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93" w:rsidRDefault="00BF6093" w:rsidP="00422335">
      <w:pPr>
        <w:widowControl/>
        <w:suppressAutoHyphens w:val="0"/>
        <w:ind w:left="5387"/>
        <w:jc w:val="right"/>
        <w:textAlignment w:val="auto"/>
        <w:rPr>
          <w:rFonts w:ascii="Times New Roman" w:eastAsia="Times New Roman" w:hAnsi="Times New Roman" w:cs="Times New Roman"/>
          <w:bCs/>
          <w:sz w:val="28"/>
          <w:szCs w:val="28"/>
          <w:lang w:eastAsia="ru-RU" w:bidi="ar-SA"/>
        </w:rPr>
      </w:pPr>
      <w:r>
        <w:rPr>
          <w:rFonts w:ascii="Times New Roman" w:eastAsia="Times New Roman" w:hAnsi="Times New Roman" w:cs="Times New Roman"/>
          <w:bCs/>
          <w:sz w:val="28"/>
          <w:szCs w:val="28"/>
          <w:lang w:eastAsia="ru-RU" w:bidi="ar-SA"/>
        </w:rPr>
        <w:t>«Утверждаю»</w:t>
      </w:r>
    </w:p>
    <w:p w:rsidR="00BF6093" w:rsidRDefault="00B423C0" w:rsidP="00422335">
      <w:pPr>
        <w:widowControl/>
        <w:suppressAutoHyphens w:val="0"/>
        <w:ind w:left="5387"/>
        <w:jc w:val="right"/>
        <w:textAlignment w:val="auto"/>
        <w:rPr>
          <w:rFonts w:ascii="Times New Roman" w:eastAsia="Times New Roman" w:hAnsi="Times New Roman" w:cs="Times New Roman"/>
          <w:bCs/>
          <w:sz w:val="28"/>
          <w:szCs w:val="28"/>
          <w:lang w:eastAsia="ru-RU" w:bidi="ar-SA"/>
        </w:rPr>
      </w:pPr>
      <w:r w:rsidRPr="009521FF">
        <w:rPr>
          <w:rFonts w:ascii="Times New Roman" w:eastAsia="Times New Roman" w:hAnsi="Times New Roman" w:cs="Times New Roman"/>
          <w:bCs/>
          <w:sz w:val="28"/>
          <w:szCs w:val="28"/>
          <w:lang w:eastAsia="ru-RU" w:bidi="ar-SA"/>
        </w:rPr>
        <w:t>И. о. д</w:t>
      </w:r>
      <w:r w:rsidR="00BF6093" w:rsidRPr="009521FF">
        <w:rPr>
          <w:rFonts w:ascii="Times New Roman" w:eastAsia="Times New Roman" w:hAnsi="Times New Roman" w:cs="Times New Roman"/>
          <w:bCs/>
          <w:sz w:val="28"/>
          <w:szCs w:val="28"/>
          <w:lang w:eastAsia="ru-RU" w:bidi="ar-SA"/>
        </w:rPr>
        <w:t>иректор</w:t>
      </w:r>
      <w:r w:rsidRPr="009521FF">
        <w:rPr>
          <w:rFonts w:ascii="Times New Roman" w:eastAsia="Times New Roman" w:hAnsi="Times New Roman" w:cs="Times New Roman"/>
          <w:bCs/>
          <w:sz w:val="28"/>
          <w:szCs w:val="28"/>
          <w:lang w:eastAsia="ru-RU" w:bidi="ar-SA"/>
        </w:rPr>
        <w:t>а</w:t>
      </w:r>
    </w:p>
    <w:p w:rsidR="00BF6093" w:rsidRDefault="00B423C0" w:rsidP="00422335">
      <w:pPr>
        <w:widowControl/>
        <w:suppressAutoHyphens w:val="0"/>
        <w:ind w:left="5387"/>
        <w:jc w:val="right"/>
        <w:textAlignment w:val="auto"/>
        <w:rPr>
          <w:rFonts w:ascii="Times New Roman" w:eastAsia="Times New Roman" w:hAnsi="Times New Roman" w:cs="Times New Roman"/>
          <w:bCs/>
          <w:sz w:val="28"/>
          <w:szCs w:val="28"/>
          <w:lang w:eastAsia="ru-RU" w:bidi="ar-SA"/>
        </w:rPr>
      </w:pPr>
      <w:r>
        <w:rPr>
          <w:rFonts w:ascii="Times New Roman" w:eastAsia="Times New Roman" w:hAnsi="Times New Roman" w:cs="Times New Roman"/>
          <w:bCs/>
          <w:sz w:val="28"/>
          <w:szCs w:val="28"/>
          <w:lang w:eastAsia="ru-RU" w:bidi="ar-SA"/>
        </w:rPr>
        <w:t>ГА</w:t>
      </w:r>
      <w:r w:rsidR="00BF6093">
        <w:rPr>
          <w:rFonts w:ascii="Times New Roman" w:eastAsia="Times New Roman" w:hAnsi="Times New Roman" w:cs="Times New Roman"/>
          <w:bCs/>
          <w:sz w:val="28"/>
          <w:szCs w:val="28"/>
          <w:lang w:eastAsia="ru-RU" w:bidi="ar-SA"/>
        </w:rPr>
        <w:t>У «ЦСО</w:t>
      </w:r>
      <w:r w:rsidR="00625BC4">
        <w:rPr>
          <w:rFonts w:ascii="Times New Roman" w:eastAsia="Times New Roman" w:hAnsi="Times New Roman" w:cs="Times New Roman"/>
          <w:bCs/>
          <w:sz w:val="28"/>
          <w:szCs w:val="28"/>
          <w:lang w:eastAsia="ru-RU" w:bidi="ar-SA"/>
        </w:rPr>
        <w:t xml:space="preserve">Н </w:t>
      </w:r>
      <w:r w:rsidR="00BF6093">
        <w:rPr>
          <w:rFonts w:ascii="Times New Roman" w:eastAsia="Times New Roman" w:hAnsi="Times New Roman" w:cs="Times New Roman"/>
          <w:bCs/>
          <w:sz w:val="28"/>
          <w:szCs w:val="28"/>
          <w:lang w:eastAsia="ru-RU" w:bidi="ar-SA"/>
        </w:rPr>
        <w:t>по г</w:t>
      </w:r>
      <w:r w:rsidR="00625BC4">
        <w:rPr>
          <w:rFonts w:ascii="Times New Roman" w:eastAsia="Times New Roman" w:hAnsi="Times New Roman" w:cs="Times New Roman"/>
          <w:bCs/>
          <w:sz w:val="28"/>
          <w:szCs w:val="28"/>
          <w:lang w:eastAsia="ru-RU" w:bidi="ar-SA"/>
        </w:rPr>
        <w:t>.</w:t>
      </w:r>
      <w:r w:rsidR="00BF6093">
        <w:rPr>
          <w:rFonts w:ascii="Times New Roman" w:eastAsia="Times New Roman" w:hAnsi="Times New Roman" w:cs="Times New Roman"/>
          <w:bCs/>
          <w:sz w:val="28"/>
          <w:szCs w:val="28"/>
          <w:lang w:eastAsia="ru-RU" w:bidi="ar-SA"/>
        </w:rPr>
        <w:t xml:space="preserve"> Кургану»</w:t>
      </w:r>
    </w:p>
    <w:p w:rsidR="00BF6093" w:rsidRDefault="00BF6093" w:rsidP="00422335">
      <w:pPr>
        <w:widowControl/>
        <w:suppressAutoHyphens w:val="0"/>
        <w:ind w:left="5387"/>
        <w:jc w:val="right"/>
        <w:textAlignment w:val="auto"/>
        <w:rPr>
          <w:rFonts w:ascii="Times New Roman" w:eastAsia="Times New Roman" w:hAnsi="Times New Roman" w:cs="Times New Roman"/>
          <w:bCs/>
          <w:sz w:val="28"/>
          <w:szCs w:val="28"/>
          <w:lang w:eastAsia="ru-RU" w:bidi="ar-SA"/>
        </w:rPr>
      </w:pPr>
      <w:r>
        <w:rPr>
          <w:rFonts w:ascii="Times New Roman" w:eastAsia="Times New Roman" w:hAnsi="Times New Roman" w:cs="Times New Roman"/>
          <w:bCs/>
          <w:sz w:val="28"/>
          <w:szCs w:val="28"/>
          <w:lang w:eastAsia="ru-RU" w:bidi="ar-SA"/>
        </w:rPr>
        <w:t>____________ Т.В. Семенова</w:t>
      </w:r>
    </w:p>
    <w:p w:rsidR="00BF6093" w:rsidRDefault="00BF6093" w:rsidP="00422335">
      <w:pPr>
        <w:widowControl/>
        <w:suppressAutoHyphens w:val="0"/>
        <w:ind w:left="5387"/>
        <w:jc w:val="right"/>
        <w:textAlignment w:val="auto"/>
        <w:rPr>
          <w:rFonts w:ascii="Times New Roman" w:eastAsia="Times New Roman" w:hAnsi="Times New Roman" w:cs="Times New Roman"/>
          <w:bCs/>
          <w:sz w:val="28"/>
          <w:szCs w:val="28"/>
          <w:lang w:eastAsia="ru-RU" w:bidi="ar-SA"/>
        </w:rPr>
      </w:pPr>
      <w:r>
        <w:rPr>
          <w:rFonts w:ascii="Times New Roman" w:eastAsia="Times New Roman" w:hAnsi="Times New Roman" w:cs="Times New Roman"/>
          <w:bCs/>
          <w:sz w:val="28"/>
          <w:szCs w:val="28"/>
          <w:lang w:eastAsia="ru-RU" w:bidi="ar-SA"/>
        </w:rPr>
        <w:t>«</w:t>
      </w:r>
      <w:r w:rsidR="00422335">
        <w:rPr>
          <w:rFonts w:ascii="Times New Roman" w:eastAsia="Times New Roman" w:hAnsi="Times New Roman" w:cs="Times New Roman"/>
          <w:bCs/>
          <w:sz w:val="28"/>
          <w:szCs w:val="28"/>
          <w:lang w:eastAsia="ru-RU" w:bidi="ar-SA"/>
        </w:rPr>
        <w:t>2</w:t>
      </w:r>
      <w:r w:rsidR="002164BE">
        <w:rPr>
          <w:rFonts w:ascii="Times New Roman" w:eastAsia="Times New Roman" w:hAnsi="Times New Roman" w:cs="Times New Roman"/>
          <w:bCs/>
          <w:sz w:val="28"/>
          <w:szCs w:val="28"/>
          <w:lang w:eastAsia="ru-RU" w:bidi="ar-SA"/>
        </w:rPr>
        <w:t>1</w:t>
      </w:r>
      <w:r>
        <w:rPr>
          <w:rFonts w:ascii="Times New Roman" w:eastAsia="Times New Roman" w:hAnsi="Times New Roman" w:cs="Times New Roman"/>
          <w:bCs/>
          <w:sz w:val="28"/>
          <w:szCs w:val="28"/>
          <w:lang w:eastAsia="ru-RU" w:bidi="ar-SA"/>
        </w:rPr>
        <w:t>»</w:t>
      </w:r>
      <w:r w:rsidR="00422335">
        <w:rPr>
          <w:rFonts w:ascii="Times New Roman" w:eastAsia="Times New Roman" w:hAnsi="Times New Roman" w:cs="Times New Roman"/>
          <w:bCs/>
          <w:sz w:val="28"/>
          <w:szCs w:val="28"/>
          <w:lang w:eastAsia="ru-RU" w:bidi="ar-SA"/>
        </w:rPr>
        <w:t xml:space="preserve"> </w:t>
      </w:r>
      <w:r w:rsidR="00855477">
        <w:rPr>
          <w:rFonts w:ascii="Times New Roman" w:eastAsia="Times New Roman" w:hAnsi="Times New Roman" w:cs="Times New Roman"/>
          <w:bCs/>
          <w:sz w:val="28"/>
          <w:szCs w:val="28"/>
          <w:lang w:eastAsia="ru-RU" w:bidi="ar-SA"/>
        </w:rPr>
        <w:t>октября</w:t>
      </w:r>
      <w:r w:rsidR="00422335">
        <w:rPr>
          <w:rFonts w:ascii="Times New Roman" w:eastAsia="Times New Roman" w:hAnsi="Times New Roman" w:cs="Times New Roman"/>
          <w:bCs/>
          <w:sz w:val="28"/>
          <w:szCs w:val="28"/>
          <w:lang w:eastAsia="ru-RU" w:bidi="ar-SA"/>
        </w:rPr>
        <w:t xml:space="preserve">  </w:t>
      </w:r>
      <w:r>
        <w:rPr>
          <w:rFonts w:ascii="Times New Roman" w:eastAsia="Times New Roman" w:hAnsi="Times New Roman" w:cs="Times New Roman"/>
          <w:bCs/>
          <w:sz w:val="28"/>
          <w:szCs w:val="28"/>
          <w:lang w:eastAsia="ru-RU" w:bidi="ar-SA"/>
        </w:rPr>
        <w:t>20</w:t>
      </w:r>
      <w:r w:rsidR="00422335">
        <w:rPr>
          <w:rFonts w:ascii="Times New Roman" w:eastAsia="Times New Roman" w:hAnsi="Times New Roman" w:cs="Times New Roman"/>
          <w:bCs/>
          <w:sz w:val="28"/>
          <w:szCs w:val="28"/>
          <w:lang w:eastAsia="ru-RU" w:bidi="ar-SA"/>
        </w:rPr>
        <w:t>21</w:t>
      </w:r>
      <w:r>
        <w:rPr>
          <w:rFonts w:ascii="Times New Roman" w:eastAsia="Times New Roman" w:hAnsi="Times New Roman" w:cs="Times New Roman"/>
          <w:bCs/>
          <w:sz w:val="28"/>
          <w:szCs w:val="28"/>
          <w:lang w:eastAsia="ru-RU" w:bidi="ar-SA"/>
        </w:rPr>
        <w:t xml:space="preserve"> г.</w:t>
      </w:r>
    </w:p>
    <w:p w:rsidR="00BF6093" w:rsidRDefault="00BF6093" w:rsidP="00BF6093">
      <w:pPr>
        <w:widowControl/>
        <w:suppressAutoHyphens w:val="0"/>
        <w:textAlignment w:val="auto"/>
        <w:rPr>
          <w:rFonts w:ascii="Times New Roman" w:eastAsia="Times New Roman" w:hAnsi="Times New Roman" w:cs="Times New Roman"/>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Times New Roman" w:hAnsi="Times New Roman" w:cs="Times New Roman"/>
          <w:b/>
          <w:bCs/>
          <w:sz w:val="28"/>
          <w:szCs w:val="28"/>
          <w:lang w:eastAsia="ru-RU" w:bidi="ar-SA"/>
        </w:rPr>
      </w:pPr>
    </w:p>
    <w:p w:rsidR="00BF6093" w:rsidRDefault="00BF6093" w:rsidP="00BF6093">
      <w:pPr>
        <w:widowControl/>
        <w:suppressAutoHyphens w:val="0"/>
        <w:jc w:val="center"/>
        <w:textAlignment w:val="auto"/>
        <w:rPr>
          <w:rFonts w:ascii="Times New Roman" w:eastAsia="Calibri" w:hAnsi="Times New Roman" w:cs="Times New Roman"/>
          <w:b/>
          <w:kern w:val="0"/>
          <w:sz w:val="32"/>
          <w:szCs w:val="32"/>
          <w:lang w:eastAsia="en-US" w:bidi="ar-SA"/>
        </w:rPr>
      </w:pPr>
      <w:r>
        <w:rPr>
          <w:rFonts w:ascii="Times New Roman" w:eastAsia="Calibri" w:hAnsi="Times New Roman" w:cs="Times New Roman"/>
          <w:b/>
          <w:kern w:val="0"/>
          <w:sz w:val="32"/>
          <w:szCs w:val="32"/>
          <w:lang w:eastAsia="en-US" w:bidi="ar-SA"/>
        </w:rPr>
        <w:t>ДОКУМЕНТАЦИЯ</w:t>
      </w:r>
    </w:p>
    <w:p w:rsidR="00BF6093" w:rsidRDefault="00BF6093" w:rsidP="00BF6093">
      <w:pPr>
        <w:widowControl/>
        <w:suppressAutoHyphens w:val="0"/>
        <w:jc w:val="center"/>
        <w:textAlignment w:val="auto"/>
        <w:rPr>
          <w:rFonts w:ascii="Times New Roman" w:eastAsia="Calibri" w:hAnsi="Times New Roman" w:cs="Times New Roman"/>
          <w:b/>
          <w:kern w:val="0"/>
          <w:sz w:val="32"/>
          <w:szCs w:val="32"/>
          <w:lang w:eastAsia="en-US" w:bidi="ar-SA"/>
        </w:rPr>
      </w:pPr>
    </w:p>
    <w:p w:rsidR="00BF6093" w:rsidRDefault="00BF6093" w:rsidP="00BF6093">
      <w:pPr>
        <w:widowControl/>
        <w:suppressAutoHyphens w:val="0"/>
        <w:jc w:val="center"/>
        <w:textAlignment w:val="auto"/>
        <w:rPr>
          <w:rFonts w:ascii="Times New Roman" w:eastAsia="Calibri" w:hAnsi="Times New Roman" w:cs="Times New Roman"/>
          <w:b/>
          <w:kern w:val="0"/>
          <w:sz w:val="32"/>
          <w:szCs w:val="32"/>
          <w:lang w:eastAsia="en-US" w:bidi="ar-SA"/>
        </w:rPr>
      </w:pPr>
      <w:r>
        <w:rPr>
          <w:rFonts w:ascii="Times New Roman" w:eastAsia="Calibri" w:hAnsi="Times New Roman" w:cs="Times New Roman"/>
          <w:b/>
          <w:kern w:val="0"/>
          <w:sz w:val="32"/>
          <w:szCs w:val="32"/>
          <w:lang w:eastAsia="en-US" w:bidi="ar-SA"/>
        </w:rPr>
        <w:t xml:space="preserve"> о проведении запроса котировок</w:t>
      </w:r>
      <w:r w:rsidR="00625BC4">
        <w:rPr>
          <w:rFonts w:ascii="Times New Roman" w:eastAsia="Calibri" w:hAnsi="Times New Roman" w:cs="Times New Roman"/>
          <w:b/>
          <w:kern w:val="0"/>
          <w:sz w:val="32"/>
          <w:szCs w:val="32"/>
          <w:lang w:eastAsia="en-US" w:bidi="ar-SA"/>
        </w:rPr>
        <w:t xml:space="preserve"> в электронной форме</w:t>
      </w:r>
    </w:p>
    <w:p w:rsidR="002164BE" w:rsidRPr="002164BE" w:rsidRDefault="00BF6093" w:rsidP="002164BE">
      <w:pPr>
        <w:widowControl/>
        <w:suppressAutoHyphens w:val="0"/>
        <w:autoSpaceDE w:val="0"/>
        <w:adjustRightInd w:val="0"/>
        <w:jc w:val="center"/>
        <w:textAlignment w:val="auto"/>
        <w:rPr>
          <w:rFonts w:ascii="Times New Roman" w:eastAsia="Calibri" w:hAnsi="Times New Roman" w:cs="Times New Roman"/>
          <w:b/>
          <w:kern w:val="0"/>
          <w:sz w:val="32"/>
          <w:szCs w:val="32"/>
          <w:lang w:eastAsia="en-US" w:bidi="ar-SA"/>
        </w:rPr>
      </w:pPr>
      <w:r>
        <w:rPr>
          <w:rFonts w:ascii="Times New Roman" w:eastAsia="Calibri" w:hAnsi="Times New Roman" w:cs="Times New Roman"/>
          <w:b/>
          <w:kern w:val="0"/>
          <w:sz w:val="32"/>
          <w:szCs w:val="32"/>
          <w:lang w:eastAsia="en-US" w:bidi="ar-SA"/>
        </w:rPr>
        <w:t xml:space="preserve"> на</w:t>
      </w:r>
      <w:r w:rsidR="00855477">
        <w:rPr>
          <w:rFonts w:ascii="Times New Roman" w:eastAsia="Calibri" w:hAnsi="Times New Roman" w:cs="Times New Roman"/>
          <w:b/>
          <w:kern w:val="0"/>
          <w:sz w:val="32"/>
          <w:szCs w:val="32"/>
          <w:lang w:eastAsia="en-US" w:bidi="ar-SA"/>
        </w:rPr>
        <w:t xml:space="preserve"> </w:t>
      </w:r>
      <w:r w:rsidR="00885A5E" w:rsidRPr="002164BE">
        <w:rPr>
          <w:rFonts w:ascii="Times New Roman" w:eastAsia="Calibri" w:hAnsi="Times New Roman" w:cs="Times New Roman"/>
          <w:b/>
          <w:kern w:val="0"/>
          <w:sz w:val="32"/>
          <w:szCs w:val="32"/>
          <w:lang w:eastAsia="en-US" w:bidi="ar-SA"/>
        </w:rPr>
        <w:t>поставку</w:t>
      </w:r>
      <w:r w:rsidR="002164BE">
        <w:rPr>
          <w:rFonts w:ascii="Times New Roman" w:eastAsia="Calibri" w:hAnsi="Times New Roman" w:cs="Times New Roman"/>
          <w:b/>
          <w:kern w:val="0"/>
          <w:sz w:val="32"/>
          <w:szCs w:val="32"/>
          <w:lang w:eastAsia="en-US" w:bidi="ar-SA"/>
        </w:rPr>
        <w:t xml:space="preserve"> </w:t>
      </w:r>
      <w:r w:rsidR="002164BE" w:rsidRPr="002164BE">
        <w:rPr>
          <w:rFonts w:ascii="Times New Roman" w:eastAsia="Calibri" w:hAnsi="Times New Roman" w:cs="Times New Roman"/>
          <w:b/>
          <w:kern w:val="0"/>
          <w:sz w:val="32"/>
          <w:szCs w:val="32"/>
          <w:lang w:eastAsia="en-US" w:bidi="ar-SA"/>
        </w:rPr>
        <w:t xml:space="preserve">мясной продукции: говядина 1 категории (тазобедренная часть), </w:t>
      </w:r>
    </w:p>
    <w:p w:rsidR="002164BE" w:rsidRPr="002164BE" w:rsidRDefault="002164BE" w:rsidP="002164BE">
      <w:pPr>
        <w:widowControl/>
        <w:suppressAutoHyphens w:val="0"/>
        <w:autoSpaceDE w:val="0"/>
        <w:adjustRightInd w:val="0"/>
        <w:jc w:val="center"/>
        <w:textAlignment w:val="auto"/>
        <w:rPr>
          <w:rFonts w:ascii="Times New Roman" w:eastAsia="Calibri" w:hAnsi="Times New Roman" w:cs="Times New Roman"/>
          <w:b/>
          <w:kern w:val="0"/>
          <w:sz w:val="32"/>
          <w:szCs w:val="32"/>
          <w:lang w:eastAsia="en-US" w:bidi="ar-SA"/>
        </w:rPr>
      </w:pPr>
      <w:r w:rsidRPr="002164BE">
        <w:rPr>
          <w:rFonts w:ascii="Times New Roman" w:eastAsia="Calibri" w:hAnsi="Times New Roman" w:cs="Times New Roman"/>
          <w:b/>
          <w:kern w:val="0"/>
          <w:sz w:val="32"/>
          <w:szCs w:val="32"/>
          <w:lang w:eastAsia="en-US" w:bidi="ar-SA"/>
        </w:rPr>
        <w:t>говядина 1 категории (котлетное мясо), печень говяжья, охлажденные,</w:t>
      </w:r>
    </w:p>
    <w:p w:rsidR="002164BE" w:rsidRPr="002164BE" w:rsidRDefault="002164BE" w:rsidP="002164BE">
      <w:pPr>
        <w:widowControl/>
        <w:suppressAutoHyphens w:val="0"/>
        <w:autoSpaceDE w:val="0"/>
        <w:adjustRightInd w:val="0"/>
        <w:jc w:val="center"/>
        <w:textAlignment w:val="auto"/>
        <w:rPr>
          <w:rFonts w:ascii="Times New Roman" w:eastAsia="Calibri" w:hAnsi="Times New Roman" w:cs="Times New Roman"/>
          <w:b/>
          <w:kern w:val="0"/>
          <w:sz w:val="32"/>
          <w:szCs w:val="32"/>
          <w:lang w:eastAsia="en-US" w:bidi="ar-SA"/>
        </w:rPr>
      </w:pPr>
      <w:r w:rsidRPr="002164BE">
        <w:rPr>
          <w:rFonts w:ascii="Times New Roman" w:eastAsia="Calibri" w:hAnsi="Times New Roman" w:cs="Times New Roman"/>
          <w:b/>
          <w:kern w:val="0"/>
          <w:sz w:val="32"/>
          <w:szCs w:val="32"/>
          <w:lang w:eastAsia="en-US" w:bidi="ar-SA"/>
        </w:rPr>
        <w:t xml:space="preserve">  для нужд ГАУ "ЦСОН по г. Кургану"</w:t>
      </w:r>
    </w:p>
    <w:p w:rsidR="00885A5E" w:rsidRPr="00885A5E" w:rsidRDefault="00885A5E" w:rsidP="00885A5E">
      <w:pPr>
        <w:widowControl/>
        <w:suppressAutoHyphens w:val="0"/>
        <w:autoSpaceDE w:val="0"/>
        <w:adjustRightInd w:val="0"/>
        <w:jc w:val="center"/>
        <w:textAlignment w:val="auto"/>
        <w:rPr>
          <w:rFonts w:ascii="Times New Roman" w:eastAsia="Calibri" w:hAnsi="Times New Roman" w:cs="Times New Roman"/>
          <w:b/>
          <w:kern w:val="0"/>
          <w:sz w:val="32"/>
          <w:szCs w:val="32"/>
          <w:lang w:eastAsia="en-US" w:bidi="ar-SA"/>
        </w:rPr>
      </w:pPr>
      <w:r w:rsidRPr="00885A5E">
        <w:rPr>
          <w:rFonts w:ascii="Times New Roman" w:eastAsia="Calibri" w:hAnsi="Times New Roman" w:cs="Times New Roman"/>
          <w:b/>
          <w:kern w:val="0"/>
          <w:sz w:val="32"/>
          <w:szCs w:val="32"/>
          <w:lang w:eastAsia="en-US" w:bidi="ar-SA"/>
        </w:rPr>
        <w:t xml:space="preserve">  на 2021 год</w:t>
      </w:r>
    </w:p>
    <w:p w:rsidR="00BF6093" w:rsidRDefault="00BF6093" w:rsidP="00885A5E">
      <w:pPr>
        <w:widowControl/>
        <w:suppressAutoHyphens w:val="0"/>
        <w:jc w:val="center"/>
        <w:textAlignment w:val="auto"/>
        <w:rPr>
          <w:rFonts w:ascii="Times New Roman" w:eastAsia="Calibri" w:hAnsi="Times New Roman" w:cs="Times New Roman"/>
          <w:b/>
          <w:kern w:val="0"/>
          <w:sz w:val="32"/>
          <w:szCs w:val="32"/>
          <w:lang w:eastAsia="en-US" w:bidi="ar-SA"/>
        </w:rPr>
      </w:pPr>
    </w:p>
    <w:p w:rsidR="00BF6093" w:rsidRDefault="00BF6093" w:rsidP="00BF6093">
      <w:pPr>
        <w:widowControl/>
        <w:suppressAutoHyphens w:val="0"/>
        <w:jc w:val="center"/>
        <w:textAlignment w:val="auto"/>
        <w:rPr>
          <w:rFonts w:ascii="Times New Roman" w:eastAsia="Calibri" w:hAnsi="Times New Roman" w:cs="Times New Roman"/>
          <w:b/>
          <w:kern w:val="0"/>
          <w:sz w:val="32"/>
          <w:szCs w:val="32"/>
          <w:lang w:eastAsia="en-US" w:bidi="ar-SA"/>
        </w:rPr>
      </w:pPr>
    </w:p>
    <w:p w:rsidR="00BF6093" w:rsidRDefault="00BF6093" w:rsidP="00BF6093">
      <w:pPr>
        <w:widowControl/>
        <w:suppressAutoHyphens w:val="0"/>
        <w:jc w:val="center"/>
        <w:textAlignment w:val="auto"/>
        <w:rPr>
          <w:rFonts w:ascii="Times New Roman" w:eastAsia="Calibri" w:hAnsi="Times New Roman" w:cs="Times New Roman"/>
          <w:b/>
          <w:kern w:val="0"/>
          <w:sz w:val="32"/>
          <w:szCs w:val="32"/>
          <w:lang w:eastAsia="en-US" w:bidi="ar-SA"/>
        </w:rPr>
      </w:pPr>
    </w:p>
    <w:p w:rsidR="00BF6093" w:rsidRDefault="00BF6093" w:rsidP="00BF6093">
      <w:pPr>
        <w:widowControl/>
        <w:suppressAutoHyphens w:val="0"/>
        <w:jc w:val="center"/>
        <w:textAlignment w:val="auto"/>
        <w:rPr>
          <w:rFonts w:ascii="Times New Roman" w:eastAsia="Calibri" w:hAnsi="Times New Roman" w:cs="Times New Roman"/>
          <w:b/>
          <w:kern w:val="0"/>
          <w:sz w:val="32"/>
          <w:szCs w:val="32"/>
          <w:lang w:eastAsia="en-US" w:bidi="ar-SA"/>
        </w:rPr>
      </w:pPr>
    </w:p>
    <w:p w:rsidR="00BF6093" w:rsidRDefault="00B423C0" w:rsidP="00BF6093">
      <w:pPr>
        <w:widowControl/>
        <w:suppressAutoHyphens w:val="0"/>
        <w:textAlignment w:val="auto"/>
        <w:rPr>
          <w:rFonts w:hint="eastAsia"/>
        </w:rPr>
      </w:pPr>
      <w:r>
        <w:rPr>
          <w:rFonts w:ascii="Times New Roman" w:eastAsia="Calibri" w:hAnsi="Times New Roman" w:cs="Times New Roman"/>
          <w:b/>
          <w:kern w:val="0"/>
          <w:sz w:val="32"/>
          <w:szCs w:val="32"/>
          <w:lang w:eastAsia="en-US" w:bidi="ar-SA"/>
        </w:rPr>
        <w:t>Заказчик: ГА</w:t>
      </w:r>
      <w:r w:rsidR="00BF6093">
        <w:rPr>
          <w:rFonts w:ascii="Times New Roman" w:eastAsia="Calibri" w:hAnsi="Times New Roman" w:cs="Times New Roman"/>
          <w:b/>
          <w:kern w:val="0"/>
          <w:sz w:val="32"/>
          <w:szCs w:val="32"/>
          <w:lang w:eastAsia="en-US" w:bidi="ar-SA"/>
        </w:rPr>
        <w:t>У «ЦСО</w:t>
      </w:r>
      <w:r w:rsidR="00625BC4">
        <w:rPr>
          <w:rFonts w:ascii="Times New Roman" w:eastAsia="Calibri" w:hAnsi="Times New Roman" w:cs="Times New Roman"/>
          <w:b/>
          <w:kern w:val="0"/>
          <w:sz w:val="32"/>
          <w:szCs w:val="32"/>
          <w:lang w:eastAsia="en-US" w:bidi="ar-SA"/>
        </w:rPr>
        <w:t>Н</w:t>
      </w:r>
      <w:r w:rsidR="00BF6093">
        <w:rPr>
          <w:rFonts w:ascii="Times New Roman" w:eastAsia="Calibri" w:hAnsi="Times New Roman" w:cs="Times New Roman"/>
          <w:b/>
          <w:kern w:val="0"/>
          <w:sz w:val="32"/>
          <w:szCs w:val="32"/>
          <w:lang w:eastAsia="en-US" w:bidi="ar-SA"/>
        </w:rPr>
        <w:t xml:space="preserve"> по г</w:t>
      </w:r>
      <w:r w:rsidR="00625BC4">
        <w:rPr>
          <w:rFonts w:ascii="Times New Roman" w:eastAsia="Calibri" w:hAnsi="Times New Roman" w:cs="Times New Roman"/>
          <w:b/>
          <w:kern w:val="0"/>
          <w:sz w:val="32"/>
          <w:szCs w:val="32"/>
          <w:lang w:eastAsia="en-US" w:bidi="ar-SA"/>
        </w:rPr>
        <w:t>.</w:t>
      </w:r>
      <w:r w:rsidR="00BF6093">
        <w:rPr>
          <w:rFonts w:ascii="Times New Roman" w:eastAsia="Calibri" w:hAnsi="Times New Roman" w:cs="Times New Roman"/>
          <w:b/>
          <w:kern w:val="0"/>
          <w:sz w:val="32"/>
          <w:szCs w:val="32"/>
          <w:lang w:eastAsia="en-US" w:bidi="ar-SA"/>
        </w:rPr>
        <w:t xml:space="preserve"> Кургану»</w:t>
      </w:r>
    </w:p>
    <w:p w:rsidR="00BF6093" w:rsidRDefault="00BF6093" w:rsidP="00BF6093">
      <w:pPr>
        <w:widowControl/>
        <w:suppressAutoHyphens w:val="0"/>
        <w:textAlignment w:val="auto"/>
        <w:rPr>
          <w:rFonts w:ascii="Calibri" w:eastAsia="Calibri" w:hAnsi="Calibri" w:cs="Times New Roman"/>
          <w:kern w:val="0"/>
          <w:sz w:val="28"/>
          <w:szCs w:val="28"/>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9E3479" w:rsidRDefault="009E3479" w:rsidP="00BF6093">
      <w:pPr>
        <w:widowControl/>
        <w:suppressAutoHyphens w:val="0"/>
        <w:textAlignment w:val="auto"/>
        <w:rPr>
          <w:rFonts w:ascii="Calibri" w:eastAsia="Calibri" w:hAnsi="Calibri" w:cs="Times New Roman"/>
          <w:kern w:val="0"/>
          <w:sz w:val="23"/>
          <w:szCs w:val="23"/>
          <w:lang w:eastAsia="en-US" w:bidi="ar-SA"/>
        </w:rPr>
      </w:pPr>
    </w:p>
    <w:p w:rsidR="002164BE" w:rsidRDefault="002164BE" w:rsidP="00BF6093">
      <w:pPr>
        <w:widowControl/>
        <w:suppressAutoHyphens w:val="0"/>
        <w:textAlignment w:val="auto"/>
        <w:rPr>
          <w:rFonts w:ascii="Calibri" w:eastAsia="Calibri" w:hAnsi="Calibri" w:cs="Times New Roman"/>
          <w:kern w:val="0"/>
          <w:sz w:val="23"/>
          <w:szCs w:val="23"/>
          <w:lang w:eastAsia="en-US" w:bidi="ar-SA"/>
        </w:rPr>
      </w:pPr>
    </w:p>
    <w:p w:rsidR="009E3479" w:rsidRDefault="009E3479" w:rsidP="00BF6093">
      <w:pPr>
        <w:widowControl/>
        <w:suppressAutoHyphens w:val="0"/>
        <w:textAlignment w:val="auto"/>
        <w:rPr>
          <w:rFonts w:ascii="Calibri" w:eastAsia="Calibri" w:hAnsi="Calibri" w:cs="Times New Roman"/>
          <w:kern w:val="0"/>
          <w:sz w:val="23"/>
          <w:szCs w:val="23"/>
          <w:lang w:eastAsia="en-US" w:bidi="ar-SA"/>
        </w:rPr>
      </w:pPr>
    </w:p>
    <w:p w:rsidR="009E3479" w:rsidRDefault="009E3479"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textAlignment w:val="auto"/>
        <w:rPr>
          <w:rFonts w:ascii="Calibri" w:eastAsia="Calibri" w:hAnsi="Calibri" w:cs="Times New Roman"/>
          <w:kern w:val="0"/>
          <w:sz w:val="23"/>
          <w:szCs w:val="23"/>
          <w:lang w:eastAsia="en-US" w:bidi="ar-SA"/>
        </w:rPr>
      </w:pPr>
    </w:p>
    <w:p w:rsidR="00BF6093" w:rsidRDefault="00BF6093" w:rsidP="00BF6093">
      <w:pPr>
        <w:widowControl/>
        <w:suppressAutoHyphens w:val="0"/>
        <w:jc w:val="center"/>
        <w:textAlignment w:val="auto"/>
        <w:rPr>
          <w:rFonts w:ascii="Times New Roman" w:eastAsia="Calibri" w:hAnsi="Times New Roman" w:cs="Times New Roman"/>
          <w:b/>
          <w:kern w:val="0"/>
          <w:lang w:eastAsia="en-US" w:bidi="ar-SA"/>
        </w:rPr>
      </w:pPr>
      <w:r>
        <w:rPr>
          <w:rFonts w:ascii="Times New Roman" w:eastAsia="Calibri" w:hAnsi="Times New Roman" w:cs="Times New Roman"/>
          <w:b/>
          <w:kern w:val="0"/>
          <w:lang w:eastAsia="en-US" w:bidi="ar-SA"/>
        </w:rPr>
        <w:t>г. Курган</w:t>
      </w:r>
    </w:p>
    <w:p w:rsidR="00BF6093" w:rsidRDefault="00BF6093" w:rsidP="00BF6093">
      <w:pPr>
        <w:widowControl/>
        <w:suppressAutoHyphens w:val="0"/>
        <w:jc w:val="center"/>
        <w:textAlignment w:val="auto"/>
        <w:rPr>
          <w:rFonts w:ascii="Times New Roman" w:eastAsia="Calibri" w:hAnsi="Times New Roman" w:cs="Times New Roman"/>
          <w:b/>
          <w:kern w:val="0"/>
          <w:lang w:eastAsia="en-US" w:bidi="ar-SA"/>
        </w:rPr>
      </w:pPr>
      <w:r>
        <w:rPr>
          <w:rFonts w:ascii="Times New Roman" w:eastAsia="Calibri" w:hAnsi="Times New Roman" w:cs="Times New Roman"/>
          <w:b/>
          <w:kern w:val="0"/>
          <w:lang w:eastAsia="en-US" w:bidi="ar-SA"/>
        </w:rPr>
        <w:t>20</w:t>
      </w:r>
      <w:r w:rsidR="00885A5E">
        <w:rPr>
          <w:rFonts w:ascii="Times New Roman" w:eastAsia="Calibri" w:hAnsi="Times New Roman" w:cs="Times New Roman"/>
          <w:b/>
          <w:kern w:val="0"/>
          <w:lang w:eastAsia="en-US" w:bidi="ar-SA"/>
        </w:rPr>
        <w:t>21</w:t>
      </w:r>
    </w:p>
    <w:p w:rsidR="00BF6093" w:rsidRDefault="00BF6093" w:rsidP="00BF6093">
      <w:pPr>
        <w:pageBreakBefore/>
        <w:widowControl/>
        <w:suppressAutoHyphens w:val="0"/>
        <w:jc w:val="center"/>
        <w:textAlignment w:val="auto"/>
        <w:rPr>
          <w:rFonts w:hint="eastAsia"/>
        </w:rPr>
      </w:pPr>
      <w:r>
        <w:rPr>
          <w:rFonts w:ascii="Times New Roman" w:eastAsia="Calibri" w:hAnsi="Times New Roman" w:cs="Times New Roman"/>
          <w:b/>
          <w:bCs/>
          <w:kern w:val="0"/>
          <w:sz w:val="28"/>
          <w:szCs w:val="28"/>
          <w:lang w:eastAsia="en-US" w:bidi="ar-SA"/>
        </w:rPr>
        <w:lastRenderedPageBreak/>
        <w:t>Содержание</w:t>
      </w:r>
    </w:p>
    <w:p w:rsidR="00BF6093" w:rsidRDefault="00BF6093" w:rsidP="00BF6093">
      <w:pPr>
        <w:widowControl/>
        <w:suppressAutoHyphens w:val="0"/>
        <w:textAlignment w:val="auto"/>
        <w:rPr>
          <w:rFonts w:ascii="Times New Roman" w:eastAsia="Calibri" w:hAnsi="Times New Roman" w:cs="Times New Roman"/>
          <w:bCs/>
          <w:kern w:val="0"/>
          <w:sz w:val="28"/>
          <w:szCs w:val="28"/>
          <w:lang w:eastAsia="en-US" w:bidi="ar-SA"/>
        </w:rPr>
      </w:pPr>
    </w:p>
    <w:p w:rsidR="00BF6093" w:rsidRDefault="00BF6093" w:rsidP="00BF6093">
      <w:pPr>
        <w:widowControl/>
        <w:suppressAutoHyphens w:val="0"/>
        <w:textAlignment w:val="auto"/>
        <w:rPr>
          <w:rFonts w:ascii="Times New Roman" w:eastAsia="Calibri" w:hAnsi="Times New Roman" w:cs="Times New Roman"/>
          <w:bCs/>
          <w:kern w:val="0"/>
          <w:sz w:val="28"/>
          <w:szCs w:val="28"/>
          <w:lang w:eastAsia="en-US" w:bidi="ar-SA"/>
        </w:rPr>
      </w:pPr>
    </w:p>
    <w:tbl>
      <w:tblPr>
        <w:tblW w:w="9570" w:type="dxa"/>
        <w:tblCellMar>
          <w:left w:w="10" w:type="dxa"/>
          <w:right w:w="10" w:type="dxa"/>
        </w:tblCellMar>
        <w:tblLook w:val="0000" w:firstRow="0" w:lastRow="0" w:firstColumn="0" w:lastColumn="0" w:noHBand="0" w:noVBand="0"/>
      </w:tblPr>
      <w:tblGrid>
        <w:gridCol w:w="7511"/>
        <w:gridCol w:w="2059"/>
      </w:tblGrid>
      <w:tr w:rsidR="00BF6093"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1. Извещение о проведении запроса котировок в электронной форме  </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p>
        </w:tc>
      </w:tr>
      <w:tr w:rsidR="00BF6093"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25BC4" w:rsidRDefault="00BF6093" w:rsidP="00625BC4">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2. Форма котировочной заявки  на запрос котировок </w:t>
            </w:r>
            <w:proofErr w:type="gramStart"/>
            <w:r w:rsidR="00625BC4">
              <w:rPr>
                <w:rFonts w:ascii="Times New Roman" w:eastAsia="Times New Roman" w:hAnsi="Times New Roman" w:cs="Times New Roman"/>
                <w:kern w:val="0"/>
                <w:lang w:eastAsia="ru-RU" w:bidi="ar-SA"/>
              </w:rPr>
              <w:t>в</w:t>
            </w:r>
            <w:proofErr w:type="gramEnd"/>
            <w:r w:rsidR="00625BC4">
              <w:rPr>
                <w:rFonts w:ascii="Times New Roman" w:eastAsia="Times New Roman" w:hAnsi="Times New Roman" w:cs="Times New Roman"/>
                <w:kern w:val="0"/>
                <w:lang w:eastAsia="ru-RU" w:bidi="ar-SA"/>
              </w:rPr>
              <w:t xml:space="preserve"> электронной </w:t>
            </w:r>
          </w:p>
          <w:p w:rsidR="00BF6093" w:rsidRDefault="00625BC4" w:rsidP="00625BC4">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форме </w:t>
            </w:r>
            <w:r w:rsidR="00BF6093">
              <w:rPr>
                <w:rFonts w:ascii="Times New Roman" w:eastAsia="Times New Roman" w:hAnsi="Times New Roman" w:cs="Times New Roman"/>
                <w:kern w:val="0"/>
                <w:lang w:eastAsia="ru-RU" w:bidi="ar-SA"/>
              </w:rPr>
              <w:t>(приложение №1)</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center"/>
              <w:textAlignment w:val="auto"/>
              <w:rPr>
                <w:rFonts w:ascii="Times New Roman" w:eastAsia="Times New Roman" w:hAnsi="Times New Roman" w:cs="Times New Roman"/>
                <w:kern w:val="0"/>
                <w:lang w:eastAsia="ru-RU" w:bidi="ar-SA"/>
              </w:rPr>
            </w:pPr>
          </w:p>
          <w:p w:rsidR="00BF6093" w:rsidRDefault="00EB54B8" w:rsidP="001A77EB">
            <w:pPr>
              <w:widowControl/>
              <w:suppressAutoHyphens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p w:rsidR="00BF6093" w:rsidRDefault="00BF6093" w:rsidP="001A77EB">
            <w:pPr>
              <w:widowControl/>
              <w:suppressAutoHyphens w:val="0"/>
              <w:jc w:val="center"/>
              <w:textAlignment w:val="auto"/>
              <w:rPr>
                <w:rFonts w:ascii="Times New Roman" w:eastAsia="Times New Roman" w:hAnsi="Times New Roman" w:cs="Times New Roman"/>
                <w:kern w:val="0"/>
                <w:lang w:eastAsia="ru-RU" w:bidi="ar-SA"/>
              </w:rPr>
            </w:pPr>
          </w:p>
        </w:tc>
      </w:tr>
      <w:tr w:rsidR="00BF6093"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both"/>
              <w:textAlignment w:val="auto"/>
              <w:rPr>
                <w:rFonts w:hint="eastAsia"/>
              </w:rPr>
            </w:pPr>
            <w:r>
              <w:rPr>
                <w:rFonts w:ascii="Times New Roman" w:eastAsia="Calibri" w:hAnsi="Times New Roman" w:cs="Times New Roman"/>
                <w:kern w:val="0"/>
                <w:lang w:eastAsia="en-US" w:bidi="ar-SA"/>
              </w:rPr>
              <w:t>3. </w:t>
            </w:r>
            <w:r>
              <w:rPr>
                <w:rFonts w:ascii="Times New Roman" w:eastAsia="Times New Roman" w:hAnsi="Times New Roman" w:cs="Times New Roman"/>
                <w:kern w:val="0"/>
                <w:lang w:eastAsia="ru-RU" w:bidi="ar-SA"/>
              </w:rPr>
              <w:t xml:space="preserve">Проект договора </w:t>
            </w:r>
          </w:p>
          <w:p w:rsidR="00BF6093" w:rsidRDefault="00BF6093" w:rsidP="001A77EB">
            <w:pPr>
              <w:widowControl/>
              <w:suppressAutoHyphens w:val="0"/>
              <w:jc w:val="both"/>
              <w:textAlignment w:val="auto"/>
              <w:rPr>
                <w:rFonts w:hint="eastAsia"/>
              </w:rPr>
            </w:pPr>
            <w:r>
              <w:rPr>
                <w:rFonts w:ascii="Times New Roman" w:eastAsia="Times New Roman" w:hAnsi="Times New Roman" w:cs="Times New Roman"/>
                <w:kern w:val="0"/>
                <w:lang w:eastAsia="ru-RU" w:bidi="ar-SA"/>
              </w:rPr>
              <w:t xml:space="preserve">    (приложение  №2)</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center"/>
              <w:textAlignment w:val="auto"/>
              <w:rPr>
                <w:rFonts w:ascii="Times New Roman" w:eastAsia="Calibri" w:hAnsi="Times New Roman" w:cs="Times New Roman"/>
                <w:kern w:val="0"/>
                <w:lang w:eastAsia="en-US" w:bidi="ar-SA"/>
              </w:rPr>
            </w:pPr>
          </w:p>
          <w:p w:rsidR="00BF6093" w:rsidRDefault="00EB54B8" w:rsidP="001A77EB">
            <w:pPr>
              <w:widowControl/>
              <w:suppressAutoHyphens w:val="0"/>
              <w:jc w:val="center"/>
              <w:textAlignment w:val="auto"/>
              <w:rPr>
                <w:rFonts w:hint="eastAsia"/>
              </w:rPr>
            </w:pPr>
            <w:r>
              <w:rPr>
                <w:rFonts w:ascii="Times New Roman" w:eastAsia="Calibri" w:hAnsi="Times New Roman" w:cs="Times New Roman"/>
                <w:kern w:val="0"/>
                <w:lang w:eastAsia="en-US" w:bidi="ar-SA"/>
              </w:rPr>
              <w:t>14</w:t>
            </w:r>
          </w:p>
          <w:p w:rsidR="00BF6093" w:rsidRDefault="00BF6093" w:rsidP="001A77EB">
            <w:pPr>
              <w:widowControl/>
              <w:suppressAutoHyphens w:val="0"/>
              <w:jc w:val="center"/>
              <w:textAlignment w:val="auto"/>
              <w:rPr>
                <w:rFonts w:ascii="Times New Roman" w:eastAsia="Calibri" w:hAnsi="Times New Roman" w:cs="Times New Roman"/>
                <w:kern w:val="0"/>
                <w:lang w:eastAsia="en-US" w:bidi="ar-SA"/>
              </w:rPr>
            </w:pPr>
          </w:p>
        </w:tc>
      </w:tr>
      <w:tr w:rsidR="00BF6093"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EB54B8">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00EB54B8">
              <w:rPr>
                <w:rFonts w:ascii="Times New Roman" w:eastAsia="Times New Roman" w:hAnsi="Times New Roman" w:cs="Times New Roman"/>
                <w:kern w:val="0"/>
                <w:lang w:eastAsia="ru-RU" w:bidi="ar-SA"/>
              </w:rPr>
              <w:t>1</w:t>
            </w:r>
            <w:r>
              <w:rPr>
                <w:rFonts w:ascii="Times New Roman" w:eastAsia="Times New Roman" w:hAnsi="Times New Roman" w:cs="Times New Roman"/>
                <w:kern w:val="0"/>
                <w:lang w:eastAsia="ru-RU" w:bidi="ar-SA"/>
              </w:rPr>
              <w:t>. Спецификация (приложение №</w:t>
            </w:r>
            <w:r w:rsidR="00EB54B8">
              <w:rPr>
                <w:rFonts w:ascii="Times New Roman" w:eastAsia="Times New Roman" w:hAnsi="Times New Roman" w:cs="Times New Roman"/>
                <w:kern w:val="0"/>
                <w:lang w:eastAsia="ru-RU" w:bidi="ar-SA"/>
              </w:rPr>
              <w:t>1</w:t>
            </w:r>
            <w:r>
              <w:rPr>
                <w:rFonts w:ascii="Times New Roman" w:eastAsia="Times New Roman" w:hAnsi="Times New Roman" w:cs="Times New Roman"/>
                <w:kern w:val="0"/>
                <w:lang w:eastAsia="ru-RU" w:bidi="ar-SA"/>
              </w:rPr>
              <w:t xml:space="preserve"> к договору) </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center"/>
              <w:textAlignment w:val="auto"/>
              <w:rPr>
                <w:rFonts w:ascii="Times New Roman" w:eastAsia="Calibri" w:hAnsi="Times New Roman" w:cs="Times New Roman"/>
                <w:kern w:val="0"/>
                <w:lang w:eastAsia="en-US" w:bidi="ar-SA"/>
              </w:rPr>
            </w:pPr>
          </w:p>
          <w:p w:rsidR="00BF6093" w:rsidRDefault="00EB54B8" w:rsidP="001A77EB">
            <w:pPr>
              <w:widowControl/>
              <w:suppressAutoHyphens w:val="0"/>
              <w:jc w:val="center"/>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23</w:t>
            </w:r>
          </w:p>
          <w:p w:rsidR="00BF6093" w:rsidRDefault="00BF6093" w:rsidP="001A77EB">
            <w:pPr>
              <w:widowControl/>
              <w:suppressAutoHyphens w:val="0"/>
              <w:jc w:val="center"/>
              <w:textAlignment w:val="auto"/>
              <w:rPr>
                <w:rFonts w:ascii="Times New Roman" w:eastAsia="Calibri" w:hAnsi="Times New Roman" w:cs="Times New Roman"/>
                <w:kern w:val="0"/>
                <w:lang w:eastAsia="en-US" w:bidi="ar-SA"/>
              </w:rPr>
            </w:pPr>
          </w:p>
        </w:tc>
      </w:tr>
      <w:tr w:rsidR="00BF6093"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EB54B8">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r w:rsidR="00EB54B8">
              <w:rPr>
                <w:rFonts w:ascii="Times New Roman" w:eastAsia="Times New Roman" w:hAnsi="Times New Roman" w:cs="Times New Roman"/>
                <w:kern w:val="0"/>
                <w:lang w:eastAsia="ru-RU" w:bidi="ar-SA"/>
              </w:rPr>
              <w:t>2</w:t>
            </w:r>
            <w:r>
              <w:rPr>
                <w:rFonts w:ascii="Times New Roman" w:eastAsia="Times New Roman" w:hAnsi="Times New Roman" w:cs="Times New Roman"/>
                <w:kern w:val="0"/>
                <w:lang w:eastAsia="ru-RU" w:bidi="ar-SA"/>
              </w:rPr>
              <w:t>. Форма заявки на поставку товара (приложение №</w:t>
            </w:r>
            <w:r w:rsidR="00EB54B8">
              <w:rPr>
                <w:rFonts w:ascii="Times New Roman" w:eastAsia="Times New Roman" w:hAnsi="Times New Roman" w:cs="Times New Roman"/>
                <w:kern w:val="0"/>
                <w:lang w:eastAsia="ru-RU" w:bidi="ar-SA"/>
              </w:rPr>
              <w:t>2</w:t>
            </w:r>
            <w:r>
              <w:rPr>
                <w:rFonts w:ascii="Times New Roman" w:eastAsia="Times New Roman" w:hAnsi="Times New Roman" w:cs="Times New Roman"/>
                <w:kern w:val="0"/>
                <w:lang w:eastAsia="ru-RU" w:bidi="ar-SA"/>
              </w:rPr>
              <w:t xml:space="preserve"> к договору)</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EB54B8" w:rsidP="00EB54B8">
            <w:pPr>
              <w:widowControl/>
              <w:suppressAutoHyphens w:val="0"/>
              <w:jc w:val="center"/>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24</w:t>
            </w:r>
          </w:p>
        </w:tc>
      </w:tr>
      <w:tr w:rsidR="00BF6093"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1CEF" w:rsidRDefault="00BF6093" w:rsidP="001A77EB">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 Обоснование начальной максимальной цены договора</w:t>
            </w:r>
          </w:p>
          <w:p w:rsidR="00BF6093" w:rsidRDefault="00781CEF" w:rsidP="001A77EB">
            <w:pPr>
              <w:widowControl/>
              <w:suppressAutoHyphens w:val="0"/>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(приложение №3)</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6093" w:rsidRDefault="00BF6093" w:rsidP="001A77EB">
            <w:pPr>
              <w:widowControl/>
              <w:suppressAutoHyphens w:val="0"/>
              <w:jc w:val="center"/>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Прикреплено в виде файла</w:t>
            </w:r>
          </w:p>
        </w:tc>
      </w:tr>
      <w:tr w:rsidR="00EB54B8" w:rsidTr="001A77EB">
        <w:trPr>
          <w:trHeight w:val="645"/>
        </w:trPr>
        <w:tc>
          <w:tcPr>
            <w:tcW w:w="7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4B8" w:rsidRDefault="00EB54B8" w:rsidP="00EB54B8">
            <w:pPr>
              <w:widowControl/>
              <w:suppressAutoHyphens w:val="0"/>
              <w:autoSpaceDE w:val="0"/>
              <w:jc w:val="both"/>
              <w:textAlignment w:val="auto"/>
              <w:rPr>
                <w:rFonts w:hint="eastAsia"/>
              </w:rPr>
            </w:pPr>
            <w:r>
              <w:rPr>
                <w:rFonts w:ascii="Times New Roman" w:eastAsia="Times New Roman" w:hAnsi="Times New Roman" w:cs="Times New Roman"/>
                <w:kern w:val="0"/>
                <w:lang w:eastAsia="ru-RU" w:bidi="ar-SA"/>
              </w:rPr>
              <w:t>5. Техническое задание (приложение №4)</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4B8" w:rsidRDefault="00EB54B8" w:rsidP="00422335">
            <w:pPr>
              <w:widowControl/>
              <w:suppressAutoHyphens w:val="0"/>
              <w:jc w:val="center"/>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Прикреплено в виде файла</w:t>
            </w:r>
          </w:p>
        </w:tc>
      </w:tr>
    </w:tbl>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BF6093" w:rsidRDefault="00BF6093" w:rsidP="00BF6093">
      <w:pPr>
        <w:pStyle w:val="Standard"/>
        <w:autoSpaceDE w:val="0"/>
        <w:jc w:val="center"/>
        <w:rPr>
          <w:b/>
          <w:bCs/>
          <w:szCs w:val="18"/>
        </w:rPr>
      </w:pPr>
    </w:p>
    <w:p w:rsidR="00EB54B8" w:rsidRDefault="00EB54B8" w:rsidP="00BF6093">
      <w:pPr>
        <w:pStyle w:val="Standard"/>
        <w:autoSpaceDE w:val="0"/>
        <w:jc w:val="center"/>
        <w:rPr>
          <w:b/>
          <w:bCs/>
          <w:szCs w:val="18"/>
        </w:rPr>
      </w:pPr>
    </w:p>
    <w:p w:rsidR="00EB54B8" w:rsidRDefault="00EB54B8" w:rsidP="00BF6093">
      <w:pPr>
        <w:pStyle w:val="Standard"/>
        <w:autoSpaceDE w:val="0"/>
        <w:jc w:val="center"/>
        <w:rPr>
          <w:b/>
          <w:bCs/>
          <w:szCs w:val="18"/>
        </w:rPr>
      </w:pPr>
    </w:p>
    <w:p w:rsidR="002658E5" w:rsidRDefault="002658E5" w:rsidP="00BF6093">
      <w:pPr>
        <w:pStyle w:val="Standard"/>
        <w:autoSpaceDE w:val="0"/>
        <w:jc w:val="center"/>
        <w:rPr>
          <w:b/>
          <w:bCs/>
          <w:szCs w:val="18"/>
        </w:rPr>
      </w:pPr>
    </w:p>
    <w:p w:rsidR="00EB54B8" w:rsidRDefault="00EB54B8" w:rsidP="00BF6093">
      <w:pPr>
        <w:pStyle w:val="Standard"/>
        <w:autoSpaceDE w:val="0"/>
        <w:jc w:val="center"/>
        <w:rPr>
          <w:b/>
          <w:bCs/>
          <w:szCs w:val="18"/>
        </w:rPr>
      </w:pPr>
    </w:p>
    <w:p w:rsidR="00EB54B8" w:rsidRDefault="00EB54B8" w:rsidP="00BF6093">
      <w:pPr>
        <w:pStyle w:val="Standard"/>
        <w:autoSpaceDE w:val="0"/>
        <w:jc w:val="center"/>
        <w:rPr>
          <w:b/>
          <w:bCs/>
          <w:szCs w:val="18"/>
        </w:rPr>
      </w:pPr>
    </w:p>
    <w:p w:rsidR="00BF6093" w:rsidRDefault="00BF6093" w:rsidP="00BF6093">
      <w:pPr>
        <w:pStyle w:val="Standard"/>
        <w:autoSpaceDE w:val="0"/>
        <w:jc w:val="center"/>
        <w:rPr>
          <w:b/>
          <w:bCs/>
          <w:szCs w:val="18"/>
        </w:rPr>
      </w:pPr>
      <w:r>
        <w:rPr>
          <w:b/>
          <w:bCs/>
          <w:szCs w:val="18"/>
        </w:rPr>
        <w:lastRenderedPageBreak/>
        <w:t>ИЗВЕЩЕНИЕ О ПРОВЕДЕНИИ</w:t>
      </w:r>
    </w:p>
    <w:p w:rsidR="00BF6093" w:rsidRDefault="00BF6093" w:rsidP="00BF6093">
      <w:pPr>
        <w:pStyle w:val="Standard"/>
        <w:autoSpaceDE w:val="0"/>
        <w:jc w:val="center"/>
        <w:rPr>
          <w:b/>
          <w:bCs/>
          <w:szCs w:val="18"/>
        </w:rPr>
      </w:pPr>
      <w:r>
        <w:rPr>
          <w:b/>
          <w:bCs/>
          <w:szCs w:val="18"/>
        </w:rPr>
        <w:t xml:space="preserve">ЗАПРОСА КОТИРОВОК </w:t>
      </w:r>
      <w:r w:rsidR="00625BC4">
        <w:rPr>
          <w:b/>
          <w:bCs/>
          <w:szCs w:val="18"/>
        </w:rPr>
        <w:t>В ЭЛЕКТРОННОЙ ФОРМЕ</w:t>
      </w:r>
    </w:p>
    <w:p w:rsidR="00BF6093" w:rsidRDefault="00BF6093" w:rsidP="00BF6093">
      <w:pPr>
        <w:pStyle w:val="Standard"/>
        <w:widowControl w:val="0"/>
        <w:tabs>
          <w:tab w:val="left" w:pos="2160"/>
          <w:tab w:val="left" w:pos="4140"/>
        </w:tabs>
        <w:jc w:val="center"/>
        <w:rPr>
          <w:b/>
          <w:bCs/>
          <w:color w:val="000000"/>
          <w:szCs w:val="18"/>
        </w:rPr>
      </w:pPr>
    </w:p>
    <w:p w:rsidR="002164BE" w:rsidRDefault="00BF6093" w:rsidP="002164BE">
      <w:pPr>
        <w:jc w:val="center"/>
        <w:rPr>
          <w:rFonts w:hint="eastAsia"/>
          <w:b/>
          <w:bCs/>
        </w:rPr>
      </w:pPr>
      <w:r w:rsidRPr="00937501">
        <w:rPr>
          <w:color w:val="000000"/>
        </w:rPr>
        <w:t>на право заключения договора</w:t>
      </w:r>
      <w:r w:rsidRPr="00937501">
        <w:rPr>
          <w:b/>
          <w:color w:val="000000"/>
        </w:rPr>
        <w:t xml:space="preserve"> на </w:t>
      </w:r>
      <w:r w:rsidRPr="00937501">
        <w:rPr>
          <w:rFonts w:ascii="Times New Roman" w:eastAsia="Calibri" w:hAnsi="Times New Roman" w:cs="Times New Roman"/>
          <w:b/>
          <w:kern w:val="0"/>
          <w:lang w:eastAsia="en-US" w:bidi="ar-SA"/>
        </w:rPr>
        <w:t xml:space="preserve">поставку </w:t>
      </w:r>
      <w:r w:rsidR="002164BE">
        <w:rPr>
          <w:b/>
          <w:bCs/>
        </w:rPr>
        <w:t>мясной продукции: говядина 1 категории (тазобедренная часть), говядина 1 категории (котлетное мясо), печень говяжья, охлажденные</w:t>
      </w:r>
    </w:p>
    <w:p w:rsidR="00625BC4" w:rsidRDefault="00855477" w:rsidP="002164BE">
      <w:pPr>
        <w:widowControl/>
        <w:suppressAutoHyphens w:val="0"/>
        <w:jc w:val="center"/>
        <w:textAlignment w:val="auto"/>
        <w:rPr>
          <w:rFonts w:hint="eastAsia"/>
          <w:color w:val="000000"/>
          <w:lang w:eastAsia="ru-RU"/>
        </w:rPr>
      </w:pPr>
      <w:r>
        <w:rPr>
          <w:rFonts w:ascii="Times New Roman" w:eastAsia="Calibri" w:hAnsi="Times New Roman" w:cs="Times New Roman"/>
          <w:b/>
          <w:kern w:val="0"/>
          <w:lang w:eastAsia="en-US" w:bidi="ar-SA"/>
        </w:rPr>
        <w:t xml:space="preserve"> </w:t>
      </w:r>
      <w:r w:rsidR="00BF6093">
        <w:rPr>
          <w:color w:val="000000"/>
          <w:lang w:eastAsia="ru-RU"/>
        </w:rPr>
        <w:t xml:space="preserve">для нужд Государственного </w:t>
      </w:r>
      <w:r w:rsidR="00B423C0">
        <w:rPr>
          <w:color w:val="000000"/>
          <w:lang w:eastAsia="ru-RU"/>
        </w:rPr>
        <w:t>автономного</w:t>
      </w:r>
      <w:r w:rsidR="00BF6093">
        <w:rPr>
          <w:color w:val="000000"/>
          <w:lang w:eastAsia="ru-RU"/>
        </w:rPr>
        <w:t xml:space="preserve"> учреждения </w:t>
      </w:r>
    </w:p>
    <w:p w:rsidR="00BF6093" w:rsidRDefault="00BF6093" w:rsidP="00057704">
      <w:pPr>
        <w:widowControl/>
        <w:suppressAutoHyphens w:val="0"/>
        <w:jc w:val="center"/>
        <w:textAlignment w:val="auto"/>
        <w:rPr>
          <w:rFonts w:hint="eastAsia"/>
        </w:rPr>
      </w:pPr>
      <w:r>
        <w:rPr>
          <w:color w:val="000000"/>
          <w:lang w:eastAsia="ru-RU"/>
        </w:rPr>
        <w:t xml:space="preserve">"Центр социального обслуживания </w:t>
      </w:r>
      <w:r w:rsidR="00625BC4">
        <w:rPr>
          <w:color w:val="000000"/>
          <w:lang w:eastAsia="ru-RU"/>
        </w:rPr>
        <w:t>населения</w:t>
      </w:r>
      <w:r>
        <w:rPr>
          <w:color w:val="000000"/>
          <w:lang w:eastAsia="ru-RU"/>
        </w:rPr>
        <w:t xml:space="preserve"> по городу Кургану</w:t>
      </w:r>
      <w:r>
        <w:rPr>
          <w:rFonts w:ascii="Arial" w:hAnsi="Arial" w:cs="Arial"/>
          <w:color w:val="000000"/>
          <w:sz w:val="18"/>
          <w:lang w:eastAsia="ru-RU"/>
        </w:rPr>
        <w:t>"</w:t>
      </w:r>
    </w:p>
    <w:p w:rsidR="00BF6093" w:rsidRDefault="00BF6093" w:rsidP="00BF6093">
      <w:pPr>
        <w:pStyle w:val="Standard"/>
        <w:widowControl w:val="0"/>
        <w:tabs>
          <w:tab w:val="left" w:pos="2160"/>
          <w:tab w:val="left" w:pos="4140"/>
        </w:tabs>
        <w:jc w:val="center"/>
        <w:rPr>
          <w:bCs/>
          <w:lang w:eastAsia="ru-RU"/>
        </w:rPr>
      </w:pPr>
    </w:p>
    <w:p w:rsidR="00BF6093" w:rsidRDefault="00BF6093" w:rsidP="00BF6093">
      <w:pPr>
        <w:pStyle w:val="Standard"/>
        <w:widowControl w:val="0"/>
        <w:tabs>
          <w:tab w:val="left" w:pos="2160"/>
          <w:tab w:val="left" w:pos="4140"/>
        </w:tabs>
        <w:jc w:val="center"/>
        <w:rPr>
          <w:b/>
          <w:bCs/>
          <w:szCs w:val="18"/>
          <w:shd w:val="clear" w:color="auto" w:fill="FFFFFF"/>
        </w:rPr>
      </w:pPr>
      <w:r>
        <w:rPr>
          <w:b/>
          <w:bCs/>
          <w:szCs w:val="18"/>
          <w:shd w:val="clear" w:color="auto" w:fill="FFFFFF"/>
        </w:rPr>
        <w:t>Уважаемые Господа!</w:t>
      </w:r>
    </w:p>
    <w:p w:rsidR="00BF6093" w:rsidRPr="002164BE" w:rsidRDefault="00BF6093" w:rsidP="002164BE">
      <w:pPr>
        <w:jc w:val="both"/>
        <w:rPr>
          <w:rFonts w:hint="eastAsia"/>
          <w:b/>
          <w:bCs/>
        </w:rPr>
      </w:pPr>
      <w:r>
        <w:rPr>
          <w:color w:val="000000"/>
          <w:shd w:val="clear" w:color="auto" w:fill="FFFFFF"/>
        </w:rPr>
        <w:t xml:space="preserve">Государственное </w:t>
      </w:r>
      <w:r w:rsidR="00B423C0">
        <w:rPr>
          <w:color w:val="000000"/>
          <w:shd w:val="clear" w:color="auto" w:fill="FFFFFF"/>
        </w:rPr>
        <w:t>автономное</w:t>
      </w:r>
      <w:r>
        <w:rPr>
          <w:color w:val="000000"/>
          <w:shd w:val="clear" w:color="auto" w:fill="FFFFFF"/>
        </w:rPr>
        <w:t xml:space="preserve"> учреждение "Центр социального обслуживания </w:t>
      </w:r>
      <w:r w:rsidR="00625BC4">
        <w:rPr>
          <w:color w:val="000000"/>
          <w:shd w:val="clear" w:color="auto" w:fill="FFFFFF"/>
        </w:rPr>
        <w:t>населения</w:t>
      </w:r>
      <w:r>
        <w:rPr>
          <w:color w:val="000000"/>
          <w:shd w:val="clear" w:color="auto" w:fill="FFFFFF"/>
        </w:rPr>
        <w:t xml:space="preserve"> по городу Кургану"</w:t>
      </w:r>
      <w:r>
        <w:rPr>
          <w:shd w:val="clear" w:color="auto" w:fill="FFFFFF"/>
        </w:rPr>
        <w:t xml:space="preserve"> (дале</w:t>
      </w:r>
      <w:r>
        <w:t>е - Заказчик) приглашает принять участие в проведении запроса котировок</w:t>
      </w:r>
      <w:r w:rsidR="00625BC4">
        <w:t xml:space="preserve"> в электронной форме</w:t>
      </w:r>
      <w:r>
        <w:t xml:space="preserve"> на право заключения договора </w:t>
      </w:r>
      <w:r w:rsidRPr="00937501">
        <w:rPr>
          <w:b/>
        </w:rPr>
        <w:t xml:space="preserve">на поставку </w:t>
      </w:r>
      <w:r w:rsidR="002164BE">
        <w:rPr>
          <w:b/>
          <w:bCs/>
        </w:rPr>
        <w:t>мясной продукции: говядина 1 категории (тазобедренная часть), говядина 1 категории (котлетное мясо), печень говяжья, охлажденные</w:t>
      </w:r>
      <w:r w:rsidRPr="00937501">
        <w:rPr>
          <w:b/>
        </w:rPr>
        <w:t xml:space="preserve"> </w:t>
      </w:r>
      <w:r>
        <w:t>для определения участника процедуры закупки, предложившего наиболее низкую цену.</w:t>
      </w:r>
    </w:p>
    <w:p w:rsidR="00BF6093" w:rsidRDefault="00BF6093" w:rsidP="00BF6093">
      <w:pPr>
        <w:pStyle w:val="210"/>
        <w:ind w:firstLine="709"/>
        <w:jc w:val="both"/>
        <w:rPr>
          <w:b w:val="0"/>
          <w:sz w:val="24"/>
        </w:rPr>
      </w:pPr>
    </w:p>
    <w:tbl>
      <w:tblPr>
        <w:tblW w:w="9674" w:type="dxa"/>
        <w:tblInd w:w="-176" w:type="dxa"/>
        <w:tblLayout w:type="fixed"/>
        <w:tblCellMar>
          <w:left w:w="10" w:type="dxa"/>
          <w:right w:w="10" w:type="dxa"/>
        </w:tblCellMar>
        <w:tblLook w:val="0000" w:firstRow="0" w:lastRow="0" w:firstColumn="0" w:lastColumn="0" w:noHBand="0" w:noVBand="0"/>
      </w:tblPr>
      <w:tblGrid>
        <w:gridCol w:w="833"/>
        <w:gridCol w:w="4029"/>
        <w:gridCol w:w="4812"/>
      </w:tblGrid>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rPr>
                <w:b/>
                <w:lang w:val="en-US"/>
              </w:rPr>
            </w:pPr>
            <w:r>
              <w:rPr>
                <w:b/>
                <w:lang w:val="en-US"/>
              </w:rPr>
              <w:t>№</w:t>
            </w:r>
          </w:p>
        </w:tc>
        <w:tc>
          <w:tcPr>
            <w:tcW w:w="8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rPr>
                <w:b/>
              </w:rPr>
            </w:pPr>
            <w:r>
              <w:rPr>
                <w:b/>
              </w:rPr>
              <w:t>Наименование</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snapToGrid w:val="0"/>
              <w:jc w:val="center"/>
            </w:pPr>
            <w:r>
              <w:rPr>
                <w:b/>
                <w:bCs/>
              </w:rPr>
              <w:t>1</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Наименование заказчика, его почтовый адрес, адрес электронной почты заказчика (при его наличии):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Default="00EF0BE0" w:rsidP="00625BC4">
            <w:pPr>
              <w:pStyle w:val="210"/>
              <w:widowControl w:val="0"/>
              <w:suppressAutoHyphens w:val="0"/>
              <w:jc w:val="left"/>
            </w:pPr>
            <w:r>
              <w:rPr>
                <w:b w:val="0"/>
                <w:color w:val="000000"/>
                <w:sz w:val="24"/>
                <w:shd w:val="clear" w:color="auto" w:fill="FFFFFF"/>
              </w:rPr>
              <w:t xml:space="preserve">Государственное </w:t>
            </w:r>
            <w:r w:rsidR="00B423C0">
              <w:rPr>
                <w:b w:val="0"/>
                <w:color w:val="000000"/>
                <w:sz w:val="24"/>
                <w:shd w:val="clear" w:color="auto" w:fill="FFFFFF"/>
              </w:rPr>
              <w:t>автономное</w:t>
            </w:r>
            <w:r>
              <w:rPr>
                <w:b w:val="0"/>
                <w:color w:val="000000"/>
                <w:sz w:val="24"/>
                <w:shd w:val="clear" w:color="auto" w:fill="FFFFFF"/>
              </w:rPr>
              <w:t xml:space="preserve"> учреждение "Центр социального обслуживания </w:t>
            </w:r>
            <w:r w:rsidR="00625BC4">
              <w:rPr>
                <w:b w:val="0"/>
                <w:color w:val="000000"/>
                <w:sz w:val="24"/>
                <w:shd w:val="clear" w:color="auto" w:fill="FFFFFF"/>
              </w:rPr>
              <w:t xml:space="preserve">населения </w:t>
            </w:r>
            <w:r>
              <w:rPr>
                <w:b w:val="0"/>
                <w:color w:val="000000"/>
                <w:sz w:val="24"/>
                <w:shd w:val="clear" w:color="auto" w:fill="FFFFFF"/>
              </w:rPr>
              <w:t xml:space="preserve"> по городу Кургану"</w:t>
            </w:r>
          </w:p>
          <w:p w:rsidR="00EF0BE0" w:rsidRDefault="00EF0BE0" w:rsidP="00EF0BE0">
            <w:pPr>
              <w:pStyle w:val="Standard"/>
              <w:widowControl w:val="0"/>
              <w:suppressAutoHyphens w:val="0"/>
              <w:autoSpaceDE w:val="0"/>
              <w:snapToGrid w:val="0"/>
              <w:jc w:val="both"/>
            </w:pPr>
            <w:r>
              <w:rPr>
                <w:rFonts w:eastAsia="Courier New"/>
                <w:color w:val="000000"/>
                <w:shd w:val="clear" w:color="auto" w:fill="FFFFFF"/>
                <w:lang w:eastAsia="ru-RU"/>
              </w:rPr>
              <w:t>640001, Курганская, Курган, Станционная, дом 44а</w:t>
            </w:r>
          </w:p>
          <w:p w:rsidR="00885A5E" w:rsidRDefault="00EF0BE0" w:rsidP="00885A5E">
            <w:pPr>
              <w:pStyle w:val="Standard"/>
              <w:widowControl w:val="0"/>
              <w:suppressAutoHyphens w:val="0"/>
            </w:pPr>
            <w:r>
              <w:rPr>
                <w:rFonts w:eastAsia="Courier New"/>
                <w:color w:val="000000"/>
                <w:lang w:eastAsia="ru-RU"/>
              </w:rPr>
              <w:t xml:space="preserve">Контактное лицо: </w:t>
            </w:r>
            <w:r w:rsidR="009521FF">
              <w:rPr>
                <w:rFonts w:eastAsia="Courier New"/>
                <w:color w:val="000000"/>
                <w:lang w:eastAsia="ru-RU"/>
              </w:rPr>
              <w:t>Бабушкина Анна Алексеевна</w:t>
            </w:r>
          </w:p>
          <w:p w:rsidR="00EF0BE0" w:rsidRDefault="00EF0BE0" w:rsidP="00EF0BE0">
            <w:pPr>
              <w:pStyle w:val="Standard"/>
              <w:widowControl w:val="0"/>
              <w:suppressAutoHyphens w:val="0"/>
            </w:pPr>
            <w:r>
              <w:rPr>
                <w:rFonts w:eastAsia="Courier New"/>
                <w:color w:val="000000"/>
                <w:lang w:eastAsia="ru-RU"/>
              </w:rPr>
              <w:t>тел: 835224</w:t>
            </w:r>
            <w:r w:rsidR="00625BC4">
              <w:rPr>
                <w:rFonts w:eastAsia="Courier New"/>
                <w:color w:val="000000"/>
                <w:lang w:eastAsia="ru-RU"/>
              </w:rPr>
              <w:t>32818</w:t>
            </w:r>
          </w:p>
          <w:p w:rsidR="00EF0BE0" w:rsidRDefault="00EF0BE0" w:rsidP="00EF0BE0">
            <w:pPr>
              <w:pStyle w:val="Standard"/>
              <w:widowControl w:val="0"/>
              <w:suppressAutoHyphens w:val="0"/>
              <w:autoSpaceDE w:val="0"/>
              <w:rPr>
                <w:rFonts w:eastAsia="Courier New"/>
                <w:color w:val="000000"/>
                <w:lang w:eastAsia="ru-RU"/>
              </w:rPr>
            </w:pPr>
            <w:r>
              <w:rPr>
                <w:rFonts w:eastAsia="Courier New"/>
                <w:color w:val="000000"/>
                <w:lang w:eastAsia="ru-RU"/>
              </w:rPr>
              <w:t xml:space="preserve">адрес электронной почты: </w:t>
            </w:r>
            <w:proofErr w:type="spellStart"/>
            <w:r>
              <w:rPr>
                <w:rFonts w:eastAsia="Courier New"/>
                <w:color w:val="000000"/>
                <w:lang w:val="en-US" w:eastAsia="ru-RU"/>
              </w:rPr>
              <w:t>csogpvi</w:t>
            </w:r>
            <w:proofErr w:type="spellEnd"/>
            <w:r>
              <w:rPr>
                <w:rFonts w:eastAsia="Courier New"/>
                <w:color w:val="000000"/>
                <w:lang w:eastAsia="ru-RU"/>
              </w:rPr>
              <w:t>@mail.ru</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2</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sidRPr="009521FF">
              <w:rPr>
                <w:b/>
              </w:rPr>
              <w:t>Источник финансирования:</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Pr="007010B5" w:rsidRDefault="009521FF" w:rsidP="00EF0BE0">
            <w:pPr>
              <w:pStyle w:val="Standard"/>
              <w:widowControl w:val="0"/>
              <w:suppressAutoHyphens w:val="0"/>
              <w:autoSpaceDE w:val="0"/>
              <w:snapToGrid w:val="0"/>
              <w:rPr>
                <w:rFonts w:eastAsia="Courier New"/>
                <w:color w:val="000000"/>
                <w:lang w:eastAsia="ru-RU"/>
              </w:rPr>
            </w:pPr>
            <w:r>
              <w:rPr>
                <w:rFonts w:eastAsia="Courier New"/>
                <w:color w:val="000000"/>
                <w:lang w:eastAsia="ru-RU"/>
              </w:rPr>
              <w:t>Средства областного бюджета</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3</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Default="003B44E7" w:rsidP="00EF0BE0">
            <w:pPr>
              <w:pStyle w:val="Standard"/>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Согласно проекту договора и приложений к нему (Приложение № 2 к настоящему извещению о проведении запроса котировок в электронной форме), техническому заданию (Приложение №4 к настоящему извещению о проведении запроса котировок в электронной форме)</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4</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Место доставки поставляемых товаров, место выполнения работ, место оказания услуг:</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snapToGrid w:val="0"/>
            </w:pPr>
            <w:r>
              <w:rPr>
                <w:color w:val="000000"/>
              </w:rPr>
              <w:t>640001, Курганская, Курган, Станционная, дом 44а</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5</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Сроки поставок товаров, выполнения работ, оказания услуг:</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Default="00EF0BE0" w:rsidP="00EF0BE0">
            <w:pPr>
              <w:pStyle w:val="Standard"/>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Согласно проекту договора и приложений к нему (Приложение № 2 к настоящему извещению о проведении запроса котировок)</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6</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Сведения о включенных (</w:t>
            </w:r>
            <w:proofErr w:type="spellStart"/>
            <w:r>
              <w:rPr>
                <w:b/>
              </w:rPr>
              <w:t>невключенных</w:t>
            </w:r>
            <w:proofErr w:type="spellEnd"/>
            <w:r>
              <w:rPr>
                <w:b/>
              </w:rPr>
              <w:t xml:space="preserve">) в цену товаров, </w:t>
            </w:r>
            <w:r>
              <w:rPr>
                <w:b/>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Default="00EF0BE0" w:rsidP="00963233">
            <w:pPr>
              <w:pStyle w:val="Standard"/>
              <w:widowControl w:val="0"/>
              <w:suppressAutoHyphens w:val="0"/>
              <w:jc w:val="both"/>
            </w:pPr>
            <w:r>
              <w:rPr>
                <w:rFonts w:eastAsia="Calibri"/>
                <w:lang w:eastAsia="ru-RU"/>
              </w:rPr>
              <w:lastRenderedPageBreak/>
              <w:t xml:space="preserve">Цена Договора включает в себя общую стоимость поставляемого Товара, </w:t>
            </w:r>
            <w:r>
              <w:rPr>
                <w:rFonts w:eastAsia="Calibri"/>
                <w:lang w:eastAsia="ru-RU"/>
              </w:rPr>
              <w:lastRenderedPageBreak/>
              <w:t>оплачиваемую Заказчиком за полное выполнение Поставщиком своих обязательств по поставке Товара, оказание сопутствующих поставке услуг, а также, стоимость упаковки, маркировки,</w:t>
            </w:r>
            <w:r>
              <w:rPr>
                <w:rFonts w:eastAsia="Calibri"/>
                <w:bCs/>
                <w:lang w:eastAsia="ru-RU"/>
              </w:rPr>
              <w:t xml:space="preserve"> стоимость</w:t>
            </w:r>
            <w:r>
              <w:rPr>
                <w:rFonts w:eastAsia="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olor w:val="000000"/>
                <w:lang w:eastAsia="ru-RU"/>
              </w:rPr>
              <w:t>.</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lastRenderedPageBreak/>
              <w:t>7</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Начальная (максимальная) цена договора, определяемая Заказчиком:</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Pr="00567272" w:rsidRDefault="002164BE" w:rsidP="00D07C6B">
            <w:pPr>
              <w:pStyle w:val="Standard"/>
              <w:autoSpaceDE w:val="0"/>
              <w:jc w:val="both"/>
            </w:pPr>
            <w:r>
              <w:rPr>
                <w:b/>
                <w:bCs/>
              </w:rPr>
              <w:t>1</w:t>
            </w:r>
            <w:r w:rsidR="00567272" w:rsidRPr="00567272">
              <w:rPr>
                <w:b/>
                <w:bCs/>
              </w:rPr>
              <w:t>8</w:t>
            </w:r>
            <w:r>
              <w:rPr>
                <w:b/>
                <w:bCs/>
              </w:rPr>
              <w:t>6</w:t>
            </w:r>
            <w:r w:rsidR="00D07C6B" w:rsidRPr="00567272">
              <w:rPr>
                <w:b/>
                <w:bCs/>
              </w:rPr>
              <w:t xml:space="preserve"> </w:t>
            </w:r>
            <w:r>
              <w:rPr>
                <w:b/>
                <w:bCs/>
              </w:rPr>
              <w:t>130</w:t>
            </w:r>
            <w:r w:rsidR="00D07C6B" w:rsidRPr="00567272">
              <w:rPr>
                <w:b/>
                <w:bCs/>
              </w:rPr>
              <w:t xml:space="preserve"> (</w:t>
            </w:r>
            <w:r w:rsidRPr="002164BE">
              <w:rPr>
                <w:rFonts w:hint="eastAsia"/>
                <w:b/>
                <w:bCs/>
              </w:rPr>
              <w:t>Сто восемьдесят шесть тысяч сто тридцать</w:t>
            </w:r>
            <w:r>
              <w:rPr>
                <w:b/>
                <w:bCs/>
              </w:rPr>
              <w:t>)</w:t>
            </w:r>
            <w:r w:rsidRPr="002164BE">
              <w:rPr>
                <w:rFonts w:hint="eastAsia"/>
                <w:b/>
                <w:bCs/>
              </w:rPr>
              <w:t xml:space="preserve"> рублей 50 копеек</w:t>
            </w:r>
            <w:r w:rsidR="00EF0BE0" w:rsidRPr="00567272">
              <w:rPr>
                <w:b/>
                <w:bCs/>
              </w:rPr>
              <w:t>,</w:t>
            </w:r>
            <w:r w:rsidR="00963233" w:rsidRPr="00567272">
              <w:rPr>
                <w:b/>
                <w:bCs/>
              </w:rPr>
              <w:t xml:space="preserve"> </w:t>
            </w:r>
            <w:r w:rsidR="00EF0BE0" w:rsidRPr="00567272">
              <w:t>включая НДС.</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8</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Место подачи котировочных заявок:</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953" w:rsidRDefault="003F1953" w:rsidP="003F1953">
            <w:pPr>
              <w:pStyle w:val="Standard"/>
              <w:autoSpaceDE w:val="0"/>
            </w:pPr>
            <w:bookmarkStart w:id="0" w:name="OLE_LINK3"/>
            <w:bookmarkStart w:id="1" w:name="OLE_LINK4"/>
            <w:r>
              <w:t>Электронная торговая площадка  РЕГИОН</w:t>
            </w:r>
          </w:p>
          <w:p w:rsidR="00EF0BE0" w:rsidRDefault="009521FF" w:rsidP="003F1953">
            <w:pPr>
              <w:autoSpaceDN/>
              <w:adjustRightInd w:val="0"/>
              <w:jc w:val="both"/>
              <w:rPr>
                <w:rFonts w:hint="eastAsia"/>
              </w:rPr>
            </w:pPr>
            <w:hyperlink r:id="rId9" w:history="1">
              <w:r w:rsidR="00567272" w:rsidRPr="0044357A">
                <w:rPr>
                  <w:rStyle w:val="afff0"/>
                  <w:rFonts w:hint="eastAsia"/>
                </w:rPr>
                <w:t>https://torgi.etp-region.ru</w:t>
              </w:r>
            </w:hyperlink>
            <w:bookmarkEnd w:id="0"/>
            <w:bookmarkEnd w:id="1"/>
            <w:r w:rsidR="00567272">
              <w:rPr>
                <w:u w:val="single"/>
              </w:rPr>
              <w:t xml:space="preserve"> </w:t>
            </w:r>
          </w:p>
        </w:tc>
      </w:tr>
      <w:tr w:rsidR="003F1953"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1953" w:rsidRDefault="003F1953" w:rsidP="00EF0BE0">
            <w:pPr>
              <w:pStyle w:val="Standard"/>
              <w:autoSpaceDE w:val="0"/>
              <w:jc w:val="center"/>
              <w:rPr>
                <w:b/>
              </w:rPr>
            </w:pPr>
            <w:r>
              <w:rPr>
                <w:b/>
              </w:rPr>
              <w:t>9</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1953" w:rsidRDefault="003F1953" w:rsidP="00EF0BE0">
            <w:pPr>
              <w:pStyle w:val="Standard"/>
              <w:autoSpaceDE w:val="0"/>
              <w:rPr>
                <w:b/>
              </w:rPr>
            </w:pPr>
            <w:r>
              <w:rPr>
                <w:b/>
              </w:rPr>
              <w:t>Дата и время начала срока подачи котировочных заявок:</w:t>
            </w:r>
          </w:p>
        </w:tc>
        <w:tc>
          <w:tcPr>
            <w:tcW w:w="4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F1953" w:rsidRDefault="003F1953" w:rsidP="00133130">
            <w:pPr>
              <w:pStyle w:val="Standard"/>
              <w:autoSpaceDE w:val="0"/>
              <w:rPr>
                <w:shd w:val="clear" w:color="auto" w:fill="FFFF00"/>
              </w:rPr>
            </w:pPr>
            <w:r>
              <w:rPr>
                <w:shd w:val="clear" w:color="auto" w:fill="FFFF00"/>
              </w:rPr>
              <w:t>«</w:t>
            </w:r>
            <w:r w:rsidR="00133130">
              <w:rPr>
                <w:shd w:val="clear" w:color="auto" w:fill="FFFF00"/>
              </w:rPr>
              <w:t>2</w:t>
            </w:r>
            <w:r w:rsidR="002164BE">
              <w:rPr>
                <w:shd w:val="clear" w:color="auto" w:fill="FFFF00"/>
              </w:rPr>
              <w:t>1</w:t>
            </w:r>
            <w:r>
              <w:rPr>
                <w:shd w:val="clear" w:color="auto" w:fill="FFFF00"/>
              </w:rPr>
              <w:t xml:space="preserve">» </w:t>
            </w:r>
            <w:r w:rsidR="00567272">
              <w:rPr>
                <w:shd w:val="clear" w:color="auto" w:fill="FFFF00"/>
              </w:rPr>
              <w:t>октября</w:t>
            </w:r>
            <w:r w:rsidR="00E72943">
              <w:rPr>
                <w:shd w:val="clear" w:color="auto" w:fill="FFFF00"/>
              </w:rPr>
              <w:t xml:space="preserve"> 2021 </w:t>
            </w:r>
            <w:r>
              <w:rPr>
                <w:shd w:val="clear" w:color="auto" w:fill="FFFF00"/>
              </w:rPr>
              <w:t xml:space="preserve">г. </w:t>
            </w:r>
            <w:r w:rsidR="00645101">
              <w:rPr>
                <w:shd w:val="clear" w:color="auto" w:fill="FFFF00"/>
              </w:rPr>
              <w:t xml:space="preserve">с момента размещения извещения </w:t>
            </w:r>
            <w:r w:rsidRPr="005A515E">
              <w:rPr>
                <w:highlight w:val="yellow"/>
                <w:shd w:val="clear" w:color="auto" w:fill="FFFF00"/>
              </w:rPr>
              <w:t>(</w:t>
            </w:r>
            <w:r w:rsidR="00133130">
              <w:rPr>
                <w:color w:val="000000"/>
                <w:highlight w:val="yellow"/>
              </w:rPr>
              <w:t>местное время заказчика</w:t>
            </w:r>
            <w:r w:rsidRPr="005A515E">
              <w:rPr>
                <w:highlight w:val="yellow"/>
                <w:shd w:val="clear" w:color="auto" w:fill="FFFF00"/>
              </w:rPr>
              <w:t>)</w:t>
            </w:r>
          </w:p>
        </w:tc>
      </w:tr>
      <w:tr w:rsidR="003F1953"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1953" w:rsidRDefault="003F1953" w:rsidP="00EF0BE0">
            <w:pPr>
              <w:pStyle w:val="Standard"/>
              <w:autoSpaceDE w:val="0"/>
              <w:jc w:val="center"/>
              <w:rPr>
                <w:b/>
              </w:rPr>
            </w:pPr>
            <w:r>
              <w:rPr>
                <w:b/>
              </w:rPr>
              <w:t>10</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1953" w:rsidRDefault="003F1953" w:rsidP="00EF0BE0">
            <w:pPr>
              <w:pStyle w:val="Standard"/>
              <w:autoSpaceDE w:val="0"/>
              <w:rPr>
                <w:b/>
              </w:rPr>
            </w:pPr>
            <w:r>
              <w:rPr>
                <w:b/>
              </w:rPr>
              <w:t>Срок окончания приема котировочных заявок в электронной форме:</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953" w:rsidRDefault="00133130" w:rsidP="00133130">
            <w:pPr>
              <w:pStyle w:val="Standard"/>
              <w:autoSpaceDE w:val="0"/>
              <w:rPr>
                <w:shd w:val="clear" w:color="auto" w:fill="FFFF00"/>
              </w:rPr>
            </w:pPr>
            <w:r>
              <w:rPr>
                <w:shd w:val="clear" w:color="auto" w:fill="FFFF00"/>
              </w:rPr>
              <w:t>«</w:t>
            </w:r>
            <w:r w:rsidR="00567272">
              <w:rPr>
                <w:shd w:val="clear" w:color="auto" w:fill="FFFF00"/>
              </w:rPr>
              <w:t>2</w:t>
            </w:r>
            <w:r w:rsidR="002164BE">
              <w:rPr>
                <w:shd w:val="clear" w:color="auto" w:fill="FFFF00"/>
              </w:rPr>
              <w:t>9</w:t>
            </w:r>
            <w:r w:rsidR="003F1953">
              <w:rPr>
                <w:shd w:val="clear" w:color="auto" w:fill="FFFF00"/>
              </w:rPr>
              <w:t xml:space="preserve">» </w:t>
            </w:r>
            <w:r w:rsidR="00567272">
              <w:rPr>
                <w:shd w:val="clear" w:color="auto" w:fill="FFFF00"/>
              </w:rPr>
              <w:t>октября</w:t>
            </w:r>
            <w:r w:rsidR="00E72943">
              <w:rPr>
                <w:shd w:val="clear" w:color="auto" w:fill="FFFF00"/>
              </w:rPr>
              <w:t xml:space="preserve"> 202</w:t>
            </w:r>
            <w:r w:rsidR="00567272">
              <w:rPr>
                <w:shd w:val="clear" w:color="auto" w:fill="FFFF00"/>
              </w:rPr>
              <w:t>1</w:t>
            </w:r>
            <w:r w:rsidR="00E72943">
              <w:rPr>
                <w:shd w:val="clear" w:color="auto" w:fill="FFFF00"/>
              </w:rPr>
              <w:t xml:space="preserve"> </w:t>
            </w:r>
            <w:r w:rsidR="003F1953">
              <w:rPr>
                <w:shd w:val="clear" w:color="auto" w:fill="FFFF00"/>
              </w:rPr>
              <w:t>г.</w:t>
            </w:r>
            <w:r>
              <w:rPr>
                <w:shd w:val="clear" w:color="auto" w:fill="FFFF00"/>
              </w:rPr>
              <w:t xml:space="preserve"> </w:t>
            </w:r>
            <w:r w:rsidR="00645101">
              <w:rPr>
                <w:shd w:val="clear" w:color="auto" w:fill="FFFF00"/>
              </w:rPr>
              <w:t>10</w:t>
            </w:r>
            <w:r w:rsidR="003F1953">
              <w:rPr>
                <w:shd w:val="clear" w:color="auto" w:fill="FFFF00"/>
              </w:rPr>
              <w:t>:0</w:t>
            </w:r>
            <w:r w:rsidR="00645101">
              <w:rPr>
                <w:shd w:val="clear" w:color="auto" w:fill="FFFF00"/>
              </w:rPr>
              <w:t>0</w:t>
            </w:r>
            <w:r w:rsidR="003F1953">
              <w:rPr>
                <w:shd w:val="clear" w:color="auto" w:fill="FFFF00"/>
              </w:rPr>
              <w:t xml:space="preserve"> (</w:t>
            </w:r>
            <w:r>
              <w:rPr>
                <w:color w:val="000000"/>
                <w:highlight w:val="yellow"/>
              </w:rPr>
              <w:t>местное время заказчика</w:t>
            </w:r>
            <w:r w:rsidR="003F1953" w:rsidRPr="005A515E">
              <w:rPr>
                <w:highlight w:val="yellow"/>
                <w:shd w:val="clear" w:color="auto" w:fill="FFFF00"/>
              </w:rPr>
              <w:t>)</w:t>
            </w:r>
          </w:p>
        </w:tc>
      </w:tr>
      <w:tr w:rsidR="003F1953"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1953" w:rsidRDefault="003F1953" w:rsidP="00EF0BE0">
            <w:pPr>
              <w:pStyle w:val="Standard"/>
              <w:autoSpaceDE w:val="0"/>
              <w:jc w:val="center"/>
              <w:rPr>
                <w:b/>
              </w:rPr>
            </w:pPr>
            <w:r>
              <w:rPr>
                <w:b/>
              </w:rPr>
              <w:t>11</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1953" w:rsidRDefault="003F1953" w:rsidP="00EF0BE0">
            <w:pPr>
              <w:pStyle w:val="Standard"/>
              <w:autoSpaceDE w:val="0"/>
              <w:rPr>
                <w:b/>
              </w:rPr>
            </w:pPr>
            <w:r>
              <w:rPr>
                <w:b/>
              </w:rPr>
              <w:t>Место, день и время рассмотрения заявок на участие в запросе котировок</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953" w:rsidRDefault="003F1953" w:rsidP="002658E5">
            <w:pPr>
              <w:pStyle w:val="Standard"/>
              <w:widowControl w:val="0"/>
              <w:suppressAutoHyphens w:val="0"/>
              <w:autoSpaceDE w:val="0"/>
              <w:snapToGrid w:val="0"/>
              <w:jc w:val="both"/>
            </w:pPr>
            <w:r w:rsidRPr="00E72943">
              <w:t>Рассмотрения заявок на участие в запросе котировок в электронной форме состоится по адресу:</w:t>
            </w:r>
            <w:r w:rsidR="00E72943">
              <w:t xml:space="preserve"> </w:t>
            </w:r>
            <w:r w:rsidRPr="00E72943">
              <w:t>640001</w:t>
            </w:r>
            <w:r>
              <w:rPr>
                <w:rFonts w:eastAsia="Courier New"/>
                <w:color w:val="000000"/>
                <w:shd w:val="clear" w:color="auto" w:fill="FFFFFF"/>
                <w:lang w:eastAsia="ru-RU"/>
              </w:rPr>
              <w:t>, Курганская область, город Курган, улица Станционная, дом 44а</w:t>
            </w:r>
          </w:p>
          <w:p w:rsidR="003F1953" w:rsidRDefault="003F1953" w:rsidP="00E72943">
            <w:pPr>
              <w:pStyle w:val="Standard"/>
              <w:autoSpaceDE w:val="0"/>
            </w:pPr>
            <w:r>
              <w:rPr>
                <w:shd w:val="clear" w:color="auto" w:fill="FFFF00"/>
              </w:rPr>
              <w:t xml:space="preserve">с </w:t>
            </w:r>
            <w:r w:rsidR="00645101">
              <w:rPr>
                <w:shd w:val="clear" w:color="auto" w:fill="FFFF00"/>
              </w:rPr>
              <w:t>10</w:t>
            </w:r>
            <w:r>
              <w:rPr>
                <w:shd w:val="clear" w:color="auto" w:fill="FFFF00"/>
              </w:rPr>
              <w:t xml:space="preserve"> часов 00 минут по 1</w:t>
            </w:r>
            <w:r w:rsidR="008446E4">
              <w:rPr>
                <w:shd w:val="clear" w:color="auto" w:fill="FFFF00"/>
              </w:rPr>
              <w:t>6</w:t>
            </w:r>
            <w:r>
              <w:rPr>
                <w:shd w:val="clear" w:color="auto" w:fill="FFFF00"/>
              </w:rPr>
              <w:t xml:space="preserve"> часов 00 минут по местному времени «</w:t>
            </w:r>
            <w:r w:rsidR="00720777">
              <w:rPr>
                <w:shd w:val="clear" w:color="auto" w:fill="FFFF00"/>
              </w:rPr>
              <w:t>2</w:t>
            </w:r>
            <w:r w:rsidR="002164BE">
              <w:rPr>
                <w:shd w:val="clear" w:color="auto" w:fill="FFFF00"/>
              </w:rPr>
              <w:t>9</w:t>
            </w:r>
            <w:r>
              <w:rPr>
                <w:shd w:val="clear" w:color="auto" w:fill="FFFF00"/>
              </w:rPr>
              <w:t xml:space="preserve">» </w:t>
            </w:r>
            <w:r w:rsidR="00720777">
              <w:rPr>
                <w:shd w:val="clear" w:color="auto" w:fill="FFFF00"/>
              </w:rPr>
              <w:t>октября</w:t>
            </w:r>
            <w:r w:rsidR="00E72943">
              <w:rPr>
                <w:shd w:val="clear" w:color="auto" w:fill="FFFF00"/>
              </w:rPr>
              <w:t xml:space="preserve">  2021</w:t>
            </w:r>
            <w:r>
              <w:rPr>
                <w:shd w:val="clear" w:color="auto" w:fill="FFFF00"/>
              </w:rPr>
              <w:t xml:space="preserve"> года</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12</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rPr>
                <w:b/>
              </w:rPr>
            </w:pPr>
            <w:r>
              <w:rPr>
                <w:b/>
              </w:rPr>
              <w:t>Срок и условия оплаты поставок товаров, выполнения работ, оказания услуг:</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Default="00EF0BE0" w:rsidP="002658E5">
            <w:pPr>
              <w:pStyle w:val="Standard"/>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3F1953" w:rsidTr="003F1953">
        <w:trPr>
          <w:trHeight w:val="126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1953" w:rsidRDefault="003F1953" w:rsidP="00EF0BE0">
            <w:pPr>
              <w:pStyle w:val="Standard"/>
              <w:autoSpaceDE w:val="0"/>
              <w:jc w:val="center"/>
              <w:rPr>
                <w:b/>
              </w:rPr>
            </w:pPr>
            <w:r>
              <w:rPr>
                <w:b/>
              </w:rPr>
              <w:t>13</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F1953" w:rsidRDefault="003F1953" w:rsidP="00EF0BE0">
            <w:pPr>
              <w:pStyle w:val="Standard"/>
              <w:autoSpaceDE w:val="0"/>
              <w:rPr>
                <w:b/>
              </w:rPr>
            </w:pPr>
            <w:r>
              <w:rPr>
                <w:b/>
              </w:rPr>
              <w:t xml:space="preserve">Срок подписания договора в проведении запроса котировок </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953" w:rsidRDefault="003F1953" w:rsidP="002658E5">
            <w:pPr>
              <w:pStyle w:val="Standard"/>
              <w:autoSpaceDE w:val="0"/>
              <w:snapToGrid w:val="0"/>
              <w:jc w:val="both"/>
              <w:rPr>
                <w:shd w:val="clear" w:color="auto" w:fill="FFFF00"/>
              </w:rPr>
            </w:pPr>
            <w:r>
              <w:rPr>
                <w:rFonts w:eastAsia="Calibri"/>
                <w:iCs/>
                <w:kern w:val="0"/>
                <w:lang w:eastAsia="en-US"/>
              </w:rPr>
              <w:t>Не ранее чем через десять и н</w:t>
            </w:r>
            <w:r w:rsidRPr="00B35C73">
              <w:rPr>
                <w:rFonts w:eastAsia="Calibri"/>
                <w:iCs/>
                <w:kern w:val="0"/>
                <w:lang w:eastAsia="en-US"/>
              </w:rPr>
              <w:t xml:space="preserve">е позднее чем через двадцать дней со дня подписания </w:t>
            </w:r>
            <w:r w:rsidRPr="00B35C73">
              <w:rPr>
                <w:rFonts w:eastAsia="Calibri"/>
                <w:kern w:val="0"/>
                <w:lang w:eastAsia="en-US"/>
              </w:rPr>
              <w:t>протокола рассмотрения и оценки котировочных заявок</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EF0BE0">
            <w:pPr>
              <w:pStyle w:val="Standard"/>
              <w:autoSpaceDE w:val="0"/>
              <w:jc w:val="center"/>
              <w:rPr>
                <w:b/>
              </w:rPr>
            </w:pPr>
            <w:r>
              <w:rPr>
                <w:b/>
              </w:rPr>
              <w:t>14</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ind w:left="34"/>
              <w:rPr>
                <w:b/>
              </w:rPr>
            </w:pPr>
            <w:r>
              <w:rPr>
                <w:b/>
              </w:rPr>
              <w:t>Общеобязательные требования, устанавливаемые Заказчиком к участникам процедуры закупки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46E4" w:rsidRPr="001D1C17" w:rsidRDefault="008446E4" w:rsidP="008446E4">
            <w:pPr>
              <w:autoSpaceDE w:val="0"/>
              <w:autoSpaceDN/>
              <w:ind w:firstLine="540"/>
              <w:jc w:val="both"/>
              <w:textAlignment w:val="auto"/>
              <w:rPr>
                <w:rFonts w:ascii="Times New Roman" w:eastAsia="Times New Roman" w:hAnsi="Times New Roman" w:cs="Times New Roman"/>
                <w:kern w:val="0"/>
                <w:szCs w:val="20"/>
                <w:lang w:bidi="ar-SA"/>
              </w:rPr>
            </w:pPr>
            <w:r w:rsidRPr="001D1C17">
              <w:rPr>
                <w:rFonts w:ascii="Times New Roman" w:eastAsia="Times New Roman" w:hAnsi="Times New Roman" w:cs="Times New Roman"/>
                <w:kern w:val="0"/>
                <w:lang w:bidi="ar-SA"/>
              </w:rPr>
              <w:t xml:space="preserve">1) соответствие участника закупки требованиям законодательства </w:t>
            </w:r>
            <w:r w:rsidRPr="001D1C17">
              <w:rPr>
                <w:rFonts w:ascii="Times New Roman" w:eastAsia="Times New Roman" w:hAnsi="Times New Roman" w:cs="Times New Roman"/>
                <w:color w:val="000000"/>
                <w:kern w:val="0"/>
                <w:lang w:bidi="ar-SA"/>
              </w:rPr>
              <w:t>Российской Федерации</w:t>
            </w:r>
            <w:r w:rsidRPr="001D1C17">
              <w:rPr>
                <w:rFonts w:ascii="Times New Roman" w:eastAsia="Times New Roman" w:hAnsi="Times New Roman" w:cs="Times New Roman"/>
                <w:kern w:val="0"/>
                <w:lang w:bidi="ar-SA"/>
              </w:rPr>
              <w:t xml:space="preserve"> к лицам, осуществляющим поставки товаров, выполнение работ, оказание услуг, которые являются предметом закупки;</w:t>
            </w:r>
          </w:p>
          <w:p w:rsidR="008446E4" w:rsidRPr="001D1C17" w:rsidRDefault="00491130" w:rsidP="008446E4">
            <w:pPr>
              <w:autoSpaceDE w:val="0"/>
              <w:autoSpaceDN/>
              <w:ind w:firstLine="540"/>
              <w:jc w:val="both"/>
              <w:textAlignment w:val="auto"/>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2</w:t>
            </w:r>
            <w:r w:rsidR="008446E4" w:rsidRPr="001D1C17">
              <w:rPr>
                <w:rFonts w:ascii="Times New Roman" w:eastAsia="Times New Roman" w:hAnsi="Times New Roman" w:cs="Times New Roman"/>
                <w:kern w:val="0"/>
                <w:lang w:bidi="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446E4" w:rsidRPr="009320EE" w:rsidRDefault="00491130" w:rsidP="00491130">
            <w:pPr>
              <w:autoSpaceDE w:val="0"/>
              <w:autoSpaceDN/>
              <w:jc w:val="both"/>
              <w:textAlignment w:val="auto"/>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3) </w:t>
            </w:r>
            <w:r w:rsidR="008446E4" w:rsidRPr="001D1C17">
              <w:rPr>
                <w:rFonts w:ascii="Times New Roman" w:eastAsia="Times New Roman" w:hAnsi="Times New Roman" w:cs="Times New Roman"/>
                <w:kern w:val="0"/>
                <w:lang w:bidi="ar-SA"/>
              </w:rPr>
              <w:t xml:space="preserve"> </w:t>
            </w:r>
            <w:proofErr w:type="spellStart"/>
            <w:r w:rsidR="008446E4" w:rsidRPr="001D1C17">
              <w:rPr>
                <w:rFonts w:ascii="Times New Roman" w:eastAsia="Times New Roman" w:hAnsi="Times New Roman" w:cs="Times New Roman"/>
                <w:kern w:val="0"/>
                <w:lang w:bidi="ar-SA"/>
              </w:rPr>
              <w:t>неприостановление</w:t>
            </w:r>
            <w:proofErr w:type="spellEnd"/>
            <w:r w:rsidR="008446E4" w:rsidRPr="001D1C17">
              <w:rPr>
                <w:rFonts w:ascii="Times New Roman" w:eastAsia="Times New Roman" w:hAnsi="Times New Roman" w:cs="Times New Roman"/>
                <w:kern w:val="0"/>
                <w:lang w:bidi="ar-SA"/>
              </w:rPr>
              <w:t xml:space="preserve"> деятельности участника закупки в порядке, предусмотренном </w:t>
            </w:r>
            <w:hyperlink r:id="rId10" w:history="1">
              <w:r w:rsidR="008446E4" w:rsidRPr="009320EE">
                <w:rPr>
                  <w:rFonts w:ascii="Times New Roman" w:eastAsia="Times New Roman" w:hAnsi="Times New Roman" w:cs="Times New Roman"/>
                  <w:kern w:val="0"/>
                  <w:u w:val="single"/>
                  <w:lang w:bidi="ar-SA"/>
                </w:rPr>
                <w:t>Кодексом</w:t>
              </w:r>
            </w:hyperlink>
            <w:r w:rsidR="008446E4" w:rsidRPr="009320EE">
              <w:rPr>
                <w:rFonts w:ascii="Times New Roman" w:eastAsia="Times New Roman" w:hAnsi="Times New Roman" w:cs="Times New Roman"/>
                <w:kern w:val="0"/>
                <w:lang w:bidi="ar-SA"/>
              </w:rPr>
              <w:t xml:space="preserve"> Российской Федерации об административных правонарушениях, на день подачи заявки или конверта с заявкой от участника;</w:t>
            </w:r>
          </w:p>
          <w:p w:rsidR="008446E4" w:rsidRPr="001D1C17" w:rsidRDefault="00491130" w:rsidP="008446E4">
            <w:pPr>
              <w:widowControl/>
              <w:autoSpaceDE w:val="0"/>
              <w:autoSpaceDN/>
              <w:ind w:firstLine="540"/>
              <w:jc w:val="both"/>
              <w:textAlignment w:val="auto"/>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4</w:t>
            </w:r>
            <w:r w:rsidR="008446E4" w:rsidRPr="009320EE">
              <w:rPr>
                <w:rFonts w:ascii="Times New Roman" w:eastAsia="Times New Roman" w:hAnsi="Times New Roman" w:cs="Times New Roman"/>
                <w:kern w:val="0"/>
                <w:lang w:bidi="ar-SA"/>
              </w:rPr>
              <w:t xml:space="preserve">) отсутствие у участника закупки </w:t>
            </w:r>
            <w:r w:rsidR="008446E4" w:rsidRPr="009320EE">
              <w:rPr>
                <w:rFonts w:ascii="Times New Roman" w:eastAsia="Times New Roman" w:hAnsi="Times New Roman" w:cs="Times New Roman"/>
                <w:kern w:val="0"/>
                <w:lang w:bidi="ar-SA"/>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8446E4" w:rsidRPr="009320EE">
                <w:rPr>
                  <w:rFonts w:ascii="Times New Roman" w:eastAsia="Times New Roman" w:hAnsi="Times New Roman" w:cs="Times New Roman"/>
                  <w:kern w:val="0"/>
                  <w:u w:val="single"/>
                  <w:lang w:bidi="ar-SA"/>
                </w:rPr>
                <w:t>законодательством</w:t>
              </w:r>
            </w:hyperlink>
            <w:r w:rsidR="008446E4" w:rsidRPr="009320EE">
              <w:rPr>
                <w:rFonts w:ascii="Times New Roman" w:eastAsia="Times New Roman" w:hAnsi="Times New Roman" w:cs="Times New Roman"/>
                <w:kern w:val="0"/>
                <w:lang w:bidi="ar-SA"/>
              </w:rPr>
              <w:t xml:space="preserve"> Российской Федерации о налогах и сбора</w:t>
            </w:r>
            <w:r w:rsidR="008446E4" w:rsidRPr="001D1C17">
              <w:rPr>
                <w:rFonts w:ascii="Times New Roman" w:eastAsia="Times New Roman" w:hAnsi="Times New Roman" w:cs="Times New Roman"/>
                <w:kern w:val="0"/>
                <w:lang w:bidi="ar-SA"/>
              </w:rPr>
              <w:t xml:space="preserve">х, которые реструктурированы в соответствии с законодательством </w:t>
            </w:r>
            <w:r w:rsidR="008446E4" w:rsidRPr="001D1C17">
              <w:rPr>
                <w:rFonts w:ascii="Times New Roman" w:eastAsia="Times New Roman" w:hAnsi="Times New Roman" w:cs="Times New Roman"/>
                <w:color w:val="000000"/>
                <w:kern w:val="0"/>
                <w:lang w:bidi="ar-SA"/>
              </w:rPr>
              <w:t>Российской Федерации,</w:t>
            </w:r>
            <w:r w:rsidR="008446E4" w:rsidRPr="001D1C17">
              <w:rPr>
                <w:rFonts w:ascii="Times New Roman" w:eastAsia="Times New Roman" w:hAnsi="Times New Roman" w:cs="Times New Roman"/>
                <w:kern w:val="0"/>
                <w:lang w:bidi="ar-SA"/>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8446E4" w:rsidRPr="009320EE">
                <w:rPr>
                  <w:rFonts w:ascii="Times New Roman" w:eastAsia="Times New Roman" w:hAnsi="Times New Roman" w:cs="Times New Roman"/>
                  <w:kern w:val="0"/>
                  <w:u w:val="single"/>
                  <w:lang w:bidi="ar-SA"/>
                </w:rPr>
                <w:t>законодательством</w:t>
              </w:r>
            </w:hyperlink>
            <w:r w:rsidR="008446E4" w:rsidRPr="009320EE">
              <w:rPr>
                <w:rFonts w:ascii="Times New Roman" w:eastAsia="Times New Roman" w:hAnsi="Times New Roman" w:cs="Times New Roman"/>
                <w:kern w:val="0"/>
                <w:lang w:bidi="ar-SA"/>
              </w:rPr>
              <w:t xml:space="preserve"> Российской Федерации о налогах и сбо</w:t>
            </w:r>
            <w:r w:rsidR="008446E4" w:rsidRPr="001D1C17">
              <w:rPr>
                <w:rFonts w:ascii="Times New Roman" w:eastAsia="Times New Roman" w:hAnsi="Times New Roman" w:cs="Times New Roman"/>
                <w:kern w:val="0"/>
                <w:lang w:bidi="ar-SA"/>
              </w:rPr>
              <w:t>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446E4" w:rsidRPr="001D1C17" w:rsidRDefault="00491130" w:rsidP="008446E4">
            <w:pPr>
              <w:autoSpaceDE w:val="0"/>
              <w:autoSpaceDN/>
              <w:ind w:firstLine="540"/>
              <w:jc w:val="both"/>
              <w:textAlignment w:val="auto"/>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5</w:t>
            </w:r>
            <w:r w:rsidR="008446E4" w:rsidRPr="001D1C17">
              <w:rPr>
                <w:rFonts w:ascii="Times New Roman" w:eastAsia="Times New Roman" w:hAnsi="Times New Roman" w:cs="Times New Roman"/>
                <w:kern w:val="0"/>
                <w:lang w:bidi="ar-SA"/>
              </w:rPr>
              <w:t>) отсутствие сведений об участниках закупки в реестрах недобросовестных поставщиков, ведение которых предусмотрено Федеральными законами</w:t>
            </w:r>
            <w:r w:rsidR="008446E4" w:rsidRPr="001D1C17">
              <w:rPr>
                <w:rFonts w:ascii="Times New Roman" w:eastAsia="Times New Roman" w:hAnsi="Times New Roman" w:cs="Times New Roman"/>
                <w:color w:val="0000FF"/>
                <w:kern w:val="0"/>
                <w:lang w:bidi="ar-SA"/>
              </w:rPr>
              <w:t>:</w:t>
            </w:r>
          </w:p>
          <w:p w:rsidR="008446E4" w:rsidRPr="001D1C17" w:rsidRDefault="008446E4" w:rsidP="008446E4">
            <w:pPr>
              <w:autoSpaceDE w:val="0"/>
              <w:autoSpaceDN/>
              <w:ind w:firstLine="540"/>
              <w:jc w:val="both"/>
              <w:textAlignment w:val="auto"/>
              <w:rPr>
                <w:rFonts w:ascii="Times New Roman" w:eastAsia="Times New Roman" w:hAnsi="Times New Roman" w:cs="Times New Roman"/>
                <w:kern w:val="0"/>
                <w:szCs w:val="20"/>
                <w:lang w:bidi="ar-SA"/>
              </w:rPr>
            </w:pPr>
            <w:r w:rsidRPr="001D1C17">
              <w:rPr>
                <w:rFonts w:ascii="Times New Roman" w:eastAsia="Times New Roman" w:hAnsi="Times New Roman" w:cs="Times New Roman"/>
                <w:kern w:val="0"/>
                <w:lang w:bidi="ar-SA"/>
              </w:rPr>
              <w:t xml:space="preserve">- от 18.07.2011г. №223-ФЗ «О закупках товаров, работ, услуг отдельными видами юридических лиц», </w:t>
            </w:r>
          </w:p>
          <w:p w:rsidR="008446E4" w:rsidRPr="001D1C17" w:rsidRDefault="008446E4" w:rsidP="008446E4">
            <w:pPr>
              <w:autoSpaceDE w:val="0"/>
              <w:autoSpaceDN/>
              <w:ind w:firstLine="540"/>
              <w:jc w:val="both"/>
              <w:textAlignment w:val="auto"/>
              <w:rPr>
                <w:rFonts w:ascii="Times New Roman" w:eastAsia="Times New Roman" w:hAnsi="Times New Roman" w:cs="Times New Roman"/>
                <w:kern w:val="0"/>
                <w:szCs w:val="20"/>
                <w:lang w:bidi="ar-SA"/>
              </w:rPr>
            </w:pPr>
            <w:r w:rsidRPr="001D1C17">
              <w:rPr>
                <w:rFonts w:ascii="Times New Roman" w:eastAsia="Times New Roman" w:hAnsi="Times New Roman" w:cs="Times New Roman"/>
                <w:kern w:val="0"/>
                <w:lang w:bidi="ar-SA"/>
              </w:rPr>
              <w:t xml:space="preserve">- от 05.04.2013г. №44-ФЗ «О контрактной системе в сфере закупок товаров, работ, услуг для обеспечения государственных и муниципальных нужд»; </w:t>
            </w:r>
          </w:p>
          <w:p w:rsidR="008446E4" w:rsidRPr="001D1C17" w:rsidRDefault="00491130" w:rsidP="008446E4">
            <w:pPr>
              <w:autoSpaceDE w:val="0"/>
              <w:autoSpaceDN/>
              <w:ind w:firstLine="540"/>
              <w:jc w:val="both"/>
              <w:textAlignment w:val="auto"/>
              <w:rPr>
                <w:rFonts w:ascii="Times New Roman" w:eastAsia="Times New Roman" w:hAnsi="Times New Roman" w:cs="Times New Roman"/>
                <w:kern w:val="0"/>
                <w:sz w:val="20"/>
                <w:szCs w:val="20"/>
                <w:lang w:bidi="ar-SA"/>
              </w:rPr>
            </w:pPr>
            <w:r>
              <w:rPr>
                <w:rFonts w:ascii="Times New Roman" w:eastAsia="Times New Roman" w:hAnsi="Times New Roman" w:cs="Times New Roman"/>
                <w:color w:val="000000"/>
                <w:kern w:val="0"/>
                <w:lang w:bidi="ar-SA"/>
              </w:rPr>
              <w:t>6</w:t>
            </w:r>
            <w:r w:rsidR="008446E4" w:rsidRPr="001D1C17">
              <w:rPr>
                <w:rFonts w:ascii="Times New Roman" w:eastAsia="Times New Roman" w:hAnsi="Times New Roman" w:cs="Times New Roman"/>
                <w:color w:val="000000"/>
                <w:kern w:val="0"/>
                <w:lang w:bidi="ar-SA"/>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sidR="008446E4" w:rsidRPr="001D1C17">
              <w:rPr>
                <w:rFonts w:ascii="Times New Roman" w:eastAsia="Times New Roman" w:hAnsi="Times New Roman" w:cs="Times New Roman"/>
                <w:color w:val="000000"/>
                <w:kern w:val="0"/>
                <w:lang w:bidi="ar-SA"/>
              </w:rPr>
              <w:lastRenderedPageBreak/>
              <w:t xml:space="preserve">такая судимость погашена или снята), а также неприменение в отношении указанных физических лиц наказания </w:t>
            </w:r>
            <w:proofErr w:type="spellStart"/>
            <w:r w:rsidR="008446E4" w:rsidRPr="001D1C17">
              <w:rPr>
                <w:rFonts w:ascii="Times New Roman" w:eastAsia="Times New Roman" w:hAnsi="Times New Roman" w:cs="Times New Roman"/>
                <w:color w:val="000000"/>
                <w:kern w:val="0"/>
                <w:lang w:bidi="ar-SA"/>
              </w:rPr>
              <w:t>ввиде</w:t>
            </w:r>
            <w:proofErr w:type="spellEnd"/>
            <w:r w:rsidR="008446E4" w:rsidRPr="001D1C17">
              <w:rPr>
                <w:rFonts w:ascii="Times New Roman" w:eastAsia="Times New Roman" w:hAnsi="Times New Roman" w:cs="Times New Roman"/>
                <w:color w:val="000000"/>
                <w:kern w:val="0"/>
                <w:lang w:bidi="ar-SA"/>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46E4" w:rsidRPr="001D1C17" w:rsidRDefault="00491130" w:rsidP="00491130">
            <w:pPr>
              <w:autoSpaceDE w:val="0"/>
              <w:autoSpaceDN/>
              <w:jc w:val="both"/>
              <w:textAlignment w:val="auto"/>
              <w:rPr>
                <w:rFonts w:ascii="Times New Roman" w:eastAsia="Times New Roman" w:hAnsi="Times New Roman" w:cs="Times New Roman"/>
                <w:kern w:val="0"/>
                <w:sz w:val="20"/>
                <w:szCs w:val="20"/>
                <w:lang w:bidi="ar-SA"/>
              </w:rPr>
            </w:pPr>
            <w:r>
              <w:rPr>
                <w:rFonts w:ascii="Times New Roman" w:eastAsia="Times New Roman" w:hAnsi="Times New Roman" w:cs="Times New Roman"/>
                <w:color w:val="000000"/>
                <w:kern w:val="0"/>
                <w:lang w:bidi="ar-SA"/>
              </w:rPr>
              <w:t>7</w:t>
            </w:r>
            <w:r w:rsidR="008446E4" w:rsidRPr="001D1C17">
              <w:rPr>
                <w:rFonts w:ascii="Times New Roman" w:eastAsia="Times New Roman" w:hAnsi="Times New Roman" w:cs="Times New Roman"/>
                <w:color w:val="000000"/>
                <w:kern w:val="0"/>
                <w:lang w:bidi="ar-SA"/>
              </w:rPr>
              <w:t>) участник закупки – юридическое лицо, которое в течение 2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46E4" w:rsidRPr="001D1C17" w:rsidRDefault="0014612D" w:rsidP="008446E4">
            <w:pPr>
              <w:autoSpaceDE w:val="0"/>
              <w:autoSpaceDN/>
              <w:ind w:firstLine="540"/>
              <w:jc w:val="both"/>
              <w:textAlignment w:val="auto"/>
              <w:rPr>
                <w:rFonts w:ascii="Times New Roman" w:eastAsia="Times New Roman" w:hAnsi="Times New Roman" w:cs="Times New Roman"/>
                <w:kern w:val="0"/>
                <w:sz w:val="20"/>
                <w:szCs w:val="20"/>
                <w:lang w:bidi="ar-SA"/>
              </w:rPr>
            </w:pPr>
            <w:r>
              <w:rPr>
                <w:rFonts w:ascii="Times New Roman" w:eastAsia="Times New Roman" w:hAnsi="Times New Roman" w:cs="Times New Roman"/>
                <w:color w:val="000000"/>
                <w:kern w:val="0"/>
                <w:lang w:bidi="ar-SA"/>
              </w:rPr>
              <w:t>8</w:t>
            </w:r>
            <w:r w:rsidR="008446E4" w:rsidRPr="001D1C17">
              <w:rPr>
                <w:rFonts w:ascii="Times New Roman" w:eastAsia="Times New Roman" w:hAnsi="Times New Roman" w:cs="Times New Roman"/>
                <w:color w:val="000000"/>
                <w:kern w:val="0"/>
                <w:lang w:bidi="ar-SA"/>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91130">
              <w:rPr>
                <w:rFonts w:ascii="Times New Roman" w:eastAsia="Times New Roman" w:hAnsi="Times New Roman" w:cs="Times New Roman"/>
                <w:color w:val="000000"/>
                <w:kern w:val="0"/>
                <w:lang w:bidi="ar-SA"/>
              </w:rPr>
              <w:t xml:space="preserve"> – не установлено</w:t>
            </w:r>
            <w:r w:rsidR="008446E4" w:rsidRPr="001D1C17">
              <w:rPr>
                <w:rFonts w:ascii="Times New Roman" w:eastAsia="Times New Roman" w:hAnsi="Times New Roman" w:cs="Times New Roman"/>
                <w:color w:val="000000"/>
                <w:kern w:val="0"/>
                <w:lang w:bidi="ar-SA"/>
              </w:rPr>
              <w:t>;</w:t>
            </w:r>
          </w:p>
          <w:p w:rsidR="008446E4" w:rsidRPr="001D1C17" w:rsidRDefault="0014612D" w:rsidP="008446E4">
            <w:pPr>
              <w:autoSpaceDE w:val="0"/>
              <w:autoSpaceDN/>
              <w:ind w:firstLine="540"/>
              <w:jc w:val="both"/>
              <w:textAlignment w:val="auto"/>
              <w:rPr>
                <w:rFonts w:ascii="Times New Roman" w:eastAsia="Times New Roman" w:hAnsi="Times New Roman" w:cs="Times New Roman"/>
                <w:kern w:val="0"/>
                <w:sz w:val="20"/>
                <w:szCs w:val="20"/>
                <w:lang w:bidi="ar-SA"/>
              </w:rPr>
            </w:pPr>
            <w:r>
              <w:rPr>
                <w:rFonts w:ascii="Times New Roman" w:eastAsia="Times New Roman" w:hAnsi="Times New Roman" w:cs="Times New Roman"/>
                <w:color w:val="000000"/>
                <w:kern w:val="0"/>
                <w:lang w:bidi="ar-SA"/>
              </w:rPr>
              <w:t>9</w:t>
            </w:r>
            <w:r w:rsidR="008446E4" w:rsidRPr="001D1C17">
              <w:rPr>
                <w:rFonts w:ascii="Times New Roman" w:eastAsia="Times New Roman" w:hAnsi="Times New Roman" w:cs="Times New Roman"/>
                <w:color w:val="000000"/>
                <w:kern w:val="0"/>
                <w:lang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proofErr w:type="spellStart"/>
            <w:r w:rsidR="008446E4" w:rsidRPr="001D1C17">
              <w:rPr>
                <w:rFonts w:ascii="Times New Roman" w:eastAsia="Times New Roman" w:hAnsi="Times New Roman" w:cs="Times New Roman"/>
                <w:color w:val="000000"/>
                <w:kern w:val="0"/>
                <w:lang w:bidi="ar-SA"/>
              </w:rPr>
              <w:t>управленияюридических</w:t>
            </w:r>
            <w:proofErr w:type="spellEnd"/>
            <w:r w:rsidR="008446E4" w:rsidRPr="001D1C17">
              <w:rPr>
                <w:rFonts w:ascii="Times New Roman" w:eastAsia="Times New Roman" w:hAnsi="Times New Roman" w:cs="Times New Roman"/>
                <w:color w:val="000000"/>
                <w:kern w:val="0"/>
                <w:lang w:bidi="ar-SA"/>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008446E4" w:rsidRPr="001D1C17">
              <w:rPr>
                <w:rFonts w:ascii="Times New Roman" w:eastAsia="Times New Roman" w:hAnsi="Times New Roman" w:cs="Times New Roman"/>
                <w:color w:val="000000"/>
                <w:kern w:val="0"/>
                <w:lang w:bidi="ar-SA"/>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46E4" w:rsidRDefault="0014612D" w:rsidP="008446E4">
            <w:pPr>
              <w:autoSpaceDE w:val="0"/>
              <w:autoSpaceDN/>
              <w:ind w:firstLine="540"/>
              <w:jc w:val="both"/>
              <w:textAlignment w:val="auto"/>
              <w:rPr>
                <w:rFonts w:ascii="Times New Roman" w:eastAsia="Times New Roman" w:hAnsi="Times New Roman" w:cs="Times New Roman"/>
                <w:color w:val="000000"/>
                <w:kern w:val="0"/>
                <w:lang w:bidi="ar-SA"/>
              </w:rPr>
            </w:pPr>
            <w:r>
              <w:rPr>
                <w:rFonts w:ascii="Times New Roman" w:eastAsia="Times New Roman" w:hAnsi="Times New Roman" w:cs="Times New Roman"/>
                <w:color w:val="000000"/>
                <w:kern w:val="0"/>
                <w:lang w:bidi="ar-SA"/>
              </w:rPr>
              <w:t>10</w:t>
            </w:r>
            <w:r w:rsidR="008446E4" w:rsidRPr="001D1C17">
              <w:rPr>
                <w:rFonts w:ascii="Times New Roman" w:eastAsia="Times New Roman" w:hAnsi="Times New Roman" w:cs="Times New Roman"/>
                <w:color w:val="000000"/>
                <w:kern w:val="0"/>
                <w:lang w:bidi="ar-SA"/>
              </w:rPr>
              <w:t>) участник закупки не является офшорной компанией</w:t>
            </w:r>
            <w:r w:rsidR="008446E4">
              <w:rPr>
                <w:rFonts w:ascii="Times New Roman" w:eastAsia="Times New Roman" w:hAnsi="Times New Roman" w:cs="Times New Roman"/>
                <w:color w:val="000000"/>
                <w:kern w:val="0"/>
                <w:lang w:bidi="ar-SA"/>
              </w:rPr>
              <w:t>;</w:t>
            </w:r>
          </w:p>
          <w:p w:rsidR="00EF0BE0" w:rsidRPr="00EB2083" w:rsidRDefault="0014612D" w:rsidP="008446E4">
            <w:pPr>
              <w:autoSpaceDE w:val="0"/>
              <w:autoSpaceDN/>
              <w:ind w:firstLine="540"/>
              <w:jc w:val="both"/>
              <w:textAlignment w:val="auto"/>
              <w:rPr>
                <w:rFonts w:hint="eastAsia"/>
              </w:rPr>
            </w:pPr>
            <w:r>
              <w:rPr>
                <w:rFonts w:ascii="Times New Roman" w:eastAsia="Times New Roman" w:hAnsi="Times New Roman" w:cs="Times New Roman"/>
                <w:color w:val="000000"/>
                <w:kern w:val="0"/>
                <w:lang w:bidi="ar-SA"/>
              </w:rPr>
              <w:t>11</w:t>
            </w:r>
            <w:r w:rsidR="008446E4">
              <w:rPr>
                <w:rFonts w:ascii="Times New Roman" w:eastAsia="Times New Roman" w:hAnsi="Times New Roman" w:cs="Times New Roman"/>
                <w:color w:val="000000"/>
                <w:kern w:val="0"/>
                <w:lang w:bidi="ar-SA"/>
              </w:rPr>
              <w:t>) отсутствие у участника закупки ограничений для участия в закупках, установленных законодательством Российской Федерации.</w:t>
            </w:r>
          </w:p>
        </w:tc>
      </w:tr>
      <w:tr w:rsidR="00DE1ED6" w:rsidTr="00B803FE">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jc w:val="center"/>
              <w:rPr>
                <w:b/>
              </w:rPr>
            </w:pPr>
            <w:r>
              <w:rPr>
                <w:b/>
              </w:rPr>
              <w:lastRenderedPageBreak/>
              <w:t>15</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ind w:left="34"/>
              <w:rPr>
                <w:b/>
              </w:rPr>
            </w:pPr>
            <w:r>
              <w:rPr>
                <w:b/>
              </w:rPr>
              <w:t>Обеспечение заявки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ED6" w:rsidRDefault="00DE1ED6" w:rsidP="00B803FE">
            <w:pPr>
              <w:pStyle w:val="Standard"/>
              <w:widowControl w:val="0"/>
              <w:snapToGrid w:val="0"/>
              <w:jc w:val="both"/>
            </w:pPr>
            <w:r>
              <w:t>не предусмотрено</w:t>
            </w:r>
          </w:p>
        </w:tc>
      </w:tr>
      <w:tr w:rsidR="00DE1ED6" w:rsidTr="00B803FE">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jc w:val="center"/>
              <w:rPr>
                <w:b/>
              </w:rPr>
            </w:pPr>
            <w:r>
              <w:rPr>
                <w:b/>
              </w:rPr>
              <w:t>16</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ind w:left="34"/>
              <w:rPr>
                <w:rFonts w:eastAsia="Calibri"/>
                <w:b/>
                <w:bCs/>
                <w:color w:val="0D0D0D"/>
                <w:lang w:eastAsia="en-US"/>
              </w:rPr>
            </w:pPr>
            <w:r>
              <w:rPr>
                <w:rFonts w:eastAsia="Calibri"/>
                <w:b/>
                <w:bCs/>
                <w:color w:val="0D0D0D"/>
                <w:lang w:eastAsia="en-US"/>
              </w:rPr>
              <w:t>Обеспечение исполнения Договора</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snapToGrid w:val="0"/>
            </w:pPr>
            <w:r>
              <w:t>не предусмотрено</w:t>
            </w:r>
          </w:p>
        </w:tc>
      </w:tr>
      <w:tr w:rsidR="00EF0BE0"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0BE0" w:rsidRDefault="00EF0BE0" w:rsidP="00DE1ED6">
            <w:pPr>
              <w:pStyle w:val="Standard"/>
              <w:autoSpaceDE w:val="0"/>
              <w:jc w:val="center"/>
              <w:rPr>
                <w:b/>
              </w:rPr>
            </w:pPr>
            <w:r>
              <w:rPr>
                <w:b/>
              </w:rPr>
              <w:t>1</w:t>
            </w:r>
            <w:r w:rsidR="00DE1ED6">
              <w:rPr>
                <w:b/>
              </w:rPr>
              <w:t>7</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0BE0" w:rsidRDefault="00EF0BE0" w:rsidP="00EF0BE0">
            <w:pPr>
              <w:pStyle w:val="Standard"/>
              <w:autoSpaceDE w:val="0"/>
              <w:ind w:left="34"/>
              <w:rPr>
                <w:b/>
              </w:rPr>
            </w:pPr>
            <w:r>
              <w:rPr>
                <w:b/>
              </w:rPr>
              <w:t>Порядок предоставления разъяснений</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0BE0" w:rsidRPr="00DE1ED6" w:rsidRDefault="00DE1ED6" w:rsidP="002658E5">
            <w:pPr>
              <w:autoSpaceDE w:val="0"/>
              <w:autoSpaceDN/>
              <w:jc w:val="both"/>
              <w:textAlignment w:val="auto"/>
              <w:rPr>
                <w:rFonts w:ascii="Times New Roman" w:hAnsi="Times New Roman" w:cs="Times New Roman"/>
              </w:rPr>
            </w:pPr>
            <w:r w:rsidRPr="00DE1ED6">
              <w:rPr>
                <w:rFonts w:ascii="Times New Roman" w:hAnsi="Times New Roman" w:cs="Times New Roman"/>
              </w:rPr>
              <w:t>Документация о закупке, извещение о проведении закупки и проект договора размещаются на сайте Электронной  торговой</w:t>
            </w:r>
            <w:r w:rsidR="002658E5">
              <w:rPr>
                <w:rFonts w:ascii="Times New Roman" w:hAnsi="Times New Roman" w:cs="Times New Roman"/>
              </w:rPr>
              <w:t xml:space="preserve"> площадки РЕГИОН  </w:t>
            </w:r>
            <w:hyperlink r:id="rId13" w:history="1">
              <w:r w:rsidR="00855477" w:rsidRPr="0044357A">
                <w:rPr>
                  <w:rStyle w:val="afff0"/>
                  <w:rFonts w:ascii="Times New Roman" w:hAnsi="Times New Roman" w:cs="Times New Roman"/>
                </w:rPr>
                <w:t>https://etp-region.ru</w:t>
              </w:r>
            </w:hyperlink>
            <w:r w:rsidR="00855477">
              <w:rPr>
                <w:rFonts w:ascii="Times New Roman" w:hAnsi="Times New Roman" w:cs="Times New Roman"/>
              </w:rPr>
              <w:t xml:space="preserve"> </w:t>
            </w:r>
            <w:r w:rsidRPr="00DE1ED6">
              <w:rPr>
                <w:rFonts w:ascii="Times New Roman" w:hAnsi="Times New Roman" w:cs="Times New Roman"/>
              </w:rPr>
              <w:t xml:space="preserve"> и в единой информационной системе  на сайте http://zakupki.gov.ru одновременно и доступны для ознакомления без взимания платы.</w:t>
            </w:r>
          </w:p>
        </w:tc>
      </w:tr>
      <w:tr w:rsidR="00DE1ED6" w:rsidTr="00B803FE">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jc w:val="center"/>
              <w:rPr>
                <w:b/>
              </w:rPr>
            </w:pPr>
            <w:r>
              <w:rPr>
                <w:b/>
              </w:rPr>
              <w:t>18</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B803FE">
            <w:pPr>
              <w:pStyle w:val="Standard"/>
              <w:autoSpaceDE w:val="0"/>
              <w:ind w:left="34"/>
              <w:rPr>
                <w:b/>
              </w:rPr>
            </w:pPr>
            <w:r>
              <w:rPr>
                <w:b/>
              </w:rPr>
              <w:t>Порядок предоставления разъяснений</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ED6" w:rsidRPr="00F724AC" w:rsidRDefault="00DE1ED6" w:rsidP="00B803FE">
            <w:pPr>
              <w:autoSpaceDN/>
              <w:spacing w:line="100" w:lineRule="atLeast"/>
              <w:ind w:firstLine="540"/>
              <w:jc w:val="both"/>
              <w:textAlignment w:val="auto"/>
              <w:rPr>
                <w:rFonts w:ascii="Times New Roman" w:hAnsi="Times New Roman" w:cs="Times New Roman"/>
                <w:kern w:val="1"/>
                <w:lang w:eastAsia="hi-IN"/>
              </w:rPr>
            </w:pPr>
            <w:r w:rsidRPr="00F724AC">
              <w:rPr>
                <w:rFonts w:ascii="Times New Roman" w:hAnsi="Times New Roman" w:cs="Times New Roman"/>
                <w:kern w:val="1"/>
                <w:lang w:eastAsia="hi-IN"/>
              </w:rPr>
              <w:t>Любой участник закупки вправе направить запрос о разъяснении положений документации о закупке в письменной форме, в том числе в виде электронного документа. В течение трех рабочих дней со дня его поступления Заказчик обязан направить участнику разъяснения в письменной форме</w:t>
            </w:r>
            <w:r w:rsidR="004E6882">
              <w:rPr>
                <w:rFonts w:ascii="Times New Roman" w:hAnsi="Times New Roman" w:cs="Times New Roman"/>
                <w:kern w:val="1"/>
                <w:lang w:eastAsia="hi-IN"/>
              </w:rPr>
              <w:t>. С</w:t>
            </w:r>
            <w:r>
              <w:rPr>
                <w:rFonts w:ascii="Times New Roman" w:hAnsi="Times New Roman" w:cs="Times New Roman"/>
                <w:kern w:val="1"/>
                <w:lang w:eastAsia="hi-IN"/>
              </w:rPr>
              <w:t>рок</w:t>
            </w:r>
            <w:r w:rsidR="004E6882">
              <w:rPr>
                <w:rFonts w:ascii="Times New Roman" w:hAnsi="Times New Roman" w:cs="Times New Roman"/>
                <w:kern w:val="1"/>
                <w:lang w:eastAsia="hi-IN"/>
              </w:rPr>
              <w:t xml:space="preserve"> предоставления разъяснений</w:t>
            </w:r>
            <w:r>
              <w:rPr>
                <w:rFonts w:ascii="Times New Roman" w:hAnsi="Times New Roman" w:cs="Times New Roman"/>
                <w:kern w:val="1"/>
                <w:lang w:eastAsia="hi-IN"/>
              </w:rPr>
              <w:t xml:space="preserve"> с </w:t>
            </w:r>
            <w:r w:rsidR="007D3981">
              <w:rPr>
                <w:rFonts w:ascii="Times New Roman" w:hAnsi="Times New Roman" w:cs="Times New Roman"/>
                <w:kern w:val="1"/>
                <w:lang w:eastAsia="hi-IN"/>
              </w:rPr>
              <w:t>2</w:t>
            </w:r>
            <w:r w:rsidR="00855477">
              <w:rPr>
                <w:rFonts w:ascii="Times New Roman" w:hAnsi="Times New Roman" w:cs="Times New Roman"/>
                <w:kern w:val="1"/>
                <w:lang w:eastAsia="hi-IN"/>
              </w:rPr>
              <w:t>0</w:t>
            </w:r>
            <w:r>
              <w:rPr>
                <w:rFonts w:ascii="Times New Roman" w:hAnsi="Times New Roman" w:cs="Times New Roman"/>
                <w:kern w:val="1"/>
                <w:lang w:eastAsia="hi-IN"/>
              </w:rPr>
              <w:t>.</w:t>
            </w:r>
            <w:r w:rsidR="00855477">
              <w:rPr>
                <w:rFonts w:ascii="Times New Roman" w:hAnsi="Times New Roman" w:cs="Times New Roman"/>
                <w:kern w:val="1"/>
                <w:lang w:eastAsia="hi-IN"/>
              </w:rPr>
              <w:t>10</w:t>
            </w:r>
            <w:r w:rsidR="007D3981">
              <w:rPr>
                <w:rFonts w:ascii="Times New Roman" w:hAnsi="Times New Roman" w:cs="Times New Roman"/>
                <w:kern w:val="1"/>
                <w:lang w:eastAsia="hi-IN"/>
              </w:rPr>
              <w:t>.2021</w:t>
            </w:r>
            <w:r>
              <w:rPr>
                <w:rFonts w:ascii="Times New Roman" w:hAnsi="Times New Roman" w:cs="Times New Roman"/>
                <w:kern w:val="1"/>
                <w:lang w:eastAsia="hi-IN"/>
              </w:rPr>
              <w:t xml:space="preserve"> года </w:t>
            </w:r>
            <w:r w:rsidR="007D3981">
              <w:rPr>
                <w:rFonts w:ascii="Times New Roman" w:hAnsi="Times New Roman" w:cs="Times New Roman"/>
                <w:kern w:val="1"/>
                <w:lang w:eastAsia="hi-IN"/>
              </w:rPr>
              <w:t>до 2</w:t>
            </w:r>
            <w:r w:rsidR="00855477">
              <w:rPr>
                <w:rFonts w:ascii="Times New Roman" w:hAnsi="Times New Roman" w:cs="Times New Roman"/>
                <w:kern w:val="1"/>
                <w:lang w:eastAsia="hi-IN"/>
              </w:rPr>
              <w:t>5</w:t>
            </w:r>
            <w:r w:rsidR="007D3981">
              <w:rPr>
                <w:rFonts w:ascii="Times New Roman" w:hAnsi="Times New Roman" w:cs="Times New Roman"/>
                <w:kern w:val="1"/>
                <w:lang w:eastAsia="hi-IN"/>
              </w:rPr>
              <w:t>.</w:t>
            </w:r>
            <w:r w:rsidR="00855477">
              <w:rPr>
                <w:rFonts w:ascii="Times New Roman" w:hAnsi="Times New Roman" w:cs="Times New Roman"/>
                <w:kern w:val="1"/>
                <w:lang w:eastAsia="hi-IN"/>
              </w:rPr>
              <w:t>10</w:t>
            </w:r>
            <w:r w:rsidR="007D3981">
              <w:rPr>
                <w:rFonts w:ascii="Times New Roman" w:hAnsi="Times New Roman" w:cs="Times New Roman"/>
                <w:kern w:val="1"/>
                <w:lang w:eastAsia="hi-IN"/>
              </w:rPr>
              <w:t>.2021</w:t>
            </w:r>
            <w:r>
              <w:rPr>
                <w:rFonts w:ascii="Times New Roman" w:hAnsi="Times New Roman" w:cs="Times New Roman"/>
                <w:kern w:val="1"/>
                <w:lang w:eastAsia="hi-IN"/>
              </w:rPr>
              <w:t xml:space="preserve"> года</w:t>
            </w:r>
            <w:r w:rsidRPr="00F724AC">
              <w:rPr>
                <w:rFonts w:ascii="Times New Roman" w:hAnsi="Times New Roman" w:cs="Times New Roman"/>
                <w:kern w:val="1"/>
                <w:lang w:eastAsia="hi-IN"/>
              </w:rPr>
              <w:t>. Заказчик не может менять условия документации в рамках разъяснения ее положений.</w:t>
            </w:r>
          </w:p>
          <w:p w:rsidR="00DE1ED6" w:rsidRDefault="00DE1ED6" w:rsidP="00B803FE">
            <w:pPr>
              <w:pStyle w:val="Standard"/>
              <w:autoSpaceDE w:val="0"/>
              <w:ind w:firstLine="541"/>
              <w:jc w:val="both"/>
            </w:pPr>
            <w:r w:rsidRPr="00F724AC">
              <w:rPr>
                <w:kern w:val="1"/>
                <w:lang w:eastAsia="hi-IN"/>
              </w:rPr>
              <w:t>Не позднее трех дней со дня направления участнику закупки разъяснения положений документации такое разъяснение должно быть размещено в ЕИС. При этом содержание запроса на разъяснение приводится без указания участника закупки, от которого поступил запрос.</w:t>
            </w:r>
            <w:r w:rsidRPr="00F724AC">
              <w:rPr>
                <w:kern w:val="0"/>
              </w:rPr>
              <w:t xml:space="preserve"> Разъяснение положений документации о закупке не должно изменять ее суть.</w:t>
            </w:r>
          </w:p>
        </w:tc>
      </w:tr>
      <w:tr w:rsidR="00DE1ED6"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E1ED6" w:rsidRDefault="00DE1ED6" w:rsidP="00EF0BE0">
            <w:pPr>
              <w:pStyle w:val="Standard"/>
              <w:autoSpaceDE w:val="0"/>
              <w:jc w:val="center"/>
              <w:rPr>
                <w:b/>
              </w:rPr>
            </w:pPr>
            <w:r>
              <w:rPr>
                <w:b/>
              </w:rPr>
              <w:lastRenderedPageBreak/>
              <w:t>19</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E1ED6" w:rsidRDefault="00DE1ED6" w:rsidP="00EF0BE0">
            <w:pPr>
              <w:pStyle w:val="Standard"/>
              <w:autoSpaceDE w:val="0"/>
              <w:rPr>
                <w:b/>
              </w:rPr>
            </w:pPr>
            <w:r>
              <w:rPr>
                <w:b/>
              </w:rPr>
              <w:t>Форма котировочной заявки: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1ED6" w:rsidRDefault="00DE1ED6" w:rsidP="002658E5">
            <w:pPr>
              <w:pStyle w:val="Standard"/>
              <w:autoSpaceDE w:val="0"/>
              <w:jc w:val="both"/>
            </w:pPr>
            <w:r>
              <w:t xml:space="preserve">Приложение №1 к настоящему извещению о проведении запроса котировок </w:t>
            </w:r>
            <w:r w:rsidR="00B803FE">
              <w:t>в электронной форме</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t>19.1.</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ind w:left="34"/>
              <w:jc w:val="both"/>
            </w:pPr>
            <w:r>
              <w:t xml:space="preserve">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w:t>
            </w:r>
            <w:proofErr w:type="spellStart"/>
            <w:r w:rsidRPr="00A03411">
              <w:t>электроннойформе</w:t>
            </w:r>
            <w:proofErr w:type="spellEnd"/>
            <w:r>
              <w:t>).</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t>19.2.</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ind w:left="34"/>
              <w:jc w:val="both"/>
            </w:pPr>
            <w:r>
              <w:t>Котировочная заявка должна включать:</w:t>
            </w:r>
          </w:p>
          <w:p w:rsidR="00B803FE" w:rsidRDefault="00B803FE" w:rsidP="00B803FE">
            <w:pPr>
              <w:pStyle w:val="Standard"/>
              <w:autoSpaceDE w:val="0"/>
              <w:ind w:left="34"/>
              <w:jc w:val="both"/>
              <w:rPr>
                <w:rFonts w:eastAsia="Symbol"/>
                <w:kern w:val="0"/>
              </w:rPr>
            </w:pPr>
            <w:r>
              <w:t xml:space="preserve">1)  </w:t>
            </w:r>
            <w:r w:rsidRPr="00B73E41">
              <w:rPr>
                <w:rFonts w:eastAsia="Symbol"/>
                <w:kern w:val="0"/>
              </w:rPr>
              <w:t>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 юридические лица, зарегистрированные начиная с 2017 года, предоставляют копию листа записи ЕГРЮЛ, индивидуальные предприниматели, зарегистрированные начиная с 2017 года, предоставляют копию листа записи ЕГРИП;</w:t>
            </w:r>
          </w:p>
          <w:p w:rsidR="00B803FE" w:rsidRPr="00C305CD" w:rsidRDefault="00B803FE" w:rsidP="00B803FE">
            <w:pPr>
              <w:autoSpaceDE w:val="0"/>
              <w:autoSpaceDN/>
              <w:jc w:val="both"/>
              <w:textAlignment w:val="auto"/>
              <w:rPr>
                <w:rFonts w:ascii="Times New Roman" w:eastAsia="Times New Roman" w:hAnsi="Times New Roman" w:cs="Times New Roman"/>
                <w:kern w:val="0"/>
                <w:szCs w:val="20"/>
                <w:lang w:bidi="ar-SA"/>
              </w:rPr>
            </w:pPr>
            <w:r>
              <w:rPr>
                <w:rFonts w:ascii="Times New Roman" w:eastAsia="Symbol" w:hAnsi="Times New Roman" w:cs="Times New Roman"/>
                <w:color w:val="000000"/>
                <w:kern w:val="0"/>
                <w:lang w:bidi="ar-SA"/>
              </w:rPr>
              <w:t xml:space="preserve">2) </w:t>
            </w:r>
            <w:r w:rsidRPr="00C305CD">
              <w:rPr>
                <w:rFonts w:ascii="Times New Roman" w:eastAsia="Symbol" w:hAnsi="Times New Roman" w:cs="Times New Roman"/>
                <w:color w:val="000000"/>
                <w:kern w:val="0"/>
                <w:lang w:bidi="ar-SA"/>
              </w:rPr>
              <w:t>декларацию или иной</w:t>
            </w:r>
            <w:r w:rsidR="00D62051">
              <w:rPr>
                <w:rFonts w:ascii="Times New Roman" w:eastAsia="Symbol" w:hAnsi="Times New Roman" w:cs="Times New Roman"/>
                <w:color w:val="000000"/>
                <w:kern w:val="0"/>
                <w:lang w:bidi="ar-SA"/>
              </w:rPr>
              <w:t xml:space="preserve"> </w:t>
            </w:r>
            <w:r w:rsidRPr="00C305CD">
              <w:rPr>
                <w:rFonts w:ascii="Times New Roman" w:eastAsia="Symbol" w:hAnsi="Times New Roman" w:cs="Times New Roman"/>
                <w:kern w:val="0"/>
                <w:lang w:bidi="ar-SA"/>
              </w:rPr>
              <w:t xml:space="preserve">документ, декларирующий соответствие участника закупки требованиям, </w:t>
            </w:r>
            <w:r w:rsidRPr="00C305CD">
              <w:rPr>
                <w:rFonts w:ascii="Times New Roman" w:eastAsia="Symbol" w:hAnsi="Times New Roman" w:cs="Times New Roman"/>
                <w:color w:val="000000"/>
                <w:kern w:val="0"/>
                <w:lang w:bidi="ar-SA"/>
              </w:rPr>
              <w:t xml:space="preserve">установленным пунктом </w:t>
            </w:r>
            <w:r>
              <w:rPr>
                <w:rFonts w:ascii="Times New Roman" w:eastAsia="Symbol" w:hAnsi="Times New Roman" w:cs="Times New Roman"/>
                <w:color w:val="000000"/>
                <w:kern w:val="0"/>
                <w:lang w:bidi="ar-SA"/>
              </w:rPr>
              <w:t>14</w:t>
            </w:r>
            <w:r w:rsidRPr="00C305CD">
              <w:rPr>
                <w:rFonts w:ascii="Times New Roman" w:eastAsia="Symbol" w:hAnsi="Times New Roman" w:cs="Times New Roman"/>
                <w:color w:val="000000"/>
                <w:kern w:val="0"/>
                <w:lang w:bidi="ar-SA"/>
              </w:rPr>
              <w:t xml:space="preserve"> настоящего </w:t>
            </w:r>
            <w:r>
              <w:rPr>
                <w:rFonts w:ascii="Times New Roman" w:eastAsia="Symbol" w:hAnsi="Times New Roman" w:cs="Times New Roman"/>
                <w:color w:val="000000"/>
                <w:kern w:val="0"/>
                <w:lang w:bidi="ar-SA"/>
              </w:rPr>
              <w:t>извещения</w:t>
            </w:r>
            <w:r w:rsidRPr="00C305CD">
              <w:rPr>
                <w:rFonts w:ascii="Times New Roman" w:eastAsia="Symbol" w:hAnsi="Times New Roman" w:cs="Times New Roman"/>
                <w:color w:val="000000"/>
                <w:kern w:val="0"/>
                <w:lang w:bidi="ar-SA"/>
              </w:rPr>
              <w:t>;</w:t>
            </w:r>
          </w:p>
          <w:p w:rsidR="00B803FE" w:rsidRPr="00C305CD" w:rsidRDefault="00B803FE" w:rsidP="00B803FE">
            <w:pPr>
              <w:autoSpaceDE w:val="0"/>
              <w:autoSpaceDN/>
              <w:jc w:val="both"/>
              <w:textAlignment w:val="auto"/>
              <w:rPr>
                <w:rFonts w:ascii="Times New Roman" w:eastAsia="Times New Roman" w:hAnsi="Times New Roman" w:cs="Times New Roman"/>
                <w:kern w:val="0"/>
                <w:szCs w:val="20"/>
                <w:lang w:bidi="ar-SA"/>
              </w:rPr>
            </w:pPr>
            <w:r>
              <w:rPr>
                <w:rFonts w:ascii="Times New Roman" w:eastAsia="Symbol" w:hAnsi="Times New Roman" w:cs="Times New Roman"/>
                <w:kern w:val="0"/>
                <w:lang w:bidi="ar-SA"/>
              </w:rPr>
              <w:t xml:space="preserve">3) </w:t>
            </w:r>
            <w:r w:rsidRPr="00C305CD">
              <w:rPr>
                <w:rFonts w:ascii="Times New Roman" w:eastAsia="Symbol" w:hAnsi="Times New Roman" w:cs="Times New Roman"/>
                <w:kern w:val="0"/>
                <w:lang w:bidi="ar-SA"/>
              </w:rPr>
              <w:t>предложение о цене договора, в том числе предложение о цене единицы товара, услуги, работы;</w:t>
            </w:r>
          </w:p>
          <w:p w:rsidR="00B803FE" w:rsidRPr="00C305CD" w:rsidRDefault="00B803FE" w:rsidP="00B803FE">
            <w:pPr>
              <w:autoSpaceDE w:val="0"/>
              <w:autoSpaceDN/>
              <w:jc w:val="both"/>
              <w:textAlignment w:val="auto"/>
              <w:rPr>
                <w:rFonts w:ascii="Times New Roman" w:eastAsia="Times New Roman" w:hAnsi="Times New Roman" w:cs="Times New Roman"/>
                <w:kern w:val="0"/>
                <w:szCs w:val="20"/>
                <w:lang w:bidi="ar-SA"/>
              </w:rPr>
            </w:pPr>
            <w:r>
              <w:rPr>
                <w:rFonts w:ascii="Times New Roman" w:eastAsia="Symbol" w:hAnsi="Times New Roman" w:cs="Times New Roman"/>
                <w:kern w:val="0"/>
                <w:lang w:bidi="ar-SA"/>
              </w:rPr>
              <w:t xml:space="preserve">4) </w:t>
            </w:r>
            <w:r w:rsidRPr="00C305CD">
              <w:rPr>
                <w:rFonts w:ascii="Times New Roman" w:eastAsia="Symbol" w:hAnsi="Times New Roman" w:cs="Times New Roman"/>
                <w:kern w:val="0"/>
                <w:lang w:bidi="ar-SA"/>
              </w:rPr>
              <w:t xml:space="preserve">документы (их копии), подтверждающие соответствие товаров, работ, услуг требованиям, установленным законодательством </w:t>
            </w:r>
            <w:r w:rsidRPr="00C305CD">
              <w:rPr>
                <w:rFonts w:ascii="Times New Roman" w:eastAsia="Symbol" w:hAnsi="Times New Roman" w:cs="Times New Roman"/>
                <w:color w:val="000000"/>
                <w:kern w:val="0"/>
                <w:lang w:bidi="ar-SA"/>
              </w:rPr>
              <w:t>Российской Федерации</w:t>
            </w:r>
            <w:r w:rsidRPr="00C305CD">
              <w:rPr>
                <w:rFonts w:ascii="Times New Roman" w:eastAsia="Symbol" w:hAnsi="Times New Roman" w:cs="Times New Roman"/>
                <w:kern w:val="0"/>
                <w:lang w:bidi="ar-SA"/>
              </w:rPr>
              <w:t xml:space="preserve"> к таким товарам, работам, услугам в случае, если в соответствии с законодательством </w:t>
            </w:r>
            <w:r w:rsidRPr="00C305CD">
              <w:rPr>
                <w:rFonts w:ascii="Times New Roman" w:eastAsia="Symbol" w:hAnsi="Times New Roman" w:cs="Times New Roman"/>
                <w:color w:val="000000"/>
                <w:kern w:val="0"/>
                <w:lang w:bidi="ar-SA"/>
              </w:rPr>
              <w:t>Российской Федерации</w:t>
            </w:r>
            <w:r w:rsidRPr="00C305CD">
              <w:rPr>
                <w:rFonts w:ascii="Times New Roman" w:eastAsia="Symbol" w:hAnsi="Times New Roman" w:cs="Times New Roman"/>
                <w:kern w:val="0"/>
                <w:lang w:bidi="ar-SA"/>
              </w:rPr>
              <w:t xml:space="preserve">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B803FE" w:rsidRDefault="00B803FE" w:rsidP="00B803FE">
            <w:pPr>
              <w:autoSpaceDE w:val="0"/>
              <w:autoSpaceDN/>
              <w:jc w:val="both"/>
              <w:textAlignment w:val="auto"/>
              <w:rPr>
                <w:rFonts w:hint="eastAsia"/>
              </w:rPr>
            </w:pPr>
            <w:r>
              <w:rPr>
                <w:rFonts w:ascii="Times New Roman" w:eastAsia="Symbol" w:hAnsi="Times New Roman" w:cs="Times New Roman"/>
                <w:kern w:val="0"/>
                <w:lang w:bidi="ar-SA"/>
              </w:rPr>
              <w:t>5</w:t>
            </w:r>
            <w:r w:rsidRPr="00486246">
              <w:rPr>
                <w:rFonts w:ascii="Times New Roman" w:eastAsia="Symbol" w:hAnsi="Times New Roman" w:cs="Times New Roman"/>
                <w:kern w:val="0"/>
                <w:lang w:bidi="ar-SA"/>
              </w:rPr>
              <w:t>) иные документы в соответствии с требованиями документации о запросе котировок.</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pPr>
            <w:r>
              <w:rPr>
                <w:rFonts w:eastAsia="Symbol"/>
                <w:kern w:val="0"/>
              </w:rPr>
              <w:t>19.3.</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autoSpaceDE w:val="0"/>
              <w:autoSpaceDN/>
              <w:jc w:val="both"/>
              <w:textAlignment w:val="auto"/>
              <w:rPr>
                <w:rFonts w:hint="eastAsia"/>
              </w:rPr>
            </w:pPr>
            <w:r w:rsidRPr="00486246">
              <w:rPr>
                <w:rFonts w:ascii="Times New Roman" w:eastAsia="Symbol" w:hAnsi="Times New Roman" w:cs="Times New Roman"/>
                <w:kern w:val="0"/>
                <w:lang w:bidi="ar-SA"/>
              </w:rPr>
              <w:t xml:space="preserve">Заявка на участие в запросе котировок может включать иные документы, </w:t>
            </w:r>
            <w:r w:rsidRPr="00486246">
              <w:rPr>
                <w:rFonts w:ascii="Times New Roman" w:eastAsia="Symbol" w:hAnsi="Times New Roman" w:cs="Times New Roman"/>
                <w:kern w:val="0"/>
                <w:lang w:bidi="ar-SA"/>
              </w:rPr>
              <w:lastRenderedPageBreak/>
              <w:t>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rFonts w:eastAsia="Symbol"/>
                <w:kern w:val="0"/>
              </w:rPr>
            </w:pPr>
            <w:r>
              <w:lastRenderedPageBreak/>
              <w:t>19.4.</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Pr="00486246" w:rsidRDefault="00B803FE" w:rsidP="00B803FE">
            <w:pPr>
              <w:pStyle w:val="Standard"/>
              <w:autoSpaceDE w:val="0"/>
              <w:ind w:left="34"/>
              <w:rPr>
                <w:rFonts w:eastAsia="Symbol"/>
                <w:kern w:val="0"/>
              </w:rPr>
            </w:pPr>
            <w:r>
              <w:t>Котировочная заявка подается участником процедуры закупки оператору электронной торговой площадки.</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pPr>
            <w:r>
              <w:t>19.5.</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suppressAutoHyphens w:val="0"/>
              <w:ind w:left="34"/>
              <w:jc w:val="both"/>
            </w:pPr>
            <w:r>
              <w:t>Котировочная заявка, составленная в форме электронного документа в формате *.</w:t>
            </w:r>
            <w:r>
              <w:rPr>
                <w:lang w:val="en-US"/>
              </w:rPr>
              <w:t>doc</w:t>
            </w:r>
            <w: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803FE" w:rsidRDefault="00B803FE" w:rsidP="00B803FE">
            <w:pPr>
              <w:pStyle w:val="Standard"/>
              <w:suppressAutoHyphens w:val="0"/>
              <w:ind w:left="34"/>
              <w:jc w:val="both"/>
            </w:pPr>
            <w: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pPr>
            <w:r>
              <w:t>19.6.</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ind w:left="34"/>
              <w:jc w:val="both"/>
            </w:pP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pPr>
            <w:r>
              <w:t>19.7.</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ind w:left="34"/>
              <w:jc w:val="both"/>
              <w:rPr>
                <w:bCs/>
              </w:rPr>
            </w:pPr>
            <w:r>
              <w:t>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t>19.8.</w:t>
            </w:r>
          </w:p>
          <w:p w:rsidR="00B803FE" w:rsidRDefault="00B803FE" w:rsidP="00B803FE">
            <w:pPr>
              <w:pStyle w:val="Standard"/>
              <w:autoSpaceDE w:val="0"/>
              <w:jc w:val="center"/>
            </w:pP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ind w:left="34"/>
            </w:pPr>
            <w:r>
              <w:t>Любой участник процедуры закупки вправе подать только одну котировочную заявку.</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pPr>
            <w:r>
              <w:t>19.9.</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autoSpaceDE w:val="0"/>
              <w:jc w:val="both"/>
              <w:rPr>
                <w:rFonts w:hint="eastAsia"/>
              </w:rPr>
            </w:pPr>
            <w:r w:rsidRPr="00D54ECB">
              <w:rPr>
                <w:rFonts w:ascii="Times New Roman" w:eastAsia="Symbol" w:hAnsi="Times New Roman" w:cs="Times New Roman"/>
                <w:color w:val="000000"/>
                <w:kern w:val="0"/>
                <w:lang w:bidi="ar-SA"/>
              </w:rPr>
              <w:t>Комиссия не рассматривает и отклоняет заявки на участие в запросе котировок</w:t>
            </w:r>
            <w:r>
              <w:rPr>
                <w:rFonts w:ascii="Times New Roman" w:eastAsia="Symbol" w:hAnsi="Times New Roman" w:cs="Times New Roman"/>
                <w:color w:val="000000"/>
                <w:kern w:val="0"/>
                <w:lang w:bidi="ar-SA"/>
              </w:rPr>
              <w:t xml:space="preserve"> в электронной форме</w:t>
            </w:r>
            <w:r w:rsidRPr="00D54ECB">
              <w:rPr>
                <w:rFonts w:ascii="Times New Roman" w:eastAsia="Symbol" w:hAnsi="Times New Roman" w:cs="Times New Roman"/>
                <w:color w:val="000000"/>
                <w:kern w:val="0"/>
                <w:lang w:bidi="ar-SA"/>
              </w:rPr>
              <w:t xml:space="preserve">, если они не </w:t>
            </w:r>
            <w:r w:rsidRPr="00D54ECB">
              <w:rPr>
                <w:rFonts w:ascii="Times New Roman" w:eastAsia="Symbol" w:hAnsi="Times New Roman" w:cs="Times New Roman"/>
                <w:color w:val="000000"/>
                <w:kern w:val="0"/>
                <w:lang w:bidi="ar-SA"/>
              </w:rPr>
              <w:lastRenderedPageBreak/>
              <w:t>соответствуют требованиям, установленным в извещении и документации о проведении запроса котировок</w:t>
            </w:r>
            <w:r>
              <w:rPr>
                <w:rFonts w:ascii="Times New Roman" w:eastAsia="Symbol" w:hAnsi="Times New Roman" w:cs="Times New Roman"/>
                <w:color w:val="000000"/>
                <w:kern w:val="0"/>
                <w:lang w:bidi="ar-SA"/>
              </w:rPr>
              <w:t xml:space="preserve"> в электронной форме</w:t>
            </w:r>
            <w:r w:rsidRPr="00D54ECB">
              <w:rPr>
                <w:rFonts w:ascii="Times New Roman" w:eastAsia="Symbol" w:hAnsi="Times New Roman" w:cs="Times New Roman"/>
                <w:color w:val="000000"/>
                <w:kern w:val="0"/>
                <w:lang w:bidi="ar-SA"/>
              </w:rPr>
              <w:t>,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w:t>
            </w:r>
            <w:r>
              <w:rPr>
                <w:rFonts w:ascii="Times New Roman" w:eastAsia="Symbol" w:hAnsi="Times New Roman" w:cs="Times New Roman"/>
                <w:color w:val="000000"/>
                <w:kern w:val="0"/>
                <w:lang w:bidi="ar-SA"/>
              </w:rPr>
              <w:t xml:space="preserve"> в электронной форме</w:t>
            </w:r>
            <w:r w:rsidRPr="00D54ECB">
              <w:rPr>
                <w:rFonts w:ascii="Times New Roman" w:eastAsia="Symbol" w:hAnsi="Times New Roman" w:cs="Times New Roman"/>
                <w:color w:val="000000"/>
                <w:kern w:val="0"/>
                <w:lang w:bidi="ar-SA"/>
              </w:rPr>
              <w:t>,  или участником закупки не предоставлены документы и информация, предусмотренные документацией о проведении запроса котировок</w:t>
            </w:r>
            <w:r>
              <w:rPr>
                <w:rFonts w:ascii="Times New Roman" w:eastAsia="Symbol" w:hAnsi="Times New Roman" w:cs="Times New Roman"/>
                <w:color w:val="000000"/>
                <w:kern w:val="0"/>
                <w:lang w:bidi="ar-SA"/>
              </w:rPr>
              <w:t xml:space="preserve"> в электронной форме</w:t>
            </w:r>
            <w:r w:rsidRPr="00D54ECB">
              <w:rPr>
                <w:rFonts w:ascii="Times New Roman" w:eastAsia="Symbol" w:hAnsi="Times New Roman" w:cs="Times New Roman"/>
                <w:color w:val="000000"/>
                <w:kern w:val="0"/>
                <w:lang w:bidi="ar-SA"/>
              </w:rPr>
              <w:t xml:space="preserve">. Отклонение заявок на участие в запросе котировок </w:t>
            </w:r>
            <w:r>
              <w:rPr>
                <w:rFonts w:ascii="Times New Roman" w:eastAsia="Symbol" w:hAnsi="Times New Roman" w:cs="Times New Roman"/>
                <w:color w:val="000000"/>
                <w:kern w:val="0"/>
                <w:lang w:bidi="ar-SA"/>
              </w:rPr>
              <w:t xml:space="preserve">в электронной форме </w:t>
            </w:r>
            <w:r w:rsidRPr="00D54ECB">
              <w:rPr>
                <w:rFonts w:ascii="Times New Roman" w:eastAsia="Symbol" w:hAnsi="Times New Roman" w:cs="Times New Roman"/>
                <w:color w:val="000000"/>
                <w:kern w:val="0"/>
                <w:lang w:bidi="ar-SA"/>
              </w:rPr>
              <w:t>по иным основаниям не допускается.</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pPr>
            <w:r>
              <w:lastRenderedPageBreak/>
              <w:t>19.10.</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Pr="00D54ECB" w:rsidRDefault="00B803FE" w:rsidP="00B803FE">
            <w:pPr>
              <w:pStyle w:val="a7"/>
              <w:spacing w:before="0" w:after="0"/>
              <w:ind w:left="34"/>
              <w:jc w:val="both"/>
              <w:rPr>
                <w:rFonts w:eastAsia="Symbol"/>
                <w:color w:val="000000"/>
                <w:kern w:val="0"/>
              </w:rPr>
            </w:pPr>
            <w:r>
              <w:t>Сведения, которые содержатся в заявках и сопутствующих документах, не должны допускать двусмысленных толкований.</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t>19.11.</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a7"/>
              <w:spacing w:before="0" w:after="0"/>
              <w:ind w:left="34"/>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ind w:left="34"/>
              <w:jc w:val="both"/>
            </w:pPr>
            <w:r>
              <w:t>Все пункты, указанные Заказчиком в форме котировочной заявки должны быть заполнены.</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rPr>
                <w:b/>
              </w:rPr>
              <w:t>20</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a7"/>
              <w:spacing w:before="0" w:after="0"/>
              <w:ind w:left="34"/>
              <w:rPr>
                <w:b/>
              </w:rPr>
            </w:pPr>
            <w:r>
              <w:rPr>
                <w:b/>
              </w:rPr>
              <w:t>Порядок заключения Договора:</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pPr>
            <w:r>
              <w:t>Приложение №2 к настоящему извещению о проведении запроса котировок в электронной форме</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t>20.1.</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a7"/>
              <w:spacing w:before="0" w:after="0"/>
              <w:ind w:left="34"/>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widowControl w:val="0"/>
              <w:autoSpaceDE w:val="0"/>
              <w:spacing w:line="271" w:lineRule="exact"/>
              <w:ind w:right="-20"/>
              <w:jc w:val="both"/>
              <w:rPr>
                <w:spacing w:val="3"/>
                <w:lang w:eastAsia="ru-RU"/>
              </w:rPr>
            </w:pPr>
            <w:r>
              <w:rPr>
                <w:lang w:eastAsia="ru-RU"/>
              </w:rPr>
              <w:t>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sidR="002658E5">
              <w:rPr>
                <w:lang w:eastAsia="ru-RU"/>
              </w:rPr>
              <w:t xml:space="preserve"> </w:t>
            </w:r>
            <w:r>
              <w:rPr>
                <w:lang w:eastAsia="ru-RU"/>
              </w:rPr>
              <w:t>в</w:t>
            </w:r>
            <w:r w:rsidR="002658E5">
              <w:rPr>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sidR="002658E5">
              <w:rPr>
                <w:lang w:eastAsia="ru-RU"/>
              </w:rPr>
              <w:t xml:space="preserve"> </w:t>
            </w:r>
            <w:r>
              <w:rPr>
                <w:lang w:eastAsia="ru-RU"/>
              </w:rPr>
              <w:t>форм</w:t>
            </w:r>
            <w:r>
              <w:rPr>
                <w:spacing w:val="-1"/>
                <w:lang w:eastAsia="ru-RU"/>
              </w:rPr>
              <w:t>е</w:t>
            </w:r>
            <w:r>
              <w:rPr>
                <w:lang w:eastAsia="ru-RU"/>
              </w:rPr>
              <w:t xml:space="preserve">, </w:t>
            </w:r>
            <w:proofErr w:type="spellStart"/>
            <w:r>
              <w:rPr>
                <w:spacing w:val="1"/>
                <w:lang w:eastAsia="ru-RU"/>
              </w:rPr>
              <w:t>н</w:t>
            </w:r>
            <w:r>
              <w:rPr>
                <w:lang w:eastAsia="ru-RU"/>
              </w:rPr>
              <w:t>а</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proofErr w:type="spellEnd"/>
            <w:r>
              <w:rPr>
                <w:lang w:eastAsia="ru-RU"/>
              </w:rPr>
              <w:t xml:space="preserve">, </w:t>
            </w:r>
            <w:proofErr w:type="spellStart"/>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яв</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ио</w:t>
            </w:r>
            <w:proofErr w:type="spellEnd"/>
            <w:r>
              <w:rPr>
                <w:lang w:eastAsia="ru-RU"/>
              </w:rPr>
              <w:t xml:space="preserve"> </w:t>
            </w:r>
            <w:proofErr w:type="spellStart"/>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5"/>
                <w:lang w:eastAsia="ru-RU"/>
              </w:rPr>
              <w:t>запроса</w:t>
            </w:r>
            <w:proofErr w:type="spellEnd"/>
            <w:r>
              <w:rPr>
                <w:spacing w:val="5"/>
                <w:lang w:eastAsia="ru-RU"/>
              </w:rPr>
              <w:t xml:space="preserve"> </w:t>
            </w:r>
            <w:proofErr w:type="spellStart"/>
            <w:r>
              <w:rPr>
                <w:spacing w:val="5"/>
                <w:lang w:eastAsia="ru-RU"/>
              </w:rPr>
              <w:t>котировок</w:t>
            </w:r>
            <w:r>
              <w:rPr>
                <w:lang w:eastAsia="ru-RU"/>
              </w:rPr>
              <w:t>вэлек</w:t>
            </w:r>
            <w:r>
              <w:rPr>
                <w:spacing w:val="1"/>
                <w:lang w:eastAsia="ru-RU"/>
              </w:rPr>
              <w:t>т</w:t>
            </w:r>
            <w:r>
              <w:rPr>
                <w:lang w:eastAsia="ru-RU"/>
              </w:rPr>
              <w:t>ро</w:t>
            </w:r>
            <w:r>
              <w:rPr>
                <w:spacing w:val="1"/>
                <w:lang w:eastAsia="ru-RU"/>
              </w:rPr>
              <w:t>нн</w:t>
            </w:r>
            <w:r>
              <w:rPr>
                <w:spacing w:val="-2"/>
                <w:lang w:eastAsia="ru-RU"/>
              </w:rPr>
              <w:t>о</w:t>
            </w:r>
            <w:r>
              <w:rPr>
                <w:lang w:eastAsia="ru-RU"/>
              </w:rPr>
              <w:t>й</w:t>
            </w:r>
            <w:proofErr w:type="spellEnd"/>
            <w:r>
              <w:rPr>
                <w:lang w:eastAsia="ru-RU"/>
              </w:rPr>
              <w:t xml:space="preserve"> форме</w:t>
            </w:r>
            <w:r>
              <w:rPr>
                <w:spacing w:val="3"/>
                <w:lang w:eastAsia="ru-RU"/>
              </w:rPr>
              <w:t>.</w:t>
            </w:r>
          </w:p>
          <w:p w:rsidR="00B803FE" w:rsidRPr="00021178" w:rsidRDefault="00B803FE" w:rsidP="00B803FE">
            <w:pPr>
              <w:autoSpaceDE w:val="0"/>
              <w:autoSpaceDN/>
              <w:jc w:val="both"/>
              <w:textAlignment w:val="auto"/>
              <w:rPr>
                <w:rFonts w:ascii="Times New Roman" w:eastAsia="Times New Roman" w:hAnsi="Times New Roman" w:cs="Times New Roman"/>
                <w:kern w:val="0"/>
                <w:szCs w:val="20"/>
                <w:lang w:bidi="ar-SA"/>
              </w:rPr>
            </w:pPr>
            <w:r w:rsidRPr="00021178">
              <w:rPr>
                <w:rFonts w:ascii="Times New Roman" w:eastAsia="Symbol" w:hAnsi="Times New Roman" w:cs="Times New Roman"/>
                <w:color w:val="000000"/>
                <w:kern w:val="0"/>
                <w:lang w:bidi="ar-SA"/>
              </w:rPr>
              <w:t>Победителем запроса котировок</w:t>
            </w:r>
            <w:r>
              <w:rPr>
                <w:rFonts w:ascii="Times New Roman" w:eastAsia="Symbol" w:hAnsi="Times New Roman" w:cs="Times New Roman"/>
                <w:color w:val="000000"/>
                <w:kern w:val="0"/>
                <w:lang w:bidi="ar-SA"/>
              </w:rPr>
              <w:t xml:space="preserve"> в электронной форме</w:t>
            </w:r>
            <w:r w:rsidRPr="00021178">
              <w:rPr>
                <w:rFonts w:ascii="Times New Roman" w:eastAsia="Symbol" w:hAnsi="Times New Roman" w:cs="Times New Roman"/>
                <w:color w:val="000000"/>
                <w:kern w:val="0"/>
                <w:lang w:bidi="ar-SA"/>
              </w:rPr>
              <w:t xml:space="preserve"> признается участник закупки, подавший заявку на участие в запросе котировок</w:t>
            </w:r>
            <w:r>
              <w:rPr>
                <w:rFonts w:ascii="Times New Roman" w:eastAsia="Symbol" w:hAnsi="Times New Roman" w:cs="Times New Roman"/>
                <w:color w:val="000000"/>
                <w:kern w:val="0"/>
                <w:lang w:bidi="ar-SA"/>
              </w:rPr>
              <w:t xml:space="preserve"> в электронной форме</w:t>
            </w:r>
            <w:r w:rsidRPr="00021178">
              <w:rPr>
                <w:rFonts w:ascii="Times New Roman" w:eastAsia="Symbol" w:hAnsi="Times New Roman" w:cs="Times New Roman"/>
                <w:color w:val="000000"/>
                <w:kern w:val="0"/>
                <w:lang w:bidi="ar-SA"/>
              </w:rPr>
              <w:t xml:space="preserve">, которая соответствует всем требованиям, установленным в извещении и документации о проведении запроса котировок </w:t>
            </w:r>
            <w:r>
              <w:rPr>
                <w:rFonts w:ascii="Times New Roman" w:eastAsia="Symbol" w:hAnsi="Times New Roman" w:cs="Times New Roman"/>
                <w:color w:val="000000"/>
                <w:kern w:val="0"/>
                <w:lang w:bidi="ar-SA"/>
              </w:rPr>
              <w:t xml:space="preserve">в электронной форме </w:t>
            </w:r>
            <w:r w:rsidRPr="00021178">
              <w:rPr>
                <w:rFonts w:ascii="Times New Roman" w:eastAsia="Symbol" w:hAnsi="Times New Roman" w:cs="Times New Roman"/>
                <w:color w:val="000000"/>
                <w:kern w:val="0"/>
                <w:lang w:bidi="ar-SA"/>
              </w:rPr>
              <w:t xml:space="preserve">и в которой указана наиболее низкая цена товара, работы или услуги. При предложении наиболее низкой цены товара, </w:t>
            </w:r>
            <w:proofErr w:type="spellStart"/>
            <w:r w:rsidRPr="00021178">
              <w:rPr>
                <w:rFonts w:ascii="Times New Roman" w:eastAsia="Symbol" w:hAnsi="Times New Roman" w:cs="Times New Roman"/>
                <w:color w:val="000000"/>
                <w:kern w:val="0"/>
                <w:lang w:bidi="ar-SA"/>
              </w:rPr>
              <w:t>работыили</w:t>
            </w:r>
            <w:proofErr w:type="spellEnd"/>
            <w:r w:rsidRPr="00021178">
              <w:rPr>
                <w:rFonts w:ascii="Times New Roman" w:eastAsia="Symbol" w:hAnsi="Times New Roman" w:cs="Times New Roman"/>
                <w:color w:val="000000"/>
                <w:kern w:val="0"/>
                <w:lang w:bidi="ar-SA"/>
              </w:rPr>
              <w:t xml:space="preserve"> услуги несколькими участниками закупки  победителем запроса котировок</w:t>
            </w:r>
            <w:r>
              <w:rPr>
                <w:rFonts w:ascii="Times New Roman" w:eastAsia="Symbol" w:hAnsi="Times New Roman" w:cs="Times New Roman"/>
                <w:color w:val="000000"/>
                <w:kern w:val="0"/>
                <w:lang w:bidi="ar-SA"/>
              </w:rPr>
              <w:t xml:space="preserve"> в электронной форме</w:t>
            </w:r>
            <w:r w:rsidRPr="00021178">
              <w:rPr>
                <w:rFonts w:ascii="Times New Roman" w:eastAsia="Symbol" w:hAnsi="Times New Roman" w:cs="Times New Roman"/>
                <w:color w:val="000000"/>
                <w:kern w:val="0"/>
                <w:lang w:bidi="ar-SA"/>
              </w:rPr>
              <w:t xml:space="preserve"> признается участник, заявка на </w:t>
            </w:r>
            <w:proofErr w:type="gramStart"/>
            <w:r w:rsidRPr="00021178">
              <w:rPr>
                <w:rFonts w:ascii="Times New Roman" w:eastAsia="Symbol" w:hAnsi="Times New Roman" w:cs="Times New Roman"/>
                <w:color w:val="000000"/>
                <w:kern w:val="0"/>
                <w:lang w:bidi="ar-SA"/>
              </w:rPr>
              <w:t>участие</w:t>
            </w:r>
            <w:proofErr w:type="gramEnd"/>
            <w:r w:rsidRPr="00021178">
              <w:rPr>
                <w:rFonts w:ascii="Times New Roman" w:eastAsia="Symbol" w:hAnsi="Times New Roman" w:cs="Times New Roman"/>
                <w:color w:val="000000"/>
                <w:kern w:val="0"/>
                <w:lang w:bidi="ar-SA"/>
              </w:rPr>
              <w:t xml:space="preserve"> в запросе котировок которого поступила ранее других заявок на участие в запросе котировок</w:t>
            </w:r>
            <w:r>
              <w:rPr>
                <w:rFonts w:ascii="Times New Roman" w:eastAsia="Symbol" w:hAnsi="Times New Roman" w:cs="Times New Roman"/>
                <w:color w:val="000000"/>
                <w:kern w:val="0"/>
                <w:lang w:bidi="ar-SA"/>
              </w:rPr>
              <w:t xml:space="preserve"> в электронной форме</w:t>
            </w:r>
            <w:r w:rsidRPr="00021178">
              <w:rPr>
                <w:rFonts w:ascii="Times New Roman" w:eastAsia="Symbol" w:hAnsi="Times New Roman" w:cs="Times New Roman"/>
                <w:color w:val="000000"/>
                <w:kern w:val="0"/>
                <w:lang w:bidi="ar-SA"/>
              </w:rPr>
              <w:t>, в которых предложена такая же цена.</w:t>
            </w:r>
          </w:p>
          <w:p w:rsidR="00B803FE" w:rsidRDefault="00B803FE" w:rsidP="00B803FE">
            <w:pPr>
              <w:pStyle w:val="Standard"/>
              <w:widowControl w:val="0"/>
              <w:autoSpaceDE w:val="0"/>
              <w:spacing w:line="271" w:lineRule="exact"/>
              <w:ind w:right="-20"/>
              <w:jc w:val="both"/>
            </w:pPr>
            <w:r>
              <w:t>Про</w:t>
            </w:r>
            <w:r>
              <w:rPr>
                <w:spacing w:val="-1"/>
              </w:rPr>
              <w:t>е</w:t>
            </w:r>
            <w:r>
              <w:rPr>
                <w:spacing w:val="1"/>
              </w:rPr>
              <w:t>к</w:t>
            </w:r>
            <w:r>
              <w:t>т</w:t>
            </w:r>
            <w:r w:rsidR="00D62051">
              <w:t xml:space="preserve"> </w:t>
            </w:r>
            <w:r>
              <w:t>Договора</w:t>
            </w:r>
            <w:r w:rsidR="00D62051">
              <w:t xml:space="preserve"> </w:t>
            </w:r>
            <w:r>
              <w:t>вклю</w:t>
            </w:r>
            <w:r>
              <w:rPr>
                <w:spacing w:val="-1"/>
              </w:rPr>
              <w:t>че</w:t>
            </w:r>
            <w:r>
              <w:t>н</w:t>
            </w:r>
            <w:r w:rsidR="00D62051">
              <w:t xml:space="preserve"> </w:t>
            </w:r>
            <w:r>
              <w:t>в</w:t>
            </w:r>
            <w:r>
              <w:rPr>
                <w:spacing w:val="1"/>
              </w:rPr>
              <w:t xml:space="preserve"> н</w:t>
            </w:r>
            <w:r>
              <w:rPr>
                <w:spacing w:val="-1"/>
              </w:rPr>
              <w:t>ас</w:t>
            </w:r>
            <w:r>
              <w:t>тоя</w:t>
            </w:r>
            <w:r>
              <w:rPr>
                <w:spacing w:val="2"/>
              </w:rPr>
              <w:t>щее извещение о проведении запроса котировок в электронной форме.</w:t>
            </w:r>
          </w:p>
          <w:p w:rsidR="00B803FE" w:rsidRDefault="00B803FE" w:rsidP="00B803FE">
            <w:pPr>
              <w:pStyle w:val="Standard"/>
              <w:widowControl w:val="0"/>
              <w:autoSpaceDE w:val="0"/>
              <w:spacing w:line="271" w:lineRule="exact"/>
              <w:ind w:right="-20"/>
              <w:jc w:val="both"/>
            </w:pPr>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 xml:space="preserve">т Победителю процедуры закупки </w:t>
            </w:r>
            <w:r>
              <w:rPr>
                <w:lang w:eastAsia="ru-RU"/>
              </w:rPr>
              <w:lastRenderedPageBreak/>
              <w:t>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w:t>
            </w:r>
            <w:proofErr w:type="spellStart"/>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и</w:t>
            </w:r>
            <w:proofErr w:type="spellEnd"/>
            <w:r>
              <w:rPr>
                <w:lang w:eastAsia="ru-RU"/>
              </w:rPr>
              <w:t xml:space="preserve"> </w:t>
            </w:r>
            <w:proofErr w:type="spellStart"/>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1"/>
                <w:lang w:eastAsia="ru-RU"/>
              </w:rPr>
              <w:t>договора</w:t>
            </w:r>
            <w:proofErr w:type="spellEnd"/>
            <w:r>
              <w:rPr>
                <w:lang w:eastAsia="ru-RU"/>
              </w:rPr>
              <w:t>,</w:t>
            </w:r>
            <w:r>
              <w:rPr>
                <w:spacing w:val="1"/>
                <w:lang w:eastAsia="ru-RU"/>
              </w:rPr>
              <w:t xml:space="preserve"> </w:t>
            </w:r>
            <w:proofErr w:type="spellStart"/>
            <w:r>
              <w:rPr>
                <w:spacing w:val="1"/>
                <w:lang w:eastAsia="ru-RU"/>
              </w:rPr>
              <w:t>к</w:t>
            </w:r>
            <w:r>
              <w:rPr>
                <w:spacing w:val="-2"/>
                <w:lang w:eastAsia="ru-RU"/>
              </w:rPr>
              <w:t>о</w:t>
            </w:r>
            <w:r>
              <w:rPr>
                <w:lang w:eastAsia="ru-RU"/>
              </w:rPr>
              <w:t>торый</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3"/>
                <w:lang w:eastAsia="ru-RU"/>
              </w:rPr>
              <w:t>п</w:t>
            </w:r>
            <w:r>
              <w:rPr>
                <w:spacing w:val="-2"/>
                <w:lang w:eastAsia="ru-RU"/>
              </w:rPr>
              <w:t>у</w:t>
            </w:r>
            <w:r>
              <w:rPr>
                <w:lang w:eastAsia="ru-RU"/>
              </w:rPr>
              <w:t>т</w:t>
            </w:r>
            <w:r>
              <w:rPr>
                <w:spacing w:val="-1"/>
                <w:lang w:eastAsia="ru-RU"/>
              </w:rPr>
              <w:t>е</w:t>
            </w:r>
            <w:r>
              <w:rPr>
                <w:lang w:eastAsia="ru-RU"/>
              </w:rPr>
              <w:t>м</w:t>
            </w:r>
            <w:proofErr w:type="spellEnd"/>
            <w:r>
              <w:rPr>
                <w:lang w:eastAsia="ru-RU"/>
              </w:rPr>
              <w:t xml:space="preserve">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w:t>
            </w:r>
            <w:proofErr w:type="spellStart"/>
            <w:r>
              <w:rPr>
                <w:spacing w:val="1"/>
                <w:lang w:eastAsia="ru-RU"/>
              </w:rPr>
              <w:t>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w:t>
            </w:r>
            <w:proofErr w:type="spellEnd"/>
            <w:r>
              <w:rPr>
                <w:lang w:eastAsia="ru-RU"/>
              </w:rPr>
              <w:t xml:space="preserve"> процедуры </w:t>
            </w:r>
            <w:proofErr w:type="spellStart"/>
            <w:r>
              <w:rPr>
                <w:lang w:eastAsia="ru-RU"/>
              </w:rPr>
              <w:t>закупки</w:t>
            </w:r>
            <w:proofErr w:type="gramStart"/>
            <w:r>
              <w:rPr>
                <w:lang w:eastAsia="ru-RU"/>
              </w:rPr>
              <w:t>,</w:t>
            </w:r>
            <w:r>
              <w:rPr>
                <w:spacing w:val="-1"/>
                <w:lang w:eastAsia="ru-RU"/>
              </w:rPr>
              <w:t>с</w:t>
            </w:r>
            <w:proofErr w:type="gramEnd"/>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йотов</w:t>
            </w:r>
            <w:r>
              <w:rPr>
                <w:spacing w:val="-1"/>
                <w:lang w:eastAsia="ru-RU"/>
              </w:rPr>
              <w:t>а</w:t>
            </w:r>
            <w:r>
              <w:rPr>
                <w:lang w:eastAsia="ru-RU"/>
              </w:rPr>
              <w:t>ре</w:t>
            </w:r>
            <w:proofErr w:type="spellEnd"/>
            <w:r>
              <w:rPr>
                <w:lang w:eastAsia="ru-RU"/>
              </w:rPr>
              <w:t xml:space="preserve"> (работе, услуге),</w:t>
            </w:r>
            <w:proofErr w:type="spellStart"/>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ыхв</w:t>
            </w:r>
            <w:r>
              <w:rPr>
                <w:spacing w:val="1"/>
                <w:lang w:eastAsia="ru-RU"/>
              </w:rPr>
              <w:t>з</w:t>
            </w:r>
            <w:r>
              <w:rPr>
                <w:spacing w:val="-1"/>
                <w:lang w:eastAsia="ru-RU"/>
              </w:rPr>
              <w:t>а</w:t>
            </w:r>
            <w:r>
              <w:rPr>
                <w:lang w:eastAsia="ru-RU"/>
              </w:rPr>
              <w:t>явке</w:t>
            </w:r>
            <w:r>
              <w:rPr>
                <w:spacing w:val="1"/>
                <w:lang w:eastAsia="ru-RU"/>
              </w:rPr>
              <w:t>н</w:t>
            </w:r>
            <w:r>
              <w:rPr>
                <w:lang w:eastAsia="ru-RU"/>
              </w:rPr>
              <w:t>а</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ев</w:t>
            </w:r>
            <w:proofErr w:type="spellEnd"/>
            <w:r>
              <w:rPr>
                <w:lang w:eastAsia="ru-RU"/>
              </w:rPr>
              <w:t xml:space="preserve"> запросе </w:t>
            </w:r>
            <w:proofErr w:type="spellStart"/>
            <w:r>
              <w:rPr>
                <w:lang w:eastAsia="ru-RU"/>
              </w:rPr>
              <w:t>котировокв</w:t>
            </w:r>
            <w:proofErr w:type="spellEnd"/>
            <w:r>
              <w:rPr>
                <w:lang w:eastAsia="ru-RU"/>
              </w:rPr>
              <w:t xml:space="preserve"> </w:t>
            </w:r>
            <w:proofErr w:type="spellStart"/>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йформетак</w:t>
            </w:r>
            <w:r>
              <w:rPr>
                <w:spacing w:val="-2"/>
                <w:lang w:eastAsia="ru-RU"/>
              </w:rPr>
              <w:t>о</w:t>
            </w:r>
            <w:r>
              <w:rPr>
                <w:lang w:eastAsia="ru-RU"/>
              </w:rPr>
              <w:t>го</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а</w:t>
            </w:r>
            <w:proofErr w:type="spellEnd"/>
            <w:r>
              <w:rPr>
                <w:spacing w:val="-1"/>
                <w:lang w:eastAsia="ru-RU"/>
              </w:rPr>
              <w:t xml:space="preserve">, </w:t>
            </w:r>
            <w:proofErr w:type="spellStart"/>
            <w:r>
              <w:rPr>
                <w:lang w:eastAsia="ru-RU"/>
              </w:rPr>
              <w:t>б</w:t>
            </w:r>
            <w:r>
              <w:rPr>
                <w:spacing w:val="-1"/>
                <w:lang w:eastAsia="ru-RU"/>
              </w:rPr>
              <w:t>е</w:t>
            </w:r>
            <w:r>
              <w:rPr>
                <w:lang w:eastAsia="ru-RU"/>
              </w:rPr>
              <w:t>зэлек</w:t>
            </w:r>
            <w:r>
              <w:rPr>
                <w:spacing w:val="1"/>
                <w:lang w:eastAsia="ru-RU"/>
              </w:rPr>
              <w:t>т</w:t>
            </w:r>
            <w:r>
              <w:rPr>
                <w:lang w:eastAsia="ru-RU"/>
              </w:rPr>
              <w:t>ро</w:t>
            </w:r>
            <w:r>
              <w:rPr>
                <w:spacing w:val="-1"/>
                <w:lang w:eastAsia="ru-RU"/>
              </w:rPr>
              <w:t>н</w:t>
            </w:r>
            <w:r>
              <w:rPr>
                <w:spacing w:val="1"/>
                <w:lang w:eastAsia="ru-RU"/>
              </w:rPr>
              <w:t>н</w:t>
            </w:r>
            <w:r>
              <w:rPr>
                <w:lang w:eastAsia="ru-RU"/>
              </w:rPr>
              <w:t>ой</w:t>
            </w:r>
            <w:proofErr w:type="spellEnd"/>
            <w:r>
              <w:rPr>
                <w:lang w:eastAsia="ru-RU"/>
              </w:rPr>
              <w:t xml:space="preserve"> </w:t>
            </w:r>
            <w:r>
              <w:rPr>
                <w:spacing w:val="1"/>
                <w:lang w:eastAsia="ru-RU"/>
              </w:rPr>
              <w:t>ци</w:t>
            </w:r>
            <w:r>
              <w:rPr>
                <w:lang w:eastAsia="ru-RU"/>
              </w:rPr>
              <w:t xml:space="preserve">фровой </w:t>
            </w:r>
            <w:proofErr w:type="spellStart"/>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ил</w:t>
            </w:r>
            <w:r>
              <w:rPr>
                <w:spacing w:val="-1"/>
                <w:lang w:eastAsia="ru-RU"/>
              </w:rPr>
              <w:t>и</w:t>
            </w:r>
            <w:r>
              <w:rPr>
                <w:spacing w:val="1"/>
                <w:lang w:eastAsia="ru-RU"/>
              </w:rPr>
              <w:t>ц</w:t>
            </w:r>
            <w:r>
              <w:rPr>
                <w:spacing w:val="-1"/>
                <w:lang w:eastAsia="ru-RU"/>
              </w:rPr>
              <w:t>а</w:t>
            </w:r>
            <w:proofErr w:type="spellEnd"/>
            <w:r>
              <w:rPr>
                <w:lang w:eastAsia="ru-RU"/>
              </w:rPr>
              <w:t xml:space="preserve">, </w:t>
            </w:r>
            <w:proofErr w:type="spellStart"/>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1"/>
                <w:lang w:eastAsia="ru-RU"/>
              </w:rPr>
              <w:t>п</w:t>
            </w:r>
            <w:r>
              <w:rPr>
                <w:lang w:eastAsia="ru-RU"/>
              </w:rPr>
              <w:t>р</w:t>
            </w:r>
            <w:r>
              <w:rPr>
                <w:spacing w:val="-1"/>
                <w:lang w:eastAsia="ru-RU"/>
              </w:rPr>
              <w:t>а</w:t>
            </w:r>
            <w:r>
              <w:rPr>
                <w:lang w:eastAsia="ru-RU"/>
              </w:rPr>
              <w:t>вод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тьот</w:t>
            </w:r>
            <w:r>
              <w:rPr>
                <w:spacing w:val="1"/>
                <w:lang w:eastAsia="ru-RU"/>
              </w:rPr>
              <w:t>и</w:t>
            </w:r>
            <w:r>
              <w:rPr>
                <w:spacing w:val="-1"/>
                <w:lang w:eastAsia="ru-RU"/>
              </w:rPr>
              <w:t>ме</w:t>
            </w:r>
            <w:r>
              <w:rPr>
                <w:spacing w:val="1"/>
                <w:lang w:eastAsia="ru-RU"/>
              </w:rPr>
              <w:t>н</w:t>
            </w:r>
            <w:r>
              <w:rPr>
                <w:lang w:eastAsia="ru-RU"/>
              </w:rPr>
              <w:t>и</w:t>
            </w:r>
            <w:proofErr w:type="spellEnd"/>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w:t>
            </w:r>
          </w:p>
          <w:p w:rsidR="00B803FE" w:rsidRDefault="00B803FE" w:rsidP="00B803FE">
            <w:pPr>
              <w:pStyle w:val="Standard"/>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е6(</w:t>
            </w:r>
            <w:r>
              <w:rPr>
                <w:spacing w:val="-1"/>
              </w:rPr>
              <w:t>шести</w:t>
            </w:r>
            <w:r>
              <w:t>)</w:t>
            </w:r>
            <w:r>
              <w:rPr>
                <w:spacing w:val="1"/>
              </w:rPr>
              <w:t xml:space="preserve"> рабочих дней </w:t>
            </w:r>
            <w:r>
              <w:rPr>
                <w:spacing w:val="-5"/>
              </w:rPr>
              <w:t>Победитель</w:t>
            </w:r>
            <w:r w:rsidR="00D62051">
              <w:rPr>
                <w:spacing w:val="-5"/>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sidR="00D62051">
              <w:t xml:space="preserve"> </w:t>
            </w:r>
            <w:r>
              <w:rPr>
                <w:spacing w:val="-1"/>
              </w:rPr>
              <w:t>п</w:t>
            </w:r>
            <w:r>
              <w:t>лощ</w:t>
            </w:r>
            <w:r>
              <w:rPr>
                <w:spacing w:val="-1"/>
              </w:rPr>
              <w:t>а</w:t>
            </w:r>
            <w:r>
              <w:t>д</w:t>
            </w:r>
            <w:r>
              <w:rPr>
                <w:spacing w:val="1"/>
              </w:rPr>
              <w:t>к</w:t>
            </w:r>
            <w:r>
              <w:t>и</w:t>
            </w:r>
            <w:r w:rsidR="00D62051">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sidR="00D62051">
              <w:t xml:space="preserve"> </w:t>
            </w:r>
            <w:r>
              <w:t>элек</w:t>
            </w:r>
            <w:r>
              <w:rPr>
                <w:spacing w:val="1"/>
              </w:rPr>
              <w:t>т</w:t>
            </w:r>
            <w:r>
              <w:t>р</w:t>
            </w:r>
            <w:r>
              <w:rPr>
                <w:spacing w:val="-2"/>
              </w:rPr>
              <w:t>о</w:t>
            </w:r>
            <w:r>
              <w:rPr>
                <w:spacing w:val="-1"/>
              </w:rPr>
              <w:t>н</w:t>
            </w:r>
            <w:r>
              <w:rPr>
                <w:spacing w:val="1"/>
              </w:rPr>
              <w:t>н</w:t>
            </w:r>
            <w:r>
              <w:t>ой</w:t>
            </w:r>
            <w:r w:rsidR="00D62051">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sidR="00D62051">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sidR="00D62051">
              <w:t xml:space="preserve"> </w:t>
            </w:r>
            <w:r>
              <w:t>д</w:t>
            </w:r>
            <w:r>
              <w:rPr>
                <w:spacing w:val="-1"/>
              </w:rPr>
              <w:t>е</w:t>
            </w:r>
            <w:r>
              <w:rPr>
                <w:spacing w:val="1"/>
              </w:rPr>
              <w:t>й</w:t>
            </w:r>
            <w:r>
              <w:rPr>
                <w:spacing w:val="7"/>
              </w:rPr>
              <w:t>с</w:t>
            </w:r>
            <w:r>
              <w:rPr>
                <w:spacing w:val="1"/>
              </w:rPr>
              <w:t>т</w:t>
            </w:r>
            <w:r>
              <w:t>во</w:t>
            </w:r>
            <w:r>
              <w:rPr>
                <w:spacing w:val="-1"/>
              </w:rPr>
              <w:t>ва</w:t>
            </w:r>
            <w:r>
              <w:t>ть</w:t>
            </w:r>
            <w:r w:rsidR="00D62051">
              <w:t xml:space="preserve"> </w:t>
            </w:r>
            <w:r>
              <w:t>от</w:t>
            </w:r>
            <w:r w:rsidR="00D62051">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sidR="00D62051">
              <w:t xml:space="preserve"> </w:t>
            </w:r>
            <w:r>
              <w:t>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w:t>
            </w:r>
          </w:p>
        </w:tc>
      </w:tr>
      <w:tr w:rsidR="00B803FE"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center"/>
              <w:rPr>
                <w:b/>
              </w:rPr>
            </w:pPr>
            <w:r>
              <w:lastRenderedPageBreak/>
              <w:t>20.2.</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03FE" w:rsidRDefault="00B803FE" w:rsidP="00B803FE">
            <w:pPr>
              <w:pStyle w:val="Standard"/>
              <w:suppressAutoHyphens w:val="0"/>
              <w:ind w:left="34"/>
              <w:rPr>
                <w:b/>
              </w:rPr>
            </w:pP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3FE" w:rsidRDefault="00B803FE" w:rsidP="00B803FE">
            <w:pPr>
              <w:pStyle w:val="Standard"/>
              <w:autoSpaceDE w:val="0"/>
              <w:jc w:val="both"/>
            </w:pPr>
            <w:r>
              <w:t>Победитель в запросе котировок в электронной форме</w:t>
            </w:r>
            <w:r w:rsidR="00D62051">
              <w:t xml:space="preserve"> </w:t>
            </w:r>
            <w:r>
              <w:rPr>
                <w:b/>
                <w:spacing w:val="1"/>
              </w:rPr>
              <w:t>п</w:t>
            </w:r>
            <w:r>
              <w:rPr>
                <w:b/>
                <w:spacing w:val="-2"/>
              </w:rPr>
              <w:t>р</w:t>
            </w:r>
            <w:r>
              <w:rPr>
                <w:b/>
                <w:spacing w:val="1"/>
              </w:rPr>
              <w:t>и</w:t>
            </w:r>
            <w:r>
              <w:rPr>
                <w:b/>
                <w:spacing w:val="-1"/>
              </w:rPr>
              <w:t>з</w:t>
            </w:r>
            <w:r>
              <w:rPr>
                <w:b/>
                <w:spacing w:val="1"/>
              </w:rPr>
              <w:t>н</w:t>
            </w:r>
            <w:r>
              <w:rPr>
                <w:b/>
                <w:spacing w:val="-1"/>
              </w:rPr>
              <w:t>ае</w:t>
            </w:r>
            <w:r>
              <w:rPr>
                <w:b/>
              </w:rPr>
              <w:t>т</w:t>
            </w:r>
            <w:r>
              <w:rPr>
                <w:b/>
                <w:spacing w:val="-1"/>
              </w:rPr>
              <w:t>с</w:t>
            </w:r>
            <w:r>
              <w:rPr>
                <w:b/>
              </w:rPr>
              <w:t>я</w:t>
            </w:r>
            <w:r w:rsidR="00D62051">
              <w:rPr>
                <w:b/>
              </w:rPr>
              <w:t xml:space="preserve"> </w:t>
            </w:r>
            <w:r>
              <w:rPr>
                <w:b/>
                <w:spacing w:val="-2"/>
              </w:rPr>
              <w:t>у</w:t>
            </w:r>
            <w:r>
              <w:rPr>
                <w:b/>
                <w:spacing w:val="1"/>
              </w:rPr>
              <w:t>к</w:t>
            </w:r>
            <w:r>
              <w:rPr>
                <w:b/>
              </w:rPr>
              <w:t>ло</w:t>
            </w:r>
            <w:r>
              <w:rPr>
                <w:b/>
                <w:spacing w:val="1"/>
              </w:rPr>
              <w:t>ни</w:t>
            </w:r>
            <w:r>
              <w:rPr>
                <w:b/>
              </w:rPr>
              <w:t>в</w:t>
            </w:r>
            <w:r>
              <w:rPr>
                <w:b/>
                <w:spacing w:val="-3"/>
              </w:rPr>
              <w:t>ш</w:t>
            </w:r>
            <w:r>
              <w:rPr>
                <w:b/>
                <w:spacing w:val="1"/>
              </w:rPr>
              <w:t>и</w:t>
            </w:r>
            <w:r>
              <w:rPr>
                <w:b/>
                <w:spacing w:val="-1"/>
              </w:rPr>
              <w:t>мс</w:t>
            </w:r>
            <w:r>
              <w:rPr>
                <w:b/>
              </w:rPr>
              <w:t>я</w:t>
            </w:r>
            <w:r w:rsidR="00D62051">
              <w:rPr>
                <w:b/>
              </w:rPr>
              <w:t xml:space="preserve"> </w:t>
            </w:r>
            <w:r>
              <w:rPr>
                <w:b/>
              </w:rPr>
              <w:t>от</w:t>
            </w:r>
            <w:r w:rsidR="00D62051">
              <w:rPr>
                <w:b/>
              </w:rPr>
              <w:t xml:space="preserve"> </w:t>
            </w:r>
            <w:r>
              <w:rPr>
                <w:b/>
                <w:spacing w:val="1"/>
              </w:rPr>
              <w:t>з</w:t>
            </w:r>
            <w:r>
              <w:rPr>
                <w:b/>
                <w:spacing w:val="-1"/>
              </w:rPr>
              <w:t>а</w:t>
            </w:r>
            <w:r>
              <w:rPr>
                <w:b/>
                <w:spacing w:val="1"/>
              </w:rPr>
              <w:t>к</w:t>
            </w:r>
            <w:r>
              <w:rPr>
                <w:b/>
              </w:rPr>
              <w:t>л</w:t>
            </w:r>
            <w:r>
              <w:rPr>
                <w:b/>
                <w:spacing w:val="1"/>
              </w:rPr>
              <w:t>ю</w:t>
            </w:r>
            <w:r>
              <w:rPr>
                <w:b/>
                <w:spacing w:val="-1"/>
              </w:rPr>
              <w:t>че</w:t>
            </w:r>
            <w:r>
              <w:rPr>
                <w:b/>
                <w:spacing w:val="1"/>
              </w:rPr>
              <w:t>ни</w:t>
            </w:r>
            <w:r>
              <w:rPr>
                <w:b/>
              </w:rPr>
              <w:t>я</w:t>
            </w:r>
            <w:r>
              <w:rPr>
                <w:b/>
                <w:spacing w:val="1"/>
              </w:rPr>
              <w:t xml:space="preserve"> договора</w:t>
            </w:r>
            <w:r>
              <w:rPr>
                <w:b/>
              </w:rPr>
              <w:t xml:space="preserve"> </w:t>
            </w:r>
            <w:proofErr w:type="spellStart"/>
            <w:r>
              <w:rPr>
                <w:b/>
              </w:rPr>
              <w:t>в</w:t>
            </w:r>
            <w:r>
              <w:rPr>
                <w:b/>
                <w:spacing w:val="-1"/>
              </w:rPr>
              <w:t>с</w:t>
            </w:r>
            <w:r>
              <w:rPr>
                <w:b/>
                <w:spacing w:val="5"/>
              </w:rPr>
              <w:t>л</w:t>
            </w:r>
            <w:r>
              <w:rPr>
                <w:b/>
                <w:spacing w:val="-2"/>
              </w:rPr>
              <w:t>у</w:t>
            </w:r>
            <w:r>
              <w:rPr>
                <w:b/>
                <w:spacing w:val="-1"/>
              </w:rPr>
              <w:t>чае</w:t>
            </w:r>
            <w:proofErr w:type="spellEnd"/>
            <w:r>
              <w:t>,</w:t>
            </w:r>
            <w:r w:rsidR="00D62051">
              <w:t xml:space="preserve"> </w:t>
            </w:r>
            <w:r>
              <w:rPr>
                <w:spacing w:val="-1"/>
              </w:rPr>
              <w:t>ес</w:t>
            </w:r>
            <w:r>
              <w:t>ли</w:t>
            </w:r>
            <w:r w:rsidR="00D62051">
              <w:t xml:space="preserve"> </w:t>
            </w:r>
            <w:r>
              <w:t>Победитель в установленный</w:t>
            </w:r>
            <w:r w:rsidR="00D62051">
              <w:t xml:space="preserve"> </w:t>
            </w:r>
            <w:r>
              <w:rPr>
                <w:spacing w:val="-1"/>
              </w:rPr>
              <w:t>с</w:t>
            </w:r>
            <w:r>
              <w:t>ро</w:t>
            </w:r>
            <w:r>
              <w:rPr>
                <w:spacing w:val="1"/>
              </w:rPr>
              <w:t>к н</w:t>
            </w:r>
            <w:r>
              <w:t>е</w:t>
            </w:r>
            <w:r w:rsidR="00D62051">
              <w:t xml:space="preserve"> </w:t>
            </w:r>
            <w:r>
              <w:rPr>
                <w:spacing w:val="1"/>
              </w:rPr>
              <w:t>н</w:t>
            </w:r>
            <w:r>
              <w:rPr>
                <w:spacing w:val="-1"/>
              </w:rPr>
              <w:t>а</w:t>
            </w:r>
            <w:r>
              <w:rPr>
                <w:spacing w:val="1"/>
              </w:rPr>
              <w:t>п</w:t>
            </w:r>
            <w:r>
              <w:t>р</w:t>
            </w:r>
            <w:r>
              <w:rPr>
                <w:spacing w:val="-1"/>
              </w:rPr>
              <w:t>а</w:t>
            </w:r>
            <w:r>
              <w:t>вил</w:t>
            </w:r>
            <w:r w:rsidR="00D62051">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sidR="00D62051">
              <w:t xml:space="preserve"> </w:t>
            </w:r>
            <w:r>
              <w:rPr>
                <w:spacing w:val="1"/>
              </w:rPr>
              <w:t>п</w:t>
            </w:r>
            <w:r>
              <w:t>лощ</w:t>
            </w:r>
            <w:r>
              <w:rPr>
                <w:spacing w:val="-1"/>
              </w:rPr>
              <w:t>а</w:t>
            </w:r>
            <w:r>
              <w:t>д</w:t>
            </w:r>
            <w:r>
              <w:rPr>
                <w:spacing w:val="-1"/>
              </w:rPr>
              <w:t>к</w:t>
            </w:r>
            <w:r>
              <w:t>и</w:t>
            </w:r>
            <w:r w:rsidR="00D62051">
              <w:t xml:space="preserve"> </w:t>
            </w:r>
            <w:r>
              <w:rPr>
                <w:spacing w:val="1"/>
              </w:rPr>
              <w:t>п</w:t>
            </w:r>
            <w:r>
              <w:t>ро</w:t>
            </w:r>
            <w:r>
              <w:rPr>
                <w:spacing w:val="-3"/>
              </w:rPr>
              <w:t>е</w:t>
            </w:r>
            <w:r>
              <w:rPr>
                <w:spacing w:val="1"/>
              </w:rPr>
              <w:t>к</w:t>
            </w:r>
            <w:r>
              <w:t xml:space="preserve">т </w:t>
            </w:r>
            <w:r>
              <w:rPr>
                <w:spacing w:val="1"/>
              </w:rPr>
              <w:t>договора</w:t>
            </w:r>
            <w:r>
              <w:t>,</w:t>
            </w:r>
            <w:r w:rsidR="00D62051">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sidR="00D62051">
              <w:t xml:space="preserve"> </w:t>
            </w:r>
            <w:r>
              <w:t>элек</w:t>
            </w:r>
            <w:r>
              <w:rPr>
                <w:spacing w:val="1"/>
              </w:rPr>
              <w:t>т</w:t>
            </w:r>
            <w:r>
              <w:t>ро</w:t>
            </w:r>
            <w:r>
              <w:rPr>
                <w:spacing w:val="-1"/>
              </w:rPr>
              <w:t>н</w:t>
            </w:r>
            <w:r>
              <w:rPr>
                <w:spacing w:val="1"/>
              </w:rPr>
              <w:t>н</w:t>
            </w:r>
            <w:r>
              <w:t>ой</w:t>
            </w:r>
            <w:r w:rsidR="00D62051">
              <w:t xml:space="preserve"> </w:t>
            </w:r>
            <w:r>
              <w:rPr>
                <w:spacing w:val="1"/>
              </w:rPr>
              <w:t>ци</w:t>
            </w:r>
            <w:r>
              <w:t>фро</w:t>
            </w:r>
            <w:r>
              <w:rPr>
                <w:spacing w:val="-2"/>
              </w:rPr>
              <w:t>в</w:t>
            </w:r>
            <w:r>
              <w:t>ой</w:t>
            </w:r>
            <w:r w:rsidR="00D62051">
              <w:t xml:space="preserve"> </w:t>
            </w:r>
            <w:r>
              <w:rPr>
                <w:spacing w:val="1"/>
              </w:rPr>
              <w:t>п</w:t>
            </w:r>
            <w:r>
              <w:t>од</w:t>
            </w:r>
            <w:r>
              <w:rPr>
                <w:spacing w:val="-1"/>
              </w:rPr>
              <w:t>п</w:t>
            </w:r>
            <w:r>
              <w:rPr>
                <w:spacing w:val="1"/>
              </w:rPr>
              <w:t>и</w:t>
            </w:r>
            <w:r>
              <w:rPr>
                <w:spacing w:val="-1"/>
              </w:rPr>
              <w:t>с</w:t>
            </w:r>
            <w:r>
              <w:rPr>
                <w:spacing w:val="1"/>
              </w:rPr>
              <w:t>ь</w:t>
            </w:r>
            <w:r>
              <w:t>ю</w:t>
            </w:r>
            <w:r w:rsidR="00D62051">
              <w:t xml:space="preserve"> </w:t>
            </w:r>
            <w:r>
              <w:rPr>
                <w:spacing w:val="-2"/>
              </w:rPr>
              <w:t>л</w:t>
            </w:r>
            <w:r>
              <w:rPr>
                <w:spacing w:val="1"/>
              </w:rPr>
              <w:t>иц</w:t>
            </w:r>
            <w:r>
              <w:rPr>
                <w:spacing w:val="-1"/>
              </w:rPr>
              <w:t>а</w:t>
            </w:r>
            <w:r>
              <w:t>,</w:t>
            </w:r>
            <w:r w:rsidR="00D62051">
              <w:t xml:space="preserve"> </w:t>
            </w:r>
            <w:r>
              <w:rPr>
                <w:spacing w:val="1"/>
              </w:rPr>
              <w:t>и</w:t>
            </w:r>
            <w:r>
              <w:rPr>
                <w:spacing w:val="-1"/>
              </w:rPr>
              <w:t>м</w:t>
            </w:r>
            <w:r>
              <w:rPr>
                <w:spacing w:val="-3"/>
              </w:rPr>
              <w:t>е</w:t>
            </w:r>
            <w:r>
              <w:t>ющ</w:t>
            </w:r>
            <w:r>
              <w:rPr>
                <w:spacing w:val="-1"/>
              </w:rPr>
              <w:t>е</w:t>
            </w:r>
            <w:r>
              <w:t>го</w:t>
            </w:r>
            <w:r w:rsidR="00D62051">
              <w:t xml:space="preserve"> </w:t>
            </w:r>
            <w:r>
              <w:rPr>
                <w:spacing w:val="1"/>
              </w:rPr>
              <w:t>п</w:t>
            </w:r>
            <w:r>
              <w:t>р</w:t>
            </w:r>
            <w:r>
              <w:rPr>
                <w:spacing w:val="-1"/>
              </w:rPr>
              <w:t>а</w:t>
            </w:r>
            <w:r>
              <w:t>во</w:t>
            </w:r>
            <w:r w:rsidR="00D62051">
              <w:t xml:space="preserve"> </w:t>
            </w:r>
            <w:r>
              <w:t>д</w:t>
            </w:r>
            <w:r>
              <w:rPr>
                <w:spacing w:val="-1"/>
              </w:rPr>
              <w:t>е</w:t>
            </w:r>
            <w:r>
              <w:rPr>
                <w:spacing w:val="1"/>
              </w:rPr>
              <w:t>й</w:t>
            </w:r>
            <w:r>
              <w:rPr>
                <w:spacing w:val="-1"/>
              </w:rPr>
              <w:t>с</w:t>
            </w:r>
            <w:r>
              <w:t>тво</w:t>
            </w:r>
            <w:r>
              <w:rPr>
                <w:spacing w:val="1"/>
              </w:rPr>
              <w:t>в</w:t>
            </w:r>
            <w:r>
              <w:rPr>
                <w:spacing w:val="-1"/>
              </w:rPr>
              <w:t>а</w:t>
            </w:r>
            <w:r>
              <w:t>ть от</w:t>
            </w:r>
            <w:r w:rsidR="00D62051">
              <w:t xml:space="preserve"> </w:t>
            </w:r>
            <w:r>
              <w:rPr>
                <w:spacing w:val="1"/>
              </w:rPr>
              <w:t>и</w:t>
            </w:r>
            <w:r>
              <w:rPr>
                <w:spacing w:val="-1"/>
              </w:rPr>
              <w:t>ме</w:t>
            </w:r>
            <w:r>
              <w:rPr>
                <w:spacing w:val="1"/>
              </w:rPr>
              <w:t>н</w:t>
            </w:r>
            <w:r>
              <w:t>и</w:t>
            </w:r>
            <w:r w:rsidR="00D62051">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tc>
      </w:tr>
      <w:tr w:rsidR="006E5123" w:rsidTr="00EF0BE0">
        <w:trPr>
          <w:trHeight w:val="92"/>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123" w:rsidRDefault="006E5123" w:rsidP="00B803FE">
            <w:pPr>
              <w:pStyle w:val="Standard"/>
              <w:autoSpaceDE w:val="0"/>
              <w:jc w:val="center"/>
            </w:pPr>
            <w:r>
              <w:t>21.</w:t>
            </w:r>
          </w:p>
        </w:tc>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E5123" w:rsidRDefault="006E5123" w:rsidP="00855477">
            <w:pPr>
              <w:pStyle w:val="a7"/>
              <w:spacing w:before="0" w:after="0"/>
              <w:rPr>
                <w:b/>
              </w:rPr>
            </w:pPr>
            <w:r w:rsidRPr="00596574">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
              </w:rPr>
              <w:t>:</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123" w:rsidRDefault="006E5123" w:rsidP="00855477">
            <w:pPr>
              <w:pStyle w:val="Standard"/>
              <w:autoSpaceDE w:val="0"/>
              <w:jc w:val="both"/>
            </w:pPr>
            <w:r>
              <w:rPr>
                <w:rFonts w:hint="eastAsia"/>
              </w:rPr>
              <w:t>В соответствии с постановлением Правительства РФ от 16.09.2016г. № 925, с учетом положений Генерального соглашения по тарифам и торговле 1994г.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5123" w:rsidRDefault="006E5123" w:rsidP="00855477">
            <w:pPr>
              <w:pStyle w:val="Standard"/>
              <w:autoSpaceDE w:val="0"/>
              <w:jc w:val="both"/>
            </w:pPr>
            <w:r>
              <w:rPr>
                <w:rFonts w:hint="eastAsia"/>
              </w:rPr>
              <w:t>Приоритет не предоставляется в следующих случаях:</w:t>
            </w:r>
          </w:p>
          <w:p w:rsidR="006E5123" w:rsidRDefault="006E5123" w:rsidP="00855477">
            <w:pPr>
              <w:pStyle w:val="Standard"/>
              <w:autoSpaceDE w:val="0"/>
              <w:jc w:val="both"/>
            </w:pPr>
            <w:r>
              <w:rPr>
                <w:rFonts w:hint="eastAsia"/>
              </w:rPr>
              <w:t xml:space="preserve">1) закупка признана несостоявшейся и договор заключается с единственным </w:t>
            </w:r>
            <w:r>
              <w:rPr>
                <w:rFonts w:hint="eastAsia"/>
              </w:rPr>
              <w:lastRenderedPageBreak/>
              <w:t>участником закупки;</w:t>
            </w:r>
          </w:p>
          <w:p w:rsidR="006E5123" w:rsidRDefault="006E5123" w:rsidP="00855477">
            <w:pPr>
              <w:pStyle w:val="Standard"/>
              <w:autoSpaceDE w:val="0"/>
              <w:jc w:val="both"/>
            </w:pPr>
            <w:r>
              <w:rPr>
                <w:rFonts w:hint="eastAsia"/>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5123" w:rsidRDefault="006E5123" w:rsidP="00855477">
            <w:pPr>
              <w:pStyle w:val="Standard"/>
              <w:autoSpaceDE w:val="0"/>
              <w:jc w:val="both"/>
            </w:pPr>
            <w:r>
              <w:rPr>
                <w:rFonts w:hint="eastAsia"/>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5123" w:rsidRDefault="006E5123" w:rsidP="00855477">
            <w:pPr>
              <w:pStyle w:val="Standard"/>
              <w:autoSpaceDE w:val="0"/>
              <w:jc w:val="both"/>
            </w:pPr>
            <w:r>
              <w:rPr>
                <w:rFonts w:hint="eastAsia"/>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5123" w:rsidRDefault="006E5123" w:rsidP="00855477">
            <w:pPr>
              <w:pStyle w:val="Standard"/>
              <w:autoSpaceDE w:val="0"/>
              <w:jc w:val="both"/>
            </w:pPr>
            <w:r>
              <w:rPr>
                <w:rFonts w:hint="eastAsia"/>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E5123" w:rsidRDefault="006E5123" w:rsidP="00855477">
            <w:pPr>
              <w:pStyle w:val="Standard"/>
              <w:autoSpaceDE w:val="0"/>
              <w:jc w:val="both"/>
            </w:pPr>
            <w:r>
              <w:rPr>
                <w:rFonts w:hint="eastAsia"/>
              </w:rP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6E5123" w:rsidRDefault="006E5123" w:rsidP="00855477">
            <w:pPr>
              <w:pStyle w:val="Standard"/>
              <w:autoSpaceDE w:val="0"/>
              <w:jc w:val="both"/>
            </w:pPr>
            <w:r>
              <w:rPr>
                <w:rFonts w:hint="eastAsi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Pr>
                <w:rFonts w:hint="eastAsia"/>
              </w:rPr>
              <w:t>закупке</w:t>
            </w:r>
            <w:proofErr w:type="gramEnd"/>
            <w:r>
              <w:rPr>
                <w:rFonts w:hint="eastAsia"/>
              </w:rPr>
              <w:t xml:space="preserve"> и такая заявка рассматривается как содержащая предложение о поставке иностранных товаров.</w:t>
            </w:r>
          </w:p>
          <w:p w:rsidR="006E5123" w:rsidRDefault="006E5123" w:rsidP="00855477">
            <w:pPr>
              <w:pStyle w:val="Standard"/>
              <w:autoSpaceDE w:val="0"/>
              <w:jc w:val="both"/>
            </w:pPr>
            <w:r>
              <w:rPr>
                <w:rFonts w:hint="eastAsia"/>
              </w:rPr>
              <w:t xml:space="preserve">Указание страны происхождения </w:t>
            </w:r>
            <w:r>
              <w:rPr>
                <w:rFonts w:hint="eastAsia"/>
              </w:rPr>
              <w:lastRenderedPageBreak/>
              <w:t>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E5123" w:rsidRDefault="006E5123" w:rsidP="00855477">
            <w:pPr>
              <w:pStyle w:val="Standard"/>
              <w:autoSpaceDE w:val="0"/>
              <w:jc w:val="both"/>
            </w:pPr>
            <w:r>
              <w:rPr>
                <w:rFonts w:hint="eastAsia"/>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w:t>
            </w:r>
          </w:p>
          <w:p w:rsidR="006E5123" w:rsidRDefault="006E5123" w:rsidP="00855477">
            <w:pPr>
              <w:pStyle w:val="Standard"/>
              <w:autoSpaceDE w:val="0"/>
              <w:jc w:val="both"/>
            </w:pPr>
            <w:r>
              <w:t>О</w:t>
            </w:r>
            <w:r w:rsidRPr="00DA68E0">
              <w:rPr>
                <w:rFonts w:hint="eastAsia"/>
              </w:rPr>
              <w:t>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tc>
      </w:tr>
    </w:tbl>
    <w:p w:rsidR="00EF0BE0" w:rsidRDefault="00EF0BE0" w:rsidP="00EF0BE0">
      <w:pPr>
        <w:pStyle w:val="Standard"/>
        <w:autoSpaceDE w:val="0"/>
        <w:ind w:firstLine="709"/>
        <w:jc w:val="both"/>
        <w:rPr>
          <w:szCs w:val="18"/>
        </w:rPr>
      </w:pPr>
    </w:p>
    <w:p w:rsidR="00EF0BE0" w:rsidRDefault="00EF0BE0" w:rsidP="00EF0BE0">
      <w:pPr>
        <w:pStyle w:val="Standard"/>
        <w:autoSpaceDE w:val="0"/>
        <w:ind w:firstLine="709"/>
      </w:pPr>
      <w:r>
        <w:rPr>
          <w:szCs w:val="18"/>
        </w:rPr>
        <w:t xml:space="preserve">Приложения:  1. </w:t>
      </w:r>
      <w:r>
        <w:t>Форма котировочной заявки.</w:t>
      </w:r>
    </w:p>
    <w:p w:rsidR="00EF0BE0" w:rsidRDefault="00EF0BE0" w:rsidP="00EF0BE0">
      <w:pPr>
        <w:pStyle w:val="Standard"/>
        <w:autoSpaceDE w:val="0"/>
        <w:ind w:firstLine="2127"/>
      </w:pPr>
      <w:r>
        <w:t xml:space="preserve"> 2. Проект договора.</w:t>
      </w:r>
    </w:p>
    <w:p w:rsidR="00EF0BE0" w:rsidRDefault="00EF0BE0" w:rsidP="00EF0BE0">
      <w:pPr>
        <w:pStyle w:val="Standard"/>
        <w:autoSpaceDE w:val="0"/>
        <w:ind w:firstLine="2127"/>
      </w:pPr>
      <w:r>
        <w:t xml:space="preserve"> 3. Обоснование начальной (максимальной) цены.</w:t>
      </w:r>
    </w:p>
    <w:p w:rsidR="00B803FE" w:rsidRDefault="00B803FE" w:rsidP="00EF0BE0">
      <w:pPr>
        <w:pStyle w:val="Standard"/>
        <w:autoSpaceDE w:val="0"/>
        <w:ind w:firstLine="2127"/>
        <w:sectPr w:rsidR="00B803FE">
          <w:footerReference w:type="default" r:id="rId14"/>
          <w:pgSz w:w="11906" w:h="16838"/>
          <w:pgMar w:top="1134" w:right="851" w:bottom="851" w:left="1701" w:header="720" w:footer="6" w:gutter="0"/>
          <w:cols w:space="720"/>
        </w:sectPr>
      </w:pPr>
      <w:r>
        <w:t xml:space="preserve"> 4. Техническое задание.</w:t>
      </w:r>
    </w:p>
    <w:p w:rsidR="00BF6093" w:rsidRDefault="00BF6093" w:rsidP="00BF6093">
      <w:pPr>
        <w:pStyle w:val="Textbody"/>
        <w:autoSpaceDE w:val="0"/>
        <w:ind w:left="5670"/>
      </w:pPr>
      <w:r>
        <w:lastRenderedPageBreak/>
        <w:t>Приложение №1</w:t>
      </w:r>
    </w:p>
    <w:p w:rsidR="00BF6093" w:rsidRDefault="00BF6093" w:rsidP="00BF6093">
      <w:pPr>
        <w:pStyle w:val="Standard"/>
        <w:ind w:left="5670"/>
      </w:pPr>
      <w:r>
        <w:t xml:space="preserve">к извещению о проведении </w:t>
      </w:r>
      <w:r w:rsidRPr="00C82B14">
        <w:rPr>
          <w:b/>
        </w:rPr>
        <w:t xml:space="preserve">запроса котировок </w:t>
      </w:r>
      <w:r w:rsidR="00B803FE" w:rsidRPr="00C82B14">
        <w:rPr>
          <w:b/>
        </w:rPr>
        <w:t>в электронной форме</w:t>
      </w:r>
      <w:r>
        <w:t xml:space="preserve"> (форма котировочной заявки)</w:t>
      </w:r>
    </w:p>
    <w:p w:rsidR="00BF6093" w:rsidRDefault="00BF6093" w:rsidP="00BF6093">
      <w:pPr>
        <w:pStyle w:val="Standard"/>
        <w:jc w:val="center"/>
      </w:pPr>
    </w:p>
    <w:p w:rsidR="00BF6093" w:rsidRDefault="00BF6093" w:rsidP="00BF6093">
      <w:pPr>
        <w:pStyle w:val="Standard"/>
        <w:jc w:val="center"/>
      </w:pPr>
    </w:p>
    <w:p w:rsidR="00BF6093" w:rsidRDefault="00BF6093" w:rsidP="00BF6093">
      <w:pPr>
        <w:pStyle w:val="Standard"/>
        <w:jc w:val="center"/>
      </w:pPr>
    </w:p>
    <w:p w:rsidR="00BF6093" w:rsidRDefault="00BF6093" w:rsidP="00BF6093">
      <w:pPr>
        <w:pStyle w:val="Standard"/>
        <w:jc w:val="center"/>
        <w:rPr>
          <w:b/>
        </w:rPr>
      </w:pPr>
    </w:p>
    <w:p w:rsidR="00BF6093" w:rsidRDefault="00BF6093" w:rsidP="00BF6093">
      <w:pPr>
        <w:pStyle w:val="Standard"/>
        <w:jc w:val="center"/>
        <w:rPr>
          <w:b/>
        </w:rPr>
      </w:pPr>
      <w:r>
        <w:rPr>
          <w:b/>
        </w:rPr>
        <w:t>КОТИРОВОЧНАЯ ЗАЯВКА</w:t>
      </w:r>
    </w:p>
    <w:p w:rsidR="00BF6093" w:rsidRDefault="00BF6093" w:rsidP="00BF6093">
      <w:pPr>
        <w:pStyle w:val="Web"/>
        <w:ind w:firstLine="0"/>
        <w:jc w:val="center"/>
        <w:rPr>
          <w:sz w:val="24"/>
          <w:szCs w:val="24"/>
        </w:rPr>
      </w:pPr>
      <w:r>
        <w:rPr>
          <w:sz w:val="24"/>
          <w:szCs w:val="24"/>
        </w:rPr>
        <w:t xml:space="preserve">на запрос котировок </w:t>
      </w:r>
      <w:r w:rsidR="00B803FE">
        <w:rPr>
          <w:sz w:val="24"/>
          <w:szCs w:val="24"/>
        </w:rPr>
        <w:t>в электронной форме</w:t>
      </w:r>
    </w:p>
    <w:p w:rsidR="003C37E3" w:rsidRDefault="003C37E3" w:rsidP="00BF6093">
      <w:pPr>
        <w:pStyle w:val="Web"/>
        <w:ind w:firstLine="0"/>
        <w:jc w:val="center"/>
        <w:rPr>
          <w:sz w:val="24"/>
          <w:szCs w:val="24"/>
        </w:rPr>
      </w:pPr>
    </w:p>
    <w:p w:rsidR="00BF6093" w:rsidRDefault="00BF6093" w:rsidP="00BF6093">
      <w:pPr>
        <w:pStyle w:val="Web"/>
        <w:ind w:firstLine="0"/>
        <w:jc w:val="center"/>
        <w:rPr>
          <w:sz w:val="24"/>
          <w:szCs w:val="24"/>
        </w:rPr>
      </w:pPr>
      <w:r>
        <w:rPr>
          <w:sz w:val="24"/>
          <w:szCs w:val="24"/>
        </w:rPr>
        <w:t>от «____»___________20___ г. №______________</w:t>
      </w:r>
    </w:p>
    <w:p w:rsidR="00BF6093" w:rsidRDefault="00BF6093" w:rsidP="00BF6093">
      <w:pPr>
        <w:pStyle w:val="Web"/>
        <w:ind w:firstLine="488"/>
        <w:jc w:val="center"/>
      </w:pPr>
      <w:r>
        <w:rPr>
          <w:sz w:val="20"/>
          <w:szCs w:val="24"/>
        </w:rPr>
        <w:t>(дата и номер присваивается в единой информационной системе)</w:t>
      </w:r>
    </w:p>
    <w:p w:rsidR="00BF6093" w:rsidRDefault="00BF6093" w:rsidP="00BF6093">
      <w:pPr>
        <w:pStyle w:val="Web"/>
        <w:ind w:firstLine="488"/>
        <w:rPr>
          <w:i/>
          <w:sz w:val="24"/>
          <w:szCs w:val="24"/>
        </w:rPr>
      </w:pPr>
    </w:p>
    <w:p w:rsidR="00BF6093" w:rsidRDefault="00BF6093" w:rsidP="00BF6093">
      <w:pPr>
        <w:pStyle w:val="Web"/>
        <w:ind w:firstLine="0"/>
        <w:rPr>
          <w:sz w:val="24"/>
          <w:szCs w:val="24"/>
        </w:rPr>
      </w:pPr>
      <w:r>
        <w:rPr>
          <w:sz w:val="24"/>
          <w:szCs w:val="24"/>
        </w:rPr>
        <w:t>«______»_____________ 20___г.</w:t>
      </w:r>
    </w:p>
    <w:p w:rsidR="00BF6093" w:rsidRDefault="00BF6093" w:rsidP="00BF6093">
      <w:pPr>
        <w:pStyle w:val="Web"/>
        <w:ind w:firstLine="0"/>
        <w:rPr>
          <w:sz w:val="24"/>
          <w:szCs w:val="24"/>
        </w:rPr>
      </w:pPr>
      <w:r>
        <w:rPr>
          <w:sz w:val="24"/>
          <w:szCs w:val="24"/>
        </w:rPr>
        <w:t>Исх. № ________</w:t>
      </w:r>
    </w:p>
    <w:p w:rsidR="00BF6093" w:rsidRDefault="00BF6093" w:rsidP="00BF6093">
      <w:pPr>
        <w:pStyle w:val="Web"/>
        <w:ind w:firstLine="0"/>
        <w:jc w:val="center"/>
        <w:rPr>
          <w:b/>
          <w:sz w:val="24"/>
          <w:szCs w:val="24"/>
        </w:rPr>
      </w:pPr>
    </w:p>
    <w:p w:rsidR="00BF6093" w:rsidRDefault="00BF6093" w:rsidP="00BF6093">
      <w:pPr>
        <w:pStyle w:val="Web"/>
        <w:ind w:firstLine="0"/>
        <w:jc w:val="center"/>
        <w:rPr>
          <w:b/>
          <w:sz w:val="24"/>
          <w:szCs w:val="24"/>
        </w:rPr>
      </w:pPr>
      <w:r>
        <w:rPr>
          <w:b/>
          <w:sz w:val="24"/>
          <w:szCs w:val="24"/>
        </w:rPr>
        <w:t>ДАННЫЕ УЧАСТНИКА</w:t>
      </w:r>
    </w:p>
    <w:tbl>
      <w:tblPr>
        <w:tblW w:w="9494" w:type="dxa"/>
        <w:tblInd w:w="-123" w:type="dxa"/>
        <w:tblLayout w:type="fixed"/>
        <w:tblCellMar>
          <w:left w:w="10" w:type="dxa"/>
          <w:right w:w="10" w:type="dxa"/>
        </w:tblCellMar>
        <w:tblLook w:val="0000" w:firstRow="0" w:lastRow="0" w:firstColumn="0" w:lastColumn="0" w:noHBand="0" w:noVBand="0"/>
      </w:tblPr>
      <w:tblGrid>
        <w:gridCol w:w="4855"/>
        <w:gridCol w:w="4639"/>
      </w:tblGrid>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Наименование/Ф.И.О. (полностью)</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Ф.И.О. руководителя (полностью)/ должность</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Руководитель действует на основании (наименование документа)</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Место нахождения/ Место жительства</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Контактное лицо, уполномоченное для контактов по запросу котировок в электронной форме</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Адрес электронной почты</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Телефон</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Факс</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ИНН</w:t>
            </w:r>
          </w:p>
          <w:p w:rsidR="00BF6093" w:rsidRDefault="00BF6093" w:rsidP="001A77EB">
            <w:pPr>
              <w:pStyle w:val="Standard"/>
              <w:ind w:right="99"/>
            </w:pPr>
            <w:r>
              <w:t>КПП</w:t>
            </w:r>
          </w:p>
          <w:p w:rsidR="00BF6093" w:rsidRDefault="00BF6093" w:rsidP="001A77EB">
            <w:pPr>
              <w:pStyle w:val="Standard"/>
              <w:ind w:right="99"/>
            </w:pPr>
            <w:r>
              <w:t>ОГРН</w:t>
            </w:r>
          </w:p>
          <w:p w:rsidR="00BF6093" w:rsidRDefault="00BF6093" w:rsidP="001A77EB">
            <w:pPr>
              <w:pStyle w:val="Standard"/>
              <w:ind w:right="99"/>
              <w:jc w:val="both"/>
            </w:pPr>
            <w:r>
              <w:t>ОКПО</w:t>
            </w:r>
          </w:p>
          <w:p w:rsidR="00BF6093" w:rsidRDefault="00BF6093" w:rsidP="001A77EB">
            <w:pPr>
              <w:pStyle w:val="Standard"/>
              <w:ind w:right="99"/>
              <w:jc w:val="both"/>
            </w:pPr>
            <w:r>
              <w:t>ОКОПФ</w:t>
            </w:r>
          </w:p>
          <w:p w:rsidR="00BF6093" w:rsidRDefault="00BF6093" w:rsidP="001A77EB">
            <w:pPr>
              <w:pStyle w:val="Standard"/>
              <w:ind w:right="99"/>
              <w:jc w:val="both"/>
            </w:pPr>
            <w:r>
              <w:t>ОКТМО</w:t>
            </w:r>
          </w:p>
          <w:p w:rsidR="00BF6093" w:rsidRDefault="00BF6093" w:rsidP="001A77EB">
            <w:pPr>
              <w:pStyle w:val="Standard"/>
              <w:ind w:right="99"/>
            </w:pPr>
            <w:r>
              <w:t>Дата постановки на учет в налоговом органе</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r w:rsidR="00BF6093" w:rsidTr="001A77EB">
        <w:trPr>
          <w:trHeight w:val="245"/>
        </w:trPr>
        <w:tc>
          <w:tcPr>
            <w:tcW w:w="4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ind w:right="99"/>
            </w:pPr>
            <w:r>
              <w:t>Банковские реквизиты</w:t>
            </w:r>
          </w:p>
        </w:tc>
        <w:tc>
          <w:tcPr>
            <w:tcW w:w="4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ind w:right="99"/>
              <w:jc w:val="both"/>
            </w:pPr>
          </w:p>
        </w:tc>
      </w:tr>
    </w:tbl>
    <w:p w:rsidR="00BF6093" w:rsidRDefault="00BF6093" w:rsidP="00BF6093">
      <w:pPr>
        <w:pStyle w:val="Web"/>
        <w:ind w:firstLine="0"/>
        <w:jc w:val="center"/>
      </w:pPr>
    </w:p>
    <w:p w:rsidR="00BF6093" w:rsidRDefault="00BF6093" w:rsidP="00BF6093">
      <w:pPr>
        <w:pStyle w:val="Standard"/>
        <w:tabs>
          <w:tab w:val="left" w:pos="910"/>
        </w:tabs>
        <w:autoSpaceDE w:val="0"/>
        <w:ind w:firstLine="709"/>
        <w:jc w:val="both"/>
      </w:pPr>
      <w:r>
        <w:t>Настоящей заявкой мы соглашаемся осуществить поставку  ____________ в полном соответствии с условиями проекта Договора, указанном в Вашем в запросе котировок</w:t>
      </w:r>
      <w:r w:rsidR="00B803FE">
        <w:t xml:space="preserve"> в электронной форме</w:t>
      </w:r>
      <w:r>
        <w:t xml:space="preserve"> от «____»___________20___ г. №_____________ </w:t>
      </w:r>
      <w:r>
        <w:rPr>
          <w:i/>
        </w:rPr>
        <w:t>(указаны в единой информационной системе).</w:t>
      </w:r>
    </w:p>
    <w:p w:rsidR="00BF6093" w:rsidRDefault="00BF6093" w:rsidP="00BF6093">
      <w:pPr>
        <w:pStyle w:val="Standard"/>
        <w:ind w:right="-82" w:firstLine="709"/>
        <w:jc w:val="both"/>
        <w:rPr>
          <w:b/>
        </w:rPr>
      </w:pPr>
    </w:p>
    <w:p w:rsidR="00BF6093" w:rsidRDefault="00BF6093" w:rsidP="00BF6093">
      <w:pPr>
        <w:pStyle w:val="Standard"/>
        <w:ind w:right="-82" w:firstLine="709"/>
        <w:jc w:val="both"/>
        <w:rPr>
          <w:b/>
        </w:rPr>
      </w:pPr>
      <w:r>
        <w:rPr>
          <w:b/>
        </w:rPr>
        <w:t>1. Сведения о поставляемом товаре, выполняемых работах, оказываемых услугах:</w:t>
      </w:r>
    </w:p>
    <w:tbl>
      <w:tblPr>
        <w:tblW w:w="9494" w:type="dxa"/>
        <w:tblInd w:w="-123" w:type="dxa"/>
        <w:tblLayout w:type="fixed"/>
        <w:tblCellMar>
          <w:left w:w="10" w:type="dxa"/>
          <w:right w:w="10" w:type="dxa"/>
        </w:tblCellMar>
        <w:tblLook w:val="0000" w:firstRow="0" w:lastRow="0" w:firstColumn="0" w:lastColumn="0" w:noHBand="0" w:noVBand="0"/>
      </w:tblPr>
      <w:tblGrid>
        <w:gridCol w:w="575"/>
        <w:gridCol w:w="2227"/>
        <w:gridCol w:w="2835"/>
        <w:gridCol w:w="850"/>
        <w:gridCol w:w="851"/>
        <w:gridCol w:w="992"/>
        <w:gridCol w:w="1164"/>
      </w:tblGrid>
      <w:tr w:rsidR="00BF6093" w:rsidTr="001A77EB">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 п/п</w:t>
            </w:r>
          </w:p>
        </w:tc>
        <w:tc>
          <w:tcPr>
            <w:tcW w:w="2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Наименование</w:t>
            </w:r>
            <w:r w:rsidR="00E53A6C">
              <w:t xml:space="preserve"> товара, страна происхождения товара</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Характеристики</w:t>
            </w:r>
            <w:r w:rsidR="00E53A6C">
              <w:t xml:space="preserve"> товара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Ед. изм.</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Кол-во</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Цена с НДС, руб.</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Сумма с НДС, руб.</w:t>
            </w:r>
          </w:p>
        </w:tc>
      </w:tr>
      <w:tr w:rsidR="00BF6093" w:rsidTr="001A77EB">
        <w:trPr>
          <w:trHeight w:val="116"/>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jc w:val="center"/>
            </w:pPr>
            <w:r>
              <w:t>1</w:t>
            </w:r>
          </w:p>
        </w:tc>
        <w:tc>
          <w:tcPr>
            <w:tcW w:w="2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jc w:val="center"/>
            </w:pPr>
            <w:r>
              <w:t>2</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jc w:val="center"/>
            </w:pPr>
            <w:r>
              <w:t>3</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4</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jc w:val="center"/>
            </w:pPr>
            <w: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jc w:val="center"/>
            </w:pPr>
            <w:r>
              <w:t>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jc w:val="center"/>
            </w:pPr>
            <w:r>
              <w:t>7</w:t>
            </w:r>
          </w:p>
        </w:tc>
      </w:tr>
      <w:tr w:rsidR="00BF6093" w:rsidTr="001A77EB">
        <w:trPr>
          <w:trHeight w:val="255"/>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snapToGrid w:val="0"/>
            </w:pPr>
          </w:p>
        </w:tc>
        <w:tc>
          <w:tcPr>
            <w:tcW w:w="2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r>
      <w:tr w:rsidR="00BF6093" w:rsidTr="001A77EB">
        <w:trPr>
          <w:trHeight w:val="255"/>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snapToGrid w:val="0"/>
            </w:pPr>
          </w:p>
        </w:tc>
        <w:tc>
          <w:tcPr>
            <w:tcW w:w="22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r>
      <w:tr w:rsidR="00BF6093" w:rsidTr="001A77EB">
        <w:trPr>
          <w:trHeight w:val="255"/>
        </w:trPr>
        <w:tc>
          <w:tcPr>
            <w:tcW w:w="833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pPr>
            <w:r>
              <w:t>Всего к оплате: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r>
      <w:tr w:rsidR="00BF6093" w:rsidTr="001A77EB">
        <w:trPr>
          <w:trHeight w:val="255"/>
        </w:trPr>
        <w:tc>
          <w:tcPr>
            <w:tcW w:w="833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F6093" w:rsidRDefault="00BF6093" w:rsidP="001A77EB">
            <w:pPr>
              <w:pStyle w:val="Standard"/>
            </w:pPr>
            <w:r>
              <w:t>В том числе НДС – …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093" w:rsidRDefault="00BF6093" w:rsidP="001A77EB">
            <w:pPr>
              <w:pStyle w:val="Standard"/>
              <w:snapToGrid w:val="0"/>
            </w:pPr>
          </w:p>
        </w:tc>
      </w:tr>
    </w:tbl>
    <w:p w:rsidR="00BF6093" w:rsidRDefault="00BF6093" w:rsidP="00BF6093">
      <w:pPr>
        <w:pStyle w:val="Standard"/>
        <w:ind w:right="-82" w:firstLine="709"/>
        <w:jc w:val="both"/>
      </w:pPr>
    </w:p>
    <w:p w:rsidR="00BF6093" w:rsidRDefault="00BF6093" w:rsidP="00BF6093">
      <w:pPr>
        <w:pStyle w:val="Standard"/>
        <w:autoSpaceDE w:val="0"/>
        <w:ind w:firstLine="709"/>
        <w:jc w:val="both"/>
      </w:pPr>
      <w:r>
        <w:rPr>
          <w:b/>
        </w:rPr>
        <w:t xml:space="preserve">Общая стоимость товара, работ, услуг: </w:t>
      </w:r>
      <w:r>
        <w:t>______________ (___________________) руб., в том числе НДС …% ___________ (_______________________) руб.</w:t>
      </w:r>
    </w:p>
    <w:p w:rsidR="00BF6093" w:rsidRDefault="00BF6093" w:rsidP="00BF6093">
      <w:pPr>
        <w:pStyle w:val="Standard"/>
        <w:autoSpaceDE w:val="0"/>
        <w:jc w:val="both"/>
      </w:pPr>
    </w:p>
    <w:p w:rsidR="00BF6093" w:rsidRDefault="00BF6093" w:rsidP="00BF6093">
      <w:pPr>
        <w:pStyle w:val="310"/>
        <w:spacing w:line="240" w:lineRule="auto"/>
        <w:ind w:firstLine="709"/>
        <w:rPr>
          <w:sz w:val="24"/>
          <w:szCs w:val="24"/>
        </w:rPr>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BF6093" w:rsidRDefault="00BF6093" w:rsidP="00BF6093">
      <w:pPr>
        <w:pStyle w:val="310"/>
        <w:spacing w:line="240" w:lineRule="auto"/>
        <w:ind w:firstLine="709"/>
        <w:rPr>
          <w:rFonts w:eastAsia="Courier New" w:cs="Calibri"/>
          <w:color w:val="000000"/>
          <w:sz w:val="24"/>
          <w:szCs w:val="24"/>
          <w:lang w:eastAsia="ru-RU"/>
        </w:rPr>
      </w:pPr>
    </w:p>
    <w:p w:rsidR="00BF6093" w:rsidRDefault="00BF6093" w:rsidP="00BF6093">
      <w:pPr>
        <w:pStyle w:val="Standard"/>
        <w:autoSpaceDE w:val="0"/>
        <w:ind w:firstLine="709"/>
        <w:jc w:val="both"/>
      </w:pPr>
      <w:r>
        <w:t>3.______________________________________________________________________:</w:t>
      </w:r>
    </w:p>
    <w:p w:rsidR="00BF6093" w:rsidRDefault="00BF6093" w:rsidP="00BF6093">
      <w:pPr>
        <w:pStyle w:val="ConsNonformat"/>
        <w:jc w:val="both"/>
      </w:pPr>
      <w:r>
        <w:rPr>
          <w:rFonts w:ascii="Times New Roman" w:hAnsi="Times New Roman" w:cs="Times New Roman"/>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rsidR="00BF6093" w:rsidRDefault="00BF6093" w:rsidP="00BF6093">
      <w:pPr>
        <w:pStyle w:val="Standard"/>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w:t>
      </w:r>
      <w:r>
        <w:t>.</w:t>
      </w:r>
    </w:p>
    <w:p w:rsidR="00BF6093" w:rsidRDefault="00BF6093" w:rsidP="00BF6093">
      <w:pPr>
        <w:pStyle w:val="Standard"/>
        <w:ind w:firstLine="709"/>
        <w:jc w:val="both"/>
      </w:pPr>
      <w:r>
        <w:t xml:space="preserve">3.2. Обязуется подписать Договор в течение срока, установленного в запросе котировок </w:t>
      </w:r>
      <w:r w:rsidR="00E53A6C">
        <w:t>в электрон</w:t>
      </w:r>
      <w:r w:rsidR="00B803FE">
        <w:t xml:space="preserve">ной форме </w:t>
      </w:r>
      <w:r>
        <w:t>в случае признания нас победителем в проведении запроса котировок.</w:t>
      </w:r>
    </w:p>
    <w:p w:rsidR="00BF6093" w:rsidRDefault="00BF6093" w:rsidP="00BF6093">
      <w:pPr>
        <w:pStyle w:val="Standard"/>
        <w:ind w:firstLine="709"/>
        <w:jc w:val="both"/>
      </w:pPr>
      <w:r>
        <w:t>3.3. Подтверждает свое отсутствие в реестре недобросовестных поставщиков.</w:t>
      </w:r>
    </w:p>
    <w:p w:rsidR="00BF6093" w:rsidRDefault="00BF6093" w:rsidP="00BF6093">
      <w:pPr>
        <w:pStyle w:val="Standard"/>
        <w:ind w:firstLine="709"/>
        <w:jc w:val="both"/>
      </w:pPr>
      <w:r>
        <w:t>4. Настоящая котировочная заявка составлена на ___листах, имеет ___Приложения.</w:t>
      </w:r>
    </w:p>
    <w:p w:rsidR="00BF6093" w:rsidRDefault="00BF6093" w:rsidP="00BF6093">
      <w:pPr>
        <w:pStyle w:val="Standard"/>
        <w:ind w:firstLine="709"/>
        <w:jc w:val="both"/>
      </w:pPr>
      <w:r>
        <w:t>5. Перечень приложений:</w:t>
      </w:r>
    </w:p>
    <w:p w:rsidR="00BF6093" w:rsidRDefault="00BF6093" w:rsidP="00BF6093">
      <w:pPr>
        <w:pStyle w:val="Standard"/>
        <w:ind w:firstLine="709"/>
        <w:jc w:val="both"/>
      </w:pPr>
    </w:p>
    <w:p w:rsidR="00BF6093" w:rsidRDefault="00BF6093" w:rsidP="00BF6093">
      <w:pPr>
        <w:pStyle w:val="Standard"/>
        <w:ind w:firstLine="709"/>
        <w:jc w:val="both"/>
      </w:pPr>
    </w:p>
    <w:p w:rsidR="00BF6093" w:rsidRDefault="00BF6093" w:rsidP="00BF6093">
      <w:pPr>
        <w:pStyle w:val="Standard"/>
        <w:ind w:firstLine="709"/>
        <w:jc w:val="both"/>
      </w:pPr>
    </w:p>
    <w:p w:rsidR="00BF6093" w:rsidRDefault="00BF6093" w:rsidP="00BF6093">
      <w:pPr>
        <w:pStyle w:val="Standard"/>
        <w:ind w:firstLine="709"/>
        <w:jc w:val="both"/>
      </w:pPr>
    </w:p>
    <w:p w:rsidR="00BF6093" w:rsidRDefault="00BF6093" w:rsidP="00BF6093">
      <w:pPr>
        <w:pStyle w:val="Standard"/>
        <w:ind w:firstLine="709"/>
        <w:jc w:val="both"/>
      </w:pPr>
    </w:p>
    <w:p w:rsidR="00BF6093" w:rsidRDefault="00BF6093" w:rsidP="00BF6093">
      <w:pPr>
        <w:pStyle w:val="Standard"/>
        <w:ind w:firstLine="709"/>
        <w:jc w:val="both"/>
      </w:pPr>
    </w:p>
    <w:p w:rsidR="00BF6093" w:rsidRDefault="00BF6093" w:rsidP="00BF6093">
      <w:pPr>
        <w:pStyle w:val="Standard"/>
      </w:pPr>
    </w:p>
    <w:p w:rsidR="00BF6093" w:rsidRDefault="00BF6093" w:rsidP="00BF6093">
      <w:pPr>
        <w:pStyle w:val="Standard"/>
      </w:pPr>
      <w:r>
        <w:t>Руководитель организации                                          ___________________     И.О. Фамилия</w:t>
      </w:r>
    </w:p>
    <w:p w:rsidR="00B803FE" w:rsidRPr="00B803FE" w:rsidRDefault="00BF6093" w:rsidP="00B803FE">
      <w:pPr>
        <w:pStyle w:val="Textbody"/>
        <w:autoSpaceDE w:val="0"/>
      </w:pPr>
      <w:r>
        <w:t>(должность)</w:t>
      </w:r>
      <w:r w:rsidR="00B803FE" w:rsidRPr="00B803FE">
        <w:rPr>
          <w:color w:val="000000"/>
          <w:sz w:val="23"/>
          <w:szCs w:val="23"/>
          <w:lang w:eastAsia="ru-RU"/>
        </w:rPr>
        <w:t>Подписывается ЭЦП</w:t>
      </w:r>
    </w:p>
    <w:p w:rsidR="00BF6093" w:rsidRDefault="00BF6093" w:rsidP="00B803FE">
      <w:pPr>
        <w:pStyle w:val="Textbody"/>
        <w:autoSpaceDE w:val="0"/>
      </w:pPr>
    </w:p>
    <w:p w:rsidR="00BF6093" w:rsidRDefault="00BF6093" w:rsidP="00BF6093">
      <w:pPr>
        <w:pStyle w:val="Textbody"/>
        <w:pageBreakBefore/>
        <w:autoSpaceDE w:val="0"/>
        <w:ind w:left="5670"/>
      </w:pPr>
      <w:r>
        <w:lastRenderedPageBreak/>
        <w:t>Приложение №2</w:t>
      </w:r>
    </w:p>
    <w:p w:rsidR="00BF6093" w:rsidRDefault="00BF6093" w:rsidP="00BF6093">
      <w:pPr>
        <w:pStyle w:val="Textbody"/>
        <w:autoSpaceDE w:val="0"/>
        <w:ind w:left="5670"/>
      </w:pPr>
      <w:r>
        <w:t xml:space="preserve">к извещению о проведении </w:t>
      </w:r>
      <w:r w:rsidRPr="00C82B14">
        <w:rPr>
          <w:b/>
        </w:rPr>
        <w:t xml:space="preserve">запроса котировок </w:t>
      </w:r>
      <w:r w:rsidR="00B803FE" w:rsidRPr="00C82B14">
        <w:rPr>
          <w:b/>
        </w:rPr>
        <w:t>в электронной форме</w:t>
      </w:r>
      <w:r w:rsidR="00313EC5">
        <w:rPr>
          <w:b/>
        </w:rPr>
        <w:t xml:space="preserve"> </w:t>
      </w:r>
    </w:p>
    <w:p w:rsidR="00BF6093" w:rsidRDefault="00BF6093" w:rsidP="00BF6093">
      <w:pPr>
        <w:pStyle w:val="Standard"/>
        <w:widowControl w:val="0"/>
        <w:suppressAutoHyphens w:val="0"/>
        <w:ind w:left="5670"/>
        <w:rPr>
          <w:lang w:eastAsia="en-US"/>
        </w:rPr>
      </w:pPr>
    </w:p>
    <w:p w:rsidR="00BF6093" w:rsidRDefault="00BF6093" w:rsidP="00BF6093">
      <w:pPr>
        <w:pStyle w:val="Standard"/>
        <w:widowControl w:val="0"/>
        <w:suppressAutoHyphens w:val="0"/>
        <w:ind w:left="5670"/>
        <w:rPr>
          <w:lang w:eastAsia="en-US"/>
        </w:rPr>
      </w:pPr>
    </w:p>
    <w:p w:rsidR="00BF6093" w:rsidRDefault="00BF6093" w:rsidP="00313EC5">
      <w:pPr>
        <w:pStyle w:val="Standard"/>
        <w:widowControl w:val="0"/>
        <w:suppressAutoHyphens w:val="0"/>
        <w:jc w:val="right"/>
        <w:rPr>
          <w:b/>
          <w:bCs/>
          <w:color w:val="000000"/>
          <w:lang w:eastAsia="ru-RU"/>
        </w:rPr>
      </w:pPr>
      <w:r>
        <w:rPr>
          <w:b/>
          <w:bCs/>
          <w:color w:val="000000"/>
          <w:lang w:eastAsia="ru-RU"/>
        </w:rPr>
        <w:t>ПРОЕКТ ДОГОВОРА</w:t>
      </w:r>
    </w:p>
    <w:p w:rsidR="0035607E" w:rsidRDefault="0035607E" w:rsidP="0035607E">
      <w:pPr>
        <w:pStyle w:val="Standard"/>
        <w:widowControl w:val="0"/>
        <w:suppressAutoHyphens w:val="0"/>
        <w:jc w:val="center"/>
        <w:rPr>
          <w:rFonts w:ascii="Times New Roman CYR" w:hAnsi="Times New Roman CYR" w:cs="Times New Roman CYR"/>
          <w:b/>
          <w:bCs/>
          <w:color w:val="000000"/>
          <w:szCs w:val="28"/>
          <w:lang w:eastAsia="ru-RU"/>
        </w:rPr>
      </w:pPr>
      <w:r>
        <w:rPr>
          <w:rFonts w:ascii="Times New Roman CYR" w:hAnsi="Times New Roman CYR" w:cs="Times New Roman CYR"/>
          <w:b/>
          <w:bCs/>
          <w:color w:val="000000"/>
          <w:szCs w:val="28"/>
          <w:lang w:eastAsia="ru-RU"/>
        </w:rPr>
        <w:t>ДОГОВОР № __________</w:t>
      </w:r>
    </w:p>
    <w:p w:rsidR="002164BE" w:rsidRDefault="0035607E" w:rsidP="002164BE">
      <w:pPr>
        <w:jc w:val="center"/>
        <w:rPr>
          <w:rFonts w:hint="eastAsia"/>
          <w:b/>
          <w:bCs/>
        </w:rPr>
      </w:pPr>
      <w:r>
        <w:rPr>
          <w:rFonts w:ascii="Times New Roman CYR" w:hAnsi="Times New Roman CYR" w:cs="Times New Roman CYR"/>
          <w:b/>
        </w:rPr>
        <w:t xml:space="preserve">на </w:t>
      </w:r>
      <w:r>
        <w:rPr>
          <w:rFonts w:ascii="Times New Roman" w:eastAsia="Calibri" w:hAnsi="Times New Roman" w:cs="Times New Roman"/>
          <w:b/>
          <w:kern w:val="0"/>
          <w:lang w:eastAsia="en-US" w:bidi="ar-SA"/>
        </w:rPr>
        <w:t xml:space="preserve">поставку </w:t>
      </w:r>
      <w:r w:rsidR="002164BE">
        <w:rPr>
          <w:b/>
          <w:bCs/>
        </w:rPr>
        <w:t xml:space="preserve">мясной продукции: говядина 1 категории (тазобедренная часть), </w:t>
      </w:r>
    </w:p>
    <w:p w:rsidR="002164BE" w:rsidRDefault="002164BE" w:rsidP="002164BE">
      <w:pPr>
        <w:jc w:val="center"/>
        <w:rPr>
          <w:rFonts w:hint="eastAsia"/>
          <w:b/>
          <w:bCs/>
        </w:rPr>
      </w:pPr>
      <w:r>
        <w:rPr>
          <w:b/>
          <w:bCs/>
        </w:rPr>
        <w:t>говядина 1 категории (котлетное мясо), печень говяжья, охлажденные,</w:t>
      </w:r>
    </w:p>
    <w:p w:rsidR="0035607E" w:rsidRDefault="0035607E" w:rsidP="002164BE">
      <w:pPr>
        <w:widowControl/>
        <w:suppressAutoHyphens w:val="0"/>
        <w:jc w:val="center"/>
        <w:textAlignment w:val="auto"/>
        <w:rPr>
          <w:rFonts w:hint="eastAsia"/>
        </w:rPr>
      </w:pPr>
    </w:p>
    <w:p w:rsidR="0035607E" w:rsidRDefault="0035607E" w:rsidP="0035607E">
      <w:pPr>
        <w:pStyle w:val="Standard"/>
        <w:ind w:right="-82"/>
        <w:rPr>
          <w:rFonts w:ascii="Times New Roman CYR" w:hAnsi="Times New Roman CYR" w:cs="Times New Roman CYR"/>
        </w:rPr>
      </w:pPr>
      <w:r>
        <w:rPr>
          <w:rFonts w:ascii="Times New Roman CYR" w:hAnsi="Times New Roman CYR" w:cs="Times New Roman CYR"/>
        </w:rPr>
        <w:t>г. Курган                                                                                            “____”  ___________  20</w:t>
      </w:r>
      <w:r>
        <w:rPr>
          <w:rFonts w:asciiTheme="minorHAnsi" w:hAnsiTheme="minorHAnsi" w:cs="Times New Roman CYR"/>
        </w:rPr>
        <w:t>__</w:t>
      </w:r>
      <w:r>
        <w:rPr>
          <w:rFonts w:ascii="Times New Roman CYR" w:hAnsi="Times New Roman CYR" w:cs="Times New Roman CYR"/>
        </w:rPr>
        <w:t xml:space="preserve"> г.</w:t>
      </w:r>
    </w:p>
    <w:p w:rsidR="0035607E" w:rsidRDefault="0035607E" w:rsidP="0035607E">
      <w:pPr>
        <w:pStyle w:val="af8"/>
        <w:ind w:firstLine="708"/>
        <w:jc w:val="both"/>
        <w:rPr>
          <w:rFonts w:ascii="Times New Roman" w:hAnsi="Times New Roman" w:cs="Times New Roman"/>
          <w:b w:val="0"/>
          <w:sz w:val="24"/>
        </w:rPr>
      </w:pPr>
      <w:r w:rsidRPr="001F0F1E">
        <w:rPr>
          <w:rFonts w:ascii="Times New Roman" w:hAnsi="Times New Roman" w:cs="Times New Roman"/>
          <w:b w:val="0"/>
          <w:sz w:val="24"/>
        </w:rPr>
        <w:t xml:space="preserve">Государственное автономное учреждение "Центр социального обслуживания населения по городу Кургану "(ГАУ «ЦСОН по г. Кургану»), именуемое в дальнейшем «Заказчик», в лице </w:t>
      </w:r>
      <w:proofErr w:type="spellStart"/>
      <w:r>
        <w:rPr>
          <w:rFonts w:ascii="Times New Roman" w:hAnsi="Times New Roman" w:cs="Times New Roman"/>
          <w:b w:val="0"/>
          <w:sz w:val="24"/>
        </w:rPr>
        <w:t>И.о</w:t>
      </w:r>
      <w:proofErr w:type="spellEnd"/>
      <w:r>
        <w:rPr>
          <w:rFonts w:ascii="Times New Roman" w:hAnsi="Times New Roman" w:cs="Times New Roman"/>
          <w:b w:val="0"/>
          <w:sz w:val="24"/>
        </w:rPr>
        <w:t xml:space="preserve">. </w:t>
      </w:r>
      <w:r w:rsidRPr="001F0F1E">
        <w:rPr>
          <w:rFonts w:ascii="Times New Roman" w:hAnsi="Times New Roman" w:cs="Times New Roman"/>
          <w:b w:val="0"/>
          <w:sz w:val="24"/>
        </w:rPr>
        <w:t xml:space="preserve">директора Семеновой Татьяны Васильевны, действующей на основании </w:t>
      </w:r>
      <w:r>
        <w:rPr>
          <w:rFonts w:ascii="Times New Roman" w:hAnsi="Times New Roman" w:cs="Times New Roman"/>
          <w:b w:val="0"/>
          <w:sz w:val="24"/>
        </w:rPr>
        <w:t>Приказа</w:t>
      </w:r>
      <w:bookmarkStart w:id="2" w:name="_GoBack"/>
      <w:bookmarkEnd w:id="2"/>
      <w:r w:rsidRPr="001F0F1E">
        <w:rPr>
          <w:rFonts w:ascii="Times New Roman" w:hAnsi="Times New Roman" w:cs="Times New Roman"/>
          <w:b w:val="0"/>
          <w:sz w:val="24"/>
        </w:rPr>
        <w:t>, с одной стороны</w:t>
      </w:r>
      <w:r w:rsidRPr="001F0F1E">
        <w:rPr>
          <w:rFonts w:ascii="Times New Roman" w:hAnsi="Times New Roman" w:cs="Times New Roman"/>
          <w:b w:val="0"/>
          <w:sz w:val="22"/>
          <w:szCs w:val="22"/>
        </w:rPr>
        <w:t xml:space="preserve"> и ______________________________</w:t>
      </w:r>
      <w:r w:rsidRPr="001F0F1E">
        <w:rPr>
          <w:rFonts w:ascii="Times New Roman" w:hAnsi="Times New Roman" w:cs="Times New Roman"/>
          <w:b w:val="0"/>
          <w:sz w:val="24"/>
        </w:rPr>
        <w:t>, действующее на основании лицензии _____________ (регистрационный номер № ________________) от ____________, именуемое в дальнейшем «</w:t>
      </w:r>
      <w:r>
        <w:rPr>
          <w:rFonts w:ascii="Times New Roman" w:hAnsi="Times New Roman" w:cs="Times New Roman"/>
          <w:b w:val="0"/>
          <w:sz w:val="24"/>
        </w:rPr>
        <w:t>Поставщик</w:t>
      </w:r>
      <w:r w:rsidRPr="001F0F1E">
        <w:rPr>
          <w:rFonts w:ascii="Times New Roman" w:hAnsi="Times New Roman" w:cs="Times New Roman"/>
          <w:b w:val="0"/>
          <w:sz w:val="24"/>
        </w:rPr>
        <w:t>», в лице директора ____________________, действующего на основании Устава, с другой стороны, совместно именуемые «Стороны» заключили настоящий договор о нижеследующем:</w:t>
      </w:r>
    </w:p>
    <w:p w:rsidR="0035607E" w:rsidRPr="00E53A6C" w:rsidRDefault="0035607E" w:rsidP="0035607E">
      <w:pPr>
        <w:pStyle w:val="Textbody"/>
      </w:pPr>
    </w:p>
    <w:p w:rsidR="0035607E" w:rsidRDefault="0035607E" w:rsidP="0035607E">
      <w:pPr>
        <w:pStyle w:val="Standard"/>
        <w:jc w:val="center"/>
      </w:pPr>
      <w:r>
        <w:rPr>
          <w:b/>
        </w:rPr>
        <w:t xml:space="preserve">1. </w:t>
      </w:r>
      <w:r>
        <w:rPr>
          <w:rFonts w:ascii="Times New Roman CYR" w:hAnsi="Times New Roman CYR" w:cs="Times New Roman CYR"/>
          <w:b/>
        </w:rPr>
        <w:t>Предмет Договора</w:t>
      </w:r>
    </w:p>
    <w:p w:rsidR="0035607E" w:rsidRPr="00855477" w:rsidRDefault="0035607E" w:rsidP="002164BE">
      <w:pPr>
        <w:pStyle w:val="Standard"/>
        <w:ind w:firstLine="709"/>
        <w:jc w:val="both"/>
        <w:rPr>
          <w:rFonts w:ascii="Times New Roman CYR" w:hAnsi="Times New Roman CYR" w:cs="Times New Roman CYR"/>
        </w:rPr>
      </w:pPr>
      <w:r>
        <w:t xml:space="preserve">1.1. </w:t>
      </w:r>
      <w:r>
        <w:rPr>
          <w:rFonts w:ascii="Times New Roman CYR" w:hAnsi="Times New Roman CYR" w:cs="Times New Roman CYR"/>
        </w:rPr>
        <w:t>Поставщик обязуется поставить и передать в собственность Заказч</w:t>
      </w:r>
      <w:r w:rsidRPr="002164BE">
        <w:t xml:space="preserve">ику </w:t>
      </w:r>
      <w:r w:rsidR="002164BE" w:rsidRPr="002164BE">
        <w:t>мясн</w:t>
      </w:r>
      <w:r w:rsidR="002164BE" w:rsidRPr="002164BE">
        <w:rPr>
          <w:rFonts w:eastAsia="SimSun"/>
        </w:rPr>
        <w:t>ую</w:t>
      </w:r>
      <w:r w:rsidR="002164BE" w:rsidRPr="002164BE">
        <w:t xml:space="preserve"> </w:t>
      </w:r>
      <w:r w:rsidR="002164BE" w:rsidRPr="002164BE">
        <w:rPr>
          <w:rFonts w:ascii="Times New Roman CYR" w:hAnsi="Times New Roman CYR" w:cs="Times New Roman CYR" w:hint="eastAsia"/>
        </w:rPr>
        <w:t>продукци</w:t>
      </w:r>
      <w:r w:rsidR="002164BE" w:rsidRPr="002164BE">
        <w:rPr>
          <w:rFonts w:eastAsia="SimSun"/>
        </w:rPr>
        <w:t>ю</w:t>
      </w:r>
      <w:r w:rsidR="002164BE" w:rsidRPr="002164BE">
        <w:t>:</w:t>
      </w:r>
      <w:r w:rsidR="002164BE" w:rsidRPr="002164BE">
        <w:rPr>
          <w:rFonts w:ascii="Times New Roman CYR" w:hAnsi="Times New Roman CYR" w:cs="Times New Roman CYR" w:hint="eastAsia"/>
        </w:rPr>
        <w:t xml:space="preserve"> говядина 1 категории (тазобедренная часть), говядина 1 категории (котлетное мясо), печень говяжья, охлажденные</w:t>
      </w:r>
      <w:r w:rsidR="00855477" w:rsidRPr="00855477">
        <w:rPr>
          <w:rFonts w:ascii="Times New Roman CYR" w:hAnsi="Times New Roman CYR" w:cs="Times New Roman CYR"/>
        </w:rPr>
        <w:t xml:space="preserve"> </w:t>
      </w:r>
      <w:r>
        <w:rPr>
          <w:rFonts w:ascii="Times New Roman CYR" w:hAnsi="Times New Roman CYR" w:cs="Times New Roman CYR"/>
        </w:rPr>
        <w:t>(далее - Товар) по цене, и количеству, указанному в Техническом задании (Приложение № 1 к настоящему Договору), которое является неотъемлемой частью настоящего Договора, а Заказчик обязуется принять и оплатить переданный Товар.</w:t>
      </w:r>
    </w:p>
    <w:p w:rsidR="0035607E" w:rsidRDefault="0035607E" w:rsidP="0035607E">
      <w:pPr>
        <w:pStyle w:val="Standard"/>
        <w:ind w:firstLine="709"/>
        <w:jc w:val="both"/>
        <w:rPr>
          <w:rFonts w:asciiTheme="minorHAnsi" w:hAnsiTheme="minorHAnsi" w:cs="Times New Roman CYR"/>
        </w:rPr>
      </w:pPr>
      <w:r>
        <w:t xml:space="preserve">1.2. </w:t>
      </w:r>
      <w:r>
        <w:rPr>
          <w:rFonts w:ascii="Times New Roman CYR" w:hAnsi="Times New Roman CYR" w:cs="Times New Roman CYR"/>
        </w:rPr>
        <w:t xml:space="preserve">Товар поставляется Заказчику партиями в течение срока действия настоящего Договора, количество Товара по каждой партии определяется на основании Заявок (Приложение № </w:t>
      </w:r>
      <w:r w:rsidRPr="003F448D">
        <w:rPr>
          <w:rFonts w:ascii="Times New Roman CYR" w:hAnsi="Times New Roman CYR" w:cs="Times New Roman CYR"/>
        </w:rPr>
        <w:t>3</w:t>
      </w:r>
      <w:r>
        <w:rPr>
          <w:rFonts w:ascii="Times New Roman CYR" w:hAnsi="Times New Roman CYR" w:cs="Times New Roman CYR"/>
        </w:rPr>
        <w:t xml:space="preserve"> к настоящему Договору)</w:t>
      </w:r>
      <w:r>
        <w:rPr>
          <w:rFonts w:asciiTheme="minorHAnsi" w:hAnsiTheme="minorHAnsi" w:cs="Times New Roman CYR"/>
        </w:rPr>
        <w:t xml:space="preserve"> </w:t>
      </w:r>
      <w:r>
        <w:rPr>
          <w:rFonts w:ascii="Times New Roman CYR" w:hAnsi="Times New Roman CYR" w:cs="Times New Roman CYR"/>
        </w:rPr>
        <w:t>на поставку товаров Заказчика.</w:t>
      </w:r>
      <w:r w:rsidRPr="00025737">
        <w:rPr>
          <w:rFonts w:ascii="Times New Roman CYR" w:hAnsi="Times New Roman CYR" w:cs="Times New Roman CYR"/>
        </w:rPr>
        <w:t xml:space="preserve"> </w:t>
      </w:r>
      <w:r w:rsidRPr="0088463D">
        <w:rPr>
          <w:rFonts w:ascii="Times New Roman CYR" w:hAnsi="Times New Roman CYR" w:cs="Times New Roman CYR"/>
        </w:rPr>
        <w:t>Поставка Товаров по настоящему договору осуществляется Заказчику партиями,  с</w:t>
      </w:r>
      <w:r w:rsidRPr="0088463D">
        <w:rPr>
          <w:rFonts w:asciiTheme="minorHAnsi" w:hAnsiTheme="minorHAnsi" w:cs="Times New Roman CYR"/>
        </w:rPr>
        <w:t xml:space="preserve"> </w:t>
      </w:r>
      <w:r w:rsidR="003908C3" w:rsidRPr="003908C3">
        <w:rPr>
          <w:highlight w:val="yellow"/>
        </w:rPr>
        <w:t>01.12.2021г. по 31.03.2022 г</w:t>
      </w:r>
      <w:r w:rsidRPr="00025737">
        <w:rPr>
          <w:rFonts w:ascii="Times New Roman CYR" w:hAnsi="Times New Roman CYR" w:cs="Times New Roman CYR"/>
        </w:rPr>
        <w:t>. Поставка и</w:t>
      </w:r>
      <w:r w:rsidRPr="0088463D">
        <w:rPr>
          <w:rFonts w:ascii="Times New Roman CYR" w:hAnsi="Times New Roman CYR" w:cs="Times New Roman CYR"/>
        </w:rPr>
        <w:t xml:space="preserve"> разгрузка осуществляется на условиях доставки Товара в течение </w:t>
      </w:r>
      <w:r w:rsidR="003908C3">
        <w:rPr>
          <w:rFonts w:ascii="Times New Roman CYR" w:hAnsi="Times New Roman CYR" w:cs="Times New Roman CYR"/>
        </w:rPr>
        <w:t>1</w:t>
      </w:r>
      <w:r w:rsidRPr="0088463D">
        <w:rPr>
          <w:rFonts w:ascii="Times New Roman CYR" w:hAnsi="Times New Roman CYR" w:cs="Times New Roman CYR"/>
        </w:rPr>
        <w:t xml:space="preserve"> (</w:t>
      </w:r>
      <w:r w:rsidR="003908C3">
        <w:rPr>
          <w:rFonts w:ascii="Times New Roman CYR" w:hAnsi="Times New Roman CYR" w:cs="Times New Roman CYR"/>
        </w:rPr>
        <w:t>одного</w:t>
      </w:r>
      <w:r w:rsidRPr="0088463D">
        <w:rPr>
          <w:rFonts w:ascii="Times New Roman CYR" w:hAnsi="Times New Roman CYR" w:cs="Times New Roman CYR"/>
        </w:rPr>
        <w:t>)</w:t>
      </w:r>
      <w:r w:rsidRPr="00025737">
        <w:rPr>
          <w:rFonts w:ascii="Times New Roman CYR" w:hAnsi="Times New Roman CYR" w:cs="Times New Roman CYR"/>
        </w:rPr>
        <w:t xml:space="preserve"> рабоч</w:t>
      </w:r>
      <w:r w:rsidR="003908C3">
        <w:rPr>
          <w:rFonts w:ascii="Times New Roman CYR" w:hAnsi="Times New Roman CYR" w:cs="Times New Roman CYR"/>
        </w:rPr>
        <w:t>его</w:t>
      </w:r>
      <w:r w:rsidRPr="00025737">
        <w:rPr>
          <w:rFonts w:ascii="Times New Roman CYR" w:hAnsi="Times New Roman CYR" w:cs="Times New Roman CYR"/>
        </w:rPr>
        <w:t xml:space="preserve"> дн</w:t>
      </w:r>
      <w:r w:rsidR="003908C3">
        <w:rPr>
          <w:rFonts w:ascii="Times New Roman CYR" w:hAnsi="Times New Roman CYR" w:cs="Times New Roman CYR"/>
        </w:rPr>
        <w:t>я</w:t>
      </w:r>
      <w:r w:rsidRPr="00025737">
        <w:rPr>
          <w:rFonts w:ascii="Times New Roman CYR" w:hAnsi="Times New Roman CYR" w:cs="Times New Roman CYR"/>
        </w:rPr>
        <w:t xml:space="preserve"> </w:t>
      </w:r>
      <w:proofErr w:type="gramStart"/>
      <w:r w:rsidRPr="00025737">
        <w:rPr>
          <w:rFonts w:ascii="Times New Roman CYR" w:hAnsi="Times New Roman CYR" w:cs="Times New Roman CYR"/>
        </w:rPr>
        <w:t>с</w:t>
      </w:r>
      <w:r w:rsidRPr="0088463D">
        <w:rPr>
          <w:rFonts w:ascii="Times New Roman CYR" w:hAnsi="Times New Roman CYR" w:cs="Times New Roman CYR"/>
          <w:color w:val="000000"/>
        </w:rPr>
        <w:t xml:space="preserve"> даты получения</w:t>
      </w:r>
      <w:proofErr w:type="gramEnd"/>
      <w:r w:rsidRPr="0088463D">
        <w:rPr>
          <w:rFonts w:ascii="Times New Roman CYR" w:hAnsi="Times New Roman CYR" w:cs="Times New Roman CYR"/>
          <w:color w:val="000000"/>
        </w:rPr>
        <w:t xml:space="preserve"> Поставщиком Заявки на поставку товаров (Приложение № </w:t>
      </w:r>
      <w:r w:rsidRPr="0088463D">
        <w:rPr>
          <w:color w:val="000000"/>
        </w:rPr>
        <w:t>3</w:t>
      </w:r>
      <w:r w:rsidRPr="0088463D">
        <w:rPr>
          <w:rFonts w:ascii="Times New Roman CYR" w:hAnsi="Times New Roman CYR" w:cs="Times New Roman CYR"/>
          <w:color w:val="000000"/>
        </w:rPr>
        <w:t xml:space="preserve"> к настоящему Договору) Заказчика.</w:t>
      </w:r>
      <w:r w:rsidRPr="0088463D">
        <w:rPr>
          <w:rFonts w:asciiTheme="minorHAnsi" w:hAnsiTheme="minorHAnsi" w:cs="Times New Roman CYR"/>
          <w:color w:val="000000"/>
        </w:rPr>
        <w:t xml:space="preserve"> </w:t>
      </w:r>
      <w:r>
        <w:rPr>
          <w:rFonts w:asciiTheme="minorHAnsi" w:hAnsiTheme="minorHAnsi" w:cs="Times New Roman CYR"/>
          <w:color w:val="000000"/>
        </w:rPr>
        <w:t xml:space="preserve"> </w:t>
      </w:r>
      <w:r w:rsidRPr="0088463D">
        <w:rPr>
          <w:rFonts w:ascii="Times New Roman CYR" w:hAnsi="Times New Roman CYR" w:cs="Times New Roman CYR"/>
        </w:rPr>
        <w:t>Цена каждой партии Товара указывается в товарной накладной, оформленной на эту партию Товара.</w:t>
      </w:r>
    </w:p>
    <w:p w:rsidR="0035607E" w:rsidRPr="0088463D" w:rsidRDefault="0035607E" w:rsidP="0035607E">
      <w:pPr>
        <w:pStyle w:val="Standard"/>
        <w:ind w:firstLine="539"/>
        <w:jc w:val="both"/>
      </w:pPr>
      <w:r>
        <w:t xml:space="preserve">  </w:t>
      </w:r>
      <w:r w:rsidRPr="0088463D">
        <w:t>1.3.</w:t>
      </w:r>
      <w:r w:rsidRPr="0088463D">
        <w:rPr>
          <w:rFonts w:asciiTheme="minorHAnsi" w:hAnsiTheme="minorHAnsi" w:cs="Times New Roman CYR"/>
        </w:rPr>
        <w:t xml:space="preserve"> </w:t>
      </w:r>
      <w:r w:rsidRPr="0088463D">
        <w:rPr>
          <w:rFonts w:ascii="Times New Roman CYR" w:hAnsi="Times New Roman CYR" w:cs="Times New Roman CYR"/>
          <w:color w:val="000000"/>
        </w:rPr>
        <w:t>Доставка Товаров осуществляется Поставщиком за его счет, по адресу: 640001, Курганская область, г. Курган, ул.</w:t>
      </w:r>
      <w:r>
        <w:rPr>
          <w:rFonts w:asciiTheme="minorHAnsi" w:hAnsiTheme="minorHAnsi" w:cs="Times New Roman CYR"/>
          <w:color w:val="000000"/>
        </w:rPr>
        <w:t xml:space="preserve"> </w:t>
      </w:r>
      <w:r w:rsidRPr="0088463D">
        <w:rPr>
          <w:rFonts w:ascii="Times New Roman CYR" w:hAnsi="Times New Roman CYR" w:cs="Times New Roman CYR"/>
          <w:color w:val="000000"/>
        </w:rPr>
        <w:t>Станционная,44а</w:t>
      </w:r>
      <w:r w:rsidRPr="0088463D">
        <w:t xml:space="preserve">. </w:t>
      </w:r>
    </w:p>
    <w:p w:rsidR="0035607E" w:rsidRPr="0088463D" w:rsidRDefault="0035607E" w:rsidP="0035607E">
      <w:pPr>
        <w:pStyle w:val="Standard"/>
        <w:jc w:val="both"/>
      </w:pPr>
      <w:r w:rsidRPr="0088463D">
        <w:rPr>
          <w:color w:val="000000"/>
        </w:rPr>
        <w:t xml:space="preserve">         1.4. </w:t>
      </w:r>
      <w:r w:rsidRPr="0088463D">
        <w:rPr>
          <w:rFonts w:ascii="Times New Roman CYR" w:hAnsi="Times New Roman CYR" w:cs="Times New Roman CYR"/>
          <w:color w:val="000000"/>
        </w:rPr>
        <w:t>Поставщик обязуется осуществить поставку и разгрузку Товара в рабочее время Заказчика, по согласованной Сторонами стоимости, при этом цена на Товар является окончательной и не может быть изменена Сторонами в рамках настоящего Договора.  Рабочее время Заказчика – с 08:00 до 17:00 (время местное) с понедельника по четверг и с 08:00 до 16:00 (время местное) в пятницу за исключением общегосударственных выходных и праздничных дней. Товар должен быть упакован и промаркирован Поставщиком таким образом, чтобы избежать его повреждений или порчи при перевозке, перегрузке, складировании, хранении.</w:t>
      </w:r>
    </w:p>
    <w:p w:rsidR="0035607E" w:rsidRPr="0088463D" w:rsidRDefault="0035607E" w:rsidP="0035607E">
      <w:pPr>
        <w:pStyle w:val="Standard"/>
        <w:jc w:val="both"/>
      </w:pPr>
      <w:r w:rsidRPr="0088463D">
        <w:rPr>
          <w:color w:val="000000"/>
        </w:rPr>
        <w:t xml:space="preserve">         1.5. </w:t>
      </w:r>
      <w:r w:rsidRPr="0088463D">
        <w:rPr>
          <w:rFonts w:ascii="Times New Roman CYR" w:hAnsi="Times New Roman CYR" w:cs="Times New Roman CYR"/>
          <w:color w:val="000000"/>
        </w:rPr>
        <w:t>Поставщик обязуется уведомить Заказчика любым удобным для него способом: по телефону/факсу 835224</w:t>
      </w:r>
      <w:r w:rsidRPr="0088463D">
        <w:rPr>
          <w:color w:val="000000"/>
        </w:rPr>
        <w:t>32818/83522432077,</w:t>
      </w:r>
      <w:r w:rsidRPr="0088463D">
        <w:rPr>
          <w:rFonts w:ascii="Times New Roman CYR" w:hAnsi="Times New Roman CYR" w:cs="Times New Roman CYR"/>
          <w:color w:val="000000"/>
        </w:rPr>
        <w:t xml:space="preserve"> электронной почте </w:t>
      </w:r>
      <w:hyperlink r:id="rId15" w:history="1">
        <w:r w:rsidRPr="0088463D">
          <w:t>csogpvi@mail.ru</w:t>
        </w:r>
      </w:hyperlink>
      <w:r w:rsidRPr="0088463D">
        <w:t xml:space="preserve">  о</w:t>
      </w:r>
      <w:r w:rsidRPr="0088463D">
        <w:rPr>
          <w:rFonts w:ascii="Times New Roman CYR" w:hAnsi="Times New Roman CYR" w:cs="Times New Roman CYR"/>
          <w:color w:val="000000"/>
        </w:rPr>
        <w:t xml:space="preserve"> готовности Товара к отгрузке в течение 8 (восьми) часов с даты получения Заявки на поставку товаров (Приложение № 3 к настоящему Договору) Заказчика. Обмен информацией происходит по телефону/факсу, электронной почте только при условии обязательного подтверждения переданной информации оригиналами документов.</w:t>
      </w:r>
    </w:p>
    <w:p w:rsidR="0035607E" w:rsidRPr="0088463D" w:rsidRDefault="0035607E" w:rsidP="0035607E">
      <w:pPr>
        <w:pStyle w:val="Standard"/>
        <w:ind w:firstLine="567"/>
        <w:jc w:val="both"/>
      </w:pPr>
      <w:r w:rsidRPr="0088463D">
        <w:rPr>
          <w:color w:val="000000"/>
        </w:rPr>
        <w:t xml:space="preserve">1.6. </w:t>
      </w:r>
      <w:r w:rsidRPr="0088463D">
        <w:rPr>
          <w:rFonts w:ascii="Times New Roman CYR" w:hAnsi="Times New Roman CYR" w:cs="Times New Roman CYR"/>
          <w:color w:val="000000"/>
        </w:rPr>
        <w:t>Обязательство Поставщика по передаче Товаров считается исполненным с момента подписания Покупателем товарной накладной.</w:t>
      </w:r>
    </w:p>
    <w:p w:rsidR="0035607E" w:rsidRDefault="0035607E" w:rsidP="0035607E">
      <w:pPr>
        <w:pStyle w:val="Standard"/>
        <w:ind w:firstLine="567"/>
        <w:jc w:val="both"/>
        <w:rPr>
          <w:rFonts w:asciiTheme="minorHAnsi" w:hAnsiTheme="minorHAnsi" w:cs="Times New Roman CYR"/>
          <w:color w:val="000000"/>
        </w:rPr>
      </w:pPr>
      <w:r w:rsidRPr="0088463D">
        <w:rPr>
          <w:color w:val="000000"/>
        </w:rPr>
        <w:t xml:space="preserve">1.7. </w:t>
      </w:r>
      <w:r w:rsidRPr="0088463D">
        <w:rPr>
          <w:rFonts w:ascii="Times New Roman CYR" w:hAnsi="Times New Roman CYR" w:cs="Times New Roman CYR"/>
          <w:color w:val="000000"/>
        </w:rPr>
        <w:t>Досрочная поставка Товаров допускается только на основании предварительного письменного согласия Заказчика.</w:t>
      </w:r>
    </w:p>
    <w:p w:rsidR="0035607E" w:rsidRPr="0088463D" w:rsidRDefault="0035607E" w:rsidP="0035607E">
      <w:pPr>
        <w:pStyle w:val="Standard"/>
        <w:ind w:firstLine="567"/>
        <w:jc w:val="both"/>
        <w:rPr>
          <w:rFonts w:asciiTheme="minorHAnsi" w:hAnsiTheme="minorHAnsi" w:cs="Times New Roman CYR"/>
        </w:rPr>
      </w:pPr>
      <w:r>
        <w:lastRenderedPageBreak/>
        <w:t xml:space="preserve">1.8. </w:t>
      </w:r>
      <w:r>
        <w:rPr>
          <w:rFonts w:ascii="Times New Roman CYR" w:hAnsi="Times New Roman CYR" w:cs="Times New Roman CYR"/>
        </w:rPr>
        <w:t>Поставщик гарантирует, что поставляемый по настоящему Договору Товар, свободен от любых прав третьих лиц</w:t>
      </w:r>
      <w:r>
        <w:rPr>
          <w:rFonts w:asciiTheme="minorHAnsi" w:hAnsiTheme="minorHAnsi" w:cs="Times New Roman CYR"/>
        </w:rPr>
        <w:t>.</w:t>
      </w:r>
    </w:p>
    <w:p w:rsidR="0035607E" w:rsidRPr="0088463D" w:rsidRDefault="0035607E" w:rsidP="0035607E">
      <w:pPr>
        <w:pStyle w:val="Standard"/>
        <w:ind w:firstLine="567"/>
        <w:jc w:val="both"/>
        <w:rPr>
          <w:rFonts w:asciiTheme="minorHAnsi" w:hAnsiTheme="minorHAnsi" w:cs="Times New Roman CYR"/>
          <w:color w:val="000000"/>
          <w:highlight w:val="yellow"/>
        </w:rPr>
      </w:pPr>
      <w:r>
        <w:t xml:space="preserve">1.9. </w:t>
      </w:r>
      <w:r w:rsidR="00567272">
        <w:rPr>
          <w:rFonts w:ascii="Times New Roman CYR" w:hAnsi="Times New Roman CYR" w:cs="Times New Roman CYR"/>
        </w:rPr>
        <w:t>С</w:t>
      </w:r>
      <w:r>
        <w:rPr>
          <w:rFonts w:ascii="Times New Roman CYR" w:hAnsi="Times New Roman CYR" w:cs="Times New Roman CYR"/>
        </w:rPr>
        <w:t>рок</w:t>
      </w:r>
      <w:r w:rsidR="00567272">
        <w:rPr>
          <w:rFonts w:ascii="Times New Roman CYR" w:hAnsi="Times New Roman CYR" w:cs="Times New Roman CYR"/>
        </w:rPr>
        <w:t xml:space="preserve"> годности</w:t>
      </w:r>
      <w:r>
        <w:rPr>
          <w:rFonts w:ascii="Times New Roman CYR" w:hAnsi="Times New Roman CYR" w:cs="Times New Roman CYR"/>
        </w:rPr>
        <w:t xml:space="preserve"> для поставленного товара устанавливается равным сроку </w:t>
      </w:r>
      <w:r w:rsidR="00567272">
        <w:rPr>
          <w:rFonts w:ascii="Times New Roman CYR" w:hAnsi="Times New Roman CYR" w:cs="Times New Roman CYR"/>
        </w:rPr>
        <w:t xml:space="preserve"> годности </w:t>
      </w:r>
      <w:r>
        <w:rPr>
          <w:rFonts w:ascii="Times New Roman CYR" w:hAnsi="Times New Roman CYR" w:cs="Times New Roman CYR"/>
        </w:rPr>
        <w:t xml:space="preserve">производителя на этот товар согласно документации производителя и исчисляется </w:t>
      </w:r>
      <w:proofErr w:type="gramStart"/>
      <w:r>
        <w:rPr>
          <w:rFonts w:ascii="Times New Roman CYR" w:hAnsi="Times New Roman CYR" w:cs="Times New Roman CYR"/>
        </w:rPr>
        <w:t>с даты подписания</w:t>
      </w:r>
      <w:proofErr w:type="gramEnd"/>
      <w:r>
        <w:rPr>
          <w:rFonts w:ascii="Times New Roman CYR" w:hAnsi="Times New Roman CYR" w:cs="Times New Roman CYR"/>
        </w:rPr>
        <w:t xml:space="preserve"> товарной накладной.</w:t>
      </w:r>
    </w:p>
    <w:p w:rsidR="0035607E" w:rsidRDefault="0035607E" w:rsidP="0035607E">
      <w:pPr>
        <w:pStyle w:val="Standard"/>
        <w:ind w:firstLine="567"/>
        <w:jc w:val="both"/>
      </w:pPr>
      <w:r>
        <w:t xml:space="preserve">1.10. </w:t>
      </w:r>
      <w:r>
        <w:rPr>
          <w:rFonts w:ascii="Times New Roman CYR" w:hAnsi="Times New Roman CYR" w:cs="Times New Roman CYR"/>
        </w:rPr>
        <w:t xml:space="preserve">Требования к ассортименту, комплектности, товарному виду, упаковке, качеству Товаров, а также их количество определены в приложении № 1 </w:t>
      </w:r>
      <w:r>
        <w:t>«</w:t>
      </w:r>
      <w:r>
        <w:rPr>
          <w:rFonts w:ascii="Times New Roman CYR" w:hAnsi="Times New Roman CYR" w:cs="Times New Roman CYR"/>
        </w:rPr>
        <w:t>Техническое задание</w:t>
      </w:r>
      <w:r>
        <w:t xml:space="preserve">» </w:t>
      </w:r>
      <w:r>
        <w:rPr>
          <w:rFonts w:ascii="Times New Roman CYR" w:hAnsi="Times New Roman CYR" w:cs="Times New Roman CYR"/>
        </w:rPr>
        <w:t>к настоящему договору.</w:t>
      </w:r>
    </w:p>
    <w:p w:rsidR="0035607E" w:rsidRDefault="0035607E" w:rsidP="0035607E">
      <w:pPr>
        <w:pStyle w:val="Standard"/>
        <w:tabs>
          <w:tab w:val="left" w:pos="284"/>
          <w:tab w:val="left" w:pos="426"/>
        </w:tabs>
        <w:ind w:firstLine="540"/>
        <w:jc w:val="both"/>
        <w:rPr>
          <w:rFonts w:asciiTheme="minorHAnsi" w:hAnsiTheme="minorHAnsi" w:cs="Times New Roman CYR"/>
        </w:rPr>
      </w:pPr>
      <w:r>
        <w:t xml:space="preserve">1.11. </w:t>
      </w:r>
      <w:r>
        <w:rPr>
          <w:rFonts w:ascii="Times New Roman CYR" w:hAnsi="Times New Roman CYR" w:cs="Times New Roman CYR"/>
        </w:rPr>
        <w:t>Изменение предмета договора не допускается.</w:t>
      </w:r>
    </w:p>
    <w:p w:rsidR="0035607E" w:rsidRDefault="0035607E" w:rsidP="0035607E">
      <w:pPr>
        <w:pStyle w:val="Standard"/>
        <w:tabs>
          <w:tab w:val="left" w:pos="284"/>
          <w:tab w:val="left" w:pos="426"/>
        </w:tabs>
        <w:ind w:firstLine="540"/>
        <w:jc w:val="both"/>
        <w:rPr>
          <w:rFonts w:asciiTheme="minorHAnsi" w:hAnsiTheme="minorHAnsi" w:cs="Times New Roman CYR"/>
        </w:rPr>
      </w:pPr>
      <w:r w:rsidRPr="0088463D">
        <w:t>1.12.</w:t>
      </w:r>
      <w:r w:rsidRPr="00880675">
        <w:rPr>
          <w:rFonts w:ascii="Times New Roman CYR" w:hAnsi="Times New Roman CYR" w:cs="Times New Roman CYR"/>
        </w:rPr>
        <w:t xml:space="preserve"> </w:t>
      </w:r>
      <w:r w:rsidRPr="00880675">
        <w:rPr>
          <w:rFonts w:ascii="Times New Roman CYR" w:hAnsi="Times New Roman CYR" w:cs="Times New Roman CYR" w:hint="eastAsia"/>
        </w:rPr>
        <w:t xml:space="preserve">При исполнении договора не допускается перемена </w:t>
      </w:r>
      <w:r w:rsidRPr="00FD6E36">
        <w:rPr>
          <w:rFonts w:ascii="Times New Roman CYR" w:hAnsi="Times New Roman CYR" w:cs="Times New Roman CYR"/>
        </w:rPr>
        <w:t>Поставщика</w:t>
      </w:r>
      <w:r w:rsidRPr="00880675">
        <w:rPr>
          <w:rFonts w:ascii="Times New Roman CYR" w:hAnsi="Times New Roman CYR" w:cs="Times New Roman CYR" w:hint="eastAsia"/>
        </w:rPr>
        <w:t xml:space="preserve">, за исключением случая, если новый </w:t>
      </w:r>
      <w:r w:rsidRPr="00FD6E36">
        <w:rPr>
          <w:rFonts w:ascii="Times New Roman CYR" w:hAnsi="Times New Roman CYR" w:cs="Times New Roman CYR"/>
        </w:rPr>
        <w:t>Поставщик</w:t>
      </w:r>
      <w:r w:rsidRPr="00880675">
        <w:rPr>
          <w:rFonts w:ascii="Times New Roman CYR" w:hAnsi="Times New Roman CYR" w:cs="Times New Roman CYR" w:hint="eastAsia"/>
        </w:rPr>
        <w:t xml:space="preserve"> является правопреемником </w:t>
      </w:r>
      <w:r w:rsidRPr="00FD6E36">
        <w:rPr>
          <w:rFonts w:ascii="Times New Roman CYR" w:hAnsi="Times New Roman CYR" w:cs="Times New Roman CYR"/>
        </w:rPr>
        <w:t>Поставщика</w:t>
      </w:r>
      <w:r w:rsidRPr="00880675">
        <w:rPr>
          <w:rFonts w:ascii="Times New Roman CYR" w:hAnsi="Times New Roman CYR" w:cs="Times New Roman CYR" w:hint="eastAsia"/>
        </w:rPr>
        <w:t xml:space="preserve">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35607E" w:rsidRPr="00F9573A" w:rsidRDefault="0035607E" w:rsidP="0035607E">
      <w:pPr>
        <w:pStyle w:val="Standard"/>
        <w:tabs>
          <w:tab w:val="left" w:pos="284"/>
          <w:tab w:val="left" w:pos="426"/>
        </w:tabs>
        <w:ind w:firstLine="540"/>
        <w:jc w:val="both"/>
        <w:rPr>
          <w:rFonts w:asciiTheme="minorHAnsi" w:hAnsiTheme="minorHAnsi" w:cs="Times New Roman CYR"/>
        </w:rPr>
      </w:pPr>
    </w:p>
    <w:p w:rsidR="0035607E" w:rsidRDefault="0035607E" w:rsidP="0035607E">
      <w:pPr>
        <w:pStyle w:val="Standard"/>
        <w:jc w:val="center"/>
      </w:pPr>
      <w:r>
        <w:rPr>
          <w:b/>
          <w:color w:val="000000"/>
        </w:rPr>
        <w:t xml:space="preserve">2. </w:t>
      </w:r>
      <w:r>
        <w:rPr>
          <w:rFonts w:ascii="Times New Roman CYR" w:hAnsi="Times New Roman CYR" w:cs="Times New Roman CYR"/>
          <w:b/>
          <w:color w:val="000000"/>
        </w:rPr>
        <w:t>Цена договора</w:t>
      </w:r>
      <w:r w:rsidRPr="00EF4838">
        <w:rPr>
          <w:rFonts w:ascii="Times New Roman CYR" w:hAnsi="Times New Roman CYR" w:cs="Times New Roman CYR"/>
          <w:b/>
          <w:color w:val="000000"/>
        </w:rPr>
        <w:t>, условия</w:t>
      </w:r>
      <w:r>
        <w:rPr>
          <w:rFonts w:ascii="Times New Roman CYR" w:hAnsi="Times New Roman CYR" w:cs="Times New Roman CYR"/>
          <w:b/>
          <w:color w:val="000000"/>
        </w:rPr>
        <w:t xml:space="preserve"> и порядок расчетов</w:t>
      </w:r>
    </w:p>
    <w:p w:rsidR="0035607E" w:rsidRDefault="0035607E" w:rsidP="0035607E">
      <w:pPr>
        <w:pStyle w:val="Standard"/>
        <w:ind w:firstLine="709"/>
        <w:jc w:val="both"/>
      </w:pPr>
      <w:r>
        <w:rPr>
          <w:color w:val="000000"/>
        </w:rPr>
        <w:t>2.1.</w:t>
      </w:r>
      <w:r>
        <w:rPr>
          <w:color w:val="000000"/>
        </w:rPr>
        <w:tab/>
      </w:r>
      <w:r>
        <w:rPr>
          <w:rFonts w:ascii="Times New Roman CYR" w:hAnsi="Times New Roman CYR" w:cs="Times New Roman CYR"/>
          <w:color w:val="000000"/>
        </w:rPr>
        <w:t>Цена Договора в соответствии с Техническим заданием  (Приложение № 1 к настоящему Договору) составляет</w:t>
      </w:r>
      <w:r>
        <w:rPr>
          <w:color w:val="000000"/>
          <w:lang w:val="en-US"/>
        </w:rPr>
        <w:t> </w:t>
      </w:r>
      <w:r>
        <w:rPr>
          <w:color w:val="000000"/>
        </w:rPr>
        <w:t xml:space="preserve">______ (_____________) </w:t>
      </w:r>
      <w:r>
        <w:rPr>
          <w:rFonts w:ascii="Times New Roman CYR" w:hAnsi="Times New Roman CYR" w:cs="Times New Roman CYR"/>
          <w:color w:val="000000"/>
        </w:rPr>
        <w:t>рублей ___ копеек, в том числе НДС (___%) (НДС не облагается) ________ (________) рублей ___ копеек.</w:t>
      </w:r>
    </w:p>
    <w:p w:rsidR="0035607E" w:rsidRDefault="0035607E" w:rsidP="0035607E">
      <w:pPr>
        <w:pStyle w:val="Standard"/>
        <w:ind w:firstLine="539"/>
        <w:jc w:val="both"/>
      </w:pPr>
      <w:r>
        <w:rPr>
          <w:color w:val="000000"/>
        </w:rPr>
        <w:t>2.2.</w:t>
      </w:r>
      <w:r>
        <w:t xml:space="preserve"> </w:t>
      </w:r>
      <w:r>
        <w:rPr>
          <w:rFonts w:ascii="Times New Roman CYR" w:hAnsi="Times New Roman CYR" w:cs="Times New Roman CYR"/>
          <w:color w:val="000000"/>
        </w:rPr>
        <w:t xml:space="preserve">Оплата каждой отдельной партии товара осуществляется в пределах стоимости (цены) поставленного товара, предусмотренной договором,  на основании выставленного счета, в течение </w:t>
      </w:r>
      <w:r>
        <w:rPr>
          <w:color w:val="000000"/>
        </w:rPr>
        <w:t>15 (пятнадцати) рабочих</w:t>
      </w:r>
      <w:r>
        <w:rPr>
          <w:rFonts w:ascii="Times New Roman CYR" w:hAnsi="Times New Roman CYR" w:cs="Times New Roman CYR"/>
          <w:color w:val="000000"/>
        </w:rPr>
        <w:t xml:space="preserve"> дней </w:t>
      </w:r>
      <w:proofErr w:type="gramStart"/>
      <w:r>
        <w:rPr>
          <w:rFonts w:ascii="Times New Roman CYR" w:hAnsi="Times New Roman CYR" w:cs="Times New Roman CYR"/>
          <w:color w:val="000000"/>
        </w:rPr>
        <w:t>с даты подписания</w:t>
      </w:r>
      <w:proofErr w:type="gramEnd"/>
      <w:r>
        <w:rPr>
          <w:rFonts w:ascii="Times New Roman CYR" w:hAnsi="Times New Roman CYR" w:cs="Times New Roman CYR"/>
          <w:color w:val="000000"/>
        </w:rPr>
        <w:t xml:space="preserve"> сторонами товарной накладной.</w:t>
      </w:r>
    </w:p>
    <w:p w:rsidR="0035607E" w:rsidRDefault="0035607E" w:rsidP="0035607E">
      <w:pPr>
        <w:pStyle w:val="Standard"/>
        <w:ind w:firstLine="709"/>
        <w:jc w:val="both"/>
      </w:pPr>
      <w:r>
        <w:rPr>
          <w:color w:val="000000"/>
        </w:rPr>
        <w:t>2.3.</w:t>
      </w:r>
      <w:r>
        <w:rPr>
          <w:color w:val="000000"/>
        </w:rPr>
        <w:tab/>
      </w:r>
      <w:r>
        <w:rPr>
          <w:rFonts w:ascii="Times New Roman CYR" w:hAnsi="Times New Roman CYR" w:cs="Times New Roman CYR"/>
          <w:color w:val="000000"/>
        </w:rPr>
        <w:t>Цена Договора включает в себя все платежи, подлежащие выплате за исполнение обязательств по Договору, расходы по оплате всех необходимых налогов, пошлин и сборов, а также расходы на упаковку, маркировку, перевозку, отгрузку, доставку и разгрузку товара.</w:t>
      </w:r>
    </w:p>
    <w:p w:rsidR="0035607E" w:rsidRDefault="0035607E" w:rsidP="0035607E">
      <w:pPr>
        <w:pStyle w:val="Standard"/>
        <w:ind w:firstLine="720"/>
        <w:jc w:val="both"/>
      </w:pPr>
      <w:r>
        <w:rPr>
          <w:color w:val="000000"/>
        </w:rPr>
        <w:t xml:space="preserve">2.4. </w:t>
      </w:r>
      <w:r>
        <w:rPr>
          <w:rFonts w:ascii="Times New Roman CYR" w:hAnsi="Times New Roman CYR" w:cs="Times New Roman CYR"/>
          <w:color w:val="000000"/>
        </w:rPr>
        <w:t>Цена Договора является твердой и определяется на весь срок исполнения Договора. Изменение цены Договора не допускается.</w:t>
      </w:r>
    </w:p>
    <w:p w:rsidR="0035607E" w:rsidRDefault="0035607E" w:rsidP="0035607E">
      <w:pPr>
        <w:pStyle w:val="Standard"/>
        <w:ind w:firstLine="567"/>
        <w:jc w:val="both"/>
      </w:pPr>
      <w:r>
        <w:rPr>
          <w:color w:val="000000"/>
        </w:rPr>
        <w:t xml:space="preserve">  2.5. </w:t>
      </w:r>
      <w:r>
        <w:rPr>
          <w:rFonts w:ascii="Times New Roman CYR" w:hAnsi="Times New Roman CYR" w:cs="Times New Roman CYR"/>
          <w:color w:val="000000"/>
        </w:rPr>
        <w:t>Все расчеты по Договору осуществляются в российских рублях, по безналичной форме путем перечисления денежных средств на расчетный счет Поставщика, указанный в настоящем Договоре.</w:t>
      </w:r>
    </w:p>
    <w:p w:rsidR="0035607E" w:rsidRDefault="0035607E" w:rsidP="0035607E">
      <w:pPr>
        <w:pStyle w:val="Standard"/>
        <w:ind w:firstLine="708"/>
        <w:jc w:val="both"/>
        <w:rPr>
          <w:rFonts w:asciiTheme="minorHAnsi" w:hAnsiTheme="minorHAnsi" w:cs="Times New Roman CYR"/>
          <w:color w:val="000000"/>
        </w:rPr>
      </w:pPr>
      <w:r>
        <w:rPr>
          <w:color w:val="000000"/>
        </w:rPr>
        <w:t xml:space="preserve">2.6. </w:t>
      </w:r>
      <w:r>
        <w:rPr>
          <w:rFonts w:ascii="Times New Roman CYR" w:hAnsi="Times New Roman CYR" w:cs="Times New Roman CYR"/>
          <w:color w:val="000000"/>
        </w:rPr>
        <w:t>Днём оплаты Товаров считается день списания соответствующей суммы денежных средств со счёта Заказчика.</w:t>
      </w:r>
    </w:p>
    <w:p w:rsidR="0035607E" w:rsidRPr="00EF4838" w:rsidRDefault="0035607E" w:rsidP="0035607E">
      <w:pPr>
        <w:pStyle w:val="Standard"/>
        <w:ind w:firstLine="708"/>
        <w:jc w:val="both"/>
        <w:rPr>
          <w:rFonts w:asciiTheme="minorHAnsi" w:hAnsiTheme="minorHAnsi"/>
        </w:rPr>
      </w:pPr>
    </w:p>
    <w:p w:rsidR="0035607E" w:rsidRDefault="0035607E" w:rsidP="0035607E">
      <w:pPr>
        <w:pStyle w:val="Standard"/>
        <w:jc w:val="center"/>
      </w:pPr>
      <w:r>
        <w:rPr>
          <w:b/>
          <w:color w:val="000000"/>
        </w:rPr>
        <w:t xml:space="preserve">3. </w:t>
      </w:r>
      <w:r>
        <w:rPr>
          <w:rFonts w:ascii="Times New Roman CYR" w:hAnsi="Times New Roman CYR" w:cs="Times New Roman CYR"/>
          <w:b/>
          <w:color w:val="000000"/>
        </w:rPr>
        <w:t>Права и обязанности сторон</w:t>
      </w:r>
    </w:p>
    <w:p w:rsidR="0035607E" w:rsidRDefault="0035607E" w:rsidP="0035607E">
      <w:pPr>
        <w:pStyle w:val="Standard"/>
        <w:ind w:firstLine="709"/>
        <w:jc w:val="both"/>
      </w:pPr>
      <w:r>
        <w:rPr>
          <w:b/>
          <w:color w:val="000000"/>
        </w:rPr>
        <w:t xml:space="preserve">3.1. </w:t>
      </w:r>
      <w:r>
        <w:rPr>
          <w:rFonts w:ascii="Times New Roman CYR" w:hAnsi="Times New Roman CYR" w:cs="Times New Roman CYR"/>
          <w:b/>
          <w:color w:val="000000"/>
        </w:rPr>
        <w:t>Заказчик вправе:</w:t>
      </w:r>
    </w:p>
    <w:p w:rsidR="0035607E" w:rsidRDefault="0035607E" w:rsidP="0035607E">
      <w:pPr>
        <w:pStyle w:val="Standard"/>
        <w:ind w:firstLine="709"/>
        <w:jc w:val="both"/>
      </w:pPr>
      <w:r>
        <w:rPr>
          <w:color w:val="000000"/>
        </w:rPr>
        <w:t>3.1.1. Т</w:t>
      </w:r>
      <w:r>
        <w:rPr>
          <w:rFonts w:ascii="Times New Roman CYR" w:hAnsi="Times New Roman CYR" w:cs="Times New Roman CYR"/>
          <w:color w:val="000000"/>
        </w:rPr>
        <w:t>ребовать от Поставщика уплаты неустойки, в случае полного или частичного невыполнения Поставщиком условий настоящего договора.</w:t>
      </w:r>
    </w:p>
    <w:p w:rsidR="0035607E" w:rsidRDefault="0035607E" w:rsidP="0035607E">
      <w:pPr>
        <w:pStyle w:val="Standard"/>
        <w:ind w:firstLine="720"/>
        <w:jc w:val="both"/>
      </w:pPr>
      <w:r>
        <w:rPr>
          <w:color w:val="000000"/>
        </w:rPr>
        <w:t>3.1.2. В</w:t>
      </w:r>
      <w:r>
        <w:rPr>
          <w:rFonts w:ascii="Times New Roman CYR" w:hAnsi="Times New Roman CYR" w:cs="Times New Roman CYR"/>
          <w:color w:val="000000"/>
        </w:rPr>
        <w:t xml:space="preserve"> случае нарушения требований к качеству поставляемых Товаров и/или обнаружения неустранимых недостатков Товаров вправе потребовать их замены на Товары, соответствующие требованиям к качеству, предусмотренным условиями настоящего договора.</w:t>
      </w:r>
    </w:p>
    <w:p w:rsidR="0035607E" w:rsidRDefault="0035607E" w:rsidP="0035607E">
      <w:pPr>
        <w:pStyle w:val="Standard"/>
        <w:ind w:firstLine="709"/>
        <w:jc w:val="both"/>
      </w:pPr>
      <w:r>
        <w:rPr>
          <w:color w:val="000000"/>
        </w:rPr>
        <w:t>3.1.3. О</w:t>
      </w:r>
      <w:r>
        <w:rPr>
          <w:rFonts w:ascii="Times New Roman CYR" w:hAnsi="Times New Roman CYR" w:cs="Times New Roman CYR"/>
          <w:color w:val="000000"/>
        </w:rPr>
        <w:t>существлять контроль за ходом, качеством и соблюдением сроков исполнения Поставщиком настоящего договора.</w:t>
      </w:r>
    </w:p>
    <w:p w:rsidR="0035607E" w:rsidRDefault="0035607E" w:rsidP="0035607E">
      <w:pPr>
        <w:pStyle w:val="Standard"/>
        <w:ind w:firstLine="709"/>
        <w:jc w:val="both"/>
      </w:pPr>
      <w:r>
        <w:rPr>
          <w:b/>
          <w:color w:val="000000"/>
        </w:rPr>
        <w:t xml:space="preserve">3.2. </w:t>
      </w:r>
      <w:r>
        <w:rPr>
          <w:rFonts w:ascii="Times New Roman CYR" w:hAnsi="Times New Roman CYR" w:cs="Times New Roman CYR"/>
          <w:b/>
          <w:color w:val="000000"/>
        </w:rPr>
        <w:t>Заказчик обязан:</w:t>
      </w:r>
    </w:p>
    <w:p w:rsidR="0035607E" w:rsidRDefault="0035607E" w:rsidP="0035607E">
      <w:pPr>
        <w:pStyle w:val="Standard"/>
        <w:ind w:firstLine="709"/>
        <w:jc w:val="both"/>
      </w:pPr>
      <w:r>
        <w:rPr>
          <w:color w:val="000000"/>
        </w:rPr>
        <w:t>3.2.1. П</w:t>
      </w:r>
      <w:r>
        <w:rPr>
          <w:rFonts w:ascii="Times New Roman CYR" w:hAnsi="Times New Roman CYR" w:cs="Times New Roman CYR"/>
          <w:color w:val="000000"/>
        </w:rPr>
        <w:t>роизводить своевременную оплату поставленных Товаров в порядке, установленном условиями настоящего договора.</w:t>
      </w:r>
    </w:p>
    <w:p w:rsidR="0035607E" w:rsidRDefault="0035607E" w:rsidP="0035607E">
      <w:pPr>
        <w:pStyle w:val="Standard"/>
        <w:ind w:firstLine="709"/>
        <w:jc w:val="both"/>
      </w:pPr>
      <w:r>
        <w:rPr>
          <w:color w:val="000000"/>
        </w:rPr>
        <w:t>3.2.2. В</w:t>
      </w:r>
      <w:r>
        <w:rPr>
          <w:rFonts w:ascii="Times New Roman CYR" w:hAnsi="Times New Roman CYR" w:cs="Times New Roman CYR"/>
          <w:color w:val="000000"/>
        </w:rPr>
        <w:t xml:space="preserve"> течение 2 (двух) дней со дня заключения  назначить представителя для осуществления договора с Поставщиком от имени Заказчика по всем вопросам, возникающим при исполнении договора, сообщить сведения о таком лице Поставщику.</w:t>
      </w:r>
    </w:p>
    <w:p w:rsidR="0035607E" w:rsidRDefault="0035607E" w:rsidP="0035607E">
      <w:pPr>
        <w:pStyle w:val="Standard"/>
        <w:ind w:firstLine="709"/>
        <w:jc w:val="both"/>
      </w:pPr>
      <w:r>
        <w:rPr>
          <w:color w:val="000000"/>
        </w:rPr>
        <w:t>3.2.3 П</w:t>
      </w:r>
      <w:r>
        <w:rPr>
          <w:rFonts w:ascii="Times New Roman CYR" w:hAnsi="Times New Roman CYR" w:cs="Times New Roman CYR"/>
          <w:color w:val="000000"/>
        </w:rPr>
        <w:t>редоставить по требованию Поставщика информацию, необходимую для исполнения настоящего договора.</w:t>
      </w:r>
    </w:p>
    <w:p w:rsidR="0035607E" w:rsidRDefault="0035607E" w:rsidP="0035607E">
      <w:pPr>
        <w:pStyle w:val="Standard"/>
        <w:ind w:firstLine="709"/>
        <w:jc w:val="both"/>
      </w:pPr>
      <w:r>
        <w:rPr>
          <w:color w:val="000000"/>
        </w:rPr>
        <w:t>3.2.4. В</w:t>
      </w:r>
      <w:r>
        <w:rPr>
          <w:rFonts w:ascii="Times New Roman CYR" w:hAnsi="Times New Roman CYR" w:cs="Times New Roman CYR"/>
          <w:color w:val="000000"/>
        </w:rPr>
        <w:t xml:space="preserve"> полном объёме и надлежащим образом выполнять иные обязательства Заказчика, предусмотренные настоящим договором.</w:t>
      </w:r>
    </w:p>
    <w:p w:rsidR="0035607E" w:rsidRDefault="0035607E" w:rsidP="0035607E">
      <w:pPr>
        <w:pStyle w:val="Standard"/>
        <w:ind w:firstLine="720"/>
        <w:jc w:val="both"/>
      </w:pPr>
      <w:r>
        <w:rPr>
          <w:b/>
          <w:color w:val="000000"/>
        </w:rPr>
        <w:t xml:space="preserve">3.3. </w:t>
      </w:r>
      <w:r>
        <w:rPr>
          <w:rFonts w:ascii="Times New Roman CYR" w:hAnsi="Times New Roman CYR" w:cs="Times New Roman CYR"/>
          <w:b/>
          <w:color w:val="000000"/>
        </w:rPr>
        <w:t>Поставщик вправе:</w:t>
      </w:r>
    </w:p>
    <w:p w:rsidR="0035607E" w:rsidRDefault="0035607E" w:rsidP="0035607E">
      <w:pPr>
        <w:pStyle w:val="Standard"/>
        <w:ind w:firstLine="720"/>
        <w:jc w:val="both"/>
      </w:pPr>
      <w:r>
        <w:rPr>
          <w:color w:val="000000"/>
        </w:rPr>
        <w:lastRenderedPageBreak/>
        <w:t>3.3.1. Т</w:t>
      </w:r>
      <w:r>
        <w:rPr>
          <w:rFonts w:ascii="Times New Roman CYR" w:hAnsi="Times New Roman CYR" w:cs="Times New Roman CYR"/>
          <w:color w:val="000000"/>
        </w:rPr>
        <w:t>ребовать от Заказчика приёмки и оплаты поставленных Товаров в порядке, предусмотренных настоящим договором;</w:t>
      </w:r>
    </w:p>
    <w:p w:rsidR="0035607E" w:rsidRDefault="0035607E" w:rsidP="0035607E">
      <w:pPr>
        <w:pStyle w:val="Standard"/>
        <w:ind w:firstLine="720"/>
        <w:jc w:val="both"/>
      </w:pPr>
      <w:r>
        <w:rPr>
          <w:color w:val="000000"/>
        </w:rPr>
        <w:t>3.3.2. З</w:t>
      </w:r>
      <w:r>
        <w:rPr>
          <w:rFonts w:ascii="Times New Roman CYR" w:hAnsi="Times New Roman CYR" w:cs="Times New Roman CYR"/>
          <w:color w:val="000000"/>
        </w:rPr>
        <w:t>апрашивать и получать у Заказчика информацию, необходимую для исполнения настоящего договора.</w:t>
      </w:r>
    </w:p>
    <w:p w:rsidR="0035607E" w:rsidRDefault="0035607E" w:rsidP="0035607E">
      <w:pPr>
        <w:pStyle w:val="Standard"/>
        <w:ind w:firstLine="709"/>
        <w:jc w:val="both"/>
      </w:pPr>
      <w:r>
        <w:rPr>
          <w:b/>
          <w:color w:val="000000"/>
        </w:rPr>
        <w:t xml:space="preserve">3.4. </w:t>
      </w:r>
      <w:r>
        <w:rPr>
          <w:rFonts w:ascii="Times New Roman CYR" w:hAnsi="Times New Roman CYR" w:cs="Times New Roman CYR"/>
          <w:b/>
          <w:color w:val="000000"/>
        </w:rPr>
        <w:t>Поставщик обязан:</w:t>
      </w:r>
    </w:p>
    <w:p w:rsidR="0035607E" w:rsidRDefault="0035607E" w:rsidP="0035607E">
      <w:pPr>
        <w:pStyle w:val="Standard"/>
        <w:ind w:firstLine="709"/>
        <w:jc w:val="both"/>
      </w:pPr>
      <w:r>
        <w:rPr>
          <w:color w:val="000000"/>
        </w:rPr>
        <w:t>3.4.1. В</w:t>
      </w:r>
      <w:r>
        <w:rPr>
          <w:rFonts w:ascii="Times New Roman CYR" w:hAnsi="Times New Roman CYR" w:cs="Times New Roman CYR"/>
          <w:color w:val="000000"/>
        </w:rPr>
        <w:t xml:space="preserve"> течение 2 (двух) дней со дня заключения договора назначить представителя для осуществления договора с Покупателем от имени Поставщика по всем вопросам, возникающим при исполнении Договора, сообщить сведения о таком лице Заказчику;</w:t>
      </w:r>
    </w:p>
    <w:p w:rsidR="0035607E" w:rsidRDefault="0035607E" w:rsidP="0035607E">
      <w:pPr>
        <w:pStyle w:val="Standard"/>
        <w:ind w:firstLine="720"/>
        <w:jc w:val="both"/>
      </w:pPr>
      <w:r>
        <w:rPr>
          <w:color w:val="000000"/>
        </w:rPr>
        <w:t>3.4.2. П</w:t>
      </w:r>
      <w:r>
        <w:rPr>
          <w:rFonts w:ascii="Times New Roman CYR" w:hAnsi="Times New Roman CYR" w:cs="Times New Roman CYR"/>
          <w:color w:val="000000"/>
        </w:rPr>
        <w:t>оставить Заказчику Товары, соответствующие предусмотренным требованиям к ассортименту, комплектности, товарному виду, упаковке, качеству и количеству;</w:t>
      </w:r>
    </w:p>
    <w:p w:rsidR="0035607E" w:rsidRDefault="0035607E" w:rsidP="0035607E">
      <w:pPr>
        <w:pStyle w:val="Standard"/>
        <w:ind w:firstLine="709"/>
        <w:jc w:val="both"/>
      </w:pPr>
      <w:r>
        <w:rPr>
          <w:color w:val="000000"/>
          <w:shd w:val="clear" w:color="auto" w:fill="FFFFFF"/>
        </w:rPr>
        <w:t>3.4.3. К</w:t>
      </w:r>
      <w:r>
        <w:rPr>
          <w:rFonts w:ascii="Times New Roman CYR" w:hAnsi="Times New Roman CYR" w:cs="Times New Roman CYR"/>
          <w:color w:val="000000"/>
          <w:shd w:val="clear" w:color="auto" w:fill="FFFFFF"/>
        </w:rPr>
        <w:t>ачество поставляемого Товара должно соответствовать требованиям ГОСТ, ТУ на соответствующий вид продукции, в случае обязательной сертификации иметь сертификаты качества и сертификаты соответствия;</w:t>
      </w:r>
    </w:p>
    <w:p w:rsidR="0035607E" w:rsidRDefault="0035607E" w:rsidP="0035607E">
      <w:pPr>
        <w:pStyle w:val="Standard"/>
        <w:ind w:firstLine="720"/>
        <w:jc w:val="both"/>
      </w:pPr>
      <w:r>
        <w:rPr>
          <w:color w:val="000000"/>
        </w:rPr>
        <w:t>3.4.4. Т</w:t>
      </w:r>
      <w:r>
        <w:rPr>
          <w:rFonts w:ascii="Times New Roman CYR" w:hAnsi="Times New Roman CYR" w:cs="Times New Roman CYR"/>
          <w:color w:val="000000"/>
        </w:rPr>
        <w:t>овары поставляются маркированными в соответствии с требованиями, установленными нормами законодательства Российской Федерации, в таре и (или) упаковке, обеспечивающей сохранность Товаров при хранении и транспортировке. Способ доставки Товара, вид транспорта определяются Поставщиком самостоятельно;</w:t>
      </w:r>
    </w:p>
    <w:p w:rsidR="0035607E" w:rsidRDefault="0035607E" w:rsidP="0035607E">
      <w:pPr>
        <w:pStyle w:val="Standard"/>
        <w:ind w:firstLine="720"/>
        <w:jc w:val="both"/>
      </w:pPr>
      <w:r>
        <w:rPr>
          <w:color w:val="000000"/>
        </w:rPr>
        <w:t>3.4.5. П</w:t>
      </w:r>
      <w:r>
        <w:rPr>
          <w:rFonts w:ascii="Times New Roman CYR" w:hAnsi="Times New Roman CYR" w:cs="Times New Roman CYR"/>
          <w:color w:val="000000"/>
        </w:rPr>
        <w:t>оставить новые, ранее не использованные, Товары в таре и (или) упаковке, обеспечивающей сохранность Товаров при хранении и транспортировке;</w:t>
      </w:r>
    </w:p>
    <w:p w:rsidR="0035607E" w:rsidRDefault="0035607E" w:rsidP="0035607E">
      <w:pPr>
        <w:pStyle w:val="Standard"/>
        <w:ind w:firstLine="720"/>
        <w:jc w:val="both"/>
      </w:pPr>
      <w:r>
        <w:rPr>
          <w:color w:val="000000"/>
        </w:rPr>
        <w:t>3.4.6. О</w:t>
      </w:r>
      <w:r>
        <w:rPr>
          <w:rFonts w:ascii="Times New Roman CYR" w:hAnsi="Times New Roman CYR" w:cs="Times New Roman CYR"/>
          <w:color w:val="000000"/>
        </w:rPr>
        <w:t>беспечить разгрузку Товаров собственными силами и средствами, за свой счет;</w:t>
      </w:r>
    </w:p>
    <w:p w:rsidR="0035607E" w:rsidRDefault="0035607E" w:rsidP="0035607E">
      <w:pPr>
        <w:pStyle w:val="Standard"/>
        <w:ind w:firstLine="720"/>
        <w:jc w:val="both"/>
      </w:pPr>
      <w:r>
        <w:rPr>
          <w:color w:val="000000"/>
        </w:rPr>
        <w:t>3.4.7. Г</w:t>
      </w:r>
      <w:r>
        <w:rPr>
          <w:rFonts w:ascii="Times New Roman CYR" w:hAnsi="Times New Roman CYR" w:cs="Times New Roman CYR"/>
          <w:color w:val="000000"/>
        </w:rPr>
        <w:t>арантировать, что Товары принадлежат ему на праве собственности, не являются предметом залога, под арестом не состоят, свободны от прав третьих лиц;</w:t>
      </w:r>
    </w:p>
    <w:p w:rsidR="0035607E" w:rsidRDefault="0035607E" w:rsidP="0035607E">
      <w:pPr>
        <w:pStyle w:val="Standard"/>
        <w:ind w:firstLine="720"/>
        <w:jc w:val="both"/>
      </w:pPr>
      <w:r>
        <w:rPr>
          <w:color w:val="000000"/>
        </w:rPr>
        <w:t>3.4.8. П</w:t>
      </w:r>
      <w:r>
        <w:rPr>
          <w:rFonts w:ascii="Times New Roman CYR" w:hAnsi="Times New Roman CYR" w:cs="Times New Roman CYR"/>
          <w:color w:val="000000"/>
        </w:rPr>
        <w:t>редставлять по запросам Заказчика, а также уполномоченных государственных органов всю необходимую информацию и документы об условиях поставки Товара, о его качестве;</w:t>
      </w:r>
    </w:p>
    <w:p w:rsidR="0035607E" w:rsidRDefault="0035607E" w:rsidP="0035607E">
      <w:pPr>
        <w:pStyle w:val="Standard"/>
        <w:ind w:firstLine="720"/>
        <w:jc w:val="both"/>
      </w:pPr>
      <w:r>
        <w:rPr>
          <w:color w:val="000000"/>
        </w:rPr>
        <w:t>3.4.9. В</w:t>
      </w:r>
      <w:r>
        <w:rPr>
          <w:rFonts w:ascii="Times New Roman CYR" w:hAnsi="Times New Roman CYR" w:cs="Times New Roman CYR"/>
          <w:color w:val="000000"/>
        </w:rPr>
        <w:t xml:space="preserve"> полном объёме и надлежащим образом выполнять иные обязательства Поставщика, предусмотренные настоящим договором.</w:t>
      </w:r>
    </w:p>
    <w:p w:rsidR="0035607E" w:rsidRDefault="0035607E" w:rsidP="0035607E">
      <w:pPr>
        <w:pStyle w:val="Standard"/>
        <w:ind w:firstLine="720"/>
        <w:jc w:val="both"/>
        <w:rPr>
          <w:color w:val="000000"/>
        </w:rPr>
      </w:pPr>
    </w:p>
    <w:p w:rsidR="0035607E" w:rsidRDefault="0035607E" w:rsidP="0035607E">
      <w:pPr>
        <w:pStyle w:val="Standard"/>
        <w:jc w:val="center"/>
      </w:pPr>
      <w:r>
        <w:rPr>
          <w:b/>
          <w:color w:val="000000"/>
        </w:rPr>
        <w:t xml:space="preserve">4. </w:t>
      </w:r>
      <w:r>
        <w:rPr>
          <w:rFonts w:ascii="Times New Roman CYR" w:hAnsi="Times New Roman CYR" w:cs="Times New Roman CYR"/>
          <w:b/>
          <w:color w:val="000000"/>
        </w:rPr>
        <w:t>Порядок приёмки-передачи Товаров</w:t>
      </w:r>
    </w:p>
    <w:p w:rsidR="0035607E" w:rsidRPr="00F9573A" w:rsidRDefault="0035607E" w:rsidP="0035607E">
      <w:pPr>
        <w:pStyle w:val="Standard"/>
        <w:ind w:firstLine="709"/>
        <w:jc w:val="both"/>
      </w:pPr>
      <w:r>
        <w:rPr>
          <w:color w:val="000000"/>
        </w:rPr>
        <w:t xml:space="preserve">4.1. </w:t>
      </w:r>
      <w:r>
        <w:rPr>
          <w:rFonts w:ascii="Times New Roman CYR" w:hAnsi="Times New Roman CYR" w:cs="Times New Roman CYR"/>
          <w:color w:val="000000"/>
        </w:rPr>
        <w:t>Заказчик назначает своего представителя –</w:t>
      </w:r>
      <w:r>
        <w:t>_________________</w:t>
      </w:r>
      <w:r>
        <w:rPr>
          <w:color w:val="000000"/>
        </w:rPr>
        <w:t>____________</w:t>
      </w:r>
    </w:p>
    <w:p w:rsidR="0035607E" w:rsidRDefault="0035607E" w:rsidP="0035607E">
      <w:pPr>
        <w:pStyle w:val="Standard"/>
        <w:jc w:val="both"/>
        <w:rPr>
          <w:rFonts w:ascii="Times New Roman CYR" w:hAnsi="Times New Roman CYR" w:cs="Times New Roman CYR"/>
          <w:color w:val="000000"/>
        </w:rPr>
      </w:pPr>
      <w:r>
        <w:rPr>
          <w:rFonts w:ascii="Times New Roman CYR" w:hAnsi="Times New Roman CYR" w:cs="Times New Roman CYR"/>
          <w:color w:val="000000"/>
        </w:rPr>
        <w:t>который от имени Заказчика осуществляет взаимодействие с Поставщиком по вопросам поставки Товаров.</w:t>
      </w:r>
    </w:p>
    <w:p w:rsidR="0035607E" w:rsidRPr="00F9573A" w:rsidRDefault="0035607E" w:rsidP="0035607E">
      <w:pPr>
        <w:pStyle w:val="Standard"/>
        <w:ind w:firstLine="709"/>
        <w:jc w:val="both"/>
      </w:pPr>
      <w:r>
        <w:rPr>
          <w:color w:val="000000"/>
        </w:rPr>
        <w:t xml:space="preserve">4.2. </w:t>
      </w:r>
      <w:r>
        <w:rPr>
          <w:rFonts w:ascii="Times New Roman CYR" w:hAnsi="Times New Roman CYR" w:cs="Times New Roman CYR"/>
          <w:color w:val="000000"/>
        </w:rPr>
        <w:t>Поставщик назначает своего представителя -</w:t>
      </w:r>
      <w:r>
        <w:rPr>
          <w:color w:val="000000"/>
        </w:rPr>
        <w:t>_____________________________</w:t>
      </w:r>
    </w:p>
    <w:p w:rsidR="0035607E" w:rsidRDefault="0035607E" w:rsidP="0035607E">
      <w:pPr>
        <w:pStyle w:val="Standard"/>
        <w:jc w:val="both"/>
        <w:rPr>
          <w:rFonts w:ascii="Times New Roman CYR" w:hAnsi="Times New Roman CYR" w:cs="Times New Roman CYR"/>
          <w:color w:val="000000"/>
        </w:rPr>
      </w:pPr>
      <w:r>
        <w:rPr>
          <w:rFonts w:ascii="Times New Roman CYR" w:hAnsi="Times New Roman CYR" w:cs="Times New Roman CYR"/>
          <w:color w:val="000000"/>
        </w:rPr>
        <w:t xml:space="preserve">который от имени Поставщика осуществляет взаимодействие с </w:t>
      </w:r>
      <w:r w:rsidRPr="00FF469D">
        <w:rPr>
          <w:rFonts w:ascii="Times New Roman CYR" w:hAnsi="Times New Roman CYR" w:cs="Times New Roman CYR"/>
          <w:color w:val="000000"/>
        </w:rPr>
        <w:t>заказчиком</w:t>
      </w:r>
      <w:r>
        <w:rPr>
          <w:rFonts w:ascii="Times New Roman CYR" w:hAnsi="Times New Roman CYR" w:cs="Times New Roman CYR"/>
          <w:color w:val="000000"/>
        </w:rPr>
        <w:t xml:space="preserve"> по вопросам поставки Товаров, в том числе осуществляет оформление всех передаточных документов на Товары.</w:t>
      </w:r>
    </w:p>
    <w:p w:rsidR="0035607E" w:rsidRDefault="0035607E" w:rsidP="0035607E">
      <w:pPr>
        <w:pStyle w:val="Standard"/>
        <w:ind w:firstLine="709"/>
        <w:jc w:val="both"/>
      </w:pPr>
      <w:r>
        <w:rPr>
          <w:color w:val="000000"/>
        </w:rPr>
        <w:t xml:space="preserve">4.3. </w:t>
      </w:r>
      <w:r>
        <w:rPr>
          <w:rFonts w:ascii="Times New Roman CYR" w:hAnsi="Times New Roman CYR" w:cs="Times New Roman CYR"/>
          <w:color w:val="000000"/>
        </w:rPr>
        <w:t xml:space="preserve">Передача партии Товаров Заказчику и их приемка на соответствие Техническому заданию (Приложение № 1 к настоящему договору) на основании Заявки  на поставку товаров Заказчика (Приложение № </w:t>
      </w:r>
      <w:r>
        <w:rPr>
          <w:color w:val="000000"/>
        </w:rPr>
        <w:t>3</w:t>
      </w:r>
      <w:r>
        <w:rPr>
          <w:rFonts w:ascii="Times New Roman CYR" w:hAnsi="Times New Roman CYR" w:cs="Times New Roman CYR"/>
          <w:color w:val="000000"/>
        </w:rPr>
        <w:t xml:space="preserve"> к настоящему Договору) по количеству, ассортименту, комплектности, товарному виду, упаковке и качеству оформляется товарной  накладной, подписываемой  уполномоченными представителями Поставщика и Заказчика в двух экземплярах, из которых один передается Поставщику, а другой – Заказчику.</w:t>
      </w:r>
    </w:p>
    <w:p w:rsidR="0035607E" w:rsidRDefault="0035607E" w:rsidP="0035607E">
      <w:pPr>
        <w:pStyle w:val="Standard"/>
        <w:ind w:firstLine="720"/>
        <w:jc w:val="both"/>
      </w:pPr>
      <w:r>
        <w:rPr>
          <w:color w:val="000000"/>
        </w:rPr>
        <w:t xml:space="preserve">4.4. </w:t>
      </w:r>
      <w:r>
        <w:rPr>
          <w:rFonts w:ascii="Times New Roman CYR" w:hAnsi="Times New Roman CYR" w:cs="Times New Roman CYR"/>
          <w:color w:val="000000"/>
        </w:rPr>
        <w:t xml:space="preserve">При приемке партии Товаров Заказчик проводит проверку Товаров на предмет их соответствия Техническому заданию (Приложение № 1 к настоящему договору) на основании Заявки на поставку товаров Заказчика (Приложение № </w:t>
      </w:r>
      <w:r>
        <w:rPr>
          <w:color w:val="000000"/>
        </w:rPr>
        <w:t>3</w:t>
      </w:r>
      <w:r>
        <w:rPr>
          <w:rFonts w:ascii="Times New Roman CYR" w:hAnsi="Times New Roman CYR" w:cs="Times New Roman CYR"/>
          <w:color w:val="000000"/>
        </w:rPr>
        <w:t xml:space="preserve"> к настоящему Договору) и  товарной накладной  по ассортименту, количеству, комплектности, товарному виду, упаковке и качеству.</w:t>
      </w:r>
    </w:p>
    <w:p w:rsidR="0035607E" w:rsidRDefault="0035607E" w:rsidP="0035607E">
      <w:pPr>
        <w:pStyle w:val="Standard"/>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Если в результате проведенной проверки будет обнаружено несоответствие поставленных Товаров требованиям Заказчика, последний вправе отказаться от подписания товарной накладной, незамедлительно проинформировав об этом Поставщика в письменном виде. Поставщик обязуется за свой счет доукомплектовать Товары и (или) заменить Товары, не соответствующие требованиям Заказчика по ассортименту, комплектности, товарному виду, упаковке и качеству, либо восполнить несоответствие поставленных Товаров требованиям Заказчика в срок, дополнительно согласованный </w:t>
      </w:r>
      <w:r>
        <w:rPr>
          <w:rFonts w:ascii="Times New Roman CYR" w:hAnsi="Times New Roman CYR" w:cs="Times New Roman CYR"/>
          <w:color w:val="000000"/>
        </w:rPr>
        <w:lastRenderedPageBreak/>
        <w:t>Сторонами.</w:t>
      </w:r>
    </w:p>
    <w:p w:rsidR="0035607E" w:rsidRDefault="0035607E" w:rsidP="0035607E">
      <w:pPr>
        <w:pStyle w:val="Standard"/>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В течение срока, дополнительно согласованного Сторонами, для восполнения Поставщиком несоответствия Товаров требованиям Заказчика, последний вправе не производить оплату Товаров до момента исполнения Поставщиком своих обязательств по поставке Товаров, соответствующих требованиям по количеству, ассортименту, комплектности, товарному виду и качеству.   </w:t>
      </w:r>
    </w:p>
    <w:p w:rsidR="0035607E" w:rsidRDefault="0035607E" w:rsidP="0035607E">
      <w:pPr>
        <w:pStyle w:val="Standard"/>
        <w:ind w:firstLine="709"/>
        <w:jc w:val="both"/>
      </w:pPr>
      <w:r>
        <w:rPr>
          <w:color w:val="000000"/>
        </w:rPr>
        <w:t xml:space="preserve">4.5. </w:t>
      </w:r>
      <w:r>
        <w:rPr>
          <w:rFonts w:ascii="Times New Roman CYR" w:hAnsi="Times New Roman CYR" w:cs="Times New Roman CYR"/>
          <w:color w:val="000000"/>
        </w:rPr>
        <w:t>Поставщик считается исполнившим свои обязанности по передаче партии Товаров с момента подписания уполномоченными представителями Поставщика и Заказчика товарной накладной.</w:t>
      </w:r>
    </w:p>
    <w:p w:rsidR="0035607E" w:rsidRDefault="0035607E" w:rsidP="0035607E">
      <w:pPr>
        <w:pStyle w:val="Standard"/>
        <w:ind w:firstLine="709"/>
        <w:jc w:val="both"/>
      </w:pPr>
      <w:r>
        <w:rPr>
          <w:color w:val="000000"/>
        </w:rPr>
        <w:t xml:space="preserve">4.6. </w:t>
      </w:r>
      <w:r>
        <w:rPr>
          <w:rFonts w:ascii="Times New Roman CYR" w:hAnsi="Times New Roman CYR" w:cs="Times New Roman CYR"/>
          <w:color w:val="000000"/>
        </w:rPr>
        <w:t>Днём поставки партии Товаров считается день подписания Сторонами товарной накладной.</w:t>
      </w:r>
    </w:p>
    <w:p w:rsidR="0035607E" w:rsidRDefault="0035607E" w:rsidP="0035607E">
      <w:pPr>
        <w:pStyle w:val="Standard"/>
        <w:ind w:firstLine="720"/>
        <w:jc w:val="both"/>
      </w:pPr>
      <w:r>
        <w:rPr>
          <w:color w:val="000000"/>
        </w:rPr>
        <w:t xml:space="preserve">4.7. </w:t>
      </w:r>
      <w:r>
        <w:rPr>
          <w:rFonts w:ascii="Times New Roman CYR" w:hAnsi="Times New Roman CYR" w:cs="Times New Roman CYR"/>
          <w:color w:val="000000"/>
        </w:rPr>
        <w:t>Право собственности на Товары переходит к Заказчику с момента передачи партии Товаров и подписания Сторонами товарной накладной.</w:t>
      </w:r>
    </w:p>
    <w:p w:rsidR="0035607E" w:rsidRDefault="0035607E" w:rsidP="0035607E">
      <w:pPr>
        <w:pStyle w:val="Standard"/>
        <w:jc w:val="center"/>
        <w:rPr>
          <w:b/>
          <w:color w:val="000000"/>
        </w:rPr>
      </w:pPr>
    </w:p>
    <w:p w:rsidR="0035607E" w:rsidRDefault="0035607E" w:rsidP="0035607E">
      <w:pPr>
        <w:pStyle w:val="Standard"/>
        <w:jc w:val="center"/>
      </w:pPr>
      <w:r>
        <w:rPr>
          <w:b/>
          <w:color w:val="000000"/>
        </w:rPr>
        <w:t xml:space="preserve">5. Качество поставляемого Товара и </w:t>
      </w:r>
      <w:r>
        <w:rPr>
          <w:rFonts w:ascii="Times New Roman CYR" w:hAnsi="Times New Roman CYR" w:cs="Times New Roman CYR"/>
          <w:b/>
          <w:color w:val="000000"/>
        </w:rPr>
        <w:t>Гарантийные обязательства</w:t>
      </w:r>
    </w:p>
    <w:p w:rsidR="0035607E" w:rsidRPr="00606DD6" w:rsidRDefault="0035607E" w:rsidP="0035607E">
      <w:pPr>
        <w:pStyle w:val="Standard"/>
        <w:ind w:firstLine="720"/>
        <w:jc w:val="both"/>
        <w:rPr>
          <w:rFonts w:asciiTheme="minorHAnsi" w:hAnsiTheme="minorHAnsi"/>
        </w:rPr>
      </w:pPr>
      <w:r>
        <w:rPr>
          <w:color w:val="000000"/>
        </w:rPr>
        <w:t>5.1. Поставляемый Товар должен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 В случаях, предусмотренных законом, качество Товара удостоверяется сертификатами, которые Поставщик направляет Заказчику вместе с Товаром.</w:t>
      </w:r>
    </w:p>
    <w:p w:rsidR="0035607E" w:rsidRPr="006515EA" w:rsidRDefault="0035607E" w:rsidP="0035607E">
      <w:pPr>
        <w:pStyle w:val="Standard"/>
        <w:ind w:firstLine="709"/>
        <w:jc w:val="both"/>
        <w:rPr>
          <w:b/>
        </w:rPr>
      </w:pPr>
      <w:r>
        <w:rPr>
          <w:color w:val="000000"/>
          <w:shd w:val="clear" w:color="auto" w:fill="FFFFFF"/>
        </w:rPr>
        <w:t xml:space="preserve">5.2. </w:t>
      </w:r>
      <w:r w:rsidRPr="006515EA">
        <w:rPr>
          <w:color w:val="000000"/>
          <w:shd w:val="clear" w:color="auto" w:fill="FFFFFF"/>
        </w:rPr>
        <w:t>Поставщик  гарантирует  качество и безопасность  поставляемого  Товара в соответствии с требованиями технических регламентов, положениями действующих  стандартов, утвержденных в отношении данного вида Товара, и условиями настоящего Договора, указанными в Приложении №1 к настоящему  Договору.</w:t>
      </w:r>
    </w:p>
    <w:p w:rsidR="0035607E" w:rsidRDefault="0035607E" w:rsidP="0035607E">
      <w:pPr>
        <w:pStyle w:val="Standard"/>
        <w:ind w:firstLine="720"/>
        <w:jc w:val="both"/>
        <w:rPr>
          <w:color w:val="000000"/>
        </w:rPr>
      </w:pPr>
      <w:r>
        <w:rPr>
          <w:color w:val="000000"/>
        </w:rPr>
        <w:t>5</w:t>
      </w:r>
      <w:r w:rsidRPr="005D0CD7">
        <w:rPr>
          <w:color w:val="000000"/>
        </w:rPr>
        <w:t>.</w:t>
      </w:r>
      <w:r>
        <w:rPr>
          <w:color w:val="000000"/>
        </w:rPr>
        <w:t>3</w:t>
      </w:r>
      <w:r w:rsidRPr="005D0CD7">
        <w:rPr>
          <w:color w:val="000000"/>
        </w:rPr>
        <w:t>. Остаточный срок годности на дат</w:t>
      </w:r>
      <w:r>
        <w:rPr>
          <w:color w:val="000000"/>
        </w:rPr>
        <w:t>у поставки составляет не менее 8</w:t>
      </w:r>
      <w:r w:rsidRPr="005D0CD7">
        <w:rPr>
          <w:color w:val="000000"/>
        </w:rPr>
        <w:t>0% от срока годности, предусмотренного  нормативной  документацией.</w:t>
      </w:r>
    </w:p>
    <w:p w:rsidR="0035607E" w:rsidRDefault="0035607E" w:rsidP="0035607E">
      <w:pPr>
        <w:pStyle w:val="Standard"/>
        <w:ind w:firstLine="720"/>
        <w:jc w:val="both"/>
        <w:rPr>
          <w:color w:val="000000"/>
        </w:rPr>
      </w:pPr>
      <w:r>
        <w:rPr>
          <w:color w:val="000000"/>
        </w:rPr>
        <w:t>5.4.  Поставщик несет ответственность за соблюдение условий хранения товара до момента  поставки.</w:t>
      </w:r>
    </w:p>
    <w:p w:rsidR="0035607E" w:rsidRPr="005D0CD7" w:rsidRDefault="0035607E" w:rsidP="0035607E">
      <w:pPr>
        <w:pStyle w:val="Standard"/>
        <w:ind w:firstLine="720"/>
        <w:jc w:val="both"/>
        <w:rPr>
          <w:color w:val="000000"/>
        </w:rPr>
      </w:pPr>
      <w:r>
        <w:rPr>
          <w:color w:val="000000"/>
        </w:rPr>
        <w:t>5</w:t>
      </w:r>
      <w:r w:rsidRPr="005D0CD7">
        <w:rPr>
          <w:color w:val="000000"/>
        </w:rPr>
        <w:t>.</w:t>
      </w:r>
      <w:r>
        <w:rPr>
          <w:color w:val="000000"/>
        </w:rPr>
        <w:t>5</w:t>
      </w:r>
      <w:r w:rsidRPr="005D0CD7">
        <w:rPr>
          <w:color w:val="000000"/>
        </w:rPr>
        <w:t>. В случае нарушения Поставщиком требований к качеству Товара Поставщик обязан в течение 24 часов заменить его Товаром надлежащего качества. Убытки, возникшие в связи с заменой Товара, несет Поставщик.</w:t>
      </w:r>
    </w:p>
    <w:p w:rsidR="0035607E" w:rsidRDefault="0035607E" w:rsidP="0035607E">
      <w:pPr>
        <w:pStyle w:val="Standard"/>
        <w:jc w:val="center"/>
        <w:rPr>
          <w:b/>
          <w:color w:val="000000"/>
        </w:rPr>
      </w:pPr>
    </w:p>
    <w:p w:rsidR="0035607E" w:rsidRPr="00FE059E" w:rsidRDefault="0035607E" w:rsidP="0035607E">
      <w:pPr>
        <w:widowControl/>
        <w:tabs>
          <w:tab w:val="left" w:pos="851"/>
        </w:tabs>
        <w:autoSpaceDN/>
        <w:ind w:left="567"/>
        <w:contextualSpacing/>
        <w:jc w:val="center"/>
        <w:textAlignment w:val="auto"/>
        <w:rPr>
          <w:rFonts w:ascii="Times New Roman" w:eastAsia="Times New Roman" w:hAnsi="Times New Roman" w:cs="Times New Roman"/>
          <w:b/>
          <w:color w:val="000000"/>
          <w:lang w:bidi="ar-SA"/>
        </w:rPr>
      </w:pPr>
      <w:r>
        <w:rPr>
          <w:rFonts w:ascii="Times New Roman" w:eastAsia="Times New Roman" w:hAnsi="Times New Roman" w:cs="Times New Roman"/>
          <w:b/>
          <w:color w:val="000000"/>
          <w:lang w:bidi="ar-SA"/>
        </w:rPr>
        <w:t xml:space="preserve">6. </w:t>
      </w:r>
      <w:r w:rsidRPr="00FE059E">
        <w:rPr>
          <w:rFonts w:ascii="Times New Roman" w:eastAsia="Times New Roman" w:hAnsi="Times New Roman" w:cs="Times New Roman"/>
          <w:b/>
          <w:color w:val="000000"/>
          <w:lang w:bidi="ar-SA"/>
        </w:rPr>
        <w:t>Ответственность сторон</w:t>
      </w:r>
    </w:p>
    <w:p w:rsidR="0035607E" w:rsidRPr="00234358" w:rsidRDefault="0035607E" w:rsidP="0035607E">
      <w:pPr>
        <w:pStyle w:val="Standard"/>
        <w:ind w:firstLine="720"/>
        <w:jc w:val="both"/>
        <w:rPr>
          <w:color w:val="000000"/>
        </w:rPr>
      </w:pPr>
      <w:r w:rsidRPr="00234358">
        <w:rPr>
          <w:color w:val="00000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5607E" w:rsidRPr="00234358" w:rsidRDefault="0035607E" w:rsidP="0035607E">
      <w:pPr>
        <w:pStyle w:val="Standard"/>
        <w:ind w:firstLine="720"/>
        <w:jc w:val="both"/>
        <w:rPr>
          <w:color w:val="000000"/>
        </w:rPr>
      </w:pPr>
      <w:r w:rsidRPr="00234358">
        <w:rPr>
          <w:color w:val="000000"/>
        </w:rPr>
        <w:t>6.2.</w:t>
      </w:r>
      <w:r w:rsidRPr="00234358">
        <w:rPr>
          <w:color w:val="000000"/>
        </w:rPr>
        <w:tab/>
        <w:t>В случае просрочки выполнения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выполнения Поставщиком обязательств, предусмотренных договором, Заказчик вправе направить Поставщику требование (уведомление) об уплате неустоек (штрафов, пеней).</w:t>
      </w:r>
    </w:p>
    <w:p w:rsidR="0035607E" w:rsidRPr="00234358" w:rsidRDefault="0035607E" w:rsidP="0035607E">
      <w:pPr>
        <w:pStyle w:val="Standard"/>
        <w:ind w:firstLine="720"/>
        <w:jc w:val="both"/>
        <w:rPr>
          <w:color w:val="000000"/>
        </w:rPr>
      </w:pPr>
      <w:r w:rsidRPr="00234358">
        <w:rPr>
          <w:color w:val="000000"/>
        </w:rP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им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5607E" w:rsidRPr="00234358" w:rsidRDefault="0035607E" w:rsidP="0035607E">
      <w:pPr>
        <w:pStyle w:val="Standard"/>
        <w:ind w:firstLine="720"/>
        <w:jc w:val="both"/>
        <w:rPr>
          <w:color w:val="000000"/>
        </w:rPr>
      </w:pPr>
      <w:r w:rsidRPr="00234358">
        <w:rPr>
          <w:color w:val="000000"/>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и составляет 50 000 (пятьдесят тысяч) рублей 00 копеек, определяемой в следующем порядке:</w:t>
      </w:r>
    </w:p>
    <w:p w:rsidR="0035607E" w:rsidRPr="00234358" w:rsidRDefault="0035607E" w:rsidP="0035607E">
      <w:pPr>
        <w:pStyle w:val="Standard"/>
        <w:ind w:firstLine="720"/>
        <w:jc w:val="both"/>
        <w:rPr>
          <w:color w:val="000000"/>
        </w:rPr>
      </w:pPr>
      <w:r w:rsidRPr="00234358">
        <w:rPr>
          <w:color w:val="000000"/>
        </w:rPr>
        <w:t>а) 50 000 рублей, если цена договора не превышает 1 млн. рублей;</w:t>
      </w:r>
    </w:p>
    <w:p w:rsidR="0035607E" w:rsidRPr="00234358" w:rsidRDefault="0035607E" w:rsidP="0035607E">
      <w:pPr>
        <w:pStyle w:val="Standard"/>
        <w:ind w:firstLine="720"/>
        <w:jc w:val="both"/>
        <w:rPr>
          <w:color w:val="000000"/>
        </w:rPr>
      </w:pPr>
      <w:r w:rsidRPr="00234358">
        <w:rPr>
          <w:color w:val="000000"/>
        </w:rPr>
        <w:t>б) 100 000 рублей, если цена договора составляет от 1 млн. рублей до 3 млн. рублей;</w:t>
      </w:r>
    </w:p>
    <w:p w:rsidR="0035607E" w:rsidRPr="00234358" w:rsidRDefault="0035607E" w:rsidP="0035607E">
      <w:pPr>
        <w:pStyle w:val="Standard"/>
        <w:ind w:firstLine="720"/>
        <w:jc w:val="both"/>
        <w:rPr>
          <w:color w:val="000000"/>
        </w:rPr>
      </w:pPr>
      <w:r w:rsidRPr="00234358">
        <w:rPr>
          <w:color w:val="000000"/>
        </w:rPr>
        <w:lastRenderedPageBreak/>
        <w:t>в) 150 000 рублей, если цена договора составляет свыше 3 млн. рублей до 10 млн. рублей (включительно);</w:t>
      </w:r>
    </w:p>
    <w:p w:rsidR="0035607E" w:rsidRPr="00234358" w:rsidRDefault="0035607E" w:rsidP="0035607E">
      <w:pPr>
        <w:pStyle w:val="Standard"/>
        <w:ind w:firstLine="720"/>
        <w:jc w:val="both"/>
        <w:rPr>
          <w:color w:val="000000"/>
        </w:rPr>
      </w:pPr>
      <w:r w:rsidRPr="00234358">
        <w:rPr>
          <w:color w:val="000000"/>
        </w:rPr>
        <w:t>г) 200 000 рублей, если цена договора превышает 10 млн. рублей.</w:t>
      </w:r>
    </w:p>
    <w:p w:rsidR="0035607E" w:rsidRPr="00234358" w:rsidRDefault="0035607E" w:rsidP="0035607E">
      <w:pPr>
        <w:pStyle w:val="Standard"/>
        <w:ind w:firstLine="720"/>
        <w:jc w:val="both"/>
        <w:rPr>
          <w:color w:val="000000"/>
        </w:rPr>
      </w:pPr>
      <w:r w:rsidRPr="00234358">
        <w:rPr>
          <w:color w:val="000000"/>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Уплата неустойки осуществляется путем удержания суммы неустойки из платежа, подлежащего оплате Заказчиком.</w:t>
      </w:r>
    </w:p>
    <w:p w:rsidR="0035607E" w:rsidRPr="00234358" w:rsidRDefault="0035607E" w:rsidP="0035607E">
      <w:pPr>
        <w:pStyle w:val="Standard"/>
        <w:ind w:firstLine="720"/>
        <w:jc w:val="both"/>
        <w:rPr>
          <w:color w:val="000000"/>
        </w:rPr>
      </w:pPr>
      <w:r w:rsidRPr="00234358">
        <w:rPr>
          <w:color w:val="000000"/>
        </w:rPr>
        <w:t>6.3.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5607E" w:rsidRPr="00234358" w:rsidRDefault="0035607E" w:rsidP="0035607E">
      <w:pPr>
        <w:pStyle w:val="Standard"/>
        <w:ind w:firstLine="720"/>
        <w:jc w:val="both"/>
        <w:rPr>
          <w:color w:val="000000"/>
        </w:rPr>
      </w:pPr>
      <w:r w:rsidRPr="00234358">
        <w:rPr>
          <w:color w:val="00000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1 000 (одна тысяча) рублей 00 копеек, определяемой в следующем порядке:</w:t>
      </w:r>
    </w:p>
    <w:p w:rsidR="0035607E" w:rsidRPr="00234358" w:rsidRDefault="0035607E" w:rsidP="0035607E">
      <w:pPr>
        <w:pStyle w:val="Standard"/>
        <w:ind w:firstLine="720"/>
        <w:jc w:val="both"/>
        <w:rPr>
          <w:color w:val="000000"/>
        </w:rPr>
      </w:pPr>
      <w:r w:rsidRPr="00234358">
        <w:rPr>
          <w:color w:val="000000"/>
        </w:rPr>
        <w:t>а) 1000 рублей, если цена договора не превышает 3 млн. рублей;</w:t>
      </w:r>
    </w:p>
    <w:p w:rsidR="0035607E" w:rsidRPr="00234358" w:rsidRDefault="0035607E" w:rsidP="0035607E">
      <w:pPr>
        <w:pStyle w:val="Standard"/>
        <w:ind w:firstLine="720"/>
        <w:jc w:val="both"/>
        <w:rPr>
          <w:color w:val="000000"/>
        </w:rPr>
      </w:pPr>
      <w:r w:rsidRPr="00234358">
        <w:rPr>
          <w:color w:val="000000"/>
        </w:rPr>
        <w:t>б) 5000 рублей, если цена договора составляет свыше 3 млн. рублей до 50 млн. рублей (включительно);</w:t>
      </w:r>
    </w:p>
    <w:p w:rsidR="0035607E" w:rsidRPr="00234358" w:rsidRDefault="0035607E" w:rsidP="0035607E">
      <w:pPr>
        <w:pStyle w:val="Standard"/>
        <w:ind w:firstLine="720"/>
        <w:jc w:val="both"/>
        <w:rPr>
          <w:color w:val="000000"/>
        </w:rPr>
      </w:pPr>
      <w:r w:rsidRPr="00234358">
        <w:rPr>
          <w:color w:val="000000"/>
        </w:rPr>
        <w:t>в) 10000 рублей, если цена договора превышает 50 млн. рублей.</w:t>
      </w:r>
    </w:p>
    <w:p w:rsidR="0035607E" w:rsidRPr="00234358" w:rsidRDefault="0035607E" w:rsidP="0035607E">
      <w:pPr>
        <w:pStyle w:val="Standard"/>
        <w:ind w:firstLine="720"/>
        <w:jc w:val="both"/>
        <w:rPr>
          <w:color w:val="000000"/>
        </w:rPr>
      </w:pPr>
      <w:r w:rsidRPr="00234358">
        <w:rPr>
          <w:color w:val="00000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5607E" w:rsidRPr="00234358" w:rsidRDefault="0035607E" w:rsidP="0035607E">
      <w:pPr>
        <w:pStyle w:val="Standard"/>
        <w:ind w:firstLine="720"/>
        <w:jc w:val="both"/>
        <w:rPr>
          <w:color w:val="000000"/>
        </w:rPr>
      </w:pPr>
      <w:r w:rsidRPr="00234358">
        <w:rPr>
          <w:color w:val="000000"/>
        </w:rPr>
        <w:t>6.4.</w:t>
      </w:r>
      <w:r w:rsidRPr="00234358">
        <w:rPr>
          <w:color w:val="000000"/>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5607E" w:rsidRPr="00234358" w:rsidRDefault="0035607E" w:rsidP="0035607E">
      <w:pPr>
        <w:pStyle w:val="Standard"/>
        <w:ind w:firstLine="720"/>
        <w:jc w:val="both"/>
        <w:rPr>
          <w:color w:val="000000"/>
        </w:rPr>
      </w:pPr>
      <w:r w:rsidRPr="00234358">
        <w:rPr>
          <w:color w:val="000000"/>
        </w:rPr>
        <w:t>6.5.</w:t>
      </w:r>
      <w:r w:rsidRPr="00234358">
        <w:rPr>
          <w:color w:val="000000"/>
        </w:rPr>
        <w:tab/>
        <w:t>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rsidR="0035607E" w:rsidRPr="00234358" w:rsidRDefault="0035607E" w:rsidP="0035607E">
      <w:pPr>
        <w:pStyle w:val="Standard"/>
        <w:ind w:firstLine="720"/>
        <w:jc w:val="both"/>
        <w:rPr>
          <w:color w:val="000000"/>
        </w:rPr>
      </w:pPr>
      <w:r w:rsidRPr="00234358">
        <w:rPr>
          <w:color w:val="000000"/>
        </w:rPr>
        <w:t>6.6.</w:t>
      </w:r>
      <w:r w:rsidRPr="00234358">
        <w:rPr>
          <w:color w:val="000000"/>
        </w:rPr>
        <w:tab/>
        <w:t>Отсутствие вины доказывается Стороной, нарушившей обязательство.</w:t>
      </w:r>
    </w:p>
    <w:p w:rsidR="0035607E" w:rsidRPr="00234358" w:rsidRDefault="0035607E" w:rsidP="0035607E">
      <w:pPr>
        <w:pStyle w:val="Standard"/>
        <w:ind w:firstLine="720"/>
        <w:jc w:val="both"/>
        <w:rPr>
          <w:color w:val="000000"/>
        </w:rPr>
      </w:pPr>
      <w:r w:rsidRPr="00234358">
        <w:rPr>
          <w:color w:val="000000"/>
        </w:rPr>
        <w:t>6.7.</w:t>
      </w:r>
      <w:r w:rsidRPr="00234358">
        <w:rPr>
          <w:color w:val="000000"/>
        </w:rPr>
        <w:tab/>
        <w:t>Уплата неустоек не освобождает виновную сторону от исполнения обязательств по настоящему Договору.</w:t>
      </w:r>
    </w:p>
    <w:p w:rsidR="0035607E" w:rsidRPr="00EB5253" w:rsidRDefault="0035607E" w:rsidP="0035607E">
      <w:pPr>
        <w:widowControl/>
        <w:jc w:val="center"/>
        <w:rPr>
          <w:rFonts w:ascii="Times New Roman" w:eastAsia="Times New Roman" w:hAnsi="Times New Roman" w:cs="Times New Roman"/>
          <w:b/>
          <w:color w:val="000000"/>
          <w:lang w:bidi="ar-SA"/>
        </w:rPr>
      </w:pPr>
    </w:p>
    <w:p w:rsidR="0035607E" w:rsidRDefault="0035607E" w:rsidP="0035607E">
      <w:pPr>
        <w:pStyle w:val="Standard"/>
        <w:jc w:val="center"/>
      </w:pPr>
      <w:r>
        <w:rPr>
          <w:b/>
          <w:color w:val="000000"/>
        </w:rPr>
        <w:t xml:space="preserve">7. </w:t>
      </w:r>
      <w:r>
        <w:rPr>
          <w:rFonts w:ascii="Times New Roman CYR" w:hAnsi="Times New Roman CYR" w:cs="Times New Roman CYR"/>
          <w:b/>
          <w:color w:val="000000"/>
        </w:rPr>
        <w:t>Срок договора</w:t>
      </w:r>
    </w:p>
    <w:p w:rsidR="0035607E" w:rsidRPr="00234358" w:rsidRDefault="0035607E" w:rsidP="0035607E">
      <w:pPr>
        <w:pStyle w:val="Standard"/>
        <w:ind w:firstLine="720"/>
        <w:jc w:val="both"/>
        <w:rPr>
          <w:color w:val="000000"/>
        </w:rPr>
      </w:pPr>
      <w:r>
        <w:rPr>
          <w:color w:val="000000"/>
        </w:rPr>
        <w:t xml:space="preserve">7.1. </w:t>
      </w:r>
      <w:r w:rsidRPr="00234358">
        <w:rPr>
          <w:color w:val="000000"/>
        </w:rPr>
        <w:t xml:space="preserve">Договор вступает в силу с момента его подписания «Сторонами» и действует по 31 </w:t>
      </w:r>
      <w:r w:rsidR="00567272">
        <w:rPr>
          <w:color w:val="000000"/>
        </w:rPr>
        <w:t>марта</w:t>
      </w:r>
      <w:r w:rsidRPr="00234358">
        <w:rPr>
          <w:color w:val="000000"/>
        </w:rPr>
        <w:t xml:space="preserve"> 20</w:t>
      </w:r>
      <w:r w:rsidRPr="00F61834">
        <w:rPr>
          <w:color w:val="000000"/>
        </w:rPr>
        <w:t>2</w:t>
      </w:r>
      <w:r w:rsidR="00567272">
        <w:rPr>
          <w:color w:val="000000"/>
        </w:rPr>
        <w:t>2</w:t>
      </w:r>
      <w:r w:rsidRPr="00234358">
        <w:rPr>
          <w:color w:val="000000"/>
        </w:rPr>
        <w:t xml:space="preserve"> года, а в части расчётов - до полного исполнения Сторонами своих обязательств по настоящему договору.</w:t>
      </w:r>
    </w:p>
    <w:p w:rsidR="0035607E" w:rsidRDefault="0035607E" w:rsidP="0035607E">
      <w:pPr>
        <w:pStyle w:val="Standard"/>
        <w:jc w:val="both"/>
        <w:rPr>
          <w:color w:val="000000"/>
        </w:rPr>
      </w:pPr>
    </w:p>
    <w:p w:rsidR="0035607E" w:rsidRPr="00234358" w:rsidRDefault="0035607E" w:rsidP="0035607E">
      <w:pPr>
        <w:widowControl/>
        <w:tabs>
          <w:tab w:val="left" w:pos="851"/>
        </w:tabs>
        <w:autoSpaceDN/>
        <w:ind w:left="567"/>
        <w:contextualSpacing/>
        <w:jc w:val="center"/>
        <w:textAlignment w:val="auto"/>
        <w:rPr>
          <w:rFonts w:ascii="Times New Roman CYR" w:eastAsia="Times New Roman" w:hAnsi="Times New Roman CYR" w:cs="Times New Roman CYR"/>
          <w:b/>
          <w:color w:val="000000"/>
          <w:lang w:bidi="ar-SA"/>
        </w:rPr>
      </w:pPr>
      <w:r w:rsidRPr="00234358">
        <w:rPr>
          <w:rFonts w:ascii="Times New Roman CYR" w:eastAsia="Times New Roman" w:hAnsi="Times New Roman CYR" w:cs="Times New Roman CYR"/>
          <w:b/>
          <w:color w:val="000000"/>
          <w:lang w:bidi="ar-SA"/>
        </w:rPr>
        <w:t>8. Обстоятельства непреодолимой силы (форс-мажор)</w:t>
      </w:r>
    </w:p>
    <w:p w:rsidR="0035607E" w:rsidRPr="00234358" w:rsidRDefault="0035607E" w:rsidP="0035607E">
      <w:pPr>
        <w:pStyle w:val="af6"/>
        <w:ind w:firstLine="567"/>
        <w:jc w:val="both"/>
        <w:rPr>
          <w:rFonts w:ascii="Times New Roman" w:hAnsi="Times New Roman" w:cs="Times New Roman"/>
          <w:color w:val="000000"/>
          <w:sz w:val="24"/>
          <w:szCs w:val="24"/>
        </w:rPr>
      </w:pPr>
      <w:r w:rsidRPr="00234358">
        <w:rPr>
          <w:rFonts w:ascii="Times New Roman" w:hAnsi="Times New Roman" w:cs="Times New Roman"/>
          <w:color w:val="000000"/>
          <w:sz w:val="24"/>
          <w:szCs w:val="24"/>
        </w:rPr>
        <w:t>8.1. Сторона, виновная в нарушении обязательств, принятых на себя по настоящему Договору, освобождается от ответственности, если эти нарушения были вызваны виновным поведением другой стороны или действием обстоятельств непреодолимой силы (форс-мажор).</w:t>
      </w:r>
    </w:p>
    <w:p w:rsidR="0035607E" w:rsidRPr="00234358" w:rsidRDefault="0035607E" w:rsidP="0035607E">
      <w:pPr>
        <w:pStyle w:val="af6"/>
        <w:ind w:firstLine="567"/>
        <w:jc w:val="both"/>
        <w:rPr>
          <w:rFonts w:ascii="Times New Roman" w:hAnsi="Times New Roman" w:cs="Times New Roman"/>
          <w:color w:val="000000"/>
          <w:sz w:val="24"/>
          <w:szCs w:val="24"/>
        </w:rPr>
      </w:pPr>
      <w:r w:rsidRPr="00234358">
        <w:rPr>
          <w:rFonts w:ascii="Times New Roman" w:hAnsi="Times New Roman" w:cs="Times New Roman"/>
          <w:color w:val="000000"/>
          <w:sz w:val="24"/>
          <w:szCs w:val="24"/>
        </w:rPr>
        <w:t>8.2.</w:t>
      </w:r>
      <w:r w:rsidRPr="00234358">
        <w:rPr>
          <w:rFonts w:ascii="Times New Roman" w:hAnsi="Times New Roman" w:cs="Times New Roman"/>
          <w:color w:val="000000"/>
          <w:sz w:val="24"/>
          <w:szCs w:val="24"/>
        </w:rPr>
        <w:tab/>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принятие нормативных актов органами государственной власти всех уровней, делающие невозможным надлежащее исполнение обязательств по Договору.</w:t>
      </w:r>
    </w:p>
    <w:p w:rsidR="0035607E" w:rsidRPr="00234358" w:rsidRDefault="0035607E" w:rsidP="0035607E">
      <w:pPr>
        <w:pStyle w:val="af6"/>
        <w:ind w:firstLine="567"/>
        <w:jc w:val="both"/>
        <w:rPr>
          <w:rFonts w:ascii="Times New Roman" w:hAnsi="Times New Roman" w:cs="Times New Roman"/>
          <w:color w:val="000000"/>
          <w:sz w:val="24"/>
          <w:szCs w:val="24"/>
        </w:rPr>
      </w:pPr>
      <w:r w:rsidRPr="00234358">
        <w:rPr>
          <w:rFonts w:ascii="Times New Roman" w:hAnsi="Times New Roman" w:cs="Times New Roman"/>
          <w:color w:val="000000"/>
          <w:sz w:val="24"/>
          <w:szCs w:val="24"/>
        </w:rPr>
        <w:t>8.3.</w:t>
      </w:r>
      <w:r w:rsidRPr="00234358">
        <w:rPr>
          <w:rFonts w:ascii="Times New Roman" w:hAnsi="Times New Roman" w:cs="Times New Roman"/>
          <w:color w:val="000000"/>
          <w:sz w:val="24"/>
          <w:szCs w:val="24"/>
        </w:rPr>
        <w:tab/>
        <w:t xml:space="preserve">К обстоятельствам непреодолимой силы не относятся, в частности, нарушение обязанностей со стороны контрагентов Поставщика, отсутствие на рынке нужных для исполнения Договора товаров, комплектующих, отсутствие у Поставщика </w:t>
      </w:r>
      <w:r w:rsidRPr="00234358">
        <w:rPr>
          <w:rFonts w:ascii="Times New Roman" w:hAnsi="Times New Roman" w:cs="Times New Roman"/>
          <w:color w:val="000000"/>
          <w:sz w:val="24"/>
          <w:szCs w:val="24"/>
        </w:rPr>
        <w:lastRenderedPageBreak/>
        <w:t>необходимых денежных средств и т.п.</w:t>
      </w:r>
    </w:p>
    <w:p w:rsidR="0035607E" w:rsidRPr="00234358" w:rsidRDefault="0035607E" w:rsidP="0035607E">
      <w:pPr>
        <w:pStyle w:val="af6"/>
        <w:ind w:firstLine="567"/>
        <w:jc w:val="both"/>
        <w:rPr>
          <w:rFonts w:ascii="Times New Roman" w:hAnsi="Times New Roman" w:cs="Times New Roman"/>
          <w:color w:val="000000"/>
          <w:sz w:val="24"/>
          <w:szCs w:val="24"/>
        </w:rPr>
      </w:pPr>
      <w:r w:rsidRPr="00234358">
        <w:rPr>
          <w:rFonts w:ascii="Times New Roman" w:hAnsi="Times New Roman" w:cs="Times New Roman"/>
          <w:color w:val="000000"/>
          <w:sz w:val="24"/>
          <w:szCs w:val="24"/>
        </w:rPr>
        <w:t>8.4.</w:t>
      </w:r>
      <w:r w:rsidRPr="00234358">
        <w:rPr>
          <w:rFonts w:ascii="Times New Roman" w:hAnsi="Times New Roman" w:cs="Times New Roman"/>
          <w:color w:val="000000"/>
          <w:sz w:val="24"/>
          <w:szCs w:val="24"/>
        </w:rPr>
        <w:tab/>
        <w:t>При наступлении любого из форс-мажорных обстоятельств потерпевшая Сторона обязана незамедлительно сообщить о его наступлении другой Стороне. Наступление форс-мажорного обстоятельства должно быть подтверждено компетентным органом по месту наступления обстоятельства, за исключением общеизвестных фактов. Несоблюдение этих требований лишает потерпевшую Сторону права ссылаться на любое вышеупомянутое форс-мажорное обстоятельство, разве что само форс-мажорное обстоятельство явилось помехой к сообщению противоположной Стороне о его наступлении.</w:t>
      </w:r>
    </w:p>
    <w:p w:rsidR="0035607E" w:rsidRPr="00234358" w:rsidRDefault="0035607E" w:rsidP="0035607E">
      <w:pPr>
        <w:pStyle w:val="af6"/>
        <w:ind w:firstLine="567"/>
        <w:jc w:val="both"/>
        <w:rPr>
          <w:rFonts w:ascii="Times New Roman" w:hAnsi="Times New Roman" w:cs="Times New Roman"/>
          <w:color w:val="000000"/>
          <w:sz w:val="24"/>
          <w:szCs w:val="24"/>
        </w:rPr>
      </w:pPr>
      <w:r w:rsidRPr="00234358">
        <w:rPr>
          <w:rFonts w:ascii="Times New Roman" w:hAnsi="Times New Roman" w:cs="Times New Roman"/>
          <w:color w:val="000000"/>
          <w:sz w:val="24"/>
          <w:szCs w:val="24"/>
        </w:rPr>
        <w:t>8.5.</w:t>
      </w:r>
      <w:r w:rsidRPr="00234358">
        <w:rPr>
          <w:rFonts w:ascii="Times New Roman" w:hAnsi="Times New Roman" w:cs="Times New Roman"/>
          <w:color w:val="000000"/>
          <w:sz w:val="24"/>
          <w:szCs w:val="24"/>
        </w:rPr>
        <w:tab/>
        <w:t xml:space="preserve">Если обстоятельства непреодолимой силы действуют на протяжении последовательных </w:t>
      </w:r>
      <w:r>
        <w:rPr>
          <w:rFonts w:ascii="Times New Roman" w:hAnsi="Times New Roman" w:cs="Times New Roman"/>
          <w:color w:val="000000"/>
          <w:sz w:val="24"/>
          <w:szCs w:val="24"/>
        </w:rPr>
        <w:t xml:space="preserve"> </w:t>
      </w:r>
      <w:r w:rsidRPr="00234358">
        <w:rPr>
          <w:rFonts w:ascii="Times New Roman" w:hAnsi="Times New Roman" w:cs="Times New Roman"/>
          <w:color w:val="000000"/>
          <w:sz w:val="24"/>
          <w:szCs w:val="24"/>
        </w:rPr>
        <w:t xml:space="preserve">60 дней, настоящий </w:t>
      </w:r>
      <w:proofErr w:type="gramStart"/>
      <w:r w:rsidRPr="00234358">
        <w:rPr>
          <w:rFonts w:ascii="Times New Roman" w:hAnsi="Times New Roman" w:cs="Times New Roman"/>
          <w:color w:val="000000"/>
          <w:sz w:val="24"/>
          <w:szCs w:val="24"/>
        </w:rPr>
        <w:t>договор</w:t>
      </w:r>
      <w:proofErr w:type="gramEnd"/>
      <w:r w:rsidRPr="00234358">
        <w:rPr>
          <w:rFonts w:ascii="Times New Roman" w:hAnsi="Times New Roman" w:cs="Times New Roman"/>
          <w:color w:val="000000"/>
          <w:sz w:val="24"/>
          <w:szCs w:val="24"/>
        </w:rPr>
        <w:t xml:space="preserve"> может быть расторгнут путем направления соответствующего уведомления другой стороне и считается расторгнутым с момента вручения уведомления (получения электронного письма).</w:t>
      </w:r>
    </w:p>
    <w:p w:rsidR="0035607E" w:rsidRDefault="0035607E" w:rsidP="0035607E">
      <w:pPr>
        <w:pStyle w:val="Standard"/>
        <w:ind w:firstLine="720"/>
        <w:jc w:val="both"/>
      </w:pPr>
    </w:p>
    <w:p w:rsidR="0035607E" w:rsidRPr="00234358" w:rsidRDefault="0035607E" w:rsidP="0035607E">
      <w:pPr>
        <w:widowControl/>
        <w:tabs>
          <w:tab w:val="left" w:pos="851"/>
        </w:tabs>
        <w:autoSpaceDN/>
        <w:ind w:left="567"/>
        <w:contextualSpacing/>
        <w:jc w:val="center"/>
        <w:textAlignment w:val="auto"/>
        <w:rPr>
          <w:rFonts w:ascii="Times New Roman CYR" w:eastAsia="Times New Roman" w:hAnsi="Times New Roman CYR" w:cs="Times New Roman CYR"/>
          <w:b/>
          <w:color w:val="000000"/>
          <w:lang w:bidi="ar-SA"/>
        </w:rPr>
      </w:pPr>
      <w:r w:rsidRPr="00234358">
        <w:rPr>
          <w:rFonts w:ascii="Times New Roman CYR" w:eastAsia="Times New Roman" w:hAnsi="Times New Roman CYR" w:cs="Times New Roman CYR"/>
          <w:b/>
          <w:color w:val="000000"/>
          <w:lang w:bidi="ar-SA"/>
        </w:rPr>
        <w:t>9. Уведомления и извещения</w:t>
      </w:r>
    </w:p>
    <w:p w:rsidR="0035607E" w:rsidRPr="00234358" w:rsidRDefault="0035607E" w:rsidP="0035607E">
      <w:pPr>
        <w:numPr>
          <w:ilvl w:val="1"/>
          <w:numId w:val="8"/>
        </w:numPr>
        <w:suppressAutoHyphens w:val="0"/>
        <w:autoSpaceDN/>
        <w:ind w:left="0" w:firstLine="567"/>
        <w:contextualSpacing/>
        <w:jc w:val="both"/>
        <w:textAlignment w:val="auto"/>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Все уведомления и извещения,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rsidR="0035607E" w:rsidRPr="00234358" w:rsidRDefault="0035607E" w:rsidP="0035607E">
      <w:pPr>
        <w:numPr>
          <w:ilvl w:val="1"/>
          <w:numId w:val="8"/>
        </w:numPr>
        <w:suppressAutoHyphens w:val="0"/>
        <w:autoSpaceDN/>
        <w:ind w:left="0" w:firstLine="567"/>
        <w:contextualSpacing/>
        <w:jc w:val="both"/>
        <w:textAlignment w:val="auto"/>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Уведомления и извещения направляются за счет уведомляющей Стороны.</w:t>
      </w:r>
    </w:p>
    <w:p w:rsidR="0035607E" w:rsidRPr="00234358" w:rsidRDefault="0035607E" w:rsidP="0035607E">
      <w:pPr>
        <w:numPr>
          <w:ilvl w:val="1"/>
          <w:numId w:val="8"/>
        </w:numPr>
        <w:suppressAutoHyphens w:val="0"/>
        <w:autoSpaceDN/>
        <w:ind w:left="0" w:firstLine="567"/>
        <w:contextualSpacing/>
        <w:jc w:val="both"/>
        <w:textAlignment w:val="auto"/>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rsidR="0035607E" w:rsidRPr="00234358" w:rsidRDefault="0035607E" w:rsidP="0035607E">
      <w:pPr>
        <w:numPr>
          <w:ilvl w:val="1"/>
          <w:numId w:val="8"/>
        </w:numPr>
        <w:suppressAutoHyphens w:val="0"/>
        <w:autoSpaceDN/>
        <w:ind w:left="0" w:firstLine="567"/>
        <w:contextualSpacing/>
        <w:jc w:val="both"/>
        <w:textAlignment w:val="auto"/>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Извещение или уведомление,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rsidR="0035607E" w:rsidRDefault="0035607E" w:rsidP="0035607E">
      <w:pPr>
        <w:pStyle w:val="Standard"/>
        <w:ind w:firstLine="720"/>
        <w:jc w:val="both"/>
      </w:pPr>
    </w:p>
    <w:p w:rsidR="0035607E" w:rsidRPr="00234358" w:rsidRDefault="0035607E" w:rsidP="0035607E">
      <w:pPr>
        <w:widowControl/>
        <w:tabs>
          <w:tab w:val="left" w:pos="851"/>
        </w:tabs>
        <w:autoSpaceDN/>
        <w:ind w:left="567"/>
        <w:contextualSpacing/>
        <w:jc w:val="center"/>
        <w:textAlignment w:val="auto"/>
        <w:rPr>
          <w:rFonts w:ascii="Times New Roman CYR" w:eastAsia="Times New Roman" w:hAnsi="Times New Roman CYR" w:cs="Times New Roman CYR"/>
          <w:b/>
          <w:color w:val="000000"/>
          <w:lang w:bidi="ar-SA"/>
        </w:rPr>
      </w:pPr>
      <w:r w:rsidRPr="00234358">
        <w:rPr>
          <w:rFonts w:ascii="Times New Roman CYR" w:eastAsia="Times New Roman" w:hAnsi="Times New Roman CYR" w:cs="Times New Roman CYR"/>
          <w:b/>
          <w:color w:val="000000"/>
          <w:lang w:bidi="ar-SA"/>
        </w:rPr>
        <w:t>10. Разрешение споров</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10.1. Претензионный порядок досудебного урегулирования споров, вытекающих из Договора, является для Сторон обязательным.</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10.2. 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13 Договора.</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10.3. Допускается направление Сторонами претензионных писем иными способами: по факсу либо электронной почтой.</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10.4. Срок рассмотрения претензионного письма и направления ответа на него не должен превышать 10 (десять) календарных дней со дня получения последнего адресатом.</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10.5. Все изменения и дополнения в настоящий Договор вносятся только в письменной форме с согласия Сторон, путем составления дополнительных соглашений.</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10.6. В случае не урегулирования споров и разногласий в претензионном порядке они передаются на рассмотрение в Арбитражный суд Курганской области в соответствии с действующим законодательством Российской Федерации.</w:t>
      </w:r>
    </w:p>
    <w:p w:rsidR="0035607E" w:rsidRDefault="0035607E" w:rsidP="0035607E">
      <w:pPr>
        <w:pStyle w:val="Standard"/>
        <w:ind w:firstLine="720"/>
        <w:jc w:val="both"/>
      </w:pPr>
    </w:p>
    <w:p w:rsidR="0035607E" w:rsidRPr="00234358" w:rsidRDefault="0035607E" w:rsidP="0035607E">
      <w:pPr>
        <w:widowControl/>
        <w:tabs>
          <w:tab w:val="left" w:pos="851"/>
        </w:tabs>
        <w:autoSpaceDN/>
        <w:ind w:left="567"/>
        <w:contextualSpacing/>
        <w:jc w:val="center"/>
        <w:textAlignment w:val="auto"/>
        <w:rPr>
          <w:rFonts w:ascii="Times New Roman CYR" w:eastAsia="Times New Roman" w:hAnsi="Times New Roman CYR" w:cs="Times New Roman CYR"/>
          <w:b/>
          <w:color w:val="000000"/>
          <w:lang w:bidi="ar-SA"/>
        </w:rPr>
      </w:pPr>
      <w:r w:rsidRPr="00234358">
        <w:rPr>
          <w:rFonts w:ascii="Times New Roman CYR" w:eastAsia="Times New Roman" w:hAnsi="Times New Roman CYR" w:cs="Times New Roman CYR"/>
          <w:b/>
          <w:color w:val="000000"/>
          <w:lang w:bidi="ar-SA"/>
        </w:rPr>
        <w:t>11. Противодействие коррупции</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11.1. При исполнении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35607E" w:rsidRPr="00234358" w:rsidRDefault="0035607E" w:rsidP="0035607E">
      <w:pPr>
        <w:ind w:firstLine="567"/>
        <w:contextualSpacing/>
        <w:jc w:val="both"/>
        <w:rPr>
          <w:rFonts w:ascii="Times New Roman" w:eastAsia="Times New Roman" w:hAnsi="Times New Roman" w:cs="Times New Roman"/>
          <w:color w:val="000000"/>
          <w:lang w:bidi="ar-SA"/>
        </w:rPr>
      </w:pPr>
      <w:r w:rsidRPr="00234358">
        <w:rPr>
          <w:rFonts w:ascii="Times New Roman" w:eastAsia="Times New Roman" w:hAnsi="Times New Roman" w:cs="Times New Roman"/>
          <w:color w:val="000000"/>
          <w:lang w:bidi="ar-SA"/>
        </w:rPr>
        <w:t xml:space="preserve">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w:t>
      </w:r>
      <w:r w:rsidRPr="00234358">
        <w:rPr>
          <w:rFonts w:ascii="Times New Roman" w:eastAsia="Times New Roman" w:hAnsi="Times New Roman" w:cs="Times New Roman"/>
          <w:color w:val="000000"/>
          <w:lang w:bidi="ar-SA"/>
        </w:rPr>
        <w:lastRenderedPageBreak/>
        <w:t>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35607E" w:rsidRDefault="0035607E" w:rsidP="0035607E">
      <w:pPr>
        <w:ind w:firstLine="567"/>
        <w:contextualSpacing/>
        <w:jc w:val="both"/>
        <w:rPr>
          <w:rFonts w:ascii="Times New Roman" w:hAnsi="Times New Roman"/>
          <w:sz w:val="23"/>
          <w:szCs w:val="23"/>
        </w:rPr>
      </w:pPr>
    </w:p>
    <w:p w:rsidR="0035607E" w:rsidRPr="00234358" w:rsidRDefault="0035607E" w:rsidP="0035607E">
      <w:pPr>
        <w:widowControl/>
        <w:tabs>
          <w:tab w:val="left" w:pos="851"/>
        </w:tabs>
        <w:autoSpaceDN/>
        <w:ind w:left="567"/>
        <w:contextualSpacing/>
        <w:jc w:val="center"/>
        <w:textAlignment w:val="auto"/>
        <w:rPr>
          <w:rFonts w:ascii="Times New Roman CYR" w:eastAsia="Times New Roman" w:hAnsi="Times New Roman CYR" w:cs="Times New Roman CYR"/>
          <w:b/>
          <w:color w:val="000000"/>
          <w:lang w:bidi="ar-SA"/>
        </w:rPr>
      </w:pPr>
      <w:r w:rsidRPr="00234358">
        <w:rPr>
          <w:rFonts w:ascii="Times New Roman CYR" w:eastAsia="Times New Roman" w:hAnsi="Times New Roman CYR" w:cs="Times New Roman CYR"/>
          <w:b/>
          <w:color w:val="000000"/>
          <w:lang w:bidi="ar-SA"/>
        </w:rPr>
        <w:t>12. Заключительные положения</w:t>
      </w:r>
    </w:p>
    <w:p w:rsidR="0035607E" w:rsidRPr="00234358" w:rsidRDefault="0035607E" w:rsidP="0035607E">
      <w:pPr>
        <w:pStyle w:val="Standard"/>
        <w:ind w:firstLine="708"/>
        <w:jc w:val="both"/>
        <w:rPr>
          <w:color w:val="000000"/>
        </w:rPr>
      </w:pPr>
      <w:r w:rsidRPr="00234358">
        <w:rPr>
          <w:color w:val="000000"/>
        </w:rPr>
        <w:t>12.1.  Вопросы, не урегулированные настоящим договором, разрешаются в соответствии с законодательством Российской Федерации.</w:t>
      </w:r>
    </w:p>
    <w:p w:rsidR="0035607E" w:rsidRPr="00234358" w:rsidRDefault="0035607E" w:rsidP="0035607E">
      <w:pPr>
        <w:pStyle w:val="Standard"/>
        <w:ind w:firstLine="708"/>
        <w:jc w:val="both"/>
        <w:rPr>
          <w:color w:val="000000"/>
        </w:rPr>
      </w:pPr>
      <w:r w:rsidRPr="00234358">
        <w:rPr>
          <w:color w:val="000000"/>
        </w:rPr>
        <w:t>12.2. Настоящий договор составлен в двух идентичных экземплярах, имеющих одинаковую юридическую силу, по одному для каждой из Сторон.</w:t>
      </w:r>
    </w:p>
    <w:p w:rsidR="0035607E" w:rsidRPr="00234358" w:rsidRDefault="0035607E" w:rsidP="0035607E">
      <w:pPr>
        <w:pStyle w:val="Standard"/>
        <w:ind w:firstLine="708"/>
        <w:jc w:val="both"/>
        <w:rPr>
          <w:color w:val="000000"/>
        </w:rPr>
      </w:pPr>
      <w:r w:rsidRPr="00234358">
        <w:rPr>
          <w:color w:val="000000"/>
        </w:rPr>
        <w:t>12.3. В случае изменения у какой-либо из Сторон названия, адреса (местонахождения), банковских и иных реквизитов, контактных телефонов, она обязана немедленно письменно известить об этом другую Сторону, путём направления уведомления.</w:t>
      </w:r>
    </w:p>
    <w:p w:rsidR="0035607E" w:rsidRPr="00234358" w:rsidRDefault="0035607E" w:rsidP="0035607E">
      <w:pPr>
        <w:pStyle w:val="Standard"/>
        <w:ind w:firstLine="708"/>
        <w:jc w:val="both"/>
        <w:rPr>
          <w:color w:val="000000"/>
        </w:rPr>
      </w:pPr>
      <w:r w:rsidRPr="00234358">
        <w:rPr>
          <w:color w:val="000000"/>
        </w:rPr>
        <w:t xml:space="preserve">12.4. Вся корреспонденция, направленная Поставщику по известному Заказчику почтовому адресу, а также все платежи, осуществленные Заказчиком по реквизитам Поставщика, указанным в разделе 13 настоящего договора, до получения Заказчиком соответствующего уведомления, считаются надлежащим исполнением обязательств </w:t>
      </w:r>
      <w:r>
        <w:rPr>
          <w:color w:val="000000"/>
        </w:rPr>
        <w:t>Поставщиком</w:t>
      </w:r>
      <w:r w:rsidRPr="00234358">
        <w:rPr>
          <w:color w:val="000000"/>
        </w:rPr>
        <w:t>.</w:t>
      </w:r>
    </w:p>
    <w:p w:rsidR="0035607E" w:rsidRPr="002A5708" w:rsidRDefault="0035607E" w:rsidP="0035607E">
      <w:pPr>
        <w:pStyle w:val="Standard"/>
        <w:ind w:firstLine="708"/>
        <w:jc w:val="both"/>
        <w:rPr>
          <w:rFonts w:eastAsia="SimSun" w:cs="Mangal"/>
          <w:sz w:val="23"/>
          <w:szCs w:val="23"/>
          <w:lang w:bidi="hi-IN"/>
        </w:rPr>
      </w:pPr>
    </w:p>
    <w:p w:rsidR="0035607E" w:rsidRDefault="0035607E" w:rsidP="0035607E">
      <w:pPr>
        <w:pStyle w:val="Standard"/>
        <w:jc w:val="center"/>
      </w:pPr>
      <w:r>
        <w:rPr>
          <w:b/>
          <w:kern w:val="0"/>
          <w:lang w:eastAsia="ru-RU"/>
        </w:rPr>
        <w:t>13. Адреса, реквизиты и подписи Сторон</w:t>
      </w:r>
    </w:p>
    <w:p w:rsidR="0035607E" w:rsidRDefault="0035607E" w:rsidP="0035607E">
      <w:pPr>
        <w:pStyle w:val="Standard"/>
        <w:ind w:firstLine="708"/>
        <w:jc w:val="both"/>
        <w:rPr>
          <w:rFonts w:ascii="Times New Roman CYR" w:hAnsi="Times New Roman CYR" w:cs="Times New Roman CYR"/>
          <w:color w:val="000000"/>
        </w:rPr>
      </w:pPr>
    </w:p>
    <w:p w:rsidR="0035607E" w:rsidRDefault="009521FF" w:rsidP="0035607E">
      <w:pPr>
        <w:pStyle w:val="Standard"/>
        <w:ind w:firstLine="708"/>
        <w:jc w:val="both"/>
      </w:pPr>
      <w:r>
        <w:rPr>
          <w:rFonts w:ascii="Times New Roman CYR" w:hAnsi="Times New Roman CYR" w:cs="Times New Roman CYR"/>
          <w:noProof/>
          <w:color w:val="000000"/>
          <w:lang w:eastAsia="ru-RU"/>
        </w:rPr>
        <w:pict>
          <v:shapetype id="_x0000_t202" coordsize="21600,21600" o:spt="202" path="m,l,21600r21600,l21600,xe">
            <v:stroke joinstyle="miter"/>
            <v:path gradientshapeok="t" o:connecttype="rect"/>
          </v:shapetype>
          <v:shape id="Поле 7" o:spid="_x0000_s1032" type="#_x0000_t202" style="position:absolute;left:0;text-align:left;margin-left:245.55pt;margin-top:7.55pt;width:243.4pt;height:477.6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" stroked="f">
            <v:textbox>
              <w:txbxContent>
                <w:p w:rsidR="009521FF" w:rsidRDefault="009521FF" w:rsidP="0035607E">
                  <w:pPr>
                    <w:keepNext/>
                    <w:jc w:val="center"/>
                    <w:rPr>
                      <w:rFonts w:hint="eastAsia"/>
                    </w:rPr>
                  </w:pPr>
                  <w:r>
                    <w:rPr>
                      <w:rFonts w:ascii="Times New Roman" w:eastAsia="Times New Roman" w:hAnsi="Times New Roman"/>
                      <w:b/>
                      <w:lang w:eastAsia="ru-RU"/>
                    </w:rPr>
                    <w:t>Поставщик</w:t>
                  </w:r>
                </w:p>
                <w:p w:rsidR="009521FF" w:rsidRDefault="009521FF" w:rsidP="0035607E">
                  <w:pPr>
                    <w:keepNext/>
                    <w:rPr>
                      <w:rFonts w:ascii="Times New Roman" w:eastAsia="Times New Roman" w:hAnsi="Times New Roman"/>
                      <w:lang w:eastAsia="ru-RU"/>
                    </w:rPr>
                  </w:pPr>
                </w:p>
                <w:p w:rsidR="009521FF" w:rsidRDefault="00CA127D" w:rsidP="0035607E">
                  <w:pPr>
                    <w:keepNext/>
                    <w:rPr>
                      <w:rFonts w:ascii="Times New Roman" w:eastAsia="Times New Roman" w:hAnsi="Times New Roman"/>
                      <w:lang w:eastAsia="ru-RU"/>
                    </w:rPr>
                  </w:pPr>
                  <w:r>
                    <w:rPr>
                      <w:rFonts w:ascii="Times New Roman" w:eastAsia="Times New Roman" w:hAnsi="Times New Roman"/>
                      <w:lang w:eastAsia="ru-RU"/>
                    </w:rPr>
                    <w:t xml:space="preserve">Наименование: </w:t>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Место нахождения: </w:t>
                  </w:r>
                </w:p>
                <w:p w:rsidR="009521FF" w:rsidRDefault="009521FF" w:rsidP="0035607E">
                  <w:pPr>
                    <w:jc w:val="both"/>
                    <w:rPr>
                      <w:rFonts w:ascii="Times New Roman" w:eastAsia="Times New Roman" w:hAnsi="Times New Roman"/>
                      <w:lang w:eastAsia="ru-RU"/>
                    </w:rPr>
                  </w:pPr>
                </w:p>
                <w:p w:rsidR="009521FF" w:rsidRDefault="009521FF" w:rsidP="0035607E">
                  <w:pPr>
                    <w:jc w:val="both"/>
                    <w:rPr>
                      <w:rFonts w:ascii="Times New Roman" w:eastAsia="Times New Roman" w:hAnsi="Times New Roman"/>
                      <w:lang w:eastAsia="ru-RU"/>
                    </w:rPr>
                  </w:pPr>
                  <w:r>
                    <w:rPr>
                      <w:rFonts w:ascii="Times New Roman" w:eastAsia="Times New Roman" w:hAnsi="Times New Roman"/>
                      <w:lang w:eastAsia="ru-RU"/>
                    </w:rPr>
                    <w:t xml:space="preserve">Почтовый адрес: </w:t>
                  </w:r>
                </w:p>
                <w:p w:rsidR="009521FF" w:rsidRDefault="009521FF" w:rsidP="0035607E">
                  <w:pPr>
                    <w:rPr>
                      <w:rFonts w:ascii="Times New Roman" w:eastAsia="Times New Roman" w:hAnsi="Times New Roman"/>
                      <w:lang w:eastAsia="ru-RU"/>
                    </w:rPr>
                  </w:pPr>
                </w:p>
                <w:p w:rsidR="009521FF" w:rsidRDefault="009521FF" w:rsidP="0035607E">
                  <w:pPr>
                    <w:rPr>
                      <w:rFonts w:ascii="Times New Roman" w:eastAsia="Times New Roman" w:hAnsi="Times New Roman"/>
                      <w:lang w:eastAsia="ru-RU"/>
                    </w:rPr>
                  </w:pPr>
                  <w:r>
                    <w:rPr>
                      <w:rFonts w:ascii="Times New Roman" w:eastAsia="Times New Roman" w:hAnsi="Times New Roman"/>
                      <w:lang w:eastAsia="ru-RU"/>
                    </w:rPr>
                    <w:t xml:space="preserve">Телефон: </w:t>
                  </w:r>
                </w:p>
                <w:p w:rsidR="009521FF" w:rsidRDefault="009521FF" w:rsidP="0035607E">
                  <w:pPr>
                    <w:rPr>
                      <w:rFonts w:ascii="Times New Roman" w:eastAsia="Times New Roman" w:hAnsi="Times New Roman"/>
                      <w:lang w:eastAsia="ru-RU"/>
                    </w:rPr>
                  </w:pPr>
                  <w:r>
                    <w:rPr>
                      <w:rFonts w:ascii="Times New Roman" w:eastAsia="Times New Roman" w:hAnsi="Times New Roman"/>
                      <w:lang w:eastAsia="ru-RU"/>
                    </w:rPr>
                    <w:t xml:space="preserve">Факс: </w:t>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Электронная почта:</w:t>
                  </w:r>
                  <w:r>
                    <w:rPr>
                      <w:rFonts w:ascii="Times New Roman" w:eastAsia="Times New Roman" w:hAnsi="Times New Roman"/>
                      <w:lang w:eastAsia="ru-RU"/>
                    </w:rPr>
                    <w:br/>
                    <w:t xml:space="preserve">ОГРН </w:t>
                  </w:r>
                  <w:r>
                    <w:rPr>
                      <w:rFonts w:ascii="Times New Roman" w:eastAsia="Times New Roman" w:hAnsi="Times New Roman"/>
                      <w:lang w:eastAsia="ru-RU"/>
                    </w:rPr>
                    <w:br/>
                    <w:t xml:space="preserve">ИНН </w:t>
                  </w: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КПП </w:t>
                  </w: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Р/с </w:t>
                  </w: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в </w:t>
                  </w:r>
                  <w:r>
                    <w:rPr>
                      <w:rFonts w:ascii="Times New Roman" w:eastAsia="Times New Roman" w:hAnsi="Times New Roman"/>
                      <w:lang w:eastAsia="ru-RU"/>
                    </w:rPr>
                    <w:br/>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К/с </w:t>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БИК </w:t>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p>
                <w:p w:rsidR="009521FF" w:rsidRDefault="009521FF" w:rsidP="0035607E">
                  <w:pPr>
                    <w:keepNext/>
                    <w:rPr>
                      <w:rFonts w:hint="eastAsia"/>
                    </w:rPr>
                  </w:pPr>
                  <w:r>
                    <w:rPr>
                      <w:rFonts w:ascii="Times New Roman" w:eastAsia="Times New Roman" w:hAnsi="Times New Roman"/>
                      <w:lang w:eastAsia="ru-RU"/>
                    </w:rPr>
                    <w:t>от имени Поставщика:</w:t>
                  </w:r>
                  <w:r>
                    <w:rPr>
                      <w:rFonts w:ascii="Times New Roman" w:eastAsia="Times New Roman" w:hAnsi="Times New Roman"/>
                      <w:lang w:eastAsia="ru-RU"/>
                    </w:rPr>
                    <w:br/>
                    <w:t>Должность</w:t>
                  </w:r>
                  <w:r>
                    <w:rPr>
                      <w:rFonts w:ascii="Times New Roman" w:eastAsia="Times New Roman" w:hAnsi="Times New Roman"/>
                      <w:lang w:eastAsia="ru-RU"/>
                    </w:rPr>
                    <w:br/>
                  </w:r>
                </w:p>
                <w:p w:rsidR="009521FF" w:rsidRDefault="009521FF" w:rsidP="0035607E">
                  <w:pPr>
                    <w:keepNext/>
                    <w:rPr>
                      <w:rFonts w:ascii="Times New Roman" w:eastAsia="Times New Roman" w:hAnsi="Times New Roman"/>
                      <w:lang w:eastAsia="ru-RU"/>
                    </w:rPr>
                  </w:pPr>
                </w:p>
                <w:p w:rsidR="009521FF" w:rsidRDefault="009521FF" w:rsidP="0035607E">
                  <w:pPr>
                    <w:keepNext/>
                    <w:rPr>
                      <w:rFonts w:hint="eastAsia"/>
                    </w:rPr>
                  </w:pPr>
                  <w:r>
                    <w:rPr>
                      <w:rFonts w:ascii="Times New Roman" w:eastAsia="Times New Roman" w:hAnsi="Times New Roman"/>
                      <w:lang w:eastAsia="ru-RU"/>
                    </w:rPr>
                    <w:t>_____________ /И.О. Фамилия/</w:t>
                  </w:r>
                  <w:r>
                    <w:rPr>
                      <w:rFonts w:ascii="Times New Roman" w:eastAsia="Times New Roman" w:hAnsi="Times New Roman"/>
                      <w:lang w:eastAsia="ru-RU"/>
                    </w:rPr>
                    <w:br/>
                  </w:r>
                  <w:r>
                    <w:t>Подписывается ЭЦП</w:t>
                  </w:r>
                </w:p>
              </w:txbxContent>
            </v:textbox>
          </v:shape>
        </w:pict>
      </w:r>
      <w:r>
        <w:rPr>
          <w:rFonts w:ascii="Times New Roman CYR" w:hAnsi="Times New Roman CYR" w:cs="Times New Roman CYR"/>
          <w:noProof/>
          <w:color w:val="000000"/>
          <w:lang w:eastAsia="ru-RU"/>
        </w:rPr>
        <w:pict>
          <v:shape id="Поле 6" o:spid="_x0000_s1031" type="#_x0000_t202" style="position:absolute;left:0;text-align:left;margin-left:-43.05pt;margin-top:6.6pt;width:243.4pt;height:4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" stroked="f">
            <v:textbox>
              <w:txbxContent>
                <w:p w:rsidR="009521FF" w:rsidRDefault="009521FF" w:rsidP="0035607E">
                  <w:pPr>
                    <w:jc w:val="center"/>
                    <w:rPr>
                      <w:rFonts w:ascii="Times New Roman" w:eastAsia="Times New Roman" w:hAnsi="Times New Roman"/>
                      <w:b/>
                      <w:lang w:eastAsia="ru-RU"/>
                    </w:rPr>
                  </w:pPr>
                  <w:r>
                    <w:rPr>
                      <w:rFonts w:ascii="Times New Roman" w:eastAsia="Times New Roman" w:hAnsi="Times New Roman"/>
                      <w:b/>
                      <w:lang w:eastAsia="ru-RU"/>
                    </w:rPr>
                    <w:t>Заказчик</w:t>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Наименование: Государственное </w:t>
                  </w:r>
                  <w:r w:rsidR="00CA127D">
                    <w:rPr>
                      <w:rFonts w:ascii="Times New Roman" w:eastAsia="Times New Roman" w:hAnsi="Times New Roman"/>
                      <w:lang w:eastAsia="ru-RU"/>
                    </w:rPr>
                    <w:t xml:space="preserve">автономное </w:t>
                  </w:r>
                  <w:r>
                    <w:rPr>
                      <w:rFonts w:ascii="Times New Roman" w:eastAsia="Times New Roman" w:hAnsi="Times New Roman"/>
                      <w:lang w:eastAsia="ru-RU"/>
                    </w:rPr>
                    <w:t xml:space="preserve"> учреждение «Центр социального обслуживания  населения  по городу Кургану» </w:t>
                  </w:r>
                  <w:r>
                    <w:rPr>
                      <w:rFonts w:ascii="Times New Roman" w:eastAsia="Times New Roman" w:hAnsi="Times New Roman"/>
                      <w:lang w:eastAsia="ru-RU"/>
                    </w:rPr>
                    <w:br/>
                    <w:t xml:space="preserve">Место нахождения: 640001, г. Курган, </w:t>
                  </w: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ул. Станционная, 44-а</w:t>
                  </w: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 xml:space="preserve">Почтовый адрес: 640001, г. Курган, </w:t>
                  </w: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ул. Станционная, 44-а</w:t>
                  </w:r>
                </w:p>
                <w:p w:rsidR="009521FF" w:rsidRDefault="009521FF" w:rsidP="0035607E">
                  <w:pPr>
                    <w:rPr>
                      <w:rFonts w:ascii="Times New Roman" w:eastAsia="Times New Roman" w:hAnsi="Times New Roman"/>
                      <w:lang w:eastAsia="ru-RU"/>
                    </w:rPr>
                  </w:pPr>
                  <w:r>
                    <w:rPr>
                      <w:rFonts w:ascii="Times New Roman" w:eastAsia="Times New Roman" w:hAnsi="Times New Roman"/>
                      <w:lang w:eastAsia="ru-RU"/>
                    </w:rPr>
                    <w:t>Телефон: (3522) 43-28-18</w:t>
                  </w:r>
                </w:p>
                <w:p w:rsidR="009521FF" w:rsidRDefault="009521FF" w:rsidP="0035607E">
                  <w:pPr>
                    <w:rPr>
                      <w:rFonts w:ascii="Times New Roman" w:eastAsia="Times New Roman" w:hAnsi="Times New Roman"/>
                      <w:lang w:eastAsia="ru-RU"/>
                    </w:rPr>
                  </w:pPr>
                  <w:r>
                    <w:rPr>
                      <w:rFonts w:ascii="Times New Roman" w:eastAsia="Times New Roman" w:hAnsi="Times New Roman"/>
                      <w:lang w:eastAsia="ru-RU"/>
                    </w:rPr>
                    <w:t>Факс: (3522) 43-20-77</w:t>
                  </w:r>
                </w:p>
                <w:p w:rsidR="009521FF" w:rsidRDefault="009521FF" w:rsidP="0035607E">
                  <w:pPr>
                    <w:rPr>
                      <w:rFonts w:ascii="Times New Roman" w:eastAsia="Times New Roman" w:hAnsi="Times New Roman"/>
                      <w:lang w:eastAsia="ru-RU"/>
                    </w:rPr>
                  </w:pPr>
                </w:p>
                <w:p w:rsidR="009521FF" w:rsidRDefault="009521FF" w:rsidP="0035607E">
                  <w:pPr>
                    <w:rPr>
                      <w:rFonts w:hint="eastAsia"/>
                    </w:rPr>
                  </w:pPr>
                  <w:r>
                    <w:rPr>
                      <w:rFonts w:ascii="Times New Roman" w:eastAsia="Times New Roman" w:hAnsi="Times New Roman"/>
                      <w:lang w:eastAsia="ru-RU"/>
                    </w:rPr>
                    <w:t xml:space="preserve">Электронная почта: </w:t>
                  </w:r>
                  <w:proofErr w:type="spellStart"/>
                  <w:r>
                    <w:rPr>
                      <w:rFonts w:ascii="Times New Roman" w:eastAsia="Times New Roman" w:hAnsi="Times New Roman"/>
                      <w:lang w:val="en-US" w:eastAsia="ru-RU"/>
                    </w:rPr>
                    <w:t>csogpvi</w:t>
                  </w:r>
                  <w:proofErr w:type="spellEnd"/>
                  <w:r>
                    <w:rPr>
                      <w:rFonts w:ascii="Times New Roman" w:eastAsia="Times New Roman" w:hAnsi="Times New Roman"/>
                      <w:lang w:eastAsia="ru-RU"/>
                    </w:rPr>
                    <w:t>@</w:t>
                  </w:r>
                  <w:r>
                    <w:rPr>
                      <w:rFonts w:ascii="Times New Roman" w:eastAsia="Times New Roman" w:hAnsi="Times New Roman"/>
                      <w:lang w:val="en-US" w:eastAsia="ru-RU"/>
                    </w:rPr>
                    <w:t>mail</w:t>
                  </w:r>
                  <w:r>
                    <w:rPr>
                      <w:rFonts w:ascii="Times New Roman" w:eastAsia="Times New Roman" w:hAnsi="Times New Roman"/>
                      <w:lang w:eastAsia="ru-RU"/>
                    </w:rPr>
                    <w:t>.</w:t>
                  </w:r>
                  <w:proofErr w:type="spellStart"/>
                  <w:r>
                    <w:rPr>
                      <w:rFonts w:ascii="Times New Roman" w:eastAsia="Times New Roman" w:hAnsi="Times New Roman"/>
                      <w:lang w:val="en-US" w:eastAsia="ru-RU"/>
                    </w:rPr>
                    <w:t>ru</w:t>
                  </w:r>
                  <w:proofErr w:type="spellEnd"/>
                </w:p>
                <w:p w:rsidR="009521FF" w:rsidRDefault="009521FF" w:rsidP="0035607E">
                  <w:pPr>
                    <w:rPr>
                      <w:rFonts w:ascii="Times New Roman" w:eastAsia="Times New Roman" w:hAnsi="Times New Roman" w:cs="Times New Roman"/>
                      <w:kern w:val="0"/>
                      <w:lang w:eastAsia="ru-RU" w:bidi="ar-SA"/>
                    </w:rPr>
                  </w:pPr>
                  <w:r>
                    <w:rPr>
                      <w:rFonts w:ascii="Times New Roman" w:eastAsia="Times New Roman" w:hAnsi="Times New Roman"/>
                      <w:lang w:eastAsia="ru-RU"/>
                    </w:rPr>
                    <w:t>ОГРН  1024500515841</w:t>
                  </w:r>
                  <w:r>
                    <w:rPr>
                      <w:rFonts w:ascii="Times New Roman" w:eastAsia="Times New Roman" w:hAnsi="Times New Roman"/>
                      <w:lang w:eastAsia="ru-RU"/>
                    </w:rPr>
                    <w:br/>
                    <w:t>ИНН 4501028290</w:t>
                  </w:r>
                  <w:r>
                    <w:rPr>
                      <w:rFonts w:ascii="Times New Roman" w:eastAsia="Times New Roman" w:hAnsi="Times New Roman"/>
                      <w:lang w:eastAsia="ru-RU"/>
                    </w:rPr>
                    <w:br/>
                    <w:t>КПП 450101001</w:t>
                  </w:r>
                  <w:r>
                    <w:rPr>
                      <w:rFonts w:ascii="Times New Roman" w:eastAsia="Times New Roman" w:hAnsi="Times New Roman"/>
                      <w:lang w:eastAsia="ru-RU"/>
                    </w:rPr>
                    <w:br/>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 xml:space="preserve">/с </w:t>
                  </w:r>
                  <w:r w:rsidRPr="0068061D">
                    <w:rPr>
                      <w:rFonts w:ascii="Times New Roman" w:eastAsia="Times New Roman" w:hAnsi="Times New Roman" w:cs="Times New Roman"/>
                      <w:kern w:val="0"/>
                      <w:lang w:eastAsia="ru-RU" w:bidi="ar-SA"/>
                    </w:rPr>
                    <w:t>406018104</w:t>
                  </w:r>
                  <w:r>
                    <w:rPr>
                      <w:rFonts w:ascii="Times New Roman" w:eastAsia="Times New Roman" w:hAnsi="Times New Roman" w:cs="Times New Roman"/>
                      <w:kern w:val="0"/>
                      <w:lang w:eastAsia="ru-RU" w:bidi="ar-SA"/>
                    </w:rPr>
                    <w:t>6577110000</w:t>
                  </w:r>
                  <w:r w:rsidRPr="0068061D">
                    <w:rPr>
                      <w:rFonts w:ascii="Times New Roman" w:eastAsia="Times New Roman" w:hAnsi="Times New Roman" w:cs="Times New Roman"/>
                      <w:kern w:val="0"/>
                      <w:lang w:eastAsia="ru-RU" w:bidi="ar-SA"/>
                    </w:rPr>
                    <w:t>1 Отделение Курган</w:t>
                  </w:r>
                  <w:r>
                    <w:rPr>
                      <w:rFonts w:ascii="Times New Roman" w:eastAsia="Times New Roman" w:hAnsi="Times New Roman" w:cs="Times New Roman"/>
                      <w:kern w:val="0"/>
                      <w:lang w:eastAsia="ru-RU" w:bidi="ar-SA"/>
                    </w:rPr>
                    <w:t xml:space="preserve"> г. Курган</w:t>
                  </w:r>
                </w:p>
                <w:p w:rsidR="009521FF" w:rsidRDefault="009521FF" w:rsidP="0035607E">
                  <w:pPr>
                    <w:rPr>
                      <w:rFonts w:ascii="Times New Roman" w:eastAsia="Times New Roman" w:hAnsi="Times New Roman"/>
                      <w:lang w:eastAsia="ru-RU"/>
                    </w:rPr>
                  </w:pPr>
                </w:p>
                <w:p w:rsidR="009521FF" w:rsidRDefault="009521FF" w:rsidP="0035607E">
                  <w:pPr>
                    <w:rPr>
                      <w:rFonts w:ascii="Times New Roman" w:eastAsia="Times New Roman" w:hAnsi="Times New Roman"/>
                      <w:lang w:eastAsia="ru-RU"/>
                    </w:rPr>
                  </w:pPr>
                </w:p>
                <w:p w:rsidR="009521FF" w:rsidRDefault="009521FF" w:rsidP="0035607E">
                  <w:pPr>
                    <w:rPr>
                      <w:rFonts w:ascii="Times New Roman" w:eastAsia="Times New Roman" w:hAnsi="Times New Roman"/>
                      <w:lang w:eastAsia="ru-RU"/>
                    </w:rPr>
                  </w:pPr>
                  <w:proofErr w:type="gramStart"/>
                  <w:r>
                    <w:rPr>
                      <w:rFonts w:ascii="Times New Roman" w:eastAsia="Times New Roman" w:hAnsi="Times New Roman"/>
                      <w:lang w:eastAsia="ru-RU"/>
                    </w:rPr>
                    <w:t>л</w:t>
                  </w:r>
                  <w:proofErr w:type="gramEnd"/>
                  <w:r>
                    <w:rPr>
                      <w:rFonts w:ascii="Times New Roman" w:eastAsia="Times New Roman" w:hAnsi="Times New Roman"/>
                      <w:lang w:eastAsia="ru-RU"/>
                    </w:rPr>
                    <w:t>/с 20436Х73520 в УФК по Курганской области (ГБУ «ЦСОН  по г. Кургану»)</w:t>
                  </w:r>
                  <w:r>
                    <w:rPr>
                      <w:rFonts w:ascii="Times New Roman" w:eastAsia="Times New Roman" w:hAnsi="Times New Roman"/>
                      <w:lang w:eastAsia="ru-RU"/>
                    </w:rPr>
                    <w:br/>
                    <w:t>БИК 043735001</w:t>
                  </w:r>
                </w:p>
                <w:p w:rsidR="009521FF" w:rsidRDefault="009521FF" w:rsidP="0035607E">
                  <w:pPr>
                    <w:keepNext/>
                    <w:rPr>
                      <w:rFonts w:ascii="Times New Roman" w:eastAsia="Times New Roman" w:hAnsi="Times New Roman"/>
                      <w:lang w:eastAsia="ru-RU"/>
                    </w:rPr>
                  </w:pPr>
                </w:p>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от имени Заказчика:</w:t>
                  </w:r>
                  <w:r>
                    <w:rPr>
                      <w:rFonts w:ascii="Times New Roman" w:eastAsia="Times New Roman" w:hAnsi="Times New Roman"/>
                      <w:lang w:eastAsia="ru-RU"/>
                    </w:rPr>
                    <w:br/>
                  </w:r>
                  <w:proofErr w:type="spellStart"/>
                  <w:r w:rsidRPr="009521FF">
                    <w:rPr>
                      <w:rFonts w:ascii="Times New Roman" w:eastAsia="Times New Roman" w:hAnsi="Times New Roman"/>
                      <w:lang w:eastAsia="ru-RU"/>
                    </w:rPr>
                    <w:t>И.о</w:t>
                  </w:r>
                  <w:proofErr w:type="spellEnd"/>
                  <w:r w:rsidRPr="009521FF">
                    <w:rPr>
                      <w:rFonts w:ascii="Times New Roman" w:eastAsia="Times New Roman" w:hAnsi="Times New Roman"/>
                      <w:lang w:eastAsia="ru-RU"/>
                    </w:rPr>
                    <w:t>. директора</w:t>
                  </w:r>
                  <w:r>
                    <w:rPr>
                      <w:rFonts w:ascii="Times New Roman" w:eastAsia="Times New Roman" w:hAnsi="Times New Roman"/>
                      <w:lang w:eastAsia="ru-RU"/>
                    </w:rPr>
                    <w:t xml:space="preserve"> </w:t>
                  </w:r>
                </w:p>
                <w:p w:rsidR="009521FF" w:rsidRDefault="009521FF" w:rsidP="0035607E">
                  <w:pPr>
                    <w:rPr>
                      <w:rFonts w:ascii="Times New Roman" w:eastAsia="Times New Roman" w:hAnsi="Times New Roman"/>
                      <w:lang w:eastAsia="ru-RU"/>
                    </w:rPr>
                  </w:pPr>
                  <w:r>
                    <w:rPr>
                      <w:rFonts w:ascii="Times New Roman" w:eastAsia="Times New Roman" w:hAnsi="Times New Roman"/>
                      <w:lang w:eastAsia="ru-RU"/>
                    </w:rPr>
                    <w:t>ГАУ «ЦСОН по г. Кургану»</w:t>
                  </w:r>
                  <w:r>
                    <w:rPr>
                      <w:rFonts w:ascii="Times New Roman" w:eastAsia="Times New Roman" w:hAnsi="Times New Roman"/>
                      <w:lang w:eastAsia="ru-RU"/>
                    </w:rPr>
                    <w:br/>
                  </w:r>
                </w:p>
                <w:p w:rsidR="009521FF" w:rsidRDefault="009521FF" w:rsidP="0035607E">
                  <w:pPr>
                    <w:rPr>
                      <w:rFonts w:hint="eastAsia"/>
                    </w:rPr>
                  </w:pPr>
                  <w:r>
                    <w:rPr>
                      <w:rFonts w:ascii="Times New Roman" w:eastAsia="Times New Roman" w:hAnsi="Times New Roman"/>
                      <w:lang w:eastAsia="ru-RU"/>
                    </w:rPr>
                    <w:t>_______________ /Т.В. Семенова/</w:t>
                  </w:r>
                  <w:r>
                    <w:rPr>
                      <w:rFonts w:ascii="Times New Roman" w:eastAsia="Times New Roman" w:hAnsi="Times New Roman"/>
                      <w:lang w:eastAsia="ru-RU"/>
                    </w:rPr>
                    <w:br/>
                    <w:t>Подписывается ЭЦП</w:t>
                  </w:r>
                </w:p>
              </w:txbxContent>
            </v:textbox>
          </v:shape>
        </w:pict>
      </w: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firstLine="708"/>
        <w:jc w:val="both"/>
        <w:rPr>
          <w:rFonts w:ascii="Times New Roman CYR" w:hAnsi="Times New Roman CYR" w:cs="Times New Roman CYR"/>
          <w:color w:val="000000"/>
        </w:rPr>
      </w:pPr>
    </w:p>
    <w:p w:rsidR="0035607E" w:rsidRDefault="0035607E" w:rsidP="0035607E">
      <w:pPr>
        <w:pStyle w:val="Standard"/>
        <w:ind w:left="5670"/>
        <w:rPr>
          <w:sz w:val="23"/>
          <w:szCs w:val="23"/>
          <w:lang w:eastAsia="en-US"/>
        </w:rPr>
      </w:pPr>
      <w:r>
        <w:rPr>
          <w:sz w:val="23"/>
          <w:szCs w:val="23"/>
          <w:lang w:eastAsia="en-US"/>
        </w:rPr>
        <w:lastRenderedPageBreak/>
        <w:t>Приложение № 1</w:t>
      </w:r>
    </w:p>
    <w:p w:rsidR="006E5123" w:rsidRDefault="006E5123" w:rsidP="0035607E">
      <w:pPr>
        <w:pStyle w:val="Standard"/>
        <w:tabs>
          <w:tab w:val="left" w:pos="14503"/>
        </w:tabs>
        <w:suppressAutoHyphens w:val="0"/>
        <w:ind w:left="5670"/>
        <w:rPr>
          <w:sz w:val="23"/>
          <w:szCs w:val="23"/>
          <w:lang w:eastAsia="ru-RU"/>
        </w:rPr>
      </w:pPr>
    </w:p>
    <w:p w:rsidR="006E5123" w:rsidRDefault="006E5123" w:rsidP="006E5123">
      <w:pPr>
        <w:pStyle w:val="Standard"/>
        <w:ind w:left="5670"/>
        <w:rPr>
          <w:sz w:val="23"/>
          <w:szCs w:val="23"/>
          <w:lang w:eastAsia="en-US"/>
        </w:rPr>
      </w:pPr>
      <w:r>
        <w:rPr>
          <w:sz w:val="23"/>
          <w:szCs w:val="23"/>
          <w:lang w:eastAsia="en-US"/>
        </w:rPr>
        <w:t>Приложение № 1</w:t>
      </w:r>
    </w:p>
    <w:p w:rsidR="0035607E" w:rsidRDefault="0035607E" w:rsidP="0035607E">
      <w:pPr>
        <w:pStyle w:val="Standard"/>
        <w:tabs>
          <w:tab w:val="left" w:pos="14503"/>
        </w:tabs>
        <w:suppressAutoHyphens w:val="0"/>
        <w:ind w:left="5670"/>
        <w:rPr>
          <w:sz w:val="23"/>
          <w:szCs w:val="23"/>
          <w:lang w:eastAsia="ru-RU"/>
        </w:rPr>
      </w:pPr>
      <w:r>
        <w:rPr>
          <w:sz w:val="23"/>
          <w:szCs w:val="23"/>
          <w:lang w:eastAsia="ru-RU"/>
        </w:rPr>
        <w:t>к Договору №_________</w:t>
      </w:r>
    </w:p>
    <w:p w:rsidR="0035607E" w:rsidRDefault="0035607E" w:rsidP="0035607E">
      <w:pPr>
        <w:pStyle w:val="Standard"/>
        <w:ind w:left="5670"/>
        <w:rPr>
          <w:sz w:val="23"/>
          <w:szCs w:val="23"/>
          <w:lang w:eastAsia="ru-RU"/>
        </w:rPr>
      </w:pPr>
      <w:r>
        <w:rPr>
          <w:sz w:val="23"/>
          <w:szCs w:val="23"/>
          <w:lang w:eastAsia="ru-RU"/>
        </w:rPr>
        <w:t>от «_____»____________ 20__ г.</w:t>
      </w:r>
    </w:p>
    <w:p w:rsidR="0035607E" w:rsidRDefault="0035607E" w:rsidP="0035607E">
      <w:pPr>
        <w:pStyle w:val="Standard"/>
        <w:rPr>
          <w:sz w:val="23"/>
          <w:szCs w:val="23"/>
          <w:lang w:eastAsia="ru-RU"/>
        </w:rPr>
      </w:pPr>
    </w:p>
    <w:p w:rsidR="0035607E" w:rsidRDefault="0035607E" w:rsidP="0035607E">
      <w:pPr>
        <w:pStyle w:val="Standard"/>
        <w:rPr>
          <w:sz w:val="23"/>
          <w:szCs w:val="23"/>
          <w:lang w:eastAsia="ru-RU"/>
        </w:rPr>
      </w:pPr>
    </w:p>
    <w:p w:rsidR="0035607E" w:rsidRDefault="0035607E" w:rsidP="0035607E">
      <w:pPr>
        <w:pStyle w:val="Standard"/>
        <w:rPr>
          <w:sz w:val="23"/>
          <w:szCs w:val="23"/>
          <w:lang w:eastAsia="ru-RU"/>
        </w:rPr>
      </w:pPr>
    </w:p>
    <w:p w:rsidR="0035607E" w:rsidRPr="00DD312F" w:rsidRDefault="0035607E" w:rsidP="0035607E">
      <w:pPr>
        <w:pStyle w:val="Standard"/>
        <w:jc w:val="center"/>
        <w:rPr>
          <w:b/>
        </w:rPr>
      </w:pPr>
      <w:r w:rsidRPr="00DD312F">
        <w:rPr>
          <w:b/>
        </w:rPr>
        <w:t>ТЕХНИЧЕСКОЕ ЗАДАНИЕ</w:t>
      </w: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tbl>
      <w:tblPr>
        <w:tblW w:w="9782" w:type="dxa"/>
        <w:tblInd w:w="-142" w:type="dxa"/>
        <w:tblLayout w:type="fixed"/>
        <w:tblCellMar>
          <w:left w:w="10" w:type="dxa"/>
          <w:right w:w="10" w:type="dxa"/>
        </w:tblCellMar>
        <w:tblLook w:val="0000" w:firstRow="0" w:lastRow="0" w:firstColumn="0" w:lastColumn="0" w:noHBand="0" w:noVBand="0"/>
      </w:tblPr>
      <w:tblGrid>
        <w:gridCol w:w="4962"/>
        <w:gridCol w:w="284"/>
        <w:gridCol w:w="4536"/>
      </w:tblGrid>
      <w:tr w:rsidR="0035607E" w:rsidTr="00855477">
        <w:tc>
          <w:tcPr>
            <w:tcW w:w="4962" w:type="dxa"/>
            <w:shd w:val="clear" w:color="auto" w:fill="auto"/>
            <w:tcMar>
              <w:top w:w="0" w:type="dxa"/>
              <w:left w:w="108" w:type="dxa"/>
              <w:bottom w:w="0" w:type="dxa"/>
              <w:right w:w="108" w:type="dxa"/>
            </w:tcMar>
          </w:tcPr>
          <w:p w:rsidR="0035607E" w:rsidRDefault="0035607E" w:rsidP="00855477">
            <w:pPr>
              <w:keepNext/>
              <w:rPr>
                <w:rFonts w:ascii="Times New Roman" w:eastAsia="Times New Roman" w:hAnsi="Times New Roman"/>
                <w:lang w:eastAsia="ru-RU"/>
              </w:rPr>
            </w:pPr>
            <w:r>
              <w:rPr>
                <w:rFonts w:ascii="Times New Roman" w:eastAsia="Times New Roman" w:hAnsi="Times New Roman"/>
                <w:lang w:eastAsia="ru-RU"/>
              </w:rPr>
              <w:t xml:space="preserve">от </w:t>
            </w:r>
            <w:r w:rsidR="009521FF">
              <w:rPr>
                <w:rFonts w:ascii="Times New Roman" w:eastAsia="Times New Roman" w:hAnsi="Times New Roman"/>
                <w:lang w:eastAsia="ru-RU"/>
              </w:rPr>
              <w:t>имени Заказчика:</w:t>
            </w:r>
            <w:r w:rsidR="009521FF">
              <w:rPr>
                <w:rFonts w:ascii="Times New Roman" w:eastAsia="Times New Roman" w:hAnsi="Times New Roman"/>
                <w:lang w:eastAsia="ru-RU"/>
              </w:rPr>
              <w:br/>
            </w:r>
            <w:proofErr w:type="spellStart"/>
            <w:r w:rsidR="009521FF">
              <w:rPr>
                <w:rFonts w:ascii="Times New Roman" w:eastAsia="Times New Roman" w:hAnsi="Times New Roman"/>
                <w:lang w:eastAsia="ru-RU"/>
              </w:rPr>
              <w:t>И.о</w:t>
            </w:r>
            <w:proofErr w:type="spellEnd"/>
            <w:r w:rsidR="009521FF">
              <w:rPr>
                <w:rFonts w:ascii="Times New Roman" w:eastAsia="Times New Roman" w:hAnsi="Times New Roman"/>
                <w:lang w:eastAsia="ru-RU"/>
              </w:rPr>
              <w:t>. директора</w:t>
            </w:r>
          </w:p>
          <w:p w:rsidR="0035607E" w:rsidRDefault="0035607E" w:rsidP="00855477">
            <w:pPr>
              <w:rPr>
                <w:rFonts w:ascii="Times New Roman" w:eastAsia="Times New Roman" w:hAnsi="Times New Roman"/>
                <w:lang w:eastAsia="ru-RU"/>
              </w:rPr>
            </w:pPr>
            <w:r>
              <w:rPr>
                <w:rFonts w:ascii="Times New Roman" w:eastAsia="Times New Roman" w:hAnsi="Times New Roman"/>
                <w:lang w:eastAsia="ru-RU"/>
              </w:rPr>
              <w:t>Г</w:t>
            </w:r>
            <w:r w:rsidR="009521FF">
              <w:rPr>
                <w:rFonts w:ascii="Times New Roman" w:eastAsia="Times New Roman" w:hAnsi="Times New Roman"/>
                <w:lang w:eastAsia="ru-RU"/>
              </w:rPr>
              <w:t>А</w:t>
            </w:r>
            <w:r>
              <w:rPr>
                <w:rFonts w:ascii="Times New Roman" w:eastAsia="Times New Roman" w:hAnsi="Times New Roman"/>
                <w:lang w:eastAsia="ru-RU"/>
              </w:rPr>
              <w:t>У «ЦСОН по г.  Кургану»</w:t>
            </w:r>
            <w:r>
              <w:rPr>
                <w:rFonts w:ascii="Times New Roman" w:eastAsia="Times New Roman" w:hAnsi="Times New Roman"/>
                <w:lang w:eastAsia="ru-RU"/>
              </w:rPr>
              <w:br/>
            </w:r>
          </w:p>
          <w:p w:rsidR="0035607E" w:rsidRDefault="0035607E" w:rsidP="00855477">
            <w:pPr>
              <w:rPr>
                <w:rFonts w:hint="eastAsia"/>
              </w:rPr>
            </w:pPr>
            <w:r>
              <w:rPr>
                <w:rFonts w:ascii="Times New Roman" w:eastAsia="Times New Roman" w:hAnsi="Times New Roman"/>
                <w:lang w:eastAsia="ru-RU"/>
              </w:rPr>
              <w:t>_______________ /Т.В. Семенова/</w:t>
            </w:r>
            <w:r>
              <w:rPr>
                <w:rFonts w:ascii="Times New Roman" w:eastAsia="Times New Roman" w:hAnsi="Times New Roman"/>
                <w:lang w:eastAsia="ru-RU"/>
              </w:rPr>
              <w:br/>
              <w:t>Подписывается ЭЦП</w:t>
            </w:r>
          </w:p>
          <w:p w:rsidR="0035607E" w:rsidRDefault="0035607E" w:rsidP="00855477">
            <w:pPr>
              <w:pStyle w:val="Standard"/>
              <w:suppressAutoHyphens w:val="0"/>
              <w:ind w:left="-108" w:right="-108"/>
              <w:rPr>
                <w:color w:val="000000"/>
                <w:sz w:val="23"/>
                <w:szCs w:val="23"/>
                <w:lang w:eastAsia="ru-RU"/>
              </w:rPr>
            </w:pPr>
          </w:p>
        </w:tc>
        <w:tc>
          <w:tcPr>
            <w:tcW w:w="284" w:type="dxa"/>
            <w:shd w:val="clear" w:color="auto" w:fill="auto"/>
            <w:tcMar>
              <w:top w:w="0" w:type="dxa"/>
              <w:left w:w="108" w:type="dxa"/>
              <w:bottom w:w="0" w:type="dxa"/>
              <w:right w:w="108" w:type="dxa"/>
            </w:tcMar>
          </w:tcPr>
          <w:p w:rsidR="0035607E" w:rsidRDefault="0035607E" w:rsidP="00855477">
            <w:pPr>
              <w:pStyle w:val="Standard"/>
              <w:snapToGrid w:val="0"/>
              <w:ind w:left="-108" w:right="-108"/>
              <w:jc w:val="both"/>
            </w:pPr>
          </w:p>
        </w:tc>
        <w:tc>
          <w:tcPr>
            <w:tcW w:w="4536" w:type="dxa"/>
            <w:shd w:val="clear" w:color="auto" w:fill="auto"/>
            <w:tcMar>
              <w:top w:w="0" w:type="dxa"/>
              <w:left w:w="108" w:type="dxa"/>
              <w:bottom w:w="0" w:type="dxa"/>
              <w:right w:w="108" w:type="dxa"/>
            </w:tcMar>
          </w:tcPr>
          <w:p w:rsidR="0035607E" w:rsidRDefault="0035607E" w:rsidP="00855477">
            <w:pPr>
              <w:keepNext/>
              <w:rPr>
                <w:rFonts w:hint="eastAsia"/>
              </w:rPr>
            </w:pPr>
            <w:r>
              <w:rPr>
                <w:rFonts w:ascii="Times New Roman" w:eastAsia="Times New Roman" w:hAnsi="Times New Roman"/>
                <w:lang w:eastAsia="ru-RU"/>
              </w:rPr>
              <w:t>от имени Поставщика:</w:t>
            </w:r>
            <w:r>
              <w:rPr>
                <w:rFonts w:ascii="Times New Roman" w:eastAsia="Times New Roman" w:hAnsi="Times New Roman"/>
                <w:lang w:eastAsia="ru-RU"/>
              </w:rPr>
              <w:br/>
              <w:t>Должность</w:t>
            </w:r>
            <w:r>
              <w:rPr>
                <w:rFonts w:ascii="Times New Roman" w:eastAsia="Times New Roman" w:hAnsi="Times New Roman"/>
                <w:lang w:eastAsia="ru-RU"/>
              </w:rPr>
              <w:br/>
            </w:r>
          </w:p>
          <w:p w:rsidR="0035607E" w:rsidRDefault="0035607E" w:rsidP="00855477">
            <w:pPr>
              <w:keepNext/>
              <w:rPr>
                <w:rFonts w:ascii="Times New Roman" w:eastAsia="Times New Roman" w:hAnsi="Times New Roman"/>
                <w:lang w:eastAsia="ru-RU"/>
              </w:rPr>
            </w:pPr>
          </w:p>
          <w:p w:rsidR="0035607E" w:rsidRDefault="0035607E" w:rsidP="00855477">
            <w:pPr>
              <w:keepNext/>
              <w:rPr>
                <w:rFonts w:hint="eastAsia"/>
              </w:rPr>
            </w:pPr>
            <w:r>
              <w:rPr>
                <w:rFonts w:ascii="Times New Roman" w:eastAsia="Times New Roman" w:hAnsi="Times New Roman"/>
                <w:lang w:eastAsia="ru-RU"/>
              </w:rPr>
              <w:t>_____________ /И.О. Фамилия/</w:t>
            </w:r>
            <w:r>
              <w:rPr>
                <w:rFonts w:ascii="Times New Roman" w:eastAsia="Times New Roman" w:hAnsi="Times New Roman"/>
                <w:lang w:eastAsia="ru-RU"/>
              </w:rPr>
              <w:br/>
            </w:r>
            <w:r>
              <w:t>Подписывается ЭЦП</w:t>
            </w:r>
          </w:p>
          <w:p w:rsidR="0035607E" w:rsidRDefault="0035607E" w:rsidP="00855477">
            <w:pPr>
              <w:pStyle w:val="Standard"/>
              <w:suppressAutoHyphens w:val="0"/>
              <w:ind w:left="-108" w:right="-108"/>
              <w:jc w:val="both"/>
              <w:rPr>
                <w:color w:val="000000"/>
                <w:sz w:val="23"/>
                <w:szCs w:val="23"/>
                <w:lang w:eastAsia="ru-RU"/>
              </w:rPr>
            </w:pPr>
          </w:p>
        </w:tc>
      </w:tr>
    </w:tbl>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6E5123" w:rsidRDefault="006E5123" w:rsidP="0035607E">
      <w:pPr>
        <w:pStyle w:val="Standard"/>
        <w:ind w:left="5670"/>
        <w:rPr>
          <w:sz w:val="23"/>
          <w:szCs w:val="23"/>
          <w:lang w:eastAsia="en-US"/>
        </w:rPr>
      </w:pPr>
    </w:p>
    <w:p w:rsidR="006E5123" w:rsidRDefault="006E5123"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p>
    <w:p w:rsidR="0035607E" w:rsidRDefault="0035607E" w:rsidP="0035607E">
      <w:pPr>
        <w:pStyle w:val="Standard"/>
        <w:ind w:left="5670"/>
        <w:rPr>
          <w:sz w:val="23"/>
          <w:szCs w:val="23"/>
          <w:lang w:eastAsia="en-US"/>
        </w:rPr>
      </w:pPr>
      <w:r>
        <w:rPr>
          <w:sz w:val="23"/>
          <w:szCs w:val="23"/>
          <w:lang w:eastAsia="en-US"/>
        </w:rPr>
        <w:t>Приложение № 2</w:t>
      </w:r>
    </w:p>
    <w:p w:rsidR="0035607E" w:rsidRDefault="0035607E" w:rsidP="0035607E">
      <w:pPr>
        <w:pStyle w:val="Standard"/>
        <w:tabs>
          <w:tab w:val="left" w:pos="14503"/>
        </w:tabs>
        <w:suppressAutoHyphens w:val="0"/>
        <w:ind w:left="5670"/>
        <w:rPr>
          <w:sz w:val="23"/>
          <w:szCs w:val="23"/>
          <w:lang w:eastAsia="ru-RU"/>
        </w:rPr>
      </w:pPr>
      <w:r>
        <w:rPr>
          <w:sz w:val="23"/>
          <w:szCs w:val="23"/>
          <w:lang w:eastAsia="ru-RU"/>
        </w:rPr>
        <w:t>к Договору №_________</w:t>
      </w:r>
    </w:p>
    <w:p w:rsidR="0035607E" w:rsidRDefault="0035607E" w:rsidP="0035607E">
      <w:pPr>
        <w:pStyle w:val="Standard"/>
        <w:ind w:left="5670"/>
        <w:rPr>
          <w:sz w:val="23"/>
          <w:szCs w:val="23"/>
          <w:lang w:eastAsia="ru-RU"/>
        </w:rPr>
      </w:pPr>
      <w:r>
        <w:rPr>
          <w:sz w:val="23"/>
          <w:szCs w:val="23"/>
          <w:lang w:eastAsia="ru-RU"/>
        </w:rPr>
        <w:t>от «_____»____________ 20__ г.</w:t>
      </w:r>
    </w:p>
    <w:p w:rsidR="0035607E" w:rsidRDefault="0035607E" w:rsidP="0035607E">
      <w:pPr>
        <w:pStyle w:val="Standard"/>
        <w:rPr>
          <w:sz w:val="23"/>
          <w:szCs w:val="23"/>
          <w:lang w:eastAsia="ru-RU"/>
        </w:rPr>
      </w:pPr>
    </w:p>
    <w:p w:rsidR="0035607E" w:rsidRDefault="0035607E" w:rsidP="0035607E">
      <w:pPr>
        <w:pStyle w:val="Standard"/>
        <w:rPr>
          <w:sz w:val="23"/>
          <w:szCs w:val="23"/>
          <w:lang w:eastAsia="ru-RU"/>
        </w:rPr>
      </w:pPr>
    </w:p>
    <w:p w:rsidR="0035607E" w:rsidRDefault="0035607E" w:rsidP="0035607E">
      <w:pPr>
        <w:pStyle w:val="Standard"/>
        <w:rPr>
          <w:sz w:val="23"/>
          <w:szCs w:val="23"/>
          <w:lang w:eastAsia="ru-RU"/>
        </w:rPr>
      </w:pPr>
    </w:p>
    <w:p w:rsidR="0035607E" w:rsidRDefault="0035607E" w:rsidP="0035607E">
      <w:pPr>
        <w:pStyle w:val="Standard"/>
        <w:jc w:val="center"/>
        <w:rPr>
          <w:b/>
        </w:rPr>
      </w:pPr>
      <w:r>
        <w:rPr>
          <w:b/>
        </w:rPr>
        <w:t>СПЕЦИФИКАЦИЯ</w:t>
      </w:r>
    </w:p>
    <w:p w:rsidR="0035607E" w:rsidRDefault="0035607E" w:rsidP="0035607E">
      <w:pPr>
        <w:pStyle w:val="Standard"/>
        <w:rPr>
          <w:b/>
        </w:rPr>
      </w:pPr>
    </w:p>
    <w:p w:rsidR="0035607E" w:rsidRDefault="0035607E" w:rsidP="0035607E">
      <w:pPr>
        <w:pStyle w:val="Standard"/>
        <w:widowControl w:val="0"/>
        <w:tabs>
          <w:tab w:val="left" w:pos="708"/>
        </w:tabs>
        <w:jc w:val="center"/>
      </w:pPr>
      <w:r>
        <w:rPr>
          <w:b/>
        </w:rPr>
        <w:t>СВЕДЕНИЯ ПОСТАВЩИКА О ПОСТАВЛЯЕМОМ ИМ ТОВАРЕ</w:t>
      </w:r>
    </w:p>
    <w:p w:rsidR="0035607E" w:rsidRDefault="0035607E" w:rsidP="0035607E">
      <w:pPr>
        <w:pStyle w:val="Standard"/>
        <w:widowControl w:val="0"/>
        <w:tabs>
          <w:tab w:val="left" w:pos="708"/>
        </w:tabs>
        <w:jc w:val="center"/>
      </w:pPr>
      <w:r>
        <w:rPr>
          <w:bCs/>
        </w:rPr>
        <w:t>(</w:t>
      </w:r>
      <w:r>
        <w:rPr>
          <w:bCs/>
          <w:i/>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rsidR="0035607E" w:rsidRDefault="0035607E" w:rsidP="0035607E">
      <w:pPr>
        <w:pStyle w:val="Standard"/>
        <w:ind w:firstLine="567"/>
        <w:jc w:val="center"/>
        <w:rPr>
          <w:bCs/>
          <w:i/>
        </w:rPr>
      </w:pPr>
    </w:p>
    <w:tbl>
      <w:tblPr>
        <w:tblW w:w="9540" w:type="dxa"/>
        <w:tblInd w:w="-123" w:type="dxa"/>
        <w:tblLayout w:type="fixed"/>
        <w:tblCellMar>
          <w:left w:w="10" w:type="dxa"/>
          <w:right w:w="10" w:type="dxa"/>
        </w:tblCellMar>
        <w:tblLook w:val="0000" w:firstRow="0" w:lastRow="0" w:firstColumn="0" w:lastColumn="0" w:noHBand="0" w:noVBand="0"/>
      </w:tblPr>
      <w:tblGrid>
        <w:gridCol w:w="575"/>
        <w:gridCol w:w="2085"/>
        <w:gridCol w:w="2693"/>
        <w:gridCol w:w="1134"/>
        <w:gridCol w:w="851"/>
        <w:gridCol w:w="992"/>
        <w:gridCol w:w="1210"/>
      </w:tblGrid>
      <w:tr w:rsidR="0035607E" w:rsidTr="00855477">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 п/п</w:t>
            </w:r>
          </w:p>
        </w:tc>
        <w:tc>
          <w:tcPr>
            <w:tcW w:w="2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Наименование товара, страна происхождения товара</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Характеристики товара</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Ед. изм.</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Кол-во</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Цена с НДС</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Сумма с НДС</w:t>
            </w:r>
          </w:p>
        </w:tc>
      </w:tr>
      <w:tr w:rsidR="0035607E" w:rsidTr="00855477">
        <w:trPr>
          <w:trHeight w:val="116"/>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1</w:t>
            </w:r>
          </w:p>
        </w:tc>
        <w:tc>
          <w:tcPr>
            <w:tcW w:w="2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4</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5</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6</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7</w:t>
            </w:r>
          </w:p>
        </w:tc>
      </w:tr>
      <w:tr w:rsidR="0035607E" w:rsidTr="00855477">
        <w:trPr>
          <w:trHeight w:val="255"/>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p>
        </w:tc>
        <w:tc>
          <w:tcPr>
            <w:tcW w:w="2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r>
      <w:tr w:rsidR="0035607E" w:rsidTr="00855477">
        <w:trPr>
          <w:trHeight w:val="255"/>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p>
        </w:tc>
        <w:tc>
          <w:tcPr>
            <w:tcW w:w="20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r>
      <w:tr w:rsidR="0035607E" w:rsidTr="00855477">
        <w:trPr>
          <w:trHeight w:val="255"/>
        </w:trPr>
        <w:tc>
          <w:tcPr>
            <w:tcW w:w="733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pPr>
            <w:r>
              <w:t>Всего к оплате:</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p>
        </w:tc>
      </w:tr>
      <w:tr w:rsidR="0035607E" w:rsidTr="00855477">
        <w:trPr>
          <w:trHeight w:val="255"/>
        </w:trPr>
        <w:tc>
          <w:tcPr>
            <w:tcW w:w="733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pPr>
            <w:r>
              <w:t>В том числе НДС</w:t>
            </w:r>
          </w:p>
        </w:tc>
        <w:tc>
          <w:tcPr>
            <w:tcW w:w="2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p>
        </w:tc>
      </w:tr>
    </w:tbl>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tbl>
      <w:tblPr>
        <w:tblW w:w="9782" w:type="dxa"/>
        <w:tblInd w:w="-142" w:type="dxa"/>
        <w:tblLayout w:type="fixed"/>
        <w:tblCellMar>
          <w:left w:w="10" w:type="dxa"/>
          <w:right w:w="10" w:type="dxa"/>
        </w:tblCellMar>
        <w:tblLook w:val="0000" w:firstRow="0" w:lastRow="0" w:firstColumn="0" w:lastColumn="0" w:noHBand="0" w:noVBand="0"/>
      </w:tblPr>
      <w:tblGrid>
        <w:gridCol w:w="4962"/>
        <w:gridCol w:w="284"/>
        <w:gridCol w:w="4536"/>
      </w:tblGrid>
      <w:tr w:rsidR="0035607E" w:rsidTr="00855477">
        <w:tc>
          <w:tcPr>
            <w:tcW w:w="4962" w:type="dxa"/>
            <w:shd w:val="clear" w:color="auto" w:fill="auto"/>
            <w:tcMar>
              <w:top w:w="0" w:type="dxa"/>
              <w:left w:w="108" w:type="dxa"/>
              <w:bottom w:w="0" w:type="dxa"/>
              <w:right w:w="108" w:type="dxa"/>
            </w:tcMar>
          </w:tcPr>
          <w:p w:rsidR="0035607E" w:rsidRDefault="009521FF" w:rsidP="00855477">
            <w:pPr>
              <w:keepNext/>
              <w:rPr>
                <w:rFonts w:ascii="Times New Roman" w:eastAsia="Times New Roman" w:hAnsi="Times New Roman"/>
                <w:lang w:eastAsia="ru-RU"/>
              </w:rPr>
            </w:pPr>
            <w:r>
              <w:rPr>
                <w:rFonts w:ascii="Times New Roman" w:eastAsia="Times New Roman" w:hAnsi="Times New Roman"/>
                <w:lang w:eastAsia="ru-RU"/>
              </w:rPr>
              <w:t>от имени Заказчика:</w:t>
            </w:r>
            <w:r>
              <w:rPr>
                <w:rFonts w:ascii="Times New Roman" w:eastAsia="Times New Roman" w:hAnsi="Times New Roman"/>
                <w:lang w:eastAsia="ru-RU"/>
              </w:rPr>
              <w:br/>
            </w:r>
            <w:proofErr w:type="spellStart"/>
            <w:r>
              <w:rPr>
                <w:rFonts w:ascii="Times New Roman" w:eastAsia="Times New Roman" w:hAnsi="Times New Roman"/>
                <w:lang w:eastAsia="ru-RU"/>
              </w:rPr>
              <w:t>И.о</w:t>
            </w:r>
            <w:proofErr w:type="spellEnd"/>
            <w:r>
              <w:rPr>
                <w:rFonts w:ascii="Times New Roman" w:eastAsia="Times New Roman" w:hAnsi="Times New Roman"/>
                <w:lang w:eastAsia="ru-RU"/>
              </w:rPr>
              <w:t>. д</w:t>
            </w:r>
            <w:r w:rsidR="0035607E">
              <w:rPr>
                <w:rFonts w:ascii="Times New Roman" w:eastAsia="Times New Roman" w:hAnsi="Times New Roman"/>
                <w:lang w:eastAsia="ru-RU"/>
              </w:rPr>
              <w:t>иректор</w:t>
            </w:r>
            <w:r>
              <w:rPr>
                <w:rFonts w:ascii="Times New Roman" w:eastAsia="Times New Roman" w:hAnsi="Times New Roman"/>
                <w:lang w:eastAsia="ru-RU"/>
              </w:rPr>
              <w:t>а</w:t>
            </w:r>
            <w:r w:rsidR="0035607E">
              <w:rPr>
                <w:rFonts w:ascii="Times New Roman" w:eastAsia="Times New Roman" w:hAnsi="Times New Roman"/>
                <w:lang w:eastAsia="ru-RU"/>
              </w:rPr>
              <w:t xml:space="preserve"> </w:t>
            </w:r>
          </w:p>
          <w:p w:rsidR="0035607E" w:rsidRDefault="0035607E" w:rsidP="00855477">
            <w:pPr>
              <w:rPr>
                <w:rFonts w:ascii="Times New Roman" w:eastAsia="Times New Roman" w:hAnsi="Times New Roman"/>
                <w:lang w:eastAsia="ru-RU"/>
              </w:rPr>
            </w:pPr>
            <w:r>
              <w:rPr>
                <w:rFonts w:ascii="Times New Roman" w:eastAsia="Times New Roman" w:hAnsi="Times New Roman"/>
                <w:lang w:eastAsia="ru-RU"/>
              </w:rPr>
              <w:t>Г</w:t>
            </w:r>
            <w:r w:rsidR="009521FF">
              <w:rPr>
                <w:rFonts w:ascii="Times New Roman" w:eastAsia="Times New Roman" w:hAnsi="Times New Roman"/>
                <w:lang w:eastAsia="ru-RU"/>
              </w:rPr>
              <w:t>А</w:t>
            </w:r>
            <w:r>
              <w:rPr>
                <w:rFonts w:ascii="Times New Roman" w:eastAsia="Times New Roman" w:hAnsi="Times New Roman"/>
                <w:lang w:eastAsia="ru-RU"/>
              </w:rPr>
              <w:t>У «ЦСОН по г.  Кургану»</w:t>
            </w:r>
            <w:r>
              <w:rPr>
                <w:rFonts w:ascii="Times New Roman" w:eastAsia="Times New Roman" w:hAnsi="Times New Roman"/>
                <w:lang w:eastAsia="ru-RU"/>
              </w:rPr>
              <w:br/>
            </w:r>
          </w:p>
          <w:p w:rsidR="0035607E" w:rsidRDefault="0035607E" w:rsidP="00855477">
            <w:pPr>
              <w:rPr>
                <w:rFonts w:hint="eastAsia"/>
              </w:rPr>
            </w:pPr>
            <w:r>
              <w:rPr>
                <w:rFonts w:ascii="Times New Roman" w:eastAsia="Times New Roman" w:hAnsi="Times New Roman"/>
                <w:lang w:eastAsia="ru-RU"/>
              </w:rPr>
              <w:t>_______________ /Т.В. Семенова/</w:t>
            </w:r>
            <w:r>
              <w:rPr>
                <w:rFonts w:ascii="Times New Roman" w:eastAsia="Times New Roman" w:hAnsi="Times New Roman"/>
                <w:lang w:eastAsia="ru-RU"/>
              </w:rPr>
              <w:br/>
              <w:t>Подписывается ЭЦП</w:t>
            </w:r>
          </w:p>
          <w:p w:rsidR="0035607E" w:rsidRDefault="0035607E" w:rsidP="00855477">
            <w:pPr>
              <w:pStyle w:val="Standard"/>
              <w:suppressAutoHyphens w:val="0"/>
              <w:ind w:left="-108" w:right="-108"/>
              <w:rPr>
                <w:color w:val="000000"/>
                <w:sz w:val="23"/>
                <w:szCs w:val="23"/>
                <w:lang w:eastAsia="ru-RU"/>
              </w:rPr>
            </w:pPr>
          </w:p>
        </w:tc>
        <w:tc>
          <w:tcPr>
            <w:tcW w:w="284" w:type="dxa"/>
            <w:shd w:val="clear" w:color="auto" w:fill="auto"/>
            <w:tcMar>
              <w:top w:w="0" w:type="dxa"/>
              <w:left w:w="108" w:type="dxa"/>
              <w:bottom w:w="0" w:type="dxa"/>
              <w:right w:w="108" w:type="dxa"/>
            </w:tcMar>
          </w:tcPr>
          <w:p w:rsidR="0035607E" w:rsidRDefault="0035607E" w:rsidP="00855477">
            <w:pPr>
              <w:pStyle w:val="Standard"/>
              <w:snapToGrid w:val="0"/>
              <w:ind w:left="-108" w:right="-108"/>
              <w:jc w:val="both"/>
            </w:pPr>
          </w:p>
        </w:tc>
        <w:tc>
          <w:tcPr>
            <w:tcW w:w="4536" w:type="dxa"/>
            <w:shd w:val="clear" w:color="auto" w:fill="auto"/>
            <w:tcMar>
              <w:top w:w="0" w:type="dxa"/>
              <w:left w:w="108" w:type="dxa"/>
              <w:bottom w:w="0" w:type="dxa"/>
              <w:right w:w="108" w:type="dxa"/>
            </w:tcMar>
          </w:tcPr>
          <w:p w:rsidR="0035607E" w:rsidRDefault="0035607E" w:rsidP="00855477">
            <w:pPr>
              <w:keepNext/>
              <w:rPr>
                <w:rFonts w:hint="eastAsia"/>
              </w:rPr>
            </w:pPr>
            <w:r>
              <w:rPr>
                <w:rFonts w:ascii="Times New Roman" w:eastAsia="Times New Roman" w:hAnsi="Times New Roman"/>
                <w:lang w:eastAsia="ru-RU"/>
              </w:rPr>
              <w:t>от имени Поставщика:</w:t>
            </w:r>
            <w:r>
              <w:rPr>
                <w:rFonts w:ascii="Times New Roman" w:eastAsia="Times New Roman" w:hAnsi="Times New Roman"/>
                <w:lang w:eastAsia="ru-RU"/>
              </w:rPr>
              <w:br/>
              <w:t>Должность</w:t>
            </w:r>
            <w:r>
              <w:rPr>
                <w:rFonts w:ascii="Times New Roman" w:eastAsia="Times New Roman" w:hAnsi="Times New Roman"/>
                <w:lang w:eastAsia="ru-RU"/>
              </w:rPr>
              <w:br/>
            </w:r>
          </w:p>
          <w:p w:rsidR="0035607E" w:rsidRDefault="0035607E" w:rsidP="00855477">
            <w:pPr>
              <w:keepNext/>
              <w:rPr>
                <w:rFonts w:ascii="Times New Roman" w:eastAsia="Times New Roman" w:hAnsi="Times New Roman"/>
                <w:lang w:eastAsia="ru-RU"/>
              </w:rPr>
            </w:pPr>
          </w:p>
          <w:p w:rsidR="0035607E" w:rsidRDefault="0035607E" w:rsidP="00855477">
            <w:pPr>
              <w:keepNext/>
              <w:rPr>
                <w:rFonts w:hint="eastAsia"/>
              </w:rPr>
            </w:pPr>
            <w:r>
              <w:rPr>
                <w:rFonts w:ascii="Times New Roman" w:eastAsia="Times New Roman" w:hAnsi="Times New Roman"/>
                <w:lang w:eastAsia="ru-RU"/>
              </w:rPr>
              <w:t>_____________ /И.О. Фамилия/</w:t>
            </w:r>
            <w:r>
              <w:rPr>
                <w:rFonts w:ascii="Times New Roman" w:eastAsia="Times New Roman" w:hAnsi="Times New Roman"/>
                <w:lang w:eastAsia="ru-RU"/>
              </w:rPr>
              <w:br/>
            </w:r>
            <w:r>
              <w:t>Подписывается ЭЦП</w:t>
            </w:r>
          </w:p>
          <w:p w:rsidR="0035607E" w:rsidRDefault="0035607E" w:rsidP="00855477">
            <w:pPr>
              <w:pStyle w:val="Standard"/>
              <w:suppressAutoHyphens w:val="0"/>
              <w:ind w:left="-108" w:right="-108"/>
              <w:jc w:val="both"/>
              <w:rPr>
                <w:color w:val="000000"/>
                <w:sz w:val="23"/>
                <w:szCs w:val="23"/>
                <w:lang w:eastAsia="ru-RU"/>
              </w:rPr>
            </w:pPr>
          </w:p>
        </w:tc>
      </w:tr>
    </w:tbl>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ind w:left="5670"/>
        <w:rPr>
          <w:sz w:val="23"/>
          <w:szCs w:val="23"/>
          <w:lang w:eastAsia="en-US"/>
        </w:rPr>
      </w:pPr>
      <w:r>
        <w:rPr>
          <w:sz w:val="23"/>
          <w:szCs w:val="23"/>
          <w:lang w:eastAsia="en-US"/>
        </w:rPr>
        <w:t>Приложение № 3</w:t>
      </w:r>
    </w:p>
    <w:p w:rsidR="0035607E" w:rsidRDefault="0035607E" w:rsidP="0035607E">
      <w:pPr>
        <w:pStyle w:val="Standard"/>
        <w:tabs>
          <w:tab w:val="left" w:pos="14503"/>
        </w:tabs>
        <w:suppressAutoHyphens w:val="0"/>
        <w:ind w:left="5670"/>
        <w:rPr>
          <w:sz w:val="23"/>
          <w:szCs w:val="23"/>
          <w:lang w:eastAsia="ru-RU"/>
        </w:rPr>
      </w:pPr>
      <w:r>
        <w:rPr>
          <w:sz w:val="23"/>
          <w:szCs w:val="23"/>
          <w:lang w:eastAsia="ru-RU"/>
        </w:rPr>
        <w:t>к Договору №_________</w:t>
      </w:r>
    </w:p>
    <w:p w:rsidR="0035607E" w:rsidRDefault="0035607E" w:rsidP="0035607E">
      <w:pPr>
        <w:pStyle w:val="Standard"/>
        <w:ind w:left="5670"/>
        <w:rPr>
          <w:sz w:val="23"/>
          <w:szCs w:val="23"/>
          <w:lang w:eastAsia="ru-RU"/>
        </w:rPr>
      </w:pPr>
      <w:r>
        <w:rPr>
          <w:sz w:val="23"/>
          <w:szCs w:val="23"/>
          <w:lang w:eastAsia="ru-RU"/>
        </w:rPr>
        <w:t>от «_____»____________ 20__ г.</w:t>
      </w: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pPr>
    </w:p>
    <w:p w:rsidR="0035607E" w:rsidRDefault="0035607E" w:rsidP="0035607E">
      <w:pPr>
        <w:pStyle w:val="Standard"/>
        <w:widowControl w:val="0"/>
        <w:tabs>
          <w:tab w:val="left" w:pos="708"/>
        </w:tabs>
        <w:jc w:val="center"/>
        <w:rPr>
          <w:b/>
        </w:rPr>
      </w:pPr>
      <w:r>
        <w:rPr>
          <w:b/>
        </w:rPr>
        <w:t>ФОРМА ЗАЯВКИ НА ПОСТАВКУ ТОВАРА</w:t>
      </w:r>
    </w:p>
    <w:p w:rsidR="0035607E" w:rsidRDefault="0035607E" w:rsidP="0035607E">
      <w:pPr>
        <w:pStyle w:val="Standard"/>
        <w:widowControl w:val="0"/>
        <w:tabs>
          <w:tab w:val="left" w:pos="708"/>
        </w:tabs>
        <w:jc w:val="both"/>
        <w:rPr>
          <w:b/>
        </w:rPr>
      </w:pPr>
    </w:p>
    <w:p w:rsidR="0035607E" w:rsidRDefault="0035607E" w:rsidP="0035607E">
      <w:pPr>
        <w:pStyle w:val="Standard"/>
        <w:widowControl w:val="0"/>
        <w:tabs>
          <w:tab w:val="left" w:pos="708"/>
        </w:tabs>
        <w:jc w:val="both"/>
      </w:pPr>
      <w:r>
        <w:t>г. Курган</w:t>
      </w:r>
      <w:r>
        <w:tab/>
      </w:r>
      <w:r>
        <w:tab/>
      </w:r>
      <w:r>
        <w:tab/>
      </w:r>
      <w:r>
        <w:tab/>
      </w:r>
      <w:r>
        <w:tab/>
      </w:r>
      <w:r>
        <w:tab/>
      </w:r>
      <w:r>
        <w:tab/>
      </w:r>
      <w:r>
        <w:tab/>
        <w:t xml:space="preserve">   «___» _________ 20__ г.</w:t>
      </w:r>
    </w:p>
    <w:p w:rsidR="0035607E" w:rsidRDefault="0035607E" w:rsidP="0035607E">
      <w:pPr>
        <w:pStyle w:val="Standard"/>
        <w:ind w:firstLine="567"/>
        <w:jc w:val="center"/>
        <w:rPr>
          <w:bCs/>
          <w:i/>
        </w:rPr>
      </w:pPr>
    </w:p>
    <w:p w:rsidR="0035607E" w:rsidRDefault="0035607E" w:rsidP="0035607E">
      <w:pPr>
        <w:pStyle w:val="Standard"/>
        <w:rPr>
          <w:b/>
          <w:bCs/>
        </w:rPr>
      </w:pPr>
      <w:r>
        <w:rPr>
          <w:b/>
          <w:bCs/>
        </w:rPr>
        <w:t>Грузополучатель: Г</w:t>
      </w:r>
      <w:r w:rsidR="00CA127D">
        <w:rPr>
          <w:b/>
          <w:bCs/>
        </w:rPr>
        <w:t>А</w:t>
      </w:r>
      <w:r>
        <w:rPr>
          <w:b/>
          <w:bCs/>
        </w:rPr>
        <w:t>У «ЦСОН  по г. Кургану»</w:t>
      </w:r>
    </w:p>
    <w:p w:rsidR="0035607E" w:rsidRDefault="0035607E" w:rsidP="0035607E">
      <w:pPr>
        <w:pStyle w:val="Standard"/>
        <w:rPr>
          <w:b/>
          <w:bCs/>
        </w:rPr>
      </w:pPr>
    </w:p>
    <w:p w:rsidR="0035607E" w:rsidRDefault="0035607E" w:rsidP="0035607E">
      <w:pPr>
        <w:pStyle w:val="Standard"/>
        <w:rPr>
          <w:bCs/>
        </w:rPr>
      </w:pPr>
      <w:r>
        <w:rPr>
          <w:bCs/>
        </w:rPr>
        <w:t>Договор № ______ от «___»__________20__ г.</w:t>
      </w:r>
    </w:p>
    <w:p w:rsidR="0035607E" w:rsidRDefault="0035607E" w:rsidP="0035607E">
      <w:pPr>
        <w:pStyle w:val="Standard"/>
        <w:rPr>
          <w:bCs/>
        </w:rPr>
      </w:pPr>
      <w:r>
        <w:rPr>
          <w:bCs/>
        </w:rPr>
        <w:t>Адрес поставки ________________________</w:t>
      </w:r>
    </w:p>
    <w:p w:rsidR="0035607E" w:rsidRDefault="0035607E" w:rsidP="0035607E">
      <w:pPr>
        <w:pStyle w:val="Standard"/>
        <w:rPr>
          <w:bCs/>
        </w:rPr>
      </w:pPr>
      <w:r>
        <w:rPr>
          <w:bCs/>
        </w:rPr>
        <w:t>Контактное лицо _______________________</w:t>
      </w:r>
    </w:p>
    <w:p w:rsidR="0035607E" w:rsidRDefault="0035607E" w:rsidP="0035607E">
      <w:pPr>
        <w:pStyle w:val="Standard"/>
        <w:rPr>
          <w:bCs/>
        </w:rPr>
      </w:pPr>
      <w:r>
        <w:rPr>
          <w:bCs/>
        </w:rPr>
        <w:t>Контактный телефон ___________________</w:t>
      </w:r>
    </w:p>
    <w:p w:rsidR="0035607E" w:rsidRDefault="0035607E" w:rsidP="0035607E">
      <w:pPr>
        <w:pStyle w:val="Standard"/>
        <w:ind w:firstLine="567"/>
        <w:jc w:val="center"/>
        <w:rPr>
          <w:bCs/>
          <w:i/>
        </w:rPr>
      </w:pPr>
    </w:p>
    <w:tbl>
      <w:tblPr>
        <w:tblW w:w="9445" w:type="dxa"/>
        <w:tblInd w:w="-123" w:type="dxa"/>
        <w:tblLayout w:type="fixed"/>
        <w:tblCellMar>
          <w:left w:w="10" w:type="dxa"/>
          <w:right w:w="10" w:type="dxa"/>
        </w:tblCellMar>
        <w:tblLook w:val="0000" w:firstRow="0" w:lastRow="0" w:firstColumn="0" w:lastColumn="0" w:noHBand="0" w:noVBand="0"/>
      </w:tblPr>
      <w:tblGrid>
        <w:gridCol w:w="575"/>
        <w:gridCol w:w="2917"/>
        <w:gridCol w:w="1275"/>
        <w:gridCol w:w="1418"/>
        <w:gridCol w:w="1417"/>
        <w:gridCol w:w="1843"/>
      </w:tblGrid>
      <w:tr w:rsidR="0035607E" w:rsidTr="00855477">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 п/п</w:t>
            </w:r>
          </w:p>
        </w:tc>
        <w:tc>
          <w:tcPr>
            <w:tcW w:w="2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Наименование и характеристика товара, страна происхождения товара</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Ед. изм.</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Количество</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Цена с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Сумма с НДС</w:t>
            </w:r>
          </w:p>
        </w:tc>
      </w:tr>
      <w:tr w:rsidR="0035607E" w:rsidTr="00855477">
        <w:trPr>
          <w:trHeight w:val="116"/>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1</w:t>
            </w:r>
          </w:p>
        </w:tc>
        <w:tc>
          <w:tcPr>
            <w:tcW w:w="2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2</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3</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4</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jc w:val="center"/>
            </w:pPr>
            <w: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jc w:val="center"/>
            </w:pPr>
            <w:r>
              <w:t>6</w:t>
            </w:r>
          </w:p>
        </w:tc>
      </w:tr>
      <w:tr w:rsidR="0035607E" w:rsidTr="00855477">
        <w:trPr>
          <w:trHeight w:val="255"/>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p>
        </w:tc>
        <w:tc>
          <w:tcPr>
            <w:tcW w:w="2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r>
      <w:tr w:rsidR="0035607E" w:rsidTr="00855477">
        <w:trPr>
          <w:trHeight w:val="255"/>
        </w:trPr>
        <w:tc>
          <w:tcPr>
            <w:tcW w:w="5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p>
        </w:tc>
        <w:tc>
          <w:tcPr>
            <w:tcW w:w="29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r>
      <w:tr w:rsidR="0035607E" w:rsidTr="00855477">
        <w:trPr>
          <w:trHeight w:val="255"/>
        </w:trPr>
        <w:tc>
          <w:tcPr>
            <w:tcW w:w="61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r>
              <w:t>Всего к оплате:</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r>
      <w:tr w:rsidR="0035607E" w:rsidTr="00855477">
        <w:trPr>
          <w:trHeight w:val="255"/>
        </w:trPr>
        <w:tc>
          <w:tcPr>
            <w:tcW w:w="61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5607E" w:rsidRDefault="0035607E" w:rsidP="00855477">
            <w:pPr>
              <w:pStyle w:val="Standard"/>
              <w:snapToGrid w:val="0"/>
            </w:pPr>
            <w:r>
              <w:t>В том числе НДС</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607E" w:rsidRDefault="0035607E" w:rsidP="00855477">
            <w:pPr>
              <w:pStyle w:val="Standard"/>
              <w:snapToGrid w:val="0"/>
            </w:pPr>
          </w:p>
        </w:tc>
      </w:tr>
    </w:tbl>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keepNext/>
        <w:rPr>
          <w:rFonts w:ascii="Times New Roman" w:eastAsia="Times New Roman" w:hAnsi="Times New Roman"/>
          <w:lang w:eastAsia="ru-RU"/>
        </w:rPr>
      </w:pPr>
      <w:r>
        <w:rPr>
          <w:rFonts w:ascii="Times New Roman" w:eastAsia="Times New Roman" w:hAnsi="Times New Roman"/>
          <w:lang w:eastAsia="ru-RU"/>
        </w:rPr>
        <w:t>Заказчик:</w:t>
      </w:r>
      <w:r>
        <w:rPr>
          <w:rFonts w:ascii="Times New Roman" w:eastAsia="Times New Roman" w:hAnsi="Times New Roman"/>
          <w:lang w:eastAsia="ru-RU"/>
        </w:rPr>
        <w:br/>
      </w:r>
      <w:proofErr w:type="spellStart"/>
      <w:r w:rsidR="000E7D28" w:rsidRPr="000E7D28">
        <w:rPr>
          <w:rFonts w:ascii="Times New Roman" w:eastAsia="Times New Roman" w:hAnsi="Times New Roman"/>
          <w:lang w:eastAsia="ru-RU"/>
        </w:rPr>
        <w:t>И.о</w:t>
      </w:r>
      <w:proofErr w:type="spellEnd"/>
      <w:r w:rsidR="000E7D28" w:rsidRPr="000E7D28">
        <w:rPr>
          <w:rFonts w:ascii="Times New Roman" w:eastAsia="Times New Roman" w:hAnsi="Times New Roman"/>
          <w:lang w:eastAsia="ru-RU"/>
        </w:rPr>
        <w:t>. д</w:t>
      </w:r>
      <w:r w:rsidRPr="000E7D28">
        <w:rPr>
          <w:rFonts w:ascii="Times New Roman" w:eastAsia="Times New Roman" w:hAnsi="Times New Roman"/>
          <w:lang w:eastAsia="ru-RU"/>
        </w:rPr>
        <w:t>иректор</w:t>
      </w:r>
      <w:r w:rsidR="000E7D28" w:rsidRPr="000E7D28">
        <w:rPr>
          <w:rFonts w:ascii="Times New Roman" w:eastAsia="Times New Roman" w:hAnsi="Times New Roman"/>
          <w:lang w:eastAsia="ru-RU"/>
        </w:rPr>
        <w:t>а</w:t>
      </w:r>
      <w:r>
        <w:rPr>
          <w:rFonts w:ascii="Times New Roman" w:eastAsia="Times New Roman" w:hAnsi="Times New Roman"/>
          <w:lang w:eastAsia="ru-RU"/>
        </w:rPr>
        <w:t xml:space="preserve"> </w:t>
      </w:r>
    </w:p>
    <w:p w:rsidR="0035607E" w:rsidRDefault="000E7D28" w:rsidP="0035607E">
      <w:pPr>
        <w:rPr>
          <w:rFonts w:ascii="Times New Roman" w:eastAsia="Times New Roman" w:hAnsi="Times New Roman"/>
          <w:lang w:eastAsia="ru-RU"/>
        </w:rPr>
      </w:pPr>
      <w:r>
        <w:rPr>
          <w:rFonts w:ascii="Times New Roman" w:eastAsia="Times New Roman" w:hAnsi="Times New Roman"/>
          <w:lang w:eastAsia="ru-RU"/>
        </w:rPr>
        <w:t>ГА</w:t>
      </w:r>
      <w:r w:rsidR="0035607E">
        <w:rPr>
          <w:rFonts w:ascii="Times New Roman" w:eastAsia="Times New Roman" w:hAnsi="Times New Roman"/>
          <w:lang w:eastAsia="ru-RU"/>
        </w:rPr>
        <w:t>У «ЦСОН по г.  Кургану»</w:t>
      </w:r>
      <w:r w:rsidR="0035607E">
        <w:rPr>
          <w:rFonts w:ascii="Times New Roman" w:eastAsia="Times New Roman" w:hAnsi="Times New Roman"/>
          <w:lang w:eastAsia="ru-RU"/>
        </w:rPr>
        <w:br/>
      </w:r>
    </w:p>
    <w:p w:rsidR="0035607E" w:rsidRDefault="0035607E" w:rsidP="0035607E">
      <w:pPr>
        <w:rPr>
          <w:rFonts w:hint="eastAsia"/>
        </w:rPr>
      </w:pPr>
      <w:r>
        <w:rPr>
          <w:rFonts w:ascii="Times New Roman" w:eastAsia="Times New Roman" w:hAnsi="Times New Roman"/>
          <w:lang w:eastAsia="ru-RU"/>
        </w:rPr>
        <w:t>_______________ /Т.В. Семенова/</w:t>
      </w:r>
      <w:r>
        <w:rPr>
          <w:rFonts w:ascii="Times New Roman" w:eastAsia="Times New Roman" w:hAnsi="Times New Roman"/>
          <w:lang w:eastAsia="ru-RU"/>
        </w:rPr>
        <w:br/>
        <w:t>М.П.</w:t>
      </w:r>
    </w:p>
    <w:p w:rsidR="0035607E" w:rsidRDefault="0035607E" w:rsidP="0035607E">
      <w:pPr>
        <w:pStyle w:val="Standard"/>
        <w:ind w:firstLine="567"/>
        <w:jc w:val="both"/>
      </w:pPr>
    </w:p>
    <w:p w:rsidR="0035607E" w:rsidRDefault="0035607E" w:rsidP="0035607E">
      <w:pPr>
        <w:pStyle w:val="Standard"/>
        <w:ind w:firstLine="567"/>
        <w:jc w:val="both"/>
      </w:pPr>
    </w:p>
    <w:p w:rsidR="0035607E" w:rsidRDefault="0035607E" w:rsidP="0035607E">
      <w:pPr>
        <w:pStyle w:val="Standard"/>
        <w:ind w:firstLine="567"/>
        <w:jc w:val="both"/>
      </w:pPr>
    </w:p>
    <w:tbl>
      <w:tblPr>
        <w:tblW w:w="9782" w:type="dxa"/>
        <w:tblInd w:w="-142" w:type="dxa"/>
        <w:tblLayout w:type="fixed"/>
        <w:tblCellMar>
          <w:left w:w="10" w:type="dxa"/>
          <w:right w:w="10" w:type="dxa"/>
        </w:tblCellMar>
        <w:tblLook w:val="0000" w:firstRow="0" w:lastRow="0" w:firstColumn="0" w:lastColumn="0" w:noHBand="0" w:noVBand="0"/>
      </w:tblPr>
      <w:tblGrid>
        <w:gridCol w:w="4962"/>
        <w:gridCol w:w="284"/>
        <w:gridCol w:w="4536"/>
      </w:tblGrid>
      <w:tr w:rsidR="0035607E" w:rsidTr="00855477">
        <w:tc>
          <w:tcPr>
            <w:tcW w:w="4962" w:type="dxa"/>
            <w:shd w:val="clear" w:color="auto" w:fill="auto"/>
            <w:tcMar>
              <w:top w:w="0" w:type="dxa"/>
              <w:left w:w="108" w:type="dxa"/>
              <w:bottom w:w="0" w:type="dxa"/>
              <w:right w:w="108" w:type="dxa"/>
            </w:tcMar>
          </w:tcPr>
          <w:p w:rsidR="0035607E" w:rsidRDefault="0035607E" w:rsidP="00855477">
            <w:pPr>
              <w:rPr>
                <w:rFonts w:hint="eastAsia"/>
                <w:color w:val="000000"/>
                <w:sz w:val="23"/>
                <w:szCs w:val="23"/>
                <w:lang w:eastAsia="ru-RU"/>
              </w:rPr>
            </w:pPr>
          </w:p>
        </w:tc>
        <w:tc>
          <w:tcPr>
            <w:tcW w:w="284" w:type="dxa"/>
            <w:shd w:val="clear" w:color="auto" w:fill="auto"/>
            <w:tcMar>
              <w:top w:w="0" w:type="dxa"/>
              <w:left w:w="108" w:type="dxa"/>
              <w:bottom w:w="0" w:type="dxa"/>
              <w:right w:w="108" w:type="dxa"/>
            </w:tcMar>
          </w:tcPr>
          <w:p w:rsidR="0035607E" w:rsidRDefault="0035607E" w:rsidP="00855477">
            <w:pPr>
              <w:pStyle w:val="Standard"/>
              <w:snapToGrid w:val="0"/>
              <w:ind w:left="-108" w:right="-108"/>
              <w:jc w:val="both"/>
            </w:pPr>
          </w:p>
        </w:tc>
        <w:tc>
          <w:tcPr>
            <w:tcW w:w="4536" w:type="dxa"/>
            <w:shd w:val="clear" w:color="auto" w:fill="auto"/>
            <w:tcMar>
              <w:top w:w="0" w:type="dxa"/>
              <w:left w:w="108" w:type="dxa"/>
              <w:bottom w:w="0" w:type="dxa"/>
              <w:right w:w="108" w:type="dxa"/>
            </w:tcMar>
          </w:tcPr>
          <w:p w:rsidR="0035607E" w:rsidRDefault="0035607E" w:rsidP="00855477">
            <w:pPr>
              <w:keepNext/>
              <w:rPr>
                <w:rFonts w:hint="eastAsia"/>
                <w:color w:val="000000"/>
                <w:sz w:val="23"/>
                <w:szCs w:val="23"/>
                <w:lang w:eastAsia="ru-RU"/>
              </w:rPr>
            </w:pPr>
          </w:p>
        </w:tc>
      </w:tr>
    </w:tbl>
    <w:p w:rsidR="0035607E" w:rsidRDefault="009521FF" w:rsidP="0035607E">
      <w:pPr>
        <w:keepNext/>
        <w:rPr>
          <w:rFonts w:hint="eastAsia"/>
        </w:rPr>
      </w:pPr>
      <w:r>
        <w:rPr>
          <w:rFonts w:hint="eastAsia"/>
          <w:noProof/>
          <w:color w:val="000000"/>
          <w:sz w:val="23"/>
          <w:szCs w:val="23"/>
          <w:lang w:eastAsia="ru-RU" w:bidi="ar-SA"/>
        </w:rPr>
        <w:pict>
          <v:shape id="Надпись 2" o:spid="_x0000_s1030" type="#_x0000_t202" style="position:absolute;margin-left:240.45pt;margin-top:4.6pt;width:222.7pt;height:137.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" stroked="f">
            <v:textbox>
              <w:txbxContent>
                <w:p w:rsidR="009521FF" w:rsidRDefault="009521FF" w:rsidP="0035607E">
                  <w:pPr>
                    <w:keepNext/>
                    <w:rPr>
                      <w:rFonts w:ascii="Times New Roman" w:eastAsia="Times New Roman" w:hAnsi="Times New Roman"/>
                      <w:lang w:eastAsia="ru-RU"/>
                    </w:rPr>
                  </w:pPr>
                  <w:r>
                    <w:rPr>
                      <w:rFonts w:ascii="Times New Roman" w:eastAsia="Times New Roman" w:hAnsi="Times New Roman"/>
                      <w:lang w:eastAsia="ru-RU"/>
                    </w:rPr>
                    <w:t>Заказчик:</w:t>
                  </w:r>
                  <w:r>
                    <w:rPr>
                      <w:rFonts w:ascii="Times New Roman" w:eastAsia="Times New Roman" w:hAnsi="Times New Roman"/>
                      <w:lang w:eastAsia="ru-RU"/>
                    </w:rPr>
                    <w:br/>
                  </w:r>
                  <w:proofErr w:type="spellStart"/>
                  <w:r w:rsidR="000E7D28" w:rsidRPr="000E7D28">
                    <w:rPr>
                      <w:rFonts w:ascii="Times New Roman" w:eastAsia="Times New Roman" w:hAnsi="Times New Roman"/>
                      <w:lang w:eastAsia="ru-RU"/>
                    </w:rPr>
                    <w:t>И.о</w:t>
                  </w:r>
                  <w:proofErr w:type="spellEnd"/>
                  <w:r w:rsidR="000E7D28" w:rsidRPr="000E7D28">
                    <w:rPr>
                      <w:rFonts w:ascii="Times New Roman" w:eastAsia="Times New Roman" w:hAnsi="Times New Roman"/>
                      <w:lang w:eastAsia="ru-RU"/>
                    </w:rPr>
                    <w:t>. д</w:t>
                  </w:r>
                  <w:r w:rsidRPr="000E7D28">
                    <w:rPr>
                      <w:rFonts w:ascii="Times New Roman" w:eastAsia="Times New Roman" w:hAnsi="Times New Roman"/>
                      <w:lang w:eastAsia="ru-RU"/>
                    </w:rPr>
                    <w:t>иректор</w:t>
                  </w:r>
                  <w:r w:rsidR="000E7D28" w:rsidRPr="000E7D28">
                    <w:rPr>
                      <w:rFonts w:ascii="Times New Roman" w:eastAsia="Times New Roman" w:hAnsi="Times New Roman"/>
                      <w:lang w:eastAsia="ru-RU"/>
                    </w:rPr>
                    <w:t>а</w:t>
                  </w:r>
                  <w:r>
                    <w:rPr>
                      <w:rFonts w:ascii="Times New Roman" w:eastAsia="Times New Roman" w:hAnsi="Times New Roman"/>
                      <w:lang w:eastAsia="ru-RU"/>
                    </w:rPr>
                    <w:t xml:space="preserve"> </w:t>
                  </w:r>
                </w:p>
                <w:p w:rsidR="009521FF" w:rsidRDefault="000E7D28" w:rsidP="0035607E">
                  <w:pPr>
                    <w:rPr>
                      <w:rFonts w:ascii="Times New Roman" w:eastAsia="Times New Roman" w:hAnsi="Times New Roman"/>
                      <w:lang w:eastAsia="ru-RU"/>
                    </w:rPr>
                  </w:pPr>
                  <w:r>
                    <w:rPr>
                      <w:rFonts w:ascii="Times New Roman" w:eastAsia="Times New Roman" w:hAnsi="Times New Roman"/>
                      <w:lang w:eastAsia="ru-RU"/>
                    </w:rPr>
                    <w:t>ГА</w:t>
                  </w:r>
                  <w:r w:rsidR="009521FF">
                    <w:rPr>
                      <w:rFonts w:ascii="Times New Roman" w:eastAsia="Times New Roman" w:hAnsi="Times New Roman"/>
                      <w:lang w:eastAsia="ru-RU"/>
                    </w:rPr>
                    <w:t>У «ЦСОН  по г. Кургану»</w:t>
                  </w:r>
                  <w:r w:rsidR="009521FF">
                    <w:rPr>
                      <w:rFonts w:ascii="Times New Roman" w:eastAsia="Times New Roman" w:hAnsi="Times New Roman"/>
                      <w:lang w:eastAsia="ru-RU"/>
                    </w:rPr>
                    <w:br/>
                  </w:r>
                </w:p>
                <w:p w:rsidR="009521FF" w:rsidRDefault="009521FF" w:rsidP="0035607E">
                  <w:pPr>
                    <w:rPr>
                      <w:rFonts w:hint="eastAsia"/>
                    </w:rPr>
                  </w:pPr>
                  <w:r>
                    <w:rPr>
                      <w:rFonts w:ascii="Times New Roman" w:eastAsia="Times New Roman" w:hAnsi="Times New Roman"/>
                      <w:lang w:eastAsia="ru-RU"/>
                    </w:rPr>
                    <w:t>______________ /Т.В. Семенова/</w:t>
                  </w:r>
                  <w:r>
                    <w:rPr>
                      <w:rFonts w:ascii="Times New Roman" w:eastAsia="Times New Roman" w:hAnsi="Times New Roman"/>
                      <w:lang w:eastAsia="ru-RU"/>
                    </w:rPr>
                    <w:br/>
                    <w:t>М.П.</w:t>
                  </w:r>
                </w:p>
                <w:p w:rsidR="009521FF" w:rsidRDefault="009521FF" w:rsidP="0035607E">
                  <w:pPr>
                    <w:pStyle w:val="Standard"/>
                  </w:pPr>
                </w:p>
                <w:p w:rsidR="009521FF" w:rsidRDefault="009521FF" w:rsidP="0035607E">
                  <w:pPr>
                    <w:rPr>
                      <w:rFonts w:hint="eastAsia"/>
                    </w:rPr>
                  </w:pPr>
                </w:p>
              </w:txbxContent>
            </v:textbox>
          </v:shape>
        </w:pict>
      </w:r>
    </w:p>
    <w:p w:rsidR="0035607E" w:rsidRDefault="0035607E" w:rsidP="0035607E">
      <w:pPr>
        <w:keepNext/>
        <w:rPr>
          <w:rFonts w:ascii="Times New Roman" w:eastAsia="Times New Roman" w:hAnsi="Times New Roman"/>
          <w:lang w:eastAsia="ru-RU"/>
        </w:rPr>
      </w:pPr>
      <w:r>
        <w:rPr>
          <w:rFonts w:ascii="Times New Roman" w:eastAsia="Times New Roman" w:hAnsi="Times New Roman"/>
          <w:lang w:eastAsia="ru-RU"/>
        </w:rPr>
        <w:t>Поставщик:</w:t>
      </w:r>
      <w:r>
        <w:rPr>
          <w:rFonts w:ascii="Times New Roman" w:eastAsia="Times New Roman" w:hAnsi="Times New Roman"/>
          <w:lang w:eastAsia="ru-RU"/>
        </w:rPr>
        <w:br/>
        <w:t xml:space="preserve">Должность </w:t>
      </w:r>
    </w:p>
    <w:p w:rsidR="0035607E" w:rsidRDefault="0035607E" w:rsidP="0035607E">
      <w:pPr>
        <w:rPr>
          <w:rFonts w:ascii="Times New Roman" w:eastAsia="Times New Roman" w:hAnsi="Times New Roman"/>
          <w:lang w:eastAsia="ru-RU"/>
        </w:rPr>
      </w:pPr>
      <w:r>
        <w:rPr>
          <w:rFonts w:ascii="Times New Roman" w:eastAsia="Times New Roman" w:hAnsi="Times New Roman"/>
          <w:lang w:eastAsia="ru-RU"/>
        </w:rPr>
        <w:br/>
      </w:r>
    </w:p>
    <w:p w:rsidR="0035607E" w:rsidRDefault="0035607E" w:rsidP="0035607E">
      <w:pPr>
        <w:rPr>
          <w:rFonts w:hint="eastAsia"/>
        </w:rPr>
      </w:pPr>
      <w:r>
        <w:rPr>
          <w:rFonts w:ascii="Times New Roman" w:eastAsia="Times New Roman" w:hAnsi="Times New Roman"/>
          <w:lang w:eastAsia="ru-RU"/>
        </w:rPr>
        <w:t>_______________ /И.О. Фамилия/</w:t>
      </w:r>
      <w:r>
        <w:rPr>
          <w:rFonts w:ascii="Times New Roman" w:eastAsia="Times New Roman" w:hAnsi="Times New Roman"/>
          <w:lang w:eastAsia="ru-RU"/>
        </w:rPr>
        <w:br/>
        <w:t>М.П.</w:t>
      </w:r>
    </w:p>
    <w:p w:rsidR="0035607E" w:rsidRDefault="0035607E" w:rsidP="0035607E">
      <w:pPr>
        <w:pStyle w:val="Standard"/>
      </w:pPr>
    </w:p>
    <w:p w:rsidR="0035607E" w:rsidRDefault="0035607E" w:rsidP="0035607E">
      <w:pPr>
        <w:keepNext/>
        <w:rPr>
          <w:rFonts w:hint="eastAsia"/>
        </w:rPr>
      </w:pPr>
    </w:p>
    <w:p w:rsidR="0035607E" w:rsidRPr="00BF6093" w:rsidRDefault="0035607E" w:rsidP="0035607E">
      <w:pPr>
        <w:rPr>
          <w:rFonts w:hint="eastAsia"/>
        </w:rPr>
      </w:pPr>
    </w:p>
    <w:p w:rsidR="0035607E" w:rsidRDefault="0035607E" w:rsidP="0035607E">
      <w:pPr>
        <w:rPr>
          <w:rFonts w:hint="eastAsia"/>
        </w:rPr>
      </w:pPr>
    </w:p>
    <w:p w:rsidR="0035607E" w:rsidRDefault="0035607E" w:rsidP="00313EC5">
      <w:pPr>
        <w:pStyle w:val="Standard"/>
        <w:widowControl w:val="0"/>
        <w:suppressAutoHyphens w:val="0"/>
        <w:jc w:val="right"/>
        <w:rPr>
          <w:b/>
          <w:bCs/>
          <w:color w:val="000000"/>
          <w:lang w:eastAsia="ru-RU"/>
        </w:rPr>
      </w:pPr>
    </w:p>
    <w:sectPr w:rsidR="0035607E" w:rsidSect="001C79CE">
      <w:footerReference w:type="default" r:id="rId16"/>
      <w:pgSz w:w="11906" w:h="16838"/>
      <w:pgMar w:top="567" w:right="851" w:bottom="567" w:left="1701" w:header="72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B1" w:rsidRDefault="00A73DB1">
      <w:pPr>
        <w:rPr>
          <w:rFonts w:hint="eastAsia"/>
        </w:rPr>
      </w:pPr>
      <w:r>
        <w:separator/>
      </w:r>
    </w:p>
  </w:endnote>
  <w:endnote w:type="continuationSeparator" w:id="0">
    <w:p w:rsidR="00A73DB1" w:rsidRDefault="00A73D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LBFAG J+ Helvetica">
    <w:charset w:val="00"/>
    <w:family w:val="swiss"/>
    <w:pitch w:val="default"/>
  </w:font>
  <w:font w:name="TimesET, '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F" w:rsidRDefault="009521FF">
    <w:pPr>
      <w:pStyle w:val="a9"/>
    </w:pPr>
    <w:r>
      <w:rPr>
        <w:noProof/>
        <w:lang w:eastAsia="ru-RU"/>
      </w:rPr>
      <w:pict>
        <v:shapetype id="_x0000_t202" coordsize="21600,21600" o:spt="202" path="m,l,21600r21600,l21600,xe">
          <v:stroke joinstyle="miter"/>
          <v:path gradientshapeok="t" o:connecttype="rect"/>
        </v:shapetype>
        <v:shape id="Врезка1" o:spid="_x0000_s2050" type="#_x0000_t202" style="position:absolute;margin-left:313.55pt;margin-top:-16.25pt;width:6.05pt;height:19.3pt;z-index:25166540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" filled="f" stroked="f">
          <v:textbox inset="0,0,0,0">
            <w:txbxContent>
              <w:p w:rsidR="009521FF" w:rsidRDefault="009521FF">
                <w:pPr>
                  <w:pStyle w:val="a9"/>
                </w:pPr>
                <w:r>
                  <w:rPr>
                    <w:rStyle w:val="afa"/>
                  </w:rPr>
                  <w:fldChar w:fldCharType="begin"/>
                </w:r>
                <w:r>
                  <w:rPr>
                    <w:rStyle w:val="afa"/>
                  </w:rPr>
                  <w:instrText xml:space="preserve"> PAGE </w:instrText>
                </w:r>
                <w:r>
                  <w:rPr>
                    <w:rStyle w:val="afa"/>
                  </w:rPr>
                  <w:fldChar w:fldCharType="separate"/>
                </w:r>
                <w:r w:rsidR="000E7D28">
                  <w:rPr>
                    <w:rStyle w:val="afa"/>
                    <w:noProof/>
                  </w:rPr>
                  <w:t>13</w:t>
                </w:r>
                <w:r>
                  <w:rPr>
                    <w:rStyle w:val="afa"/>
                  </w:rPr>
                  <w:fldChar w:fldCharType="end"/>
                </w:r>
              </w:p>
            </w:txbxContent>
          </v:textbox>
          <w10:wrap type="square"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FF" w:rsidRDefault="009521FF">
    <w:pPr>
      <w:pStyle w:val="a9"/>
    </w:pPr>
    <w:r>
      <w:rPr>
        <w:noProof/>
        <w:lang w:eastAsia="ru-RU"/>
      </w:rPr>
      <w:pict>
        <v:shapetype id="_x0000_t202" coordsize="21600,21600" o:spt="202" path="m,l,21600r21600,l21600,xe">
          <v:stroke joinstyle="miter"/>
          <v:path gradientshapeok="t" o:connecttype="rect"/>
        </v:shapetype>
        <v:shape id="Врезка2" o:spid="_x0000_s2049" type="#_x0000_t202" style="position:absolute;margin-left:313.55pt;margin-top:-16.25pt;width:12.05pt;height:19.3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" filled="f" stroked="f">
          <v:textbox inset="0,0,0,0">
            <w:txbxContent>
              <w:p w:rsidR="009521FF" w:rsidRDefault="009521FF">
                <w:pPr>
                  <w:pStyle w:val="a9"/>
                </w:pPr>
                <w:r>
                  <w:rPr>
                    <w:rStyle w:val="afa"/>
                  </w:rPr>
                  <w:fldChar w:fldCharType="begin"/>
                </w:r>
                <w:r>
                  <w:rPr>
                    <w:rStyle w:val="afa"/>
                  </w:rPr>
                  <w:instrText xml:space="preserve"> PAGE </w:instrText>
                </w:r>
                <w:r>
                  <w:rPr>
                    <w:rStyle w:val="afa"/>
                  </w:rPr>
                  <w:fldChar w:fldCharType="separate"/>
                </w:r>
                <w:r w:rsidR="00CA127D">
                  <w:rPr>
                    <w:rStyle w:val="afa"/>
                    <w:noProof/>
                  </w:rPr>
                  <w:t>21</w:t>
                </w:r>
                <w:r>
                  <w:rPr>
                    <w:rStyle w:val="afa"/>
                  </w:rPr>
                  <w:fldChar w:fldCharType="end"/>
                </w: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B1" w:rsidRDefault="00A73DB1">
      <w:pPr>
        <w:rPr>
          <w:rFonts w:hint="eastAsia"/>
        </w:rPr>
      </w:pPr>
      <w:r>
        <w:rPr>
          <w:color w:val="000000"/>
        </w:rPr>
        <w:separator/>
      </w:r>
    </w:p>
  </w:footnote>
  <w:footnote w:type="continuationSeparator" w:id="0">
    <w:p w:rsidR="00A73DB1" w:rsidRDefault="00A73DB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6DB"/>
    <w:multiLevelType w:val="multilevel"/>
    <w:tmpl w:val="F8964E18"/>
    <w:styleLink w:val="WW8Num4"/>
    <w:lvl w:ilvl="0">
      <w:numFmt w:val="bullet"/>
      <w:pStyle w:val="1"/>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D90675B"/>
    <w:multiLevelType w:val="multilevel"/>
    <w:tmpl w:val="CCEC2CCC"/>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2BC2DA6"/>
    <w:multiLevelType w:val="multilevel"/>
    <w:tmpl w:val="EBD4BF48"/>
    <w:styleLink w:val="WW8Num5"/>
    <w:lvl w:ilvl="0">
      <w:start w:val="1"/>
      <w:numFmt w:val="none"/>
      <w:pStyle w:val="10"/>
      <w:lvlText w:val="1.%1"/>
      <w:lvlJc w:val="cente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0BF0119"/>
    <w:multiLevelType w:val="multilevel"/>
    <w:tmpl w:val="B16275DE"/>
    <w:styleLink w:val="WW8Num6"/>
    <w:lvl w:ilvl="0">
      <w:numFmt w:val="bullet"/>
      <w:pStyle w:val="11"/>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0AA7C9A"/>
    <w:multiLevelType w:val="multilevel"/>
    <w:tmpl w:val="CEC6292C"/>
    <w:styleLink w:val="WW8Num2"/>
    <w:lvl w:ilvl="0">
      <w:numFmt w:val="bullet"/>
      <w:pStyle w:val="a"/>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0D55AE6"/>
    <w:multiLevelType w:val="multilevel"/>
    <w:tmpl w:val="F970CF8E"/>
    <w:styleLink w:val="WW8Num3"/>
    <w:lvl w:ilvl="0">
      <w:start w:val="1"/>
      <w:numFmt w:val="decimal"/>
      <w:pStyle w:val="a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2A85C15"/>
    <w:multiLevelType w:val="multilevel"/>
    <w:tmpl w:val="B9488616"/>
    <w:lvl w:ilvl="0">
      <w:start w:val="9"/>
      <w:numFmt w:val="decimal"/>
      <w:lvlText w:val="%1."/>
      <w:lvlJc w:val="left"/>
      <w:pPr>
        <w:ind w:left="360" w:hanging="360"/>
      </w:pPr>
    </w:lvl>
    <w:lvl w:ilvl="1">
      <w:start w:val="1"/>
      <w:numFmt w:val="decimal"/>
      <w:lvlText w:val="%1.%2."/>
      <w:lvlJc w:val="left"/>
      <w:pPr>
        <w:ind w:left="3196"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7">
    <w:nsid w:val="7CDA7BA2"/>
    <w:multiLevelType w:val="multilevel"/>
    <w:tmpl w:val="9D4A928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1"/>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3401D"/>
    <w:rsid w:val="000123BB"/>
    <w:rsid w:val="000344EC"/>
    <w:rsid w:val="00041BA2"/>
    <w:rsid w:val="0005068C"/>
    <w:rsid w:val="00057704"/>
    <w:rsid w:val="00066694"/>
    <w:rsid w:val="00070897"/>
    <w:rsid w:val="00086B31"/>
    <w:rsid w:val="000B44E4"/>
    <w:rsid w:val="000E1634"/>
    <w:rsid w:val="000E1B93"/>
    <w:rsid w:val="000E7D28"/>
    <w:rsid w:val="000F1CAB"/>
    <w:rsid w:val="00102951"/>
    <w:rsid w:val="00116AE8"/>
    <w:rsid w:val="00117F4E"/>
    <w:rsid w:val="0012464D"/>
    <w:rsid w:val="001304E7"/>
    <w:rsid w:val="00133130"/>
    <w:rsid w:val="001412B3"/>
    <w:rsid w:val="0014612D"/>
    <w:rsid w:val="001461BF"/>
    <w:rsid w:val="001478B7"/>
    <w:rsid w:val="0015218E"/>
    <w:rsid w:val="00161AF7"/>
    <w:rsid w:val="001739FF"/>
    <w:rsid w:val="001959E9"/>
    <w:rsid w:val="001A77EB"/>
    <w:rsid w:val="001C32FB"/>
    <w:rsid w:val="001C3B03"/>
    <w:rsid w:val="001C79CE"/>
    <w:rsid w:val="001E41D0"/>
    <w:rsid w:val="001E6DDA"/>
    <w:rsid w:val="001F39FC"/>
    <w:rsid w:val="001F64F1"/>
    <w:rsid w:val="00215C99"/>
    <w:rsid w:val="002164BE"/>
    <w:rsid w:val="00223319"/>
    <w:rsid w:val="0023195A"/>
    <w:rsid w:val="00242C64"/>
    <w:rsid w:val="00245AFF"/>
    <w:rsid w:val="002658E5"/>
    <w:rsid w:val="00283FDC"/>
    <w:rsid w:val="00285730"/>
    <w:rsid w:val="002A7AB0"/>
    <w:rsid w:val="002B6DBE"/>
    <w:rsid w:val="003031CD"/>
    <w:rsid w:val="00311E56"/>
    <w:rsid w:val="00313EC5"/>
    <w:rsid w:val="00325B64"/>
    <w:rsid w:val="00325D0E"/>
    <w:rsid w:val="00332006"/>
    <w:rsid w:val="003437FE"/>
    <w:rsid w:val="0035607E"/>
    <w:rsid w:val="0036204A"/>
    <w:rsid w:val="00376891"/>
    <w:rsid w:val="003908C3"/>
    <w:rsid w:val="00391F43"/>
    <w:rsid w:val="003B44E7"/>
    <w:rsid w:val="003C37E3"/>
    <w:rsid w:val="003D3FC7"/>
    <w:rsid w:val="003E7374"/>
    <w:rsid w:val="003F1953"/>
    <w:rsid w:val="00420135"/>
    <w:rsid w:val="00422335"/>
    <w:rsid w:val="00437E35"/>
    <w:rsid w:val="0047458A"/>
    <w:rsid w:val="0049104D"/>
    <w:rsid w:val="00491130"/>
    <w:rsid w:val="00493A34"/>
    <w:rsid w:val="004C6575"/>
    <w:rsid w:val="004E6882"/>
    <w:rsid w:val="004E7291"/>
    <w:rsid w:val="004F41F9"/>
    <w:rsid w:val="00505910"/>
    <w:rsid w:val="00506DDB"/>
    <w:rsid w:val="0052235E"/>
    <w:rsid w:val="0053401D"/>
    <w:rsid w:val="0055160A"/>
    <w:rsid w:val="00555414"/>
    <w:rsid w:val="005622E5"/>
    <w:rsid w:val="00567100"/>
    <w:rsid w:val="00567272"/>
    <w:rsid w:val="00585EC4"/>
    <w:rsid w:val="005A6FC6"/>
    <w:rsid w:val="005D0CD7"/>
    <w:rsid w:val="005D268D"/>
    <w:rsid w:val="005D7AAF"/>
    <w:rsid w:val="005F6BF7"/>
    <w:rsid w:val="00606408"/>
    <w:rsid w:val="00606DD6"/>
    <w:rsid w:val="00611D14"/>
    <w:rsid w:val="00617EBA"/>
    <w:rsid w:val="00625BC4"/>
    <w:rsid w:val="00645101"/>
    <w:rsid w:val="006515EA"/>
    <w:rsid w:val="00656106"/>
    <w:rsid w:val="00661DC4"/>
    <w:rsid w:val="006639AE"/>
    <w:rsid w:val="006A275D"/>
    <w:rsid w:val="006A4766"/>
    <w:rsid w:val="006A75BE"/>
    <w:rsid w:val="006D1459"/>
    <w:rsid w:val="006E5123"/>
    <w:rsid w:val="00707985"/>
    <w:rsid w:val="00710FA2"/>
    <w:rsid w:val="00711BCA"/>
    <w:rsid w:val="0071212F"/>
    <w:rsid w:val="00716846"/>
    <w:rsid w:val="00720777"/>
    <w:rsid w:val="00753258"/>
    <w:rsid w:val="00766255"/>
    <w:rsid w:val="0076674D"/>
    <w:rsid w:val="0077472C"/>
    <w:rsid w:val="00775F4E"/>
    <w:rsid w:val="00781CEF"/>
    <w:rsid w:val="00795B84"/>
    <w:rsid w:val="007B38F9"/>
    <w:rsid w:val="007B43FE"/>
    <w:rsid w:val="007C0045"/>
    <w:rsid w:val="007C1CC4"/>
    <w:rsid w:val="007C1F30"/>
    <w:rsid w:val="007D3981"/>
    <w:rsid w:val="007D4E3D"/>
    <w:rsid w:val="007F15CB"/>
    <w:rsid w:val="00803B29"/>
    <w:rsid w:val="00815513"/>
    <w:rsid w:val="008446E4"/>
    <w:rsid w:val="00855477"/>
    <w:rsid w:val="008620B8"/>
    <w:rsid w:val="00870F49"/>
    <w:rsid w:val="00871164"/>
    <w:rsid w:val="00872847"/>
    <w:rsid w:val="00880675"/>
    <w:rsid w:val="00884C29"/>
    <w:rsid w:val="00885A5E"/>
    <w:rsid w:val="008C7F1F"/>
    <w:rsid w:val="00910F31"/>
    <w:rsid w:val="0092683F"/>
    <w:rsid w:val="00937501"/>
    <w:rsid w:val="009521FF"/>
    <w:rsid w:val="00963233"/>
    <w:rsid w:val="00964165"/>
    <w:rsid w:val="00984872"/>
    <w:rsid w:val="009E3479"/>
    <w:rsid w:val="009F21D0"/>
    <w:rsid w:val="00A479A0"/>
    <w:rsid w:val="00A5526C"/>
    <w:rsid w:val="00A73DB1"/>
    <w:rsid w:val="00A82ADA"/>
    <w:rsid w:val="00A93EAC"/>
    <w:rsid w:val="00AA698E"/>
    <w:rsid w:val="00AA6C9C"/>
    <w:rsid w:val="00B10954"/>
    <w:rsid w:val="00B22032"/>
    <w:rsid w:val="00B35C73"/>
    <w:rsid w:val="00B414EC"/>
    <w:rsid w:val="00B423C0"/>
    <w:rsid w:val="00B52AC7"/>
    <w:rsid w:val="00B70809"/>
    <w:rsid w:val="00B803FE"/>
    <w:rsid w:val="00B84BB5"/>
    <w:rsid w:val="00BC42E5"/>
    <w:rsid w:val="00BC7785"/>
    <w:rsid w:val="00BE7931"/>
    <w:rsid w:val="00BF02AE"/>
    <w:rsid w:val="00BF6093"/>
    <w:rsid w:val="00C11F42"/>
    <w:rsid w:val="00C15CC8"/>
    <w:rsid w:val="00C408DA"/>
    <w:rsid w:val="00C4212A"/>
    <w:rsid w:val="00C705D9"/>
    <w:rsid w:val="00C75806"/>
    <w:rsid w:val="00C80C12"/>
    <w:rsid w:val="00C82B14"/>
    <w:rsid w:val="00CA127D"/>
    <w:rsid w:val="00CB2E3B"/>
    <w:rsid w:val="00CC58B0"/>
    <w:rsid w:val="00CE27CB"/>
    <w:rsid w:val="00CF20C9"/>
    <w:rsid w:val="00D07C6B"/>
    <w:rsid w:val="00D10410"/>
    <w:rsid w:val="00D207BB"/>
    <w:rsid w:val="00D40004"/>
    <w:rsid w:val="00D62051"/>
    <w:rsid w:val="00D94986"/>
    <w:rsid w:val="00DC7A5A"/>
    <w:rsid w:val="00DE1ED6"/>
    <w:rsid w:val="00E06CCF"/>
    <w:rsid w:val="00E14F7B"/>
    <w:rsid w:val="00E53A6C"/>
    <w:rsid w:val="00E632E0"/>
    <w:rsid w:val="00E72943"/>
    <w:rsid w:val="00E734AB"/>
    <w:rsid w:val="00EB4A73"/>
    <w:rsid w:val="00EB5253"/>
    <w:rsid w:val="00EB54B8"/>
    <w:rsid w:val="00EF0BE0"/>
    <w:rsid w:val="00EF4838"/>
    <w:rsid w:val="00F3045C"/>
    <w:rsid w:val="00F61834"/>
    <w:rsid w:val="00F6535B"/>
    <w:rsid w:val="00F70E06"/>
    <w:rsid w:val="00F70EE5"/>
    <w:rsid w:val="00F82542"/>
    <w:rsid w:val="00F9562D"/>
    <w:rsid w:val="00F9573A"/>
    <w:rsid w:val="00FB3B79"/>
    <w:rsid w:val="00FE2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710FA2"/>
    <w:pPr>
      <w:suppressAutoHyphens/>
    </w:pPr>
  </w:style>
  <w:style w:type="paragraph" w:styleId="12">
    <w:name w:val="heading 1"/>
    <w:basedOn w:val="Standard"/>
    <w:next w:val="Standard"/>
    <w:rsid w:val="00710FA2"/>
    <w:pPr>
      <w:keepNext/>
      <w:autoSpaceDE w:val="0"/>
      <w:ind w:firstLine="540"/>
      <w:jc w:val="both"/>
      <w:outlineLvl w:val="0"/>
    </w:pPr>
    <w:rPr>
      <w:b/>
      <w:bCs/>
      <w:sz w:val="22"/>
      <w:szCs w:val="18"/>
    </w:rPr>
  </w:style>
  <w:style w:type="paragraph" w:styleId="2">
    <w:name w:val="heading 2"/>
    <w:basedOn w:val="Standard"/>
    <w:next w:val="Standard"/>
    <w:rsid w:val="00710FA2"/>
    <w:pPr>
      <w:keepNext/>
      <w:jc w:val="center"/>
      <w:outlineLvl w:val="1"/>
    </w:pPr>
    <w:rPr>
      <w:b/>
      <w:bCs/>
      <w:sz w:val="28"/>
    </w:rPr>
  </w:style>
  <w:style w:type="paragraph" w:styleId="3">
    <w:name w:val="heading 3"/>
    <w:basedOn w:val="Standard"/>
    <w:next w:val="Standard"/>
    <w:rsid w:val="00710FA2"/>
    <w:pPr>
      <w:keepNext/>
      <w:tabs>
        <w:tab w:val="left" w:pos="1440"/>
      </w:tabs>
      <w:suppressAutoHyphens w:val="0"/>
      <w:spacing w:before="240" w:after="60"/>
      <w:ind w:left="720" w:hanging="720"/>
      <w:outlineLvl w:val="2"/>
    </w:pPr>
    <w:rPr>
      <w:rFonts w:ascii="Arial" w:hAnsi="Arial" w:cs="Arial"/>
      <w:b/>
      <w:bCs/>
      <w:sz w:val="26"/>
      <w:szCs w:val="26"/>
    </w:rPr>
  </w:style>
  <w:style w:type="paragraph" w:styleId="4">
    <w:name w:val="heading 4"/>
    <w:basedOn w:val="Standard"/>
    <w:next w:val="Standard"/>
    <w:rsid w:val="00710FA2"/>
    <w:pPr>
      <w:keepNext/>
      <w:tabs>
        <w:tab w:val="left" w:pos="1728"/>
      </w:tabs>
      <w:suppressAutoHyphens w:val="0"/>
      <w:spacing w:before="240" w:after="60"/>
      <w:ind w:left="864" w:hanging="864"/>
      <w:outlineLvl w:val="3"/>
    </w:pPr>
    <w:rPr>
      <w:b/>
      <w:bCs/>
      <w:sz w:val="28"/>
      <w:szCs w:val="28"/>
    </w:rPr>
  </w:style>
  <w:style w:type="paragraph" w:styleId="5">
    <w:name w:val="heading 5"/>
    <w:basedOn w:val="Standard"/>
    <w:next w:val="Standard"/>
    <w:rsid w:val="00710FA2"/>
    <w:pPr>
      <w:tabs>
        <w:tab w:val="left" w:pos="2016"/>
      </w:tabs>
      <w:suppressAutoHyphens w:val="0"/>
      <w:spacing w:before="240" w:after="60"/>
      <w:ind w:left="1008" w:hanging="1008"/>
      <w:outlineLvl w:val="4"/>
    </w:pPr>
    <w:rPr>
      <w:b/>
      <w:bCs/>
      <w:i/>
      <w:iCs/>
      <w:sz w:val="26"/>
      <w:szCs w:val="26"/>
    </w:rPr>
  </w:style>
  <w:style w:type="paragraph" w:styleId="6">
    <w:name w:val="heading 6"/>
    <w:basedOn w:val="Standard"/>
    <w:next w:val="Standard"/>
    <w:rsid w:val="00710FA2"/>
    <w:pPr>
      <w:tabs>
        <w:tab w:val="left" w:pos="2304"/>
      </w:tabs>
      <w:suppressAutoHyphens w:val="0"/>
      <w:spacing w:before="240" w:after="60"/>
      <w:ind w:left="1152" w:hanging="1152"/>
      <w:outlineLvl w:val="5"/>
    </w:pPr>
    <w:rPr>
      <w:b/>
      <w:bCs/>
      <w:sz w:val="22"/>
      <w:szCs w:val="22"/>
    </w:rPr>
  </w:style>
  <w:style w:type="paragraph" w:styleId="7">
    <w:name w:val="heading 7"/>
    <w:basedOn w:val="Standard"/>
    <w:next w:val="Standard"/>
    <w:rsid w:val="00710FA2"/>
    <w:pPr>
      <w:tabs>
        <w:tab w:val="left" w:pos="2592"/>
      </w:tabs>
      <w:suppressAutoHyphens w:val="0"/>
      <w:spacing w:before="240" w:after="60"/>
      <w:ind w:left="1296" w:hanging="1296"/>
      <w:outlineLvl w:val="6"/>
    </w:pPr>
  </w:style>
  <w:style w:type="paragraph" w:styleId="8">
    <w:name w:val="heading 8"/>
    <w:basedOn w:val="Standard"/>
    <w:next w:val="Standard"/>
    <w:rsid w:val="00710FA2"/>
    <w:pPr>
      <w:tabs>
        <w:tab w:val="left" w:pos="2880"/>
      </w:tabs>
      <w:suppressAutoHyphens w:val="0"/>
      <w:spacing w:before="240" w:after="60"/>
      <w:ind w:left="1440" w:hanging="1440"/>
      <w:outlineLvl w:val="7"/>
    </w:pPr>
    <w:rPr>
      <w:i/>
      <w:iCs/>
    </w:rPr>
  </w:style>
  <w:style w:type="paragraph" w:styleId="9">
    <w:name w:val="heading 9"/>
    <w:basedOn w:val="Standard"/>
    <w:next w:val="Standard"/>
    <w:rsid w:val="00710FA2"/>
    <w:pPr>
      <w:tabs>
        <w:tab w:val="left" w:pos="3168"/>
      </w:tabs>
      <w:suppressAutoHyphens w:val="0"/>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710FA2"/>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710FA2"/>
    <w:pPr>
      <w:keepNext/>
      <w:spacing w:before="240" w:after="120"/>
    </w:pPr>
    <w:rPr>
      <w:rFonts w:ascii="Arial" w:eastAsia="MS Mincho" w:hAnsi="Arial" w:cs="Tahoma"/>
      <w:sz w:val="28"/>
      <w:szCs w:val="28"/>
    </w:rPr>
  </w:style>
  <w:style w:type="paragraph" w:customStyle="1" w:styleId="Textbody">
    <w:name w:val="Text body"/>
    <w:basedOn w:val="Standard"/>
    <w:rsid w:val="00710FA2"/>
    <w:pPr>
      <w:jc w:val="both"/>
    </w:pPr>
  </w:style>
  <w:style w:type="paragraph" w:styleId="a5">
    <w:name w:val="List"/>
    <w:basedOn w:val="Textbody"/>
    <w:rsid w:val="00710FA2"/>
    <w:rPr>
      <w:rFonts w:cs="Tahoma"/>
    </w:rPr>
  </w:style>
  <w:style w:type="paragraph" w:styleId="a6">
    <w:name w:val="caption"/>
    <w:basedOn w:val="Standard"/>
    <w:rsid w:val="00710FA2"/>
    <w:pPr>
      <w:suppressLineNumbers/>
      <w:spacing w:before="120" w:after="120"/>
    </w:pPr>
    <w:rPr>
      <w:rFonts w:cs="Mangal"/>
      <w:i/>
      <w:iCs/>
    </w:rPr>
  </w:style>
  <w:style w:type="paragraph" w:customStyle="1" w:styleId="Index">
    <w:name w:val="Index"/>
    <w:basedOn w:val="Standard"/>
    <w:rsid w:val="00710FA2"/>
    <w:pPr>
      <w:suppressLineNumbers/>
    </w:pPr>
    <w:rPr>
      <w:rFonts w:cs="Mangal"/>
    </w:rPr>
  </w:style>
  <w:style w:type="paragraph" w:customStyle="1" w:styleId="20">
    <w:name w:val="Указатель2"/>
    <w:basedOn w:val="Standard"/>
    <w:rsid w:val="00710FA2"/>
    <w:pPr>
      <w:suppressLineNumbers/>
    </w:pPr>
    <w:rPr>
      <w:rFonts w:cs="Mangal"/>
    </w:rPr>
  </w:style>
  <w:style w:type="paragraph" w:customStyle="1" w:styleId="13">
    <w:name w:val="Название1"/>
    <w:basedOn w:val="Standard"/>
    <w:rsid w:val="00710FA2"/>
    <w:pPr>
      <w:suppressLineNumbers/>
      <w:spacing w:before="120" w:after="120"/>
    </w:pPr>
    <w:rPr>
      <w:rFonts w:cs="Tahoma"/>
      <w:i/>
      <w:iCs/>
    </w:rPr>
  </w:style>
  <w:style w:type="paragraph" w:customStyle="1" w:styleId="14">
    <w:name w:val="Указатель1"/>
    <w:basedOn w:val="Standard"/>
    <w:rsid w:val="00710FA2"/>
    <w:pPr>
      <w:suppressLineNumbers/>
    </w:pPr>
    <w:rPr>
      <w:rFonts w:cs="Tahoma"/>
    </w:rPr>
  </w:style>
  <w:style w:type="paragraph" w:customStyle="1" w:styleId="15">
    <w:name w:val="Текст1"/>
    <w:basedOn w:val="Standard"/>
    <w:rsid w:val="00710FA2"/>
    <w:rPr>
      <w:rFonts w:ascii="Courier New" w:hAnsi="Courier New" w:cs="Courier New"/>
      <w:sz w:val="20"/>
      <w:szCs w:val="20"/>
    </w:rPr>
  </w:style>
  <w:style w:type="paragraph" w:customStyle="1" w:styleId="Textbodyindent">
    <w:name w:val="Text body indent"/>
    <w:basedOn w:val="Standard"/>
    <w:rsid w:val="00710FA2"/>
    <w:pPr>
      <w:ind w:firstLine="540"/>
      <w:jc w:val="both"/>
    </w:pPr>
    <w:rPr>
      <w:sz w:val="20"/>
    </w:rPr>
  </w:style>
  <w:style w:type="paragraph" w:customStyle="1" w:styleId="21">
    <w:name w:val="Основной текст с отступом 21"/>
    <w:basedOn w:val="Standard"/>
    <w:rsid w:val="00710FA2"/>
    <w:pPr>
      <w:ind w:firstLine="540"/>
      <w:jc w:val="both"/>
    </w:pPr>
  </w:style>
  <w:style w:type="paragraph" w:customStyle="1" w:styleId="31">
    <w:name w:val="Основной текст с отступом 31"/>
    <w:basedOn w:val="Standard"/>
    <w:rsid w:val="00710FA2"/>
    <w:pPr>
      <w:autoSpaceDE w:val="0"/>
      <w:ind w:firstLine="540"/>
      <w:jc w:val="both"/>
    </w:pPr>
    <w:rPr>
      <w:sz w:val="22"/>
      <w:szCs w:val="18"/>
    </w:rPr>
  </w:style>
  <w:style w:type="paragraph" w:customStyle="1" w:styleId="210">
    <w:name w:val="Основной текст 21"/>
    <w:basedOn w:val="Standard"/>
    <w:rsid w:val="00710FA2"/>
    <w:pPr>
      <w:autoSpaceDE w:val="0"/>
      <w:jc w:val="center"/>
    </w:pPr>
    <w:rPr>
      <w:b/>
      <w:bCs/>
      <w:sz w:val="22"/>
    </w:rPr>
  </w:style>
  <w:style w:type="paragraph" w:styleId="a7">
    <w:name w:val="Normal (Web)"/>
    <w:basedOn w:val="Standard"/>
    <w:rsid w:val="00710FA2"/>
    <w:pPr>
      <w:suppressAutoHyphens w:val="0"/>
      <w:spacing w:before="280" w:after="280"/>
    </w:pPr>
  </w:style>
  <w:style w:type="paragraph" w:customStyle="1" w:styleId="ConsPlusNormal">
    <w:name w:val="ConsPlusNormal"/>
    <w:rsid w:val="00710FA2"/>
    <w:pPr>
      <w:suppressAutoHyphens/>
      <w:autoSpaceDE w:val="0"/>
      <w:ind w:firstLine="720"/>
    </w:pPr>
    <w:rPr>
      <w:rFonts w:ascii="Times New Roman" w:eastAsia="Arial" w:hAnsi="Times New Roman" w:cs="Times New Roman"/>
      <w:sz w:val="22"/>
      <w:szCs w:val="22"/>
      <w:lang w:bidi="ar-SA"/>
    </w:rPr>
  </w:style>
  <w:style w:type="paragraph" w:customStyle="1" w:styleId="a8">
    <w:name w:val="Знак"/>
    <w:basedOn w:val="Standard"/>
    <w:rsid w:val="00710FA2"/>
    <w:pPr>
      <w:suppressAutoHyphens w:val="0"/>
      <w:spacing w:after="160" w:line="240" w:lineRule="exact"/>
    </w:pPr>
    <w:rPr>
      <w:rFonts w:eastAsia="Calibri"/>
      <w:sz w:val="20"/>
      <w:szCs w:val="20"/>
    </w:rPr>
  </w:style>
  <w:style w:type="paragraph" w:customStyle="1" w:styleId="16">
    <w:name w:val="Схема документа1"/>
    <w:basedOn w:val="Standard"/>
    <w:rsid w:val="00710FA2"/>
    <w:rPr>
      <w:rFonts w:ascii="Tahoma" w:hAnsi="Tahoma" w:cs="Tahoma"/>
      <w:sz w:val="20"/>
      <w:szCs w:val="20"/>
    </w:rPr>
  </w:style>
  <w:style w:type="paragraph" w:customStyle="1" w:styleId="310">
    <w:name w:val="Основной текст 31"/>
    <w:basedOn w:val="Standard"/>
    <w:rsid w:val="00710FA2"/>
    <w:pPr>
      <w:autoSpaceDE w:val="0"/>
      <w:spacing w:line="360" w:lineRule="auto"/>
      <w:jc w:val="both"/>
    </w:pPr>
    <w:rPr>
      <w:sz w:val="26"/>
      <w:szCs w:val="28"/>
    </w:rPr>
  </w:style>
  <w:style w:type="paragraph" w:styleId="a9">
    <w:name w:val="footer"/>
    <w:basedOn w:val="Standard"/>
    <w:rsid w:val="00710FA2"/>
    <w:pPr>
      <w:tabs>
        <w:tab w:val="center" w:pos="4677"/>
        <w:tab w:val="right" w:pos="9355"/>
      </w:tabs>
    </w:pPr>
  </w:style>
  <w:style w:type="paragraph" w:styleId="aa">
    <w:name w:val="List Paragraph"/>
    <w:basedOn w:val="Standard"/>
    <w:rsid w:val="00710FA2"/>
    <w:pPr>
      <w:spacing w:after="200" w:line="276" w:lineRule="auto"/>
      <w:ind w:left="720"/>
      <w:jc w:val="both"/>
    </w:pPr>
    <w:rPr>
      <w:rFonts w:ascii="Calibri" w:hAnsi="Calibri" w:cs="Calibri"/>
      <w:sz w:val="22"/>
      <w:szCs w:val="20"/>
    </w:rPr>
  </w:style>
  <w:style w:type="paragraph" w:customStyle="1" w:styleId="Web">
    <w:name w:val="Обычный (Web)"/>
    <w:basedOn w:val="Standard"/>
    <w:rsid w:val="00710FA2"/>
    <w:pPr>
      <w:ind w:firstLine="489"/>
      <w:jc w:val="both"/>
    </w:pPr>
    <w:rPr>
      <w:sz w:val="23"/>
      <w:szCs w:val="23"/>
    </w:rPr>
  </w:style>
  <w:style w:type="paragraph" w:customStyle="1" w:styleId="ConsNonformat">
    <w:name w:val="ConsNonformat"/>
    <w:rsid w:val="00710FA2"/>
    <w:pPr>
      <w:widowControl/>
      <w:suppressAutoHyphens/>
      <w:autoSpaceDE w:val="0"/>
    </w:pPr>
    <w:rPr>
      <w:rFonts w:ascii="Courier New" w:eastAsia="Times New Roman" w:hAnsi="Courier New" w:cs="Courier New"/>
      <w:sz w:val="20"/>
      <w:szCs w:val="20"/>
      <w:lang w:bidi="ar-SA"/>
    </w:rPr>
  </w:style>
  <w:style w:type="paragraph" w:customStyle="1" w:styleId="ConsNormal">
    <w:name w:val="ConsNormal"/>
    <w:rsid w:val="00710FA2"/>
    <w:pPr>
      <w:widowControl/>
      <w:suppressAutoHyphens/>
      <w:autoSpaceDE w:val="0"/>
      <w:ind w:firstLine="720"/>
    </w:pPr>
    <w:rPr>
      <w:rFonts w:ascii="Arial" w:eastAsia="Times New Roman" w:hAnsi="Arial" w:cs="Arial"/>
      <w:sz w:val="20"/>
      <w:szCs w:val="20"/>
      <w:lang w:bidi="ar-SA"/>
    </w:rPr>
  </w:style>
  <w:style w:type="paragraph" w:customStyle="1" w:styleId="30">
    <w:name w:val="Основной текст (3)"/>
    <w:basedOn w:val="Standard"/>
    <w:rsid w:val="00710FA2"/>
    <w:pPr>
      <w:widowControl w:val="0"/>
      <w:suppressAutoHyphens w:val="0"/>
      <w:spacing w:before="660" w:after="540" w:line="0" w:lineRule="atLeast"/>
      <w:jc w:val="both"/>
    </w:pPr>
    <w:rPr>
      <w:b/>
      <w:bCs/>
      <w:sz w:val="23"/>
      <w:szCs w:val="23"/>
    </w:rPr>
  </w:style>
  <w:style w:type="paragraph" w:customStyle="1" w:styleId="22">
    <w:name w:val="Основной текст2"/>
    <w:basedOn w:val="Standard"/>
    <w:rsid w:val="00710FA2"/>
    <w:pPr>
      <w:widowControl w:val="0"/>
      <w:suppressAutoHyphens w:val="0"/>
      <w:spacing w:before="540" w:after="540" w:line="0" w:lineRule="atLeast"/>
      <w:jc w:val="both"/>
    </w:pPr>
    <w:rPr>
      <w:sz w:val="23"/>
      <w:szCs w:val="23"/>
    </w:rPr>
  </w:style>
  <w:style w:type="paragraph" w:customStyle="1" w:styleId="40">
    <w:name w:val="Основной текст (4)"/>
    <w:basedOn w:val="Standard"/>
    <w:rsid w:val="00710FA2"/>
    <w:pPr>
      <w:widowControl w:val="0"/>
      <w:suppressAutoHyphens w:val="0"/>
      <w:spacing w:before="120" w:after="60" w:line="270" w:lineRule="exact"/>
      <w:ind w:firstLine="560"/>
      <w:jc w:val="both"/>
    </w:pPr>
    <w:rPr>
      <w:b/>
      <w:bCs/>
      <w:i/>
      <w:iCs/>
      <w:sz w:val="23"/>
      <w:szCs w:val="23"/>
    </w:rPr>
  </w:style>
  <w:style w:type="paragraph" w:customStyle="1" w:styleId="17">
    <w:name w:val="Заголовок №1"/>
    <w:basedOn w:val="Standard"/>
    <w:rsid w:val="00710FA2"/>
    <w:pPr>
      <w:widowControl w:val="0"/>
      <w:suppressAutoHyphens w:val="0"/>
      <w:spacing w:before="60" w:after="120" w:line="0" w:lineRule="atLeast"/>
      <w:jc w:val="both"/>
    </w:pPr>
    <w:rPr>
      <w:b/>
      <w:bCs/>
      <w:sz w:val="23"/>
      <w:szCs w:val="23"/>
    </w:rPr>
  </w:style>
  <w:style w:type="paragraph" w:customStyle="1" w:styleId="textn">
    <w:name w:val="textn"/>
    <w:basedOn w:val="Standard"/>
    <w:rsid w:val="00710FA2"/>
    <w:pPr>
      <w:suppressAutoHyphens w:val="0"/>
      <w:spacing w:before="280" w:after="280"/>
    </w:pPr>
    <w:rPr>
      <w:sz w:val="20"/>
      <w:szCs w:val="20"/>
    </w:rPr>
  </w:style>
  <w:style w:type="paragraph" w:customStyle="1" w:styleId="Basic">
    <w:name w:val="Basic"/>
    <w:basedOn w:val="Standard"/>
    <w:rsid w:val="00710FA2"/>
    <w:pPr>
      <w:suppressAutoHyphens w:val="0"/>
      <w:overflowPunct w:val="0"/>
      <w:autoSpaceDE w:val="0"/>
      <w:ind w:firstLine="709"/>
      <w:jc w:val="both"/>
    </w:pPr>
    <w:rPr>
      <w:sz w:val="30"/>
      <w:szCs w:val="20"/>
    </w:rPr>
  </w:style>
  <w:style w:type="paragraph" w:customStyle="1" w:styleId="32">
    <w:name w:val="Основной текст 32"/>
    <w:basedOn w:val="Standard"/>
    <w:rsid w:val="00710FA2"/>
    <w:pPr>
      <w:spacing w:after="120"/>
    </w:pPr>
    <w:rPr>
      <w:sz w:val="16"/>
      <w:szCs w:val="16"/>
    </w:rPr>
  </w:style>
  <w:style w:type="paragraph" w:customStyle="1" w:styleId="a90">
    <w:name w:val="a9"/>
    <w:basedOn w:val="Standard"/>
    <w:rsid w:val="00710FA2"/>
    <w:pPr>
      <w:suppressAutoHyphens w:val="0"/>
      <w:spacing w:after="192"/>
    </w:pPr>
  </w:style>
  <w:style w:type="paragraph" w:customStyle="1" w:styleId="23">
    <w:name w:val="Текст2"/>
    <w:basedOn w:val="Standard"/>
    <w:rsid w:val="00710FA2"/>
    <w:pPr>
      <w:suppressAutoHyphens w:val="0"/>
    </w:pPr>
    <w:rPr>
      <w:rFonts w:ascii="Consolas" w:eastAsia="Calibri" w:hAnsi="Consolas" w:cs="Consolas"/>
      <w:sz w:val="21"/>
      <w:szCs w:val="21"/>
    </w:rPr>
  </w:style>
  <w:style w:type="paragraph" w:customStyle="1" w:styleId="ab">
    <w:name w:val="Основной текст Инна"/>
    <w:basedOn w:val="a9"/>
    <w:next w:val="Textbody"/>
    <w:rsid w:val="00710FA2"/>
  </w:style>
  <w:style w:type="paragraph" w:customStyle="1" w:styleId="18">
    <w:name w:val="Текст примечания1"/>
    <w:basedOn w:val="Standard"/>
    <w:rsid w:val="00710FA2"/>
    <w:pPr>
      <w:suppressAutoHyphens w:val="0"/>
    </w:pPr>
    <w:rPr>
      <w:sz w:val="20"/>
      <w:szCs w:val="20"/>
    </w:rPr>
  </w:style>
  <w:style w:type="paragraph" w:styleId="ac">
    <w:name w:val="annotation subject"/>
    <w:basedOn w:val="18"/>
    <w:next w:val="18"/>
    <w:rsid w:val="00710FA2"/>
    <w:rPr>
      <w:b/>
      <w:bCs/>
    </w:rPr>
  </w:style>
  <w:style w:type="paragraph" w:styleId="ad">
    <w:name w:val="Balloon Text"/>
    <w:basedOn w:val="Standard"/>
    <w:rsid w:val="00710FA2"/>
    <w:pPr>
      <w:suppressAutoHyphens w:val="0"/>
    </w:pPr>
    <w:rPr>
      <w:rFonts w:ascii="Tahoma" w:hAnsi="Tahoma" w:cs="Tahoma"/>
      <w:sz w:val="16"/>
      <w:szCs w:val="16"/>
    </w:rPr>
  </w:style>
  <w:style w:type="paragraph" w:styleId="ae">
    <w:name w:val="header"/>
    <w:basedOn w:val="Standard"/>
    <w:rsid w:val="00710FA2"/>
    <w:pPr>
      <w:tabs>
        <w:tab w:val="center" w:pos="4677"/>
        <w:tab w:val="right" w:pos="9355"/>
      </w:tabs>
    </w:pPr>
  </w:style>
  <w:style w:type="paragraph" w:customStyle="1" w:styleId="220">
    <w:name w:val="Основной текст с отступом 22"/>
    <w:basedOn w:val="Standard"/>
    <w:rsid w:val="00710FA2"/>
    <w:pPr>
      <w:suppressAutoHyphens w:val="0"/>
      <w:spacing w:after="120" w:line="480" w:lineRule="auto"/>
      <w:ind w:left="283"/>
      <w:jc w:val="both"/>
    </w:pPr>
    <w:rPr>
      <w:szCs w:val="20"/>
    </w:rPr>
  </w:style>
  <w:style w:type="paragraph" w:customStyle="1" w:styleId="Footnote">
    <w:name w:val="Footnote"/>
    <w:basedOn w:val="Standard"/>
    <w:rsid w:val="00710FA2"/>
    <w:pPr>
      <w:suppressAutoHyphens w:val="0"/>
    </w:pPr>
    <w:rPr>
      <w:sz w:val="20"/>
      <w:szCs w:val="20"/>
    </w:rPr>
  </w:style>
  <w:style w:type="paragraph" w:customStyle="1" w:styleId="320">
    <w:name w:val="Основной текст с отступом 32"/>
    <w:basedOn w:val="Standard"/>
    <w:rsid w:val="00710FA2"/>
    <w:pPr>
      <w:suppressAutoHyphens w:val="0"/>
      <w:spacing w:after="60"/>
      <w:ind w:left="60"/>
      <w:jc w:val="both"/>
    </w:pPr>
  </w:style>
  <w:style w:type="paragraph" w:customStyle="1" w:styleId="10">
    <w:name w:val="Нумерованный список1"/>
    <w:basedOn w:val="Standard"/>
    <w:rsid w:val="00710FA2"/>
    <w:pPr>
      <w:numPr>
        <w:numId w:val="5"/>
      </w:numPr>
      <w:suppressAutoHyphens w:val="0"/>
      <w:spacing w:after="60"/>
      <w:jc w:val="both"/>
    </w:pPr>
  </w:style>
  <w:style w:type="paragraph" w:customStyle="1" w:styleId="Paragraph">
    <w:name w:val="_Paragraph"/>
    <w:basedOn w:val="Standard"/>
    <w:rsid w:val="00710FA2"/>
    <w:pPr>
      <w:suppressAutoHyphens w:val="0"/>
      <w:spacing w:after="60"/>
      <w:ind w:firstLine="720"/>
      <w:jc w:val="both"/>
    </w:pPr>
    <w:rPr>
      <w:szCs w:val="20"/>
    </w:rPr>
  </w:style>
  <w:style w:type="paragraph" w:customStyle="1" w:styleId="Default">
    <w:name w:val="Default"/>
    <w:rsid w:val="00710FA2"/>
    <w:pPr>
      <w:suppressAutoHyphens/>
      <w:autoSpaceDE w:val="0"/>
      <w:spacing w:line="360" w:lineRule="atLeast"/>
      <w:jc w:val="both"/>
    </w:pPr>
    <w:rPr>
      <w:rFonts w:ascii="LBFAG J+ Helvetica" w:eastAsia="Times New Roman" w:hAnsi="LBFAG J+ Helvetica" w:cs="LBFAG J+ Helvetica"/>
      <w:color w:val="000000"/>
      <w:lang w:bidi="ar-SA"/>
    </w:rPr>
  </w:style>
  <w:style w:type="paragraph" w:customStyle="1" w:styleId="af">
    <w:name w:val="Введение заключение и т д"/>
    <w:basedOn w:val="12"/>
    <w:rsid w:val="00710FA2"/>
    <w:pPr>
      <w:pageBreakBefore/>
      <w:tabs>
        <w:tab w:val="left" w:pos="1134"/>
      </w:tabs>
      <w:suppressAutoHyphens w:val="0"/>
      <w:autoSpaceDE/>
      <w:spacing w:after="240"/>
      <w:ind w:firstLine="0"/>
    </w:pPr>
    <w:rPr>
      <w:sz w:val="24"/>
      <w:szCs w:val="20"/>
    </w:rPr>
  </w:style>
  <w:style w:type="paragraph" w:customStyle="1" w:styleId="19">
    <w:name w:val="Абзац списка1"/>
    <w:basedOn w:val="Standard"/>
    <w:rsid w:val="00710FA2"/>
    <w:pPr>
      <w:suppressAutoHyphens w:val="0"/>
      <w:spacing w:after="200" w:line="276" w:lineRule="auto"/>
      <w:ind w:left="720"/>
    </w:pPr>
    <w:rPr>
      <w:rFonts w:ascii="Calibri" w:hAnsi="Calibri" w:cs="Calibri"/>
      <w:sz w:val="22"/>
      <w:szCs w:val="22"/>
    </w:rPr>
  </w:style>
  <w:style w:type="paragraph" w:customStyle="1" w:styleId="24">
    <w:name w:val="Заголовок 2 нумер"/>
    <w:basedOn w:val="2"/>
    <w:rsid w:val="00710FA2"/>
    <w:pPr>
      <w:tabs>
        <w:tab w:val="left" w:pos="2919"/>
        <w:tab w:val="left" w:pos="3286"/>
      </w:tabs>
      <w:suppressAutoHyphens w:val="0"/>
      <w:spacing w:before="240" w:after="240"/>
      <w:ind w:left="1643" w:hanging="432"/>
      <w:jc w:val="both"/>
    </w:pPr>
    <w:rPr>
      <w:i/>
      <w:iCs/>
      <w:sz w:val="26"/>
      <w:szCs w:val="26"/>
    </w:rPr>
  </w:style>
  <w:style w:type="paragraph" w:customStyle="1" w:styleId="af0">
    <w:name w:val="Заголовок без номера"/>
    <w:basedOn w:val="12"/>
    <w:rsid w:val="00710FA2"/>
    <w:pPr>
      <w:pageBreakBefore/>
      <w:tabs>
        <w:tab w:val="left" w:pos="1134"/>
      </w:tabs>
      <w:suppressAutoHyphens w:val="0"/>
      <w:autoSpaceDE/>
      <w:spacing w:before="240" w:after="60"/>
      <w:ind w:firstLine="0"/>
    </w:pPr>
    <w:rPr>
      <w:b w:val="0"/>
      <w:bCs w:val="0"/>
      <w:sz w:val="24"/>
      <w:szCs w:val="20"/>
    </w:rPr>
  </w:style>
  <w:style w:type="paragraph" w:customStyle="1" w:styleId="a">
    <w:name w:val="Заголовок ОТЧЕТА"/>
    <w:basedOn w:val="Standard"/>
    <w:rsid w:val="00710FA2"/>
    <w:pPr>
      <w:numPr>
        <w:numId w:val="2"/>
      </w:numPr>
      <w:suppressAutoHyphens w:val="0"/>
      <w:spacing w:after="60"/>
      <w:jc w:val="center"/>
    </w:pPr>
    <w:rPr>
      <w:szCs w:val="20"/>
    </w:rPr>
  </w:style>
  <w:style w:type="paragraph" w:customStyle="1" w:styleId="1">
    <w:name w:val="Маркированный список1"/>
    <w:basedOn w:val="Standard"/>
    <w:rsid w:val="00710FA2"/>
    <w:pPr>
      <w:numPr>
        <w:numId w:val="4"/>
      </w:numPr>
      <w:tabs>
        <w:tab w:val="left" w:pos="720"/>
      </w:tabs>
      <w:suppressAutoHyphens w:val="0"/>
      <w:spacing w:after="60"/>
      <w:ind w:left="360"/>
      <w:jc w:val="both"/>
    </w:pPr>
  </w:style>
  <w:style w:type="paragraph" w:customStyle="1" w:styleId="af1">
    <w:name w:val="ОСНОВОНОЙ ТЕКСТ с отступом"/>
    <w:basedOn w:val="Standard"/>
    <w:rsid w:val="00710FA2"/>
    <w:pPr>
      <w:suppressAutoHyphens w:val="0"/>
      <w:spacing w:after="60"/>
      <w:jc w:val="both"/>
    </w:pPr>
    <w:rPr>
      <w:szCs w:val="20"/>
    </w:rPr>
  </w:style>
  <w:style w:type="paragraph" w:customStyle="1" w:styleId="af2">
    <w:name w:val="Маркировка"/>
    <w:basedOn w:val="af1"/>
    <w:rsid w:val="00710FA2"/>
  </w:style>
  <w:style w:type="paragraph" w:customStyle="1" w:styleId="af3">
    <w:name w:val="Нумерованный"/>
    <w:basedOn w:val="af1"/>
    <w:rsid w:val="00710FA2"/>
  </w:style>
  <w:style w:type="paragraph" w:customStyle="1" w:styleId="Contents1">
    <w:name w:val="Contents 1"/>
    <w:basedOn w:val="Standard"/>
    <w:next w:val="Standard"/>
    <w:rsid w:val="00710FA2"/>
    <w:pPr>
      <w:tabs>
        <w:tab w:val="left" w:pos="426"/>
        <w:tab w:val="right" w:leader="dot" w:pos="10206"/>
      </w:tabs>
      <w:suppressAutoHyphens w:val="0"/>
      <w:spacing w:before="120" w:after="60"/>
    </w:pPr>
    <w:rPr>
      <w:bCs/>
      <w:szCs w:val="20"/>
      <w:lang w:eastAsia="ru-RU"/>
    </w:rPr>
  </w:style>
  <w:style w:type="paragraph" w:customStyle="1" w:styleId="Contents2">
    <w:name w:val="Contents 2"/>
    <w:basedOn w:val="Standard"/>
    <w:next w:val="Standard"/>
    <w:rsid w:val="00710FA2"/>
    <w:pPr>
      <w:tabs>
        <w:tab w:val="left" w:pos="480"/>
        <w:tab w:val="right" w:leader="dot" w:pos="10195"/>
      </w:tabs>
      <w:suppressAutoHyphens w:val="0"/>
      <w:spacing w:before="120" w:after="60"/>
      <w:jc w:val="both"/>
    </w:pPr>
    <w:rPr>
      <w:iCs/>
      <w:szCs w:val="20"/>
    </w:rPr>
  </w:style>
  <w:style w:type="paragraph" w:customStyle="1" w:styleId="Contents3">
    <w:name w:val="Contents 3"/>
    <w:basedOn w:val="Standard"/>
    <w:next w:val="Standard"/>
    <w:rsid w:val="00710FA2"/>
    <w:pPr>
      <w:suppressAutoHyphens w:val="0"/>
      <w:spacing w:after="60"/>
      <w:ind w:left="480"/>
      <w:jc w:val="both"/>
    </w:pPr>
    <w:rPr>
      <w:szCs w:val="20"/>
    </w:rPr>
  </w:style>
  <w:style w:type="paragraph" w:customStyle="1" w:styleId="Contents4">
    <w:name w:val="Contents 4"/>
    <w:basedOn w:val="Standard"/>
    <w:next w:val="Standard"/>
    <w:rsid w:val="00710FA2"/>
    <w:pPr>
      <w:suppressAutoHyphens w:val="0"/>
      <w:spacing w:after="60"/>
      <w:ind w:left="720"/>
      <w:jc w:val="both"/>
    </w:pPr>
    <w:rPr>
      <w:sz w:val="20"/>
      <w:szCs w:val="20"/>
    </w:rPr>
  </w:style>
  <w:style w:type="paragraph" w:customStyle="1" w:styleId="Contents5">
    <w:name w:val="Contents 5"/>
    <w:basedOn w:val="Standard"/>
    <w:next w:val="Standard"/>
    <w:rsid w:val="00710FA2"/>
    <w:pPr>
      <w:suppressAutoHyphens w:val="0"/>
      <w:spacing w:after="60"/>
      <w:ind w:left="960"/>
      <w:jc w:val="both"/>
    </w:pPr>
    <w:rPr>
      <w:sz w:val="20"/>
      <w:szCs w:val="20"/>
    </w:rPr>
  </w:style>
  <w:style w:type="paragraph" w:customStyle="1" w:styleId="Contents6">
    <w:name w:val="Contents 6"/>
    <w:basedOn w:val="Standard"/>
    <w:next w:val="Standard"/>
    <w:rsid w:val="00710FA2"/>
    <w:pPr>
      <w:suppressAutoHyphens w:val="0"/>
      <w:spacing w:after="60"/>
      <w:ind w:left="1200"/>
      <w:jc w:val="both"/>
    </w:pPr>
    <w:rPr>
      <w:sz w:val="20"/>
      <w:szCs w:val="20"/>
    </w:rPr>
  </w:style>
  <w:style w:type="paragraph" w:customStyle="1" w:styleId="Contents7">
    <w:name w:val="Contents 7"/>
    <w:basedOn w:val="Standard"/>
    <w:next w:val="Standard"/>
    <w:rsid w:val="00710FA2"/>
    <w:pPr>
      <w:suppressAutoHyphens w:val="0"/>
      <w:spacing w:after="60"/>
      <w:ind w:left="1440"/>
      <w:jc w:val="both"/>
    </w:pPr>
    <w:rPr>
      <w:sz w:val="20"/>
      <w:szCs w:val="20"/>
    </w:rPr>
  </w:style>
  <w:style w:type="paragraph" w:customStyle="1" w:styleId="Contents8">
    <w:name w:val="Contents 8"/>
    <w:basedOn w:val="Standard"/>
    <w:next w:val="Standard"/>
    <w:rsid w:val="00710FA2"/>
    <w:pPr>
      <w:suppressAutoHyphens w:val="0"/>
      <w:spacing w:after="60"/>
      <w:ind w:left="1680"/>
      <w:jc w:val="both"/>
    </w:pPr>
    <w:rPr>
      <w:sz w:val="20"/>
      <w:szCs w:val="20"/>
    </w:rPr>
  </w:style>
  <w:style w:type="paragraph" w:customStyle="1" w:styleId="Contents9">
    <w:name w:val="Contents 9"/>
    <w:basedOn w:val="Standard"/>
    <w:next w:val="Standard"/>
    <w:rsid w:val="00710FA2"/>
    <w:pPr>
      <w:suppressAutoHyphens w:val="0"/>
      <w:spacing w:after="60"/>
      <w:ind w:left="1920"/>
      <w:jc w:val="both"/>
    </w:pPr>
    <w:rPr>
      <w:sz w:val="20"/>
      <w:szCs w:val="20"/>
    </w:rPr>
  </w:style>
  <w:style w:type="paragraph" w:customStyle="1" w:styleId="1a">
    <w:name w:val="Основной текст с отступом1"/>
    <w:basedOn w:val="Standard"/>
    <w:rsid w:val="00710FA2"/>
    <w:pPr>
      <w:suppressAutoHyphens w:val="0"/>
      <w:autoSpaceDE w:val="0"/>
      <w:spacing w:after="60"/>
      <w:ind w:firstLine="720"/>
      <w:jc w:val="both"/>
    </w:pPr>
    <w:rPr>
      <w:rFonts w:ascii="TimesET, 'Times New Roman'" w:hAnsi="TimesET, 'Times New Roman'" w:cs="TimesET, 'Times New Roman'"/>
      <w:szCs w:val="28"/>
    </w:rPr>
  </w:style>
  <w:style w:type="paragraph" w:customStyle="1" w:styleId="a0">
    <w:name w:val="подпись к рисунку"/>
    <w:basedOn w:val="Standard"/>
    <w:next w:val="Textbodyindent"/>
    <w:rsid w:val="00710FA2"/>
    <w:pPr>
      <w:keepLines/>
      <w:numPr>
        <w:numId w:val="3"/>
      </w:numPr>
      <w:suppressAutoHyphens w:val="0"/>
      <w:spacing w:after="240"/>
      <w:jc w:val="center"/>
    </w:pPr>
    <w:rPr>
      <w:rFonts w:eastAsia="MS Mincho"/>
      <w:szCs w:val="20"/>
    </w:rPr>
  </w:style>
  <w:style w:type="paragraph" w:customStyle="1" w:styleId="af4">
    <w:name w:val="РИСУНОК"/>
    <w:basedOn w:val="af1"/>
    <w:rsid w:val="00710FA2"/>
  </w:style>
  <w:style w:type="paragraph" w:customStyle="1" w:styleId="11">
    <w:name w:val="Стиль1"/>
    <w:basedOn w:val="Standard"/>
    <w:rsid w:val="00710FA2"/>
    <w:pPr>
      <w:numPr>
        <w:numId w:val="6"/>
      </w:numPr>
      <w:suppressAutoHyphens w:val="0"/>
      <w:spacing w:after="60"/>
      <w:jc w:val="both"/>
    </w:pPr>
  </w:style>
  <w:style w:type="paragraph" w:customStyle="1" w:styleId="Endnote">
    <w:name w:val="Endnote"/>
    <w:basedOn w:val="Standard"/>
    <w:rsid w:val="00710FA2"/>
    <w:pPr>
      <w:suppressAutoHyphens w:val="0"/>
      <w:spacing w:after="60"/>
      <w:jc w:val="both"/>
    </w:pPr>
    <w:rPr>
      <w:sz w:val="20"/>
      <w:szCs w:val="20"/>
    </w:rPr>
  </w:style>
  <w:style w:type="paragraph" w:customStyle="1" w:styleId="af5">
    <w:name w:val="Шапка ОТЧЕТА"/>
    <w:basedOn w:val="Standard"/>
    <w:rsid w:val="00710FA2"/>
    <w:pPr>
      <w:suppressAutoHyphens w:val="0"/>
      <w:spacing w:after="60"/>
      <w:jc w:val="center"/>
    </w:pPr>
    <w:rPr>
      <w:szCs w:val="20"/>
    </w:rPr>
  </w:style>
  <w:style w:type="paragraph" w:customStyle="1" w:styleId="1b">
    <w:name w:val="Цитата1"/>
    <w:basedOn w:val="Standard"/>
    <w:rsid w:val="00710FA2"/>
    <w:pPr>
      <w:suppressAutoHyphens w:val="0"/>
      <w:spacing w:before="29" w:line="281" w:lineRule="exact"/>
      <w:ind w:left="482" w:right="482" w:firstLine="533"/>
      <w:jc w:val="both"/>
    </w:pPr>
  </w:style>
  <w:style w:type="paragraph" w:styleId="af6">
    <w:name w:val="No Spacing"/>
    <w:uiPriority w:val="1"/>
    <w:qFormat/>
    <w:rsid w:val="00710FA2"/>
    <w:pPr>
      <w:widowControl/>
      <w:suppressAutoHyphens/>
    </w:pPr>
    <w:rPr>
      <w:rFonts w:ascii="Calibri" w:eastAsia="Times New Roman" w:hAnsi="Calibri" w:cs="Calibri"/>
      <w:sz w:val="22"/>
      <w:szCs w:val="22"/>
      <w:lang w:bidi="ar-SA"/>
    </w:rPr>
  </w:style>
  <w:style w:type="paragraph" w:customStyle="1" w:styleId="TableContents">
    <w:name w:val="Table Contents"/>
    <w:basedOn w:val="Standard"/>
    <w:rsid w:val="00710FA2"/>
    <w:pPr>
      <w:suppressLineNumbers/>
    </w:pPr>
  </w:style>
  <w:style w:type="paragraph" w:customStyle="1" w:styleId="TableHeading">
    <w:name w:val="Table Heading"/>
    <w:basedOn w:val="TableContents"/>
    <w:rsid w:val="00710FA2"/>
    <w:pPr>
      <w:jc w:val="center"/>
    </w:pPr>
    <w:rPr>
      <w:b/>
      <w:bCs/>
    </w:rPr>
  </w:style>
  <w:style w:type="paragraph" w:customStyle="1" w:styleId="Framecontents">
    <w:name w:val="Frame contents"/>
    <w:basedOn w:val="Standard"/>
    <w:rsid w:val="00710FA2"/>
  </w:style>
  <w:style w:type="paragraph" w:customStyle="1" w:styleId="Quotations">
    <w:name w:val="Quotations"/>
    <w:basedOn w:val="Standard"/>
    <w:rsid w:val="00710FA2"/>
    <w:pPr>
      <w:spacing w:after="283"/>
      <w:ind w:left="567" w:right="567"/>
    </w:pPr>
  </w:style>
  <w:style w:type="paragraph" w:styleId="af7">
    <w:name w:val="Subtitle"/>
    <w:basedOn w:val="Heading"/>
    <w:next w:val="Textbody"/>
    <w:rsid w:val="00710FA2"/>
    <w:pPr>
      <w:spacing w:before="60"/>
      <w:jc w:val="center"/>
    </w:pPr>
    <w:rPr>
      <w:sz w:val="36"/>
      <w:szCs w:val="36"/>
    </w:rPr>
  </w:style>
  <w:style w:type="paragraph" w:styleId="af8">
    <w:name w:val="Title"/>
    <w:basedOn w:val="Heading"/>
    <w:next w:val="Textbody"/>
    <w:link w:val="af9"/>
    <w:rsid w:val="00710FA2"/>
    <w:pPr>
      <w:jc w:val="center"/>
    </w:pPr>
    <w:rPr>
      <w:b/>
      <w:bCs/>
      <w:sz w:val="56"/>
      <w:szCs w:val="56"/>
    </w:rPr>
  </w:style>
  <w:style w:type="character" w:customStyle="1" w:styleId="WW8Num1z0">
    <w:name w:val="WW8Num1z0"/>
    <w:rsid w:val="00710FA2"/>
  </w:style>
  <w:style w:type="character" w:customStyle="1" w:styleId="WW8Num1z1">
    <w:name w:val="WW8Num1z1"/>
    <w:rsid w:val="00710FA2"/>
  </w:style>
  <w:style w:type="character" w:customStyle="1" w:styleId="WW8Num1z2">
    <w:name w:val="WW8Num1z2"/>
    <w:rsid w:val="00710FA2"/>
  </w:style>
  <w:style w:type="character" w:customStyle="1" w:styleId="WW8Num1z3">
    <w:name w:val="WW8Num1z3"/>
    <w:rsid w:val="00710FA2"/>
  </w:style>
  <w:style w:type="character" w:customStyle="1" w:styleId="WW8Num1z4">
    <w:name w:val="WW8Num1z4"/>
    <w:rsid w:val="00710FA2"/>
  </w:style>
  <w:style w:type="character" w:customStyle="1" w:styleId="WW8Num1z5">
    <w:name w:val="WW8Num1z5"/>
    <w:rsid w:val="00710FA2"/>
  </w:style>
  <w:style w:type="character" w:customStyle="1" w:styleId="WW8Num1z6">
    <w:name w:val="WW8Num1z6"/>
    <w:rsid w:val="00710FA2"/>
  </w:style>
  <w:style w:type="character" w:customStyle="1" w:styleId="WW8Num1z7">
    <w:name w:val="WW8Num1z7"/>
    <w:rsid w:val="00710FA2"/>
  </w:style>
  <w:style w:type="character" w:customStyle="1" w:styleId="WW8Num1z8">
    <w:name w:val="WW8Num1z8"/>
    <w:rsid w:val="00710FA2"/>
  </w:style>
  <w:style w:type="character" w:customStyle="1" w:styleId="WW8Num2z0">
    <w:name w:val="WW8Num2z0"/>
    <w:rsid w:val="00710FA2"/>
    <w:rPr>
      <w:rFonts w:ascii="Symbol" w:hAnsi="Symbol" w:cs="Symbol"/>
    </w:rPr>
  </w:style>
  <w:style w:type="character" w:customStyle="1" w:styleId="WW8Num3z0">
    <w:name w:val="WW8Num3z0"/>
    <w:rsid w:val="00710FA2"/>
  </w:style>
  <w:style w:type="character" w:customStyle="1" w:styleId="WW8Num4z0">
    <w:name w:val="WW8Num4z0"/>
    <w:rsid w:val="00710FA2"/>
    <w:rPr>
      <w:rFonts w:ascii="Symbol" w:hAnsi="Symbol" w:cs="Symbol"/>
    </w:rPr>
  </w:style>
  <w:style w:type="character" w:customStyle="1" w:styleId="WW8Num5z0">
    <w:name w:val="WW8Num5z0"/>
    <w:rsid w:val="00710FA2"/>
  </w:style>
  <w:style w:type="character" w:customStyle="1" w:styleId="WW8Num6z0">
    <w:name w:val="WW8Num6z0"/>
    <w:rsid w:val="00710FA2"/>
    <w:rPr>
      <w:rFonts w:ascii="Times New Roman" w:hAnsi="Times New Roman" w:cs="Times New Roman"/>
    </w:rPr>
  </w:style>
  <w:style w:type="character" w:customStyle="1" w:styleId="WW8Num7z0">
    <w:name w:val="WW8Num7z0"/>
    <w:rsid w:val="00710FA2"/>
  </w:style>
  <w:style w:type="character" w:customStyle="1" w:styleId="WW8Num7z1">
    <w:name w:val="WW8Num7z1"/>
    <w:rsid w:val="00710FA2"/>
  </w:style>
  <w:style w:type="character" w:customStyle="1" w:styleId="WW8Num7z2">
    <w:name w:val="WW8Num7z2"/>
    <w:rsid w:val="00710FA2"/>
  </w:style>
  <w:style w:type="character" w:customStyle="1" w:styleId="WW8Num7z3">
    <w:name w:val="WW8Num7z3"/>
    <w:rsid w:val="00710FA2"/>
  </w:style>
  <w:style w:type="character" w:customStyle="1" w:styleId="WW8Num7z4">
    <w:name w:val="WW8Num7z4"/>
    <w:rsid w:val="00710FA2"/>
  </w:style>
  <w:style w:type="character" w:customStyle="1" w:styleId="WW8Num7z5">
    <w:name w:val="WW8Num7z5"/>
    <w:rsid w:val="00710FA2"/>
  </w:style>
  <w:style w:type="character" w:customStyle="1" w:styleId="WW8Num7z6">
    <w:name w:val="WW8Num7z6"/>
    <w:rsid w:val="00710FA2"/>
  </w:style>
  <w:style w:type="character" w:customStyle="1" w:styleId="WW8Num7z7">
    <w:name w:val="WW8Num7z7"/>
    <w:rsid w:val="00710FA2"/>
  </w:style>
  <w:style w:type="character" w:customStyle="1" w:styleId="WW8Num7z8">
    <w:name w:val="WW8Num7z8"/>
    <w:rsid w:val="00710FA2"/>
  </w:style>
  <w:style w:type="character" w:customStyle="1" w:styleId="WW8Num3z1">
    <w:name w:val="WW8Num3z1"/>
    <w:rsid w:val="00710FA2"/>
  </w:style>
  <w:style w:type="character" w:customStyle="1" w:styleId="WW8Num3z2">
    <w:name w:val="WW8Num3z2"/>
    <w:rsid w:val="00710FA2"/>
  </w:style>
  <w:style w:type="character" w:customStyle="1" w:styleId="WW8Num3z3">
    <w:name w:val="WW8Num3z3"/>
    <w:rsid w:val="00710FA2"/>
  </w:style>
  <w:style w:type="character" w:customStyle="1" w:styleId="WW8Num3z4">
    <w:name w:val="WW8Num3z4"/>
    <w:rsid w:val="00710FA2"/>
  </w:style>
  <w:style w:type="character" w:customStyle="1" w:styleId="WW8Num3z5">
    <w:name w:val="WW8Num3z5"/>
    <w:rsid w:val="00710FA2"/>
  </w:style>
  <w:style w:type="character" w:customStyle="1" w:styleId="WW8Num3z6">
    <w:name w:val="WW8Num3z6"/>
    <w:rsid w:val="00710FA2"/>
  </w:style>
  <w:style w:type="character" w:customStyle="1" w:styleId="WW8Num3z7">
    <w:name w:val="WW8Num3z7"/>
    <w:rsid w:val="00710FA2"/>
  </w:style>
  <w:style w:type="character" w:customStyle="1" w:styleId="WW8Num3z8">
    <w:name w:val="WW8Num3z8"/>
    <w:rsid w:val="00710FA2"/>
  </w:style>
  <w:style w:type="character" w:customStyle="1" w:styleId="WW8Num6z1">
    <w:name w:val="WW8Num6z1"/>
    <w:rsid w:val="00710FA2"/>
    <w:rPr>
      <w:rFonts w:ascii="Times New Roman" w:hAnsi="Times New Roman" w:cs="Times New Roman"/>
      <w:b w:val="0"/>
    </w:rPr>
  </w:style>
  <w:style w:type="character" w:customStyle="1" w:styleId="WW8Num6z2">
    <w:name w:val="WW8Num6z2"/>
    <w:rsid w:val="00710FA2"/>
    <w:rPr>
      <w:rFonts w:ascii="Times New Roman" w:hAnsi="Times New Roman" w:cs="Times New Roman"/>
    </w:rPr>
  </w:style>
  <w:style w:type="character" w:customStyle="1" w:styleId="WW8Num8z0">
    <w:name w:val="WW8Num8z0"/>
    <w:rsid w:val="00710FA2"/>
  </w:style>
  <w:style w:type="character" w:customStyle="1" w:styleId="WW8Num8z1">
    <w:name w:val="WW8Num8z1"/>
    <w:rsid w:val="00710FA2"/>
  </w:style>
  <w:style w:type="character" w:customStyle="1" w:styleId="WW8Num8z2">
    <w:name w:val="WW8Num8z2"/>
    <w:rsid w:val="00710FA2"/>
  </w:style>
  <w:style w:type="character" w:customStyle="1" w:styleId="WW8Num8z3">
    <w:name w:val="WW8Num8z3"/>
    <w:rsid w:val="00710FA2"/>
  </w:style>
  <w:style w:type="character" w:customStyle="1" w:styleId="WW8Num8z4">
    <w:name w:val="WW8Num8z4"/>
    <w:rsid w:val="00710FA2"/>
  </w:style>
  <w:style w:type="character" w:customStyle="1" w:styleId="WW8Num8z5">
    <w:name w:val="WW8Num8z5"/>
    <w:rsid w:val="00710FA2"/>
  </w:style>
  <w:style w:type="character" w:customStyle="1" w:styleId="WW8Num8z6">
    <w:name w:val="WW8Num8z6"/>
    <w:rsid w:val="00710FA2"/>
  </w:style>
  <w:style w:type="character" w:customStyle="1" w:styleId="WW8Num8z7">
    <w:name w:val="WW8Num8z7"/>
    <w:rsid w:val="00710FA2"/>
  </w:style>
  <w:style w:type="character" w:customStyle="1" w:styleId="WW8Num8z8">
    <w:name w:val="WW8Num8z8"/>
    <w:rsid w:val="00710FA2"/>
  </w:style>
  <w:style w:type="character" w:customStyle="1" w:styleId="WW8Num9z0">
    <w:name w:val="WW8Num9z0"/>
    <w:rsid w:val="00710FA2"/>
  </w:style>
  <w:style w:type="character" w:customStyle="1" w:styleId="WW8Num9z1">
    <w:name w:val="WW8Num9z1"/>
    <w:rsid w:val="00710FA2"/>
  </w:style>
  <w:style w:type="character" w:customStyle="1" w:styleId="WW8Num9z2">
    <w:name w:val="WW8Num9z2"/>
    <w:rsid w:val="00710FA2"/>
  </w:style>
  <w:style w:type="character" w:customStyle="1" w:styleId="WW8Num9z3">
    <w:name w:val="WW8Num9z3"/>
    <w:rsid w:val="00710FA2"/>
  </w:style>
  <w:style w:type="character" w:customStyle="1" w:styleId="WW8Num9z4">
    <w:name w:val="WW8Num9z4"/>
    <w:rsid w:val="00710FA2"/>
  </w:style>
  <w:style w:type="character" w:customStyle="1" w:styleId="WW8Num9z5">
    <w:name w:val="WW8Num9z5"/>
    <w:rsid w:val="00710FA2"/>
  </w:style>
  <w:style w:type="character" w:customStyle="1" w:styleId="WW8Num9z6">
    <w:name w:val="WW8Num9z6"/>
    <w:rsid w:val="00710FA2"/>
  </w:style>
  <w:style w:type="character" w:customStyle="1" w:styleId="WW8Num9z7">
    <w:name w:val="WW8Num9z7"/>
    <w:rsid w:val="00710FA2"/>
  </w:style>
  <w:style w:type="character" w:customStyle="1" w:styleId="WW8Num9z8">
    <w:name w:val="WW8Num9z8"/>
    <w:rsid w:val="00710FA2"/>
  </w:style>
  <w:style w:type="character" w:customStyle="1" w:styleId="WW8Num10z0">
    <w:name w:val="WW8Num10z0"/>
    <w:rsid w:val="00710FA2"/>
    <w:rPr>
      <w:rFonts w:ascii="Symbol" w:hAnsi="Symbol" w:cs="Symbol"/>
    </w:rPr>
  </w:style>
  <w:style w:type="character" w:customStyle="1" w:styleId="WW8Num10z1">
    <w:name w:val="WW8Num10z1"/>
    <w:rsid w:val="00710FA2"/>
    <w:rPr>
      <w:rFonts w:ascii="Courier New" w:hAnsi="Courier New" w:cs="Courier New"/>
    </w:rPr>
  </w:style>
  <w:style w:type="character" w:customStyle="1" w:styleId="WW8Num10z2">
    <w:name w:val="WW8Num10z2"/>
    <w:rsid w:val="00710FA2"/>
    <w:rPr>
      <w:rFonts w:ascii="Wingdings" w:hAnsi="Wingdings" w:cs="Wingdings"/>
    </w:rPr>
  </w:style>
  <w:style w:type="character" w:customStyle="1" w:styleId="WW8Num11z0">
    <w:name w:val="WW8Num11z0"/>
    <w:rsid w:val="00710FA2"/>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1z1">
    <w:name w:val="WW8Num11z1"/>
    <w:rsid w:val="00710FA2"/>
    <w:rPr>
      <w:rFonts w:cs="Times New Roman"/>
    </w:rPr>
  </w:style>
  <w:style w:type="character" w:customStyle="1" w:styleId="WW8Num12z0">
    <w:name w:val="WW8Num12z0"/>
    <w:rsid w:val="00710FA2"/>
  </w:style>
  <w:style w:type="character" w:customStyle="1" w:styleId="WW8Num12z1">
    <w:name w:val="WW8Num12z1"/>
    <w:rsid w:val="00710FA2"/>
  </w:style>
  <w:style w:type="character" w:customStyle="1" w:styleId="WW8Num12z2">
    <w:name w:val="WW8Num12z2"/>
    <w:rsid w:val="00710FA2"/>
  </w:style>
  <w:style w:type="character" w:customStyle="1" w:styleId="WW8Num12z3">
    <w:name w:val="WW8Num12z3"/>
    <w:rsid w:val="00710FA2"/>
  </w:style>
  <w:style w:type="character" w:customStyle="1" w:styleId="WW8Num12z4">
    <w:name w:val="WW8Num12z4"/>
    <w:rsid w:val="00710FA2"/>
  </w:style>
  <w:style w:type="character" w:customStyle="1" w:styleId="WW8Num12z5">
    <w:name w:val="WW8Num12z5"/>
    <w:rsid w:val="00710FA2"/>
  </w:style>
  <w:style w:type="character" w:customStyle="1" w:styleId="WW8Num12z6">
    <w:name w:val="WW8Num12z6"/>
    <w:rsid w:val="00710FA2"/>
  </w:style>
  <w:style w:type="character" w:customStyle="1" w:styleId="WW8Num12z7">
    <w:name w:val="WW8Num12z7"/>
    <w:rsid w:val="00710FA2"/>
  </w:style>
  <w:style w:type="character" w:customStyle="1" w:styleId="WW8Num12z8">
    <w:name w:val="WW8Num12z8"/>
    <w:rsid w:val="00710FA2"/>
  </w:style>
  <w:style w:type="character" w:customStyle="1" w:styleId="WW8Num13z0">
    <w:name w:val="WW8Num13z0"/>
    <w:rsid w:val="00710FA2"/>
    <w:rPr>
      <w:rFonts w:ascii="Symbol" w:hAnsi="Symbol" w:cs="Symbol"/>
    </w:rPr>
  </w:style>
  <w:style w:type="character" w:customStyle="1" w:styleId="WW8Num13z1">
    <w:name w:val="WW8Num13z1"/>
    <w:rsid w:val="00710FA2"/>
    <w:rPr>
      <w:rFonts w:ascii="Courier New" w:hAnsi="Courier New" w:cs="Courier New"/>
    </w:rPr>
  </w:style>
  <w:style w:type="character" w:customStyle="1" w:styleId="WW8Num13z2">
    <w:name w:val="WW8Num13z2"/>
    <w:rsid w:val="00710FA2"/>
    <w:rPr>
      <w:rFonts w:ascii="Wingdings" w:hAnsi="Wingdings" w:cs="Wingdings"/>
    </w:rPr>
  </w:style>
  <w:style w:type="character" w:customStyle="1" w:styleId="WW8Num14z0">
    <w:name w:val="WW8Num14z0"/>
    <w:rsid w:val="00710FA2"/>
  </w:style>
  <w:style w:type="character" w:customStyle="1" w:styleId="WW8Num14z1">
    <w:name w:val="WW8Num14z1"/>
    <w:rsid w:val="00710FA2"/>
  </w:style>
  <w:style w:type="character" w:customStyle="1" w:styleId="WW8Num14z2">
    <w:name w:val="WW8Num14z2"/>
    <w:rsid w:val="00710FA2"/>
  </w:style>
  <w:style w:type="character" w:customStyle="1" w:styleId="WW8Num14z3">
    <w:name w:val="WW8Num14z3"/>
    <w:rsid w:val="00710FA2"/>
  </w:style>
  <w:style w:type="character" w:customStyle="1" w:styleId="WW8Num14z4">
    <w:name w:val="WW8Num14z4"/>
    <w:rsid w:val="00710FA2"/>
  </w:style>
  <w:style w:type="character" w:customStyle="1" w:styleId="WW8Num14z5">
    <w:name w:val="WW8Num14z5"/>
    <w:rsid w:val="00710FA2"/>
  </w:style>
  <w:style w:type="character" w:customStyle="1" w:styleId="WW8Num14z6">
    <w:name w:val="WW8Num14z6"/>
    <w:rsid w:val="00710FA2"/>
  </w:style>
  <w:style w:type="character" w:customStyle="1" w:styleId="WW8Num14z7">
    <w:name w:val="WW8Num14z7"/>
    <w:rsid w:val="00710FA2"/>
  </w:style>
  <w:style w:type="character" w:customStyle="1" w:styleId="WW8Num14z8">
    <w:name w:val="WW8Num14z8"/>
    <w:rsid w:val="00710FA2"/>
  </w:style>
  <w:style w:type="character" w:customStyle="1" w:styleId="WW8Num15z0">
    <w:name w:val="WW8Num15z0"/>
    <w:rsid w:val="00710FA2"/>
  </w:style>
  <w:style w:type="character" w:customStyle="1" w:styleId="WW8Num15z1">
    <w:name w:val="WW8Num15z1"/>
    <w:rsid w:val="00710FA2"/>
  </w:style>
  <w:style w:type="character" w:customStyle="1" w:styleId="WW8Num15z2">
    <w:name w:val="WW8Num15z2"/>
    <w:rsid w:val="00710FA2"/>
  </w:style>
  <w:style w:type="character" w:customStyle="1" w:styleId="WW8Num15z3">
    <w:name w:val="WW8Num15z3"/>
    <w:rsid w:val="00710FA2"/>
  </w:style>
  <w:style w:type="character" w:customStyle="1" w:styleId="WW8Num15z4">
    <w:name w:val="WW8Num15z4"/>
    <w:rsid w:val="00710FA2"/>
  </w:style>
  <w:style w:type="character" w:customStyle="1" w:styleId="WW8Num15z5">
    <w:name w:val="WW8Num15z5"/>
    <w:rsid w:val="00710FA2"/>
  </w:style>
  <w:style w:type="character" w:customStyle="1" w:styleId="WW8Num15z6">
    <w:name w:val="WW8Num15z6"/>
    <w:rsid w:val="00710FA2"/>
  </w:style>
  <w:style w:type="character" w:customStyle="1" w:styleId="WW8Num15z7">
    <w:name w:val="WW8Num15z7"/>
    <w:rsid w:val="00710FA2"/>
  </w:style>
  <w:style w:type="character" w:customStyle="1" w:styleId="WW8Num15z8">
    <w:name w:val="WW8Num15z8"/>
    <w:rsid w:val="00710FA2"/>
  </w:style>
  <w:style w:type="character" w:customStyle="1" w:styleId="WW8Num16z0">
    <w:name w:val="WW8Num16z0"/>
    <w:rsid w:val="00710FA2"/>
  </w:style>
  <w:style w:type="character" w:customStyle="1" w:styleId="WW8Num16z1">
    <w:name w:val="WW8Num16z1"/>
    <w:rsid w:val="00710FA2"/>
  </w:style>
  <w:style w:type="character" w:customStyle="1" w:styleId="WW8Num16z2">
    <w:name w:val="WW8Num16z2"/>
    <w:rsid w:val="00710FA2"/>
  </w:style>
  <w:style w:type="character" w:customStyle="1" w:styleId="WW8Num16z3">
    <w:name w:val="WW8Num16z3"/>
    <w:rsid w:val="00710FA2"/>
  </w:style>
  <w:style w:type="character" w:customStyle="1" w:styleId="WW8Num16z4">
    <w:name w:val="WW8Num16z4"/>
    <w:rsid w:val="00710FA2"/>
  </w:style>
  <w:style w:type="character" w:customStyle="1" w:styleId="WW8Num16z5">
    <w:name w:val="WW8Num16z5"/>
    <w:rsid w:val="00710FA2"/>
  </w:style>
  <w:style w:type="character" w:customStyle="1" w:styleId="WW8Num16z6">
    <w:name w:val="WW8Num16z6"/>
    <w:rsid w:val="00710FA2"/>
  </w:style>
  <w:style w:type="character" w:customStyle="1" w:styleId="WW8Num16z7">
    <w:name w:val="WW8Num16z7"/>
    <w:rsid w:val="00710FA2"/>
  </w:style>
  <w:style w:type="character" w:customStyle="1" w:styleId="WW8Num16z8">
    <w:name w:val="WW8Num16z8"/>
    <w:rsid w:val="00710FA2"/>
  </w:style>
  <w:style w:type="character" w:customStyle="1" w:styleId="WW8Num17z0">
    <w:name w:val="WW8Num17z0"/>
    <w:rsid w:val="00710FA2"/>
  </w:style>
  <w:style w:type="character" w:customStyle="1" w:styleId="WW8Num17z1">
    <w:name w:val="WW8Num17z1"/>
    <w:rsid w:val="00710FA2"/>
  </w:style>
  <w:style w:type="character" w:customStyle="1" w:styleId="WW8Num17z2">
    <w:name w:val="WW8Num17z2"/>
    <w:rsid w:val="00710FA2"/>
  </w:style>
  <w:style w:type="character" w:customStyle="1" w:styleId="WW8Num17z3">
    <w:name w:val="WW8Num17z3"/>
    <w:rsid w:val="00710FA2"/>
  </w:style>
  <w:style w:type="character" w:customStyle="1" w:styleId="WW8Num17z4">
    <w:name w:val="WW8Num17z4"/>
    <w:rsid w:val="00710FA2"/>
  </w:style>
  <w:style w:type="character" w:customStyle="1" w:styleId="WW8Num17z5">
    <w:name w:val="WW8Num17z5"/>
    <w:rsid w:val="00710FA2"/>
  </w:style>
  <w:style w:type="character" w:customStyle="1" w:styleId="WW8Num17z6">
    <w:name w:val="WW8Num17z6"/>
    <w:rsid w:val="00710FA2"/>
  </w:style>
  <w:style w:type="character" w:customStyle="1" w:styleId="WW8Num17z7">
    <w:name w:val="WW8Num17z7"/>
    <w:rsid w:val="00710FA2"/>
  </w:style>
  <w:style w:type="character" w:customStyle="1" w:styleId="WW8Num17z8">
    <w:name w:val="WW8Num17z8"/>
    <w:rsid w:val="00710FA2"/>
  </w:style>
  <w:style w:type="character" w:customStyle="1" w:styleId="WW8Num18z0">
    <w:name w:val="WW8Num18z0"/>
    <w:rsid w:val="00710FA2"/>
    <w:rPr>
      <w:rFonts w:cs="Times New Roman"/>
    </w:rPr>
  </w:style>
  <w:style w:type="character" w:customStyle="1" w:styleId="WW8Num19z0">
    <w:name w:val="WW8Num19z0"/>
    <w:rsid w:val="00710FA2"/>
    <w:rPr>
      <w:b/>
    </w:rPr>
  </w:style>
  <w:style w:type="character" w:customStyle="1" w:styleId="WW8Num19z1">
    <w:name w:val="WW8Num19z1"/>
    <w:rsid w:val="00710FA2"/>
  </w:style>
  <w:style w:type="character" w:customStyle="1" w:styleId="WW8Num19z2">
    <w:name w:val="WW8Num19z2"/>
    <w:rsid w:val="00710FA2"/>
  </w:style>
  <w:style w:type="character" w:customStyle="1" w:styleId="WW8Num19z3">
    <w:name w:val="WW8Num19z3"/>
    <w:rsid w:val="00710FA2"/>
  </w:style>
  <w:style w:type="character" w:customStyle="1" w:styleId="WW8Num19z4">
    <w:name w:val="WW8Num19z4"/>
    <w:rsid w:val="00710FA2"/>
  </w:style>
  <w:style w:type="character" w:customStyle="1" w:styleId="WW8Num19z5">
    <w:name w:val="WW8Num19z5"/>
    <w:rsid w:val="00710FA2"/>
  </w:style>
  <w:style w:type="character" w:customStyle="1" w:styleId="WW8Num19z6">
    <w:name w:val="WW8Num19z6"/>
    <w:rsid w:val="00710FA2"/>
  </w:style>
  <w:style w:type="character" w:customStyle="1" w:styleId="WW8Num19z7">
    <w:name w:val="WW8Num19z7"/>
    <w:rsid w:val="00710FA2"/>
  </w:style>
  <w:style w:type="character" w:customStyle="1" w:styleId="WW8Num19z8">
    <w:name w:val="WW8Num19z8"/>
    <w:rsid w:val="00710FA2"/>
  </w:style>
  <w:style w:type="character" w:customStyle="1" w:styleId="WW8Num20z0">
    <w:name w:val="WW8Num20z0"/>
    <w:rsid w:val="00710FA2"/>
    <w:rPr>
      <w:rFonts w:ascii="Symbol" w:hAnsi="Symbol" w:cs="Symbol"/>
    </w:rPr>
  </w:style>
  <w:style w:type="character" w:customStyle="1" w:styleId="WW8Num20z1">
    <w:name w:val="WW8Num20z1"/>
    <w:rsid w:val="00710FA2"/>
    <w:rPr>
      <w:rFonts w:ascii="Courier New" w:hAnsi="Courier New" w:cs="Courier New"/>
    </w:rPr>
  </w:style>
  <w:style w:type="character" w:customStyle="1" w:styleId="WW8Num20z2">
    <w:name w:val="WW8Num20z2"/>
    <w:rsid w:val="00710FA2"/>
    <w:rPr>
      <w:rFonts w:ascii="Wingdings" w:hAnsi="Wingdings" w:cs="Wingdings"/>
    </w:rPr>
  </w:style>
  <w:style w:type="character" w:customStyle="1" w:styleId="WW8Num21z0">
    <w:name w:val="WW8Num21z0"/>
    <w:rsid w:val="00710FA2"/>
    <w:rPr>
      <w:rFonts w:ascii="Times New Roman" w:hAnsi="Times New Roman" w:cs="Times New Roman"/>
      <w:sz w:val="28"/>
      <w:szCs w:val="28"/>
    </w:rPr>
  </w:style>
  <w:style w:type="character" w:customStyle="1" w:styleId="WW8Num21z1">
    <w:name w:val="WW8Num21z1"/>
    <w:rsid w:val="00710FA2"/>
    <w:rPr>
      <w:b/>
      <w:sz w:val="28"/>
      <w:szCs w:val="28"/>
    </w:rPr>
  </w:style>
  <w:style w:type="character" w:customStyle="1" w:styleId="WW8Num21z2">
    <w:name w:val="WW8Num21z2"/>
    <w:rsid w:val="00710FA2"/>
    <w:rPr>
      <w:sz w:val="28"/>
      <w:szCs w:val="28"/>
    </w:rPr>
  </w:style>
  <w:style w:type="character" w:customStyle="1" w:styleId="WW8Num21z3">
    <w:name w:val="WW8Num21z3"/>
    <w:rsid w:val="00710FA2"/>
    <w:rPr>
      <w:rFonts w:ascii="Times New Roman" w:hAnsi="Times New Roman" w:cs="Times New Roman"/>
      <w:b w:val="0"/>
      <w:i w:val="0"/>
      <w:sz w:val="26"/>
      <w:szCs w:val="26"/>
    </w:rPr>
  </w:style>
  <w:style w:type="character" w:customStyle="1" w:styleId="WW8Num21z4">
    <w:name w:val="WW8Num21z4"/>
    <w:rsid w:val="00710FA2"/>
    <w:rPr>
      <w:sz w:val="26"/>
      <w:szCs w:val="26"/>
    </w:rPr>
  </w:style>
  <w:style w:type="character" w:customStyle="1" w:styleId="WW8Num21z5">
    <w:name w:val="WW8Num21z5"/>
    <w:rsid w:val="00710FA2"/>
  </w:style>
  <w:style w:type="character" w:customStyle="1" w:styleId="WW8Num22z0">
    <w:name w:val="WW8Num22z0"/>
    <w:rsid w:val="00710FA2"/>
    <w:rPr>
      <w:rFonts w:ascii="Symbol" w:hAnsi="Symbol" w:cs="Symbol"/>
    </w:rPr>
  </w:style>
  <w:style w:type="character" w:customStyle="1" w:styleId="WW8Num22z1">
    <w:name w:val="WW8Num22z1"/>
    <w:rsid w:val="00710FA2"/>
    <w:rPr>
      <w:rFonts w:ascii="Courier New" w:hAnsi="Courier New" w:cs="Courier New"/>
    </w:rPr>
  </w:style>
  <w:style w:type="character" w:customStyle="1" w:styleId="WW8Num22z2">
    <w:name w:val="WW8Num22z2"/>
    <w:rsid w:val="00710FA2"/>
    <w:rPr>
      <w:rFonts w:ascii="Wingdings" w:hAnsi="Wingdings" w:cs="Wingdings"/>
    </w:rPr>
  </w:style>
  <w:style w:type="character" w:customStyle="1" w:styleId="WW8Num23z0">
    <w:name w:val="WW8Num23z0"/>
    <w:rsid w:val="00710FA2"/>
  </w:style>
  <w:style w:type="character" w:customStyle="1" w:styleId="WW8Num23z1">
    <w:name w:val="WW8Num23z1"/>
    <w:rsid w:val="00710FA2"/>
  </w:style>
  <w:style w:type="character" w:customStyle="1" w:styleId="WW8Num23z2">
    <w:name w:val="WW8Num23z2"/>
    <w:rsid w:val="00710FA2"/>
  </w:style>
  <w:style w:type="character" w:customStyle="1" w:styleId="WW8Num23z3">
    <w:name w:val="WW8Num23z3"/>
    <w:rsid w:val="00710FA2"/>
  </w:style>
  <w:style w:type="character" w:customStyle="1" w:styleId="WW8Num23z4">
    <w:name w:val="WW8Num23z4"/>
    <w:rsid w:val="00710FA2"/>
  </w:style>
  <w:style w:type="character" w:customStyle="1" w:styleId="WW8Num23z5">
    <w:name w:val="WW8Num23z5"/>
    <w:rsid w:val="00710FA2"/>
  </w:style>
  <w:style w:type="character" w:customStyle="1" w:styleId="WW8Num23z6">
    <w:name w:val="WW8Num23z6"/>
    <w:rsid w:val="00710FA2"/>
  </w:style>
  <w:style w:type="character" w:customStyle="1" w:styleId="WW8Num23z7">
    <w:name w:val="WW8Num23z7"/>
    <w:rsid w:val="00710FA2"/>
  </w:style>
  <w:style w:type="character" w:customStyle="1" w:styleId="WW8Num23z8">
    <w:name w:val="WW8Num23z8"/>
    <w:rsid w:val="00710FA2"/>
  </w:style>
  <w:style w:type="character" w:customStyle="1" w:styleId="WW8Num24z0">
    <w:name w:val="WW8Num24z0"/>
    <w:rsid w:val="00710FA2"/>
  </w:style>
  <w:style w:type="character" w:customStyle="1" w:styleId="WW8Num24z1">
    <w:name w:val="WW8Num24z1"/>
    <w:rsid w:val="00710FA2"/>
  </w:style>
  <w:style w:type="character" w:customStyle="1" w:styleId="WW8Num24z2">
    <w:name w:val="WW8Num24z2"/>
    <w:rsid w:val="00710FA2"/>
  </w:style>
  <w:style w:type="character" w:customStyle="1" w:styleId="WW8Num24z3">
    <w:name w:val="WW8Num24z3"/>
    <w:rsid w:val="00710FA2"/>
  </w:style>
  <w:style w:type="character" w:customStyle="1" w:styleId="WW8Num24z4">
    <w:name w:val="WW8Num24z4"/>
    <w:rsid w:val="00710FA2"/>
  </w:style>
  <w:style w:type="character" w:customStyle="1" w:styleId="WW8Num24z5">
    <w:name w:val="WW8Num24z5"/>
    <w:rsid w:val="00710FA2"/>
  </w:style>
  <w:style w:type="character" w:customStyle="1" w:styleId="WW8Num24z6">
    <w:name w:val="WW8Num24z6"/>
    <w:rsid w:val="00710FA2"/>
  </w:style>
  <w:style w:type="character" w:customStyle="1" w:styleId="WW8Num24z7">
    <w:name w:val="WW8Num24z7"/>
    <w:rsid w:val="00710FA2"/>
  </w:style>
  <w:style w:type="character" w:customStyle="1" w:styleId="WW8Num24z8">
    <w:name w:val="WW8Num24z8"/>
    <w:rsid w:val="00710FA2"/>
  </w:style>
  <w:style w:type="character" w:customStyle="1" w:styleId="WW8Num25z0">
    <w:name w:val="WW8Num25z0"/>
    <w:rsid w:val="00710FA2"/>
  </w:style>
  <w:style w:type="character" w:customStyle="1" w:styleId="WW8Num25z1">
    <w:name w:val="WW8Num25z1"/>
    <w:rsid w:val="00710FA2"/>
  </w:style>
  <w:style w:type="character" w:customStyle="1" w:styleId="WW8Num25z2">
    <w:name w:val="WW8Num25z2"/>
    <w:rsid w:val="00710FA2"/>
  </w:style>
  <w:style w:type="character" w:customStyle="1" w:styleId="WW8Num25z3">
    <w:name w:val="WW8Num25z3"/>
    <w:rsid w:val="00710FA2"/>
  </w:style>
  <w:style w:type="character" w:customStyle="1" w:styleId="WW8Num25z4">
    <w:name w:val="WW8Num25z4"/>
    <w:rsid w:val="00710FA2"/>
  </w:style>
  <w:style w:type="character" w:customStyle="1" w:styleId="WW8Num25z5">
    <w:name w:val="WW8Num25z5"/>
    <w:rsid w:val="00710FA2"/>
  </w:style>
  <w:style w:type="character" w:customStyle="1" w:styleId="WW8Num25z6">
    <w:name w:val="WW8Num25z6"/>
    <w:rsid w:val="00710FA2"/>
  </w:style>
  <w:style w:type="character" w:customStyle="1" w:styleId="WW8Num25z7">
    <w:name w:val="WW8Num25z7"/>
    <w:rsid w:val="00710FA2"/>
  </w:style>
  <w:style w:type="character" w:customStyle="1" w:styleId="WW8Num25z8">
    <w:name w:val="WW8Num25z8"/>
    <w:rsid w:val="00710FA2"/>
  </w:style>
  <w:style w:type="character" w:customStyle="1" w:styleId="WW8Num26z0">
    <w:name w:val="WW8Num26z0"/>
    <w:rsid w:val="00710FA2"/>
  </w:style>
  <w:style w:type="character" w:customStyle="1" w:styleId="WW8Num26z1">
    <w:name w:val="WW8Num26z1"/>
    <w:rsid w:val="00710FA2"/>
  </w:style>
  <w:style w:type="character" w:customStyle="1" w:styleId="WW8Num26z2">
    <w:name w:val="WW8Num26z2"/>
    <w:rsid w:val="00710FA2"/>
  </w:style>
  <w:style w:type="character" w:customStyle="1" w:styleId="WW8Num26z3">
    <w:name w:val="WW8Num26z3"/>
    <w:rsid w:val="00710FA2"/>
  </w:style>
  <w:style w:type="character" w:customStyle="1" w:styleId="WW8Num26z4">
    <w:name w:val="WW8Num26z4"/>
    <w:rsid w:val="00710FA2"/>
  </w:style>
  <w:style w:type="character" w:customStyle="1" w:styleId="WW8Num26z5">
    <w:name w:val="WW8Num26z5"/>
    <w:rsid w:val="00710FA2"/>
  </w:style>
  <w:style w:type="character" w:customStyle="1" w:styleId="WW8Num26z6">
    <w:name w:val="WW8Num26z6"/>
    <w:rsid w:val="00710FA2"/>
  </w:style>
  <w:style w:type="character" w:customStyle="1" w:styleId="WW8Num26z7">
    <w:name w:val="WW8Num26z7"/>
    <w:rsid w:val="00710FA2"/>
  </w:style>
  <w:style w:type="character" w:customStyle="1" w:styleId="WW8Num26z8">
    <w:name w:val="WW8Num26z8"/>
    <w:rsid w:val="00710FA2"/>
  </w:style>
  <w:style w:type="character" w:customStyle="1" w:styleId="WW8Num27z0">
    <w:name w:val="WW8Num27z0"/>
    <w:rsid w:val="00710FA2"/>
  </w:style>
  <w:style w:type="character" w:customStyle="1" w:styleId="WW8Num27z1">
    <w:name w:val="WW8Num27z1"/>
    <w:rsid w:val="00710FA2"/>
  </w:style>
  <w:style w:type="character" w:customStyle="1" w:styleId="WW8Num27z2">
    <w:name w:val="WW8Num27z2"/>
    <w:rsid w:val="00710FA2"/>
  </w:style>
  <w:style w:type="character" w:customStyle="1" w:styleId="WW8Num27z3">
    <w:name w:val="WW8Num27z3"/>
    <w:rsid w:val="00710FA2"/>
  </w:style>
  <w:style w:type="character" w:customStyle="1" w:styleId="WW8Num27z4">
    <w:name w:val="WW8Num27z4"/>
    <w:rsid w:val="00710FA2"/>
  </w:style>
  <w:style w:type="character" w:customStyle="1" w:styleId="WW8Num27z5">
    <w:name w:val="WW8Num27z5"/>
    <w:rsid w:val="00710FA2"/>
  </w:style>
  <w:style w:type="character" w:customStyle="1" w:styleId="WW8Num27z6">
    <w:name w:val="WW8Num27z6"/>
    <w:rsid w:val="00710FA2"/>
  </w:style>
  <w:style w:type="character" w:customStyle="1" w:styleId="WW8Num27z7">
    <w:name w:val="WW8Num27z7"/>
    <w:rsid w:val="00710FA2"/>
  </w:style>
  <w:style w:type="character" w:customStyle="1" w:styleId="WW8Num27z8">
    <w:name w:val="WW8Num27z8"/>
    <w:rsid w:val="00710FA2"/>
  </w:style>
  <w:style w:type="character" w:customStyle="1" w:styleId="WW8Num28z0">
    <w:name w:val="WW8Num28z0"/>
    <w:rsid w:val="00710FA2"/>
    <w:rPr>
      <w:rFonts w:ascii="Symbol" w:hAnsi="Symbol" w:cs="Symbol"/>
    </w:rPr>
  </w:style>
  <w:style w:type="character" w:customStyle="1" w:styleId="WW8Num28z1">
    <w:name w:val="WW8Num28z1"/>
    <w:rsid w:val="00710FA2"/>
    <w:rPr>
      <w:rFonts w:ascii="Courier New" w:hAnsi="Courier New" w:cs="Courier New"/>
    </w:rPr>
  </w:style>
  <w:style w:type="character" w:customStyle="1" w:styleId="WW8Num28z2">
    <w:name w:val="WW8Num28z2"/>
    <w:rsid w:val="00710FA2"/>
    <w:rPr>
      <w:rFonts w:ascii="Wingdings" w:hAnsi="Wingdings" w:cs="Wingdings"/>
    </w:rPr>
  </w:style>
  <w:style w:type="character" w:customStyle="1" w:styleId="WW8Num29z0">
    <w:name w:val="WW8Num29z0"/>
    <w:rsid w:val="00710FA2"/>
  </w:style>
  <w:style w:type="character" w:customStyle="1" w:styleId="WW8Num29z1">
    <w:name w:val="WW8Num29z1"/>
    <w:rsid w:val="00710FA2"/>
  </w:style>
  <w:style w:type="character" w:customStyle="1" w:styleId="WW8Num29z2">
    <w:name w:val="WW8Num29z2"/>
    <w:rsid w:val="00710FA2"/>
  </w:style>
  <w:style w:type="character" w:customStyle="1" w:styleId="WW8Num29z3">
    <w:name w:val="WW8Num29z3"/>
    <w:rsid w:val="00710FA2"/>
  </w:style>
  <w:style w:type="character" w:customStyle="1" w:styleId="WW8Num29z4">
    <w:name w:val="WW8Num29z4"/>
    <w:rsid w:val="00710FA2"/>
  </w:style>
  <w:style w:type="character" w:customStyle="1" w:styleId="WW8Num29z5">
    <w:name w:val="WW8Num29z5"/>
    <w:rsid w:val="00710FA2"/>
  </w:style>
  <w:style w:type="character" w:customStyle="1" w:styleId="WW8Num29z6">
    <w:name w:val="WW8Num29z6"/>
    <w:rsid w:val="00710FA2"/>
  </w:style>
  <w:style w:type="character" w:customStyle="1" w:styleId="WW8Num29z7">
    <w:name w:val="WW8Num29z7"/>
    <w:rsid w:val="00710FA2"/>
  </w:style>
  <w:style w:type="character" w:customStyle="1" w:styleId="WW8Num29z8">
    <w:name w:val="WW8Num29z8"/>
    <w:rsid w:val="00710FA2"/>
  </w:style>
  <w:style w:type="character" w:customStyle="1" w:styleId="WW8Num30z0">
    <w:name w:val="WW8Num30z0"/>
    <w:rsid w:val="00710FA2"/>
  </w:style>
  <w:style w:type="character" w:customStyle="1" w:styleId="WW8Num30z1">
    <w:name w:val="WW8Num30z1"/>
    <w:rsid w:val="00710FA2"/>
  </w:style>
  <w:style w:type="character" w:customStyle="1" w:styleId="WW8Num30z2">
    <w:name w:val="WW8Num30z2"/>
    <w:rsid w:val="00710FA2"/>
  </w:style>
  <w:style w:type="character" w:customStyle="1" w:styleId="WW8Num30z3">
    <w:name w:val="WW8Num30z3"/>
    <w:rsid w:val="00710FA2"/>
  </w:style>
  <w:style w:type="character" w:customStyle="1" w:styleId="WW8Num30z4">
    <w:name w:val="WW8Num30z4"/>
    <w:rsid w:val="00710FA2"/>
  </w:style>
  <w:style w:type="character" w:customStyle="1" w:styleId="WW8Num30z5">
    <w:name w:val="WW8Num30z5"/>
    <w:rsid w:val="00710FA2"/>
  </w:style>
  <w:style w:type="character" w:customStyle="1" w:styleId="WW8Num30z6">
    <w:name w:val="WW8Num30z6"/>
    <w:rsid w:val="00710FA2"/>
  </w:style>
  <w:style w:type="character" w:customStyle="1" w:styleId="WW8Num30z7">
    <w:name w:val="WW8Num30z7"/>
    <w:rsid w:val="00710FA2"/>
  </w:style>
  <w:style w:type="character" w:customStyle="1" w:styleId="WW8Num30z8">
    <w:name w:val="WW8Num30z8"/>
    <w:rsid w:val="00710FA2"/>
  </w:style>
  <w:style w:type="character" w:customStyle="1" w:styleId="WW8Num31z0">
    <w:name w:val="WW8Num31z0"/>
    <w:rsid w:val="00710FA2"/>
  </w:style>
  <w:style w:type="character" w:customStyle="1" w:styleId="WW8Num31z1">
    <w:name w:val="WW8Num31z1"/>
    <w:rsid w:val="00710FA2"/>
  </w:style>
  <w:style w:type="character" w:customStyle="1" w:styleId="WW8Num31z2">
    <w:name w:val="WW8Num31z2"/>
    <w:rsid w:val="00710FA2"/>
  </w:style>
  <w:style w:type="character" w:customStyle="1" w:styleId="WW8Num31z3">
    <w:name w:val="WW8Num31z3"/>
    <w:rsid w:val="00710FA2"/>
  </w:style>
  <w:style w:type="character" w:customStyle="1" w:styleId="WW8Num31z4">
    <w:name w:val="WW8Num31z4"/>
    <w:rsid w:val="00710FA2"/>
  </w:style>
  <w:style w:type="character" w:customStyle="1" w:styleId="WW8Num31z5">
    <w:name w:val="WW8Num31z5"/>
    <w:rsid w:val="00710FA2"/>
  </w:style>
  <w:style w:type="character" w:customStyle="1" w:styleId="WW8Num31z6">
    <w:name w:val="WW8Num31z6"/>
    <w:rsid w:val="00710FA2"/>
  </w:style>
  <w:style w:type="character" w:customStyle="1" w:styleId="WW8Num31z7">
    <w:name w:val="WW8Num31z7"/>
    <w:rsid w:val="00710FA2"/>
  </w:style>
  <w:style w:type="character" w:customStyle="1" w:styleId="WW8Num31z8">
    <w:name w:val="WW8Num31z8"/>
    <w:rsid w:val="00710FA2"/>
  </w:style>
  <w:style w:type="character" w:customStyle="1" w:styleId="WW8Num32z0">
    <w:name w:val="WW8Num32z0"/>
    <w:rsid w:val="00710FA2"/>
  </w:style>
  <w:style w:type="character" w:customStyle="1" w:styleId="WW8Num33z0">
    <w:name w:val="WW8Num33z0"/>
    <w:rsid w:val="00710FA2"/>
    <w:rPr>
      <w:rFonts w:ascii="Wingdings" w:eastAsia="Times New Roman" w:hAnsi="Wingdings" w:cs="Times New Roman"/>
    </w:rPr>
  </w:style>
  <w:style w:type="character" w:customStyle="1" w:styleId="WW8Num33z1">
    <w:name w:val="WW8Num33z1"/>
    <w:rsid w:val="00710FA2"/>
    <w:rPr>
      <w:rFonts w:ascii="Courier New" w:hAnsi="Courier New" w:cs="Courier New"/>
    </w:rPr>
  </w:style>
  <w:style w:type="character" w:customStyle="1" w:styleId="WW8Num33z2">
    <w:name w:val="WW8Num33z2"/>
    <w:rsid w:val="00710FA2"/>
    <w:rPr>
      <w:rFonts w:ascii="Wingdings" w:hAnsi="Wingdings" w:cs="Wingdings"/>
    </w:rPr>
  </w:style>
  <w:style w:type="character" w:customStyle="1" w:styleId="WW8Num33z3">
    <w:name w:val="WW8Num33z3"/>
    <w:rsid w:val="00710FA2"/>
    <w:rPr>
      <w:rFonts w:ascii="Symbol" w:hAnsi="Symbol" w:cs="Symbol"/>
    </w:rPr>
  </w:style>
  <w:style w:type="character" w:customStyle="1" w:styleId="WW8Num34z0">
    <w:name w:val="WW8Num34z0"/>
    <w:rsid w:val="00710FA2"/>
    <w:rPr>
      <w:rFonts w:ascii="Symbol" w:hAnsi="Symbol" w:cs="Symbol"/>
    </w:rPr>
  </w:style>
  <w:style w:type="character" w:customStyle="1" w:styleId="WW8Num34z1">
    <w:name w:val="WW8Num34z1"/>
    <w:rsid w:val="00710FA2"/>
    <w:rPr>
      <w:rFonts w:ascii="Courier New" w:hAnsi="Courier New" w:cs="Courier New"/>
    </w:rPr>
  </w:style>
  <w:style w:type="character" w:customStyle="1" w:styleId="WW8Num34z2">
    <w:name w:val="WW8Num34z2"/>
    <w:rsid w:val="00710FA2"/>
    <w:rPr>
      <w:rFonts w:ascii="Wingdings" w:hAnsi="Wingdings" w:cs="Wingdings"/>
    </w:rPr>
  </w:style>
  <w:style w:type="character" w:customStyle="1" w:styleId="WW8NumSt3z0">
    <w:name w:val="WW8NumSt3z0"/>
    <w:rsid w:val="00710FA2"/>
    <w:rPr>
      <w:rFonts w:ascii="Times New Roman" w:hAnsi="Times New Roman" w:cs="Times New Roman"/>
    </w:rPr>
  </w:style>
  <w:style w:type="character" w:customStyle="1" w:styleId="25">
    <w:name w:val="Основной шрифт абзаца2"/>
    <w:rsid w:val="00710FA2"/>
  </w:style>
  <w:style w:type="character" w:customStyle="1" w:styleId="1c">
    <w:name w:val="Основной шрифт абзаца1"/>
    <w:rsid w:val="00710FA2"/>
  </w:style>
  <w:style w:type="character" w:styleId="afa">
    <w:name w:val="page number"/>
    <w:basedOn w:val="25"/>
    <w:rsid w:val="00710FA2"/>
  </w:style>
  <w:style w:type="character" w:customStyle="1" w:styleId="afb">
    <w:name w:val="Абзац списка Знак"/>
    <w:rsid w:val="00710FA2"/>
    <w:rPr>
      <w:sz w:val="24"/>
      <w:szCs w:val="24"/>
    </w:rPr>
  </w:style>
  <w:style w:type="character" w:customStyle="1" w:styleId="afc">
    <w:name w:val="Колонтитул_"/>
    <w:rsid w:val="00710FA2"/>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fd">
    <w:name w:val="Колонтитул"/>
    <w:rsid w:val="00710FA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3">
    <w:name w:val="Основной текст (3)_"/>
    <w:rsid w:val="00710FA2"/>
    <w:rPr>
      <w:b/>
      <w:bCs/>
      <w:sz w:val="23"/>
      <w:szCs w:val="23"/>
      <w:shd w:val="clear" w:color="auto" w:fill="FFFFFF"/>
    </w:rPr>
  </w:style>
  <w:style w:type="character" w:customStyle="1" w:styleId="afe">
    <w:name w:val="Основной текст_"/>
    <w:rsid w:val="00710FA2"/>
    <w:rPr>
      <w:sz w:val="23"/>
      <w:szCs w:val="23"/>
      <w:shd w:val="clear" w:color="auto" w:fill="FFFFFF"/>
    </w:rPr>
  </w:style>
  <w:style w:type="character" w:customStyle="1" w:styleId="aff">
    <w:name w:val="Основной текст + Полужирный"/>
    <w:rsid w:val="00710FA2"/>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710FA2"/>
    <w:rPr>
      <w:b/>
      <w:bCs/>
      <w:i/>
      <w:iCs/>
      <w:sz w:val="23"/>
      <w:szCs w:val="23"/>
      <w:shd w:val="clear" w:color="auto" w:fill="FFFFFF"/>
    </w:rPr>
  </w:style>
  <w:style w:type="character" w:customStyle="1" w:styleId="1d">
    <w:name w:val="Заголовок №1_"/>
    <w:rsid w:val="00710FA2"/>
    <w:rPr>
      <w:b/>
      <w:bCs/>
      <w:sz w:val="23"/>
      <w:szCs w:val="23"/>
      <w:shd w:val="clear" w:color="auto" w:fill="FFFFFF"/>
    </w:rPr>
  </w:style>
  <w:style w:type="character" w:customStyle="1" w:styleId="1e">
    <w:name w:val="Основной текст1"/>
    <w:rsid w:val="00710FA2"/>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710FA2"/>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34">
    <w:name w:val="Заголовок 3 Знак"/>
    <w:rsid w:val="00710FA2"/>
    <w:rPr>
      <w:rFonts w:ascii="Arial" w:hAnsi="Arial" w:cs="Arial"/>
      <w:b/>
      <w:bCs/>
      <w:sz w:val="26"/>
      <w:szCs w:val="26"/>
    </w:rPr>
  </w:style>
  <w:style w:type="character" w:customStyle="1" w:styleId="42">
    <w:name w:val="Заголовок 4 Знак"/>
    <w:rsid w:val="00710FA2"/>
    <w:rPr>
      <w:b/>
      <w:bCs/>
      <w:sz w:val="28"/>
      <w:szCs w:val="28"/>
    </w:rPr>
  </w:style>
  <w:style w:type="character" w:customStyle="1" w:styleId="50">
    <w:name w:val="Заголовок 5 Знак"/>
    <w:rsid w:val="00710FA2"/>
    <w:rPr>
      <w:b/>
      <w:bCs/>
      <w:i/>
      <w:iCs/>
      <w:sz w:val="26"/>
      <w:szCs w:val="26"/>
    </w:rPr>
  </w:style>
  <w:style w:type="character" w:customStyle="1" w:styleId="60">
    <w:name w:val="Заголовок 6 Знак"/>
    <w:rsid w:val="00710FA2"/>
    <w:rPr>
      <w:b/>
      <w:bCs/>
      <w:sz w:val="22"/>
      <w:szCs w:val="22"/>
    </w:rPr>
  </w:style>
  <w:style w:type="character" w:customStyle="1" w:styleId="70">
    <w:name w:val="Заголовок 7 Знак"/>
    <w:rsid w:val="00710FA2"/>
    <w:rPr>
      <w:sz w:val="24"/>
      <w:szCs w:val="24"/>
    </w:rPr>
  </w:style>
  <w:style w:type="character" w:customStyle="1" w:styleId="80">
    <w:name w:val="Заголовок 8 Знак"/>
    <w:rsid w:val="00710FA2"/>
    <w:rPr>
      <w:i/>
      <w:iCs/>
      <w:sz w:val="24"/>
      <w:szCs w:val="24"/>
    </w:rPr>
  </w:style>
  <w:style w:type="character" w:customStyle="1" w:styleId="90">
    <w:name w:val="Заголовок 9 Знак"/>
    <w:rsid w:val="00710FA2"/>
    <w:rPr>
      <w:rFonts w:ascii="Arial" w:hAnsi="Arial" w:cs="Arial"/>
      <w:sz w:val="22"/>
      <w:szCs w:val="22"/>
    </w:rPr>
  </w:style>
  <w:style w:type="character" w:customStyle="1" w:styleId="leipateksti11px">
    <w:name w:val="leipateksti_11px"/>
    <w:basedOn w:val="25"/>
    <w:rsid w:val="00710FA2"/>
  </w:style>
  <w:style w:type="character" w:customStyle="1" w:styleId="ConsPlusNormal0">
    <w:name w:val="ConsPlusNormal Знак"/>
    <w:rsid w:val="00710FA2"/>
    <w:rPr>
      <w:rFonts w:eastAsia="Arial"/>
      <w:sz w:val="22"/>
      <w:szCs w:val="22"/>
      <w:lang w:val="ru-RU" w:bidi="ar-SA"/>
    </w:rPr>
  </w:style>
  <w:style w:type="character" w:customStyle="1" w:styleId="t14articulinfo">
    <w:name w:val="t14_articul_info"/>
    <w:basedOn w:val="25"/>
    <w:rsid w:val="00710FA2"/>
  </w:style>
  <w:style w:type="character" w:customStyle="1" w:styleId="Internetlink">
    <w:name w:val="Internet link"/>
    <w:rsid w:val="00710FA2"/>
    <w:rPr>
      <w:color w:val="0000FF"/>
      <w:u w:val="single"/>
    </w:rPr>
  </w:style>
  <w:style w:type="character" w:customStyle="1" w:styleId="35">
    <w:name w:val="Основной текст 3 Знак"/>
    <w:rsid w:val="00710FA2"/>
    <w:rPr>
      <w:sz w:val="16"/>
      <w:szCs w:val="16"/>
    </w:rPr>
  </w:style>
  <w:style w:type="character" w:customStyle="1" w:styleId="aff0">
    <w:name w:val="Основной текст Знак"/>
    <w:rsid w:val="00710FA2"/>
    <w:rPr>
      <w:sz w:val="24"/>
      <w:szCs w:val="24"/>
    </w:rPr>
  </w:style>
  <w:style w:type="character" w:customStyle="1" w:styleId="aff1">
    <w:name w:val="Текст Знак"/>
    <w:rsid w:val="00710FA2"/>
    <w:rPr>
      <w:rFonts w:ascii="Consolas" w:eastAsia="Calibri" w:hAnsi="Consolas" w:cs="Consolas"/>
      <w:sz w:val="21"/>
      <w:szCs w:val="21"/>
    </w:rPr>
  </w:style>
  <w:style w:type="character" w:customStyle="1" w:styleId="26">
    <w:name w:val="Заголовок 2 Знак"/>
    <w:rsid w:val="00710FA2"/>
    <w:rPr>
      <w:b/>
      <w:bCs/>
      <w:sz w:val="28"/>
      <w:szCs w:val="24"/>
    </w:rPr>
  </w:style>
  <w:style w:type="character" w:customStyle="1" w:styleId="aff2">
    <w:name w:val="Основной текст Инна Знак"/>
    <w:rsid w:val="00710FA2"/>
    <w:rPr>
      <w:sz w:val="24"/>
      <w:szCs w:val="24"/>
    </w:rPr>
  </w:style>
  <w:style w:type="character" w:customStyle="1" w:styleId="StrongEmphasis">
    <w:name w:val="Strong Emphasis"/>
    <w:rsid w:val="00710FA2"/>
    <w:rPr>
      <w:b/>
      <w:bCs/>
    </w:rPr>
  </w:style>
  <w:style w:type="character" w:customStyle="1" w:styleId="text">
    <w:name w:val="text"/>
    <w:basedOn w:val="25"/>
    <w:rsid w:val="00710FA2"/>
  </w:style>
  <w:style w:type="character" w:customStyle="1" w:styleId="1f">
    <w:name w:val="Знак примечания1"/>
    <w:rsid w:val="00710FA2"/>
    <w:rPr>
      <w:sz w:val="16"/>
      <w:szCs w:val="16"/>
    </w:rPr>
  </w:style>
  <w:style w:type="character" w:customStyle="1" w:styleId="aff3">
    <w:name w:val="Текст примечания Знак"/>
    <w:basedOn w:val="25"/>
    <w:rsid w:val="00710FA2"/>
  </w:style>
  <w:style w:type="character" w:customStyle="1" w:styleId="aff4">
    <w:name w:val="Тема примечания Знак"/>
    <w:rsid w:val="00710FA2"/>
    <w:rPr>
      <w:b/>
      <w:bCs/>
    </w:rPr>
  </w:style>
  <w:style w:type="character" w:customStyle="1" w:styleId="aff5">
    <w:name w:val="Текст выноски Знак"/>
    <w:rsid w:val="00710FA2"/>
    <w:rPr>
      <w:rFonts w:ascii="Tahoma" w:hAnsi="Tahoma" w:cs="Tahoma"/>
      <w:sz w:val="16"/>
      <w:szCs w:val="16"/>
    </w:rPr>
  </w:style>
  <w:style w:type="character" w:customStyle="1" w:styleId="aff6">
    <w:name w:val="Верхний колонтитул Знак"/>
    <w:rsid w:val="00710FA2"/>
    <w:rPr>
      <w:sz w:val="24"/>
      <w:szCs w:val="24"/>
    </w:rPr>
  </w:style>
  <w:style w:type="character" w:customStyle="1" w:styleId="aff7">
    <w:name w:val="Основной текст с отступом Знак"/>
    <w:rsid w:val="00710FA2"/>
    <w:rPr>
      <w:szCs w:val="24"/>
    </w:rPr>
  </w:style>
  <w:style w:type="character" w:customStyle="1" w:styleId="27">
    <w:name w:val="Основной текст с отступом 2 Знак"/>
    <w:rsid w:val="00710FA2"/>
    <w:rPr>
      <w:sz w:val="24"/>
    </w:rPr>
  </w:style>
  <w:style w:type="character" w:customStyle="1" w:styleId="1f0">
    <w:name w:val="Заголовок 1 Знак"/>
    <w:rsid w:val="00710FA2"/>
    <w:rPr>
      <w:b/>
      <w:kern w:val="3"/>
      <w:sz w:val="36"/>
      <w:lang w:val="ru-RU" w:bidi="ar-SA"/>
    </w:rPr>
  </w:style>
  <w:style w:type="character" w:styleId="aff8">
    <w:name w:val="Emphasis"/>
    <w:rsid w:val="00710FA2"/>
    <w:rPr>
      <w:i/>
      <w:iCs/>
    </w:rPr>
  </w:style>
  <w:style w:type="character" w:customStyle="1" w:styleId="43">
    <w:name w:val="Знак Знак4"/>
    <w:rsid w:val="00710FA2"/>
    <w:rPr>
      <w:sz w:val="24"/>
      <w:lang w:val="ru-RU" w:bidi="ar-SA"/>
    </w:rPr>
  </w:style>
  <w:style w:type="character" w:customStyle="1" w:styleId="36">
    <w:name w:val="Знак Знак3"/>
    <w:rsid w:val="00710FA2"/>
    <w:rPr>
      <w:b/>
      <w:i/>
      <w:sz w:val="22"/>
      <w:szCs w:val="24"/>
      <w:lang w:val="ru-RU" w:bidi="ar-SA"/>
    </w:rPr>
  </w:style>
  <w:style w:type="character" w:customStyle="1" w:styleId="aff9">
    <w:name w:val="Текст сноски Знак"/>
    <w:basedOn w:val="25"/>
    <w:rsid w:val="00710FA2"/>
  </w:style>
  <w:style w:type="character" w:customStyle="1" w:styleId="rd">
    <w:name w:val="rd"/>
    <w:basedOn w:val="25"/>
    <w:rsid w:val="00710FA2"/>
  </w:style>
  <w:style w:type="character" w:customStyle="1" w:styleId="37">
    <w:name w:val="Основной текст с отступом 3 Знак"/>
    <w:rsid w:val="00710FA2"/>
    <w:rPr>
      <w:sz w:val="24"/>
      <w:szCs w:val="24"/>
    </w:rPr>
  </w:style>
  <w:style w:type="character" w:customStyle="1" w:styleId="28">
    <w:name w:val="Заголовок 2 нумер Знак Знак"/>
    <w:rsid w:val="00710FA2"/>
    <w:rPr>
      <w:b/>
      <w:bCs/>
      <w:i/>
      <w:iCs/>
      <w:sz w:val="26"/>
      <w:szCs w:val="26"/>
    </w:rPr>
  </w:style>
  <w:style w:type="character" w:customStyle="1" w:styleId="affa">
    <w:name w:val="Заголовок Знак Знак"/>
    <w:rsid w:val="00710FA2"/>
    <w:rPr>
      <w:b/>
      <w:sz w:val="28"/>
      <w:szCs w:val="28"/>
      <w:lang w:val="ru-RU" w:bidi="ar-SA"/>
    </w:rPr>
  </w:style>
  <w:style w:type="character" w:customStyle="1" w:styleId="EndnoteSymbol">
    <w:name w:val="Endnote Symbol"/>
    <w:rsid w:val="00710FA2"/>
    <w:rPr>
      <w:position w:val="0"/>
      <w:vertAlign w:val="superscript"/>
    </w:rPr>
  </w:style>
  <w:style w:type="character" w:customStyle="1" w:styleId="FootnoteSymbol">
    <w:name w:val="Footnote Symbol"/>
    <w:rsid w:val="00710FA2"/>
    <w:rPr>
      <w:position w:val="0"/>
      <w:vertAlign w:val="superscript"/>
    </w:rPr>
  </w:style>
  <w:style w:type="character" w:customStyle="1" w:styleId="affb">
    <w:name w:val="ОСНОВОНОЙ ТЕКСТ с отступом Знак"/>
    <w:rsid w:val="00710FA2"/>
    <w:rPr>
      <w:sz w:val="24"/>
    </w:rPr>
  </w:style>
  <w:style w:type="character" w:customStyle="1" w:styleId="affc">
    <w:name w:val="Нижний колонтитул Знак"/>
    <w:rsid w:val="00710FA2"/>
    <w:rPr>
      <w:sz w:val="24"/>
      <w:szCs w:val="24"/>
    </w:rPr>
  </w:style>
  <w:style w:type="character" w:customStyle="1" w:styleId="affd">
    <w:name w:val="Схема документа Знак"/>
    <w:rsid w:val="00710FA2"/>
    <w:rPr>
      <w:rFonts w:ascii="Tahoma" w:hAnsi="Tahoma" w:cs="Tahoma"/>
      <w:shd w:val="clear" w:color="auto" w:fill="000080"/>
    </w:rPr>
  </w:style>
  <w:style w:type="character" w:customStyle="1" w:styleId="affe">
    <w:name w:val="Текст концевой сноски Знак"/>
    <w:basedOn w:val="25"/>
    <w:rsid w:val="00710FA2"/>
  </w:style>
  <w:style w:type="character" w:customStyle="1" w:styleId="410">
    <w:name w:val="Знак Знак41"/>
    <w:rsid w:val="00710FA2"/>
    <w:rPr>
      <w:sz w:val="24"/>
      <w:lang w:val="ru-RU" w:bidi="ar-SA"/>
    </w:rPr>
  </w:style>
  <w:style w:type="character" w:customStyle="1" w:styleId="311">
    <w:name w:val="Знак Знак31"/>
    <w:rsid w:val="00710FA2"/>
    <w:rPr>
      <w:b/>
      <w:i/>
      <w:sz w:val="22"/>
      <w:szCs w:val="24"/>
      <w:lang w:val="ru-RU" w:bidi="ar-SA"/>
    </w:rPr>
  </w:style>
  <w:style w:type="character" w:customStyle="1" w:styleId="ListParagraphChar1">
    <w:name w:val="List Paragraph Char1"/>
    <w:rsid w:val="00710FA2"/>
    <w:rPr>
      <w:rFonts w:ascii="Calibri" w:hAnsi="Calibri" w:cs="Calibri"/>
      <w:sz w:val="22"/>
    </w:rPr>
  </w:style>
  <w:style w:type="character" w:customStyle="1" w:styleId="apple-converted-space">
    <w:name w:val="apple-converted-space"/>
    <w:rsid w:val="00710FA2"/>
  </w:style>
  <w:style w:type="character" w:customStyle="1" w:styleId="1pt">
    <w:name w:val="Основной текст + Полужирный;Интервал 1 pt"/>
    <w:rsid w:val="00710FA2"/>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styleId="afff">
    <w:name w:val="Placeholder Text"/>
    <w:basedOn w:val="a2"/>
    <w:rsid w:val="00710FA2"/>
    <w:rPr>
      <w:color w:val="808080"/>
    </w:rPr>
  </w:style>
  <w:style w:type="numbering" w:customStyle="1" w:styleId="WW8Num1">
    <w:name w:val="WW8Num1"/>
    <w:basedOn w:val="a4"/>
    <w:rsid w:val="00710FA2"/>
    <w:pPr>
      <w:numPr>
        <w:numId w:val="1"/>
      </w:numPr>
    </w:pPr>
  </w:style>
  <w:style w:type="numbering" w:customStyle="1" w:styleId="WW8Num2">
    <w:name w:val="WW8Num2"/>
    <w:basedOn w:val="a4"/>
    <w:rsid w:val="00710FA2"/>
    <w:pPr>
      <w:numPr>
        <w:numId w:val="2"/>
      </w:numPr>
    </w:pPr>
  </w:style>
  <w:style w:type="numbering" w:customStyle="1" w:styleId="WW8Num3">
    <w:name w:val="WW8Num3"/>
    <w:basedOn w:val="a4"/>
    <w:rsid w:val="00710FA2"/>
    <w:pPr>
      <w:numPr>
        <w:numId w:val="3"/>
      </w:numPr>
    </w:pPr>
  </w:style>
  <w:style w:type="numbering" w:customStyle="1" w:styleId="WW8Num4">
    <w:name w:val="WW8Num4"/>
    <w:basedOn w:val="a4"/>
    <w:rsid w:val="00710FA2"/>
    <w:pPr>
      <w:numPr>
        <w:numId w:val="4"/>
      </w:numPr>
    </w:pPr>
  </w:style>
  <w:style w:type="numbering" w:customStyle="1" w:styleId="WW8Num5">
    <w:name w:val="WW8Num5"/>
    <w:basedOn w:val="a4"/>
    <w:rsid w:val="00710FA2"/>
    <w:pPr>
      <w:numPr>
        <w:numId w:val="5"/>
      </w:numPr>
    </w:pPr>
  </w:style>
  <w:style w:type="numbering" w:customStyle="1" w:styleId="WW8Num6">
    <w:name w:val="WW8Num6"/>
    <w:basedOn w:val="a4"/>
    <w:rsid w:val="00710FA2"/>
    <w:pPr>
      <w:numPr>
        <w:numId w:val="6"/>
      </w:numPr>
    </w:pPr>
  </w:style>
  <w:style w:type="numbering" w:customStyle="1" w:styleId="WW8Num7">
    <w:name w:val="WW8Num7"/>
    <w:basedOn w:val="a4"/>
    <w:rsid w:val="00710FA2"/>
    <w:pPr>
      <w:numPr>
        <w:numId w:val="7"/>
      </w:numPr>
    </w:pPr>
  </w:style>
  <w:style w:type="character" w:styleId="afff0">
    <w:name w:val="Hyperlink"/>
    <w:basedOn w:val="a2"/>
    <w:uiPriority w:val="99"/>
    <w:unhideWhenUsed/>
    <w:rsid w:val="00617EBA"/>
    <w:rPr>
      <w:color w:val="0000FF" w:themeColor="hyperlink"/>
      <w:u w:val="single"/>
    </w:rPr>
  </w:style>
  <w:style w:type="character" w:customStyle="1" w:styleId="af9">
    <w:name w:val="Название Знак"/>
    <w:basedOn w:val="a2"/>
    <w:link w:val="af8"/>
    <w:rsid w:val="0035607E"/>
    <w:rPr>
      <w:rFonts w:ascii="Arial" w:eastAsia="MS Mincho" w:hAnsi="Arial" w:cs="Tahoma"/>
      <w:b/>
      <w:bCs/>
      <w:sz w:val="56"/>
      <w:szCs w:val="56"/>
      <w:lang w:bidi="ar-SA"/>
    </w:rPr>
  </w:style>
  <w:style w:type="character" w:customStyle="1" w:styleId="UnresolvedMention">
    <w:name w:val="Unresolved Mention"/>
    <w:basedOn w:val="a2"/>
    <w:uiPriority w:val="99"/>
    <w:semiHidden/>
    <w:unhideWhenUsed/>
    <w:rsid w:val="008554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0480">
      <w:bodyDiv w:val="1"/>
      <w:marLeft w:val="0"/>
      <w:marRight w:val="0"/>
      <w:marTop w:val="0"/>
      <w:marBottom w:val="0"/>
      <w:divBdr>
        <w:top w:val="none" w:sz="0" w:space="0" w:color="auto"/>
        <w:left w:val="none" w:sz="0" w:space="0" w:color="auto"/>
        <w:bottom w:val="none" w:sz="0" w:space="0" w:color="auto"/>
        <w:right w:val="none" w:sz="0" w:space="0" w:color="auto"/>
      </w:divBdr>
    </w:div>
    <w:div w:id="1404451546">
      <w:bodyDiv w:val="1"/>
      <w:marLeft w:val="0"/>
      <w:marRight w:val="0"/>
      <w:marTop w:val="0"/>
      <w:marBottom w:val="0"/>
      <w:divBdr>
        <w:top w:val="none" w:sz="0" w:space="0" w:color="auto"/>
        <w:left w:val="none" w:sz="0" w:space="0" w:color="auto"/>
        <w:bottom w:val="none" w:sz="0" w:space="0" w:color="auto"/>
        <w:right w:val="none" w:sz="0" w:space="0" w:color="auto"/>
      </w:divBdr>
    </w:div>
    <w:div w:id="199113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A62B9C82C76633854C3DCABAAEE151AACEB5E2293BFE1CBBD973EC049534A65598F280E4C19mAR3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62B9C82C76633854C3DCABAAEE151AACEB5E2293BFE1CBBD973EC049534A65598F280E4C1BmAR4L" TargetMode="External"/><Relationship Id="rId5" Type="http://schemas.openxmlformats.org/officeDocument/2006/relationships/settings" Target="settings.xml"/><Relationship Id="rId15" Type="http://schemas.openxmlformats.org/officeDocument/2006/relationships/hyperlink" Target="mailto:csogpvi@mail.ru" TargetMode="External"/><Relationship Id="rId10" Type="http://schemas.openxmlformats.org/officeDocument/2006/relationships/hyperlink" Target="consultantplus://offline/ref=CDB1181782DD9694413AF93DE20B6E415B5E884A3FDC9E49432E8B569AT3Y3M" TargetMode="External"/><Relationship Id="rId4" Type="http://schemas.microsoft.com/office/2007/relationships/stylesWithEffects" Target="stylesWithEffects.xml"/><Relationship Id="rId9" Type="http://schemas.openxmlformats.org/officeDocument/2006/relationships/hyperlink" Target="https://torgi.etp-regio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0302-CB13-4C10-9C25-25FE2573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7402</Words>
  <Characters>42193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SPecialiST RePack</Company>
  <LinksUpToDate>false</LinksUpToDate>
  <CharactersWithSpaces>49497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creator>Mik</dc:creator>
  <cp:lastModifiedBy>User</cp:lastModifiedBy>
  <cp:revision>14</cp:revision>
  <cp:lastPrinted>2018-02-22T06:23:00Z</cp:lastPrinted>
  <dcterms:created xsi:type="dcterms:W3CDTF">2021-03-19T11:57:00Z</dcterms:created>
  <dcterms:modified xsi:type="dcterms:W3CDTF">2021-10-21T10:58:00Z</dcterms:modified>
</cp:coreProperties>
</file>