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B6" w:rsidRPr="00A50A32" w:rsidRDefault="00A50A32" w:rsidP="00A50A32">
      <w:pPr>
        <w:jc w:val="right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Утверждаю:</w:t>
      </w:r>
    </w:p>
    <w:p w:rsidR="00A50A32" w:rsidRPr="00A50A32" w:rsidRDefault="00A50A32" w:rsidP="00A50A32">
      <w:pPr>
        <w:jc w:val="right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Директор МУП «МГС»</w:t>
      </w:r>
    </w:p>
    <w:p w:rsidR="00A50A32" w:rsidRPr="00A50A32" w:rsidRDefault="00A50A32" w:rsidP="00A50A32">
      <w:pPr>
        <w:jc w:val="right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 xml:space="preserve">_________________Е.А. Ломакин </w:t>
      </w:r>
    </w:p>
    <w:p w:rsidR="000F1558" w:rsidRDefault="000F1558" w:rsidP="00A50A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1558" w:rsidRDefault="00A50A32" w:rsidP="00A50A32">
      <w:pPr>
        <w:jc w:val="center"/>
        <w:rPr>
          <w:rFonts w:ascii="Times New Roman" w:hAnsi="Times New Roman" w:cs="Times New Roman"/>
          <w:sz w:val="26"/>
          <w:szCs w:val="26"/>
        </w:rPr>
      </w:pPr>
      <w:r w:rsidRPr="000F1558">
        <w:rPr>
          <w:rFonts w:ascii="Times New Roman" w:hAnsi="Times New Roman" w:cs="Times New Roman"/>
          <w:sz w:val="26"/>
          <w:szCs w:val="26"/>
        </w:rPr>
        <w:t xml:space="preserve">Техническое задание на </w:t>
      </w:r>
      <w:r w:rsidR="000F1558" w:rsidRPr="000F1558">
        <w:rPr>
          <w:rFonts w:ascii="Times New Roman" w:hAnsi="Times New Roman" w:cs="Times New Roman"/>
          <w:sz w:val="26"/>
          <w:szCs w:val="26"/>
        </w:rPr>
        <w:t xml:space="preserve">выполнение проектно-изыскательских </w:t>
      </w:r>
      <w:r w:rsidR="00ED49FD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916DA2">
        <w:rPr>
          <w:rFonts w:ascii="Times New Roman" w:hAnsi="Times New Roman" w:cs="Times New Roman"/>
          <w:sz w:val="26"/>
          <w:szCs w:val="26"/>
        </w:rPr>
        <w:t>по объекту</w:t>
      </w:r>
      <w:r w:rsidRPr="000F1558">
        <w:rPr>
          <w:rFonts w:ascii="Times New Roman" w:hAnsi="Times New Roman" w:cs="Times New Roman"/>
          <w:sz w:val="26"/>
          <w:szCs w:val="26"/>
        </w:rPr>
        <w:t>:</w:t>
      </w:r>
      <w:r w:rsidR="000F15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3C95" w:rsidRDefault="00916DA2" w:rsidP="00773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C5A">
        <w:rPr>
          <w:rFonts w:ascii="Times New Roman" w:hAnsi="Times New Roman" w:cs="Times New Roman"/>
          <w:b/>
          <w:sz w:val="26"/>
          <w:szCs w:val="26"/>
        </w:rPr>
        <w:t xml:space="preserve">Реконструкция </w:t>
      </w:r>
      <w:r w:rsidR="00893AD4">
        <w:rPr>
          <w:rFonts w:ascii="Times New Roman" w:hAnsi="Times New Roman" w:cs="Times New Roman"/>
          <w:b/>
          <w:sz w:val="26"/>
          <w:szCs w:val="26"/>
        </w:rPr>
        <w:t xml:space="preserve">сооружения </w:t>
      </w:r>
      <w:r w:rsidR="00893AD4" w:rsidRPr="00773C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 газопровод</w:t>
      </w:r>
      <w:r w:rsidR="00773C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773C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A3285" w:rsidRPr="00773C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высокого </w:t>
      </w:r>
      <w:r w:rsidR="00DA3285" w:rsidRPr="00F23C5A">
        <w:rPr>
          <w:rFonts w:ascii="Times New Roman" w:hAnsi="Times New Roman" w:cs="Times New Roman"/>
          <w:b/>
          <w:sz w:val="26"/>
          <w:szCs w:val="26"/>
        </w:rPr>
        <w:t xml:space="preserve">давления, расположенного </w:t>
      </w:r>
      <w:r w:rsidRPr="00F23C5A">
        <w:rPr>
          <w:rFonts w:ascii="Times New Roman" w:hAnsi="Times New Roman" w:cs="Times New Roman"/>
          <w:b/>
          <w:sz w:val="26"/>
          <w:szCs w:val="26"/>
        </w:rPr>
        <w:t>по адресу</w:t>
      </w:r>
      <w:r w:rsidR="00DA3285" w:rsidRPr="00F23C5A">
        <w:rPr>
          <w:rFonts w:ascii="Times New Roman" w:hAnsi="Times New Roman" w:cs="Times New Roman"/>
          <w:b/>
          <w:sz w:val="26"/>
          <w:szCs w:val="26"/>
        </w:rPr>
        <w:t>:</w:t>
      </w:r>
      <w:r w:rsidR="00DA3285">
        <w:rPr>
          <w:rFonts w:ascii="Times New Roman" w:hAnsi="Times New Roman" w:cs="Times New Roman"/>
          <w:b/>
          <w:sz w:val="26"/>
          <w:szCs w:val="26"/>
        </w:rPr>
        <w:t xml:space="preserve"> Челябинская обл. г. Магнитогорск, </w:t>
      </w:r>
      <w:r w:rsidR="00B71653">
        <w:rPr>
          <w:rFonts w:ascii="Times New Roman" w:hAnsi="Times New Roman" w:cs="Times New Roman"/>
          <w:b/>
          <w:sz w:val="26"/>
          <w:szCs w:val="26"/>
        </w:rPr>
        <w:t>п.</w:t>
      </w:r>
      <w:r w:rsidR="00DA3285">
        <w:rPr>
          <w:rFonts w:ascii="Times New Roman" w:hAnsi="Times New Roman" w:cs="Times New Roman"/>
          <w:b/>
          <w:sz w:val="26"/>
          <w:szCs w:val="26"/>
        </w:rPr>
        <w:t xml:space="preserve"> Приуральский</w:t>
      </w:r>
      <w:r w:rsidR="00F23C5A">
        <w:rPr>
          <w:rFonts w:ascii="Times New Roman" w:hAnsi="Times New Roman" w:cs="Times New Roman"/>
          <w:b/>
          <w:sz w:val="26"/>
          <w:szCs w:val="26"/>
        </w:rPr>
        <w:t xml:space="preserve">, в районе дома </w:t>
      </w:r>
    </w:p>
    <w:p w:rsidR="00A50A32" w:rsidRPr="00A50A32" w:rsidRDefault="00F23C5A" w:rsidP="00773C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по ул. Жемчужная, 9/2</w:t>
      </w:r>
      <w:r w:rsidR="00B50873">
        <w:rPr>
          <w:rFonts w:ascii="Times New Roman" w:hAnsi="Times New Roman" w:cs="Times New Roman"/>
          <w:b/>
          <w:sz w:val="26"/>
          <w:szCs w:val="26"/>
        </w:rPr>
        <w:t>, Жемчужная, 11.</w:t>
      </w:r>
    </w:p>
    <w:tbl>
      <w:tblPr>
        <w:tblStyle w:val="a3"/>
        <w:tblpPr w:leftFromText="180" w:rightFromText="180" w:vertAnchor="text" w:horzAnchor="margin" w:tblpY="195"/>
        <w:tblW w:w="10343" w:type="dxa"/>
        <w:tblLook w:val="04A0" w:firstRow="1" w:lastRow="0" w:firstColumn="1" w:lastColumn="0" w:noHBand="0" w:noVBand="1"/>
      </w:tblPr>
      <w:tblGrid>
        <w:gridCol w:w="846"/>
        <w:gridCol w:w="2693"/>
        <w:gridCol w:w="6804"/>
      </w:tblGrid>
      <w:tr w:rsidR="00A50A32" w:rsidRPr="00656224" w:rsidTr="003106CB">
        <w:tc>
          <w:tcPr>
            <w:tcW w:w="846" w:type="dxa"/>
          </w:tcPr>
          <w:p w:rsidR="00A50A32" w:rsidRPr="00656224" w:rsidRDefault="00A50A32" w:rsidP="003F4EFD">
            <w:pPr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693" w:type="dxa"/>
          </w:tcPr>
          <w:p w:rsidR="00A50A32" w:rsidRPr="00656224" w:rsidRDefault="00A50A32" w:rsidP="003F4EFD">
            <w:pPr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Перечень основных данных и требований</w:t>
            </w:r>
          </w:p>
        </w:tc>
        <w:tc>
          <w:tcPr>
            <w:tcW w:w="6804" w:type="dxa"/>
          </w:tcPr>
          <w:p w:rsidR="00A50A32" w:rsidRPr="00656224" w:rsidRDefault="00A50A32" w:rsidP="003F4EFD">
            <w:pPr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Содержание требований</w:t>
            </w:r>
          </w:p>
        </w:tc>
      </w:tr>
      <w:tr w:rsidR="002179F6" w:rsidRPr="00656224" w:rsidTr="003106CB">
        <w:tc>
          <w:tcPr>
            <w:tcW w:w="10343" w:type="dxa"/>
            <w:gridSpan w:val="3"/>
          </w:tcPr>
          <w:p w:rsidR="002179F6" w:rsidRPr="00656224" w:rsidRDefault="00545B13" w:rsidP="003F4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179F6" w:rsidRPr="00656224">
              <w:rPr>
                <w:rFonts w:ascii="Times New Roman" w:hAnsi="Times New Roman" w:cs="Times New Roman"/>
              </w:rPr>
              <w:t>Общие данные</w:t>
            </w:r>
          </w:p>
        </w:tc>
      </w:tr>
      <w:tr w:rsidR="002179F6" w:rsidRPr="00656224" w:rsidTr="003106CB">
        <w:tc>
          <w:tcPr>
            <w:tcW w:w="846" w:type="dxa"/>
          </w:tcPr>
          <w:p w:rsidR="002179F6" w:rsidRPr="00656224" w:rsidRDefault="00656224" w:rsidP="0021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</w:tcPr>
          <w:p w:rsidR="002179F6" w:rsidRPr="00656224" w:rsidRDefault="002179F6" w:rsidP="002179F6">
            <w:pPr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Основание для проектирования</w:t>
            </w:r>
          </w:p>
        </w:tc>
        <w:tc>
          <w:tcPr>
            <w:tcW w:w="6804" w:type="dxa"/>
          </w:tcPr>
          <w:p w:rsidR="002179F6" w:rsidRPr="00CE441B" w:rsidRDefault="00916DA2" w:rsidP="00CE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Инвестиционная программа МУП «</w:t>
            </w:r>
            <w:r w:rsidR="00B50873" w:rsidRPr="00656224">
              <w:rPr>
                <w:rFonts w:ascii="Times New Roman" w:hAnsi="Times New Roman" w:cs="Times New Roman"/>
              </w:rPr>
              <w:t xml:space="preserve"> Магнитогорские газовые сети</w:t>
            </w:r>
            <w:r w:rsidR="00B508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179F6" w:rsidRPr="00656224" w:rsidTr="003106CB">
        <w:tc>
          <w:tcPr>
            <w:tcW w:w="846" w:type="dxa"/>
          </w:tcPr>
          <w:p w:rsidR="002179F6" w:rsidRPr="00656224" w:rsidRDefault="00656224" w:rsidP="0021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</w:tcPr>
          <w:p w:rsidR="002179F6" w:rsidRPr="00656224" w:rsidRDefault="002179F6" w:rsidP="002179F6">
            <w:pPr>
              <w:rPr>
                <w:rFonts w:ascii="Times New Roman" w:hAnsi="Times New Roman" w:cs="Times New Roman"/>
                <w:spacing w:val="-2"/>
              </w:rPr>
            </w:pPr>
            <w:r w:rsidRPr="00656224">
              <w:rPr>
                <w:rFonts w:ascii="Times New Roman" w:hAnsi="Times New Roman" w:cs="Times New Roman"/>
                <w:spacing w:val="-2"/>
              </w:rPr>
              <w:t>Заказчик</w:t>
            </w:r>
          </w:p>
        </w:tc>
        <w:tc>
          <w:tcPr>
            <w:tcW w:w="6804" w:type="dxa"/>
          </w:tcPr>
          <w:p w:rsidR="002179F6" w:rsidRPr="00656224" w:rsidRDefault="002179F6" w:rsidP="002179F6">
            <w:pPr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МУП «Магнитогорские газовые сети»</w:t>
            </w:r>
          </w:p>
        </w:tc>
      </w:tr>
      <w:tr w:rsidR="002179F6" w:rsidRPr="00656224" w:rsidTr="003106CB">
        <w:tc>
          <w:tcPr>
            <w:tcW w:w="846" w:type="dxa"/>
          </w:tcPr>
          <w:p w:rsidR="002179F6" w:rsidRPr="00656224" w:rsidRDefault="00656224" w:rsidP="0021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</w:tcPr>
          <w:p w:rsidR="002179F6" w:rsidRPr="00656224" w:rsidRDefault="002179F6" w:rsidP="002179F6">
            <w:pPr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6804" w:type="dxa"/>
          </w:tcPr>
          <w:p w:rsidR="002179F6" w:rsidRPr="00656224" w:rsidRDefault="00916DA2" w:rsidP="002179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2179F6" w:rsidRPr="00656224" w:rsidTr="003106CB">
        <w:tc>
          <w:tcPr>
            <w:tcW w:w="846" w:type="dxa"/>
          </w:tcPr>
          <w:p w:rsidR="002179F6" w:rsidRPr="00656224" w:rsidRDefault="00656224" w:rsidP="0021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93" w:type="dxa"/>
          </w:tcPr>
          <w:p w:rsidR="002179F6" w:rsidRPr="00656224" w:rsidRDefault="002179F6" w:rsidP="002179F6">
            <w:pPr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Место выполнения работ</w:t>
            </w:r>
          </w:p>
        </w:tc>
        <w:tc>
          <w:tcPr>
            <w:tcW w:w="6804" w:type="dxa"/>
          </w:tcPr>
          <w:p w:rsidR="002179F6" w:rsidRPr="00656224" w:rsidRDefault="002179F6" w:rsidP="00B50873">
            <w:pPr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Челябинская область, г. Магнитогорск, </w:t>
            </w:r>
            <w:r w:rsidR="00916DA2">
              <w:rPr>
                <w:rFonts w:ascii="Times New Roman" w:hAnsi="Times New Roman" w:cs="Times New Roman"/>
              </w:rPr>
              <w:t>пос</w:t>
            </w:r>
            <w:r w:rsidR="00916DA2" w:rsidRPr="00B50873">
              <w:rPr>
                <w:rFonts w:ascii="Times New Roman" w:hAnsi="Times New Roman" w:cs="Times New Roman"/>
                <w:shd w:val="clear" w:color="auto" w:fill="FFFFFF" w:themeFill="background1"/>
              </w:rPr>
              <w:t>. Приуральский</w:t>
            </w:r>
            <w:r w:rsidR="00DA3285">
              <w:rPr>
                <w:rFonts w:ascii="Times New Roman" w:hAnsi="Times New Roman" w:cs="Times New Roman"/>
              </w:rPr>
              <w:t>, в районе дома ул. Жемчужная, 9/2</w:t>
            </w:r>
            <w:r w:rsidR="00B50873">
              <w:rPr>
                <w:rFonts w:ascii="Times New Roman" w:hAnsi="Times New Roman" w:cs="Times New Roman"/>
              </w:rPr>
              <w:t>, ул. Жемчужная, 11.</w:t>
            </w:r>
          </w:p>
        </w:tc>
      </w:tr>
      <w:tr w:rsidR="002179F6" w:rsidRPr="00656224" w:rsidTr="003106CB">
        <w:tc>
          <w:tcPr>
            <w:tcW w:w="846" w:type="dxa"/>
          </w:tcPr>
          <w:p w:rsidR="002179F6" w:rsidRPr="00656224" w:rsidRDefault="00656224" w:rsidP="0021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93" w:type="dxa"/>
          </w:tcPr>
          <w:p w:rsidR="002179F6" w:rsidRPr="00656224" w:rsidRDefault="002179F6" w:rsidP="002179F6">
            <w:pPr>
              <w:rPr>
                <w:rFonts w:ascii="Times New Roman" w:hAnsi="Times New Roman" w:cs="Times New Roman"/>
                <w:color w:val="000000"/>
              </w:rPr>
            </w:pPr>
            <w:r w:rsidRPr="00656224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6804" w:type="dxa"/>
          </w:tcPr>
          <w:p w:rsidR="002179F6" w:rsidRPr="00656224" w:rsidRDefault="002179F6" w:rsidP="00916DA2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Собственные средства МУП «Магнитогорские газовые сети» </w:t>
            </w:r>
          </w:p>
        </w:tc>
      </w:tr>
      <w:tr w:rsidR="002179F6" w:rsidRPr="00656224" w:rsidTr="003106CB">
        <w:tc>
          <w:tcPr>
            <w:tcW w:w="846" w:type="dxa"/>
          </w:tcPr>
          <w:p w:rsidR="002179F6" w:rsidRPr="00656224" w:rsidRDefault="00656224" w:rsidP="0021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93" w:type="dxa"/>
          </w:tcPr>
          <w:p w:rsidR="002179F6" w:rsidRPr="00656224" w:rsidRDefault="002179F6" w:rsidP="002179F6">
            <w:pPr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Объект выполнения работ и его краткая характеристика</w:t>
            </w:r>
          </w:p>
        </w:tc>
        <w:tc>
          <w:tcPr>
            <w:tcW w:w="6804" w:type="dxa"/>
          </w:tcPr>
          <w:p w:rsidR="00B71653" w:rsidRDefault="00B71653" w:rsidP="008538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объекта: 74:33:0316002:1285</w:t>
            </w:r>
          </w:p>
          <w:p w:rsidR="00DA3285" w:rsidRDefault="00DA3285" w:rsidP="0021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Давление газа в сети: 0,6 мПа.</w:t>
            </w:r>
          </w:p>
          <w:p w:rsidR="00B71653" w:rsidRDefault="00B71653" w:rsidP="0021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 – 2005г.</w:t>
            </w:r>
          </w:p>
          <w:p w:rsidR="004859B8" w:rsidRDefault="00E05588" w:rsidP="00E05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 w:rsidR="0085384C">
              <w:rPr>
                <w:rFonts w:ascii="Times New Roman" w:hAnsi="Times New Roman" w:cs="Times New Roman"/>
              </w:rPr>
              <w:t>существующего</w:t>
            </w:r>
            <w:r>
              <w:rPr>
                <w:rFonts w:ascii="Times New Roman" w:hAnsi="Times New Roman" w:cs="Times New Roman"/>
              </w:rPr>
              <w:t xml:space="preserve"> газопровода</w:t>
            </w:r>
            <w:r w:rsidR="004859B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4859B8">
              <w:rPr>
                <w:rFonts w:ascii="Times New Roman" w:hAnsi="Times New Roman" w:cs="Times New Roman"/>
              </w:rPr>
              <w:t>Ду</w:t>
            </w:r>
            <w:proofErr w:type="spellEnd"/>
            <w:r w:rsidR="004859B8">
              <w:rPr>
                <w:rFonts w:ascii="Times New Roman" w:hAnsi="Times New Roman" w:cs="Times New Roman"/>
              </w:rPr>
              <w:t xml:space="preserve"> 108 мм-0,5 м;</w:t>
            </w:r>
          </w:p>
          <w:p w:rsidR="00E05588" w:rsidRDefault="004859B8" w:rsidP="00E055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89 – 233,0</w:t>
            </w:r>
            <w:r w:rsidR="00E05588">
              <w:rPr>
                <w:rFonts w:ascii="Times New Roman" w:hAnsi="Times New Roman" w:cs="Times New Roman"/>
              </w:rPr>
              <w:t xml:space="preserve"> м.</w:t>
            </w:r>
          </w:p>
          <w:p w:rsidR="00CF6EC8" w:rsidRDefault="0029180F" w:rsidP="0029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Установленная мощность основного потребителя (</w:t>
            </w:r>
            <w:proofErr w:type="gramStart"/>
            <w:r>
              <w:rPr>
                <w:rFonts w:ascii="Times New Roman" w:hAnsi="Times New Roman" w:cs="Times New Roman"/>
              </w:rPr>
              <w:t>котельная)  -</w:t>
            </w:r>
            <w:proofErr w:type="gramEnd"/>
            <w:r>
              <w:rPr>
                <w:rFonts w:ascii="Times New Roman" w:hAnsi="Times New Roman" w:cs="Times New Roman"/>
              </w:rPr>
              <w:t xml:space="preserve"> 5,1 Гкал/ч.</w:t>
            </w:r>
          </w:p>
          <w:p w:rsidR="009F050C" w:rsidRPr="00CF6EC8" w:rsidRDefault="009F050C" w:rsidP="0029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газоснабжения ГРС </w:t>
            </w:r>
            <w:proofErr w:type="spellStart"/>
            <w:r>
              <w:rPr>
                <w:rFonts w:ascii="Times New Roman" w:hAnsi="Times New Roman" w:cs="Times New Roman"/>
              </w:rPr>
              <w:t>Молжив</w:t>
            </w:r>
            <w:proofErr w:type="spellEnd"/>
            <w:r w:rsidR="00F23C5A">
              <w:rPr>
                <w:rFonts w:ascii="Times New Roman" w:hAnsi="Times New Roman" w:cs="Times New Roman"/>
              </w:rPr>
              <w:t>.</w:t>
            </w:r>
          </w:p>
        </w:tc>
      </w:tr>
      <w:tr w:rsidR="000946C4" w:rsidRPr="00656224" w:rsidTr="003106CB">
        <w:tc>
          <w:tcPr>
            <w:tcW w:w="846" w:type="dxa"/>
          </w:tcPr>
          <w:p w:rsidR="000946C4" w:rsidRPr="00656224" w:rsidRDefault="00656224" w:rsidP="0009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693" w:type="dxa"/>
          </w:tcPr>
          <w:p w:rsidR="000946C4" w:rsidRPr="00656224" w:rsidRDefault="000946C4" w:rsidP="000946C4">
            <w:pPr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Срок (период, график) выполнения работ (оказания услуг)</w:t>
            </w:r>
          </w:p>
        </w:tc>
        <w:tc>
          <w:tcPr>
            <w:tcW w:w="6804" w:type="dxa"/>
          </w:tcPr>
          <w:p w:rsidR="000946C4" w:rsidRPr="00656224" w:rsidRDefault="000946C4" w:rsidP="000946C4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Начало выполнения работ –с даты подписания договора.</w:t>
            </w:r>
          </w:p>
          <w:p w:rsidR="000946C4" w:rsidRPr="00656224" w:rsidRDefault="000946C4" w:rsidP="000946C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0946C4" w:rsidRPr="00656224" w:rsidRDefault="00682EC4" w:rsidP="0053091A">
            <w:pPr>
              <w:jc w:val="both"/>
              <w:rPr>
                <w:rFonts w:ascii="Times New Roman" w:hAnsi="Times New Roman" w:cs="Times New Roman"/>
              </w:rPr>
            </w:pPr>
            <w:r w:rsidRPr="0085384C">
              <w:rPr>
                <w:rFonts w:ascii="Times New Roman" w:hAnsi="Times New Roman" w:cs="Times New Roman"/>
              </w:rPr>
              <w:t>С</w:t>
            </w:r>
            <w:r w:rsidR="000946C4" w:rsidRPr="0085384C">
              <w:rPr>
                <w:rFonts w:ascii="Times New Roman" w:hAnsi="Times New Roman" w:cs="Times New Roman"/>
              </w:rPr>
              <w:t xml:space="preserve">рок выполнения работ </w:t>
            </w:r>
            <w:r w:rsidR="000946C4" w:rsidRPr="00AA25A8">
              <w:rPr>
                <w:rFonts w:ascii="Times New Roman" w:hAnsi="Times New Roman" w:cs="Times New Roman"/>
              </w:rPr>
              <w:t xml:space="preserve">– </w:t>
            </w:r>
            <w:r w:rsidR="0085384C" w:rsidRPr="00AA25A8">
              <w:rPr>
                <w:rFonts w:ascii="Times New Roman" w:hAnsi="Times New Roman" w:cs="Times New Roman"/>
              </w:rPr>
              <w:t xml:space="preserve">до </w:t>
            </w:r>
            <w:r w:rsidR="00AA25A8" w:rsidRPr="00AA25A8">
              <w:rPr>
                <w:rFonts w:ascii="Times New Roman" w:hAnsi="Times New Roman" w:cs="Times New Roman"/>
              </w:rPr>
              <w:t>3</w:t>
            </w:r>
            <w:r w:rsidR="0053091A">
              <w:rPr>
                <w:rFonts w:ascii="Times New Roman" w:hAnsi="Times New Roman" w:cs="Times New Roman"/>
              </w:rPr>
              <w:t>0</w:t>
            </w:r>
            <w:r w:rsidRPr="00AA25A8">
              <w:rPr>
                <w:rFonts w:ascii="Times New Roman" w:hAnsi="Times New Roman" w:cs="Times New Roman"/>
              </w:rPr>
              <w:t>.</w:t>
            </w:r>
            <w:r w:rsidR="00AA25A8" w:rsidRPr="00AA25A8">
              <w:rPr>
                <w:rFonts w:ascii="Times New Roman" w:hAnsi="Times New Roman" w:cs="Times New Roman"/>
              </w:rPr>
              <w:t>0</w:t>
            </w:r>
            <w:r w:rsidR="0053091A">
              <w:rPr>
                <w:rFonts w:ascii="Times New Roman" w:hAnsi="Times New Roman" w:cs="Times New Roman"/>
              </w:rPr>
              <w:t>4</w:t>
            </w:r>
            <w:r w:rsidRPr="00AA25A8">
              <w:rPr>
                <w:rFonts w:ascii="Times New Roman" w:hAnsi="Times New Roman" w:cs="Times New Roman"/>
              </w:rPr>
              <w:t>.202</w:t>
            </w:r>
            <w:r w:rsidR="00AA25A8" w:rsidRPr="00AA25A8">
              <w:rPr>
                <w:rFonts w:ascii="Times New Roman" w:hAnsi="Times New Roman" w:cs="Times New Roman"/>
              </w:rPr>
              <w:t>2</w:t>
            </w:r>
            <w:r w:rsidRPr="00AA25A8">
              <w:rPr>
                <w:rFonts w:ascii="Times New Roman" w:hAnsi="Times New Roman" w:cs="Times New Roman"/>
              </w:rPr>
              <w:t xml:space="preserve"> г</w:t>
            </w:r>
            <w:r w:rsidR="000946C4" w:rsidRPr="00AA25A8">
              <w:rPr>
                <w:rFonts w:ascii="Times New Roman" w:hAnsi="Times New Roman" w:cs="Times New Roman"/>
              </w:rPr>
              <w:t>.</w:t>
            </w:r>
          </w:p>
        </w:tc>
      </w:tr>
      <w:tr w:rsidR="000946C4" w:rsidRPr="00656224" w:rsidTr="003106CB">
        <w:tc>
          <w:tcPr>
            <w:tcW w:w="10343" w:type="dxa"/>
            <w:gridSpan w:val="3"/>
          </w:tcPr>
          <w:p w:rsidR="000946C4" w:rsidRPr="00656224" w:rsidRDefault="00545B13" w:rsidP="0009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946C4" w:rsidRPr="00656224">
              <w:rPr>
                <w:rFonts w:ascii="Times New Roman" w:hAnsi="Times New Roman" w:cs="Times New Roman"/>
              </w:rPr>
              <w:t>Проектно-изыскательские работы</w:t>
            </w:r>
          </w:p>
        </w:tc>
      </w:tr>
      <w:tr w:rsidR="008B5F1F" w:rsidRPr="00656224" w:rsidTr="003106CB">
        <w:tc>
          <w:tcPr>
            <w:tcW w:w="846" w:type="dxa"/>
          </w:tcPr>
          <w:p w:rsidR="008B5F1F" w:rsidRPr="00656224" w:rsidRDefault="00656224" w:rsidP="008B5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3" w:type="dxa"/>
          </w:tcPr>
          <w:p w:rsidR="00402A18" w:rsidRPr="00656224" w:rsidRDefault="00BA4697" w:rsidP="00402A18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A4697">
              <w:rPr>
                <w:rFonts w:ascii="Times New Roman" w:hAnsi="Times New Roman" w:cs="Times New Roman"/>
                <w:color w:val="000000"/>
                <w:spacing w:val="-2"/>
              </w:rPr>
              <w:t xml:space="preserve">Основные технико-экономические показатели </w:t>
            </w:r>
            <w:r w:rsidR="00402A18" w:rsidRPr="00656224">
              <w:rPr>
                <w:rFonts w:ascii="Times New Roman" w:hAnsi="Times New Roman" w:cs="Times New Roman"/>
                <w:color w:val="000000"/>
                <w:spacing w:val="-2"/>
              </w:rPr>
              <w:t>проектируемого объекта</w:t>
            </w:r>
          </w:p>
          <w:p w:rsidR="008B5F1F" w:rsidRPr="00656224" w:rsidRDefault="008B5F1F" w:rsidP="008B5F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:rsidR="00E05588" w:rsidRPr="00273F00" w:rsidRDefault="00E51BCD" w:rsidP="008B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50873">
              <w:rPr>
                <w:rFonts w:ascii="Times New Roman" w:eastAsia="Calibri" w:hAnsi="Times New Roman" w:cs="Times New Roman"/>
              </w:rPr>
              <w:t xml:space="preserve">В целях </w:t>
            </w:r>
            <w:r w:rsidR="0085384C" w:rsidRPr="00B50873">
              <w:rPr>
                <w:rFonts w:ascii="Times New Roman" w:eastAsia="Calibri" w:hAnsi="Times New Roman" w:cs="Times New Roman"/>
              </w:rPr>
              <w:t>подключения</w:t>
            </w:r>
            <w:r w:rsidR="00B5738B" w:rsidRPr="00B50873">
              <w:rPr>
                <w:rFonts w:ascii="Times New Roman" w:eastAsia="Calibri" w:hAnsi="Times New Roman" w:cs="Times New Roman"/>
              </w:rPr>
              <w:t xml:space="preserve"> перспективной жилой застройки пос. Приуральский </w:t>
            </w:r>
            <w:r w:rsidR="004978CD" w:rsidRPr="00B50873">
              <w:rPr>
                <w:rFonts w:ascii="Times New Roman" w:eastAsia="Calibri" w:hAnsi="Times New Roman" w:cs="Times New Roman"/>
              </w:rPr>
              <w:t>и</w:t>
            </w:r>
            <w:r w:rsidR="0085384C" w:rsidRPr="00B50873">
              <w:rPr>
                <w:rFonts w:ascii="Times New Roman" w:eastAsia="Calibri" w:hAnsi="Times New Roman" w:cs="Times New Roman"/>
              </w:rPr>
              <w:t xml:space="preserve"> </w:t>
            </w:r>
            <w:r w:rsidR="00CF6EC8" w:rsidRPr="00B50873">
              <w:rPr>
                <w:rFonts w:ascii="Times New Roman" w:eastAsia="Calibri" w:hAnsi="Times New Roman" w:cs="Times New Roman"/>
              </w:rPr>
              <w:t>обеспечения безопасной эксплуатации</w:t>
            </w:r>
            <w:r w:rsidR="00E05588" w:rsidRPr="00B50873">
              <w:rPr>
                <w:rFonts w:ascii="Times New Roman" w:eastAsia="Calibri" w:hAnsi="Times New Roman" w:cs="Times New Roman"/>
              </w:rPr>
              <w:t xml:space="preserve"> газопровода высокого</w:t>
            </w:r>
            <w:r w:rsidR="006464CF" w:rsidRPr="00B50873">
              <w:rPr>
                <w:rFonts w:ascii="Times New Roman" w:eastAsia="Calibri" w:hAnsi="Times New Roman" w:cs="Times New Roman"/>
              </w:rPr>
              <w:t xml:space="preserve"> давления</w:t>
            </w:r>
            <w:r w:rsidR="00CF6EC8" w:rsidRPr="00B50873">
              <w:rPr>
                <w:rFonts w:ascii="Times New Roman" w:eastAsia="Calibri" w:hAnsi="Times New Roman" w:cs="Times New Roman"/>
              </w:rPr>
              <w:t>,</w:t>
            </w:r>
            <w:r w:rsidR="006464CF" w:rsidRPr="00B50873">
              <w:rPr>
                <w:rFonts w:ascii="Times New Roman" w:eastAsia="Calibri" w:hAnsi="Times New Roman" w:cs="Times New Roman"/>
              </w:rPr>
              <w:t xml:space="preserve"> выполнить </w:t>
            </w:r>
            <w:r w:rsidR="00660D6A" w:rsidRPr="00B50873">
              <w:rPr>
                <w:rFonts w:ascii="Times New Roman" w:hAnsi="Times New Roman" w:cs="Times New Roman"/>
                <w:bCs/>
              </w:rPr>
              <w:t xml:space="preserve">работы по разработке проектно-сметной документации на </w:t>
            </w:r>
            <w:r w:rsidR="004978CD" w:rsidRPr="00B50873">
              <w:rPr>
                <w:rFonts w:ascii="Times New Roman" w:eastAsia="Calibri" w:hAnsi="Times New Roman" w:cs="Times New Roman"/>
              </w:rPr>
              <w:t>реконструкцию</w:t>
            </w:r>
            <w:r w:rsidR="00CF6EC8" w:rsidRPr="00B50873">
              <w:rPr>
                <w:rFonts w:ascii="Times New Roman" w:eastAsia="Calibri" w:hAnsi="Times New Roman" w:cs="Times New Roman"/>
              </w:rPr>
              <w:t xml:space="preserve"> газопровода </w:t>
            </w:r>
            <w:r w:rsidR="00525DB4" w:rsidRPr="00B50873">
              <w:rPr>
                <w:rFonts w:ascii="Times New Roman" w:eastAsia="Calibri" w:hAnsi="Times New Roman" w:cs="Times New Roman"/>
              </w:rPr>
              <w:t>с</w:t>
            </w:r>
            <w:r w:rsidR="00525DB4">
              <w:rPr>
                <w:rFonts w:ascii="Times New Roman" w:eastAsia="Calibri" w:hAnsi="Times New Roman" w:cs="Times New Roman"/>
              </w:rPr>
              <w:t xml:space="preserve"> изменением трассы</w:t>
            </w:r>
            <w:r w:rsidR="00273F00">
              <w:rPr>
                <w:rFonts w:ascii="Times New Roman" w:eastAsia="Calibri" w:hAnsi="Times New Roman" w:cs="Times New Roman"/>
              </w:rPr>
              <w:t xml:space="preserve">, увеличением диаметра и устройством отвода для подключения перспективной застройки. </w:t>
            </w:r>
            <w:r w:rsidR="00273F00">
              <w:rPr>
                <w:rFonts w:ascii="Times New Roman" w:hAnsi="Times New Roman" w:cs="Times New Roman"/>
                <w:bCs/>
              </w:rPr>
              <w:t xml:space="preserve">Ориентировочное «удлинение» трассы </w:t>
            </w:r>
            <w:proofErr w:type="gramStart"/>
            <w:r w:rsidR="00273F00">
              <w:rPr>
                <w:rFonts w:ascii="Times New Roman" w:hAnsi="Times New Roman" w:cs="Times New Roman"/>
                <w:bCs/>
              </w:rPr>
              <w:t>газопровода</w:t>
            </w:r>
            <w:r w:rsidR="004859B8">
              <w:rPr>
                <w:rFonts w:ascii="Times New Roman" w:hAnsi="Times New Roman" w:cs="Times New Roman"/>
                <w:bCs/>
              </w:rPr>
              <w:t xml:space="preserve"> </w:t>
            </w:r>
            <w:r w:rsidR="00273F00">
              <w:rPr>
                <w:rFonts w:ascii="Times New Roman" w:hAnsi="Times New Roman" w:cs="Times New Roman"/>
                <w:bCs/>
              </w:rPr>
              <w:t xml:space="preserve"> -</w:t>
            </w:r>
            <w:proofErr w:type="gramEnd"/>
            <w:r w:rsidR="00273F00">
              <w:rPr>
                <w:rFonts w:ascii="Times New Roman" w:hAnsi="Times New Roman" w:cs="Times New Roman"/>
                <w:bCs/>
              </w:rPr>
              <w:t xml:space="preserve"> 195</w:t>
            </w:r>
            <w:r w:rsidR="004859B8">
              <w:rPr>
                <w:rFonts w:ascii="Times New Roman" w:hAnsi="Times New Roman" w:cs="Times New Roman"/>
                <w:bCs/>
              </w:rPr>
              <w:t xml:space="preserve"> м (уточнить</w:t>
            </w:r>
            <w:bookmarkStart w:id="0" w:name="_GoBack"/>
            <w:bookmarkEnd w:id="0"/>
            <w:r w:rsidR="004859B8">
              <w:rPr>
                <w:rFonts w:ascii="Times New Roman" w:hAnsi="Times New Roman" w:cs="Times New Roman"/>
                <w:bCs/>
              </w:rPr>
              <w:t xml:space="preserve"> проектом)</w:t>
            </w:r>
            <w:r w:rsidR="00660D6A">
              <w:rPr>
                <w:rFonts w:ascii="Times New Roman" w:hAnsi="Times New Roman" w:cs="Times New Roman"/>
                <w:bCs/>
              </w:rPr>
              <w:t>.</w:t>
            </w:r>
            <w:r w:rsidR="008B5F1F" w:rsidRPr="00656224">
              <w:rPr>
                <w:rFonts w:ascii="Times New Roman" w:hAnsi="Times New Roman" w:cs="Times New Roman"/>
                <w:bCs/>
              </w:rPr>
              <w:t xml:space="preserve"> </w:t>
            </w:r>
            <w:r w:rsidR="00273F00">
              <w:rPr>
                <w:rFonts w:ascii="Times New Roman" w:hAnsi="Times New Roman" w:cs="Times New Roman"/>
                <w:bCs/>
              </w:rPr>
              <w:t xml:space="preserve">На отвод установить задвижку </w:t>
            </w:r>
            <w:r w:rsidR="00273F00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="00273F00" w:rsidRPr="00273F00">
              <w:rPr>
                <w:rFonts w:ascii="Times New Roman" w:hAnsi="Times New Roman" w:cs="Times New Roman"/>
                <w:bCs/>
              </w:rPr>
              <w:t>80.</w:t>
            </w:r>
          </w:p>
          <w:p w:rsidR="008B5F1F" w:rsidRPr="00545B13" w:rsidRDefault="00273F00" w:rsidP="000B1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Выполнить увеличение диаметра газопровода, идущего к основному потребителю (котельной) до д.108 мм (уточнить гидравлическим расчетом). Проектом предусмотреть </w:t>
            </w:r>
            <w:r w:rsidR="00B50873">
              <w:rPr>
                <w:rFonts w:ascii="Times New Roman" w:eastAsia="Calibri" w:hAnsi="Times New Roman" w:cs="Times New Roman"/>
              </w:rPr>
              <w:t>ремонт лакокрасочного покрытия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50873">
              <w:rPr>
                <w:rFonts w:ascii="Times New Roman" w:eastAsia="Calibri" w:hAnsi="Times New Roman" w:cs="Times New Roman"/>
              </w:rPr>
              <w:t xml:space="preserve">газопровода и стоек </w:t>
            </w:r>
            <w:r w:rsidR="000B16EE">
              <w:rPr>
                <w:rFonts w:ascii="Times New Roman" w:eastAsia="Calibri" w:hAnsi="Times New Roman" w:cs="Times New Roman"/>
              </w:rPr>
              <w:t xml:space="preserve">газопровода </w:t>
            </w:r>
            <w:r w:rsidR="00B50873">
              <w:rPr>
                <w:rFonts w:ascii="Times New Roman" w:eastAsia="Calibri" w:hAnsi="Times New Roman" w:cs="Times New Roman"/>
              </w:rPr>
              <w:t>не затрагивающи</w:t>
            </w:r>
            <w:r w:rsidR="000B16EE">
              <w:rPr>
                <w:rFonts w:ascii="Times New Roman" w:eastAsia="Calibri" w:hAnsi="Times New Roman" w:cs="Times New Roman"/>
              </w:rPr>
              <w:t>х</w:t>
            </w:r>
            <w:r w:rsidR="00B50873">
              <w:rPr>
                <w:rFonts w:ascii="Times New Roman" w:eastAsia="Calibri" w:hAnsi="Times New Roman" w:cs="Times New Roman"/>
              </w:rPr>
              <w:t xml:space="preserve"> реконструкцией.</w:t>
            </w:r>
          </w:p>
        </w:tc>
      </w:tr>
      <w:tr w:rsidR="00402A18" w:rsidRPr="00656224" w:rsidTr="003106CB">
        <w:tc>
          <w:tcPr>
            <w:tcW w:w="846" w:type="dxa"/>
          </w:tcPr>
          <w:p w:rsidR="00402A18" w:rsidRPr="00656224" w:rsidRDefault="00656224" w:rsidP="00402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93" w:type="dxa"/>
          </w:tcPr>
          <w:p w:rsidR="00402A18" w:rsidRPr="00656224" w:rsidRDefault="00402A18" w:rsidP="00402A18">
            <w:pPr>
              <w:rPr>
                <w:rFonts w:ascii="Times New Roman" w:hAnsi="Times New Roman" w:cs="Times New Roman"/>
                <w:spacing w:val="-2"/>
              </w:rPr>
            </w:pPr>
            <w:r w:rsidRPr="00656224">
              <w:rPr>
                <w:rFonts w:ascii="Times New Roman" w:hAnsi="Times New Roman" w:cs="Times New Roman"/>
                <w:spacing w:val="-2"/>
              </w:rPr>
              <w:t>Стадийность проектирования</w:t>
            </w:r>
          </w:p>
        </w:tc>
        <w:tc>
          <w:tcPr>
            <w:tcW w:w="6804" w:type="dxa"/>
          </w:tcPr>
          <w:p w:rsidR="00402A18" w:rsidRDefault="00C5760C" w:rsidP="00402A18">
            <w:pPr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C5760C">
              <w:rPr>
                <w:rFonts w:ascii="Times New Roman" w:hAnsi="Times New Roman" w:cs="Times New Roman"/>
                <w:b/>
                <w:spacing w:val="-2"/>
              </w:rPr>
              <w:t>Проектная  документация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– в соответствии с </w:t>
            </w:r>
            <w:r>
              <w:t xml:space="preserve"> </w:t>
            </w:r>
            <w:r w:rsidRPr="00C5760C">
              <w:rPr>
                <w:rFonts w:ascii="Times New Roman" w:hAnsi="Times New Roman" w:cs="Times New Roman"/>
                <w:spacing w:val="-2"/>
              </w:rPr>
              <w:t>Положением о составе разделов проектной документации и требованиях к их содержанию, утвержденным постановлением Правительства РФ от 16 февраля 2008 г. № 87</w:t>
            </w:r>
          </w:p>
          <w:p w:rsidR="00C5760C" w:rsidRPr="00656224" w:rsidRDefault="00C5760C" w:rsidP="00C5760C">
            <w:pPr>
              <w:rPr>
                <w:rFonts w:ascii="Times New Roman" w:hAnsi="Times New Roman" w:cs="Times New Roman"/>
              </w:rPr>
            </w:pPr>
            <w:r w:rsidRPr="00C5760C">
              <w:rPr>
                <w:rFonts w:ascii="Times New Roman" w:hAnsi="Times New Roman" w:cs="Times New Roman"/>
                <w:b/>
                <w:spacing w:val="-2"/>
              </w:rPr>
              <w:t>Рабочая документация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F32FB">
              <w:rPr>
                <w:rFonts w:ascii="Times New Roman" w:hAnsi="Times New Roman" w:cs="Times New Roman"/>
                <w:spacing w:val="-2"/>
              </w:rPr>
              <w:t xml:space="preserve"> - </w:t>
            </w:r>
            <w:r>
              <w:rPr>
                <w:rFonts w:ascii="Times New Roman" w:hAnsi="Times New Roman" w:cs="Times New Roman"/>
                <w:spacing w:val="-2"/>
              </w:rPr>
              <w:t>в объеме,  необходимом для реализации строительных решений и ГОСТ Р. 21.1101-2020 СПДС с пояснительной запиской и сводным сметным расчетом.</w:t>
            </w:r>
          </w:p>
        </w:tc>
      </w:tr>
      <w:tr w:rsidR="00402A18" w:rsidRPr="00656224" w:rsidTr="003106CB">
        <w:tc>
          <w:tcPr>
            <w:tcW w:w="846" w:type="dxa"/>
          </w:tcPr>
          <w:p w:rsidR="00402A18" w:rsidRPr="00656224" w:rsidRDefault="00656224" w:rsidP="00402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93" w:type="dxa"/>
          </w:tcPr>
          <w:p w:rsidR="00402A18" w:rsidRPr="00656224" w:rsidRDefault="00402A18" w:rsidP="00402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6224">
              <w:rPr>
                <w:rFonts w:ascii="Times New Roman" w:hAnsi="Times New Roman" w:cs="Times New Roman"/>
                <w:bCs/>
              </w:rPr>
              <w:t>Подготовительные работы</w:t>
            </w:r>
          </w:p>
          <w:p w:rsidR="00402A18" w:rsidRPr="00656224" w:rsidRDefault="00402A18" w:rsidP="0040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02A18" w:rsidRPr="00656224" w:rsidRDefault="00402A18" w:rsidP="00A52FC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lastRenderedPageBreak/>
              <w:t xml:space="preserve">1. Предварительный выбор места прохождения трассы проектируемой сети газораспределения. Разработка и согласование с Заказчиком </w:t>
            </w:r>
            <w:r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lastRenderedPageBreak/>
              <w:t>схемы прохождения трассы сети газораспределения, с приложением гидравлического расчета и пояснительной записки. Получение КПТ и выписок из ЕГРН, составление ведомости правообладателей.</w:t>
            </w:r>
          </w:p>
          <w:p w:rsidR="00402A18" w:rsidRPr="00656224" w:rsidRDefault="00402A18" w:rsidP="00EA155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2. Подготовка запросов и получение технических условий от эксплуатирующих инженерные сети и </w:t>
            </w:r>
            <w:proofErr w:type="gramStart"/>
            <w:r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>сооружения  организаций</w:t>
            </w:r>
            <w:proofErr w:type="gramEnd"/>
            <w:r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, расположенные в зоне </w:t>
            </w:r>
            <w:r w:rsidR="000B16EE">
              <w:rPr>
                <w:rFonts w:ascii="Times New Roman" w:hAnsi="Times New Roman" w:cs="Times New Roman"/>
                <w:kern w:val="1"/>
                <w:lang w:eastAsia="hi-IN" w:bidi="hi-IN"/>
              </w:rPr>
              <w:t>реконст</w:t>
            </w:r>
            <w:r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>ру</w:t>
            </w:r>
            <w:r w:rsidR="000B16EE">
              <w:rPr>
                <w:rFonts w:ascii="Times New Roman" w:hAnsi="Times New Roman" w:cs="Times New Roman"/>
                <w:kern w:val="1"/>
                <w:lang w:eastAsia="hi-IN" w:bidi="hi-IN"/>
              </w:rPr>
              <w:t>иру</w:t>
            </w:r>
            <w:r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>емого газопровода (согласно предварительно выбранному месту прохождения трассы)</w:t>
            </w:r>
            <w:r w:rsidR="002F5E0E"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 – при необходимости</w:t>
            </w:r>
            <w:r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>;</w:t>
            </w:r>
          </w:p>
          <w:p w:rsidR="00402A18" w:rsidRPr="00656224" w:rsidRDefault="002F5E0E" w:rsidP="00EA155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>3.</w:t>
            </w:r>
            <w:r w:rsidR="00402A18"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 Получение согласий </w:t>
            </w:r>
            <w:proofErr w:type="gramStart"/>
            <w:r w:rsidR="00402A18"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>правообладателей  земельных</w:t>
            </w:r>
            <w:proofErr w:type="gramEnd"/>
            <w:r w:rsidR="00402A18"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 участков, в границах которых проектируется сеть газораспределения.</w:t>
            </w:r>
          </w:p>
          <w:p w:rsidR="00E532A7" w:rsidRPr="00656224" w:rsidRDefault="002F5E0E" w:rsidP="00A52FC8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>4</w:t>
            </w:r>
            <w:r w:rsidRPr="00656224">
              <w:rPr>
                <w:rFonts w:ascii="Times New Roman" w:hAnsi="Times New Roman" w:cs="Times New Roman"/>
                <w:color w:val="000000" w:themeColor="text1"/>
                <w:kern w:val="1"/>
                <w:lang w:eastAsia="hi-IN" w:bidi="hi-IN"/>
              </w:rPr>
              <w:t>.</w:t>
            </w:r>
            <w:r w:rsidR="00402A18" w:rsidRPr="00656224">
              <w:rPr>
                <w:rFonts w:ascii="Times New Roman" w:hAnsi="Times New Roman" w:cs="Times New Roman"/>
                <w:color w:val="000000" w:themeColor="text1"/>
                <w:kern w:val="1"/>
                <w:lang w:eastAsia="hi-IN" w:bidi="hi-IN"/>
              </w:rPr>
              <w:t xml:space="preserve"> Сопровождение получения разрешения на размещение объекта в соответствии с</w:t>
            </w:r>
            <w:r w:rsidR="00E532A7" w:rsidRPr="00656224">
              <w:rPr>
                <w:rFonts w:ascii="Times New Roman" w:hAnsi="Times New Roman" w:cs="Times New Roman"/>
                <w:color w:val="000000" w:themeColor="text1"/>
                <w:kern w:val="1"/>
                <w:lang w:eastAsia="hi-IN" w:bidi="hi-IN"/>
              </w:rPr>
              <w:t xml:space="preserve"> </w:t>
            </w:r>
            <w:proofErr w:type="gramStart"/>
            <w:r w:rsidR="00E532A7" w:rsidRPr="00656224">
              <w:rPr>
                <w:rFonts w:ascii="Times New Roman" w:hAnsi="Times New Roman" w:cs="Times New Roman"/>
                <w:color w:val="000000" w:themeColor="text1"/>
                <w:kern w:val="1"/>
                <w:lang w:eastAsia="hi-IN" w:bidi="hi-IN"/>
              </w:rPr>
              <w:t xml:space="preserve">приказом </w:t>
            </w:r>
            <w:r w:rsidR="00402A18" w:rsidRPr="00656224">
              <w:rPr>
                <w:rFonts w:ascii="Times New Roman" w:hAnsi="Times New Roman" w:cs="Times New Roman"/>
                <w:color w:val="000000" w:themeColor="text1"/>
                <w:kern w:val="1"/>
                <w:lang w:eastAsia="hi-IN" w:bidi="hi-IN"/>
              </w:rPr>
              <w:t xml:space="preserve"> </w:t>
            </w:r>
            <w:r w:rsidR="00E532A7" w:rsidRPr="00656224">
              <w:rPr>
                <w:rFonts w:ascii="Times New Roman" w:hAnsi="Times New Roman" w:cs="Times New Roman"/>
                <w:color w:val="000000" w:themeColor="text1"/>
                <w:kern w:val="1"/>
                <w:lang w:eastAsia="hi-IN" w:bidi="hi-IN"/>
              </w:rPr>
              <w:t>от</w:t>
            </w:r>
            <w:proofErr w:type="gramEnd"/>
            <w:r w:rsidR="00E532A7" w:rsidRPr="00656224">
              <w:rPr>
                <w:rFonts w:ascii="Times New Roman" w:hAnsi="Times New Roman" w:cs="Times New Roman"/>
                <w:color w:val="000000" w:themeColor="text1"/>
                <w:kern w:val="1"/>
                <w:lang w:eastAsia="hi-IN" w:bidi="hi-IN"/>
              </w:rPr>
              <w:t xml:space="preserve"> 30 июня 2015 года N 178-П МИНИСТЕРСТВА ИМУЩЕСТВА ЧЕЛЯБИНСКОЙ ОБЛАСТИ (МИНИМУЩЕСТВА ЧЕЛЯБИНСКОЙ ОБЛАСТИ)</w:t>
            </w:r>
            <w:r w:rsidRPr="00656224">
              <w:rPr>
                <w:rFonts w:ascii="Times New Roman" w:hAnsi="Times New Roman" w:cs="Times New Roman"/>
                <w:color w:val="000000" w:themeColor="text1"/>
                <w:kern w:val="1"/>
                <w:lang w:eastAsia="hi-IN" w:bidi="hi-IN"/>
              </w:rPr>
              <w:t xml:space="preserve"> – подготовка всех необходимых документов согласно приказа</w:t>
            </w:r>
            <w:r w:rsidR="00204CDD" w:rsidRPr="00656224">
              <w:rPr>
                <w:rFonts w:ascii="Times New Roman" w:hAnsi="Times New Roman" w:cs="Times New Roman"/>
                <w:color w:val="000000" w:themeColor="text1"/>
                <w:kern w:val="1"/>
                <w:lang w:eastAsia="hi-IN" w:bidi="hi-IN"/>
              </w:rPr>
              <w:t>:</w:t>
            </w:r>
          </w:p>
          <w:p w:rsidR="00402A18" w:rsidRPr="00656224" w:rsidRDefault="00204CDD" w:rsidP="00A52FC8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56224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2F5E0E" w:rsidRPr="0065622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02A18" w:rsidRPr="00656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56224">
              <w:rPr>
                <w:rFonts w:ascii="Times New Roman" w:hAnsi="Times New Roman" w:cs="Times New Roman"/>
                <w:color w:val="000000" w:themeColor="text1"/>
              </w:rPr>
              <w:t xml:space="preserve">Выполнить </w:t>
            </w:r>
            <w:r w:rsidRPr="006562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схему границ предполагаемых к использованию земель или части земельного участка на кадастровом плане территории с указанием площади земель или земельных участков, а также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 на территории Челябинской области)</w:t>
            </w:r>
            <w:r w:rsidR="003106C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2 экз. на бумажном носителе.</w:t>
            </w:r>
          </w:p>
          <w:p w:rsidR="00204CDD" w:rsidRPr="00656224" w:rsidRDefault="00204CDD" w:rsidP="00A52FC8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562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4.2 Предоставить письменные согласования сетевых организаций в случае размещения объектов, указанных в перечне, в охранных зонах инженерных коммуникаций</w:t>
            </w:r>
            <w:r w:rsidR="00545B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204CDD" w:rsidRPr="00656224" w:rsidRDefault="00204CDD" w:rsidP="00A52FC8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562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4.3 Предоставить технические характеристики планируемого объекта</w:t>
            </w:r>
            <w:r w:rsidR="006A2D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204CDD" w:rsidRPr="00656224" w:rsidRDefault="00204CDD" w:rsidP="00A52FC8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2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4.4 Предоставить схему монтажа, размещения, установки объекта</w:t>
            </w:r>
            <w:r w:rsidR="006A2DC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402A18" w:rsidRPr="00656224" w:rsidRDefault="00204CDD" w:rsidP="00A52FC8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  <w:kern w:val="2"/>
                <w:lang w:eastAsia="hi-IN" w:bidi="hi-IN"/>
              </w:rPr>
              <w:t>5.При необходимости п</w:t>
            </w:r>
            <w:r w:rsidR="00402A18"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>одготовка сведений и документов, необходимых для установления публичного сервитута, предусматривающего использование земельных участков (частей земельных участков), необходимых для строительства проектируемого газопровода и его последующей эксплуатации, реконструкции, в том числе, но, не ограничиваясь</w:t>
            </w:r>
            <w:r w:rsidR="00402A18" w:rsidRPr="00656224">
              <w:rPr>
                <w:rFonts w:ascii="Times New Roman" w:hAnsi="Times New Roman" w:cs="Times New Roman"/>
              </w:rPr>
              <w:t xml:space="preserve">: </w:t>
            </w:r>
          </w:p>
          <w:p w:rsidR="00402A18" w:rsidRPr="00656224" w:rsidRDefault="00402A18" w:rsidP="00A52FC8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656224">
              <w:rPr>
                <w:rFonts w:ascii="Times New Roman" w:hAnsi="Times New Roman" w:cs="Times New Roman"/>
                <w:kern w:val="2"/>
                <w:lang w:eastAsia="hi-IN" w:bidi="hi-IN"/>
              </w:rPr>
              <w:t>1) Определение земельных участков, попадающих в полосу отвода проектируемого газопровода.</w:t>
            </w:r>
          </w:p>
          <w:p w:rsidR="00402A18" w:rsidRPr="00656224" w:rsidRDefault="00402A18" w:rsidP="00A52FC8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2) Формирование сравнительных вариантов размещения инженерного сооружения (с обоснованием предлагаемого варианта размещения газопровода) в соответствии с приказом Минэкономразвития РФ от 10.10.2018 № 542. Представляются Заказчику в электронном виде в 1 экз. (текстовая часть в формате: «</w:t>
            </w:r>
            <w:r w:rsidRPr="00656224">
              <w:rPr>
                <w:rFonts w:ascii="Times New Roman" w:hAnsi="Times New Roman" w:cs="Times New Roman"/>
                <w:lang w:val="en-US"/>
              </w:rPr>
              <w:t>doc</w:t>
            </w:r>
            <w:r w:rsidRPr="00656224">
              <w:rPr>
                <w:rFonts w:ascii="Times New Roman" w:hAnsi="Times New Roman" w:cs="Times New Roman"/>
              </w:rPr>
              <w:t>», графическая часть в формате: «</w:t>
            </w:r>
            <w:proofErr w:type="spellStart"/>
            <w:r w:rsidRPr="00656224">
              <w:rPr>
                <w:rFonts w:ascii="Times New Roman" w:hAnsi="Times New Roman" w:cs="Times New Roman"/>
                <w:lang w:val="en-US"/>
              </w:rPr>
              <w:t>dwg</w:t>
            </w:r>
            <w:proofErr w:type="spellEnd"/>
            <w:r w:rsidRPr="00656224">
              <w:rPr>
                <w:rFonts w:ascii="Times New Roman" w:hAnsi="Times New Roman" w:cs="Times New Roman"/>
              </w:rPr>
              <w:t>», «</w:t>
            </w:r>
            <w:r w:rsidRPr="00656224">
              <w:rPr>
                <w:rFonts w:ascii="Times New Roman" w:hAnsi="Times New Roman" w:cs="Times New Roman"/>
                <w:lang w:val="en-US"/>
              </w:rPr>
              <w:t>pdf</w:t>
            </w:r>
            <w:r w:rsidRPr="00656224">
              <w:rPr>
                <w:rFonts w:ascii="Times New Roman" w:hAnsi="Times New Roman" w:cs="Times New Roman"/>
              </w:rPr>
              <w:t>».</w:t>
            </w:r>
          </w:p>
          <w:p w:rsidR="00402A18" w:rsidRPr="00656224" w:rsidRDefault="00402A18" w:rsidP="00A52FC8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3) Подготовка обоснования необходимости установления публичного сервитута в объеме сведений, предусмотренных Земельным кодексом РФ. Представляется Заказчику в электронном виде в 1 экз. (текстовая часть в формате: «</w:t>
            </w:r>
            <w:r w:rsidRPr="00656224">
              <w:rPr>
                <w:rFonts w:ascii="Times New Roman" w:hAnsi="Times New Roman" w:cs="Times New Roman"/>
                <w:lang w:val="en-US"/>
              </w:rPr>
              <w:t>doc</w:t>
            </w:r>
            <w:r w:rsidRPr="00656224">
              <w:rPr>
                <w:rFonts w:ascii="Times New Roman" w:hAnsi="Times New Roman" w:cs="Times New Roman"/>
              </w:rPr>
              <w:t>»).</w:t>
            </w:r>
          </w:p>
          <w:p w:rsidR="00402A18" w:rsidRPr="00656224" w:rsidRDefault="00402A18" w:rsidP="00A52F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4) Подготовка графического описания местоположения границ публичного сервитута, содержащего схему расположения границ публичного сервитута, которая представляется Заказчику в электронном виде в 1 экз. в формате: «</w:t>
            </w:r>
            <w:r w:rsidRPr="00656224">
              <w:rPr>
                <w:rFonts w:ascii="Times New Roman" w:hAnsi="Times New Roman" w:cs="Times New Roman"/>
                <w:lang w:val="en-US"/>
              </w:rPr>
              <w:t>pdf</w:t>
            </w:r>
            <w:r w:rsidRPr="00656224">
              <w:rPr>
                <w:rFonts w:ascii="Times New Roman" w:hAnsi="Times New Roman" w:cs="Times New Roman"/>
              </w:rPr>
              <w:t xml:space="preserve">» и описание границ публичного сервитута, содержащего координаты характерных точек этих границ в системе координат, установленной для ведения Единого государственного реестра недвижимости, которое предоставляется в виде файла в формате </w:t>
            </w:r>
            <w:r w:rsidRPr="00656224">
              <w:rPr>
                <w:rFonts w:ascii="Times New Roman" w:hAnsi="Times New Roman" w:cs="Times New Roman"/>
                <w:lang w:val="en-US"/>
              </w:rPr>
              <w:t>XML</w:t>
            </w:r>
            <w:r w:rsidRPr="00656224">
              <w:rPr>
                <w:rFonts w:ascii="Times New Roman" w:hAnsi="Times New Roman" w:cs="Times New Roman"/>
              </w:rPr>
              <w:t xml:space="preserve">, созданного с использованием </w:t>
            </w:r>
            <w:r w:rsidRPr="00656224">
              <w:rPr>
                <w:rFonts w:ascii="Times New Roman" w:hAnsi="Times New Roman" w:cs="Times New Roman"/>
                <w:lang w:val="en-US"/>
              </w:rPr>
              <w:t>XML</w:t>
            </w:r>
            <w:r w:rsidRPr="00656224">
              <w:rPr>
                <w:rFonts w:ascii="Times New Roman" w:hAnsi="Times New Roman" w:cs="Times New Roman"/>
              </w:rPr>
              <w:t>-схем, обеспечивающих считывание и контроль представленных данных. Оформляется в соответствии с Приказом Минэкономразвития РФ от 10.10.2018 № 541.</w:t>
            </w:r>
          </w:p>
          <w:p w:rsidR="00402A18" w:rsidRPr="00656224" w:rsidRDefault="00402A18" w:rsidP="00A52FC8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5) Подготовка проекта ходатайства и всех необходимых для </w:t>
            </w:r>
            <w:r w:rsidRPr="00656224">
              <w:rPr>
                <w:rFonts w:ascii="Times New Roman" w:hAnsi="Times New Roman" w:cs="Times New Roman"/>
              </w:rPr>
              <w:lastRenderedPageBreak/>
              <w:t>установления публичного сервитута документов, которые представляются Заказчику в электронном виде в 1 экз. (текстовая часть в формате: «</w:t>
            </w:r>
            <w:r w:rsidRPr="00656224">
              <w:rPr>
                <w:rFonts w:ascii="Times New Roman" w:hAnsi="Times New Roman" w:cs="Times New Roman"/>
                <w:lang w:val="en-US"/>
              </w:rPr>
              <w:t>doc</w:t>
            </w:r>
            <w:r w:rsidRPr="00656224">
              <w:rPr>
                <w:rFonts w:ascii="Times New Roman" w:hAnsi="Times New Roman" w:cs="Times New Roman"/>
              </w:rPr>
              <w:t xml:space="preserve">»). </w:t>
            </w:r>
          </w:p>
          <w:p w:rsidR="00402A18" w:rsidRPr="00656224" w:rsidRDefault="00402A18" w:rsidP="00A52FC8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6) Направление ходатайства и всех необходимых для установления публичного сервитута документов в уполномоченный орган.</w:t>
            </w:r>
          </w:p>
          <w:p w:rsidR="00B50873" w:rsidRPr="00656224" w:rsidRDefault="00402A18" w:rsidP="00B50873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7) Обеспечение своевременного выявления правообладателей земельных участков, попадающих в границы публичного сервитута, способами, предусмотренными земельным законодательством, а также своевременного направления копий решения правообладателям земельных участков, в отношении которых принято решение об установлении публичного сервитута и сведения о правах на которые поступили в Уполномоченный орган в соответствии с положениями земельного законодательства, с уведомлением о вручении по почтовым адресам, указанным соответственно в выписке из Единого государственного реестра недвижимости и в заявлениях об учете прав (обременений прав) на земельные участки.</w:t>
            </w:r>
          </w:p>
          <w:p w:rsidR="00402A18" w:rsidRPr="00656224" w:rsidRDefault="00B50873" w:rsidP="00B50873">
            <w:pPr>
              <w:widowControl w:val="0"/>
              <w:suppressAutoHyphens/>
              <w:spacing w:after="60"/>
              <w:contextualSpacing/>
              <w:rPr>
                <w:rFonts w:ascii="Times New Roman" w:eastAsia="Arial Unicode MS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02A18" w:rsidRPr="00656224">
              <w:rPr>
                <w:rFonts w:ascii="Times New Roman" w:hAnsi="Times New Roman" w:cs="Times New Roman"/>
              </w:rPr>
              <w:t xml:space="preserve">. </w:t>
            </w:r>
            <w:r w:rsidR="00402A18" w:rsidRPr="00656224">
              <w:rPr>
                <w:rFonts w:ascii="Times New Roman" w:eastAsia="Arial Unicode MS" w:hAnsi="Times New Roman" w:cs="Times New Roman"/>
                <w:lang w:eastAsia="zh-CN"/>
              </w:rPr>
              <w:t>Сбор всех исходных данных, технических условий и согласований, необходимых для проектирования, выполняется Подрядчиком за счет средств, предусмотренных на исполнение договора.</w:t>
            </w:r>
          </w:p>
        </w:tc>
      </w:tr>
      <w:tr w:rsidR="00402A18" w:rsidRPr="00656224" w:rsidTr="003106CB">
        <w:tc>
          <w:tcPr>
            <w:tcW w:w="846" w:type="dxa"/>
          </w:tcPr>
          <w:p w:rsidR="00402A18" w:rsidRPr="00656224" w:rsidRDefault="00656224" w:rsidP="00402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693" w:type="dxa"/>
          </w:tcPr>
          <w:p w:rsidR="00402A18" w:rsidRPr="00656224" w:rsidRDefault="007502D2" w:rsidP="00402A18">
            <w:pPr>
              <w:rPr>
                <w:rFonts w:ascii="Times New Roman" w:hAnsi="Times New Roman" w:cs="Times New Roman"/>
                <w:color w:val="000000"/>
              </w:rPr>
            </w:pPr>
            <w:r w:rsidRPr="00656224">
              <w:rPr>
                <w:rFonts w:ascii="Times New Roman" w:hAnsi="Times New Roman" w:cs="Times New Roman"/>
                <w:color w:val="000000"/>
              </w:rPr>
              <w:t>Необходимость выполнения инженерных изысканий</w:t>
            </w:r>
          </w:p>
        </w:tc>
        <w:tc>
          <w:tcPr>
            <w:tcW w:w="6804" w:type="dxa"/>
          </w:tcPr>
          <w:p w:rsidR="00402A18" w:rsidRPr="00656224" w:rsidRDefault="007502D2" w:rsidP="00B71653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В состав </w:t>
            </w:r>
            <w:proofErr w:type="gramStart"/>
            <w:r w:rsidRPr="00656224">
              <w:rPr>
                <w:rFonts w:ascii="Times New Roman" w:hAnsi="Times New Roman" w:cs="Times New Roman"/>
              </w:rPr>
              <w:t>инженерных  изысканий</w:t>
            </w:r>
            <w:proofErr w:type="gramEnd"/>
            <w:r w:rsidRPr="00656224">
              <w:rPr>
                <w:rFonts w:ascii="Times New Roman" w:hAnsi="Times New Roman" w:cs="Times New Roman"/>
              </w:rPr>
              <w:t xml:space="preserve"> входят:</w:t>
            </w:r>
          </w:p>
          <w:p w:rsidR="007502D2" w:rsidRPr="00656224" w:rsidRDefault="007502D2" w:rsidP="00B71653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 инженерно-геодезические изыскания с составлением планов надземных и подземных коммуникаций (система высот Балтийская, система координат – МСК-74, масштаб 1:500).</w:t>
            </w:r>
          </w:p>
          <w:p w:rsidR="00CB5F22" w:rsidRDefault="007502D2" w:rsidP="00B71653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656224">
              <w:rPr>
                <w:rFonts w:ascii="Times New Roman" w:hAnsi="Times New Roman" w:cs="Times New Roman"/>
              </w:rPr>
              <w:t xml:space="preserve">Инженерно-геодезические изыскания выполнить в </w:t>
            </w:r>
            <w:r w:rsidR="00CB5F22" w:rsidRPr="00656224">
              <w:rPr>
                <w:rFonts w:ascii="Times New Roman" w:hAnsi="Times New Roman" w:cs="Times New Roman"/>
              </w:rPr>
              <w:t>соответствии</w:t>
            </w:r>
            <w:r w:rsidRPr="00656224">
              <w:rPr>
                <w:rFonts w:ascii="Times New Roman" w:hAnsi="Times New Roman" w:cs="Times New Roman"/>
              </w:rPr>
              <w:t xml:space="preserve"> с требованиями СП 47.13330.2016 «Инженерные изыскания для строительства. Основные положения</w:t>
            </w:r>
            <w:proofErr w:type="gramStart"/>
            <w:r w:rsidRPr="00656224">
              <w:rPr>
                <w:rFonts w:ascii="Times New Roman" w:hAnsi="Times New Roman" w:cs="Times New Roman"/>
              </w:rPr>
              <w:t>»</w:t>
            </w:r>
            <w:r w:rsidR="00CB5F22" w:rsidRPr="00656224">
              <w:rPr>
                <w:rFonts w:ascii="Times New Roman" w:hAnsi="Times New Roman" w:cs="Times New Roman"/>
              </w:rPr>
              <w:t xml:space="preserve">, </w:t>
            </w:r>
            <w:r w:rsidRPr="00656224">
              <w:rPr>
                <w:rFonts w:ascii="Times New Roman" w:hAnsi="Times New Roman" w:cs="Times New Roman"/>
              </w:rPr>
              <w:t xml:space="preserve"> СП</w:t>
            </w:r>
            <w:proofErr w:type="gramEnd"/>
            <w:r w:rsidRPr="00656224">
              <w:rPr>
                <w:rFonts w:ascii="Times New Roman" w:hAnsi="Times New Roman" w:cs="Times New Roman"/>
              </w:rPr>
              <w:t xml:space="preserve"> 11-104-97 «Инженерно-геодезические изыскания для </w:t>
            </w:r>
            <w:r w:rsidR="00CB5F22" w:rsidRPr="00656224">
              <w:rPr>
                <w:rFonts w:ascii="Times New Roman" w:hAnsi="Times New Roman" w:cs="Times New Roman"/>
              </w:rPr>
              <w:t>строительства</w:t>
            </w:r>
            <w:r w:rsidRPr="00656224">
              <w:rPr>
                <w:rFonts w:ascii="Times New Roman" w:hAnsi="Times New Roman" w:cs="Times New Roman"/>
              </w:rPr>
              <w:t>»</w:t>
            </w:r>
            <w:r w:rsidR="00CB5F22" w:rsidRPr="00656224">
              <w:rPr>
                <w:rFonts w:ascii="Times New Roman" w:hAnsi="Times New Roman" w:cs="Times New Roman"/>
              </w:rPr>
              <w:t xml:space="preserve"> и  </w:t>
            </w:r>
            <w:r w:rsidR="00CB5F22" w:rsidRPr="00656224"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 СП 126.13330.2017 Геодезические работы в строительстве. СНиП 3.01.03-84.</w:t>
            </w:r>
          </w:p>
          <w:p w:rsidR="0029180F" w:rsidRDefault="00D02D27" w:rsidP="00B71653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  <w:lang w:eastAsia="hi-IN" w:bidi="hi-IN"/>
              </w:rPr>
              <w:t>-и</w:t>
            </w:r>
            <w:r w:rsidR="0029180F">
              <w:rPr>
                <w:rFonts w:ascii="Times New Roman" w:hAnsi="Times New Roman" w:cs="Times New Roman"/>
                <w:kern w:val="1"/>
                <w:lang w:eastAsia="hi-IN" w:bidi="hi-IN"/>
              </w:rPr>
              <w:t>нженерно-</w:t>
            </w:r>
            <w:proofErr w:type="gramStart"/>
            <w:r w:rsidR="0029180F"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геологические </w:t>
            </w:r>
            <w:r w:rsidR="0029180F" w:rsidRPr="00656224">
              <w:rPr>
                <w:rFonts w:ascii="Times New Roman" w:hAnsi="Times New Roman" w:cs="Times New Roman"/>
              </w:rPr>
              <w:t xml:space="preserve"> изыскания</w:t>
            </w:r>
            <w:proofErr w:type="gramEnd"/>
            <w:r w:rsidR="009B1276">
              <w:rPr>
                <w:rFonts w:ascii="Times New Roman" w:hAnsi="Times New Roman" w:cs="Times New Roman"/>
              </w:rPr>
              <w:t xml:space="preserve">, выполнить в соответствии с </w:t>
            </w:r>
            <w:r w:rsidR="009B1276" w:rsidRPr="00656224">
              <w:rPr>
                <w:rFonts w:ascii="Times New Roman" w:hAnsi="Times New Roman" w:cs="Times New Roman"/>
              </w:rPr>
              <w:t xml:space="preserve"> СП 47.13330.2016 «Инженерные изыскания для строительства. Основные положения» СП</w:t>
            </w:r>
            <w:r w:rsidR="009B1276">
              <w:rPr>
                <w:rFonts w:ascii="Times New Roman" w:hAnsi="Times New Roman" w:cs="Times New Roman"/>
              </w:rPr>
              <w:t xml:space="preserve"> 11-105-97 «Инженерно-геологические изыскания для строительства»</w:t>
            </w:r>
            <w:r>
              <w:rPr>
                <w:rFonts w:ascii="Times New Roman" w:hAnsi="Times New Roman" w:cs="Times New Roman"/>
              </w:rPr>
              <w:t xml:space="preserve"> (ориентировочно 3 скважины, глубиной 2 м).</w:t>
            </w:r>
          </w:p>
          <w:p w:rsidR="00D02D27" w:rsidRDefault="00D02D27" w:rsidP="00B71653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Программу изысканий разрабатывает и утверждает исполнитель инженерн</w:t>
            </w:r>
            <w:r w:rsidR="00EE78F0">
              <w:rPr>
                <w:rFonts w:ascii="Times New Roman" w:hAnsi="Times New Roman" w:cs="Times New Roman"/>
              </w:rPr>
              <w:t xml:space="preserve">ых </w:t>
            </w:r>
            <w:proofErr w:type="gramStart"/>
            <w:r w:rsidR="00EE78F0">
              <w:rPr>
                <w:rFonts w:ascii="Times New Roman" w:hAnsi="Times New Roman" w:cs="Times New Roman"/>
              </w:rPr>
              <w:t>изысканий..</w:t>
            </w:r>
            <w:proofErr w:type="gramEnd"/>
          </w:p>
          <w:p w:rsidR="00EE78F0" w:rsidRPr="00D02D27" w:rsidRDefault="00EE78F0" w:rsidP="00B71653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Инженерные изыскания должны быть выполнены в объеме, достаточным для разработки проектной документации и получения положительного заключения </w:t>
            </w:r>
            <w:r w:rsidR="00B71653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экспертизы.</w:t>
            </w:r>
          </w:p>
          <w:p w:rsidR="007502D2" w:rsidRPr="00656224" w:rsidRDefault="007502D2" w:rsidP="003F32FB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Ориентировочная площадь </w:t>
            </w:r>
            <w:r w:rsidRPr="00545B13">
              <w:rPr>
                <w:rFonts w:ascii="Times New Roman" w:hAnsi="Times New Roman" w:cs="Times New Roman"/>
              </w:rPr>
              <w:t xml:space="preserve">изысканий – </w:t>
            </w:r>
            <w:r w:rsidR="003F32FB">
              <w:rPr>
                <w:rFonts w:ascii="Times New Roman" w:hAnsi="Times New Roman" w:cs="Times New Roman"/>
              </w:rPr>
              <w:t>1</w:t>
            </w:r>
            <w:r w:rsidRPr="00EE78F0">
              <w:rPr>
                <w:rFonts w:ascii="Times New Roman" w:hAnsi="Times New Roman" w:cs="Times New Roman"/>
              </w:rPr>
              <w:t xml:space="preserve"> Га</w:t>
            </w:r>
            <w:r w:rsidR="00EE78F0" w:rsidRPr="00EE78F0">
              <w:rPr>
                <w:rFonts w:ascii="Times New Roman" w:hAnsi="Times New Roman" w:cs="Times New Roman"/>
              </w:rPr>
              <w:t>.</w:t>
            </w:r>
          </w:p>
        </w:tc>
      </w:tr>
      <w:tr w:rsidR="00402A18" w:rsidRPr="00656224" w:rsidTr="0085384C">
        <w:tc>
          <w:tcPr>
            <w:tcW w:w="846" w:type="dxa"/>
          </w:tcPr>
          <w:p w:rsidR="00402A18" w:rsidRPr="00656224" w:rsidRDefault="00656224" w:rsidP="00402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93" w:type="dxa"/>
          </w:tcPr>
          <w:p w:rsidR="00402A18" w:rsidRPr="00656224" w:rsidRDefault="00CB5F22" w:rsidP="00402A18">
            <w:pPr>
              <w:rPr>
                <w:rFonts w:ascii="Times New Roman" w:hAnsi="Times New Roman" w:cs="Times New Roman"/>
                <w:spacing w:val="-2"/>
              </w:rPr>
            </w:pPr>
            <w:r w:rsidRPr="00656224">
              <w:rPr>
                <w:rFonts w:ascii="Times New Roman" w:hAnsi="Times New Roman" w:cs="Times New Roman"/>
              </w:rPr>
              <w:t>Исходные данные для проектирования, предоставляемые Заказчиком</w:t>
            </w:r>
          </w:p>
        </w:tc>
        <w:tc>
          <w:tcPr>
            <w:tcW w:w="6804" w:type="dxa"/>
            <w:shd w:val="clear" w:color="auto" w:fill="auto"/>
          </w:tcPr>
          <w:p w:rsidR="00B71653" w:rsidRDefault="00CB5F22" w:rsidP="0085384C">
            <w:pPr>
              <w:rPr>
                <w:rFonts w:ascii="Times New Roman" w:hAnsi="Times New Roman" w:cs="Times New Roman"/>
              </w:rPr>
            </w:pPr>
            <w:r w:rsidRPr="0085384C">
              <w:rPr>
                <w:rFonts w:ascii="Times New Roman" w:hAnsi="Times New Roman" w:cs="Times New Roman"/>
              </w:rPr>
              <w:t>Технические условия №</w:t>
            </w:r>
            <w:r w:rsidR="0085384C" w:rsidRPr="0085384C">
              <w:rPr>
                <w:rFonts w:ascii="Times New Roman" w:hAnsi="Times New Roman" w:cs="Times New Roman"/>
              </w:rPr>
              <w:t>204</w:t>
            </w:r>
            <w:r w:rsidRPr="0085384C">
              <w:rPr>
                <w:rFonts w:ascii="Times New Roman" w:hAnsi="Times New Roman" w:cs="Times New Roman"/>
              </w:rPr>
              <w:t>/2021</w:t>
            </w:r>
            <w:r w:rsidR="00545B13" w:rsidRPr="0085384C">
              <w:rPr>
                <w:rFonts w:ascii="Times New Roman" w:hAnsi="Times New Roman" w:cs="Times New Roman"/>
              </w:rPr>
              <w:t xml:space="preserve"> от </w:t>
            </w:r>
            <w:r w:rsidR="0085384C" w:rsidRPr="0085384C">
              <w:rPr>
                <w:rFonts w:ascii="Times New Roman" w:hAnsi="Times New Roman" w:cs="Times New Roman"/>
              </w:rPr>
              <w:t>14</w:t>
            </w:r>
            <w:r w:rsidR="00545B13" w:rsidRPr="0085384C">
              <w:rPr>
                <w:rFonts w:ascii="Times New Roman" w:hAnsi="Times New Roman" w:cs="Times New Roman"/>
              </w:rPr>
              <w:t>.0</w:t>
            </w:r>
            <w:r w:rsidR="0085384C" w:rsidRPr="0085384C">
              <w:rPr>
                <w:rFonts w:ascii="Times New Roman" w:hAnsi="Times New Roman" w:cs="Times New Roman"/>
              </w:rPr>
              <w:t>7</w:t>
            </w:r>
            <w:r w:rsidR="00545B13" w:rsidRPr="0085384C">
              <w:rPr>
                <w:rFonts w:ascii="Times New Roman" w:hAnsi="Times New Roman" w:cs="Times New Roman"/>
              </w:rPr>
              <w:t>.2021г.</w:t>
            </w:r>
          </w:p>
          <w:p w:rsidR="00402A18" w:rsidRPr="0085384C" w:rsidRDefault="00B71653" w:rsidP="00853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Исполнительно-техническая документация на существующий газопровод (предоставляется после заключения договора).</w:t>
            </w:r>
          </w:p>
        </w:tc>
      </w:tr>
      <w:tr w:rsidR="00402A18" w:rsidRPr="00656224" w:rsidTr="003106CB">
        <w:tc>
          <w:tcPr>
            <w:tcW w:w="846" w:type="dxa"/>
          </w:tcPr>
          <w:p w:rsidR="00402A18" w:rsidRPr="00656224" w:rsidRDefault="00656224" w:rsidP="00402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693" w:type="dxa"/>
          </w:tcPr>
          <w:p w:rsidR="00402A18" w:rsidRPr="00656224" w:rsidRDefault="00402A18" w:rsidP="00402A18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56224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="00CB5F22" w:rsidRPr="00656224">
              <w:rPr>
                <w:rFonts w:ascii="Times New Roman" w:hAnsi="Times New Roman" w:cs="Times New Roman"/>
                <w:color w:val="000000"/>
                <w:spacing w:val="-2"/>
              </w:rPr>
              <w:t>Состав проектной документации</w:t>
            </w:r>
          </w:p>
        </w:tc>
        <w:tc>
          <w:tcPr>
            <w:tcW w:w="6804" w:type="dxa"/>
          </w:tcPr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1. Проектную и рабочую документацию разработать одновременно. Проектную и рабочую документацию разработать в соответствии требованиями разрешительной документации, технических условий, а также требованиями действующих нормативных документов: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1) Технический регламент о безопасности сетей газораспределения и газопотребления, утвержденный Постановлением Правительства РФ от 29.10.2010 № 870;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2) Технический регламент о безопасности зданий и сооружений. Федеральный закон от 30 декабря 2009 г.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№ 384-ФЗ;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3) Технический регламент о требованиях пожарной безопасности. Федеральный закон от 22 июля 2008 г. 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№ 123-ФЗ; 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4) СП 62.13330.2011 «Газораспределительные системы. Актуализированная редакция СНиП 42-01-2002»;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lastRenderedPageBreak/>
              <w:t>5) СП 42-101-2003 «Общие положения по проектированию и строительству газораспределительных систем из металлических и полиэтиленовых труб»;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6) СП 42-102-2004 «Проектирование и строительство газопроводов из металлических труб»;</w:t>
            </w:r>
          </w:p>
          <w:p w:rsidR="00CB5F22" w:rsidRPr="00656224" w:rsidRDefault="003F32FB" w:rsidP="006A2D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5F22" w:rsidRPr="00656224">
              <w:rPr>
                <w:rFonts w:ascii="Times New Roman" w:hAnsi="Times New Roman" w:cs="Times New Roman"/>
              </w:rPr>
              <w:t>) Правила безопасности сетей газораспределения и газопотребления, утвержденные Приказом Федеральной службы по экологическому, технологическому и атомному надзору от 15 ноября 2013 г. № 542;</w:t>
            </w:r>
          </w:p>
          <w:p w:rsidR="00CB5F22" w:rsidRPr="00656224" w:rsidRDefault="003F32FB" w:rsidP="006A2D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B5F22" w:rsidRPr="00656224">
              <w:rPr>
                <w:rFonts w:ascii="Times New Roman" w:hAnsi="Times New Roman" w:cs="Times New Roman"/>
              </w:rPr>
              <w:t>) Положение о составе разделов проектной документации и требованиях к их содержанию, утвержденное Постановлением Правительства РФ от 16 февраля 2008 г. № 87 (в действующей редакции);</w:t>
            </w:r>
          </w:p>
          <w:p w:rsidR="00CB5F22" w:rsidRPr="00656224" w:rsidRDefault="003F32FB" w:rsidP="006A2D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B5F22" w:rsidRPr="00656224">
              <w:rPr>
                <w:rFonts w:ascii="Times New Roman" w:hAnsi="Times New Roman" w:cs="Times New Roman"/>
              </w:rPr>
              <w:t>)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1</w:t>
            </w:r>
            <w:r w:rsidR="003F32FB">
              <w:rPr>
                <w:rFonts w:ascii="Times New Roman" w:hAnsi="Times New Roman" w:cs="Times New Roman"/>
              </w:rPr>
              <w:t>0</w:t>
            </w:r>
            <w:r w:rsidRPr="00656224">
              <w:rPr>
                <w:rFonts w:ascii="Times New Roman" w:hAnsi="Times New Roman" w:cs="Times New Roman"/>
              </w:rPr>
              <w:t>) ГОСТ Р 21.1101-20</w:t>
            </w:r>
            <w:r w:rsidR="00D154C3" w:rsidRPr="00656224">
              <w:rPr>
                <w:rFonts w:ascii="Times New Roman" w:hAnsi="Times New Roman" w:cs="Times New Roman"/>
              </w:rPr>
              <w:t>20</w:t>
            </w:r>
            <w:r w:rsidRPr="00656224">
              <w:rPr>
                <w:rFonts w:ascii="Times New Roman" w:hAnsi="Times New Roman" w:cs="Times New Roman"/>
              </w:rPr>
              <w:t xml:space="preserve"> «Основные требования к проектной и рабочей документации» (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2. Состав проектной документации: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-Раздел 1. Пояснительная записка. 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-Раздел 2. Проект полосы отвода.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-Раздел 3. Технологические и конструктивные решения линейного объекта. Искусственные сооружения.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-Раздел 4. Здания, строения и сооружения, входящие 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в инфраструктуру линейного объекта (при необходимости).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-Раздел 5. Проект организации строительства.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-Раздел 6. Мероприятия по охране окружающей среды.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-Раздел 7. Мероприятия по обеспечению пожарной безопасности.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-Раздел 8. Смета на строительство.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-Раздел 9. Перечень мероприятий по гражданской обороне, мероприятий по предупреждению чрезвычайных ситуаций природного и техногенного характера.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Иная документация в случаях, предусмотренных федеральными законами РФ.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3. Состав рабочей документации: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-Раздел 1. Наружные газопроводы (ГСН), состоящий из общих данных, ссылочных и прилагаемых материалов, расчетов. 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-Раздел 2. Спецификация оборудования, изделий и материалов.</w:t>
            </w:r>
          </w:p>
          <w:p w:rsidR="00CB5F22" w:rsidRPr="00656224" w:rsidRDefault="00CB5F22" w:rsidP="006A2DC6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Наименование объекта не должно иметь разночтений с документами, подтверждающими право пользования земельным участком на период выполнения работ.</w:t>
            </w:r>
          </w:p>
          <w:p w:rsidR="00CB5F22" w:rsidRPr="00656224" w:rsidRDefault="0085384C" w:rsidP="006A2D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5F22" w:rsidRPr="00656224">
              <w:rPr>
                <w:rFonts w:ascii="Times New Roman" w:hAnsi="Times New Roman" w:cs="Times New Roman"/>
              </w:rPr>
              <w:t>. Согласовать проектную, документацию со всеми заинтересованными организациями, со всеми организациями, эксплуатирующими подземные, наземные и надземные инженерные коммуникации и сооружения, расположенные в зоне проектируемого газопровода, с правообладателями земельных участков, чьи интересы затрагиваются при размещении проектируемого объекта сети газораспределения, либо на чьи земельные участки накладывается обременение в пределах нормативного строительного расстояния после выполнения строительства объекта (газопровода), с администрацией муниципального образования и органами государственной власти, необходимость согласования с которыми определяется действующими нормативными документами, особенностями объекта и мотивированными решениями Заказчика.</w:t>
            </w:r>
          </w:p>
          <w:p w:rsidR="00CB5F22" w:rsidRPr="00656224" w:rsidRDefault="0085384C" w:rsidP="006A2D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5F22" w:rsidRPr="00656224">
              <w:rPr>
                <w:rFonts w:ascii="Times New Roman" w:hAnsi="Times New Roman" w:cs="Times New Roman"/>
              </w:rPr>
              <w:t>. Охранные зоны газопровода и сооружений на нем должны быть согласованы с собственниками земельных участков, чьи земли они затрагивают.</w:t>
            </w:r>
          </w:p>
          <w:p w:rsidR="00402A18" w:rsidRPr="00656224" w:rsidRDefault="0085384C" w:rsidP="003F3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5F22" w:rsidRPr="00656224">
              <w:rPr>
                <w:rFonts w:ascii="Times New Roman" w:hAnsi="Times New Roman" w:cs="Times New Roman"/>
              </w:rPr>
              <w:t>. Согласование проектной документации, выполняется Подрядчиком за счет средств, предусмотренных на исполнение договора.</w:t>
            </w:r>
          </w:p>
        </w:tc>
      </w:tr>
      <w:tr w:rsidR="00CB5F22" w:rsidRPr="00656224" w:rsidTr="003106CB">
        <w:tc>
          <w:tcPr>
            <w:tcW w:w="846" w:type="dxa"/>
          </w:tcPr>
          <w:p w:rsidR="00CB5F22" w:rsidRPr="00656224" w:rsidRDefault="00656224" w:rsidP="00CB5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2693" w:type="dxa"/>
          </w:tcPr>
          <w:p w:rsidR="00CB5F22" w:rsidRPr="00656224" w:rsidRDefault="00CB5F22" w:rsidP="003D6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6224">
              <w:rPr>
                <w:rFonts w:ascii="Times New Roman" w:hAnsi="Times New Roman" w:cs="Times New Roman"/>
                <w:bCs/>
              </w:rPr>
              <w:t xml:space="preserve">Требование к проектированию газопроводов </w:t>
            </w:r>
          </w:p>
        </w:tc>
        <w:tc>
          <w:tcPr>
            <w:tcW w:w="6804" w:type="dxa"/>
          </w:tcPr>
          <w:p w:rsidR="00CB5F22" w:rsidRPr="00656224" w:rsidRDefault="000750DD" w:rsidP="00CB5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Материал газопровода – определить проектом</w:t>
            </w:r>
          </w:p>
          <w:p w:rsidR="00CB5F22" w:rsidRDefault="004502F2" w:rsidP="00075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6224">
              <w:rPr>
                <w:rFonts w:ascii="Times New Roman" w:hAnsi="Times New Roman" w:cs="Times New Roman"/>
                <w:bCs/>
              </w:rPr>
              <w:t xml:space="preserve">Способ прокладки </w:t>
            </w:r>
            <w:r w:rsidR="000750DD">
              <w:rPr>
                <w:rFonts w:ascii="Times New Roman" w:hAnsi="Times New Roman" w:cs="Times New Roman"/>
                <w:bCs/>
              </w:rPr>
              <w:t>–определить проектом</w:t>
            </w:r>
            <w:r w:rsidRPr="00656224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0750DD" w:rsidRPr="00656224" w:rsidRDefault="000750DD" w:rsidP="00075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 проектные решения согласовать с заказчиком</w:t>
            </w:r>
          </w:p>
        </w:tc>
      </w:tr>
      <w:tr w:rsidR="00CB5F22" w:rsidRPr="00656224" w:rsidTr="003106CB">
        <w:tc>
          <w:tcPr>
            <w:tcW w:w="846" w:type="dxa"/>
          </w:tcPr>
          <w:p w:rsidR="00CB5F22" w:rsidRPr="00656224" w:rsidRDefault="00656224" w:rsidP="00CB5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693" w:type="dxa"/>
          </w:tcPr>
          <w:p w:rsidR="00CB5F22" w:rsidRPr="00656224" w:rsidRDefault="00CB5F22" w:rsidP="00CB5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6224">
              <w:rPr>
                <w:rFonts w:ascii="Times New Roman" w:hAnsi="Times New Roman" w:cs="Times New Roman"/>
                <w:bCs/>
              </w:rPr>
              <w:t>Требования к выполнению и оформлению сметной документации</w:t>
            </w:r>
          </w:p>
        </w:tc>
        <w:tc>
          <w:tcPr>
            <w:tcW w:w="6804" w:type="dxa"/>
          </w:tcPr>
          <w:p w:rsidR="004502F2" w:rsidRPr="00656224" w:rsidRDefault="004502F2" w:rsidP="00CB75F5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 Сметную документацию разработать в двух уровнях цен:</w:t>
            </w:r>
          </w:p>
          <w:p w:rsidR="004502F2" w:rsidRPr="00656224" w:rsidRDefault="004502F2" w:rsidP="00CB75F5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 1) в базовом уровне цен на основании ФСНБ-2001 (в редакции 2020 года).</w:t>
            </w:r>
          </w:p>
          <w:p w:rsidR="004502F2" w:rsidRPr="00656224" w:rsidRDefault="004502F2" w:rsidP="00CB75F5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2) базисно-индексным методом с переводом в текущие цены в соответствии с письмами Минстроя РФ на дату формирования сметной документации</w:t>
            </w:r>
          </w:p>
          <w:p w:rsidR="004502F2" w:rsidRPr="00656224" w:rsidRDefault="004502F2" w:rsidP="00CB75F5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В составе сметной документации на строительство предусмотреть затраты на:</w:t>
            </w:r>
          </w:p>
          <w:p w:rsidR="004502F2" w:rsidRPr="00656224" w:rsidRDefault="004502F2" w:rsidP="00CB75F5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- </w:t>
            </w:r>
            <w:r w:rsidR="00CB75F5">
              <w:rPr>
                <w:rFonts w:ascii="Times New Roman" w:hAnsi="Times New Roman" w:cs="Times New Roman"/>
              </w:rPr>
              <w:t>геодезические работы по выносу в натуру, проектируемой оси инженерных сетей и выполнение исполнительной топогеодезической съемки</w:t>
            </w:r>
            <w:r w:rsidRPr="00656224">
              <w:rPr>
                <w:rFonts w:ascii="Times New Roman" w:hAnsi="Times New Roman" w:cs="Times New Roman"/>
              </w:rPr>
              <w:t>;</w:t>
            </w:r>
          </w:p>
          <w:p w:rsidR="004502F2" w:rsidRPr="00656224" w:rsidRDefault="004502F2" w:rsidP="00CB75F5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 строительство газопровода и сооружений;</w:t>
            </w:r>
          </w:p>
          <w:p w:rsidR="004502F2" w:rsidRPr="00656224" w:rsidRDefault="004502F2" w:rsidP="00CB75F5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 временные здания и сооружения;</w:t>
            </w:r>
          </w:p>
          <w:p w:rsidR="004502F2" w:rsidRPr="00656224" w:rsidRDefault="004502F2" w:rsidP="00CB75F5">
            <w:pPr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>- средства на непредвиденные работы и затраты;</w:t>
            </w:r>
          </w:p>
          <w:p w:rsidR="00CB5F22" w:rsidRPr="00656224" w:rsidRDefault="00CB5F22" w:rsidP="00CB7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6224">
              <w:rPr>
                <w:rFonts w:ascii="Times New Roman" w:hAnsi="Times New Roman" w:cs="Times New Roman"/>
                <w:bCs/>
              </w:rPr>
              <w:t xml:space="preserve">- </w:t>
            </w:r>
            <w:r w:rsidR="00CB75F5">
              <w:rPr>
                <w:rFonts w:ascii="Times New Roman" w:hAnsi="Times New Roman" w:cs="Times New Roman"/>
                <w:bCs/>
              </w:rPr>
              <w:t xml:space="preserve">ввод объекта в эксплуатацию, в </w:t>
            </w:r>
            <w:proofErr w:type="spellStart"/>
            <w:r w:rsidR="00CB75F5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="00CB75F5">
              <w:rPr>
                <w:rFonts w:ascii="Times New Roman" w:hAnsi="Times New Roman" w:cs="Times New Roman"/>
                <w:bCs/>
              </w:rPr>
              <w:t>. затраты на техническую инвентаризацию и изготовление документов кадастрового и технического учета</w:t>
            </w:r>
            <w:r w:rsidRPr="0065622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5F22" w:rsidRPr="00656224" w:rsidRDefault="00CB5F22" w:rsidP="00CB7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6224">
              <w:rPr>
                <w:rFonts w:ascii="Times New Roman" w:hAnsi="Times New Roman" w:cs="Times New Roman"/>
                <w:color w:val="000000"/>
              </w:rPr>
              <w:t>- подготовку материалов и сведений, в том числе карты (плана), необходимых для установления границ охранной зоны объекта.</w:t>
            </w:r>
          </w:p>
          <w:p w:rsidR="00CB5F22" w:rsidRDefault="00CB5F22" w:rsidP="00CB7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6224">
              <w:rPr>
                <w:rFonts w:ascii="Times New Roman" w:hAnsi="Times New Roman" w:cs="Times New Roman"/>
                <w:bCs/>
              </w:rPr>
              <w:t>В состав сметной документ</w:t>
            </w:r>
            <w:r w:rsidR="00CB75F5">
              <w:rPr>
                <w:rFonts w:ascii="Times New Roman" w:hAnsi="Times New Roman" w:cs="Times New Roman"/>
                <w:bCs/>
              </w:rPr>
              <w:t xml:space="preserve">ации на строительство </w:t>
            </w:r>
            <w:proofErr w:type="gramStart"/>
            <w:r w:rsidR="00CB75F5">
              <w:rPr>
                <w:rFonts w:ascii="Times New Roman" w:hAnsi="Times New Roman" w:cs="Times New Roman"/>
                <w:bCs/>
              </w:rPr>
              <w:t xml:space="preserve">включить </w:t>
            </w:r>
            <w:r w:rsidRPr="00656224">
              <w:rPr>
                <w:rFonts w:ascii="Times New Roman" w:hAnsi="Times New Roman" w:cs="Times New Roman"/>
                <w:bCs/>
              </w:rPr>
              <w:t xml:space="preserve"> ведомост</w:t>
            </w:r>
            <w:r w:rsidR="00CB75F5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="00CB75F5">
              <w:rPr>
                <w:rFonts w:ascii="Times New Roman" w:hAnsi="Times New Roman" w:cs="Times New Roman"/>
                <w:bCs/>
              </w:rPr>
              <w:t xml:space="preserve"> </w:t>
            </w:r>
            <w:r w:rsidRPr="00656224">
              <w:rPr>
                <w:rFonts w:ascii="Times New Roman" w:hAnsi="Times New Roman" w:cs="Times New Roman"/>
                <w:bCs/>
              </w:rPr>
              <w:t>объемов работ.</w:t>
            </w:r>
          </w:p>
          <w:p w:rsidR="00CB75F5" w:rsidRPr="00656224" w:rsidRDefault="00CB75F5" w:rsidP="00CB7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Предоставить сформированный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коньюктурный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анализ сравнения цен и прайс-листы на применяемые материалы, изделия и оборудование, не учтенное сборником цен, согласовать с заказчиком.</w:t>
            </w:r>
          </w:p>
        </w:tc>
      </w:tr>
      <w:tr w:rsidR="00061AF9" w:rsidRPr="00656224" w:rsidTr="003106CB">
        <w:tc>
          <w:tcPr>
            <w:tcW w:w="846" w:type="dxa"/>
          </w:tcPr>
          <w:p w:rsidR="00061AF9" w:rsidRDefault="00F23C5A" w:rsidP="00CB5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693" w:type="dxa"/>
          </w:tcPr>
          <w:p w:rsidR="00061AF9" w:rsidRPr="00656224" w:rsidRDefault="00061AF9" w:rsidP="00CB5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Утверждение и экспертиза проекта</w:t>
            </w:r>
          </w:p>
        </w:tc>
        <w:tc>
          <w:tcPr>
            <w:tcW w:w="6804" w:type="dxa"/>
          </w:tcPr>
          <w:p w:rsidR="00061AF9" w:rsidRPr="00AA25A8" w:rsidRDefault="00061AF9" w:rsidP="002E2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B55EE3">
              <w:rPr>
                <w:rFonts w:ascii="Times New Roman" w:hAnsi="Times New Roman" w:cs="Times New Roman"/>
              </w:rPr>
              <w:t>экспертизу проектно-сметную документацию</w:t>
            </w:r>
            <w:r w:rsidR="00700E5F">
              <w:rPr>
                <w:rFonts w:ascii="Times New Roman" w:hAnsi="Times New Roman" w:cs="Times New Roman"/>
              </w:rPr>
              <w:t xml:space="preserve"> направляет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0E5F">
              <w:rPr>
                <w:rFonts w:ascii="Times New Roman" w:hAnsi="Times New Roman" w:cs="Times New Roman"/>
              </w:rPr>
              <w:t>в государственную экспертизу</w:t>
            </w:r>
            <w:r w:rsidR="00B55EE3">
              <w:rPr>
                <w:rFonts w:ascii="Times New Roman" w:hAnsi="Times New Roman" w:cs="Times New Roman"/>
              </w:rPr>
              <w:t xml:space="preserve"> ОГАУ «</w:t>
            </w:r>
            <w:proofErr w:type="spellStart"/>
            <w:r w:rsidR="00B55EE3">
              <w:rPr>
                <w:rFonts w:ascii="Times New Roman" w:hAnsi="Times New Roman" w:cs="Times New Roman"/>
              </w:rPr>
              <w:t>Госэкспертиза</w:t>
            </w:r>
            <w:proofErr w:type="spellEnd"/>
            <w:r w:rsidR="00B55EE3">
              <w:rPr>
                <w:rFonts w:ascii="Times New Roman" w:hAnsi="Times New Roman" w:cs="Times New Roman"/>
              </w:rPr>
              <w:t xml:space="preserve"> Челябинской области»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2B0C" w:rsidRPr="00AA25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Проектировщик.</w:t>
            </w:r>
          </w:p>
          <w:p w:rsidR="0085384C" w:rsidRPr="00AA25A8" w:rsidRDefault="002E2B0C" w:rsidP="002E2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A25A8">
              <w:rPr>
                <w:rFonts w:ascii="Times New Roman" w:hAnsi="Times New Roman" w:cs="Times New Roman"/>
                <w:color w:val="000000" w:themeColor="text1"/>
              </w:rPr>
              <w:t xml:space="preserve">Оплату за проведение </w:t>
            </w:r>
            <w:r w:rsidR="00B55EE3">
              <w:rPr>
                <w:rFonts w:ascii="Times New Roman" w:hAnsi="Times New Roman" w:cs="Times New Roman"/>
                <w:color w:val="000000" w:themeColor="text1"/>
              </w:rPr>
              <w:t>государственной экспертизы реконструкции</w:t>
            </w:r>
            <w:r w:rsidRPr="00AA25A8">
              <w:rPr>
                <w:rFonts w:ascii="Times New Roman" w:hAnsi="Times New Roman" w:cs="Times New Roman"/>
                <w:color w:val="000000" w:themeColor="text1"/>
              </w:rPr>
              <w:t xml:space="preserve"> осуществляет </w:t>
            </w:r>
            <w:r w:rsidR="00B55EE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Заказчик</w:t>
            </w:r>
            <w:r w:rsidRPr="00AA25A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85384C" w:rsidRPr="00AA25A8">
              <w:rPr>
                <w:rFonts w:ascii="Times New Roman" w:hAnsi="Times New Roman" w:cs="Times New Roman"/>
                <w:color w:val="000000" w:themeColor="text1"/>
              </w:rPr>
              <w:t xml:space="preserve"> В случае получении отрицательного </w:t>
            </w:r>
            <w:proofErr w:type="gramStart"/>
            <w:r w:rsidR="0085384C" w:rsidRPr="00AA25A8">
              <w:rPr>
                <w:rFonts w:ascii="Times New Roman" w:hAnsi="Times New Roman" w:cs="Times New Roman"/>
                <w:color w:val="000000" w:themeColor="text1"/>
              </w:rPr>
              <w:t xml:space="preserve">заключения  </w:t>
            </w:r>
            <w:r w:rsidR="00700E5F">
              <w:rPr>
                <w:rFonts w:ascii="Times New Roman" w:hAnsi="Times New Roman" w:cs="Times New Roman"/>
                <w:color w:val="000000" w:themeColor="text1"/>
              </w:rPr>
              <w:t>государственной</w:t>
            </w:r>
            <w:proofErr w:type="gramEnd"/>
            <w:r w:rsidR="00700E5F">
              <w:rPr>
                <w:rFonts w:ascii="Times New Roman" w:hAnsi="Times New Roman" w:cs="Times New Roman"/>
                <w:color w:val="000000" w:themeColor="text1"/>
              </w:rPr>
              <w:t xml:space="preserve"> экспертизы</w:t>
            </w:r>
            <w:r w:rsidR="0085384C" w:rsidRPr="00AA25A8">
              <w:rPr>
                <w:rFonts w:ascii="Times New Roman" w:hAnsi="Times New Roman" w:cs="Times New Roman"/>
                <w:color w:val="000000" w:themeColor="text1"/>
              </w:rPr>
              <w:t>, повторную экспертизу оплачивает проектировщик.</w:t>
            </w:r>
          </w:p>
          <w:p w:rsidR="003C54F6" w:rsidRPr="00656224" w:rsidRDefault="003C54F6" w:rsidP="002E2B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Исполнительные сметы на проектно-изыскательские работы по выполненному проекту выполняет проектировщик.</w:t>
            </w:r>
          </w:p>
        </w:tc>
      </w:tr>
      <w:tr w:rsidR="00CB5F22" w:rsidRPr="00656224" w:rsidTr="003F32FB">
        <w:trPr>
          <w:trHeight w:val="1125"/>
        </w:trPr>
        <w:tc>
          <w:tcPr>
            <w:tcW w:w="846" w:type="dxa"/>
          </w:tcPr>
          <w:p w:rsidR="00CB5F22" w:rsidRPr="00656224" w:rsidRDefault="00656224" w:rsidP="00F23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23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CB5F22" w:rsidRPr="00656224" w:rsidRDefault="00CB5F22" w:rsidP="00CB5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6224">
              <w:rPr>
                <w:rFonts w:ascii="Times New Roman" w:hAnsi="Times New Roman" w:cs="Times New Roman"/>
                <w:bCs/>
              </w:rPr>
              <w:t>Требования к оформлению, комплектованию проектно-сметной и рабочей документации.</w:t>
            </w:r>
          </w:p>
        </w:tc>
        <w:tc>
          <w:tcPr>
            <w:tcW w:w="6804" w:type="dxa"/>
          </w:tcPr>
          <w:p w:rsidR="00CB5F22" w:rsidRDefault="00CB5F22" w:rsidP="00CB7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6224">
              <w:rPr>
                <w:rFonts w:ascii="Times New Roman" w:hAnsi="Times New Roman" w:cs="Times New Roman"/>
              </w:rPr>
              <w:t xml:space="preserve">Проектная документация передается Заказчику в </w:t>
            </w:r>
            <w:r w:rsidR="0085384C">
              <w:rPr>
                <w:rFonts w:ascii="Times New Roman" w:hAnsi="Times New Roman" w:cs="Times New Roman"/>
              </w:rPr>
              <w:t>3</w:t>
            </w:r>
            <w:r w:rsidRPr="00656224">
              <w:rPr>
                <w:rFonts w:ascii="Times New Roman" w:hAnsi="Times New Roman" w:cs="Times New Roman"/>
              </w:rPr>
              <w:t>-х экземплярах на бумажном носителе (</w:t>
            </w:r>
            <w:r w:rsidR="0085384C">
              <w:rPr>
                <w:rFonts w:ascii="Times New Roman" w:hAnsi="Times New Roman" w:cs="Times New Roman"/>
              </w:rPr>
              <w:t>3</w:t>
            </w:r>
            <w:r w:rsidRPr="00656224">
              <w:rPr>
                <w:rFonts w:ascii="Times New Roman" w:hAnsi="Times New Roman" w:cs="Times New Roman"/>
              </w:rPr>
              <w:t xml:space="preserve"> экз. проектной и </w:t>
            </w:r>
            <w:r w:rsidR="0085384C">
              <w:rPr>
                <w:rFonts w:ascii="Times New Roman" w:hAnsi="Times New Roman" w:cs="Times New Roman"/>
              </w:rPr>
              <w:t>3</w:t>
            </w:r>
            <w:r w:rsidRPr="00656224">
              <w:rPr>
                <w:rFonts w:ascii="Times New Roman" w:hAnsi="Times New Roman" w:cs="Times New Roman"/>
              </w:rPr>
              <w:t xml:space="preserve"> экз. рабочей документации) в оригинале и 1 экз. в электронном виде (в формате «.</w:t>
            </w:r>
            <w:proofErr w:type="spellStart"/>
            <w:r w:rsidRPr="00656224">
              <w:rPr>
                <w:rFonts w:ascii="Times New Roman" w:hAnsi="Times New Roman" w:cs="Times New Roman"/>
              </w:rPr>
              <w:t>dwg</w:t>
            </w:r>
            <w:proofErr w:type="spellEnd"/>
            <w:r w:rsidRPr="00656224">
              <w:rPr>
                <w:rFonts w:ascii="Times New Roman" w:hAnsi="Times New Roman" w:cs="Times New Roman"/>
              </w:rPr>
              <w:t>» и «.</w:t>
            </w:r>
            <w:proofErr w:type="spellStart"/>
            <w:r w:rsidRPr="00656224">
              <w:rPr>
                <w:rFonts w:ascii="Times New Roman" w:hAnsi="Times New Roman" w:cs="Times New Roman"/>
              </w:rPr>
              <w:t>pdf</w:t>
            </w:r>
            <w:proofErr w:type="spellEnd"/>
            <w:proofErr w:type="gramStart"/>
            <w:r w:rsidRPr="00656224">
              <w:rPr>
                <w:rFonts w:ascii="Times New Roman" w:hAnsi="Times New Roman" w:cs="Times New Roman"/>
              </w:rPr>
              <w:t>» ,</w:t>
            </w:r>
            <w:proofErr w:type="gramEnd"/>
            <w:r w:rsidRPr="00656224">
              <w:rPr>
                <w:rFonts w:ascii="Times New Roman" w:hAnsi="Times New Roman" w:cs="Times New Roman"/>
              </w:rPr>
              <w:t xml:space="preserve"> а также «.</w:t>
            </w:r>
            <w:proofErr w:type="spellStart"/>
            <w:r w:rsidRPr="00656224">
              <w:rPr>
                <w:rFonts w:ascii="Times New Roman" w:hAnsi="Times New Roman" w:cs="Times New Roman"/>
              </w:rPr>
              <w:t>doc</w:t>
            </w:r>
            <w:proofErr w:type="spellEnd"/>
            <w:r w:rsidRPr="00656224">
              <w:rPr>
                <w:rFonts w:ascii="Times New Roman" w:hAnsi="Times New Roman" w:cs="Times New Roman"/>
              </w:rPr>
              <w:t>», «.</w:t>
            </w:r>
            <w:proofErr w:type="spellStart"/>
            <w:r w:rsidRPr="00656224">
              <w:rPr>
                <w:rFonts w:ascii="Times New Roman" w:hAnsi="Times New Roman" w:cs="Times New Roman"/>
              </w:rPr>
              <w:t>docx</w:t>
            </w:r>
            <w:proofErr w:type="spellEnd"/>
            <w:r w:rsidRPr="00656224">
              <w:rPr>
                <w:rFonts w:ascii="Times New Roman" w:hAnsi="Times New Roman" w:cs="Times New Roman"/>
              </w:rPr>
              <w:t>», «.</w:t>
            </w:r>
            <w:proofErr w:type="spellStart"/>
            <w:r w:rsidRPr="00656224">
              <w:rPr>
                <w:rFonts w:ascii="Times New Roman" w:hAnsi="Times New Roman" w:cs="Times New Roman"/>
                <w:lang w:val="en-US"/>
              </w:rPr>
              <w:t>xls</w:t>
            </w:r>
            <w:proofErr w:type="spellEnd"/>
            <w:r w:rsidRPr="00656224">
              <w:rPr>
                <w:rFonts w:ascii="Times New Roman" w:hAnsi="Times New Roman" w:cs="Times New Roman"/>
              </w:rPr>
              <w:t xml:space="preserve">»). Сметная документация передается Заказчику в 2-х экземплярах </w:t>
            </w:r>
            <w:r w:rsidR="00D154C3" w:rsidRPr="00656224">
              <w:rPr>
                <w:rFonts w:ascii="Times New Roman" w:hAnsi="Times New Roman" w:cs="Times New Roman"/>
              </w:rPr>
              <w:t xml:space="preserve">на бумажном носителе </w:t>
            </w:r>
            <w:r w:rsidRPr="00656224">
              <w:rPr>
                <w:rFonts w:ascii="Times New Roman" w:hAnsi="Times New Roman" w:cs="Times New Roman"/>
              </w:rPr>
              <w:t>и один экземпляр сметы в формате</w:t>
            </w:r>
            <w:r w:rsidR="00D154C3" w:rsidRPr="00656224">
              <w:rPr>
                <w:rFonts w:ascii="Times New Roman" w:hAnsi="Times New Roman" w:cs="Times New Roman"/>
              </w:rPr>
              <w:t xml:space="preserve"> ПК «Гранд-Смета» в формате «.x</w:t>
            </w:r>
            <w:r w:rsidR="00D154C3" w:rsidRPr="00656224">
              <w:rPr>
                <w:rFonts w:ascii="Times New Roman" w:hAnsi="Times New Roman" w:cs="Times New Roman"/>
                <w:lang w:val="en-US"/>
              </w:rPr>
              <w:t>ml</w:t>
            </w:r>
            <w:r w:rsidR="00D154C3" w:rsidRPr="00656224">
              <w:rPr>
                <w:rFonts w:ascii="Times New Roman" w:hAnsi="Times New Roman" w:cs="Times New Roman"/>
              </w:rPr>
              <w:t>» и</w:t>
            </w:r>
            <w:r w:rsidRPr="00656224">
              <w:rPr>
                <w:rFonts w:ascii="Times New Roman" w:hAnsi="Times New Roman" w:cs="Times New Roman"/>
              </w:rPr>
              <w:t xml:space="preserve"> «.</w:t>
            </w:r>
            <w:proofErr w:type="spellStart"/>
            <w:r w:rsidRPr="00656224">
              <w:rPr>
                <w:rFonts w:ascii="Times New Roman" w:hAnsi="Times New Roman" w:cs="Times New Roman"/>
              </w:rPr>
              <w:t>xls</w:t>
            </w:r>
            <w:proofErr w:type="spellEnd"/>
            <w:r w:rsidRPr="00656224">
              <w:rPr>
                <w:rFonts w:ascii="Times New Roman" w:hAnsi="Times New Roman" w:cs="Times New Roman"/>
              </w:rPr>
              <w:t>» на электронном носителе. Бумажная и электронная версии должны быть абсолютно идентичны, с подписями проектировщиков, главного инженера проекта, руководителя организации, заверенные печатью.</w:t>
            </w:r>
          </w:p>
          <w:p w:rsidR="002E2B0C" w:rsidRPr="00656224" w:rsidRDefault="002E2B0C" w:rsidP="00F23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Отчет по инженерным изысканиям </w:t>
            </w:r>
            <w:r w:rsidRPr="00656224">
              <w:rPr>
                <w:rFonts w:ascii="Times New Roman" w:hAnsi="Times New Roman" w:cs="Times New Roman"/>
              </w:rPr>
              <w:t xml:space="preserve"> передается Заказчику в 2-х экземплярах на бумажном носителе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6224">
              <w:rPr>
                <w:rFonts w:ascii="Times New Roman" w:hAnsi="Times New Roman" w:cs="Times New Roman"/>
              </w:rPr>
              <w:t xml:space="preserve"> в оригинале и 1 экз. в электронном виде (в формате «.</w:t>
            </w:r>
            <w:proofErr w:type="spellStart"/>
            <w:r w:rsidRPr="00656224">
              <w:rPr>
                <w:rFonts w:ascii="Times New Roman" w:hAnsi="Times New Roman" w:cs="Times New Roman"/>
              </w:rPr>
              <w:t>dwg</w:t>
            </w:r>
            <w:proofErr w:type="spellEnd"/>
            <w:r w:rsidRPr="00656224">
              <w:rPr>
                <w:rFonts w:ascii="Times New Roman" w:hAnsi="Times New Roman" w:cs="Times New Roman"/>
              </w:rPr>
              <w:t>» и «.</w:t>
            </w:r>
            <w:proofErr w:type="spellStart"/>
            <w:r w:rsidRPr="00656224">
              <w:rPr>
                <w:rFonts w:ascii="Times New Roman" w:hAnsi="Times New Roman" w:cs="Times New Roman"/>
              </w:rPr>
              <w:t>pdf</w:t>
            </w:r>
            <w:proofErr w:type="spellEnd"/>
            <w:r w:rsidRPr="00656224">
              <w:rPr>
                <w:rFonts w:ascii="Times New Roman" w:hAnsi="Times New Roman" w:cs="Times New Roman"/>
              </w:rPr>
              <w:t>»)</w:t>
            </w:r>
            <w:r w:rsidR="00F23C5A">
              <w:rPr>
                <w:rFonts w:ascii="Times New Roman" w:hAnsi="Times New Roman" w:cs="Times New Roman"/>
              </w:rPr>
              <w:t>.</w:t>
            </w:r>
          </w:p>
        </w:tc>
      </w:tr>
    </w:tbl>
    <w:p w:rsidR="00EE78F0" w:rsidRPr="00A50A32" w:rsidRDefault="00EE78F0">
      <w:pPr>
        <w:rPr>
          <w:rFonts w:ascii="Times New Roman" w:hAnsi="Times New Roman" w:cs="Times New Roman"/>
        </w:rPr>
      </w:pPr>
    </w:p>
    <w:sectPr w:rsidR="00EE78F0" w:rsidRPr="00A50A32" w:rsidSect="00A50A3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6"/>
    <w:rsid w:val="00061AF9"/>
    <w:rsid w:val="000750DD"/>
    <w:rsid w:val="000946C4"/>
    <w:rsid w:val="000B16EE"/>
    <w:rsid w:val="000F1558"/>
    <w:rsid w:val="0011175B"/>
    <w:rsid w:val="00204CDD"/>
    <w:rsid w:val="002179F6"/>
    <w:rsid w:val="00273F00"/>
    <w:rsid w:val="00281726"/>
    <w:rsid w:val="0029180F"/>
    <w:rsid w:val="002E2B0C"/>
    <w:rsid w:val="002F5E0E"/>
    <w:rsid w:val="003106CB"/>
    <w:rsid w:val="003C54F6"/>
    <w:rsid w:val="003D6E79"/>
    <w:rsid w:val="003F32FB"/>
    <w:rsid w:val="00402A18"/>
    <w:rsid w:val="004502F2"/>
    <w:rsid w:val="004859B8"/>
    <w:rsid w:val="004978CD"/>
    <w:rsid w:val="00525DB4"/>
    <w:rsid w:val="0053091A"/>
    <w:rsid w:val="00545B13"/>
    <w:rsid w:val="006464CF"/>
    <w:rsid w:val="00656224"/>
    <w:rsid w:val="00660D6A"/>
    <w:rsid w:val="0066165E"/>
    <w:rsid w:val="00682EC4"/>
    <w:rsid w:val="006A2DC6"/>
    <w:rsid w:val="006E06EC"/>
    <w:rsid w:val="006E2710"/>
    <w:rsid w:val="00700E5F"/>
    <w:rsid w:val="007502D2"/>
    <w:rsid w:val="007638E7"/>
    <w:rsid w:val="00773C95"/>
    <w:rsid w:val="0085384C"/>
    <w:rsid w:val="00893AD4"/>
    <w:rsid w:val="008B5F1F"/>
    <w:rsid w:val="00916DA2"/>
    <w:rsid w:val="00985A6D"/>
    <w:rsid w:val="009B1276"/>
    <w:rsid w:val="009F050C"/>
    <w:rsid w:val="00A50A32"/>
    <w:rsid w:val="00A52FC8"/>
    <w:rsid w:val="00AA25A8"/>
    <w:rsid w:val="00B1136A"/>
    <w:rsid w:val="00B27EE8"/>
    <w:rsid w:val="00B50873"/>
    <w:rsid w:val="00B55EE3"/>
    <w:rsid w:val="00B5738B"/>
    <w:rsid w:val="00B71653"/>
    <w:rsid w:val="00BA4697"/>
    <w:rsid w:val="00C5760C"/>
    <w:rsid w:val="00CB5F22"/>
    <w:rsid w:val="00CB75F5"/>
    <w:rsid w:val="00CE441B"/>
    <w:rsid w:val="00CF6EC8"/>
    <w:rsid w:val="00D02D27"/>
    <w:rsid w:val="00D154C3"/>
    <w:rsid w:val="00DA3285"/>
    <w:rsid w:val="00DA6C48"/>
    <w:rsid w:val="00DB38B7"/>
    <w:rsid w:val="00DC13CC"/>
    <w:rsid w:val="00E05588"/>
    <w:rsid w:val="00E51BCD"/>
    <w:rsid w:val="00E532A7"/>
    <w:rsid w:val="00EA155B"/>
    <w:rsid w:val="00ED49FD"/>
    <w:rsid w:val="00EE78F0"/>
    <w:rsid w:val="00F23C5A"/>
    <w:rsid w:val="00F61B91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5167"/>
  <w15:chartTrackingRefBased/>
  <w15:docId w15:val="{51988C5D-9639-4B12-A1AB-8F9CF44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502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4502F2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5B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DD1D-84B0-4FBB-92D3-9D60F61E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Антонина</cp:lastModifiedBy>
  <cp:revision>24</cp:revision>
  <cp:lastPrinted>2021-07-22T05:42:00Z</cp:lastPrinted>
  <dcterms:created xsi:type="dcterms:W3CDTF">2021-04-26T04:05:00Z</dcterms:created>
  <dcterms:modified xsi:type="dcterms:W3CDTF">2021-11-02T04:46:00Z</dcterms:modified>
</cp:coreProperties>
</file>