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BE" w:rsidRPr="00E054C1" w:rsidRDefault="007D7EBE" w:rsidP="007D7EBE">
      <w:pPr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>«УТВЕРЖДАЮ»</w:t>
      </w:r>
    </w:p>
    <w:p w:rsidR="003D57D6" w:rsidRPr="00E054C1" w:rsidRDefault="003D57D6" w:rsidP="007D7EBE">
      <w:pPr>
        <w:jc w:val="right"/>
        <w:rPr>
          <w:rFonts w:eastAsia="Times New Roman"/>
          <w:lang w:eastAsia="ru-RU"/>
        </w:rPr>
      </w:pPr>
    </w:p>
    <w:p w:rsidR="007D7EBE" w:rsidRPr="00E054C1" w:rsidRDefault="007D7EBE" w:rsidP="007D7EBE">
      <w:pPr>
        <w:jc w:val="right"/>
        <w:rPr>
          <w:rFonts w:eastAsia="Times New Roman"/>
          <w:lang w:eastAsia="ru-RU"/>
        </w:rPr>
      </w:pPr>
      <w:proofErr w:type="spellStart"/>
      <w:r w:rsidRPr="00E054C1">
        <w:rPr>
          <w:rFonts w:eastAsia="Times New Roman"/>
          <w:lang w:eastAsia="ru-RU"/>
        </w:rPr>
        <w:t>Врио</w:t>
      </w:r>
      <w:proofErr w:type="spellEnd"/>
      <w:r w:rsidRPr="00E054C1">
        <w:rPr>
          <w:rFonts w:eastAsia="Times New Roman"/>
          <w:lang w:eastAsia="ru-RU"/>
        </w:rPr>
        <w:t xml:space="preserve"> ректора </w:t>
      </w:r>
    </w:p>
    <w:p w:rsidR="007D7EBE" w:rsidRPr="00E054C1" w:rsidRDefault="007D7EBE" w:rsidP="007D7EBE">
      <w:pPr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>Федерального</w:t>
      </w:r>
      <w:r w:rsidR="0040074E" w:rsidRPr="00E054C1">
        <w:rPr>
          <w:rFonts w:eastAsia="Times New Roman"/>
          <w:lang w:eastAsia="ru-RU"/>
        </w:rPr>
        <w:t xml:space="preserve"> государственно</w:t>
      </w:r>
      <w:r w:rsidRPr="00E054C1">
        <w:rPr>
          <w:rFonts w:eastAsia="Times New Roman"/>
          <w:lang w:eastAsia="ru-RU"/>
        </w:rPr>
        <w:t>го</w:t>
      </w:r>
      <w:r w:rsidR="0040074E" w:rsidRPr="00E054C1">
        <w:rPr>
          <w:rFonts w:eastAsia="Times New Roman"/>
          <w:lang w:eastAsia="ru-RU"/>
        </w:rPr>
        <w:t xml:space="preserve"> бюджетно</w:t>
      </w:r>
      <w:r w:rsidRPr="00E054C1">
        <w:rPr>
          <w:rFonts w:eastAsia="Times New Roman"/>
          <w:lang w:eastAsia="ru-RU"/>
        </w:rPr>
        <w:t>го</w:t>
      </w:r>
    </w:p>
    <w:p w:rsidR="00460598" w:rsidRPr="00E054C1" w:rsidRDefault="00460598" w:rsidP="007D7EBE">
      <w:pPr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 xml:space="preserve"> образовательного учреждения </w:t>
      </w:r>
      <w:r w:rsidR="0040074E" w:rsidRPr="00E054C1">
        <w:rPr>
          <w:rFonts w:eastAsia="Times New Roman"/>
          <w:lang w:eastAsia="ru-RU"/>
        </w:rPr>
        <w:t xml:space="preserve">высшего </w:t>
      </w:r>
    </w:p>
    <w:p w:rsidR="00460598" w:rsidRPr="00E054C1" w:rsidRDefault="0040074E" w:rsidP="007D7EBE">
      <w:pPr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 xml:space="preserve">образования </w:t>
      </w:r>
      <w:r w:rsidR="00DA2AB8" w:rsidRPr="00E054C1">
        <w:rPr>
          <w:rFonts w:eastAsia="Times New Roman"/>
          <w:lang w:eastAsia="ru-RU"/>
        </w:rPr>
        <w:t>«</w:t>
      </w:r>
      <w:proofErr w:type="gramStart"/>
      <w:r w:rsidRPr="00E054C1">
        <w:rPr>
          <w:rFonts w:eastAsia="Times New Roman"/>
          <w:lang w:eastAsia="ru-RU"/>
        </w:rPr>
        <w:t>Бурятская</w:t>
      </w:r>
      <w:proofErr w:type="gramEnd"/>
      <w:r w:rsidRPr="00E054C1">
        <w:rPr>
          <w:rFonts w:eastAsia="Times New Roman"/>
          <w:lang w:eastAsia="ru-RU"/>
        </w:rPr>
        <w:t xml:space="preserve"> государственная </w:t>
      </w:r>
    </w:p>
    <w:p w:rsidR="003D57D6" w:rsidRPr="00E054C1" w:rsidRDefault="0040074E" w:rsidP="007D7EBE">
      <w:pPr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>сельскохозяйственная академия</w:t>
      </w:r>
    </w:p>
    <w:p w:rsidR="00DA2AB8" w:rsidRPr="00E054C1" w:rsidRDefault="0040074E" w:rsidP="007D7EBE">
      <w:pPr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 xml:space="preserve"> имени В.Р. Филиппова</w:t>
      </w:r>
      <w:r w:rsidR="00DA2AB8" w:rsidRPr="00E054C1">
        <w:rPr>
          <w:rFonts w:eastAsia="Times New Roman"/>
          <w:lang w:eastAsia="ru-RU"/>
        </w:rPr>
        <w:t>»</w:t>
      </w:r>
    </w:p>
    <w:p w:rsidR="003D57D6" w:rsidRPr="00E054C1" w:rsidRDefault="003D57D6" w:rsidP="007D7EBE">
      <w:pPr>
        <w:jc w:val="right"/>
        <w:rPr>
          <w:rFonts w:eastAsia="Times New Roman"/>
          <w:lang w:eastAsia="ru-RU"/>
        </w:rPr>
      </w:pPr>
    </w:p>
    <w:p w:rsidR="00E4075E" w:rsidRPr="00E054C1" w:rsidRDefault="003D57D6" w:rsidP="003D57D6">
      <w:pPr>
        <w:tabs>
          <w:tab w:val="center" w:pos="4749"/>
          <w:tab w:val="right" w:pos="9498"/>
        </w:tabs>
        <w:jc w:val="left"/>
        <w:rPr>
          <w:rFonts w:eastAsia="Times New Roman"/>
          <w:u w:val="single"/>
          <w:lang w:eastAsia="ru-RU"/>
        </w:rPr>
      </w:pPr>
      <w:r w:rsidRPr="00E054C1">
        <w:rPr>
          <w:rFonts w:eastAsia="Times New Roman"/>
          <w:lang w:eastAsia="ru-RU"/>
        </w:rPr>
        <w:tab/>
        <w:t xml:space="preserve">                                                  __________________</w:t>
      </w:r>
      <w:r w:rsidRPr="00E054C1">
        <w:rPr>
          <w:rFonts w:eastAsia="Times New Roman"/>
          <w:lang w:eastAsia="ru-RU"/>
        </w:rPr>
        <w:tab/>
        <w:t>/</w:t>
      </w:r>
      <w:r w:rsidRPr="00E054C1">
        <w:rPr>
          <w:rFonts w:eastAsia="Times New Roman"/>
          <w:u w:val="single"/>
          <w:lang w:eastAsia="ru-RU"/>
        </w:rPr>
        <w:t xml:space="preserve">Б.Б. </w:t>
      </w:r>
      <w:proofErr w:type="spellStart"/>
      <w:r w:rsidRPr="00E054C1">
        <w:rPr>
          <w:rFonts w:eastAsia="Times New Roman"/>
          <w:u w:val="single"/>
          <w:lang w:eastAsia="ru-RU"/>
        </w:rPr>
        <w:t>Цыбиков</w:t>
      </w:r>
      <w:proofErr w:type="spellEnd"/>
    </w:p>
    <w:p w:rsidR="003D57D6" w:rsidRPr="00E054C1" w:rsidRDefault="003D57D6" w:rsidP="003D57D6">
      <w:pPr>
        <w:tabs>
          <w:tab w:val="center" w:pos="4749"/>
          <w:tab w:val="right" w:pos="9498"/>
        </w:tabs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>«___»__________ 2021г.</w:t>
      </w:r>
    </w:p>
    <w:p w:rsidR="003D57D6" w:rsidRPr="00E054C1" w:rsidRDefault="003D57D6" w:rsidP="003D57D6">
      <w:pPr>
        <w:tabs>
          <w:tab w:val="center" w:pos="4749"/>
          <w:tab w:val="right" w:pos="9498"/>
        </w:tabs>
        <w:jc w:val="right"/>
        <w:rPr>
          <w:rFonts w:eastAsia="Times New Roman"/>
          <w:lang w:eastAsia="ru-RU"/>
        </w:rPr>
      </w:pPr>
    </w:p>
    <w:p w:rsidR="003D57D6" w:rsidRDefault="003D57D6" w:rsidP="003D57D6">
      <w:pPr>
        <w:tabs>
          <w:tab w:val="center" w:pos="4749"/>
          <w:tab w:val="right" w:pos="9498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F431C4" w:rsidRPr="00863AC7" w:rsidRDefault="00F431C4" w:rsidP="003D57D6">
      <w:pPr>
        <w:tabs>
          <w:tab w:val="center" w:pos="4749"/>
          <w:tab w:val="right" w:pos="9498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F431C4" w:rsidRPr="00863AC7" w:rsidRDefault="00F431C4" w:rsidP="003D57D6">
      <w:pPr>
        <w:tabs>
          <w:tab w:val="center" w:pos="4749"/>
          <w:tab w:val="right" w:pos="9498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F431C4" w:rsidRPr="00C93180" w:rsidRDefault="00C93180" w:rsidP="003D57D6">
      <w:pPr>
        <w:tabs>
          <w:tab w:val="center" w:pos="4749"/>
          <w:tab w:val="right" w:pos="9498"/>
        </w:tabs>
        <w:jc w:val="center"/>
        <w:rPr>
          <w:rFonts w:eastAsia="Times New Roman"/>
          <w:b/>
          <w:lang w:eastAsia="ru-RU"/>
        </w:rPr>
      </w:pPr>
      <w:r w:rsidRPr="00C93180">
        <w:rPr>
          <w:rFonts w:eastAsia="Times New Roman"/>
          <w:b/>
          <w:lang w:eastAsia="ru-RU"/>
        </w:rPr>
        <w:t>Решение о внесении и</w:t>
      </w:r>
      <w:r w:rsidR="003D57D6" w:rsidRPr="00C93180">
        <w:rPr>
          <w:rFonts w:eastAsia="Times New Roman"/>
          <w:b/>
          <w:lang w:eastAsia="ru-RU"/>
        </w:rPr>
        <w:t>зменени</w:t>
      </w:r>
      <w:r w:rsidRPr="00C93180">
        <w:rPr>
          <w:rFonts w:eastAsia="Times New Roman"/>
          <w:b/>
          <w:lang w:eastAsia="ru-RU"/>
        </w:rPr>
        <w:t>й</w:t>
      </w:r>
      <w:r w:rsidR="003D57D6" w:rsidRPr="00C93180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в </w:t>
      </w:r>
      <w:r w:rsidR="00863AC7" w:rsidRPr="00C93180">
        <w:rPr>
          <w:rFonts w:eastAsia="Times New Roman"/>
          <w:b/>
          <w:lang w:eastAsia="ru-RU"/>
        </w:rPr>
        <w:t xml:space="preserve">Извещение о проведении запроса котировок в электронной форме на поставку ГСМ (бензина автомобильного и дизельного топлива) для нужд ФГБОУ </w:t>
      </w:r>
      <w:proofErr w:type="gramStart"/>
      <w:r w:rsidR="00863AC7" w:rsidRPr="00C93180">
        <w:rPr>
          <w:rFonts w:eastAsia="Times New Roman"/>
          <w:b/>
          <w:lang w:eastAsia="ru-RU"/>
        </w:rPr>
        <w:t>ВО</w:t>
      </w:r>
      <w:proofErr w:type="gramEnd"/>
      <w:r w:rsidR="00863AC7" w:rsidRPr="00C93180">
        <w:rPr>
          <w:rFonts w:eastAsia="Times New Roman"/>
          <w:b/>
          <w:lang w:eastAsia="ru-RU"/>
        </w:rPr>
        <w:t xml:space="preserve"> «Бурятская государственная сельскохозяйственная академия им. В.Р. Филиппова» на 1 полугодие 2022 года</w:t>
      </w:r>
    </w:p>
    <w:p w:rsidR="00863AC7" w:rsidRDefault="00863AC7" w:rsidP="003D57D6">
      <w:pPr>
        <w:tabs>
          <w:tab w:val="center" w:pos="4749"/>
          <w:tab w:val="right" w:pos="9498"/>
        </w:tabs>
        <w:jc w:val="center"/>
        <w:rPr>
          <w:rFonts w:eastAsia="Times New Roman"/>
          <w:lang w:eastAsia="ru-RU"/>
        </w:rPr>
      </w:pPr>
    </w:p>
    <w:p w:rsidR="00863AC7" w:rsidRPr="00E054C1" w:rsidRDefault="00863AC7" w:rsidP="003D57D6">
      <w:pPr>
        <w:tabs>
          <w:tab w:val="center" w:pos="4749"/>
          <w:tab w:val="right" w:pos="9498"/>
        </w:tabs>
        <w:jc w:val="center"/>
        <w:rPr>
          <w:rFonts w:eastAsia="Times New Roman"/>
          <w:lang w:eastAsia="ru-RU"/>
        </w:rPr>
      </w:pPr>
    </w:p>
    <w:p w:rsidR="00BC43AE" w:rsidRDefault="00863AC7" w:rsidP="002D1D88">
      <w:pPr>
        <w:pStyle w:val="a3"/>
        <w:tabs>
          <w:tab w:val="center" w:pos="4749"/>
          <w:tab w:val="right" w:pos="9498"/>
        </w:tabs>
        <w:ind w:left="92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Ввиду отсутствия необходимости посещения </w:t>
      </w:r>
      <w:proofErr w:type="spellStart"/>
      <w:r>
        <w:rPr>
          <w:rFonts w:eastAsia="Times New Roman"/>
          <w:lang w:eastAsia="ru-RU"/>
        </w:rPr>
        <w:t>Муйского</w:t>
      </w:r>
      <w:proofErr w:type="spellEnd"/>
      <w:r>
        <w:rPr>
          <w:rFonts w:eastAsia="Times New Roman"/>
          <w:lang w:eastAsia="ru-RU"/>
        </w:rPr>
        <w:t xml:space="preserve"> района Республики Бурятия, принято решение о внесении изменений:</w:t>
      </w:r>
    </w:p>
    <w:p w:rsidR="00863AC7" w:rsidRDefault="00863AC7" w:rsidP="002D1D88">
      <w:pPr>
        <w:pStyle w:val="a3"/>
        <w:tabs>
          <w:tab w:val="center" w:pos="4749"/>
          <w:tab w:val="right" w:pos="9498"/>
        </w:tabs>
        <w:ind w:left="927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- в п. 3.4 раздела 3 Извещения: вместо «Автозаправочные станции в г. Улан-Удэ и во всех районах Республики Бурятия; Иркутской области и Забайкальского края», считать правильным «Автозаправочные станции в г. Улан-Удэ и во всех районах Республики Бурятия, за исключением </w:t>
      </w:r>
      <w:proofErr w:type="spellStart"/>
      <w:r>
        <w:rPr>
          <w:rFonts w:eastAsia="Times New Roman"/>
          <w:lang w:eastAsia="ru-RU"/>
        </w:rPr>
        <w:t>Муйского</w:t>
      </w:r>
      <w:proofErr w:type="spellEnd"/>
      <w:r>
        <w:rPr>
          <w:rFonts w:eastAsia="Times New Roman"/>
          <w:lang w:eastAsia="ru-RU"/>
        </w:rPr>
        <w:t xml:space="preserve"> района Республики Бурятия; Иркутской области и Забайкальского края».</w:t>
      </w:r>
      <w:bookmarkStart w:id="0" w:name="_GoBack"/>
      <w:bookmarkEnd w:id="0"/>
      <w:proofErr w:type="gramEnd"/>
    </w:p>
    <w:p w:rsidR="00863AC7" w:rsidRDefault="00863AC7" w:rsidP="002D1D88">
      <w:pPr>
        <w:pStyle w:val="a3"/>
        <w:tabs>
          <w:tab w:val="center" w:pos="4749"/>
          <w:tab w:val="right" w:pos="9498"/>
        </w:tabs>
        <w:ind w:left="927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- п. 4 Технического задания (приложение №3 к Извещению): </w:t>
      </w:r>
      <w:r w:rsidR="003C1B9D" w:rsidRPr="003C1B9D">
        <w:rPr>
          <w:rFonts w:eastAsia="Times New Roman"/>
          <w:lang w:eastAsia="ru-RU"/>
        </w:rPr>
        <w:t xml:space="preserve">вместо «Автозаправочные станции в г. Улан-Удэ и во всех районах Республики Бурятия; Иркутской области и Забайкальского края», считать правильным «Автозаправочные станции в г. Улан-Удэ и во всех районах Республики Бурятия, за исключением </w:t>
      </w:r>
      <w:proofErr w:type="spellStart"/>
      <w:r w:rsidR="003C1B9D" w:rsidRPr="003C1B9D">
        <w:rPr>
          <w:rFonts w:eastAsia="Times New Roman"/>
          <w:lang w:eastAsia="ru-RU"/>
        </w:rPr>
        <w:t>Муйского</w:t>
      </w:r>
      <w:proofErr w:type="spellEnd"/>
      <w:r w:rsidR="003C1B9D" w:rsidRPr="003C1B9D">
        <w:rPr>
          <w:rFonts w:eastAsia="Times New Roman"/>
          <w:lang w:eastAsia="ru-RU"/>
        </w:rPr>
        <w:t xml:space="preserve"> района Республики Бурятия; Иркутской области и Забайкальского края».</w:t>
      </w:r>
      <w:proofErr w:type="gramEnd"/>
    </w:p>
    <w:p w:rsidR="003C1B9D" w:rsidRPr="00BC43AE" w:rsidRDefault="003C1B9D" w:rsidP="002D1D88">
      <w:pPr>
        <w:pStyle w:val="a3"/>
        <w:tabs>
          <w:tab w:val="center" w:pos="4749"/>
          <w:tab w:val="right" w:pos="9498"/>
        </w:tabs>
        <w:ind w:left="92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в приложение №2 к проекту Договора (приложение №5 к Извещению): исключить из перечня АЗС – </w:t>
      </w:r>
      <w:proofErr w:type="spellStart"/>
      <w:r>
        <w:rPr>
          <w:rFonts w:eastAsia="Times New Roman"/>
          <w:lang w:eastAsia="ru-RU"/>
        </w:rPr>
        <w:t>Муйский</w:t>
      </w:r>
      <w:proofErr w:type="spellEnd"/>
      <w:r>
        <w:rPr>
          <w:rFonts w:eastAsia="Times New Roman"/>
          <w:lang w:eastAsia="ru-RU"/>
        </w:rPr>
        <w:t xml:space="preserve"> район Республики Бурятия.</w:t>
      </w:r>
    </w:p>
    <w:p w:rsidR="00AC533D" w:rsidRPr="00AC533D" w:rsidRDefault="00AC533D" w:rsidP="00AC533D">
      <w:pPr>
        <w:pStyle w:val="a3"/>
        <w:rPr>
          <w:rFonts w:eastAsia="Times New Roman"/>
          <w:lang w:eastAsia="ru-RU"/>
        </w:rPr>
      </w:pPr>
    </w:p>
    <w:p w:rsidR="00AC533D" w:rsidRPr="00E054C1" w:rsidRDefault="00AC533D" w:rsidP="00AC533D">
      <w:pPr>
        <w:pStyle w:val="a3"/>
        <w:tabs>
          <w:tab w:val="center" w:pos="4749"/>
          <w:tab w:val="right" w:pos="9498"/>
        </w:tabs>
        <w:ind w:left="927"/>
        <w:rPr>
          <w:rFonts w:eastAsia="Times New Roman"/>
          <w:lang w:eastAsia="ru-RU"/>
        </w:rPr>
      </w:pPr>
    </w:p>
    <w:p w:rsidR="00E054C1" w:rsidRPr="00E054C1" w:rsidRDefault="00E054C1" w:rsidP="00874013">
      <w:pPr>
        <w:pStyle w:val="a3"/>
        <w:tabs>
          <w:tab w:val="center" w:pos="4749"/>
          <w:tab w:val="right" w:pos="9498"/>
        </w:tabs>
        <w:ind w:left="927"/>
        <w:rPr>
          <w:rFonts w:eastAsia="Times New Roman"/>
          <w:lang w:eastAsia="ru-RU"/>
        </w:rPr>
      </w:pPr>
    </w:p>
    <w:p w:rsidR="00E4075E" w:rsidRDefault="00E4075E" w:rsidP="00DE6D0E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E4075E" w:rsidRPr="00705AE8" w:rsidRDefault="00E4075E" w:rsidP="00E4075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6B7A9F" w:rsidRPr="004E3ADF" w:rsidRDefault="006B7A9F" w:rsidP="006B7A9F">
      <w:pPr>
        <w:rPr>
          <w:rFonts w:eastAsia="Times New Roman"/>
          <w:lang w:eastAsia="ru-RU"/>
        </w:rPr>
      </w:pPr>
    </w:p>
    <w:p w:rsidR="007F57EC" w:rsidRPr="004E3ADF" w:rsidRDefault="007F57EC" w:rsidP="006B7A9F">
      <w:pPr>
        <w:rPr>
          <w:rFonts w:eastAsia="Times New Roman"/>
          <w:lang w:eastAsia="ru-RU"/>
        </w:rPr>
      </w:pPr>
    </w:p>
    <w:sectPr w:rsidR="007F57EC" w:rsidRPr="004E3ADF" w:rsidSect="007D7EBE">
      <w:pgSz w:w="11906" w:h="16838"/>
      <w:pgMar w:top="1135" w:right="707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094"/>
    <w:multiLevelType w:val="hybridMultilevel"/>
    <w:tmpl w:val="495012AC"/>
    <w:lvl w:ilvl="0" w:tplc="D4426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32FF3"/>
    <w:multiLevelType w:val="hybridMultilevel"/>
    <w:tmpl w:val="7B66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83A2F"/>
    <w:multiLevelType w:val="hybridMultilevel"/>
    <w:tmpl w:val="C986C540"/>
    <w:lvl w:ilvl="0" w:tplc="D7964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321B88"/>
    <w:multiLevelType w:val="hybridMultilevel"/>
    <w:tmpl w:val="792AE008"/>
    <w:lvl w:ilvl="0" w:tplc="C29EE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C75B4C"/>
    <w:multiLevelType w:val="hybridMultilevel"/>
    <w:tmpl w:val="78688F3E"/>
    <w:lvl w:ilvl="0" w:tplc="BDBC57BE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C33ABE"/>
    <w:multiLevelType w:val="hybridMultilevel"/>
    <w:tmpl w:val="382E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C7B6A"/>
    <w:multiLevelType w:val="hybridMultilevel"/>
    <w:tmpl w:val="1D9EB898"/>
    <w:lvl w:ilvl="0" w:tplc="FB22E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3746E4"/>
    <w:multiLevelType w:val="hybridMultilevel"/>
    <w:tmpl w:val="A964D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A414D7"/>
    <w:multiLevelType w:val="hybridMultilevel"/>
    <w:tmpl w:val="6394C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50533D"/>
    <w:multiLevelType w:val="hybridMultilevel"/>
    <w:tmpl w:val="0B981D84"/>
    <w:lvl w:ilvl="0" w:tplc="BE4E5EC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D855B2"/>
    <w:multiLevelType w:val="hybridMultilevel"/>
    <w:tmpl w:val="873A5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53E05"/>
    <w:multiLevelType w:val="hybridMultilevel"/>
    <w:tmpl w:val="C986C540"/>
    <w:lvl w:ilvl="0" w:tplc="D7964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B8"/>
    <w:rsid w:val="0001043F"/>
    <w:rsid w:val="000430AF"/>
    <w:rsid w:val="00072D9D"/>
    <w:rsid w:val="00096E3E"/>
    <w:rsid w:val="000C3887"/>
    <w:rsid w:val="000C5EF9"/>
    <w:rsid w:val="000D2C35"/>
    <w:rsid w:val="000E5C1C"/>
    <w:rsid w:val="00102CEA"/>
    <w:rsid w:val="00111DF9"/>
    <w:rsid w:val="00114A87"/>
    <w:rsid w:val="00142BEE"/>
    <w:rsid w:val="001510B2"/>
    <w:rsid w:val="001530E0"/>
    <w:rsid w:val="00153ECE"/>
    <w:rsid w:val="001A0C1C"/>
    <w:rsid w:val="001C6B89"/>
    <w:rsid w:val="001C6EFA"/>
    <w:rsid w:val="001D0FA4"/>
    <w:rsid w:val="001E131C"/>
    <w:rsid w:val="001F0130"/>
    <w:rsid w:val="0020092D"/>
    <w:rsid w:val="00202386"/>
    <w:rsid w:val="00207ECA"/>
    <w:rsid w:val="00216CF4"/>
    <w:rsid w:val="00217E36"/>
    <w:rsid w:val="00220D2E"/>
    <w:rsid w:val="00222993"/>
    <w:rsid w:val="002356F1"/>
    <w:rsid w:val="0024008B"/>
    <w:rsid w:val="00256F35"/>
    <w:rsid w:val="00265E06"/>
    <w:rsid w:val="002814C1"/>
    <w:rsid w:val="00287BE4"/>
    <w:rsid w:val="002A5E04"/>
    <w:rsid w:val="002B2BF1"/>
    <w:rsid w:val="002B53AD"/>
    <w:rsid w:val="002D1C30"/>
    <w:rsid w:val="002D1D88"/>
    <w:rsid w:val="002D2FE7"/>
    <w:rsid w:val="002D6944"/>
    <w:rsid w:val="002F035A"/>
    <w:rsid w:val="002F1226"/>
    <w:rsid w:val="00304AEE"/>
    <w:rsid w:val="003153D6"/>
    <w:rsid w:val="0032274F"/>
    <w:rsid w:val="0034322F"/>
    <w:rsid w:val="00357C34"/>
    <w:rsid w:val="00360C33"/>
    <w:rsid w:val="00364CA4"/>
    <w:rsid w:val="0036507E"/>
    <w:rsid w:val="003831B2"/>
    <w:rsid w:val="003A12A4"/>
    <w:rsid w:val="003B5E85"/>
    <w:rsid w:val="003C1B9D"/>
    <w:rsid w:val="003C24B7"/>
    <w:rsid w:val="003D2C02"/>
    <w:rsid w:val="003D57D6"/>
    <w:rsid w:val="003E692F"/>
    <w:rsid w:val="003F02C6"/>
    <w:rsid w:val="003F3124"/>
    <w:rsid w:val="0040074E"/>
    <w:rsid w:val="00416E07"/>
    <w:rsid w:val="0044402A"/>
    <w:rsid w:val="0045578D"/>
    <w:rsid w:val="00460598"/>
    <w:rsid w:val="004965CA"/>
    <w:rsid w:val="004C1D0A"/>
    <w:rsid w:val="004D0E0A"/>
    <w:rsid w:val="004D4066"/>
    <w:rsid w:val="004E3ADF"/>
    <w:rsid w:val="005073E6"/>
    <w:rsid w:val="0051475B"/>
    <w:rsid w:val="00521679"/>
    <w:rsid w:val="005271AC"/>
    <w:rsid w:val="00531A33"/>
    <w:rsid w:val="00542654"/>
    <w:rsid w:val="005632D9"/>
    <w:rsid w:val="005925B3"/>
    <w:rsid w:val="00595583"/>
    <w:rsid w:val="005B60C8"/>
    <w:rsid w:val="005C2F19"/>
    <w:rsid w:val="006042F2"/>
    <w:rsid w:val="006137E0"/>
    <w:rsid w:val="006341CF"/>
    <w:rsid w:val="00635E29"/>
    <w:rsid w:val="0064550B"/>
    <w:rsid w:val="00647B35"/>
    <w:rsid w:val="00650720"/>
    <w:rsid w:val="006629FD"/>
    <w:rsid w:val="00666803"/>
    <w:rsid w:val="00671E25"/>
    <w:rsid w:val="006727C5"/>
    <w:rsid w:val="00677BF3"/>
    <w:rsid w:val="006918C0"/>
    <w:rsid w:val="006B7A9F"/>
    <w:rsid w:val="006C2D72"/>
    <w:rsid w:val="006C7E99"/>
    <w:rsid w:val="006E0688"/>
    <w:rsid w:val="006F553E"/>
    <w:rsid w:val="00701BD2"/>
    <w:rsid w:val="00705AE8"/>
    <w:rsid w:val="00710360"/>
    <w:rsid w:val="007132FB"/>
    <w:rsid w:val="00720B6F"/>
    <w:rsid w:val="00726A9A"/>
    <w:rsid w:val="007275BA"/>
    <w:rsid w:val="00733D0E"/>
    <w:rsid w:val="007347CF"/>
    <w:rsid w:val="00740B22"/>
    <w:rsid w:val="007425C8"/>
    <w:rsid w:val="00767C19"/>
    <w:rsid w:val="00770BF3"/>
    <w:rsid w:val="007716A5"/>
    <w:rsid w:val="00787BC4"/>
    <w:rsid w:val="007928AA"/>
    <w:rsid w:val="00793B85"/>
    <w:rsid w:val="007A58DA"/>
    <w:rsid w:val="007C2AA6"/>
    <w:rsid w:val="007D7EBE"/>
    <w:rsid w:val="007E34ED"/>
    <w:rsid w:val="007F57EC"/>
    <w:rsid w:val="00817024"/>
    <w:rsid w:val="00820314"/>
    <w:rsid w:val="00822D5F"/>
    <w:rsid w:val="00863AC7"/>
    <w:rsid w:val="00867AF5"/>
    <w:rsid w:val="008732E2"/>
    <w:rsid w:val="00874013"/>
    <w:rsid w:val="008A17FB"/>
    <w:rsid w:val="008B7F76"/>
    <w:rsid w:val="008D0EF3"/>
    <w:rsid w:val="008E15D2"/>
    <w:rsid w:val="008E5891"/>
    <w:rsid w:val="008E7002"/>
    <w:rsid w:val="008F0CC0"/>
    <w:rsid w:val="008F1423"/>
    <w:rsid w:val="008F5C17"/>
    <w:rsid w:val="008F6BCC"/>
    <w:rsid w:val="0090668F"/>
    <w:rsid w:val="00947D4F"/>
    <w:rsid w:val="009709E6"/>
    <w:rsid w:val="009C03BB"/>
    <w:rsid w:val="009C36F8"/>
    <w:rsid w:val="009D1A6D"/>
    <w:rsid w:val="00A020DA"/>
    <w:rsid w:val="00A07309"/>
    <w:rsid w:val="00A125AB"/>
    <w:rsid w:val="00A23967"/>
    <w:rsid w:val="00A73BBF"/>
    <w:rsid w:val="00A92702"/>
    <w:rsid w:val="00A937BC"/>
    <w:rsid w:val="00A9511B"/>
    <w:rsid w:val="00AC0BA8"/>
    <w:rsid w:val="00AC4A5D"/>
    <w:rsid w:val="00AC533D"/>
    <w:rsid w:val="00B07E95"/>
    <w:rsid w:val="00B13426"/>
    <w:rsid w:val="00B2523E"/>
    <w:rsid w:val="00B36216"/>
    <w:rsid w:val="00B879A9"/>
    <w:rsid w:val="00B90421"/>
    <w:rsid w:val="00B95D55"/>
    <w:rsid w:val="00BB0F2B"/>
    <w:rsid w:val="00BB2215"/>
    <w:rsid w:val="00BB6D0E"/>
    <w:rsid w:val="00BC1ECF"/>
    <w:rsid w:val="00BC3A75"/>
    <w:rsid w:val="00BC43AE"/>
    <w:rsid w:val="00BC711F"/>
    <w:rsid w:val="00BE2563"/>
    <w:rsid w:val="00BF4D2B"/>
    <w:rsid w:val="00BF5531"/>
    <w:rsid w:val="00C003F0"/>
    <w:rsid w:val="00C0466B"/>
    <w:rsid w:val="00C05F7F"/>
    <w:rsid w:val="00C23A8A"/>
    <w:rsid w:val="00C570AC"/>
    <w:rsid w:val="00C71064"/>
    <w:rsid w:val="00C768B5"/>
    <w:rsid w:val="00C819D7"/>
    <w:rsid w:val="00C93180"/>
    <w:rsid w:val="00C961E0"/>
    <w:rsid w:val="00CB6804"/>
    <w:rsid w:val="00CC1F4E"/>
    <w:rsid w:val="00CC2F70"/>
    <w:rsid w:val="00CC4A5F"/>
    <w:rsid w:val="00CC5D29"/>
    <w:rsid w:val="00CC76E8"/>
    <w:rsid w:val="00CC7895"/>
    <w:rsid w:val="00CD4B63"/>
    <w:rsid w:val="00CD4EB5"/>
    <w:rsid w:val="00CE0D00"/>
    <w:rsid w:val="00CE30F6"/>
    <w:rsid w:val="00CF7CCC"/>
    <w:rsid w:val="00D059A6"/>
    <w:rsid w:val="00D1273A"/>
    <w:rsid w:val="00D21691"/>
    <w:rsid w:val="00D30288"/>
    <w:rsid w:val="00D37069"/>
    <w:rsid w:val="00D82CDC"/>
    <w:rsid w:val="00D96F72"/>
    <w:rsid w:val="00DA2AB8"/>
    <w:rsid w:val="00DB1C08"/>
    <w:rsid w:val="00DB2EC3"/>
    <w:rsid w:val="00DD5679"/>
    <w:rsid w:val="00DE4FE7"/>
    <w:rsid w:val="00DE6D0E"/>
    <w:rsid w:val="00DF7AB4"/>
    <w:rsid w:val="00E045F5"/>
    <w:rsid w:val="00E054C1"/>
    <w:rsid w:val="00E17C18"/>
    <w:rsid w:val="00E33E98"/>
    <w:rsid w:val="00E357D5"/>
    <w:rsid w:val="00E4075E"/>
    <w:rsid w:val="00E52F41"/>
    <w:rsid w:val="00E66902"/>
    <w:rsid w:val="00E6738D"/>
    <w:rsid w:val="00E83596"/>
    <w:rsid w:val="00E96DD2"/>
    <w:rsid w:val="00EC7E81"/>
    <w:rsid w:val="00ED04E7"/>
    <w:rsid w:val="00ED1E20"/>
    <w:rsid w:val="00EE0E05"/>
    <w:rsid w:val="00EF2F61"/>
    <w:rsid w:val="00F23874"/>
    <w:rsid w:val="00F431C4"/>
    <w:rsid w:val="00F508E2"/>
    <w:rsid w:val="00F520B5"/>
    <w:rsid w:val="00F72C96"/>
    <w:rsid w:val="00F74C6B"/>
    <w:rsid w:val="00FD4E92"/>
    <w:rsid w:val="00FF55F9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30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7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309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30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7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309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A462-AB80-4BDD-B3C2-5DD562EE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pc</cp:lastModifiedBy>
  <cp:revision>66</cp:revision>
  <cp:lastPrinted>2021-11-26T06:29:00Z</cp:lastPrinted>
  <dcterms:created xsi:type="dcterms:W3CDTF">2020-03-26T08:54:00Z</dcterms:created>
  <dcterms:modified xsi:type="dcterms:W3CDTF">2021-11-26T06:29:00Z</dcterms:modified>
</cp:coreProperties>
</file>