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4BDB" w14:textId="77777777" w:rsidR="005D276D" w:rsidRPr="009C63AF" w:rsidRDefault="005D276D" w:rsidP="009C63AF">
      <w:pPr>
        <w:pStyle w:val="23"/>
        <w:widowControl w:val="0"/>
        <w:adjustRightInd w:val="0"/>
        <w:jc w:val="right"/>
        <w:textAlignment w:val="baseline"/>
        <w:rPr>
          <w:snapToGrid w:val="0"/>
        </w:rPr>
      </w:pPr>
    </w:p>
    <w:p w14:paraId="6BACE6F3" w14:textId="77777777" w:rsidR="005D276D" w:rsidRPr="009C63AF" w:rsidRDefault="005D276D" w:rsidP="009C63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324E2AC" w14:textId="77777777" w:rsidR="006D7F99" w:rsidRPr="009C63AF" w:rsidRDefault="006D7F99" w:rsidP="009C6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14:paraId="1918DDFE" w14:textId="77777777" w:rsidR="005D276D" w:rsidRPr="009C63AF" w:rsidRDefault="005D276D" w:rsidP="009C63AF">
      <w:pPr>
        <w:pStyle w:val="23"/>
        <w:widowControl w:val="0"/>
        <w:adjustRightInd w:val="0"/>
        <w:ind w:firstLine="0"/>
        <w:jc w:val="center"/>
        <w:textAlignment w:val="baseline"/>
        <w:rPr>
          <w:b/>
          <w:noProof/>
        </w:rPr>
      </w:pPr>
      <w:r w:rsidRPr="009C63AF">
        <w:rPr>
          <w:b/>
          <w:noProof/>
        </w:rPr>
        <w:t xml:space="preserve">на оказание услуг по комплексной уборке служебных помещений </w:t>
      </w:r>
      <w:r w:rsidR="005D1F8D">
        <w:rPr>
          <w:b/>
          <w:noProof/>
        </w:rPr>
        <w:t xml:space="preserve"> и комплексному обслуживанию  и ремонту зданий муниципального автомного учреждения дополнительного образования «Детско-юношеский центр»</w:t>
      </w:r>
    </w:p>
    <w:p w14:paraId="6A091643" w14:textId="77777777" w:rsidR="00D23BA7" w:rsidRPr="00D23BA7" w:rsidRDefault="00D23BA7" w:rsidP="00D23B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Cs w:val="24"/>
        </w:rPr>
      </w:pPr>
      <w:r w:rsidRPr="00D23BA7">
        <w:rPr>
          <w:rFonts w:ascii="Times New Roman" w:eastAsia="Times New Roman" w:hAnsi="Times New Roman"/>
          <w:b/>
          <w:szCs w:val="24"/>
        </w:rPr>
        <w:t xml:space="preserve">ОКПД 2 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D23BA7">
        <w:rPr>
          <w:rFonts w:ascii="Times New Roman" w:eastAsia="Times New Roman" w:hAnsi="Times New Roman"/>
          <w:b/>
          <w:szCs w:val="24"/>
        </w:rPr>
        <w:t>81.10.10.000;     ОКВЭД 81.10</w:t>
      </w:r>
    </w:p>
    <w:p w14:paraId="79A802FF" w14:textId="77777777" w:rsidR="006D7F99" w:rsidRPr="009C63AF" w:rsidRDefault="006D7F99" w:rsidP="009C63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7D7BD" w14:textId="77777777" w:rsidR="006D7F99" w:rsidRPr="001E40B5" w:rsidRDefault="001E40B5" w:rsidP="009C6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40B5">
        <w:rPr>
          <w:rFonts w:ascii="Times New Roman" w:hAnsi="Times New Roman"/>
          <w:b/>
          <w:sz w:val="24"/>
          <w:szCs w:val="24"/>
          <w:lang w:eastAsia="ru-RU"/>
        </w:rPr>
        <w:t>Раздел 1</w:t>
      </w:r>
    </w:p>
    <w:p w14:paraId="1F6C451B" w14:textId="77777777" w:rsidR="00A62FC6" w:rsidRDefault="001E40B5" w:rsidP="00A62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40B5">
        <w:rPr>
          <w:rFonts w:ascii="Times New Roman" w:hAnsi="Times New Roman"/>
          <w:b/>
          <w:sz w:val="24"/>
          <w:szCs w:val="24"/>
          <w:lang w:eastAsia="ru-RU"/>
        </w:rPr>
        <w:t>Требования к услугам</w:t>
      </w:r>
    </w:p>
    <w:p w14:paraId="17A3CF50" w14:textId="77777777" w:rsidR="00A62FC6" w:rsidRPr="00A62FC6" w:rsidRDefault="00A62FC6" w:rsidP="00A62F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63AF">
        <w:rPr>
          <w:rFonts w:ascii="Times New Roman" w:hAnsi="Times New Roman"/>
          <w:sz w:val="24"/>
          <w:szCs w:val="24"/>
          <w:lang w:eastAsia="zh-CN"/>
        </w:rPr>
        <w:t>Услуги должны быть оказаны качественно и в срок, в строгом соотве</w:t>
      </w:r>
      <w:r>
        <w:rPr>
          <w:rFonts w:ascii="Times New Roman" w:hAnsi="Times New Roman"/>
          <w:sz w:val="24"/>
          <w:szCs w:val="24"/>
          <w:lang w:eastAsia="zh-CN"/>
        </w:rPr>
        <w:t xml:space="preserve">тствии с Техническим заданием, </w:t>
      </w:r>
      <w:r w:rsidRPr="009C63AF">
        <w:rPr>
          <w:rFonts w:ascii="Times New Roman" w:hAnsi="Times New Roman"/>
          <w:sz w:val="24"/>
          <w:szCs w:val="24"/>
          <w:lang w:eastAsia="zh-CN"/>
        </w:rPr>
        <w:t>требованием критерия качества</w:t>
      </w:r>
      <w:r>
        <w:rPr>
          <w:rFonts w:ascii="Times New Roman" w:hAnsi="Times New Roman"/>
          <w:sz w:val="24"/>
          <w:szCs w:val="24"/>
          <w:lang w:eastAsia="zh-CN"/>
        </w:rPr>
        <w:t xml:space="preserve"> и с соблюдением норм действующего</w:t>
      </w:r>
      <w:r w:rsidRPr="00A62FC6">
        <w:rPr>
          <w:rFonts w:ascii="Times New Roman" w:hAnsi="Times New Roman"/>
          <w:sz w:val="24"/>
          <w:szCs w:val="24"/>
          <w:lang w:eastAsia="zh-CN"/>
        </w:rPr>
        <w:t xml:space="preserve"> законодательств</w:t>
      </w:r>
      <w:r w:rsidR="003B5C45">
        <w:rPr>
          <w:rFonts w:ascii="Times New Roman" w:hAnsi="Times New Roman"/>
          <w:sz w:val="24"/>
          <w:szCs w:val="24"/>
          <w:lang w:eastAsia="zh-CN"/>
        </w:rPr>
        <w:t>а Российской Федерации</w:t>
      </w:r>
      <w:r>
        <w:rPr>
          <w:rFonts w:ascii="Times New Roman" w:hAnsi="Times New Roman"/>
          <w:sz w:val="24"/>
          <w:szCs w:val="24"/>
          <w:lang w:eastAsia="zh-CN"/>
        </w:rPr>
        <w:t>, в том числе:</w:t>
      </w:r>
      <w:r w:rsidRPr="00A62FC6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254F3E0" w14:textId="77777777" w:rsidR="00A62FC6" w:rsidRPr="00E124AC" w:rsidRDefault="00A62FC6" w:rsidP="00A62F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63AF">
        <w:rPr>
          <w:rFonts w:ascii="Times New Roman" w:hAnsi="Times New Roman"/>
          <w:sz w:val="24"/>
          <w:szCs w:val="24"/>
          <w:lang w:eastAsia="zh-CN"/>
        </w:rPr>
        <w:t>- </w:t>
      </w:r>
      <w:r w:rsidR="00D47641" w:rsidRPr="009C63AF">
        <w:rPr>
          <w:rFonts w:ascii="Times New Roman" w:hAnsi="Times New Roman"/>
          <w:sz w:val="24"/>
          <w:szCs w:val="24"/>
          <w:lang w:eastAsia="zh-CN"/>
        </w:rPr>
        <w:t xml:space="preserve">Федерального закона от 30.03.1999 № 52-ФЗ (ред. от 23.06.2014г.) «О санитарно-эпидемиологическом </w:t>
      </w:r>
      <w:r w:rsidR="00D47641" w:rsidRPr="00E124AC">
        <w:rPr>
          <w:rFonts w:ascii="Times New Roman" w:hAnsi="Times New Roman"/>
          <w:sz w:val="24"/>
          <w:szCs w:val="24"/>
          <w:lang w:eastAsia="zh-CN"/>
        </w:rPr>
        <w:t>благополучии населения»;</w:t>
      </w:r>
    </w:p>
    <w:p w14:paraId="101C9A9D" w14:textId="77777777" w:rsidR="00A62FC6" w:rsidRPr="00E124AC" w:rsidRDefault="00A62FC6" w:rsidP="00A62F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4AC">
        <w:rPr>
          <w:rFonts w:ascii="Times New Roman" w:hAnsi="Times New Roman"/>
          <w:sz w:val="24"/>
          <w:szCs w:val="24"/>
          <w:lang w:eastAsia="zh-CN"/>
        </w:rPr>
        <w:t>- </w:t>
      </w:r>
      <w:r w:rsidRPr="00E124AC">
        <w:rPr>
          <w:rFonts w:ascii="Times New Roman" w:hAnsi="Times New Roman"/>
          <w:sz w:val="24"/>
          <w:szCs w:val="24"/>
          <w:lang w:eastAsia="ru-RU"/>
        </w:rPr>
        <w:t>ГОСТ Р 51870-2014 «Услуги профессиональной уборки – клининговые услуги. Общие технические условия»;</w:t>
      </w:r>
    </w:p>
    <w:p w14:paraId="34644265" w14:textId="77777777" w:rsidR="00A62FC6" w:rsidRPr="00E124AC" w:rsidRDefault="00A62FC6" w:rsidP="00A62F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24AC">
        <w:rPr>
          <w:rFonts w:ascii="Times New Roman" w:hAnsi="Times New Roman"/>
          <w:sz w:val="24"/>
          <w:szCs w:val="24"/>
          <w:lang w:eastAsia="zh-CN"/>
        </w:rPr>
        <w:t>- СП 1.1 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0553E081" w14:textId="77777777" w:rsidR="00A62FC6" w:rsidRPr="00E124AC" w:rsidRDefault="00A62FC6" w:rsidP="00A62FC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24AC">
        <w:rPr>
          <w:rFonts w:ascii="Times New Roman" w:hAnsi="Times New Roman"/>
          <w:sz w:val="24"/>
          <w:szCs w:val="24"/>
          <w:lang w:eastAsia="zh-CN"/>
        </w:rPr>
        <w:t>- СанПин 2.2.4.548-96 «Гигиенические требования к микроклимату производственных помещений»;</w:t>
      </w:r>
    </w:p>
    <w:p w14:paraId="7DD87719" w14:textId="77777777" w:rsidR="00A62FC6" w:rsidRDefault="00A62FC6" w:rsidP="00280A4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24AC">
        <w:rPr>
          <w:rFonts w:ascii="Times New Roman" w:hAnsi="Times New Roman"/>
          <w:sz w:val="24"/>
          <w:szCs w:val="24"/>
          <w:lang w:eastAsia="zh-CN"/>
        </w:rPr>
        <w:t>- СанПин 2.4..4.3172-14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745DE9CC" w14:textId="77777777" w:rsidR="00280A4C" w:rsidRDefault="00280A4C" w:rsidP="00280A4C">
      <w:pPr>
        <w:pStyle w:val="11"/>
        <w:shd w:val="clear" w:color="auto" w:fill="FFFFFF"/>
        <w:spacing w:before="0"/>
        <w:ind w:firstLine="709"/>
        <w:rPr>
          <w:color w:val="22272F"/>
        </w:rPr>
      </w:pPr>
      <w:r w:rsidRPr="00280A4C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-</w:t>
      </w:r>
      <w:r w:rsidRPr="00280A4C">
        <w:rPr>
          <w:rFonts w:ascii="Arial" w:hAnsi="Arial" w:cs="Arial"/>
          <w:color w:val="005EA5"/>
          <w:sz w:val="31"/>
          <w:szCs w:val="31"/>
        </w:rPr>
        <w:t xml:space="preserve"> </w:t>
      </w:r>
      <w:bookmarkStart w:id="0" w:name="100002"/>
      <w:bookmarkEnd w:id="0"/>
      <w:r w:rsidRPr="000C3C02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Постановления Главного государственного санитарного врача РФ от 27 марта 2007 г. N 13 "Об утверждении санитарных правил СП 1.1.2193-07".</w:t>
      </w:r>
    </w:p>
    <w:p w14:paraId="51DF30B8" w14:textId="77777777" w:rsidR="00BE1649" w:rsidRPr="00E124AC" w:rsidRDefault="006D7F99" w:rsidP="00A62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4AC">
        <w:rPr>
          <w:rFonts w:ascii="Times New Roman" w:hAnsi="Times New Roman"/>
          <w:sz w:val="24"/>
          <w:szCs w:val="24"/>
          <w:lang w:eastAsia="ru-RU"/>
        </w:rPr>
        <w:t xml:space="preserve">Состав и периодичность оказания услуг по комплексной уборке внутренних помещений </w:t>
      </w:r>
      <w:r w:rsidR="00BE1649" w:rsidRPr="00E124AC">
        <w:rPr>
          <w:rFonts w:ascii="Times New Roman" w:hAnsi="Times New Roman"/>
          <w:sz w:val="24"/>
          <w:szCs w:val="24"/>
          <w:lang w:eastAsia="ru-RU"/>
        </w:rPr>
        <w:t>указаны в  таблице 1 Приложении № 1 к Техническому заданию</w:t>
      </w:r>
      <w:r w:rsidRPr="00E124AC">
        <w:rPr>
          <w:rFonts w:ascii="Times New Roman" w:hAnsi="Times New Roman"/>
          <w:sz w:val="24"/>
          <w:szCs w:val="24"/>
          <w:lang w:eastAsia="ru-RU"/>
        </w:rPr>
        <w:t>.</w:t>
      </w:r>
    </w:p>
    <w:p w14:paraId="7A5CD530" w14:textId="77777777" w:rsidR="006D7F99" w:rsidRPr="009C63AF" w:rsidRDefault="006D7F99" w:rsidP="009C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4AC">
        <w:rPr>
          <w:rFonts w:ascii="Times New Roman" w:hAnsi="Times New Roman"/>
          <w:sz w:val="24"/>
          <w:szCs w:val="24"/>
          <w:lang w:eastAsia="ru-RU"/>
        </w:rPr>
        <w:t>По инициативе Заказчика</w:t>
      </w:r>
      <w:r w:rsidRPr="009C63AF">
        <w:rPr>
          <w:rFonts w:ascii="Times New Roman" w:hAnsi="Times New Roman"/>
          <w:sz w:val="24"/>
          <w:szCs w:val="24"/>
          <w:lang w:eastAsia="ru-RU"/>
        </w:rPr>
        <w:t xml:space="preserve"> оказание услуг по уборке помещений в летний период при необходимости может быть организовано по отдельному Графику, согласованному Сторонами по каждому объекту.</w:t>
      </w:r>
    </w:p>
    <w:p w14:paraId="566B842D" w14:textId="77777777" w:rsidR="006D7F99" w:rsidRPr="009C63AF" w:rsidRDefault="000C35DB" w:rsidP="009C63AF">
      <w:pPr>
        <w:pStyle w:val="3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F99" w:rsidRPr="009C63AF">
        <w:rPr>
          <w:rFonts w:ascii="Times New Roman" w:hAnsi="Times New Roman" w:cs="Times New Roman"/>
          <w:sz w:val="24"/>
          <w:szCs w:val="24"/>
        </w:rPr>
        <w:t>Исполнитель предусматривает оперативное оказание услуг без дополнит</w:t>
      </w:r>
      <w:r w:rsidR="003B5C45">
        <w:rPr>
          <w:rFonts w:ascii="Times New Roman" w:hAnsi="Times New Roman" w:cs="Times New Roman"/>
          <w:sz w:val="24"/>
          <w:szCs w:val="24"/>
        </w:rPr>
        <w:t>ельной платы</w:t>
      </w:r>
      <w:r w:rsidR="006D7F99" w:rsidRPr="009C63AF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950532" w:rsidRPr="009C63AF">
        <w:rPr>
          <w:rFonts w:ascii="Times New Roman" w:hAnsi="Times New Roman" w:cs="Times New Roman"/>
          <w:sz w:val="24"/>
          <w:szCs w:val="24"/>
        </w:rPr>
        <w:t>аварийной ситуации</w:t>
      </w:r>
      <w:r w:rsidR="006D7F99" w:rsidRPr="009C63AF">
        <w:rPr>
          <w:rFonts w:ascii="Times New Roman" w:hAnsi="Times New Roman" w:cs="Times New Roman"/>
          <w:sz w:val="24"/>
          <w:szCs w:val="24"/>
        </w:rPr>
        <w:t>.</w:t>
      </w:r>
    </w:p>
    <w:p w14:paraId="75BAA85B" w14:textId="77777777" w:rsidR="006D7F99" w:rsidRPr="009C63AF" w:rsidRDefault="006D7F99" w:rsidP="009C63AF">
      <w:pPr>
        <w:shd w:val="clear" w:color="auto" w:fill="FFFFFF"/>
        <w:tabs>
          <w:tab w:val="left" w:pos="57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Предусматривается уборка помещений после осуществления Заказчиком ремонта помещений.</w:t>
      </w:r>
    </w:p>
    <w:p w14:paraId="14D9AE7C" w14:textId="77777777" w:rsidR="006D7F99" w:rsidRPr="009C63AF" w:rsidRDefault="006D7F99" w:rsidP="009C63AF">
      <w:pPr>
        <w:shd w:val="clear" w:color="auto" w:fill="FFFFFF"/>
        <w:tabs>
          <w:tab w:val="left" w:pos="68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Складирование и хранение мусорных мешков с мусором в кабинетах, помещениях и на территории заказчика не допускается.</w:t>
      </w:r>
    </w:p>
    <w:p w14:paraId="7E079599" w14:textId="77777777" w:rsidR="001C6359" w:rsidRDefault="00930CAE" w:rsidP="009C63AF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Ис</w:t>
      </w:r>
      <w:r w:rsidR="001C6359" w:rsidRPr="009C63AF">
        <w:rPr>
          <w:rFonts w:ascii="Times New Roman" w:eastAsia="SimSun" w:hAnsi="Times New Roman"/>
          <w:kern w:val="1"/>
          <w:sz w:val="24"/>
          <w:szCs w:val="24"/>
          <w:lang w:bidi="hi-IN"/>
        </w:rPr>
        <w:t>полнитель немедленно предупреждает Заказчика об обнаружении дефектов или повреждений имущества Заказчика.</w:t>
      </w:r>
    </w:p>
    <w:p w14:paraId="04030486" w14:textId="77777777" w:rsidR="001763EB" w:rsidRPr="009C63AF" w:rsidRDefault="001763EB" w:rsidP="001763E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Исполнитель несет ответственность за случайное уничтожение и/или повреждение имущества Заказчика.</w:t>
      </w:r>
    </w:p>
    <w:p w14:paraId="02D13890" w14:textId="77777777" w:rsidR="001763EB" w:rsidRDefault="005076DD" w:rsidP="009C63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9C63AF">
        <w:rPr>
          <w:rFonts w:ascii="Times New Roman" w:hAnsi="Times New Roman"/>
          <w:kern w:val="28"/>
          <w:sz w:val="24"/>
          <w:szCs w:val="24"/>
          <w:lang w:eastAsia="ru-RU"/>
        </w:rPr>
        <w:t>Исполнитель обязан своевременно информировать Заказчика о ходе оказания услуг, устранять выявленные Заказчиком нарушения, дефекты, недостатки в работе в сроки, согласованные с Заказчиком</w:t>
      </w:r>
      <w:r>
        <w:rPr>
          <w:rFonts w:ascii="Times New Roman" w:hAnsi="Times New Roman"/>
          <w:kern w:val="28"/>
          <w:sz w:val="24"/>
          <w:szCs w:val="24"/>
          <w:lang w:eastAsia="ru-RU"/>
        </w:rPr>
        <w:t>.</w:t>
      </w:r>
    </w:p>
    <w:p w14:paraId="2F73A269" w14:textId="77777777" w:rsidR="00862DFF" w:rsidRPr="009C63AF" w:rsidRDefault="00862DFF" w:rsidP="00862DF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pacing w:val="3"/>
          <w:kern w:val="1"/>
          <w:sz w:val="24"/>
          <w:szCs w:val="24"/>
          <w:lang w:bidi="hi-IN"/>
        </w:rPr>
      </w:pPr>
      <w:r w:rsidRPr="009C63AF">
        <w:rPr>
          <w:rFonts w:ascii="Times New Roman" w:eastAsia="SimSun" w:hAnsi="Times New Roman"/>
          <w:color w:val="000000"/>
          <w:spacing w:val="3"/>
          <w:kern w:val="1"/>
          <w:sz w:val="24"/>
          <w:szCs w:val="24"/>
          <w:lang w:bidi="hi-IN"/>
        </w:rPr>
        <w:t>В случае некачественного оказания услуг по вине Исполнителя, Исполнитель об</w:t>
      </w:r>
      <w:r w:rsidR="003B5C45">
        <w:rPr>
          <w:rFonts w:ascii="Times New Roman" w:eastAsia="SimSun" w:hAnsi="Times New Roman"/>
          <w:color w:val="000000"/>
          <w:spacing w:val="3"/>
          <w:kern w:val="1"/>
          <w:sz w:val="24"/>
          <w:szCs w:val="24"/>
          <w:lang w:bidi="hi-IN"/>
        </w:rPr>
        <w:t>язан произвести оказание услуги</w:t>
      </w:r>
      <w:r w:rsidRPr="009C63AF">
        <w:rPr>
          <w:rFonts w:ascii="Times New Roman" w:eastAsia="SimSun" w:hAnsi="Times New Roman"/>
          <w:color w:val="000000"/>
          <w:spacing w:val="3"/>
          <w:kern w:val="1"/>
          <w:sz w:val="24"/>
          <w:szCs w:val="24"/>
          <w:lang w:bidi="hi-IN"/>
        </w:rPr>
        <w:t xml:space="preserve"> без дополнительной платы.</w:t>
      </w:r>
    </w:p>
    <w:p w14:paraId="022A7589" w14:textId="77777777" w:rsidR="00862DFF" w:rsidRPr="009C63AF" w:rsidRDefault="00862DFF" w:rsidP="00862DFF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bidi="hi-IN"/>
        </w:rPr>
        <w:t>Исполнитель обязан своевременно направить своего представителя в организацию Заказчика по его вызову во всех случаях некачественного оказания услуг.</w:t>
      </w:r>
    </w:p>
    <w:p w14:paraId="31EBB5A7" w14:textId="77777777" w:rsidR="00862DFF" w:rsidRDefault="00862DFF" w:rsidP="00862DFF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bidi="hi-IN"/>
        </w:rPr>
        <w:t>Исполнитель несет полную материальную ответственность в случае причинения ущерба Заказчику в процессе оказания услуг.</w:t>
      </w:r>
    </w:p>
    <w:p w14:paraId="3AA499F1" w14:textId="77777777" w:rsidR="00934EF2" w:rsidRPr="009C63AF" w:rsidRDefault="00934EF2" w:rsidP="00934EF2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bidi="hi-IN"/>
        </w:rPr>
        <w:t xml:space="preserve">Исполнитель обязан на постоянной основе организовать работу мобильной бригады для выполнения срочной работы и ликвидаций последствий аварийных ситуаций. Срок прибытия мобильной бригады на объект Заказчика </w:t>
      </w:r>
      <w:r>
        <w:rPr>
          <w:rFonts w:ascii="Times New Roman" w:eastAsia="SimSun" w:hAnsi="Times New Roman"/>
          <w:kern w:val="1"/>
          <w:sz w:val="24"/>
          <w:szCs w:val="24"/>
          <w:lang w:bidi="hi-IN"/>
        </w:rPr>
        <w:t xml:space="preserve">не должен превышать </w:t>
      </w:r>
      <w:r w:rsidRPr="009C63AF">
        <w:rPr>
          <w:rFonts w:ascii="Times New Roman" w:eastAsia="SimSun" w:hAnsi="Times New Roman"/>
          <w:kern w:val="1"/>
          <w:sz w:val="24"/>
          <w:szCs w:val="24"/>
          <w:lang w:bidi="hi-IN"/>
        </w:rPr>
        <w:t>1 часа.</w:t>
      </w:r>
    </w:p>
    <w:p w14:paraId="57B28DF6" w14:textId="77777777" w:rsidR="005076DD" w:rsidRPr="00491740" w:rsidRDefault="005076DD" w:rsidP="005076DD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491740">
        <w:rPr>
          <w:rFonts w:ascii="Times New Roman" w:hAnsi="Times New Roman"/>
          <w:kern w:val="28"/>
          <w:sz w:val="24"/>
          <w:szCs w:val="24"/>
          <w:lang w:eastAsia="ru-RU"/>
        </w:rPr>
        <w:lastRenderedPageBreak/>
        <w:t>Допускается привлечение к оказанию услуг субподрядных организаций. Исполнитель в письменной форме уведомляет Заказчика о привлечении к оказанию услуг субподрядной организации. К субподрядной организации предъявляются те же требования, что и к Исполнителю. Всю ответственность за действия/бездействия субподрядной организации несет Исполнитель.</w:t>
      </w:r>
    </w:p>
    <w:p w14:paraId="77FD0748" w14:textId="6778B28F" w:rsidR="006D7F99" w:rsidRDefault="00A62FC6" w:rsidP="003B5C45">
      <w:pPr>
        <w:pStyle w:val="23"/>
        <w:widowControl w:val="0"/>
        <w:adjustRightInd w:val="0"/>
        <w:ind w:firstLine="0"/>
        <w:textAlignment w:val="baseline"/>
      </w:pPr>
      <w:r>
        <w:rPr>
          <w:b/>
        </w:rPr>
        <w:tab/>
      </w:r>
      <w:r w:rsidR="003B5C45" w:rsidRPr="00900810">
        <w:rPr>
          <w:noProof/>
        </w:rPr>
        <w:t>Комплексная уборка служебных помещений  и комплексному обслуживанию  и ремонту зданий муниципального автомного учреждения дополнительного образования«Детско-юношеский центр»</w:t>
      </w:r>
      <w:r w:rsidR="003B5C45">
        <w:rPr>
          <w:b/>
          <w:noProof/>
        </w:rPr>
        <w:t xml:space="preserve"> </w:t>
      </w:r>
      <w:r w:rsidR="006D7F99" w:rsidRPr="009C63AF">
        <w:t>осуществляется по адрес</w:t>
      </w:r>
      <w:r w:rsidR="006E2940">
        <w:t>ам</w:t>
      </w:r>
      <w:r w:rsidR="006D7F99" w:rsidRPr="009C63AF">
        <w:t xml:space="preserve"> г. </w:t>
      </w:r>
      <w:r w:rsidR="00491740">
        <w:t xml:space="preserve">Салехард, </w:t>
      </w:r>
      <w:r w:rsidR="003B5C45">
        <w:t>ул. Арктическая, д. 16 и ул. Подшибякина , д. 53</w:t>
      </w:r>
      <w:r w:rsidR="00491740">
        <w:t xml:space="preserve"> с 01 </w:t>
      </w:r>
      <w:r w:rsidR="00E91E0C">
        <w:t>января</w:t>
      </w:r>
      <w:r w:rsidR="00491740">
        <w:t xml:space="preserve"> 202</w:t>
      </w:r>
      <w:r w:rsidR="00E91E0C">
        <w:t>2</w:t>
      </w:r>
      <w:r w:rsidR="00491740">
        <w:t xml:space="preserve"> года по 31 декабря 202</w:t>
      </w:r>
      <w:r w:rsidR="00E91E0C">
        <w:t>2</w:t>
      </w:r>
      <w:r w:rsidR="00491740">
        <w:t xml:space="preserve"> года.</w:t>
      </w:r>
    </w:p>
    <w:p w14:paraId="410D4B18" w14:textId="77777777" w:rsidR="00D23BA7" w:rsidRPr="003B5C45" w:rsidRDefault="00D23BA7" w:rsidP="003B5C45">
      <w:pPr>
        <w:pStyle w:val="23"/>
        <w:widowControl w:val="0"/>
        <w:adjustRightInd w:val="0"/>
        <w:ind w:firstLine="0"/>
        <w:textAlignment w:val="baseline"/>
        <w:rPr>
          <w:b/>
          <w:noProof/>
        </w:rPr>
      </w:pPr>
      <w:r>
        <w:t>Численность обучающихся - 1468 детей</w:t>
      </w:r>
    </w:p>
    <w:p w14:paraId="3606ADF6" w14:textId="77777777" w:rsidR="006D7F99" w:rsidRPr="00ED4CFB" w:rsidRDefault="00ED4CFB" w:rsidP="00ED4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D7F99" w:rsidRPr="00ED4CFB">
        <w:rPr>
          <w:rFonts w:ascii="Times New Roman" w:hAnsi="Times New Roman"/>
          <w:sz w:val="24"/>
          <w:szCs w:val="24"/>
          <w:lang w:eastAsia="ru-RU"/>
        </w:rPr>
        <w:t>Объемы услуг по комплексной уборке внутренних помещений составляют:</w:t>
      </w:r>
    </w:p>
    <w:p w14:paraId="394C92D4" w14:textId="77777777" w:rsidR="00EF393A" w:rsidRPr="00ED4CFB" w:rsidRDefault="003B5C45" w:rsidP="00ED4CFB">
      <w:pPr>
        <w:pStyle w:val="afff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4CFB">
        <w:rPr>
          <w:rFonts w:ascii="Times New Roman" w:hAnsi="Times New Roman"/>
          <w:sz w:val="24"/>
          <w:szCs w:val="24"/>
        </w:rPr>
        <w:t xml:space="preserve">Основное здание </w:t>
      </w:r>
      <w:r w:rsidR="00EF393A" w:rsidRPr="00ED4CFB">
        <w:rPr>
          <w:rFonts w:ascii="Times New Roman" w:hAnsi="Times New Roman"/>
          <w:sz w:val="24"/>
          <w:szCs w:val="24"/>
        </w:rPr>
        <w:t xml:space="preserve"> </w:t>
      </w:r>
      <w:r w:rsidRPr="00ED4CFB">
        <w:rPr>
          <w:rFonts w:ascii="Times New Roman" w:hAnsi="Times New Roman"/>
          <w:sz w:val="24"/>
          <w:szCs w:val="24"/>
        </w:rPr>
        <w:t>по ул. Арктическая д. 16.</w:t>
      </w:r>
    </w:p>
    <w:p w14:paraId="49A9AE66" w14:textId="77777777" w:rsidR="00BE1649" w:rsidRDefault="00EF393A" w:rsidP="00A62F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C63AF">
        <w:rPr>
          <w:rFonts w:ascii="Times New Roman" w:hAnsi="Times New Roman"/>
          <w:sz w:val="24"/>
          <w:szCs w:val="24"/>
        </w:rPr>
        <w:t xml:space="preserve">вухэтажное </w:t>
      </w:r>
      <w:r w:rsidR="00900810">
        <w:rPr>
          <w:rFonts w:ascii="Times New Roman" w:hAnsi="Times New Roman"/>
          <w:sz w:val="24"/>
          <w:szCs w:val="24"/>
        </w:rPr>
        <w:t>здание Учреждения</w:t>
      </w:r>
      <w:r w:rsidR="003B5C45">
        <w:rPr>
          <w:rFonts w:ascii="Times New Roman" w:hAnsi="Times New Roman"/>
          <w:sz w:val="24"/>
          <w:szCs w:val="24"/>
        </w:rPr>
        <w:t xml:space="preserve"> – 1125</w:t>
      </w:r>
      <w:r w:rsidRPr="009C63AF">
        <w:rPr>
          <w:rFonts w:ascii="Times New Roman" w:hAnsi="Times New Roman"/>
          <w:sz w:val="24"/>
          <w:szCs w:val="24"/>
        </w:rPr>
        <w:t xml:space="preserve"> кв. м., в том числе</w:t>
      </w:r>
      <w:r>
        <w:rPr>
          <w:rFonts w:ascii="Times New Roman" w:hAnsi="Times New Roman"/>
          <w:sz w:val="24"/>
          <w:szCs w:val="24"/>
        </w:rPr>
        <w:t>:</w:t>
      </w:r>
    </w:p>
    <w:p w14:paraId="0D9461AA" w14:textId="77777777" w:rsidR="00836B0D" w:rsidRPr="009C63AF" w:rsidRDefault="00836B0D" w:rsidP="009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A62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B5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</w:t>
      </w:r>
      <w:r w:rsidR="00701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имеется 4 туалетные комнаты в каждой из них по 4 туалетные кабинки</w:t>
      </w: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0736BBC" w14:textId="77777777" w:rsidR="00DE3621" w:rsidRDefault="00836B0D" w:rsidP="009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A62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E36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режим работы уборщика служебных помещений </w:t>
      </w:r>
      <w:r w:rsidR="00ED4C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здании </w:t>
      </w:r>
      <w:r w:rsidR="00ED4CFB">
        <w:rPr>
          <w:rFonts w:ascii="Times New Roman" w:hAnsi="Times New Roman"/>
          <w:sz w:val="24"/>
          <w:szCs w:val="24"/>
        </w:rPr>
        <w:t xml:space="preserve">по ул. Арктическая, д. 16 </w:t>
      </w:r>
      <w:r w:rsidR="00DE36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естидневная рабочая неделя</w:t>
      </w:r>
      <w:r w:rsidR="000E3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3213" w:rsidRPr="0049174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D4CFB" w:rsidRPr="00491740">
        <w:rPr>
          <w:rFonts w:ascii="Times New Roman" w:eastAsia="Times New Roman" w:hAnsi="Times New Roman"/>
          <w:sz w:val="24"/>
          <w:szCs w:val="24"/>
          <w:lang w:eastAsia="ru-RU"/>
        </w:rPr>
        <w:t>с 8:00 до 18</w:t>
      </w:r>
      <w:r w:rsidR="000E3213" w:rsidRPr="00491740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="003146C6" w:rsidRPr="004917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3213" w:rsidRPr="004917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форс-мажорных обстоятель</w:t>
      </w:r>
      <w:r w:rsidR="003B5C45" w:rsidRPr="00491740">
        <w:rPr>
          <w:rFonts w:ascii="Times New Roman" w:eastAsia="Times New Roman" w:hAnsi="Times New Roman"/>
          <w:sz w:val="24"/>
          <w:szCs w:val="24"/>
          <w:lang w:eastAsia="ru-RU"/>
        </w:rPr>
        <w:t>ствах кабинеты и помещения Учреждения</w:t>
      </w:r>
      <w:r w:rsidR="000E3213" w:rsidRPr="0049174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убраны до 07:00 утра с уведомлением об убо</w:t>
      </w:r>
      <w:r w:rsidR="003B5C45" w:rsidRPr="00491740">
        <w:rPr>
          <w:rFonts w:ascii="Times New Roman" w:eastAsia="Times New Roman" w:hAnsi="Times New Roman"/>
          <w:sz w:val="24"/>
          <w:szCs w:val="24"/>
          <w:lang w:eastAsia="ru-RU"/>
        </w:rPr>
        <w:t>рке заместителю директора по АХЧ</w:t>
      </w:r>
      <w:r w:rsidR="006B4EE9" w:rsidRPr="0049174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3213" w:rsidRPr="004917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917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F8CEE2" w14:textId="77777777" w:rsidR="00836B0D" w:rsidRPr="00ED4CFB" w:rsidRDefault="00836B0D" w:rsidP="00ED4CFB">
      <w:pPr>
        <w:pStyle w:val="afff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4CFB">
        <w:rPr>
          <w:rFonts w:ascii="Times New Roman" w:hAnsi="Times New Roman"/>
          <w:sz w:val="24"/>
          <w:szCs w:val="24"/>
        </w:rPr>
        <w:t>Одноэтажное здани</w:t>
      </w:r>
      <w:r w:rsidR="003B5C45" w:rsidRPr="00ED4CFB">
        <w:rPr>
          <w:rFonts w:ascii="Times New Roman" w:hAnsi="Times New Roman"/>
          <w:sz w:val="24"/>
          <w:szCs w:val="24"/>
        </w:rPr>
        <w:t>е  по ул. Подшибякина, д. 53</w:t>
      </w:r>
      <w:r w:rsidRPr="00ED4CFB">
        <w:rPr>
          <w:rFonts w:ascii="Times New Roman" w:hAnsi="Times New Roman"/>
          <w:sz w:val="24"/>
          <w:szCs w:val="24"/>
        </w:rPr>
        <w:t xml:space="preserve"> - </w:t>
      </w:r>
      <w:r w:rsidR="00194045">
        <w:rPr>
          <w:rFonts w:ascii="Times New Roman" w:hAnsi="Times New Roman"/>
          <w:sz w:val="24"/>
          <w:szCs w:val="24"/>
        </w:rPr>
        <w:t>27</w:t>
      </w:r>
      <w:r w:rsidR="003B5C45" w:rsidRPr="00ED4CFB">
        <w:rPr>
          <w:rFonts w:ascii="Times New Roman" w:hAnsi="Times New Roman"/>
          <w:sz w:val="24"/>
          <w:szCs w:val="24"/>
        </w:rPr>
        <w:t>0</w:t>
      </w:r>
      <w:r w:rsidRPr="00ED4CFB">
        <w:rPr>
          <w:rFonts w:ascii="Times New Roman" w:hAnsi="Times New Roman"/>
          <w:sz w:val="24"/>
          <w:szCs w:val="24"/>
        </w:rPr>
        <w:t xml:space="preserve"> кв. м., в том числе:</w:t>
      </w:r>
    </w:p>
    <w:p w14:paraId="022587CD" w14:textId="77777777" w:rsidR="00836B0D" w:rsidRPr="009C63AF" w:rsidRDefault="00836B0D" w:rsidP="009C63A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A62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80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здании имеется </w:t>
      </w:r>
      <w:r w:rsidR="00701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туалетные комнаты в каждой из них по 2 туалетные кабинки</w:t>
      </w:r>
      <w:r w:rsidR="00701499"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4D772D3" w14:textId="77777777" w:rsidR="006D7F99" w:rsidRPr="00AC249B" w:rsidRDefault="00836B0D" w:rsidP="00E510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6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A62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E36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режим работы уборщика служебных помещений</w:t>
      </w:r>
      <w:r w:rsidR="004C42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здании </w:t>
      </w:r>
      <w:r w:rsidR="003B5C45">
        <w:rPr>
          <w:rFonts w:ascii="Times New Roman" w:hAnsi="Times New Roman"/>
          <w:sz w:val="24"/>
          <w:szCs w:val="24"/>
        </w:rPr>
        <w:t>по ул. Подшибякина, 53</w:t>
      </w:r>
      <w:r w:rsidR="00ED4C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шестидневная рабочая неделя</w:t>
      </w:r>
      <w:r w:rsidR="00ED4CFB" w:rsidRPr="00ED4C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4CFB" w:rsidRPr="00491740">
        <w:rPr>
          <w:rFonts w:ascii="Times New Roman" w:eastAsia="Times New Roman" w:hAnsi="Times New Roman"/>
          <w:sz w:val="24"/>
          <w:szCs w:val="24"/>
          <w:lang w:eastAsia="ru-RU"/>
        </w:rPr>
        <w:t>(с 8:00 до 18:00, при форс-мажорных обстоятельствах кабинеты и помещения Учреждения должны быть убраны до 07:00 утра с уведомлением об уборке заместителю директора по АХЧ).</w:t>
      </w:r>
    </w:p>
    <w:p w14:paraId="085D0111" w14:textId="77777777" w:rsidR="001763EB" w:rsidRPr="005076DD" w:rsidRDefault="001763EB" w:rsidP="005076DD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До начала оказания услуг Исполнитель предоставляет Заказчику</w:t>
      </w:r>
      <w:r w:rsidRPr="009C4E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131">
        <w:rPr>
          <w:rFonts w:ascii="Times New Roman" w:hAnsi="Times New Roman"/>
          <w:sz w:val="24"/>
          <w:szCs w:val="24"/>
          <w:lang w:eastAsia="ru-RU"/>
        </w:rPr>
        <w:t>не позднее 1 (одного) рабочего</w:t>
      </w:r>
      <w:r w:rsidRPr="009C63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131">
        <w:rPr>
          <w:rFonts w:ascii="Times New Roman" w:hAnsi="Times New Roman"/>
          <w:sz w:val="24"/>
          <w:szCs w:val="24"/>
          <w:lang w:eastAsia="ru-RU"/>
        </w:rPr>
        <w:t>дня</w:t>
      </w:r>
      <w:r w:rsidRPr="009C63AF">
        <w:rPr>
          <w:rFonts w:ascii="Times New Roman" w:hAnsi="Times New Roman"/>
          <w:sz w:val="24"/>
          <w:szCs w:val="24"/>
          <w:lang w:eastAsia="ru-RU"/>
        </w:rPr>
        <w:t>):</w:t>
      </w:r>
    </w:p>
    <w:p w14:paraId="72FEAFAE" w14:textId="77777777" w:rsidR="001763EB" w:rsidRPr="009C63AF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- информацию о лице, ответственном за оказание услуг на объектах, с указанием предоставляемых ему полномочий;</w:t>
      </w:r>
    </w:p>
    <w:p w14:paraId="2FA6A37E" w14:textId="77777777" w:rsidR="001763EB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- поименный список работников с приложенными к нему паспортными данными, справками о наличии (отсутствии) судимости и (или) факта уголовного преследования либо о прекращении уголовного преследования. В случае замены (появления нового) сотрудника Исполнителем в период оказания услуг, Исполнитель уведомляет об этом Заказчика (с предоставлением ФИО и паспортных данных сотрудника, справками о наличии (отсутствии) судимости и (или) факта уголовного преследования либо о прекращении уголовного преследования)</w:t>
      </w:r>
    </w:p>
    <w:p w14:paraId="26DAE73A" w14:textId="77777777" w:rsidR="001763EB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910AD">
        <w:rPr>
          <w:rFonts w:ascii="Times New Roman" w:hAnsi="Times New Roman"/>
          <w:sz w:val="24"/>
          <w:szCs w:val="24"/>
          <w:lang w:eastAsia="ru-RU"/>
        </w:rPr>
        <w:t xml:space="preserve"> копии медицинских книжек работников с действительными предварительным и периодическим медицинскими осмотрами. Персонал должен быть привит в соответствии с национальным календарем профилактических прививок. </w:t>
      </w:r>
    </w:p>
    <w:p w14:paraId="36E5565E" w14:textId="77777777" w:rsidR="001763EB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журнал инструктажа об ознакомлении п</w:t>
      </w:r>
      <w:r w:rsidRPr="00150790">
        <w:rPr>
          <w:rFonts w:ascii="Times New Roman" w:hAnsi="Times New Roman"/>
          <w:sz w:val="24"/>
          <w:szCs w:val="24"/>
          <w:lang w:eastAsia="ru-RU"/>
        </w:rPr>
        <w:t>ерсонала Исполнителя о способах использования моющих и дезинфицирующих средств, технических средств, чтобы своими действиями не нанести ущерб здоровью обучающихся, работников учреждения и посетителей</w:t>
      </w:r>
    </w:p>
    <w:p w14:paraId="172F13C4" w14:textId="77777777" w:rsidR="001763EB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2910AD">
        <w:rPr>
          <w:rFonts w:ascii="Times New Roman" w:hAnsi="Times New Roman"/>
          <w:sz w:val="24"/>
          <w:szCs w:val="24"/>
          <w:lang w:eastAsia="ru-RU"/>
        </w:rPr>
        <w:t xml:space="preserve"> случае привлечения к оказанию услуг на объектах трудовых мигрантов Исполнителю необходимо иметь все необходимые разрешительные документы, оформленные в соответствии с трудовым законодательством Российской Федерации (регистрация по месту нахождения, разрешение на трудовую деятельность в Российской Федерации и т. п.).</w:t>
      </w:r>
    </w:p>
    <w:p w14:paraId="041601DA" w14:textId="77777777" w:rsidR="003D56A6" w:rsidRPr="00A60488" w:rsidRDefault="00A60488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C93">
        <w:rPr>
          <w:rFonts w:ascii="Times New Roman" w:hAnsi="Times New Roman"/>
          <w:sz w:val="24"/>
          <w:szCs w:val="24"/>
          <w:lang w:eastAsia="ru-RU"/>
        </w:rPr>
        <w:t>Обеспечение инвентарем, расходными материалами, средствами для уборки помещений, замена вышедшего из строя инвентаря</w:t>
      </w:r>
      <w:r w:rsidR="00CA44C8">
        <w:rPr>
          <w:rFonts w:ascii="Times New Roman" w:hAnsi="Times New Roman"/>
          <w:sz w:val="24"/>
          <w:szCs w:val="24"/>
          <w:lang w:eastAsia="ru-RU"/>
        </w:rPr>
        <w:t>,</w:t>
      </w:r>
      <w:r w:rsidRPr="00A60488">
        <w:rPr>
          <w:rFonts w:ascii="Times New Roman" w:hAnsi="Times New Roman"/>
          <w:sz w:val="24"/>
          <w:szCs w:val="24"/>
          <w:lang w:eastAsia="ru-RU"/>
        </w:rPr>
        <w:t xml:space="preserve"> наличие специальной одежды, обуви и других средств индивидуальной защиты </w:t>
      </w:r>
      <w:r w:rsidRPr="00160C93">
        <w:rPr>
          <w:rFonts w:ascii="Times New Roman" w:hAnsi="Times New Roman"/>
          <w:sz w:val="24"/>
          <w:szCs w:val="24"/>
          <w:lang w:eastAsia="ru-RU"/>
        </w:rPr>
        <w:t>является обязанностью Исполнителя. Услуги должны быть оказаны с учетом использования высококачественных современных материалов, оборудования, инвентаря.</w:t>
      </w:r>
    </w:p>
    <w:p w14:paraId="5B51ABC9" w14:textId="77777777" w:rsidR="001763EB" w:rsidRPr="009C63AF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Замечания Заказчика по качеству оказанных услуг подлежат немедленному исполнению в тот же день.</w:t>
      </w:r>
    </w:p>
    <w:p w14:paraId="67382292" w14:textId="77777777" w:rsidR="001763EB" w:rsidRPr="009C63AF" w:rsidRDefault="001763EB" w:rsidP="001763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lastRenderedPageBreak/>
        <w:t>Исполнитель обеспечивает непрерывность оказания услуг, в т.ч. в случаях невыхода персонала на работу (отпуска, болезнь и др.).</w:t>
      </w:r>
    </w:p>
    <w:p w14:paraId="6F933219" w14:textId="77777777" w:rsidR="006D7F99" w:rsidRPr="009C63AF" w:rsidRDefault="005076DD" w:rsidP="00A604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6D7F99" w:rsidRPr="009C63AF">
        <w:rPr>
          <w:rFonts w:ascii="Times New Roman" w:hAnsi="Times New Roman"/>
          <w:sz w:val="24"/>
          <w:szCs w:val="24"/>
          <w:lang w:eastAsia="ru-RU"/>
        </w:rPr>
        <w:t xml:space="preserve">Исполнитель не позднее 1 (одного) календарного дня до начала оказания Услуг </w:t>
      </w:r>
      <w:r w:rsidR="006D7F99" w:rsidRPr="009C63AF">
        <w:rPr>
          <w:rFonts w:ascii="Times New Roman" w:hAnsi="Times New Roman"/>
          <w:bCs/>
          <w:sz w:val="24"/>
          <w:szCs w:val="24"/>
          <w:lang w:eastAsia="ru-RU"/>
        </w:rPr>
        <w:t>обязан разработать и передать на согласование с Заказчиком помесячный график проведения мероприятий по уборке.</w:t>
      </w:r>
      <w:r w:rsidR="00A60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7F99" w:rsidRPr="009C63AF">
        <w:rPr>
          <w:rFonts w:ascii="Times New Roman" w:hAnsi="Times New Roman"/>
          <w:bCs/>
          <w:sz w:val="24"/>
          <w:szCs w:val="24"/>
          <w:lang w:eastAsia="ru-RU"/>
        </w:rPr>
        <w:t>График проведения мероприятий по уборке на следующий календарный месяц представляется Заказчику Ответственным представителем Исполнителя до 25 числа текущего месяца.</w:t>
      </w:r>
    </w:p>
    <w:p w14:paraId="7CF5DAF8" w14:textId="77777777" w:rsidR="006D7F99" w:rsidRPr="005E64E7" w:rsidRDefault="006D7F99" w:rsidP="005E64E7">
      <w:pPr>
        <w:pStyle w:val="afb"/>
        <w:ind w:firstLine="709"/>
        <w:jc w:val="both"/>
        <w:rPr>
          <w:bCs/>
          <w:sz w:val="24"/>
          <w:szCs w:val="24"/>
        </w:rPr>
      </w:pPr>
      <w:r w:rsidRPr="005E64E7">
        <w:rPr>
          <w:bCs/>
          <w:sz w:val="24"/>
          <w:szCs w:val="24"/>
        </w:rPr>
        <w:t xml:space="preserve">По инициативе Заказчика </w:t>
      </w:r>
      <w:r w:rsidR="005E64E7" w:rsidRPr="005E64E7">
        <w:rPr>
          <w:bCs/>
          <w:sz w:val="24"/>
          <w:szCs w:val="24"/>
        </w:rPr>
        <w:t xml:space="preserve">должна проводиться </w:t>
      </w:r>
      <w:r w:rsidRPr="005E64E7">
        <w:rPr>
          <w:bCs/>
          <w:sz w:val="24"/>
          <w:szCs w:val="24"/>
        </w:rPr>
        <w:t>замена представителей(я) и персонала Исполнителя на Объекте в случаях появления на работе в состоянии алкогольного или наркотического опьянения, нарушение правил охраны и безопасности труда, послужившее толчком для возникновения угрозы здоровью или жизни, курения на территории образовательных учреждений, хищения. Замена производится в течение 1 (одного) рабочего дня после уведомления Исполнителя. Во всех случаях Исполнителем немедленно предоставляется квалифицированная замена.</w:t>
      </w:r>
    </w:p>
    <w:p w14:paraId="7EDE5FE4" w14:textId="77777777" w:rsidR="006D7F99" w:rsidRPr="009C63AF" w:rsidRDefault="006D7F99" w:rsidP="009C63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Заказчик уведомляет</w:t>
      </w:r>
      <w:r w:rsidRPr="009C63AF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Исполнителя о проведении массовых мероприятий, точном времени и графике его проведения, времени начала оказания Услуг, а также о сроках их завершения, о перерывах в оказании Услуг, если таковые Заказчиком установлены. Данное уведомление передается ответственному представителю Исполнителя, под роспись не позднее 1 (одного) рабочего дня до начала оказания Услуг и обязательно к исполнению. Исполнитель обеспечивает оказание Услуг привлечением дополнительного перс</w:t>
      </w:r>
      <w:r w:rsidR="005076DD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онала, оборудования и инвентаря</w:t>
      </w:r>
      <w:r w:rsidRPr="009C63AF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14:paraId="34119B26" w14:textId="77777777" w:rsidR="006D7F99" w:rsidRPr="009C63AF" w:rsidRDefault="006D7F99" w:rsidP="009C63A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возникновения обстоятельств, препятствующих надлежащему исполнению обязательств по оказанию услуг, Ответственный представитель Исполнителя должен немедленно, в течение 1 (одного) часа поставить об этом в известность Заказчика для принятия соответствующих мер.</w:t>
      </w:r>
    </w:p>
    <w:p w14:paraId="2279DB3F" w14:textId="77777777" w:rsidR="006D7F99" w:rsidRPr="009C63AF" w:rsidRDefault="006D7F99" w:rsidP="009C63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Уборка помещений ограниченного доступа (режимных) проводится в часы и дни согласованные с Заказчиком и только в присутствии ответственного должностного лица.</w:t>
      </w:r>
    </w:p>
    <w:p w14:paraId="37DCBC94" w14:textId="77777777" w:rsidR="006D7F99" w:rsidRPr="009C63AF" w:rsidRDefault="006D7F99" w:rsidP="009C63A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целью предупреждения распространения инфекции при неблагополучной эпидемиологическо</w:t>
      </w:r>
      <w:r w:rsidR="008448BF">
        <w:rPr>
          <w:rFonts w:ascii="Times New Roman" w:hAnsi="Times New Roman"/>
          <w:bCs/>
          <w:color w:val="000000"/>
          <w:sz w:val="24"/>
          <w:szCs w:val="24"/>
          <w:lang w:eastAsia="ru-RU"/>
        </w:rPr>
        <w:t>й ситуации в</w:t>
      </w:r>
      <w:r w:rsidRPr="009C63A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учреждении Исполнитель проводит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14:paraId="2A3B588D" w14:textId="77777777" w:rsidR="00F06B64" w:rsidRPr="009C63AF" w:rsidRDefault="00F06B64" w:rsidP="00F06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Ежедневную у</w:t>
      </w:r>
      <w:r w:rsidR="008448BF">
        <w:rPr>
          <w:rFonts w:ascii="Times New Roman" w:hAnsi="Times New Roman"/>
          <w:sz w:val="24"/>
          <w:szCs w:val="24"/>
          <w:lang w:eastAsia="ru-RU"/>
        </w:rPr>
        <w:t xml:space="preserve">борку туалетов, </w:t>
      </w:r>
      <w:r w:rsidRPr="009C63AF">
        <w:rPr>
          <w:rFonts w:ascii="Times New Roman" w:hAnsi="Times New Roman"/>
          <w:sz w:val="24"/>
          <w:szCs w:val="24"/>
          <w:lang w:eastAsia="ru-RU"/>
        </w:rPr>
        <w:t>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</w:t>
      </w:r>
    </w:p>
    <w:p w14:paraId="41C0EA72" w14:textId="77777777" w:rsidR="00F06B64" w:rsidRPr="009C63AF" w:rsidRDefault="00F06B64" w:rsidP="00F06B64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9C63AF">
        <w:rPr>
          <w:rFonts w:ascii="Times New Roman" w:hAnsi="Times New Roman"/>
          <w:kern w:val="28"/>
          <w:sz w:val="24"/>
          <w:szCs w:val="24"/>
          <w:lang w:eastAsia="ru-RU"/>
        </w:rPr>
        <w:t xml:space="preserve">Собранный в процессе уборки мусор складывается в специализированные мусорные мешки (целлофановые, бумажные и т.д.) и выносится в специально </w:t>
      </w:r>
      <w:r w:rsidR="008448BF">
        <w:rPr>
          <w:rFonts w:ascii="Times New Roman" w:hAnsi="Times New Roman"/>
          <w:kern w:val="28"/>
          <w:sz w:val="24"/>
          <w:szCs w:val="24"/>
          <w:lang w:eastAsia="ru-RU"/>
        </w:rPr>
        <w:t>отведенное место.</w:t>
      </w:r>
    </w:p>
    <w:p w14:paraId="20EEED5C" w14:textId="77777777" w:rsidR="00160C93" w:rsidRPr="009C63AF" w:rsidRDefault="00160C93" w:rsidP="008C6ED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14:paraId="0914A304" w14:textId="77777777" w:rsidR="00930CAE" w:rsidRDefault="004F41E8" w:rsidP="00930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930CAE">
        <w:rPr>
          <w:rFonts w:ascii="Times New Roman" w:hAnsi="Times New Roman"/>
          <w:b/>
          <w:sz w:val="24"/>
          <w:szCs w:val="24"/>
          <w:lang w:eastAsia="ru-RU"/>
        </w:rPr>
        <w:t>аздел 2</w:t>
      </w:r>
    </w:p>
    <w:p w14:paraId="77BE7397" w14:textId="77777777" w:rsidR="006D7F99" w:rsidRDefault="006D7F99" w:rsidP="00930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</w:t>
      </w:r>
      <w:r w:rsidR="009A43D1">
        <w:rPr>
          <w:rFonts w:ascii="Times New Roman" w:hAnsi="Times New Roman"/>
          <w:b/>
          <w:sz w:val="24"/>
          <w:szCs w:val="24"/>
          <w:lang w:eastAsia="ru-RU"/>
        </w:rPr>
        <w:t>материалам</w:t>
      </w:r>
      <w:r w:rsidRPr="009C63AF">
        <w:rPr>
          <w:rFonts w:ascii="Times New Roman" w:hAnsi="Times New Roman"/>
          <w:b/>
          <w:sz w:val="24"/>
          <w:szCs w:val="24"/>
          <w:lang w:eastAsia="ru-RU"/>
        </w:rPr>
        <w:t>, использ</w:t>
      </w:r>
      <w:r w:rsidR="00B23278">
        <w:rPr>
          <w:rFonts w:ascii="Times New Roman" w:hAnsi="Times New Roman"/>
          <w:b/>
          <w:sz w:val="24"/>
          <w:szCs w:val="24"/>
          <w:lang w:eastAsia="ru-RU"/>
        </w:rPr>
        <w:t>уемых</w:t>
      </w:r>
      <w:r w:rsidRPr="009C63AF">
        <w:rPr>
          <w:rFonts w:ascii="Times New Roman" w:hAnsi="Times New Roman"/>
          <w:b/>
          <w:sz w:val="24"/>
          <w:szCs w:val="24"/>
          <w:lang w:eastAsia="ru-RU"/>
        </w:rPr>
        <w:t xml:space="preserve"> при оказании услуг.</w:t>
      </w:r>
    </w:p>
    <w:p w14:paraId="60656F53" w14:textId="77777777" w:rsidR="00A22243" w:rsidRPr="009C63AF" w:rsidRDefault="00A22243" w:rsidP="00A222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обеспечить постоянное наличие расходных материалов санитарно-гигиенического назначения в туалетных комнатах.</w:t>
      </w:r>
    </w:p>
    <w:p w14:paraId="2E6CAC94" w14:textId="77777777" w:rsidR="00A22243" w:rsidRPr="009C63AF" w:rsidRDefault="00A22243" w:rsidP="00A222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Расходные материалы санитарно-гигиенического назначения включают:</w:t>
      </w:r>
    </w:p>
    <w:p w14:paraId="1A25730C" w14:textId="77777777" w:rsidR="00A22243" w:rsidRPr="009C63AF" w:rsidRDefault="00A22243" w:rsidP="00A222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- моющие и чистящие средства, необходимые для уборки помещений;</w:t>
      </w:r>
    </w:p>
    <w:p w14:paraId="29BB5F90" w14:textId="77777777" w:rsidR="00A22243" w:rsidRPr="009C63AF" w:rsidRDefault="00A22243" w:rsidP="00A222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- хозяйственный уборочный инвентарь, необходимый для уборки помещений и территории;</w:t>
      </w:r>
    </w:p>
    <w:p w14:paraId="144DE6BD" w14:textId="77777777" w:rsidR="00A22243" w:rsidRPr="009C63AF" w:rsidRDefault="00A22243" w:rsidP="00A222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- расходные материалы для оборудования санузлов (туалетная бумага, полотенце бумажное, освежитель воздуха, жидкое мыло-крем и т.д.).</w:t>
      </w:r>
    </w:p>
    <w:p w14:paraId="0B99A8D2" w14:textId="77777777" w:rsidR="00A22243" w:rsidRPr="00494E0E" w:rsidRDefault="00A22243" w:rsidP="00A22243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9C63AF">
        <w:rPr>
          <w:rFonts w:ascii="Times New Roman" w:hAnsi="Times New Roman"/>
          <w:kern w:val="28"/>
          <w:sz w:val="24"/>
          <w:szCs w:val="24"/>
          <w:lang w:eastAsia="ru-RU"/>
        </w:rPr>
        <w:t xml:space="preserve">Оборудование и материалы, используемые при оказании услуг, должны храниться в помещении, предоставленном Заказчиком. </w:t>
      </w:r>
      <w:r w:rsidRPr="00494E0E">
        <w:rPr>
          <w:rFonts w:ascii="Times New Roman" w:hAnsi="Times New Roman"/>
          <w:kern w:val="28"/>
          <w:sz w:val="24"/>
          <w:szCs w:val="24"/>
          <w:lang w:eastAsia="ru-RU"/>
        </w:rPr>
        <w:t>Ответственность за сохранность материалов Исполнителя Заказчик не несет.</w:t>
      </w:r>
    </w:p>
    <w:p w14:paraId="20EE30B2" w14:textId="77777777" w:rsidR="00A22243" w:rsidRPr="009C63AF" w:rsidRDefault="00A22243" w:rsidP="00A22243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color w:val="000000"/>
          <w:kern w:val="1"/>
          <w:sz w:val="24"/>
          <w:szCs w:val="24"/>
          <w:lang w:bidi="hi-IN"/>
        </w:rPr>
        <w:t xml:space="preserve">         </w:t>
      </w: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 Исполнитель обязан обеспечивать все </w:t>
      </w:r>
      <w:r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туалетные комнаты</w:t>
      </w: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 общего и индивидуального пользования, находящиеся во всех вышеуказанных зданиях Заказчика, следующими расходными материалами:</w:t>
      </w:r>
    </w:p>
    <w:p w14:paraId="6CCEDD2D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Туалетная бумага (в достаточном количестве – постоянное наличие);</w:t>
      </w:r>
    </w:p>
    <w:p w14:paraId="5707F03F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lastRenderedPageBreak/>
        <w:t>- Бумажные полотенца (в достаточном количестве – постоянное наличие);</w:t>
      </w:r>
    </w:p>
    <w:p w14:paraId="6698861D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Жидкое мыло (в достаточном количестве – постоянное наличие);</w:t>
      </w:r>
    </w:p>
    <w:p w14:paraId="045DEF97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Освежители воздуха (в достаточном количестве – постоянное наличие).</w:t>
      </w:r>
    </w:p>
    <w:p w14:paraId="22BD1A4C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Дезинфицирующие средства с антимикробным действием в отношении грамотрицательных и грамположительных бактерий (включая микобактерии туберкулеза) - (в достаточном количестве – постоянное наличие);</w:t>
      </w:r>
    </w:p>
    <w:p w14:paraId="4BA6900E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Средства для удаления водного и мочевого камня с керамических и иных поверхностей (в достаточном количестве – постоянное наличие);</w:t>
      </w:r>
    </w:p>
    <w:p w14:paraId="4FF136A3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Вантузы, ершики для туалета (в достаточном количестве – постоянное наличие);</w:t>
      </w:r>
    </w:p>
    <w:p w14:paraId="73C9E4FA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- М</w:t>
      </w:r>
      <w:r w:rsidR="00494E0E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усорные пакеты </w:t>
      </w:r>
      <w:r w:rsidR="00494E0E"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(в достаточном количестве – постоянное наличие)</w:t>
      </w:r>
      <w:r w:rsidR="00494E0E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;</w:t>
      </w:r>
    </w:p>
    <w:p w14:paraId="23623BE4" w14:textId="77777777" w:rsidR="00A22243" w:rsidRPr="009C63AF" w:rsidRDefault="00A22243" w:rsidP="00A22243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- Отдельный инвентарь для уборки </w:t>
      </w:r>
      <w:r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туалетных комнат</w:t>
      </w: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 (в достаточном количестве – постоянное наличие)</w:t>
      </w:r>
      <w:r w:rsidR="00862DF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 и он </w:t>
      </w:r>
      <w:r w:rsidR="00862DFF"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должен иметь сигнальную маркировку (красного цвета)</w:t>
      </w: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;</w:t>
      </w:r>
    </w:p>
    <w:p w14:paraId="0AA0510E" w14:textId="77777777" w:rsidR="00A22243" w:rsidRDefault="00A22243" w:rsidP="00A2224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9C63AF"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 xml:space="preserve">- Иные средства, необходимые для поддержания в чистоте </w:t>
      </w:r>
      <w:r>
        <w:rPr>
          <w:rFonts w:ascii="Times New Roman" w:eastAsia="SimSun" w:hAnsi="Times New Roman"/>
          <w:kern w:val="1"/>
          <w:sz w:val="24"/>
          <w:szCs w:val="24"/>
          <w:lang w:eastAsia="ar-SA" w:bidi="hi-IN"/>
        </w:rPr>
        <w:t>туалетных комнат.</w:t>
      </w:r>
    </w:p>
    <w:p w14:paraId="4352348B" w14:textId="77777777" w:rsidR="00B23278" w:rsidRDefault="00B23278" w:rsidP="009C63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Все товары, необходимые для производства указанных выше услуг должны быть высокого качества и соответствовать современным требованиям.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 таких средств относительно указанного назначения и способа применения.</w:t>
      </w:r>
    </w:p>
    <w:p w14:paraId="43B683A6" w14:textId="77777777" w:rsidR="00B23278" w:rsidRPr="00862DFF" w:rsidRDefault="00B23278" w:rsidP="00862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Для проведения уборки и дезинфекции в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</w:t>
      </w:r>
      <w:r w:rsidR="00862DF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62DFF"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должны соответствовать следующим требованиям:</w:t>
      </w:r>
    </w:p>
    <w:p w14:paraId="4BE55843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1. 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Обеспечивать гибель возбудителей инфекций: бактерий, вирусов, грибков – при комнатной температуре.</w:t>
      </w:r>
    </w:p>
    <w:p w14:paraId="3877DDD4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2. 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Обладать моющими свойствами или хорошо совмещаться с моющими средствами.</w:t>
      </w:r>
    </w:p>
    <w:p w14:paraId="6985DF89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3. 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Иметь относительно низкую токсичность и быть безвредными для окружающей среды.</w:t>
      </w:r>
    </w:p>
    <w:p w14:paraId="4FDD7C96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4. 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Быть совместимыми с различными видами материалов (не портить обрабатываемые поверхности).</w:t>
      </w:r>
    </w:p>
    <w:p w14:paraId="7F015CF5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5. 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Быть неогнеопасными.</w:t>
      </w:r>
    </w:p>
    <w:p w14:paraId="7258145E" w14:textId="77777777" w:rsidR="00862DFF" w:rsidRPr="009C63A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6. 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Не оказывать фиксирующего действия на органические загрязнения.</w:t>
      </w:r>
    </w:p>
    <w:p w14:paraId="3812539C" w14:textId="77777777" w:rsidR="00862DFF" w:rsidRDefault="00862DFF" w:rsidP="00862D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ab/>
        <w:t>7. </w:t>
      </w: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По окончании уборки весь уборочный инвентарь промывают с использованием моющих средств, ополаскивают проточной водой и просушивают.</w:t>
      </w:r>
    </w:p>
    <w:p w14:paraId="321E4C15" w14:textId="77777777" w:rsidR="00B23278" w:rsidRDefault="00A60028" w:rsidP="009C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9C4D3D">
        <w:rPr>
          <w:rFonts w:ascii="Times New Roman" w:hAnsi="Times New Roman"/>
          <w:sz w:val="24"/>
          <w:szCs w:val="24"/>
          <w:lang w:eastAsia="ru-RU"/>
        </w:rPr>
        <w:t>борочный инвентарь и все товары,</w:t>
      </w:r>
      <w:r w:rsidR="00B23278" w:rsidRPr="009C63AF">
        <w:rPr>
          <w:rFonts w:ascii="Times New Roman" w:hAnsi="Times New Roman"/>
          <w:sz w:val="24"/>
          <w:szCs w:val="24"/>
          <w:lang w:eastAsia="ru-RU"/>
        </w:rPr>
        <w:t xml:space="preserve"> применяемые при оказании услуг по уборке,</w:t>
      </w:r>
      <w:r w:rsidR="009C4D3D" w:rsidRPr="009C4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4D3D" w:rsidRPr="009C63AF">
        <w:rPr>
          <w:rFonts w:ascii="Times New Roman" w:hAnsi="Times New Roman"/>
          <w:sz w:val="24"/>
          <w:szCs w:val="24"/>
          <w:lang w:eastAsia="ru-RU"/>
        </w:rPr>
        <w:t>подлежащие обязательной сертификации, должны иметь сертификат соответствия</w:t>
      </w:r>
      <w:r w:rsidR="00B23278" w:rsidRPr="009C63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4D3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23278" w:rsidRPr="009C63AF">
        <w:rPr>
          <w:rFonts w:ascii="Times New Roman" w:hAnsi="Times New Roman"/>
          <w:sz w:val="24"/>
          <w:szCs w:val="24"/>
          <w:lang w:eastAsia="ru-RU"/>
        </w:rPr>
        <w:t>должны быть использованы в соответствии с технологией уборки.</w:t>
      </w:r>
      <w:r w:rsidR="009C4D3D">
        <w:rPr>
          <w:rFonts w:ascii="Times New Roman" w:hAnsi="Times New Roman"/>
          <w:sz w:val="24"/>
          <w:szCs w:val="24"/>
          <w:lang w:eastAsia="ru-RU"/>
        </w:rPr>
        <w:t xml:space="preserve"> Также они должны иметь</w:t>
      </w:r>
      <w:r w:rsidR="00B23278" w:rsidRPr="009C63AF">
        <w:rPr>
          <w:rFonts w:ascii="Times New Roman" w:hAnsi="Times New Roman"/>
          <w:sz w:val="24"/>
          <w:szCs w:val="24"/>
          <w:lang w:eastAsia="ru-RU"/>
        </w:rPr>
        <w:t xml:space="preserve"> информацию о производителе с указанием юридического лица, юридического и фактического адресов,  номеров телефонов, дате  (времени) выработки или производства товара, сроках хранения, условиях хранения и предельного срока годности.</w:t>
      </w:r>
    </w:p>
    <w:p w14:paraId="4F599540" w14:textId="77777777" w:rsidR="00B23278" w:rsidRDefault="00B23278" w:rsidP="00B23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Уборочный инвентарь (тележки, емкости, ветошь, швабры) должен иметь четкую маркировку или цветовое кодирование с учетом функционального назначения помещений и видов оказываемых услуг, обрабатываться и храниться в выделенном помещении.</w:t>
      </w:r>
    </w:p>
    <w:p w14:paraId="3ABF8700" w14:textId="77777777" w:rsidR="006D7F99" w:rsidRDefault="006D7F99" w:rsidP="009C63AF">
      <w:pPr>
        <w:pStyle w:val="3d"/>
        <w:spacing w:after="0" w:line="240" w:lineRule="auto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</w:p>
    <w:p w14:paraId="60AAE12A" w14:textId="77777777" w:rsidR="001A5791" w:rsidRDefault="001A5791" w:rsidP="001A5791">
      <w:pPr>
        <w:pStyle w:val="3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14:paraId="168D041E" w14:textId="77777777" w:rsidR="006D7F99" w:rsidRDefault="006D7F99" w:rsidP="001A5791">
      <w:pPr>
        <w:pStyle w:val="3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AF">
        <w:rPr>
          <w:rFonts w:ascii="Times New Roman" w:hAnsi="Times New Roman" w:cs="Times New Roman"/>
          <w:b/>
          <w:sz w:val="24"/>
          <w:szCs w:val="24"/>
        </w:rPr>
        <w:t>Требования к безопасности оказываемых услуг.</w:t>
      </w:r>
    </w:p>
    <w:p w14:paraId="3AE3B00A" w14:textId="77777777" w:rsidR="00862DFF" w:rsidRPr="008448BF" w:rsidRDefault="008448BF" w:rsidP="008448BF">
      <w:pPr>
        <w:pStyle w:val="23"/>
        <w:widowControl w:val="0"/>
        <w:adjustRightInd w:val="0"/>
        <w:ind w:firstLine="0"/>
        <w:textAlignment w:val="baseline"/>
        <w:rPr>
          <w:b/>
          <w:noProof/>
        </w:rPr>
      </w:pPr>
      <w:r>
        <w:t xml:space="preserve">            При оказании услуг по</w:t>
      </w:r>
      <w:r w:rsidRPr="008448BF">
        <w:rPr>
          <w:b/>
          <w:noProof/>
        </w:rPr>
        <w:t xml:space="preserve"> </w:t>
      </w:r>
      <w:r w:rsidRPr="008448BF">
        <w:rPr>
          <w:noProof/>
        </w:rPr>
        <w:t>комплексной уборке служебных помещений  и комплексному обслуживанию  и ремонту зданий учреждения</w:t>
      </w:r>
      <w:r>
        <w:rPr>
          <w:b/>
          <w:noProof/>
        </w:rPr>
        <w:t xml:space="preserve"> </w:t>
      </w:r>
      <w:r w:rsidR="00862DFF" w:rsidRPr="009C63AF">
        <w:t>должны быть обеспечены безопасность жизни, здоровья и сохранность имущества потребителя услуг и санитарно-гигиенические требования.</w:t>
      </w:r>
    </w:p>
    <w:p w14:paraId="4BE551DD" w14:textId="77777777" w:rsidR="00862DFF" w:rsidRDefault="00862DFF" w:rsidP="005076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Услуги оказывать с использованием исправного инструмента.</w:t>
      </w:r>
    </w:p>
    <w:p w14:paraId="37826A25" w14:textId="77777777" w:rsidR="005076DD" w:rsidRDefault="00862DFF" w:rsidP="00862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При уборке помещений с</w:t>
      </w:r>
      <w:r w:rsidR="00CA44C8">
        <w:rPr>
          <w:rFonts w:ascii="Times New Roman" w:hAnsi="Times New Roman"/>
          <w:sz w:val="24"/>
          <w:szCs w:val="24"/>
          <w:lang w:eastAsia="ru-RU"/>
        </w:rPr>
        <w:t xml:space="preserve"> применением химических средств </w:t>
      </w:r>
      <w:r w:rsidRPr="009C63AF">
        <w:rPr>
          <w:rFonts w:ascii="Times New Roman" w:hAnsi="Times New Roman"/>
          <w:sz w:val="24"/>
          <w:szCs w:val="24"/>
          <w:lang w:eastAsia="ru-RU"/>
        </w:rPr>
        <w:t>следует защищать поверхности и окружающие предметы, не подлежащие уборке.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76DD" w:rsidRPr="009C63AF">
        <w:rPr>
          <w:rFonts w:ascii="Times New Roman" w:hAnsi="Times New Roman"/>
          <w:sz w:val="24"/>
          <w:szCs w:val="24"/>
          <w:lang w:eastAsia="ru-RU"/>
        </w:rPr>
        <w:t xml:space="preserve">Химические средства (моющие, чистящие, дезинфицирующие, защитные, лаки, мастики, кристаллизаторы), используемые при уборке, должны соответствовать требованиям безопасности </w:t>
      </w:r>
      <w:r w:rsidR="005076D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5076DD" w:rsidRPr="009C63AF">
        <w:rPr>
          <w:rFonts w:ascii="Times New Roman" w:hAnsi="Times New Roman"/>
          <w:sz w:val="24"/>
          <w:szCs w:val="24"/>
          <w:lang w:eastAsia="ru-RU"/>
        </w:rPr>
        <w:lastRenderedPageBreak/>
        <w:t>требованиям нормативной документации</w:t>
      </w:r>
      <w:r w:rsidR="005076D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5076DD" w:rsidRPr="009C63AF">
        <w:rPr>
          <w:rFonts w:ascii="Times New Roman" w:hAnsi="Times New Roman"/>
          <w:sz w:val="24"/>
          <w:szCs w:val="24"/>
          <w:lang w:eastAsia="ru-RU"/>
        </w:rPr>
        <w:t xml:space="preserve"> иметь гигиеническое заключение, а также сертификат соответствия на препараты, подлежащие обязательной сертификации.</w:t>
      </w:r>
    </w:p>
    <w:p w14:paraId="212EE5A2" w14:textId="77777777" w:rsidR="00862DFF" w:rsidRPr="009C63AF" w:rsidRDefault="00862DFF" w:rsidP="00862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допускать к оказанию услуг только тех работников, которые прошли инструктаж по технике безопасности и охране труда в соответствии со спецификой своей деятельности.</w:t>
      </w:r>
    </w:p>
    <w:p w14:paraId="1F2C49AD" w14:textId="77777777" w:rsidR="00862DFF" w:rsidRPr="009C63AF" w:rsidRDefault="00862DFF" w:rsidP="00862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9C63AF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соблюдать требования пожарной безопасности в соответствии с действующим законодательством Российской Федерации.</w:t>
      </w:r>
    </w:p>
    <w:p w14:paraId="011332D1" w14:textId="77777777" w:rsidR="00CA44C8" w:rsidRPr="009C63AF" w:rsidRDefault="00CA44C8" w:rsidP="00CA44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3AF">
        <w:rPr>
          <w:rFonts w:ascii="Times New Roman" w:hAnsi="Times New Roman"/>
          <w:sz w:val="24"/>
          <w:szCs w:val="24"/>
          <w:lang w:eastAsia="ru-RU"/>
        </w:rPr>
        <w:t>Исполнитель несет ответственность за соблюдение его персоналом действующих правил охраны труда, техники безопасности и пожарной безопасности, внутреннего распорядка, контрольно-пропускного режима, внутренних по</w:t>
      </w:r>
      <w:r>
        <w:rPr>
          <w:rFonts w:ascii="Times New Roman" w:hAnsi="Times New Roman"/>
          <w:sz w:val="24"/>
          <w:szCs w:val="24"/>
          <w:lang w:eastAsia="ru-RU"/>
        </w:rPr>
        <w:t>ложений и инструкций учреждения.</w:t>
      </w:r>
    </w:p>
    <w:p w14:paraId="58911B8B" w14:textId="77777777" w:rsidR="006D7F99" w:rsidRPr="009C63AF" w:rsidRDefault="006D7F99" w:rsidP="003D56A6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14:paraId="51DA965D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9C73E2F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BA96717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CE4CB47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57284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AB007B4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243FD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FB0C39C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B4D2896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A1AF882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7BC4A0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6FB36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1412764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B91060A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5A177E4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E811987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9BD369E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AE53EC9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7A69ABB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D8ADF8F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AF52E1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80B6B16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91813AB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B75772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3A27F78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00C3E9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6886A8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0299AD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CE2FA1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8060CA7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B204259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9E4ED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424C6B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57A69F4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43FA19D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27D40F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AFF1CFC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807F212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DE8690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DD1CFA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AD746B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57FF4A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E9B298" w14:textId="77777777" w:rsidR="006D7F99" w:rsidRPr="00900810" w:rsidRDefault="006D7F99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E753C99" w14:textId="77777777" w:rsidR="006D7F99" w:rsidRPr="00900810" w:rsidRDefault="006D7F99" w:rsidP="009C63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14:paraId="32A28915" w14:textId="77777777" w:rsidR="00900810" w:rsidRDefault="00900810" w:rsidP="009C6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071B9C1" w14:textId="77777777" w:rsidR="006D7F99" w:rsidRPr="009C63AF" w:rsidRDefault="006D7F99" w:rsidP="009C6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sz w:val="24"/>
          <w:szCs w:val="24"/>
          <w:lang w:eastAsia="ru-RU"/>
        </w:rPr>
        <w:t>Таблица 1</w:t>
      </w:r>
    </w:p>
    <w:p w14:paraId="45EFF3C2" w14:textId="77777777" w:rsidR="00A60028" w:rsidRPr="00A60028" w:rsidRDefault="006D7F99" w:rsidP="00A60028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sz w:val="24"/>
          <w:szCs w:val="24"/>
          <w:lang w:eastAsia="ru-RU"/>
        </w:rPr>
        <w:t>Состав и периодичность</w:t>
      </w:r>
      <w:r w:rsidR="00CA44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63AF">
        <w:rPr>
          <w:rFonts w:ascii="Times New Roman" w:hAnsi="Times New Roman"/>
          <w:b/>
          <w:spacing w:val="-1"/>
          <w:sz w:val="24"/>
          <w:szCs w:val="24"/>
          <w:lang w:eastAsia="ru-RU"/>
        </w:rPr>
        <w:t>при оказании услуг по уборке внутренних помещений</w:t>
      </w:r>
    </w:p>
    <w:tbl>
      <w:tblPr>
        <w:tblW w:w="993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"/>
        <w:gridCol w:w="119"/>
        <w:gridCol w:w="11"/>
        <w:gridCol w:w="3969"/>
        <w:gridCol w:w="154"/>
        <w:gridCol w:w="2926"/>
        <w:gridCol w:w="28"/>
        <w:gridCol w:w="1984"/>
        <w:gridCol w:w="11"/>
      </w:tblGrid>
      <w:tr w:rsidR="006D7F99" w:rsidRPr="009C63AF" w14:paraId="0367987B" w14:textId="77777777" w:rsidTr="003B6926">
        <w:trPr>
          <w:gridAfter w:val="1"/>
          <w:wAfter w:w="11" w:type="dxa"/>
          <w:tblHeader/>
        </w:trPr>
        <w:tc>
          <w:tcPr>
            <w:tcW w:w="732" w:type="dxa"/>
            <w:gridSpan w:val="2"/>
          </w:tcPr>
          <w:p w14:paraId="216740BB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9" w:type="dxa"/>
            <w:gridSpan w:val="5"/>
          </w:tcPr>
          <w:p w14:paraId="112B04F4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012" w:type="dxa"/>
            <w:gridSpan w:val="2"/>
            <w:vAlign w:val="center"/>
          </w:tcPr>
          <w:p w14:paraId="3A69AEE7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6D7F99" w:rsidRPr="009C63AF" w14:paraId="0DB34B4A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385161E1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79" w:type="dxa"/>
            <w:gridSpan w:val="5"/>
            <w:vAlign w:val="center"/>
          </w:tcPr>
          <w:p w14:paraId="2524BB3F" w14:textId="77777777" w:rsidR="006D7F99" w:rsidRPr="009C63AF" w:rsidRDefault="006D7F99" w:rsidP="004F41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Уборка входных групп, холла,  коридоров, лестниц</w:t>
            </w:r>
          </w:p>
        </w:tc>
        <w:tc>
          <w:tcPr>
            <w:tcW w:w="2012" w:type="dxa"/>
            <w:gridSpan w:val="2"/>
            <w:vAlign w:val="center"/>
          </w:tcPr>
          <w:p w14:paraId="0D3036CF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F99" w:rsidRPr="009C63AF" w14:paraId="6C3DCCD9" w14:textId="77777777" w:rsidTr="003B6926">
        <w:trPr>
          <w:gridAfter w:val="1"/>
          <w:wAfter w:w="11" w:type="dxa"/>
          <w:trHeight w:val="579"/>
        </w:trPr>
        <w:tc>
          <w:tcPr>
            <w:tcW w:w="732" w:type="dxa"/>
            <w:gridSpan w:val="2"/>
            <w:tcBorders>
              <w:bottom w:val="single" w:sz="4" w:space="0" w:color="auto"/>
            </w:tcBorders>
            <w:vAlign w:val="center"/>
          </w:tcPr>
          <w:p w14:paraId="325C102E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79" w:type="dxa"/>
            <w:gridSpan w:val="5"/>
            <w:tcBorders>
              <w:bottom w:val="single" w:sz="4" w:space="0" w:color="auto"/>
            </w:tcBorders>
            <w:vAlign w:val="center"/>
          </w:tcPr>
          <w:p w14:paraId="10E57454" w14:textId="77777777" w:rsidR="006D7F99" w:rsidRPr="009C63AF" w:rsidRDefault="006D7F99" w:rsidP="004F41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Полы убирают влажным способом с применением моющих и дезинфицирующих  средств</w:t>
            </w:r>
            <w:r w:rsidR="000A1C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A1CC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A1CC2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ля снижения опасности травматизма запрещается использовать мыло и порошкообразные синтетические моющие средства.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4DAC7628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После каждой перемены</w:t>
            </w:r>
          </w:p>
        </w:tc>
      </w:tr>
      <w:tr w:rsidR="006D7F99" w:rsidRPr="009C63AF" w14:paraId="566C974A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19E88563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gridSpan w:val="5"/>
            <w:vAlign w:val="center"/>
          </w:tcPr>
          <w:p w14:paraId="0851F7D1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Уход за декоративными элементами интерьера, стеклянными и зеркальными поверхностями</w:t>
            </w:r>
            <w:r w:rsidR="00831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31FB6" w:rsidRPr="00831FB6">
              <w:rPr>
                <w:rFonts w:ascii="Times New Roman" w:hAnsi="Times New Roman"/>
                <w:sz w:val="24"/>
                <w:szCs w:val="24"/>
                <w:lang w:eastAsia="ru-RU"/>
              </w:rPr>
              <w:t>Картины, зеркала, стеклянные</w:t>
            </w:r>
            <w:r w:rsidR="00831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FB6" w:rsidRPr="00831FB6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поверхности (кроме окон)</w:t>
            </w:r>
            <w:r w:rsidR="00831FB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CA44C8">
              <w:rPr>
                <w:rFonts w:ascii="Times New Roman" w:hAnsi="Times New Roman"/>
                <w:sz w:val="24"/>
                <w:szCs w:val="24"/>
                <w:lang w:eastAsia="ru-RU"/>
              </w:rPr>
              <w:t>. З</w:t>
            </w:r>
            <w:r w:rsidR="00CA44C8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апрещается использовать порошкообразные синтетические моющие средства и абразивные очистители. Тонированные, дымчатые и зеркальные поверхности чистят согласно инструкции предприятия-изготовителя.</w:t>
            </w:r>
          </w:p>
        </w:tc>
        <w:tc>
          <w:tcPr>
            <w:tcW w:w="2012" w:type="dxa"/>
            <w:gridSpan w:val="2"/>
            <w:vAlign w:val="center"/>
          </w:tcPr>
          <w:p w14:paraId="4B9CC007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14:paraId="577FA1BC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рабочей смены</w:t>
            </w:r>
          </w:p>
        </w:tc>
      </w:tr>
      <w:tr w:rsidR="006D7F99" w:rsidRPr="009C63AF" w14:paraId="0C90C189" w14:textId="77777777" w:rsidTr="003B6926">
        <w:trPr>
          <w:gridAfter w:val="1"/>
          <w:wAfter w:w="11" w:type="dxa"/>
          <w:trHeight w:val="542"/>
        </w:trPr>
        <w:tc>
          <w:tcPr>
            <w:tcW w:w="732" w:type="dxa"/>
            <w:gridSpan w:val="2"/>
            <w:vAlign w:val="center"/>
          </w:tcPr>
          <w:p w14:paraId="1EF4E49A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9" w:type="dxa"/>
            <w:gridSpan w:val="5"/>
            <w:vAlign w:val="center"/>
          </w:tcPr>
          <w:p w14:paraId="33F29EF2" w14:textId="77777777" w:rsidR="006D7F99" w:rsidRPr="009C63AF" w:rsidRDefault="006D7F99" w:rsidP="004F41E8">
            <w:pPr>
              <w:tabs>
                <w:tab w:val="left" w:pos="-4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большого количества загрязнений (осадки, грязь) – проводить дополнительную влажную уборку</w:t>
            </w:r>
          </w:p>
        </w:tc>
        <w:tc>
          <w:tcPr>
            <w:tcW w:w="2012" w:type="dxa"/>
            <w:gridSpan w:val="2"/>
            <w:vAlign w:val="center"/>
          </w:tcPr>
          <w:p w14:paraId="7DC869D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D7F99" w:rsidRPr="009C63AF" w14:paraId="44AE00A7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285D5E3E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20F53037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Паутина на потолках 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79477097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Сухая протирка </w:t>
            </w:r>
          </w:p>
        </w:tc>
        <w:tc>
          <w:tcPr>
            <w:tcW w:w="2012" w:type="dxa"/>
            <w:gridSpan w:val="2"/>
            <w:vAlign w:val="center"/>
          </w:tcPr>
          <w:p w14:paraId="44B73D0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05BCB979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625BD3D8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77DAE2C0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Мусорные корзины 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14:paraId="2339E56D" w14:textId="77777777" w:rsidR="006D7F99" w:rsidRPr="009C63AF" w:rsidRDefault="006D7F99" w:rsidP="0040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Опустошить, заменить пакеты </w:t>
            </w:r>
            <w:r w:rsidR="002A641F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с</w:t>
            </w:r>
            <w:r w:rsidR="00401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41F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 моющих ср-в</w:t>
            </w:r>
          </w:p>
        </w:tc>
        <w:tc>
          <w:tcPr>
            <w:tcW w:w="2012" w:type="dxa"/>
            <w:gridSpan w:val="2"/>
            <w:vAlign w:val="center"/>
          </w:tcPr>
          <w:p w14:paraId="7F233BDE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1C85D68C" w14:textId="77777777" w:rsidTr="003B6926">
        <w:trPr>
          <w:gridAfter w:val="1"/>
          <w:wAfter w:w="11" w:type="dxa"/>
          <w:trHeight w:val="407"/>
        </w:trPr>
        <w:tc>
          <w:tcPr>
            <w:tcW w:w="732" w:type="dxa"/>
            <w:gridSpan w:val="2"/>
            <w:vAlign w:val="center"/>
          </w:tcPr>
          <w:p w14:paraId="34241A52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68127A94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Пожарное оборудование 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27F561D9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Удаление пыли, пятен </w:t>
            </w:r>
          </w:p>
        </w:tc>
        <w:tc>
          <w:tcPr>
            <w:tcW w:w="2012" w:type="dxa"/>
            <w:gridSpan w:val="2"/>
            <w:vAlign w:val="center"/>
          </w:tcPr>
          <w:p w14:paraId="0BB792C2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</w:t>
            </w:r>
            <w:r w:rsidR="00B14108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недельно</w:t>
            </w:r>
          </w:p>
        </w:tc>
      </w:tr>
      <w:tr w:rsidR="006D7F99" w:rsidRPr="009C63AF" w14:paraId="38F3A9AA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558489EE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58AC5DD4" w14:textId="77777777" w:rsidR="006D7F99" w:rsidRPr="007054FC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67987D35" w14:textId="77777777" w:rsidR="006D7F99" w:rsidRPr="007054FC" w:rsidRDefault="006D7F99" w:rsidP="003B6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4FC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локальных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4FC"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загрязнений (если позволяет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4F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покрытия)</w:t>
            </w:r>
          </w:p>
        </w:tc>
        <w:tc>
          <w:tcPr>
            <w:tcW w:w="2012" w:type="dxa"/>
            <w:gridSpan w:val="2"/>
            <w:vAlign w:val="center"/>
          </w:tcPr>
          <w:p w14:paraId="6008495F" w14:textId="77777777" w:rsidR="006D7F99" w:rsidRPr="007054FC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4F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271B8A09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76C0A4AA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5779F9A7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Корпуса и экраны компьютеров</w:t>
            </w:r>
          </w:p>
          <w:p w14:paraId="7D6B6B15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1CF808A8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Сухая протирка с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антистатических</w:t>
            </w:r>
          </w:p>
          <w:p w14:paraId="7270CA9A" w14:textId="77777777" w:rsidR="006D7F99" w:rsidRPr="009C63AF" w:rsidRDefault="006D7F99" w:rsidP="003B6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средств (при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выключенном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компьютере)</w:t>
            </w:r>
          </w:p>
        </w:tc>
        <w:tc>
          <w:tcPr>
            <w:tcW w:w="2012" w:type="dxa"/>
            <w:gridSpan w:val="2"/>
            <w:vAlign w:val="center"/>
          </w:tcPr>
          <w:p w14:paraId="6C19714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7491E39D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668B3BA2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067B90D1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Обивка стульев, кресел</w:t>
            </w:r>
          </w:p>
          <w:p w14:paraId="4D6F6908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461D4035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 ручным</w:t>
            </w:r>
          </w:p>
          <w:p w14:paraId="6B350519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способом</w:t>
            </w:r>
          </w:p>
        </w:tc>
        <w:tc>
          <w:tcPr>
            <w:tcW w:w="2012" w:type="dxa"/>
            <w:gridSpan w:val="2"/>
            <w:vAlign w:val="center"/>
          </w:tcPr>
          <w:p w14:paraId="6C1173BC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63D09D0E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1BD5E2AB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77656B7F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Грязеулавливающие зоны (на входе в</w:t>
            </w:r>
          </w:p>
          <w:p w14:paraId="08D9DBE1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помещение)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28D4FA37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Удаление загрязнений </w:t>
            </w:r>
          </w:p>
        </w:tc>
        <w:tc>
          <w:tcPr>
            <w:tcW w:w="2012" w:type="dxa"/>
            <w:gridSpan w:val="2"/>
            <w:vAlign w:val="center"/>
          </w:tcPr>
          <w:p w14:paraId="0D8FE1A8" w14:textId="77777777" w:rsidR="006D7F99" w:rsidRPr="009C63AF" w:rsidRDefault="006D7F99" w:rsidP="0009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  <w:r w:rsidR="00096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нес</w:t>
            </w:r>
            <w:r w:rsidR="00096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колько раз в день, после каждой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перемены)</w:t>
            </w:r>
          </w:p>
        </w:tc>
      </w:tr>
      <w:tr w:rsidR="00D0751F" w:rsidRPr="009C63AF" w14:paraId="75398903" w14:textId="77777777" w:rsidTr="003B6926">
        <w:trPr>
          <w:gridAfter w:val="1"/>
          <w:wAfter w:w="11" w:type="dxa"/>
          <w:trHeight w:val="347"/>
        </w:trPr>
        <w:tc>
          <w:tcPr>
            <w:tcW w:w="732" w:type="dxa"/>
            <w:gridSpan w:val="2"/>
            <w:vAlign w:val="center"/>
          </w:tcPr>
          <w:p w14:paraId="552616AC" w14:textId="77777777" w:rsidR="00D0751F" w:rsidRPr="009C63AF" w:rsidRDefault="00D0751F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3140B69A" w14:textId="77777777" w:rsidR="00D0751F" w:rsidRPr="009C63AF" w:rsidRDefault="00D0751F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Дверные блоки и ручки</w:t>
            </w:r>
          </w:p>
        </w:tc>
        <w:tc>
          <w:tcPr>
            <w:tcW w:w="2926" w:type="dxa"/>
            <w:vMerge w:val="restart"/>
            <w:tcBorders>
              <w:left w:val="single" w:sz="4" w:space="0" w:color="auto"/>
            </w:tcBorders>
            <w:vAlign w:val="center"/>
          </w:tcPr>
          <w:p w14:paraId="1AA9FDED" w14:textId="77777777" w:rsidR="00D0751F" w:rsidRPr="009C63AF" w:rsidRDefault="00D0751F" w:rsidP="000A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пыли, пятен, следов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пальцев</w:t>
            </w:r>
          </w:p>
          <w:p w14:paraId="067F279F" w14:textId="77777777" w:rsidR="00D0751F" w:rsidRPr="009C63AF" w:rsidRDefault="00D0751F" w:rsidP="00E1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71FACEB" w14:textId="77777777" w:rsidR="00D0751F" w:rsidRPr="009C63AF" w:rsidRDefault="00D0751F" w:rsidP="004F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084555A5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 w:val="restart"/>
            <w:vAlign w:val="center"/>
          </w:tcPr>
          <w:p w14:paraId="3B4A2988" w14:textId="77777777" w:rsidR="006B4EE9" w:rsidRPr="009C63AF" w:rsidRDefault="006B4EE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2728208C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Выключатели, розетки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4975620A" w14:textId="77777777" w:rsidR="006B4EE9" w:rsidRPr="009C63AF" w:rsidRDefault="006B4EE9" w:rsidP="00E1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373F08E7" w14:textId="77777777" w:rsidR="006B4EE9" w:rsidRPr="009C63AF" w:rsidRDefault="006B4EE9" w:rsidP="000A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21D6CB3D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66F3589B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209B1EF5" w14:textId="77777777" w:rsidR="006B4EE9" w:rsidRPr="009C63AF" w:rsidRDefault="006B4EE9" w:rsidP="003B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боковые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поверхности столов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Телефоны, др. настольные принадлежности,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79FF5F03" w14:textId="77777777" w:rsidR="006B4EE9" w:rsidRPr="009C63AF" w:rsidRDefault="006B4EE9" w:rsidP="00E1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4ECF744" w14:textId="77777777" w:rsidR="006B4EE9" w:rsidRPr="009C63AF" w:rsidRDefault="006B4EE9" w:rsidP="00E1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7818C793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483FAD57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4DE9B5B3" w14:textId="77777777" w:rsidR="006B4EE9" w:rsidRPr="009C63AF" w:rsidRDefault="006B4EE9" w:rsidP="003B6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Подлокотники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ножки стульев,к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ресел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19EC7EBA" w14:textId="77777777" w:rsidR="006B4EE9" w:rsidRPr="009C63AF" w:rsidRDefault="006B4EE9" w:rsidP="00E1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20C67239" w14:textId="77777777" w:rsidR="006B4EE9" w:rsidRPr="009C63AF" w:rsidRDefault="006B4EE9" w:rsidP="000A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3CE3FCEC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69AD4E8E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38AB9D0A" w14:textId="77777777" w:rsidR="006B4EE9" w:rsidRDefault="006B4EE9" w:rsidP="006B4EE9">
            <w:pPr>
              <w:autoSpaceDE w:val="0"/>
              <w:autoSpaceDN w:val="0"/>
              <w:adjustRightInd w:val="0"/>
              <w:spacing w:after="0" w:line="240" w:lineRule="auto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Поверхности шкафов, полок,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тумбочек,</w:t>
            </w:r>
          </w:p>
          <w:p w14:paraId="2AB46159" w14:textId="77777777" w:rsidR="006B4EE9" w:rsidRPr="009C63AF" w:rsidRDefault="006B4EE9" w:rsidP="006B4EE9">
            <w:pPr>
              <w:autoSpaceDE w:val="0"/>
              <w:autoSpaceDN w:val="0"/>
              <w:adjustRightInd w:val="0"/>
              <w:spacing w:after="0" w:line="240" w:lineRule="auto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подоконники, короба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проводов 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</w:tcPr>
          <w:p w14:paraId="65076F91" w14:textId="77777777" w:rsidR="006B4EE9" w:rsidRPr="009C63AF" w:rsidRDefault="006B4EE9" w:rsidP="00E1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694FFE84" w14:textId="77777777" w:rsidR="006B4EE9" w:rsidRPr="009C63AF" w:rsidRDefault="006B4EE9" w:rsidP="00E1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05DDD5F4" w14:textId="77777777" w:rsidTr="003B6926">
        <w:trPr>
          <w:gridAfter w:val="1"/>
          <w:wAfter w:w="11" w:type="dxa"/>
          <w:trHeight w:val="633"/>
        </w:trPr>
        <w:tc>
          <w:tcPr>
            <w:tcW w:w="732" w:type="dxa"/>
            <w:gridSpan w:val="2"/>
            <w:vMerge w:val="restart"/>
            <w:vAlign w:val="center"/>
          </w:tcPr>
          <w:p w14:paraId="116AC3F4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1.13</w:t>
            </w:r>
          </w:p>
          <w:p w14:paraId="47EC0F6D" w14:textId="77777777" w:rsidR="006B4EE9" w:rsidRPr="009C63AF" w:rsidRDefault="006B4EE9" w:rsidP="006B4EE9">
            <w:pPr>
              <w:widowControl w:val="0"/>
              <w:snapToGrid w:val="0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4618B3BF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Полы с твердым покрытием</w:t>
            </w:r>
          </w:p>
        </w:tc>
        <w:tc>
          <w:tcPr>
            <w:tcW w:w="2926" w:type="dxa"/>
            <w:vMerge w:val="restart"/>
            <w:tcBorders>
              <w:left w:val="single" w:sz="4" w:space="0" w:color="auto"/>
            </w:tcBorders>
            <w:vAlign w:val="center"/>
          </w:tcPr>
          <w:p w14:paraId="3CB4767C" w14:textId="77777777" w:rsidR="006B4EE9" w:rsidRDefault="006B4EE9" w:rsidP="0009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применением моющих </w:t>
            </w:r>
          </w:p>
          <w:p w14:paraId="7232538D" w14:textId="77777777" w:rsidR="006B4EE9" w:rsidRPr="009C63AF" w:rsidRDefault="006B4EE9" w:rsidP="0009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ср-в</w:t>
            </w:r>
          </w:p>
          <w:p w14:paraId="0FBC46A1" w14:textId="77777777" w:rsidR="006B4EE9" w:rsidRPr="009C63AF" w:rsidRDefault="006B4EE9" w:rsidP="00E1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44EE5273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 (после каждой перемены)</w:t>
            </w:r>
          </w:p>
        </w:tc>
      </w:tr>
      <w:tr w:rsidR="006B4EE9" w:rsidRPr="009C63AF" w14:paraId="5BD84B59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2A65B2C1" w14:textId="77777777" w:rsidR="006B4EE9" w:rsidRPr="009C63AF" w:rsidRDefault="006B4EE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A876A09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Дверные петли, дверные рамы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57FB9F87" w14:textId="77777777" w:rsidR="006B4EE9" w:rsidRPr="009C63AF" w:rsidRDefault="006B4EE9" w:rsidP="00E1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6B23EA16" w14:textId="77777777" w:rsidR="006B4EE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5D77FA37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13CF6AD4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7420429" w14:textId="77777777" w:rsidR="006B4EE9" w:rsidRPr="009C63AF" w:rsidRDefault="006B4EE9" w:rsidP="00E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Таблички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5AA654C3" w14:textId="77777777" w:rsidR="006B4EE9" w:rsidRPr="009C63AF" w:rsidRDefault="006B4EE9" w:rsidP="00E1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3A0E9BB3" w14:textId="77777777" w:rsidR="006B4EE9" w:rsidRPr="009C63AF" w:rsidRDefault="006B4EE9" w:rsidP="00E1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58816996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5EC7082A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4911A96" w14:textId="77777777" w:rsidR="006B4EE9" w:rsidRPr="009C63AF" w:rsidRDefault="006B4EE9" w:rsidP="00E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Радиаторы, трубы, решетки 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1DB5B27A" w14:textId="77777777" w:rsidR="006B4EE9" w:rsidRPr="009C63AF" w:rsidRDefault="006B4EE9" w:rsidP="00E1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E8CBED2" w14:textId="77777777" w:rsidR="006B4EE9" w:rsidRPr="009C63AF" w:rsidRDefault="006B4EE9" w:rsidP="00E1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09AFF7DE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 w:val="restart"/>
            <w:vAlign w:val="center"/>
          </w:tcPr>
          <w:p w14:paraId="77BC7D86" w14:textId="77777777" w:rsidR="006B4EE9" w:rsidRPr="009C63AF" w:rsidRDefault="006B4EE9" w:rsidP="006B4EE9">
            <w:pPr>
              <w:widowControl w:val="0"/>
              <w:snapToGrid w:val="0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5287C50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Плинтусы напольные </w:t>
            </w:r>
          </w:p>
        </w:tc>
        <w:tc>
          <w:tcPr>
            <w:tcW w:w="2926" w:type="dxa"/>
            <w:vMerge w:val="restart"/>
            <w:tcBorders>
              <w:left w:val="single" w:sz="4" w:space="0" w:color="auto"/>
            </w:tcBorders>
            <w:vAlign w:val="center"/>
          </w:tcPr>
          <w:p w14:paraId="4D35BBA3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Удаление пыли, грязи </w:t>
            </w:r>
          </w:p>
          <w:p w14:paraId="216C4D5C" w14:textId="77777777" w:rsidR="006B4EE9" w:rsidRPr="009C63AF" w:rsidRDefault="006B4EE9" w:rsidP="004F41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2E08089" w14:textId="77777777" w:rsidR="006B4EE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718A01A3" w14:textId="77777777" w:rsidTr="003B6926">
        <w:trPr>
          <w:gridAfter w:val="1"/>
          <w:wAfter w:w="11" w:type="dxa"/>
          <w:trHeight w:val="254"/>
        </w:trPr>
        <w:tc>
          <w:tcPr>
            <w:tcW w:w="732" w:type="dxa"/>
            <w:gridSpan w:val="2"/>
            <w:vMerge/>
            <w:vAlign w:val="center"/>
          </w:tcPr>
          <w:p w14:paraId="3EC4A8EF" w14:textId="77777777" w:rsidR="006B4EE9" w:rsidRPr="009C63AF" w:rsidRDefault="006B4EE9" w:rsidP="004F41E8">
            <w:pPr>
              <w:widowControl w:val="0"/>
              <w:snapToGrid w:val="0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991B5E3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рамы  (с внутренних сторон)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05FB8FDF" w14:textId="77777777" w:rsidR="006B4EE9" w:rsidRPr="009C63AF" w:rsidRDefault="006B4EE9" w:rsidP="004F41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1ECB1FA7" w14:textId="77777777" w:rsidR="006B4EE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46529FF1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566DBE5A" w14:textId="77777777" w:rsidR="006B4EE9" w:rsidRPr="009C63AF" w:rsidRDefault="006B4EE9" w:rsidP="004F41E8">
            <w:pPr>
              <w:widowControl w:val="0"/>
              <w:snapToGrid w:val="0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4B2C7184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Труднодоступные места (за мебелью,</w:t>
            </w:r>
          </w:p>
          <w:p w14:paraId="030BA13C" w14:textId="77777777" w:rsidR="006B4EE9" w:rsidRPr="009C63AF" w:rsidRDefault="006B4EE9" w:rsidP="0009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под тумбочками, оборудованием)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70352AD3" w14:textId="77777777" w:rsidR="006B4EE9" w:rsidRPr="009C63AF" w:rsidRDefault="006B4EE9" w:rsidP="004F41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42B8CB0E" w14:textId="77777777" w:rsidR="006B4EE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B4EE9" w:rsidRPr="009C63AF" w14:paraId="5D1269C2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Merge/>
            <w:vAlign w:val="center"/>
          </w:tcPr>
          <w:p w14:paraId="6ACEC1CE" w14:textId="77777777" w:rsidR="006B4EE9" w:rsidRPr="009C63AF" w:rsidRDefault="006B4EE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18EDF333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Настенные светильники 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  <w:vAlign w:val="center"/>
          </w:tcPr>
          <w:p w14:paraId="7B97ACA3" w14:textId="77777777" w:rsidR="006B4EE9" w:rsidRPr="009C63AF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4C6E380" w14:textId="77777777" w:rsidR="006B4EE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4E167791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26702386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370FA2AC" w14:textId="77777777" w:rsidR="006D7F99" w:rsidRPr="009C63AF" w:rsidRDefault="008B7E05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6D7F99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астения, элементы декоративного оформления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6DE075E6" w14:textId="77777777" w:rsidR="006D7F99" w:rsidRPr="009C63AF" w:rsidRDefault="002A641F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олив, протирка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(удаление пыли)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2" w:type="dxa"/>
            <w:gridSpan w:val="2"/>
            <w:vAlign w:val="center"/>
          </w:tcPr>
          <w:p w14:paraId="5717FB74" w14:textId="77777777" w:rsidR="006D7F99" w:rsidRPr="009C63AF" w:rsidRDefault="002A641F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необходимости, но не менее 2-х раз в неделю.</w:t>
            </w:r>
          </w:p>
        </w:tc>
      </w:tr>
      <w:tr w:rsidR="006D7F99" w:rsidRPr="009C63AF" w14:paraId="60F76493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4EF5DB21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48E45894" w14:textId="77777777" w:rsidR="006D7F99" w:rsidRPr="009C63AF" w:rsidRDefault="002A641F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D7F99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ерила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оризонтальные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вертикальные поверхности</w:t>
            </w:r>
            <w:r w:rsidR="0009614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7B270C90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2419F89C" w14:textId="77777777" w:rsidR="006D7F99" w:rsidRPr="009C63AF" w:rsidRDefault="006D7F99" w:rsidP="003B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пыли, пятен, натирка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металлических поверхностей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специальными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2012" w:type="dxa"/>
            <w:gridSpan w:val="2"/>
            <w:vAlign w:val="center"/>
          </w:tcPr>
          <w:p w14:paraId="13633BBC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316F0688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0DDA4DF9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0AEDF285" w14:textId="77777777" w:rsidR="006D7F99" w:rsidRPr="009C63AF" w:rsidRDefault="006D7F99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Вертикальные</w:t>
            </w:r>
            <w:r w:rsidR="00831F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</w:t>
            </w:r>
            <w:r w:rsidR="00831FB6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оризонтальные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поверхности</w:t>
            </w:r>
            <w:r w:rsidR="00096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лестничных ступенек</w:t>
            </w:r>
          </w:p>
          <w:p w14:paraId="657DA078" w14:textId="77777777" w:rsidR="006D7F99" w:rsidRPr="009C63AF" w:rsidRDefault="007054FC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площадки (полы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углы и плинтуса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1F8218BA" w14:textId="77777777" w:rsidR="006D7F99" w:rsidRPr="009C63AF" w:rsidRDefault="006D7F99" w:rsidP="003B6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с</w:t>
            </w:r>
            <w:r w:rsidR="00096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 моющих средств</w:t>
            </w:r>
            <w:r w:rsidR="003B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(если позволяет характер покрытия)</w:t>
            </w:r>
          </w:p>
        </w:tc>
        <w:tc>
          <w:tcPr>
            <w:tcW w:w="2012" w:type="dxa"/>
            <w:gridSpan w:val="2"/>
            <w:vAlign w:val="center"/>
          </w:tcPr>
          <w:p w14:paraId="5CFB581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D7F99" w:rsidRPr="009C63AF" w14:paraId="40C6B8D6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0B5A4E46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gridSpan w:val="5"/>
            <w:vAlign w:val="center"/>
          </w:tcPr>
          <w:p w14:paraId="2279961E" w14:textId="77777777" w:rsidR="006D7F99" w:rsidRPr="009C63AF" w:rsidRDefault="006D7F99" w:rsidP="004F41E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Уборка административных помещений</w:t>
            </w:r>
          </w:p>
        </w:tc>
        <w:tc>
          <w:tcPr>
            <w:tcW w:w="2012" w:type="dxa"/>
            <w:gridSpan w:val="2"/>
            <w:vAlign w:val="center"/>
          </w:tcPr>
          <w:p w14:paraId="2D80C9B4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F99" w:rsidRPr="009C63AF" w14:paraId="583199DD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22ADB74C" w14:textId="77777777" w:rsidR="006D7F99" w:rsidRPr="009C63AF" w:rsidRDefault="006D7F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79" w:type="dxa"/>
            <w:gridSpan w:val="5"/>
            <w:vAlign w:val="center"/>
          </w:tcPr>
          <w:p w14:paraId="7D5D9202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пыли, следов пальцев и локальных загрязнений с розеток и выключателей, оргтехники, бытовых приборов.</w:t>
            </w:r>
          </w:p>
          <w:p w14:paraId="09B747CC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Вынос мусора из корзин с их протиркой. Вынос мусора в мусорный контейнер.</w:t>
            </w:r>
          </w:p>
          <w:p w14:paraId="574A1455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полиэтиленовых пакетов в мусорных корзинах. </w:t>
            </w:r>
          </w:p>
          <w:p w14:paraId="4FFAD5B2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стеклянных и зеркальных поверхностей. </w:t>
            </w:r>
          </w:p>
          <w:p w14:paraId="64E4FF2E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 с обивки стульев и кресел, с картинных рам, элементов декоративного оформления, пятен с ножек стульев, столиков, кресел и других предметов.</w:t>
            </w:r>
          </w:p>
          <w:p w14:paraId="401E68AB" w14:textId="77777777" w:rsidR="00D0751F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предметов мебели полиролью, кондиционерами и др. средствами по уходу за мебелью в соответствии с характером покрытия изделий. </w:t>
            </w:r>
          </w:p>
          <w:p w14:paraId="69A2439B" w14:textId="77777777" w:rsidR="006D7F99" w:rsidRDefault="00D0751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уборка мусорных корзин с применением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дезинфицирующих моющих средств.</w:t>
            </w:r>
          </w:p>
          <w:p w14:paraId="11088932" w14:textId="77777777" w:rsidR="00D20B2F" w:rsidRPr="00D0751F" w:rsidRDefault="00D20B2F" w:rsidP="00D075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Уход за декоративными элементами интерьера, стеклянными и зеркальными поверхностями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растениями</w:t>
            </w:r>
          </w:p>
        </w:tc>
        <w:tc>
          <w:tcPr>
            <w:tcW w:w="2012" w:type="dxa"/>
            <w:gridSpan w:val="2"/>
            <w:vAlign w:val="center"/>
          </w:tcPr>
          <w:p w14:paraId="0F840E9F" w14:textId="77777777" w:rsidR="006D7F99" w:rsidRPr="009C63AF" w:rsidRDefault="000759D0" w:rsidP="00075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800011" w:rsidRPr="009C63AF" w14:paraId="55016DB0" w14:textId="77777777" w:rsidTr="003B6926">
        <w:trPr>
          <w:gridAfter w:val="1"/>
          <w:wAfter w:w="11" w:type="dxa"/>
        </w:trPr>
        <w:tc>
          <w:tcPr>
            <w:tcW w:w="9923" w:type="dxa"/>
            <w:gridSpan w:val="9"/>
            <w:vAlign w:val="center"/>
          </w:tcPr>
          <w:p w14:paraId="01E8A4A8" w14:textId="77777777" w:rsidR="00800011" w:rsidRPr="009C63AF" w:rsidRDefault="00800011" w:rsidP="00CA44C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A4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Уборка санузлов с применением моющих средств </w:t>
            </w:r>
            <w:r w:rsidR="00CA4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дезинфицирующими свойствами</w:t>
            </w:r>
          </w:p>
        </w:tc>
      </w:tr>
      <w:tr w:rsidR="00FE3BD0" w:rsidRPr="009C63AF" w14:paraId="7C08C987" w14:textId="77777777" w:rsidTr="003B6926">
        <w:trPr>
          <w:gridAfter w:val="1"/>
          <w:wAfter w:w="11" w:type="dxa"/>
        </w:trPr>
        <w:tc>
          <w:tcPr>
            <w:tcW w:w="732" w:type="dxa"/>
            <w:gridSpan w:val="2"/>
            <w:vAlign w:val="center"/>
          </w:tcPr>
          <w:p w14:paraId="32D9DCAC" w14:textId="77777777" w:rsidR="00FE3BD0" w:rsidRPr="009C63AF" w:rsidRDefault="00FE3BD0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79" w:type="dxa"/>
            <w:gridSpan w:val="5"/>
          </w:tcPr>
          <w:p w14:paraId="6AF373E5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Мытье полов. </w:t>
            </w:r>
          </w:p>
          <w:p w14:paraId="18B207FD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Чистка зеркал и стеклянных поверхностей. </w:t>
            </w:r>
          </w:p>
          <w:p w14:paraId="00E928B1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кафельных стен вокруг раковин, писсуаров, унитазов, диспенсеров, наружных частей подводки сантехники. </w:t>
            </w:r>
          </w:p>
          <w:p w14:paraId="0BCAAF1F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Удаление пыли, пятен, следов пальцев с подоконников, перегородок, дверей туалетных кабинок, с дверных блоков на входе и дверных ручек. </w:t>
            </w:r>
          </w:p>
          <w:p w14:paraId="79AD012A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Чистка и дезинфекция, удаление ржавчины, мочевого, водного и известкового камня с раковин, писсуаров, унитазов с внешней и внутренней стороны, протирка крышек унитазов </w:t>
            </w:r>
          </w:p>
          <w:p w14:paraId="7D12A9D8" w14:textId="77777777" w:rsidR="006B4EE9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Чистка и удаление известкового налета с кранов, аксессуаров. </w:t>
            </w:r>
          </w:p>
          <w:p w14:paraId="500AB62F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Опустошение, мытье мусорных ведер и гигиенических емкостей. </w:t>
            </w:r>
          </w:p>
          <w:p w14:paraId="45FC0682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Вынос мусора в мусорный контейнер. </w:t>
            </w:r>
          </w:p>
          <w:p w14:paraId="70929678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Мытье, протирка и заправка диспенсеров жидким мылом. </w:t>
            </w:r>
          </w:p>
          <w:p w14:paraId="42A3735A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полиэтиленовых пакетов в мусорных ведрах и гигиенических емкостях. </w:t>
            </w:r>
          </w:p>
          <w:p w14:paraId="138D23FB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дезодорации, контроль наличия дезодорирующих средств. </w:t>
            </w:r>
          </w:p>
          <w:p w14:paraId="28AA1752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Влажная уборка перегородок, дверей туалетных кабинок, дверных блоков на входе и дверных ручек. </w:t>
            </w:r>
          </w:p>
          <w:p w14:paraId="204D750A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Влажная уборка, удаление пыли и пятен с арматуры, труб и радиаторов. </w:t>
            </w:r>
          </w:p>
          <w:p w14:paraId="568FC8B6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Тщательное промывание туалетных ершиков и емкостей для них. </w:t>
            </w:r>
          </w:p>
          <w:p w14:paraId="6513E447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Очистка, дезинфекция и дезодорация отверстия для стока воды. </w:t>
            </w:r>
          </w:p>
          <w:p w14:paraId="472962CA" w14:textId="77777777" w:rsidR="00FE3BD0" w:rsidRDefault="006B4EE9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Дезинфекция кафельных стен, унитазов, раковин, биде, писсуаров. </w:t>
            </w:r>
          </w:p>
          <w:p w14:paraId="19BFC7E9" w14:textId="77777777" w:rsidR="00FE3BD0" w:rsidRPr="009C63AF" w:rsidRDefault="006B4EE9" w:rsidP="006B4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3BD0" w:rsidRPr="00FE3BD0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уборка металлических поверхностей. Раздача потребляемых материалов. Удаление следов воды, заправка, проверка рабочего состояния.</w:t>
            </w:r>
          </w:p>
        </w:tc>
        <w:tc>
          <w:tcPr>
            <w:tcW w:w="2012" w:type="dxa"/>
            <w:gridSpan w:val="2"/>
          </w:tcPr>
          <w:p w14:paraId="6D64F807" w14:textId="77777777" w:rsidR="00FE3BD0" w:rsidRDefault="000759D0" w:rsidP="004F4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14:paraId="558C2232" w14:textId="77777777" w:rsidR="000759D0" w:rsidRPr="009C63AF" w:rsidRDefault="000759D0" w:rsidP="004F4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(после каждой перемены)</w:t>
            </w:r>
          </w:p>
        </w:tc>
      </w:tr>
      <w:tr w:rsidR="006D7F99" w:rsidRPr="009C63AF" w14:paraId="0D83F672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7828396C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gridSpan w:val="5"/>
            <w:vAlign w:val="center"/>
          </w:tcPr>
          <w:p w14:paraId="3A2FEE54" w14:textId="77777777" w:rsidR="006D7F99" w:rsidRPr="009C63AF" w:rsidRDefault="006D7F99" w:rsidP="004F41E8">
            <w:pPr>
              <w:tabs>
                <w:tab w:val="left" w:pos="-4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Санитарно-техническое оборудование моют и обеззараживают независимо от эпидемиологической ситуации. Сиденья на унитазах, ручки сливных бачков и ручки дверей моют теплой водой с мылом или иным моющим средством, безвредным для здоровья детей</w:t>
            </w:r>
          </w:p>
        </w:tc>
        <w:tc>
          <w:tcPr>
            <w:tcW w:w="2012" w:type="dxa"/>
            <w:gridSpan w:val="2"/>
            <w:vAlign w:val="center"/>
          </w:tcPr>
          <w:p w14:paraId="5BD6DD5D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14:paraId="5CF71240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рабочей смены</w:t>
            </w:r>
          </w:p>
        </w:tc>
      </w:tr>
      <w:tr w:rsidR="006D7F99" w:rsidRPr="009C63AF" w14:paraId="3E8664BF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1A923B0C" w14:textId="77777777" w:rsidR="006D7F99" w:rsidRPr="009C63AF" w:rsidRDefault="006D7F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9" w:type="dxa"/>
            <w:gridSpan w:val="5"/>
            <w:vAlign w:val="center"/>
          </w:tcPr>
          <w:p w14:paraId="76F007B5" w14:textId="77777777" w:rsidR="006D7F99" w:rsidRPr="009C63AF" w:rsidRDefault="006D7F99" w:rsidP="004F41E8">
            <w:pPr>
              <w:tabs>
                <w:tab w:val="left" w:pos="-4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большого количества загрязнений (осадки, грязь) – проводить дополнительную влажную уборку</w:t>
            </w:r>
          </w:p>
        </w:tc>
        <w:tc>
          <w:tcPr>
            <w:tcW w:w="2012" w:type="dxa"/>
            <w:gridSpan w:val="2"/>
            <w:vAlign w:val="center"/>
          </w:tcPr>
          <w:p w14:paraId="7164AE7A" w14:textId="77777777" w:rsidR="006D7F99" w:rsidRPr="009C63AF" w:rsidRDefault="006D7F99" w:rsidP="003B6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00011" w:rsidRPr="009C63AF" w14:paraId="0E356792" w14:textId="77777777" w:rsidTr="003B6926">
        <w:trPr>
          <w:gridAfter w:val="1"/>
          <w:wAfter w:w="11" w:type="dxa"/>
        </w:trPr>
        <w:tc>
          <w:tcPr>
            <w:tcW w:w="9923" w:type="dxa"/>
            <w:gridSpan w:val="9"/>
            <w:vAlign w:val="center"/>
          </w:tcPr>
          <w:p w14:paraId="44D3D8EA" w14:textId="77777777" w:rsidR="00800011" w:rsidRPr="009C63AF" w:rsidRDefault="007014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A4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00011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Общие требования (для всех помещений)</w:t>
            </w:r>
          </w:p>
        </w:tc>
      </w:tr>
      <w:tr w:rsidR="006D7F99" w:rsidRPr="009C63AF" w14:paraId="53084B01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31D3085C" w14:textId="77777777" w:rsidR="006D7F99" w:rsidRPr="009C63AF" w:rsidRDefault="00701499" w:rsidP="004F41E8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D7F99"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79" w:type="dxa"/>
            <w:gridSpan w:val="5"/>
            <w:vAlign w:val="center"/>
          </w:tcPr>
          <w:p w14:paraId="07F46D5E" w14:textId="77777777" w:rsidR="006D7F99" w:rsidRPr="009C63AF" w:rsidRDefault="006D7F99" w:rsidP="004F41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вынос мусора</w:t>
            </w:r>
          </w:p>
        </w:tc>
        <w:tc>
          <w:tcPr>
            <w:tcW w:w="2012" w:type="dxa"/>
            <w:gridSpan w:val="2"/>
            <w:vAlign w:val="center"/>
          </w:tcPr>
          <w:p w14:paraId="47146E9D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14:paraId="75E4511A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рабочей смены</w:t>
            </w:r>
          </w:p>
        </w:tc>
      </w:tr>
      <w:tr w:rsidR="006D7F99" w:rsidRPr="009C63AF" w14:paraId="5BA076EA" w14:textId="77777777" w:rsidTr="003B6926">
        <w:trPr>
          <w:gridAfter w:val="1"/>
          <w:wAfter w:w="11" w:type="dxa"/>
          <w:trHeight w:val="287"/>
        </w:trPr>
        <w:tc>
          <w:tcPr>
            <w:tcW w:w="732" w:type="dxa"/>
            <w:gridSpan w:val="2"/>
            <w:vAlign w:val="center"/>
          </w:tcPr>
          <w:p w14:paraId="0032493F" w14:textId="77777777" w:rsidR="006D7F99" w:rsidRPr="009C63AF" w:rsidRDefault="00701499" w:rsidP="006B4EE9">
            <w:pPr>
              <w:widowControl w:val="0"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D7F99" w:rsidRPr="009C6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9" w:type="dxa"/>
            <w:gridSpan w:val="5"/>
            <w:vAlign w:val="center"/>
          </w:tcPr>
          <w:p w14:paraId="2430AE3C" w14:textId="77777777" w:rsidR="006D7F99" w:rsidRPr="009C63AF" w:rsidRDefault="006D7F99" w:rsidP="004F41E8">
            <w:pPr>
              <w:tabs>
                <w:tab w:val="left" w:pos="-4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 неблагоприятной эпидемиологической ситуации, в целях предупреждения распространения инфекции, проводят дополнительные мероприятия в соответствии с требованиями санитарных правил.</w:t>
            </w:r>
          </w:p>
        </w:tc>
        <w:tc>
          <w:tcPr>
            <w:tcW w:w="2012" w:type="dxa"/>
            <w:gridSpan w:val="2"/>
            <w:vAlign w:val="center"/>
          </w:tcPr>
          <w:p w14:paraId="7A98FE0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14:paraId="5A57212C" w14:textId="77777777" w:rsidR="006D7F99" w:rsidRPr="009C63AF" w:rsidRDefault="006D7F99" w:rsidP="004F4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011" w:rsidRPr="009C63AF" w14:paraId="0CBF03BD" w14:textId="77777777" w:rsidTr="003B6926">
        <w:trPr>
          <w:gridAfter w:val="1"/>
          <w:wAfter w:w="11" w:type="dxa"/>
          <w:trHeight w:val="272"/>
        </w:trPr>
        <w:tc>
          <w:tcPr>
            <w:tcW w:w="9923" w:type="dxa"/>
            <w:gridSpan w:val="9"/>
            <w:vAlign w:val="center"/>
          </w:tcPr>
          <w:p w14:paraId="35FED85C" w14:textId="77777777" w:rsidR="00800011" w:rsidRPr="009C63AF" w:rsidRDefault="00701499" w:rsidP="004F41E8">
            <w:pPr>
              <w:widowControl w:val="0"/>
              <w:suppressAutoHyphens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CA44C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800011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B46432" w:rsidRPr="009C63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Уборка электрощитовых </w:t>
            </w:r>
            <w:r w:rsidR="00E34E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 щитов</w:t>
            </w:r>
          </w:p>
        </w:tc>
      </w:tr>
      <w:tr w:rsidR="006E5E96" w:rsidRPr="009C63AF" w14:paraId="1CE95B89" w14:textId="77777777" w:rsidTr="003B6926">
        <w:trPr>
          <w:gridAfter w:val="1"/>
          <w:wAfter w:w="11" w:type="dxa"/>
          <w:trHeight w:val="276"/>
        </w:trPr>
        <w:tc>
          <w:tcPr>
            <w:tcW w:w="732" w:type="dxa"/>
            <w:gridSpan w:val="2"/>
            <w:tcBorders>
              <w:bottom w:val="single" w:sz="4" w:space="0" w:color="auto"/>
            </w:tcBorders>
            <w:vAlign w:val="center"/>
          </w:tcPr>
          <w:p w14:paraId="16FF139F" w14:textId="77777777" w:rsidR="006E5E96" w:rsidRPr="009C63AF" w:rsidRDefault="00701499" w:rsidP="004F41E8">
            <w:pPr>
              <w:widowControl w:val="0"/>
              <w:suppressAutoHyphens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6E5E96" w:rsidRPr="009C63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7179" w:type="dxa"/>
            <w:gridSpan w:val="5"/>
            <w:tcBorders>
              <w:bottom w:val="single" w:sz="4" w:space="0" w:color="auto"/>
            </w:tcBorders>
          </w:tcPr>
          <w:p w14:paraId="52A089CF" w14:textId="77777777" w:rsidR="006E5E96" w:rsidRPr="009C63AF" w:rsidRDefault="006E5E96" w:rsidP="004F41E8">
            <w:pPr>
              <w:tabs>
                <w:tab w:val="left" w:pos="-4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пыли с плинтусов</w:t>
            </w:r>
          </w:p>
        </w:tc>
        <w:tc>
          <w:tcPr>
            <w:tcW w:w="2012" w:type="dxa"/>
            <w:gridSpan w:val="2"/>
            <w:vMerge w:val="restart"/>
            <w:vAlign w:val="center"/>
          </w:tcPr>
          <w:p w14:paraId="73D3BC3D" w14:textId="77777777" w:rsidR="006E5E96" w:rsidRPr="009C63AF" w:rsidRDefault="006E5E96" w:rsidP="004F41E8">
            <w:pPr>
              <w:widowControl w:val="0"/>
              <w:suppressAutoHyphens/>
              <w:snapToGrid w:val="0"/>
              <w:spacing w:after="0" w:line="240" w:lineRule="auto"/>
              <w:ind w:left="-11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6E5E96" w:rsidRPr="009C63AF" w14:paraId="69E0E53E" w14:textId="77777777" w:rsidTr="003B6926">
        <w:trPr>
          <w:gridAfter w:val="1"/>
          <w:wAfter w:w="11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9557C" w14:textId="77777777" w:rsidR="006E5E96" w:rsidRPr="009C63AF" w:rsidRDefault="00701499" w:rsidP="006B4EE9">
            <w:pPr>
              <w:widowControl w:val="0"/>
              <w:suppressAutoHyphens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6E5E96" w:rsidRPr="009C63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015129" w14:textId="77777777" w:rsidR="006E5E96" w:rsidRPr="009C63AF" w:rsidRDefault="006E5E96" w:rsidP="004F41E8">
            <w:pPr>
              <w:tabs>
                <w:tab w:val="left" w:pos="-4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локальных загрязнений с пола</w:t>
            </w:r>
          </w:p>
        </w:tc>
        <w:tc>
          <w:tcPr>
            <w:tcW w:w="2012" w:type="dxa"/>
            <w:gridSpan w:val="2"/>
            <w:vMerge/>
            <w:vAlign w:val="center"/>
          </w:tcPr>
          <w:p w14:paraId="189366F1" w14:textId="77777777" w:rsidR="006E5E96" w:rsidRPr="009C63AF" w:rsidRDefault="006E5E96" w:rsidP="004F41E8">
            <w:pPr>
              <w:widowControl w:val="0"/>
              <w:suppressAutoHyphens/>
              <w:snapToGrid w:val="0"/>
              <w:spacing w:after="0" w:line="240" w:lineRule="auto"/>
              <w:ind w:left="-11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E5E96" w:rsidRPr="009C63AF" w14:paraId="3D2C080A" w14:textId="77777777" w:rsidTr="003B6926">
        <w:trPr>
          <w:gridAfter w:val="1"/>
          <w:wAfter w:w="11" w:type="dxa"/>
          <w:trHeight w:val="238"/>
        </w:trPr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767A" w14:textId="77777777" w:rsidR="006E5E96" w:rsidRPr="009C63AF" w:rsidRDefault="00701499" w:rsidP="006B4EE9">
            <w:pPr>
              <w:widowControl w:val="0"/>
              <w:suppressAutoHyphens/>
              <w:snapToGrid w:val="0"/>
              <w:spacing w:after="0" w:line="240" w:lineRule="auto"/>
              <w:ind w:right="5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6E5E96" w:rsidRPr="009C63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6B4E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19294B" w14:textId="77777777" w:rsidR="006E5E96" w:rsidRPr="009C63AF" w:rsidRDefault="006E5E96" w:rsidP="004F41E8">
            <w:pPr>
              <w:tabs>
                <w:tab w:val="left" w:pos="-4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ar-SA"/>
              </w:rPr>
              <w:t>Влажная уборка пола</w:t>
            </w:r>
          </w:p>
        </w:tc>
        <w:tc>
          <w:tcPr>
            <w:tcW w:w="2012" w:type="dxa"/>
            <w:gridSpan w:val="2"/>
            <w:vMerge/>
            <w:vAlign w:val="center"/>
          </w:tcPr>
          <w:p w14:paraId="4E520F91" w14:textId="77777777" w:rsidR="006E5E96" w:rsidRPr="009C63AF" w:rsidRDefault="006E5E96" w:rsidP="004F41E8">
            <w:pPr>
              <w:widowControl w:val="0"/>
              <w:suppressAutoHyphens/>
              <w:snapToGrid w:val="0"/>
              <w:spacing w:after="0" w:line="240" w:lineRule="auto"/>
              <w:ind w:left="-11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0011" w:rsidRPr="009C63AF" w14:paraId="125BCCC1" w14:textId="77777777" w:rsidTr="003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34" w:type="dxa"/>
            <w:gridSpan w:val="10"/>
            <w:vAlign w:val="center"/>
          </w:tcPr>
          <w:p w14:paraId="5D3D43B8" w14:textId="77777777" w:rsidR="00800011" w:rsidRPr="009C63AF" w:rsidRDefault="00701499" w:rsidP="00E3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CA4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00011" w:rsidRPr="009C6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00011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Оконные проемы 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="00800011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все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800011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помещения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E5E96" w:rsidRPr="009C63AF" w14:paraId="50812706" w14:textId="77777777" w:rsidTr="003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14:paraId="66CAB298" w14:textId="77777777" w:rsidR="006E5E96" w:rsidRPr="009C63AF" w:rsidRDefault="00701499" w:rsidP="004F41E8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E5E96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22" w:type="dxa"/>
            <w:gridSpan w:val="4"/>
            <w:vAlign w:val="center"/>
          </w:tcPr>
          <w:p w14:paraId="0932710D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Оконные переплеты, рамы, остекленные поверх</w:t>
            </w:r>
            <w:r w:rsidR="00401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ности (с обеих сторон), откосы,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3108" w:type="dxa"/>
            <w:gridSpan w:val="3"/>
            <w:vAlign w:val="center"/>
          </w:tcPr>
          <w:p w14:paraId="6F27AE8D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с</w:t>
            </w:r>
          </w:p>
          <w:p w14:paraId="60604537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 моющих средств</w:t>
            </w:r>
          </w:p>
        </w:tc>
        <w:tc>
          <w:tcPr>
            <w:tcW w:w="1995" w:type="dxa"/>
            <w:gridSpan w:val="2"/>
            <w:vAlign w:val="center"/>
          </w:tcPr>
          <w:p w14:paraId="684C41B2" w14:textId="77777777" w:rsidR="006E5E96" w:rsidRPr="009C63AF" w:rsidRDefault="006E5E96" w:rsidP="004F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Май, август  </w:t>
            </w:r>
          </w:p>
        </w:tc>
      </w:tr>
      <w:tr w:rsidR="00800011" w:rsidRPr="009C63AF" w14:paraId="239C1B06" w14:textId="77777777" w:rsidTr="003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34" w:type="dxa"/>
            <w:gridSpan w:val="10"/>
          </w:tcPr>
          <w:p w14:paraId="05C2F776" w14:textId="77777777" w:rsidR="00800011" w:rsidRPr="009C63AF" w:rsidRDefault="00701499" w:rsidP="004F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CA4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00011" w:rsidRPr="009C6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Потолочные светильники 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="00E34EB5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все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E34EB5" w:rsidRPr="009C63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помещения</w:t>
            </w:r>
            <w:r w:rsidR="00E34E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E5E96" w:rsidRPr="009C63AF" w14:paraId="751E210C" w14:textId="77777777" w:rsidTr="003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62" w:type="dxa"/>
            <w:gridSpan w:val="4"/>
          </w:tcPr>
          <w:p w14:paraId="36C56EA7" w14:textId="77777777" w:rsidR="006E5E96" w:rsidRPr="009C63AF" w:rsidRDefault="00701499" w:rsidP="004F41E8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E5E96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</w:tcPr>
          <w:p w14:paraId="4F32BC5B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Плафоны потолочных светильников</w:t>
            </w:r>
          </w:p>
        </w:tc>
        <w:tc>
          <w:tcPr>
            <w:tcW w:w="3108" w:type="dxa"/>
            <w:gridSpan w:val="3"/>
          </w:tcPr>
          <w:p w14:paraId="6870D808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протирка с</w:t>
            </w:r>
          </w:p>
          <w:p w14:paraId="4C1C971A" w14:textId="77777777" w:rsidR="006E5E96" w:rsidRPr="009C63AF" w:rsidRDefault="006E5E96" w:rsidP="004F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 моющих средств</w:t>
            </w:r>
          </w:p>
        </w:tc>
        <w:tc>
          <w:tcPr>
            <w:tcW w:w="1995" w:type="dxa"/>
            <w:gridSpan w:val="2"/>
          </w:tcPr>
          <w:p w14:paraId="7FDDA55F" w14:textId="77777777" w:rsidR="006E5E96" w:rsidRPr="009C63AF" w:rsidRDefault="006E5E96" w:rsidP="004F4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1 раз в три месяца</w:t>
            </w:r>
          </w:p>
        </w:tc>
      </w:tr>
      <w:tr w:rsidR="00800011" w:rsidRPr="009C63AF" w14:paraId="745964D9" w14:textId="77777777" w:rsidTr="003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34" w:type="dxa"/>
            <w:gridSpan w:val="10"/>
          </w:tcPr>
          <w:p w14:paraId="1FE6CD29" w14:textId="77777777" w:rsidR="00800011" w:rsidRPr="009C63AF" w:rsidRDefault="00701499" w:rsidP="004F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CA4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00011" w:rsidRPr="009C6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Учебные помещения</w:t>
            </w:r>
            <w:r w:rsidR="000961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(кабинеты)</w:t>
            </w:r>
          </w:p>
        </w:tc>
      </w:tr>
      <w:tr w:rsidR="000759D0" w:rsidRPr="009C63AF" w14:paraId="6324E285" w14:textId="77777777" w:rsidTr="0070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51" w:type="dxa"/>
            <w:gridSpan w:val="3"/>
          </w:tcPr>
          <w:p w14:paraId="247ED990" w14:textId="77777777" w:rsidR="000759D0" w:rsidRPr="009C63AF" w:rsidRDefault="007014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759D0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088" w:type="dxa"/>
            <w:gridSpan w:val="5"/>
          </w:tcPr>
          <w:p w14:paraId="316D1F30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пыли, следов пальцев и локальных загрязнений с розеток и выключателей, оргтехники, бытовых приборов.</w:t>
            </w:r>
          </w:p>
          <w:p w14:paraId="42523EEB" w14:textId="77777777" w:rsidR="000759D0" w:rsidRDefault="000759D0" w:rsidP="003B6926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Вынос мусора из корзин с их протиркой. Вынос мусора в мусорный контейнер.</w:t>
            </w:r>
          </w:p>
          <w:p w14:paraId="684485F9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полиэтиленовых пакетов в мусорных корзинах. </w:t>
            </w:r>
          </w:p>
          <w:p w14:paraId="27D4A209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стеклянных и зеркальных поверхностей. </w:t>
            </w:r>
          </w:p>
          <w:p w14:paraId="2359016C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пыли с обивки стульев и кресел, с картинных рам, элементов декоративного оформления, пятен с ножек стульев, столиков, кресел и других предметов.</w:t>
            </w:r>
          </w:p>
          <w:p w14:paraId="28985105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предметов мебели полиролью, кондиционерами и др. средствами по уходу за мебелью в соответствии с характером покрытия изделий. </w:t>
            </w:r>
          </w:p>
          <w:p w14:paraId="7668FCE9" w14:textId="77777777" w:rsidR="000759D0" w:rsidRDefault="000759D0" w:rsidP="000759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уборка мусорных корзин с применением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0751F">
              <w:rPr>
                <w:rFonts w:ascii="Times New Roman" w:hAnsi="Times New Roman"/>
                <w:sz w:val="24"/>
                <w:szCs w:val="24"/>
                <w:lang w:eastAsia="ru-RU"/>
              </w:rPr>
              <w:t>дезинфицирующих моющих средств.</w:t>
            </w:r>
          </w:p>
          <w:p w14:paraId="34BB7D84" w14:textId="77777777" w:rsidR="000759D0" w:rsidRPr="009C63AF" w:rsidRDefault="000759D0" w:rsidP="0007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Уход за декоративными элементами интерьера, стеклянными и зеркальными поверхностями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растениями</w:t>
            </w:r>
          </w:p>
        </w:tc>
        <w:tc>
          <w:tcPr>
            <w:tcW w:w="1995" w:type="dxa"/>
            <w:gridSpan w:val="2"/>
          </w:tcPr>
          <w:p w14:paraId="17CB08FF" w14:textId="77777777" w:rsidR="000759D0" w:rsidRPr="009C63AF" w:rsidRDefault="000759D0" w:rsidP="004F4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</w:tbl>
    <w:p w14:paraId="1912F7E3" w14:textId="77777777" w:rsidR="00701499" w:rsidRDefault="00701499" w:rsidP="004F41E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14:paraId="07BC84B4" w14:textId="77777777" w:rsidR="004F41E8" w:rsidRDefault="004F41E8" w:rsidP="004F41E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kern w:val="28"/>
          <w:sz w:val="24"/>
          <w:szCs w:val="24"/>
          <w:lang w:eastAsia="ru-RU"/>
        </w:rPr>
        <w:t>Требования к качеству убранных поверхностей.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1804"/>
        <w:gridCol w:w="4272"/>
        <w:gridCol w:w="1681"/>
      </w:tblGrid>
      <w:tr w:rsidR="004F41E8" w:rsidRPr="009C63AF" w14:paraId="42B54AF2" w14:textId="77777777" w:rsidTr="003B6926">
        <w:trPr>
          <w:trHeight w:val="874"/>
        </w:trPr>
        <w:tc>
          <w:tcPr>
            <w:tcW w:w="2166" w:type="dxa"/>
            <w:vAlign w:val="center"/>
          </w:tcPr>
          <w:p w14:paraId="663B9A92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Наименование операции по уборке и уходу</w:t>
            </w:r>
          </w:p>
        </w:tc>
        <w:tc>
          <w:tcPr>
            <w:tcW w:w="1804" w:type="dxa"/>
            <w:vAlign w:val="center"/>
          </w:tcPr>
          <w:p w14:paraId="17A5C130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Вид поверхности</w:t>
            </w:r>
          </w:p>
        </w:tc>
        <w:tc>
          <w:tcPr>
            <w:tcW w:w="4272" w:type="dxa"/>
            <w:vAlign w:val="center"/>
          </w:tcPr>
          <w:p w14:paraId="4CF1025D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Качество поверхности после уборки и ухода</w:t>
            </w:r>
          </w:p>
        </w:tc>
        <w:tc>
          <w:tcPr>
            <w:tcW w:w="1681" w:type="dxa"/>
            <w:vAlign w:val="center"/>
          </w:tcPr>
          <w:p w14:paraId="54F47EE7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Метод контроля</w:t>
            </w:r>
          </w:p>
        </w:tc>
      </w:tr>
      <w:tr w:rsidR="004F41E8" w:rsidRPr="009C63AF" w14:paraId="3AAA9937" w14:textId="77777777" w:rsidTr="003B6926">
        <w:trPr>
          <w:trHeight w:val="1252"/>
        </w:trPr>
        <w:tc>
          <w:tcPr>
            <w:tcW w:w="2166" w:type="dxa"/>
            <w:vAlign w:val="center"/>
          </w:tcPr>
          <w:p w14:paraId="4008F663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Уборка пыли и мусора</w:t>
            </w:r>
          </w:p>
        </w:tc>
        <w:tc>
          <w:tcPr>
            <w:tcW w:w="1804" w:type="dxa"/>
            <w:vAlign w:val="center"/>
          </w:tcPr>
          <w:p w14:paraId="32E110F4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Твердые и полутвердые полы, стены и др.</w:t>
            </w:r>
          </w:p>
        </w:tc>
        <w:tc>
          <w:tcPr>
            <w:tcW w:w="4272" w:type="dxa"/>
            <w:vAlign w:val="center"/>
          </w:tcPr>
          <w:p w14:paraId="7F542413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1681" w:type="dxa"/>
            <w:vAlign w:val="center"/>
          </w:tcPr>
          <w:p w14:paraId="59F8D906" w14:textId="77777777" w:rsidR="004F41E8" w:rsidRPr="009C63AF" w:rsidRDefault="004F41E8" w:rsidP="0009614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Внешний осмотр</w:t>
            </w:r>
          </w:p>
        </w:tc>
      </w:tr>
      <w:tr w:rsidR="004F41E8" w:rsidRPr="009C63AF" w14:paraId="53B2AE62" w14:textId="77777777" w:rsidTr="003B6926">
        <w:tc>
          <w:tcPr>
            <w:tcW w:w="2166" w:type="dxa"/>
            <w:vMerge w:val="restart"/>
            <w:vAlign w:val="center"/>
          </w:tcPr>
          <w:p w14:paraId="3DC4AB3F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уборка, чистка</w:t>
            </w:r>
          </w:p>
        </w:tc>
        <w:tc>
          <w:tcPr>
            <w:tcW w:w="1804" w:type="dxa"/>
            <w:vAlign w:val="center"/>
          </w:tcPr>
          <w:p w14:paraId="3CEA68AD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и полутвердые полы</w:t>
            </w:r>
          </w:p>
          <w:p w14:paraId="07BE980E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</w:tcPr>
          <w:p w14:paraId="35DC1772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скопления грязи, пыли, пуха и прочих твердых частиц в труднодоступных местах, пятен и разводов, оставленных шваброй или щеткой (насадкой) машины, чрезмерной сырости, мутности и потери блеска поверхности полов. Помытые поверхности пола не должны быть скользкими после высыхания.</w:t>
            </w:r>
          </w:p>
        </w:tc>
        <w:tc>
          <w:tcPr>
            <w:tcW w:w="1681" w:type="dxa"/>
            <w:vAlign w:val="center"/>
          </w:tcPr>
          <w:p w14:paraId="577C3965" w14:textId="77777777" w:rsidR="004F41E8" w:rsidRPr="009C63AF" w:rsidRDefault="004F41E8" w:rsidP="00CE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осмотр не позднее чем через 30 мин после окончания уборочной операции</w:t>
            </w:r>
          </w:p>
        </w:tc>
      </w:tr>
      <w:tr w:rsidR="004F41E8" w:rsidRPr="009C63AF" w14:paraId="4F522BF8" w14:textId="77777777" w:rsidTr="003B6926">
        <w:trPr>
          <w:trHeight w:val="1438"/>
        </w:trPr>
        <w:tc>
          <w:tcPr>
            <w:tcW w:w="2166" w:type="dxa"/>
            <w:vMerge/>
          </w:tcPr>
          <w:p w14:paraId="08D8C583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14:paraId="7F1DF93E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Стены</w:t>
            </w:r>
          </w:p>
          <w:p w14:paraId="3BEFCABE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14:paraId="7941A161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1681" w:type="dxa"/>
            <w:vAlign w:val="center"/>
          </w:tcPr>
          <w:p w14:paraId="65D8F594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осмотр</w:t>
            </w:r>
          </w:p>
        </w:tc>
      </w:tr>
      <w:tr w:rsidR="004F41E8" w:rsidRPr="009C63AF" w14:paraId="3B851C57" w14:textId="77777777" w:rsidTr="003B6926">
        <w:tc>
          <w:tcPr>
            <w:tcW w:w="2166" w:type="dxa"/>
            <w:vMerge/>
          </w:tcPr>
          <w:p w14:paraId="1E6DB6F1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14:paraId="720FF9F7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Санитарно-техническое оборудование и водостойкие поверхности</w:t>
            </w:r>
          </w:p>
        </w:tc>
        <w:tc>
          <w:tcPr>
            <w:tcW w:w="4272" w:type="dxa"/>
          </w:tcPr>
          <w:p w14:paraId="69F55E55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производителя.</w:t>
            </w:r>
          </w:p>
        </w:tc>
        <w:tc>
          <w:tcPr>
            <w:tcW w:w="1681" w:type="dxa"/>
            <w:vAlign w:val="center"/>
          </w:tcPr>
          <w:p w14:paraId="0530C869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осмотр</w:t>
            </w:r>
          </w:p>
        </w:tc>
      </w:tr>
      <w:tr w:rsidR="004F41E8" w:rsidRPr="009C63AF" w14:paraId="73280E4F" w14:textId="77777777" w:rsidTr="003B6926">
        <w:trPr>
          <w:trHeight w:val="279"/>
        </w:trPr>
        <w:tc>
          <w:tcPr>
            <w:tcW w:w="2166" w:type="dxa"/>
            <w:vAlign w:val="center"/>
          </w:tcPr>
          <w:p w14:paraId="7C9D1848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с нанесением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антистатика</w:t>
            </w:r>
          </w:p>
        </w:tc>
        <w:tc>
          <w:tcPr>
            <w:tcW w:w="1804" w:type="dxa"/>
            <w:vAlign w:val="center"/>
          </w:tcPr>
          <w:p w14:paraId="31B98AD4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Оргтехника, компьютеры,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радиоэлектронная аппаратура</w:t>
            </w:r>
          </w:p>
        </w:tc>
        <w:tc>
          <w:tcPr>
            <w:tcW w:w="4272" w:type="dxa"/>
            <w:vAlign w:val="center"/>
          </w:tcPr>
          <w:p w14:paraId="360FA67B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Отсутствие скопления пыли в труднодоступных местах, остатков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волокон протирочного материала, пятен и отпечатков пальцев</w:t>
            </w:r>
          </w:p>
        </w:tc>
        <w:tc>
          <w:tcPr>
            <w:tcW w:w="1681" w:type="dxa"/>
            <w:vAlign w:val="center"/>
          </w:tcPr>
          <w:p w14:paraId="117290C2" w14:textId="77777777" w:rsidR="004F41E8" w:rsidRPr="009C63AF" w:rsidRDefault="004F41E8" w:rsidP="0009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Внешний осмотр</w:t>
            </w:r>
          </w:p>
        </w:tc>
      </w:tr>
    </w:tbl>
    <w:p w14:paraId="62B9D080" w14:textId="77777777" w:rsidR="004F41E8" w:rsidRDefault="004F41E8" w:rsidP="009C6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D80BC9C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ED054B0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94D9744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0B0CF70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A12DD52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0C16057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599C35F" w14:textId="77777777" w:rsidR="008448BF" w:rsidRDefault="008448BF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6E8DE38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EA1C17D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E88CCA0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11EE57A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9563A83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C0F681E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61A128B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1460CD8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76767FC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50D28DE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4E5B313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B13C55B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0870BCD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7DC85D9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207AF85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BE56B6B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B56A324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5BD698D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E873F62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597616E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B816FBB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FA850AB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72B9426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DDF6273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DD0BE27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C1BB8FC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E9454B8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B82E106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6FF7647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1694621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EB42CA4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1216273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8CAAB93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224D90D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AA7BFD5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0772EBC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748D2C5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FCA7555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5040655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673DD84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6060DB6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148C327" w14:textId="77777777" w:rsidR="00701499" w:rsidRDefault="00701499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F73864F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DF4680E" w14:textId="77777777" w:rsidR="00900810" w:rsidRDefault="00900810" w:rsidP="004F41E8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448B561" w14:textId="77777777" w:rsidR="006D7F99" w:rsidRPr="00900810" w:rsidRDefault="006D7F99" w:rsidP="004F41E8">
      <w:pPr>
        <w:spacing w:after="0" w:line="240" w:lineRule="auto"/>
        <w:ind w:right="28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34633157" w14:textId="77777777" w:rsidR="006D7F99" w:rsidRPr="00900810" w:rsidRDefault="006D7F99" w:rsidP="004F41E8">
      <w:pPr>
        <w:spacing w:after="0" w:line="240" w:lineRule="auto"/>
        <w:ind w:right="28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14:paraId="5C68AE0C" w14:textId="77777777" w:rsidR="00900810" w:rsidRDefault="00900810" w:rsidP="009C63AF">
      <w:pPr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14:paraId="36E9DB3A" w14:textId="77777777" w:rsidR="006D7F99" w:rsidRPr="009C63AF" w:rsidRDefault="006D7F99" w:rsidP="009C63AF">
      <w:pPr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9C63AF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Требования к применяемым товарам при оказании услуг по комплексной уборке внутренних помещений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5"/>
        <w:gridCol w:w="3260"/>
        <w:gridCol w:w="3969"/>
      </w:tblGrid>
      <w:tr w:rsidR="006D7F99" w:rsidRPr="009C63AF" w14:paraId="56043738" w14:textId="77777777" w:rsidTr="00B47946">
        <w:trPr>
          <w:trHeight w:val="73"/>
        </w:trPr>
        <w:tc>
          <w:tcPr>
            <w:tcW w:w="567" w:type="dxa"/>
            <w:vAlign w:val="center"/>
          </w:tcPr>
          <w:p w14:paraId="448C03E1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4A7DB75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3EF4DF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260" w:type="dxa"/>
            <w:vAlign w:val="center"/>
          </w:tcPr>
          <w:p w14:paraId="1E8EA98A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Наименование показателей товара</w:t>
            </w:r>
          </w:p>
        </w:tc>
        <w:tc>
          <w:tcPr>
            <w:tcW w:w="3969" w:type="dxa"/>
            <w:vAlign w:val="center"/>
          </w:tcPr>
          <w:p w14:paraId="620ADE6F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Показатели товара (максимальные и (или) минимальные значения таких показателей либо показатели, значения которых не могут изменяться) установленные заказчиком</w:t>
            </w:r>
          </w:p>
        </w:tc>
      </w:tr>
      <w:tr w:rsidR="006D7F99" w:rsidRPr="009C63AF" w14:paraId="3F9EB287" w14:textId="77777777" w:rsidTr="00B47946">
        <w:trPr>
          <w:trHeight w:val="127"/>
        </w:trPr>
        <w:tc>
          <w:tcPr>
            <w:tcW w:w="567" w:type="dxa"/>
            <w:vMerge w:val="restart"/>
            <w:noWrap/>
            <w:vAlign w:val="center"/>
          </w:tcPr>
          <w:p w14:paraId="7AC7329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46EC9D2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Мыло жидкое туалетное</w:t>
            </w:r>
          </w:p>
        </w:tc>
        <w:tc>
          <w:tcPr>
            <w:tcW w:w="3260" w:type="dxa"/>
            <w:vAlign w:val="center"/>
          </w:tcPr>
          <w:p w14:paraId="7E54BF8B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3969" w:type="dxa"/>
            <w:vAlign w:val="center"/>
          </w:tcPr>
          <w:p w14:paraId="14453F6B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Бутылка</w:t>
            </w:r>
          </w:p>
        </w:tc>
      </w:tr>
      <w:tr w:rsidR="006D7F99" w:rsidRPr="009C63AF" w14:paraId="0DFBBE74" w14:textId="77777777" w:rsidTr="00B47946">
        <w:trPr>
          <w:trHeight w:val="118"/>
        </w:trPr>
        <w:tc>
          <w:tcPr>
            <w:tcW w:w="567" w:type="dxa"/>
            <w:vMerge/>
            <w:noWrap/>
            <w:vAlign w:val="center"/>
          </w:tcPr>
          <w:p w14:paraId="4633C9E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BD542C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F6F143F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бутылки</w:t>
            </w:r>
          </w:p>
        </w:tc>
        <w:tc>
          <w:tcPr>
            <w:tcW w:w="3969" w:type="dxa"/>
            <w:vAlign w:val="center"/>
          </w:tcPr>
          <w:p w14:paraId="736893D1" w14:textId="77777777" w:rsidR="006D7F99" w:rsidRPr="009C63AF" w:rsidRDefault="00E34EB5" w:rsidP="00E34EB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0,2</w:t>
            </w:r>
            <w:r w:rsidR="006D7F99"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литр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</w:p>
        </w:tc>
      </w:tr>
      <w:tr w:rsidR="006D7F99" w:rsidRPr="009C63AF" w14:paraId="40F835B2" w14:textId="77777777" w:rsidTr="00B47946">
        <w:trPr>
          <w:trHeight w:val="249"/>
        </w:trPr>
        <w:tc>
          <w:tcPr>
            <w:tcW w:w="567" w:type="dxa"/>
            <w:vMerge w:val="restart"/>
            <w:noWrap/>
            <w:vAlign w:val="center"/>
          </w:tcPr>
          <w:p w14:paraId="0DC60FA2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vAlign w:val="center"/>
          </w:tcPr>
          <w:p w14:paraId="025262C4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Освежитель воздуха</w:t>
            </w:r>
          </w:p>
          <w:p w14:paraId="2DA3B36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C27153E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9" w:type="dxa"/>
            <w:vAlign w:val="center"/>
          </w:tcPr>
          <w:p w14:paraId="0266E8A8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Аэрозольный</w:t>
            </w:r>
          </w:p>
        </w:tc>
      </w:tr>
      <w:tr w:rsidR="006D7F99" w:rsidRPr="009C63AF" w14:paraId="06071B25" w14:textId="77777777" w:rsidTr="00B47946">
        <w:trPr>
          <w:trHeight w:val="291"/>
        </w:trPr>
        <w:tc>
          <w:tcPr>
            <w:tcW w:w="567" w:type="dxa"/>
            <w:vMerge/>
            <w:noWrap/>
            <w:vAlign w:val="center"/>
          </w:tcPr>
          <w:p w14:paraId="0D30BE2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FB38B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DBB3220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Предназначение</w:t>
            </w:r>
          </w:p>
        </w:tc>
        <w:tc>
          <w:tcPr>
            <w:tcW w:w="3969" w:type="dxa"/>
            <w:vAlign w:val="center"/>
          </w:tcPr>
          <w:p w14:paraId="517EBC35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Для ароматизации воздуха и удаления неприятных запахов в служебных помещениях, холлах и туалетах</w:t>
            </w:r>
          </w:p>
        </w:tc>
      </w:tr>
      <w:tr w:rsidR="006D7F99" w:rsidRPr="009C63AF" w14:paraId="36C4132C" w14:textId="77777777" w:rsidTr="00B47946">
        <w:trPr>
          <w:trHeight w:val="291"/>
        </w:trPr>
        <w:tc>
          <w:tcPr>
            <w:tcW w:w="567" w:type="dxa"/>
            <w:vMerge/>
            <w:noWrap/>
            <w:vAlign w:val="center"/>
          </w:tcPr>
          <w:p w14:paraId="59A8FE68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334BCD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93C5A04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3969" w:type="dxa"/>
            <w:vAlign w:val="center"/>
          </w:tcPr>
          <w:p w14:paraId="7B563F37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Баллон под давлением для распыления</w:t>
            </w:r>
          </w:p>
        </w:tc>
      </w:tr>
      <w:tr w:rsidR="006D7F99" w:rsidRPr="009C63AF" w14:paraId="338C5203" w14:textId="77777777" w:rsidTr="00B47946">
        <w:trPr>
          <w:trHeight w:val="418"/>
        </w:trPr>
        <w:tc>
          <w:tcPr>
            <w:tcW w:w="567" w:type="dxa"/>
            <w:vMerge/>
            <w:noWrap/>
            <w:vAlign w:val="center"/>
          </w:tcPr>
          <w:p w14:paraId="1B2051EF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1F3F439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6ED039A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Объём аэрозольного баллона</w:t>
            </w:r>
          </w:p>
        </w:tc>
        <w:tc>
          <w:tcPr>
            <w:tcW w:w="3969" w:type="dxa"/>
            <w:vAlign w:val="center"/>
          </w:tcPr>
          <w:p w14:paraId="0DAFFD12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не менее 243 мл.</w:t>
            </w:r>
          </w:p>
        </w:tc>
      </w:tr>
      <w:tr w:rsidR="006D7F99" w:rsidRPr="009C63AF" w14:paraId="2D0C05F7" w14:textId="77777777" w:rsidTr="00B47946">
        <w:trPr>
          <w:trHeight w:val="284"/>
        </w:trPr>
        <w:tc>
          <w:tcPr>
            <w:tcW w:w="567" w:type="dxa"/>
            <w:vMerge w:val="restart"/>
            <w:noWrap/>
            <w:vAlign w:val="center"/>
          </w:tcPr>
          <w:p w14:paraId="293318F4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vAlign w:val="center"/>
          </w:tcPr>
          <w:p w14:paraId="285116A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Бумага туалетная</w:t>
            </w:r>
          </w:p>
          <w:p w14:paraId="49DE6ECA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54D13B8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рулона</w:t>
            </w:r>
          </w:p>
        </w:tc>
        <w:tc>
          <w:tcPr>
            <w:tcW w:w="3969" w:type="dxa"/>
            <w:vAlign w:val="center"/>
          </w:tcPr>
          <w:p w14:paraId="28FA7FF8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 500 мм</w:t>
            </w:r>
          </w:p>
        </w:tc>
      </w:tr>
      <w:tr w:rsidR="006D7F99" w:rsidRPr="009C63AF" w14:paraId="33E2856F" w14:textId="77777777" w:rsidTr="00B47946">
        <w:trPr>
          <w:trHeight w:val="279"/>
        </w:trPr>
        <w:tc>
          <w:tcPr>
            <w:tcW w:w="567" w:type="dxa"/>
            <w:vMerge/>
            <w:noWrap/>
            <w:vAlign w:val="center"/>
          </w:tcPr>
          <w:p w14:paraId="414DA96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B6891A2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5A7DD0D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3969" w:type="dxa"/>
            <w:vAlign w:val="center"/>
          </w:tcPr>
          <w:p w14:paraId="23D81676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6D7F99" w:rsidRPr="009C63AF" w14:paraId="763B2529" w14:textId="77777777" w:rsidTr="00B47946">
        <w:trPr>
          <w:trHeight w:val="185"/>
        </w:trPr>
        <w:tc>
          <w:tcPr>
            <w:tcW w:w="567" w:type="dxa"/>
            <w:vMerge/>
            <w:noWrap/>
            <w:vAlign w:val="center"/>
          </w:tcPr>
          <w:p w14:paraId="1425C1A1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781E9D9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DF4F1B1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969" w:type="dxa"/>
            <w:vAlign w:val="center"/>
          </w:tcPr>
          <w:p w14:paraId="58E8CE31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D7F99" w:rsidRPr="009C63AF" w14:paraId="6E7970F8" w14:textId="77777777" w:rsidTr="00B47946">
        <w:trPr>
          <w:trHeight w:val="73"/>
        </w:trPr>
        <w:tc>
          <w:tcPr>
            <w:tcW w:w="567" w:type="dxa"/>
            <w:vMerge/>
            <w:noWrap/>
            <w:vAlign w:val="center"/>
          </w:tcPr>
          <w:p w14:paraId="560D7D4B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E8C998F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2EBF1B1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Высота рулона</w:t>
            </w:r>
          </w:p>
        </w:tc>
        <w:tc>
          <w:tcPr>
            <w:tcW w:w="3969" w:type="dxa"/>
            <w:vAlign w:val="center"/>
          </w:tcPr>
          <w:p w14:paraId="40A3FEF9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 мм</w:t>
            </w:r>
          </w:p>
        </w:tc>
      </w:tr>
      <w:tr w:rsidR="006D7F99" w:rsidRPr="009C63AF" w14:paraId="00CD65BB" w14:textId="77777777" w:rsidTr="00B47946">
        <w:trPr>
          <w:trHeight w:val="73"/>
        </w:trPr>
        <w:tc>
          <w:tcPr>
            <w:tcW w:w="567" w:type="dxa"/>
            <w:vMerge/>
            <w:noWrap/>
            <w:vAlign w:val="center"/>
          </w:tcPr>
          <w:p w14:paraId="43EFC41E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0438DA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A9D7EC8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рулона</w:t>
            </w:r>
          </w:p>
        </w:tc>
        <w:tc>
          <w:tcPr>
            <w:tcW w:w="3969" w:type="dxa"/>
            <w:vAlign w:val="center"/>
          </w:tcPr>
          <w:p w14:paraId="27158CF5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92 мм</w:t>
            </w:r>
          </w:p>
        </w:tc>
      </w:tr>
      <w:tr w:rsidR="006D7F99" w:rsidRPr="009C63AF" w14:paraId="546ACE35" w14:textId="77777777" w:rsidTr="00B47946">
        <w:trPr>
          <w:trHeight w:val="251"/>
        </w:trPr>
        <w:tc>
          <w:tcPr>
            <w:tcW w:w="567" w:type="dxa"/>
            <w:vMerge/>
            <w:noWrap/>
            <w:vAlign w:val="center"/>
          </w:tcPr>
          <w:p w14:paraId="62C4586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812EDC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3EF6404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3969" w:type="dxa"/>
            <w:vAlign w:val="center"/>
          </w:tcPr>
          <w:p w14:paraId="41DCF333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6D7F99" w:rsidRPr="009C63AF" w14:paraId="502C8BFD" w14:textId="77777777" w:rsidTr="00B47946">
        <w:trPr>
          <w:trHeight w:val="73"/>
        </w:trPr>
        <w:tc>
          <w:tcPr>
            <w:tcW w:w="567" w:type="dxa"/>
            <w:vMerge/>
            <w:noWrap/>
            <w:vAlign w:val="center"/>
          </w:tcPr>
          <w:p w14:paraId="2075A99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CF6B8C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01B7E5E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Высота рулона</w:t>
            </w:r>
          </w:p>
        </w:tc>
        <w:tc>
          <w:tcPr>
            <w:tcW w:w="3969" w:type="dxa"/>
            <w:vAlign w:val="center"/>
          </w:tcPr>
          <w:p w14:paraId="39CB87FB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 мм</w:t>
            </w:r>
          </w:p>
        </w:tc>
      </w:tr>
      <w:tr w:rsidR="006D7F99" w:rsidRPr="009C63AF" w14:paraId="41E305F7" w14:textId="77777777" w:rsidTr="00B47946">
        <w:trPr>
          <w:trHeight w:val="73"/>
        </w:trPr>
        <w:tc>
          <w:tcPr>
            <w:tcW w:w="567" w:type="dxa"/>
            <w:vMerge/>
            <w:noWrap/>
            <w:vAlign w:val="center"/>
          </w:tcPr>
          <w:p w14:paraId="58034F09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1FBFC37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B078BB2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рулона</w:t>
            </w:r>
          </w:p>
        </w:tc>
        <w:tc>
          <w:tcPr>
            <w:tcW w:w="3969" w:type="dxa"/>
            <w:vAlign w:val="center"/>
          </w:tcPr>
          <w:p w14:paraId="3B86EA9B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92 мм</w:t>
            </w:r>
          </w:p>
        </w:tc>
      </w:tr>
      <w:tr w:rsidR="006D7F99" w:rsidRPr="009C63AF" w14:paraId="0D3AF099" w14:textId="77777777" w:rsidTr="00B47946">
        <w:trPr>
          <w:trHeight w:val="251"/>
        </w:trPr>
        <w:tc>
          <w:tcPr>
            <w:tcW w:w="567" w:type="dxa"/>
            <w:vMerge w:val="restart"/>
            <w:noWrap/>
            <w:vAlign w:val="center"/>
          </w:tcPr>
          <w:p w14:paraId="3D689D69" w14:textId="77777777" w:rsidR="006D7F9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D7F99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noWrap/>
            <w:vAlign w:val="center"/>
          </w:tcPr>
          <w:p w14:paraId="716BA65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Пакеты для мусора</w:t>
            </w:r>
          </w:p>
          <w:p w14:paraId="49D8AE8B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8ACF605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969" w:type="dxa"/>
            <w:vAlign w:val="center"/>
          </w:tcPr>
          <w:p w14:paraId="3E66EA65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полиэтилен</w:t>
            </w:r>
          </w:p>
        </w:tc>
      </w:tr>
      <w:tr w:rsidR="006D7F99" w:rsidRPr="009C63AF" w14:paraId="5E08DC63" w14:textId="77777777" w:rsidTr="00B47946">
        <w:trPr>
          <w:trHeight w:val="251"/>
        </w:trPr>
        <w:tc>
          <w:tcPr>
            <w:tcW w:w="567" w:type="dxa"/>
            <w:vMerge/>
            <w:noWrap/>
            <w:vAlign w:val="center"/>
          </w:tcPr>
          <w:p w14:paraId="292CD122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375FDDFE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3D42E8A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969" w:type="dxa"/>
            <w:vAlign w:val="center"/>
          </w:tcPr>
          <w:p w14:paraId="2E0A5919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30</w:t>
            </w:r>
          </w:p>
        </w:tc>
      </w:tr>
      <w:tr w:rsidR="006D7F99" w:rsidRPr="009C63AF" w14:paraId="6F486061" w14:textId="77777777" w:rsidTr="00B47946">
        <w:trPr>
          <w:trHeight w:val="251"/>
        </w:trPr>
        <w:tc>
          <w:tcPr>
            <w:tcW w:w="567" w:type="dxa"/>
            <w:vMerge/>
            <w:noWrap/>
            <w:vAlign w:val="center"/>
          </w:tcPr>
          <w:p w14:paraId="14FBA6AC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1535CCC2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BFCF1C3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969" w:type="dxa"/>
            <w:vAlign w:val="center"/>
          </w:tcPr>
          <w:p w14:paraId="41D3A406" w14:textId="77777777" w:rsidR="006D7F99" w:rsidRPr="009C63AF" w:rsidRDefault="006D7F99" w:rsidP="00B47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120</w:t>
            </w:r>
          </w:p>
        </w:tc>
      </w:tr>
      <w:tr w:rsidR="006D7F99" w:rsidRPr="009C63AF" w14:paraId="0EA69925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46A6602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77C375D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8C5907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3969" w:type="dxa"/>
            <w:vAlign w:val="center"/>
          </w:tcPr>
          <w:p w14:paraId="434023B4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6D7F99" w:rsidRPr="009C63AF" w14:paraId="71A54428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284DD15F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4C65F471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5F5F19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Материал: целлюлоза, %</w:t>
            </w:r>
          </w:p>
        </w:tc>
        <w:tc>
          <w:tcPr>
            <w:tcW w:w="3969" w:type="dxa"/>
            <w:vAlign w:val="center"/>
          </w:tcPr>
          <w:p w14:paraId="2BD0504C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7F99" w:rsidRPr="009C63AF" w14:paraId="32C5BE5E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6C34967C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387DF8E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C17D85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Для использования в</w:t>
            </w:r>
            <w:r w:rsidR="00B4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диспансере</w:t>
            </w:r>
          </w:p>
        </w:tc>
        <w:tc>
          <w:tcPr>
            <w:tcW w:w="3969" w:type="dxa"/>
            <w:vAlign w:val="center"/>
          </w:tcPr>
          <w:p w14:paraId="40F9307B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D7F99" w:rsidRPr="009C63AF" w14:paraId="122693C4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6724F44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0FBB9F8F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E4F609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полотенца</w:t>
            </w:r>
            <w:r w:rsidR="00B4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(Ширина/длина</w:t>
            </w:r>
            <w:r w:rsidR="00B47946"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</w:t>
            </w:r>
            <w:r w:rsidR="00B479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14:paraId="09BF7CE2" w14:textId="77777777" w:rsidR="006D7F99" w:rsidRPr="009C63AF" w:rsidRDefault="00B47946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</w:tr>
      <w:tr w:rsidR="006D7F99" w:rsidRPr="009C63AF" w14:paraId="05A51E36" w14:textId="77777777" w:rsidTr="00B47946">
        <w:trPr>
          <w:trHeight w:val="258"/>
        </w:trPr>
        <w:tc>
          <w:tcPr>
            <w:tcW w:w="567" w:type="dxa"/>
            <w:vMerge w:val="restart"/>
            <w:noWrap/>
            <w:vAlign w:val="center"/>
          </w:tcPr>
          <w:p w14:paraId="6CFF7960" w14:textId="77777777" w:rsidR="006D7F99" w:rsidRPr="009C63AF" w:rsidRDefault="006B4EE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7F99" w:rsidRPr="009C6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noWrap/>
            <w:vAlign w:val="center"/>
          </w:tcPr>
          <w:p w14:paraId="1FE05A67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3260" w:type="dxa"/>
            <w:vAlign w:val="center"/>
          </w:tcPr>
          <w:p w14:paraId="7CF8E513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Тип сложения</w:t>
            </w:r>
          </w:p>
        </w:tc>
        <w:tc>
          <w:tcPr>
            <w:tcW w:w="3969" w:type="dxa"/>
            <w:vAlign w:val="center"/>
          </w:tcPr>
          <w:p w14:paraId="73790AED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Рулон</w:t>
            </w:r>
          </w:p>
        </w:tc>
      </w:tr>
      <w:tr w:rsidR="006D7F99" w:rsidRPr="009C63AF" w14:paraId="703393C3" w14:textId="77777777" w:rsidTr="00B47946">
        <w:trPr>
          <w:trHeight w:val="258"/>
        </w:trPr>
        <w:tc>
          <w:tcPr>
            <w:tcW w:w="567" w:type="dxa"/>
            <w:vMerge/>
            <w:noWrap/>
            <w:vAlign w:val="center"/>
          </w:tcPr>
          <w:p w14:paraId="2A84B7B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4087AC03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FDEB719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969" w:type="dxa"/>
            <w:vAlign w:val="center"/>
          </w:tcPr>
          <w:p w14:paraId="0E2302EA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D7F99" w:rsidRPr="009C63AF" w14:paraId="5A3DF7B6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05B887FE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1345E156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E24D59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3969" w:type="dxa"/>
            <w:vAlign w:val="center"/>
          </w:tcPr>
          <w:p w14:paraId="56BE3682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6D7F99" w:rsidRPr="009C63AF" w14:paraId="7688AC04" w14:textId="77777777" w:rsidTr="00B47946">
        <w:trPr>
          <w:trHeight w:val="179"/>
        </w:trPr>
        <w:tc>
          <w:tcPr>
            <w:tcW w:w="567" w:type="dxa"/>
            <w:vMerge/>
            <w:noWrap/>
            <w:vAlign w:val="center"/>
          </w:tcPr>
          <w:p w14:paraId="1654DCD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50A89771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EC6AF80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Материал: целлюлоза, %</w:t>
            </w:r>
          </w:p>
        </w:tc>
        <w:tc>
          <w:tcPr>
            <w:tcW w:w="3969" w:type="dxa"/>
            <w:vAlign w:val="center"/>
          </w:tcPr>
          <w:p w14:paraId="5747BF74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7F99" w:rsidRPr="009C63AF" w14:paraId="5BF95B23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743BFE5A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3C99A7E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CBF1DB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Перфорация</w:t>
            </w:r>
          </w:p>
        </w:tc>
        <w:tc>
          <w:tcPr>
            <w:tcW w:w="3969" w:type="dxa"/>
            <w:vAlign w:val="center"/>
          </w:tcPr>
          <w:p w14:paraId="440A58B1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D7F99" w:rsidRPr="009C63AF" w14:paraId="7C5F7296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082A299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5489E0C4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809C6A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Теснение</w:t>
            </w:r>
          </w:p>
        </w:tc>
        <w:tc>
          <w:tcPr>
            <w:tcW w:w="3969" w:type="dxa"/>
            <w:vAlign w:val="center"/>
          </w:tcPr>
          <w:p w14:paraId="08FD66DA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D7F99" w:rsidRPr="009C63AF" w14:paraId="678B3FF0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74BBE9F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680A895B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445AEC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3969" w:type="dxa"/>
            <w:vAlign w:val="center"/>
          </w:tcPr>
          <w:p w14:paraId="1460FB09" w14:textId="77777777" w:rsidR="006D7F99" w:rsidRPr="009C63AF" w:rsidRDefault="006D7F99" w:rsidP="00B4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15 м</w:t>
            </w:r>
          </w:p>
        </w:tc>
      </w:tr>
      <w:tr w:rsidR="006D7F99" w:rsidRPr="009C63AF" w14:paraId="6A532B96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6420D8D0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5B2AA2B7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B129B0" w14:textId="77777777" w:rsidR="006D7F99" w:rsidRPr="009C63AF" w:rsidRDefault="006D7F99" w:rsidP="00B479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Безопасность</w:t>
            </w:r>
          </w:p>
        </w:tc>
        <w:tc>
          <w:tcPr>
            <w:tcW w:w="3969" w:type="dxa"/>
            <w:vAlign w:val="center"/>
          </w:tcPr>
          <w:p w14:paraId="60990B4B" w14:textId="77777777" w:rsidR="006D7F99" w:rsidRPr="009C63AF" w:rsidRDefault="006D7F99" w:rsidP="00B479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должно оказывать раздражающего воздействия на кожные покровы</w:t>
            </w:r>
          </w:p>
        </w:tc>
      </w:tr>
      <w:tr w:rsidR="006D7F99" w:rsidRPr="009C63AF" w14:paraId="14189186" w14:textId="77777777" w:rsidTr="00B47946">
        <w:trPr>
          <w:trHeight w:val="339"/>
        </w:trPr>
        <w:tc>
          <w:tcPr>
            <w:tcW w:w="567" w:type="dxa"/>
            <w:vMerge/>
            <w:noWrap/>
            <w:vAlign w:val="center"/>
          </w:tcPr>
          <w:p w14:paraId="13BC168D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31B9D8C5" w14:textId="77777777" w:rsidR="006D7F99" w:rsidRPr="009C63AF" w:rsidRDefault="006D7F99" w:rsidP="004F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BDC439" w14:textId="77777777" w:rsidR="006D7F99" w:rsidRPr="009C63AF" w:rsidRDefault="006D7F99" w:rsidP="00B479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Номинальная масса куска</w:t>
            </w:r>
          </w:p>
        </w:tc>
        <w:tc>
          <w:tcPr>
            <w:tcW w:w="3969" w:type="dxa"/>
            <w:vAlign w:val="center"/>
          </w:tcPr>
          <w:p w14:paraId="281DA390" w14:textId="77777777" w:rsidR="006D7F99" w:rsidRPr="009C63AF" w:rsidRDefault="006D7F99" w:rsidP="00B479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C63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менее</w:t>
            </w:r>
            <w:r w:rsidR="00D330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100 гр.</w:t>
            </w:r>
          </w:p>
        </w:tc>
      </w:tr>
    </w:tbl>
    <w:p w14:paraId="0D937CBA" w14:textId="77777777" w:rsidR="00160C93" w:rsidRPr="00900810" w:rsidRDefault="00160C93" w:rsidP="00160C93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6E24A424" w14:textId="77777777" w:rsidR="00160C93" w:rsidRPr="00900810" w:rsidRDefault="00160C93" w:rsidP="00160C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14:paraId="0EB9D83E" w14:textId="77777777" w:rsidR="00160C93" w:rsidRPr="009C63AF" w:rsidRDefault="00160C93" w:rsidP="00160C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AA96A04" w14:textId="77777777" w:rsidR="00160C93" w:rsidRPr="009C63AF" w:rsidRDefault="00160C93" w:rsidP="00160C9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bidi="hi-IN"/>
        </w:rPr>
      </w:pPr>
      <w:r w:rsidRPr="009C63AF">
        <w:rPr>
          <w:rFonts w:ascii="Times New Roman" w:eastAsia="SimSun" w:hAnsi="Times New Roman"/>
          <w:b/>
          <w:kern w:val="1"/>
          <w:sz w:val="24"/>
          <w:szCs w:val="24"/>
          <w:lang w:bidi="hi-IN"/>
        </w:rPr>
        <w:t>Требования к основным моющим и чистящим средствам для уборки:</w:t>
      </w:r>
    </w:p>
    <w:tbl>
      <w:tblPr>
        <w:tblW w:w="978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160C93" w:rsidRPr="009C63AF" w14:paraId="22FC61FA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54C45E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Liberation Serif" w:hAnsi="Times New Roman"/>
                <w:b/>
                <w:kern w:val="1"/>
                <w:sz w:val="24"/>
                <w:szCs w:val="24"/>
                <w:lang w:bidi="hi-IN"/>
              </w:rPr>
              <w:t>№</w:t>
            </w:r>
          </w:p>
          <w:p w14:paraId="6EFE045D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A6929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Наименование ТМЦ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A109A9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bidi="hi-IN"/>
              </w:rPr>
              <w:t>Характеристика</w:t>
            </w:r>
          </w:p>
        </w:tc>
      </w:tr>
      <w:tr w:rsidR="00160C93" w:rsidRPr="009C63AF" w14:paraId="298D269D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77588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74C7B6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Салфетки для уборки.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1E5AC5" w14:textId="77777777" w:rsidR="00160C93" w:rsidRPr="00A7238B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Мягкие, хорошо впитывающие салфетки для сухой и влажной уборки. Не должны оставлять разводов. Не должны оставлять ворс.</w:t>
            </w:r>
          </w:p>
        </w:tc>
      </w:tr>
      <w:tr w:rsidR="00160C93" w:rsidRPr="009C63AF" w14:paraId="434E7208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0F0FDB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E00E97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Ветошь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C7C04" w14:textId="77777777" w:rsidR="00160C93" w:rsidRPr="009C63AF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Полотно холстопрошивное отбеленное, хорошо впитывающее жидкости</w:t>
            </w:r>
          </w:p>
        </w:tc>
      </w:tr>
      <w:tr w:rsidR="00160C93" w:rsidRPr="009C63AF" w14:paraId="2A4C7F9E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7968CF" w14:textId="77777777" w:rsidR="00160C93" w:rsidRPr="009C63AF" w:rsidRDefault="00160C93" w:rsidP="00E124AC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  3.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B6A71D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Моющее средство для стекол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35DC2D" w14:textId="77777777" w:rsidR="00160C93" w:rsidRPr="009C63AF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Должно обеспечивать блеск без разводов. </w:t>
            </w:r>
          </w:p>
        </w:tc>
      </w:tr>
      <w:tr w:rsidR="00160C93" w:rsidRPr="009C63AF" w14:paraId="7BA83860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89EFF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888B3B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Средство для уборки и дезинфекция туалетов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52342B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Должно обладать антимикробным действием, предназначаться для дезинфекции, обеззараживания поверхностей в помещениях, жесткой мебели, санитарно-технического оборудования, наружных поверхностей приборов и аппаратов</w:t>
            </w:r>
          </w:p>
        </w:tc>
      </w:tr>
      <w:tr w:rsidR="00160C93" w:rsidRPr="009C63AF" w14:paraId="2C3A6135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87A425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B12797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Ср</w:t>
            </w:r>
            <w:r w:rsidR="00BB3AD0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едство для чистки и дезинфекции </w:t>
            </w: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кафельной плитки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4880FB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Должно представлять собой синтетическое моющее средство на основе растворов кислот.</w:t>
            </w:r>
          </w:p>
          <w:p w14:paraId="7C88EEB4" w14:textId="77777777" w:rsidR="00160C93" w:rsidRPr="009C63AF" w:rsidRDefault="00160C93" w:rsidP="000D5EB5">
            <w:pPr>
              <w:widowControl w:val="0"/>
              <w:spacing w:after="0" w:line="240" w:lineRule="auto"/>
              <w:ind w:right="-8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93" w:rsidRPr="009C63AF" w14:paraId="489A5B26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B004CC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B4D815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Туалетное мыло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26C87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Жидкое мыло должно иметь антибактериальный эффект. Мыло должно быть предназначено для ежедневного мытья и дезинфекции рук. Должно представлять собой концентрированное нейтральное гелеобразное, биоразлагаемое средство. Мыло должно обладать хорошим моющим, очищающим эффектом, не раздражая кожу рук. Должно обладать приятным свежим запахом. Должно быть экономичным в использовании. Мыло должно обладать бактерицидным действием против широкого спектра бактерий, плесени и грибков. </w:t>
            </w:r>
          </w:p>
        </w:tc>
      </w:tr>
      <w:tr w:rsidR="00160C93" w:rsidRPr="009C63AF" w14:paraId="462E86C2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A78E0E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019358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Освежитель воздуха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E4BCB" w14:textId="77777777" w:rsidR="00160C93" w:rsidRPr="009C63AF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Аэрозоль. Должен представлять собой аэрозольный освежитель воздуха. </w:t>
            </w:r>
          </w:p>
        </w:tc>
      </w:tr>
      <w:tr w:rsidR="00160C93" w:rsidRPr="009C63AF" w14:paraId="519F63DD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49C6B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21637B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Чистящее средство для мойки полов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F2186A" w14:textId="77777777" w:rsidR="00160C93" w:rsidRPr="004F41E8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Средство должно растворимо в воде, биоразлагаемо. Средство концентрированное, жидкое, пенное. Средство не горючее, а также при разложении не выделяет вредные вещества. Должно обладать хорошим обезжиривающим и моющим действием. Эффективно в воде любой жесткости и температуры. При высыхании не оставляет разводов и не нарушает защитные покрытия на поверхностях, обладает антистатическим эффектом. Средство препятствует оседанию пыли.</w:t>
            </w:r>
          </w:p>
        </w:tc>
      </w:tr>
      <w:tr w:rsidR="00160C93" w:rsidRPr="009C63AF" w14:paraId="48BBE520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C6E874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09BCE" w14:textId="77777777" w:rsidR="00160C93" w:rsidRPr="009C63AF" w:rsidRDefault="00160C93" w:rsidP="000D5EB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Средство для очистки и дезинфекции сантехнического оборудования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F61CCE" w14:textId="77777777" w:rsidR="00160C93" w:rsidRPr="009C63AF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Должно быть предназначено для удаления водного и мочевого камня, ржавчины. Должно быть концентрированное гелеобразное средство кислотного характера, должно быть водорастворимо, должно быть биоразлагаемо. Средство должно обладать хорошими очищающими и обезжиривающими свойствами. Должно хорошо удерживаться на вертикальных поверхностях. Должно эффективно удалять застарелые отложения и ржавчину. При правильном применении не разрушает обрабатываемые поверхности</w:t>
            </w:r>
          </w:p>
        </w:tc>
      </w:tr>
      <w:tr w:rsidR="00160C93" w:rsidRPr="009C63AF" w14:paraId="66A38705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51D1BE" w14:textId="77777777" w:rsidR="00160C93" w:rsidRPr="009C63AF" w:rsidRDefault="00160C93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E84D0D" w14:textId="77777777" w:rsidR="00160C93" w:rsidRPr="009C63AF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>Средство для удаления жевательной резинки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0BC45" w14:textId="77777777" w:rsidR="00160C93" w:rsidRPr="00A7238B" w:rsidRDefault="00160C93" w:rsidP="000D5E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Должно быть предназначено для удаления жевательной резинки, парафина, застарелых жировых пятен от обувного </w:t>
            </w:r>
            <w:r w:rsidRPr="009C63A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bidi="hi-IN"/>
              </w:rPr>
              <w:lastRenderedPageBreak/>
              <w:t>крема, пищевых продуктов. Средство должно быть слабощелочным и готовым к применению. Должно эффективно удалять масложировые загрязнения. Должно быстро высыхать на текстильных материалах, не оставляет разводов. Не должно замерзать при отрицательных температурах</w:t>
            </w:r>
          </w:p>
        </w:tc>
      </w:tr>
      <w:tr w:rsidR="00160C93" w:rsidRPr="009C63AF" w14:paraId="02E032FF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FB07F" w14:textId="77777777" w:rsidR="00160C93" w:rsidRPr="009C63AF" w:rsidRDefault="006B4EE9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lastRenderedPageBreak/>
              <w:t>11</w:t>
            </w:r>
            <w:r w:rsidR="00160C93"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2BE44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6A3782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Средство для мытья и дезинфекции различных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(облицовочной плитки,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кафеля,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унитазов,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мусорных ведер) Пластиковая туба не менее 900мл.</w:t>
            </w:r>
          </w:p>
        </w:tc>
      </w:tr>
      <w:tr w:rsidR="00160C93" w:rsidRPr="009C63AF" w14:paraId="53F890B4" w14:textId="77777777" w:rsidTr="00401844">
        <w:trPr>
          <w:trHeight w:val="4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112006" w14:textId="77777777" w:rsidR="00160C93" w:rsidRPr="009C63AF" w:rsidRDefault="006B4EE9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12</w:t>
            </w:r>
            <w:r w:rsidR="00160C93"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0679A6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Салфетки универсальные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59C42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Салфетки многократного использования,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универсальные,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для сухой и влажной уборки,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 xml:space="preserve">изготовленные из вискозы. </w:t>
            </w:r>
          </w:p>
        </w:tc>
      </w:tr>
      <w:tr w:rsidR="00160C93" w:rsidRPr="009C63AF" w14:paraId="5203213E" w14:textId="77777777" w:rsidTr="0040184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D425A2" w14:textId="77777777" w:rsidR="00160C93" w:rsidRPr="009C63AF" w:rsidRDefault="006B4EE9" w:rsidP="00E124A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13</w:t>
            </w:r>
            <w:r w:rsidR="00160C93" w:rsidRPr="009C63AF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45BF8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Перчатки  латексные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3901B4" w14:textId="77777777" w:rsidR="00160C93" w:rsidRPr="009C63AF" w:rsidRDefault="00160C93" w:rsidP="000D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AF">
              <w:rPr>
                <w:rFonts w:ascii="Times New Roman" w:hAnsi="Times New Roman"/>
                <w:sz w:val="24"/>
                <w:szCs w:val="24"/>
              </w:rPr>
              <w:t>Перчатки изготовлены из материала на основе соединения латекса и неопрена с хлопковым напылением.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>Обладают высокой устойчивостью к кислотам,</w:t>
            </w:r>
            <w:r w:rsidR="0084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AF">
              <w:rPr>
                <w:rFonts w:ascii="Times New Roman" w:hAnsi="Times New Roman"/>
                <w:sz w:val="24"/>
                <w:szCs w:val="24"/>
              </w:rPr>
              <w:t xml:space="preserve">натуральным растворителям ,имеют высокую механическую прочность. </w:t>
            </w:r>
          </w:p>
        </w:tc>
      </w:tr>
    </w:tbl>
    <w:p w14:paraId="5D1F32F8" w14:textId="77777777" w:rsidR="00983A27" w:rsidRPr="005007B1" w:rsidRDefault="00983A27" w:rsidP="00EA25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0F34012" w14:textId="77777777" w:rsidR="006D7F99" w:rsidRDefault="006D7F99" w:rsidP="00500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EED9C33" w14:textId="77777777" w:rsidR="006D7F99" w:rsidRDefault="006D7F99" w:rsidP="00500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C8E2A11" w14:textId="77777777" w:rsidR="006D7F99" w:rsidRDefault="006D7F99" w:rsidP="00CF50E1">
      <w:pPr>
        <w:widowControl w:val="0"/>
        <w:spacing w:after="6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54F0AA56" w14:textId="77777777" w:rsidR="008448BF" w:rsidRPr="00900810" w:rsidRDefault="008448BF" w:rsidP="008448BF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2FC38F1E" w14:textId="77777777" w:rsidR="008448BF" w:rsidRPr="00900810" w:rsidRDefault="008448BF" w:rsidP="00844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810"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14:paraId="7C563E9F" w14:textId="77777777" w:rsidR="008448BF" w:rsidRDefault="008448BF" w:rsidP="008448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3AD59F8" w14:textId="77777777" w:rsidR="008448BF" w:rsidRDefault="008448BF" w:rsidP="008448BF">
      <w:pPr>
        <w:spacing w:after="0" w:line="240" w:lineRule="auto"/>
        <w:ind w:left="39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услуг, выполняемых работ по комплексному обслуживанию и ремонту зданий</w:t>
      </w:r>
    </w:p>
    <w:p w14:paraId="7C612A79" w14:textId="77777777" w:rsidR="008448BF" w:rsidRPr="009C63AF" w:rsidRDefault="008448BF" w:rsidP="008448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8BF" w14:paraId="55BF324B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6AAE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Перечень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5F77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</w:tr>
      <w:tr w:rsidR="008448BF" w14:paraId="08C23690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DD3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Установка и ремонт доводчиков на дверях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64AE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30C5CC78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381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Укрепление и ремонт дверей (навесов)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064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340DDCE4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DA7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Ремонт дверных замков и ручек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324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29B2FD78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F53E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Регулировка запорной арматуры окон, ремонт замков и ручек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F9E8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0B03489C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A34F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Устранение мелких дефектов керамической   плитки, как на стенах, так и на полу (сколы, затирочные швы)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E8D0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5255192C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25F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Устранение мелких дефектов стеновых покрытий, потолка</w:t>
            </w:r>
          </w:p>
          <w:p w14:paraId="1CCFE4BF" w14:textId="77777777" w:rsidR="008448BF" w:rsidRDefault="008448BF" w:rsidP="00900810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(подклейка обоев, подкраска сколов, царапин)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9A2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  <w:tr w:rsidR="008448BF" w14:paraId="22F37EAB" w14:textId="77777777" w:rsidTr="009008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876D" w14:textId="77777777" w:rsidR="008448BF" w:rsidRDefault="008448BF" w:rsidP="0090081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мебели (парты, стулья, шкафы, стенды)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1D49" w14:textId="77777777" w:rsidR="008448BF" w:rsidRDefault="008448BF" w:rsidP="009008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ПН-СБ с 8.00 до 17.00 (По мере необходимости)</w:t>
            </w:r>
          </w:p>
        </w:tc>
      </w:tr>
    </w:tbl>
    <w:p w14:paraId="724F376A" w14:textId="77777777" w:rsidR="00A60488" w:rsidRDefault="00A60488" w:rsidP="004379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40DE0C8" w14:textId="77777777" w:rsidR="00900810" w:rsidRDefault="00900810" w:rsidP="004379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1499">
        <w:rPr>
          <w:rFonts w:ascii="Times New Roman" w:hAnsi="Times New Roman"/>
          <w:b/>
          <w:sz w:val="24"/>
          <w:szCs w:val="24"/>
          <w:lang w:eastAsia="zh-CN"/>
        </w:rPr>
        <w:t>Примечание:</w:t>
      </w:r>
      <w:r>
        <w:rPr>
          <w:rFonts w:ascii="Times New Roman" w:hAnsi="Times New Roman"/>
          <w:sz w:val="24"/>
          <w:szCs w:val="24"/>
          <w:lang w:eastAsia="zh-CN"/>
        </w:rPr>
        <w:t xml:space="preserve"> Рабочий КОРЗ выполняет все работы по обслуживанию и ремонту зданий со своим инструментом.</w:t>
      </w:r>
    </w:p>
    <w:p w14:paraId="03753B7E" w14:textId="77777777" w:rsidR="00491740" w:rsidRDefault="00491740" w:rsidP="004379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377F44A" w14:textId="77777777" w:rsidR="00491740" w:rsidRDefault="00491740" w:rsidP="004379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BE39877" w14:textId="77777777" w:rsidR="00491740" w:rsidRPr="009C63AF" w:rsidRDefault="00491740" w:rsidP="004379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Исполнитель _______________________ В.И. Каврук</w:t>
      </w:r>
    </w:p>
    <w:sectPr w:rsidR="00491740" w:rsidRPr="009C63AF" w:rsidSect="00E124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63E7" w14:textId="77777777" w:rsidR="002014D6" w:rsidRDefault="002014D6" w:rsidP="00386D8E">
      <w:pPr>
        <w:spacing w:after="0" w:line="240" w:lineRule="auto"/>
      </w:pPr>
      <w:r>
        <w:separator/>
      </w:r>
    </w:p>
  </w:endnote>
  <w:endnote w:type="continuationSeparator" w:id="0">
    <w:p w14:paraId="1FC176C6" w14:textId="77777777" w:rsidR="002014D6" w:rsidRDefault="002014D6" w:rsidP="003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015E9" w14:textId="77777777" w:rsidR="002014D6" w:rsidRDefault="002014D6" w:rsidP="00386D8E">
      <w:pPr>
        <w:spacing w:after="0" w:line="240" w:lineRule="auto"/>
      </w:pPr>
      <w:r>
        <w:separator/>
      </w:r>
    </w:p>
  </w:footnote>
  <w:footnote w:type="continuationSeparator" w:id="0">
    <w:p w14:paraId="0A2BA287" w14:textId="77777777" w:rsidR="002014D6" w:rsidRDefault="002014D6" w:rsidP="0038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C362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F5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89031E2"/>
    <w:lvl w:ilvl="0">
      <w:numFmt w:val="bullet"/>
      <w:pStyle w:val="2"/>
      <w:lvlText w:val="*"/>
      <w:lvlJc w:val="left"/>
    </w:lvl>
  </w:abstractNum>
  <w:abstractNum w:abstractNumId="4" w15:restartNumberingAfterBreak="0">
    <w:nsid w:val="01804BAD"/>
    <w:multiLevelType w:val="multilevel"/>
    <w:tmpl w:val="C592FE5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130A1"/>
    <w:multiLevelType w:val="multilevel"/>
    <w:tmpl w:val="82242184"/>
    <w:styleLink w:val="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1D4AA4"/>
    <w:multiLevelType w:val="hybridMultilevel"/>
    <w:tmpl w:val="77A2EA90"/>
    <w:lvl w:ilvl="0" w:tplc="9CBC6E3A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1E43C4"/>
    <w:multiLevelType w:val="hybridMultilevel"/>
    <w:tmpl w:val="FF7248E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4940484"/>
    <w:multiLevelType w:val="hybridMultilevel"/>
    <w:tmpl w:val="A164F760"/>
    <w:lvl w:ilvl="0" w:tplc="89A8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847114"/>
    <w:multiLevelType w:val="multilevel"/>
    <w:tmpl w:val="1DDA8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FBB2182"/>
    <w:multiLevelType w:val="hybridMultilevel"/>
    <w:tmpl w:val="583A2F8E"/>
    <w:lvl w:ilvl="0" w:tplc="9CBC6E3A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EEF5B8D"/>
    <w:multiLevelType w:val="hybridMultilevel"/>
    <w:tmpl w:val="CF86DCD0"/>
    <w:styleLink w:val="72"/>
    <w:lvl w:ilvl="0" w:tplc="9CBC6E3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D49F0"/>
    <w:multiLevelType w:val="hybridMultilevel"/>
    <w:tmpl w:val="65B068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3B4A3B"/>
    <w:multiLevelType w:val="hybridMultilevel"/>
    <w:tmpl w:val="D726812E"/>
    <w:lvl w:ilvl="0" w:tplc="B8AAD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E20FA9"/>
    <w:multiLevelType w:val="hybridMultilevel"/>
    <w:tmpl w:val="CDA23FFE"/>
    <w:lvl w:ilvl="0" w:tplc="F3B059EE">
      <w:start w:val="1"/>
      <w:numFmt w:val="decimal"/>
      <w:pStyle w:val="0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A55F46"/>
    <w:multiLevelType w:val="multilevel"/>
    <w:tmpl w:val="26469764"/>
    <w:lvl w:ilvl="0">
      <w:start w:val="1"/>
      <w:numFmt w:val="decimal"/>
      <w:pStyle w:val="1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567" w:hanging="17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6" w15:restartNumberingAfterBreak="0">
    <w:nsid w:val="688C17A0"/>
    <w:multiLevelType w:val="multilevel"/>
    <w:tmpl w:val="F80C70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2B720D2"/>
    <w:multiLevelType w:val="hybridMultilevel"/>
    <w:tmpl w:val="00ECA142"/>
    <w:lvl w:ilvl="0" w:tplc="DBE2FDBA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EC0E77"/>
    <w:multiLevelType w:val="multilevel"/>
    <w:tmpl w:val="A580C4B8"/>
    <w:styleLink w:val="7"/>
    <w:lvl w:ilvl="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 w15:restartNumberingAfterBreak="0">
    <w:nsid w:val="79AA4C68"/>
    <w:multiLevelType w:val="hybridMultilevel"/>
    <w:tmpl w:val="01BCDE46"/>
    <w:lvl w:ilvl="0" w:tplc="9CBC6E3A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7B221E06"/>
    <w:multiLevelType w:val="multilevel"/>
    <w:tmpl w:val="C7C2D230"/>
    <w:styleLink w:val="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534D3"/>
    <w:multiLevelType w:val="hybridMultilevel"/>
    <w:tmpl w:val="BC1AA5E6"/>
    <w:lvl w:ilvl="0" w:tplc="B0229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8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19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3"/>
    <w:lvlOverride w:ilvl="0">
      <w:lvl w:ilvl="0">
        <w:numFmt w:val="bullet"/>
        <w:pStyle w:val="2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6">
    <w:abstractNumId w:val="17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4"/>
  </w:num>
  <w:num w:numId="22">
    <w:abstractNumId w:val="21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30F"/>
    <w:rsid w:val="00014F12"/>
    <w:rsid w:val="00015020"/>
    <w:rsid w:val="00060049"/>
    <w:rsid w:val="000759D0"/>
    <w:rsid w:val="00081987"/>
    <w:rsid w:val="00084928"/>
    <w:rsid w:val="0009614F"/>
    <w:rsid w:val="000A1CC2"/>
    <w:rsid w:val="000A32FE"/>
    <w:rsid w:val="000C35DB"/>
    <w:rsid w:val="000C3C02"/>
    <w:rsid w:val="000D2365"/>
    <w:rsid w:val="000D5EB5"/>
    <w:rsid w:val="000E3213"/>
    <w:rsid w:val="00100C34"/>
    <w:rsid w:val="001323B9"/>
    <w:rsid w:val="00142DE2"/>
    <w:rsid w:val="00150790"/>
    <w:rsid w:val="0015694F"/>
    <w:rsid w:val="00160C93"/>
    <w:rsid w:val="001763EB"/>
    <w:rsid w:val="00181E9D"/>
    <w:rsid w:val="00186C63"/>
    <w:rsid w:val="00194045"/>
    <w:rsid w:val="001A5791"/>
    <w:rsid w:val="001C3E67"/>
    <w:rsid w:val="001C6359"/>
    <w:rsid w:val="001E40B5"/>
    <w:rsid w:val="001E6568"/>
    <w:rsid w:val="00200C31"/>
    <w:rsid w:val="002014D6"/>
    <w:rsid w:val="00202C36"/>
    <w:rsid w:val="00207977"/>
    <w:rsid w:val="0021653A"/>
    <w:rsid w:val="0022100C"/>
    <w:rsid w:val="00244125"/>
    <w:rsid w:val="002447BB"/>
    <w:rsid w:val="00280A4C"/>
    <w:rsid w:val="002879BC"/>
    <w:rsid w:val="002910AD"/>
    <w:rsid w:val="00293DA4"/>
    <w:rsid w:val="002A641F"/>
    <w:rsid w:val="002F060A"/>
    <w:rsid w:val="003146C6"/>
    <w:rsid w:val="0034670A"/>
    <w:rsid w:val="00351030"/>
    <w:rsid w:val="003761C5"/>
    <w:rsid w:val="00386D8E"/>
    <w:rsid w:val="003A2324"/>
    <w:rsid w:val="003B5C45"/>
    <w:rsid w:val="003B6926"/>
    <w:rsid w:val="003D56A6"/>
    <w:rsid w:val="003D6E58"/>
    <w:rsid w:val="00401844"/>
    <w:rsid w:val="00417413"/>
    <w:rsid w:val="00421A10"/>
    <w:rsid w:val="004264AD"/>
    <w:rsid w:val="00435D9C"/>
    <w:rsid w:val="00436E23"/>
    <w:rsid w:val="00437977"/>
    <w:rsid w:val="0044415A"/>
    <w:rsid w:val="00453D4E"/>
    <w:rsid w:val="0046411C"/>
    <w:rsid w:val="004872CB"/>
    <w:rsid w:val="00491740"/>
    <w:rsid w:val="00494E0E"/>
    <w:rsid w:val="004C42C3"/>
    <w:rsid w:val="004D1DB4"/>
    <w:rsid w:val="004F41E8"/>
    <w:rsid w:val="005007B1"/>
    <w:rsid w:val="005076DD"/>
    <w:rsid w:val="005112E5"/>
    <w:rsid w:val="00524033"/>
    <w:rsid w:val="00533197"/>
    <w:rsid w:val="00562E35"/>
    <w:rsid w:val="005648DD"/>
    <w:rsid w:val="005718D3"/>
    <w:rsid w:val="005800D5"/>
    <w:rsid w:val="005A55AD"/>
    <w:rsid w:val="005D1F8D"/>
    <w:rsid w:val="005D276D"/>
    <w:rsid w:val="005E64E7"/>
    <w:rsid w:val="006222B8"/>
    <w:rsid w:val="0068569C"/>
    <w:rsid w:val="0069134B"/>
    <w:rsid w:val="006B4EE9"/>
    <w:rsid w:val="006B6DD6"/>
    <w:rsid w:val="006D23F6"/>
    <w:rsid w:val="006D7F99"/>
    <w:rsid w:val="006E2940"/>
    <w:rsid w:val="006E5E96"/>
    <w:rsid w:val="006E5EAE"/>
    <w:rsid w:val="006F14D4"/>
    <w:rsid w:val="00701499"/>
    <w:rsid w:val="007054FC"/>
    <w:rsid w:val="00705B11"/>
    <w:rsid w:val="007070AC"/>
    <w:rsid w:val="0071430D"/>
    <w:rsid w:val="00730557"/>
    <w:rsid w:val="007535C6"/>
    <w:rsid w:val="007658B1"/>
    <w:rsid w:val="0079062D"/>
    <w:rsid w:val="007A53A5"/>
    <w:rsid w:val="007B24E8"/>
    <w:rsid w:val="007B6237"/>
    <w:rsid w:val="007C55ED"/>
    <w:rsid w:val="007E0B46"/>
    <w:rsid w:val="007F140D"/>
    <w:rsid w:val="007F30A5"/>
    <w:rsid w:val="007F63D5"/>
    <w:rsid w:val="007F7DB6"/>
    <w:rsid w:val="00800011"/>
    <w:rsid w:val="008025B3"/>
    <w:rsid w:val="00806347"/>
    <w:rsid w:val="008126C9"/>
    <w:rsid w:val="00831FB6"/>
    <w:rsid w:val="00836B0D"/>
    <w:rsid w:val="0083730F"/>
    <w:rsid w:val="008448BF"/>
    <w:rsid w:val="008535CE"/>
    <w:rsid w:val="00862DFF"/>
    <w:rsid w:val="00864FA4"/>
    <w:rsid w:val="0089334D"/>
    <w:rsid w:val="008A4FEA"/>
    <w:rsid w:val="008A5131"/>
    <w:rsid w:val="008A59B8"/>
    <w:rsid w:val="008B7E05"/>
    <w:rsid w:val="008C350F"/>
    <w:rsid w:val="008C4A60"/>
    <w:rsid w:val="008C6ED2"/>
    <w:rsid w:val="008D69E2"/>
    <w:rsid w:val="008E6090"/>
    <w:rsid w:val="00900810"/>
    <w:rsid w:val="009049E4"/>
    <w:rsid w:val="00906D52"/>
    <w:rsid w:val="0092037A"/>
    <w:rsid w:val="00930CAE"/>
    <w:rsid w:val="00934EF2"/>
    <w:rsid w:val="009412AA"/>
    <w:rsid w:val="00950532"/>
    <w:rsid w:val="00971F76"/>
    <w:rsid w:val="00983A27"/>
    <w:rsid w:val="009A35A6"/>
    <w:rsid w:val="009A43D1"/>
    <w:rsid w:val="009A751D"/>
    <w:rsid w:val="009C4D3D"/>
    <w:rsid w:val="009C4EE6"/>
    <w:rsid w:val="009C63AF"/>
    <w:rsid w:val="009D21CA"/>
    <w:rsid w:val="00A22243"/>
    <w:rsid w:val="00A270E9"/>
    <w:rsid w:val="00A56DD0"/>
    <w:rsid w:val="00A57976"/>
    <w:rsid w:val="00A60028"/>
    <w:rsid w:val="00A60488"/>
    <w:rsid w:val="00A62FC6"/>
    <w:rsid w:val="00A70246"/>
    <w:rsid w:val="00A7238B"/>
    <w:rsid w:val="00AB701E"/>
    <w:rsid w:val="00AC249B"/>
    <w:rsid w:val="00AD5823"/>
    <w:rsid w:val="00B14108"/>
    <w:rsid w:val="00B23278"/>
    <w:rsid w:val="00B31FE5"/>
    <w:rsid w:val="00B36CAA"/>
    <w:rsid w:val="00B46432"/>
    <w:rsid w:val="00B47946"/>
    <w:rsid w:val="00B57B23"/>
    <w:rsid w:val="00B745EA"/>
    <w:rsid w:val="00BA063E"/>
    <w:rsid w:val="00BA75AD"/>
    <w:rsid w:val="00BB3AD0"/>
    <w:rsid w:val="00BC59AE"/>
    <w:rsid w:val="00BC6D5D"/>
    <w:rsid w:val="00BE1649"/>
    <w:rsid w:val="00BE2FDA"/>
    <w:rsid w:val="00C22E73"/>
    <w:rsid w:val="00C32BED"/>
    <w:rsid w:val="00C35EF4"/>
    <w:rsid w:val="00C448CB"/>
    <w:rsid w:val="00C6561A"/>
    <w:rsid w:val="00C92DEC"/>
    <w:rsid w:val="00CA44C8"/>
    <w:rsid w:val="00CE5B24"/>
    <w:rsid w:val="00CF50E1"/>
    <w:rsid w:val="00D0751F"/>
    <w:rsid w:val="00D155B0"/>
    <w:rsid w:val="00D20B2F"/>
    <w:rsid w:val="00D23BA7"/>
    <w:rsid w:val="00D26700"/>
    <w:rsid w:val="00D330BF"/>
    <w:rsid w:val="00D3638E"/>
    <w:rsid w:val="00D42A93"/>
    <w:rsid w:val="00D47641"/>
    <w:rsid w:val="00D80720"/>
    <w:rsid w:val="00D811AD"/>
    <w:rsid w:val="00DA7ECE"/>
    <w:rsid w:val="00DC3451"/>
    <w:rsid w:val="00DE328C"/>
    <w:rsid w:val="00DE3621"/>
    <w:rsid w:val="00DF0E56"/>
    <w:rsid w:val="00DF321A"/>
    <w:rsid w:val="00DF51BD"/>
    <w:rsid w:val="00E124AC"/>
    <w:rsid w:val="00E34EB5"/>
    <w:rsid w:val="00E510A6"/>
    <w:rsid w:val="00E91E0C"/>
    <w:rsid w:val="00EA25B4"/>
    <w:rsid w:val="00EA62B7"/>
    <w:rsid w:val="00EC18AE"/>
    <w:rsid w:val="00ED4CFB"/>
    <w:rsid w:val="00EF2B7B"/>
    <w:rsid w:val="00EF393A"/>
    <w:rsid w:val="00F06B64"/>
    <w:rsid w:val="00F13263"/>
    <w:rsid w:val="00F2789A"/>
    <w:rsid w:val="00F4305E"/>
    <w:rsid w:val="00F508FD"/>
    <w:rsid w:val="00F53F43"/>
    <w:rsid w:val="00F62C55"/>
    <w:rsid w:val="00F864AF"/>
    <w:rsid w:val="00FB18BB"/>
    <w:rsid w:val="00FB4FAF"/>
    <w:rsid w:val="00FC0528"/>
    <w:rsid w:val="00FC13D7"/>
    <w:rsid w:val="00FC6179"/>
    <w:rsid w:val="00FE3BD0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5DEF5"/>
  <w15:docId w15:val="{21CA83C7-4B35-4CB6-9A23-6A7ED4A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20"/>
    <w:pPr>
      <w:spacing w:after="160" w:line="259" w:lineRule="auto"/>
    </w:pPr>
    <w:rPr>
      <w:sz w:val="22"/>
      <w:szCs w:val="22"/>
      <w:lang w:eastAsia="en-US"/>
    </w:rPr>
  </w:style>
  <w:style w:type="paragraph" w:styleId="11">
    <w:name w:val="heading 1"/>
    <w:aliases w:val="Document Header1,H1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3"/>
    <w:uiPriority w:val="99"/>
    <w:qFormat/>
    <w:rsid w:val="0083730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1">
    <w:name w:val="heading 2"/>
    <w:basedOn w:val="a"/>
    <w:next w:val="a"/>
    <w:link w:val="22"/>
    <w:uiPriority w:val="99"/>
    <w:qFormat/>
    <w:rsid w:val="0083730F"/>
    <w:pPr>
      <w:keepNext/>
      <w:spacing w:after="0" w:line="240" w:lineRule="auto"/>
      <w:ind w:left="6381"/>
      <w:jc w:val="both"/>
      <w:outlineLvl w:val="1"/>
    </w:pPr>
    <w:rPr>
      <w:rFonts w:ascii="Times New Roman" w:hAnsi="Times New Roman"/>
      <w:sz w:val="30"/>
      <w:szCs w:val="24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83730F"/>
    <w:pPr>
      <w:keepNext/>
      <w:shd w:val="clear" w:color="auto" w:fill="FFFFFF"/>
      <w:spacing w:after="0" w:line="192" w:lineRule="auto"/>
      <w:outlineLvl w:val="2"/>
    </w:pPr>
    <w:rPr>
      <w:rFonts w:ascii="Times New Roman" w:hAnsi="Times New Roman"/>
      <w:sz w:val="30"/>
      <w:szCs w:val="24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83730F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3730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70">
    <w:name w:val="heading 7"/>
    <w:basedOn w:val="a"/>
    <w:next w:val="a"/>
    <w:link w:val="71"/>
    <w:uiPriority w:val="99"/>
    <w:qFormat/>
    <w:rsid w:val="0083730F"/>
    <w:pPr>
      <w:keepNext/>
      <w:spacing w:after="0" w:line="240" w:lineRule="auto"/>
      <w:outlineLvl w:val="6"/>
    </w:pPr>
    <w:rPr>
      <w:rFonts w:ascii="Times New Roman" w:hAnsi="Times New Roman"/>
      <w:sz w:val="28"/>
      <w:szCs w:val="1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730F"/>
    <w:pPr>
      <w:keepNext/>
      <w:spacing w:after="0" w:line="240" w:lineRule="auto"/>
      <w:jc w:val="right"/>
      <w:outlineLvl w:val="7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730F"/>
    <w:pPr>
      <w:spacing w:after="0" w:line="240" w:lineRule="auto"/>
      <w:ind w:firstLine="540"/>
      <w:jc w:val="both"/>
    </w:pPr>
    <w:rPr>
      <w:rFonts w:ascii="Arial" w:hAnsi="Arial"/>
      <w:sz w:val="24"/>
      <w:szCs w:val="24"/>
      <w:lang w:eastAsia="ru-RU"/>
    </w:rPr>
  </w:style>
  <w:style w:type="character" w:customStyle="1" w:styleId="22">
    <w:name w:val="Заголовок 2 Знак"/>
    <w:link w:val="21"/>
    <w:uiPriority w:val="99"/>
    <w:locked/>
    <w:rsid w:val="0083730F"/>
    <w:rPr>
      <w:rFonts w:ascii="Times New Roman" w:eastAsia="Times New Roman" w:hAnsi="Times New Roman"/>
      <w:sz w:val="24"/>
      <w:lang w:eastAsia="ru-RU"/>
    </w:rPr>
  </w:style>
  <w:style w:type="character" w:customStyle="1" w:styleId="31">
    <w:name w:val="Заголовок 3 Знак"/>
    <w:link w:val="30"/>
    <w:uiPriority w:val="99"/>
    <w:locked/>
    <w:rsid w:val="0083730F"/>
    <w:rPr>
      <w:rFonts w:ascii="Times New Roman" w:eastAsia="Times New Roman" w:hAnsi="Times New Roman"/>
      <w:sz w:val="24"/>
      <w:shd w:val="clear" w:color="auto" w:fill="FFFFFF"/>
      <w:lang w:eastAsia="ru-RU"/>
    </w:rPr>
  </w:style>
  <w:style w:type="character" w:customStyle="1" w:styleId="41">
    <w:name w:val="Заголовок 4 Знак"/>
    <w:link w:val="40"/>
    <w:uiPriority w:val="99"/>
    <w:locked/>
    <w:rsid w:val="0083730F"/>
    <w:rPr>
      <w:rFonts w:ascii="Times New Roman" w:eastAsia="Times New Roman" w:hAnsi="Times New Roman"/>
      <w:b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83730F"/>
    <w:rPr>
      <w:rFonts w:ascii="Times New Roman" w:eastAsia="Times New Roman" w:hAnsi="Times New Roman"/>
      <w:sz w:val="28"/>
      <w:lang w:eastAsia="ru-RU"/>
    </w:rPr>
  </w:style>
  <w:style w:type="character" w:customStyle="1" w:styleId="71">
    <w:name w:val="Заголовок 7 Знак"/>
    <w:link w:val="70"/>
    <w:uiPriority w:val="99"/>
    <w:locked/>
    <w:rsid w:val="0083730F"/>
    <w:rPr>
      <w:rFonts w:ascii="Times New Roman" w:eastAsia="Times New Roman" w:hAnsi="Times New Roman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83730F"/>
    <w:rPr>
      <w:rFonts w:ascii="Times New Roman" w:eastAsia="Times New Roman" w:hAnsi="Times New Roman"/>
      <w:sz w:val="24"/>
      <w:lang w:eastAsia="ru-RU"/>
    </w:rPr>
  </w:style>
  <w:style w:type="character" w:customStyle="1" w:styleId="13">
    <w:name w:val="Заголовок 1 Знак"/>
    <w:aliases w:val="Document Header1 Знак1,H1 Знак1,Заголовок 1 Знак1 Знак Знак Знак,Заголовок 1 Знак Знак Знак Знак Знак,Заголовок 1 Знак Знак1 Знак Знак Знак,Заголовок 1 Знак Знак2 Знак Знак1,Заголовок 1 Знак1 Знак1 Знак1,Заголовок 1 Знак Знак Знак1 Знак"/>
    <w:link w:val="11"/>
    <w:uiPriority w:val="99"/>
    <w:locked/>
    <w:rsid w:val="0083730F"/>
    <w:rPr>
      <w:rFonts w:ascii="Cambria" w:eastAsia="Times New Roman" w:hAnsi="Cambria"/>
      <w:b/>
      <w:color w:val="365F91"/>
      <w:sz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3730F"/>
    <w:rPr>
      <w:rFonts w:ascii="Arial" w:eastAsia="Times New Roman" w:hAnsi="Arial"/>
      <w:sz w:val="24"/>
      <w:lang w:eastAsia="ru-RU"/>
    </w:rPr>
  </w:style>
  <w:style w:type="paragraph" w:styleId="a5">
    <w:name w:val="Body Text"/>
    <w:basedOn w:val="a"/>
    <w:link w:val="a6"/>
    <w:uiPriority w:val="99"/>
    <w:rsid w:val="0083730F"/>
    <w:pPr>
      <w:shd w:val="clear" w:color="auto" w:fill="FFFFFF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83730F"/>
    <w:rPr>
      <w:rFonts w:ascii="Times New Roman" w:eastAsia="Times New Roman" w:hAnsi="Times New Roman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83730F"/>
    <w:pPr>
      <w:shd w:val="clear" w:color="auto" w:fill="FFFFFF"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3730F"/>
    <w:rPr>
      <w:rFonts w:ascii="Times New Roman" w:eastAsia="Times New Roman" w:hAnsi="Times New Roman"/>
      <w:sz w:val="24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83730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83730F"/>
    <w:rPr>
      <w:rFonts w:ascii="Calibri" w:hAnsi="Calibri"/>
      <w:sz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37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3730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uiPriority w:val="99"/>
    <w:rsid w:val="0083730F"/>
    <w:rPr>
      <w:rFonts w:cs="Times New Roman"/>
    </w:rPr>
  </w:style>
  <w:style w:type="paragraph" w:styleId="aa">
    <w:name w:val="Title"/>
    <w:basedOn w:val="a"/>
    <w:link w:val="ab"/>
    <w:uiPriority w:val="99"/>
    <w:qFormat/>
    <w:rsid w:val="0083730F"/>
    <w:pPr>
      <w:widowControl w:val="0"/>
      <w:spacing w:after="0" w:line="240" w:lineRule="atLeast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83730F"/>
    <w:rPr>
      <w:rFonts w:ascii="Arial" w:eastAsia="Times New Roman" w:hAnsi="Arial"/>
      <w:b/>
      <w:sz w:val="20"/>
      <w:lang w:eastAsia="ru-RU"/>
    </w:rPr>
  </w:style>
  <w:style w:type="paragraph" w:customStyle="1" w:styleId="ConsNonformat">
    <w:name w:val="ConsNonformat"/>
    <w:uiPriority w:val="99"/>
    <w:rsid w:val="0083730F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3730F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8373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link w:val="NoSpacingChar"/>
    <w:uiPriority w:val="99"/>
    <w:rsid w:val="0083730F"/>
    <w:pPr>
      <w:spacing w:after="200" w:line="276" w:lineRule="auto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373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3730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83730F"/>
    <w:rPr>
      <w:rFonts w:ascii="Tahoma" w:hAnsi="Tahoma"/>
      <w:sz w:val="16"/>
      <w:lang w:eastAsia="ru-RU"/>
    </w:rPr>
  </w:style>
  <w:style w:type="paragraph" w:styleId="af">
    <w:name w:val="Normal (Web)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3730F"/>
  </w:style>
  <w:style w:type="character" w:customStyle="1" w:styleId="apple-style-span">
    <w:name w:val="apple-style-span"/>
    <w:uiPriority w:val="99"/>
    <w:rsid w:val="0083730F"/>
  </w:style>
  <w:style w:type="character" w:customStyle="1" w:styleId="match">
    <w:name w:val="match"/>
    <w:uiPriority w:val="99"/>
    <w:rsid w:val="0083730F"/>
  </w:style>
  <w:style w:type="character" w:styleId="af0">
    <w:name w:val="Hyperlink"/>
    <w:uiPriority w:val="99"/>
    <w:rsid w:val="0083730F"/>
    <w:rPr>
      <w:rFonts w:cs="Times New Roman"/>
      <w:color w:val="0000FF"/>
      <w:u w:val="single"/>
    </w:rPr>
  </w:style>
  <w:style w:type="paragraph" w:customStyle="1" w:styleId="15">
    <w:name w:val="Абзац списка1"/>
    <w:aliases w:val="название,Маркер,Bullet 1,Use Case List Paragraph,ДВУХУРОВНЕВЫЙ МАРКИР"/>
    <w:basedOn w:val="a"/>
    <w:link w:val="ListParagraphChar1"/>
    <w:uiPriority w:val="99"/>
    <w:rsid w:val="0083730F"/>
    <w:pPr>
      <w:spacing w:after="200" w:line="276" w:lineRule="auto"/>
      <w:ind w:left="720"/>
      <w:contextualSpacing/>
    </w:pPr>
    <w:rPr>
      <w:sz w:val="20"/>
      <w:szCs w:val="20"/>
      <w:lang w:eastAsia="ru-RU"/>
    </w:rPr>
  </w:style>
  <w:style w:type="character" w:styleId="af1">
    <w:name w:val="Strong"/>
    <w:uiPriority w:val="99"/>
    <w:qFormat/>
    <w:rsid w:val="0083730F"/>
    <w:rPr>
      <w:rFonts w:cs="Times New Roman"/>
      <w:b/>
    </w:rPr>
  </w:style>
  <w:style w:type="table" w:customStyle="1" w:styleId="16">
    <w:name w:val="Сетка таблицы1"/>
    <w:uiPriority w:val="99"/>
    <w:rsid w:val="008373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837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3">
    <w:name w:val="Emphasis"/>
    <w:uiPriority w:val="99"/>
    <w:qFormat/>
    <w:rsid w:val="0083730F"/>
    <w:rPr>
      <w:rFonts w:cs="Times New Roman"/>
      <w:i/>
    </w:rPr>
  </w:style>
  <w:style w:type="paragraph" w:customStyle="1" w:styleId="headertext">
    <w:name w:val="headertext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ceouttxt">
    <w:name w:val="iceouttxt"/>
    <w:uiPriority w:val="99"/>
    <w:rsid w:val="0083730F"/>
  </w:style>
  <w:style w:type="paragraph" w:styleId="af4">
    <w:name w:val="header"/>
    <w:basedOn w:val="a"/>
    <w:link w:val="af5"/>
    <w:uiPriority w:val="99"/>
    <w:rsid w:val="008373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83730F"/>
    <w:rPr>
      <w:rFonts w:ascii="Times New Roman" w:eastAsia="Times New Roman" w:hAnsi="Times New Roman"/>
      <w:sz w:val="24"/>
      <w:lang w:eastAsia="ru-RU"/>
    </w:rPr>
  </w:style>
  <w:style w:type="character" w:customStyle="1" w:styleId="WW8Num2z0">
    <w:name w:val="WW8Num2z0"/>
    <w:uiPriority w:val="99"/>
    <w:rsid w:val="0083730F"/>
    <w:rPr>
      <w:u w:val="none"/>
    </w:rPr>
  </w:style>
  <w:style w:type="character" w:customStyle="1" w:styleId="WW8Num3z0">
    <w:name w:val="WW8Num3z0"/>
    <w:uiPriority w:val="99"/>
    <w:rsid w:val="0083730F"/>
    <w:rPr>
      <w:rFonts w:ascii="Symbol" w:hAnsi="Symbol"/>
    </w:rPr>
  </w:style>
  <w:style w:type="character" w:customStyle="1" w:styleId="WW8Num4z0">
    <w:name w:val="WW8Num4z0"/>
    <w:uiPriority w:val="99"/>
    <w:rsid w:val="0083730F"/>
    <w:rPr>
      <w:u w:val="none"/>
    </w:rPr>
  </w:style>
  <w:style w:type="character" w:customStyle="1" w:styleId="WW8Num6z0">
    <w:name w:val="WW8Num6z0"/>
    <w:uiPriority w:val="99"/>
    <w:rsid w:val="0083730F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730F"/>
  </w:style>
  <w:style w:type="character" w:customStyle="1" w:styleId="WW-Absatz-Standardschriftart">
    <w:name w:val="WW-Absatz-Standardschriftart"/>
    <w:uiPriority w:val="99"/>
    <w:rsid w:val="0083730F"/>
  </w:style>
  <w:style w:type="character" w:customStyle="1" w:styleId="WW-Absatz-Standardschriftart1">
    <w:name w:val="WW-Absatz-Standardschriftart1"/>
    <w:uiPriority w:val="99"/>
    <w:rsid w:val="0083730F"/>
  </w:style>
  <w:style w:type="character" w:customStyle="1" w:styleId="WW8Num5z0">
    <w:name w:val="WW8Num5z0"/>
    <w:uiPriority w:val="99"/>
    <w:rsid w:val="0083730F"/>
    <w:rPr>
      <w:rFonts w:ascii="Symbol" w:hAnsi="Symbol"/>
    </w:rPr>
  </w:style>
  <w:style w:type="character" w:customStyle="1" w:styleId="WW8Num7z0">
    <w:name w:val="WW8Num7z0"/>
    <w:uiPriority w:val="99"/>
    <w:rsid w:val="0083730F"/>
    <w:rPr>
      <w:u w:val="none"/>
    </w:rPr>
  </w:style>
  <w:style w:type="character" w:customStyle="1" w:styleId="WW-Absatz-Standardschriftart11">
    <w:name w:val="WW-Absatz-Standardschriftart11"/>
    <w:uiPriority w:val="99"/>
    <w:rsid w:val="0083730F"/>
  </w:style>
  <w:style w:type="character" w:customStyle="1" w:styleId="WW8Num5z1">
    <w:name w:val="WW8Num5z1"/>
    <w:uiPriority w:val="99"/>
    <w:rsid w:val="0083730F"/>
    <w:rPr>
      <w:rFonts w:ascii="Courier New" w:hAnsi="Courier New"/>
    </w:rPr>
  </w:style>
  <w:style w:type="character" w:customStyle="1" w:styleId="WW8Num5z2">
    <w:name w:val="WW8Num5z2"/>
    <w:uiPriority w:val="99"/>
    <w:rsid w:val="0083730F"/>
    <w:rPr>
      <w:rFonts w:ascii="Wingdings" w:hAnsi="Wingdings"/>
    </w:rPr>
  </w:style>
  <w:style w:type="character" w:customStyle="1" w:styleId="17">
    <w:name w:val="Основной шрифт абзаца1"/>
    <w:uiPriority w:val="99"/>
    <w:rsid w:val="0083730F"/>
  </w:style>
  <w:style w:type="character" w:customStyle="1" w:styleId="18">
    <w:name w:val="Знак примечания1"/>
    <w:uiPriority w:val="99"/>
    <w:rsid w:val="0083730F"/>
    <w:rPr>
      <w:sz w:val="16"/>
    </w:rPr>
  </w:style>
  <w:style w:type="character" w:customStyle="1" w:styleId="af6">
    <w:name w:val="Текст примечания Знак"/>
    <w:uiPriority w:val="99"/>
    <w:rsid w:val="0083730F"/>
  </w:style>
  <w:style w:type="character" w:customStyle="1" w:styleId="af7">
    <w:name w:val="Тема примечания Знак"/>
    <w:uiPriority w:val="99"/>
    <w:rsid w:val="0083730F"/>
    <w:rPr>
      <w:b/>
    </w:rPr>
  </w:style>
  <w:style w:type="character" w:customStyle="1" w:styleId="af8">
    <w:name w:val="Маркеры списка"/>
    <w:uiPriority w:val="99"/>
    <w:rsid w:val="0083730F"/>
    <w:rPr>
      <w:rFonts w:ascii="OpenSymbol" w:eastAsia="OpenSymbol"/>
    </w:rPr>
  </w:style>
  <w:style w:type="paragraph" w:styleId="af9">
    <w:name w:val="List"/>
    <w:basedOn w:val="a5"/>
    <w:uiPriority w:val="99"/>
    <w:rsid w:val="0083730F"/>
    <w:pPr>
      <w:shd w:val="clear" w:color="auto" w:fill="auto"/>
    </w:pPr>
    <w:rPr>
      <w:rFonts w:cs="Tahoma"/>
      <w:szCs w:val="20"/>
      <w:lang w:eastAsia="ar-SA"/>
    </w:rPr>
  </w:style>
  <w:style w:type="paragraph" w:customStyle="1" w:styleId="19">
    <w:name w:val="Название1"/>
    <w:basedOn w:val="a"/>
    <w:uiPriority w:val="99"/>
    <w:rsid w:val="0083730F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83730F"/>
    <w:pPr>
      <w:suppressLineNumber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373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83730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afa">
    <w:name w:val="Текст акта"/>
    <w:uiPriority w:val="99"/>
    <w:rsid w:val="0083730F"/>
    <w:pPr>
      <w:widowControl w:val="0"/>
      <w:suppressAutoHyphens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uiPriority w:val="99"/>
    <w:rsid w:val="0083730F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b">
    <w:name w:val="annotation text"/>
    <w:basedOn w:val="a"/>
    <w:link w:val="1c"/>
    <w:uiPriority w:val="99"/>
    <w:rsid w:val="0083730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c">
    <w:name w:val="Текст примечания Знак1"/>
    <w:link w:val="afb"/>
    <w:uiPriority w:val="99"/>
    <w:locked/>
    <w:rsid w:val="0083730F"/>
    <w:rPr>
      <w:rFonts w:ascii="Times New Roman" w:eastAsia="Times New Roman" w:hAnsi="Times New Roman"/>
      <w:sz w:val="20"/>
      <w:lang w:eastAsia="ru-RU"/>
    </w:rPr>
  </w:style>
  <w:style w:type="paragraph" w:styleId="afc">
    <w:name w:val="annotation subject"/>
    <w:basedOn w:val="1b"/>
    <w:next w:val="1b"/>
    <w:link w:val="1d"/>
    <w:uiPriority w:val="99"/>
    <w:rsid w:val="0083730F"/>
    <w:rPr>
      <w:b/>
      <w:bCs/>
    </w:rPr>
  </w:style>
  <w:style w:type="character" w:customStyle="1" w:styleId="1d">
    <w:name w:val="Тема примечания Знак1"/>
    <w:link w:val="afc"/>
    <w:uiPriority w:val="99"/>
    <w:locked/>
    <w:rsid w:val="0083730F"/>
    <w:rPr>
      <w:rFonts w:ascii="Times New Roman" w:eastAsia="Times New Roman" w:hAnsi="Times New Roman"/>
      <w:b/>
      <w:sz w:val="20"/>
      <w:lang w:eastAsia="ar-SA" w:bidi="ar-SA"/>
    </w:rPr>
  </w:style>
  <w:style w:type="paragraph" w:customStyle="1" w:styleId="FORMATTEXT">
    <w:name w:val=".FORMATTEXT"/>
    <w:uiPriority w:val="99"/>
    <w:rsid w:val="0083730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rsid w:val="0083730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83730F"/>
    <w:pPr>
      <w:jc w:val="center"/>
    </w:pPr>
    <w:rPr>
      <w:b/>
      <w:bCs/>
    </w:rPr>
  </w:style>
  <w:style w:type="paragraph" w:customStyle="1" w:styleId="aff">
    <w:name w:val="Содержимое врезки"/>
    <w:basedOn w:val="a5"/>
    <w:uiPriority w:val="99"/>
    <w:rsid w:val="0083730F"/>
    <w:pPr>
      <w:shd w:val="clear" w:color="auto" w:fill="auto"/>
    </w:pPr>
    <w:rPr>
      <w:szCs w:val="20"/>
      <w:lang w:eastAsia="ar-SA"/>
    </w:rPr>
  </w:style>
  <w:style w:type="paragraph" w:customStyle="1" w:styleId="1e">
    <w:name w:val="Текст1"/>
    <w:basedOn w:val="a"/>
    <w:uiPriority w:val="99"/>
    <w:rsid w:val="0083730F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HEADERTEXT0">
    <w:name w:val=".HEADERTEXT"/>
    <w:uiPriority w:val="99"/>
    <w:rsid w:val="0083730F"/>
    <w:pPr>
      <w:widowControl w:val="0"/>
      <w:suppressAutoHyphens/>
      <w:autoSpaceDE w:val="0"/>
    </w:pPr>
    <w:rPr>
      <w:rFonts w:ascii="Arial" w:eastAsia="Times New Roman" w:hAnsi="Arial" w:cs="Arial"/>
      <w:color w:val="2B4279"/>
      <w:sz w:val="22"/>
      <w:szCs w:val="22"/>
      <w:lang w:eastAsia="ar-SA"/>
    </w:rPr>
  </w:style>
  <w:style w:type="paragraph" w:customStyle="1" w:styleId="MIDDLEPICT">
    <w:name w:val=".MIDDLEPICT"/>
    <w:uiPriority w:val="99"/>
    <w:rsid w:val="0083730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">
    <w:name w:val="Обычный1"/>
    <w:uiPriority w:val="99"/>
    <w:rsid w:val="0083730F"/>
    <w:pPr>
      <w:widowControl w:val="0"/>
    </w:pPr>
    <w:rPr>
      <w:rFonts w:ascii="Arial" w:hAnsi="Arial"/>
    </w:rPr>
  </w:style>
  <w:style w:type="character" w:styleId="aff0">
    <w:name w:val="annotation reference"/>
    <w:uiPriority w:val="99"/>
    <w:rsid w:val="0083730F"/>
    <w:rPr>
      <w:rFonts w:cs="Times New Roman"/>
      <w:sz w:val="16"/>
    </w:rPr>
  </w:style>
  <w:style w:type="paragraph" w:styleId="32">
    <w:name w:val="Body Text Indent 3"/>
    <w:basedOn w:val="a"/>
    <w:link w:val="33"/>
    <w:uiPriority w:val="99"/>
    <w:rsid w:val="008373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83730F"/>
    <w:rPr>
      <w:rFonts w:ascii="Times New Roman" w:eastAsia="Times New Roman" w:hAnsi="Times New Roman"/>
      <w:sz w:val="16"/>
      <w:lang w:eastAsia="ru-RU"/>
    </w:rPr>
  </w:style>
  <w:style w:type="paragraph" w:customStyle="1" w:styleId="25">
    <w:name w:val="Обычный2"/>
    <w:uiPriority w:val="99"/>
    <w:rsid w:val="0083730F"/>
    <w:pPr>
      <w:widowControl w:val="0"/>
    </w:pPr>
    <w:rPr>
      <w:rFonts w:ascii="Arial" w:hAnsi="Arial"/>
    </w:rPr>
  </w:style>
  <w:style w:type="paragraph" w:customStyle="1" w:styleId="formattext0">
    <w:name w:val="formattext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p">
    <w:name w:val="ep"/>
    <w:uiPriority w:val="99"/>
    <w:rsid w:val="0083730F"/>
  </w:style>
  <w:style w:type="character" w:customStyle="1" w:styleId="f">
    <w:name w:val="f"/>
    <w:uiPriority w:val="99"/>
    <w:rsid w:val="0083730F"/>
  </w:style>
  <w:style w:type="character" w:customStyle="1" w:styleId="blk">
    <w:name w:val="blk"/>
    <w:uiPriority w:val="99"/>
    <w:rsid w:val="0083730F"/>
  </w:style>
  <w:style w:type="character" w:customStyle="1" w:styleId="u">
    <w:name w:val="u"/>
    <w:uiPriority w:val="99"/>
    <w:rsid w:val="0083730F"/>
  </w:style>
  <w:style w:type="paragraph" w:customStyle="1" w:styleId="s13">
    <w:name w:val="s_13"/>
    <w:basedOn w:val="a"/>
    <w:uiPriority w:val="99"/>
    <w:rsid w:val="0083730F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83730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link w:val="aff1"/>
    <w:uiPriority w:val="99"/>
    <w:locked/>
    <w:rsid w:val="0083730F"/>
    <w:rPr>
      <w:rFonts w:ascii="Times New Roman" w:eastAsia="Times New Roman" w:hAnsi="Times New Roman"/>
      <w:sz w:val="20"/>
      <w:lang w:eastAsia="ru-RU"/>
    </w:rPr>
  </w:style>
  <w:style w:type="paragraph" w:styleId="26">
    <w:name w:val="Body Text 2"/>
    <w:basedOn w:val="a"/>
    <w:link w:val="27"/>
    <w:uiPriority w:val="99"/>
    <w:rsid w:val="0083730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locked/>
    <w:rsid w:val="0083730F"/>
    <w:rPr>
      <w:rFonts w:ascii="Times New Roman" w:eastAsia="Times New Roman" w:hAnsi="Times New Roman"/>
      <w:sz w:val="24"/>
      <w:lang w:eastAsia="ru-RU"/>
    </w:rPr>
  </w:style>
  <w:style w:type="paragraph" w:customStyle="1" w:styleId="110">
    <w:name w:val="Абзац списка11"/>
    <w:basedOn w:val="a"/>
    <w:link w:val="ListParagraphChar"/>
    <w:uiPriority w:val="99"/>
    <w:rsid w:val="0083730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  <w:style w:type="paragraph" w:customStyle="1" w:styleId="aff3">
    <w:name w:val="Пункт ДоЗ"/>
    <w:basedOn w:val="110"/>
    <w:uiPriority w:val="99"/>
    <w:rsid w:val="0083730F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paragraph" w:customStyle="1" w:styleId="Web">
    <w:name w:val="Обычный (Web)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1">
    <w:name w:val="List Paragraph Char1"/>
    <w:aliases w:val="название Char,Маркер Char"/>
    <w:link w:val="15"/>
    <w:uiPriority w:val="99"/>
    <w:locked/>
    <w:rsid w:val="0083730F"/>
    <w:rPr>
      <w:rFonts w:ascii="Calibri" w:eastAsia="Times New Roman" w:hAnsi="Calibri"/>
      <w:sz w:val="20"/>
      <w:lang w:eastAsia="ru-RU"/>
    </w:rPr>
  </w:style>
  <w:style w:type="paragraph" w:styleId="aff4">
    <w:name w:val="Date"/>
    <w:basedOn w:val="a"/>
    <w:next w:val="a"/>
    <w:link w:val="aff5"/>
    <w:uiPriority w:val="99"/>
    <w:rsid w:val="0083730F"/>
    <w:pPr>
      <w:spacing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5">
    <w:name w:val="Дата Знак"/>
    <w:link w:val="aff4"/>
    <w:uiPriority w:val="99"/>
    <w:locked/>
    <w:rsid w:val="0083730F"/>
    <w:rPr>
      <w:rFonts w:ascii="Times New Roman" w:eastAsia="Times New Roman" w:hAnsi="Times New Roman"/>
      <w:sz w:val="20"/>
      <w:lang w:eastAsia="ru-RU"/>
    </w:rPr>
  </w:style>
  <w:style w:type="paragraph" w:customStyle="1" w:styleId="34">
    <w:name w:val="Стиль3"/>
    <w:basedOn w:val="23"/>
    <w:uiPriority w:val="99"/>
    <w:rsid w:val="0083730F"/>
    <w:pPr>
      <w:widowControl w:val="0"/>
      <w:shd w:val="clear" w:color="auto" w:fill="auto"/>
      <w:adjustRightInd w:val="0"/>
      <w:ind w:firstLine="0"/>
      <w:textAlignment w:val="baseline"/>
    </w:pPr>
    <w:rPr>
      <w:szCs w:val="20"/>
    </w:rPr>
  </w:style>
  <w:style w:type="character" w:customStyle="1" w:styleId="1f0">
    <w:name w:val="Знак Знак1"/>
    <w:uiPriority w:val="99"/>
    <w:rsid w:val="0083730F"/>
    <w:rPr>
      <w:sz w:val="24"/>
      <w:lang w:val="ru-RU" w:eastAsia="ru-RU"/>
    </w:rPr>
  </w:style>
  <w:style w:type="paragraph" w:customStyle="1" w:styleId="aff6">
    <w:name w:val="Знак Знак Знак Знак Знак Знак Знак"/>
    <w:basedOn w:val="a"/>
    <w:uiPriority w:val="99"/>
    <w:rsid w:val="0083730F"/>
    <w:pPr>
      <w:spacing w:line="240" w:lineRule="exact"/>
    </w:pPr>
    <w:rPr>
      <w:rFonts w:ascii="Verdana" w:hAnsi="Verdana"/>
      <w:color w:val="000000"/>
      <w:sz w:val="24"/>
      <w:szCs w:val="24"/>
      <w:lang w:val="en-US"/>
    </w:rPr>
  </w:style>
  <w:style w:type="character" w:customStyle="1" w:styleId="labelbodytext11">
    <w:name w:val="label_body_text_11"/>
    <w:uiPriority w:val="99"/>
    <w:rsid w:val="0083730F"/>
    <w:rPr>
      <w:color w:val="0000FF"/>
      <w:sz w:val="20"/>
    </w:rPr>
  </w:style>
  <w:style w:type="character" w:customStyle="1" w:styleId="spanbodytext21">
    <w:name w:val="span_body_text_21"/>
    <w:uiPriority w:val="99"/>
    <w:rsid w:val="0083730F"/>
    <w:rPr>
      <w:sz w:val="20"/>
    </w:rPr>
  </w:style>
  <w:style w:type="paragraph" w:styleId="aff7">
    <w:name w:val="footnote text"/>
    <w:aliases w:val="Знак2,Знак"/>
    <w:basedOn w:val="a"/>
    <w:link w:val="aff8"/>
    <w:uiPriority w:val="99"/>
    <w:semiHidden/>
    <w:rsid w:val="0083730F"/>
    <w:pPr>
      <w:spacing w:after="6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aliases w:val="Знак2 Знак,Знак Знак"/>
    <w:link w:val="aff7"/>
    <w:uiPriority w:val="99"/>
    <w:semiHidden/>
    <w:locked/>
    <w:rsid w:val="0083730F"/>
    <w:rPr>
      <w:rFonts w:ascii="Times New Roman" w:eastAsia="Times New Roman" w:hAnsi="Times New Roman"/>
      <w:sz w:val="20"/>
      <w:lang w:eastAsia="ru-RU"/>
    </w:rPr>
  </w:style>
  <w:style w:type="character" w:styleId="aff9">
    <w:name w:val="footnote reference"/>
    <w:uiPriority w:val="99"/>
    <w:semiHidden/>
    <w:rsid w:val="0083730F"/>
    <w:rPr>
      <w:rFonts w:cs="Times New Roman"/>
      <w:vertAlign w:val="superscript"/>
    </w:rPr>
  </w:style>
  <w:style w:type="character" w:customStyle="1" w:styleId="bumpedfont15">
    <w:name w:val="bumpedfont15"/>
    <w:uiPriority w:val="99"/>
    <w:rsid w:val="0083730F"/>
  </w:style>
  <w:style w:type="paragraph" w:customStyle="1" w:styleId="affa">
    <w:name w:val="Нормальный (таблица)"/>
    <w:basedOn w:val="a"/>
    <w:next w:val="a"/>
    <w:uiPriority w:val="99"/>
    <w:rsid w:val="00837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е1"/>
    <w:basedOn w:val="a"/>
    <w:uiPriority w:val="99"/>
    <w:rsid w:val="0083730F"/>
    <w:pPr>
      <w:keepNext/>
      <w:numPr>
        <w:numId w:val="6"/>
      </w:numPr>
      <w:spacing w:before="280" w:after="28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0">
    <w:name w:val="е2"/>
    <w:basedOn w:val="a"/>
    <w:link w:val="28"/>
    <w:uiPriority w:val="99"/>
    <w:rsid w:val="0083730F"/>
    <w:pPr>
      <w:numPr>
        <w:ilvl w:val="1"/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е3"/>
    <w:basedOn w:val="a"/>
    <w:uiPriority w:val="99"/>
    <w:rsid w:val="0083730F"/>
    <w:pPr>
      <w:numPr>
        <w:ilvl w:val="2"/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0">
    <w:name w:val="е0"/>
    <w:basedOn w:val="1"/>
    <w:uiPriority w:val="99"/>
    <w:rsid w:val="0083730F"/>
    <w:pPr>
      <w:pageBreakBefore/>
      <w:numPr>
        <w:numId w:val="7"/>
      </w:numPr>
      <w:spacing w:before="360" w:after="100"/>
      <w:outlineLvl w:val="0"/>
    </w:pPr>
    <w:rPr>
      <w:sz w:val="32"/>
    </w:rPr>
  </w:style>
  <w:style w:type="character" w:customStyle="1" w:styleId="28">
    <w:name w:val="е2 Знак"/>
    <w:link w:val="20"/>
    <w:uiPriority w:val="99"/>
    <w:locked/>
    <w:rsid w:val="0083730F"/>
    <w:rPr>
      <w:rFonts w:ascii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rsid w:val="0083730F"/>
    <w:pPr>
      <w:widowControl w:val="0"/>
      <w:tabs>
        <w:tab w:val="right" w:leader="dot" w:pos="9639"/>
      </w:tabs>
      <w:autoSpaceDE w:val="0"/>
      <w:autoSpaceDN w:val="0"/>
      <w:adjustRightInd w:val="0"/>
      <w:spacing w:after="60" w:line="240" w:lineRule="auto"/>
      <w:ind w:left="403" w:right="283"/>
    </w:pPr>
    <w:rPr>
      <w:rFonts w:ascii="Times New Roman" w:hAnsi="Times New Roman"/>
      <w:noProof/>
      <w:sz w:val="24"/>
      <w:szCs w:val="20"/>
      <w:lang w:eastAsia="ru-RU"/>
    </w:rPr>
  </w:style>
  <w:style w:type="paragraph" w:customStyle="1" w:styleId="affb">
    <w:name w:val="Вторстепенный"/>
    <w:basedOn w:val="a"/>
    <w:uiPriority w:val="99"/>
    <w:rsid w:val="0083730F"/>
    <w:pPr>
      <w:shd w:val="clear" w:color="auto" w:fill="FFFFFF"/>
      <w:spacing w:after="0" w:line="240" w:lineRule="auto"/>
      <w:jc w:val="both"/>
    </w:pPr>
    <w:rPr>
      <w:rFonts w:ascii="Times New Roman" w:hAnsi="Times New Roman"/>
      <w:b/>
      <w:bCs/>
      <w:color w:val="212121"/>
      <w:spacing w:val="2"/>
      <w:sz w:val="24"/>
      <w:szCs w:val="24"/>
      <w:lang w:eastAsia="ru-RU"/>
    </w:rPr>
  </w:style>
  <w:style w:type="character" w:customStyle="1" w:styleId="FontStyle26">
    <w:name w:val="Font Style26"/>
    <w:uiPriority w:val="99"/>
    <w:rsid w:val="0083730F"/>
    <w:rPr>
      <w:rFonts w:ascii="Times New Roman" w:hAnsi="Times New Roman"/>
      <w:b/>
      <w:sz w:val="26"/>
    </w:rPr>
  </w:style>
  <w:style w:type="character" w:styleId="affc">
    <w:name w:val="FollowedHyperlink"/>
    <w:uiPriority w:val="99"/>
    <w:rsid w:val="0083730F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Bullet 1 Char,Use Case List Paragraph Char,ДВУХУРОВНЕВЫЙ МАРКИР Char,Абзац списка1 Char"/>
    <w:link w:val="110"/>
    <w:uiPriority w:val="99"/>
    <w:locked/>
    <w:rsid w:val="0083730F"/>
    <w:rPr>
      <w:rFonts w:ascii="Times New Roman" w:eastAsia="Times New Roman" w:hAnsi="Times New Roman"/>
      <w:sz w:val="20"/>
      <w:lang w:eastAsia="ru-RU"/>
    </w:rPr>
  </w:style>
  <w:style w:type="paragraph" w:customStyle="1" w:styleId="Style9">
    <w:name w:val="Style9"/>
    <w:basedOn w:val="a"/>
    <w:uiPriority w:val="99"/>
    <w:rsid w:val="0083730F"/>
    <w:pPr>
      <w:widowControl w:val="0"/>
      <w:autoSpaceDE w:val="0"/>
      <w:autoSpaceDN w:val="0"/>
      <w:adjustRightInd w:val="0"/>
      <w:spacing w:after="0" w:line="264" w:lineRule="exact"/>
      <w:ind w:firstLine="71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3730F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83730F"/>
    <w:rPr>
      <w:rFonts w:ascii="Times New Roman" w:hAnsi="Times New Roman"/>
      <w:sz w:val="22"/>
    </w:rPr>
  </w:style>
  <w:style w:type="paragraph" w:customStyle="1" w:styleId="western">
    <w:name w:val="western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37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3730F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fd">
    <w:name w:val="endnote reference"/>
    <w:uiPriority w:val="99"/>
    <w:rsid w:val="0083730F"/>
    <w:rPr>
      <w:rFonts w:cs="Times New Roman"/>
      <w:vertAlign w:val="superscript"/>
    </w:rPr>
  </w:style>
  <w:style w:type="table" w:customStyle="1" w:styleId="29">
    <w:name w:val="Сетка таблицы2"/>
    <w:uiPriority w:val="99"/>
    <w:rsid w:val="008373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Пункт"/>
    <w:basedOn w:val="a"/>
    <w:uiPriority w:val="99"/>
    <w:rsid w:val="0083730F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">
    <w:name w:val="_Обычный"/>
    <w:basedOn w:val="a"/>
    <w:uiPriority w:val="99"/>
    <w:rsid w:val="0083730F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6">
    <w:name w:val="font6"/>
    <w:basedOn w:val="a"/>
    <w:uiPriority w:val="99"/>
    <w:rsid w:val="0083730F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nt7">
    <w:name w:val="font7"/>
    <w:basedOn w:val="a"/>
    <w:uiPriority w:val="99"/>
    <w:rsid w:val="0083730F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nt8">
    <w:name w:val="font8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19"/>
      <w:szCs w:val="19"/>
      <w:lang w:eastAsia="ru-RU"/>
    </w:rPr>
  </w:style>
  <w:style w:type="paragraph" w:customStyle="1" w:styleId="font9">
    <w:name w:val="font9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37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3730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373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373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37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373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37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373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373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373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37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373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837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83730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3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3730F"/>
    <w:rPr>
      <w:rFonts w:ascii="Courier New" w:eastAsia="Times New Roman" w:hAnsi="Courier New"/>
      <w:sz w:val="20"/>
      <w:lang w:eastAsia="ru-RU"/>
    </w:rPr>
  </w:style>
  <w:style w:type="paragraph" w:customStyle="1" w:styleId="msonormalcxspmiddle">
    <w:name w:val="msonormalcxspmiddle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ld1">
    <w:name w:val="bold1"/>
    <w:uiPriority w:val="99"/>
    <w:rsid w:val="0083730F"/>
    <w:rPr>
      <w:b/>
    </w:rPr>
  </w:style>
  <w:style w:type="character" w:customStyle="1" w:styleId="nm1">
    <w:name w:val="nm1"/>
    <w:uiPriority w:val="99"/>
    <w:rsid w:val="0083730F"/>
    <w:rPr>
      <w:b/>
      <w:color w:val="1E438E"/>
      <w:sz w:val="12"/>
    </w:rPr>
  </w:style>
  <w:style w:type="character" w:customStyle="1" w:styleId="font0">
    <w:name w:val="font0"/>
    <w:uiPriority w:val="99"/>
    <w:rsid w:val="0083730F"/>
  </w:style>
  <w:style w:type="paragraph" w:customStyle="1" w:styleId="maintable1">
    <w:name w:val="maintable1"/>
    <w:basedOn w:val="a"/>
    <w:uiPriority w:val="99"/>
    <w:rsid w:val="0083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73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0">
    <w:name w:val="Plain Text"/>
    <w:basedOn w:val="a"/>
    <w:link w:val="afff1"/>
    <w:uiPriority w:val="99"/>
    <w:rsid w:val="0083730F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ff1">
    <w:name w:val="Текст Знак"/>
    <w:link w:val="afff0"/>
    <w:uiPriority w:val="99"/>
    <w:locked/>
    <w:rsid w:val="0083730F"/>
    <w:rPr>
      <w:rFonts w:ascii="Consolas" w:hAnsi="Consolas"/>
      <w:sz w:val="21"/>
    </w:rPr>
  </w:style>
  <w:style w:type="character" w:customStyle="1" w:styleId="NoSpacingChar">
    <w:name w:val="No Spacing Char"/>
    <w:link w:val="14"/>
    <w:uiPriority w:val="99"/>
    <w:locked/>
    <w:rsid w:val="0083730F"/>
    <w:rPr>
      <w:rFonts w:ascii="Calibri" w:eastAsia="Times New Roman" w:hAnsi="Calibri"/>
    </w:rPr>
  </w:style>
  <w:style w:type="paragraph" w:customStyle="1" w:styleId="FR2">
    <w:name w:val="FR2"/>
    <w:uiPriority w:val="99"/>
    <w:rsid w:val="0083730F"/>
    <w:pPr>
      <w:widowControl w:val="0"/>
      <w:spacing w:before="420" w:line="400" w:lineRule="auto"/>
      <w:ind w:firstLine="720"/>
      <w:jc w:val="both"/>
    </w:pPr>
    <w:rPr>
      <w:rFonts w:ascii="Arial" w:hAnsi="Arial"/>
      <w:sz w:val="22"/>
    </w:rPr>
  </w:style>
  <w:style w:type="paragraph" w:customStyle="1" w:styleId="afff2">
    <w:name w:val="Свободная форма"/>
    <w:uiPriority w:val="99"/>
    <w:rsid w:val="0083730F"/>
    <w:rPr>
      <w:rFonts w:ascii="Times New Roman" w:eastAsia="ヒラギノ角ゴ Pro W3" w:hAnsi="Times New Roman"/>
      <w:color w:val="000000"/>
    </w:rPr>
  </w:style>
  <w:style w:type="character" w:customStyle="1" w:styleId="FontStyle34">
    <w:name w:val="Font Style34"/>
    <w:uiPriority w:val="99"/>
    <w:rsid w:val="0083730F"/>
    <w:rPr>
      <w:rFonts w:ascii="Times New Roman" w:hAnsi="Times New Roman"/>
      <w:color w:val="000000"/>
      <w:sz w:val="26"/>
    </w:rPr>
  </w:style>
  <w:style w:type="character" w:customStyle="1" w:styleId="2a">
    <w:name w:val="Основной текст (2)_"/>
    <w:link w:val="2b"/>
    <w:uiPriority w:val="99"/>
    <w:locked/>
    <w:rsid w:val="0083730F"/>
    <w:rPr>
      <w:b/>
      <w:spacing w:val="5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83730F"/>
    <w:pPr>
      <w:shd w:val="clear" w:color="auto" w:fill="FFFFFF"/>
      <w:spacing w:after="0" w:line="240" w:lineRule="atLeast"/>
    </w:pPr>
    <w:rPr>
      <w:b/>
      <w:spacing w:val="5"/>
      <w:shd w:val="clear" w:color="auto" w:fill="FFFFFF"/>
    </w:rPr>
  </w:style>
  <w:style w:type="character" w:customStyle="1" w:styleId="120">
    <w:name w:val="Заголовок 1 Знак2"/>
    <w:aliases w:val="Document Header1 Знак,H1 Знак,Заголовок 1 Знак1 Знак Знак Знак1,Заголовок 1 Знак Знак Знак Знак Знак1,Заголовок 1 Знак Знак1 Знак Знак Знак1,Заголовок 1 Знак Знак2 Знак Знак,Заголовок 1 Знак1 Знак1 Знак,Заголовок 1 Знак Знак Знак1 Зна1"/>
    <w:uiPriority w:val="99"/>
    <w:rsid w:val="0083730F"/>
    <w:rPr>
      <w:rFonts w:ascii="Cambria" w:hAnsi="Cambria"/>
      <w:b/>
      <w:color w:val="365F91"/>
      <w:sz w:val="28"/>
    </w:rPr>
  </w:style>
  <w:style w:type="paragraph" w:styleId="36">
    <w:name w:val="Body Text 3"/>
    <w:basedOn w:val="a"/>
    <w:link w:val="37"/>
    <w:uiPriority w:val="99"/>
    <w:rsid w:val="0083730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37">
    <w:name w:val="Основной текст 3 Знак"/>
    <w:link w:val="36"/>
    <w:uiPriority w:val="99"/>
    <w:locked/>
    <w:rsid w:val="0083730F"/>
    <w:rPr>
      <w:rFonts w:ascii="Times New Roman" w:eastAsia="Times New Roman" w:hAnsi="Times New Roman"/>
      <w:b/>
      <w:sz w:val="24"/>
      <w:lang w:eastAsia="ru-RU"/>
    </w:rPr>
  </w:style>
  <w:style w:type="paragraph" w:customStyle="1" w:styleId="121">
    <w:name w:val="Без интервала12"/>
    <w:uiPriority w:val="99"/>
    <w:rsid w:val="0083730F"/>
    <w:pPr>
      <w:suppressAutoHyphens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Iauiue1">
    <w:name w:val="Iau?iue1"/>
    <w:uiPriority w:val="99"/>
    <w:rsid w:val="0083730F"/>
    <w:pPr>
      <w:suppressAutoHyphens/>
    </w:pPr>
    <w:rPr>
      <w:rFonts w:ascii="Times New Roman" w:hAnsi="Times New Roman"/>
      <w:kern w:val="2"/>
      <w:lang w:eastAsia="ar-SA"/>
    </w:rPr>
  </w:style>
  <w:style w:type="paragraph" w:customStyle="1" w:styleId="220">
    <w:name w:val="Основной текст 22"/>
    <w:uiPriority w:val="99"/>
    <w:rsid w:val="0083730F"/>
    <w:pPr>
      <w:widowControl w:val="0"/>
      <w:suppressAutoHyphens/>
      <w:spacing w:after="120" w:line="480" w:lineRule="auto"/>
    </w:pPr>
    <w:rPr>
      <w:rFonts w:ascii="Times New Roman" w:hAnsi="Times New Roman"/>
      <w:kern w:val="2"/>
      <w:lang w:eastAsia="ar-SA"/>
    </w:rPr>
  </w:style>
  <w:style w:type="paragraph" w:customStyle="1" w:styleId="2c">
    <w:name w:val="Текст2"/>
    <w:uiPriority w:val="99"/>
    <w:rsid w:val="0083730F"/>
    <w:pPr>
      <w:widowControl w:val="0"/>
      <w:suppressAutoHyphens/>
    </w:pPr>
    <w:rPr>
      <w:rFonts w:ascii="Courier New" w:hAnsi="Courier New" w:cs="Courier New"/>
      <w:kern w:val="2"/>
      <w:lang w:eastAsia="ar-SA"/>
    </w:rPr>
  </w:style>
  <w:style w:type="paragraph" w:customStyle="1" w:styleId="afff3">
    <w:name w:val="Стиль"/>
    <w:uiPriority w:val="99"/>
    <w:rsid w:val="0083730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Index">
    <w:name w:val="Index"/>
    <w:basedOn w:val="a"/>
    <w:uiPriority w:val="99"/>
    <w:rsid w:val="0083730F"/>
    <w:pPr>
      <w:suppressLineNumbers/>
      <w:suppressAutoHyphens/>
      <w:spacing w:after="60" w:line="240" w:lineRule="auto"/>
      <w:jc w:val="both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111">
    <w:name w:val="Без интервала11"/>
    <w:uiPriority w:val="99"/>
    <w:rsid w:val="0083730F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30">
    <w:name w:val="Основной текст 23"/>
    <w:uiPriority w:val="99"/>
    <w:rsid w:val="0083730F"/>
    <w:pPr>
      <w:widowControl w:val="0"/>
      <w:suppressAutoHyphens/>
      <w:spacing w:after="120" w:line="480" w:lineRule="auto"/>
    </w:pPr>
    <w:rPr>
      <w:rFonts w:ascii="Times New Roman" w:hAnsi="Times New Roman"/>
      <w:kern w:val="2"/>
      <w:lang w:eastAsia="ar-SA"/>
    </w:rPr>
  </w:style>
  <w:style w:type="table" w:customStyle="1" w:styleId="112">
    <w:name w:val="Сетка таблицы1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83730F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link w:val="410"/>
    <w:uiPriority w:val="99"/>
    <w:locked/>
    <w:rsid w:val="0083730F"/>
    <w:rPr>
      <w:b/>
      <w:spacing w:val="7"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83730F"/>
    <w:pPr>
      <w:shd w:val="clear" w:color="auto" w:fill="FFFFFF"/>
      <w:spacing w:after="420" w:line="240" w:lineRule="atLeast"/>
      <w:ind w:hanging="340"/>
      <w:jc w:val="center"/>
    </w:pPr>
    <w:rPr>
      <w:b/>
      <w:spacing w:val="7"/>
      <w:sz w:val="23"/>
      <w:shd w:val="clear" w:color="auto" w:fill="FFFFFF"/>
    </w:rPr>
  </w:style>
  <w:style w:type="paragraph" w:customStyle="1" w:styleId="1f1">
    <w:name w:val="Обычный_1"/>
    <w:basedOn w:val="a"/>
    <w:uiPriority w:val="99"/>
    <w:rsid w:val="0083730F"/>
    <w:pPr>
      <w:widowControl w:val="0"/>
      <w:spacing w:before="120" w:after="0" w:line="240" w:lineRule="auto"/>
      <w:jc w:val="both"/>
    </w:pPr>
    <w:rPr>
      <w:rFonts w:ascii="Times New Roman CYR" w:hAnsi="Times New Roman CYR"/>
      <w:sz w:val="24"/>
      <w:szCs w:val="20"/>
      <w:lang w:eastAsia="ru-RU"/>
    </w:rPr>
  </w:style>
  <w:style w:type="character" w:customStyle="1" w:styleId="44">
    <w:name w:val="Основной текст (4)"/>
    <w:uiPriority w:val="99"/>
    <w:rsid w:val="0083730F"/>
    <w:rPr>
      <w:rFonts w:ascii="Times New Roman" w:hAnsi="Times New Roman"/>
      <w:spacing w:val="7"/>
      <w:sz w:val="23"/>
      <w:u w:val="single"/>
    </w:rPr>
  </w:style>
  <w:style w:type="paragraph" w:styleId="4">
    <w:name w:val="List Bullet 4"/>
    <w:basedOn w:val="a"/>
    <w:autoRedefine/>
    <w:uiPriority w:val="99"/>
    <w:rsid w:val="0083730F"/>
    <w:pPr>
      <w:numPr>
        <w:numId w:val="14"/>
      </w:numPr>
      <w:tabs>
        <w:tab w:val="clear" w:pos="1492"/>
        <w:tab w:val="num" w:pos="1209"/>
      </w:tabs>
      <w:spacing w:after="60" w:line="240" w:lineRule="auto"/>
      <w:ind w:left="1209" w:firstLine="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">
    <w:name w:val="List Number 2"/>
    <w:basedOn w:val="a"/>
    <w:uiPriority w:val="99"/>
    <w:rsid w:val="0083730F"/>
    <w:pPr>
      <w:numPr>
        <w:numId w:val="15"/>
      </w:numPr>
      <w:tabs>
        <w:tab w:val="num" w:pos="643"/>
      </w:tabs>
      <w:spacing w:after="0" w:line="240" w:lineRule="auto"/>
      <w:ind w:left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2">
    <w:name w:val="Основной текст Знак1"/>
    <w:uiPriority w:val="99"/>
    <w:locked/>
    <w:rsid w:val="0083730F"/>
    <w:rPr>
      <w:rFonts w:ascii="Times New Roman" w:hAnsi="Times New Roman"/>
      <w:i/>
      <w:sz w:val="16"/>
      <w:shd w:val="clear" w:color="auto" w:fill="FFFFFF"/>
    </w:rPr>
  </w:style>
  <w:style w:type="paragraph" w:customStyle="1" w:styleId="Style3">
    <w:name w:val="Style3"/>
    <w:basedOn w:val="a"/>
    <w:uiPriority w:val="99"/>
    <w:rsid w:val="0083730F"/>
    <w:pPr>
      <w:widowControl w:val="0"/>
      <w:autoSpaceDE w:val="0"/>
      <w:autoSpaceDN w:val="0"/>
      <w:adjustRightInd w:val="0"/>
      <w:spacing w:after="0" w:line="289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3730F"/>
    <w:rPr>
      <w:rFonts w:ascii="Times New Roman" w:hAnsi="Times New Roman"/>
      <w:sz w:val="22"/>
    </w:rPr>
  </w:style>
  <w:style w:type="paragraph" w:customStyle="1" w:styleId="tztxt">
    <w:name w:val="tz_txt"/>
    <w:basedOn w:val="a"/>
    <w:link w:val="tztxt0"/>
    <w:uiPriority w:val="99"/>
    <w:rsid w:val="0083730F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ztxt0">
    <w:name w:val="tz_txt Знак"/>
    <w:link w:val="tztxt"/>
    <w:uiPriority w:val="99"/>
    <w:locked/>
    <w:rsid w:val="0083730F"/>
    <w:rPr>
      <w:rFonts w:ascii="Times New Roman" w:hAnsi="Times New Roman"/>
      <w:sz w:val="20"/>
      <w:lang w:eastAsia="ru-RU"/>
    </w:rPr>
  </w:style>
  <w:style w:type="table" w:customStyle="1" w:styleId="81">
    <w:name w:val="Сетка таблицы8"/>
    <w:uiPriority w:val="99"/>
    <w:rsid w:val="008373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83730F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3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Заголовок №3_"/>
    <w:link w:val="3a"/>
    <w:uiPriority w:val="99"/>
    <w:locked/>
    <w:rsid w:val="0083730F"/>
    <w:rPr>
      <w:shd w:val="clear" w:color="auto" w:fill="FFFFFF"/>
    </w:rPr>
  </w:style>
  <w:style w:type="character" w:customStyle="1" w:styleId="afff4">
    <w:name w:val="Основной текст_"/>
    <w:link w:val="2d"/>
    <w:uiPriority w:val="99"/>
    <w:locked/>
    <w:rsid w:val="0083730F"/>
    <w:rPr>
      <w:shd w:val="clear" w:color="auto" w:fill="FFFFFF"/>
    </w:rPr>
  </w:style>
  <w:style w:type="character" w:customStyle="1" w:styleId="3b">
    <w:name w:val="Основной текст (3)_"/>
    <w:link w:val="3c"/>
    <w:uiPriority w:val="99"/>
    <w:locked/>
    <w:rsid w:val="0083730F"/>
    <w:rPr>
      <w:sz w:val="11"/>
      <w:shd w:val="clear" w:color="auto" w:fill="FFFFFF"/>
    </w:rPr>
  </w:style>
  <w:style w:type="character" w:customStyle="1" w:styleId="311pt">
    <w:name w:val="Основной текст (3) + 11 pt"/>
    <w:aliases w:val="Не малые прописные"/>
    <w:uiPriority w:val="99"/>
    <w:rsid w:val="0083730F"/>
    <w:rPr>
      <w:smallCaps/>
      <w:sz w:val="22"/>
      <w:shd w:val="clear" w:color="auto" w:fill="FFFFFF"/>
    </w:rPr>
  </w:style>
  <w:style w:type="character" w:customStyle="1" w:styleId="52">
    <w:name w:val="Основной текст + 5"/>
    <w:aliases w:val="5 pt,Малые прописные"/>
    <w:uiPriority w:val="99"/>
    <w:rsid w:val="0083730F"/>
    <w:rPr>
      <w:smallCaps/>
      <w:sz w:val="11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83730F"/>
    <w:pPr>
      <w:shd w:val="clear" w:color="auto" w:fill="FFFFFF"/>
      <w:spacing w:after="480" w:line="245" w:lineRule="exact"/>
      <w:jc w:val="center"/>
      <w:outlineLvl w:val="2"/>
    </w:pPr>
    <w:rPr>
      <w:shd w:val="clear" w:color="auto" w:fill="FFFFFF"/>
    </w:rPr>
  </w:style>
  <w:style w:type="paragraph" w:customStyle="1" w:styleId="2d">
    <w:name w:val="Основной текст2"/>
    <w:basedOn w:val="a"/>
    <w:link w:val="afff4"/>
    <w:uiPriority w:val="99"/>
    <w:rsid w:val="0083730F"/>
    <w:pPr>
      <w:shd w:val="clear" w:color="auto" w:fill="FFFFFF"/>
      <w:spacing w:after="0" w:line="394" w:lineRule="exact"/>
      <w:ind w:hanging="1660"/>
      <w:jc w:val="both"/>
    </w:pPr>
    <w:rPr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83730F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paragraph" w:customStyle="1" w:styleId="1f3">
    <w:name w:val="Основной текст1"/>
    <w:basedOn w:val="a"/>
    <w:uiPriority w:val="99"/>
    <w:rsid w:val="0083730F"/>
    <w:pPr>
      <w:shd w:val="clear" w:color="auto" w:fill="FFFFFF"/>
      <w:spacing w:before="360" w:after="0" w:line="31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ConsPlusNonformat0">
    <w:name w:val="ConsPlusNonformat Знак"/>
    <w:link w:val="ConsPlusNonformat"/>
    <w:uiPriority w:val="99"/>
    <w:locked/>
    <w:rsid w:val="0083730F"/>
    <w:rPr>
      <w:rFonts w:ascii="Courier New" w:eastAsia="Times New Roman" w:hAnsi="Courier New"/>
      <w:sz w:val="20"/>
      <w:lang w:eastAsia="ru-RU"/>
    </w:rPr>
  </w:style>
  <w:style w:type="character" w:customStyle="1" w:styleId="FontStyle14">
    <w:name w:val="Font Style14"/>
    <w:uiPriority w:val="99"/>
    <w:rsid w:val="0083730F"/>
    <w:rPr>
      <w:rFonts w:ascii="Times New Roman" w:hAnsi="Times New Roman"/>
      <w:sz w:val="22"/>
      <w:lang w:val="en-US" w:eastAsia="en-US"/>
    </w:rPr>
  </w:style>
  <w:style w:type="table" w:customStyle="1" w:styleId="9">
    <w:name w:val="Сетка таблицы9"/>
    <w:uiPriority w:val="99"/>
    <w:rsid w:val="007B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No Spacing"/>
    <w:link w:val="afff6"/>
    <w:uiPriority w:val="99"/>
    <w:qFormat/>
    <w:rsid w:val="007B24E8"/>
    <w:rPr>
      <w:sz w:val="22"/>
      <w:szCs w:val="22"/>
      <w:lang w:eastAsia="en-US"/>
    </w:rPr>
  </w:style>
  <w:style w:type="paragraph" w:styleId="afff7">
    <w:name w:val="List Paragraph"/>
    <w:basedOn w:val="a"/>
    <w:link w:val="afff8"/>
    <w:uiPriority w:val="99"/>
    <w:qFormat/>
    <w:rsid w:val="007B24E8"/>
    <w:pPr>
      <w:spacing w:after="200" w:line="276" w:lineRule="auto"/>
      <w:ind w:left="720"/>
      <w:contextualSpacing/>
    </w:pPr>
  </w:style>
  <w:style w:type="table" w:customStyle="1" w:styleId="150">
    <w:name w:val="Сетка таблицы15"/>
    <w:uiPriority w:val="99"/>
    <w:rsid w:val="007B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аголовок1"/>
    <w:basedOn w:val="a"/>
    <w:next w:val="a5"/>
    <w:uiPriority w:val="99"/>
    <w:rsid w:val="007B24E8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f8">
    <w:name w:val="Абзац списка Знак"/>
    <w:link w:val="afff7"/>
    <w:uiPriority w:val="99"/>
    <w:locked/>
    <w:rsid w:val="007B24E8"/>
    <w:rPr>
      <w:rFonts w:ascii="Calibri" w:eastAsia="Times New Roman" w:hAnsi="Calibri"/>
    </w:rPr>
  </w:style>
  <w:style w:type="table" w:customStyle="1" w:styleId="231">
    <w:name w:val="Сетка таблицы23"/>
    <w:uiPriority w:val="99"/>
    <w:rsid w:val="007B24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Без интервала Знак"/>
    <w:link w:val="afff5"/>
    <w:uiPriority w:val="99"/>
    <w:locked/>
    <w:rsid w:val="007B24E8"/>
    <w:rPr>
      <w:rFonts w:ascii="Calibri" w:eastAsia="Times New Roman" w:hAnsi="Calibri"/>
    </w:rPr>
  </w:style>
  <w:style w:type="table" w:customStyle="1" w:styleId="1120">
    <w:name w:val="Сетка таблицы1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7B24E8"/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7B24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7B24E8"/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pt1">
    <w:name w:val="Основной текст (3) + 11 pt1"/>
    <w:aliases w:val="Не малые прописные1"/>
    <w:uiPriority w:val="99"/>
    <w:rsid w:val="007B24E8"/>
    <w:rPr>
      <w:rFonts w:ascii="Times New Roman" w:hAnsi="Times New Roman"/>
      <w:smallCaps/>
      <w:sz w:val="22"/>
      <w:shd w:val="clear" w:color="auto" w:fill="FFFFFF"/>
    </w:rPr>
  </w:style>
  <w:style w:type="character" w:customStyle="1" w:styleId="512">
    <w:name w:val="Основной текст + 51"/>
    <w:aliases w:val="5 pt1,Малые прописные1"/>
    <w:uiPriority w:val="99"/>
    <w:rsid w:val="007B24E8"/>
    <w:rPr>
      <w:rFonts w:ascii="Times New Roman" w:hAnsi="Times New Roman"/>
      <w:smallCaps/>
      <w:sz w:val="11"/>
      <w:shd w:val="clear" w:color="auto" w:fill="FFFFFF"/>
    </w:rPr>
  </w:style>
  <w:style w:type="table" w:customStyle="1" w:styleId="100">
    <w:name w:val="Сетка таблицы10"/>
    <w:uiPriority w:val="99"/>
    <w:rsid w:val="007B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7B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7B24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7B24E8"/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7B24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7B24E8"/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7B24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Обычный3"/>
    <w:uiPriority w:val="99"/>
    <w:rsid w:val="002879BC"/>
    <w:pPr>
      <w:widowControl w:val="0"/>
      <w:spacing w:after="160" w:line="259" w:lineRule="auto"/>
    </w:pPr>
    <w:rPr>
      <w:rFonts w:cs="Calibri"/>
      <w:color w:val="000000"/>
      <w:sz w:val="22"/>
      <w:szCs w:val="22"/>
    </w:rPr>
  </w:style>
  <w:style w:type="numbering" w:customStyle="1" w:styleId="12">
    <w:name w:val="Стиль12"/>
    <w:rsid w:val="00226321"/>
    <w:pPr>
      <w:numPr>
        <w:numId w:val="20"/>
      </w:numPr>
    </w:pPr>
  </w:style>
  <w:style w:type="numbering" w:customStyle="1" w:styleId="72">
    <w:name w:val="Стиль72"/>
    <w:rsid w:val="00226321"/>
    <w:pPr>
      <w:numPr>
        <w:numId w:val="8"/>
      </w:numPr>
    </w:pPr>
  </w:style>
  <w:style w:type="numbering" w:customStyle="1" w:styleId="7">
    <w:name w:val="Стиль7"/>
    <w:rsid w:val="00226321"/>
    <w:pPr>
      <w:numPr>
        <w:numId w:val="5"/>
      </w:numPr>
    </w:pPr>
  </w:style>
  <w:style w:type="numbering" w:customStyle="1" w:styleId="10">
    <w:name w:val="Стиль1"/>
    <w:rsid w:val="00226321"/>
    <w:pPr>
      <w:numPr>
        <w:numId w:val="17"/>
      </w:numPr>
    </w:pPr>
  </w:style>
  <w:style w:type="paragraph" w:customStyle="1" w:styleId="pcenter">
    <w:name w:val="pcenter"/>
    <w:basedOn w:val="a"/>
    <w:rsid w:val="00280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70DD-D70A-47B2-B30B-31745D42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Admin86</cp:lastModifiedBy>
  <cp:revision>8</cp:revision>
  <cp:lastPrinted>2019-03-01T08:59:00Z</cp:lastPrinted>
  <dcterms:created xsi:type="dcterms:W3CDTF">2021-01-26T07:03:00Z</dcterms:created>
  <dcterms:modified xsi:type="dcterms:W3CDTF">2021-11-29T09:25:00Z</dcterms:modified>
</cp:coreProperties>
</file>