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0" w:rsidRPr="007819C0" w:rsidRDefault="007819C0" w:rsidP="007819C0">
      <w:pPr>
        <w:tabs>
          <w:tab w:val="left" w:pos="5812"/>
        </w:tabs>
        <w:spacing w:after="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819C0">
        <w:rPr>
          <w:rFonts w:ascii="Times New Roman" w:hAnsi="Times New Roman"/>
          <w:sz w:val="28"/>
        </w:rPr>
        <w:t xml:space="preserve">                                    </w:t>
      </w:r>
      <w:r w:rsidR="00C94D31">
        <w:rPr>
          <w:rFonts w:ascii="Times New Roman" w:hAnsi="Times New Roman"/>
          <w:sz w:val="28"/>
        </w:rPr>
        <w:t xml:space="preserve">               </w:t>
      </w:r>
      <w:r w:rsidRPr="007819C0">
        <w:rPr>
          <w:rFonts w:ascii="Times New Roman" w:hAnsi="Times New Roman"/>
          <w:sz w:val="28"/>
        </w:rPr>
        <w:t xml:space="preserve">         «УТВЕРЖДАЮ»</w:t>
      </w:r>
    </w:p>
    <w:p w:rsidR="007819C0" w:rsidRPr="007819C0" w:rsidRDefault="007819C0" w:rsidP="007819C0">
      <w:pPr>
        <w:tabs>
          <w:tab w:val="left" w:pos="5812"/>
        </w:tabs>
        <w:spacing w:after="60" w:line="240" w:lineRule="auto"/>
        <w:ind w:left="5245"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 xml:space="preserve">Директор ООО УК «Ленинский» </w:t>
      </w:r>
    </w:p>
    <w:p w:rsidR="007819C0" w:rsidRPr="007819C0" w:rsidRDefault="007819C0" w:rsidP="007819C0">
      <w:pPr>
        <w:tabs>
          <w:tab w:val="left" w:pos="5812"/>
        </w:tabs>
        <w:spacing w:after="60" w:line="240" w:lineRule="auto"/>
        <w:ind w:left="5245"/>
        <w:jc w:val="both"/>
        <w:rPr>
          <w:rFonts w:ascii="Times New Roman" w:hAnsi="Times New Roman"/>
          <w:sz w:val="28"/>
        </w:rPr>
      </w:pPr>
    </w:p>
    <w:p w:rsidR="007819C0" w:rsidRPr="007819C0" w:rsidRDefault="007819C0" w:rsidP="007819C0">
      <w:pPr>
        <w:tabs>
          <w:tab w:val="left" w:pos="5812"/>
        </w:tabs>
        <w:spacing w:after="60" w:line="240" w:lineRule="auto"/>
        <w:ind w:left="5245"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________________ Р.А. Валиев</w:t>
      </w:r>
    </w:p>
    <w:p w:rsidR="00BA1CF7" w:rsidRDefault="007819C0" w:rsidP="007819C0">
      <w:pPr>
        <w:tabs>
          <w:tab w:val="left" w:pos="5812"/>
        </w:tabs>
        <w:spacing w:after="60" w:line="240" w:lineRule="auto"/>
        <w:ind w:left="5245"/>
        <w:jc w:val="both"/>
        <w:rPr>
          <w:rFonts w:ascii="Times New Roman" w:hAnsi="Times New Roman"/>
          <w:sz w:val="24"/>
        </w:rPr>
      </w:pPr>
      <w:r w:rsidRPr="007819C0">
        <w:rPr>
          <w:rFonts w:ascii="Times New Roman" w:hAnsi="Times New Roman"/>
          <w:sz w:val="28"/>
        </w:rPr>
        <w:t>«___»________________2021 г.</w:t>
      </w:r>
    </w:p>
    <w:p w:rsidR="00891265" w:rsidRPr="00040B05" w:rsidRDefault="00891265" w:rsidP="00DE0E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40B05">
        <w:rPr>
          <w:rFonts w:ascii="Times New Roman" w:hAnsi="Times New Roman"/>
          <w:sz w:val="28"/>
        </w:rPr>
        <w:t xml:space="preserve"> </w:t>
      </w:r>
    </w:p>
    <w:p w:rsidR="00891265" w:rsidRPr="00040B05" w:rsidRDefault="00891265" w:rsidP="00DE0EB9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0B05">
        <w:rPr>
          <w:rFonts w:ascii="Times New Roman" w:hAnsi="Times New Roman"/>
          <w:b/>
          <w:sz w:val="28"/>
        </w:rPr>
        <w:t xml:space="preserve">ИЗВЕЩЕНИЕ </w:t>
      </w:r>
    </w:p>
    <w:p w:rsidR="00891265" w:rsidRDefault="00891265" w:rsidP="00A538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0B05">
        <w:rPr>
          <w:rFonts w:ascii="Times New Roman" w:hAnsi="Times New Roman"/>
          <w:b/>
          <w:sz w:val="28"/>
        </w:rPr>
        <w:t>О ПРОВЕДЕНИИ ЗАПРОСА КОТИРОВОК В ЭЛЕКТРОННОЙ ФОРМЕ</w:t>
      </w:r>
    </w:p>
    <w:p w:rsidR="008178A4" w:rsidRDefault="00A53818" w:rsidP="00A53818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noProof/>
          <w:color w:val="000000"/>
          <w:sz w:val="24"/>
          <w:szCs w:val="24"/>
          <w:u w:val="none"/>
        </w:rPr>
      </w:pPr>
      <w:r>
        <w:rPr>
          <w:rStyle w:val="a3"/>
          <w:rFonts w:ascii="Times New Roman" w:hAnsi="Times New Roman"/>
          <w:b/>
          <w:noProof/>
          <w:color w:val="000000"/>
          <w:sz w:val="24"/>
          <w:szCs w:val="24"/>
          <w:u w:val="none"/>
        </w:rPr>
        <w:t xml:space="preserve">на </w:t>
      </w:r>
      <w:r w:rsidR="000E396F" w:rsidRPr="000E396F">
        <w:rPr>
          <w:rStyle w:val="a3"/>
          <w:rFonts w:ascii="Times New Roman" w:hAnsi="Times New Roman"/>
          <w:b/>
          <w:noProof/>
          <w:color w:val="000000"/>
          <w:sz w:val="24"/>
          <w:szCs w:val="24"/>
          <w:u w:val="none"/>
        </w:rPr>
        <w:t>оказание услуг по периодической проверке дымовых и вентиляционных каналов, обследование и ремонт печей на газовом топливе, прочие работы по письменной заявке заказчика.</w:t>
      </w:r>
    </w:p>
    <w:p w:rsidR="00A53818" w:rsidRPr="008178A4" w:rsidRDefault="00A53818" w:rsidP="00BB11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891265" w:rsidRPr="00E47502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502">
        <w:rPr>
          <w:rFonts w:ascii="Times New Roman" w:hAnsi="Times New Roman"/>
          <w:b/>
          <w:sz w:val="24"/>
          <w:szCs w:val="24"/>
        </w:rPr>
        <w:t>1. Сведения о проведении запроса котировок, общие условия и порядок проведения запроса котировок</w:t>
      </w:r>
    </w:p>
    <w:p w:rsidR="00891265" w:rsidRPr="00E47502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502">
        <w:rPr>
          <w:rFonts w:ascii="Times New Roman" w:hAnsi="Times New Roman"/>
          <w:sz w:val="24"/>
          <w:szCs w:val="24"/>
        </w:rPr>
        <w:t>Условия и порядок проведения запроса котировок в электронной форме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502">
        <w:rPr>
          <w:rFonts w:ascii="Times New Roman" w:hAnsi="Times New Roman"/>
          <w:sz w:val="24"/>
          <w:szCs w:val="24"/>
        </w:rPr>
        <w:t xml:space="preserve">- Запрос котировок) регламентируется Федеральным законом от 18.07.2011 № 223-ФЗ «О закупках товаров, работ, услуг отдельными видами юридических лиц», Положением о закупках товаров, работ, услуг для нужд </w:t>
      </w:r>
      <w:r w:rsidR="00712F3F" w:rsidRPr="00712F3F">
        <w:rPr>
          <w:rFonts w:ascii="Times New Roman" w:hAnsi="Times New Roman"/>
          <w:sz w:val="24"/>
          <w:szCs w:val="24"/>
        </w:rPr>
        <w:t>ООО УК «Ленинский»</w:t>
      </w:r>
      <w:r w:rsidRPr="00E47502">
        <w:rPr>
          <w:rFonts w:ascii="Times New Roman" w:hAnsi="Times New Roman"/>
          <w:sz w:val="24"/>
          <w:szCs w:val="24"/>
        </w:rPr>
        <w:t>, утвержденного на заседании совета директоров</w:t>
      </w:r>
      <w:r w:rsidR="00FA1A5B">
        <w:rPr>
          <w:rFonts w:ascii="Times New Roman" w:hAnsi="Times New Roman"/>
          <w:sz w:val="24"/>
          <w:szCs w:val="24"/>
        </w:rPr>
        <w:t xml:space="preserve"> </w:t>
      </w:r>
      <w:r w:rsidR="00712F3F" w:rsidRPr="00712F3F">
        <w:rPr>
          <w:rFonts w:ascii="Times New Roman" w:hAnsi="Times New Roman"/>
          <w:sz w:val="24"/>
          <w:szCs w:val="24"/>
        </w:rPr>
        <w:t xml:space="preserve">ООО УК «Ленинский» </w:t>
      </w:r>
      <w:r w:rsidR="00FA1A5B">
        <w:rPr>
          <w:rFonts w:ascii="Times New Roman" w:hAnsi="Times New Roman"/>
          <w:sz w:val="24"/>
          <w:szCs w:val="24"/>
        </w:rPr>
        <w:t xml:space="preserve"> </w:t>
      </w:r>
      <w:r w:rsidRPr="00AD7A50">
        <w:rPr>
          <w:rFonts w:ascii="Times New Roman" w:hAnsi="Times New Roman"/>
          <w:sz w:val="24"/>
          <w:szCs w:val="24"/>
        </w:rPr>
        <w:t>(</w:t>
      </w:r>
      <w:r w:rsidR="00352638">
        <w:rPr>
          <w:rFonts w:ascii="Times New Roman" w:hAnsi="Times New Roman"/>
          <w:sz w:val="24"/>
          <w:szCs w:val="24"/>
        </w:rPr>
        <w:t xml:space="preserve">протокол № </w:t>
      </w:r>
      <w:r w:rsidR="00082B76">
        <w:rPr>
          <w:rFonts w:ascii="Times New Roman" w:hAnsi="Times New Roman"/>
          <w:sz w:val="24"/>
          <w:szCs w:val="24"/>
        </w:rPr>
        <w:t>3 от 22.11.</w:t>
      </w:r>
      <w:r>
        <w:rPr>
          <w:rFonts w:ascii="Times New Roman" w:hAnsi="Times New Roman"/>
          <w:sz w:val="24"/>
          <w:szCs w:val="24"/>
        </w:rPr>
        <w:t>202</w:t>
      </w:r>
      <w:r w:rsidR="00352638">
        <w:rPr>
          <w:rFonts w:ascii="Times New Roman" w:hAnsi="Times New Roman"/>
          <w:sz w:val="24"/>
          <w:szCs w:val="24"/>
        </w:rPr>
        <w:t>1</w:t>
      </w:r>
      <w:r w:rsidR="00082B76">
        <w:rPr>
          <w:rFonts w:ascii="Times New Roman" w:hAnsi="Times New Roman"/>
          <w:sz w:val="24"/>
          <w:szCs w:val="24"/>
        </w:rPr>
        <w:t>г.</w:t>
      </w:r>
      <w:r w:rsidRPr="00AD7A50">
        <w:rPr>
          <w:rFonts w:ascii="Times New Roman" w:hAnsi="Times New Roman"/>
          <w:sz w:val="24"/>
          <w:szCs w:val="24"/>
        </w:rPr>
        <w:t>), размещенном</w:t>
      </w:r>
      <w:r w:rsidRPr="00E47502">
        <w:rPr>
          <w:rFonts w:ascii="Times New Roman" w:hAnsi="Times New Roman"/>
          <w:sz w:val="24"/>
          <w:szCs w:val="24"/>
        </w:rPr>
        <w:t xml:space="preserve"> в единой информационной системе в сфере закупок (далее – Единая информационная система) и настоящим Извещением о проведении</w:t>
      </w:r>
      <w:r w:rsidR="00E8722A">
        <w:rPr>
          <w:rFonts w:ascii="Times New Roman" w:hAnsi="Times New Roman"/>
          <w:sz w:val="24"/>
          <w:szCs w:val="24"/>
        </w:rPr>
        <w:t xml:space="preserve"> запроса котировок  </w:t>
      </w:r>
      <w:r w:rsidRPr="00E47502">
        <w:rPr>
          <w:rFonts w:ascii="Times New Roman" w:hAnsi="Times New Roman"/>
          <w:sz w:val="24"/>
          <w:szCs w:val="24"/>
        </w:rPr>
        <w:t>(далее – Извещение).</w:t>
      </w:r>
    </w:p>
    <w:p w:rsidR="001F3610" w:rsidRDefault="001F3610" w:rsidP="00731C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1265" w:rsidRPr="009025FA" w:rsidRDefault="00891265" w:rsidP="00731C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25FA">
        <w:rPr>
          <w:rFonts w:ascii="Times New Roman" w:hAnsi="Times New Roman"/>
          <w:b/>
          <w:sz w:val="24"/>
          <w:szCs w:val="24"/>
        </w:rPr>
        <w:t>2. Наименование, место нахождения, почтовый адрес Заказчика</w:t>
      </w:r>
    </w:p>
    <w:p w:rsidR="00D50739" w:rsidRDefault="00D50739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739">
        <w:rPr>
          <w:rFonts w:ascii="Times New Roman" w:hAnsi="Times New Roman"/>
          <w:sz w:val="24"/>
          <w:szCs w:val="24"/>
        </w:rPr>
        <w:t xml:space="preserve">ООО УК «Ленинский» </w:t>
      </w:r>
    </w:p>
    <w:p w:rsidR="00D50739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sz w:val="24"/>
          <w:szCs w:val="24"/>
        </w:rPr>
        <w:t xml:space="preserve">Место нахождения: </w:t>
      </w:r>
      <w:r w:rsidR="00D50739">
        <w:rPr>
          <w:rFonts w:ascii="Times New Roman" w:hAnsi="Times New Roman"/>
          <w:sz w:val="24"/>
          <w:szCs w:val="24"/>
        </w:rPr>
        <w:t xml:space="preserve">450052, Республика Башкортостан, г.Уфа, </w:t>
      </w:r>
      <w:proofErr w:type="spellStart"/>
      <w:r w:rsidR="00D50739">
        <w:rPr>
          <w:rFonts w:ascii="Times New Roman" w:hAnsi="Times New Roman"/>
          <w:sz w:val="24"/>
          <w:szCs w:val="24"/>
        </w:rPr>
        <w:t>ул.Гафури</w:t>
      </w:r>
      <w:proofErr w:type="spellEnd"/>
      <w:r w:rsidR="00D50739">
        <w:rPr>
          <w:rFonts w:ascii="Times New Roman" w:hAnsi="Times New Roman"/>
          <w:sz w:val="24"/>
          <w:szCs w:val="24"/>
        </w:rPr>
        <w:t>, д.101, помещение 9А</w:t>
      </w:r>
    </w:p>
    <w:p w:rsidR="008261FF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sz w:val="24"/>
          <w:szCs w:val="24"/>
        </w:rPr>
        <w:t xml:space="preserve">Почтовый адрес: </w:t>
      </w:r>
      <w:r w:rsidR="008261FF" w:rsidRPr="008261FF">
        <w:rPr>
          <w:rFonts w:ascii="Times New Roman" w:hAnsi="Times New Roman"/>
          <w:sz w:val="24"/>
          <w:szCs w:val="24"/>
        </w:rPr>
        <w:t xml:space="preserve">450052, Республика Башкортостан, г.Уфа, </w:t>
      </w:r>
      <w:proofErr w:type="spellStart"/>
      <w:r w:rsidR="008261FF" w:rsidRPr="008261FF">
        <w:rPr>
          <w:rFonts w:ascii="Times New Roman" w:hAnsi="Times New Roman"/>
          <w:sz w:val="24"/>
          <w:szCs w:val="24"/>
        </w:rPr>
        <w:t>ул.Гафури</w:t>
      </w:r>
      <w:proofErr w:type="spellEnd"/>
      <w:r w:rsidR="008261FF" w:rsidRPr="008261FF">
        <w:rPr>
          <w:rFonts w:ascii="Times New Roman" w:hAnsi="Times New Roman"/>
          <w:sz w:val="24"/>
          <w:szCs w:val="24"/>
        </w:rPr>
        <w:t xml:space="preserve">, д.101, помещение 9А </w:t>
      </w:r>
      <w:r w:rsidR="008261FF">
        <w:rPr>
          <w:rFonts w:ascii="Times New Roman" w:hAnsi="Times New Roman"/>
          <w:sz w:val="24"/>
          <w:szCs w:val="24"/>
        </w:rPr>
        <w:t xml:space="preserve">    </w:t>
      </w:r>
    </w:p>
    <w:p w:rsidR="000E1E17" w:rsidRPr="000E1E17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8261FF">
        <w:rPr>
          <w:rFonts w:ascii="Times New Roman" w:hAnsi="Times New Roman"/>
          <w:sz w:val="24"/>
          <w:szCs w:val="24"/>
        </w:rPr>
        <w:t>uklenufa@mail.ru</w:t>
      </w:r>
      <w:r w:rsidR="000E1E17" w:rsidRPr="000E1E17">
        <w:rPr>
          <w:rFonts w:ascii="Times New Roman" w:hAnsi="Times New Roman"/>
          <w:sz w:val="24"/>
          <w:szCs w:val="24"/>
        </w:rPr>
        <w:t>;</w:t>
      </w:r>
    </w:p>
    <w:p w:rsidR="00891265" w:rsidRPr="009025FA" w:rsidRDefault="00891265" w:rsidP="000E1E17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 w:rsidR="000E1E17">
        <w:rPr>
          <w:rFonts w:ascii="Times New Roman" w:hAnsi="Times New Roman"/>
          <w:sz w:val="24"/>
          <w:szCs w:val="24"/>
        </w:rPr>
        <w:t>(347)292-73-90</w:t>
      </w:r>
    </w:p>
    <w:p w:rsidR="00CA4926" w:rsidRPr="000E1E17" w:rsidRDefault="00891265" w:rsidP="00731C95">
      <w:pPr>
        <w:tabs>
          <w:tab w:val="clear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25FA">
        <w:rPr>
          <w:rFonts w:ascii="Times New Roman" w:hAnsi="Times New Roman"/>
          <w:sz w:val="24"/>
          <w:szCs w:val="24"/>
        </w:rPr>
        <w:t xml:space="preserve">Адрес официального сайта Заказчика: </w:t>
      </w:r>
      <w:proofErr w:type="spellStart"/>
      <w:r w:rsidR="000E1E17" w:rsidRPr="000E1E17">
        <w:rPr>
          <w:rFonts w:ascii="Times New Roman" w:hAnsi="Times New Roman"/>
          <w:sz w:val="24"/>
          <w:szCs w:val="24"/>
        </w:rPr>
        <w:t>uk-lenins</w:t>
      </w:r>
      <w:r w:rsidR="000E1E17" w:rsidRPr="000E1E17">
        <w:rPr>
          <w:rFonts w:ascii="Times New Roman" w:hAnsi="Times New Roman"/>
          <w:sz w:val="24"/>
          <w:szCs w:val="24"/>
          <w:lang w:val="en-US"/>
        </w:rPr>
        <w:t>ky</w:t>
      </w:r>
      <w:proofErr w:type="spellEnd"/>
      <w:r w:rsidR="000E1E17" w:rsidRPr="000E1E17">
        <w:rPr>
          <w:rFonts w:ascii="Times New Roman" w:hAnsi="Times New Roman"/>
          <w:sz w:val="24"/>
          <w:szCs w:val="24"/>
        </w:rPr>
        <w:t>.</w:t>
      </w:r>
      <w:proofErr w:type="spellStart"/>
      <w:r w:rsidR="000E1E17" w:rsidRPr="000E1E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F3610" w:rsidRDefault="001F3610" w:rsidP="001F3610">
      <w:pPr>
        <w:tabs>
          <w:tab w:val="clear" w:pos="708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D2E" w:rsidRPr="00C11D2E" w:rsidRDefault="00891265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</w:pPr>
      <w:r w:rsidRPr="009025FA">
        <w:rPr>
          <w:rFonts w:ascii="Times New Roman" w:hAnsi="Times New Roman"/>
          <w:b/>
          <w:sz w:val="24"/>
          <w:szCs w:val="24"/>
        </w:rPr>
        <w:t>3. Предмет запроса котировок</w:t>
      </w:r>
      <w:r w:rsidRPr="009025FA">
        <w:rPr>
          <w:rFonts w:ascii="Times New Roman" w:hAnsi="Times New Roman"/>
          <w:sz w:val="24"/>
          <w:szCs w:val="24"/>
        </w:rPr>
        <w:t>:</w:t>
      </w:r>
      <w:r w:rsidR="00CA4926" w:rsidRPr="009025FA">
        <w:rPr>
          <w:rStyle w:val="a3"/>
          <w:rFonts w:ascii="Times New Roman" w:hAnsi="Times New Roman"/>
          <w:b/>
          <w:noProof/>
          <w:color w:val="000000"/>
          <w:sz w:val="24"/>
          <w:szCs w:val="24"/>
          <w:u w:val="none"/>
        </w:rPr>
        <w:t xml:space="preserve"> </w:t>
      </w:r>
      <w:r w:rsidR="00C11D2E" w:rsidRPr="00C11D2E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Право заключения договора на периодическую проверку дымовых и вентиляционных каналов, обследование и ремонт печей на газовом топливе, прочие работы по письменной заявке заказчика по адресам домов в жилом фонде ООО УК “</w:t>
      </w:r>
      <w:r w:rsidR="00C11D2E">
        <w:rPr>
          <w:rStyle w:val="a3"/>
          <w:rFonts w:ascii="Times New Roman" w:hAnsi="Times New Roman"/>
          <w:noProof/>
          <w:color w:val="000000"/>
          <w:sz w:val="24"/>
          <w:szCs w:val="24"/>
          <w:u w:val="none"/>
        </w:rPr>
        <w:t>Ленинский».</w:t>
      </w:r>
    </w:p>
    <w:p w:rsidR="001F3610" w:rsidRDefault="001F3610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91265" w:rsidRPr="00E8722A" w:rsidRDefault="00891265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b/>
          <w:sz w:val="24"/>
          <w:szCs w:val="24"/>
        </w:rPr>
        <w:t>4.</w:t>
      </w:r>
      <w:r w:rsidRPr="009025FA">
        <w:rPr>
          <w:rFonts w:ascii="Times New Roman" w:hAnsi="Times New Roman"/>
          <w:sz w:val="24"/>
          <w:szCs w:val="24"/>
        </w:rPr>
        <w:t xml:space="preserve"> </w:t>
      </w:r>
      <w:r w:rsidRPr="009025FA">
        <w:rPr>
          <w:rFonts w:ascii="Times New Roman" w:hAnsi="Times New Roman"/>
          <w:b/>
          <w:sz w:val="24"/>
          <w:szCs w:val="24"/>
        </w:rPr>
        <w:t>Информационное обеспечение запроса котировок:</w:t>
      </w:r>
      <w:r w:rsidRPr="009025FA">
        <w:rPr>
          <w:rFonts w:ascii="Times New Roman" w:hAnsi="Times New Roman"/>
          <w:sz w:val="24"/>
          <w:szCs w:val="24"/>
        </w:rPr>
        <w:t xml:space="preserve"> запрос котировок проводится в электронной форме, вся информация о проведении запроса котировок размещается на официальном сайте единой информационной системы в сфере закупок </w:t>
      </w:r>
      <w:hyperlink r:id="rId8" w:history="1">
        <w:r w:rsidRPr="009025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="00BF2844">
        <w:t xml:space="preserve"> </w:t>
      </w:r>
      <w:r w:rsidR="00377DDB">
        <w:rPr>
          <w:rFonts w:ascii="Times New Roman" w:hAnsi="Times New Roman"/>
          <w:sz w:val="24"/>
          <w:szCs w:val="24"/>
        </w:rPr>
        <w:t xml:space="preserve"> (далее – ЕИС),</w:t>
      </w:r>
      <w:r w:rsidRPr="009025FA">
        <w:rPr>
          <w:rFonts w:ascii="Times New Roman" w:hAnsi="Times New Roman"/>
          <w:sz w:val="24"/>
          <w:szCs w:val="24"/>
        </w:rPr>
        <w:t xml:space="preserve"> </w:t>
      </w:r>
      <w:r w:rsidRPr="009025FA">
        <w:rPr>
          <w:rFonts w:ascii="Times New Roman" w:hAnsi="Times New Roman"/>
          <w:color w:val="000000"/>
          <w:sz w:val="24"/>
          <w:szCs w:val="24"/>
        </w:rPr>
        <w:t>на сайте э</w:t>
      </w:r>
      <w:r w:rsidRPr="009025FA">
        <w:rPr>
          <w:rFonts w:ascii="Times New Roman" w:hAnsi="Times New Roman"/>
          <w:sz w:val="24"/>
          <w:szCs w:val="24"/>
        </w:rPr>
        <w:t>лектронной площадки</w:t>
      </w:r>
      <w:r w:rsidR="00902266">
        <w:rPr>
          <w:rFonts w:ascii="Times New Roman" w:hAnsi="Times New Roman"/>
          <w:sz w:val="24"/>
          <w:szCs w:val="24"/>
        </w:rPr>
        <w:t xml:space="preserve"> </w:t>
      </w:r>
      <w:r w:rsidR="000B6AAD">
        <w:rPr>
          <w:rFonts w:ascii="Times New Roman" w:hAnsi="Times New Roman"/>
          <w:sz w:val="24"/>
          <w:szCs w:val="24"/>
        </w:rPr>
        <w:t>«Регион»</w:t>
      </w:r>
      <w:r w:rsidR="00377DDB">
        <w:rPr>
          <w:rFonts w:ascii="Times New Roman" w:hAnsi="Times New Roman"/>
          <w:sz w:val="24"/>
          <w:szCs w:val="24"/>
        </w:rPr>
        <w:t xml:space="preserve"> </w:t>
      </w:r>
      <w:r w:rsidR="000B6AAD">
        <w:rPr>
          <w:rFonts w:ascii="Times New Roman" w:hAnsi="Times New Roman"/>
          <w:sz w:val="24"/>
          <w:szCs w:val="24"/>
        </w:rPr>
        <w:t>(</w:t>
      </w:r>
      <w:r w:rsidR="00377DDB">
        <w:rPr>
          <w:rFonts w:ascii="Times New Roman" w:hAnsi="Times New Roman"/>
          <w:sz w:val="24"/>
          <w:szCs w:val="24"/>
        </w:rPr>
        <w:t xml:space="preserve">электронная площадка) </w:t>
      </w:r>
      <w:r w:rsidR="00377DDB" w:rsidRPr="00FE10DD">
        <w:rPr>
          <w:rFonts w:ascii="Times New Roman" w:hAnsi="Times New Roman"/>
          <w:sz w:val="24"/>
          <w:szCs w:val="24"/>
        </w:rPr>
        <w:t xml:space="preserve">и на сайте ООО УК «Ленинский» </w:t>
      </w:r>
      <w:proofErr w:type="spellStart"/>
      <w:r w:rsidR="00C94D31" w:rsidRPr="00FE10DD"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 w:rsidR="00C94D31" w:rsidRPr="00FE10DD">
        <w:rPr>
          <w:rFonts w:ascii="Times New Roman" w:hAnsi="Times New Roman"/>
          <w:sz w:val="24"/>
          <w:szCs w:val="24"/>
        </w:rPr>
        <w:t>-</w:t>
      </w:r>
      <w:proofErr w:type="spellStart"/>
      <w:r w:rsidR="00C94D31" w:rsidRPr="00FE10DD">
        <w:rPr>
          <w:rFonts w:ascii="Times New Roman" w:hAnsi="Times New Roman"/>
          <w:sz w:val="24"/>
          <w:szCs w:val="24"/>
          <w:lang w:val="en-US"/>
        </w:rPr>
        <w:t>leninsky</w:t>
      </w:r>
      <w:proofErr w:type="spellEnd"/>
      <w:r w:rsidR="00C94D31" w:rsidRPr="00FE10DD">
        <w:rPr>
          <w:rFonts w:ascii="Times New Roman" w:hAnsi="Times New Roman"/>
          <w:sz w:val="24"/>
          <w:szCs w:val="24"/>
        </w:rPr>
        <w:t>.</w:t>
      </w:r>
      <w:proofErr w:type="spellStart"/>
      <w:r w:rsidR="00C94D31" w:rsidRPr="00FE10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94D31" w:rsidRPr="00FE10DD">
        <w:rPr>
          <w:rFonts w:ascii="Times New Roman" w:hAnsi="Times New Roman"/>
          <w:sz w:val="24"/>
          <w:szCs w:val="24"/>
        </w:rPr>
        <w:t>.</w:t>
      </w:r>
    </w:p>
    <w:p w:rsidR="001F3610" w:rsidRDefault="001F3610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B0538" w:rsidRPr="00C94D31" w:rsidRDefault="00891265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25FA">
        <w:rPr>
          <w:rFonts w:ascii="Times New Roman" w:hAnsi="Times New Roman"/>
          <w:b/>
          <w:sz w:val="24"/>
          <w:szCs w:val="24"/>
        </w:rPr>
        <w:t xml:space="preserve">5. </w:t>
      </w:r>
      <w:r w:rsidR="00F94BD4">
        <w:rPr>
          <w:rFonts w:ascii="Times New Roman" w:hAnsi="Times New Roman"/>
          <w:b/>
          <w:sz w:val="24"/>
          <w:szCs w:val="24"/>
        </w:rPr>
        <w:t xml:space="preserve">Место оказания Услуг: </w:t>
      </w:r>
      <w:r w:rsidR="003B0538" w:rsidRPr="00C94D31">
        <w:rPr>
          <w:rFonts w:ascii="Times New Roman" w:hAnsi="Times New Roman"/>
          <w:sz w:val="24"/>
          <w:szCs w:val="24"/>
        </w:rPr>
        <w:t>в жилом фонде ООО УК “Ленинский»</w:t>
      </w:r>
    </w:p>
    <w:p w:rsidR="001F3610" w:rsidRDefault="001F3610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91265" w:rsidRPr="009025FA" w:rsidRDefault="00426847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67295">
        <w:rPr>
          <w:rFonts w:ascii="Times New Roman" w:hAnsi="Times New Roman"/>
          <w:b/>
          <w:sz w:val="24"/>
          <w:szCs w:val="24"/>
        </w:rPr>
        <w:t xml:space="preserve">Срок </w:t>
      </w:r>
      <w:r w:rsidR="00FA1F0E">
        <w:rPr>
          <w:rFonts w:ascii="Times New Roman" w:hAnsi="Times New Roman"/>
          <w:b/>
          <w:sz w:val="24"/>
          <w:szCs w:val="24"/>
        </w:rPr>
        <w:t>оказания Услуг</w:t>
      </w:r>
      <w:r w:rsidR="00891265" w:rsidRPr="009025FA">
        <w:rPr>
          <w:rFonts w:ascii="Times New Roman" w:hAnsi="Times New Roman"/>
          <w:b/>
          <w:sz w:val="24"/>
          <w:szCs w:val="24"/>
        </w:rPr>
        <w:t xml:space="preserve">: </w:t>
      </w:r>
      <w:r w:rsidR="00BB1164" w:rsidRPr="00BB1164">
        <w:rPr>
          <w:rFonts w:ascii="Times New Roman" w:hAnsi="Times New Roman"/>
          <w:sz w:val="24"/>
          <w:szCs w:val="24"/>
        </w:rPr>
        <w:t xml:space="preserve">с </w:t>
      </w:r>
      <w:r w:rsidR="003B0538" w:rsidRPr="003B0538">
        <w:rPr>
          <w:rFonts w:ascii="Times New Roman" w:hAnsi="Times New Roman"/>
          <w:sz w:val="24"/>
          <w:szCs w:val="24"/>
        </w:rPr>
        <w:t xml:space="preserve">01.01.2022 г. </w:t>
      </w:r>
      <w:r w:rsidR="00BB1164">
        <w:rPr>
          <w:rFonts w:ascii="Times New Roman" w:hAnsi="Times New Roman"/>
          <w:sz w:val="24"/>
          <w:szCs w:val="24"/>
        </w:rPr>
        <w:t>до 31 декабря 202</w:t>
      </w:r>
      <w:r w:rsidR="003B0538">
        <w:rPr>
          <w:rFonts w:ascii="Times New Roman" w:hAnsi="Times New Roman"/>
          <w:sz w:val="24"/>
          <w:szCs w:val="24"/>
        </w:rPr>
        <w:t>2</w:t>
      </w:r>
      <w:r w:rsidR="00BB1164">
        <w:rPr>
          <w:rFonts w:ascii="Times New Roman" w:hAnsi="Times New Roman"/>
          <w:sz w:val="24"/>
          <w:szCs w:val="24"/>
        </w:rPr>
        <w:t xml:space="preserve"> г.</w:t>
      </w:r>
      <w:r w:rsidR="009C0B37">
        <w:rPr>
          <w:rFonts w:ascii="Times New Roman" w:hAnsi="Times New Roman"/>
          <w:sz w:val="24"/>
          <w:szCs w:val="24"/>
        </w:rPr>
        <w:t xml:space="preserve"> </w:t>
      </w:r>
    </w:p>
    <w:p w:rsidR="001F3610" w:rsidRDefault="001F3610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91265" w:rsidRDefault="00426847" w:rsidP="001F3610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91265" w:rsidRPr="00D80296">
        <w:rPr>
          <w:rFonts w:ascii="Times New Roman" w:hAnsi="Times New Roman"/>
          <w:b/>
          <w:sz w:val="24"/>
          <w:szCs w:val="24"/>
        </w:rPr>
        <w:t>. Сведения о начальной (максимальной) цене договора:</w:t>
      </w:r>
    </w:p>
    <w:p w:rsidR="00736ADD" w:rsidRDefault="00456219" w:rsidP="001F3610">
      <w:pPr>
        <w:tabs>
          <w:tab w:val="clear" w:pos="708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743 924,00</w:t>
      </w:r>
      <w:r w:rsidR="00FA1F0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</w:t>
      </w:r>
      <w:r w:rsidR="00FA1F0E">
        <w:rPr>
          <w:rFonts w:ascii="Times New Roman" w:hAnsi="Times New Roman"/>
          <w:sz w:val="24"/>
        </w:rPr>
        <w:t>емь</w:t>
      </w:r>
      <w:r>
        <w:rPr>
          <w:rFonts w:ascii="Times New Roman" w:hAnsi="Times New Roman"/>
          <w:sz w:val="24"/>
        </w:rPr>
        <w:t>сот сорок три тысячи девятьсот двадцать четыре рубля</w:t>
      </w:r>
      <w:r w:rsidR="00FA1F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00</w:t>
      </w:r>
      <w:r w:rsidR="00FA1F0E">
        <w:rPr>
          <w:rFonts w:ascii="Times New Roman" w:hAnsi="Times New Roman"/>
          <w:sz w:val="24"/>
        </w:rPr>
        <w:t xml:space="preserve"> копейки.</w:t>
      </w:r>
      <w:r w:rsidR="006A7EDF">
        <w:rPr>
          <w:rFonts w:ascii="Times New Roman" w:hAnsi="Times New Roman"/>
          <w:sz w:val="24"/>
        </w:rPr>
        <w:t>)</w:t>
      </w:r>
    </w:p>
    <w:p w:rsidR="00891265" w:rsidRDefault="00891265" w:rsidP="001F3610">
      <w:pPr>
        <w:tabs>
          <w:tab w:val="clear" w:pos="708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1D5D8F">
        <w:rPr>
          <w:rFonts w:ascii="Times New Roman" w:hAnsi="Times New Roman"/>
          <w:sz w:val="24"/>
        </w:rPr>
        <w:t>Цена, предложенная участником, не должна превышать начальную (максимальную) цену договора</w:t>
      </w:r>
      <w:r>
        <w:rPr>
          <w:rFonts w:ascii="Times New Roman" w:hAnsi="Times New Roman"/>
          <w:sz w:val="24"/>
        </w:rPr>
        <w:t>.</w:t>
      </w:r>
    </w:p>
    <w:p w:rsidR="001F3610" w:rsidRDefault="001F3610" w:rsidP="001F3610">
      <w:pPr>
        <w:tabs>
          <w:tab w:val="clear" w:pos="708"/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E47502" w:rsidRDefault="00426847" w:rsidP="001F3610">
      <w:pPr>
        <w:tabs>
          <w:tab w:val="clear" w:pos="708"/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769E" w:rsidRPr="00E47502">
        <w:rPr>
          <w:rFonts w:ascii="Times New Roman" w:hAnsi="Times New Roman"/>
          <w:b/>
          <w:sz w:val="24"/>
          <w:szCs w:val="24"/>
        </w:rPr>
        <w:t>. Т</w:t>
      </w:r>
      <w:r w:rsidR="00186353">
        <w:rPr>
          <w:rFonts w:ascii="Times New Roman" w:hAnsi="Times New Roman"/>
          <w:b/>
          <w:sz w:val="24"/>
          <w:szCs w:val="24"/>
        </w:rPr>
        <w:t>ребования к участникам закупки: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1)</w:t>
      </w:r>
      <w:r w:rsidRPr="008532FA">
        <w:rPr>
          <w:rFonts w:ascii="Times New Roman" w:hAnsi="Times New Roman"/>
          <w:sz w:val="24"/>
          <w:szCs w:val="24"/>
        </w:rPr>
        <w:tab/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sz w:val="24"/>
          <w:szCs w:val="24"/>
        </w:rPr>
        <w:t>.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2)</w:t>
      </w:r>
      <w:r w:rsidRPr="008532FA">
        <w:rPr>
          <w:rFonts w:ascii="Times New Roman" w:hAnsi="Times New Roman"/>
          <w:sz w:val="24"/>
          <w:szCs w:val="24"/>
        </w:rPr>
        <w:tab/>
        <w:t>правомочность участника закупки заключать договор;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lastRenderedPageBreak/>
        <w:t>3)</w:t>
      </w:r>
      <w:r w:rsidRPr="008532FA">
        <w:rPr>
          <w:rFonts w:ascii="Times New Roman" w:hAnsi="Times New Roman"/>
          <w:sz w:val="24"/>
          <w:szCs w:val="24"/>
        </w:rPr>
        <w:tab/>
      </w:r>
      <w:proofErr w:type="spellStart"/>
      <w:r w:rsidRPr="008532F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8532FA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4)</w:t>
      </w:r>
      <w:r w:rsidRPr="008532FA">
        <w:rPr>
          <w:rFonts w:ascii="Times New Roman" w:hAnsi="Times New Roman"/>
          <w:sz w:val="24"/>
          <w:szCs w:val="24"/>
        </w:rPr>
        <w:tab/>
      </w:r>
      <w:proofErr w:type="spellStart"/>
      <w:r w:rsidRPr="008532F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8532FA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</w:r>
      <w:r w:rsidR="00E8722A">
        <w:rPr>
          <w:rFonts w:ascii="Times New Roman" w:hAnsi="Times New Roman"/>
          <w:sz w:val="24"/>
          <w:szCs w:val="24"/>
        </w:rPr>
        <w:t>запросе котировок в электронной форме</w:t>
      </w:r>
      <w:r w:rsidRPr="008532FA">
        <w:rPr>
          <w:rFonts w:ascii="Times New Roman" w:hAnsi="Times New Roman"/>
          <w:sz w:val="24"/>
          <w:szCs w:val="24"/>
        </w:rPr>
        <w:t>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5)</w:t>
      </w:r>
      <w:r w:rsidRPr="008532FA">
        <w:rPr>
          <w:rFonts w:ascii="Times New Roman" w:hAnsi="Times New Roman"/>
          <w:sz w:val="24"/>
          <w:szCs w:val="24"/>
        </w:rP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 w:rsidR="00E8722A">
        <w:rPr>
          <w:rFonts w:ascii="Times New Roman" w:hAnsi="Times New Roman"/>
          <w:sz w:val="24"/>
          <w:szCs w:val="24"/>
        </w:rPr>
        <w:t>запросе котировок</w:t>
      </w:r>
      <w:r w:rsidRPr="008532FA">
        <w:rPr>
          <w:rFonts w:ascii="Times New Roman" w:hAnsi="Times New Roman"/>
          <w:sz w:val="24"/>
          <w:szCs w:val="24"/>
        </w:rPr>
        <w:t xml:space="preserve"> не принято;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6)</w:t>
      </w:r>
      <w:r w:rsidRPr="008532FA">
        <w:rPr>
          <w:rFonts w:ascii="Times New Roman" w:hAnsi="Times New Roman"/>
          <w:sz w:val="24"/>
          <w:szCs w:val="24"/>
        </w:rPr>
        <w:tab/>
        <w:t>отсутствие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7)</w:t>
      </w:r>
      <w:r w:rsidRPr="008532FA">
        <w:rPr>
          <w:rFonts w:ascii="Times New Roman" w:hAnsi="Times New Roman"/>
          <w:sz w:val="24"/>
          <w:szCs w:val="24"/>
        </w:rPr>
        <w:tab/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532FA" w:rsidRPr="008532FA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8)</w:t>
      </w:r>
      <w:r w:rsidRPr="008532FA">
        <w:rPr>
          <w:rFonts w:ascii="Times New Roman" w:hAnsi="Times New Roman"/>
          <w:sz w:val="24"/>
          <w:szCs w:val="24"/>
        </w:rPr>
        <w:tab/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4208B0" w:rsidRDefault="008532FA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32FA">
        <w:rPr>
          <w:rFonts w:ascii="Times New Roman" w:hAnsi="Times New Roman"/>
          <w:sz w:val="24"/>
          <w:szCs w:val="24"/>
        </w:rPr>
        <w:t>9)</w:t>
      </w:r>
      <w:r w:rsidRPr="008532FA">
        <w:rPr>
          <w:rFonts w:ascii="Times New Roman" w:hAnsi="Times New Roman"/>
          <w:sz w:val="24"/>
          <w:szCs w:val="24"/>
        </w:rPr>
        <w:tab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532FA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8532FA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65233F" w:rsidRDefault="0065233F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826623" w:rsidRDefault="00426847" w:rsidP="001F3610">
      <w:pPr>
        <w:tabs>
          <w:tab w:val="clear" w:pos="708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26623">
        <w:rPr>
          <w:rFonts w:ascii="Times New Roman" w:hAnsi="Times New Roman"/>
          <w:b/>
          <w:sz w:val="24"/>
          <w:szCs w:val="24"/>
        </w:rPr>
        <w:t>9</w:t>
      </w:r>
      <w:r w:rsidR="00C4769E" w:rsidRPr="00826623">
        <w:rPr>
          <w:rFonts w:ascii="Times New Roman" w:hAnsi="Times New Roman"/>
          <w:b/>
          <w:sz w:val="24"/>
          <w:szCs w:val="24"/>
        </w:rPr>
        <w:t>. Требования к содержанию котировочной заявки:</w:t>
      </w:r>
    </w:p>
    <w:p w:rsidR="006B7688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Заявка на участие в за</w:t>
      </w:r>
      <w:r w:rsidR="006B7688" w:rsidRPr="00826623">
        <w:rPr>
          <w:rStyle w:val="fontstyle01"/>
        </w:rPr>
        <w:t>просе котировок должна включать:</w:t>
      </w:r>
    </w:p>
    <w:p w:rsidR="008D397C" w:rsidRPr="00826623" w:rsidRDefault="009C2AD9" w:rsidP="001F3610">
      <w:pPr>
        <w:pStyle w:val="ConsNormal0"/>
      </w:pPr>
      <w:r w:rsidRPr="00826623">
        <w:rPr>
          <w:rStyle w:val="fontstyle01"/>
        </w:rPr>
        <w:t xml:space="preserve">1) </w:t>
      </w:r>
      <w:r w:rsidR="0053317F" w:rsidRPr="00826623">
        <w:rPr>
          <w:rStyle w:val="fontstyle01"/>
        </w:rPr>
        <w:t>документ, содержащий сведения об участнике закупок, подавшем заявку:</w:t>
      </w:r>
      <w:r w:rsidR="0053317F" w:rsidRPr="00826623">
        <w:br/>
      </w:r>
      <w:proofErr w:type="gramStart"/>
      <w:r w:rsidR="0053317F" w:rsidRPr="00826623">
        <w:rPr>
          <w:rStyle w:val="fontstyle01"/>
        </w:rPr>
        <w:t>ИНН/КПП/ОГРН, фирменное наименование (полное наименование), организационно</w:t>
      </w:r>
      <w:r w:rsidR="0053317F" w:rsidRPr="00826623">
        <w:rPr>
          <w:rStyle w:val="fontstyle21"/>
        </w:rPr>
        <w:t>-</w:t>
      </w:r>
      <w:r w:rsidR="0053317F" w:rsidRPr="00826623">
        <w:rPr>
          <w:rStyle w:val="fontstyle01"/>
        </w:rPr>
        <w:t>правовую</w:t>
      </w:r>
      <w:r w:rsidR="0053317F" w:rsidRPr="00826623">
        <w:br/>
      </w:r>
      <w:r w:rsidR="0053317F" w:rsidRPr="00826623">
        <w:rPr>
          <w:rStyle w:val="fontstyle01"/>
        </w:rPr>
        <w:t>форму, место нахождения, почтовый адрес (для юридического лица), фамилию, имя, отчество,</w:t>
      </w:r>
      <w:r w:rsidR="0053317F" w:rsidRPr="00826623">
        <w:br/>
      </w:r>
      <w:r w:rsidR="0053317F" w:rsidRPr="00826623">
        <w:rPr>
          <w:rStyle w:val="fontstyle01"/>
        </w:rPr>
        <w:t>ИНН/ОГРНИП (при наличии), паспортные данные, место жительства (для физического лица),</w:t>
      </w:r>
      <w:r w:rsidR="0053317F" w:rsidRPr="00826623">
        <w:br/>
      </w:r>
      <w:r w:rsidR="0053317F" w:rsidRPr="00826623">
        <w:rPr>
          <w:rStyle w:val="fontstyle01"/>
        </w:rPr>
        <w:t>номер контактного телефона;</w:t>
      </w:r>
      <w:proofErr w:type="gramEnd"/>
    </w:p>
    <w:p w:rsidR="008D397C" w:rsidRPr="00826623" w:rsidRDefault="0053317F" w:rsidP="001F3610">
      <w:pPr>
        <w:pStyle w:val="ConsNormal0"/>
      </w:pPr>
      <w:r w:rsidRPr="00826623">
        <w:rPr>
          <w:rStyle w:val="fontstyle01"/>
        </w:rPr>
        <w:t>2) копии учредительных документов участника закупок (для юридических лиц);</w:t>
      </w:r>
    </w:p>
    <w:p w:rsidR="008D397C" w:rsidRPr="00826623" w:rsidRDefault="0053317F" w:rsidP="001F3610">
      <w:pPr>
        <w:pStyle w:val="ConsNormal0"/>
      </w:pPr>
      <w:r w:rsidRPr="00826623">
        <w:rPr>
          <w:rStyle w:val="fontstyle01"/>
        </w:rPr>
        <w:t>3) копии документов, удостоверяющих личность (для физических лиц);</w:t>
      </w:r>
    </w:p>
    <w:p w:rsidR="008D397C" w:rsidRPr="00826623" w:rsidRDefault="0053317F" w:rsidP="001F3610">
      <w:pPr>
        <w:pStyle w:val="ConsNormal0"/>
      </w:pPr>
      <w:r w:rsidRPr="00826623">
        <w:rPr>
          <w:rStyle w:val="fontstyle21"/>
        </w:rPr>
        <w:t xml:space="preserve">4) </w:t>
      </w:r>
      <w:r w:rsidRPr="00826623">
        <w:rPr>
          <w:rStyle w:val="fontstyle01"/>
        </w:rPr>
        <w:t>выписки из Единого государственного реестра юридических лиц (для юридических</w:t>
      </w:r>
      <w:r w:rsidRPr="00826623">
        <w:br/>
      </w:r>
      <w:r w:rsidRPr="00826623">
        <w:rPr>
          <w:rStyle w:val="fontstyle01"/>
        </w:rPr>
        <w:t>лиц) либо Единого государственного реестра индивидуальных предпринимателей (для</w:t>
      </w:r>
      <w:r w:rsidRPr="00826623">
        <w:br/>
      </w:r>
      <w:r w:rsidRPr="00826623">
        <w:rPr>
          <w:rStyle w:val="fontstyle01"/>
        </w:rPr>
        <w:lastRenderedPageBreak/>
        <w:t xml:space="preserve">индивидуальных предпринимателей), полученную не ранее чем за </w:t>
      </w:r>
      <w:r w:rsidRPr="00826623">
        <w:rPr>
          <w:rStyle w:val="fontstyle21"/>
        </w:rPr>
        <w:t xml:space="preserve">1 </w:t>
      </w:r>
      <w:r w:rsidRPr="00826623">
        <w:rPr>
          <w:rStyle w:val="fontstyle01"/>
        </w:rPr>
        <w:t>месяц до дня размещения в</w:t>
      </w:r>
      <w:r w:rsidRPr="00826623">
        <w:br/>
      </w:r>
      <w:r w:rsidRPr="00826623">
        <w:rPr>
          <w:rStyle w:val="fontstyle01"/>
        </w:rPr>
        <w:t>ЕИС извещения о проведении запроса котировок, или нотариально заверенную копию такой</w:t>
      </w:r>
      <w:r w:rsidRPr="00826623">
        <w:br/>
      </w:r>
      <w:r w:rsidRPr="00826623">
        <w:rPr>
          <w:rStyle w:val="fontstyle01"/>
        </w:rPr>
        <w:t>выписки;</w:t>
      </w:r>
    </w:p>
    <w:p w:rsidR="008D397C" w:rsidRPr="00826623" w:rsidRDefault="0053317F" w:rsidP="001F3610">
      <w:pPr>
        <w:pStyle w:val="ConsNormal0"/>
      </w:pPr>
      <w:r w:rsidRPr="00826623">
        <w:rPr>
          <w:rStyle w:val="fontstyle01"/>
        </w:rPr>
        <w:t>5) надлежащим образом заверенный перевод на русский язык документов о</w:t>
      </w:r>
      <w:r w:rsidRPr="00826623">
        <w:br/>
      </w:r>
      <w:r w:rsidRPr="00826623">
        <w:rPr>
          <w:rStyle w:val="fontstyle01"/>
        </w:rPr>
        <w:t>государственной регистрации юридического лица или индивидуального предпринимателя</w:t>
      </w:r>
      <w:r w:rsidRPr="00826623">
        <w:br/>
      </w:r>
      <w:r w:rsidRPr="00826623">
        <w:rPr>
          <w:rStyle w:val="fontstyle01"/>
        </w:rPr>
        <w:t>согласно законодательству соответствующего государства (для иностранных лиц). Эти</w:t>
      </w:r>
      <w:r w:rsidRPr="00826623">
        <w:br/>
      </w:r>
      <w:r w:rsidRPr="00826623">
        <w:rPr>
          <w:rStyle w:val="fontstyle01"/>
        </w:rPr>
        <w:t>документы должны быть получены не ранее чем за шесть месяцев до дня размещения в ЕИС</w:t>
      </w:r>
      <w:r w:rsidRPr="00826623">
        <w:br/>
      </w:r>
      <w:r w:rsidRPr="00826623">
        <w:rPr>
          <w:rStyle w:val="fontstyle01"/>
        </w:rPr>
        <w:t>извещения о проведении запроса котировок;</w:t>
      </w:r>
    </w:p>
    <w:p w:rsidR="003A0DA3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6) документ, подтверждающий полномочия лица осуществлять действия от имени</w:t>
      </w:r>
      <w:r w:rsidRPr="00826623">
        <w:br/>
      </w:r>
      <w:r w:rsidRPr="00826623">
        <w:rPr>
          <w:rStyle w:val="fontstyle01"/>
        </w:rPr>
        <w:t xml:space="preserve">участника закупок </w:t>
      </w:r>
      <w:r w:rsidRPr="00826623">
        <w:rPr>
          <w:rStyle w:val="fontstyle21"/>
        </w:rPr>
        <w:t xml:space="preserve">- </w:t>
      </w:r>
      <w:r w:rsidRPr="00826623">
        <w:rPr>
          <w:rStyle w:val="fontstyle01"/>
        </w:rPr>
        <w:t>юридического лица (копия решения о назначении или об избрании</w:t>
      </w:r>
      <w:r w:rsidRPr="00826623">
        <w:br/>
      </w:r>
      <w:r w:rsidRPr="00826623">
        <w:rPr>
          <w:rStyle w:val="fontstyle01"/>
        </w:rPr>
        <w:t>физического лица на должность, в соответствии с которым это физическое лицо обладает</w:t>
      </w:r>
      <w:r w:rsidRPr="00826623">
        <w:br/>
      </w:r>
      <w:r w:rsidRPr="00826623">
        <w:rPr>
          <w:rStyle w:val="fontstyle01"/>
        </w:rPr>
        <w:t xml:space="preserve">правом действовать от имени участника без доверенности). </w:t>
      </w:r>
      <w:proofErr w:type="gramStart"/>
      <w:r w:rsidRPr="00826623">
        <w:rPr>
          <w:rStyle w:val="fontstyle01"/>
        </w:rPr>
        <w:t>Если от имени участника запроса</w:t>
      </w:r>
      <w:r w:rsidRPr="00826623">
        <w:br/>
      </w:r>
      <w:r w:rsidRPr="00826623">
        <w:rPr>
          <w:rStyle w:val="fontstyle01"/>
        </w:rPr>
        <w:t>котировок действует иное лицо, заявка должна включать и доверенность на осуществление</w:t>
      </w:r>
      <w:r w:rsidRPr="00826623">
        <w:br/>
      </w:r>
      <w:r w:rsidRPr="00826623">
        <w:rPr>
          <w:rStyle w:val="fontstyle01"/>
        </w:rPr>
        <w:t>действий от имени участника закупок, заверенную печатью участника закупок (при наличии) и</w:t>
      </w:r>
      <w:r w:rsidRPr="00826623">
        <w:br/>
      </w:r>
      <w:r w:rsidRPr="00826623">
        <w:rPr>
          <w:rStyle w:val="fontstyle01"/>
        </w:rPr>
        <w:t>подписанную от его имени лицом (лицами), которому в соответствии с законодательством РФ,</w:t>
      </w:r>
      <w:r w:rsidRPr="00826623">
        <w:br/>
      </w:r>
      <w:r w:rsidRPr="00826623">
        <w:rPr>
          <w:rStyle w:val="fontstyle01"/>
        </w:rPr>
        <w:t>учредительными документами предоставлено право подписи доверенностей (для юридических</w:t>
      </w:r>
      <w:r w:rsidRPr="00826623">
        <w:br/>
      </w:r>
      <w:r w:rsidRPr="00826623">
        <w:rPr>
          <w:rStyle w:val="fontstyle01"/>
        </w:rPr>
        <w:t>лиц), либо нотариально заверенную копию такой доверенности;</w:t>
      </w:r>
      <w:proofErr w:type="gramEnd"/>
    </w:p>
    <w:p w:rsidR="0051376A" w:rsidRPr="00826623" w:rsidRDefault="0053317F" w:rsidP="001F3610">
      <w:pPr>
        <w:pStyle w:val="ConsNormal0"/>
      </w:pPr>
      <w:r w:rsidRPr="00826623">
        <w:rPr>
          <w:rStyle w:val="fontstyle01"/>
        </w:rPr>
        <w:t>7) решение об одобрении или о совершении крупной сделки (его копию), если требование</w:t>
      </w:r>
      <w:r w:rsidRPr="00826623">
        <w:br/>
      </w:r>
      <w:r w:rsidRPr="00826623">
        <w:rPr>
          <w:rStyle w:val="fontstyle01"/>
        </w:rPr>
        <w:t>о необходимости такого решения для совершения крупной сделки установлено</w:t>
      </w:r>
      <w:r w:rsidRPr="00826623">
        <w:br/>
      </w:r>
      <w:r w:rsidRPr="00826623">
        <w:rPr>
          <w:rStyle w:val="fontstyle01"/>
        </w:rPr>
        <w:t>законодательством РФ, учредительными документами юридического лица и если для участника</w:t>
      </w:r>
      <w:r w:rsidRPr="00826623">
        <w:br/>
      </w:r>
      <w:r w:rsidRPr="00826623">
        <w:rPr>
          <w:rStyle w:val="fontstyle01"/>
        </w:rPr>
        <w:t>закупок поставка товаров, выполнение работ, оказание услуг, выступающих предметом</w:t>
      </w:r>
      <w:r w:rsidRPr="00826623">
        <w:br/>
      </w:r>
      <w:r w:rsidRPr="00826623">
        <w:rPr>
          <w:rStyle w:val="fontstyle01"/>
        </w:rPr>
        <w:t>договора, предоставление обеспечения исполнения договора являются крупной сделкой. Если</w:t>
      </w:r>
      <w:r w:rsidRPr="00826623">
        <w:br/>
      </w:r>
      <w:r w:rsidRPr="00826623">
        <w:rPr>
          <w:rStyle w:val="fontstyle01"/>
        </w:rPr>
        <w:t>указанные действия не считаются для участника закупки крупной сделкой, представляется</w:t>
      </w:r>
      <w:r w:rsidRPr="00826623">
        <w:br/>
      </w:r>
      <w:r w:rsidRPr="00826623">
        <w:rPr>
          <w:rStyle w:val="fontstyle01"/>
        </w:rPr>
        <w:t>соответствующее письмо;</w:t>
      </w:r>
    </w:p>
    <w:p w:rsidR="003A0DA3" w:rsidRPr="00826623" w:rsidRDefault="0053317F" w:rsidP="001F3610">
      <w:pPr>
        <w:pStyle w:val="ConsNormal0"/>
      </w:pPr>
      <w:r w:rsidRPr="00826623">
        <w:rPr>
          <w:rStyle w:val="fontstyle01"/>
        </w:rPr>
        <w:t>8) документ, декларирующий следующее:</w:t>
      </w:r>
    </w:p>
    <w:p w:rsidR="00F74741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41"/>
        </w:rPr>
        <w:sym w:font="Symbol" w:char="F02D"/>
      </w:r>
      <w:r w:rsidR="00D93A20" w:rsidRPr="00826623">
        <w:rPr>
          <w:rStyle w:val="fontstyle41"/>
        </w:rPr>
        <w:t></w:t>
      </w:r>
      <w:r w:rsidRPr="00826623">
        <w:rPr>
          <w:rStyle w:val="fontstyle01"/>
        </w:rPr>
        <w:t xml:space="preserve">участник закупки не находится в процессе ликвидации (для участника </w:t>
      </w:r>
      <w:r w:rsidRPr="00826623">
        <w:rPr>
          <w:rStyle w:val="fontstyle21"/>
        </w:rPr>
        <w:t xml:space="preserve">- </w:t>
      </w:r>
      <w:r w:rsidRPr="00826623">
        <w:rPr>
          <w:rStyle w:val="fontstyle01"/>
        </w:rPr>
        <w:t>юридического</w:t>
      </w:r>
      <w:r w:rsidRPr="00826623">
        <w:br/>
      </w:r>
      <w:r w:rsidRPr="00826623">
        <w:rPr>
          <w:rStyle w:val="fontstyle01"/>
        </w:rPr>
        <w:t>лица), не признан по решению арбитражного суда несостоятельным (банкротом) (для участника</w:t>
      </w:r>
      <w:r w:rsidR="00D93A20" w:rsidRPr="00826623">
        <w:t xml:space="preserve"> </w:t>
      </w:r>
      <w:r w:rsidRPr="00826623">
        <w:rPr>
          <w:rStyle w:val="fontstyle21"/>
        </w:rPr>
        <w:t>-</w:t>
      </w:r>
      <w:r w:rsidR="00D93A20" w:rsidRPr="00826623">
        <w:rPr>
          <w:rStyle w:val="fontstyle21"/>
        </w:rPr>
        <w:t xml:space="preserve"> </w:t>
      </w:r>
      <w:r w:rsidR="00D93A20" w:rsidRPr="00826623">
        <w:rPr>
          <w:rStyle w:val="fontstyle01"/>
        </w:rPr>
        <w:t xml:space="preserve">как юридического, </w:t>
      </w:r>
      <w:r w:rsidRPr="00826623">
        <w:rPr>
          <w:rStyle w:val="fontstyle01"/>
        </w:rPr>
        <w:t>так и физического лица);</w:t>
      </w:r>
    </w:p>
    <w:p w:rsidR="00F74741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41"/>
        </w:rPr>
        <w:sym w:font="Symbol" w:char="F02D"/>
      </w:r>
      <w:r w:rsidR="00D93A20" w:rsidRPr="00826623">
        <w:rPr>
          <w:rStyle w:val="fontstyle41"/>
        </w:rPr>
        <w:t></w:t>
      </w:r>
      <w:r w:rsidRPr="00826623">
        <w:rPr>
          <w:rStyle w:val="fontstyle01"/>
        </w:rPr>
        <w:t>на день подачи конверта с заявкой деятельность участника закупки не приостановлена в</w:t>
      </w:r>
      <w:r w:rsidRPr="00826623">
        <w:br/>
      </w:r>
      <w:r w:rsidRPr="00826623">
        <w:rPr>
          <w:rStyle w:val="fontstyle01"/>
        </w:rPr>
        <w:t>порядке, предусмотренном Кодексом РФ об административных правонарушениях;</w:t>
      </w:r>
    </w:p>
    <w:p w:rsidR="00F74741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41"/>
        </w:rPr>
        <w:sym w:font="Symbol" w:char="F02D"/>
      </w:r>
      <w:r w:rsidR="00F74741" w:rsidRPr="00826623">
        <w:rPr>
          <w:rStyle w:val="fontstyle41"/>
        </w:rPr>
        <w:t></w:t>
      </w:r>
      <w:r w:rsidRPr="00826623">
        <w:rPr>
          <w:rStyle w:val="fontstyle01"/>
        </w:rPr>
        <w:t>у участника закупки отсутствуют недоимка по налогам, сборам, задолженность по иным</w:t>
      </w:r>
      <w:r w:rsidRPr="00826623">
        <w:br/>
      </w:r>
      <w:r w:rsidRPr="00826623">
        <w:rPr>
          <w:rStyle w:val="fontstyle01"/>
        </w:rPr>
        <w:t>обязательным платежам в бюджеты бюджетной системы РФ за прошедший календарный год,</w:t>
      </w:r>
      <w:r w:rsidRPr="00826623">
        <w:br/>
      </w:r>
      <w:r w:rsidRPr="00826623">
        <w:rPr>
          <w:rStyle w:val="fontstyle01"/>
        </w:rPr>
        <w:t>размер которых превышает 25 процентов от балансовой стоимости активов участника закупки</w:t>
      </w:r>
      <w:r w:rsidRPr="00826623">
        <w:br/>
      </w:r>
      <w:r w:rsidRPr="00826623">
        <w:rPr>
          <w:rStyle w:val="fontstyle01"/>
        </w:rPr>
        <w:t>по данным бухгалтерской отчетности за последний отчетный период;</w:t>
      </w:r>
    </w:p>
    <w:p w:rsidR="00E56B48" w:rsidRPr="00826623" w:rsidRDefault="0053317F" w:rsidP="001F3610">
      <w:pPr>
        <w:pStyle w:val="ConsNormal0"/>
      </w:pPr>
      <w:r w:rsidRPr="00826623">
        <w:rPr>
          <w:rStyle w:val="fontstyle41"/>
        </w:rPr>
        <w:sym w:font="Symbol" w:char="F02D"/>
      </w:r>
      <w:r w:rsidR="00E56B48" w:rsidRPr="00826623">
        <w:rPr>
          <w:rStyle w:val="fontstyle41"/>
        </w:rPr>
        <w:t></w:t>
      </w:r>
      <w:r w:rsidRPr="00826623">
        <w:rPr>
          <w:rStyle w:val="fontstyle01"/>
        </w:rPr>
        <w:t>сведения об участнике закупки отсутствуют в реестрах недобросовестных поставщиков,</w:t>
      </w:r>
      <w:r w:rsidRPr="00826623">
        <w:br/>
      </w:r>
      <w:r w:rsidRPr="00826623">
        <w:rPr>
          <w:rStyle w:val="fontstyle01"/>
        </w:rPr>
        <w:t xml:space="preserve">ведение которых предусмотрено Законом </w:t>
      </w:r>
      <w:r w:rsidRPr="00826623">
        <w:rPr>
          <w:rStyle w:val="fontstyle21"/>
        </w:rPr>
        <w:t>N 223-</w:t>
      </w:r>
      <w:r w:rsidRPr="00826623">
        <w:rPr>
          <w:rStyle w:val="fontstyle01"/>
        </w:rPr>
        <w:t xml:space="preserve">ФЗ и Законом </w:t>
      </w:r>
      <w:r w:rsidRPr="00826623">
        <w:rPr>
          <w:rStyle w:val="fontstyle21"/>
        </w:rPr>
        <w:t>N 44-</w:t>
      </w:r>
      <w:r w:rsidRPr="00826623">
        <w:rPr>
          <w:rStyle w:val="fontstyle01"/>
        </w:rPr>
        <w:t>ФЗ;</w:t>
      </w:r>
    </w:p>
    <w:p w:rsidR="00E56B48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41"/>
        </w:rPr>
        <w:sym w:font="Symbol" w:char="F02D"/>
      </w:r>
      <w:r w:rsidR="00E56B48" w:rsidRPr="00826623">
        <w:rPr>
          <w:rStyle w:val="fontstyle41"/>
        </w:rPr>
        <w:t></w:t>
      </w:r>
      <w:r w:rsidRPr="00826623">
        <w:rPr>
          <w:rStyle w:val="fontstyle01"/>
        </w:rPr>
        <w:t>участник закупки обладает исключительными правами на интеллектуальную</w:t>
      </w:r>
      <w:r w:rsidRPr="00826623">
        <w:br/>
      </w:r>
      <w:r w:rsidRPr="00826623">
        <w:rPr>
          <w:rStyle w:val="fontstyle01"/>
        </w:rPr>
        <w:t>собственность либо правами на использование интеллектуальной собственности в объеме,</w:t>
      </w:r>
      <w:r w:rsidRPr="00826623">
        <w:br/>
      </w:r>
      <w:r w:rsidRPr="00826623">
        <w:rPr>
          <w:rStyle w:val="fontstyle01"/>
        </w:rPr>
        <w:t>достаточном для исполнения договора (если в связи с исполнением договора Заказчик</w:t>
      </w:r>
      <w:r w:rsidRPr="00826623">
        <w:br/>
      </w:r>
      <w:r w:rsidRPr="00826623">
        <w:rPr>
          <w:rStyle w:val="fontstyle01"/>
        </w:rPr>
        <w:t>приобретает права на интеллектуальную собственность либо исполнение договора</w:t>
      </w:r>
      <w:r w:rsidRPr="00826623">
        <w:br/>
      </w:r>
      <w:r w:rsidRPr="00826623">
        <w:rPr>
          <w:rStyle w:val="fontstyle01"/>
        </w:rPr>
        <w:t>предполагает ее использование);</w:t>
      </w:r>
    </w:p>
    <w:p w:rsidR="00E56B48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9) предложение о цене договора;</w:t>
      </w:r>
    </w:p>
    <w:p w:rsidR="00E56B48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10) документы (их копии), подтверждающие соответствие участника запроса котировок</w:t>
      </w:r>
      <w:r w:rsidRPr="00826623">
        <w:br/>
      </w:r>
      <w:r w:rsidRPr="00826623">
        <w:rPr>
          <w:rStyle w:val="fontstyle01"/>
        </w:rPr>
        <w:t>требованиям законодательства РФ и извещения о проведении запроса котировок к лицам,</w:t>
      </w:r>
      <w:r w:rsidRPr="00826623">
        <w:br/>
      </w:r>
      <w:r w:rsidRPr="00826623">
        <w:rPr>
          <w:rStyle w:val="fontstyle01"/>
        </w:rPr>
        <w:t>которые осуществляют поставки товаров, выполнение работ, оказание услуг;</w:t>
      </w:r>
    </w:p>
    <w:p w:rsidR="00E56B48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11) документы (их копии), подтверждающие соответствие товаров, работ, услуг</w:t>
      </w:r>
      <w:r w:rsidRPr="00826623">
        <w:br/>
      </w:r>
      <w:r w:rsidRPr="00826623">
        <w:rPr>
          <w:rStyle w:val="fontstyle01"/>
        </w:rPr>
        <w:t>требованиям законодательства РФ к таким товарам, работам, услугам, если законодательством</w:t>
      </w:r>
      <w:r w:rsidRPr="00826623">
        <w:br/>
      </w:r>
      <w:r w:rsidRPr="00826623">
        <w:rPr>
          <w:rStyle w:val="fontstyle01"/>
        </w:rPr>
        <w:t>РФ установлены требования к ним и если представление указанных документов предусмотрено</w:t>
      </w:r>
      <w:r w:rsidRPr="00826623">
        <w:br/>
      </w:r>
      <w:r w:rsidRPr="00826623">
        <w:rPr>
          <w:rStyle w:val="fontstyle01"/>
        </w:rPr>
        <w:t>извещением о проведении запроса котировок. Исключение составляют документы, которые</w:t>
      </w:r>
      <w:r w:rsidRPr="00826623">
        <w:br/>
      </w:r>
      <w:r w:rsidRPr="00826623">
        <w:rPr>
          <w:rStyle w:val="fontstyle01"/>
        </w:rPr>
        <w:t>согласно гражданскому законодательству могут быть представлены только вместе с товаром;</w:t>
      </w:r>
    </w:p>
    <w:p w:rsidR="00C10167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12) обязательство участника запроса котировок представить до момента заключения</w:t>
      </w:r>
      <w:r w:rsidRPr="00826623">
        <w:br/>
      </w:r>
      <w:r w:rsidRPr="00826623">
        <w:rPr>
          <w:rStyle w:val="fontstyle01"/>
        </w:rPr>
        <w:t>договора сведения о цепочке собственников, включая бенефициаров (в том числе конечных), и</w:t>
      </w:r>
      <w:r w:rsidRPr="00826623">
        <w:br/>
      </w:r>
      <w:r w:rsidRPr="00826623">
        <w:rPr>
          <w:rStyle w:val="fontstyle01"/>
        </w:rPr>
        <w:t>документы, подтверждающие эти сведения, если требование о предоставлении таких сведений</w:t>
      </w:r>
      <w:r w:rsidRPr="00826623">
        <w:br/>
      </w:r>
      <w:r w:rsidRPr="00826623">
        <w:rPr>
          <w:rStyle w:val="fontstyle01"/>
        </w:rPr>
        <w:t>было установлено в извещении о проведении запроса котировок;</w:t>
      </w:r>
    </w:p>
    <w:p w:rsidR="00C10167" w:rsidRPr="00826623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t>13) согласие на поставку товаров, выполнение работ, оказание услуг в соответствии с</w:t>
      </w:r>
      <w:r w:rsidRPr="00826623">
        <w:br/>
      </w:r>
      <w:r w:rsidRPr="00826623">
        <w:rPr>
          <w:rStyle w:val="fontstyle01"/>
        </w:rPr>
        <w:t>условиями, установленными извещением о проведении запроса котировок;</w:t>
      </w:r>
    </w:p>
    <w:p w:rsidR="0053317F" w:rsidRDefault="0053317F" w:rsidP="001F3610">
      <w:pPr>
        <w:pStyle w:val="ConsNormal0"/>
        <w:rPr>
          <w:rStyle w:val="fontstyle01"/>
        </w:rPr>
      </w:pPr>
      <w:r w:rsidRPr="00826623">
        <w:rPr>
          <w:rStyle w:val="fontstyle01"/>
        </w:rPr>
        <w:lastRenderedPageBreak/>
        <w:t xml:space="preserve">14) иные документы в соответствии с требованиями </w:t>
      </w:r>
      <w:r w:rsidR="00734BA6">
        <w:rPr>
          <w:rStyle w:val="fontstyle01"/>
        </w:rPr>
        <w:t>извещения</w:t>
      </w:r>
      <w:r w:rsidR="00734BA6">
        <w:t xml:space="preserve"> </w:t>
      </w:r>
      <w:r w:rsidRPr="00826623">
        <w:rPr>
          <w:rStyle w:val="fontstyle01"/>
        </w:rPr>
        <w:t>о проведении запроса котировок</w:t>
      </w:r>
      <w:r w:rsidR="00C10167" w:rsidRPr="00826623">
        <w:rPr>
          <w:rStyle w:val="fontstyle01"/>
        </w:rPr>
        <w:t>.</w:t>
      </w:r>
    </w:p>
    <w:p w:rsidR="0053317F" w:rsidRDefault="0053317F" w:rsidP="00C4769E">
      <w:pPr>
        <w:tabs>
          <w:tab w:val="clear" w:pos="708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769E" w:rsidRPr="001D5D8F" w:rsidRDefault="00426847" w:rsidP="00C4769E">
      <w:pPr>
        <w:tabs>
          <w:tab w:val="clear" w:pos="708"/>
          <w:tab w:val="left" w:pos="28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4769E" w:rsidRPr="001D5D8F">
        <w:rPr>
          <w:rFonts w:ascii="Times New Roman" w:hAnsi="Times New Roman"/>
          <w:b/>
          <w:sz w:val="24"/>
          <w:szCs w:val="24"/>
        </w:rPr>
        <w:t>. Порядок подачи заявок</w:t>
      </w:r>
    </w:p>
    <w:p w:rsidR="00867665" w:rsidRDefault="00267C73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  <w:rPr>
          <w:rStyle w:val="fontstyle01"/>
        </w:rPr>
      </w:pPr>
      <w:r>
        <w:rPr>
          <w:rStyle w:val="fontstyle01"/>
        </w:rPr>
        <w:t xml:space="preserve">10.1. </w:t>
      </w:r>
      <w:r w:rsidR="00BA3674">
        <w:rPr>
          <w:rStyle w:val="fontstyle01"/>
        </w:rPr>
        <w:t>Заявка на участие в запросе котировок может включать дополнительные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документы, подтверждающие соответствие участника закупки и (или) товара, работы, услуги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требованиям, которые установлены в извещении о проведении запроса котировок.</w:t>
      </w:r>
    </w:p>
    <w:p w:rsidR="00867665" w:rsidRDefault="00867665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-Roman" w:hAnsi="Times-Roman"/>
          <w:color w:val="000000"/>
        </w:rPr>
      </w:pPr>
      <w:r>
        <w:rPr>
          <w:rStyle w:val="fontstyle21"/>
        </w:rPr>
        <w:t>10.2.</w:t>
      </w:r>
      <w:r w:rsidR="00BA3674">
        <w:rPr>
          <w:rStyle w:val="fontstyle21"/>
        </w:rPr>
        <w:t xml:space="preserve"> </w:t>
      </w:r>
      <w:r w:rsidR="00BA3674">
        <w:rPr>
          <w:rStyle w:val="fontstyle01"/>
        </w:rPr>
        <w:t>Не допускается устанавливать иные требования к составу заявки на участие в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запросе котировок, помимо предусмотренных Положением</w:t>
      </w:r>
      <w:r w:rsidR="00BA3674">
        <w:rPr>
          <w:rStyle w:val="fontstyle21"/>
        </w:rPr>
        <w:t>.</w:t>
      </w:r>
    </w:p>
    <w:p w:rsidR="00867665" w:rsidRDefault="00867665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10.3. </w:t>
      </w:r>
      <w:r w:rsidR="00BA3674">
        <w:rPr>
          <w:rStyle w:val="fontstyle01"/>
        </w:rPr>
        <w:t>Участник запроса котировок имеет право подать только одну заявку на участие.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Он вправе изменить или отозвать поданную заявку в любой момент до истечения срока подачи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заявок, направив об этом уведомление оператору электронной площадки</w:t>
      </w:r>
      <w:r w:rsidR="00BA3674">
        <w:rPr>
          <w:rStyle w:val="fontstyle21"/>
        </w:rPr>
        <w:t>.</w:t>
      </w:r>
    </w:p>
    <w:p w:rsidR="00996171" w:rsidRDefault="00867665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</w:rPr>
        <w:t xml:space="preserve">10.4. </w:t>
      </w:r>
      <w:r w:rsidR="00BA3674">
        <w:rPr>
          <w:rStyle w:val="fontstyle01"/>
        </w:rPr>
        <w:t>Для участия в запросе котировок в электронной форме заявку необходимо подать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 xml:space="preserve">посредством функционала электронной площадки в соответствии с требованиями </w:t>
      </w:r>
      <w:r w:rsidR="00E8722A" w:rsidRPr="00E8722A">
        <w:rPr>
          <w:rFonts w:ascii="TimesNewRoman" w:hAnsi="TimesNewRoman"/>
          <w:color w:val="000000"/>
          <w:sz w:val="24"/>
          <w:szCs w:val="24"/>
        </w:rPr>
        <w:t>Положением о закупках товаров, работ, услуг для нужд ООО УК «Ленинский»</w:t>
      </w:r>
      <w:r w:rsidR="00BA3674">
        <w:rPr>
          <w:rStyle w:val="fontstyle01"/>
        </w:rPr>
        <w:t xml:space="preserve"> и </w:t>
      </w:r>
      <w:r w:rsidR="00E8722A">
        <w:rPr>
          <w:rStyle w:val="fontstyle01"/>
          <w:rFonts w:hint="eastAsia"/>
        </w:rPr>
        <w:t>Извещения</w:t>
      </w:r>
      <w:r w:rsidR="00BA3674">
        <w:rPr>
          <w:rStyle w:val="fontstyle21"/>
        </w:rPr>
        <w:t>.</w:t>
      </w:r>
      <w:r w:rsidR="00996171">
        <w:rPr>
          <w:rFonts w:ascii="Times-Roman" w:hAnsi="Times-Roman"/>
          <w:color w:val="000000"/>
        </w:rPr>
        <w:t xml:space="preserve"> </w:t>
      </w:r>
      <w:r w:rsidR="00BA3674">
        <w:rPr>
          <w:rStyle w:val="fontstyle01"/>
        </w:rPr>
        <w:t>Заявка в электронной форме направляется оператору электронной площадки.</w:t>
      </w:r>
    </w:p>
    <w:p w:rsidR="00996171" w:rsidRPr="00996171" w:rsidRDefault="00996171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</w:pPr>
      <w:r>
        <w:rPr>
          <w:rFonts w:ascii="TimesNewRoman" w:hAnsi="TimesNewRoman"/>
          <w:color w:val="000000"/>
        </w:rPr>
        <w:t xml:space="preserve">10,5. </w:t>
      </w:r>
      <w:r w:rsidR="00BA3674">
        <w:rPr>
          <w:rStyle w:val="fontstyle01"/>
        </w:rPr>
        <w:t>Участник запроса котировок вправе подать заявку на участие в любое время с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момента размещения извещения о его проведении до предусмотренных извещением о запросе</w:t>
      </w:r>
      <w:r w:rsidR="00BA3674">
        <w:rPr>
          <w:rFonts w:ascii="TimesNewRoman" w:hAnsi="TimesNewRoman"/>
          <w:color w:val="000000"/>
        </w:rPr>
        <w:br/>
      </w:r>
      <w:r w:rsidR="00BA3674">
        <w:rPr>
          <w:rStyle w:val="fontstyle01"/>
        </w:rPr>
        <w:t>котировок в электронной форме даты и времени окончания срока подачи заявок на участие</w:t>
      </w:r>
      <w:r w:rsidR="00BA3674">
        <w:rPr>
          <w:rStyle w:val="fontstyle21"/>
        </w:rPr>
        <w:t>.</w:t>
      </w:r>
    </w:p>
    <w:p w:rsidR="00996171" w:rsidRDefault="00996171" w:rsidP="00996171">
      <w:pPr>
        <w:tabs>
          <w:tab w:val="clear" w:pos="708"/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E6A83" w:rsidRDefault="00996171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-Roman" w:hAnsi="Times-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C4769E" w:rsidRPr="001D5D8F">
        <w:rPr>
          <w:rFonts w:ascii="Times New Roman" w:hAnsi="Times New Roman"/>
          <w:b/>
          <w:sz w:val="24"/>
          <w:szCs w:val="24"/>
        </w:rPr>
        <w:t>Порядок подведения итогов запроса котировок:</w:t>
      </w:r>
    </w:p>
    <w:p w:rsidR="00DE6A83" w:rsidRDefault="00DE6A83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-Roman" w:hAnsi="Times-Roman"/>
          <w:color w:val="000000"/>
          <w:sz w:val="24"/>
        </w:rPr>
      </w:pPr>
      <w:r w:rsidRPr="00B17CB4">
        <w:rPr>
          <w:rFonts w:ascii="Times-Roman" w:hAnsi="Times-Roman"/>
          <w:color w:val="000000"/>
          <w:sz w:val="24"/>
        </w:rPr>
        <w:t xml:space="preserve">11.1. </w:t>
      </w:r>
      <w:r w:rsidRPr="00B17CB4">
        <w:rPr>
          <w:rFonts w:ascii="TimesNewRoman" w:hAnsi="TimesNewRoman"/>
          <w:color w:val="000000"/>
          <w:sz w:val="24"/>
          <w:szCs w:val="24"/>
        </w:rPr>
        <w:t>В течение одного часа с даты и времени окончания срока подачи заявок на</w:t>
      </w:r>
      <w:r w:rsidRPr="00B17CB4">
        <w:rPr>
          <w:rFonts w:ascii="TimesNewRoman" w:hAnsi="TimesNewRoman"/>
          <w:color w:val="000000"/>
        </w:rPr>
        <w:br/>
      </w:r>
      <w:r w:rsidRPr="00B17CB4">
        <w:rPr>
          <w:rFonts w:ascii="TimesNewRoman" w:hAnsi="TimesNewRoman"/>
          <w:color w:val="000000"/>
          <w:sz w:val="24"/>
          <w:szCs w:val="24"/>
        </w:rPr>
        <w:t>участие в запросе котировок оператор электронной площадки направляет Заказчику все заявки,</w:t>
      </w:r>
      <w:r w:rsidRPr="00B17CB4">
        <w:rPr>
          <w:rFonts w:ascii="TimesNewRoman" w:hAnsi="TimesNewRoman"/>
          <w:color w:val="000000"/>
        </w:rPr>
        <w:br/>
      </w:r>
      <w:r w:rsidRPr="00B17CB4">
        <w:rPr>
          <w:rFonts w:ascii="TimesNewRoman" w:hAnsi="TimesNewRoman"/>
          <w:color w:val="000000"/>
          <w:sz w:val="24"/>
          <w:szCs w:val="24"/>
        </w:rPr>
        <w:t>поданные на участие</w:t>
      </w:r>
      <w:r w:rsidRPr="00B17CB4">
        <w:rPr>
          <w:rFonts w:ascii="Times-Roman" w:hAnsi="Times-Roman"/>
          <w:color w:val="000000"/>
          <w:sz w:val="24"/>
        </w:rPr>
        <w:t>.</w:t>
      </w:r>
    </w:p>
    <w:p w:rsidR="00DE27D7" w:rsidRDefault="00DE27D7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.2.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 xml:space="preserve">В протокол </w:t>
      </w:r>
      <w:r w:rsidR="00734BA6">
        <w:rPr>
          <w:rFonts w:ascii="TimesNewRoman" w:hAnsi="TimesNewRoman"/>
          <w:color w:val="000000"/>
          <w:sz w:val="24"/>
          <w:szCs w:val="24"/>
        </w:rPr>
        <w:t>подведения итогов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 xml:space="preserve"> вносятся </w:t>
      </w:r>
      <w:r w:rsidR="00734BA6">
        <w:rPr>
          <w:rFonts w:ascii="TimesNewRoman" w:hAnsi="TimesNewRoman"/>
          <w:color w:val="000000"/>
          <w:sz w:val="24"/>
          <w:szCs w:val="24"/>
        </w:rPr>
        <w:t>следующие сведения: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>1) дат</w:t>
      </w:r>
      <w:r>
        <w:rPr>
          <w:rFonts w:ascii="TimesNewRoman" w:hAnsi="TimesNewRoman"/>
          <w:color w:val="000000"/>
          <w:sz w:val="24"/>
          <w:szCs w:val="24"/>
        </w:rPr>
        <w:t>а</w:t>
      </w:r>
      <w:r w:rsidRPr="00734BA6">
        <w:rPr>
          <w:rFonts w:ascii="TimesNewRoman" w:hAnsi="TimesNewRoman"/>
          <w:color w:val="000000"/>
          <w:sz w:val="24"/>
          <w:szCs w:val="24"/>
        </w:rPr>
        <w:t xml:space="preserve"> подписания протокола;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>2) количество поданных заявок на участие в закупке, а также дат</w:t>
      </w:r>
      <w:r>
        <w:rPr>
          <w:rFonts w:ascii="TimesNewRoman" w:hAnsi="TimesNewRoman"/>
          <w:color w:val="000000"/>
          <w:sz w:val="24"/>
          <w:szCs w:val="24"/>
        </w:rPr>
        <w:t>а</w:t>
      </w:r>
      <w:r w:rsidRPr="00734BA6">
        <w:rPr>
          <w:rFonts w:ascii="TimesNewRoman" w:hAnsi="TimesNewRoman"/>
          <w:color w:val="000000"/>
          <w:sz w:val="24"/>
          <w:szCs w:val="24"/>
        </w:rPr>
        <w:t xml:space="preserve"> и время регистрации каждой заявки;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 xml:space="preserve">3) порядковые номера заявок на участие в закупке (окончательных предложений)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 (окончательному предложению), в которой содержатся лучшие условия исполнения договора, присваивается первый номер. Если в нескольких заявках на участие в закупке (окончательных предложениях) содержатся одинаковые условия исполнения договора, меньший порядковый номер присваивается заявке на участие в закупке (окончательному предложению), которая поступила ранее других, содержащих такие же условия;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 xml:space="preserve">4)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 xml:space="preserve">а) количества заявок на участие в закупке, окончательных предложений, которые отклонены;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 xml:space="preserve">б) оснований отклонения каждой заявки на участие в закупке (окончательного предложения) с указанием положений документации о закупке, извещения о проведении запроса котировок, которым не соответствует заявка (окончательное предложение); 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>5)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заявке (окончательному предложению) значения по каждому из предусмотренных критериев оценки (если этапом закупки предусмотрена оценка таких заявок);</w:t>
      </w:r>
    </w:p>
    <w:p w:rsidR="00734BA6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734BA6">
        <w:rPr>
          <w:rFonts w:ascii="TimesNewRoman" w:hAnsi="TimesNewRoman"/>
          <w:color w:val="000000"/>
          <w:sz w:val="24"/>
          <w:szCs w:val="24"/>
        </w:rPr>
        <w:t>6) причины, по которым закупка признана несостоявшейся, в случае признания ее таковой;</w:t>
      </w:r>
    </w:p>
    <w:p w:rsidR="00DE27D7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</w:rPr>
        <w:t>7</w:t>
      </w:r>
      <w:r w:rsidR="00DE6A83" w:rsidRPr="00DE6A83">
        <w:rPr>
          <w:rFonts w:ascii="Times-Roman" w:hAnsi="Times-Roman"/>
          <w:color w:val="000000"/>
          <w:sz w:val="24"/>
        </w:rPr>
        <w:t xml:space="preserve">)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фамилии, имена, отчества, должности членов комиссии по закупкам;</w:t>
      </w:r>
    </w:p>
    <w:p w:rsidR="00DE27D7" w:rsidRDefault="00734BA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8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 xml:space="preserve">) наименование предмета </w:t>
      </w:r>
      <w:r>
        <w:rPr>
          <w:rFonts w:ascii="TimesNewRoman" w:hAnsi="TimesNewRoman"/>
          <w:color w:val="000000"/>
          <w:sz w:val="24"/>
          <w:szCs w:val="24"/>
        </w:rPr>
        <w:t xml:space="preserve">закупки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и номер запроса котировок;</w:t>
      </w:r>
    </w:p>
    <w:p w:rsidR="00AF15C6" w:rsidRDefault="00AF15C6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.3.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Комиссия по закупкам рассматривает заявки на участие в запросе котировок на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 xml:space="preserve">предмет их соответствия требованиям законодательства, </w:t>
      </w:r>
      <w:r w:rsidR="00E8722A">
        <w:rPr>
          <w:rFonts w:ascii="TimesNewRoman" w:hAnsi="TimesNewRoman"/>
          <w:color w:val="000000"/>
          <w:sz w:val="24"/>
          <w:szCs w:val="24"/>
        </w:rPr>
        <w:t>И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звещения о</w:t>
      </w:r>
      <w:r w:rsidR="00734BA6">
        <w:rPr>
          <w:rFonts w:ascii="TimesNewRoman" w:hAnsi="TimesNewRoman"/>
          <w:color w:val="000000"/>
          <w:sz w:val="24"/>
          <w:szCs w:val="24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проведении запроса котировок. Оцениваются только заявки, допущенные комиссией по</w:t>
      </w:r>
      <w:r w:rsidR="00734BA6">
        <w:rPr>
          <w:rFonts w:ascii="TimesNewRoman" w:hAnsi="TimesNewRoman"/>
          <w:color w:val="000000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результатам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рассмотрения.</w:t>
      </w:r>
    </w:p>
    <w:p w:rsidR="006740CB" w:rsidRDefault="00DE6A83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 w:rsidRPr="00DE6A83">
        <w:rPr>
          <w:rFonts w:ascii="TimesNewRoman" w:hAnsi="TimesNewRoman"/>
          <w:color w:val="000000"/>
          <w:sz w:val="24"/>
          <w:szCs w:val="24"/>
        </w:rPr>
        <w:lastRenderedPageBreak/>
        <w:t>Комиссия по закупкам при рассмотрении заявок на соответствие требованиям</w:t>
      </w:r>
      <w:r w:rsidRPr="00DE6A83">
        <w:rPr>
          <w:rFonts w:ascii="TimesNewRoman" w:hAnsi="TimesNewRoman"/>
          <w:color w:val="000000"/>
        </w:rPr>
        <w:br/>
      </w:r>
      <w:r w:rsidRPr="00DE6A83">
        <w:rPr>
          <w:rFonts w:ascii="TimesNewRoman" w:hAnsi="TimesNewRoman"/>
          <w:color w:val="000000"/>
          <w:sz w:val="24"/>
          <w:szCs w:val="24"/>
        </w:rPr>
        <w:t xml:space="preserve">законодательства, и </w:t>
      </w:r>
      <w:r w:rsidR="00E8722A">
        <w:rPr>
          <w:rFonts w:ascii="TimesNewRoman" w:hAnsi="TimesNewRoman"/>
          <w:color w:val="000000"/>
          <w:sz w:val="24"/>
          <w:szCs w:val="24"/>
        </w:rPr>
        <w:t>И</w:t>
      </w:r>
      <w:r w:rsidRPr="00DE6A83">
        <w:rPr>
          <w:rFonts w:ascii="TimesNewRoman" w:hAnsi="TimesNewRoman"/>
          <w:color w:val="000000"/>
          <w:sz w:val="24"/>
          <w:szCs w:val="24"/>
        </w:rPr>
        <w:t>звещения о проведении запроса котировок</w:t>
      </w:r>
      <w:r w:rsidR="00E8722A">
        <w:rPr>
          <w:rFonts w:ascii="TimesNewRoman" w:hAnsi="TimesNewRoman"/>
          <w:color w:val="000000"/>
        </w:rPr>
        <w:t xml:space="preserve"> </w:t>
      </w:r>
      <w:r w:rsidRPr="00DE6A83">
        <w:rPr>
          <w:rFonts w:ascii="TimesNewRoman" w:hAnsi="TimesNewRoman"/>
          <w:color w:val="000000"/>
          <w:sz w:val="24"/>
          <w:szCs w:val="24"/>
        </w:rPr>
        <w:t>обязана отказать участнику в допуске в случаях, установленных п. 1.10.1 Положения</w:t>
      </w:r>
      <w:r w:rsidR="00734BA6">
        <w:rPr>
          <w:rFonts w:ascii="TimesNewRoman" w:hAnsi="TimesNewRoman"/>
          <w:color w:val="000000"/>
          <w:sz w:val="24"/>
          <w:szCs w:val="24"/>
        </w:rPr>
        <w:t xml:space="preserve"> о закупке </w:t>
      </w:r>
      <w:proofErr w:type="spellStart"/>
      <w:r w:rsidR="00734BA6">
        <w:rPr>
          <w:rFonts w:ascii="TimesNewRoman" w:hAnsi="TimesNewRoman"/>
          <w:color w:val="000000"/>
          <w:sz w:val="24"/>
          <w:szCs w:val="24"/>
        </w:rPr>
        <w:t>товров</w:t>
      </w:r>
      <w:proofErr w:type="spellEnd"/>
      <w:r w:rsidR="00734BA6">
        <w:rPr>
          <w:rFonts w:ascii="TimesNewRoman" w:hAnsi="TimesNewRoman"/>
          <w:color w:val="000000"/>
          <w:sz w:val="24"/>
          <w:szCs w:val="24"/>
        </w:rPr>
        <w:t xml:space="preserve">, работ, услуг </w:t>
      </w:r>
      <w:r w:rsidR="00734BA6" w:rsidRPr="00734BA6">
        <w:rPr>
          <w:rFonts w:ascii="TimesNewRoman" w:hAnsi="TimesNewRoman"/>
          <w:color w:val="000000"/>
          <w:sz w:val="24"/>
          <w:szCs w:val="24"/>
        </w:rPr>
        <w:t>ООО УК «Ленинский</w:t>
      </w:r>
      <w:proofErr w:type="gramStart"/>
      <w:r w:rsidR="00734BA6" w:rsidRPr="00734BA6">
        <w:rPr>
          <w:rFonts w:ascii="TimesNewRoman" w:hAnsi="TimesNewRoman"/>
          <w:color w:val="000000"/>
          <w:sz w:val="24"/>
          <w:szCs w:val="24"/>
        </w:rPr>
        <w:t>»,</w:t>
      </w:r>
      <w:r w:rsidRPr="00DE6A83">
        <w:rPr>
          <w:rFonts w:ascii="TimesNewRoman" w:hAnsi="TimesNewRoman"/>
          <w:color w:val="000000"/>
          <w:sz w:val="24"/>
          <w:szCs w:val="24"/>
        </w:rPr>
        <w:t>.</w:t>
      </w:r>
      <w:proofErr w:type="gramEnd"/>
    </w:p>
    <w:p w:rsidR="006740CB" w:rsidRDefault="006740CB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.4.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Победителем запроса котировок признается участник, предложивший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наименьшую цену договора. При наличии двух заявок с одинаково низкой ценой победителем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признается участник, чья заявка поступила раньше.</w:t>
      </w:r>
    </w:p>
    <w:p w:rsidR="006740CB" w:rsidRDefault="006740CB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.5.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Протокол рассмотрения и оценки заявок оформляется секретарем комиссии по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закупкам и подписывается всеми присутствующими членами комиссии по закупкам.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Указанный протокол размещается в ЕИС на электронной площадке не позднее чем через три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дня после его подписания. Протокол составляется в одном экземпляре, который хранится у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Заказчика не менее трех лет.</w:t>
      </w:r>
    </w:p>
    <w:p w:rsidR="006740CB" w:rsidRDefault="006740CB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.6.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По результатам запроса котировок Заказчик заключает договор с победителем в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 xml:space="preserve">порядке, установленном в п. 1.11 </w:t>
      </w:r>
      <w:r w:rsidR="00E8722A" w:rsidRPr="00E8722A">
        <w:rPr>
          <w:rFonts w:ascii="TimesNewRoman" w:hAnsi="TimesNewRoman"/>
          <w:color w:val="000000"/>
          <w:sz w:val="24"/>
          <w:szCs w:val="24"/>
        </w:rPr>
        <w:t xml:space="preserve">Положения о закупке </w:t>
      </w:r>
      <w:proofErr w:type="spellStart"/>
      <w:r w:rsidR="00E8722A" w:rsidRPr="00E8722A">
        <w:rPr>
          <w:rFonts w:ascii="TimesNewRoman" w:hAnsi="TimesNewRoman"/>
          <w:color w:val="000000"/>
          <w:sz w:val="24"/>
          <w:szCs w:val="24"/>
        </w:rPr>
        <w:t>товров</w:t>
      </w:r>
      <w:proofErr w:type="spellEnd"/>
      <w:r w:rsidR="00E8722A" w:rsidRPr="00E8722A">
        <w:rPr>
          <w:rFonts w:ascii="TimesNewRoman" w:hAnsi="TimesNewRoman"/>
          <w:color w:val="000000"/>
          <w:sz w:val="24"/>
          <w:szCs w:val="24"/>
        </w:rPr>
        <w:t>, работ, услуг ООО УК «Ленинский»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.</w:t>
      </w:r>
    </w:p>
    <w:p w:rsidR="003C3A44" w:rsidRDefault="006740CB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.7.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Если по окончании срока подачи заявок на участие в запросе котировок подана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только одна заявка или не подано ни одной, запрос котировок признается несостоявшимся.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Если к участию в запросе котировок не был допущен ни один участник либо был допущен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только один участник, запрос котировок признается несостоявшимся. Соответствующая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информация вносится в протокол рассмотрения и оценки заявок.</w:t>
      </w:r>
    </w:p>
    <w:p w:rsidR="003C3A44" w:rsidRDefault="003C3A44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.8.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Протокол, составленный по итогам проведения запроса котировок, заявки на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участие, а также изменения в них, извещение о проведении запроса котировок, изменения,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внесенные в извещение, разъяснения хранятся Заказчиком не менее трех лет.</w:t>
      </w:r>
    </w:p>
    <w:p w:rsidR="00521A19" w:rsidRDefault="003C3A44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</w:pPr>
      <w:r>
        <w:rPr>
          <w:rFonts w:ascii="TimesNewRoman" w:hAnsi="TimesNewRoman"/>
          <w:color w:val="000000"/>
        </w:rPr>
        <w:t>11</w:t>
      </w:r>
      <w:r w:rsidR="00DE6A83" w:rsidRPr="00DE6A83">
        <w:rPr>
          <w:rFonts w:ascii="Times-Roman" w:hAnsi="Times-Roman"/>
          <w:color w:val="000000"/>
          <w:sz w:val="24"/>
        </w:rPr>
        <w:t xml:space="preserve">.9.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Если Заказчик при проведении запроса котировок установил приоритет в</w:t>
      </w:r>
      <w:r w:rsidR="00DE6A83" w:rsidRPr="00DE6A83">
        <w:rPr>
          <w:rFonts w:ascii="TimesNewRoman" w:hAnsi="TimesNewRoman"/>
          <w:color w:val="000000"/>
        </w:rPr>
        <w:br/>
      </w:r>
      <w:r w:rsidR="00734BA6">
        <w:rPr>
          <w:rFonts w:ascii="TimesNewRoman" w:hAnsi="TimesNewRoman"/>
          <w:color w:val="000000"/>
          <w:sz w:val="24"/>
          <w:szCs w:val="24"/>
        </w:rPr>
        <w:t>соответствии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, то оценка заявок на участие в</w:t>
      </w:r>
      <w:r w:rsidR="00734BA6">
        <w:rPr>
          <w:rFonts w:ascii="TimesNewRoman" w:hAnsi="TimesNewRoman"/>
          <w:color w:val="000000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закупке, которые содержат предложения о поставке товаров российского происхождения,</w:t>
      </w:r>
      <w:r w:rsidR="00734BA6">
        <w:rPr>
          <w:rFonts w:ascii="TimesNewRoman" w:hAnsi="TimesNewRoman"/>
          <w:color w:val="000000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выполнении работ, оказании услуг российскими лицами, по стоимостным критериям оценки</w:t>
      </w:r>
      <w:r w:rsidR="00734BA6">
        <w:rPr>
          <w:rFonts w:ascii="TimesNewRoman" w:hAnsi="TimesNewRoman"/>
          <w:color w:val="000000"/>
        </w:rPr>
        <w:t xml:space="preserve"> </w:t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производится по предложенной в указанных заявках цене договора, сниженной на 15</w:t>
      </w:r>
      <w:r w:rsidR="00DE6A83" w:rsidRPr="00DE6A83">
        <w:rPr>
          <w:rFonts w:ascii="TimesNewRoman" w:hAnsi="TimesNewRoman"/>
          <w:color w:val="000000"/>
        </w:rPr>
        <w:br/>
      </w:r>
      <w:r w:rsidR="00DE6A83" w:rsidRPr="00DE6A83">
        <w:rPr>
          <w:rFonts w:ascii="TimesNewRoman" w:hAnsi="TimesNewRoman"/>
          <w:color w:val="000000"/>
          <w:sz w:val="24"/>
          <w:szCs w:val="24"/>
        </w:rPr>
        <w:t>процентов. Договор в таком случае заключается по цене, предложенной участником в заявке</w:t>
      </w:r>
      <w:r w:rsidR="00DE6A83" w:rsidRPr="00DE6A83">
        <w:t xml:space="preserve"> </w:t>
      </w:r>
    </w:p>
    <w:p w:rsidR="00521A19" w:rsidRDefault="00521A19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</w:pPr>
    </w:p>
    <w:p w:rsidR="00C4769E" w:rsidRPr="00DE6A83" w:rsidRDefault="00426847" w:rsidP="0065233F">
      <w:pPr>
        <w:tabs>
          <w:tab w:val="clear" w:pos="708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-Roman" w:hAnsi="Times-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4769E" w:rsidRPr="001D5D8F">
        <w:rPr>
          <w:rFonts w:ascii="Times New Roman" w:hAnsi="Times New Roman"/>
          <w:b/>
          <w:sz w:val="24"/>
          <w:szCs w:val="24"/>
        </w:rPr>
        <w:t>. Разъяснения положений извещения о проведении запроса котировок:</w:t>
      </w:r>
    </w:p>
    <w:p w:rsidR="00C4769E" w:rsidRPr="001D5D8F" w:rsidRDefault="00426847" w:rsidP="0065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4769E" w:rsidRPr="001D5D8F">
        <w:rPr>
          <w:rFonts w:ascii="Times New Roman" w:hAnsi="Times New Roman"/>
          <w:sz w:val="24"/>
          <w:szCs w:val="24"/>
        </w:rPr>
        <w:t>.1. Любой участник запроса котировок вправе с использованием программно-аппаратных средств электронной площадки направить Заказчику запрос о даче разъяснений положений Извещения. В течение трех рабочих дней с даты поступления такого запроса Заказчик осуществляет разъяснение положений Извещения и размещает их на электронной площадке и в ЕИС с указанием предмета запроса, но без указания участника запроса котировок,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</w:r>
      <w:r w:rsidR="007B773C">
        <w:rPr>
          <w:rFonts w:ascii="Times New Roman" w:hAnsi="Times New Roman"/>
          <w:sz w:val="24"/>
          <w:szCs w:val="24"/>
        </w:rPr>
        <w:t>,</w:t>
      </w:r>
      <w:r w:rsidR="00C4769E" w:rsidRPr="001D5D8F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запросе котировок.</w:t>
      </w:r>
    </w:p>
    <w:p w:rsidR="00C4769E" w:rsidRPr="001D5D8F" w:rsidRDefault="00C4769E" w:rsidP="0065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5D8F">
        <w:rPr>
          <w:rFonts w:ascii="Times New Roman" w:hAnsi="Times New Roman"/>
          <w:sz w:val="24"/>
          <w:szCs w:val="24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C4769E" w:rsidRPr="00B17CB4" w:rsidRDefault="00C4769E" w:rsidP="0065233F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B17CB4">
        <w:rPr>
          <w:rFonts w:ascii="Times New Roman" w:hAnsi="Times New Roman"/>
          <w:sz w:val="24"/>
          <w:szCs w:val="24"/>
        </w:rPr>
        <w:t>Дата начала предоставления участникам разъяснений положений извещения о проведения запроса котировок: «</w:t>
      </w:r>
      <w:r w:rsidR="00E8722A" w:rsidRPr="00B17CB4">
        <w:rPr>
          <w:rFonts w:ascii="Times New Roman" w:hAnsi="Times New Roman"/>
          <w:sz w:val="24"/>
          <w:szCs w:val="24"/>
        </w:rPr>
        <w:t>02</w:t>
      </w:r>
      <w:r w:rsidRPr="00B17CB4">
        <w:rPr>
          <w:rFonts w:ascii="Times New Roman" w:hAnsi="Times New Roman"/>
          <w:sz w:val="24"/>
          <w:szCs w:val="24"/>
        </w:rPr>
        <w:t xml:space="preserve">» </w:t>
      </w:r>
      <w:r w:rsidR="00E8722A" w:rsidRPr="00B17CB4">
        <w:rPr>
          <w:rFonts w:ascii="Times New Roman" w:hAnsi="Times New Roman"/>
          <w:sz w:val="24"/>
          <w:szCs w:val="24"/>
        </w:rPr>
        <w:t>декабря</w:t>
      </w:r>
      <w:r w:rsidRPr="00B17CB4">
        <w:rPr>
          <w:rFonts w:ascii="Times New Roman" w:hAnsi="Times New Roman"/>
          <w:sz w:val="24"/>
          <w:szCs w:val="24"/>
        </w:rPr>
        <w:t xml:space="preserve"> 2021 года.</w:t>
      </w:r>
    </w:p>
    <w:p w:rsidR="00C4769E" w:rsidRPr="00B17CB4" w:rsidRDefault="00C4769E" w:rsidP="0065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sz w:val="24"/>
          <w:szCs w:val="24"/>
        </w:rPr>
        <w:t>Дата окончания подачи запроса на разъяснение положений извещения о проведении запроса котировок: «</w:t>
      </w:r>
      <w:r w:rsidR="00BB1616" w:rsidRPr="00B17CB4">
        <w:rPr>
          <w:rFonts w:ascii="Times New Roman" w:hAnsi="Times New Roman"/>
          <w:sz w:val="24"/>
          <w:szCs w:val="24"/>
        </w:rPr>
        <w:t>0</w:t>
      </w:r>
      <w:r w:rsidR="00E8722A" w:rsidRPr="00B17CB4">
        <w:rPr>
          <w:rFonts w:ascii="Times New Roman" w:hAnsi="Times New Roman"/>
          <w:sz w:val="24"/>
          <w:szCs w:val="24"/>
        </w:rPr>
        <w:t>7</w:t>
      </w:r>
      <w:r w:rsidRPr="00B17CB4">
        <w:rPr>
          <w:rFonts w:ascii="Times New Roman" w:hAnsi="Times New Roman"/>
          <w:sz w:val="24"/>
          <w:szCs w:val="24"/>
        </w:rPr>
        <w:t xml:space="preserve">» </w:t>
      </w:r>
      <w:r w:rsidR="00BB1616" w:rsidRPr="00B17CB4">
        <w:rPr>
          <w:rFonts w:ascii="Times New Roman" w:hAnsi="Times New Roman"/>
          <w:sz w:val="24"/>
          <w:szCs w:val="24"/>
        </w:rPr>
        <w:t>декабря</w:t>
      </w:r>
      <w:r w:rsidRPr="00B17CB4">
        <w:rPr>
          <w:rFonts w:ascii="Times New Roman" w:hAnsi="Times New Roman"/>
          <w:sz w:val="24"/>
          <w:szCs w:val="24"/>
        </w:rPr>
        <w:t xml:space="preserve"> 2021 года.</w:t>
      </w:r>
    </w:p>
    <w:p w:rsidR="00C4769E" w:rsidRPr="00B17CB4" w:rsidRDefault="00C4769E" w:rsidP="0065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sz w:val="24"/>
          <w:szCs w:val="24"/>
        </w:rPr>
        <w:t>Дата окончания предоставления участникам разъяснений положений извещения о проведении запроса котировок: «</w:t>
      </w:r>
      <w:r w:rsidR="00BB1616" w:rsidRPr="00B17CB4">
        <w:rPr>
          <w:rFonts w:ascii="Times New Roman" w:hAnsi="Times New Roman"/>
          <w:sz w:val="24"/>
          <w:szCs w:val="24"/>
        </w:rPr>
        <w:t>0</w:t>
      </w:r>
      <w:r w:rsidR="00E8722A" w:rsidRPr="00B17CB4">
        <w:rPr>
          <w:rFonts w:ascii="Times New Roman" w:hAnsi="Times New Roman"/>
          <w:sz w:val="24"/>
          <w:szCs w:val="24"/>
        </w:rPr>
        <w:t>8</w:t>
      </w:r>
      <w:r w:rsidRPr="00B17CB4">
        <w:rPr>
          <w:rFonts w:ascii="Times New Roman" w:hAnsi="Times New Roman"/>
          <w:sz w:val="24"/>
          <w:szCs w:val="24"/>
        </w:rPr>
        <w:t xml:space="preserve">» </w:t>
      </w:r>
      <w:r w:rsidR="00BB1616" w:rsidRPr="00B17CB4">
        <w:rPr>
          <w:rFonts w:ascii="Times New Roman" w:hAnsi="Times New Roman"/>
          <w:sz w:val="24"/>
          <w:szCs w:val="24"/>
        </w:rPr>
        <w:t>декабря</w:t>
      </w:r>
      <w:r w:rsidRPr="00B17CB4">
        <w:rPr>
          <w:rFonts w:ascii="Times New Roman" w:hAnsi="Times New Roman"/>
          <w:sz w:val="24"/>
          <w:szCs w:val="24"/>
        </w:rPr>
        <w:t xml:space="preserve"> 2021 года.</w:t>
      </w:r>
    </w:p>
    <w:p w:rsidR="009A3931" w:rsidRPr="00B17CB4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sz w:val="24"/>
          <w:szCs w:val="24"/>
        </w:rPr>
        <w:t>12</w:t>
      </w:r>
      <w:r w:rsidR="00C4769E" w:rsidRPr="00B17CB4">
        <w:rPr>
          <w:rFonts w:ascii="Times New Roman" w:hAnsi="Times New Roman"/>
          <w:sz w:val="24"/>
          <w:szCs w:val="24"/>
        </w:rPr>
        <w:t xml:space="preserve">.2. Заказчик не дает устных разъяснений по телефону. </w:t>
      </w:r>
    </w:p>
    <w:p w:rsidR="009A3931" w:rsidRPr="00B17CB4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769E" w:rsidRPr="0094010F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b/>
          <w:sz w:val="24"/>
          <w:szCs w:val="24"/>
        </w:rPr>
        <w:t>13</w:t>
      </w:r>
      <w:r w:rsidR="00C4769E" w:rsidRPr="00B17CB4">
        <w:rPr>
          <w:rFonts w:ascii="Times New Roman" w:hAnsi="Times New Roman"/>
          <w:b/>
          <w:sz w:val="24"/>
          <w:szCs w:val="24"/>
        </w:rPr>
        <w:t xml:space="preserve">. Дата начала подачи котировочных заявок: </w:t>
      </w:r>
      <w:r w:rsidR="00C4769E" w:rsidRPr="00B17CB4">
        <w:rPr>
          <w:rFonts w:ascii="Times New Roman" w:hAnsi="Times New Roman"/>
          <w:sz w:val="24"/>
          <w:szCs w:val="24"/>
        </w:rPr>
        <w:t>«</w:t>
      </w:r>
      <w:r w:rsidR="00E8722A" w:rsidRPr="00B17CB4">
        <w:rPr>
          <w:rFonts w:ascii="Times New Roman" w:hAnsi="Times New Roman"/>
          <w:sz w:val="24"/>
          <w:szCs w:val="24"/>
        </w:rPr>
        <w:t>02</w:t>
      </w:r>
      <w:r w:rsidR="00C4769E" w:rsidRPr="00B17CB4">
        <w:rPr>
          <w:rFonts w:ascii="Times New Roman" w:hAnsi="Times New Roman"/>
          <w:sz w:val="24"/>
          <w:szCs w:val="24"/>
        </w:rPr>
        <w:t xml:space="preserve">» </w:t>
      </w:r>
      <w:r w:rsidR="00E8722A" w:rsidRPr="00B17CB4">
        <w:rPr>
          <w:rFonts w:ascii="Times New Roman" w:hAnsi="Times New Roman"/>
          <w:sz w:val="24"/>
          <w:szCs w:val="24"/>
        </w:rPr>
        <w:t>декабря</w:t>
      </w:r>
      <w:r w:rsidR="00C4769E" w:rsidRPr="00B17CB4">
        <w:rPr>
          <w:rFonts w:ascii="Times New Roman" w:hAnsi="Times New Roman"/>
          <w:sz w:val="24"/>
          <w:szCs w:val="24"/>
        </w:rPr>
        <w:t xml:space="preserve"> 2021 года.</w:t>
      </w:r>
    </w:p>
    <w:p w:rsidR="009A3931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B17CB4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b/>
          <w:sz w:val="24"/>
          <w:szCs w:val="24"/>
        </w:rPr>
        <w:t>14</w:t>
      </w:r>
      <w:r w:rsidR="00C4769E" w:rsidRPr="00B17CB4">
        <w:rPr>
          <w:rFonts w:ascii="Times New Roman" w:hAnsi="Times New Roman"/>
          <w:b/>
          <w:sz w:val="24"/>
          <w:szCs w:val="24"/>
        </w:rPr>
        <w:t xml:space="preserve">. Дата и время окончания приема котировочных заявок: </w:t>
      </w:r>
      <w:r w:rsidR="00C4769E" w:rsidRPr="00B17CB4">
        <w:rPr>
          <w:rFonts w:ascii="Times New Roman" w:hAnsi="Times New Roman"/>
          <w:sz w:val="24"/>
          <w:szCs w:val="24"/>
        </w:rPr>
        <w:t>«</w:t>
      </w:r>
      <w:r w:rsidR="00E8722A" w:rsidRPr="00B17CB4">
        <w:rPr>
          <w:rFonts w:ascii="Times New Roman" w:hAnsi="Times New Roman"/>
          <w:sz w:val="24"/>
          <w:szCs w:val="24"/>
        </w:rPr>
        <w:t>10</w:t>
      </w:r>
      <w:r w:rsidR="00C4769E" w:rsidRPr="00B17CB4">
        <w:rPr>
          <w:rFonts w:ascii="Times New Roman" w:hAnsi="Times New Roman"/>
          <w:sz w:val="24"/>
          <w:szCs w:val="24"/>
        </w:rPr>
        <w:t xml:space="preserve">» </w:t>
      </w:r>
      <w:r w:rsidR="00D10F48" w:rsidRPr="00B17CB4">
        <w:rPr>
          <w:rFonts w:ascii="Times New Roman" w:hAnsi="Times New Roman"/>
          <w:sz w:val="24"/>
          <w:szCs w:val="24"/>
        </w:rPr>
        <w:t>декабря</w:t>
      </w:r>
      <w:r w:rsidR="00953218" w:rsidRPr="00B17CB4">
        <w:rPr>
          <w:rFonts w:ascii="Times New Roman" w:hAnsi="Times New Roman"/>
          <w:sz w:val="24"/>
          <w:szCs w:val="24"/>
        </w:rPr>
        <w:t xml:space="preserve"> </w:t>
      </w:r>
      <w:r w:rsidR="00C4769E" w:rsidRPr="00B17CB4">
        <w:rPr>
          <w:rFonts w:ascii="Times New Roman" w:hAnsi="Times New Roman"/>
          <w:sz w:val="24"/>
          <w:szCs w:val="24"/>
        </w:rPr>
        <w:t>2021 года в 0</w:t>
      </w:r>
      <w:r w:rsidR="00117898">
        <w:rPr>
          <w:rFonts w:ascii="Times New Roman" w:hAnsi="Times New Roman"/>
          <w:sz w:val="24"/>
          <w:szCs w:val="24"/>
        </w:rPr>
        <w:t>8</w:t>
      </w:r>
      <w:r w:rsidR="00C4769E" w:rsidRPr="00B17CB4">
        <w:rPr>
          <w:rFonts w:ascii="Times New Roman" w:hAnsi="Times New Roman"/>
          <w:sz w:val="24"/>
          <w:szCs w:val="24"/>
        </w:rPr>
        <w:t xml:space="preserve"> час 00 минут (</w:t>
      </w:r>
      <w:r w:rsidR="00117898">
        <w:rPr>
          <w:rFonts w:ascii="Times New Roman" w:hAnsi="Times New Roman"/>
          <w:sz w:val="24"/>
          <w:szCs w:val="24"/>
        </w:rPr>
        <w:t>по местному времени)</w:t>
      </w:r>
      <w:r w:rsidR="00C4769E" w:rsidRPr="00B17CB4">
        <w:rPr>
          <w:rFonts w:ascii="Times New Roman" w:hAnsi="Times New Roman"/>
          <w:sz w:val="24"/>
          <w:szCs w:val="24"/>
        </w:rPr>
        <w:t>.</w:t>
      </w:r>
    </w:p>
    <w:p w:rsidR="009A3931" w:rsidRPr="00B17CB4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B17CB4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17CB4">
        <w:rPr>
          <w:rFonts w:ascii="Times New Roman" w:hAnsi="Times New Roman"/>
          <w:b/>
          <w:sz w:val="24"/>
          <w:szCs w:val="24"/>
        </w:rPr>
        <w:t>15</w:t>
      </w:r>
      <w:r w:rsidR="00C4769E" w:rsidRPr="00B17CB4">
        <w:rPr>
          <w:rFonts w:ascii="Times New Roman" w:hAnsi="Times New Roman"/>
          <w:b/>
          <w:sz w:val="24"/>
          <w:szCs w:val="24"/>
        </w:rPr>
        <w:t xml:space="preserve">. Дата рассмотрения котировочных заявок: </w:t>
      </w:r>
      <w:r w:rsidR="00E8722A" w:rsidRPr="00B17CB4">
        <w:rPr>
          <w:rFonts w:ascii="Times New Roman" w:hAnsi="Times New Roman"/>
          <w:sz w:val="24"/>
          <w:szCs w:val="24"/>
        </w:rPr>
        <w:t>не позднее</w:t>
      </w:r>
      <w:r w:rsidR="00E8722A" w:rsidRPr="00B17CB4">
        <w:rPr>
          <w:rFonts w:ascii="Times New Roman" w:hAnsi="Times New Roman"/>
          <w:b/>
          <w:sz w:val="24"/>
          <w:szCs w:val="24"/>
        </w:rPr>
        <w:t xml:space="preserve"> </w:t>
      </w:r>
      <w:r w:rsidR="00162456" w:rsidRPr="00F2139D">
        <w:rPr>
          <w:rFonts w:ascii="Times New Roman" w:hAnsi="Times New Roman"/>
          <w:sz w:val="24"/>
          <w:szCs w:val="24"/>
        </w:rPr>
        <w:t>13:00 (по местному времени</w:t>
      </w:r>
      <w:proofErr w:type="gramStart"/>
      <w:r w:rsidR="00117898" w:rsidRPr="00F2139D">
        <w:rPr>
          <w:rFonts w:ascii="Times New Roman" w:hAnsi="Times New Roman"/>
          <w:sz w:val="24"/>
          <w:szCs w:val="24"/>
        </w:rPr>
        <w:t xml:space="preserve"> </w:t>
      </w:r>
      <w:r w:rsidR="00162456" w:rsidRPr="00F2139D">
        <w:rPr>
          <w:rFonts w:ascii="Times New Roman" w:hAnsi="Times New Roman"/>
          <w:sz w:val="24"/>
          <w:szCs w:val="24"/>
        </w:rPr>
        <w:t>)</w:t>
      </w:r>
      <w:proofErr w:type="gramEnd"/>
      <w:r w:rsidR="00C4769E" w:rsidRPr="00F2139D">
        <w:rPr>
          <w:rFonts w:ascii="Times New Roman" w:hAnsi="Times New Roman"/>
          <w:sz w:val="24"/>
          <w:szCs w:val="24"/>
        </w:rPr>
        <w:t>«</w:t>
      </w:r>
      <w:r w:rsidR="00E8722A" w:rsidRPr="00F2139D">
        <w:rPr>
          <w:rFonts w:ascii="Times New Roman" w:hAnsi="Times New Roman"/>
          <w:sz w:val="24"/>
          <w:szCs w:val="24"/>
        </w:rPr>
        <w:t>10</w:t>
      </w:r>
      <w:r w:rsidR="00C4769E" w:rsidRPr="00F2139D">
        <w:rPr>
          <w:rFonts w:ascii="Times New Roman" w:hAnsi="Times New Roman"/>
          <w:sz w:val="24"/>
          <w:szCs w:val="24"/>
        </w:rPr>
        <w:t>»</w:t>
      </w:r>
      <w:r w:rsidR="00C4769E" w:rsidRPr="00B17CB4">
        <w:rPr>
          <w:rFonts w:ascii="Times New Roman" w:hAnsi="Times New Roman"/>
          <w:sz w:val="24"/>
          <w:szCs w:val="24"/>
        </w:rPr>
        <w:t xml:space="preserve"> </w:t>
      </w:r>
      <w:r w:rsidR="00D10F48" w:rsidRPr="00B17CB4">
        <w:rPr>
          <w:rFonts w:ascii="Times New Roman" w:hAnsi="Times New Roman"/>
          <w:sz w:val="24"/>
          <w:szCs w:val="24"/>
        </w:rPr>
        <w:t>декабря</w:t>
      </w:r>
      <w:r w:rsidR="00C4769E" w:rsidRPr="00B17CB4">
        <w:rPr>
          <w:rFonts w:ascii="Times New Roman" w:hAnsi="Times New Roman"/>
          <w:sz w:val="24"/>
          <w:szCs w:val="24"/>
        </w:rPr>
        <w:t xml:space="preserve"> 2021 года.</w:t>
      </w:r>
    </w:p>
    <w:p w:rsidR="009A3931" w:rsidRPr="00B17CB4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B17CB4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17CB4">
        <w:rPr>
          <w:rFonts w:ascii="Times New Roman" w:hAnsi="Times New Roman"/>
          <w:b/>
          <w:sz w:val="24"/>
          <w:szCs w:val="24"/>
        </w:rPr>
        <w:t>16</w:t>
      </w:r>
      <w:r w:rsidR="00C4769E" w:rsidRPr="00B17CB4">
        <w:rPr>
          <w:rFonts w:ascii="Times New Roman" w:hAnsi="Times New Roman"/>
          <w:b/>
          <w:sz w:val="24"/>
          <w:szCs w:val="24"/>
        </w:rPr>
        <w:t xml:space="preserve">. Дата подведения итогов запроса котировок: </w:t>
      </w:r>
      <w:r w:rsidR="00E8722A" w:rsidRPr="00B17CB4">
        <w:rPr>
          <w:rFonts w:ascii="Times New Roman" w:hAnsi="Times New Roman"/>
          <w:sz w:val="24"/>
          <w:szCs w:val="24"/>
        </w:rPr>
        <w:t>не позднее</w:t>
      </w:r>
      <w:r w:rsidR="00E8722A" w:rsidRPr="00B17CB4">
        <w:rPr>
          <w:rFonts w:ascii="Times New Roman" w:hAnsi="Times New Roman"/>
          <w:b/>
          <w:sz w:val="24"/>
          <w:szCs w:val="24"/>
        </w:rPr>
        <w:t xml:space="preserve"> </w:t>
      </w:r>
      <w:r w:rsidR="00C4769E" w:rsidRPr="00B17CB4">
        <w:rPr>
          <w:rFonts w:ascii="Times New Roman" w:hAnsi="Times New Roman"/>
          <w:sz w:val="24"/>
          <w:szCs w:val="24"/>
        </w:rPr>
        <w:t>«</w:t>
      </w:r>
      <w:r w:rsidR="00117898">
        <w:rPr>
          <w:rFonts w:ascii="Times New Roman" w:hAnsi="Times New Roman"/>
          <w:sz w:val="24"/>
          <w:szCs w:val="24"/>
        </w:rPr>
        <w:t>10</w:t>
      </w:r>
      <w:r w:rsidR="00C4769E" w:rsidRPr="00B17CB4">
        <w:rPr>
          <w:rFonts w:ascii="Times New Roman" w:hAnsi="Times New Roman"/>
          <w:sz w:val="24"/>
          <w:szCs w:val="24"/>
        </w:rPr>
        <w:t xml:space="preserve">» </w:t>
      </w:r>
      <w:r w:rsidR="00953218" w:rsidRPr="00B17CB4">
        <w:rPr>
          <w:rFonts w:ascii="Times New Roman" w:hAnsi="Times New Roman"/>
          <w:sz w:val="24"/>
          <w:szCs w:val="24"/>
        </w:rPr>
        <w:t>декабря</w:t>
      </w:r>
      <w:r w:rsidR="00C4769E" w:rsidRPr="00B17CB4">
        <w:rPr>
          <w:rFonts w:ascii="Times New Roman" w:hAnsi="Times New Roman"/>
          <w:sz w:val="24"/>
          <w:szCs w:val="24"/>
        </w:rPr>
        <w:t xml:space="preserve"> 2021 года.</w:t>
      </w:r>
      <w:r w:rsidR="00117898">
        <w:rPr>
          <w:rFonts w:ascii="Times New Roman" w:hAnsi="Times New Roman"/>
          <w:sz w:val="24"/>
          <w:szCs w:val="24"/>
        </w:rPr>
        <w:t xml:space="preserve"> 17:00 (по местному времени).</w:t>
      </w:r>
    </w:p>
    <w:p w:rsidR="009A3931" w:rsidRPr="00C07437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C4769E" w:rsidRPr="001D5D8F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059A">
        <w:rPr>
          <w:rFonts w:ascii="Times New Roman" w:hAnsi="Times New Roman"/>
          <w:b/>
          <w:sz w:val="24"/>
          <w:szCs w:val="24"/>
        </w:rPr>
        <w:t>17</w:t>
      </w:r>
      <w:r w:rsidR="00C4769E" w:rsidRPr="00EF059A">
        <w:rPr>
          <w:rFonts w:ascii="Times New Roman" w:hAnsi="Times New Roman"/>
          <w:b/>
          <w:sz w:val="24"/>
          <w:szCs w:val="24"/>
        </w:rPr>
        <w:t>. Место подведения итогов запроса котировок:</w:t>
      </w:r>
      <w:r w:rsidR="004808FC" w:rsidRPr="00EF059A">
        <w:rPr>
          <w:rFonts w:ascii="Times New Roman" w:hAnsi="Times New Roman"/>
          <w:sz w:val="24"/>
          <w:szCs w:val="24"/>
        </w:rPr>
        <w:t xml:space="preserve">450052, г.Уфа, </w:t>
      </w:r>
      <w:proofErr w:type="spellStart"/>
      <w:r w:rsidR="004808FC" w:rsidRPr="00EF059A">
        <w:rPr>
          <w:rFonts w:ascii="Times New Roman" w:hAnsi="Times New Roman"/>
          <w:sz w:val="24"/>
          <w:szCs w:val="24"/>
        </w:rPr>
        <w:t>ул.Гафури</w:t>
      </w:r>
      <w:proofErr w:type="spellEnd"/>
      <w:r w:rsidR="004808FC" w:rsidRPr="00EF059A">
        <w:rPr>
          <w:rFonts w:ascii="Times New Roman" w:hAnsi="Times New Roman"/>
          <w:sz w:val="24"/>
          <w:szCs w:val="24"/>
        </w:rPr>
        <w:t>, д.101, помещение 9А.</w:t>
      </w:r>
    </w:p>
    <w:p w:rsidR="009A3931" w:rsidRDefault="009A3931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4769E" w:rsidRPr="004C0FC1" w:rsidRDefault="00426847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0E9C">
        <w:rPr>
          <w:rFonts w:ascii="Times New Roman" w:hAnsi="Times New Roman"/>
          <w:b/>
          <w:sz w:val="24"/>
          <w:szCs w:val="24"/>
        </w:rPr>
        <w:t>18</w:t>
      </w:r>
      <w:r w:rsidR="00C4769E" w:rsidRPr="00E20E9C">
        <w:rPr>
          <w:rFonts w:ascii="Times New Roman" w:hAnsi="Times New Roman"/>
          <w:b/>
          <w:sz w:val="24"/>
          <w:szCs w:val="24"/>
        </w:rPr>
        <w:t>. Порядок заключения договора по результатам проведения запроса котировок:</w:t>
      </w:r>
      <w:r w:rsidR="00C4769E" w:rsidRPr="004C0FC1">
        <w:rPr>
          <w:rFonts w:ascii="Times New Roman" w:hAnsi="Times New Roman"/>
          <w:sz w:val="24"/>
          <w:szCs w:val="24"/>
        </w:rPr>
        <w:t xml:space="preserve">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394ACE">
        <w:rPr>
          <w:rFonts w:ascii="Times New Roman" w:hAnsi="Times New Roman"/>
          <w:sz w:val="24"/>
          <w:szCs w:val="24"/>
        </w:rPr>
        <w:t>1. Договор заключается Заказчиком в порядке, установленном 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ACE">
        <w:rPr>
          <w:rFonts w:ascii="Times New Roman" w:hAnsi="Times New Roman"/>
          <w:sz w:val="24"/>
          <w:szCs w:val="24"/>
        </w:rPr>
        <w:t xml:space="preserve">о закупке </w:t>
      </w:r>
      <w:proofErr w:type="spellStart"/>
      <w:r w:rsidRPr="00394ACE">
        <w:rPr>
          <w:rFonts w:ascii="Times New Roman" w:hAnsi="Times New Roman"/>
          <w:sz w:val="24"/>
          <w:szCs w:val="24"/>
        </w:rPr>
        <w:t>товров</w:t>
      </w:r>
      <w:proofErr w:type="spellEnd"/>
      <w:r w:rsidRPr="00394ACE">
        <w:rPr>
          <w:rFonts w:ascii="Times New Roman" w:hAnsi="Times New Roman"/>
          <w:sz w:val="24"/>
          <w:szCs w:val="24"/>
        </w:rPr>
        <w:t>, работ, услуг ООО УК «Ленинский»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ACE">
        <w:rPr>
          <w:rFonts w:ascii="Times New Roman" w:hAnsi="Times New Roman"/>
          <w:sz w:val="24"/>
          <w:szCs w:val="24"/>
        </w:rPr>
        <w:t xml:space="preserve">с учетом норм законодательства РФ.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.2.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протокола, по ее результатам, с использованием </w:t>
      </w:r>
      <w:proofErr w:type="spellStart"/>
      <w:r w:rsidRPr="00394ACE">
        <w:rPr>
          <w:rFonts w:ascii="Times New Roman" w:hAnsi="Times New Roman"/>
          <w:sz w:val="24"/>
          <w:szCs w:val="24"/>
        </w:rPr>
        <w:t>программноаппаратных</w:t>
      </w:r>
      <w:proofErr w:type="spellEnd"/>
      <w:r w:rsidRPr="00394ACE">
        <w:rPr>
          <w:rFonts w:ascii="Times New Roman" w:hAnsi="Times New Roman"/>
          <w:sz w:val="24"/>
          <w:szCs w:val="24"/>
        </w:rPr>
        <w:t xml:space="preserve"> средств электронной площадки в следующем порядке.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>В проект договора, который прилагается к извещению о проведении закупки и (или)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на участие в закупке или в ходе проведения аукциона, пер</w:t>
      </w:r>
      <w:r>
        <w:rPr>
          <w:rFonts w:ascii="Times New Roman" w:hAnsi="Times New Roman"/>
          <w:sz w:val="24"/>
          <w:szCs w:val="24"/>
        </w:rPr>
        <w:t>еторжки (если она проводилась).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>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договора, включающий указанные выше сведения. Победитель закупки (или иное лицо, с которым заключается договор) в течение пяти дней со дня размещения Заказчиком проекта договора подписыв</w:t>
      </w:r>
      <w:r>
        <w:rPr>
          <w:rFonts w:ascii="Times New Roman" w:hAnsi="Times New Roman"/>
          <w:sz w:val="24"/>
          <w:szCs w:val="24"/>
        </w:rPr>
        <w:t>ает его усиленной электронной</w:t>
      </w:r>
      <w:r w:rsidRPr="00394ACE">
        <w:rPr>
          <w:rFonts w:ascii="Times New Roman" w:hAnsi="Times New Roman"/>
          <w:sz w:val="24"/>
          <w:szCs w:val="24"/>
        </w:rPr>
        <w:t xml:space="preserve">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 такое требование установлено в извещении и (или) документации о закупке).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>Заказчик не ранее чем через 10 дней со дня размещения в ЕИС протокола закупки, на основании которого заключается договор, и предоставления участником, с которым заключается договор, обеспечения исполнения договора, соответствующего требованиям, установленным извещением и (или) документацией о проведении закупки (если требование о предоставлении обеспечения установлено в извещении и (или) документации о закупке), подписывает договор усиленной электронной подписью лица, имеющего право действовать от имени Заказчика, и размеща</w:t>
      </w:r>
      <w:r>
        <w:rPr>
          <w:rFonts w:ascii="Times New Roman" w:hAnsi="Times New Roman"/>
          <w:sz w:val="24"/>
          <w:szCs w:val="24"/>
        </w:rPr>
        <w:t>ет в ЕИС в день его подписания.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 подписью лиц, имеющих право действовать от имени соответственно участника такой закупки, заказчика.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</w:t>
      </w:r>
      <w:r>
        <w:rPr>
          <w:rFonts w:ascii="Times New Roman" w:hAnsi="Times New Roman"/>
          <w:sz w:val="24"/>
          <w:szCs w:val="24"/>
        </w:rPr>
        <w:t>оператора электронной площадки.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.3. Договор с единственным поставщиком заключается в следующем порядке. Заказчик передает единственному поставщику два экземпляра проекта договора с согласованными сторонами условиями. Единственный поставщик передает Заказчику подписанные и скрепленные печатью (при наличии) два экземпляра проекта договора не позднее чем через пять дней со дня его получения от Заказчика. Заказчик возвращает поставщику подписанный и заверенный печатью (при наличии) один экземпляр договора не позднее чем через пять дней со дня его получения.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.4. Если участник закупки, с которым заключается договор согласно настоящему Положению, получив проект договора в срок, предусмотренный для заключения договора, обнаружит в его тексте неточности, технические ошибки, опечатки, несоответствие условиям, которые были предложены в заявке этого участника закупки, оформляется протокол разногласий.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Протокол разногласий составляется в письменной форме. Он должен содержать следующие сведения: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1) место, дату и время составления протокола;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>2) наименование пред</w:t>
      </w:r>
      <w:r>
        <w:rPr>
          <w:rFonts w:ascii="Times New Roman" w:hAnsi="Times New Roman"/>
          <w:sz w:val="24"/>
          <w:szCs w:val="24"/>
        </w:rPr>
        <w:t xml:space="preserve">мета закупки и номер закупки;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3) положения договора, в которых, по мнению участника закупки, содержатся неточности, технические ошибки, опечатки, несоответствие условиям, предложенным в заявке данного участника. Подписанный участником закупки протокол в тот же день направляется Заказчику с использованием программно-аппаратных средств электронной площадки. Заказчик рассматривает протокол разногласий в течение двух рабочих дней со дня его получения от участника закупки. Если замечания участника </w:t>
      </w:r>
      <w:r w:rsidRPr="00394ACE">
        <w:rPr>
          <w:rFonts w:ascii="Times New Roman" w:hAnsi="Times New Roman"/>
          <w:sz w:val="24"/>
          <w:szCs w:val="24"/>
        </w:rPr>
        <w:lastRenderedPageBreak/>
        <w:t xml:space="preserve">закупки учтены полностью или частично, Заказчик вносит изменения в проект договора и повторно направляет его участнику. Вместе с тем Заказчик вправе направить участнику закупки договор в первоначальном варианте и отдельный документ с указанием причин, по которым в принятии замечаний участника закупки, содержащихся в протоколе разногласий, отказано. В </w:t>
      </w:r>
      <w:proofErr w:type="gramStart"/>
      <w:r w:rsidRPr="00394ACE">
        <w:rPr>
          <w:rFonts w:ascii="Times New Roman" w:hAnsi="Times New Roman"/>
          <w:sz w:val="24"/>
          <w:szCs w:val="24"/>
        </w:rPr>
        <w:t>случае</w:t>
      </w:r>
      <w:proofErr w:type="gramEnd"/>
      <w:r w:rsidRPr="00394ACE">
        <w:rPr>
          <w:rFonts w:ascii="Times New Roman" w:hAnsi="Times New Roman"/>
          <w:sz w:val="24"/>
          <w:szCs w:val="24"/>
        </w:rPr>
        <w:t xml:space="preserve"> когда по результатам учета замечаний изменяются количество, объем, цена закупаемых товаров, работ, услуг или сроки исполнения договора по сравнению с указанными в протоколе, составленном по результатам закупки, информация об этом размещается в ЕИС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Участник закупки, с которым заключается договор, в течение пяти дней со дня его получения подписывает договор в окончательной редакции Заказчика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 такое требование установлено в извещении и (или) документации о закупке).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.5. Участник закупки признается уклонившимся от заключения договора в случае, когда: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1) не представил подписанный договор (отказался от заключения договора) в редакции Заказчика в срок, определенный настоящим Положением;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2) не предоставил обеспечение исполнения договора в срок, установленный документацией (извещением) о закупке, или предоставил с нарушением условий, указанных в документации (извещении) о закупке, - если требование о предоставлении такого обеспечения было предусмотрено документацией о закупке и проектом договора;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3) не представил сведения о цепочке собственников, включая бенефициаров (в том числе конечных), и документы, подтверждающие данные сведения, - если требование о представлении таких сведений и документов установлено документацией о закупке и проектом договора.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.6. Не позднее одного рабочего дня, следующего за днем, когда установлены факты, предусмотренные Положением о закупке </w:t>
      </w:r>
      <w:proofErr w:type="spellStart"/>
      <w:r w:rsidRPr="00394ACE">
        <w:rPr>
          <w:rFonts w:ascii="Times New Roman" w:hAnsi="Times New Roman"/>
          <w:sz w:val="24"/>
          <w:szCs w:val="24"/>
        </w:rPr>
        <w:t>товров</w:t>
      </w:r>
      <w:proofErr w:type="spellEnd"/>
      <w:r w:rsidRPr="00394ACE">
        <w:rPr>
          <w:rFonts w:ascii="Times New Roman" w:hAnsi="Times New Roman"/>
          <w:sz w:val="24"/>
          <w:szCs w:val="24"/>
        </w:rPr>
        <w:t>, работ, услуг ООО УК «Ленинский», Заказчик составляет протокол о признании участника уклонившимся от заключения договора. В протоколе должны быть</w:t>
      </w:r>
      <w:r>
        <w:rPr>
          <w:rFonts w:ascii="Times New Roman" w:hAnsi="Times New Roman"/>
          <w:sz w:val="24"/>
          <w:szCs w:val="24"/>
        </w:rPr>
        <w:t xml:space="preserve"> отражены следующие сведения: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 1) место, дата и время составления протокола;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2) наименование лица, которое уклонилось от заключения договора;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 xml:space="preserve">3) факты, на основании которых лицо признано уклонившимся от заключения договора. Протокол составляется в двух экземплярах, подписывается Заказчиком в день его составления. Один экземпляр хранится у Заказчика, второй в течение трех рабочих дней со дня подписания направляется лицу, с которым Заказчик отказывается заключить договор. Протокол размещается в ЕИС и на электронной площадке не позднее чем через три дня со дня подписания.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94ACE">
        <w:rPr>
          <w:rFonts w:ascii="Times New Roman" w:hAnsi="Times New Roman"/>
          <w:sz w:val="24"/>
          <w:szCs w:val="24"/>
        </w:rPr>
        <w:t xml:space="preserve">.7. В </w:t>
      </w:r>
      <w:proofErr w:type="gramStart"/>
      <w:r w:rsidRPr="00394ACE">
        <w:rPr>
          <w:rFonts w:ascii="Times New Roman" w:hAnsi="Times New Roman"/>
          <w:sz w:val="24"/>
          <w:szCs w:val="24"/>
        </w:rPr>
        <w:t>случае</w:t>
      </w:r>
      <w:proofErr w:type="gramEnd"/>
      <w:r w:rsidRPr="00394ACE">
        <w:rPr>
          <w:rFonts w:ascii="Times New Roman" w:hAnsi="Times New Roman"/>
          <w:sz w:val="24"/>
          <w:szCs w:val="24"/>
        </w:rPr>
        <w:t xml:space="preserve"> когда участник закупки признан победителем закупки, но отстранен от участия в ней в соответствии с п. 1.10.2 Положени</w:t>
      </w:r>
      <w:r>
        <w:rPr>
          <w:rFonts w:ascii="Times New Roman" w:hAnsi="Times New Roman"/>
          <w:sz w:val="24"/>
          <w:szCs w:val="24"/>
        </w:rPr>
        <w:t>я</w:t>
      </w:r>
      <w:r w:rsidRPr="00394ACE">
        <w:rPr>
          <w:rFonts w:ascii="Times New Roman" w:hAnsi="Times New Roman"/>
          <w:sz w:val="24"/>
          <w:szCs w:val="24"/>
        </w:rPr>
        <w:t xml:space="preserve"> о закупке </w:t>
      </w:r>
      <w:proofErr w:type="spellStart"/>
      <w:r w:rsidRPr="00394ACE">
        <w:rPr>
          <w:rFonts w:ascii="Times New Roman" w:hAnsi="Times New Roman"/>
          <w:sz w:val="24"/>
          <w:szCs w:val="24"/>
        </w:rPr>
        <w:t>товров</w:t>
      </w:r>
      <w:proofErr w:type="spellEnd"/>
      <w:r w:rsidRPr="00394ACE">
        <w:rPr>
          <w:rFonts w:ascii="Times New Roman" w:hAnsi="Times New Roman"/>
          <w:sz w:val="24"/>
          <w:szCs w:val="24"/>
        </w:rPr>
        <w:t xml:space="preserve">, работ, услуг ООО УК «Ленинский», признан уклонившимся или отказался от заключения договора, договор с участником запроса котировок, предложение о цене которого является следующим после предложения победителя, заключается в следующем порядке. 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4ACE">
        <w:rPr>
          <w:rFonts w:ascii="Times New Roman" w:hAnsi="Times New Roman"/>
          <w:sz w:val="24"/>
          <w:szCs w:val="24"/>
        </w:rPr>
        <w:t>В проект договора, прилагаемый к извещению о проведении закупки и документации, включаются реквизиты участника конкурса или запроса предложений, заявке которого присвоен второй номер, либо участника аукциона, запроса котировок, предложение которого о цене является следующим после предложения победителя, условия исполнения договора, предложенные таким участником. 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предложений, заявке которого присвоен второй номер, либо участнику аукциона, запроса котировок, предложение которого о цене является следующим после предложения победителя, с использованием программно-аппаратных средств электронной площадки.</w:t>
      </w: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ACE" w:rsidRDefault="00394ACE" w:rsidP="0065233F">
      <w:pPr>
        <w:tabs>
          <w:tab w:val="clear" w:pos="70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769E" w:rsidRDefault="00C4769E" w:rsidP="00C4769E">
      <w:pPr>
        <w:tabs>
          <w:tab w:val="clear" w:pos="708"/>
          <w:tab w:val="left" w:pos="851"/>
          <w:tab w:val="left" w:pos="1134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Приложение № 1 к извещению </w:t>
      </w:r>
    </w:p>
    <w:p w:rsidR="00C4769E" w:rsidRDefault="00C4769E" w:rsidP="00C4769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запроса котировок</w:t>
      </w:r>
    </w:p>
    <w:p w:rsidR="00C4769E" w:rsidRDefault="00C4769E" w:rsidP="00C4769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4769E" w:rsidRDefault="00C4769E" w:rsidP="00C4769E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КОТИРОВОЧНОЙ ЗАЯВКИ</w:t>
      </w:r>
    </w:p>
    <w:p w:rsidR="00C4769E" w:rsidRDefault="00C4769E" w:rsidP="00C4769E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Котировочная заявка </w:t>
      </w:r>
    </w:p>
    <w:p w:rsidR="00C4769E" w:rsidRDefault="00C4769E" w:rsidP="00C4769E">
      <w:pPr>
        <w:spacing w:after="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извещению о проведении запроса котировок в электронной форме №_____________</w:t>
      </w:r>
    </w:p>
    <w:p w:rsidR="00C4769E" w:rsidRDefault="00C4769E" w:rsidP="00C4769E">
      <w:pPr>
        <w:spacing w:after="6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529"/>
        <w:gridCol w:w="4961"/>
      </w:tblGrid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Наименование (для юридического лица)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Адрес местонахождения / почтовый адрес (для юридического лица)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Телефон/факс (с указанием кода города)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4. </w:t>
            </w:r>
            <w:r w:rsidRPr="004915DE">
              <w:rPr>
                <w:rFonts w:ascii="Times New Roman" w:hAnsi="Times New Roman"/>
                <w:b/>
                <w:lang w:eastAsia="en-US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683E5E" w:rsidRDefault="00C4769E" w:rsidP="00A66AC4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Ф.И.О., место жительства</w:t>
            </w:r>
            <w:r w:rsidR="00A66A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пасп</w:t>
            </w:r>
            <w:r w:rsidR="00BF02B5" w:rsidRPr="00683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A66A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="00BF02B5" w:rsidRPr="00683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тные данные</w:t>
            </w:r>
            <w:r w:rsidR="00A90C4B" w:rsidRPr="00683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A66A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3E5E" w:rsidRPr="00683E5E">
              <w:rPr>
                <w:rStyle w:val="fontstyle01"/>
                <w:b/>
              </w:rPr>
              <w:t>ИНН/ОГРНИП (при наличии),</w:t>
            </w:r>
            <w:r w:rsidR="00683E5E" w:rsidRPr="00683E5E">
              <w:rPr>
                <w:b/>
                <w:sz w:val="24"/>
                <w:szCs w:val="24"/>
              </w:rPr>
              <w:t xml:space="preserve"> </w:t>
            </w:r>
            <w:r w:rsidR="00A90C4B" w:rsidRPr="00683E5E">
              <w:rPr>
                <w:rStyle w:val="fontstyle01"/>
                <w:b/>
              </w:rPr>
              <w:t>номер контактного телефона</w:t>
            </w:r>
            <w:r w:rsidR="00A90C4B" w:rsidRPr="00683E5E">
              <w:rPr>
                <w:b/>
                <w:sz w:val="24"/>
                <w:szCs w:val="24"/>
              </w:rPr>
              <w:t xml:space="preserve"> </w:t>
            </w:r>
            <w:r w:rsidRPr="00683E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(для физического лица)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ИНН/КПП/ОГРН/ОКПО участника закупки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Pr="00EA06A3" w:rsidRDefault="00C4769E" w:rsidP="00C4769E">
            <w:pPr>
              <w:spacing w:after="6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 Банковские реквизиты участника закупки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Расчетный счет ____________________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 в 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Корр. счет _________________________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 ______________________________</w:t>
            </w:r>
          </w:p>
          <w:p w:rsidR="00C4769E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КПП______________________________</w:t>
            </w:r>
          </w:p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769E" w:rsidRPr="005E04F6" w:rsidTr="00C4769E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9E" w:rsidRPr="005E04F6" w:rsidRDefault="00C4769E" w:rsidP="00C4769E">
            <w:pPr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 Сведения о системе налогообложения участника закупки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9E" w:rsidRDefault="00C4769E" w:rsidP="00C4769E">
            <w:pPr>
              <w:spacing w:after="6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_____________________________, в лице _____________________________, действующего на основании ____________________, дает свое согласие исполнить условия договора (</w:t>
      </w:r>
      <w:r>
        <w:rPr>
          <w:rFonts w:ascii="Times New Roman" w:hAnsi="Times New Roman"/>
          <w:i/>
          <w:color w:val="000000"/>
        </w:rPr>
        <w:t>указать предмет договора</w:t>
      </w:r>
      <w:r>
        <w:rPr>
          <w:rFonts w:ascii="Times New Roman" w:hAnsi="Times New Roman"/>
          <w:color w:val="000000"/>
        </w:rPr>
        <w:t>), указанные в извещении о проведении запроса котировок №__________ от «__»_______2021 года, а также подтверждаем, что цена, указанная нами в настоящей котировочной заявке не подлежит увеличению в течение всего срока действия договора.</w:t>
      </w: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769E" w:rsidRDefault="00C4769E" w:rsidP="00C4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     _____________                    _______________________</w:t>
      </w: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(подпись)                              (расшифровка подписи)</w:t>
      </w: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769E" w:rsidRDefault="00C4769E" w:rsidP="00C4769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М.П.</w:t>
      </w:r>
    </w:p>
    <w:p w:rsidR="00C4769E" w:rsidRPr="00183CCE" w:rsidRDefault="00C4769E" w:rsidP="00C476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83CCE">
        <w:rPr>
          <w:rFonts w:ascii="Times New Roman" w:hAnsi="Times New Roman"/>
          <w:b/>
        </w:rPr>
        <w:lastRenderedPageBreak/>
        <w:t>Приложение № 1 к форме котировочной заявки</w:t>
      </w: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0963">
        <w:rPr>
          <w:rFonts w:ascii="Times New Roman" w:hAnsi="Times New Roman"/>
          <w:b/>
          <w:sz w:val="20"/>
          <w:szCs w:val="20"/>
        </w:rPr>
        <w:t>ФОРМА ДЕКЛАРАЦИИ УЧАСТНИКА ЗАКУПКИ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C4769E" w:rsidRPr="00183CCE" w:rsidTr="00183CCE">
        <w:trPr>
          <w:trHeight w:val="253"/>
        </w:trPr>
        <w:tc>
          <w:tcPr>
            <w:tcW w:w="3560" w:type="dxa"/>
          </w:tcPr>
          <w:p w:rsidR="00C4769E" w:rsidRPr="00183CCE" w:rsidRDefault="00C4769E" w:rsidP="00C476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pct10" w:color="auto" w:fill="auto"/>
            <w:hideMark/>
          </w:tcPr>
          <w:p w:rsidR="00C4769E" w:rsidRPr="00183CCE" w:rsidRDefault="00C4769E" w:rsidP="00C476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CCE">
              <w:rPr>
                <w:rFonts w:ascii="Times New Roman" w:hAnsi="Times New Roman"/>
                <w:sz w:val="20"/>
                <w:szCs w:val="20"/>
                <w:lang w:eastAsia="en-US"/>
              </w:rPr>
              <w:t>начало формы</w:t>
            </w:r>
          </w:p>
        </w:tc>
        <w:tc>
          <w:tcPr>
            <w:tcW w:w="3561" w:type="dxa"/>
          </w:tcPr>
          <w:p w:rsidR="00C4769E" w:rsidRPr="00183CCE" w:rsidRDefault="00C4769E" w:rsidP="00C476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3CCE">
        <w:rPr>
          <w:rFonts w:ascii="Times New Roman" w:hAnsi="Times New Roman"/>
          <w:b/>
          <w:sz w:val="20"/>
          <w:szCs w:val="20"/>
        </w:rPr>
        <w:t>Декларация</w:t>
      </w: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3CCE">
        <w:rPr>
          <w:rFonts w:ascii="Times New Roman" w:hAnsi="Times New Roman"/>
          <w:b/>
          <w:sz w:val="20"/>
          <w:szCs w:val="20"/>
        </w:rPr>
        <w:t>участника закупки</w:t>
      </w:r>
    </w:p>
    <w:p w:rsidR="00C4769E" w:rsidRPr="00183CCE" w:rsidRDefault="00C4769E" w:rsidP="00C476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183CCE">
        <w:rPr>
          <w:rFonts w:ascii="Times New Roman" w:hAnsi="Times New Roman"/>
          <w:b/>
          <w:i/>
          <w:sz w:val="20"/>
          <w:szCs w:val="20"/>
          <w:u w:val="single"/>
        </w:rPr>
        <w:t>Сведения для подтверждения соответствия требованиям к участникам закупки установленным Извещением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Настоящей декларацией </w:t>
      </w:r>
      <w:r w:rsidRPr="00183CCE">
        <w:rPr>
          <w:rFonts w:ascii="Times New Roman" w:hAnsi="Times New Roman"/>
          <w:i/>
          <w:sz w:val="20"/>
          <w:szCs w:val="20"/>
        </w:rPr>
        <w:t>(наименование или ФИО участника закупки)</w:t>
      </w:r>
      <w:r w:rsidRPr="00183CCE">
        <w:rPr>
          <w:rFonts w:ascii="Times New Roman" w:hAnsi="Times New Roman"/>
          <w:sz w:val="20"/>
          <w:szCs w:val="20"/>
        </w:rPr>
        <w:t xml:space="preserve"> подтверждает свое соответствие следующим требованиям, предъявляемым к участникам закупки: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183CCE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183CCE">
        <w:rPr>
          <w:rFonts w:ascii="Times New Roman" w:hAnsi="Times New Roman"/>
          <w:sz w:val="20"/>
          <w:szCs w:val="20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183CCE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183CCE">
        <w:rPr>
          <w:rFonts w:ascii="Times New Roman" w:hAnsi="Times New Roman"/>
          <w:sz w:val="20"/>
          <w:szCs w:val="20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>- отсутствие у участника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просроченной задолженности и решение по такому заявлению на дату рассмотрения заявки на участие в определении поставщика не принято;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CCE">
        <w:rPr>
          <w:rFonts w:ascii="Times New Roman" w:hAnsi="Times New Roman"/>
          <w:sz w:val="20"/>
          <w:szCs w:val="20"/>
        </w:rPr>
        <w:t>неполнородными</w:t>
      </w:r>
      <w:proofErr w:type="spellEnd"/>
      <w:r w:rsidRPr="00183CCE">
        <w:rPr>
          <w:rFonts w:ascii="Times New Roman" w:hAnsi="Times New Roman"/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769E" w:rsidRPr="006C48A8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>- отсутствие сведений об участнике закупки в реестре недобросовестных поставщиков, предусмотренном Законом № 223-</w:t>
      </w:r>
      <w:r w:rsidRPr="006C48A8">
        <w:rPr>
          <w:rFonts w:ascii="Times New Roman" w:hAnsi="Times New Roman"/>
          <w:sz w:val="20"/>
          <w:szCs w:val="20"/>
        </w:rPr>
        <w:t>ФЗ, и (или) в реестре недобросовестных поставщиков, предусмотренном Законом № 44-ФЗ</w:t>
      </w:r>
      <w:r w:rsidR="00FA1F0E" w:rsidRPr="006C48A8">
        <w:rPr>
          <w:rFonts w:ascii="Times New Roman" w:hAnsi="Times New Roman"/>
          <w:sz w:val="20"/>
          <w:szCs w:val="20"/>
        </w:rPr>
        <w:t>;</w:t>
      </w:r>
    </w:p>
    <w:p w:rsidR="00183CCE" w:rsidRPr="00183CCE" w:rsidRDefault="00FA1F0E" w:rsidP="006C48A8">
      <w:pPr>
        <w:tabs>
          <w:tab w:val="clear" w:pos="708"/>
          <w:tab w:val="left" w:pos="851"/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6C48A8">
        <w:rPr>
          <w:rFonts w:ascii="Times New Roman" w:hAnsi="Times New Roman"/>
          <w:sz w:val="20"/>
          <w:szCs w:val="20"/>
        </w:rPr>
        <w:t>- наличие</w:t>
      </w:r>
      <w:r w:rsidR="00A80630" w:rsidRPr="006C48A8">
        <w:rPr>
          <w:rFonts w:ascii="Times New Roman" w:hAnsi="Times New Roman"/>
          <w:sz w:val="20"/>
          <w:szCs w:val="20"/>
        </w:rPr>
        <w:t xml:space="preserve"> у участника</w:t>
      </w:r>
      <w:r w:rsidRPr="006C48A8">
        <w:rPr>
          <w:rFonts w:ascii="Times New Roman" w:hAnsi="Times New Roman"/>
          <w:sz w:val="20"/>
          <w:szCs w:val="20"/>
        </w:rPr>
        <w:t xml:space="preserve"> лицензии на </w:t>
      </w:r>
      <w:r w:rsidR="00A80630" w:rsidRPr="006C48A8">
        <w:rPr>
          <w:rFonts w:ascii="Times New Roman" w:hAnsi="Times New Roman"/>
          <w:sz w:val="20"/>
          <w:szCs w:val="20"/>
        </w:rPr>
        <w:t xml:space="preserve">осуществление </w:t>
      </w:r>
      <w:r w:rsidRPr="006C48A8">
        <w:rPr>
          <w:rFonts w:ascii="Times New Roman" w:hAnsi="Times New Roman"/>
          <w:sz w:val="20"/>
          <w:szCs w:val="20"/>
        </w:rPr>
        <w:t>деятельност</w:t>
      </w:r>
      <w:r w:rsidR="00A67295" w:rsidRPr="006C48A8">
        <w:rPr>
          <w:rFonts w:ascii="Times New Roman" w:hAnsi="Times New Roman"/>
          <w:sz w:val="20"/>
          <w:szCs w:val="20"/>
        </w:rPr>
        <w:t>и</w:t>
      </w:r>
      <w:r w:rsidRPr="006C48A8">
        <w:rPr>
          <w:rFonts w:ascii="Times New Roman" w:hAnsi="Times New Roman"/>
          <w:sz w:val="20"/>
          <w:szCs w:val="20"/>
        </w:rPr>
        <w:t xml:space="preserve"> по </w:t>
      </w:r>
      <w:r w:rsidR="00363490">
        <w:rPr>
          <w:rFonts w:ascii="Times New Roman" w:hAnsi="Times New Roman"/>
          <w:sz w:val="20"/>
          <w:szCs w:val="20"/>
        </w:rPr>
        <w:t>п</w:t>
      </w:r>
      <w:r w:rsidR="006C48A8" w:rsidRPr="006C48A8">
        <w:rPr>
          <w:rFonts w:ascii="Times New Roman" w:hAnsi="Times New Roman"/>
          <w:sz w:val="20"/>
          <w:szCs w:val="20"/>
        </w:rPr>
        <w:t>ериодическ</w:t>
      </w:r>
      <w:r w:rsidR="00363490">
        <w:rPr>
          <w:rFonts w:ascii="Times New Roman" w:hAnsi="Times New Roman"/>
          <w:sz w:val="20"/>
          <w:szCs w:val="20"/>
        </w:rPr>
        <w:t>ой</w:t>
      </w:r>
      <w:r w:rsidR="006C48A8" w:rsidRPr="006C48A8">
        <w:rPr>
          <w:rFonts w:ascii="Times New Roman" w:hAnsi="Times New Roman"/>
          <w:sz w:val="20"/>
          <w:szCs w:val="20"/>
        </w:rPr>
        <w:t xml:space="preserve"> проверк</w:t>
      </w:r>
      <w:r w:rsidR="00363490">
        <w:rPr>
          <w:rFonts w:ascii="Times New Roman" w:hAnsi="Times New Roman"/>
          <w:sz w:val="20"/>
          <w:szCs w:val="20"/>
        </w:rPr>
        <w:t>е</w:t>
      </w:r>
      <w:r w:rsidR="006C48A8" w:rsidRPr="006C48A8">
        <w:rPr>
          <w:rFonts w:ascii="Times New Roman" w:hAnsi="Times New Roman"/>
          <w:sz w:val="20"/>
          <w:szCs w:val="20"/>
        </w:rPr>
        <w:t xml:space="preserve"> дымовых и вентиляционных каналов. Обследование и ремонт печей на газовом топливе.</w:t>
      </w:r>
    </w:p>
    <w:p w:rsidR="00C4769E" w:rsidRPr="00183CCE" w:rsidRDefault="00C4769E" w:rsidP="00C476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183CCE">
        <w:rPr>
          <w:rFonts w:ascii="Times New Roman" w:hAnsi="Times New Roman"/>
          <w:b/>
          <w:i/>
          <w:sz w:val="20"/>
          <w:szCs w:val="20"/>
          <w:u w:val="single"/>
        </w:rPr>
        <w:t>Сведения об используемой участником закупки системы налогообложения</w:t>
      </w:r>
    </w:p>
    <w:p w:rsidR="00C4769E" w:rsidRPr="00183CCE" w:rsidRDefault="00C4769E" w:rsidP="00C4769E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Настоящей декларацией участник закупки – </w:t>
      </w:r>
      <w:r w:rsidRPr="00183CCE">
        <w:rPr>
          <w:rFonts w:ascii="Times New Roman" w:hAnsi="Times New Roman"/>
          <w:i/>
          <w:sz w:val="20"/>
          <w:szCs w:val="20"/>
        </w:rPr>
        <w:t>(наименование или ФИО участника закупки)</w:t>
      </w:r>
      <w:r w:rsidRPr="00183CCE">
        <w:rPr>
          <w:rFonts w:ascii="Times New Roman" w:hAnsi="Times New Roman"/>
          <w:sz w:val="20"/>
          <w:szCs w:val="20"/>
        </w:rPr>
        <w:t xml:space="preserve"> подтверждает, что состоит на налоговом учете в </w:t>
      </w:r>
      <w:r w:rsidRPr="00183CCE">
        <w:rPr>
          <w:rFonts w:ascii="Times New Roman" w:hAnsi="Times New Roman"/>
          <w:i/>
          <w:sz w:val="20"/>
          <w:szCs w:val="20"/>
        </w:rPr>
        <w:t>(наименование налогового органа)</w:t>
      </w:r>
      <w:r w:rsidRPr="00183CCE">
        <w:rPr>
          <w:rFonts w:ascii="Times New Roman" w:hAnsi="Times New Roman"/>
          <w:sz w:val="20"/>
          <w:szCs w:val="20"/>
        </w:rPr>
        <w:t>, «</w:t>
      </w:r>
      <w:r w:rsidRPr="00183CCE">
        <w:rPr>
          <w:rFonts w:ascii="Times New Roman" w:hAnsi="Times New Roman"/>
          <w:i/>
          <w:sz w:val="20"/>
          <w:szCs w:val="20"/>
          <w:u w:val="single"/>
        </w:rPr>
        <w:t>является плательщиком НДС и не имеет задолженностей по уплате данного налога.</w:t>
      </w:r>
      <w:r w:rsidRPr="00183CCE">
        <w:rPr>
          <w:rFonts w:ascii="Times New Roman" w:hAnsi="Times New Roman"/>
          <w:i/>
          <w:sz w:val="20"/>
          <w:szCs w:val="20"/>
        </w:rPr>
        <w:t>» или «</w:t>
      </w:r>
      <w:r w:rsidRPr="00183CCE">
        <w:rPr>
          <w:rFonts w:ascii="Times New Roman" w:hAnsi="Times New Roman"/>
          <w:i/>
          <w:sz w:val="20"/>
          <w:szCs w:val="20"/>
          <w:u w:val="single"/>
        </w:rPr>
        <w:t>и применяет упрощенную систему налогообложения</w:t>
      </w:r>
      <w:r w:rsidRPr="00183CCE">
        <w:rPr>
          <w:rFonts w:ascii="Times New Roman" w:hAnsi="Times New Roman"/>
          <w:i/>
          <w:sz w:val="20"/>
          <w:szCs w:val="20"/>
        </w:rPr>
        <w:t>»</w:t>
      </w:r>
      <w:r w:rsidRPr="00183CCE">
        <w:rPr>
          <w:rFonts w:ascii="Times New Roman" w:hAnsi="Times New Roman"/>
          <w:sz w:val="20"/>
          <w:szCs w:val="20"/>
        </w:rPr>
        <w:t>.</w:t>
      </w:r>
      <w:r w:rsidRPr="00183CCE">
        <w:rPr>
          <w:rStyle w:val="a7"/>
          <w:sz w:val="20"/>
          <w:szCs w:val="20"/>
        </w:rPr>
        <w:footnoteReference w:id="1"/>
      </w:r>
    </w:p>
    <w:p w:rsidR="00C4769E" w:rsidRDefault="00C4769E" w:rsidP="00C476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76C3" w:rsidRDefault="006F76C3" w:rsidP="00C476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76C3" w:rsidRPr="00183CCE" w:rsidRDefault="006F76C3" w:rsidP="00C476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183CCE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 xml:space="preserve">Сведения о добросовестности участника закупки требованиям </w:t>
      </w:r>
    </w:p>
    <w:p w:rsidR="00C4769E" w:rsidRPr="00183CCE" w:rsidRDefault="00C4769E" w:rsidP="00C476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183CCE">
        <w:rPr>
          <w:rFonts w:ascii="Times New Roman" w:hAnsi="Times New Roman"/>
          <w:b/>
          <w:i/>
          <w:sz w:val="20"/>
          <w:szCs w:val="20"/>
          <w:u w:val="single"/>
        </w:rPr>
        <w:t>налогового законодательства Российской Федерации</w:t>
      </w:r>
    </w:p>
    <w:p w:rsidR="00C4769E" w:rsidRPr="00183CCE" w:rsidRDefault="00C4769E" w:rsidP="00C476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3CCE">
        <w:rPr>
          <w:rFonts w:ascii="Times New Roman" w:hAnsi="Times New Roman"/>
          <w:sz w:val="20"/>
          <w:szCs w:val="20"/>
        </w:rPr>
        <w:t xml:space="preserve">Настоящей декларацией участник закупки – </w:t>
      </w:r>
      <w:r w:rsidRPr="00183CCE">
        <w:rPr>
          <w:rFonts w:ascii="Times New Roman" w:hAnsi="Times New Roman"/>
          <w:i/>
          <w:sz w:val="20"/>
          <w:szCs w:val="20"/>
        </w:rPr>
        <w:t>(наименование или ФИО участника закупки)</w:t>
      </w:r>
      <w:r w:rsidRPr="00183CCE">
        <w:rPr>
          <w:rFonts w:ascii="Times New Roman" w:hAnsi="Times New Roman"/>
          <w:sz w:val="20"/>
          <w:szCs w:val="20"/>
        </w:rPr>
        <w:t>, гарантирует и подтверждает следующее:</w:t>
      </w:r>
    </w:p>
    <w:p w:rsidR="00C4769E" w:rsidRPr="00183CCE" w:rsidRDefault="00C4769E" w:rsidP="000D3300">
      <w:pPr>
        <w:pStyle w:val="a4"/>
        <w:numPr>
          <w:ilvl w:val="1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i/>
          <w:sz w:val="20"/>
          <w:szCs w:val="20"/>
        </w:rPr>
        <w:t>(Наименование или ФИО участника закупки)</w:t>
      </w:r>
      <w:r w:rsidRPr="00183CCE">
        <w:rPr>
          <w:sz w:val="20"/>
          <w:szCs w:val="20"/>
        </w:rPr>
        <w:t xml:space="preserve"> состоит на налоговом учете в </w:t>
      </w:r>
      <w:r w:rsidRPr="00183CCE">
        <w:rPr>
          <w:i/>
          <w:sz w:val="20"/>
          <w:szCs w:val="20"/>
        </w:rPr>
        <w:t>(наименование налогового органа)</w:t>
      </w:r>
      <w:r w:rsidRPr="00183CCE">
        <w:rPr>
          <w:sz w:val="20"/>
          <w:szCs w:val="20"/>
        </w:rPr>
        <w:t xml:space="preserve">, зарегистрирован в ЕГРЮЛ </w:t>
      </w:r>
      <w:r w:rsidRPr="00183CCE">
        <w:rPr>
          <w:i/>
          <w:sz w:val="20"/>
          <w:szCs w:val="20"/>
        </w:rPr>
        <w:t>(дата регистрации)</w:t>
      </w:r>
      <w:r w:rsidRPr="00183CCE">
        <w:rPr>
          <w:sz w:val="20"/>
          <w:szCs w:val="20"/>
        </w:rPr>
        <w:t>, в связи с чем, ему присвоены ОГРН _____________, ИНН___________ и КПП____________ (при наличии).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 xml:space="preserve">Исполнительный орган находится и осуществляет функции управления по месту регистрации юридического лица. В составе исполнительного органа отсутствуют дисквалифицированные лица. 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 xml:space="preserve">Не находится на стадии ликвидации, в отношении </w:t>
      </w:r>
      <w:r w:rsidRPr="00183CCE">
        <w:rPr>
          <w:i/>
          <w:sz w:val="20"/>
          <w:szCs w:val="20"/>
        </w:rPr>
        <w:t>(наименование или ФИО участника закупки)</w:t>
      </w:r>
      <w:r w:rsidRPr="00183CCE">
        <w:rPr>
          <w:sz w:val="20"/>
          <w:szCs w:val="20"/>
        </w:rPr>
        <w:t xml:space="preserve"> не инициирована процедура банкротства.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 xml:space="preserve">Уплачивает все налоги и сборы, ведет бухгалтерский и налоговый учет, своевременно предоставляет отчетность в </w:t>
      </w:r>
      <w:r w:rsidRPr="00183CCE">
        <w:rPr>
          <w:i/>
          <w:sz w:val="20"/>
          <w:szCs w:val="20"/>
        </w:rPr>
        <w:t>(наименование налогового органа)</w:t>
      </w:r>
      <w:r w:rsidRPr="00183CCE">
        <w:rPr>
          <w:sz w:val="20"/>
          <w:szCs w:val="20"/>
        </w:rPr>
        <w:t xml:space="preserve">, не имеет просроченной задолженности по налогам и страховым взносам. Это подтверждено актами сверки </w:t>
      </w:r>
      <w:r w:rsidRPr="00183CCE">
        <w:rPr>
          <w:i/>
          <w:sz w:val="20"/>
          <w:szCs w:val="20"/>
        </w:rPr>
        <w:t>(реквизиты документа: номер и дата)</w:t>
      </w:r>
      <w:r w:rsidRPr="00183CCE">
        <w:rPr>
          <w:sz w:val="20"/>
          <w:szCs w:val="20"/>
        </w:rPr>
        <w:t xml:space="preserve"> с </w:t>
      </w:r>
      <w:r w:rsidRPr="00183CCE">
        <w:rPr>
          <w:i/>
          <w:sz w:val="20"/>
          <w:szCs w:val="20"/>
        </w:rPr>
        <w:t>(наименование налогового органа)</w:t>
      </w:r>
      <w:r w:rsidRPr="00183CCE">
        <w:rPr>
          <w:sz w:val="20"/>
          <w:szCs w:val="20"/>
        </w:rPr>
        <w:t>.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 xml:space="preserve">Располагает материальными, трудовыми и денежными ресурсами, необходимыми для исполнения обязательств по договору, являющегося предметом закупки (далее – Договор). 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i/>
          <w:sz w:val="20"/>
          <w:szCs w:val="20"/>
        </w:rPr>
        <w:t>(Наименование или ФИО участника закупки)</w:t>
      </w:r>
      <w:r w:rsidRPr="00183CCE">
        <w:rPr>
          <w:sz w:val="20"/>
          <w:szCs w:val="20"/>
        </w:rPr>
        <w:t xml:space="preserve"> обязуется предоставить Заказчику надлежащим образом оформленные первичные документы по Договору (счета-фактуры, товарные и товарно-транспортные накладные и т.д.). В случае заключения договора с </w:t>
      </w:r>
      <w:r w:rsidRPr="00183CCE">
        <w:rPr>
          <w:i/>
          <w:sz w:val="20"/>
          <w:szCs w:val="20"/>
        </w:rPr>
        <w:t>(наименование или ФИО участника закупки)</w:t>
      </w:r>
      <w:r w:rsidRPr="00183CCE">
        <w:rPr>
          <w:sz w:val="20"/>
          <w:szCs w:val="20"/>
        </w:rPr>
        <w:t xml:space="preserve"> обязуется отразить все операции в рамках его исполнения в бухгалтерской и налоговой отчетности. </w:t>
      </w:r>
      <w:r w:rsidRPr="00183CCE">
        <w:rPr>
          <w:i/>
          <w:sz w:val="20"/>
          <w:szCs w:val="20"/>
        </w:rPr>
        <w:t>(Наименование или ФИО участника закупки)</w:t>
      </w:r>
      <w:r w:rsidRPr="00183CCE">
        <w:rPr>
          <w:sz w:val="20"/>
          <w:szCs w:val="20"/>
        </w:rPr>
        <w:t xml:space="preserve"> обязуется своевременно и в полном объеме исчислить и уплатить НДС и налог на прибыль по сделкам в рамках Договора.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 xml:space="preserve">Гарантирует, что будет взаимодействовать с налоговым органами и сотрудниками Заказчика по вопросам, связанным с правомерностью исчисления и уплаты НДС и налога на прибыль. 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>Гарантирует, что по первому требованию налоговых органов предоставит копии документов по сделкам в рамках заключенного Договора.</w:t>
      </w:r>
    </w:p>
    <w:p w:rsidR="00C4769E" w:rsidRPr="00183CCE" w:rsidRDefault="00C4769E" w:rsidP="000D3300">
      <w:pPr>
        <w:pStyle w:val="a4"/>
        <w:numPr>
          <w:ilvl w:val="0"/>
          <w:numId w:val="4"/>
        </w:numPr>
        <w:tabs>
          <w:tab w:val="clear" w:pos="708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183CCE">
        <w:rPr>
          <w:sz w:val="20"/>
          <w:szCs w:val="20"/>
        </w:rPr>
        <w:t>Обязуется соблюдать гарантии, указанные в настоящей декларации, в течение всего срока действия Договора, а также соглашается, что обязательства, предусмотренные настоящей декларации, являются существенными условиями исполнения Договора.</w:t>
      </w:r>
    </w:p>
    <w:p w:rsidR="00C4769E" w:rsidRPr="00183CCE" w:rsidRDefault="00C4769E" w:rsidP="00C4769E">
      <w:pPr>
        <w:pStyle w:val="a4"/>
        <w:tabs>
          <w:tab w:val="left" w:pos="284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476"/>
        <w:gridCol w:w="84"/>
        <w:gridCol w:w="1793"/>
        <w:gridCol w:w="567"/>
        <w:gridCol w:w="1201"/>
        <w:gridCol w:w="3477"/>
        <w:gridCol w:w="84"/>
      </w:tblGrid>
      <w:tr w:rsidR="00C4769E" w:rsidRPr="00183CCE" w:rsidTr="00C4769E">
        <w:trPr>
          <w:gridAfter w:val="1"/>
          <w:wAfter w:w="84" w:type="dxa"/>
        </w:trPr>
        <w:tc>
          <w:tcPr>
            <w:tcW w:w="3476" w:type="dxa"/>
            <w:hideMark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3CCE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4769E" w:rsidRPr="00183CCE" w:rsidTr="00C4769E">
        <w:trPr>
          <w:gridAfter w:val="1"/>
          <w:wAfter w:w="84" w:type="dxa"/>
        </w:trPr>
        <w:tc>
          <w:tcPr>
            <w:tcW w:w="3476" w:type="dxa"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183C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83C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(расшифровка подписи)</w:t>
            </w:r>
          </w:p>
        </w:tc>
      </w:tr>
      <w:tr w:rsidR="00C4769E" w:rsidRPr="00183CCE" w:rsidTr="00C4769E">
        <w:trPr>
          <w:gridAfter w:val="1"/>
          <w:wAfter w:w="84" w:type="dxa"/>
        </w:trPr>
        <w:tc>
          <w:tcPr>
            <w:tcW w:w="3476" w:type="dxa"/>
            <w:hideMark/>
          </w:tcPr>
          <w:p w:rsidR="00C4769E" w:rsidRPr="00183CCE" w:rsidRDefault="00C4769E" w:rsidP="00016DB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83CC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1877" w:type="dxa"/>
            <w:gridSpan w:val="2"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C4769E" w:rsidRPr="00183CCE" w:rsidRDefault="00C4769E" w:rsidP="00016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4769E" w:rsidRPr="00183CCE" w:rsidTr="00C4769E">
        <w:tc>
          <w:tcPr>
            <w:tcW w:w="3560" w:type="dxa"/>
            <w:gridSpan w:val="2"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gridSpan w:val="3"/>
            <w:shd w:val="pct10" w:color="auto" w:fill="auto"/>
            <w:hideMark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3CCE">
              <w:rPr>
                <w:rFonts w:ascii="Times New Roman" w:hAnsi="Times New Roman"/>
                <w:sz w:val="20"/>
                <w:szCs w:val="20"/>
                <w:lang w:eastAsia="en-US"/>
              </w:rPr>
              <w:t>конец формы</w:t>
            </w:r>
          </w:p>
        </w:tc>
        <w:tc>
          <w:tcPr>
            <w:tcW w:w="3561" w:type="dxa"/>
            <w:gridSpan w:val="2"/>
          </w:tcPr>
          <w:p w:rsidR="00C4769E" w:rsidRPr="00183CCE" w:rsidRDefault="00C4769E" w:rsidP="0001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34D1C" w:rsidRDefault="00C4769E" w:rsidP="00E8722A">
      <w:pPr>
        <w:tabs>
          <w:tab w:val="clear" w:pos="70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CCE">
        <w:rPr>
          <w:rFonts w:ascii="Times New Roman" w:hAnsi="Times New Roman"/>
          <w:b/>
          <w:sz w:val="20"/>
          <w:szCs w:val="20"/>
        </w:rPr>
        <w:br w:type="page"/>
      </w:r>
    </w:p>
    <w:p w:rsidR="00891265" w:rsidRDefault="009A458D" w:rsidP="00891265">
      <w:pPr>
        <w:tabs>
          <w:tab w:val="clear" w:pos="708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C4769E">
        <w:rPr>
          <w:rFonts w:ascii="Times New Roman" w:hAnsi="Times New Roman"/>
          <w:b/>
          <w:sz w:val="24"/>
          <w:szCs w:val="24"/>
        </w:rPr>
        <w:t>2</w:t>
      </w:r>
      <w:r w:rsidR="00891265">
        <w:rPr>
          <w:rFonts w:ascii="Times New Roman" w:hAnsi="Times New Roman"/>
          <w:b/>
          <w:sz w:val="24"/>
          <w:szCs w:val="24"/>
        </w:rPr>
        <w:t xml:space="preserve"> к извещению </w:t>
      </w:r>
    </w:p>
    <w:p w:rsidR="00891265" w:rsidRDefault="00891265" w:rsidP="0089126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запроса котировок</w:t>
      </w:r>
    </w:p>
    <w:p w:rsidR="00891265" w:rsidRDefault="00891265" w:rsidP="0089126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6A6D79" w:rsidRPr="00977741" w:rsidRDefault="006A6D79" w:rsidP="006A6D79">
      <w:pPr>
        <w:tabs>
          <w:tab w:val="left" w:leader="underscore" w:pos="24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77741">
        <w:rPr>
          <w:rFonts w:ascii="Times New Roman" w:hAnsi="Times New Roman"/>
          <w:b/>
          <w:bCs/>
          <w:iCs/>
          <w:sz w:val="24"/>
          <w:szCs w:val="24"/>
        </w:rPr>
        <w:t>Договор №</w:t>
      </w:r>
    </w:p>
    <w:p w:rsidR="006A6D79" w:rsidRPr="00977741" w:rsidRDefault="006A6D79" w:rsidP="006A6D79">
      <w:pPr>
        <w:autoSpaceDE w:val="0"/>
        <w:autoSpaceDN w:val="0"/>
        <w:adjustRightInd w:val="0"/>
        <w:spacing w:before="19" w:after="0" w:line="240" w:lineRule="auto"/>
        <w:ind w:left="49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77741">
        <w:rPr>
          <w:rFonts w:ascii="Times New Roman" w:hAnsi="Times New Roman"/>
          <w:b/>
          <w:bCs/>
          <w:iCs/>
          <w:sz w:val="24"/>
          <w:szCs w:val="24"/>
        </w:rPr>
        <w:t>на оказание услуг по обследованию дымоходов и вентиляционных каналов</w:t>
      </w:r>
    </w:p>
    <w:p w:rsidR="006A6D79" w:rsidRPr="00977741" w:rsidRDefault="006A6D79" w:rsidP="006A6D79">
      <w:pPr>
        <w:autoSpaceDE w:val="0"/>
        <w:autoSpaceDN w:val="0"/>
        <w:adjustRightInd w:val="0"/>
        <w:spacing w:after="0" w:line="240" w:lineRule="exact"/>
        <w:ind w:left="58"/>
        <w:jc w:val="center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tabs>
          <w:tab w:val="left" w:pos="6237"/>
        </w:tabs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г. Уфа 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977741">
        <w:rPr>
          <w:rFonts w:ascii="Times New Roman" w:hAnsi="Times New Roman"/>
          <w:bCs/>
          <w:iCs/>
          <w:sz w:val="24"/>
          <w:szCs w:val="24"/>
        </w:rPr>
        <w:t>«____»__________20</w:t>
      </w:r>
      <w:r w:rsidR="001707F6">
        <w:rPr>
          <w:rFonts w:ascii="Times New Roman" w:hAnsi="Times New Roman"/>
          <w:bCs/>
          <w:iCs/>
          <w:sz w:val="24"/>
          <w:szCs w:val="24"/>
        </w:rPr>
        <w:t>___</w:t>
      </w:r>
      <w:r w:rsidRPr="00977741">
        <w:rPr>
          <w:rFonts w:ascii="Times New Roman" w:hAnsi="Times New Roman"/>
          <w:bCs/>
          <w:iCs/>
          <w:sz w:val="24"/>
          <w:szCs w:val="24"/>
        </w:rPr>
        <w:t>г.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Управляющая компания «Ленинский»</w:t>
      </w:r>
      <w:r w:rsidRPr="00977741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директора </w:t>
      </w:r>
      <w:r w:rsidR="00EA2D6E">
        <w:rPr>
          <w:rFonts w:ascii="Times New Roman" w:hAnsi="Times New Roman"/>
          <w:sz w:val="24"/>
          <w:szCs w:val="24"/>
        </w:rPr>
        <w:t xml:space="preserve">Валиева Рима </w:t>
      </w:r>
      <w:proofErr w:type="spellStart"/>
      <w:r w:rsidR="00EA2D6E">
        <w:rPr>
          <w:rFonts w:ascii="Times New Roman" w:hAnsi="Times New Roman"/>
          <w:sz w:val="24"/>
          <w:szCs w:val="24"/>
        </w:rPr>
        <w:t>Аскаровича</w:t>
      </w:r>
      <w:proofErr w:type="spellEnd"/>
      <w:r w:rsidRPr="00977741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______________________</w:t>
      </w:r>
      <w:r w:rsidR="00EA2D6E">
        <w:rPr>
          <w:rFonts w:ascii="Times New Roman" w:hAnsi="Times New Roman"/>
          <w:sz w:val="24"/>
          <w:szCs w:val="24"/>
        </w:rPr>
        <w:t>_____________________________</w:t>
      </w:r>
      <w:r w:rsidRPr="00977741">
        <w:rPr>
          <w:rFonts w:ascii="Times New Roman" w:hAnsi="Times New Roman"/>
          <w:sz w:val="24"/>
          <w:szCs w:val="24"/>
        </w:rPr>
        <w:t>__, именуемое в дальнейшем «ИСПОЛНИТЕЛЬ», в лице _______________</w:t>
      </w:r>
      <w:r w:rsidR="00EA2D6E">
        <w:rPr>
          <w:rFonts w:ascii="Times New Roman" w:hAnsi="Times New Roman"/>
          <w:sz w:val="24"/>
          <w:szCs w:val="24"/>
        </w:rPr>
        <w:t>__________________________________</w:t>
      </w:r>
      <w:r w:rsidRPr="00977741">
        <w:rPr>
          <w:rFonts w:ascii="Times New Roman" w:hAnsi="Times New Roman"/>
          <w:sz w:val="24"/>
          <w:szCs w:val="24"/>
        </w:rPr>
        <w:t xml:space="preserve">____, действующего на основании </w:t>
      </w:r>
      <w:r w:rsidR="00EA2D6E">
        <w:rPr>
          <w:rFonts w:ascii="Times New Roman" w:hAnsi="Times New Roman"/>
          <w:sz w:val="24"/>
          <w:szCs w:val="24"/>
        </w:rPr>
        <w:t>___________________________________</w:t>
      </w:r>
      <w:r w:rsidRPr="00977741"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774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обязательства выполнить в жилом фонде</w:t>
      </w:r>
      <w:r w:rsidR="00100DC8">
        <w:rPr>
          <w:rFonts w:ascii="Times New Roman" w:hAnsi="Times New Roman"/>
          <w:sz w:val="24"/>
          <w:szCs w:val="24"/>
        </w:rPr>
        <w:t xml:space="preserve"> ООО УК «Ленинский</w:t>
      </w:r>
      <w:r w:rsidRPr="00977741">
        <w:rPr>
          <w:rFonts w:ascii="Times New Roman" w:hAnsi="Times New Roman"/>
          <w:sz w:val="24"/>
          <w:szCs w:val="24"/>
        </w:rPr>
        <w:t>» следующие работы: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Периодическую проверку дымовых и вентиляционных каналов согласно Правилам и нормам технической эксплуатации жилищного фонда, а именно:</w:t>
      </w:r>
    </w:p>
    <w:p w:rsidR="006A6D79" w:rsidRPr="00977741" w:rsidRDefault="006A6D79" w:rsidP="006A6D79">
      <w:pPr>
        <w:widowControl w:val="0"/>
        <w:numPr>
          <w:ilvl w:val="0"/>
          <w:numId w:val="20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проверку правильности устройства дымового канала, проверку дымового канала  на наличие нормальной тяги и отсутствие завала, удаление через очистной карман мусора, проверку исправности и правильности расположения оголовка дымового канала и определение нахождения его вне зоны ветрового подпора;</w:t>
      </w:r>
    </w:p>
    <w:p w:rsidR="006A6D79" w:rsidRPr="00977741" w:rsidRDefault="006A6D79" w:rsidP="006A6D79">
      <w:pPr>
        <w:widowControl w:val="0"/>
        <w:numPr>
          <w:ilvl w:val="0"/>
          <w:numId w:val="20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проверку наличия тяги в вентиляционном канале газифицированного помещения;</w:t>
      </w:r>
    </w:p>
    <w:p w:rsidR="006A6D79" w:rsidRPr="00977741" w:rsidRDefault="006A6D79" w:rsidP="006A6D79">
      <w:pPr>
        <w:widowControl w:val="0"/>
        <w:numPr>
          <w:ilvl w:val="0"/>
          <w:numId w:val="20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оформление акта периодической проверки обследования дымовых и вентиляционных каналов.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Обследование и ремонт печей на газовом топливе.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Прочие работы по письменной заявке ЗАКАЗЧИКА.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ЗАКАЗЧИК обязуется принять выполненные ИСПОЛНИТЕЛЕМ работы и оплатить их результат в размере, предусмотренном настоящим договором.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Периодичность и качество выполнения работ определяется в соответствии с постановлением Правительства РФ от 14.05.2013 г. № 410 «О мерах по обеспечению безопасности при использовании и содержании внутридомового газового оборудования»; ГОСТ 12.1.005-88 «Система стандартов безопасности труда. Общие санитарно-гигиенические требования к воздуху рабочей зоны»; СНиП 2.04.05-91 «Отопление, вентиляция и кондиционирование»; СНиП 3.05.01-85 «Внутренние санитарно-технические системы».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977741">
        <w:rPr>
          <w:rFonts w:ascii="Times New Roman" w:hAnsi="Times New Roman"/>
          <w:iCs/>
          <w:sz w:val="24"/>
          <w:szCs w:val="24"/>
        </w:rPr>
        <w:t>Работы производятся в соответствии с графиком обследования вентиляционных и дымовых каналов от газовых приборов за 202</w:t>
      </w:r>
      <w:r w:rsidR="00402B93">
        <w:rPr>
          <w:rFonts w:ascii="Times New Roman" w:hAnsi="Times New Roman"/>
          <w:iCs/>
          <w:sz w:val="24"/>
          <w:szCs w:val="24"/>
        </w:rPr>
        <w:t xml:space="preserve">2 </w:t>
      </w:r>
      <w:r w:rsidRPr="00977741">
        <w:rPr>
          <w:rFonts w:ascii="Times New Roman" w:hAnsi="Times New Roman"/>
          <w:iCs/>
          <w:sz w:val="24"/>
          <w:szCs w:val="24"/>
        </w:rPr>
        <w:t>год, являющимся Приложением № 3 к договору.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Стоимость работ, предусмотренных п. 1.1.1 настоящего договора, определяется по спецификации (Приложение № 2 к договору) согласно п. 4.1.1, и на основании ведомости договорной цены Приложение № 1 к договору), являющейся неотъемлемой частью настоящего договора и составляет _________(_____________) рублей _____ копеек.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Стоимость работ может быть изменена:</w:t>
      </w:r>
    </w:p>
    <w:p w:rsidR="006A6D79" w:rsidRPr="00977741" w:rsidRDefault="006A6D79" w:rsidP="006A6D79">
      <w:pPr>
        <w:widowControl w:val="0"/>
        <w:numPr>
          <w:ilvl w:val="0"/>
          <w:numId w:val="22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при внесении изменений в объем и содержание работ (услуг) по предложению Заказчика;</w:t>
      </w:r>
    </w:p>
    <w:p w:rsidR="006A6D79" w:rsidRPr="00977741" w:rsidRDefault="006A6D79" w:rsidP="006A6D79">
      <w:pPr>
        <w:widowControl w:val="0"/>
        <w:numPr>
          <w:ilvl w:val="0"/>
          <w:numId w:val="22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при обоюдном согласии Заказчика и Исполнителя;</w:t>
      </w:r>
    </w:p>
    <w:p w:rsidR="006A6D79" w:rsidRPr="00977741" w:rsidRDefault="006A6D79" w:rsidP="006A6D79">
      <w:pPr>
        <w:widowControl w:val="0"/>
        <w:numPr>
          <w:ilvl w:val="0"/>
          <w:numId w:val="22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 xml:space="preserve">при изменении </w:t>
      </w:r>
      <w:proofErr w:type="spellStart"/>
      <w:r w:rsidRPr="00977741">
        <w:rPr>
          <w:rFonts w:ascii="Times New Roman" w:hAnsi="Times New Roman"/>
          <w:sz w:val="24"/>
          <w:szCs w:val="24"/>
        </w:rPr>
        <w:t>ценообразующих</w:t>
      </w:r>
      <w:proofErr w:type="spellEnd"/>
      <w:r w:rsidRPr="00977741">
        <w:rPr>
          <w:rFonts w:ascii="Times New Roman" w:hAnsi="Times New Roman"/>
          <w:sz w:val="24"/>
          <w:szCs w:val="24"/>
        </w:rPr>
        <w:t xml:space="preserve"> факторов.</w:t>
      </w:r>
    </w:p>
    <w:p w:rsidR="006A6D79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Pr="00977741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>ЗАКАЗЧИК_______________                                    ИСПОЛНИТЕЛЬ__________________</w:t>
      </w:r>
      <w:r w:rsidRPr="00977741">
        <w:rPr>
          <w:rFonts w:ascii="Times New Roman" w:hAnsi="Times New Roman"/>
          <w:bCs/>
          <w:sz w:val="24"/>
          <w:szCs w:val="24"/>
        </w:rPr>
        <w:br w:type="page"/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lastRenderedPageBreak/>
        <w:t>Расчет по настоящему договору производится путем перечисления денежных средств на расчетный счет ИСПОЛНИТЕЛЯ на основании акта приемки оказанных услуг и счетов-фактур в течение 25 календарных дней после подписания акта за соответствующий месяц. При этом стоимость работ определяется на основании фактически выполненных объемов работ, подтвержденных обслуживающими организациями в соответствии с обходными листами.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Стороны подписывают акты приемки оказанных услуг ежемесячно, из указанных в п.1.1 настоящего договора.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 случае прекращения оказания услуг по требованию ЗАКАЗЧИКА, ЗАКАЗЧИК оплачивает фактически оказанные услуги.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7741">
        <w:rPr>
          <w:rFonts w:ascii="Times New Roman" w:hAnsi="Times New Roman"/>
          <w:b/>
          <w:bCs/>
          <w:sz w:val="24"/>
          <w:szCs w:val="24"/>
        </w:rPr>
        <w:t>Сроки выполнения работ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Периодичность выполнения работ: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Вентиляционные каналы на кухне:</w:t>
      </w:r>
    </w:p>
    <w:p w:rsidR="006A6D79" w:rsidRPr="00977741" w:rsidRDefault="006A6D79" w:rsidP="006A6D79">
      <w:pPr>
        <w:widowControl w:val="0"/>
        <w:numPr>
          <w:ilvl w:val="0"/>
          <w:numId w:val="23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 газовыми плитами - 3 раза в год;</w:t>
      </w:r>
    </w:p>
    <w:p w:rsidR="006A6D79" w:rsidRPr="00977741" w:rsidRDefault="006A6D79" w:rsidP="006A6D79">
      <w:pPr>
        <w:widowControl w:val="0"/>
        <w:numPr>
          <w:ilvl w:val="0"/>
          <w:numId w:val="23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 электроплитами - 1 раз в год.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Дымоходы в квартирах с газовыми водонагревателями - 3 раза в год.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Вентиляционные каналы, в помещениях с газовыми колонками - 3 раза в год.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Вентиляционные каналы, не указанные в п. п. 3.1.1-3.1.3, по письменной заявке ЗАКАЗЧИКА.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Работы, не предусмотренные настоящим договором, выполняются по согласованию Сторон с заключением дополнительного соглашения к настоящему договору.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ЗАКАЗЧИК обязуется: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Предоставить ИСПОЛНИТЕЛЮ спецификацию жилых домов с указанием адреса, количеством квартир в доме, вентиляционных каналов в помещениях.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Согласовать график периодической проверки вентиляционных каналов и дымоходов, а также график ремонта на основании дефектного акта.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Обеспечить допуск работников ИСПОЛНИТЕЛЯ на чердаки, крыши, в квартиры для оказания услуг, предусмотренных настоящим договором.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Предоставить ИСПОЛНИТЕЛЮ возможность использования, имеющиеся у ЗАКАЗЧИКА коммуникации водо-, паро-, газо- и энергоснабжения, а также строительную технику, необходимые для выполнения работ, за дополнительную плату.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Обеспечить безопасные условия труда на рабочем месте, освещение, при необходимости предоставить помещение для хранения материалов, инструмента оборудования, спецодежды.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По окончании работ в течение 3-х дней после извещения ИСПОЛНИТЕЛЕМ об окончании работ принять оказанные услуги с оформлением акта установленного образца.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Подать письменную заявку ИСПОЛНИТЕЛЮ на выполнение работ, не предусмотренных настоящим договором, не позднее, чем за 15 дней до предполагаемого начала работ.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Своевременно оплачивать оказанные ИСПОЛНИТЕЛЕМ услуги.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Предоставить Исполнителю материалы для выполнения ремонтно-восстановительных работ по его заявке.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ИСПОЛНИТЕЛЬ обязуется: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Оказать услуги в соответствии с утвержденными и согласованными графиками и сдать оказанные услуги по акту. Качество предоставляемых услуг должно соответствовать нормативным документам.</w:t>
      </w:r>
    </w:p>
    <w:p w:rsidR="006A6D79" w:rsidRDefault="006A6D79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B8" w:rsidRPr="00977741" w:rsidRDefault="00FC2AB8" w:rsidP="006A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>ЗАКАЗЧИК_______________                                    ИСПОЛНИТЕЛЬ__________________</w:t>
      </w:r>
      <w:r w:rsidRPr="00977741">
        <w:rPr>
          <w:rFonts w:ascii="Times New Roman" w:hAnsi="Times New Roman"/>
          <w:bCs/>
          <w:sz w:val="24"/>
          <w:szCs w:val="24"/>
        </w:rPr>
        <w:br w:type="page"/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lastRenderedPageBreak/>
        <w:t>Исправлять за свой счет недостатки и дефекты в своей работе в течение 5-ти дней со дня их обнаружения при условии выполнения ЗАКАЗЧИКОМ п.4.1.3.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Сообщить ЗАКАЗЧИКУ о дате проведения работ не позднее, чем за 7 дней до начала работ.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Обеспечить соблюдение работниками требований по безопасному ведению работ, пожарной безопасности, охране окружающей среды на объекте производства работ.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Извещать ЗАКАЗЧИКА о неисправностях, дефектах и нарушениях в вентиляционных системах, выявленных в результате проверки.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При необходимости производить текущий ремонт вентиляционных каналов на основании дефектного акта и заявки.</w:t>
      </w:r>
    </w:p>
    <w:p w:rsidR="006A6D79" w:rsidRPr="00977741" w:rsidRDefault="006A6D79" w:rsidP="006A6D79">
      <w:pPr>
        <w:widowControl w:val="0"/>
        <w:numPr>
          <w:ilvl w:val="2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Предоставить сметы, калькуляции на работы, предусмотренные п.3.2, настоящего договора в течение 10-и дней со дня подачи заявки.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ИСПОЛНИТЕЛЬ несет ответственность за некачественное оказание предоставленных услуг. Качество выполненной ИСПОЛНИТЕЛЕМ работы (оказанной услуги) должно соответствовать условиям настоящего договора, а также требованиям, предъявляемым к работам соответствующего рода.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ЗАКАЗЧИК несет ответственность за несвоевременную оплату выполненных работ.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Форс-мажор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иных неблагоприятных природных явлений, постановлений правительства России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 xml:space="preserve">Договор вступает в силу с </w:t>
      </w:r>
      <w:r w:rsidR="00486688">
        <w:rPr>
          <w:rFonts w:ascii="Times New Roman" w:hAnsi="Times New Roman"/>
          <w:sz w:val="24"/>
          <w:szCs w:val="24"/>
        </w:rPr>
        <w:t>01.01.2022 г. и действует до 31.12.2022</w:t>
      </w:r>
      <w:r w:rsidRPr="00977741">
        <w:rPr>
          <w:rFonts w:ascii="Times New Roman" w:hAnsi="Times New Roman"/>
          <w:sz w:val="24"/>
          <w:szCs w:val="24"/>
        </w:rPr>
        <w:t xml:space="preserve"> г.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Все споры и разногласия, которые могут возникнуть в связи с настоящим договором, разрешаются путем переговоров между сторонами.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Изменение условий договора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 в трехстороннем порядке и считаются действующими с момента их подписания.</w:t>
      </w:r>
    </w:p>
    <w:p w:rsidR="006A6D79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AB8" w:rsidRPr="00977741" w:rsidRDefault="00FC2AB8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>ЗАКАЗЧИК_______________                                    ИСПОЛНИТЕЛЬ__________________</w:t>
      </w:r>
      <w:r w:rsidRPr="00977741">
        <w:rPr>
          <w:rFonts w:ascii="Times New Roman" w:hAnsi="Times New Roman"/>
          <w:bCs/>
          <w:sz w:val="24"/>
          <w:szCs w:val="24"/>
        </w:rPr>
        <w:br w:type="page"/>
      </w: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lastRenderedPageBreak/>
        <w:t>Прочие условия Договора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6A6D79" w:rsidRPr="00977741" w:rsidRDefault="006A6D79" w:rsidP="006A6D79">
      <w:pPr>
        <w:widowControl w:val="0"/>
        <w:numPr>
          <w:ilvl w:val="1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A6D79" w:rsidRPr="00977741" w:rsidRDefault="006A6D79" w:rsidP="006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6D79" w:rsidRPr="00977741" w:rsidRDefault="006A6D79" w:rsidP="006A6D79">
      <w:pPr>
        <w:widowControl w:val="0"/>
        <w:numPr>
          <w:ilvl w:val="0"/>
          <w:numId w:val="2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сторон:</w:t>
      </w:r>
    </w:p>
    <w:p w:rsidR="006A6D79" w:rsidRPr="00977741" w:rsidRDefault="006A6D79" w:rsidP="006A6D79">
      <w:pPr>
        <w:spacing w:after="0" w:line="240" w:lineRule="auto"/>
        <w:ind w:left="506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5103"/>
        <w:gridCol w:w="318"/>
        <w:gridCol w:w="4570"/>
      </w:tblGrid>
      <w:tr w:rsidR="006A6D79" w:rsidRPr="00977741" w:rsidTr="008543E7">
        <w:trPr>
          <w:trHeight w:val="210"/>
        </w:trPr>
        <w:tc>
          <w:tcPr>
            <w:tcW w:w="5103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7741">
              <w:rPr>
                <w:rFonts w:ascii="Times New Roman" w:eastAsia="Calibri" w:hAnsi="Times New Roman"/>
                <w:b/>
                <w:sz w:val="24"/>
                <w:szCs w:val="24"/>
              </w:rPr>
              <w:t>Заказчик:</w:t>
            </w:r>
          </w:p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7741">
              <w:rPr>
                <w:rFonts w:ascii="Times New Roman" w:eastAsia="Calibri" w:hAnsi="Times New Roman"/>
                <w:b/>
                <w:sz w:val="24"/>
                <w:szCs w:val="24"/>
              </w:rPr>
              <w:t>Подрядчик:</w:t>
            </w:r>
          </w:p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672"/>
        </w:trPr>
        <w:tc>
          <w:tcPr>
            <w:tcW w:w="5103" w:type="dxa"/>
          </w:tcPr>
          <w:p w:rsidR="006A6D79" w:rsidRPr="008543E7" w:rsidRDefault="008543E7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43E7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Управляющая компания «Ленинский»</w:t>
            </w: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977741" w:rsidRDefault="006A6D79" w:rsidP="00D235E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77741">
              <w:rPr>
                <w:rFonts w:ascii="Times New Roman" w:eastAsia="Calibri" w:hAnsi="Times New Roman"/>
                <w:sz w:val="24"/>
                <w:szCs w:val="24"/>
              </w:rPr>
              <w:t>Адрес: 45</w:t>
            </w:r>
            <w:r w:rsidR="008543E7">
              <w:rPr>
                <w:rFonts w:ascii="Times New Roman" w:eastAsia="Calibri" w:hAnsi="Times New Roman"/>
                <w:sz w:val="24"/>
                <w:szCs w:val="24"/>
              </w:rPr>
              <w:t>0052</w:t>
            </w:r>
            <w:r w:rsidRPr="00977741">
              <w:rPr>
                <w:rFonts w:ascii="Times New Roman" w:eastAsia="Calibri" w:hAnsi="Times New Roman"/>
                <w:sz w:val="24"/>
                <w:szCs w:val="24"/>
              </w:rPr>
              <w:t xml:space="preserve">, РБ, г. Уфа, ул. </w:t>
            </w:r>
            <w:proofErr w:type="spellStart"/>
            <w:r w:rsidR="008543E7">
              <w:rPr>
                <w:rFonts w:ascii="Times New Roman" w:eastAsia="Calibri" w:hAnsi="Times New Roman"/>
                <w:sz w:val="24"/>
                <w:szCs w:val="24"/>
              </w:rPr>
              <w:t>Гафури</w:t>
            </w:r>
            <w:proofErr w:type="spellEnd"/>
            <w:r w:rsidR="00D235E1">
              <w:rPr>
                <w:rFonts w:ascii="Times New Roman" w:eastAsia="Calibri" w:hAnsi="Times New Roman"/>
                <w:sz w:val="24"/>
                <w:szCs w:val="24"/>
              </w:rPr>
              <w:t>, д. 101 помещение 9А</w:t>
            </w: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ИНН:0275925674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КПП:027501001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ОГРН:1210200031359</w:t>
            </w:r>
          </w:p>
          <w:p w:rsidR="00E40E2A" w:rsidRPr="00064662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eastAsia="Calibri" w:hAnsi="Times New Roman"/>
                <w:sz w:val="24"/>
                <w:szCs w:val="24"/>
              </w:rPr>
              <w:t>Телефон: 8(347)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92-73-90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uklenufa</w:t>
            </w:r>
            <w:r w:rsidRPr="00D235E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3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0E2A" w:rsidRPr="00064662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0E2A" w:rsidRPr="00064662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77741">
              <w:rPr>
                <w:rFonts w:ascii="Times New Roman" w:eastAsia="Calibri" w:hAnsi="Times New Roman"/>
                <w:sz w:val="24"/>
                <w:szCs w:val="24"/>
              </w:rPr>
              <w:t>Банковские реквизиты: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Расчетный счет: 40702810269140000243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 xml:space="preserve">Публичное акционерное общество “Уральский банк реконструкции и развития”  </w:t>
            </w:r>
          </w:p>
          <w:p w:rsidR="00E40E2A" w:rsidRPr="00E40E2A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БИК:046577795</w:t>
            </w:r>
          </w:p>
          <w:p w:rsidR="00B858D5" w:rsidRPr="00B858D5" w:rsidRDefault="00E40E2A" w:rsidP="00E40E2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40E2A">
              <w:rPr>
                <w:rFonts w:ascii="Times New Roman" w:eastAsia="Calibri" w:hAnsi="Times New Roman"/>
                <w:sz w:val="24"/>
                <w:szCs w:val="24"/>
              </w:rPr>
              <w:t>К/счет: 30101810900000000795 в Уральском ГУ Банка России</w:t>
            </w:r>
          </w:p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D235E1" w:rsidRDefault="006A6D79" w:rsidP="00D235E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977741" w:rsidRDefault="006A6D79" w:rsidP="00476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______________________(Р.</w:t>
            </w:r>
            <w:r w:rsidR="00476E17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977741">
              <w:rPr>
                <w:rFonts w:ascii="Times New Roman" w:hAnsi="Times New Roman"/>
                <w:sz w:val="24"/>
                <w:szCs w:val="24"/>
              </w:rPr>
              <w:t>.</w:t>
            </w:r>
            <w:r w:rsidR="00476E17">
              <w:rPr>
                <w:rFonts w:ascii="Times New Roman" w:hAnsi="Times New Roman"/>
                <w:sz w:val="24"/>
                <w:szCs w:val="24"/>
              </w:rPr>
              <w:t>Валиев</w:t>
            </w:r>
            <w:r w:rsidRPr="009777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" w:type="dxa"/>
          </w:tcPr>
          <w:p w:rsidR="006A6D79" w:rsidRPr="00977741" w:rsidRDefault="006A6D79" w:rsidP="00402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977741" w:rsidRDefault="006A6D79" w:rsidP="003D2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A6D79" w:rsidRPr="00977741" w:rsidRDefault="006A6D79" w:rsidP="00402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79" w:rsidRPr="00977741" w:rsidTr="008543E7">
        <w:trPr>
          <w:trHeight w:val="284"/>
        </w:trPr>
        <w:tc>
          <w:tcPr>
            <w:tcW w:w="5103" w:type="dxa"/>
          </w:tcPr>
          <w:p w:rsidR="006A6D79" w:rsidRPr="00977741" w:rsidRDefault="00476E17" w:rsidP="00476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="006A6D79" w:rsidRPr="009777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" w:type="dxa"/>
          </w:tcPr>
          <w:p w:rsidR="006A6D79" w:rsidRPr="00977741" w:rsidRDefault="006A6D79" w:rsidP="00402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A6D79" w:rsidRPr="00977741" w:rsidRDefault="006A6D79" w:rsidP="00402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79" w:rsidRPr="00977741" w:rsidRDefault="003D274E" w:rsidP="006A6D79">
      <w:pPr>
        <w:spacing w:after="0" w:line="240" w:lineRule="auto"/>
        <w:ind w:left="506"/>
        <w:jc w:val="both"/>
        <w:rPr>
          <w:rFonts w:ascii="Times New Roman" w:hAnsi="Times New Roman"/>
          <w:b/>
          <w:i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М.П.</w:t>
      </w: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35735" w:rsidRDefault="00835735" w:rsidP="006A6D79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6A6D79" w:rsidRPr="00977741" w:rsidRDefault="00FC2AB8" w:rsidP="006A6D7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>ЗАКАЗЧИК_______________                                    ИСПОЛНИТЕЛЬ__________________</w:t>
      </w:r>
    </w:p>
    <w:p w:rsidR="00402B93" w:rsidRPr="00977741" w:rsidRDefault="00402B93" w:rsidP="00402B93">
      <w:pPr>
        <w:spacing w:after="12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02B93" w:rsidRPr="00977741" w:rsidRDefault="00402B93" w:rsidP="00402B93">
      <w:pPr>
        <w:spacing w:after="12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77741">
        <w:rPr>
          <w:rFonts w:ascii="Times New Roman" w:hAnsi="Times New Roman"/>
          <w:sz w:val="24"/>
          <w:szCs w:val="24"/>
        </w:rPr>
        <w:t>договору №__________от________2020г.</w:t>
      </w:r>
    </w:p>
    <w:p w:rsidR="00402B93" w:rsidRPr="00977741" w:rsidRDefault="00402B93" w:rsidP="00402B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 xml:space="preserve">Ведомость </w:t>
      </w:r>
    </w:p>
    <w:p w:rsidR="00402B93" w:rsidRPr="00977741" w:rsidRDefault="00402B93" w:rsidP="00402B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741">
        <w:rPr>
          <w:rFonts w:ascii="Times New Roman" w:hAnsi="Times New Roman"/>
          <w:b/>
          <w:sz w:val="24"/>
          <w:szCs w:val="24"/>
        </w:rPr>
        <w:t>Договорной цены</w:t>
      </w:r>
    </w:p>
    <w:p w:rsidR="00402B93" w:rsidRPr="00977741" w:rsidRDefault="00402B93" w:rsidP="00402B93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977741">
        <w:rPr>
          <w:rFonts w:ascii="Times New Roman" w:hAnsi="Times New Roman"/>
          <w:sz w:val="24"/>
          <w:szCs w:val="24"/>
        </w:rPr>
        <w:t xml:space="preserve">Наименование работ: </w:t>
      </w:r>
      <w:r w:rsidRPr="00977741">
        <w:rPr>
          <w:rFonts w:ascii="Times New Roman" w:hAnsi="Times New Roman"/>
          <w:sz w:val="24"/>
          <w:szCs w:val="24"/>
          <w:u w:val="single"/>
        </w:rPr>
        <w:t xml:space="preserve">периодическая проверка дымовых и вентиляционных, обследование печей, работающих на газовом топливе, в жилом фонде </w:t>
      </w:r>
      <w:r w:rsidR="008259AE">
        <w:rPr>
          <w:rFonts w:ascii="Times New Roman" w:hAnsi="Times New Roman"/>
          <w:sz w:val="24"/>
          <w:szCs w:val="24"/>
          <w:u w:val="single"/>
        </w:rPr>
        <w:t>ООО УК «Ленинский</w:t>
      </w:r>
      <w:r w:rsidRPr="00977741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402B93" w:rsidRPr="00977741" w:rsidRDefault="00402B93" w:rsidP="0040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07" w:type="dxa"/>
        <w:jc w:val="center"/>
        <w:tblLayout w:type="fixed"/>
        <w:tblLook w:val="0000"/>
      </w:tblPr>
      <w:tblGrid>
        <w:gridCol w:w="2455"/>
        <w:gridCol w:w="1574"/>
        <w:gridCol w:w="992"/>
        <w:gridCol w:w="1545"/>
        <w:gridCol w:w="962"/>
        <w:gridCol w:w="1306"/>
        <w:gridCol w:w="1573"/>
      </w:tblGrid>
      <w:tr w:rsidR="00402B93" w:rsidRPr="006D025F" w:rsidTr="00402B93">
        <w:trPr>
          <w:trHeight w:val="833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Вид работ (услуг на объекте)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Ед-ца</w:t>
            </w:r>
            <w:proofErr w:type="spellEnd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Периодичность обследования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 xml:space="preserve">Цена, </w:t>
            </w:r>
            <w:proofErr w:type="spellStart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93" w:rsidRPr="006D025F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25F"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6D025F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402B93" w:rsidRPr="00977741" w:rsidTr="00402B93">
        <w:trPr>
          <w:trHeight w:val="1319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дымоходов от газовых водонагревателей в эксплуатируемых зданиях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741"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</w:p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393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58,67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trHeight w:val="1326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Периодическая проверка вентиляционных каналов без очистки в домах с газовыми плитами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вент</w:t>
            </w:r>
          </w:p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trHeight w:val="1176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вентиляционных каналов без очистки с домах с электроплитами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вент</w:t>
            </w:r>
          </w:p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19,90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trHeight w:val="1056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Устранение завалов в каналах кухонь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завал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trHeight w:val="932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Устранение завалов в каналах санузлов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завал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3" w:rsidRPr="00977741" w:rsidRDefault="00402B93" w:rsidP="00402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41">
              <w:rPr>
                <w:rFonts w:ascii="Times New Roman" w:hAnsi="Times New Roman"/>
                <w:sz w:val="24"/>
                <w:szCs w:val="24"/>
              </w:rPr>
              <w:t>НДС 20%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93" w:rsidRPr="00977741" w:rsidTr="00402B93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7D7F26" w:rsidP="00402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 Е Г О ДЦ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3" w:rsidRPr="00977741" w:rsidRDefault="00402B93" w:rsidP="0040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F26" w:rsidRDefault="007D7F26" w:rsidP="00402B93">
      <w:pPr>
        <w:spacing w:before="240" w:after="60" w:line="240" w:lineRule="auto"/>
        <w:outlineLvl w:val="5"/>
        <w:rPr>
          <w:rFonts w:ascii="Times New Roman" w:hAnsi="Times New Roman"/>
          <w:bCs/>
          <w:sz w:val="24"/>
          <w:szCs w:val="24"/>
        </w:rPr>
      </w:pPr>
    </w:p>
    <w:p w:rsidR="00402B93" w:rsidRPr="00977741" w:rsidRDefault="00402B93" w:rsidP="007D7F26">
      <w:pPr>
        <w:spacing w:before="240" w:after="60" w:line="240" w:lineRule="auto"/>
        <w:ind w:left="708"/>
        <w:outlineLvl w:val="5"/>
        <w:rPr>
          <w:rFonts w:ascii="Times New Roman" w:hAnsi="Times New Roman"/>
          <w:bCs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 xml:space="preserve">ЗАКАЗЧИК                      </w:t>
      </w:r>
      <w:proofErr w:type="spellStart"/>
      <w:r w:rsidRPr="00977741">
        <w:rPr>
          <w:rFonts w:ascii="Times New Roman" w:hAnsi="Times New Roman"/>
          <w:bCs/>
          <w:sz w:val="24"/>
          <w:szCs w:val="24"/>
        </w:rPr>
        <w:t>_______________________________Р.</w:t>
      </w:r>
      <w:r w:rsidR="00E7589D">
        <w:rPr>
          <w:rFonts w:ascii="Times New Roman" w:hAnsi="Times New Roman"/>
          <w:bCs/>
          <w:sz w:val="24"/>
          <w:szCs w:val="24"/>
        </w:rPr>
        <w:t>А.Валиев</w:t>
      </w:r>
      <w:proofErr w:type="spellEnd"/>
    </w:p>
    <w:p w:rsidR="00402B93" w:rsidRPr="00977741" w:rsidRDefault="00402B93" w:rsidP="007D7F2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02B93" w:rsidRPr="00977741" w:rsidRDefault="00402B93" w:rsidP="007D7F26">
      <w:pPr>
        <w:spacing w:before="240" w:after="60" w:line="240" w:lineRule="auto"/>
        <w:ind w:left="708"/>
        <w:outlineLvl w:val="5"/>
        <w:rPr>
          <w:rFonts w:ascii="Times New Roman" w:hAnsi="Times New Roman"/>
          <w:bCs/>
          <w:sz w:val="24"/>
          <w:szCs w:val="24"/>
        </w:rPr>
      </w:pPr>
      <w:r w:rsidRPr="00977741">
        <w:rPr>
          <w:rFonts w:ascii="Times New Roman" w:hAnsi="Times New Roman"/>
          <w:bCs/>
          <w:sz w:val="24"/>
          <w:szCs w:val="24"/>
        </w:rPr>
        <w:t>ИСПОЛНИТЕЛЬ           ________________________________</w:t>
      </w:r>
    </w:p>
    <w:p w:rsidR="00402B93" w:rsidRPr="00977741" w:rsidRDefault="00402B93" w:rsidP="00402B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434" w:rsidRDefault="004A0434" w:rsidP="004A0434">
      <w:pPr>
        <w:spacing w:after="0" w:line="240" w:lineRule="auto"/>
        <w:jc w:val="right"/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</w:pPr>
    </w:p>
    <w:p w:rsidR="004A0434" w:rsidRDefault="004A0434" w:rsidP="004A0434">
      <w:pPr>
        <w:spacing w:after="0" w:line="240" w:lineRule="auto"/>
        <w:jc w:val="right"/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sectPr w:rsidR="004A0434" w:rsidSect="002F5B5A">
          <w:footerReference w:type="default" r:id="rId9"/>
          <w:pgSz w:w="11906" w:h="16838"/>
          <w:pgMar w:top="530" w:right="424" w:bottom="720" w:left="720" w:header="142" w:footer="175" w:gutter="0"/>
          <w:cols w:space="708"/>
          <w:docGrid w:linePitch="360"/>
        </w:sectPr>
      </w:pPr>
    </w:p>
    <w:p w:rsidR="00674E9D" w:rsidRPr="00E96D80" w:rsidRDefault="00674E9D" w:rsidP="00674E9D">
      <w:pPr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96D8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«</w:t>
      </w:r>
      <w:r w:rsidRPr="00E96D80">
        <w:rPr>
          <w:rFonts w:ascii="Times New Roman" w:hAnsi="Times New Roman"/>
          <w:color w:val="1A1A1A" w:themeColor="background1" w:themeShade="1A"/>
          <w:sz w:val="24"/>
          <w:szCs w:val="24"/>
        </w:rPr>
        <w:t>УТВЕРЖДАЮ»</w:t>
      </w:r>
    </w:p>
    <w:p w:rsidR="00674E9D" w:rsidRPr="00E96D80" w:rsidRDefault="00674E9D" w:rsidP="00674E9D">
      <w:pPr>
        <w:ind w:left="5245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96D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Директор ООО УК «Ленинский» </w:t>
      </w:r>
    </w:p>
    <w:p w:rsidR="00674E9D" w:rsidRPr="00E96D80" w:rsidRDefault="00674E9D" w:rsidP="00674E9D">
      <w:pPr>
        <w:ind w:left="5245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74E9D" w:rsidRPr="00E96D80" w:rsidRDefault="00674E9D" w:rsidP="00674E9D">
      <w:pPr>
        <w:ind w:left="5245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96D80">
        <w:rPr>
          <w:rFonts w:ascii="Times New Roman" w:hAnsi="Times New Roman"/>
          <w:color w:val="1A1A1A" w:themeColor="background1" w:themeShade="1A"/>
          <w:sz w:val="24"/>
          <w:szCs w:val="24"/>
        </w:rPr>
        <w:t>________________ Р.А. Валиев</w:t>
      </w:r>
    </w:p>
    <w:p w:rsidR="00674E9D" w:rsidRPr="00E96D80" w:rsidRDefault="00674E9D" w:rsidP="00674E9D">
      <w:pPr>
        <w:ind w:left="5245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 w:rsidRPr="00E96D80">
        <w:rPr>
          <w:rFonts w:ascii="Times New Roman" w:hAnsi="Times New Roman"/>
          <w:color w:val="1A1A1A" w:themeColor="background1" w:themeShade="1A"/>
          <w:sz w:val="24"/>
          <w:szCs w:val="24"/>
        </w:rPr>
        <w:t>«___»________________2021 г.</w:t>
      </w:r>
    </w:p>
    <w:p w:rsidR="00674E9D" w:rsidRPr="00E96D80" w:rsidRDefault="00674E9D" w:rsidP="00674E9D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674E9D" w:rsidRPr="00E96D80" w:rsidRDefault="00674E9D" w:rsidP="00674E9D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674E9D" w:rsidRPr="00E96D80" w:rsidRDefault="00674E9D" w:rsidP="00674E9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6D80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</w:t>
      </w:r>
    </w:p>
    <w:p w:rsidR="00674E9D" w:rsidRPr="00E96D80" w:rsidRDefault="00674E9D" w:rsidP="00674E9D">
      <w:pPr>
        <w:pStyle w:val="Style3"/>
        <w:widowControl/>
        <w:jc w:val="center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E96D80">
        <w:rPr>
          <w:b/>
        </w:rPr>
        <w:t>оказание услуг по п</w:t>
      </w:r>
      <w:r w:rsidRPr="00E96D80">
        <w:rPr>
          <w:b/>
          <w:color w:val="191919"/>
        </w:rPr>
        <w:t>ериодической проверке дымовых и вентиляционных каналов</w:t>
      </w:r>
      <w:r w:rsidRPr="00E96D80">
        <w:rPr>
          <w:b/>
        </w:rPr>
        <w:t xml:space="preserve">, </w:t>
      </w:r>
      <w:r w:rsidRPr="00E96D80">
        <w:rPr>
          <w:b/>
          <w:color w:val="191919"/>
        </w:rPr>
        <w:t>обследование и ремонт печей на газовом топливе, прочие работы по письменной заявке заказчика.</w:t>
      </w:r>
    </w:p>
    <w:p w:rsidR="00674E9D" w:rsidRPr="00E96D80" w:rsidRDefault="00674E9D" w:rsidP="00674E9D">
      <w:pPr>
        <w:pStyle w:val="Style3"/>
        <w:widowControl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674E9D" w:rsidRPr="00E96D80" w:rsidRDefault="00674E9D" w:rsidP="0057531D">
      <w:pPr>
        <w:pStyle w:val="Style3"/>
        <w:widowControl/>
        <w:ind w:left="567"/>
        <w:jc w:val="both"/>
        <w:rPr>
          <w:rStyle w:val="FontStyle46"/>
          <w:b w:val="0"/>
          <w:bCs w:val="0"/>
          <w:sz w:val="24"/>
          <w:szCs w:val="24"/>
        </w:rPr>
      </w:pPr>
      <w:r w:rsidRPr="00E96D80">
        <w:rPr>
          <w:rStyle w:val="FontStyle46"/>
          <w:color w:val="1A1A1A" w:themeColor="background1" w:themeShade="1A"/>
          <w:sz w:val="24"/>
          <w:szCs w:val="24"/>
        </w:rPr>
        <w:t xml:space="preserve">Цель </w:t>
      </w:r>
      <w:r w:rsidR="00E8722A">
        <w:rPr>
          <w:rStyle w:val="FontStyle46"/>
          <w:color w:val="1A1A1A" w:themeColor="background1" w:themeShade="1A"/>
          <w:sz w:val="24"/>
          <w:szCs w:val="24"/>
        </w:rPr>
        <w:t>запроса котировок</w:t>
      </w:r>
      <w:r w:rsidRPr="00E96D80">
        <w:rPr>
          <w:rStyle w:val="FontStyle46"/>
          <w:color w:val="1A1A1A" w:themeColor="background1" w:themeShade="1A"/>
          <w:sz w:val="24"/>
          <w:szCs w:val="24"/>
        </w:rPr>
        <w:t xml:space="preserve">: </w:t>
      </w:r>
      <w:r w:rsidRPr="00CC6C81">
        <w:t>выбор организации, оказывающей услуги по периодической проверке дымовых и вентиляционных каналов, обследованию и ремонт печей на газовом топливе, прочим работам по письменной заявке заказчика по адресам домов в жилом фонде ООО УК «Ленинский».</w:t>
      </w:r>
    </w:p>
    <w:p w:rsidR="00674E9D" w:rsidRPr="00E96D80" w:rsidRDefault="00674E9D" w:rsidP="0057531D">
      <w:pPr>
        <w:ind w:left="567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E96D80">
        <w:rPr>
          <w:rStyle w:val="FontStyle46"/>
          <w:color w:val="1A1A1A" w:themeColor="background1" w:themeShade="1A"/>
          <w:sz w:val="24"/>
          <w:szCs w:val="24"/>
        </w:rPr>
        <w:t xml:space="preserve">Срок оказания услуг: </w:t>
      </w:r>
      <w:r w:rsidR="0057531D">
        <w:rPr>
          <w:rStyle w:val="FontStyle46"/>
          <w:color w:val="1A1A1A" w:themeColor="background1" w:themeShade="1A"/>
          <w:sz w:val="24"/>
          <w:szCs w:val="24"/>
        </w:rPr>
        <w:t>с 01.01.2022 г. по 31.12.2022 г</w:t>
      </w:r>
      <w:proofErr w:type="gramStart"/>
      <w:r w:rsidR="0057531D">
        <w:rPr>
          <w:rStyle w:val="FontStyle46"/>
          <w:color w:val="1A1A1A" w:themeColor="background1" w:themeShade="1A"/>
          <w:sz w:val="24"/>
          <w:szCs w:val="24"/>
        </w:rPr>
        <w:t>.</w:t>
      </w:r>
      <w:r w:rsidRPr="00E96D80">
        <w:rPr>
          <w:rStyle w:val="FontStyle46"/>
          <w:color w:val="1A1A1A" w:themeColor="background1" w:themeShade="1A"/>
          <w:sz w:val="24"/>
          <w:szCs w:val="24"/>
        </w:rPr>
        <w:t>.</w:t>
      </w:r>
      <w:proofErr w:type="gramEnd"/>
    </w:p>
    <w:p w:rsidR="00674E9D" w:rsidRPr="00E96D80" w:rsidRDefault="00674E9D" w:rsidP="00674E9D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01"/>
        <w:gridCol w:w="7843"/>
      </w:tblGrid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2201" w:type="dxa"/>
            <w:vAlign w:val="center"/>
          </w:tcPr>
          <w:p w:rsidR="00674E9D" w:rsidRPr="00E96D80" w:rsidRDefault="00674E9D" w:rsidP="0082160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7843" w:type="dxa"/>
            <w:vAlign w:val="center"/>
          </w:tcPr>
          <w:p w:rsidR="00674E9D" w:rsidRPr="00E96D80" w:rsidRDefault="00674E9D" w:rsidP="0082160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674E9D" w:rsidRPr="00E96D80" w:rsidTr="00E7589D">
        <w:tc>
          <w:tcPr>
            <w:tcW w:w="10740" w:type="dxa"/>
            <w:gridSpan w:val="3"/>
          </w:tcPr>
          <w:p w:rsidR="00674E9D" w:rsidRPr="00E96D80" w:rsidRDefault="00674E9D" w:rsidP="0082160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Право заключения договора на </w:t>
            </w:r>
            <w:r w:rsidRPr="00E96D80">
              <w:t>п</w:t>
            </w:r>
            <w:r w:rsidRPr="00E96D80">
              <w:rPr>
                <w:color w:val="191919"/>
              </w:rPr>
              <w:t>ериодическую проверку дымовых и вентиляционных каналов</w:t>
            </w:r>
            <w:r w:rsidRPr="00E96D80">
              <w:t xml:space="preserve">, </w:t>
            </w:r>
            <w:r w:rsidRPr="00E96D80">
              <w:rPr>
                <w:color w:val="191919"/>
              </w:rPr>
              <w:t xml:space="preserve">обследование и ремонт печей на газовом топливе, прочие работы по письменной заявке заказчика по адресам домов в жилом фонде </w:t>
            </w:r>
            <w:r w:rsidRPr="00E96D80">
              <w:rPr>
                <w:color w:val="1A1A1A" w:themeColor="background1" w:themeShade="1A"/>
              </w:rPr>
              <w:t>ООО УК «Ленинский».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color w:val="000000"/>
                <w:shd w:val="clear" w:color="auto" w:fill="FFFFFF"/>
              </w:rPr>
              <w:t>Поддержание оборудования в работоспособном состоянии, ремонт, техническое обслуживание, своевременное предупреждение проявления неисправностей, выявление их и устранение возникающих дефектов, б</w:t>
            </w: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>лагополучие населения.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договора:</w:t>
            </w:r>
          </w:p>
        </w:tc>
        <w:tc>
          <w:tcPr>
            <w:tcW w:w="7843" w:type="dxa"/>
            <w:shd w:val="clear" w:color="auto" w:fill="auto"/>
          </w:tcPr>
          <w:p w:rsidR="00674E9D" w:rsidRPr="00E96D80" w:rsidRDefault="00674E9D" w:rsidP="00821604">
            <w:pPr>
              <w:pStyle w:val="Style18"/>
              <w:widowControl/>
              <w:rPr>
                <w:color w:val="191919"/>
              </w:rPr>
            </w:pPr>
            <w:r w:rsidRPr="00E96D80">
              <w:rPr>
                <w:color w:val="191919"/>
              </w:rPr>
              <w:t>Периодическая проверка дымовых и вентиляционных</w:t>
            </w:r>
            <w:r w:rsidRPr="00E96D80">
              <w:t xml:space="preserve"> </w:t>
            </w:r>
            <w:r w:rsidRPr="00E96D80">
              <w:rPr>
                <w:color w:val="191919"/>
              </w:rPr>
              <w:t>каналов. Обследование и ремонт печей на газовом топливе.</w:t>
            </w:r>
          </w:p>
          <w:p w:rsidR="00674E9D" w:rsidRPr="00E96D80" w:rsidRDefault="00674E9D" w:rsidP="00821604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color w:val="191919"/>
              </w:rPr>
              <w:t>Прочие работы по письменной заявке ЗАКАЗЧИКА.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color w:val="1A1A1A" w:themeColor="background1" w:themeShade="1A"/>
              </w:rPr>
              <w:t>ООО УК «Ленинский».</w:t>
            </w:r>
          </w:p>
        </w:tc>
      </w:tr>
      <w:tr w:rsidR="00674E9D" w:rsidRPr="00E96D80" w:rsidTr="00E7589D">
        <w:trPr>
          <w:trHeight w:val="819"/>
        </w:trPr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7843" w:type="dxa"/>
          </w:tcPr>
          <w:p w:rsidR="00674E9D" w:rsidRPr="00E96D80" w:rsidRDefault="00674E9D" w:rsidP="00E67232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собственников помещений многоквартирных жилых домов, имеющих дымовые и вентиляционные каналы, </w:t>
            </w:r>
            <w:r w:rsidRPr="00E96D80">
              <w:rPr>
                <w:color w:val="191919"/>
              </w:rPr>
              <w:t>печи на газовом топливе,</w:t>
            </w: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находящихся в управлении </w:t>
            </w:r>
            <w:r w:rsidRPr="00E96D80">
              <w:rPr>
                <w:color w:val="1A1A1A" w:themeColor="background1" w:themeShade="1A"/>
              </w:rPr>
              <w:t>ООО УК «Ленинский».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>743924,00 рублей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1.7.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Договорная стоимость</w:t>
            </w:r>
            <w:proofErr w:type="gramStart"/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>Стоимость работ определяется на основании действующих расценок.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D80">
              <w:rPr>
                <w:rFonts w:ascii="Times New Roman" w:hAnsi="Times New Roman"/>
                <w:color w:val="000000"/>
                <w:sz w:val="24"/>
                <w:szCs w:val="24"/>
              </w:rPr>
              <w:t>1.8.1.В случае обоснованного изменения расходов на оказание Услуг, расценки на отдельные виды Услуг могут быть изменены по согласованию сторон без перезаключения настоящего договора.</w:t>
            </w:r>
          </w:p>
          <w:p w:rsidR="00674E9D" w:rsidRPr="00E96D80" w:rsidRDefault="00674E9D" w:rsidP="007711B6">
            <w:pPr>
              <w:shd w:val="clear" w:color="auto" w:fill="FFFFFF"/>
              <w:tabs>
                <w:tab w:val="left" w:pos="443"/>
              </w:tabs>
              <w:spacing w:line="277" w:lineRule="exact"/>
              <w:jc w:val="both"/>
              <w:rPr>
                <w:rStyle w:val="FontStyle47"/>
                <w:color w:val="000000"/>
                <w:sz w:val="24"/>
                <w:szCs w:val="24"/>
              </w:rPr>
            </w:pPr>
            <w:r w:rsidRPr="00E96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1.8.2.Оформление платежных документов «Заказчиком» производится с момента принятия акта сдачи-приемки оказанных </w:t>
            </w:r>
            <w:r w:rsidR="007711B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96D80">
              <w:rPr>
                <w:rFonts w:ascii="Times New Roman" w:hAnsi="Times New Roman"/>
                <w:color w:val="000000"/>
                <w:sz w:val="24"/>
                <w:szCs w:val="24"/>
              </w:rPr>
              <w:t>слуг и счетов.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Форма, сроки и порядок оплаты выполнения работ: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E96D80">
              <w:rPr>
                <w:rStyle w:val="FontStyle46"/>
                <w:sz w:val="24"/>
                <w:szCs w:val="24"/>
              </w:rPr>
              <w:t>1.9.1</w:t>
            </w:r>
            <w:r w:rsidRPr="00E96D80">
              <w:rPr>
                <w:rStyle w:val="FontStyle47"/>
                <w:sz w:val="24"/>
                <w:szCs w:val="24"/>
              </w:rPr>
              <w:t>.</w:t>
            </w:r>
            <w:r w:rsidRPr="00E96D80">
              <w:rPr>
                <w:color w:val="191919"/>
              </w:rPr>
              <w:t xml:space="preserve"> Безналичный расчет. Расчет по настоящему договору производится путем перечисления денежных средств на расчетный счет ИСПОЛНИТЕЛЯ на основании акта приемки оказанных услуг и счетов-фактур в течение 25 календарных дней после подписания акта за соответствующий месяц отдельно. При  этом стоимость работ определяется на основании фактически выполненных объемов работ, подтвержденных  обслуживающими организациями в соответствии с обходными листами. Моментом оплаты услуг по Договору является момент списания денежных средств с расчетного счета ЗАЗАКЗЧИКА.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1.10.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Адреса домов в жилом фонде </w:t>
            </w:r>
            <w:r w:rsidRPr="00E96D80">
              <w:rPr>
                <w:color w:val="1A1A1A" w:themeColor="background1" w:themeShade="1A"/>
              </w:rPr>
              <w:t>ООО УК «Ленинский».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1.11.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 и условия выполнения работ (оказания услуг):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4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E96D80">
              <w:rPr>
                <w:rStyle w:val="FontStyle47"/>
                <w:color w:val="1A1A1A" w:themeColor="background1" w:themeShade="1A"/>
                <w:sz w:val="24"/>
                <w:szCs w:val="24"/>
              </w:rPr>
              <w:t>Договор по результатам запроса котировок заключается в электронной форме на электронной площадке не ранее, чем через десять дней и не позднее, чем через двадцать дней с даты размещения в ЕИС итогового протокола.</w:t>
            </w:r>
          </w:p>
          <w:p w:rsidR="00674E9D" w:rsidRPr="00E96D80" w:rsidRDefault="00674E9D" w:rsidP="00821604">
            <w:pPr>
              <w:pStyle w:val="Style6"/>
              <w:widowControl/>
              <w:jc w:val="both"/>
              <w:rPr>
                <w:rStyle w:val="FontStyle47"/>
                <w:bCs/>
                <w:color w:val="1A1A1A" w:themeColor="background1" w:themeShade="1A"/>
                <w:spacing w:val="-20"/>
                <w:sz w:val="24"/>
                <w:szCs w:val="24"/>
              </w:rPr>
            </w:pPr>
            <w:r w:rsidRPr="00E96D80">
              <w:rPr>
                <w:rStyle w:val="FontStyle44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  <w:r w:rsidRPr="00E96D80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 с 01.01.2022 г. по 31.12.2022 г.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1.12.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</w:tc>
        <w:tc>
          <w:tcPr>
            <w:tcW w:w="7843" w:type="dxa"/>
            <w:shd w:val="clear" w:color="auto" w:fill="auto"/>
          </w:tcPr>
          <w:p w:rsidR="00674E9D" w:rsidRPr="00E96D80" w:rsidRDefault="00674E9D" w:rsidP="00821604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E96D80">
              <w:rPr>
                <w:rStyle w:val="FontStyle47"/>
                <w:sz w:val="24"/>
                <w:szCs w:val="24"/>
              </w:rPr>
              <w:t xml:space="preserve">Периодическая проверка </w:t>
            </w:r>
            <w:r w:rsidRPr="00E96D80">
              <w:rPr>
                <w:color w:val="191919"/>
              </w:rPr>
              <w:t>дымовых и вентиляционных каналов</w:t>
            </w:r>
            <w:r w:rsidRPr="00E96D80">
              <w:t xml:space="preserve">, </w:t>
            </w:r>
            <w:r w:rsidRPr="00E96D80">
              <w:rPr>
                <w:color w:val="191919"/>
              </w:rPr>
              <w:t xml:space="preserve">обследование и ремонт печей на газовом топливе, прочие работы по письменной заявке заказчика по адресам домов в жилом фонде ООО УК «Ленинский». </w:t>
            </w:r>
          </w:p>
        </w:tc>
      </w:tr>
      <w:tr w:rsidR="00674E9D" w:rsidRPr="00E96D80" w:rsidTr="00E7589D">
        <w:tc>
          <w:tcPr>
            <w:tcW w:w="696" w:type="dxa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1.13.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работ:</w:t>
            </w:r>
          </w:p>
        </w:tc>
        <w:tc>
          <w:tcPr>
            <w:tcW w:w="7843" w:type="dxa"/>
            <w:shd w:val="clear" w:color="auto" w:fill="auto"/>
          </w:tcPr>
          <w:p w:rsidR="007B0F61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1. ЗАКАЗЧИК поручает, а ИСПОЛНИТЕЛЬ принимает на себя обязательства выполнить в жилом фонде ООО УК «Ленинский» следующие работы: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1.1. Периодическую проверку дымовых и вентиляционных каналов согласно Правилам и нормам технической эксплуатации жилищного фонда, а именно: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- проверку правильности устройства дымового канала, проверку дымового канала  на наличие нормальной тяги и отсутствие завала, удаление через очистной карман мусора, проверку исправности и правильности расположения оголовка дымового канала и определение нахождения его вне зоны ветрового подпора;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- проверку наличия тяги в вентиляционном канале газифицированного помещения;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- оформление акта периодической проверки обследования дымовых и вентиляционных каналов.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1.2. Обследование и ремонт печей на газовом топливе.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1.3. Прочие работы по письменной заявке ЗАКАЗЧИКА.</w:t>
            </w:r>
          </w:p>
          <w:p w:rsidR="009A4D8C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2. ЗАКАЗЧИК обязуется принять выполненные</w:t>
            </w:r>
            <w:r w:rsidR="009A4D8C"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ИСПОЛНИТЕЛЕМ работы и </w:t>
            </w:r>
            <w:proofErr w:type="spellStart"/>
            <w:r w:rsidR="009A4D8C"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оплатить</w:t>
            </w: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их</w:t>
            </w:r>
            <w:proofErr w:type="spellEnd"/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результат в размере, предусмотренном настоящим договором.</w:t>
            </w:r>
          </w:p>
          <w:p w:rsidR="006A69EA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3. Работы выполняются в соответствии с Договором, согласно Правил и норм эксплуатации жилищного фонда (постановление Госстроя РФ №170 от 27.09.2003г.)</w:t>
            </w:r>
            <w:proofErr w:type="gramStart"/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,С</w:t>
            </w:r>
            <w:proofErr w:type="gramEnd"/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НиП, ТУ. Все работы должны </w:t>
            </w:r>
            <w:proofErr w:type="gramStart"/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производится</w:t>
            </w:r>
            <w:proofErr w:type="gramEnd"/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 соблюдением  требований законодательства РФ по охране труда и техники безопасности. Работы выполняются с использованием собственных материалов, сил и средств Исполнителя.</w:t>
            </w:r>
          </w:p>
          <w:p w:rsidR="00D63549" w:rsidRPr="00D233E7" w:rsidRDefault="006A69EA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233E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4. </w:t>
            </w:r>
            <w:r w:rsidR="00D63549" w:rsidRPr="00D233E7">
              <w:rPr>
                <w:rFonts w:ascii="Times New Roman" w:hAnsi="Times New Roman"/>
                <w:sz w:val="24"/>
                <w:szCs w:val="24"/>
              </w:rPr>
              <w:t>Периодичность выполнения работ:</w:t>
            </w:r>
          </w:p>
          <w:p w:rsidR="00122E9E" w:rsidRPr="00122E9E" w:rsidRDefault="00D63549" w:rsidP="007B0F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sz w:val="24"/>
                <w:szCs w:val="24"/>
              </w:rPr>
              <w:t>Вентиляционные каналы на кухне:</w:t>
            </w:r>
          </w:p>
          <w:p w:rsidR="00D63549" w:rsidRPr="00122E9E" w:rsidRDefault="00D63549" w:rsidP="00122E9E">
            <w:pPr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 w:firstLine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sz w:val="24"/>
                <w:szCs w:val="24"/>
              </w:rPr>
              <w:t>с газовыми плитами - 3 раза в год;</w:t>
            </w:r>
          </w:p>
          <w:p w:rsidR="00D63549" w:rsidRPr="00122E9E" w:rsidRDefault="00D63549" w:rsidP="00122E9E">
            <w:pPr>
              <w:widowControl w:val="0"/>
              <w:numPr>
                <w:ilvl w:val="0"/>
                <w:numId w:val="23"/>
              </w:numPr>
              <w:tabs>
                <w:tab w:val="clear" w:pos="708"/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 w:firstLine="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sz w:val="24"/>
                <w:szCs w:val="24"/>
              </w:rPr>
              <w:t>с электроплитами - 1 раз в год.</w:t>
            </w:r>
          </w:p>
          <w:p w:rsidR="00D63549" w:rsidRPr="00122E9E" w:rsidRDefault="00D63549" w:rsidP="007B0F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sz w:val="24"/>
                <w:szCs w:val="24"/>
              </w:rPr>
              <w:t>Дымоходы в квартирах с газовыми водонагревателями - 3 раза в год.</w:t>
            </w:r>
          </w:p>
          <w:p w:rsidR="00D63549" w:rsidRPr="00122E9E" w:rsidRDefault="00D63549" w:rsidP="007B0F6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sz w:val="24"/>
                <w:szCs w:val="24"/>
              </w:rPr>
              <w:t>Вентиляционные каналы, в помещениях с газовыми колонками - 3 раза в год.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5. Вентиляционные каналы, не указанные в п.п. 3.1.1-3.1.3 договора, по письменной заявке ЗАКАЗЧИКА.</w:t>
            </w:r>
          </w:p>
          <w:p w:rsidR="00674E9D" w:rsidRPr="00122E9E" w:rsidRDefault="00674E9D" w:rsidP="007B0F61">
            <w:pPr>
              <w:spacing w:after="0" w:line="240" w:lineRule="auto"/>
              <w:jc w:val="both"/>
              <w:rPr>
                <w:rStyle w:val="FontStyle47"/>
                <w:color w:val="191919"/>
                <w:sz w:val="24"/>
                <w:szCs w:val="24"/>
              </w:rPr>
            </w:pPr>
            <w:r w:rsidRPr="00122E9E">
              <w:rPr>
                <w:rFonts w:ascii="Times New Roman" w:hAnsi="Times New Roman"/>
                <w:color w:val="191919"/>
                <w:sz w:val="24"/>
                <w:szCs w:val="24"/>
              </w:rPr>
              <w:t>6. Работы, не предусмотренные настоящим договором, выполняются по согласованию Сторон с заключением дополнительного соглашения к настоящему договору.</w:t>
            </w:r>
          </w:p>
        </w:tc>
      </w:tr>
      <w:tr w:rsidR="00674E9D" w:rsidRPr="00E96D80" w:rsidTr="00E7589D">
        <w:trPr>
          <w:trHeight w:val="1073"/>
        </w:trPr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(периодичность) выполнения заявок:</w:t>
            </w:r>
          </w:p>
        </w:tc>
        <w:tc>
          <w:tcPr>
            <w:tcW w:w="7843" w:type="dxa"/>
            <w:vAlign w:val="center"/>
          </w:tcPr>
          <w:tbl>
            <w:tblPr>
              <w:tblW w:w="6448" w:type="dxa"/>
              <w:tblInd w:w="10" w:type="dxa"/>
              <w:tblLook w:val="04A0"/>
            </w:tblPr>
            <w:tblGrid>
              <w:gridCol w:w="6448"/>
            </w:tblGrid>
            <w:tr w:rsidR="00674E9D" w:rsidRPr="00E96D80" w:rsidTr="003805BA">
              <w:trPr>
                <w:trHeight w:val="645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E9D" w:rsidRPr="00E96D80" w:rsidRDefault="00674E9D" w:rsidP="00821604">
                  <w:pPr>
                    <w:pStyle w:val="Style10"/>
                    <w:widowControl/>
                    <w:tabs>
                      <w:tab w:val="left" w:pos="380"/>
                    </w:tabs>
                    <w:spacing w:line="240" w:lineRule="auto"/>
                    <w:rPr>
                      <w:rStyle w:val="FontStyle46"/>
                      <w:sz w:val="24"/>
                      <w:szCs w:val="24"/>
                    </w:rPr>
                  </w:pPr>
                  <w:r w:rsidRPr="00E96D80">
                    <w:rPr>
                      <w:rStyle w:val="FontStyle47"/>
                      <w:sz w:val="24"/>
                      <w:szCs w:val="24"/>
                    </w:rPr>
                    <w:t>Ежемесячно.</w:t>
                  </w:r>
                </w:p>
              </w:tc>
            </w:tr>
          </w:tbl>
          <w:p w:rsidR="00674E9D" w:rsidRPr="00E96D80" w:rsidRDefault="00674E9D" w:rsidP="00821604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1.15.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674E9D" w:rsidRPr="00E96D80" w:rsidRDefault="00674E9D" w:rsidP="00821604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7843" w:type="dxa"/>
            <w:shd w:val="clear" w:color="auto" w:fill="auto"/>
          </w:tcPr>
          <w:p w:rsidR="00674E9D" w:rsidRPr="00E96D80" w:rsidRDefault="00674E9D" w:rsidP="00821604">
            <w:pPr>
              <w:pStyle w:val="Style35"/>
              <w:widowControl/>
              <w:spacing w:line="240" w:lineRule="auto"/>
              <w:jc w:val="both"/>
              <w:rPr>
                <w:rStyle w:val="FontStyle47"/>
                <w:sz w:val="24"/>
                <w:szCs w:val="24"/>
              </w:rPr>
            </w:pPr>
            <w:r w:rsidRPr="00E96D80">
              <w:rPr>
                <w:rStyle w:val="FontStyle46"/>
                <w:sz w:val="24"/>
                <w:szCs w:val="24"/>
              </w:rPr>
              <w:t xml:space="preserve">1.16.1. </w:t>
            </w:r>
            <w:r w:rsidRPr="00E96D80">
              <w:rPr>
                <w:rStyle w:val="FontStyle47"/>
                <w:sz w:val="24"/>
                <w:szCs w:val="24"/>
              </w:rPr>
              <w:t>Ответственное лицо, которое обязано присутствовать во время проводимых профилактических работ и принимать выполненную работу.</w:t>
            </w:r>
          </w:p>
          <w:p w:rsidR="00674E9D" w:rsidRPr="00E96D80" w:rsidRDefault="00674E9D" w:rsidP="00821604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00B050"/>
                <w:sz w:val="24"/>
                <w:szCs w:val="24"/>
              </w:rPr>
            </w:pPr>
          </w:p>
        </w:tc>
      </w:tr>
      <w:tr w:rsidR="00674E9D" w:rsidRPr="00E96D80" w:rsidTr="00E7589D">
        <w:tc>
          <w:tcPr>
            <w:tcW w:w="10740" w:type="dxa"/>
            <w:gridSpan w:val="3"/>
          </w:tcPr>
          <w:p w:rsidR="00674E9D" w:rsidRPr="00E96D80" w:rsidRDefault="00674E9D" w:rsidP="00821604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96D80">
              <w:rPr>
                <w:rStyle w:val="FontStyle44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к качественным</w:t>
            </w:r>
          </w:p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характеристикам</w:t>
            </w:r>
          </w:p>
          <w:p w:rsidR="00674E9D" w:rsidRPr="00E96D80" w:rsidRDefault="00674E9D" w:rsidP="00821604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работ и к безопасности работ:</w:t>
            </w:r>
          </w:p>
        </w:tc>
        <w:tc>
          <w:tcPr>
            <w:tcW w:w="7843" w:type="dxa"/>
          </w:tcPr>
          <w:p w:rsidR="00674E9D" w:rsidRPr="00E96D80" w:rsidRDefault="00674E9D" w:rsidP="00821604">
            <w:pPr>
              <w:jc w:val="both"/>
              <w:rPr>
                <w:rStyle w:val="FontStyle43"/>
                <w:b w:val="0"/>
                <w:i w:val="0"/>
                <w:color w:val="FF0000"/>
                <w:sz w:val="24"/>
                <w:szCs w:val="24"/>
              </w:rPr>
            </w:pPr>
            <w:r w:rsidRPr="00E96D80">
              <w:rPr>
                <w:rFonts w:ascii="Times New Roman" w:hAnsi="Times New Roman"/>
                <w:sz w:val="24"/>
                <w:szCs w:val="24"/>
              </w:rPr>
              <w:t xml:space="preserve">Все работы производятся в строгом соответствии с инструкциями и </w:t>
            </w:r>
            <w:r w:rsidRPr="00E96D8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нормативно-правовыми документами.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требования к работам:</w:t>
            </w:r>
          </w:p>
        </w:tc>
        <w:tc>
          <w:tcPr>
            <w:tcW w:w="7843" w:type="dxa"/>
            <w:shd w:val="clear" w:color="auto" w:fill="auto"/>
          </w:tcPr>
          <w:p w:rsidR="00674E9D" w:rsidRPr="00E96D80" w:rsidRDefault="00674E9D" w:rsidP="00821604">
            <w:pPr>
              <w:pStyle w:val="Style30"/>
              <w:widowControl/>
              <w:jc w:val="both"/>
              <w:rPr>
                <w:rStyle w:val="FontStyle47"/>
                <w:sz w:val="24"/>
                <w:szCs w:val="24"/>
              </w:rPr>
            </w:pPr>
            <w:r w:rsidRPr="00E96D80">
              <w:rPr>
                <w:rStyle w:val="FontStyle46"/>
                <w:sz w:val="24"/>
                <w:szCs w:val="24"/>
              </w:rPr>
              <w:t>2.2. Исполнитель при выполнении работ обязан соблюдать требования</w:t>
            </w:r>
            <w:r w:rsidRPr="00E96D80">
              <w:rPr>
                <w:rStyle w:val="FontStyle47"/>
                <w:sz w:val="24"/>
                <w:szCs w:val="24"/>
              </w:rPr>
              <w:t xml:space="preserve"> норм охраны труда и техники безопасности согласно СНиП и иным действующим нормам, в своей работе руководствоваться требованиями ГОСТ, СНиП, СанПиН, и другими документами, регламентирующими производство работ.</w:t>
            </w:r>
          </w:p>
          <w:p w:rsidR="00674E9D" w:rsidRPr="00E96D80" w:rsidRDefault="00674E9D" w:rsidP="00821604">
            <w:pPr>
              <w:pStyle w:val="1"/>
              <w:spacing w:before="0"/>
              <w:ind w:firstLine="36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96D80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Все работы производятся в строгом соответствии с инструкциями и нормативно-правовыми документами.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к количественным характеристикам работ:</w:t>
            </w:r>
          </w:p>
        </w:tc>
        <w:tc>
          <w:tcPr>
            <w:tcW w:w="7843" w:type="dxa"/>
            <w:shd w:val="clear" w:color="auto" w:fill="auto"/>
          </w:tcPr>
          <w:p w:rsidR="00674E9D" w:rsidRPr="00E96D80" w:rsidRDefault="00674E9D" w:rsidP="00821604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E96D80">
              <w:rPr>
                <w:rStyle w:val="FontStyle47"/>
                <w:sz w:val="24"/>
                <w:szCs w:val="24"/>
              </w:rPr>
              <w:t>Объем работ определяется исходя из количества домов на всей площади обслуживаемых Исполнителем и количества собственников помещений многоквартирных домов,  находящихся под управлением и обслуживанием Заказчика.</w:t>
            </w:r>
          </w:p>
        </w:tc>
      </w:tr>
      <w:tr w:rsidR="00674E9D" w:rsidRPr="00E96D80" w:rsidTr="00E7589D">
        <w:trPr>
          <w:trHeight w:val="4378"/>
        </w:trPr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674E9D" w:rsidRPr="00E96D80" w:rsidRDefault="00674E9D" w:rsidP="00E8722A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Pr="00E96D80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 xml:space="preserve">(критерии отбора) при формировании предложения (заявки) для участников </w:t>
            </w:r>
            <w:r w:rsidR="00E8722A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>запроса котировок</w:t>
            </w:r>
            <w:r w:rsidRPr="00E96D80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674E9D" w:rsidRPr="00F6651F" w:rsidRDefault="00674E9D" w:rsidP="00844558">
            <w:pPr>
              <w:pStyle w:val="2"/>
              <w:tabs>
                <w:tab w:val="left" w:pos="284"/>
              </w:tabs>
              <w:spacing w:before="0" w:after="0" w:line="240" w:lineRule="auto"/>
              <w:jc w:val="both"/>
              <w:rPr>
                <w:rStyle w:val="FontStyle45"/>
                <w:i/>
                <w:iCs/>
                <w:sz w:val="24"/>
                <w:szCs w:val="24"/>
              </w:rPr>
            </w:pPr>
            <w:r w:rsidRPr="00F6651F">
              <w:rPr>
                <w:rStyle w:val="FontStyle45"/>
                <w:i/>
                <w:sz w:val="24"/>
                <w:szCs w:val="24"/>
              </w:rPr>
              <w:t>2.4.1 Требования к участникам размещения заказа:</w:t>
            </w:r>
          </w:p>
          <w:p w:rsidR="00674E9D" w:rsidRPr="00F6651F" w:rsidRDefault="00674E9D" w:rsidP="008445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1F">
              <w:rPr>
                <w:rFonts w:ascii="Times New Roman" w:hAnsi="Times New Roman"/>
                <w:sz w:val="24"/>
                <w:szCs w:val="24"/>
              </w:rPr>
              <w:t>- наличие у Исполнителя лицензии на право осуществления деятельности на оказание услуг по п</w:t>
            </w:r>
            <w:r w:rsidRPr="00F6651F">
              <w:rPr>
                <w:rFonts w:ascii="Times New Roman" w:hAnsi="Times New Roman"/>
                <w:color w:val="191919"/>
                <w:sz w:val="24"/>
                <w:szCs w:val="24"/>
              </w:rPr>
              <w:t>ериодической проверке дымовых и вентиляционных каналов</w:t>
            </w:r>
            <w:r w:rsidRPr="00F66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651F">
              <w:rPr>
                <w:rFonts w:ascii="Times New Roman" w:hAnsi="Times New Roman"/>
                <w:color w:val="191919"/>
                <w:sz w:val="24"/>
                <w:szCs w:val="24"/>
              </w:rPr>
              <w:t>обследование и ремонт печей на газовом топливе</w:t>
            </w:r>
            <w:r w:rsidRPr="00F665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E9D" w:rsidRPr="00F6651F" w:rsidRDefault="00674E9D" w:rsidP="0084455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r w:rsidRPr="00F6651F">
              <w:rPr>
                <w:rStyle w:val="FontStyle47"/>
                <w:sz w:val="24"/>
                <w:szCs w:val="24"/>
              </w:rPr>
              <w:t>- наличие у Исполнителя персонала, прошедшего обучение в сфере осуществления деятельности согласно требованиям технического регламента.</w:t>
            </w:r>
          </w:p>
          <w:p w:rsidR="00674E9D" w:rsidRPr="00F6651F" w:rsidRDefault="00674E9D" w:rsidP="0084455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r w:rsidRPr="00F6651F">
              <w:rPr>
                <w:rStyle w:val="FontStyle47"/>
                <w:sz w:val="24"/>
                <w:szCs w:val="24"/>
              </w:rPr>
              <w:t>- работа по безналичному расчёту;</w:t>
            </w:r>
          </w:p>
          <w:p w:rsidR="00674E9D" w:rsidRPr="00F6651F" w:rsidRDefault="00674E9D" w:rsidP="00844558">
            <w:pPr>
              <w:pStyle w:val="Style18"/>
              <w:widowControl/>
              <w:tabs>
                <w:tab w:val="left" w:pos="142"/>
                <w:tab w:val="left" w:pos="380"/>
              </w:tabs>
              <w:spacing w:line="240" w:lineRule="auto"/>
              <w:rPr>
                <w:rStyle w:val="FontStyle47"/>
                <w:sz w:val="24"/>
                <w:szCs w:val="24"/>
              </w:rPr>
            </w:pPr>
            <w:r w:rsidRPr="00F6651F">
              <w:rPr>
                <w:rStyle w:val="FontStyle47"/>
                <w:sz w:val="24"/>
                <w:szCs w:val="24"/>
              </w:rPr>
              <w:t>- положительные отзывы на выполнение данного вида услуг от партнёров и контрагентов (при наличии).</w:t>
            </w:r>
          </w:p>
          <w:p w:rsidR="00674E9D" w:rsidRPr="00F6651F" w:rsidRDefault="00674E9D" w:rsidP="00821604">
            <w:pPr>
              <w:pStyle w:val="2"/>
              <w:tabs>
                <w:tab w:val="left" w:pos="284"/>
              </w:tabs>
              <w:spacing w:after="120"/>
              <w:jc w:val="both"/>
              <w:rPr>
                <w:rStyle w:val="FontStyle45"/>
                <w:b w:val="0"/>
                <w:i/>
                <w:sz w:val="24"/>
                <w:szCs w:val="24"/>
              </w:rPr>
            </w:pPr>
            <w:r w:rsidRPr="00F6651F">
              <w:rPr>
                <w:rStyle w:val="FontStyle45"/>
                <w:i/>
                <w:sz w:val="24"/>
                <w:szCs w:val="24"/>
              </w:rPr>
              <w:t>2.4.2 Требования к документам, предоставляемым участниками размещения заказа: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Заявка на участие в запросе котировок должна включать: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1) документ, содержащий сведения об участнике закупок, подавшем заявку:</w:t>
            </w:r>
            <w:r w:rsidR="004D7469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ИНН/КПП/ОГРН, фирменное наименование (полное наименование), организационно</w:t>
            </w:r>
            <w:r w:rsidRPr="00F6651F">
              <w:rPr>
                <w:rStyle w:val="fontstyle21"/>
              </w:rPr>
              <w:t>-</w:t>
            </w:r>
            <w:r w:rsidRPr="00F6651F">
              <w:rPr>
                <w:rStyle w:val="fontstyle01"/>
              </w:rPr>
              <w:t>правовую</w:t>
            </w:r>
            <w:r w:rsidR="004D7469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форму, место нахождения, почтовый адрес (для юридического лица), фамилию, имя, отчество,</w:t>
            </w:r>
            <w:r w:rsidR="004D7469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 xml:space="preserve">ИНН/ОГРНИП (при наличии), паспортные данные, место жительства </w:t>
            </w:r>
            <w:r w:rsidRPr="00F6651F">
              <w:rPr>
                <w:rStyle w:val="fontstyle01"/>
              </w:rPr>
              <w:lastRenderedPageBreak/>
              <w:t>(для физического лица),</w:t>
            </w:r>
            <w:r w:rsidR="0076208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номер контактного телефона;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2) копии учредительных документов участника закупок (для юридических лиц);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3) копии документов, удостоверяющих личность (для физических лиц);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21"/>
              </w:rPr>
              <w:t xml:space="preserve">4) </w:t>
            </w:r>
            <w:r w:rsidRPr="00F6651F">
              <w:rPr>
                <w:rStyle w:val="fontstyle01"/>
              </w:rPr>
              <w:t>выписки из Единого государственного реестра юридических лиц (для юридических</w:t>
            </w:r>
            <w:r w:rsidR="00762085">
              <w:t xml:space="preserve"> </w:t>
            </w:r>
            <w:r w:rsidRPr="00F6651F">
              <w:rPr>
                <w:rStyle w:val="fontstyle01"/>
              </w:rPr>
              <w:t>лиц) либо Единого государственного реестра индивидуальных предпринимателей</w:t>
            </w:r>
            <w:r w:rsidR="0076208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(для</w:t>
            </w:r>
            <w:r w:rsidR="0076208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 xml:space="preserve">индивидуальных предпринимателей), полученную не ранее чем за </w:t>
            </w:r>
            <w:r w:rsidRPr="00F6651F">
              <w:rPr>
                <w:rStyle w:val="fontstyle21"/>
              </w:rPr>
              <w:t xml:space="preserve">1 </w:t>
            </w:r>
            <w:r w:rsidRPr="00F6651F">
              <w:rPr>
                <w:rStyle w:val="fontstyle01"/>
              </w:rPr>
              <w:t>месяц до дня размещения в</w:t>
            </w:r>
            <w:r w:rsidRPr="00F6651F">
              <w:br/>
            </w:r>
            <w:r w:rsidRPr="00F6651F">
              <w:rPr>
                <w:rStyle w:val="fontstyle01"/>
              </w:rPr>
              <w:t>ЕИС извещения о проведении запроса котировок, или нотариально заверенную копию такой</w:t>
            </w:r>
            <w:r w:rsidR="00762085">
              <w:t xml:space="preserve"> </w:t>
            </w:r>
            <w:r w:rsidRPr="00F6651F">
              <w:rPr>
                <w:rStyle w:val="fontstyle01"/>
              </w:rPr>
              <w:t>выписки;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5) надлежащим образом заверенный перевод на русский язык документов о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государственной регистрации юридического лица или индивидуального предпринимателя</w:t>
            </w:r>
            <w:r w:rsidRPr="00F6651F">
              <w:br/>
            </w:r>
            <w:r w:rsidRPr="00F6651F">
              <w:rPr>
                <w:rStyle w:val="fontstyle01"/>
              </w:rPr>
              <w:t>согласно законодательству соответствующего государства (для иностранных лиц). Эти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документы должны быть получены не ранее чем за шесть месяцев до дня размещения в ЕИС</w:t>
            </w:r>
            <w:r w:rsidR="0040416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извещения о проведении запроса котировок;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6) документ, подтверждающий полномочия лица осуществлять действия от имени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 xml:space="preserve">участника закупок </w:t>
            </w:r>
            <w:r w:rsidRPr="00F6651F">
              <w:rPr>
                <w:rStyle w:val="fontstyle21"/>
              </w:rPr>
              <w:t xml:space="preserve">- </w:t>
            </w:r>
            <w:r w:rsidRPr="00F6651F">
              <w:rPr>
                <w:rStyle w:val="fontstyle01"/>
              </w:rPr>
              <w:t>юридического лица (копия решения о назначении или об избрании</w:t>
            </w:r>
            <w:r w:rsidR="0040416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физического лица на должность, в соответствии с которым это физическое лицо обладает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 xml:space="preserve">правом действовать от имени участника без доверенности). </w:t>
            </w:r>
            <w:proofErr w:type="gramStart"/>
            <w:r w:rsidRPr="00F6651F">
              <w:rPr>
                <w:rStyle w:val="fontstyle01"/>
              </w:rPr>
              <w:t>Если от имени участника запроса</w:t>
            </w:r>
            <w:r w:rsidR="00404165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котировок действует иное лицо, заявка должна включать и доверенность на осуществление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действий от имени участника закупок, заверенную печатью участника закупок (при наличии) и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подписанную от его имени лицом (лицами), которому в соответствии с законодательством РФ,</w:t>
            </w:r>
            <w:r w:rsidRPr="00F6651F">
              <w:br/>
            </w:r>
            <w:r w:rsidRPr="00F6651F">
              <w:rPr>
                <w:rStyle w:val="fontstyle01"/>
              </w:rPr>
              <w:t>учредительными документами предоставлено право подписи доверенностей (для юридических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лиц), либо нотариально заверенную копию такой доверенности;</w:t>
            </w:r>
            <w:proofErr w:type="gramEnd"/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7) решение об одобрении или о совершении крупной сделки (его копию), если требование</w:t>
            </w:r>
            <w:r w:rsidR="00404165">
              <w:t xml:space="preserve"> </w:t>
            </w:r>
            <w:r w:rsidRPr="00F6651F">
              <w:rPr>
                <w:rStyle w:val="fontstyle01"/>
              </w:rPr>
              <w:t>о необходимости такого решения для совершения крупной сделки установлено</w:t>
            </w:r>
            <w:r w:rsidR="0076016B">
              <w:t xml:space="preserve"> </w:t>
            </w:r>
            <w:r w:rsidRPr="00F6651F">
              <w:rPr>
                <w:rStyle w:val="fontstyle01"/>
              </w:rPr>
              <w:t>законодательством</w:t>
            </w:r>
            <w:r w:rsidR="00404165">
              <w:rPr>
                <w:rStyle w:val="fontstyle01"/>
              </w:rPr>
              <w:t xml:space="preserve"> РФ, учредительными документами </w:t>
            </w:r>
            <w:r w:rsidRPr="00F6651F">
              <w:rPr>
                <w:rStyle w:val="fontstyle01"/>
              </w:rPr>
              <w:t>юридического лица и если для участника</w:t>
            </w:r>
            <w:r w:rsidR="0076016B">
              <w:t xml:space="preserve"> </w:t>
            </w:r>
            <w:r w:rsidRPr="00F6651F">
              <w:rPr>
                <w:rStyle w:val="fontstyle01"/>
              </w:rPr>
              <w:t>закупок поставка товаров, выполнение работ, оказание услуг, выступающих предметом</w:t>
            </w:r>
            <w:r w:rsidR="00351213">
              <w:t xml:space="preserve"> </w:t>
            </w:r>
            <w:r w:rsidRPr="00F6651F">
              <w:rPr>
                <w:rStyle w:val="fontstyle01"/>
              </w:rPr>
              <w:t>договора, предоставление</w:t>
            </w:r>
            <w:r w:rsidR="00351213">
              <w:rPr>
                <w:rStyle w:val="fontstyle01"/>
              </w:rPr>
              <w:t xml:space="preserve"> </w:t>
            </w:r>
            <w:r w:rsidRPr="00F6651F">
              <w:rPr>
                <w:rStyle w:val="fontstyle01"/>
              </w:rPr>
              <w:t>обеспечения исполнения договора являются крупной сделкой. Если</w:t>
            </w:r>
            <w:r w:rsidR="00351213">
              <w:t xml:space="preserve"> </w:t>
            </w:r>
            <w:r w:rsidRPr="00F6651F">
              <w:rPr>
                <w:rStyle w:val="fontstyle01"/>
              </w:rPr>
              <w:t>указанные действия не считаются для участника закупки крупной сделкой, представляется</w:t>
            </w:r>
            <w:r w:rsidR="00351213">
              <w:t xml:space="preserve"> </w:t>
            </w:r>
            <w:r w:rsidRPr="00F6651F">
              <w:rPr>
                <w:rStyle w:val="fontstyle01"/>
              </w:rPr>
              <w:t>соответствующее письмо;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01"/>
              </w:rPr>
              <w:t>8) документ, декларирующий следующее: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41"/>
              </w:rPr>
              <w:sym w:font="Symbol" w:char="F02D"/>
            </w:r>
            <w:r w:rsidRPr="00F6651F">
              <w:rPr>
                <w:rStyle w:val="fontstyle41"/>
              </w:rPr>
              <w:t></w:t>
            </w:r>
            <w:r w:rsidRPr="00F6651F">
              <w:rPr>
                <w:rStyle w:val="fontstyle01"/>
              </w:rPr>
              <w:t xml:space="preserve">участник закупки не находится в процессе ликвидации (для участника </w:t>
            </w:r>
            <w:r w:rsidR="00351213">
              <w:rPr>
                <w:rStyle w:val="fontstyle21"/>
              </w:rPr>
              <w:t>–</w:t>
            </w:r>
            <w:r w:rsidRPr="00F6651F">
              <w:rPr>
                <w:rStyle w:val="fontstyle21"/>
              </w:rPr>
              <w:t xml:space="preserve"> </w:t>
            </w:r>
            <w:r w:rsidRPr="00F6651F">
              <w:rPr>
                <w:rStyle w:val="fontstyle01"/>
              </w:rPr>
              <w:t>юридического</w:t>
            </w:r>
            <w:r w:rsidR="00351213">
              <w:t xml:space="preserve"> </w:t>
            </w:r>
            <w:r w:rsidRPr="00F6651F">
              <w:rPr>
                <w:rStyle w:val="fontstyle01"/>
              </w:rPr>
              <w:t>лица), не признан по решению арбитражного суда н</w:t>
            </w:r>
            <w:r w:rsidR="00351213">
              <w:rPr>
                <w:rStyle w:val="fontstyle01"/>
              </w:rPr>
              <w:t xml:space="preserve">есостоятельным (банкротом) (для </w:t>
            </w:r>
            <w:r w:rsidRPr="00F6651F">
              <w:rPr>
                <w:rStyle w:val="fontstyle01"/>
              </w:rPr>
              <w:t>участника</w:t>
            </w:r>
            <w:r w:rsidRPr="00F6651F">
              <w:t xml:space="preserve"> </w:t>
            </w:r>
            <w:r w:rsidRPr="00F6651F">
              <w:rPr>
                <w:rStyle w:val="fontstyle21"/>
              </w:rPr>
              <w:t xml:space="preserve">- </w:t>
            </w:r>
            <w:r w:rsidRPr="00F6651F">
              <w:rPr>
                <w:rStyle w:val="fontstyle01"/>
              </w:rPr>
              <w:t>как юридического, так и физического лица);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41"/>
              </w:rPr>
              <w:sym w:font="Symbol" w:char="F02D"/>
            </w:r>
            <w:r w:rsidRPr="00F6651F">
              <w:rPr>
                <w:rStyle w:val="fontstyle41"/>
              </w:rPr>
              <w:t></w:t>
            </w:r>
            <w:r w:rsidRPr="00F6651F">
              <w:rPr>
                <w:rStyle w:val="fontstyle01"/>
              </w:rPr>
              <w:t>на день подачи конверта с заявкой деятельность участника закупки не приостановлена в</w:t>
            </w:r>
            <w:r w:rsidR="00B00011">
              <w:t xml:space="preserve"> </w:t>
            </w:r>
            <w:r w:rsidRPr="00F6651F">
              <w:rPr>
                <w:rStyle w:val="fontstyle01"/>
              </w:rPr>
              <w:t>порядке, предусмотренном Кодексом РФ об административных правонарушениях;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41"/>
              </w:rPr>
              <w:sym w:font="Symbol" w:char="F02D"/>
            </w:r>
            <w:r w:rsidRPr="00F6651F">
              <w:rPr>
                <w:rStyle w:val="fontstyle41"/>
              </w:rPr>
              <w:t></w:t>
            </w:r>
            <w:r w:rsidRPr="00F6651F">
              <w:rPr>
                <w:rStyle w:val="fontstyle01"/>
              </w:rPr>
              <w:t>у участника закупки отсутствуют недоимка по налогам, сборам, задолженность по иным</w:t>
            </w:r>
            <w:r w:rsidR="00B00011">
              <w:t xml:space="preserve"> </w:t>
            </w:r>
            <w:r w:rsidRPr="00F6651F">
              <w:rPr>
                <w:rStyle w:val="fontstyle01"/>
              </w:rPr>
              <w:t>обязательным платежам в бюджеты бюджетной системы РФ за прошедший календарный год,</w:t>
            </w:r>
            <w:r w:rsidRPr="00F6651F">
              <w:br/>
            </w:r>
            <w:r w:rsidRPr="00F6651F">
              <w:rPr>
                <w:rStyle w:val="fontstyle01"/>
              </w:rPr>
              <w:t xml:space="preserve">размер которых превышает 25 процентов от балансовой стоимости </w:t>
            </w:r>
            <w:r w:rsidRPr="00F6651F">
              <w:rPr>
                <w:rStyle w:val="fontstyle01"/>
              </w:rPr>
              <w:lastRenderedPageBreak/>
              <w:t>активов участника закупки</w:t>
            </w:r>
            <w:r w:rsidR="004322E1">
              <w:t xml:space="preserve"> </w:t>
            </w:r>
            <w:r w:rsidRPr="00F6651F">
              <w:rPr>
                <w:rStyle w:val="fontstyle01"/>
              </w:rPr>
              <w:t>по данным бухгалтерской отчетности за последний отчетный период;</w:t>
            </w:r>
          </w:p>
          <w:p w:rsidR="00F6651F" w:rsidRPr="00F6651F" w:rsidRDefault="00F6651F" w:rsidP="00F6651F">
            <w:pPr>
              <w:pStyle w:val="ConsNormal0"/>
            </w:pPr>
            <w:r w:rsidRPr="00F6651F">
              <w:rPr>
                <w:rStyle w:val="fontstyle41"/>
              </w:rPr>
              <w:sym w:font="Symbol" w:char="F02D"/>
            </w:r>
            <w:r w:rsidRPr="00F6651F">
              <w:rPr>
                <w:rStyle w:val="fontstyle41"/>
              </w:rPr>
              <w:t></w:t>
            </w:r>
            <w:r w:rsidRPr="00F6651F">
              <w:rPr>
                <w:rStyle w:val="fontstyle01"/>
              </w:rPr>
              <w:t xml:space="preserve">сведения об участнике закупки отсутствуют в реестрах недобросовестных </w:t>
            </w:r>
            <w:proofErr w:type="spellStart"/>
            <w:r w:rsidRPr="00F6651F">
              <w:rPr>
                <w:rStyle w:val="fontstyle01"/>
              </w:rPr>
              <w:t>поставщиков</w:t>
            </w:r>
            <w:proofErr w:type="gramStart"/>
            <w:r w:rsidRPr="00F6651F">
              <w:rPr>
                <w:rStyle w:val="fontstyle01"/>
              </w:rPr>
              <w:t>,в</w:t>
            </w:r>
            <w:proofErr w:type="gramEnd"/>
            <w:r w:rsidRPr="00F6651F">
              <w:rPr>
                <w:rStyle w:val="fontstyle01"/>
              </w:rPr>
              <w:t>едение</w:t>
            </w:r>
            <w:proofErr w:type="spellEnd"/>
            <w:r w:rsidRPr="00F6651F">
              <w:rPr>
                <w:rStyle w:val="fontstyle01"/>
              </w:rPr>
              <w:t xml:space="preserve"> которых предусмотрено Законом </w:t>
            </w:r>
            <w:r w:rsidRPr="00F6651F">
              <w:rPr>
                <w:rStyle w:val="fontstyle21"/>
              </w:rPr>
              <w:t>N 223-</w:t>
            </w:r>
            <w:r w:rsidRPr="00F6651F">
              <w:rPr>
                <w:rStyle w:val="fontstyle01"/>
              </w:rPr>
              <w:t xml:space="preserve">ФЗ и Законом </w:t>
            </w:r>
            <w:r w:rsidRPr="00F6651F">
              <w:rPr>
                <w:rStyle w:val="fontstyle21"/>
              </w:rPr>
              <w:t>N 44-</w:t>
            </w:r>
            <w:r w:rsidRPr="00F6651F">
              <w:rPr>
                <w:rStyle w:val="fontstyle01"/>
              </w:rPr>
              <w:t>ФЗ;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41"/>
              </w:rPr>
              <w:sym w:font="Symbol" w:char="F02D"/>
            </w:r>
            <w:r w:rsidRPr="00F6651F">
              <w:rPr>
                <w:rStyle w:val="fontstyle41"/>
              </w:rPr>
              <w:t></w:t>
            </w:r>
            <w:r w:rsidRPr="00F6651F">
              <w:rPr>
                <w:rStyle w:val="fontstyle01"/>
              </w:rPr>
              <w:t>участник закупки обладает исключительными правами на интеллектуальную</w:t>
            </w:r>
            <w:r w:rsidR="00B00011">
              <w:t xml:space="preserve"> </w:t>
            </w:r>
            <w:r w:rsidRPr="00F6651F">
              <w:rPr>
                <w:rStyle w:val="fontstyle01"/>
              </w:rPr>
              <w:t>собственность либо правами на использование интеллектуальной собственности в объеме,</w:t>
            </w:r>
            <w:r w:rsidR="00B00011">
              <w:t xml:space="preserve"> </w:t>
            </w:r>
            <w:r w:rsidRPr="00F6651F">
              <w:rPr>
                <w:rStyle w:val="fontstyle01"/>
              </w:rPr>
              <w:t>достаточном для исполнения договора (если в связи с исполнением договора Заказчик</w:t>
            </w:r>
            <w:r w:rsidRPr="00F6651F">
              <w:br/>
            </w:r>
            <w:r w:rsidRPr="00F6651F">
              <w:rPr>
                <w:rStyle w:val="fontstyle01"/>
              </w:rPr>
              <w:t xml:space="preserve">приобретает права на интеллектуальную собственность либо исполнение </w:t>
            </w:r>
            <w:proofErr w:type="spellStart"/>
            <w:r w:rsidRPr="00F6651F">
              <w:rPr>
                <w:rStyle w:val="fontstyle01"/>
              </w:rPr>
              <w:t>договорапредполагает</w:t>
            </w:r>
            <w:proofErr w:type="spellEnd"/>
            <w:r w:rsidRPr="00F6651F">
              <w:rPr>
                <w:rStyle w:val="fontstyle01"/>
              </w:rPr>
              <w:t xml:space="preserve"> ее использование);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9) предложение о цене договора;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10) документы (их копии), подтверждающие соответствие участника запроса котировок</w:t>
            </w:r>
            <w:r w:rsidRPr="00F6651F">
              <w:br/>
            </w:r>
            <w:r w:rsidRPr="00F6651F">
              <w:rPr>
                <w:rStyle w:val="fontstyle01"/>
              </w:rPr>
              <w:t>требованиям законодательства РФ и извещения о проведении запроса котировок к лицам,</w:t>
            </w:r>
            <w:r w:rsidRPr="00F6651F">
              <w:br/>
            </w:r>
            <w:r w:rsidRPr="00F6651F">
              <w:rPr>
                <w:rStyle w:val="fontstyle01"/>
              </w:rPr>
              <w:t>которые осуществляют поставки товаров, выполнение работ, оказание услуг;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11) документы (их копии), подтверждающие соответствие товаров, работ, услуг</w:t>
            </w:r>
            <w:r w:rsidR="004322E1">
              <w:t xml:space="preserve"> </w:t>
            </w:r>
            <w:r w:rsidRPr="00F6651F">
              <w:rPr>
                <w:rStyle w:val="fontstyle01"/>
              </w:rPr>
              <w:t>требованиям законодательства РФ к</w:t>
            </w:r>
            <w:r w:rsidR="00B56382">
              <w:rPr>
                <w:rStyle w:val="fontstyle01"/>
              </w:rPr>
              <w:t xml:space="preserve"> таким </w:t>
            </w:r>
            <w:r w:rsidRPr="00F6651F">
              <w:rPr>
                <w:rStyle w:val="fontstyle01"/>
              </w:rPr>
              <w:t>товарам, работам, услугам, если законодательством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РФ установлены требования к ним и если представление указанных документов предусмотрено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извещением о проведении запроса котировок. Исключение составляют документы, которые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согласно гражданскому законодательству могут быть представлены только вместе с товаром;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12) обязательство участника запроса котировок представить до момента заключения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договора сведения о цепочке собственников, включая бенефициаров (в том числе конечных), и</w:t>
            </w:r>
            <w:r w:rsidRPr="00F6651F">
              <w:br/>
            </w:r>
            <w:r w:rsidRPr="00F6651F">
              <w:rPr>
                <w:rStyle w:val="fontstyle01"/>
              </w:rPr>
              <w:t>документы, подтверждающие эти сведения, если требование о предоставлении таких сведений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было установлено в извещении о проведении запроса котировок;</w:t>
            </w:r>
          </w:p>
          <w:p w:rsidR="00F6651F" w:rsidRPr="00F6651F" w:rsidRDefault="00F6651F" w:rsidP="00F6651F">
            <w:pPr>
              <w:pStyle w:val="ConsNormal0"/>
              <w:rPr>
                <w:rStyle w:val="fontstyle01"/>
              </w:rPr>
            </w:pPr>
            <w:r w:rsidRPr="00F6651F">
              <w:rPr>
                <w:rStyle w:val="fontstyle01"/>
              </w:rPr>
              <w:t>13) согласие на поставку товаров, выполнение работ, оказание услуг в соответствии с</w:t>
            </w:r>
            <w:r w:rsidR="00B56382">
              <w:t xml:space="preserve"> </w:t>
            </w:r>
            <w:r w:rsidRPr="00F6651F">
              <w:rPr>
                <w:rStyle w:val="fontstyle01"/>
              </w:rPr>
              <w:t>условиями, установленными извещением о проведении запроса котировок;</w:t>
            </w:r>
          </w:p>
          <w:p w:rsidR="00674E9D" w:rsidRPr="00F6651F" w:rsidRDefault="00674E9D" w:rsidP="00F6651F">
            <w:pPr>
              <w:tabs>
                <w:tab w:val="left" w:pos="284"/>
                <w:tab w:val="left" w:pos="426"/>
              </w:tabs>
              <w:jc w:val="both"/>
              <w:rPr>
                <w:rStyle w:val="FontStyle46"/>
                <w:b w:val="0"/>
                <w:bCs w:val="0"/>
                <w:sz w:val="24"/>
                <w:szCs w:val="24"/>
              </w:rPr>
            </w:pPr>
          </w:p>
        </w:tc>
      </w:tr>
      <w:tr w:rsidR="00674E9D" w:rsidRPr="00E96D80" w:rsidTr="00E7589D">
        <w:tc>
          <w:tcPr>
            <w:tcW w:w="10740" w:type="dxa"/>
            <w:gridSpan w:val="3"/>
          </w:tcPr>
          <w:p w:rsidR="00674E9D" w:rsidRPr="00E96D80" w:rsidRDefault="00674E9D" w:rsidP="00821604">
            <w:pPr>
              <w:pStyle w:val="Style6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96D80">
              <w:rPr>
                <w:rStyle w:val="FontStyle44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674E9D" w:rsidRPr="00E96D80" w:rsidTr="00E7589D">
        <w:tc>
          <w:tcPr>
            <w:tcW w:w="696" w:type="dxa"/>
            <w:vAlign w:val="center"/>
          </w:tcPr>
          <w:p w:rsidR="00674E9D" w:rsidRPr="00E96D80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E96D80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674E9D" w:rsidRPr="00E96D80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E96D80">
              <w:rPr>
                <w:rStyle w:val="FontStyle45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7843" w:type="dxa"/>
            <w:vMerge w:val="restart"/>
            <w:vAlign w:val="center"/>
          </w:tcPr>
          <w:p w:rsidR="00674E9D" w:rsidRPr="00E96D80" w:rsidRDefault="00674E9D" w:rsidP="00821604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  <w:r w:rsidRPr="00E96D80">
              <w:rPr>
                <w:rStyle w:val="FontStyle47"/>
                <w:sz w:val="24"/>
                <w:szCs w:val="24"/>
              </w:rPr>
              <w:t>Гарантии качества распространяются на все услуги, выполненные Исполнителем по договору на весь период действия Договора.</w:t>
            </w:r>
          </w:p>
          <w:p w:rsidR="00674E9D" w:rsidRPr="00E96D80" w:rsidRDefault="00674E9D" w:rsidP="00821604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4E9D" w:rsidRPr="00BF36AE" w:rsidTr="00E7589D">
        <w:tc>
          <w:tcPr>
            <w:tcW w:w="696" w:type="dxa"/>
            <w:vAlign w:val="center"/>
          </w:tcPr>
          <w:p w:rsidR="00674E9D" w:rsidRPr="00920E36" w:rsidRDefault="00674E9D" w:rsidP="0082160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674E9D" w:rsidRPr="00920E36" w:rsidRDefault="00674E9D" w:rsidP="0082160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</w:rPr>
            </w:pPr>
            <w:r w:rsidRPr="00920E36">
              <w:rPr>
                <w:rStyle w:val="FontStyle45"/>
                <w:color w:val="1A1A1A" w:themeColor="background1" w:themeShade="1A"/>
              </w:rPr>
              <w:t>Требования по сроку гарантий качества на результаты работ:</w:t>
            </w:r>
          </w:p>
        </w:tc>
        <w:tc>
          <w:tcPr>
            <w:tcW w:w="7843" w:type="dxa"/>
            <w:vMerge/>
            <w:vAlign w:val="center"/>
          </w:tcPr>
          <w:p w:rsidR="00674E9D" w:rsidRPr="00BF36AE" w:rsidRDefault="00674E9D" w:rsidP="00821604">
            <w:pPr>
              <w:pStyle w:val="Style3"/>
              <w:widowControl/>
              <w:rPr>
                <w:rStyle w:val="FontStyle46"/>
                <w:color w:val="FF0000"/>
                <w:sz w:val="24"/>
                <w:szCs w:val="24"/>
              </w:rPr>
            </w:pPr>
          </w:p>
        </w:tc>
      </w:tr>
    </w:tbl>
    <w:p w:rsidR="00FE05AA" w:rsidRDefault="00FE05AA" w:rsidP="00B46A55">
      <w:pPr>
        <w:spacing w:after="0" w:line="240" w:lineRule="auto"/>
        <w:jc w:val="right"/>
        <w:rPr>
          <w:rStyle w:val="a3"/>
          <w:rFonts w:ascii="Times New Roman" w:eastAsia="Lucida Sans Unicode" w:hAnsi="Times New Roman"/>
          <w:b/>
          <w:noProof/>
          <w:color w:val="000000"/>
          <w:sz w:val="24"/>
          <w:szCs w:val="24"/>
          <w:u w:val="none"/>
        </w:rPr>
      </w:pPr>
    </w:p>
    <w:p w:rsidR="002F263F" w:rsidRDefault="002F263F" w:rsidP="00B46A55">
      <w:pPr>
        <w:spacing w:after="0" w:line="240" w:lineRule="auto"/>
        <w:jc w:val="right"/>
        <w:rPr>
          <w:rStyle w:val="a3"/>
          <w:rFonts w:ascii="Times New Roman" w:eastAsia="Lucida Sans Unicode" w:hAnsi="Times New Roman"/>
          <w:b/>
          <w:noProof/>
          <w:color w:val="000000"/>
          <w:sz w:val="24"/>
          <w:szCs w:val="24"/>
          <w:u w:val="none"/>
        </w:rPr>
      </w:pPr>
    </w:p>
    <w:p w:rsidR="002F263F" w:rsidRDefault="002F263F" w:rsidP="00B46A55">
      <w:pPr>
        <w:spacing w:after="0" w:line="240" w:lineRule="auto"/>
        <w:jc w:val="right"/>
        <w:rPr>
          <w:rStyle w:val="a3"/>
          <w:rFonts w:ascii="Times New Roman" w:eastAsia="Lucida Sans Unicode" w:hAnsi="Times New Roman"/>
          <w:b/>
          <w:noProof/>
          <w:color w:val="000000"/>
          <w:sz w:val="24"/>
          <w:szCs w:val="24"/>
          <w:u w:val="none"/>
        </w:rPr>
      </w:pPr>
    </w:p>
    <w:p w:rsidR="002F263F" w:rsidRDefault="002F263F" w:rsidP="00B46A55">
      <w:pPr>
        <w:spacing w:after="0" w:line="240" w:lineRule="auto"/>
        <w:jc w:val="right"/>
        <w:rPr>
          <w:rStyle w:val="a3"/>
          <w:rFonts w:ascii="Times New Roman" w:eastAsia="Lucida Sans Unicode" w:hAnsi="Times New Roman"/>
          <w:b/>
          <w:noProof/>
          <w:color w:val="000000"/>
          <w:sz w:val="24"/>
          <w:szCs w:val="24"/>
          <w:u w:val="none"/>
        </w:rPr>
      </w:pPr>
    </w:p>
    <w:p w:rsidR="002F263F" w:rsidRDefault="002F263F" w:rsidP="00B46A55">
      <w:pPr>
        <w:spacing w:after="0" w:line="240" w:lineRule="auto"/>
        <w:jc w:val="right"/>
        <w:rPr>
          <w:rStyle w:val="a3"/>
          <w:rFonts w:ascii="Times New Roman" w:eastAsia="Lucida Sans Unicode" w:hAnsi="Times New Roman"/>
          <w:b/>
          <w:noProof/>
          <w:color w:val="000000"/>
          <w:sz w:val="24"/>
          <w:szCs w:val="24"/>
          <w:u w:val="none"/>
        </w:rPr>
      </w:pPr>
    </w:p>
    <w:p w:rsidR="00B46A55" w:rsidRDefault="00B46A55" w:rsidP="00B46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A55" w:rsidRDefault="00B46A55" w:rsidP="00B46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A55" w:rsidRDefault="00B46A55" w:rsidP="00B46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A55" w:rsidRDefault="00B46A55" w:rsidP="00B46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6A55" w:rsidRDefault="00B46A55" w:rsidP="00B46A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91265" w:rsidRDefault="00075D9B" w:rsidP="008912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891265">
        <w:rPr>
          <w:rFonts w:ascii="Times New Roman" w:hAnsi="Times New Roman"/>
          <w:b/>
          <w:bCs/>
          <w:sz w:val="28"/>
          <w:szCs w:val="28"/>
        </w:rPr>
        <w:t>БОСНОВАНИЕ НАЧАЛЬНОЙ (МАКСИМАЛЬНОЙ) ЦЕНЫ ДОГОВОРА</w:t>
      </w:r>
    </w:p>
    <w:p w:rsidR="000C0A20" w:rsidRDefault="000C0A20" w:rsidP="00891265">
      <w:pPr>
        <w:spacing w:after="0" w:line="240" w:lineRule="auto"/>
        <w:jc w:val="center"/>
        <w:rPr>
          <w:rFonts w:cs="Calibri"/>
          <w:b/>
          <w:bCs/>
          <w:color w:val="000000"/>
          <w:sz w:val="44"/>
          <w:szCs w:val="44"/>
        </w:rPr>
      </w:pPr>
    </w:p>
    <w:tbl>
      <w:tblPr>
        <w:tblW w:w="10786" w:type="dxa"/>
        <w:tblInd w:w="95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16"/>
        <w:gridCol w:w="2835"/>
        <w:gridCol w:w="773"/>
        <w:gridCol w:w="1134"/>
        <w:gridCol w:w="1418"/>
        <w:gridCol w:w="1275"/>
        <w:gridCol w:w="1134"/>
        <w:gridCol w:w="1701"/>
      </w:tblGrid>
      <w:tr w:rsidR="00E02054" w:rsidRPr="006A2F19" w:rsidTr="00231D0A">
        <w:trPr>
          <w:trHeight w:val="14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Лист1!A7:EH123"/>
            <w:r w:rsidRPr="006A2F1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квартир с дымоходами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Количество квартир с </w:t>
            </w:r>
            <w:proofErr w:type="spellStart"/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вентканалами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по дымоходам,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по </w:t>
            </w:r>
            <w:proofErr w:type="spellStart"/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вентканалам</w:t>
            </w:r>
            <w:proofErr w:type="spellEnd"/>
            <w:r w:rsidRPr="006A2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A2F19">
              <w:rPr>
                <w:rFonts w:cs="Calibri"/>
                <w:b/>
                <w:bCs/>
                <w:sz w:val="16"/>
                <w:szCs w:val="16"/>
              </w:rPr>
              <w:t>Сумма по дымоходам,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71" w:rsidRPr="006A2F19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A2F1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Сумма по </w:t>
            </w:r>
            <w:proofErr w:type="spellStart"/>
            <w:r w:rsidRPr="006A2F19">
              <w:rPr>
                <w:rFonts w:cs="Calibri"/>
                <w:b/>
                <w:bCs/>
                <w:color w:val="000000"/>
                <w:sz w:val="16"/>
                <w:szCs w:val="16"/>
              </w:rPr>
              <w:t>вентканалам</w:t>
            </w:r>
            <w:proofErr w:type="spellEnd"/>
            <w:r w:rsidRPr="006A2F19">
              <w:rPr>
                <w:rFonts w:cs="Calibri"/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Ак-Идель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2/б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497,5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Ак-Идель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2/в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676,6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Аксакова дом 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3144,2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Аксакова дом 58/1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5572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Аксакова дом 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2706,4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Аксакова дом 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3285,52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1114,4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Аксакова дом 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2229,46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756,2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300/1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1432,8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1432,8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304/2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5014,8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316/1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1492,5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316/3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2189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557,2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318/1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3940,2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1114,4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322/1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322/2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1791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322/а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1333,3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Ахметова дом 324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1114,4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1910,4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2129,3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2129,3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13/1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2109,4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2109,4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1910,4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2726,3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19/1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2129,3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Гафури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1273,6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Гоголя дом 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815,9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Гоголя дом 55/а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1290,74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437,8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Гоголя дом 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2581,48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875,6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Гоголя дом 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477,6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Гоголя дом 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3124,3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2129,3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49/1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676,6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1232,07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417,9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2405,47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815,9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1936,11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656,7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73/1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Достоевского дом 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3696,21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1253,7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Зенцова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676,6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Зенцова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179,1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1910,4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1642,76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736,3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2816,16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955,2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1014,9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6149,1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1432,8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1173,4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 дом 57/а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1408,08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477,6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Кирзаводская</w:t>
            </w:r>
            <w:proofErr w:type="spellEnd"/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537,3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Кирова дом 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3168,18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1512,4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Коммунистическая дом 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1850,7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Коммунистическая дом 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1273,6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Коммунистическая дом 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1818,77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616,9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Красина дом 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4457,6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Красина дом 13/1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1870,6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Красина дом 13/3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2149,2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Красина дом 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1412,9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Красина дом 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4039,7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2581,48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875,6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31/33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7275,08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2487,5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33/1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577,1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3344,19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1134,3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1760,1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497,5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3754,88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1273,6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6101,68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2069,6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1273,6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Ленина дом 9/11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2874,83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955,2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705F">
              <w:rPr>
                <w:rFonts w:ascii="Times New Roman" w:hAnsi="Times New Roman"/>
                <w:color w:val="000000"/>
                <w:sz w:val="18"/>
                <w:szCs w:val="18"/>
              </w:rPr>
              <w:t>Ул. Лесозаводская дом 1/а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835,8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2865,6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5/1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716,4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5/2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895,5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5/3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895,5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5/4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Летчиков дом 8/1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1432,8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1791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2/1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2388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477,6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3/а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497,5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3/б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417,9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Малая Лесозаводская дом 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28/а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3168,18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1074,6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1373,1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1760,1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Мустая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Карима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4282,91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1771,1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Перевалочная дом 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955,2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Пушкина дом 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2053,45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696,5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2049,7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2049,7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477,6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18/20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2581,48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875,6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1014,9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28/1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1034,8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30/1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1194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Революционная дом 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1512,4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Рижская дом 1/1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Рижская дом 5/а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Рижская дом 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517,4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Свердлова дом 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4693,6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Султанова дом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6101,68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2069,6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Султанова дом 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1771,1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Султанова дом 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938,72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318,4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Султанова дом 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1154,2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Цюрупы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3930,89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1333,3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Цюрупы</w:t>
            </w:r>
            <w:proofErr w:type="spellEnd"/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3754,88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1273,6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Чернышевского дом 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4693,6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1592</w:t>
            </w:r>
          </w:p>
        </w:tc>
      </w:tr>
      <w:tr w:rsidR="00E02054" w:rsidRPr="007D705F" w:rsidTr="00231D0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C27423" w:rsidRDefault="00701671" w:rsidP="00701671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7423">
              <w:rPr>
                <w:rFonts w:ascii="Times New Roman" w:hAnsi="Times New Roman"/>
                <w:color w:val="000000"/>
                <w:sz w:val="18"/>
                <w:szCs w:val="18"/>
              </w:rPr>
              <w:t>Ул. Чернышевского дом 14/1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sz w:val="20"/>
                <w:szCs w:val="20"/>
              </w:rPr>
              <w:t>2405,47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7D705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5F">
              <w:rPr>
                <w:rFonts w:ascii="Times New Roman" w:hAnsi="Times New Roman"/>
                <w:color w:val="000000"/>
                <w:sz w:val="20"/>
                <w:szCs w:val="20"/>
              </w:rPr>
              <w:t>815,9</w:t>
            </w:r>
          </w:p>
        </w:tc>
      </w:tr>
      <w:tr w:rsidR="00E02054" w:rsidRPr="007D705F" w:rsidTr="00231D0A">
        <w:trPr>
          <w:trHeight w:val="45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2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2FF">
              <w:rPr>
                <w:rFonts w:ascii="Times New Roman" w:hAnsi="Times New Roman"/>
                <w:color w:val="000000"/>
                <w:sz w:val="20"/>
                <w:szCs w:val="20"/>
              </w:rPr>
              <w:t>1 743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2FF">
              <w:rPr>
                <w:rFonts w:ascii="Times New Roman" w:hAnsi="Times New Roman"/>
                <w:color w:val="000000"/>
                <w:sz w:val="20"/>
                <w:szCs w:val="20"/>
              </w:rPr>
              <w:t>8 414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2FF">
              <w:rPr>
                <w:rFonts w:ascii="Times New Roman" w:hAnsi="Times New Roman"/>
                <w:b/>
                <w:bCs/>
                <w:sz w:val="20"/>
                <w:szCs w:val="20"/>
              </w:rPr>
              <w:t>102261,81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671" w:rsidRPr="000412FF" w:rsidRDefault="00701671" w:rsidP="0070167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12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167438,6</w:t>
            </w:r>
          </w:p>
        </w:tc>
      </w:tr>
    </w:tbl>
    <w:p w:rsidR="009D755E" w:rsidRPr="00891265" w:rsidRDefault="009D755E" w:rsidP="00891265">
      <w:pPr>
        <w:rPr>
          <w:szCs w:val="28"/>
        </w:rPr>
      </w:pPr>
    </w:p>
    <w:sectPr w:rsidR="009D755E" w:rsidRPr="00891265" w:rsidSect="00677FE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1D" w:rsidRDefault="0058411D" w:rsidP="00B13F34">
      <w:pPr>
        <w:spacing w:after="0" w:line="240" w:lineRule="auto"/>
      </w:pPr>
      <w:r>
        <w:separator/>
      </w:r>
    </w:p>
  </w:endnote>
  <w:endnote w:type="continuationSeparator" w:id="0">
    <w:p w:rsidR="0058411D" w:rsidRDefault="0058411D" w:rsidP="00B1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6" w:rsidRDefault="00902266">
    <w:pPr>
      <w:pStyle w:val="af2"/>
      <w:jc w:val="center"/>
    </w:pPr>
    <w:fldSimple w:instr=" PAGE   \* MERGEFORMAT ">
      <w:r w:rsidR="001C3B99">
        <w:rPr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6" w:rsidRDefault="00902266">
    <w:pPr>
      <w:pStyle w:val="af2"/>
      <w:jc w:val="center"/>
    </w:pPr>
    <w:fldSimple w:instr=" PAGE   \* MERGEFORMAT ">
      <w:r w:rsidR="001C3B99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1D" w:rsidRDefault="0058411D" w:rsidP="00B13F34">
      <w:pPr>
        <w:spacing w:after="0" w:line="240" w:lineRule="auto"/>
      </w:pPr>
      <w:r>
        <w:separator/>
      </w:r>
    </w:p>
  </w:footnote>
  <w:footnote w:type="continuationSeparator" w:id="0">
    <w:p w:rsidR="0058411D" w:rsidRDefault="0058411D" w:rsidP="00B13F34">
      <w:pPr>
        <w:spacing w:after="0" w:line="240" w:lineRule="auto"/>
      </w:pPr>
      <w:r>
        <w:continuationSeparator/>
      </w:r>
    </w:p>
  </w:footnote>
  <w:footnote w:id="1">
    <w:p w:rsidR="00902266" w:rsidRDefault="00902266" w:rsidP="00C4769E">
      <w:pPr>
        <w:pStyle w:val="a4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Style w:val="a7"/>
          <w:rFonts w:ascii="Calibri" w:eastAsia="Calibri" w:hAnsi="Calibri"/>
          <w:sz w:val="20"/>
          <w:szCs w:val="20"/>
          <w:lang w:eastAsia="en-US"/>
        </w:rPr>
        <w:footnoteRef/>
      </w:r>
      <w:r>
        <w:rPr>
          <w:rFonts w:eastAsia="Calibri"/>
          <w:sz w:val="20"/>
          <w:szCs w:val="20"/>
          <w:lang w:eastAsia="en-US"/>
        </w:rPr>
        <w:t xml:space="preserve"> Ненужное и кавычки в оставленном тексте убрать.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F2D"/>
    <w:multiLevelType w:val="hybridMultilevel"/>
    <w:tmpl w:val="54FA8904"/>
    <w:lvl w:ilvl="0" w:tplc="F1C26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24C"/>
    <w:multiLevelType w:val="multilevel"/>
    <w:tmpl w:val="FA485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20A21047"/>
    <w:multiLevelType w:val="multilevel"/>
    <w:tmpl w:val="11B46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22137775"/>
    <w:multiLevelType w:val="hybridMultilevel"/>
    <w:tmpl w:val="0810CED2"/>
    <w:lvl w:ilvl="0" w:tplc="F1C26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3F0D"/>
    <w:multiLevelType w:val="multilevel"/>
    <w:tmpl w:val="257C6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0840F3"/>
    <w:multiLevelType w:val="multilevel"/>
    <w:tmpl w:val="E4DA3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7520DF"/>
    <w:multiLevelType w:val="hybridMultilevel"/>
    <w:tmpl w:val="26481624"/>
    <w:lvl w:ilvl="0" w:tplc="D7848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848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E31EE"/>
    <w:multiLevelType w:val="multilevel"/>
    <w:tmpl w:val="6D0E45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B9E67E4"/>
    <w:multiLevelType w:val="hybridMultilevel"/>
    <w:tmpl w:val="9402B8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0FEC"/>
    <w:multiLevelType w:val="multilevel"/>
    <w:tmpl w:val="F9749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57D07AC"/>
    <w:multiLevelType w:val="hybridMultilevel"/>
    <w:tmpl w:val="FF9A483C"/>
    <w:lvl w:ilvl="0" w:tplc="0922D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D632DD"/>
    <w:multiLevelType w:val="hybridMultilevel"/>
    <w:tmpl w:val="25BCEE1A"/>
    <w:lvl w:ilvl="0" w:tplc="F1C260B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584619E"/>
    <w:multiLevelType w:val="multilevel"/>
    <w:tmpl w:val="C01C9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3">
    <w:nsid w:val="55847479"/>
    <w:multiLevelType w:val="hybridMultilevel"/>
    <w:tmpl w:val="3C9ED266"/>
    <w:lvl w:ilvl="0" w:tplc="BCDE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706E3"/>
    <w:multiLevelType w:val="multilevel"/>
    <w:tmpl w:val="F1A873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036105"/>
    <w:multiLevelType w:val="hybridMultilevel"/>
    <w:tmpl w:val="97065116"/>
    <w:lvl w:ilvl="0" w:tplc="56265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450A"/>
    <w:multiLevelType w:val="hybridMultilevel"/>
    <w:tmpl w:val="4BA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4399"/>
    <w:multiLevelType w:val="multilevel"/>
    <w:tmpl w:val="1C647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2703B"/>
    <w:multiLevelType w:val="multilevel"/>
    <w:tmpl w:val="4AE6F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9">
    <w:nsid w:val="733C12B7"/>
    <w:multiLevelType w:val="hybridMultilevel"/>
    <w:tmpl w:val="C862E67A"/>
    <w:lvl w:ilvl="0" w:tplc="75D27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3447"/>
    <w:multiLevelType w:val="hybridMultilevel"/>
    <w:tmpl w:val="E918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4502D"/>
    <w:multiLevelType w:val="hybridMultilevel"/>
    <w:tmpl w:val="386C073A"/>
    <w:lvl w:ilvl="0" w:tplc="92065A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405C"/>
    <w:multiLevelType w:val="multilevel"/>
    <w:tmpl w:val="B1B27E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2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1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9"/>
  </w:num>
  <w:num w:numId="20">
    <w:abstractNumId w:val="11"/>
  </w:num>
  <w:num w:numId="21">
    <w:abstractNumId w:val="9"/>
  </w:num>
  <w:num w:numId="22">
    <w:abstractNumId w:val="0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34"/>
    <w:rsid w:val="000027BC"/>
    <w:rsid w:val="00002FE2"/>
    <w:rsid w:val="0000370B"/>
    <w:rsid w:val="00004300"/>
    <w:rsid w:val="000043C1"/>
    <w:rsid w:val="00004E33"/>
    <w:rsid w:val="000055A9"/>
    <w:rsid w:val="0000573F"/>
    <w:rsid w:val="00011C2F"/>
    <w:rsid w:val="00012FA0"/>
    <w:rsid w:val="00014554"/>
    <w:rsid w:val="00016DB9"/>
    <w:rsid w:val="000177FD"/>
    <w:rsid w:val="00017FB5"/>
    <w:rsid w:val="00026CFF"/>
    <w:rsid w:val="0003178E"/>
    <w:rsid w:val="00031A56"/>
    <w:rsid w:val="00040B05"/>
    <w:rsid w:val="000412FF"/>
    <w:rsid w:val="00043E68"/>
    <w:rsid w:val="00044ACF"/>
    <w:rsid w:val="000472A0"/>
    <w:rsid w:val="0005190B"/>
    <w:rsid w:val="00053FA0"/>
    <w:rsid w:val="00057A39"/>
    <w:rsid w:val="00057A88"/>
    <w:rsid w:val="00060CAB"/>
    <w:rsid w:val="000610B9"/>
    <w:rsid w:val="00061BE2"/>
    <w:rsid w:val="00064662"/>
    <w:rsid w:val="00064E04"/>
    <w:rsid w:val="000654EF"/>
    <w:rsid w:val="00065F22"/>
    <w:rsid w:val="0006657B"/>
    <w:rsid w:val="000665B8"/>
    <w:rsid w:val="00072FB6"/>
    <w:rsid w:val="000751E1"/>
    <w:rsid w:val="00075D9B"/>
    <w:rsid w:val="000760FA"/>
    <w:rsid w:val="00076B29"/>
    <w:rsid w:val="000776F7"/>
    <w:rsid w:val="00077F9C"/>
    <w:rsid w:val="00080F80"/>
    <w:rsid w:val="00082B76"/>
    <w:rsid w:val="00085518"/>
    <w:rsid w:val="00090224"/>
    <w:rsid w:val="0009213B"/>
    <w:rsid w:val="00092380"/>
    <w:rsid w:val="0009245E"/>
    <w:rsid w:val="0009283D"/>
    <w:rsid w:val="0009663F"/>
    <w:rsid w:val="000966CB"/>
    <w:rsid w:val="0009677A"/>
    <w:rsid w:val="0009736B"/>
    <w:rsid w:val="00097771"/>
    <w:rsid w:val="000A337F"/>
    <w:rsid w:val="000A4075"/>
    <w:rsid w:val="000A4953"/>
    <w:rsid w:val="000A5518"/>
    <w:rsid w:val="000A64A3"/>
    <w:rsid w:val="000A6E83"/>
    <w:rsid w:val="000A7157"/>
    <w:rsid w:val="000A729A"/>
    <w:rsid w:val="000B0A60"/>
    <w:rsid w:val="000B18D3"/>
    <w:rsid w:val="000B2305"/>
    <w:rsid w:val="000B3046"/>
    <w:rsid w:val="000B4DD8"/>
    <w:rsid w:val="000B5C29"/>
    <w:rsid w:val="000B6AAD"/>
    <w:rsid w:val="000B742A"/>
    <w:rsid w:val="000C051A"/>
    <w:rsid w:val="000C0A20"/>
    <w:rsid w:val="000C15E8"/>
    <w:rsid w:val="000C296B"/>
    <w:rsid w:val="000C6ABC"/>
    <w:rsid w:val="000C7513"/>
    <w:rsid w:val="000D31E6"/>
    <w:rsid w:val="000D3300"/>
    <w:rsid w:val="000D404D"/>
    <w:rsid w:val="000D491E"/>
    <w:rsid w:val="000D5096"/>
    <w:rsid w:val="000D50A6"/>
    <w:rsid w:val="000E1E17"/>
    <w:rsid w:val="000E22AD"/>
    <w:rsid w:val="000E22C7"/>
    <w:rsid w:val="000E396F"/>
    <w:rsid w:val="000E4A86"/>
    <w:rsid w:val="000E5856"/>
    <w:rsid w:val="000E58BE"/>
    <w:rsid w:val="000F0C56"/>
    <w:rsid w:val="000F24B4"/>
    <w:rsid w:val="000F3190"/>
    <w:rsid w:val="000F34F6"/>
    <w:rsid w:val="000F425B"/>
    <w:rsid w:val="000F4D31"/>
    <w:rsid w:val="000F509D"/>
    <w:rsid w:val="000F5839"/>
    <w:rsid w:val="000F69CB"/>
    <w:rsid w:val="000F79AA"/>
    <w:rsid w:val="00100DC8"/>
    <w:rsid w:val="00103EDF"/>
    <w:rsid w:val="00103F9F"/>
    <w:rsid w:val="00104010"/>
    <w:rsid w:val="00106A4E"/>
    <w:rsid w:val="0011196B"/>
    <w:rsid w:val="00111FBF"/>
    <w:rsid w:val="00113382"/>
    <w:rsid w:val="0011344D"/>
    <w:rsid w:val="00113F9A"/>
    <w:rsid w:val="00115762"/>
    <w:rsid w:val="00115D46"/>
    <w:rsid w:val="00117898"/>
    <w:rsid w:val="001218AC"/>
    <w:rsid w:val="00122E9E"/>
    <w:rsid w:val="00123647"/>
    <w:rsid w:val="00124D6E"/>
    <w:rsid w:val="00125BCC"/>
    <w:rsid w:val="00127715"/>
    <w:rsid w:val="00130D2C"/>
    <w:rsid w:val="001310F3"/>
    <w:rsid w:val="001342A3"/>
    <w:rsid w:val="00134AF1"/>
    <w:rsid w:val="001352EF"/>
    <w:rsid w:val="00136751"/>
    <w:rsid w:val="00137CEC"/>
    <w:rsid w:val="00142AFD"/>
    <w:rsid w:val="00146493"/>
    <w:rsid w:val="00146B2F"/>
    <w:rsid w:val="00147153"/>
    <w:rsid w:val="00147792"/>
    <w:rsid w:val="00150EA9"/>
    <w:rsid w:val="00153B4B"/>
    <w:rsid w:val="00155F26"/>
    <w:rsid w:val="001569D8"/>
    <w:rsid w:val="00156C02"/>
    <w:rsid w:val="001605AE"/>
    <w:rsid w:val="0016137C"/>
    <w:rsid w:val="00161ACD"/>
    <w:rsid w:val="00161ACE"/>
    <w:rsid w:val="0016244E"/>
    <w:rsid w:val="00162456"/>
    <w:rsid w:val="00163A22"/>
    <w:rsid w:val="00164029"/>
    <w:rsid w:val="00165A6B"/>
    <w:rsid w:val="00166F70"/>
    <w:rsid w:val="00167CCC"/>
    <w:rsid w:val="001707F6"/>
    <w:rsid w:val="001720EA"/>
    <w:rsid w:val="0017234A"/>
    <w:rsid w:val="00173491"/>
    <w:rsid w:val="00174167"/>
    <w:rsid w:val="00174BB3"/>
    <w:rsid w:val="001769A9"/>
    <w:rsid w:val="001771C9"/>
    <w:rsid w:val="00177B42"/>
    <w:rsid w:val="001804E8"/>
    <w:rsid w:val="00183CCE"/>
    <w:rsid w:val="00184ED0"/>
    <w:rsid w:val="001854F1"/>
    <w:rsid w:val="00186353"/>
    <w:rsid w:val="00187EC5"/>
    <w:rsid w:val="00190AB9"/>
    <w:rsid w:val="00191B66"/>
    <w:rsid w:val="00191C5B"/>
    <w:rsid w:val="00191CEE"/>
    <w:rsid w:val="0019448F"/>
    <w:rsid w:val="00195A6F"/>
    <w:rsid w:val="00196D6E"/>
    <w:rsid w:val="00196E9C"/>
    <w:rsid w:val="00197264"/>
    <w:rsid w:val="001978BA"/>
    <w:rsid w:val="001A02A3"/>
    <w:rsid w:val="001A1C75"/>
    <w:rsid w:val="001A3147"/>
    <w:rsid w:val="001A660A"/>
    <w:rsid w:val="001A71B5"/>
    <w:rsid w:val="001B1031"/>
    <w:rsid w:val="001B2489"/>
    <w:rsid w:val="001B2DC1"/>
    <w:rsid w:val="001B30B0"/>
    <w:rsid w:val="001B343D"/>
    <w:rsid w:val="001B380B"/>
    <w:rsid w:val="001B39BA"/>
    <w:rsid w:val="001C0FDE"/>
    <w:rsid w:val="001C12D3"/>
    <w:rsid w:val="001C169E"/>
    <w:rsid w:val="001C171D"/>
    <w:rsid w:val="001C2DAB"/>
    <w:rsid w:val="001C3B99"/>
    <w:rsid w:val="001C4826"/>
    <w:rsid w:val="001D080C"/>
    <w:rsid w:val="001D0E20"/>
    <w:rsid w:val="001D1DAE"/>
    <w:rsid w:val="001D2C17"/>
    <w:rsid w:val="001D6868"/>
    <w:rsid w:val="001D70A2"/>
    <w:rsid w:val="001D7A01"/>
    <w:rsid w:val="001E0F44"/>
    <w:rsid w:val="001E1F62"/>
    <w:rsid w:val="001E22B8"/>
    <w:rsid w:val="001E7560"/>
    <w:rsid w:val="001E7816"/>
    <w:rsid w:val="001F2394"/>
    <w:rsid w:val="001F2402"/>
    <w:rsid w:val="001F29CB"/>
    <w:rsid w:val="001F2E4B"/>
    <w:rsid w:val="001F3610"/>
    <w:rsid w:val="001F3867"/>
    <w:rsid w:val="001F3D56"/>
    <w:rsid w:val="001F70AD"/>
    <w:rsid w:val="001F74EB"/>
    <w:rsid w:val="0020039E"/>
    <w:rsid w:val="0020132F"/>
    <w:rsid w:val="00203475"/>
    <w:rsid w:val="0020434E"/>
    <w:rsid w:val="00205D19"/>
    <w:rsid w:val="00212620"/>
    <w:rsid w:val="00212954"/>
    <w:rsid w:val="002130D3"/>
    <w:rsid w:val="00214B28"/>
    <w:rsid w:val="00214B65"/>
    <w:rsid w:val="00215874"/>
    <w:rsid w:val="0021623B"/>
    <w:rsid w:val="002202D3"/>
    <w:rsid w:val="00225A80"/>
    <w:rsid w:val="00225B35"/>
    <w:rsid w:val="00226759"/>
    <w:rsid w:val="002275B5"/>
    <w:rsid w:val="00230835"/>
    <w:rsid w:val="00231D0A"/>
    <w:rsid w:val="00232E85"/>
    <w:rsid w:val="00233015"/>
    <w:rsid w:val="00234C4A"/>
    <w:rsid w:val="00234CA3"/>
    <w:rsid w:val="00234D1C"/>
    <w:rsid w:val="00235536"/>
    <w:rsid w:val="00235F15"/>
    <w:rsid w:val="002377FC"/>
    <w:rsid w:val="00237E32"/>
    <w:rsid w:val="002426CC"/>
    <w:rsid w:val="00242FEB"/>
    <w:rsid w:val="00243672"/>
    <w:rsid w:val="00244CB4"/>
    <w:rsid w:val="002461D5"/>
    <w:rsid w:val="00247D9D"/>
    <w:rsid w:val="0025127D"/>
    <w:rsid w:val="00254DFA"/>
    <w:rsid w:val="0025753E"/>
    <w:rsid w:val="002579C0"/>
    <w:rsid w:val="0026105F"/>
    <w:rsid w:val="00261A5C"/>
    <w:rsid w:val="00263773"/>
    <w:rsid w:val="00263F13"/>
    <w:rsid w:val="00267C73"/>
    <w:rsid w:val="00270019"/>
    <w:rsid w:val="00270817"/>
    <w:rsid w:val="00270D0E"/>
    <w:rsid w:val="00272829"/>
    <w:rsid w:val="0027358D"/>
    <w:rsid w:val="0027465A"/>
    <w:rsid w:val="00275DA5"/>
    <w:rsid w:val="00276A02"/>
    <w:rsid w:val="0028042D"/>
    <w:rsid w:val="002819F2"/>
    <w:rsid w:val="0028336F"/>
    <w:rsid w:val="0028579F"/>
    <w:rsid w:val="002869C4"/>
    <w:rsid w:val="0029325B"/>
    <w:rsid w:val="00293FAD"/>
    <w:rsid w:val="00294732"/>
    <w:rsid w:val="00296CD2"/>
    <w:rsid w:val="002A1429"/>
    <w:rsid w:val="002A2201"/>
    <w:rsid w:val="002A3FCC"/>
    <w:rsid w:val="002B3ED6"/>
    <w:rsid w:val="002B5FDB"/>
    <w:rsid w:val="002B78E1"/>
    <w:rsid w:val="002C4697"/>
    <w:rsid w:val="002C47C0"/>
    <w:rsid w:val="002C4B90"/>
    <w:rsid w:val="002C5233"/>
    <w:rsid w:val="002C54AB"/>
    <w:rsid w:val="002D0216"/>
    <w:rsid w:val="002D05CB"/>
    <w:rsid w:val="002D1863"/>
    <w:rsid w:val="002D2C77"/>
    <w:rsid w:val="002D72F0"/>
    <w:rsid w:val="002E0BA3"/>
    <w:rsid w:val="002E1B91"/>
    <w:rsid w:val="002E6462"/>
    <w:rsid w:val="002E64B0"/>
    <w:rsid w:val="002F263F"/>
    <w:rsid w:val="002F3BC7"/>
    <w:rsid w:val="002F5688"/>
    <w:rsid w:val="002F5B5A"/>
    <w:rsid w:val="002F6F8F"/>
    <w:rsid w:val="002F6FCC"/>
    <w:rsid w:val="002F7AB7"/>
    <w:rsid w:val="00301BCF"/>
    <w:rsid w:val="00301F6C"/>
    <w:rsid w:val="00302AA2"/>
    <w:rsid w:val="0030330F"/>
    <w:rsid w:val="0030453E"/>
    <w:rsid w:val="00304B23"/>
    <w:rsid w:val="00305304"/>
    <w:rsid w:val="003057F9"/>
    <w:rsid w:val="00305F1F"/>
    <w:rsid w:val="00306B8F"/>
    <w:rsid w:val="00307F00"/>
    <w:rsid w:val="00311A00"/>
    <w:rsid w:val="00315D5A"/>
    <w:rsid w:val="00315F5C"/>
    <w:rsid w:val="0031779A"/>
    <w:rsid w:val="003208B5"/>
    <w:rsid w:val="0032331A"/>
    <w:rsid w:val="00323DCB"/>
    <w:rsid w:val="00326AB2"/>
    <w:rsid w:val="0032765B"/>
    <w:rsid w:val="00332292"/>
    <w:rsid w:val="00332B0E"/>
    <w:rsid w:val="00332F5C"/>
    <w:rsid w:val="0033479F"/>
    <w:rsid w:val="00335763"/>
    <w:rsid w:val="003370F9"/>
    <w:rsid w:val="0034000E"/>
    <w:rsid w:val="00342BAF"/>
    <w:rsid w:val="00342ECB"/>
    <w:rsid w:val="003430B7"/>
    <w:rsid w:val="00343FF9"/>
    <w:rsid w:val="00347C21"/>
    <w:rsid w:val="00347E63"/>
    <w:rsid w:val="00351213"/>
    <w:rsid w:val="00351CD5"/>
    <w:rsid w:val="00352638"/>
    <w:rsid w:val="00352F30"/>
    <w:rsid w:val="003603B5"/>
    <w:rsid w:val="00362D7F"/>
    <w:rsid w:val="00363490"/>
    <w:rsid w:val="00364C1A"/>
    <w:rsid w:val="00371111"/>
    <w:rsid w:val="0037235C"/>
    <w:rsid w:val="00373BEE"/>
    <w:rsid w:val="00374D9F"/>
    <w:rsid w:val="003750D8"/>
    <w:rsid w:val="00376C6E"/>
    <w:rsid w:val="00376CF9"/>
    <w:rsid w:val="00377DDB"/>
    <w:rsid w:val="003804A6"/>
    <w:rsid w:val="003805BA"/>
    <w:rsid w:val="0038117E"/>
    <w:rsid w:val="00382328"/>
    <w:rsid w:val="00382DD3"/>
    <w:rsid w:val="00383615"/>
    <w:rsid w:val="003842BC"/>
    <w:rsid w:val="00385871"/>
    <w:rsid w:val="003900E1"/>
    <w:rsid w:val="00390DDA"/>
    <w:rsid w:val="00390FBD"/>
    <w:rsid w:val="00391879"/>
    <w:rsid w:val="00394ACE"/>
    <w:rsid w:val="00397317"/>
    <w:rsid w:val="00397AB9"/>
    <w:rsid w:val="003A018F"/>
    <w:rsid w:val="003A0DA3"/>
    <w:rsid w:val="003A179A"/>
    <w:rsid w:val="003A19C4"/>
    <w:rsid w:val="003A1A3C"/>
    <w:rsid w:val="003A1BDB"/>
    <w:rsid w:val="003A2105"/>
    <w:rsid w:val="003A2D03"/>
    <w:rsid w:val="003A44A6"/>
    <w:rsid w:val="003A68EF"/>
    <w:rsid w:val="003A7B5E"/>
    <w:rsid w:val="003B0386"/>
    <w:rsid w:val="003B0538"/>
    <w:rsid w:val="003B2650"/>
    <w:rsid w:val="003B2E93"/>
    <w:rsid w:val="003B35B9"/>
    <w:rsid w:val="003B3A08"/>
    <w:rsid w:val="003B4034"/>
    <w:rsid w:val="003B444A"/>
    <w:rsid w:val="003B5A18"/>
    <w:rsid w:val="003B5A21"/>
    <w:rsid w:val="003B5EC7"/>
    <w:rsid w:val="003C0CAA"/>
    <w:rsid w:val="003C0DE9"/>
    <w:rsid w:val="003C0F2D"/>
    <w:rsid w:val="003C16B4"/>
    <w:rsid w:val="003C3A44"/>
    <w:rsid w:val="003C47BE"/>
    <w:rsid w:val="003C54F0"/>
    <w:rsid w:val="003C60D1"/>
    <w:rsid w:val="003C75D8"/>
    <w:rsid w:val="003C7C84"/>
    <w:rsid w:val="003D08BF"/>
    <w:rsid w:val="003D0C5D"/>
    <w:rsid w:val="003D2177"/>
    <w:rsid w:val="003D2492"/>
    <w:rsid w:val="003D274E"/>
    <w:rsid w:val="003D2A89"/>
    <w:rsid w:val="003D2C56"/>
    <w:rsid w:val="003D2D86"/>
    <w:rsid w:val="003D3440"/>
    <w:rsid w:val="003D554A"/>
    <w:rsid w:val="003D55F6"/>
    <w:rsid w:val="003D6515"/>
    <w:rsid w:val="003D699F"/>
    <w:rsid w:val="003D6AFC"/>
    <w:rsid w:val="003D722E"/>
    <w:rsid w:val="003E0AA2"/>
    <w:rsid w:val="003E1A30"/>
    <w:rsid w:val="003E4914"/>
    <w:rsid w:val="003E5342"/>
    <w:rsid w:val="003E567E"/>
    <w:rsid w:val="003E5C44"/>
    <w:rsid w:val="003E6293"/>
    <w:rsid w:val="003F31D6"/>
    <w:rsid w:val="003F3403"/>
    <w:rsid w:val="003F45DD"/>
    <w:rsid w:val="003F57D3"/>
    <w:rsid w:val="003F74B4"/>
    <w:rsid w:val="003F7949"/>
    <w:rsid w:val="003F7AF9"/>
    <w:rsid w:val="003F7C32"/>
    <w:rsid w:val="004006BF"/>
    <w:rsid w:val="0040232B"/>
    <w:rsid w:val="00402B2F"/>
    <w:rsid w:val="00402B93"/>
    <w:rsid w:val="00404165"/>
    <w:rsid w:val="00406E20"/>
    <w:rsid w:val="00407032"/>
    <w:rsid w:val="00407AE1"/>
    <w:rsid w:val="00411218"/>
    <w:rsid w:val="004124CC"/>
    <w:rsid w:val="00414683"/>
    <w:rsid w:val="00414F10"/>
    <w:rsid w:val="00415821"/>
    <w:rsid w:val="004162E1"/>
    <w:rsid w:val="0041783B"/>
    <w:rsid w:val="004201EA"/>
    <w:rsid w:val="004208B0"/>
    <w:rsid w:val="00421F9C"/>
    <w:rsid w:val="00423583"/>
    <w:rsid w:val="004235E0"/>
    <w:rsid w:val="004263C5"/>
    <w:rsid w:val="00426847"/>
    <w:rsid w:val="00427476"/>
    <w:rsid w:val="00431CD5"/>
    <w:rsid w:val="004322E1"/>
    <w:rsid w:val="00432AE8"/>
    <w:rsid w:val="004335B6"/>
    <w:rsid w:val="004343C6"/>
    <w:rsid w:val="00434AAA"/>
    <w:rsid w:val="00435901"/>
    <w:rsid w:val="00440E28"/>
    <w:rsid w:val="004420BE"/>
    <w:rsid w:val="004425ED"/>
    <w:rsid w:val="004429C1"/>
    <w:rsid w:val="00446771"/>
    <w:rsid w:val="0045071B"/>
    <w:rsid w:val="00450963"/>
    <w:rsid w:val="00454855"/>
    <w:rsid w:val="00455834"/>
    <w:rsid w:val="00456219"/>
    <w:rsid w:val="004600D1"/>
    <w:rsid w:val="00460EDE"/>
    <w:rsid w:val="004614A9"/>
    <w:rsid w:val="004620E9"/>
    <w:rsid w:val="004623D1"/>
    <w:rsid w:val="004643BD"/>
    <w:rsid w:val="004714EF"/>
    <w:rsid w:val="00476E17"/>
    <w:rsid w:val="004808FC"/>
    <w:rsid w:val="004821F2"/>
    <w:rsid w:val="004824EF"/>
    <w:rsid w:val="00482C68"/>
    <w:rsid w:val="00483893"/>
    <w:rsid w:val="00483BC0"/>
    <w:rsid w:val="00484CB5"/>
    <w:rsid w:val="00485944"/>
    <w:rsid w:val="00486688"/>
    <w:rsid w:val="004914EC"/>
    <w:rsid w:val="004915DE"/>
    <w:rsid w:val="0049193A"/>
    <w:rsid w:val="004932EE"/>
    <w:rsid w:val="004939F0"/>
    <w:rsid w:val="00493A13"/>
    <w:rsid w:val="00494505"/>
    <w:rsid w:val="00495A6D"/>
    <w:rsid w:val="004A0434"/>
    <w:rsid w:val="004A20AF"/>
    <w:rsid w:val="004A2A6D"/>
    <w:rsid w:val="004A37E6"/>
    <w:rsid w:val="004B0144"/>
    <w:rsid w:val="004B462B"/>
    <w:rsid w:val="004B49FF"/>
    <w:rsid w:val="004B6E88"/>
    <w:rsid w:val="004B7378"/>
    <w:rsid w:val="004C05E1"/>
    <w:rsid w:val="004C0FC1"/>
    <w:rsid w:val="004C1398"/>
    <w:rsid w:val="004C1D8F"/>
    <w:rsid w:val="004C3B28"/>
    <w:rsid w:val="004C50A7"/>
    <w:rsid w:val="004C6CD0"/>
    <w:rsid w:val="004D3169"/>
    <w:rsid w:val="004D32B5"/>
    <w:rsid w:val="004D70B4"/>
    <w:rsid w:val="004D7469"/>
    <w:rsid w:val="004D77ED"/>
    <w:rsid w:val="004E2E2C"/>
    <w:rsid w:val="004E2F51"/>
    <w:rsid w:val="004E592F"/>
    <w:rsid w:val="004F21D3"/>
    <w:rsid w:val="004F3C7A"/>
    <w:rsid w:val="004F3D6B"/>
    <w:rsid w:val="004F4371"/>
    <w:rsid w:val="004F4CAE"/>
    <w:rsid w:val="004F50FC"/>
    <w:rsid w:val="004F5E05"/>
    <w:rsid w:val="004F6246"/>
    <w:rsid w:val="004F7272"/>
    <w:rsid w:val="00502AE4"/>
    <w:rsid w:val="005040C4"/>
    <w:rsid w:val="00504474"/>
    <w:rsid w:val="00505D25"/>
    <w:rsid w:val="00506597"/>
    <w:rsid w:val="00507386"/>
    <w:rsid w:val="0051132B"/>
    <w:rsid w:val="005114F3"/>
    <w:rsid w:val="00511F95"/>
    <w:rsid w:val="0051294C"/>
    <w:rsid w:val="0051376A"/>
    <w:rsid w:val="005140BB"/>
    <w:rsid w:val="005147BC"/>
    <w:rsid w:val="00514E6B"/>
    <w:rsid w:val="00515EFB"/>
    <w:rsid w:val="00521796"/>
    <w:rsid w:val="00521A19"/>
    <w:rsid w:val="0052209E"/>
    <w:rsid w:val="005263DA"/>
    <w:rsid w:val="00527432"/>
    <w:rsid w:val="00532308"/>
    <w:rsid w:val="0053317F"/>
    <w:rsid w:val="00533C34"/>
    <w:rsid w:val="00534E29"/>
    <w:rsid w:val="00537A34"/>
    <w:rsid w:val="00537E6B"/>
    <w:rsid w:val="00541657"/>
    <w:rsid w:val="00544F13"/>
    <w:rsid w:val="00545ECB"/>
    <w:rsid w:val="005466EA"/>
    <w:rsid w:val="00546859"/>
    <w:rsid w:val="00546AEC"/>
    <w:rsid w:val="00550272"/>
    <w:rsid w:val="005535B5"/>
    <w:rsid w:val="005542B1"/>
    <w:rsid w:val="00555168"/>
    <w:rsid w:val="005574D1"/>
    <w:rsid w:val="0056164B"/>
    <w:rsid w:val="0056358D"/>
    <w:rsid w:val="0056453D"/>
    <w:rsid w:val="00573C2E"/>
    <w:rsid w:val="0057531D"/>
    <w:rsid w:val="00576E02"/>
    <w:rsid w:val="00576E6D"/>
    <w:rsid w:val="005776EC"/>
    <w:rsid w:val="00580EE8"/>
    <w:rsid w:val="00581844"/>
    <w:rsid w:val="0058411D"/>
    <w:rsid w:val="0058460C"/>
    <w:rsid w:val="00584E64"/>
    <w:rsid w:val="005860E7"/>
    <w:rsid w:val="00586930"/>
    <w:rsid w:val="00590C38"/>
    <w:rsid w:val="005922E9"/>
    <w:rsid w:val="005933DE"/>
    <w:rsid w:val="005935FB"/>
    <w:rsid w:val="00593EF8"/>
    <w:rsid w:val="005973F1"/>
    <w:rsid w:val="005975E2"/>
    <w:rsid w:val="005A0DC3"/>
    <w:rsid w:val="005A2673"/>
    <w:rsid w:val="005A5629"/>
    <w:rsid w:val="005A6A8A"/>
    <w:rsid w:val="005A6AE1"/>
    <w:rsid w:val="005B0217"/>
    <w:rsid w:val="005B1A3D"/>
    <w:rsid w:val="005B3204"/>
    <w:rsid w:val="005B35B3"/>
    <w:rsid w:val="005B394F"/>
    <w:rsid w:val="005B4439"/>
    <w:rsid w:val="005B49B1"/>
    <w:rsid w:val="005B50E1"/>
    <w:rsid w:val="005B5134"/>
    <w:rsid w:val="005B5F74"/>
    <w:rsid w:val="005B60A2"/>
    <w:rsid w:val="005B753C"/>
    <w:rsid w:val="005C08E1"/>
    <w:rsid w:val="005C0E6E"/>
    <w:rsid w:val="005C4CEB"/>
    <w:rsid w:val="005C7917"/>
    <w:rsid w:val="005D0305"/>
    <w:rsid w:val="005D2133"/>
    <w:rsid w:val="005D24DC"/>
    <w:rsid w:val="005D3B3E"/>
    <w:rsid w:val="005D5E31"/>
    <w:rsid w:val="005D6469"/>
    <w:rsid w:val="005E04F6"/>
    <w:rsid w:val="005E07A7"/>
    <w:rsid w:val="005E08E9"/>
    <w:rsid w:val="005E1910"/>
    <w:rsid w:val="005E1AA7"/>
    <w:rsid w:val="005E29CC"/>
    <w:rsid w:val="005E34E2"/>
    <w:rsid w:val="005E3528"/>
    <w:rsid w:val="005E372D"/>
    <w:rsid w:val="005E377B"/>
    <w:rsid w:val="005E4044"/>
    <w:rsid w:val="005E76CA"/>
    <w:rsid w:val="005F375D"/>
    <w:rsid w:val="005F400B"/>
    <w:rsid w:val="005F5BCE"/>
    <w:rsid w:val="005F5CF0"/>
    <w:rsid w:val="005F649A"/>
    <w:rsid w:val="005F7D4D"/>
    <w:rsid w:val="00600DAD"/>
    <w:rsid w:val="00602273"/>
    <w:rsid w:val="00603369"/>
    <w:rsid w:val="00605B9B"/>
    <w:rsid w:val="00607620"/>
    <w:rsid w:val="006104FA"/>
    <w:rsid w:val="00614960"/>
    <w:rsid w:val="00621EE2"/>
    <w:rsid w:val="00622106"/>
    <w:rsid w:val="0062236C"/>
    <w:rsid w:val="00622B97"/>
    <w:rsid w:val="00623969"/>
    <w:rsid w:val="00626899"/>
    <w:rsid w:val="00626E8C"/>
    <w:rsid w:val="00627039"/>
    <w:rsid w:val="00632B13"/>
    <w:rsid w:val="00633B09"/>
    <w:rsid w:val="0063423C"/>
    <w:rsid w:val="006349C0"/>
    <w:rsid w:val="00634A5F"/>
    <w:rsid w:val="006350EA"/>
    <w:rsid w:val="006360DD"/>
    <w:rsid w:val="00637C80"/>
    <w:rsid w:val="00642485"/>
    <w:rsid w:val="00642E1C"/>
    <w:rsid w:val="00646782"/>
    <w:rsid w:val="0065233F"/>
    <w:rsid w:val="00652C95"/>
    <w:rsid w:val="006531E0"/>
    <w:rsid w:val="00654F19"/>
    <w:rsid w:val="00660391"/>
    <w:rsid w:val="00662944"/>
    <w:rsid w:val="00662B57"/>
    <w:rsid w:val="00663A1A"/>
    <w:rsid w:val="006676D9"/>
    <w:rsid w:val="00671243"/>
    <w:rsid w:val="0067248B"/>
    <w:rsid w:val="006740CB"/>
    <w:rsid w:val="00674E9D"/>
    <w:rsid w:val="00677FE8"/>
    <w:rsid w:val="00680A26"/>
    <w:rsid w:val="0068138E"/>
    <w:rsid w:val="0068252B"/>
    <w:rsid w:val="00682575"/>
    <w:rsid w:val="00683E5E"/>
    <w:rsid w:val="006905C7"/>
    <w:rsid w:val="00690735"/>
    <w:rsid w:val="00690A23"/>
    <w:rsid w:val="006944A9"/>
    <w:rsid w:val="00694C88"/>
    <w:rsid w:val="00695948"/>
    <w:rsid w:val="006A0DBA"/>
    <w:rsid w:val="006A19AB"/>
    <w:rsid w:val="006A1DFC"/>
    <w:rsid w:val="006A2260"/>
    <w:rsid w:val="006A24E3"/>
    <w:rsid w:val="006A252A"/>
    <w:rsid w:val="006A2F19"/>
    <w:rsid w:val="006A36F6"/>
    <w:rsid w:val="006A415E"/>
    <w:rsid w:val="006A44A1"/>
    <w:rsid w:val="006A5D24"/>
    <w:rsid w:val="006A69EA"/>
    <w:rsid w:val="006A6D79"/>
    <w:rsid w:val="006A6F5B"/>
    <w:rsid w:val="006A7EDF"/>
    <w:rsid w:val="006B2CDA"/>
    <w:rsid w:val="006B3F68"/>
    <w:rsid w:val="006B4198"/>
    <w:rsid w:val="006B57E3"/>
    <w:rsid w:val="006B7688"/>
    <w:rsid w:val="006C011D"/>
    <w:rsid w:val="006C094C"/>
    <w:rsid w:val="006C1DD4"/>
    <w:rsid w:val="006C2A64"/>
    <w:rsid w:val="006C33ED"/>
    <w:rsid w:val="006C3B1B"/>
    <w:rsid w:val="006C425D"/>
    <w:rsid w:val="006C48A8"/>
    <w:rsid w:val="006C5801"/>
    <w:rsid w:val="006C6CC0"/>
    <w:rsid w:val="006C75C1"/>
    <w:rsid w:val="006D025F"/>
    <w:rsid w:val="006D48AF"/>
    <w:rsid w:val="006D57B4"/>
    <w:rsid w:val="006D6B64"/>
    <w:rsid w:val="006D6D6F"/>
    <w:rsid w:val="006E0932"/>
    <w:rsid w:val="006E1BB2"/>
    <w:rsid w:val="006E27DA"/>
    <w:rsid w:val="006E28A5"/>
    <w:rsid w:val="006E3BAD"/>
    <w:rsid w:val="006E56EA"/>
    <w:rsid w:val="006E60CE"/>
    <w:rsid w:val="006E631E"/>
    <w:rsid w:val="006E661B"/>
    <w:rsid w:val="006E6EB2"/>
    <w:rsid w:val="006F0B38"/>
    <w:rsid w:val="006F1690"/>
    <w:rsid w:val="006F33CD"/>
    <w:rsid w:val="006F4779"/>
    <w:rsid w:val="006F76BD"/>
    <w:rsid w:val="006F76C3"/>
    <w:rsid w:val="006F77AC"/>
    <w:rsid w:val="00700BFE"/>
    <w:rsid w:val="00701671"/>
    <w:rsid w:val="00702DC7"/>
    <w:rsid w:val="0070543A"/>
    <w:rsid w:val="00705754"/>
    <w:rsid w:val="007062C8"/>
    <w:rsid w:val="00706E43"/>
    <w:rsid w:val="00707147"/>
    <w:rsid w:val="00707D80"/>
    <w:rsid w:val="007103A4"/>
    <w:rsid w:val="00712AE8"/>
    <w:rsid w:val="00712F3F"/>
    <w:rsid w:val="007135FC"/>
    <w:rsid w:val="00714E72"/>
    <w:rsid w:val="0071578D"/>
    <w:rsid w:val="00716CBA"/>
    <w:rsid w:val="00721236"/>
    <w:rsid w:val="00721636"/>
    <w:rsid w:val="007244A4"/>
    <w:rsid w:val="007253DE"/>
    <w:rsid w:val="007255D9"/>
    <w:rsid w:val="00727A52"/>
    <w:rsid w:val="00727D9E"/>
    <w:rsid w:val="00730227"/>
    <w:rsid w:val="007316EF"/>
    <w:rsid w:val="00731C95"/>
    <w:rsid w:val="0073438F"/>
    <w:rsid w:val="007348D2"/>
    <w:rsid w:val="00734BA6"/>
    <w:rsid w:val="007352D8"/>
    <w:rsid w:val="007355A2"/>
    <w:rsid w:val="0073563A"/>
    <w:rsid w:val="00736ADD"/>
    <w:rsid w:val="007371E5"/>
    <w:rsid w:val="00741CFD"/>
    <w:rsid w:val="00741F02"/>
    <w:rsid w:val="00742846"/>
    <w:rsid w:val="00747DE2"/>
    <w:rsid w:val="00754262"/>
    <w:rsid w:val="0076016B"/>
    <w:rsid w:val="0076141B"/>
    <w:rsid w:val="00762085"/>
    <w:rsid w:val="00765CED"/>
    <w:rsid w:val="007679CC"/>
    <w:rsid w:val="007711B6"/>
    <w:rsid w:val="00771250"/>
    <w:rsid w:val="00772FB7"/>
    <w:rsid w:val="00773849"/>
    <w:rsid w:val="00775C2F"/>
    <w:rsid w:val="00775F6B"/>
    <w:rsid w:val="0077693F"/>
    <w:rsid w:val="007777A3"/>
    <w:rsid w:val="007802E5"/>
    <w:rsid w:val="00780AAF"/>
    <w:rsid w:val="007819C0"/>
    <w:rsid w:val="00781D0F"/>
    <w:rsid w:val="00782E90"/>
    <w:rsid w:val="00783D5A"/>
    <w:rsid w:val="007844A3"/>
    <w:rsid w:val="00785545"/>
    <w:rsid w:val="00786135"/>
    <w:rsid w:val="00786851"/>
    <w:rsid w:val="00787296"/>
    <w:rsid w:val="007911E7"/>
    <w:rsid w:val="00791229"/>
    <w:rsid w:val="0079276B"/>
    <w:rsid w:val="007935F2"/>
    <w:rsid w:val="0079405D"/>
    <w:rsid w:val="00797CCB"/>
    <w:rsid w:val="007A0031"/>
    <w:rsid w:val="007A0730"/>
    <w:rsid w:val="007A405E"/>
    <w:rsid w:val="007A4C82"/>
    <w:rsid w:val="007A56E4"/>
    <w:rsid w:val="007A5D1D"/>
    <w:rsid w:val="007A782D"/>
    <w:rsid w:val="007B0031"/>
    <w:rsid w:val="007B0F61"/>
    <w:rsid w:val="007B16C0"/>
    <w:rsid w:val="007B2240"/>
    <w:rsid w:val="007B2F2D"/>
    <w:rsid w:val="007B47C1"/>
    <w:rsid w:val="007B6319"/>
    <w:rsid w:val="007B6DAD"/>
    <w:rsid w:val="007B773C"/>
    <w:rsid w:val="007C0870"/>
    <w:rsid w:val="007C2225"/>
    <w:rsid w:val="007C5B51"/>
    <w:rsid w:val="007C738F"/>
    <w:rsid w:val="007D014E"/>
    <w:rsid w:val="007D1D36"/>
    <w:rsid w:val="007D2CC2"/>
    <w:rsid w:val="007D39CC"/>
    <w:rsid w:val="007D3A62"/>
    <w:rsid w:val="007D4213"/>
    <w:rsid w:val="007D4529"/>
    <w:rsid w:val="007D4ADD"/>
    <w:rsid w:val="007D4E8B"/>
    <w:rsid w:val="007D4E99"/>
    <w:rsid w:val="007D705F"/>
    <w:rsid w:val="007D7348"/>
    <w:rsid w:val="007D7F26"/>
    <w:rsid w:val="007E192B"/>
    <w:rsid w:val="007E27F5"/>
    <w:rsid w:val="007E41F3"/>
    <w:rsid w:val="007E4F7F"/>
    <w:rsid w:val="007F0107"/>
    <w:rsid w:val="007F1619"/>
    <w:rsid w:val="007F23E6"/>
    <w:rsid w:val="007F6036"/>
    <w:rsid w:val="007F792A"/>
    <w:rsid w:val="007F7EC9"/>
    <w:rsid w:val="00800C8F"/>
    <w:rsid w:val="008026E4"/>
    <w:rsid w:val="00803C6B"/>
    <w:rsid w:val="00805AC7"/>
    <w:rsid w:val="00806E8A"/>
    <w:rsid w:val="00810334"/>
    <w:rsid w:val="008109EC"/>
    <w:rsid w:val="00811A83"/>
    <w:rsid w:val="00812C3C"/>
    <w:rsid w:val="008150BB"/>
    <w:rsid w:val="008178A4"/>
    <w:rsid w:val="00821604"/>
    <w:rsid w:val="008259AE"/>
    <w:rsid w:val="008261FF"/>
    <w:rsid w:val="00826623"/>
    <w:rsid w:val="00826648"/>
    <w:rsid w:val="0082723B"/>
    <w:rsid w:val="00830511"/>
    <w:rsid w:val="00830752"/>
    <w:rsid w:val="0083259A"/>
    <w:rsid w:val="008327AF"/>
    <w:rsid w:val="0083411F"/>
    <w:rsid w:val="00835735"/>
    <w:rsid w:val="00835A86"/>
    <w:rsid w:val="00842855"/>
    <w:rsid w:val="00844558"/>
    <w:rsid w:val="00845F49"/>
    <w:rsid w:val="0084774D"/>
    <w:rsid w:val="00850096"/>
    <w:rsid w:val="0085266A"/>
    <w:rsid w:val="008532FA"/>
    <w:rsid w:val="00854073"/>
    <w:rsid w:val="008543E7"/>
    <w:rsid w:val="008565DE"/>
    <w:rsid w:val="008567D8"/>
    <w:rsid w:val="0085742D"/>
    <w:rsid w:val="008603B4"/>
    <w:rsid w:val="00860F5C"/>
    <w:rsid w:val="00861E58"/>
    <w:rsid w:val="00862658"/>
    <w:rsid w:val="00862B36"/>
    <w:rsid w:val="00862C4D"/>
    <w:rsid w:val="00865DCC"/>
    <w:rsid w:val="00867665"/>
    <w:rsid w:val="00870A8D"/>
    <w:rsid w:val="00871DC4"/>
    <w:rsid w:val="00871FCC"/>
    <w:rsid w:val="008720DC"/>
    <w:rsid w:val="00872134"/>
    <w:rsid w:val="0087245D"/>
    <w:rsid w:val="00873A2E"/>
    <w:rsid w:val="00873BDD"/>
    <w:rsid w:val="0087647A"/>
    <w:rsid w:val="00876497"/>
    <w:rsid w:val="00880321"/>
    <w:rsid w:val="00880456"/>
    <w:rsid w:val="008805FA"/>
    <w:rsid w:val="008820D9"/>
    <w:rsid w:val="00886872"/>
    <w:rsid w:val="00886BDE"/>
    <w:rsid w:val="00886C73"/>
    <w:rsid w:val="00887A16"/>
    <w:rsid w:val="00887E57"/>
    <w:rsid w:val="00891265"/>
    <w:rsid w:val="008973B7"/>
    <w:rsid w:val="008A128F"/>
    <w:rsid w:val="008A17C2"/>
    <w:rsid w:val="008A2156"/>
    <w:rsid w:val="008A27B9"/>
    <w:rsid w:val="008B0CD2"/>
    <w:rsid w:val="008B1C2C"/>
    <w:rsid w:val="008B5AA6"/>
    <w:rsid w:val="008B5F67"/>
    <w:rsid w:val="008C2A66"/>
    <w:rsid w:val="008C2DCA"/>
    <w:rsid w:val="008C4658"/>
    <w:rsid w:val="008C5285"/>
    <w:rsid w:val="008D265C"/>
    <w:rsid w:val="008D344E"/>
    <w:rsid w:val="008D397C"/>
    <w:rsid w:val="008D4254"/>
    <w:rsid w:val="008D47A1"/>
    <w:rsid w:val="008D4B4A"/>
    <w:rsid w:val="008D76A9"/>
    <w:rsid w:val="008E04D9"/>
    <w:rsid w:val="008E0D21"/>
    <w:rsid w:val="008E2B32"/>
    <w:rsid w:val="008E307C"/>
    <w:rsid w:val="008E4231"/>
    <w:rsid w:val="008E5A5F"/>
    <w:rsid w:val="008E7752"/>
    <w:rsid w:val="008F043F"/>
    <w:rsid w:val="008F0C89"/>
    <w:rsid w:val="008F2277"/>
    <w:rsid w:val="008F230F"/>
    <w:rsid w:val="008F3BCD"/>
    <w:rsid w:val="008F403B"/>
    <w:rsid w:val="008F4DD3"/>
    <w:rsid w:val="008F57E2"/>
    <w:rsid w:val="008F5980"/>
    <w:rsid w:val="008F5C60"/>
    <w:rsid w:val="008F6E7C"/>
    <w:rsid w:val="008F7E80"/>
    <w:rsid w:val="00901115"/>
    <w:rsid w:val="00902266"/>
    <w:rsid w:val="009025FA"/>
    <w:rsid w:val="009033EB"/>
    <w:rsid w:val="009055D7"/>
    <w:rsid w:val="00905A8D"/>
    <w:rsid w:val="0090627C"/>
    <w:rsid w:val="00907034"/>
    <w:rsid w:val="00907F6A"/>
    <w:rsid w:val="009115D3"/>
    <w:rsid w:val="00913A44"/>
    <w:rsid w:val="0091481B"/>
    <w:rsid w:val="00914E7B"/>
    <w:rsid w:val="0091586A"/>
    <w:rsid w:val="00915C2B"/>
    <w:rsid w:val="00915F1B"/>
    <w:rsid w:val="0091756F"/>
    <w:rsid w:val="009200E9"/>
    <w:rsid w:val="0092046C"/>
    <w:rsid w:val="009208C8"/>
    <w:rsid w:val="00920D05"/>
    <w:rsid w:val="0092108F"/>
    <w:rsid w:val="00921500"/>
    <w:rsid w:val="009249EB"/>
    <w:rsid w:val="00925A4F"/>
    <w:rsid w:val="00932116"/>
    <w:rsid w:val="0093510D"/>
    <w:rsid w:val="0093585B"/>
    <w:rsid w:val="009362C0"/>
    <w:rsid w:val="00944DC9"/>
    <w:rsid w:val="00944FBE"/>
    <w:rsid w:val="009451D3"/>
    <w:rsid w:val="00947EC4"/>
    <w:rsid w:val="00953218"/>
    <w:rsid w:val="00953D8A"/>
    <w:rsid w:val="0096184A"/>
    <w:rsid w:val="009621EB"/>
    <w:rsid w:val="00962813"/>
    <w:rsid w:val="00963CD6"/>
    <w:rsid w:val="00964B70"/>
    <w:rsid w:val="00964C5C"/>
    <w:rsid w:val="00965851"/>
    <w:rsid w:val="00965C17"/>
    <w:rsid w:val="009664A2"/>
    <w:rsid w:val="00966AC3"/>
    <w:rsid w:val="00967204"/>
    <w:rsid w:val="00967EE7"/>
    <w:rsid w:val="00970160"/>
    <w:rsid w:val="009702B0"/>
    <w:rsid w:val="00971832"/>
    <w:rsid w:val="009729BF"/>
    <w:rsid w:val="0097357E"/>
    <w:rsid w:val="0097496B"/>
    <w:rsid w:val="0097595F"/>
    <w:rsid w:val="00976982"/>
    <w:rsid w:val="0098031D"/>
    <w:rsid w:val="00980562"/>
    <w:rsid w:val="00981752"/>
    <w:rsid w:val="009830B1"/>
    <w:rsid w:val="009838D2"/>
    <w:rsid w:val="0098531F"/>
    <w:rsid w:val="00986115"/>
    <w:rsid w:val="00986B30"/>
    <w:rsid w:val="00986B5D"/>
    <w:rsid w:val="009875C8"/>
    <w:rsid w:val="00993710"/>
    <w:rsid w:val="00996171"/>
    <w:rsid w:val="009963DB"/>
    <w:rsid w:val="009A20B8"/>
    <w:rsid w:val="009A23A8"/>
    <w:rsid w:val="009A3746"/>
    <w:rsid w:val="009A3931"/>
    <w:rsid w:val="009A458D"/>
    <w:rsid w:val="009A4D8C"/>
    <w:rsid w:val="009A688D"/>
    <w:rsid w:val="009A767E"/>
    <w:rsid w:val="009B07F5"/>
    <w:rsid w:val="009B1929"/>
    <w:rsid w:val="009B1B0C"/>
    <w:rsid w:val="009B20E9"/>
    <w:rsid w:val="009B6092"/>
    <w:rsid w:val="009C0B37"/>
    <w:rsid w:val="009C251D"/>
    <w:rsid w:val="009C2AD9"/>
    <w:rsid w:val="009C577C"/>
    <w:rsid w:val="009D0AEB"/>
    <w:rsid w:val="009D35A3"/>
    <w:rsid w:val="009D495B"/>
    <w:rsid w:val="009D755E"/>
    <w:rsid w:val="009E604D"/>
    <w:rsid w:val="009E7C53"/>
    <w:rsid w:val="009F004F"/>
    <w:rsid w:val="009F0860"/>
    <w:rsid w:val="009F14B1"/>
    <w:rsid w:val="009F14D1"/>
    <w:rsid w:val="009F16A3"/>
    <w:rsid w:val="009F3104"/>
    <w:rsid w:val="009F6982"/>
    <w:rsid w:val="009F6D1D"/>
    <w:rsid w:val="009F7482"/>
    <w:rsid w:val="009F76B8"/>
    <w:rsid w:val="00A003F8"/>
    <w:rsid w:val="00A05309"/>
    <w:rsid w:val="00A058C0"/>
    <w:rsid w:val="00A073AA"/>
    <w:rsid w:val="00A104A5"/>
    <w:rsid w:val="00A10D12"/>
    <w:rsid w:val="00A12B39"/>
    <w:rsid w:val="00A12B5A"/>
    <w:rsid w:val="00A14209"/>
    <w:rsid w:val="00A153AC"/>
    <w:rsid w:val="00A16894"/>
    <w:rsid w:val="00A20B61"/>
    <w:rsid w:val="00A219A9"/>
    <w:rsid w:val="00A21F2C"/>
    <w:rsid w:val="00A22FEB"/>
    <w:rsid w:val="00A235E7"/>
    <w:rsid w:val="00A26C9A"/>
    <w:rsid w:val="00A2776B"/>
    <w:rsid w:val="00A27CE1"/>
    <w:rsid w:val="00A27F9B"/>
    <w:rsid w:val="00A32969"/>
    <w:rsid w:val="00A3407B"/>
    <w:rsid w:val="00A344A0"/>
    <w:rsid w:val="00A34753"/>
    <w:rsid w:val="00A3543D"/>
    <w:rsid w:val="00A36E3B"/>
    <w:rsid w:val="00A4090E"/>
    <w:rsid w:val="00A41CE7"/>
    <w:rsid w:val="00A428F5"/>
    <w:rsid w:val="00A43D05"/>
    <w:rsid w:val="00A44B6C"/>
    <w:rsid w:val="00A45404"/>
    <w:rsid w:val="00A454EA"/>
    <w:rsid w:val="00A4677C"/>
    <w:rsid w:val="00A47A97"/>
    <w:rsid w:val="00A50692"/>
    <w:rsid w:val="00A51DD8"/>
    <w:rsid w:val="00A530C7"/>
    <w:rsid w:val="00A53818"/>
    <w:rsid w:val="00A53868"/>
    <w:rsid w:val="00A55D1B"/>
    <w:rsid w:val="00A56792"/>
    <w:rsid w:val="00A6160F"/>
    <w:rsid w:val="00A62223"/>
    <w:rsid w:val="00A633DF"/>
    <w:rsid w:val="00A64389"/>
    <w:rsid w:val="00A65C91"/>
    <w:rsid w:val="00A66AC4"/>
    <w:rsid w:val="00A67295"/>
    <w:rsid w:val="00A672C7"/>
    <w:rsid w:val="00A72952"/>
    <w:rsid w:val="00A73CC2"/>
    <w:rsid w:val="00A74FC2"/>
    <w:rsid w:val="00A80630"/>
    <w:rsid w:val="00A80CE4"/>
    <w:rsid w:val="00A81F52"/>
    <w:rsid w:val="00A821BF"/>
    <w:rsid w:val="00A83DF2"/>
    <w:rsid w:val="00A83E9E"/>
    <w:rsid w:val="00A86421"/>
    <w:rsid w:val="00A90C4B"/>
    <w:rsid w:val="00A90D79"/>
    <w:rsid w:val="00A9103D"/>
    <w:rsid w:val="00A911B9"/>
    <w:rsid w:val="00A919B9"/>
    <w:rsid w:val="00A92140"/>
    <w:rsid w:val="00A92E01"/>
    <w:rsid w:val="00A93BED"/>
    <w:rsid w:val="00A955A7"/>
    <w:rsid w:val="00A963F7"/>
    <w:rsid w:val="00A96648"/>
    <w:rsid w:val="00AA3935"/>
    <w:rsid w:val="00AA3958"/>
    <w:rsid w:val="00AA412D"/>
    <w:rsid w:val="00AA5146"/>
    <w:rsid w:val="00AA56A1"/>
    <w:rsid w:val="00AA5E82"/>
    <w:rsid w:val="00AB129C"/>
    <w:rsid w:val="00AB3665"/>
    <w:rsid w:val="00AB4D5F"/>
    <w:rsid w:val="00AB6BDC"/>
    <w:rsid w:val="00AC0F4A"/>
    <w:rsid w:val="00AC2017"/>
    <w:rsid w:val="00AC2801"/>
    <w:rsid w:val="00AC61B5"/>
    <w:rsid w:val="00AC72A9"/>
    <w:rsid w:val="00AD1972"/>
    <w:rsid w:val="00AD4EE7"/>
    <w:rsid w:val="00AD5903"/>
    <w:rsid w:val="00AD6759"/>
    <w:rsid w:val="00AD68F6"/>
    <w:rsid w:val="00AD6E5B"/>
    <w:rsid w:val="00AD70AB"/>
    <w:rsid w:val="00AD7A50"/>
    <w:rsid w:val="00AE0723"/>
    <w:rsid w:val="00AE0B61"/>
    <w:rsid w:val="00AE1D3D"/>
    <w:rsid w:val="00AE61F5"/>
    <w:rsid w:val="00AE6A31"/>
    <w:rsid w:val="00AE7234"/>
    <w:rsid w:val="00AF15C6"/>
    <w:rsid w:val="00AF2489"/>
    <w:rsid w:val="00AF2F14"/>
    <w:rsid w:val="00AF4E84"/>
    <w:rsid w:val="00AF6A35"/>
    <w:rsid w:val="00B00011"/>
    <w:rsid w:val="00B03051"/>
    <w:rsid w:val="00B03DF5"/>
    <w:rsid w:val="00B03FE0"/>
    <w:rsid w:val="00B06B55"/>
    <w:rsid w:val="00B0758F"/>
    <w:rsid w:val="00B07A82"/>
    <w:rsid w:val="00B102A6"/>
    <w:rsid w:val="00B11938"/>
    <w:rsid w:val="00B13F34"/>
    <w:rsid w:val="00B15806"/>
    <w:rsid w:val="00B1793A"/>
    <w:rsid w:val="00B17CB4"/>
    <w:rsid w:val="00B227A6"/>
    <w:rsid w:val="00B236CB"/>
    <w:rsid w:val="00B23704"/>
    <w:rsid w:val="00B2496B"/>
    <w:rsid w:val="00B25146"/>
    <w:rsid w:val="00B25BF2"/>
    <w:rsid w:val="00B2608C"/>
    <w:rsid w:val="00B26315"/>
    <w:rsid w:val="00B26827"/>
    <w:rsid w:val="00B30BA3"/>
    <w:rsid w:val="00B315CD"/>
    <w:rsid w:val="00B34CBD"/>
    <w:rsid w:val="00B361CE"/>
    <w:rsid w:val="00B371AE"/>
    <w:rsid w:val="00B4058A"/>
    <w:rsid w:val="00B46A55"/>
    <w:rsid w:val="00B50CA2"/>
    <w:rsid w:val="00B510BE"/>
    <w:rsid w:val="00B51550"/>
    <w:rsid w:val="00B55B55"/>
    <w:rsid w:val="00B55C0E"/>
    <w:rsid w:val="00B561EC"/>
    <w:rsid w:val="00B56382"/>
    <w:rsid w:val="00B62863"/>
    <w:rsid w:val="00B6361F"/>
    <w:rsid w:val="00B6527C"/>
    <w:rsid w:val="00B72C6F"/>
    <w:rsid w:val="00B75517"/>
    <w:rsid w:val="00B75917"/>
    <w:rsid w:val="00B76CFD"/>
    <w:rsid w:val="00B816F7"/>
    <w:rsid w:val="00B81D09"/>
    <w:rsid w:val="00B829AF"/>
    <w:rsid w:val="00B834E6"/>
    <w:rsid w:val="00B8388F"/>
    <w:rsid w:val="00B8409C"/>
    <w:rsid w:val="00B84CC6"/>
    <w:rsid w:val="00B858D5"/>
    <w:rsid w:val="00B869CC"/>
    <w:rsid w:val="00B87656"/>
    <w:rsid w:val="00B90B79"/>
    <w:rsid w:val="00B946AE"/>
    <w:rsid w:val="00B95945"/>
    <w:rsid w:val="00B95FBA"/>
    <w:rsid w:val="00BA137C"/>
    <w:rsid w:val="00BA1CF7"/>
    <w:rsid w:val="00BA3674"/>
    <w:rsid w:val="00BA4D18"/>
    <w:rsid w:val="00BA538B"/>
    <w:rsid w:val="00BA5390"/>
    <w:rsid w:val="00BA5C70"/>
    <w:rsid w:val="00BA64F8"/>
    <w:rsid w:val="00BA7FF9"/>
    <w:rsid w:val="00BB1164"/>
    <w:rsid w:val="00BB1616"/>
    <w:rsid w:val="00BB18F1"/>
    <w:rsid w:val="00BB551B"/>
    <w:rsid w:val="00BB5D12"/>
    <w:rsid w:val="00BB6E32"/>
    <w:rsid w:val="00BC01F6"/>
    <w:rsid w:val="00BC243E"/>
    <w:rsid w:val="00BC3D6D"/>
    <w:rsid w:val="00BC4BC2"/>
    <w:rsid w:val="00BC502F"/>
    <w:rsid w:val="00BC6C29"/>
    <w:rsid w:val="00BC7337"/>
    <w:rsid w:val="00BD2265"/>
    <w:rsid w:val="00BD2445"/>
    <w:rsid w:val="00BD34C9"/>
    <w:rsid w:val="00BD4965"/>
    <w:rsid w:val="00BD53FF"/>
    <w:rsid w:val="00BD590B"/>
    <w:rsid w:val="00BD5E0E"/>
    <w:rsid w:val="00BD6241"/>
    <w:rsid w:val="00BD6966"/>
    <w:rsid w:val="00BD7EB0"/>
    <w:rsid w:val="00BE1044"/>
    <w:rsid w:val="00BE126D"/>
    <w:rsid w:val="00BE1AD5"/>
    <w:rsid w:val="00BE1D4F"/>
    <w:rsid w:val="00BE2035"/>
    <w:rsid w:val="00BE2C28"/>
    <w:rsid w:val="00BE6ACB"/>
    <w:rsid w:val="00BE6FEE"/>
    <w:rsid w:val="00BE77EB"/>
    <w:rsid w:val="00BF02B5"/>
    <w:rsid w:val="00BF0AC9"/>
    <w:rsid w:val="00BF0CA2"/>
    <w:rsid w:val="00BF0D50"/>
    <w:rsid w:val="00BF1339"/>
    <w:rsid w:val="00BF263B"/>
    <w:rsid w:val="00BF2844"/>
    <w:rsid w:val="00BF2B7E"/>
    <w:rsid w:val="00BF369D"/>
    <w:rsid w:val="00BF3B88"/>
    <w:rsid w:val="00BF4FAE"/>
    <w:rsid w:val="00BF62ED"/>
    <w:rsid w:val="00BF688F"/>
    <w:rsid w:val="00BF691A"/>
    <w:rsid w:val="00BF6D3C"/>
    <w:rsid w:val="00C00381"/>
    <w:rsid w:val="00C03DF4"/>
    <w:rsid w:val="00C0433E"/>
    <w:rsid w:val="00C05302"/>
    <w:rsid w:val="00C07437"/>
    <w:rsid w:val="00C07C01"/>
    <w:rsid w:val="00C10167"/>
    <w:rsid w:val="00C108BF"/>
    <w:rsid w:val="00C11D2E"/>
    <w:rsid w:val="00C12C65"/>
    <w:rsid w:val="00C14353"/>
    <w:rsid w:val="00C1610E"/>
    <w:rsid w:val="00C16294"/>
    <w:rsid w:val="00C1784D"/>
    <w:rsid w:val="00C2265F"/>
    <w:rsid w:val="00C228E8"/>
    <w:rsid w:val="00C22C99"/>
    <w:rsid w:val="00C231D8"/>
    <w:rsid w:val="00C25F67"/>
    <w:rsid w:val="00C26D14"/>
    <w:rsid w:val="00C2711C"/>
    <w:rsid w:val="00C27423"/>
    <w:rsid w:val="00C27C13"/>
    <w:rsid w:val="00C30273"/>
    <w:rsid w:val="00C30CCE"/>
    <w:rsid w:val="00C32230"/>
    <w:rsid w:val="00C3226F"/>
    <w:rsid w:val="00C329A8"/>
    <w:rsid w:val="00C3430C"/>
    <w:rsid w:val="00C34B7B"/>
    <w:rsid w:val="00C35C6E"/>
    <w:rsid w:val="00C403F0"/>
    <w:rsid w:val="00C41164"/>
    <w:rsid w:val="00C414C0"/>
    <w:rsid w:val="00C4769E"/>
    <w:rsid w:val="00C51A94"/>
    <w:rsid w:val="00C55723"/>
    <w:rsid w:val="00C56912"/>
    <w:rsid w:val="00C5719A"/>
    <w:rsid w:val="00C6234E"/>
    <w:rsid w:val="00C6720C"/>
    <w:rsid w:val="00C71E72"/>
    <w:rsid w:val="00C7426D"/>
    <w:rsid w:val="00C7452B"/>
    <w:rsid w:val="00C75D7D"/>
    <w:rsid w:val="00C77306"/>
    <w:rsid w:val="00C805F4"/>
    <w:rsid w:val="00C81209"/>
    <w:rsid w:val="00C81B44"/>
    <w:rsid w:val="00C81FA9"/>
    <w:rsid w:val="00C85E20"/>
    <w:rsid w:val="00C8714E"/>
    <w:rsid w:val="00C909DA"/>
    <w:rsid w:val="00C90A56"/>
    <w:rsid w:val="00C913CC"/>
    <w:rsid w:val="00C927A2"/>
    <w:rsid w:val="00C94A0B"/>
    <w:rsid w:val="00C94D31"/>
    <w:rsid w:val="00C95A9D"/>
    <w:rsid w:val="00CA0A25"/>
    <w:rsid w:val="00CA459B"/>
    <w:rsid w:val="00CA4926"/>
    <w:rsid w:val="00CA512A"/>
    <w:rsid w:val="00CB0267"/>
    <w:rsid w:val="00CB1F2C"/>
    <w:rsid w:val="00CB22FB"/>
    <w:rsid w:val="00CB2945"/>
    <w:rsid w:val="00CB4B0D"/>
    <w:rsid w:val="00CB4F20"/>
    <w:rsid w:val="00CB52BA"/>
    <w:rsid w:val="00CB567F"/>
    <w:rsid w:val="00CB62C1"/>
    <w:rsid w:val="00CB6505"/>
    <w:rsid w:val="00CB6B22"/>
    <w:rsid w:val="00CB74C2"/>
    <w:rsid w:val="00CC17C5"/>
    <w:rsid w:val="00CC26B3"/>
    <w:rsid w:val="00CC47B9"/>
    <w:rsid w:val="00CC4A9C"/>
    <w:rsid w:val="00CC5C0C"/>
    <w:rsid w:val="00CC6349"/>
    <w:rsid w:val="00CC64AB"/>
    <w:rsid w:val="00CC6C81"/>
    <w:rsid w:val="00CC6DBA"/>
    <w:rsid w:val="00CD0B86"/>
    <w:rsid w:val="00CD1301"/>
    <w:rsid w:val="00CD4007"/>
    <w:rsid w:val="00CD4838"/>
    <w:rsid w:val="00CD4DD7"/>
    <w:rsid w:val="00CD7C9F"/>
    <w:rsid w:val="00CE0C74"/>
    <w:rsid w:val="00CE0DC5"/>
    <w:rsid w:val="00CE3A69"/>
    <w:rsid w:val="00CE5546"/>
    <w:rsid w:val="00CE5CD2"/>
    <w:rsid w:val="00CE642C"/>
    <w:rsid w:val="00CE67E3"/>
    <w:rsid w:val="00CE7360"/>
    <w:rsid w:val="00CE7444"/>
    <w:rsid w:val="00CF0706"/>
    <w:rsid w:val="00CF0999"/>
    <w:rsid w:val="00CF3D54"/>
    <w:rsid w:val="00CF40E4"/>
    <w:rsid w:val="00CF5DC0"/>
    <w:rsid w:val="00D0255E"/>
    <w:rsid w:val="00D02D34"/>
    <w:rsid w:val="00D03948"/>
    <w:rsid w:val="00D04DD1"/>
    <w:rsid w:val="00D0517F"/>
    <w:rsid w:val="00D06AB3"/>
    <w:rsid w:val="00D07598"/>
    <w:rsid w:val="00D10F48"/>
    <w:rsid w:val="00D1196D"/>
    <w:rsid w:val="00D13C46"/>
    <w:rsid w:val="00D1600E"/>
    <w:rsid w:val="00D16866"/>
    <w:rsid w:val="00D17023"/>
    <w:rsid w:val="00D206AB"/>
    <w:rsid w:val="00D2074D"/>
    <w:rsid w:val="00D21BF1"/>
    <w:rsid w:val="00D233E7"/>
    <w:rsid w:val="00D235E1"/>
    <w:rsid w:val="00D25671"/>
    <w:rsid w:val="00D35AB8"/>
    <w:rsid w:val="00D35EC4"/>
    <w:rsid w:val="00D3692C"/>
    <w:rsid w:val="00D3729F"/>
    <w:rsid w:val="00D3750A"/>
    <w:rsid w:val="00D37C39"/>
    <w:rsid w:val="00D37F40"/>
    <w:rsid w:val="00D4110C"/>
    <w:rsid w:val="00D439B3"/>
    <w:rsid w:val="00D44F57"/>
    <w:rsid w:val="00D4527A"/>
    <w:rsid w:val="00D46753"/>
    <w:rsid w:val="00D46B59"/>
    <w:rsid w:val="00D47379"/>
    <w:rsid w:val="00D50739"/>
    <w:rsid w:val="00D5354C"/>
    <w:rsid w:val="00D54B57"/>
    <w:rsid w:val="00D57E57"/>
    <w:rsid w:val="00D621BF"/>
    <w:rsid w:val="00D63549"/>
    <w:rsid w:val="00D650F1"/>
    <w:rsid w:val="00D655E2"/>
    <w:rsid w:val="00D66D21"/>
    <w:rsid w:val="00D67610"/>
    <w:rsid w:val="00D70B7C"/>
    <w:rsid w:val="00D7141B"/>
    <w:rsid w:val="00D71D13"/>
    <w:rsid w:val="00D721B4"/>
    <w:rsid w:val="00D7230F"/>
    <w:rsid w:val="00D736B9"/>
    <w:rsid w:val="00D75054"/>
    <w:rsid w:val="00D76EC9"/>
    <w:rsid w:val="00D77B1E"/>
    <w:rsid w:val="00D80141"/>
    <w:rsid w:val="00D80296"/>
    <w:rsid w:val="00D82CBB"/>
    <w:rsid w:val="00D90692"/>
    <w:rsid w:val="00D9098E"/>
    <w:rsid w:val="00D92033"/>
    <w:rsid w:val="00D93A20"/>
    <w:rsid w:val="00D95864"/>
    <w:rsid w:val="00D96ABE"/>
    <w:rsid w:val="00DA23E2"/>
    <w:rsid w:val="00DA5380"/>
    <w:rsid w:val="00DA57EA"/>
    <w:rsid w:val="00DA5FAC"/>
    <w:rsid w:val="00DA7221"/>
    <w:rsid w:val="00DA73E5"/>
    <w:rsid w:val="00DB02DF"/>
    <w:rsid w:val="00DB2894"/>
    <w:rsid w:val="00DB2D4D"/>
    <w:rsid w:val="00DB6150"/>
    <w:rsid w:val="00DC1D75"/>
    <w:rsid w:val="00DC251A"/>
    <w:rsid w:val="00DC26BD"/>
    <w:rsid w:val="00DC55A7"/>
    <w:rsid w:val="00DC5F43"/>
    <w:rsid w:val="00DC74D5"/>
    <w:rsid w:val="00DD12F3"/>
    <w:rsid w:val="00DD2193"/>
    <w:rsid w:val="00DD24A9"/>
    <w:rsid w:val="00DD433F"/>
    <w:rsid w:val="00DD4B18"/>
    <w:rsid w:val="00DD4C2F"/>
    <w:rsid w:val="00DD55A5"/>
    <w:rsid w:val="00DD7123"/>
    <w:rsid w:val="00DE04A9"/>
    <w:rsid w:val="00DE0EB9"/>
    <w:rsid w:val="00DE1387"/>
    <w:rsid w:val="00DE2657"/>
    <w:rsid w:val="00DE27B3"/>
    <w:rsid w:val="00DE27D7"/>
    <w:rsid w:val="00DE3F3B"/>
    <w:rsid w:val="00DE4927"/>
    <w:rsid w:val="00DE5A39"/>
    <w:rsid w:val="00DE5C28"/>
    <w:rsid w:val="00DE638A"/>
    <w:rsid w:val="00DE6A83"/>
    <w:rsid w:val="00DE6B79"/>
    <w:rsid w:val="00DE7F68"/>
    <w:rsid w:val="00DF08FA"/>
    <w:rsid w:val="00DF3732"/>
    <w:rsid w:val="00DF4479"/>
    <w:rsid w:val="00DF6DC1"/>
    <w:rsid w:val="00DF6F6D"/>
    <w:rsid w:val="00E01F5E"/>
    <w:rsid w:val="00E02054"/>
    <w:rsid w:val="00E025DC"/>
    <w:rsid w:val="00E04418"/>
    <w:rsid w:val="00E059A1"/>
    <w:rsid w:val="00E06F29"/>
    <w:rsid w:val="00E07AB1"/>
    <w:rsid w:val="00E11D5B"/>
    <w:rsid w:val="00E12F64"/>
    <w:rsid w:val="00E148DD"/>
    <w:rsid w:val="00E16F68"/>
    <w:rsid w:val="00E17D97"/>
    <w:rsid w:val="00E20E9C"/>
    <w:rsid w:val="00E22420"/>
    <w:rsid w:val="00E23B02"/>
    <w:rsid w:val="00E25B82"/>
    <w:rsid w:val="00E25FFF"/>
    <w:rsid w:val="00E272C0"/>
    <w:rsid w:val="00E30E66"/>
    <w:rsid w:val="00E30EBE"/>
    <w:rsid w:val="00E327C5"/>
    <w:rsid w:val="00E33A00"/>
    <w:rsid w:val="00E34A30"/>
    <w:rsid w:val="00E35191"/>
    <w:rsid w:val="00E35433"/>
    <w:rsid w:val="00E35493"/>
    <w:rsid w:val="00E37BFD"/>
    <w:rsid w:val="00E40E2A"/>
    <w:rsid w:val="00E4106C"/>
    <w:rsid w:val="00E41B9E"/>
    <w:rsid w:val="00E43272"/>
    <w:rsid w:val="00E4606C"/>
    <w:rsid w:val="00E47502"/>
    <w:rsid w:val="00E50575"/>
    <w:rsid w:val="00E52261"/>
    <w:rsid w:val="00E528E0"/>
    <w:rsid w:val="00E53706"/>
    <w:rsid w:val="00E540FA"/>
    <w:rsid w:val="00E5465C"/>
    <w:rsid w:val="00E54E29"/>
    <w:rsid w:val="00E55468"/>
    <w:rsid w:val="00E56B48"/>
    <w:rsid w:val="00E65CF1"/>
    <w:rsid w:val="00E6651C"/>
    <w:rsid w:val="00E66547"/>
    <w:rsid w:val="00E66D44"/>
    <w:rsid w:val="00E67232"/>
    <w:rsid w:val="00E67313"/>
    <w:rsid w:val="00E719B3"/>
    <w:rsid w:val="00E7228D"/>
    <w:rsid w:val="00E734A6"/>
    <w:rsid w:val="00E75121"/>
    <w:rsid w:val="00E7589D"/>
    <w:rsid w:val="00E765A6"/>
    <w:rsid w:val="00E7725E"/>
    <w:rsid w:val="00E80DCF"/>
    <w:rsid w:val="00E81F23"/>
    <w:rsid w:val="00E82FE4"/>
    <w:rsid w:val="00E8489F"/>
    <w:rsid w:val="00E86890"/>
    <w:rsid w:val="00E86CFF"/>
    <w:rsid w:val="00E8722A"/>
    <w:rsid w:val="00E9053D"/>
    <w:rsid w:val="00E9162E"/>
    <w:rsid w:val="00E92C53"/>
    <w:rsid w:val="00E96D80"/>
    <w:rsid w:val="00E976EF"/>
    <w:rsid w:val="00E9782E"/>
    <w:rsid w:val="00EA06A3"/>
    <w:rsid w:val="00EA191A"/>
    <w:rsid w:val="00EA202A"/>
    <w:rsid w:val="00EA2D6E"/>
    <w:rsid w:val="00EA6663"/>
    <w:rsid w:val="00EB0183"/>
    <w:rsid w:val="00EB03F5"/>
    <w:rsid w:val="00EB0B34"/>
    <w:rsid w:val="00EB21E4"/>
    <w:rsid w:val="00EB55AF"/>
    <w:rsid w:val="00EB5805"/>
    <w:rsid w:val="00EB68AA"/>
    <w:rsid w:val="00EC1FCB"/>
    <w:rsid w:val="00EC217D"/>
    <w:rsid w:val="00EC25CD"/>
    <w:rsid w:val="00EC5BB5"/>
    <w:rsid w:val="00EC74F7"/>
    <w:rsid w:val="00EC7ABF"/>
    <w:rsid w:val="00ED0548"/>
    <w:rsid w:val="00ED0D28"/>
    <w:rsid w:val="00ED1F8F"/>
    <w:rsid w:val="00ED24EB"/>
    <w:rsid w:val="00ED3829"/>
    <w:rsid w:val="00ED5385"/>
    <w:rsid w:val="00ED53FC"/>
    <w:rsid w:val="00ED6C2A"/>
    <w:rsid w:val="00ED71FA"/>
    <w:rsid w:val="00EE0309"/>
    <w:rsid w:val="00EE04BC"/>
    <w:rsid w:val="00EE2512"/>
    <w:rsid w:val="00EE2B19"/>
    <w:rsid w:val="00EE456B"/>
    <w:rsid w:val="00EE4B40"/>
    <w:rsid w:val="00EE6A66"/>
    <w:rsid w:val="00EE6C15"/>
    <w:rsid w:val="00EE76E5"/>
    <w:rsid w:val="00EF059A"/>
    <w:rsid w:val="00EF0E15"/>
    <w:rsid w:val="00EF11A9"/>
    <w:rsid w:val="00EF362E"/>
    <w:rsid w:val="00EF3F86"/>
    <w:rsid w:val="00F02A7F"/>
    <w:rsid w:val="00F03F95"/>
    <w:rsid w:val="00F04A3E"/>
    <w:rsid w:val="00F063A6"/>
    <w:rsid w:val="00F10DFD"/>
    <w:rsid w:val="00F11CE0"/>
    <w:rsid w:val="00F13A36"/>
    <w:rsid w:val="00F144A4"/>
    <w:rsid w:val="00F14694"/>
    <w:rsid w:val="00F2016A"/>
    <w:rsid w:val="00F2139D"/>
    <w:rsid w:val="00F23031"/>
    <w:rsid w:val="00F26735"/>
    <w:rsid w:val="00F31CC5"/>
    <w:rsid w:val="00F32308"/>
    <w:rsid w:val="00F34018"/>
    <w:rsid w:val="00F34460"/>
    <w:rsid w:val="00F34D9C"/>
    <w:rsid w:val="00F353AC"/>
    <w:rsid w:val="00F363D7"/>
    <w:rsid w:val="00F374C7"/>
    <w:rsid w:val="00F37D4C"/>
    <w:rsid w:val="00F4021B"/>
    <w:rsid w:val="00F4022B"/>
    <w:rsid w:val="00F40B54"/>
    <w:rsid w:val="00F43135"/>
    <w:rsid w:val="00F444BA"/>
    <w:rsid w:val="00F479D7"/>
    <w:rsid w:val="00F50E06"/>
    <w:rsid w:val="00F51A44"/>
    <w:rsid w:val="00F5334E"/>
    <w:rsid w:val="00F5396A"/>
    <w:rsid w:val="00F55EBD"/>
    <w:rsid w:val="00F575AA"/>
    <w:rsid w:val="00F57713"/>
    <w:rsid w:val="00F601E4"/>
    <w:rsid w:val="00F60FC7"/>
    <w:rsid w:val="00F61456"/>
    <w:rsid w:val="00F62412"/>
    <w:rsid w:val="00F62C71"/>
    <w:rsid w:val="00F64111"/>
    <w:rsid w:val="00F6651F"/>
    <w:rsid w:val="00F66773"/>
    <w:rsid w:val="00F669C1"/>
    <w:rsid w:val="00F66CCA"/>
    <w:rsid w:val="00F671B6"/>
    <w:rsid w:val="00F70709"/>
    <w:rsid w:val="00F7142C"/>
    <w:rsid w:val="00F74352"/>
    <w:rsid w:val="00F74741"/>
    <w:rsid w:val="00F8169F"/>
    <w:rsid w:val="00F83DA4"/>
    <w:rsid w:val="00F87A89"/>
    <w:rsid w:val="00F918F8"/>
    <w:rsid w:val="00F937E1"/>
    <w:rsid w:val="00F93B96"/>
    <w:rsid w:val="00F93C2A"/>
    <w:rsid w:val="00F94BD4"/>
    <w:rsid w:val="00F966E5"/>
    <w:rsid w:val="00FA05A9"/>
    <w:rsid w:val="00FA1A5B"/>
    <w:rsid w:val="00FA1F0E"/>
    <w:rsid w:val="00FA2BD1"/>
    <w:rsid w:val="00FA4669"/>
    <w:rsid w:val="00FB1C8B"/>
    <w:rsid w:val="00FB3814"/>
    <w:rsid w:val="00FB436A"/>
    <w:rsid w:val="00FB56E3"/>
    <w:rsid w:val="00FB759C"/>
    <w:rsid w:val="00FC23F8"/>
    <w:rsid w:val="00FC2878"/>
    <w:rsid w:val="00FC2AB8"/>
    <w:rsid w:val="00FC5E14"/>
    <w:rsid w:val="00FC7029"/>
    <w:rsid w:val="00FC7B8E"/>
    <w:rsid w:val="00FC7E72"/>
    <w:rsid w:val="00FD199C"/>
    <w:rsid w:val="00FD1D16"/>
    <w:rsid w:val="00FD1EEB"/>
    <w:rsid w:val="00FD2D83"/>
    <w:rsid w:val="00FD43FE"/>
    <w:rsid w:val="00FD4C46"/>
    <w:rsid w:val="00FE05AA"/>
    <w:rsid w:val="00FE10DD"/>
    <w:rsid w:val="00FE3836"/>
    <w:rsid w:val="00FE482C"/>
    <w:rsid w:val="00FF02AD"/>
    <w:rsid w:val="00FF1220"/>
    <w:rsid w:val="00FF173C"/>
    <w:rsid w:val="00FF1FD4"/>
    <w:rsid w:val="00FF39FB"/>
    <w:rsid w:val="00FF4054"/>
    <w:rsid w:val="00FF4DB1"/>
    <w:rsid w:val="00FF5250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4"/>
    <w:pPr>
      <w:tabs>
        <w:tab w:val="left" w:pos="708"/>
      </w:tabs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4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93"/>
    <w:pPr>
      <w:keepNext/>
      <w:tabs>
        <w:tab w:val="clear" w:pos="708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E6293"/>
    <w:pPr>
      <w:tabs>
        <w:tab w:val="clear" w:pos="708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F07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F6E7C"/>
    <w:p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29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E629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07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6E7C"/>
    <w:rPr>
      <w:rFonts w:eastAsia="Times New Roman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B13F34"/>
    <w:rPr>
      <w:color w:val="0000FF"/>
      <w:u w:val="single"/>
    </w:rPr>
  </w:style>
  <w:style w:type="paragraph" w:styleId="a4">
    <w:name w:val="Normal (Web)"/>
    <w:aliases w:val="Обычный (Web),Обычный (веб) Знак Знак,Обычный (Web) Знак Знак Знак"/>
    <w:link w:val="a5"/>
    <w:uiPriority w:val="99"/>
    <w:unhideWhenUsed/>
    <w:qFormat/>
    <w:rsid w:val="00B13F34"/>
    <w:pPr>
      <w:tabs>
        <w:tab w:val="left" w:pos="708"/>
      </w:tabs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locked/>
    <w:rsid w:val="00AB129C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Normal">
    <w:name w:val="Normal Знак"/>
    <w:link w:val="11"/>
    <w:uiPriority w:val="99"/>
    <w:locked/>
    <w:rsid w:val="00B13F34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11">
    <w:name w:val="Обычный1"/>
    <w:link w:val="Normal"/>
    <w:uiPriority w:val="99"/>
    <w:qFormat/>
    <w:rsid w:val="00B13F34"/>
    <w:pPr>
      <w:tabs>
        <w:tab w:val="left" w:pos="708"/>
      </w:tabs>
      <w:contextualSpacing/>
    </w:pPr>
    <w:rPr>
      <w:rFonts w:ascii="Times New Roman" w:eastAsia="Times New Roman" w:hAnsi="Times New Roman"/>
      <w:sz w:val="24"/>
    </w:rPr>
  </w:style>
  <w:style w:type="character" w:customStyle="1" w:styleId="21">
    <w:name w:val="Основной текст (2)_"/>
    <w:basedOn w:val="a0"/>
    <w:link w:val="22"/>
    <w:locked/>
    <w:rsid w:val="00B13F34"/>
    <w:rPr>
      <w:rFonts w:ascii="Times New Roman" w:eastAsia="Times New Roman" w:hAnsi="Times New Roman"/>
      <w:sz w:val="22"/>
      <w:szCs w:val="22"/>
      <w:shd w:val="clear" w:color="auto" w:fill="FFFFFF"/>
      <w:lang w:val="ru-RU" w:eastAsia="en-US" w:bidi="ar-SA"/>
    </w:rPr>
  </w:style>
  <w:style w:type="paragraph" w:customStyle="1" w:styleId="22">
    <w:name w:val="Основной текст (2)"/>
    <w:link w:val="21"/>
    <w:qFormat/>
    <w:rsid w:val="00B13F34"/>
    <w:pPr>
      <w:widowControl w:val="0"/>
      <w:shd w:val="clear" w:color="auto" w:fill="FFFFFF"/>
      <w:tabs>
        <w:tab w:val="left" w:pos="708"/>
      </w:tabs>
      <w:spacing w:line="274" w:lineRule="exact"/>
      <w:contextualSpacing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3F34"/>
    <w:pPr>
      <w:tabs>
        <w:tab w:val="left" w:pos="708"/>
      </w:tabs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390DDA"/>
    <w:rPr>
      <w:rFonts w:ascii="Times New Roman" w:hAnsi="Times New Roman"/>
      <w:sz w:val="24"/>
      <w:szCs w:val="24"/>
      <w:lang w:eastAsia="en-US" w:bidi="ar-SA"/>
    </w:rPr>
  </w:style>
  <w:style w:type="paragraph" w:customStyle="1" w:styleId="a6">
    <w:name w:val="Нормальный"/>
    <w:uiPriority w:val="99"/>
    <w:semiHidden/>
    <w:qFormat/>
    <w:rsid w:val="00B13F34"/>
    <w:pPr>
      <w:tabs>
        <w:tab w:val="left" w:pos="708"/>
      </w:tabs>
      <w:snapToGrid w:val="0"/>
      <w:contextualSpacing/>
    </w:pPr>
    <w:rPr>
      <w:rFonts w:ascii="Times New Roman" w:eastAsia="Times New Roman" w:hAnsi="Times New Roman"/>
      <w:sz w:val="24"/>
    </w:rPr>
  </w:style>
  <w:style w:type="character" w:customStyle="1" w:styleId="ConsPlusNonformat">
    <w:name w:val="ConsPlusNonformat Знак"/>
    <w:link w:val="ConsPlusNonformat0"/>
    <w:uiPriority w:val="99"/>
    <w:locked/>
    <w:rsid w:val="00B13F34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qFormat/>
    <w:rsid w:val="00B13F34"/>
    <w:pPr>
      <w:widowControl w:val="0"/>
      <w:tabs>
        <w:tab w:val="left" w:pos="708"/>
      </w:tabs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02statia1">
    <w:name w:val="02statia1"/>
    <w:uiPriority w:val="34"/>
    <w:semiHidden/>
    <w:qFormat/>
    <w:rsid w:val="00B13F34"/>
    <w:pPr>
      <w:keepNext/>
      <w:tabs>
        <w:tab w:val="left" w:pos="708"/>
      </w:tabs>
      <w:spacing w:before="280" w:line="320" w:lineRule="atLeast"/>
      <w:ind w:left="1134" w:right="851" w:hanging="578"/>
      <w:contextualSpacing/>
      <w:outlineLvl w:val="2"/>
    </w:pPr>
    <w:rPr>
      <w:rFonts w:ascii="GaramondNarrowC" w:eastAsia="Times New Roman" w:hAnsi="GaramondNarrowC"/>
      <w:b/>
      <w:sz w:val="24"/>
      <w:szCs w:val="24"/>
    </w:rPr>
  </w:style>
  <w:style w:type="character" w:styleId="a7">
    <w:name w:val="footnote reference"/>
    <w:aliases w:val="Знак сноски-FN,Ciae niinee-FN,fr,Used by Word for Help footnote symbols"/>
    <w:basedOn w:val="a0"/>
    <w:uiPriority w:val="99"/>
    <w:unhideWhenUsed/>
    <w:rsid w:val="00B13F34"/>
    <w:rPr>
      <w:vertAlign w:val="superscript"/>
    </w:rPr>
  </w:style>
  <w:style w:type="paragraph" w:customStyle="1" w:styleId="a8">
    <w:name w:val="Содержимое таблицы"/>
    <w:basedOn w:val="a"/>
    <w:rsid w:val="00BB6E32"/>
    <w:pPr>
      <w:widowControl w:val="0"/>
      <w:suppressLineNumbers/>
      <w:tabs>
        <w:tab w:val="clear" w:pos="708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Emphasis"/>
    <w:basedOn w:val="a0"/>
    <w:uiPriority w:val="20"/>
    <w:qFormat/>
    <w:rsid w:val="00D80141"/>
    <w:rPr>
      <w:i/>
      <w:iCs/>
    </w:rPr>
  </w:style>
  <w:style w:type="table" w:styleId="aa">
    <w:name w:val="Table Grid"/>
    <w:basedOn w:val="a1"/>
    <w:uiPriority w:val="39"/>
    <w:rsid w:val="00AE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 Знак,Верхний колонтитул1"/>
    <w:basedOn w:val="a"/>
    <w:link w:val="ac"/>
    <w:unhideWhenUsed/>
    <w:rsid w:val="00CF0706"/>
    <w:pPr>
      <w:tabs>
        <w:tab w:val="clear" w:pos="708"/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 Знак Знак,Верхний колонтитул1 Знак"/>
    <w:basedOn w:val="a0"/>
    <w:link w:val="ab"/>
    <w:rsid w:val="00CF0706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CF0706"/>
    <w:pPr>
      <w:tabs>
        <w:tab w:val="clear" w:pos="708"/>
      </w:tabs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F0706"/>
    <w:rPr>
      <w:rFonts w:ascii="Times New Roman" w:eastAsia="Times New Roman" w:hAnsi="Times New Roman"/>
      <w:sz w:val="28"/>
      <w:szCs w:val="28"/>
    </w:rPr>
  </w:style>
  <w:style w:type="paragraph" w:customStyle="1" w:styleId="Textbody">
    <w:name w:val="Text body"/>
    <w:basedOn w:val="a"/>
    <w:rsid w:val="00BC01F6"/>
    <w:pPr>
      <w:widowControl w:val="0"/>
      <w:tabs>
        <w:tab w:val="clear" w:pos="708"/>
      </w:tabs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link w:val="ae"/>
    <w:uiPriority w:val="1"/>
    <w:qFormat/>
    <w:rsid w:val="007D4213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3E6293"/>
    <w:rPr>
      <w:sz w:val="22"/>
      <w:szCs w:val="22"/>
      <w:lang w:eastAsia="en-US" w:bidi="ar-SA"/>
    </w:rPr>
  </w:style>
  <w:style w:type="paragraph" w:styleId="af">
    <w:name w:val="endnote text"/>
    <w:basedOn w:val="a"/>
    <w:link w:val="af0"/>
    <w:uiPriority w:val="99"/>
    <w:semiHidden/>
    <w:unhideWhenUsed/>
    <w:rsid w:val="001E1F6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E1F62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1E1F6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1E1F62"/>
    <w:pPr>
      <w:tabs>
        <w:tab w:val="clear" w:pos="708"/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1F62"/>
    <w:rPr>
      <w:rFonts w:eastAsia="Times New Roman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1E1F6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E1F62"/>
    <w:rPr>
      <w:rFonts w:eastAsia="Times New Roman"/>
    </w:rPr>
  </w:style>
  <w:style w:type="character" w:styleId="af6">
    <w:name w:val="Strong"/>
    <w:basedOn w:val="a0"/>
    <w:uiPriority w:val="22"/>
    <w:qFormat/>
    <w:rsid w:val="009B1B0C"/>
    <w:rPr>
      <w:b/>
      <w:bCs/>
    </w:rPr>
  </w:style>
  <w:style w:type="paragraph" w:styleId="af7">
    <w:name w:val="Body Text"/>
    <w:basedOn w:val="a"/>
    <w:link w:val="af8"/>
    <w:uiPriority w:val="99"/>
    <w:semiHidden/>
    <w:unhideWhenUsed/>
    <w:rsid w:val="006C094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C094C"/>
    <w:rPr>
      <w:rFonts w:eastAsia="Times New Roman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06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64E04"/>
    <w:rPr>
      <w:rFonts w:ascii="Tahoma" w:eastAsia="Times New Roman" w:hAnsi="Tahoma" w:cs="Tahoma"/>
      <w:sz w:val="16"/>
      <w:szCs w:val="16"/>
    </w:rPr>
  </w:style>
  <w:style w:type="paragraph" w:styleId="afb">
    <w:name w:val="List Paragraph"/>
    <w:aliases w:val="FooterText,numbered"/>
    <w:basedOn w:val="a"/>
    <w:link w:val="afc"/>
    <w:uiPriority w:val="34"/>
    <w:qFormat/>
    <w:rsid w:val="00907F6A"/>
    <w:pPr>
      <w:tabs>
        <w:tab w:val="clear" w:pos="708"/>
      </w:tabs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c">
    <w:name w:val="Абзац списка Знак"/>
    <w:aliases w:val="FooterText Знак,numbered Знак"/>
    <w:link w:val="afb"/>
    <w:uiPriority w:val="34"/>
    <w:rsid w:val="00907F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D2D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a"/>
    <w:uiPriority w:val="59"/>
    <w:rsid w:val="00EB03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ТТ список 3"/>
    <w:basedOn w:val="a"/>
    <w:autoRedefine/>
    <w:rsid w:val="00F50E06"/>
    <w:pPr>
      <w:keepLines/>
      <w:tabs>
        <w:tab w:val="clear" w:pos="708"/>
        <w:tab w:val="left" w:pos="851"/>
      </w:tabs>
      <w:spacing w:before="60"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paragraph" w:styleId="afd">
    <w:name w:val="Title"/>
    <w:basedOn w:val="a"/>
    <w:link w:val="afe"/>
    <w:qFormat/>
    <w:rsid w:val="00F063A6"/>
    <w:pPr>
      <w:tabs>
        <w:tab w:val="clear" w:pos="708"/>
      </w:tabs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F063A6"/>
    <w:rPr>
      <w:rFonts w:ascii="Arial" w:eastAsia="MS Mincho" w:hAnsi="Arial" w:cs="Arial"/>
      <w:b/>
      <w:bCs/>
      <w:kern w:val="28"/>
      <w:sz w:val="32"/>
      <w:szCs w:val="32"/>
    </w:rPr>
  </w:style>
  <w:style w:type="paragraph" w:customStyle="1" w:styleId="aff">
    <w:name w:val="Текст_таблицы"/>
    <w:basedOn w:val="a"/>
    <w:qFormat/>
    <w:rsid w:val="00004300"/>
    <w:pPr>
      <w:tabs>
        <w:tab w:val="clear" w:pos="70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51376A"/>
    <w:rPr>
      <w:rFonts w:ascii="Arial" w:hAnsi="Arial" w:cs="Arial"/>
      <w:sz w:val="22"/>
      <w:szCs w:val="22"/>
      <w:lang w:eastAsia="en-US"/>
    </w:rPr>
  </w:style>
  <w:style w:type="paragraph" w:customStyle="1" w:styleId="ConsNormal0">
    <w:name w:val="ConsNormal"/>
    <w:next w:val="a"/>
    <w:link w:val="ConsNormal"/>
    <w:autoRedefine/>
    <w:qFormat/>
    <w:rsid w:val="0051376A"/>
    <w:pPr>
      <w:widowControl w:val="0"/>
      <w:ind w:firstLine="426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25">
    <w:name w:val="Обычный2"/>
    <w:next w:val="a"/>
    <w:autoRedefine/>
    <w:qFormat/>
    <w:rsid w:val="00677FE8"/>
    <w:pPr>
      <w:widowControl w:val="0"/>
      <w:contextualSpacing/>
    </w:pPr>
    <w:rPr>
      <w:rFonts w:ascii="Arial" w:eastAsia="Times New Roman" w:hAnsi="Arial"/>
      <w:sz w:val="18"/>
    </w:rPr>
  </w:style>
  <w:style w:type="character" w:customStyle="1" w:styleId="itemtext1">
    <w:name w:val="itemtext1"/>
    <w:basedOn w:val="a0"/>
    <w:rsid w:val="00332B0E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23">
    <w:name w:val="Font Style23"/>
    <w:uiPriority w:val="99"/>
    <w:rsid w:val="00DF6F6D"/>
    <w:rPr>
      <w:rFonts w:ascii="Arial" w:hAnsi="Arial" w:cs="Arial"/>
      <w:sz w:val="20"/>
      <w:szCs w:val="20"/>
    </w:rPr>
  </w:style>
  <w:style w:type="character" w:styleId="aff0">
    <w:name w:val="page number"/>
    <w:rsid w:val="003E6293"/>
    <w:rPr>
      <w:sz w:val="20"/>
    </w:rPr>
  </w:style>
  <w:style w:type="character" w:customStyle="1" w:styleId="lfxproduct-specname-inner">
    <w:name w:val="lfx__product-spec_name-inner"/>
    <w:basedOn w:val="a0"/>
    <w:rsid w:val="003E6293"/>
  </w:style>
  <w:style w:type="character" w:customStyle="1" w:styleId="name">
    <w:name w:val="name"/>
    <w:basedOn w:val="a0"/>
    <w:rsid w:val="003E6293"/>
  </w:style>
  <w:style w:type="character" w:customStyle="1" w:styleId="value">
    <w:name w:val="value"/>
    <w:basedOn w:val="a0"/>
    <w:rsid w:val="003E6293"/>
  </w:style>
  <w:style w:type="character" w:customStyle="1" w:styleId="text">
    <w:name w:val="text"/>
    <w:basedOn w:val="a0"/>
    <w:rsid w:val="003E6293"/>
  </w:style>
  <w:style w:type="paragraph" w:customStyle="1" w:styleId="TableParagraph">
    <w:name w:val="Table Paragraph"/>
    <w:basedOn w:val="a"/>
    <w:uiPriority w:val="1"/>
    <w:qFormat/>
    <w:rsid w:val="003E6293"/>
    <w:pPr>
      <w:widowControl w:val="0"/>
      <w:tabs>
        <w:tab w:val="clear" w:pos="708"/>
      </w:tabs>
      <w:autoSpaceDE w:val="0"/>
      <w:autoSpaceDN w:val="0"/>
      <w:spacing w:before="33" w:after="0" w:line="240" w:lineRule="auto"/>
      <w:jc w:val="right"/>
    </w:pPr>
    <w:rPr>
      <w:rFonts w:ascii="Arial" w:eastAsia="Arial" w:hAnsi="Arial" w:cs="Arial"/>
      <w:lang w:eastAsia="en-US"/>
    </w:rPr>
  </w:style>
  <w:style w:type="paragraph" w:customStyle="1" w:styleId="ConsNonformat">
    <w:name w:val="ConsNonformat"/>
    <w:rsid w:val="00BD2265"/>
    <w:pPr>
      <w:widowControl w:val="0"/>
    </w:pPr>
    <w:rPr>
      <w:rFonts w:ascii="Courier New" w:eastAsia="Times New Roman" w:hAnsi="Courier New"/>
    </w:rPr>
  </w:style>
  <w:style w:type="character" w:customStyle="1" w:styleId="b-product-versiontitle-text">
    <w:name w:val="b-product-version__title-text"/>
    <w:basedOn w:val="a0"/>
    <w:rsid w:val="00390DDA"/>
  </w:style>
  <w:style w:type="character" w:customStyle="1" w:styleId="aff1">
    <w:name w:val="Простой стиль с нумерацией Знак"/>
    <w:link w:val="aff2"/>
    <w:locked/>
    <w:rsid w:val="00C4769E"/>
    <w:rPr>
      <w:rFonts w:ascii="Times New Roman" w:hAnsi="Times New Roman"/>
      <w:sz w:val="24"/>
      <w:szCs w:val="24"/>
    </w:rPr>
  </w:style>
  <w:style w:type="paragraph" w:customStyle="1" w:styleId="aff2">
    <w:name w:val="Простой стиль с нумерацией"/>
    <w:basedOn w:val="1"/>
    <w:next w:val="a"/>
    <w:link w:val="aff1"/>
    <w:autoRedefine/>
    <w:qFormat/>
    <w:rsid w:val="00C4769E"/>
    <w:pPr>
      <w:keepNext w:val="0"/>
      <w:widowControl w:val="0"/>
      <w:tabs>
        <w:tab w:val="clear" w:pos="708"/>
        <w:tab w:val="left" w:pos="0"/>
        <w:tab w:val="left" w:pos="78"/>
        <w:tab w:val="num" w:pos="900"/>
      </w:tabs>
      <w:spacing w:before="0" w:after="0" w:line="240" w:lineRule="auto"/>
      <w:contextualSpacing/>
      <w:jc w:val="both"/>
      <w:outlineLvl w:val="9"/>
    </w:pPr>
    <w:rPr>
      <w:rFonts w:ascii="Times New Roman" w:eastAsia="Calibri" w:hAnsi="Times New Roman"/>
      <w:b w:val="0"/>
      <w:bCs w:val="0"/>
      <w:kern w:val="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F400B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_"/>
    <w:basedOn w:val="a0"/>
    <w:link w:val="13"/>
    <w:rsid w:val="00976982"/>
    <w:rPr>
      <w:rFonts w:eastAsia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3"/>
    <w:rsid w:val="00976982"/>
    <w:pPr>
      <w:widowControl w:val="0"/>
      <w:shd w:val="clear" w:color="auto" w:fill="FFFFFF"/>
      <w:tabs>
        <w:tab w:val="clear" w:pos="708"/>
      </w:tabs>
      <w:spacing w:after="0" w:line="353" w:lineRule="auto"/>
      <w:ind w:firstLine="400"/>
    </w:pPr>
    <w:rPr>
      <w:sz w:val="28"/>
      <w:szCs w:val="28"/>
    </w:rPr>
  </w:style>
  <w:style w:type="character" w:customStyle="1" w:styleId="itemtext">
    <w:name w:val="itemtext"/>
    <w:basedOn w:val="a0"/>
    <w:rsid w:val="00407AE1"/>
  </w:style>
  <w:style w:type="paragraph" w:styleId="aff4">
    <w:name w:val="Body Text Indent"/>
    <w:basedOn w:val="a"/>
    <w:link w:val="aff5"/>
    <w:uiPriority w:val="99"/>
    <w:semiHidden/>
    <w:unhideWhenUsed/>
    <w:rsid w:val="00407AE1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407AE1"/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rsid w:val="0053317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317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3317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3317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E6A8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75" w:lineRule="exact"/>
      <w:ind w:firstLine="36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52" w:lineRule="exact"/>
      <w:ind w:firstLine="394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76" w:lineRule="exact"/>
      <w:ind w:firstLine="566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674E9D"/>
    <w:pPr>
      <w:widowControl w:val="0"/>
      <w:tabs>
        <w:tab w:val="clear" w:pos="708"/>
      </w:tabs>
      <w:autoSpaceDE w:val="0"/>
      <w:autoSpaceDN w:val="0"/>
      <w:adjustRightInd w:val="0"/>
      <w:spacing w:after="0" w:line="252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74E9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674E9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674E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674E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674E9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674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A6F3-AD4A-4909-B37B-DF76442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9870</Words>
  <Characters>56260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65999</CharactersWithSpaces>
  <SharedDoc>false</SharedDoc>
  <HLinks>
    <vt:vector size="66" baseType="variant">
      <vt:variant>
        <vt:i4>7274595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consultantplus://offline/ref=DB2DC10A4C86DAFA2A4355576F3FBDC3CA93AECC663923A0B8FE20E4B49EC0B017C276614362S3pFW</vt:lpwstr>
      </vt:variant>
      <vt:variant>
        <vt:lpwstr/>
      </vt:variant>
      <vt:variant>
        <vt:i4>7274596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consultantplus://offline/ref=DB2DC10A4C86DAFA2A4355576F3FBDC3CA93AECC663923A0B8FE20E4B49EC0B017C276614367S3pDW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consultantplus://offline/ref=DB2DC10A4C86DAFA2A4355576F3FBDC3CA93AECC663923A0B8FE20E4B49EC0B017C276614360S3p1W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consultantplus://offline/ref=DB2DC10A4C86DAFA2A4355576F3FBDC3CA93AECC663923A0B8FE20E4B49EC0B017C276614360S3p8W</vt:lpwstr>
      </vt:variant>
      <vt:variant>
        <vt:lpwstr/>
      </vt:variant>
      <vt:variant>
        <vt:i4>7274596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consultantplus://offline/ref=DB2DC10A4C86DAFA2A4355576F3FBDC3CA93AECC663923A0B8FE20E4B49EC0B017C276614361S3pBW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consultantplus://offline/ref=DB2DC10A4C86DAFA2A4355576F3FBDC3CA93AECC663923A0B8FE20E4B49EC0B017C276614361S3pAW</vt:lpwstr>
      </vt:variant>
      <vt:variant>
        <vt:lpwstr/>
      </vt:variant>
      <vt:variant>
        <vt:i4>4325412</vt:i4>
      </vt:variant>
      <vt:variant>
        <vt:i4>12</vt:i4>
      </vt:variant>
      <vt:variant>
        <vt:i4>0</vt:i4>
      </vt:variant>
      <vt:variant>
        <vt:i4>5</vt:i4>
      </vt:variant>
      <vt:variant>
        <vt:lpwstr>mailto:omts2@airportus.ru</vt:lpwstr>
      </vt:variant>
      <vt:variant>
        <vt:lpwstr/>
      </vt:variant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mailto:belov@airportus.ru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https://223.rts-tender.ru/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http://www.airportus.ru/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Purdyshova</dc:creator>
  <cp:lastModifiedBy>PC</cp:lastModifiedBy>
  <cp:revision>14</cp:revision>
  <cp:lastPrinted>2021-12-02T06:50:00Z</cp:lastPrinted>
  <dcterms:created xsi:type="dcterms:W3CDTF">2021-12-01T16:41:00Z</dcterms:created>
  <dcterms:modified xsi:type="dcterms:W3CDTF">2021-12-02T12:10:00Z</dcterms:modified>
</cp:coreProperties>
</file>