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8F2" w:rsidRPr="00062057" w:rsidRDefault="00062057" w:rsidP="00062057">
      <w:pPr>
        <w:pStyle w:val="10"/>
        <w:keepNext/>
        <w:keepLines/>
        <w:shd w:val="clear" w:color="auto" w:fill="auto"/>
        <w:spacing w:before="0" w:after="283"/>
        <w:ind w:left="567" w:right="321"/>
        <w:rPr>
          <w:color w:val="auto"/>
        </w:rPr>
      </w:pPr>
      <w:bookmarkStart w:id="0" w:name="bookmark0"/>
      <w:r w:rsidRPr="00062057">
        <w:rPr>
          <w:rStyle w:val="11"/>
          <w:b/>
          <w:color w:val="auto"/>
        </w:rPr>
        <w:t>Техническое задание</w:t>
      </w:r>
      <w:r w:rsidR="00DD06AD" w:rsidRPr="00062057">
        <w:rPr>
          <w:rStyle w:val="11"/>
          <w:color w:val="auto"/>
        </w:rPr>
        <w:t xml:space="preserve"> </w:t>
      </w:r>
      <w:r w:rsidR="00DD06AD" w:rsidRPr="00062057">
        <w:rPr>
          <w:color w:val="auto"/>
        </w:rPr>
        <w:t>на оказание услуг по комплексной уборке внутренних помещений и прилегающей территории МАДОУ МО г.</w:t>
      </w:r>
      <w:r w:rsidR="00B616D0">
        <w:rPr>
          <w:color w:val="auto"/>
        </w:rPr>
        <w:t xml:space="preserve"> </w:t>
      </w:r>
      <w:r w:rsidR="00DD06AD" w:rsidRPr="00062057">
        <w:rPr>
          <w:color w:val="auto"/>
        </w:rPr>
        <w:t>Нягань «ЦРР детский сад №4 «Веснянка»</w:t>
      </w:r>
      <w:bookmarkEnd w:id="0"/>
    </w:p>
    <w:p w:rsidR="00E628F2" w:rsidRPr="00062057" w:rsidRDefault="003D7ED8" w:rsidP="003D7ED8">
      <w:pPr>
        <w:pStyle w:val="10"/>
        <w:keepNext/>
        <w:keepLines/>
        <w:shd w:val="clear" w:color="auto" w:fill="auto"/>
        <w:spacing w:before="0" w:after="154" w:line="220" w:lineRule="exact"/>
        <w:ind w:left="567"/>
        <w:jc w:val="left"/>
        <w:rPr>
          <w:color w:val="auto"/>
        </w:rPr>
      </w:pPr>
      <w:bookmarkStart w:id="1" w:name="bookmark1"/>
      <w:r>
        <w:rPr>
          <w:color w:val="auto"/>
        </w:rPr>
        <w:t xml:space="preserve">1. </w:t>
      </w:r>
      <w:r w:rsidR="00DD06AD" w:rsidRPr="00062057">
        <w:rPr>
          <w:color w:val="auto"/>
        </w:rPr>
        <w:t>Наименование оказываемых услуг:</w:t>
      </w:r>
      <w:bookmarkEnd w:id="1"/>
    </w:p>
    <w:p w:rsidR="00E628F2" w:rsidRPr="00062057" w:rsidRDefault="00DD06AD" w:rsidP="00F550FF">
      <w:pPr>
        <w:pStyle w:val="2"/>
        <w:shd w:val="clear" w:color="auto" w:fill="auto"/>
        <w:spacing w:after="99" w:line="269" w:lineRule="exact"/>
        <w:ind w:left="567" w:right="200"/>
        <w:jc w:val="both"/>
        <w:rPr>
          <w:color w:val="auto"/>
        </w:rPr>
      </w:pPr>
      <w:r w:rsidRPr="00062057">
        <w:rPr>
          <w:color w:val="auto"/>
        </w:rPr>
        <w:t>Услуги по комплексной уборке внутренних помещений и прилегающих территорий к зданиям МАДОУ МО г.</w:t>
      </w:r>
      <w:r w:rsidR="00366976">
        <w:rPr>
          <w:color w:val="auto"/>
        </w:rPr>
        <w:t xml:space="preserve"> </w:t>
      </w:r>
      <w:r w:rsidRPr="00062057">
        <w:rPr>
          <w:color w:val="auto"/>
        </w:rPr>
        <w:t xml:space="preserve">Нягань «ЦРР детский сад №4 «Веснянка», далее </w:t>
      </w:r>
      <w:proofErr w:type="spellStart"/>
      <w:r w:rsidRPr="00062057">
        <w:rPr>
          <w:color w:val="auto"/>
        </w:rPr>
        <w:t>Клининговые</w:t>
      </w:r>
      <w:proofErr w:type="spellEnd"/>
      <w:r w:rsidRPr="00062057">
        <w:rPr>
          <w:color w:val="auto"/>
        </w:rPr>
        <w:t xml:space="preserve"> Услуги (КУ).</w:t>
      </w:r>
    </w:p>
    <w:p w:rsidR="00E628F2" w:rsidRPr="00062057" w:rsidRDefault="00DD06AD" w:rsidP="00F550FF">
      <w:pPr>
        <w:pStyle w:val="2"/>
        <w:shd w:val="clear" w:color="auto" w:fill="auto"/>
        <w:spacing w:after="150" w:line="220" w:lineRule="exact"/>
        <w:ind w:left="567"/>
        <w:jc w:val="both"/>
        <w:rPr>
          <w:color w:val="auto"/>
        </w:rPr>
      </w:pPr>
      <w:r w:rsidRPr="00377DFC">
        <w:rPr>
          <w:b/>
          <w:color w:val="auto"/>
        </w:rPr>
        <w:t>2.</w:t>
      </w:r>
      <w:r w:rsidR="00366976" w:rsidRPr="00377DFC">
        <w:rPr>
          <w:b/>
          <w:color w:val="auto"/>
        </w:rPr>
        <w:t xml:space="preserve"> </w:t>
      </w:r>
      <w:r w:rsidR="00377DFC" w:rsidRPr="00377DFC">
        <w:rPr>
          <w:b/>
          <w:color w:val="auto"/>
        </w:rPr>
        <w:t>Срок оказания услуг</w:t>
      </w:r>
      <w:r w:rsidRPr="00377DFC">
        <w:rPr>
          <w:b/>
          <w:color w:val="auto"/>
        </w:rPr>
        <w:t>:</w:t>
      </w:r>
      <w:r w:rsidR="00377DFC">
        <w:rPr>
          <w:color w:val="auto"/>
        </w:rPr>
        <w:t xml:space="preserve"> с 01.01.2022 года по 31.12.2022 года.</w:t>
      </w:r>
    </w:p>
    <w:p w:rsidR="00E628F2" w:rsidRPr="00062057" w:rsidRDefault="00A5791E" w:rsidP="00F550FF">
      <w:pPr>
        <w:pStyle w:val="2"/>
        <w:shd w:val="clear" w:color="auto" w:fill="auto"/>
        <w:spacing w:line="274" w:lineRule="exact"/>
        <w:ind w:left="567" w:right="200"/>
        <w:rPr>
          <w:color w:val="auto"/>
        </w:rPr>
      </w:pPr>
      <w:proofErr w:type="spellStart"/>
      <w:r>
        <w:rPr>
          <w:color w:val="auto"/>
        </w:rPr>
        <w:t>Клининговые</w:t>
      </w:r>
      <w:proofErr w:type="spellEnd"/>
      <w:r>
        <w:rPr>
          <w:color w:val="auto"/>
        </w:rPr>
        <w:t xml:space="preserve"> услуги</w:t>
      </w:r>
      <w:r w:rsidR="00DD06AD" w:rsidRPr="00062057">
        <w:rPr>
          <w:color w:val="auto"/>
        </w:rPr>
        <w:t xml:space="preserve"> оказываются ежедневно, в соответствии с продолжительностью (рабочей) недели в учреждении:</w:t>
      </w:r>
    </w:p>
    <w:p w:rsidR="00E628F2" w:rsidRPr="00062057" w:rsidRDefault="00A5791E" w:rsidP="00F550FF">
      <w:pPr>
        <w:pStyle w:val="2"/>
        <w:shd w:val="clear" w:color="auto" w:fill="auto"/>
        <w:spacing w:line="274" w:lineRule="exact"/>
        <w:ind w:left="567" w:right="200"/>
        <w:rPr>
          <w:color w:val="auto"/>
        </w:rPr>
      </w:pPr>
      <w:r>
        <w:rPr>
          <w:color w:val="auto"/>
        </w:rPr>
        <w:t xml:space="preserve">- </w:t>
      </w:r>
      <w:r w:rsidR="00DD06AD" w:rsidRPr="00062057">
        <w:rPr>
          <w:color w:val="auto"/>
        </w:rPr>
        <w:t>5 дней в неделю, кроме выходных и праздничных дней (в предпраздничные дни на 1 час короче):</w:t>
      </w:r>
    </w:p>
    <w:p w:rsidR="00E628F2" w:rsidRDefault="00DD06AD" w:rsidP="00F550FF">
      <w:pPr>
        <w:pStyle w:val="2"/>
        <w:shd w:val="clear" w:color="auto" w:fill="auto"/>
        <w:spacing w:after="245" w:line="274" w:lineRule="exact"/>
        <w:ind w:left="567"/>
        <w:jc w:val="both"/>
        <w:rPr>
          <w:color w:val="auto"/>
        </w:rPr>
      </w:pPr>
      <w:r w:rsidRPr="00062057">
        <w:rPr>
          <w:color w:val="auto"/>
        </w:rPr>
        <w:t>услуги по уборке территории с 6.00 до 16.00;</w:t>
      </w:r>
    </w:p>
    <w:p w:rsidR="00F550FF" w:rsidRPr="00F550FF" w:rsidRDefault="008A6843" w:rsidP="00F550FF">
      <w:pPr>
        <w:ind w:left="567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3</w:t>
      </w:r>
      <w:r w:rsidR="00F550FF" w:rsidRPr="00F550FF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. Общие требования к Исполнителю при выполнении договора:</w:t>
      </w:r>
    </w:p>
    <w:p w:rsidR="00F550FF" w:rsidRPr="00F550FF" w:rsidRDefault="008A6843" w:rsidP="00F550FF">
      <w:pPr>
        <w:tabs>
          <w:tab w:val="left" w:pos="1781"/>
        </w:tabs>
        <w:adjustRightInd w:val="0"/>
        <w:ind w:left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F550FF" w:rsidRPr="00F550FF">
        <w:rPr>
          <w:rFonts w:ascii="Times New Roman" w:hAnsi="Times New Roman" w:cs="Times New Roman"/>
          <w:color w:val="auto"/>
          <w:sz w:val="22"/>
          <w:szCs w:val="22"/>
        </w:rPr>
        <w:t>.1.</w:t>
      </w:r>
      <w:r w:rsidR="00F550FF" w:rsidRPr="00F550FF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F550FF" w:rsidRPr="00F550FF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Исполнитель несет материальную ответственность за порчу имущества и оборудования Заказчика при оказании услуг в соответствии с действующим законодательством Российской Федерации.</w:t>
      </w:r>
    </w:p>
    <w:p w:rsidR="00F550FF" w:rsidRPr="00F550FF" w:rsidRDefault="008A6843" w:rsidP="00F550FF">
      <w:pPr>
        <w:tabs>
          <w:tab w:val="left" w:pos="1781"/>
        </w:tabs>
        <w:adjustRightInd w:val="0"/>
        <w:ind w:left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3</w:t>
      </w:r>
      <w:r w:rsidR="00F550FF" w:rsidRPr="00F550FF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.2. Исполнитель обязан предупреждать Заказчика об обнаружении возможных неблагоприятных последствий, которые могут возникнуть в процессе оказания услуг и приостановить их оказание до получения соответствующих указаний Заказчика.</w:t>
      </w:r>
    </w:p>
    <w:p w:rsidR="00F550FF" w:rsidRDefault="008A6843" w:rsidP="00F550FF">
      <w:pPr>
        <w:ind w:left="567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3</w:t>
      </w:r>
      <w:r w:rsidR="00F550FF" w:rsidRPr="00F550FF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.3. Исполнитель без дополнительной оплаты предоставляет дополнительные услуги (работы) в следующих случаях: обильный снегопад, гололедица, аварийные ситуации, связанные с устранением аварий коммуникационных систем Здания и иными непредвиденными обстоятельствами.</w:t>
      </w:r>
    </w:p>
    <w:p w:rsidR="00D81970" w:rsidRPr="00F550FF" w:rsidRDefault="00D81970" w:rsidP="00F550FF">
      <w:pPr>
        <w:ind w:left="567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F550FF" w:rsidRPr="00F550FF" w:rsidRDefault="008A6843" w:rsidP="00F550FF">
      <w:pPr>
        <w:ind w:left="567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4</w:t>
      </w:r>
      <w:r w:rsidR="00F550FF" w:rsidRPr="00F550FF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. Требования к организации процесса оказания услуг:</w:t>
      </w:r>
    </w:p>
    <w:p w:rsidR="00F550FF" w:rsidRPr="00F550FF" w:rsidRDefault="008A6843" w:rsidP="00F550FF">
      <w:pPr>
        <w:widowControl w:val="0"/>
        <w:suppressAutoHyphens/>
        <w:ind w:left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ar-SA"/>
        </w:rPr>
        <w:t>4</w:t>
      </w:r>
      <w:r w:rsidR="00F550FF" w:rsidRPr="00F550FF">
        <w:rPr>
          <w:rFonts w:ascii="Times New Roman" w:eastAsia="Calibri" w:hAnsi="Times New Roman" w:cs="Times New Roman"/>
          <w:color w:val="auto"/>
          <w:sz w:val="22"/>
          <w:szCs w:val="22"/>
          <w:lang w:eastAsia="ar-SA"/>
        </w:rPr>
        <w:t xml:space="preserve">.1. Услуги (работы) должны соответствовать требованиям Технического задания, а также в соответствии с </w:t>
      </w:r>
      <w:r w:rsidR="00F550FF" w:rsidRPr="00F550FF">
        <w:rPr>
          <w:rFonts w:ascii="Times New Roman" w:hAnsi="Times New Roman" w:cs="Times New Roman"/>
          <w:color w:val="auto"/>
          <w:sz w:val="22"/>
          <w:szCs w:val="22"/>
        </w:rPr>
        <w:t xml:space="preserve">ГОСТ Р 51870-2014 «Услуги профессиональной уборки – </w:t>
      </w:r>
      <w:proofErr w:type="spellStart"/>
      <w:r w:rsidR="00F550FF" w:rsidRPr="00F550FF">
        <w:rPr>
          <w:rFonts w:ascii="Times New Roman" w:hAnsi="Times New Roman" w:cs="Times New Roman"/>
          <w:color w:val="auto"/>
          <w:sz w:val="22"/>
          <w:szCs w:val="22"/>
        </w:rPr>
        <w:t>клининговые</w:t>
      </w:r>
      <w:proofErr w:type="spellEnd"/>
      <w:r w:rsidR="00F550FF" w:rsidRPr="00F550FF">
        <w:rPr>
          <w:rFonts w:ascii="Times New Roman" w:hAnsi="Times New Roman" w:cs="Times New Roman"/>
          <w:color w:val="auto"/>
          <w:sz w:val="22"/>
          <w:szCs w:val="22"/>
        </w:rPr>
        <w:t xml:space="preserve"> услуги. Общие технические условия»,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F550FF" w:rsidRPr="00F550FF" w:rsidRDefault="008A6843" w:rsidP="00F550FF">
      <w:pPr>
        <w:ind w:left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4</w:t>
      </w:r>
      <w:r w:rsidR="00F550FF" w:rsidRPr="00F550FF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.2. Исполнитель должен иметь систему контроля качества оказываемых услуг, применяемых инструментов, расходных материалов. </w:t>
      </w:r>
    </w:p>
    <w:p w:rsidR="00F550FF" w:rsidRPr="00F550FF" w:rsidRDefault="00F550FF" w:rsidP="00F550FF">
      <w:pPr>
        <w:tabs>
          <w:tab w:val="left" w:pos="523"/>
        </w:tabs>
        <w:adjustRightInd w:val="0"/>
        <w:ind w:left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F550FF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Предоставляемые услуги должны выполняться с четкой организацией труда и соблюдением трудового законодательства Российской Федерации, квалифицированным персоналом в установленные сроки.</w:t>
      </w:r>
    </w:p>
    <w:p w:rsidR="00F550FF" w:rsidRPr="00F550FF" w:rsidRDefault="008A6843" w:rsidP="00F550FF">
      <w:pPr>
        <w:ind w:left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4</w:t>
      </w:r>
      <w:r w:rsidR="00F550FF" w:rsidRPr="00F550FF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.3. Предоставляемые услуги должны выполняться в соответствии с санитарными нормами содержания зданий и помещений, с соблюдением требований техники безопасности и охраны труда, пожарной безопасности, требований федерального законодательства об охране окружающей среды.</w:t>
      </w:r>
    </w:p>
    <w:p w:rsidR="00F550FF" w:rsidRPr="00F550FF" w:rsidRDefault="008A6843" w:rsidP="00F550FF">
      <w:pPr>
        <w:tabs>
          <w:tab w:val="left" w:pos="-180"/>
        </w:tabs>
        <w:adjustRightInd w:val="0"/>
        <w:ind w:left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4</w:t>
      </w:r>
      <w:r w:rsidR="00F550FF" w:rsidRPr="00F550FF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.4. Технические средства, оборудование, хозяйственный инвентарь, профессиональные дезинфицирующие (обеззараживающие), чистящие, моющие химические средства и расходные материалы, средства индивидуальной гигиены для оснащения туалетных комнат и мест общего пользования, и т.д., используемые и применяемые при оказании услуг должны соответствовать требованиям действующего законодательства Российской Федерации.</w:t>
      </w:r>
    </w:p>
    <w:p w:rsidR="00F550FF" w:rsidRPr="00F550FF" w:rsidRDefault="008A6843" w:rsidP="00F550FF">
      <w:pPr>
        <w:tabs>
          <w:tab w:val="left" w:pos="557"/>
        </w:tabs>
        <w:adjustRightInd w:val="0"/>
        <w:ind w:left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4</w:t>
      </w:r>
      <w:r w:rsidR="00F550FF" w:rsidRPr="00F550FF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.5. По требованию Заказчика Исполнитель обязан предоставить сертификаты и иные документы, подтверждающие качество используемых материалов.</w:t>
      </w:r>
    </w:p>
    <w:p w:rsidR="00F550FF" w:rsidRPr="00F550FF" w:rsidRDefault="008A6843" w:rsidP="00F550FF">
      <w:pPr>
        <w:tabs>
          <w:tab w:val="left" w:pos="0"/>
          <w:tab w:val="left" w:pos="1517"/>
        </w:tabs>
        <w:adjustRightInd w:val="0"/>
        <w:ind w:left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4</w:t>
      </w:r>
      <w:r w:rsidR="00F550FF" w:rsidRPr="00F550FF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.6. Исполнитель должен строго соблюдать режим времени оказания услуг, установленный на объекте.</w:t>
      </w:r>
    </w:p>
    <w:p w:rsidR="00F550FF" w:rsidRPr="00F550FF" w:rsidRDefault="008A6843" w:rsidP="00F550FF">
      <w:pPr>
        <w:ind w:left="567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4</w:t>
      </w:r>
      <w:r w:rsidR="00F550FF" w:rsidRPr="00F550FF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.7. Исполнитель назначает ответственного за координацию деятельности персонала, качество оказываемых услуг, требований техники безопасности и охраны труда, пожарной безопасности, требований федерального законодательства об охране окружающей среды.</w:t>
      </w:r>
    </w:p>
    <w:p w:rsidR="00F550FF" w:rsidRPr="00F550FF" w:rsidRDefault="00F550FF" w:rsidP="00F550FF">
      <w:pPr>
        <w:ind w:left="567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</w:p>
    <w:p w:rsidR="00F550FF" w:rsidRPr="00F550FF" w:rsidRDefault="008A6843" w:rsidP="00F550FF">
      <w:pPr>
        <w:ind w:left="567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5</w:t>
      </w:r>
      <w:r w:rsidR="00F550FF" w:rsidRPr="00F550FF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. Требования к персоналу Исполнителя</w:t>
      </w:r>
      <w:r w:rsidR="00C566BF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 xml:space="preserve"> (после заключения договора)</w:t>
      </w:r>
      <w:r w:rsidR="00F550FF" w:rsidRPr="00F550FF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:</w:t>
      </w:r>
    </w:p>
    <w:p w:rsidR="00F550FF" w:rsidRPr="00F550FF" w:rsidRDefault="008A6843" w:rsidP="00F550FF">
      <w:pPr>
        <w:tabs>
          <w:tab w:val="left" w:pos="0"/>
          <w:tab w:val="left" w:pos="1502"/>
        </w:tabs>
        <w:adjustRightInd w:val="0"/>
        <w:ind w:left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5</w:t>
      </w:r>
      <w:r w:rsidR="00F550FF" w:rsidRPr="00F550FF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.1. К оказанию услуг допускается персонал Исполнителя, прошед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ший инструктаж по охране труда</w:t>
      </w:r>
      <w:r w:rsidR="00F550FF" w:rsidRPr="00F550FF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.</w:t>
      </w:r>
    </w:p>
    <w:p w:rsidR="00F550FF" w:rsidRPr="00F550FF" w:rsidRDefault="008A6843" w:rsidP="00F550FF">
      <w:pPr>
        <w:tabs>
          <w:tab w:val="left" w:pos="0"/>
          <w:tab w:val="left" w:pos="1661"/>
        </w:tabs>
        <w:adjustRightInd w:val="0"/>
        <w:ind w:left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5</w:t>
      </w:r>
      <w:r w:rsidR="00F550FF" w:rsidRPr="00F550FF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.2. Исполнитель обязан предоставить Заказчику для согласования список лиц, привлекаемых для оказания услуг на объекте, с копиям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и д</w:t>
      </w:r>
      <w:r w:rsidR="00F550FF" w:rsidRPr="00F550FF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окумент</w:t>
      </w:r>
      <w:r w:rsidR="00381E06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а </w:t>
      </w:r>
      <w:r w:rsidR="00F550FF" w:rsidRPr="00F550FF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удостоверяющих личность</w:t>
      </w:r>
      <w:r w:rsidR="004714DE">
        <w:rPr>
          <w:rFonts w:ascii="Times New Roman" w:hAnsi="Times New Roman" w:cs="Times New Roman"/>
          <w:color w:val="auto"/>
          <w:sz w:val="22"/>
          <w:szCs w:val="22"/>
        </w:rPr>
        <w:t xml:space="preserve"> для оформления пропусков</w:t>
      </w:r>
      <w:r w:rsidR="00381E06">
        <w:rPr>
          <w:rFonts w:ascii="Times New Roman" w:hAnsi="Times New Roman" w:cs="Times New Roman"/>
          <w:color w:val="auto"/>
          <w:sz w:val="22"/>
          <w:szCs w:val="22"/>
        </w:rPr>
        <w:t xml:space="preserve"> на территорию </w:t>
      </w:r>
      <w:r w:rsidR="00381E06" w:rsidRPr="00062057">
        <w:rPr>
          <w:rFonts w:ascii="Times New Roman" w:hAnsi="Times New Roman" w:cs="Times New Roman"/>
          <w:color w:val="auto"/>
          <w:sz w:val="22"/>
          <w:szCs w:val="22"/>
        </w:rPr>
        <w:t>МАДОУ МО г.</w:t>
      </w:r>
      <w:r w:rsidR="00381E06">
        <w:rPr>
          <w:color w:val="auto"/>
        </w:rPr>
        <w:t xml:space="preserve"> </w:t>
      </w:r>
      <w:r w:rsidR="00381E06" w:rsidRPr="00062057">
        <w:rPr>
          <w:rFonts w:ascii="Times New Roman" w:hAnsi="Times New Roman" w:cs="Times New Roman"/>
          <w:color w:val="auto"/>
          <w:sz w:val="22"/>
          <w:szCs w:val="22"/>
        </w:rPr>
        <w:t>Нягань «ЦРР детский сад №4 «Веснянка»</w:t>
      </w:r>
      <w:r w:rsidR="00F550FF" w:rsidRPr="00F550FF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.</w:t>
      </w:r>
    </w:p>
    <w:p w:rsidR="00F550FF" w:rsidRPr="00F550FF" w:rsidRDefault="008A6843" w:rsidP="00F550FF">
      <w:pPr>
        <w:ind w:left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5</w:t>
      </w:r>
      <w:r w:rsidR="00F550FF" w:rsidRPr="00F550FF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.3. В случае ненадлежащего исполнения своих обязанностей, Заказчик имеет право требовать замены персонала.</w:t>
      </w:r>
    </w:p>
    <w:p w:rsidR="00F550FF" w:rsidRPr="00F550FF" w:rsidRDefault="00F550FF" w:rsidP="00F550FF">
      <w:pPr>
        <w:ind w:left="567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F550FF" w:rsidRPr="00F550FF" w:rsidRDefault="008A6843" w:rsidP="00F550FF">
      <w:pPr>
        <w:ind w:left="567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6</w:t>
      </w:r>
      <w:r w:rsidR="00F550FF" w:rsidRPr="00F550FF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. Требования к технике безопасности и охране труда при оказании услуг:</w:t>
      </w:r>
    </w:p>
    <w:p w:rsidR="00F550FF" w:rsidRPr="00F550FF" w:rsidRDefault="008A6843" w:rsidP="00F550FF">
      <w:pPr>
        <w:ind w:left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6</w:t>
      </w:r>
      <w:r w:rsidR="00F550FF" w:rsidRPr="00F550FF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.1. При оказании услуг на объекте Исполнитель отвечает за соблюдение норм и правил по охране труда и пожарной безопасности. </w:t>
      </w:r>
    </w:p>
    <w:p w:rsidR="00F550FF" w:rsidRPr="00F550FF" w:rsidRDefault="008A6843" w:rsidP="00F550FF">
      <w:pPr>
        <w:ind w:left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lastRenderedPageBreak/>
        <w:t>6</w:t>
      </w:r>
      <w:r w:rsidR="00F550FF" w:rsidRPr="00F550FF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.2. Исполнитель должен обеспечить своевременный инструктаж персонала Исполнителя с учетом особенностей выполнения работ на объекте.</w:t>
      </w:r>
    </w:p>
    <w:p w:rsidR="00F550FF" w:rsidRPr="00F550FF" w:rsidRDefault="008A6843" w:rsidP="00F550FF">
      <w:pPr>
        <w:ind w:left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6</w:t>
      </w:r>
      <w:r w:rsidR="00F550FF" w:rsidRPr="00F550FF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.3. При уборке помещений запрещается применять легковоспламеняющиеся жидкости (бензин, керосин и др.)</w:t>
      </w:r>
    </w:p>
    <w:p w:rsidR="00F550FF" w:rsidRPr="00F550FF" w:rsidRDefault="008A6843" w:rsidP="00F550FF">
      <w:pPr>
        <w:tabs>
          <w:tab w:val="left" w:pos="1781"/>
        </w:tabs>
        <w:adjustRightInd w:val="0"/>
        <w:ind w:left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6</w:t>
      </w:r>
      <w:r w:rsidR="00F550FF" w:rsidRPr="00F550FF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.4. Не протирать влажной ветошью электрические розетки и другие устройства,</w:t>
      </w:r>
      <w:r w:rsidR="00F550FF" w:rsidRPr="00F550FF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br/>
        <w:t xml:space="preserve"> находящиеся под напряжением.</w:t>
      </w:r>
    </w:p>
    <w:p w:rsidR="00F550FF" w:rsidRPr="00F550FF" w:rsidRDefault="008A6843" w:rsidP="00F550FF">
      <w:pPr>
        <w:tabs>
          <w:tab w:val="left" w:pos="1781"/>
        </w:tabs>
        <w:adjustRightInd w:val="0"/>
        <w:ind w:left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6</w:t>
      </w:r>
      <w:r w:rsidR="00F550FF" w:rsidRPr="00F550FF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.5. Выставлять предупреждающие знаки при проведении влажной уборки полов для снижения опасности травматизма.</w:t>
      </w:r>
    </w:p>
    <w:p w:rsidR="00F550FF" w:rsidRPr="00F550FF" w:rsidRDefault="008A6843" w:rsidP="00F550FF">
      <w:pPr>
        <w:ind w:left="567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6</w:t>
      </w:r>
      <w:r w:rsidR="00F550FF" w:rsidRPr="00F550FF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.6. Запрещается использовать для подогрева воды электрокипятильники.</w:t>
      </w:r>
    </w:p>
    <w:p w:rsidR="00F550FF" w:rsidRPr="00F550FF" w:rsidRDefault="00F550FF" w:rsidP="00F550FF">
      <w:pPr>
        <w:ind w:left="567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</w:p>
    <w:p w:rsidR="00F550FF" w:rsidRPr="00F550FF" w:rsidRDefault="008A6843" w:rsidP="00F550FF">
      <w:pPr>
        <w:ind w:left="567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7</w:t>
      </w:r>
      <w:r w:rsidR="00F550FF" w:rsidRPr="00F550FF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. Порядок проверки и оценки качества оказываемых услуг:</w:t>
      </w:r>
    </w:p>
    <w:p w:rsidR="00F550FF" w:rsidRPr="00F550FF" w:rsidRDefault="008A6843" w:rsidP="00F550FF">
      <w:pPr>
        <w:ind w:left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7</w:t>
      </w:r>
      <w:r w:rsidR="00F550FF" w:rsidRPr="00F550FF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.1. Проверка качества оказываемых услуг производится в присутствии уполномоченных представителей Заказчика и Исполнителя. </w:t>
      </w:r>
    </w:p>
    <w:p w:rsidR="00F550FF" w:rsidRPr="00F550FF" w:rsidRDefault="008A6843" w:rsidP="00F550FF">
      <w:pPr>
        <w:ind w:left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7</w:t>
      </w:r>
      <w:r w:rsidR="00F550FF" w:rsidRPr="00F550FF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.2. При наличии недостатков и замечаний, невыполнения или ненадлежащего выполнения работ, представителем Заказчика составляется «Акт о выявленных недостатках» с их детализированным указанием. Данный акт после его составления подписывается Исполнителем. </w:t>
      </w:r>
    </w:p>
    <w:p w:rsidR="00F550FF" w:rsidRPr="00F550FF" w:rsidRDefault="008A6843" w:rsidP="00F550FF">
      <w:pPr>
        <w:ind w:left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7</w:t>
      </w:r>
      <w:r w:rsidR="00F550FF" w:rsidRPr="00F550FF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.3. Акт о выявленных недостатках может содержать следующие замечания:</w:t>
      </w:r>
    </w:p>
    <w:p w:rsidR="00F550FF" w:rsidRPr="00F550FF" w:rsidRDefault="00F550FF" w:rsidP="00F550FF">
      <w:pPr>
        <w:tabs>
          <w:tab w:val="left" w:pos="993"/>
        </w:tabs>
        <w:spacing w:line="259" w:lineRule="auto"/>
        <w:ind w:left="567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F550FF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- ненадлежащее оказание услуг, несвоевременность устранения недостатков, несоответствие объема оказания услуг указанному в техническом задании;</w:t>
      </w:r>
    </w:p>
    <w:p w:rsidR="00F550FF" w:rsidRPr="00F550FF" w:rsidRDefault="00F550FF" w:rsidP="00F550FF">
      <w:pPr>
        <w:tabs>
          <w:tab w:val="left" w:pos="993"/>
        </w:tabs>
        <w:spacing w:line="259" w:lineRule="auto"/>
        <w:ind w:left="567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F550FF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- нарушение периодичности оказания услуг, указанной в настоящем техническом задании;</w:t>
      </w:r>
    </w:p>
    <w:p w:rsidR="00F550FF" w:rsidRPr="00F550FF" w:rsidRDefault="00F550FF" w:rsidP="00F550FF">
      <w:pPr>
        <w:tabs>
          <w:tab w:val="left" w:pos="993"/>
        </w:tabs>
        <w:spacing w:line="259" w:lineRule="auto"/>
        <w:ind w:left="567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F550FF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- иные недостатки в работе Исполнителя. </w:t>
      </w:r>
    </w:p>
    <w:p w:rsidR="00F550FF" w:rsidRDefault="008A6843" w:rsidP="002945FB">
      <w:pPr>
        <w:ind w:left="567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7</w:t>
      </w:r>
      <w:r w:rsidR="00F550FF" w:rsidRPr="00F550FF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.4. Все обоснованные претензии и замечания по качеству выполненных работ в обязательном порядке подлежат устранению Исполнителем за его счет в порядке и сроке, оговоренном в «Акте о выявленных недостатках», подписанном уполномоченными представителями Сторон. Исполнитель осуществляет многоуровневый контроль качества оказанных услуг на объектах Заказчика.</w:t>
      </w:r>
    </w:p>
    <w:p w:rsidR="002945FB" w:rsidRDefault="002945FB" w:rsidP="002945FB">
      <w:pPr>
        <w:ind w:left="567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2945FB" w:rsidRDefault="002945FB" w:rsidP="002945FB">
      <w:pPr>
        <w:ind w:left="567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  <w:r w:rsidRPr="002945FB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8. Объем и периодичность оказываемых услуг:</w:t>
      </w:r>
    </w:p>
    <w:p w:rsidR="00686CEE" w:rsidRDefault="00686CEE" w:rsidP="002945FB">
      <w:pPr>
        <w:ind w:left="567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</w:p>
    <w:tbl>
      <w:tblPr>
        <w:tblStyle w:val="ae"/>
        <w:tblW w:w="0" w:type="auto"/>
        <w:tblInd w:w="675" w:type="dxa"/>
        <w:tblLook w:val="04A0" w:firstRow="1" w:lastRow="0" w:firstColumn="1" w:lastColumn="0" w:noHBand="0" w:noVBand="1"/>
      </w:tblPr>
      <w:tblGrid>
        <w:gridCol w:w="2479"/>
        <w:gridCol w:w="2588"/>
        <w:gridCol w:w="2606"/>
        <w:gridCol w:w="2595"/>
      </w:tblGrid>
      <w:tr w:rsidR="002945FB" w:rsidTr="002945FB">
        <w:tc>
          <w:tcPr>
            <w:tcW w:w="2543" w:type="dxa"/>
          </w:tcPr>
          <w:p w:rsidR="002945FB" w:rsidRPr="002945FB" w:rsidRDefault="002945FB" w:rsidP="002945FB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2945F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Адрес объекта</w:t>
            </w:r>
          </w:p>
        </w:tc>
        <w:tc>
          <w:tcPr>
            <w:tcW w:w="2650" w:type="dxa"/>
          </w:tcPr>
          <w:p w:rsidR="002945FB" w:rsidRPr="002945FB" w:rsidRDefault="002945FB" w:rsidP="002945FB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2945F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Площадь объекта (м2)</w:t>
            </w:r>
          </w:p>
        </w:tc>
        <w:tc>
          <w:tcPr>
            <w:tcW w:w="2650" w:type="dxa"/>
          </w:tcPr>
          <w:p w:rsidR="002945FB" w:rsidRPr="002945FB" w:rsidRDefault="002945FB" w:rsidP="002945FB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2945F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Виды оказываемых услуг</w:t>
            </w:r>
          </w:p>
        </w:tc>
        <w:tc>
          <w:tcPr>
            <w:tcW w:w="2651" w:type="dxa"/>
          </w:tcPr>
          <w:p w:rsidR="002945FB" w:rsidRPr="002945FB" w:rsidRDefault="002945FB" w:rsidP="002945FB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2945F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Персонал, требуемый для оказания услуг</w:t>
            </w:r>
          </w:p>
        </w:tc>
      </w:tr>
      <w:tr w:rsidR="002945FB" w:rsidTr="002945FB">
        <w:tc>
          <w:tcPr>
            <w:tcW w:w="2543" w:type="dxa"/>
          </w:tcPr>
          <w:p w:rsidR="002945FB" w:rsidRPr="00F14A9C" w:rsidRDefault="002945FB" w:rsidP="003F1EA0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14A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г.</w:t>
            </w:r>
            <w:r w:rsidRPr="00F14A9C">
              <w:rPr>
                <w:color w:val="auto"/>
              </w:rPr>
              <w:t xml:space="preserve"> </w:t>
            </w:r>
            <w:proofErr w:type="spellStart"/>
            <w:r w:rsidRPr="00F14A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Нягань</w:t>
            </w:r>
            <w:proofErr w:type="spellEnd"/>
            <w:r w:rsidRPr="00F14A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3F1EA0" w:rsidRPr="00F14A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Pr="00F14A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14A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мкр</w:t>
            </w:r>
            <w:proofErr w:type="spellEnd"/>
            <w:r w:rsidRPr="00F14A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д. </w:t>
            </w:r>
            <w:r w:rsidR="003F1EA0" w:rsidRPr="00F14A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2650" w:type="dxa"/>
          </w:tcPr>
          <w:p w:rsidR="002945FB" w:rsidRPr="00F14A9C" w:rsidRDefault="00F14A9C" w:rsidP="002945FB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3 335,0</w:t>
            </w:r>
          </w:p>
        </w:tc>
        <w:tc>
          <w:tcPr>
            <w:tcW w:w="2650" w:type="dxa"/>
          </w:tcPr>
          <w:p w:rsidR="002945FB" w:rsidRPr="002945FB" w:rsidRDefault="002945FB" w:rsidP="002945FB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945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Уборка территорий</w:t>
            </w:r>
          </w:p>
        </w:tc>
        <w:tc>
          <w:tcPr>
            <w:tcW w:w="2651" w:type="dxa"/>
          </w:tcPr>
          <w:p w:rsidR="002945FB" w:rsidRPr="002945FB" w:rsidRDefault="002945FB" w:rsidP="002945FB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945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Дворник </w:t>
            </w:r>
            <w:r w:rsidR="008703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не менее </w:t>
            </w:r>
            <w:r w:rsidRPr="002945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чел.</w:t>
            </w:r>
          </w:p>
        </w:tc>
      </w:tr>
      <w:tr w:rsidR="002945FB" w:rsidTr="002945FB">
        <w:tc>
          <w:tcPr>
            <w:tcW w:w="2543" w:type="dxa"/>
          </w:tcPr>
          <w:p w:rsidR="002945FB" w:rsidRPr="00F14A9C" w:rsidRDefault="003F1EA0" w:rsidP="002945FB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14A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г.</w:t>
            </w:r>
            <w:r w:rsidRPr="00F14A9C">
              <w:rPr>
                <w:color w:val="auto"/>
              </w:rPr>
              <w:t xml:space="preserve"> </w:t>
            </w:r>
            <w:proofErr w:type="spellStart"/>
            <w:r w:rsidRPr="00F14A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Нягань</w:t>
            </w:r>
            <w:proofErr w:type="spellEnd"/>
            <w:r w:rsidRPr="00F14A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3 </w:t>
            </w:r>
            <w:proofErr w:type="spellStart"/>
            <w:r w:rsidRPr="00F14A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мкр</w:t>
            </w:r>
            <w:proofErr w:type="spellEnd"/>
            <w:r w:rsidRPr="00F14A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д. 12</w:t>
            </w:r>
          </w:p>
        </w:tc>
        <w:tc>
          <w:tcPr>
            <w:tcW w:w="2650" w:type="dxa"/>
          </w:tcPr>
          <w:p w:rsidR="002945FB" w:rsidRPr="00F14A9C" w:rsidRDefault="00F14A9C" w:rsidP="002945FB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1 666,86</w:t>
            </w:r>
          </w:p>
        </w:tc>
        <w:tc>
          <w:tcPr>
            <w:tcW w:w="2650" w:type="dxa"/>
          </w:tcPr>
          <w:p w:rsidR="002945FB" w:rsidRPr="002945FB" w:rsidRDefault="002945FB" w:rsidP="002945FB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945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Уборка помещений зданий</w:t>
            </w:r>
          </w:p>
        </w:tc>
        <w:tc>
          <w:tcPr>
            <w:tcW w:w="2651" w:type="dxa"/>
          </w:tcPr>
          <w:p w:rsidR="002945FB" w:rsidRPr="002945FB" w:rsidRDefault="002945FB" w:rsidP="003F1EA0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945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Уборщица </w:t>
            </w:r>
            <w:r w:rsidR="008703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–</w:t>
            </w:r>
            <w:r w:rsidRPr="002945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8703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 менее</w:t>
            </w:r>
            <w:r w:rsidR="003F1EA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1</w:t>
            </w:r>
            <w:r w:rsidRPr="002945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чел.</w:t>
            </w:r>
          </w:p>
        </w:tc>
      </w:tr>
    </w:tbl>
    <w:p w:rsidR="002945FB" w:rsidRDefault="002945FB" w:rsidP="002945FB">
      <w:pPr>
        <w:ind w:left="567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</w:p>
    <w:p w:rsidR="00E628F2" w:rsidRPr="00062057" w:rsidRDefault="00732B5F" w:rsidP="00686CEE">
      <w:pPr>
        <w:ind w:left="567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8.1. </w:t>
      </w:r>
      <w:r w:rsidRPr="00732B5F">
        <w:rPr>
          <w:rFonts w:ascii="Times New Roman" w:hAnsi="Times New Roman" w:cs="Times New Roman"/>
          <w:color w:val="auto"/>
          <w:sz w:val="22"/>
          <w:szCs w:val="22"/>
        </w:rPr>
        <w:t>График и виды выполняемых работ, оказываемых услуг по уборке территорий:</w:t>
      </w:r>
    </w:p>
    <w:p w:rsidR="00686CEE" w:rsidRPr="00062057" w:rsidRDefault="00686CEE" w:rsidP="00D46856">
      <w:pPr>
        <w:pStyle w:val="2"/>
        <w:shd w:val="clear" w:color="auto" w:fill="auto"/>
        <w:spacing w:line="274" w:lineRule="exact"/>
        <w:ind w:hanging="18"/>
        <w:jc w:val="both"/>
        <w:rPr>
          <w:color w:val="auto"/>
        </w:rPr>
      </w:pPr>
    </w:p>
    <w:tbl>
      <w:tblPr>
        <w:tblStyle w:val="ae"/>
        <w:tblW w:w="0" w:type="auto"/>
        <w:tblInd w:w="675" w:type="dxa"/>
        <w:tblLook w:val="04A0" w:firstRow="1" w:lastRow="0" w:firstColumn="1" w:lastColumn="0" w:noHBand="0" w:noVBand="1"/>
      </w:tblPr>
      <w:tblGrid>
        <w:gridCol w:w="566"/>
        <w:gridCol w:w="2638"/>
        <w:gridCol w:w="4820"/>
        <w:gridCol w:w="2244"/>
      </w:tblGrid>
      <w:tr w:rsidR="00686CEE" w:rsidTr="00686CEE">
        <w:tc>
          <w:tcPr>
            <w:tcW w:w="567" w:type="dxa"/>
          </w:tcPr>
          <w:p w:rsidR="00686CEE" w:rsidRPr="00686CEE" w:rsidRDefault="00686CEE" w:rsidP="00686CEE">
            <w:pPr>
              <w:pStyle w:val="2"/>
              <w:shd w:val="clear" w:color="auto" w:fill="auto"/>
              <w:spacing w:line="274" w:lineRule="exact"/>
              <w:jc w:val="center"/>
              <w:rPr>
                <w:b/>
                <w:color w:val="auto"/>
              </w:rPr>
            </w:pPr>
            <w:r w:rsidRPr="00686CEE">
              <w:rPr>
                <w:b/>
                <w:color w:val="auto"/>
              </w:rPr>
              <w:t>№ п/п</w:t>
            </w:r>
          </w:p>
        </w:tc>
        <w:tc>
          <w:tcPr>
            <w:tcW w:w="2694" w:type="dxa"/>
          </w:tcPr>
          <w:p w:rsidR="00686CEE" w:rsidRPr="00686CEE" w:rsidRDefault="00686CEE" w:rsidP="00686CEE">
            <w:pPr>
              <w:pStyle w:val="2"/>
              <w:shd w:val="clear" w:color="auto" w:fill="auto"/>
              <w:spacing w:line="274" w:lineRule="exact"/>
              <w:jc w:val="center"/>
              <w:rPr>
                <w:b/>
                <w:color w:val="auto"/>
              </w:rPr>
            </w:pPr>
            <w:r w:rsidRPr="00686CEE">
              <w:rPr>
                <w:b/>
                <w:color w:val="auto"/>
              </w:rPr>
              <w:t>Виды (подвиды) услуг</w:t>
            </w:r>
          </w:p>
        </w:tc>
        <w:tc>
          <w:tcPr>
            <w:tcW w:w="4961" w:type="dxa"/>
          </w:tcPr>
          <w:p w:rsidR="00686CEE" w:rsidRPr="00686CEE" w:rsidRDefault="00686CEE" w:rsidP="00686CEE">
            <w:pPr>
              <w:pStyle w:val="2"/>
              <w:shd w:val="clear" w:color="auto" w:fill="auto"/>
              <w:spacing w:line="274" w:lineRule="exact"/>
              <w:jc w:val="center"/>
              <w:rPr>
                <w:b/>
                <w:color w:val="auto"/>
              </w:rPr>
            </w:pPr>
            <w:r w:rsidRPr="00686CEE">
              <w:rPr>
                <w:b/>
                <w:color w:val="auto"/>
              </w:rPr>
              <w:t>Содержание услуг</w:t>
            </w:r>
          </w:p>
        </w:tc>
        <w:tc>
          <w:tcPr>
            <w:tcW w:w="2268" w:type="dxa"/>
          </w:tcPr>
          <w:p w:rsidR="00686CEE" w:rsidRPr="00686CEE" w:rsidRDefault="00686CEE" w:rsidP="00686CEE">
            <w:pPr>
              <w:pStyle w:val="2"/>
              <w:shd w:val="clear" w:color="auto" w:fill="auto"/>
              <w:spacing w:line="274" w:lineRule="exact"/>
              <w:jc w:val="center"/>
              <w:rPr>
                <w:b/>
                <w:color w:val="auto"/>
              </w:rPr>
            </w:pPr>
            <w:r w:rsidRPr="00686CEE">
              <w:rPr>
                <w:b/>
                <w:color w:val="auto"/>
              </w:rPr>
              <w:t>Периодичность оказания услуг</w:t>
            </w:r>
          </w:p>
        </w:tc>
      </w:tr>
      <w:tr w:rsidR="00686CEE" w:rsidTr="00686CEE">
        <w:tc>
          <w:tcPr>
            <w:tcW w:w="567" w:type="dxa"/>
          </w:tcPr>
          <w:p w:rsidR="00686CEE" w:rsidRDefault="00686CEE" w:rsidP="00686CEE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694" w:type="dxa"/>
          </w:tcPr>
          <w:p w:rsidR="00686CEE" w:rsidRDefault="00686CEE" w:rsidP="00686CEE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  <w:r w:rsidRPr="00062057">
              <w:rPr>
                <w:color w:val="auto"/>
              </w:rPr>
              <w:t>Уборка территории ДОУ и прилегающей территории</w:t>
            </w:r>
          </w:p>
        </w:tc>
        <w:tc>
          <w:tcPr>
            <w:tcW w:w="4961" w:type="dxa"/>
          </w:tcPr>
          <w:p w:rsidR="00686CEE" w:rsidRPr="00062057" w:rsidRDefault="00686CEE" w:rsidP="00686CEE">
            <w:pPr>
              <w:pStyle w:val="21"/>
              <w:shd w:val="clear" w:color="auto" w:fill="auto"/>
              <w:spacing w:line="269" w:lineRule="exact"/>
              <w:jc w:val="both"/>
              <w:rPr>
                <w:color w:val="auto"/>
              </w:rPr>
            </w:pPr>
            <w:r w:rsidRPr="00062057">
              <w:rPr>
                <w:color w:val="auto"/>
              </w:rPr>
              <w:t>В зимнее время:</w:t>
            </w:r>
          </w:p>
          <w:p w:rsidR="00686CEE" w:rsidRPr="00062057" w:rsidRDefault="00686CEE" w:rsidP="00686CEE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307"/>
              </w:tabs>
              <w:spacing w:line="269" w:lineRule="exact"/>
              <w:jc w:val="both"/>
              <w:rPr>
                <w:color w:val="auto"/>
              </w:rPr>
            </w:pPr>
            <w:r w:rsidRPr="00062057">
              <w:rPr>
                <w:color w:val="auto"/>
              </w:rPr>
              <w:t>ручная и механизированная уборка территории с целью своевременной её расчистки для обеспечения безопасности;</w:t>
            </w:r>
          </w:p>
          <w:p w:rsidR="00686CEE" w:rsidRDefault="00686CEE" w:rsidP="00686CEE">
            <w:pPr>
              <w:pStyle w:val="2"/>
              <w:shd w:val="clear" w:color="auto" w:fill="auto"/>
              <w:spacing w:line="274" w:lineRule="exact"/>
              <w:jc w:val="both"/>
              <w:rPr>
                <w:color w:val="auto"/>
              </w:rPr>
            </w:pPr>
            <w:r w:rsidRPr="00062057">
              <w:rPr>
                <w:color w:val="auto"/>
              </w:rPr>
              <w:t>поддержание чистоты фасада здания и входов в</w:t>
            </w:r>
            <w:r>
              <w:rPr>
                <w:color w:val="auto"/>
              </w:rPr>
              <w:t xml:space="preserve"> здание уличных информационных табличек;</w:t>
            </w:r>
          </w:p>
          <w:p w:rsidR="00732B5F" w:rsidRPr="00062057" w:rsidRDefault="00732B5F" w:rsidP="00732B5F">
            <w:pPr>
              <w:pStyle w:val="2"/>
              <w:shd w:val="clear" w:color="auto" w:fill="auto"/>
              <w:tabs>
                <w:tab w:val="left" w:pos="3119"/>
              </w:tabs>
              <w:spacing w:line="274" w:lineRule="exac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062057">
              <w:rPr>
                <w:color w:val="auto"/>
              </w:rPr>
              <w:t>подметание свежевыпавшего снега;</w:t>
            </w:r>
          </w:p>
          <w:p w:rsidR="00732B5F" w:rsidRDefault="00732B5F" w:rsidP="00686CEE">
            <w:pPr>
              <w:pStyle w:val="2"/>
              <w:shd w:val="clear" w:color="auto" w:fill="auto"/>
              <w:spacing w:line="274" w:lineRule="exac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062057">
              <w:rPr>
                <w:color w:val="auto"/>
              </w:rPr>
              <w:t>очистка тротуаров, пешеходных и прогулочных участков, дорожек, эвакуационных выходов, крыл</w:t>
            </w:r>
            <w:r w:rsidR="00E254D1">
              <w:rPr>
                <w:color w:val="auto"/>
              </w:rPr>
              <w:t>ь</w:t>
            </w:r>
            <w:r w:rsidRPr="00062057">
              <w:rPr>
                <w:color w:val="auto"/>
              </w:rPr>
              <w:t>ца и ступеней здания от снега и наледи (в случае необходимости)</w:t>
            </w:r>
            <w:r>
              <w:rPr>
                <w:color w:val="auto"/>
              </w:rPr>
              <w:t>;</w:t>
            </w:r>
          </w:p>
          <w:p w:rsidR="00732B5F" w:rsidRPr="00062057" w:rsidRDefault="00732B5F" w:rsidP="00732B5F">
            <w:pPr>
              <w:pStyle w:val="2"/>
              <w:shd w:val="clear" w:color="auto" w:fill="auto"/>
              <w:tabs>
                <w:tab w:val="left" w:pos="3177"/>
              </w:tabs>
              <w:spacing w:line="274" w:lineRule="exact"/>
              <w:ind w:right="-108"/>
              <w:rPr>
                <w:color w:val="auto"/>
              </w:rPr>
            </w:pPr>
            <w:r>
              <w:rPr>
                <w:color w:val="auto"/>
              </w:rPr>
              <w:t xml:space="preserve">- очистка подъездных </w:t>
            </w:r>
            <w:r w:rsidRPr="00062057">
              <w:rPr>
                <w:color w:val="auto"/>
              </w:rPr>
              <w:t>путей к площадке по сбору ТКО, к складам по приёмке продуктов, к теневым навесам;</w:t>
            </w:r>
          </w:p>
          <w:p w:rsidR="00732B5F" w:rsidRDefault="00732B5F" w:rsidP="00732B5F">
            <w:pPr>
              <w:pStyle w:val="2"/>
              <w:shd w:val="clear" w:color="auto" w:fill="auto"/>
              <w:tabs>
                <w:tab w:val="left" w:pos="3167"/>
              </w:tabs>
              <w:spacing w:line="274" w:lineRule="exact"/>
              <w:ind w:right="34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062057">
              <w:rPr>
                <w:color w:val="auto"/>
              </w:rPr>
              <w:t xml:space="preserve">уборка снега около ворот и </w:t>
            </w:r>
            <w:r>
              <w:rPr>
                <w:color w:val="auto"/>
              </w:rPr>
              <w:t xml:space="preserve">подъездных путей к ним, а также </w:t>
            </w:r>
            <w:r w:rsidRPr="00062057">
              <w:rPr>
                <w:color w:val="auto"/>
              </w:rPr>
              <w:t>очистка от снега и мусора пожарных и канализационных колодцев для свободного доступа;</w:t>
            </w:r>
          </w:p>
          <w:p w:rsidR="00732B5F" w:rsidRDefault="00732B5F" w:rsidP="00732B5F">
            <w:pPr>
              <w:pStyle w:val="2"/>
              <w:shd w:val="clear" w:color="auto" w:fill="auto"/>
              <w:tabs>
                <w:tab w:val="left" w:pos="3316"/>
              </w:tabs>
              <w:spacing w:line="274" w:lineRule="exact"/>
              <w:ind w:right="34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- </w:t>
            </w:r>
            <w:r w:rsidRPr="00732B5F">
              <w:rPr>
                <w:color w:val="auto"/>
              </w:rPr>
              <w:t>дополнительная обработка тротуаров, пешеходных зон, дорожек, крыльца и ступеней крыльца здания песком в гололед</w:t>
            </w:r>
            <w:r>
              <w:rPr>
                <w:color w:val="auto"/>
              </w:rPr>
              <w:t>;</w:t>
            </w:r>
          </w:p>
          <w:p w:rsidR="00732B5F" w:rsidRDefault="00732B5F" w:rsidP="00732B5F">
            <w:pPr>
              <w:pStyle w:val="2"/>
              <w:shd w:val="clear" w:color="auto" w:fill="auto"/>
              <w:tabs>
                <w:tab w:val="left" w:pos="3316"/>
              </w:tabs>
              <w:spacing w:line="274" w:lineRule="exact"/>
              <w:ind w:right="34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732B5F">
              <w:rPr>
                <w:color w:val="auto"/>
              </w:rPr>
              <w:t xml:space="preserve">очистка от свисающих глыб, снега, льда и сосулек крыши зданий, козырьков, переходов, теневых навесов и </w:t>
            </w:r>
            <w:proofErr w:type="spellStart"/>
            <w:r w:rsidRPr="00732B5F">
              <w:rPr>
                <w:color w:val="auto"/>
              </w:rPr>
              <w:t>отмостков</w:t>
            </w:r>
            <w:proofErr w:type="spellEnd"/>
            <w:r w:rsidRPr="00732B5F">
              <w:rPr>
                <w:color w:val="auto"/>
              </w:rPr>
              <w:t>;</w:t>
            </w:r>
          </w:p>
          <w:p w:rsidR="00732B5F" w:rsidRDefault="00732B5F" w:rsidP="00732B5F">
            <w:pPr>
              <w:pStyle w:val="2"/>
              <w:shd w:val="clear" w:color="auto" w:fill="auto"/>
              <w:tabs>
                <w:tab w:val="left" w:pos="3316"/>
              </w:tabs>
              <w:spacing w:line="274" w:lineRule="exact"/>
              <w:ind w:right="34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732B5F">
              <w:rPr>
                <w:color w:val="auto"/>
              </w:rPr>
              <w:t>скалывание и очистка территории от уплотненного снега, наледи; очистка урн от мусора;</w:t>
            </w:r>
          </w:p>
          <w:p w:rsidR="00732B5F" w:rsidRPr="00062057" w:rsidRDefault="00732B5F" w:rsidP="00732B5F">
            <w:pPr>
              <w:pStyle w:val="2"/>
              <w:shd w:val="clear" w:color="auto" w:fill="auto"/>
              <w:tabs>
                <w:tab w:val="left" w:pos="3114"/>
              </w:tabs>
              <w:spacing w:line="274" w:lineRule="exac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062057">
              <w:rPr>
                <w:color w:val="auto"/>
              </w:rPr>
              <w:t>уборка контейнерных площадок;</w:t>
            </w:r>
          </w:p>
          <w:p w:rsidR="00732B5F" w:rsidRDefault="00732B5F" w:rsidP="00732B5F">
            <w:pPr>
              <w:pStyle w:val="2"/>
              <w:shd w:val="clear" w:color="auto" w:fill="auto"/>
              <w:tabs>
                <w:tab w:val="left" w:pos="3316"/>
              </w:tabs>
              <w:spacing w:line="274" w:lineRule="exact"/>
              <w:ind w:right="34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062057">
              <w:rPr>
                <w:color w:val="auto"/>
              </w:rPr>
              <w:t>визуальный контроль за всей убир</w:t>
            </w:r>
            <w:r>
              <w:rPr>
                <w:color w:val="auto"/>
              </w:rPr>
              <w:t>аемой территорией и ограждением.</w:t>
            </w:r>
          </w:p>
          <w:p w:rsidR="00732B5F" w:rsidRPr="00732B5F" w:rsidRDefault="00732B5F" w:rsidP="00732B5F">
            <w:pPr>
              <w:pStyle w:val="2"/>
              <w:shd w:val="clear" w:color="auto" w:fill="auto"/>
              <w:tabs>
                <w:tab w:val="left" w:pos="3316"/>
              </w:tabs>
              <w:spacing w:line="274" w:lineRule="exact"/>
              <w:ind w:right="34"/>
              <w:rPr>
                <w:b/>
                <w:color w:val="auto"/>
              </w:rPr>
            </w:pPr>
            <w:r w:rsidRPr="00732B5F">
              <w:rPr>
                <w:b/>
                <w:color w:val="auto"/>
              </w:rPr>
              <w:t>В летнее время:</w:t>
            </w:r>
          </w:p>
          <w:p w:rsidR="00732B5F" w:rsidRDefault="00732B5F" w:rsidP="00732B5F">
            <w:pPr>
              <w:pStyle w:val="2"/>
              <w:shd w:val="clear" w:color="auto" w:fill="auto"/>
              <w:tabs>
                <w:tab w:val="left" w:pos="3316"/>
              </w:tabs>
              <w:spacing w:line="274" w:lineRule="exact"/>
              <w:ind w:right="34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062057">
              <w:rPr>
                <w:color w:val="auto"/>
              </w:rPr>
              <w:t>полив цветов</w:t>
            </w:r>
            <w:r>
              <w:rPr>
                <w:color w:val="auto"/>
              </w:rPr>
              <w:t>;</w:t>
            </w:r>
          </w:p>
          <w:p w:rsidR="00732B5F" w:rsidRDefault="00732B5F" w:rsidP="00732B5F">
            <w:pPr>
              <w:pStyle w:val="2"/>
              <w:shd w:val="clear" w:color="auto" w:fill="auto"/>
              <w:tabs>
                <w:tab w:val="left" w:pos="3316"/>
              </w:tabs>
              <w:spacing w:line="274" w:lineRule="exact"/>
              <w:ind w:right="34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062057">
              <w:rPr>
                <w:color w:val="auto"/>
              </w:rPr>
              <w:t>покос и уборка травы</w:t>
            </w:r>
            <w:r>
              <w:rPr>
                <w:color w:val="auto"/>
              </w:rPr>
              <w:t>;</w:t>
            </w:r>
          </w:p>
          <w:p w:rsidR="00732B5F" w:rsidRDefault="00732B5F" w:rsidP="00732B5F">
            <w:pPr>
              <w:pStyle w:val="2"/>
              <w:shd w:val="clear" w:color="auto" w:fill="auto"/>
              <w:tabs>
                <w:tab w:val="left" w:pos="3316"/>
              </w:tabs>
              <w:spacing w:line="274" w:lineRule="exact"/>
              <w:ind w:right="34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732B5F">
              <w:rPr>
                <w:color w:val="auto"/>
              </w:rPr>
              <w:t>своевременная обрезка свисающих веток деревьев</w:t>
            </w:r>
            <w:r>
              <w:rPr>
                <w:color w:val="auto"/>
              </w:rPr>
              <w:t>.</w:t>
            </w:r>
          </w:p>
          <w:p w:rsidR="00732B5F" w:rsidRPr="00732B5F" w:rsidRDefault="00732B5F" w:rsidP="00732B5F">
            <w:pPr>
              <w:pStyle w:val="2"/>
              <w:shd w:val="clear" w:color="auto" w:fill="auto"/>
              <w:tabs>
                <w:tab w:val="left" w:pos="3316"/>
              </w:tabs>
              <w:spacing w:line="274" w:lineRule="exact"/>
              <w:ind w:right="34"/>
              <w:rPr>
                <w:b/>
                <w:color w:val="auto"/>
              </w:rPr>
            </w:pPr>
            <w:r w:rsidRPr="00732B5F">
              <w:rPr>
                <w:b/>
                <w:color w:val="auto"/>
              </w:rPr>
              <w:t>В осенний период:</w:t>
            </w:r>
          </w:p>
          <w:p w:rsidR="00732B5F" w:rsidRDefault="00732B5F" w:rsidP="00732B5F">
            <w:pPr>
              <w:pStyle w:val="2"/>
              <w:shd w:val="clear" w:color="auto" w:fill="auto"/>
              <w:tabs>
                <w:tab w:val="left" w:pos="3316"/>
              </w:tabs>
              <w:spacing w:line="274" w:lineRule="exact"/>
              <w:ind w:right="34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732B5F">
              <w:rPr>
                <w:color w:val="auto"/>
              </w:rPr>
              <w:t>сбор опавшей листвы на территории ДОУ</w:t>
            </w:r>
          </w:p>
          <w:p w:rsidR="00732B5F" w:rsidRDefault="00732B5F" w:rsidP="00732B5F">
            <w:pPr>
              <w:pStyle w:val="2"/>
              <w:shd w:val="clear" w:color="auto" w:fill="auto"/>
              <w:tabs>
                <w:tab w:val="left" w:pos="3316"/>
              </w:tabs>
              <w:spacing w:line="274" w:lineRule="exact"/>
              <w:ind w:right="34"/>
              <w:rPr>
                <w:color w:val="auto"/>
              </w:rPr>
            </w:pPr>
            <w:r w:rsidRPr="00732B5F">
              <w:rPr>
                <w:color w:val="auto"/>
              </w:rPr>
              <w:t>В учебные дни в соответствии с режимом работы дошкольного образовательного учреждения первичная уборка территории учреждения должна быть завершена до начала образовательного процесса.</w:t>
            </w:r>
          </w:p>
        </w:tc>
        <w:tc>
          <w:tcPr>
            <w:tcW w:w="2268" w:type="dxa"/>
          </w:tcPr>
          <w:p w:rsidR="00686CEE" w:rsidRDefault="00686CEE" w:rsidP="00D46856">
            <w:pPr>
              <w:pStyle w:val="2"/>
              <w:shd w:val="clear" w:color="auto" w:fill="auto"/>
              <w:spacing w:line="274" w:lineRule="exact"/>
              <w:jc w:val="both"/>
              <w:rPr>
                <w:color w:val="auto"/>
              </w:rPr>
            </w:pPr>
            <w:r w:rsidRPr="00062057">
              <w:rPr>
                <w:color w:val="auto"/>
              </w:rPr>
              <w:lastRenderedPageBreak/>
              <w:t>Ежедневно</w:t>
            </w:r>
          </w:p>
        </w:tc>
      </w:tr>
    </w:tbl>
    <w:p w:rsidR="00732B5F" w:rsidRDefault="00DD06AD" w:rsidP="00732B5F">
      <w:pPr>
        <w:pStyle w:val="2"/>
        <w:shd w:val="clear" w:color="auto" w:fill="auto"/>
        <w:spacing w:line="274" w:lineRule="exact"/>
        <w:ind w:hanging="18"/>
        <w:jc w:val="both"/>
        <w:rPr>
          <w:color w:val="auto"/>
        </w:rPr>
      </w:pPr>
      <w:r w:rsidRPr="00062057">
        <w:rPr>
          <w:color w:val="auto"/>
        </w:rPr>
        <w:lastRenderedPageBreak/>
        <w:t xml:space="preserve"> </w:t>
      </w:r>
    </w:p>
    <w:p w:rsidR="00E628F2" w:rsidRDefault="00732B5F" w:rsidP="00732B5F">
      <w:pPr>
        <w:pStyle w:val="2"/>
        <w:shd w:val="clear" w:color="auto" w:fill="auto"/>
        <w:spacing w:line="274" w:lineRule="exact"/>
        <w:ind w:left="567"/>
        <w:jc w:val="both"/>
        <w:rPr>
          <w:color w:val="auto"/>
        </w:rPr>
      </w:pPr>
      <w:r w:rsidRPr="00732B5F">
        <w:rPr>
          <w:rStyle w:val="22"/>
          <w:b w:val="0"/>
          <w:color w:val="auto"/>
        </w:rPr>
        <w:t>8.2</w:t>
      </w:r>
      <w:r w:rsidR="00DD06AD" w:rsidRPr="00732B5F">
        <w:rPr>
          <w:rStyle w:val="22"/>
          <w:b w:val="0"/>
          <w:color w:val="auto"/>
        </w:rPr>
        <w:t>.</w:t>
      </w:r>
      <w:r w:rsidR="00437365">
        <w:rPr>
          <w:color w:val="auto"/>
        </w:rPr>
        <w:t xml:space="preserve"> Г</w:t>
      </w:r>
      <w:r w:rsidR="00DD06AD" w:rsidRPr="00062057">
        <w:rPr>
          <w:color w:val="auto"/>
        </w:rPr>
        <w:t>рафик и</w:t>
      </w:r>
      <w:r w:rsidR="00DD06AD" w:rsidRPr="00062057">
        <w:rPr>
          <w:rStyle w:val="22"/>
          <w:color w:val="auto"/>
        </w:rPr>
        <w:t xml:space="preserve"> </w:t>
      </w:r>
      <w:r w:rsidR="00DD06AD" w:rsidRPr="00732B5F">
        <w:rPr>
          <w:rStyle w:val="22"/>
          <w:b w:val="0"/>
          <w:color w:val="auto"/>
        </w:rPr>
        <w:t>виды выполняемых работ,</w:t>
      </w:r>
      <w:r w:rsidR="00DD06AD" w:rsidRPr="00062057">
        <w:rPr>
          <w:color w:val="auto"/>
        </w:rPr>
        <w:t xml:space="preserve"> оказываемых</w:t>
      </w:r>
      <w:r w:rsidR="00DD06AD" w:rsidRPr="00062057">
        <w:rPr>
          <w:rStyle w:val="22"/>
          <w:color w:val="auto"/>
        </w:rPr>
        <w:t xml:space="preserve"> </w:t>
      </w:r>
      <w:r w:rsidR="00DD06AD" w:rsidRPr="00732B5F">
        <w:rPr>
          <w:rStyle w:val="22"/>
          <w:b w:val="0"/>
          <w:color w:val="auto"/>
        </w:rPr>
        <w:t>услуг</w:t>
      </w:r>
      <w:r w:rsidR="00DD06AD" w:rsidRPr="00062057">
        <w:rPr>
          <w:color w:val="auto"/>
        </w:rPr>
        <w:t xml:space="preserve"> по</w:t>
      </w:r>
      <w:r w:rsidR="00DD06AD" w:rsidRPr="00062057">
        <w:rPr>
          <w:rStyle w:val="22"/>
          <w:color w:val="auto"/>
        </w:rPr>
        <w:t xml:space="preserve"> </w:t>
      </w:r>
      <w:r w:rsidR="00DD06AD" w:rsidRPr="00732B5F">
        <w:rPr>
          <w:rStyle w:val="22"/>
          <w:b w:val="0"/>
          <w:color w:val="auto"/>
        </w:rPr>
        <w:t>уборке</w:t>
      </w:r>
      <w:r w:rsidR="00DD06AD" w:rsidRPr="00062057">
        <w:rPr>
          <w:color w:val="auto"/>
        </w:rPr>
        <w:t xml:space="preserve"> внутренних помещений:</w:t>
      </w:r>
    </w:p>
    <w:p w:rsidR="00732B5F" w:rsidRDefault="002B2685" w:rsidP="00732B5F">
      <w:pPr>
        <w:pStyle w:val="2"/>
        <w:shd w:val="clear" w:color="auto" w:fill="auto"/>
        <w:spacing w:line="274" w:lineRule="exact"/>
        <w:ind w:left="567"/>
        <w:jc w:val="both"/>
        <w:rPr>
          <w:color w:val="auto"/>
        </w:rPr>
      </w:pPr>
      <w:r>
        <w:rPr>
          <w:color w:val="auto"/>
        </w:rPr>
        <w:t xml:space="preserve">г. </w:t>
      </w:r>
      <w:proofErr w:type="spellStart"/>
      <w:r>
        <w:rPr>
          <w:color w:val="auto"/>
        </w:rPr>
        <w:t>Нагань</w:t>
      </w:r>
      <w:proofErr w:type="spellEnd"/>
      <w:r>
        <w:rPr>
          <w:color w:val="auto"/>
        </w:rPr>
        <w:t xml:space="preserve">, 3 </w:t>
      </w:r>
      <w:proofErr w:type="spellStart"/>
      <w:r>
        <w:rPr>
          <w:color w:val="auto"/>
        </w:rPr>
        <w:t>мкр</w:t>
      </w:r>
      <w:proofErr w:type="spellEnd"/>
      <w:r>
        <w:rPr>
          <w:color w:val="auto"/>
        </w:rPr>
        <w:t>, д. 12 (корпус №2</w:t>
      </w:r>
      <w:r w:rsidR="00732B5F">
        <w:rPr>
          <w:color w:val="auto"/>
        </w:rPr>
        <w:t>)</w:t>
      </w:r>
    </w:p>
    <w:p w:rsidR="00732B5F" w:rsidRDefault="00732B5F" w:rsidP="00437365">
      <w:pPr>
        <w:pStyle w:val="2"/>
        <w:shd w:val="clear" w:color="auto" w:fill="auto"/>
        <w:spacing w:line="274" w:lineRule="exact"/>
        <w:jc w:val="both"/>
        <w:rPr>
          <w:color w:val="auto"/>
        </w:rPr>
      </w:pPr>
    </w:p>
    <w:tbl>
      <w:tblPr>
        <w:tblW w:w="10490" w:type="dxa"/>
        <w:tblInd w:w="5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5550"/>
        <w:gridCol w:w="1963"/>
      </w:tblGrid>
      <w:tr w:rsidR="00907436" w:rsidRPr="00907436" w:rsidTr="003F5754">
        <w:trPr>
          <w:trHeight w:val="8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E39" w:rsidRPr="00907436" w:rsidRDefault="00804E39" w:rsidP="00907436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907436">
              <w:rPr>
                <w:color w:val="auto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E39" w:rsidRPr="00907436" w:rsidRDefault="00804E39" w:rsidP="00804E39">
            <w:pPr>
              <w:pStyle w:val="2"/>
              <w:shd w:val="clear" w:color="auto" w:fill="auto"/>
              <w:spacing w:line="278" w:lineRule="exact"/>
              <w:jc w:val="center"/>
              <w:rPr>
                <w:color w:val="auto"/>
              </w:rPr>
            </w:pPr>
            <w:r w:rsidRPr="00907436">
              <w:rPr>
                <w:color w:val="auto"/>
              </w:rPr>
              <w:t>Виды (подвиды) услуг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E39" w:rsidRPr="00907436" w:rsidRDefault="00804E39" w:rsidP="00804E39">
            <w:pPr>
              <w:pStyle w:val="2"/>
              <w:shd w:val="clear" w:color="auto" w:fill="auto"/>
              <w:spacing w:line="240" w:lineRule="auto"/>
              <w:ind w:left="2100"/>
              <w:rPr>
                <w:color w:val="auto"/>
              </w:rPr>
            </w:pPr>
            <w:r w:rsidRPr="00907436">
              <w:rPr>
                <w:color w:val="auto"/>
              </w:rPr>
              <w:t>Содержание услуг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E39" w:rsidRPr="00907436" w:rsidRDefault="00907436" w:rsidP="00804E39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Периодичность </w:t>
            </w:r>
            <w:r w:rsidR="00804E39" w:rsidRPr="00907436">
              <w:rPr>
                <w:color w:val="auto"/>
              </w:rPr>
              <w:t>оказания услуг</w:t>
            </w:r>
          </w:p>
        </w:tc>
      </w:tr>
      <w:tr w:rsidR="00907436" w:rsidRPr="00907436" w:rsidTr="003F5754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E39" w:rsidRPr="00907436" w:rsidRDefault="00804E39" w:rsidP="00907436">
            <w:pPr>
              <w:pStyle w:val="2"/>
              <w:shd w:val="clear" w:color="auto" w:fill="auto"/>
              <w:spacing w:line="240" w:lineRule="auto"/>
              <w:jc w:val="center"/>
              <w:rPr>
                <w:b/>
                <w:color w:val="auto"/>
              </w:rPr>
            </w:pPr>
            <w:r w:rsidRPr="00907436">
              <w:rPr>
                <w:b/>
                <w:color w:val="auto"/>
              </w:rPr>
              <w:t>1.</w:t>
            </w: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E39" w:rsidRPr="00907436" w:rsidRDefault="00804E39" w:rsidP="00804E39">
            <w:pPr>
              <w:pStyle w:val="2"/>
              <w:shd w:val="clear" w:color="auto" w:fill="auto"/>
              <w:spacing w:line="240" w:lineRule="auto"/>
              <w:ind w:left="360"/>
              <w:rPr>
                <w:b/>
                <w:color w:val="auto"/>
              </w:rPr>
            </w:pPr>
            <w:r w:rsidRPr="00907436">
              <w:rPr>
                <w:b/>
                <w:color w:val="auto"/>
              </w:rPr>
              <w:t>Ежедневная влажная уборка помещений дошкольного образовательного учреждения</w:t>
            </w:r>
            <w:r w:rsidR="00907436">
              <w:rPr>
                <w:b/>
                <w:color w:val="auto"/>
              </w:rPr>
              <w:t>:</w:t>
            </w:r>
          </w:p>
        </w:tc>
      </w:tr>
      <w:tr w:rsidR="00907436" w:rsidRPr="00907436" w:rsidTr="003F5754">
        <w:trPr>
          <w:trHeight w:val="6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E39" w:rsidRPr="00907436" w:rsidRDefault="00804E39" w:rsidP="00907436">
            <w:pPr>
              <w:pStyle w:val="2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907436">
              <w:rPr>
                <w:color w:val="auto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E39" w:rsidRPr="00907436" w:rsidRDefault="00907436" w:rsidP="00804E39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В</w:t>
            </w:r>
            <w:r w:rsidR="00804E39" w:rsidRPr="00907436">
              <w:rPr>
                <w:color w:val="auto"/>
              </w:rPr>
              <w:t>лажная уборка музыкального зала, спортивного зала, кабинетов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E39" w:rsidRPr="00907436" w:rsidRDefault="00C155C6" w:rsidP="00C155C6">
            <w:pPr>
              <w:pStyle w:val="2"/>
              <w:shd w:val="clear" w:color="auto" w:fill="auto"/>
              <w:tabs>
                <w:tab w:val="left" w:pos="346"/>
              </w:tabs>
              <w:spacing w:line="274" w:lineRule="exac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804E39" w:rsidRPr="00907436">
              <w:rPr>
                <w:color w:val="auto"/>
              </w:rPr>
              <w:t>Влажная уборка полов, в том числе плинтусов (с применением моющих средств);</w:t>
            </w:r>
          </w:p>
          <w:p w:rsidR="00804E39" w:rsidRPr="00907436" w:rsidRDefault="00C155C6" w:rsidP="00C155C6">
            <w:pPr>
              <w:pStyle w:val="2"/>
              <w:shd w:val="clear" w:color="auto" w:fill="auto"/>
              <w:tabs>
                <w:tab w:val="left" w:pos="413"/>
              </w:tabs>
              <w:spacing w:line="274" w:lineRule="exac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804E39" w:rsidRPr="00907436">
              <w:rPr>
                <w:color w:val="auto"/>
              </w:rPr>
              <w:t>Сухая чистка коврового покрытия при помощи пылесоса, удаление пятен;</w:t>
            </w:r>
          </w:p>
          <w:p w:rsidR="00804E39" w:rsidRPr="00907436" w:rsidRDefault="00C155C6" w:rsidP="00C155C6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804E39" w:rsidRPr="00907436">
              <w:rPr>
                <w:color w:val="auto"/>
              </w:rPr>
              <w:t>Протирка рабочих поверхностей, мебели (без перемещения документов) и удаление пыли со шкафов, обивки мебели;</w:t>
            </w:r>
          </w:p>
          <w:p w:rsidR="00804E39" w:rsidRPr="00907436" w:rsidRDefault="00C155C6" w:rsidP="00C155C6">
            <w:pPr>
              <w:pStyle w:val="2"/>
              <w:shd w:val="clear" w:color="auto" w:fill="auto"/>
              <w:tabs>
                <w:tab w:val="left" w:pos="259"/>
              </w:tabs>
              <w:spacing w:line="274" w:lineRule="exac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804E39" w:rsidRPr="00907436">
              <w:rPr>
                <w:color w:val="auto"/>
              </w:rPr>
              <w:t>Протирка фурнитуры тумбочек, столов, шкафов;</w:t>
            </w:r>
          </w:p>
          <w:p w:rsidR="00804E39" w:rsidRPr="00907436" w:rsidRDefault="00C155C6" w:rsidP="00C155C6">
            <w:pPr>
              <w:pStyle w:val="2"/>
              <w:shd w:val="clear" w:color="auto" w:fill="auto"/>
              <w:tabs>
                <w:tab w:val="left" w:pos="278"/>
              </w:tabs>
              <w:spacing w:line="274" w:lineRule="exac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804E39" w:rsidRPr="00907436">
              <w:rPr>
                <w:color w:val="auto"/>
              </w:rPr>
              <w:t>Удаление пыли, загрязнений с ножек офисной мебели (кресел);</w:t>
            </w:r>
          </w:p>
          <w:p w:rsidR="00804E39" w:rsidRPr="00907436" w:rsidRDefault="00C155C6" w:rsidP="00C155C6">
            <w:pPr>
              <w:pStyle w:val="2"/>
              <w:shd w:val="clear" w:color="auto" w:fill="auto"/>
              <w:tabs>
                <w:tab w:val="left" w:pos="274"/>
              </w:tabs>
              <w:spacing w:line="274" w:lineRule="exac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804E39" w:rsidRPr="00907436">
              <w:rPr>
                <w:color w:val="auto"/>
              </w:rPr>
              <w:t>Протирка дверных блоков (протирка дверных полотен, наличников, фурнитуры и удаление локальных загрязнений);</w:t>
            </w:r>
          </w:p>
          <w:p w:rsidR="00804E39" w:rsidRPr="00907436" w:rsidRDefault="00C155C6" w:rsidP="00C155C6">
            <w:pPr>
              <w:pStyle w:val="2"/>
              <w:shd w:val="clear" w:color="auto" w:fill="auto"/>
              <w:tabs>
                <w:tab w:val="left" w:pos="264"/>
              </w:tabs>
              <w:spacing w:line="274" w:lineRule="exac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804E39" w:rsidRPr="00907436">
              <w:rPr>
                <w:color w:val="auto"/>
              </w:rPr>
              <w:t>Удаление пыли, загрязнений с зеркальных, стеклянных поверхностей внутри помещений, включая внешние и внутренние остекленные стороны шкафов, стеллажей;</w:t>
            </w:r>
          </w:p>
          <w:p w:rsidR="00804E39" w:rsidRPr="00907436" w:rsidRDefault="00C155C6" w:rsidP="00C155C6">
            <w:pPr>
              <w:pStyle w:val="2"/>
              <w:shd w:val="clear" w:color="auto" w:fill="auto"/>
              <w:tabs>
                <w:tab w:val="left" w:pos="288"/>
              </w:tabs>
              <w:spacing w:line="274" w:lineRule="exac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804E39" w:rsidRPr="00907436">
              <w:rPr>
                <w:color w:val="auto"/>
              </w:rPr>
              <w:t>Удаление пыли, пятен, следов пальцев, спонтанных и локальных загрязнений, протирка стен (на уровне до 1,7 м от пола);</w:t>
            </w:r>
          </w:p>
          <w:p w:rsidR="00804E39" w:rsidRPr="00907436" w:rsidRDefault="00C155C6" w:rsidP="00C155C6">
            <w:pPr>
              <w:pStyle w:val="2"/>
              <w:shd w:val="clear" w:color="auto" w:fill="auto"/>
              <w:tabs>
                <w:tab w:val="left" w:pos="302"/>
              </w:tabs>
              <w:spacing w:line="274" w:lineRule="exac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804E39" w:rsidRPr="00907436">
              <w:rPr>
                <w:color w:val="auto"/>
              </w:rPr>
              <w:t>Удаление пыли, следов различного происхождения с выключателей, розеток, плафонов, светильников;</w:t>
            </w:r>
          </w:p>
          <w:p w:rsidR="00804E39" w:rsidRPr="00907436" w:rsidRDefault="00C155C6" w:rsidP="00C155C6">
            <w:pPr>
              <w:pStyle w:val="2"/>
              <w:shd w:val="clear" w:color="auto" w:fill="auto"/>
              <w:tabs>
                <w:tab w:val="left" w:pos="264"/>
              </w:tabs>
              <w:spacing w:line="274" w:lineRule="exact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- </w:t>
            </w:r>
            <w:r w:rsidR="00804E39" w:rsidRPr="00907436">
              <w:rPr>
                <w:color w:val="auto"/>
              </w:rPr>
              <w:t>Дезинфицирующая обработка мусорных корзин, ведер, педальных ведер, замена полиэтиленовых пакетов на мусорных корзинах;</w:t>
            </w:r>
          </w:p>
          <w:p w:rsidR="00804E39" w:rsidRPr="00907436" w:rsidRDefault="00C155C6" w:rsidP="00C155C6">
            <w:pPr>
              <w:pStyle w:val="2"/>
              <w:shd w:val="clear" w:color="auto" w:fill="auto"/>
              <w:tabs>
                <w:tab w:val="left" w:pos="264"/>
              </w:tabs>
              <w:spacing w:line="274" w:lineRule="exac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804E39" w:rsidRPr="00907436">
              <w:rPr>
                <w:color w:val="auto"/>
              </w:rPr>
              <w:t>С</w:t>
            </w:r>
            <w:r w:rsidR="00907436">
              <w:rPr>
                <w:color w:val="auto"/>
              </w:rPr>
              <w:t>бор и вынос мусора в контейнеры.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E39" w:rsidRPr="00907436" w:rsidRDefault="00804E39" w:rsidP="00804E39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907436">
              <w:rPr>
                <w:color w:val="auto"/>
              </w:rPr>
              <w:lastRenderedPageBreak/>
              <w:t>1 раз в неделю</w:t>
            </w:r>
          </w:p>
        </w:tc>
      </w:tr>
      <w:tr w:rsidR="00907436" w:rsidRPr="00907436" w:rsidTr="003F5754">
        <w:trPr>
          <w:trHeight w:val="3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E39" w:rsidRPr="00907436" w:rsidRDefault="00804E39" w:rsidP="00907436">
            <w:pPr>
              <w:pStyle w:val="2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907436">
              <w:rPr>
                <w:color w:val="auto"/>
              </w:rPr>
              <w:lastRenderedPageBreak/>
              <w:t>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E39" w:rsidRPr="00907436" w:rsidRDefault="00907436" w:rsidP="00804E39">
            <w:pPr>
              <w:pStyle w:val="2"/>
              <w:shd w:val="clear" w:color="auto" w:fill="auto"/>
              <w:spacing w:line="278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В</w:t>
            </w:r>
            <w:r w:rsidR="00804E39" w:rsidRPr="00907436">
              <w:rPr>
                <w:color w:val="auto"/>
              </w:rPr>
              <w:t>лажная уборка коридоров, лестниц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E39" w:rsidRPr="00907436" w:rsidRDefault="00C155C6" w:rsidP="00C155C6">
            <w:pPr>
              <w:pStyle w:val="2"/>
              <w:shd w:val="clear" w:color="auto" w:fill="auto"/>
              <w:tabs>
                <w:tab w:val="left" w:pos="350"/>
              </w:tabs>
              <w:spacing w:line="274" w:lineRule="exac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804E39" w:rsidRPr="00907436">
              <w:rPr>
                <w:color w:val="auto"/>
              </w:rPr>
              <w:t>Влажная уборка полов, в том числе плинтусов (с применением моющих средств);</w:t>
            </w:r>
          </w:p>
          <w:p w:rsidR="00804E39" w:rsidRPr="00907436" w:rsidRDefault="00C155C6" w:rsidP="00C155C6">
            <w:pPr>
              <w:pStyle w:val="2"/>
              <w:shd w:val="clear" w:color="auto" w:fill="auto"/>
              <w:tabs>
                <w:tab w:val="left" w:pos="418"/>
              </w:tabs>
              <w:spacing w:line="274" w:lineRule="exac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804E39" w:rsidRPr="00907436">
              <w:rPr>
                <w:color w:val="auto"/>
              </w:rPr>
              <w:t>Сухая чистка коврового покрытия при помощи пылесоса, удаление пятен;</w:t>
            </w:r>
          </w:p>
          <w:p w:rsidR="00804E39" w:rsidRPr="00907436" w:rsidRDefault="00C155C6" w:rsidP="00C155C6">
            <w:pPr>
              <w:pStyle w:val="2"/>
              <w:shd w:val="clear" w:color="auto" w:fill="auto"/>
              <w:tabs>
                <w:tab w:val="left" w:pos="293"/>
              </w:tabs>
              <w:spacing w:line="274" w:lineRule="exac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804E39" w:rsidRPr="00907436">
              <w:rPr>
                <w:color w:val="auto"/>
              </w:rPr>
              <w:t>Удаление пыли, пятен, следов пальцев, спонтанных и локальных загрязнений, протирка стен (на уровне до 1,7 м от пола);</w:t>
            </w:r>
          </w:p>
          <w:p w:rsidR="00804E39" w:rsidRPr="00907436" w:rsidRDefault="00804E39" w:rsidP="00C155C6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  <w:r w:rsidRPr="00907436">
              <w:rPr>
                <w:color w:val="auto"/>
              </w:rPr>
              <w:t>-</w:t>
            </w:r>
            <w:r w:rsidR="00C155C6">
              <w:rPr>
                <w:color w:val="auto"/>
              </w:rPr>
              <w:t xml:space="preserve"> </w:t>
            </w:r>
            <w:r w:rsidRPr="00907436">
              <w:rPr>
                <w:color w:val="auto"/>
              </w:rPr>
              <w:t>Санитарно-дезинфекционная обработка дверных, оконных ручек, перил;</w:t>
            </w:r>
          </w:p>
          <w:p w:rsidR="00804E39" w:rsidRPr="00907436" w:rsidRDefault="00C155C6" w:rsidP="00C155C6">
            <w:pPr>
              <w:pStyle w:val="2"/>
              <w:shd w:val="clear" w:color="auto" w:fill="auto"/>
              <w:tabs>
                <w:tab w:val="left" w:pos="302"/>
              </w:tabs>
              <w:spacing w:line="274" w:lineRule="exac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804E39" w:rsidRPr="00907436">
              <w:rPr>
                <w:color w:val="auto"/>
              </w:rPr>
              <w:t>Удаление пыли, следов различного происхождения с выключателей, розеток;</w:t>
            </w:r>
          </w:p>
          <w:p w:rsidR="00804E39" w:rsidRPr="00907436" w:rsidRDefault="00C155C6" w:rsidP="00C155C6">
            <w:pPr>
              <w:pStyle w:val="2"/>
              <w:shd w:val="clear" w:color="auto" w:fill="auto"/>
              <w:tabs>
                <w:tab w:val="left" w:pos="264"/>
              </w:tabs>
              <w:spacing w:line="274" w:lineRule="exac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804E39" w:rsidRPr="00907436">
              <w:rPr>
                <w:color w:val="auto"/>
              </w:rPr>
              <w:t>Сухая уборка (снятие паутины и т.д.);</w:t>
            </w:r>
          </w:p>
          <w:p w:rsidR="00804E39" w:rsidRPr="00907436" w:rsidRDefault="00C155C6" w:rsidP="00C155C6">
            <w:pPr>
              <w:pStyle w:val="2"/>
              <w:shd w:val="clear" w:color="auto" w:fill="auto"/>
              <w:tabs>
                <w:tab w:val="left" w:pos="254"/>
              </w:tabs>
              <w:spacing w:line="274" w:lineRule="exac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804E39" w:rsidRPr="00907436">
              <w:rPr>
                <w:color w:val="auto"/>
              </w:rPr>
              <w:t>Полив и удаление пыли с цветов;</w:t>
            </w:r>
          </w:p>
          <w:p w:rsidR="00804E39" w:rsidRPr="00907436" w:rsidRDefault="00C155C6" w:rsidP="00C155C6">
            <w:pPr>
              <w:pStyle w:val="2"/>
              <w:shd w:val="clear" w:color="auto" w:fill="auto"/>
              <w:tabs>
                <w:tab w:val="left" w:pos="254"/>
              </w:tabs>
              <w:spacing w:line="274" w:lineRule="exac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804E39" w:rsidRPr="00907436">
              <w:rPr>
                <w:color w:val="auto"/>
              </w:rPr>
              <w:t>Визуальный контроль за всей убираемой площадью и о</w:t>
            </w:r>
            <w:r w:rsidR="00907436">
              <w:rPr>
                <w:color w:val="auto"/>
              </w:rPr>
              <w:t>перативное удаление загрязнений.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E39" w:rsidRPr="00907436" w:rsidRDefault="00804E39" w:rsidP="00907436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907436">
              <w:rPr>
                <w:color w:val="auto"/>
              </w:rPr>
              <w:t>Ежедневно 2 раза в день,</w:t>
            </w:r>
          </w:p>
          <w:p w:rsidR="00804E39" w:rsidRPr="00907436" w:rsidRDefault="00907436" w:rsidP="00907436">
            <w:pPr>
              <w:pStyle w:val="2"/>
              <w:shd w:val="clear" w:color="auto" w:fill="auto"/>
              <w:spacing w:line="274" w:lineRule="exact"/>
              <w:ind w:right="220"/>
              <w:jc w:val="center"/>
              <w:rPr>
                <w:color w:val="auto"/>
              </w:rPr>
            </w:pPr>
            <w:r>
              <w:rPr>
                <w:color w:val="auto"/>
              </w:rPr>
              <w:t>по мере необходимост</w:t>
            </w:r>
            <w:r w:rsidR="00804E39" w:rsidRPr="00907436">
              <w:rPr>
                <w:color w:val="auto"/>
              </w:rPr>
              <w:t>и, влажная уборка пола коридоров после каждой прогулки</w:t>
            </w:r>
          </w:p>
        </w:tc>
      </w:tr>
      <w:tr w:rsidR="00907436" w:rsidRPr="00907436" w:rsidTr="003F5754">
        <w:trPr>
          <w:trHeight w:val="3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436" w:rsidRPr="00907436" w:rsidRDefault="00907436" w:rsidP="00907436">
            <w:pPr>
              <w:pStyle w:val="2"/>
              <w:shd w:val="clear" w:color="auto" w:fill="auto"/>
              <w:spacing w:line="240" w:lineRule="auto"/>
              <w:ind w:left="140"/>
              <w:jc w:val="center"/>
              <w:rPr>
                <w:color w:val="auto"/>
              </w:rPr>
            </w:pPr>
            <w:r w:rsidRPr="00907436">
              <w:rPr>
                <w:color w:val="auto"/>
              </w:rPr>
              <w:t>1.3.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436" w:rsidRPr="00907436" w:rsidRDefault="00907436" w:rsidP="00907436">
            <w:pPr>
              <w:pStyle w:val="2"/>
              <w:shd w:val="clear" w:color="auto" w:fill="auto"/>
              <w:spacing w:line="278" w:lineRule="exact"/>
              <w:ind w:left="120"/>
              <w:jc w:val="center"/>
              <w:rPr>
                <w:color w:val="auto"/>
              </w:rPr>
            </w:pPr>
            <w:r>
              <w:rPr>
                <w:color w:val="auto"/>
              </w:rPr>
              <w:t>В</w:t>
            </w:r>
            <w:r w:rsidRPr="00907436">
              <w:rPr>
                <w:color w:val="auto"/>
              </w:rPr>
              <w:t>лажная уборка санузлов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436" w:rsidRPr="00907436" w:rsidRDefault="00C155C6" w:rsidP="00C155C6">
            <w:pPr>
              <w:pStyle w:val="2"/>
              <w:shd w:val="clear" w:color="auto" w:fill="auto"/>
              <w:tabs>
                <w:tab w:val="left" w:pos="264"/>
              </w:tabs>
              <w:spacing w:line="274" w:lineRule="exac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907436" w:rsidRPr="00907436">
              <w:rPr>
                <w:color w:val="auto"/>
              </w:rPr>
              <w:t>Удаление пыли, загрязнений с зеркальных, стеклянных поверхностей внутри помещений;</w:t>
            </w:r>
          </w:p>
          <w:p w:rsidR="00907436" w:rsidRPr="00907436" w:rsidRDefault="00C155C6" w:rsidP="00C155C6">
            <w:pPr>
              <w:pStyle w:val="2"/>
              <w:shd w:val="clear" w:color="auto" w:fill="auto"/>
              <w:tabs>
                <w:tab w:val="left" w:pos="293"/>
              </w:tabs>
              <w:spacing w:line="274" w:lineRule="exac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907436" w:rsidRPr="00907436">
              <w:rPr>
                <w:color w:val="auto"/>
              </w:rPr>
              <w:t>Удаление пыли, пятен, следов пальцев, спонтанных и локальных загрязнений, протирка стен (на уровне до 1,7 м от пола);</w:t>
            </w:r>
          </w:p>
          <w:p w:rsidR="00907436" w:rsidRPr="00907436" w:rsidRDefault="00C155C6" w:rsidP="00C155C6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907436" w:rsidRPr="00907436">
              <w:rPr>
                <w:color w:val="auto"/>
              </w:rPr>
              <w:t>Санитарно-дезинфекционная обработка дверных ручек;</w:t>
            </w:r>
          </w:p>
          <w:p w:rsidR="00907436" w:rsidRPr="00907436" w:rsidRDefault="00C155C6" w:rsidP="00C155C6">
            <w:pPr>
              <w:pStyle w:val="2"/>
              <w:shd w:val="clear" w:color="auto" w:fill="auto"/>
              <w:tabs>
                <w:tab w:val="left" w:pos="298"/>
              </w:tabs>
              <w:spacing w:line="274" w:lineRule="exac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907436" w:rsidRPr="00907436">
              <w:rPr>
                <w:color w:val="auto"/>
              </w:rPr>
              <w:t>Удаление пыли, следов различного происхождения с выключателей, розеток;</w:t>
            </w:r>
          </w:p>
          <w:p w:rsidR="00907436" w:rsidRPr="00907436" w:rsidRDefault="00907436" w:rsidP="00C155C6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264"/>
              </w:tabs>
              <w:spacing w:line="274" w:lineRule="exact"/>
              <w:rPr>
                <w:color w:val="auto"/>
              </w:rPr>
            </w:pPr>
            <w:r w:rsidRPr="00907436">
              <w:rPr>
                <w:color w:val="auto"/>
              </w:rPr>
              <w:t>Сухая уборка (снятие паутины и т.д.);</w:t>
            </w:r>
          </w:p>
          <w:p w:rsidR="00907436" w:rsidRPr="00907436" w:rsidRDefault="00907436" w:rsidP="00C155C6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317"/>
              </w:tabs>
              <w:spacing w:line="274" w:lineRule="exact"/>
              <w:rPr>
                <w:color w:val="auto"/>
              </w:rPr>
            </w:pPr>
            <w:r w:rsidRPr="00907436">
              <w:rPr>
                <w:color w:val="auto"/>
              </w:rPr>
              <w:t>Уборка санитарно-технических узлов с применением дезинфицирующих средств;</w:t>
            </w:r>
          </w:p>
          <w:p w:rsidR="00907436" w:rsidRPr="00907436" w:rsidRDefault="00907436" w:rsidP="00C155C6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322"/>
              </w:tabs>
              <w:spacing w:line="274" w:lineRule="exact"/>
              <w:rPr>
                <w:color w:val="auto"/>
              </w:rPr>
            </w:pPr>
            <w:r w:rsidRPr="00907436">
              <w:rPr>
                <w:color w:val="auto"/>
              </w:rPr>
              <w:t>Мытье и обработка дезинфицирующими растворами санитарно-технического оборудования (унитазы, раковины, смесители, бачки, поддоны) снаружи и внутри;</w:t>
            </w:r>
          </w:p>
          <w:p w:rsidR="00907436" w:rsidRPr="00907436" w:rsidRDefault="00907436" w:rsidP="00C155C6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427"/>
              </w:tabs>
              <w:spacing w:line="274" w:lineRule="exact"/>
              <w:rPr>
                <w:color w:val="auto"/>
              </w:rPr>
            </w:pPr>
            <w:r w:rsidRPr="00907436">
              <w:rPr>
                <w:color w:val="auto"/>
              </w:rPr>
              <w:t>Протирка стен, перегородок, дверей санитарно- технических узлов, туалетных кабинок (на уровне до 1,7 м от пола);</w:t>
            </w:r>
          </w:p>
          <w:p w:rsidR="00907436" w:rsidRPr="00907436" w:rsidRDefault="00907436" w:rsidP="00C155C6">
            <w:pPr>
              <w:pStyle w:val="2"/>
              <w:shd w:val="clear" w:color="auto" w:fill="auto"/>
              <w:spacing w:line="274" w:lineRule="exact"/>
              <w:ind w:firstLine="380"/>
              <w:rPr>
                <w:color w:val="auto"/>
              </w:rPr>
            </w:pPr>
            <w:r w:rsidRPr="00907436">
              <w:rPr>
                <w:color w:val="auto"/>
              </w:rPr>
              <w:lastRenderedPageBreak/>
              <w:t>Тщательное промывание и обеззараживание туалетного моющего инвентаря и оборудования (ершики, ведра, ветошь, швабры, емкости) и т. Д;</w:t>
            </w:r>
          </w:p>
          <w:p w:rsidR="00907436" w:rsidRPr="00907436" w:rsidRDefault="00907436" w:rsidP="00C155C6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264"/>
              </w:tabs>
              <w:spacing w:line="274" w:lineRule="exact"/>
              <w:rPr>
                <w:color w:val="auto"/>
              </w:rPr>
            </w:pPr>
            <w:r w:rsidRPr="00907436">
              <w:rPr>
                <w:color w:val="auto"/>
              </w:rPr>
              <w:t>Дезинфицирующая обработка мусорных корзин, ведер, педальных ведер, замена полиэтиленовых пакетов на мусорных корзинах;</w:t>
            </w:r>
          </w:p>
          <w:p w:rsidR="00907436" w:rsidRPr="00907436" w:rsidRDefault="00907436" w:rsidP="00C155C6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259"/>
              </w:tabs>
              <w:spacing w:line="274" w:lineRule="exact"/>
              <w:rPr>
                <w:color w:val="auto"/>
              </w:rPr>
            </w:pPr>
            <w:r w:rsidRPr="00907436">
              <w:rPr>
                <w:color w:val="auto"/>
              </w:rPr>
              <w:t>Сбор и вынос мусора в контейнеры;</w:t>
            </w:r>
          </w:p>
          <w:p w:rsidR="00907436" w:rsidRPr="00907436" w:rsidRDefault="00907436" w:rsidP="00C155C6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336"/>
              </w:tabs>
              <w:spacing w:line="274" w:lineRule="exact"/>
              <w:rPr>
                <w:color w:val="auto"/>
              </w:rPr>
            </w:pPr>
            <w:r w:rsidRPr="00907436">
              <w:rPr>
                <w:color w:val="auto"/>
              </w:rPr>
              <w:t>Обеспечение наличия в санузлах туалетной бумаги, мыла, замена полотенец;</w:t>
            </w:r>
          </w:p>
          <w:p w:rsidR="00907436" w:rsidRPr="00907436" w:rsidRDefault="00907436" w:rsidP="00C155C6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283"/>
              </w:tabs>
              <w:spacing w:line="274" w:lineRule="exact"/>
              <w:rPr>
                <w:color w:val="auto"/>
              </w:rPr>
            </w:pPr>
            <w:r w:rsidRPr="00907436">
              <w:rPr>
                <w:color w:val="auto"/>
              </w:rPr>
              <w:t>Визуальный контроль за всей убираемой площадью и о</w:t>
            </w:r>
            <w:r>
              <w:rPr>
                <w:color w:val="auto"/>
              </w:rPr>
              <w:t>перативное удаление загрязнений.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436" w:rsidRPr="00907436" w:rsidRDefault="00907436" w:rsidP="00907436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907436">
              <w:rPr>
                <w:color w:val="auto"/>
              </w:rPr>
              <w:lastRenderedPageBreak/>
              <w:t>2 раза в день</w:t>
            </w:r>
          </w:p>
        </w:tc>
      </w:tr>
      <w:tr w:rsidR="00907436" w:rsidRPr="00907436" w:rsidTr="003F5754">
        <w:trPr>
          <w:trHeight w:val="3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436" w:rsidRPr="00907436" w:rsidRDefault="00907436" w:rsidP="00907436">
            <w:pPr>
              <w:pStyle w:val="2"/>
              <w:shd w:val="clear" w:color="auto" w:fill="auto"/>
              <w:spacing w:line="240" w:lineRule="auto"/>
              <w:ind w:left="140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1.4</w:t>
            </w:r>
            <w:r w:rsidRPr="00907436">
              <w:rPr>
                <w:color w:val="auto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436" w:rsidRPr="00907436" w:rsidRDefault="00907436" w:rsidP="00907436">
            <w:pPr>
              <w:pStyle w:val="2"/>
              <w:shd w:val="clear" w:color="auto" w:fill="auto"/>
              <w:spacing w:line="274" w:lineRule="exact"/>
              <w:ind w:left="120"/>
              <w:jc w:val="center"/>
              <w:rPr>
                <w:color w:val="auto"/>
              </w:rPr>
            </w:pPr>
            <w:r>
              <w:rPr>
                <w:color w:val="auto"/>
              </w:rPr>
              <w:t>В</w:t>
            </w:r>
            <w:r w:rsidRPr="00907436">
              <w:rPr>
                <w:color w:val="auto"/>
              </w:rPr>
              <w:t>лажная уборка</w:t>
            </w:r>
          </w:p>
          <w:p w:rsidR="00907436" w:rsidRPr="00907436" w:rsidRDefault="00907436" w:rsidP="00907436">
            <w:pPr>
              <w:pStyle w:val="2"/>
              <w:shd w:val="clear" w:color="auto" w:fill="auto"/>
              <w:spacing w:line="274" w:lineRule="exact"/>
              <w:ind w:left="120"/>
              <w:jc w:val="center"/>
              <w:rPr>
                <w:color w:val="auto"/>
              </w:rPr>
            </w:pPr>
            <w:r w:rsidRPr="00907436">
              <w:rPr>
                <w:color w:val="auto"/>
              </w:rPr>
              <w:t>медицинских</w:t>
            </w:r>
          </w:p>
          <w:p w:rsidR="00907436" w:rsidRPr="00907436" w:rsidRDefault="00907436" w:rsidP="00907436">
            <w:pPr>
              <w:pStyle w:val="2"/>
              <w:shd w:val="clear" w:color="auto" w:fill="auto"/>
              <w:spacing w:line="274" w:lineRule="exact"/>
              <w:ind w:left="120"/>
              <w:jc w:val="center"/>
              <w:rPr>
                <w:color w:val="auto"/>
              </w:rPr>
            </w:pPr>
            <w:r w:rsidRPr="00907436">
              <w:rPr>
                <w:color w:val="auto"/>
              </w:rPr>
              <w:t>кабинетов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436" w:rsidRPr="00907436" w:rsidRDefault="00907436" w:rsidP="00C155C6">
            <w:pPr>
              <w:pStyle w:val="2"/>
              <w:numPr>
                <w:ilvl w:val="0"/>
                <w:numId w:val="6"/>
              </w:numPr>
              <w:shd w:val="clear" w:color="auto" w:fill="auto"/>
              <w:tabs>
                <w:tab w:val="left" w:pos="346"/>
              </w:tabs>
              <w:spacing w:line="274" w:lineRule="exact"/>
              <w:rPr>
                <w:color w:val="auto"/>
              </w:rPr>
            </w:pPr>
            <w:r w:rsidRPr="00907436">
              <w:rPr>
                <w:color w:val="auto"/>
              </w:rPr>
              <w:t>Влажная уборка полов, в том числе плинтусов (с применением моющих средств);</w:t>
            </w:r>
          </w:p>
          <w:p w:rsidR="00907436" w:rsidRPr="00907436" w:rsidRDefault="00907436" w:rsidP="00C155C6">
            <w:pPr>
              <w:pStyle w:val="2"/>
              <w:numPr>
                <w:ilvl w:val="0"/>
                <w:numId w:val="6"/>
              </w:numPr>
              <w:shd w:val="clear" w:color="auto" w:fill="auto"/>
              <w:tabs>
                <w:tab w:val="left" w:pos="470"/>
              </w:tabs>
              <w:spacing w:line="274" w:lineRule="exact"/>
              <w:rPr>
                <w:color w:val="auto"/>
              </w:rPr>
            </w:pPr>
            <w:r w:rsidRPr="00907436">
              <w:rPr>
                <w:color w:val="auto"/>
              </w:rPr>
              <w:t>Протирка рабочих поверхностей, мебели (без перемещения документов) и удаление пыли со шкафов, обивки мебели;</w:t>
            </w:r>
          </w:p>
          <w:p w:rsidR="00907436" w:rsidRPr="00907436" w:rsidRDefault="00907436" w:rsidP="00C155C6">
            <w:pPr>
              <w:pStyle w:val="2"/>
              <w:numPr>
                <w:ilvl w:val="0"/>
                <w:numId w:val="6"/>
              </w:numPr>
              <w:shd w:val="clear" w:color="auto" w:fill="auto"/>
              <w:tabs>
                <w:tab w:val="left" w:pos="254"/>
              </w:tabs>
              <w:spacing w:line="274" w:lineRule="exact"/>
              <w:rPr>
                <w:color w:val="auto"/>
              </w:rPr>
            </w:pPr>
            <w:r w:rsidRPr="00907436">
              <w:rPr>
                <w:color w:val="auto"/>
              </w:rPr>
              <w:t>Протирка фурнитуры тумбочек, столов, шкафов;</w:t>
            </w:r>
          </w:p>
          <w:p w:rsidR="00907436" w:rsidRPr="00907436" w:rsidRDefault="00907436" w:rsidP="00C155C6">
            <w:pPr>
              <w:pStyle w:val="2"/>
              <w:numPr>
                <w:ilvl w:val="0"/>
                <w:numId w:val="6"/>
              </w:numPr>
              <w:shd w:val="clear" w:color="auto" w:fill="auto"/>
              <w:tabs>
                <w:tab w:val="left" w:pos="269"/>
              </w:tabs>
              <w:spacing w:line="274" w:lineRule="exact"/>
              <w:rPr>
                <w:color w:val="auto"/>
              </w:rPr>
            </w:pPr>
            <w:r w:rsidRPr="00907436">
              <w:rPr>
                <w:color w:val="auto"/>
              </w:rPr>
              <w:t>Протирка дверных блоков (протирка дверных полотен, наличников, фурнитуры и удаление локальных загрязнений);</w:t>
            </w:r>
          </w:p>
          <w:p w:rsidR="00907436" w:rsidRPr="00907436" w:rsidRDefault="00907436" w:rsidP="00C155C6">
            <w:pPr>
              <w:pStyle w:val="2"/>
              <w:numPr>
                <w:ilvl w:val="0"/>
                <w:numId w:val="6"/>
              </w:numPr>
              <w:shd w:val="clear" w:color="auto" w:fill="auto"/>
              <w:tabs>
                <w:tab w:val="left" w:pos="264"/>
              </w:tabs>
              <w:spacing w:line="274" w:lineRule="exact"/>
              <w:rPr>
                <w:color w:val="auto"/>
              </w:rPr>
            </w:pPr>
            <w:r w:rsidRPr="00907436">
              <w:rPr>
                <w:color w:val="auto"/>
              </w:rPr>
              <w:t>Удаление пыли, загрязнений с зеркальных, стеклянных поверхностей внутри помещений, включая внешние и внутренние остекленные стороны шкафов, стеллажей;</w:t>
            </w:r>
          </w:p>
          <w:p w:rsidR="00907436" w:rsidRPr="00907436" w:rsidRDefault="00907436" w:rsidP="00C155C6">
            <w:pPr>
              <w:pStyle w:val="2"/>
              <w:numPr>
                <w:ilvl w:val="0"/>
                <w:numId w:val="6"/>
              </w:numPr>
              <w:shd w:val="clear" w:color="auto" w:fill="auto"/>
              <w:tabs>
                <w:tab w:val="left" w:pos="254"/>
              </w:tabs>
              <w:spacing w:line="274" w:lineRule="exact"/>
              <w:rPr>
                <w:color w:val="auto"/>
              </w:rPr>
            </w:pPr>
            <w:r w:rsidRPr="00907436">
              <w:rPr>
                <w:color w:val="auto"/>
              </w:rPr>
              <w:t>Протирка подоконников;</w:t>
            </w:r>
          </w:p>
          <w:p w:rsidR="00907436" w:rsidRPr="00907436" w:rsidRDefault="00907436" w:rsidP="00C155C6">
            <w:pPr>
              <w:pStyle w:val="2"/>
              <w:numPr>
                <w:ilvl w:val="0"/>
                <w:numId w:val="6"/>
              </w:numPr>
              <w:shd w:val="clear" w:color="auto" w:fill="auto"/>
              <w:tabs>
                <w:tab w:val="left" w:pos="293"/>
              </w:tabs>
              <w:spacing w:line="274" w:lineRule="exact"/>
              <w:rPr>
                <w:color w:val="auto"/>
              </w:rPr>
            </w:pPr>
            <w:r w:rsidRPr="00907436">
              <w:rPr>
                <w:color w:val="auto"/>
              </w:rPr>
              <w:t>Удаление пыли, пятен, следов пальцев, спонтанных и локальных загрязнений, протирка стен (на уровне до 1,7 м от пола);</w:t>
            </w:r>
          </w:p>
          <w:p w:rsidR="00907436" w:rsidRPr="00907436" w:rsidRDefault="00907436" w:rsidP="00C155C6">
            <w:pPr>
              <w:pStyle w:val="2"/>
              <w:shd w:val="clear" w:color="auto" w:fill="auto"/>
              <w:spacing w:line="274" w:lineRule="exact"/>
              <w:ind w:firstLine="380"/>
              <w:rPr>
                <w:color w:val="auto"/>
              </w:rPr>
            </w:pPr>
            <w:r w:rsidRPr="00907436">
              <w:rPr>
                <w:color w:val="auto"/>
              </w:rPr>
              <w:t>Санитарно-дезинфекционная обработка дверных, оконных ручек;</w:t>
            </w:r>
          </w:p>
          <w:p w:rsidR="00907436" w:rsidRPr="00907436" w:rsidRDefault="00907436" w:rsidP="00C155C6">
            <w:pPr>
              <w:pStyle w:val="2"/>
              <w:numPr>
                <w:ilvl w:val="0"/>
                <w:numId w:val="6"/>
              </w:numPr>
              <w:shd w:val="clear" w:color="auto" w:fill="auto"/>
              <w:tabs>
                <w:tab w:val="left" w:pos="302"/>
              </w:tabs>
              <w:spacing w:line="274" w:lineRule="exact"/>
              <w:rPr>
                <w:color w:val="auto"/>
              </w:rPr>
            </w:pPr>
            <w:r w:rsidRPr="00907436">
              <w:rPr>
                <w:color w:val="auto"/>
              </w:rPr>
              <w:t>Удаление пыли, следов различного происхождения с выключателей, розеток;</w:t>
            </w:r>
          </w:p>
          <w:p w:rsidR="00907436" w:rsidRPr="00907436" w:rsidRDefault="00907436" w:rsidP="00C155C6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  <w:r w:rsidRPr="00907436">
              <w:rPr>
                <w:color w:val="auto"/>
              </w:rPr>
              <w:t>Уборка санитарно-технических узлов с применением дезинфицирующих средств;</w:t>
            </w:r>
          </w:p>
          <w:p w:rsidR="00907436" w:rsidRPr="00907436" w:rsidRDefault="00907436" w:rsidP="00C155C6">
            <w:pPr>
              <w:pStyle w:val="2"/>
              <w:numPr>
                <w:ilvl w:val="0"/>
                <w:numId w:val="7"/>
              </w:numPr>
              <w:shd w:val="clear" w:color="auto" w:fill="auto"/>
              <w:tabs>
                <w:tab w:val="left" w:pos="326"/>
              </w:tabs>
              <w:spacing w:line="274" w:lineRule="exact"/>
              <w:rPr>
                <w:color w:val="auto"/>
              </w:rPr>
            </w:pPr>
            <w:r w:rsidRPr="00907436">
              <w:rPr>
                <w:color w:val="auto"/>
              </w:rPr>
              <w:t>Мытье и обработка дезинфицирующими растворами санитарно-технического оборудования (унитазы, раковины, смесители, бачки, поддоны) снаружи и внутри;</w:t>
            </w:r>
          </w:p>
          <w:p w:rsidR="00907436" w:rsidRPr="00907436" w:rsidRDefault="00907436" w:rsidP="00C155C6">
            <w:pPr>
              <w:pStyle w:val="2"/>
              <w:numPr>
                <w:ilvl w:val="0"/>
                <w:numId w:val="7"/>
              </w:numPr>
              <w:shd w:val="clear" w:color="auto" w:fill="auto"/>
              <w:tabs>
                <w:tab w:val="left" w:pos="427"/>
              </w:tabs>
              <w:spacing w:line="274" w:lineRule="exact"/>
              <w:rPr>
                <w:color w:val="auto"/>
              </w:rPr>
            </w:pPr>
            <w:r w:rsidRPr="00907436">
              <w:rPr>
                <w:color w:val="auto"/>
              </w:rPr>
              <w:t>Протирка стен, перегородок, дверей санитарно- технических узлов, туалетных кабинок (на уровне до 1,7 м от пола);</w:t>
            </w:r>
          </w:p>
          <w:p w:rsidR="00907436" w:rsidRPr="00907436" w:rsidRDefault="00907436" w:rsidP="00C155C6">
            <w:pPr>
              <w:pStyle w:val="2"/>
              <w:shd w:val="clear" w:color="auto" w:fill="auto"/>
              <w:spacing w:line="274" w:lineRule="exact"/>
              <w:ind w:firstLine="440"/>
              <w:rPr>
                <w:color w:val="auto"/>
              </w:rPr>
            </w:pPr>
            <w:r w:rsidRPr="00907436">
              <w:rPr>
                <w:color w:val="auto"/>
              </w:rPr>
              <w:t>Тщательное промывание и обеззараживание туалетного моющего инвентаря и оборудования (ершики, ведра, ветошь, швабры, емкости) и т. Д;</w:t>
            </w:r>
          </w:p>
          <w:p w:rsidR="00907436" w:rsidRPr="00907436" w:rsidRDefault="00907436" w:rsidP="00C155C6">
            <w:pPr>
              <w:pStyle w:val="2"/>
              <w:numPr>
                <w:ilvl w:val="0"/>
                <w:numId w:val="7"/>
              </w:numPr>
              <w:shd w:val="clear" w:color="auto" w:fill="auto"/>
              <w:tabs>
                <w:tab w:val="left" w:pos="269"/>
              </w:tabs>
              <w:spacing w:line="274" w:lineRule="exact"/>
              <w:rPr>
                <w:color w:val="auto"/>
              </w:rPr>
            </w:pPr>
            <w:r w:rsidRPr="00907436">
              <w:rPr>
                <w:color w:val="auto"/>
              </w:rPr>
              <w:t>Дезинфицирующая обработка мусорных корзин, ведер, педальных ведер, замена полиэтиленовых пакетов на мусорных корзинах;</w:t>
            </w:r>
          </w:p>
          <w:p w:rsidR="00907436" w:rsidRPr="00907436" w:rsidRDefault="00907436" w:rsidP="00C155C6">
            <w:pPr>
              <w:pStyle w:val="2"/>
              <w:numPr>
                <w:ilvl w:val="0"/>
                <w:numId w:val="7"/>
              </w:numPr>
              <w:shd w:val="clear" w:color="auto" w:fill="auto"/>
              <w:tabs>
                <w:tab w:val="left" w:pos="259"/>
              </w:tabs>
              <w:spacing w:line="274" w:lineRule="exact"/>
              <w:rPr>
                <w:color w:val="auto"/>
              </w:rPr>
            </w:pPr>
            <w:r w:rsidRPr="00907436">
              <w:rPr>
                <w:color w:val="auto"/>
              </w:rPr>
              <w:t>Сбор и вынос мусора в контейнеры;</w:t>
            </w:r>
          </w:p>
          <w:p w:rsidR="00907436" w:rsidRPr="00907436" w:rsidRDefault="00907436" w:rsidP="00C155C6">
            <w:pPr>
              <w:pStyle w:val="2"/>
              <w:numPr>
                <w:ilvl w:val="0"/>
                <w:numId w:val="6"/>
              </w:numPr>
              <w:shd w:val="clear" w:color="auto" w:fill="auto"/>
              <w:tabs>
                <w:tab w:val="left" w:pos="302"/>
              </w:tabs>
              <w:spacing w:line="274" w:lineRule="exact"/>
              <w:rPr>
                <w:color w:val="auto"/>
              </w:rPr>
            </w:pPr>
            <w:r w:rsidRPr="00907436">
              <w:rPr>
                <w:color w:val="auto"/>
              </w:rPr>
              <w:t>Обеспечение наличия в санузлах туалетной</w:t>
            </w:r>
            <w:r>
              <w:rPr>
                <w:color w:val="auto"/>
              </w:rPr>
              <w:t xml:space="preserve"> бумаги, мыла, замена полотенец.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436" w:rsidRPr="00907436" w:rsidRDefault="00907436" w:rsidP="00907436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907436">
              <w:rPr>
                <w:color w:val="auto"/>
              </w:rPr>
              <w:t>1 раз в день</w:t>
            </w:r>
          </w:p>
        </w:tc>
      </w:tr>
      <w:tr w:rsidR="00907436" w:rsidRPr="00907436" w:rsidTr="003F5754">
        <w:trPr>
          <w:trHeight w:val="3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436" w:rsidRPr="00907436" w:rsidRDefault="00907436" w:rsidP="00907436">
            <w:pPr>
              <w:pStyle w:val="2"/>
              <w:shd w:val="clear" w:color="auto" w:fill="auto"/>
              <w:spacing w:line="274" w:lineRule="exac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2.</w:t>
            </w: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436" w:rsidRPr="00907436" w:rsidRDefault="00907436" w:rsidP="00C155C6">
            <w:pPr>
              <w:pStyle w:val="2"/>
              <w:shd w:val="clear" w:color="auto" w:fill="auto"/>
              <w:spacing w:line="274" w:lineRule="exact"/>
              <w:rPr>
                <w:b/>
                <w:color w:val="auto"/>
              </w:rPr>
            </w:pPr>
            <w:r w:rsidRPr="00907436">
              <w:rPr>
                <w:b/>
                <w:color w:val="auto"/>
              </w:rPr>
              <w:t>Генеральная уборка помещений дошкольного образовательного учреждения</w:t>
            </w:r>
            <w:r>
              <w:rPr>
                <w:b/>
                <w:color w:val="auto"/>
              </w:rPr>
              <w:t>:</w:t>
            </w:r>
          </w:p>
        </w:tc>
      </w:tr>
      <w:tr w:rsidR="00907436" w:rsidRPr="00907436" w:rsidTr="003F5754">
        <w:trPr>
          <w:trHeight w:val="18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436" w:rsidRPr="00907436" w:rsidRDefault="00907436" w:rsidP="00907436">
            <w:pPr>
              <w:pStyle w:val="2"/>
              <w:shd w:val="clear" w:color="auto" w:fill="auto"/>
              <w:spacing w:line="240" w:lineRule="auto"/>
              <w:ind w:left="120"/>
              <w:rPr>
                <w:color w:val="auto"/>
              </w:rPr>
            </w:pPr>
            <w:r w:rsidRPr="00907436">
              <w:rPr>
                <w:color w:val="auto"/>
              </w:rPr>
              <w:lastRenderedPageBreak/>
              <w:t>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436" w:rsidRPr="00907436" w:rsidRDefault="00907436" w:rsidP="00907436">
            <w:pPr>
              <w:pStyle w:val="2"/>
              <w:shd w:val="clear" w:color="auto" w:fill="auto"/>
              <w:spacing w:line="269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Г</w:t>
            </w:r>
            <w:r w:rsidRPr="00907436">
              <w:rPr>
                <w:color w:val="auto"/>
              </w:rPr>
              <w:t>енеральная уборка коридоров, спортивного и музыкального залов, лестниц, кабинетов, санузлов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436" w:rsidRPr="00907436" w:rsidRDefault="00907436" w:rsidP="00C155C6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  <w:r w:rsidRPr="00907436">
              <w:rPr>
                <w:color w:val="auto"/>
              </w:rPr>
              <w:t>все виды и содержание ежедневной влажной уборки в полном объеме с учетом дополнительных требований:</w:t>
            </w:r>
          </w:p>
          <w:p w:rsidR="00907436" w:rsidRPr="00907436" w:rsidRDefault="00C155C6" w:rsidP="00C155C6">
            <w:pPr>
              <w:pStyle w:val="2"/>
              <w:shd w:val="clear" w:color="auto" w:fill="auto"/>
              <w:tabs>
                <w:tab w:val="left" w:pos="720"/>
              </w:tabs>
              <w:spacing w:line="274" w:lineRule="exac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907436" w:rsidRPr="00907436">
              <w:rPr>
                <w:color w:val="auto"/>
              </w:rPr>
              <w:t>удаление всех загрязнений подоконников, стен до потолка;</w:t>
            </w:r>
          </w:p>
          <w:p w:rsidR="00907436" w:rsidRPr="00907436" w:rsidRDefault="00C155C6" w:rsidP="00C155C6">
            <w:pPr>
              <w:pStyle w:val="2"/>
              <w:shd w:val="clear" w:color="auto" w:fill="auto"/>
              <w:tabs>
                <w:tab w:val="left" w:pos="690"/>
              </w:tabs>
              <w:spacing w:line="274" w:lineRule="exac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907436" w:rsidRPr="00907436">
              <w:rPr>
                <w:color w:val="auto"/>
              </w:rPr>
              <w:t>мытье дверей, радиаторов отопления;</w:t>
            </w:r>
          </w:p>
          <w:p w:rsidR="00907436" w:rsidRPr="00907436" w:rsidRDefault="00C155C6" w:rsidP="00C155C6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907436" w:rsidRPr="00907436">
              <w:rPr>
                <w:color w:val="auto"/>
              </w:rPr>
              <w:t>удаление пыли со светильников, всех поверхностей от потолка до пола.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436" w:rsidRPr="00907436" w:rsidRDefault="00907436" w:rsidP="00907436">
            <w:pPr>
              <w:pStyle w:val="2"/>
              <w:shd w:val="clear" w:color="auto" w:fill="auto"/>
              <w:spacing w:line="240" w:lineRule="auto"/>
              <w:ind w:left="140"/>
              <w:jc w:val="center"/>
              <w:rPr>
                <w:color w:val="auto"/>
              </w:rPr>
            </w:pPr>
            <w:r w:rsidRPr="00907436">
              <w:rPr>
                <w:color w:val="auto"/>
              </w:rPr>
              <w:t>1 раз в месяц</w:t>
            </w:r>
          </w:p>
        </w:tc>
      </w:tr>
      <w:tr w:rsidR="00907436" w:rsidRPr="00907436" w:rsidTr="003F5754">
        <w:trPr>
          <w:trHeight w:val="19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436" w:rsidRPr="00907436" w:rsidRDefault="00907436" w:rsidP="00907436">
            <w:pPr>
              <w:pStyle w:val="2"/>
              <w:shd w:val="clear" w:color="auto" w:fill="auto"/>
              <w:spacing w:line="240" w:lineRule="auto"/>
              <w:ind w:left="120"/>
              <w:rPr>
                <w:color w:val="auto"/>
              </w:rPr>
            </w:pPr>
            <w:r w:rsidRPr="00907436">
              <w:rPr>
                <w:color w:val="auto"/>
              </w:rPr>
              <w:t>2.2.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436" w:rsidRPr="00907436" w:rsidRDefault="00907436" w:rsidP="00907436">
            <w:pPr>
              <w:pStyle w:val="2"/>
              <w:shd w:val="clear" w:color="auto" w:fill="auto"/>
              <w:spacing w:line="269" w:lineRule="exact"/>
              <w:ind w:left="120"/>
              <w:rPr>
                <w:color w:val="auto"/>
              </w:rPr>
            </w:pPr>
            <w:r w:rsidRPr="00907436">
              <w:rPr>
                <w:color w:val="auto"/>
              </w:rPr>
              <w:t>Генеральная уборка</w:t>
            </w:r>
          </w:p>
          <w:p w:rsidR="00907436" w:rsidRPr="00907436" w:rsidRDefault="00907436" w:rsidP="00907436">
            <w:pPr>
              <w:pStyle w:val="2"/>
              <w:shd w:val="clear" w:color="auto" w:fill="auto"/>
              <w:spacing w:line="269" w:lineRule="exact"/>
              <w:ind w:left="120"/>
              <w:jc w:val="center"/>
              <w:rPr>
                <w:color w:val="auto"/>
              </w:rPr>
            </w:pPr>
            <w:r w:rsidRPr="00907436">
              <w:rPr>
                <w:color w:val="auto"/>
              </w:rPr>
              <w:t>медицинского кабинета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436" w:rsidRPr="00907436" w:rsidRDefault="00C155C6" w:rsidP="00C155C6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907436" w:rsidRPr="00907436">
              <w:rPr>
                <w:color w:val="auto"/>
              </w:rPr>
              <w:t>все виды и содержание ежедневной влажной уборки в полном объеме с учетом дополнительных требований:</w:t>
            </w:r>
          </w:p>
          <w:p w:rsidR="00907436" w:rsidRPr="00907436" w:rsidRDefault="00C155C6" w:rsidP="00C155C6">
            <w:pPr>
              <w:pStyle w:val="2"/>
              <w:shd w:val="clear" w:color="auto" w:fill="auto"/>
              <w:tabs>
                <w:tab w:val="left" w:pos="720"/>
              </w:tabs>
              <w:spacing w:line="274" w:lineRule="exac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907436" w:rsidRPr="00907436">
              <w:rPr>
                <w:color w:val="auto"/>
              </w:rPr>
              <w:t>удаление всех загрязнений подоконников, стен до потолка;</w:t>
            </w:r>
          </w:p>
          <w:p w:rsidR="00907436" w:rsidRPr="00907436" w:rsidRDefault="00C155C6" w:rsidP="00C155C6">
            <w:pPr>
              <w:pStyle w:val="2"/>
              <w:shd w:val="clear" w:color="auto" w:fill="auto"/>
              <w:tabs>
                <w:tab w:val="left" w:pos="694"/>
              </w:tabs>
              <w:spacing w:line="274" w:lineRule="exac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907436" w:rsidRPr="00907436">
              <w:rPr>
                <w:color w:val="auto"/>
              </w:rPr>
              <w:t>мытье дверей, радиаторов отопления;</w:t>
            </w:r>
          </w:p>
          <w:p w:rsidR="00907436" w:rsidRPr="00907436" w:rsidRDefault="00907436" w:rsidP="00C155C6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  <w:r w:rsidRPr="00907436">
              <w:rPr>
                <w:color w:val="auto"/>
              </w:rPr>
              <w:t>- удаление пыли со светильников, всех поверхностей от потолка до пола.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436" w:rsidRPr="00907436" w:rsidRDefault="00907436" w:rsidP="00907436">
            <w:pPr>
              <w:pStyle w:val="2"/>
              <w:shd w:val="clear" w:color="auto" w:fill="auto"/>
              <w:tabs>
                <w:tab w:val="left" w:pos="535"/>
              </w:tabs>
              <w:spacing w:line="274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1 раз в неделю</w:t>
            </w:r>
          </w:p>
        </w:tc>
      </w:tr>
      <w:tr w:rsidR="00907436" w:rsidRPr="00907436" w:rsidTr="003F5754">
        <w:trPr>
          <w:trHeight w:val="45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436" w:rsidRPr="00DB4E48" w:rsidRDefault="00907436" w:rsidP="00DB4E48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ar-SA"/>
              </w:rPr>
            </w:pPr>
            <w:r w:rsidRPr="009074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Генеральная уборка проводится с применением дезинфицирующих средств, разрешенных в установленном порядке </w:t>
            </w:r>
            <w:r w:rsidR="00DB4E48" w:rsidRPr="00F550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СП 2.4.3648-20 «Санитарно-эпидемиологические требования к организациям воспитания и обучения, отдыха и оздоровления детей и молодежи»</w:t>
            </w:r>
          </w:p>
        </w:tc>
      </w:tr>
      <w:tr w:rsidR="00907436" w:rsidRPr="00907436" w:rsidTr="003F5754">
        <w:trPr>
          <w:trHeight w:val="6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436" w:rsidRPr="00907436" w:rsidRDefault="00907436" w:rsidP="00907436">
            <w:pPr>
              <w:pStyle w:val="2"/>
              <w:shd w:val="clear" w:color="auto" w:fill="auto"/>
              <w:spacing w:line="240" w:lineRule="auto"/>
              <w:jc w:val="center"/>
              <w:rPr>
                <w:b/>
                <w:color w:val="auto"/>
              </w:rPr>
            </w:pPr>
            <w:r w:rsidRPr="00907436">
              <w:rPr>
                <w:b/>
                <w:color w:val="auto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436" w:rsidRPr="00907436" w:rsidRDefault="00907436" w:rsidP="00907436">
            <w:pPr>
              <w:pStyle w:val="21"/>
              <w:shd w:val="clear" w:color="auto" w:fill="auto"/>
              <w:spacing w:line="240" w:lineRule="auto"/>
              <w:jc w:val="center"/>
              <w:rPr>
                <w:b w:val="0"/>
                <w:color w:val="auto"/>
              </w:rPr>
            </w:pPr>
            <w:r w:rsidRPr="00907436">
              <w:rPr>
                <w:b w:val="0"/>
                <w:color w:val="auto"/>
              </w:rPr>
              <w:t>Мытье окон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436" w:rsidRPr="00907436" w:rsidRDefault="00C155C6" w:rsidP="00C155C6">
            <w:pPr>
              <w:pStyle w:val="2"/>
              <w:shd w:val="clear" w:color="auto" w:fill="auto"/>
              <w:spacing w:line="274" w:lineRule="exact"/>
              <w:ind w:left="120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907436" w:rsidRPr="00907436">
              <w:rPr>
                <w:color w:val="auto"/>
              </w:rPr>
              <w:t>мытье окон и оконных проемов изнутри с применением моющих средств; - очистка от загрязнений оконных рам.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436" w:rsidRPr="00907436" w:rsidRDefault="00907436" w:rsidP="00907436">
            <w:pPr>
              <w:pStyle w:val="2"/>
              <w:shd w:val="clear" w:color="auto" w:fill="auto"/>
              <w:spacing w:line="274" w:lineRule="exact"/>
              <w:ind w:left="140"/>
              <w:jc w:val="center"/>
              <w:rPr>
                <w:color w:val="auto"/>
              </w:rPr>
            </w:pPr>
            <w:r w:rsidRPr="00907436">
              <w:rPr>
                <w:color w:val="auto"/>
              </w:rPr>
              <w:t>2 раза в год (весна и осень)</w:t>
            </w:r>
          </w:p>
        </w:tc>
      </w:tr>
    </w:tbl>
    <w:p w:rsidR="00E628F2" w:rsidRPr="00062057" w:rsidRDefault="00E628F2" w:rsidP="00D25312">
      <w:pPr>
        <w:framePr w:w="9792" w:wrap="auto" w:hAnchor="text" w:x="1134"/>
        <w:rPr>
          <w:rFonts w:ascii="Times New Roman" w:hAnsi="Times New Roman" w:cs="Times New Roman"/>
          <w:color w:val="auto"/>
          <w:sz w:val="22"/>
          <w:szCs w:val="22"/>
        </w:rPr>
        <w:sectPr w:rsidR="00E628F2" w:rsidRPr="00062057">
          <w:footerReference w:type="default" r:id="rId7"/>
          <w:type w:val="continuous"/>
          <w:pgSz w:w="11905" w:h="16837"/>
          <w:pgMar w:top="402" w:right="400" w:bottom="1156" w:left="552" w:header="0" w:footer="3" w:gutter="0"/>
          <w:pgNumType w:start="6"/>
          <w:cols w:space="720"/>
          <w:noEndnote/>
          <w:docGrid w:linePitch="360"/>
        </w:sectPr>
      </w:pPr>
    </w:p>
    <w:p w:rsidR="00E628F2" w:rsidRPr="00062057" w:rsidRDefault="00E628F2">
      <w:pPr>
        <w:framePr w:w="11962" w:h="587" w:hRule="exact" w:wrap="notBeside" w:vAnchor="text" w:hAnchor="text" w:xAlign="center" w:y="1" w:anchorLock="1"/>
        <w:rPr>
          <w:rFonts w:ascii="Times New Roman" w:hAnsi="Times New Roman" w:cs="Times New Roman"/>
          <w:color w:val="auto"/>
          <w:sz w:val="22"/>
          <w:szCs w:val="22"/>
        </w:rPr>
      </w:pPr>
    </w:p>
    <w:p w:rsidR="00E628F2" w:rsidRPr="00062057" w:rsidRDefault="00E628F2">
      <w:pPr>
        <w:rPr>
          <w:rFonts w:ascii="Times New Roman" w:hAnsi="Times New Roman" w:cs="Times New Roman"/>
          <w:color w:val="auto"/>
          <w:sz w:val="22"/>
          <w:szCs w:val="22"/>
        </w:rPr>
        <w:sectPr w:rsidR="00E628F2" w:rsidRPr="00062057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A777E2" w:rsidRDefault="00A777E2" w:rsidP="00A777E2">
      <w:pPr>
        <w:pStyle w:val="10"/>
        <w:keepNext/>
        <w:keepLines/>
        <w:shd w:val="clear" w:color="auto" w:fill="auto"/>
        <w:spacing w:before="0" w:after="8" w:line="220" w:lineRule="exact"/>
        <w:jc w:val="left"/>
        <w:rPr>
          <w:color w:val="auto"/>
        </w:rPr>
      </w:pPr>
      <w:bookmarkStart w:id="2" w:name="bookmark3"/>
      <w:r>
        <w:t>Заказчик:</w:t>
      </w:r>
      <w:bookmarkEnd w:id="2"/>
    </w:p>
    <w:p w:rsidR="00A777E2" w:rsidRDefault="00A777E2" w:rsidP="00A777E2">
      <w:pPr>
        <w:jc w:val="center"/>
        <w:rPr>
          <w:sz w:val="2"/>
          <w:szCs w:val="2"/>
        </w:rPr>
      </w:pPr>
    </w:p>
    <w:p w:rsidR="00A777E2" w:rsidRDefault="00A777E2" w:rsidP="00A777E2">
      <w:pPr>
        <w:pStyle w:val="2"/>
        <w:shd w:val="clear" w:color="auto" w:fill="auto"/>
        <w:spacing w:after="16" w:line="220" w:lineRule="exact"/>
        <w:rPr>
          <w:rFonts w:hint="eastAsia"/>
        </w:rPr>
      </w:pPr>
      <w:r>
        <w:t xml:space="preserve">МАДОУ МО </w:t>
      </w:r>
      <w:proofErr w:type="spellStart"/>
      <w:r>
        <w:t>г.Нягань</w:t>
      </w:r>
      <w:proofErr w:type="spellEnd"/>
      <w:r>
        <w:t xml:space="preserve"> «</w:t>
      </w:r>
      <w:proofErr w:type="spellStart"/>
      <w:r>
        <w:t>црр</w:t>
      </w:r>
      <w:proofErr w:type="spellEnd"/>
      <w:r>
        <w:t xml:space="preserve"> детский сад №4 «Веснянка»</w:t>
      </w:r>
    </w:p>
    <w:p w:rsidR="00A777E2" w:rsidRDefault="00A777E2" w:rsidP="00A777E2">
      <w:pPr>
        <w:pStyle w:val="2"/>
        <w:shd w:val="clear" w:color="auto" w:fill="auto"/>
        <w:spacing w:after="16" w:line="220" w:lineRule="exact"/>
      </w:pPr>
    </w:p>
    <w:p w:rsidR="00A777E2" w:rsidRDefault="00A777E2" w:rsidP="00A777E2">
      <w:pPr>
        <w:pStyle w:val="2"/>
        <w:shd w:val="clear" w:color="auto" w:fill="auto"/>
        <w:spacing w:after="16" w:line="220" w:lineRule="exact"/>
        <w:ind w:left="708" w:firstLine="708"/>
      </w:pPr>
      <w:proofErr w:type="spellStart"/>
      <w:r>
        <w:t>Коломейцева</w:t>
      </w:r>
      <w:proofErr w:type="spellEnd"/>
      <w:r>
        <w:t xml:space="preserve"> Л.А.</w:t>
      </w:r>
    </w:p>
    <w:p w:rsidR="00A777E2" w:rsidRDefault="00A777E2" w:rsidP="00A777E2">
      <w:pPr>
        <w:pStyle w:val="2"/>
        <w:shd w:val="clear" w:color="auto" w:fill="auto"/>
        <w:spacing w:after="16" w:line="220" w:lineRule="exact"/>
      </w:pPr>
      <w:proofErr w:type="spellStart"/>
      <w:r>
        <w:t>м.п</w:t>
      </w:r>
      <w:proofErr w:type="spellEnd"/>
      <w:r>
        <w:t>.</w:t>
      </w:r>
    </w:p>
    <w:p w:rsidR="00E628F2" w:rsidRPr="00062057" w:rsidRDefault="00E628F2">
      <w:pPr>
        <w:rPr>
          <w:rFonts w:ascii="Times New Roman" w:hAnsi="Times New Roman" w:cs="Times New Roman"/>
          <w:sz w:val="22"/>
          <w:szCs w:val="22"/>
        </w:rPr>
      </w:pPr>
      <w:bookmarkStart w:id="3" w:name="_GoBack"/>
      <w:bookmarkEnd w:id="3"/>
    </w:p>
    <w:sectPr w:rsidR="00E628F2" w:rsidRPr="00062057" w:rsidSect="00E628F2">
      <w:type w:val="continuous"/>
      <w:pgSz w:w="11905" w:h="16837"/>
      <w:pgMar w:top="479" w:right="6970" w:bottom="1401" w:left="10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BF9" w:rsidRDefault="002B4BF9" w:rsidP="00E628F2">
      <w:r>
        <w:separator/>
      </w:r>
    </w:p>
  </w:endnote>
  <w:endnote w:type="continuationSeparator" w:id="0">
    <w:p w:rsidR="002B4BF9" w:rsidRDefault="002B4BF9" w:rsidP="00E6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8F2" w:rsidRDefault="00D439B2">
    <w:pPr>
      <w:pStyle w:val="a6"/>
      <w:framePr w:w="12120" w:h="134" w:wrap="none" w:vAnchor="text" w:hAnchor="page" w:x="-106" w:y="-930"/>
      <w:shd w:val="clear" w:color="auto" w:fill="auto"/>
      <w:ind w:left="6130"/>
    </w:pPr>
    <w:r>
      <w:fldChar w:fldCharType="begin"/>
    </w:r>
    <w:r>
      <w:instrText xml:space="preserve"> PAGE \* MERGEFORMAT </w:instrText>
    </w:r>
    <w:r>
      <w:fldChar w:fldCharType="separate"/>
    </w:r>
    <w:r w:rsidR="00A777E2" w:rsidRPr="00A777E2">
      <w:rPr>
        <w:rStyle w:val="TrebuchetMS75pt0pt"/>
        <w:noProof/>
      </w:rPr>
      <w:t>9</w:t>
    </w:r>
    <w:r>
      <w:rPr>
        <w:rStyle w:val="TrebuchetMS75pt0pt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BF9" w:rsidRDefault="002B4BF9"/>
  </w:footnote>
  <w:footnote w:type="continuationSeparator" w:id="0">
    <w:p w:rsidR="002B4BF9" w:rsidRDefault="002B4B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6013"/>
    <w:multiLevelType w:val="multilevel"/>
    <w:tmpl w:val="E45EAD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302A45"/>
    <w:multiLevelType w:val="multilevel"/>
    <w:tmpl w:val="8BC453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B51CC4"/>
    <w:multiLevelType w:val="multilevel"/>
    <w:tmpl w:val="8DD6B2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A53CED"/>
    <w:multiLevelType w:val="hybridMultilevel"/>
    <w:tmpl w:val="40FC82B6"/>
    <w:lvl w:ilvl="0" w:tplc="201E92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5AB4A5A"/>
    <w:multiLevelType w:val="multilevel"/>
    <w:tmpl w:val="37AC43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9A0E93"/>
    <w:multiLevelType w:val="multilevel"/>
    <w:tmpl w:val="7B9C72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0E3249"/>
    <w:multiLevelType w:val="multilevel"/>
    <w:tmpl w:val="D04EEE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7504E8"/>
    <w:multiLevelType w:val="multilevel"/>
    <w:tmpl w:val="AF8048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E9E6545"/>
    <w:multiLevelType w:val="multilevel"/>
    <w:tmpl w:val="907A2E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065250C"/>
    <w:multiLevelType w:val="hybridMultilevel"/>
    <w:tmpl w:val="3B50CB92"/>
    <w:lvl w:ilvl="0" w:tplc="042683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D1E42D4"/>
    <w:multiLevelType w:val="multilevel"/>
    <w:tmpl w:val="122EEB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0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8F2"/>
    <w:rsid w:val="00062057"/>
    <w:rsid w:val="000A131E"/>
    <w:rsid w:val="0016203C"/>
    <w:rsid w:val="001944DA"/>
    <w:rsid w:val="001F0B56"/>
    <w:rsid w:val="00270A56"/>
    <w:rsid w:val="002945FB"/>
    <w:rsid w:val="002B2685"/>
    <w:rsid w:val="002B4BF9"/>
    <w:rsid w:val="00320552"/>
    <w:rsid w:val="003542BB"/>
    <w:rsid w:val="00366976"/>
    <w:rsid w:val="00370539"/>
    <w:rsid w:val="00377DFC"/>
    <w:rsid w:val="00381E06"/>
    <w:rsid w:val="003D7ED8"/>
    <w:rsid w:val="003F1EA0"/>
    <w:rsid w:val="003F5754"/>
    <w:rsid w:val="00420B9E"/>
    <w:rsid w:val="00437365"/>
    <w:rsid w:val="004714DE"/>
    <w:rsid w:val="0049360F"/>
    <w:rsid w:val="005270F4"/>
    <w:rsid w:val="00544DA1"/>
    <w:rsid w:val="005757C1"/>
    <w:rsid w:val="00657804"/>
    <w:rsid w:val="00686CEE"/>
    <w:rsid w:val="00690DA7"/>
    <w:rsid w:val="00732B5F"/>
    <w:rsid w:val="00804E39"/>
    <w:rsid w:val="00865725"/>
    <w:rsid w:val="0087030A"/>
    <w:rsid w:val="008A6843"/>
    <w:rsid w:val="00907436"/>
    <w:rsid w:val="00911063"/>
    <w:rsid w:val="009A0372"/>
    <w:rsid w:val="009F308B"/>
    <w:rsid w:val="00A5791E"/>
    <w:rsid w:val="00A777E2"/>
    <w:rsid w:val="00B426A1"/>
    <w:rsid w:val="00B616D0"/>
    <w:rsid w:val="00B9490E"/>
    <w:rsid w:val="00BE280B"/>
    <w:rsid w:val="00C1409D"/>
    <w:rsid w:val="00C155C6"/>
    <w:rsid w:val="00C566BF"/>
    <w:rsid w:val="00C766AF"/>
    <w:rsid w:val="00D25312"/>
    <w:rsid w:val="00D439B2"/>
    <w:rsid w:val="00D46856"/>
    <w:rsid w:val="00D81970"/>
    <w:rsid w:val="00D869AD"/>
    <w:rsid w:val="00DB4E48"/>
    <w:rsid w:val="00DC5C3E"/>
    <w:rsid w:val="00DD06AD"/>
    <w:rsid w:val="00E060C6"/>
    <w:rsid w:val="00E254D1"/>
    <w:rsid w:val="00E4736B"/>
    <w:rsid w:val="00E53D4E"/>
    <w:rsid w:val="00E628F2"/>
    <w:rsid w:val="00EC066E"/>
    <w:rsid w:val="00F14A9C"/>
    <w:rsid w:val="00F361CD"/>
    <w:rsid w:val="00F550FF"/>
    <w:rsid w:val="00F9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CB58F1-DAFA-4583-AEF7-D453C3440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628F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28F2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E628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Колонтитул_"/>
    <w:basedOn w:val="a0"/>
    <w:link w:val="a6"/>
    <w:rsid w:val="00E628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rebuchetMS75pt0pt">
    <w:name w:val="Колонтитул + Trebuchet MS;7;5 pt;Интервал 0 pt"/>
    <w:basedOn w:val="a5"/>
    <w:rsid w:val="00E628F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0"/>
      <w:sz w:val="15"/>
      <w:szCs w:val="15"/>
    </w:rPr>
  </w:style>
  <w:style w:type="character" w:customStyle="1" w:styleId="1">
    <w:name w:val="Заголовок №1_"/>
    <w:basedOn w:val="a0"/>
    <w:link w:val="10"/>
    <w:rsid w:val="00E628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">
    <w:name w:val="Заголовок №1 + Не полужирный"/>
    <w:basedOn w:val="1"/>
    <w:rsid w:val="00E628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20">
    <w:name w:val="Основной текст (2)_"/>
    <w:basedOn w:val="a0"/>
    <w:link w:val="21"/>
    <w:rsid w:val="00E628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7">
    <w:name w:val="Основной текст + Полужирный"/>
    <w:basedOn w:val="a4"/>
    <w:rsid w:val="00E628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8">
    <w:name w:val="Подпись к таблице_"/>
    <w:basedOn w:val="a0"/>
    <w:link w:val="a9"/>
    <w:rsid w:val="00E628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a">
    <w:name w:val="Основной текст + Полужирный"/>
    <w:basedOn w:val="a4"/>
    <w:rsid w:val="00E628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12">
    <w:name w:val="Заголовок №1"/>
    <w:basedOn w:val="1"/>
    <w:rsid w:val="00E628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13">
    <w:name w:val="Основной текст1"/>
    <w:basedOn w:val="a4"/>
    <w:rsid w:val="00E628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ab">
    <w:name w:val="Основной текст + Полужирный"/>
    <w:basedOn w:val="a4"/>
    <w:rsid w:val="00E628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22">
    <w:name w:val="Основной текст (2) + Не полужирный"/>
    <w:basedOn w:val="20"/>
    <w:rsid w:val="00E628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23">
    <w:name w:val="Подпись к таблице (2)_"/>
    <w:basedOn w:val="a0"/>
    <w:link w:val="24"/>
    <w:rsid w:val="00E628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5">
    <w:name w:val="Подпись к таблице (2)"/>
    <w:basedOn w:val="23"/>
    <w:rsid w:val="00E628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3">
    <w:name w:val="Основной текст (3)_"/>
    <w:basedOn w:val="a0"/>
    <w:link w:val="30"/>
    <w:rsid w:val="00E628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rebuchetMS105pt0pt">
    <w:name w:val="Основной текст + Trebuchet MS;10;5 pt;Курсив;Интервал 0 pt"/>
    <w:basedOn w:val="a4"/>
    <w:rsid w:val="00E628F2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10"/>
      <w:w w:val="100"/>
      <w:sz w:val="21"/>
      <w:szCs w:val="21"/>
    </w:rPr>
  </w:style>
  <w:style w:type="character" w:customStyle="1" w:styleId="ac">
    <w:name w:val="Подпись к картинке_"/>
    <w:basedOn w:val="a0"/>
    <w:link w:val="ad"/>
    <w:rsid w:val="00E628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6">
    <w:name w:val="Подпись к картинке (2)_"/>
    <w:basedOn w:val="a0"/>
    <w:link w:val="27"/>
    <w:rsid w:val="00E628F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w w:val="100"/>
      <w:sz w:val="21"/>
      <w:szCs w:val="21"/>
    </w:rPr>
  </w:style>
  <w:style w:type="character" w:customStyle="1" w:styleId="28">
    <w:name w:val="Подпись к картинке (2)"/>
    <w:basedOn w:val="26"/>
    <w:rsid w:val="00E628F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w w:val="100"/>
      <w:sz w:val="21"/>
      <w:szCs w:val="21"/>
    </w:rPr>
  </w:style>
  <w:style w:type="character" w:customStyle="1" w:styleId="2TimesNewRoman11pt0pt">
    <w:name w:val="Подпись к картинке (2) + Times New Roman;11 pt;Не курсив;Интервал 0 pt"/>
    <w:basedOn w:val="26"/>
    <w:rsid w:val="00E628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w w:val="100"/>
      <w:sz w:val="22"/>
      <w:szCs w:val="22"/>
    </w:rPr>
  </w:style>
  <w:style w:type="paragraph" w:customStyle="1" w:styleId="2">
    <w:name w:val="Основной текст2"/>
    <w:basedOn w:val="a"/>
    <w:link w:val="a4"/>
    <w:rsid w:val="00E628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Колонтитул"/>
    <w:basedOn w:val="a"/>
    <w:link w:val="a5"/>
    <w:rsid w:val="00E628F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E628F2"/>
    <w:pPr>
      <w:shd w:val="clear" w:color="auto" w:fill="FFFFFF"/>
      <w:spacing w:before="480" w:after="24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 (2)"/>
    <w:basedOn w:val="a"/>
    <w:link w:val="20"/>
    <w:rsid w:val="00E628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9">
    <w:name w:val="Подпись к таблице"/>
    <w:basedOn w:val="a"/>
    <w:link w:val="a8"/>
    <w:rsid w:val="00E628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Подпись к таблице (2)"/>
    <w:basedOn w:val="a"/>
    <w:link w:val="23"/>
    <w:rsid w:val="00E628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E628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">
    <w:name w:val="Подпись к картинке"/>
    <w:basedOn w:val="a"/>
    <w:link w:val="ac"/>
    <w:rsid w:val="00E628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7">
    <w:name w:val="Подпись к картинке (2)"/>
    <w:basedOn w:val="a"/>
    <w:link w:val="26"/>
    <w:rsid w:val="00E628F2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pacing w:val="-10"/>
      <w:sz w:val="21"/>
      <w:szCs w:val="21"/>
    </w:rPr>
  </w:style>
  <w:style w:type="table" w:styleId="ae">
    <w:name w:val="Table Grid"/>
    <w:basedOn w:val="a1"/>
    <w:uiPriority w:val="59"/>
    <w:rsid w:val="00294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2035</Words>
  <Characters>11602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home</cp:lastModifiedBy>
  <cp:revision>10</cp:revision>
  <dcterms:created xsi:type="dcterms:W3CDTF">2021-11-30T09:51:00Z</dcterms:created>
  <dcterms:modified xsi:type="dcterms:W3CDTF">2021-12-08T07:02:00Z</dcterms:modified>
</cp:coreProperties>
</file>