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5362" w:rsidRPr="00E33C96" w14:paraId="75A7CD50" w14:textId="77777777" w:rsidTr="00030A01">
        <w:tc>
          <w:tcPr>
            <w:tcW w:w="4785" w:type="dxa"/>
          </w:tcPr>
          <w:p w14:paraId="0169B3F8" w14:textId="77777777" w:rsidR="00A87F2F" w:rsidRPr="00E33C96" w:rsidRDefault="00A87F2F" w:rsidP="00A8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F29E9D0" w14:textId="77777777" w:rsidR="00A87F2F" w:rsidRPr="00E33C96" w:rsidRDefault="00A87F2F" w:rsidP="00A87F2F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14:paraId="15FBBDAA" w14:textId="603A3438" w:rsidR="003643C3" w:rsidRPr="00E33C96" w:rsidRDefault="003643C3" w:rsidP="00A87F2F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362" w:rsidRPr="00E33C96" w14:paraId="69EE2562" w14:textId="77777777" w:rsidTr="00030A01">
        <w:tc>
          <w:tcPr>
            <w:tcW w:w="4785" w:type="dxa"/>
          </w:tcPr>
          <w:p w14:paraId="417C7CDC" w14:textId="77777777" w:rsidR="00A87F2F" w:rsidRPr="00E33C96" w:rsidRDefault="00A87F2F" w:rsidP="00A8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BF35A2" w14:textId="6BC86EBA" w:rsidR="00175806" w:rsidRDefault="00175806" w:rsidP="00364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175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 48</w:t>
            </w:r>
          </w:p>
          <w:p w14:paraId="148EA6AA" w14:textId="0BA57ED3" w:rsidR="002C5E2E" w:rsidRPr="00E33C96" w:rsidRDefault="00D36680" w:rsidP="003643C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17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/__________/</w:t>
            </w:r>
          </w:p>
          <w:p w14:paraId="62B80262" w14:textId="77777777" w:rsidR="00175806" w:rsidRDefault="00175806" w:rsidP="00A87F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C90E3" w14:textId="1687C189" w:rsidR="00A87F2F" w:rsidRPr="00E33C96" w:rsidRDefault="00AF6076" w:rsidP="00A87F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1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="00E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7F2F"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9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87F2F"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E7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14:paraId="746F3917" w14:textId="77777777" w:rsidR="00A87F2F" w:rsidRPr="00E33C96" w:rsidRDefault="00A87F2F" w:rsidP="00A87F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1D0E85" w14:textId="77777777" w:rsidR="000647F7" w:rsidRPr="00E33C96" w:rsidRDefault="000647F7" w:rsidP="00A8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2F011" w14:textId="77777777" w:rsidR="00E40A80" w:rsidRPr="00E33C96" w:rsidRDefault="00E45EC8" w:rsidP="00A8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 в электронной форме</w:t>
      </w:r>
    </w:p>
    <w:p w14:paraId="42807772" w14:textId="77777777" w:rsidR="00A87F2F" w:rsidRPr="00E33C96" w:rsidRDefault="00A87F2F" w:rsidP="00A8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проводимого в порядке, установленном Федеральным законом от 18 июля 2011 г. № 223-ФЗ «О закупках товаров, работ, услуг отдельными видами юридических лиц»</w:t>
      </w:r>
    </w:p>
    <w:p w14:paraId="55731DE4" w14:textId="77777777" w:rsidR="00A87F2F" w:rsidRPr="00E33C96" w:rsidRDefault="00A87F2F" w:rsidP="00A8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45EC8" w:rsidRPr="00E33C96" w14:paraId="744F24E1" w14:textId="77777777" w:rsidTr="00930C30">
        <w:tc>
          <w:tcPr>
            <w:tcW w:w="3510" w:type="dxa"/>
          </w:tcPr>
          <w:p w14:paraId="3C4E86A0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Способ осуществления закупки </w:t>
            </w:r>
          </w:p>
        </w:tc>
        <w:tc>
          <w:tcPr>
            <w:tcW w:w="6096" w:type="dxa"/>
          </w:tcPr>
          <w:p w14:paraId="2B8F76F3" w14:textId="77777777" w:rsidR="00E45EC8" w:rsidRPr="00E33C96" w:rsidRDefault="00E45EC8" w:rsidP="0029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  <w:p w14:paraId="39D3256A" w14:textId="77777777" w:rsidR="00A87F2F" w:rsidRPr="00E33C96" w:rsidRDefault="00A87F2F" w:rsidP="002942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EC8" w:rsidRPr="00E33C96" w14:paraId="2C34029E" w14:textId="77777777" w:rsidTr="00930C30">
        <w:tc>
          <w:tcPr>
            <w:tcW w:w="3510" w:type="dxa"/>
          </w:tcPr>
          <w:p w14:paraId="1B46AF9F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96" w:type="dxa"/>
          </w:tcPr>
          <w:p w14:paraId="01CC1F30" w14:textId="6FE5503C" w:rsidR="00D36680" w:rsidRPr="00E33C9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  <w:bookmarkStart w:id="0" w:name="_Hlk82695698"/>
            <w:r w:rsidR="002F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A6" w:rsidRP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48</w:t>
            </w:r>
            <w:bookmarkEnd w:id="0"/>
            <w:r w:rsid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5E68A6" w:rsidRP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окращенное наименование организации</w:t>
            </w:r>
            <w:r w:rsid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E68A6" w:rsidRP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48</w:t>
            </w:r>
            <w:r w:rsidR="005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ED51F4D" w14:textId="34258A34" w:rsidR="00D36680" w:rsidRPr="00E33C9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5E68A6" w:rsidRPr="005E68A6">
              <w:rPr>
                <w:rFonts w:ascii="Times New Roman" w:hAnsi="Times New Roman" w:cs="Times New Roman"/>
                <w:sz w:val="24"/>
                <w:szCs w:val="24"/>
              </w:rPr>
              <w:t>620131, ОБЛАСТЬ СВЕРДЛОВСКАЯ,ГОРОД ЕКАТЕРИНБУРГ,УЛИЦА КРАУЛЯ, дом 91</w:t>
            </w:r>
          </w:p>
          <w:p w14:paraId="211E7C8F" w14:textId="60985BEC" w:rsidR="00D36680" w:rsidRPr="00E33C9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5E68A6" w:rsidRPr="005E68A6">
              <w:rPr>
                <w:rFonts w:ascii="Times New Roman" w:hAnsi="Times New Roman" w:cs="Times New Roman"/>
                <w:sz w:val="24"/>
                <w:szCs w:val="24"/>
              </w:rPr>
              <w:t>620131, ОБЛАСТЬ СВЕРДЛОВСКАЯ,ГОРОД ЕКАТЕРИНБУРГ,УЛИЦА КРАУЛЯ, дом 91</w:t>
            </w:r>
          </w:p>
          <w:p w14:paraId="299D2B2E" w14:textId="68A3052F" w:rsidR="00D36680" w:rsidRPr="005E68A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 контактного телефона:</w:t>
            </w:r>
            <w:r w:rsidR="00E620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6201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E62013" w:rsidRPr="00DE52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343) 242-32-44</w:t>
            </w:r>
            <w:r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6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0D8E4427" w14:textId="5FF08E9B" w:rsidR="00D36680" w:rsidRPr="005E68A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</w:t>
            </w:r>
            <w:r w:rsidR="002F3E43"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электронной почты: </w:t>
            </w:r>
            <w:hyperlink r:id="rId8" w:history="1">
              <w:r w:rsidR="00E62013" w:rsidRPr="00DE521B">
                <w:rPr>
                  <w:rStyle w:val="a8"/>
                  <w:sz w:val="20"/>
                  <w:szCs w:val="20"/>
                  <w:shd w:val="clear" w:color="auto" w:fill="FFFFFF"/>
                </w:rPr>
                <w:t>school48ekb93@mail.ru</w:t>
              </w:r>
            </w:hyperlink>
          </w:p>
          <w:p w14:paraId="1BA1E0A6" w14:textId="039C592D" w:rsidR="00E45EC8" w:rsidRPr="005E68A6" w:rsidRDefault="00D36680" w:rsidP="005E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Ответственное должностное лицо: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13">
              <w:rPr>
                <w:rFonts w:ascii="Times New Roman" w:hAnsi="Times New Roman" w:cs="Times New Roman"/>
                <w:sz w:val="24"/>
                <w:szCs w:val="24"/>
              </w:rPr>
              <w:t>Пичугина Л.Б.</w:t>
            </w:r>
            <w:bookmarkStart w:id="1" w:name="_GoBack"/>
            <w:bookmarkEnd w:id="1"/>
          </w:p>
        </w:tc>
      </w:tr>
      <w:tr w:rsidR="00E45EC8" w:rsidRPr="00E33C96" w14:paraId="248346A8" w14:textId="77777777" w:rsidTr="00930C30">
        <w:tc>
          <w:tcPr>
            <w:tcW w:w="3510" w:type="dxa"/>
          </w:tcPr>
          <w:p w14:paraId="625537B8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096" w:type="dxa"/>
          </w:tcPr>
          <w:p w14:paraId="7A478341" w14:textId="77777777" w:rsidR="00E45EC8" w:rsidRPr="00E33C96" w:rsidRDefault="002942E5" w:rsidP="0077458C">
            <w:pPr>
              <w:keepNext/>
              <w:keepLines/>
              <w:widowControl w:val="0"/>
              <w:suppressLineNumbers/>
              <w:tabs>
                <w:tab w:val="left" w:pos="-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58C" w:rsidRPr="00E33C96">
              <w:rPr>
                <w:rFonts w:ascii="Times New Roman" w:hAnsi="Times New Roman" w:cs="Times New Roman"/>
                <w:sz w:val="24"/>
                <w:szCs w:val="24"/>
              </w:rPr>
              <w:t>ЭТП Регион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etp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7458C" w:rsidRPr="00E33C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45EC8" w:rsidRPr="00E33C96" w14:paraId="6E0B3FE9" w14:textId="77777777" w:rsidTr="00930C30">
        <w:tc>
          <w:tcPr>
            <w:tcW w:w="3510" w:type="dxa"/>
          </w:tcPr>
          <w:p w14:paraId="5B3A6030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услуги, описание предмета закупки</w:t>
            </w:r>
          </w:p>
        </w:tc>
        <w:tc>
          <w:tcPr>
            <w:tcW w:w="6096" w:type="dxa"/>
          </w:tcPr>
          <w:p w14:paraId="69890460" w14:textId="77777777" w:rsidR="00623FB8" w:rsidRDefault="00623FB8" w:rsidP="00EB0B3D">
            <w:pPr>
              <w:spacing w:after="0" w:line="240" w:lineRule="auto"/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 w:rsidR="00A947DC" w:rsidRPr="00A947DC">
              <w:rPr>
                <w:rFonts w:ascii="Times New Roman" w:hAnsi="Times New Roman" w:cs="Times New Roman"/>
                <w:b/>
                <w:sz w:val="24"/>
                <w:szCs w:val="24"/>
              </w:rPr>
              <w:t>горюче-смазочных материалов (ГСМ) с использованием пластиковых карт через сеть АЗС</w:t>
            </w:r>
          </w:p>
          <w:p w14:paraId="4879C924" w14:textId="77777777" w:rsidR="00A947DC" w:rsidRPr="00E33C96" w:rsidRDefault="00A947DC" w:rsidP="00EB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643FF" w14:textId="77777777" w:rsidR="00E45EC8" w:rsidRPr="00E33C96" w:rsidRDefault="00B763A1" w:rsidP="00EB0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(Приложение №2 к извещению о проведении запроса котировок)</w:t>
            </w:r>
          </w:p>
        </w:tc>
      </w:tr>
      <w:tr w:rsidR="00E45EC8" w:rsidRPr="00E33C96" w14:paraId="11BAD8CE" w14:textId="77777777" w:rsidTr="00930C30">
        <w:tc>
          <w:tcPr>
            <w:tcW w:w="3510" w:type="dxa"/>
          </w:tcPr>
          <w:p w14:paraId="409FC947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5638F"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и сроки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поставки товара, выполнения работы, оказания услуги</w:t>
            </w:r>
          </w:p>
        </w:tc>
        <w:tc>
          <w:tcPr>
            <w:tcW w:w="6096" w:type="dxa"/>
          </w:tcPr>
          <w:p w14:paraId="4CF98E78" w14:textId="62DE21E8" w:rsidR="00155ED1" w:rsidRPr="00A947DC" w:rsidRDefault="00155ED1" w:rsidP="005E68A6">
            <w:pPr>
              <w:spacing w:after="120"/>
              <w:jc w:val="both"/>
            </w:pPr>
            <w:r w:rsidRPr="00A05851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поставки: </w:t>
            </w:r>
            <w:r w:rsidR="005E68A6" w:rsidRPr="005E68A6">
              <w:rPr>
                <w:rFonts w:ascii="Times New Roman" w:hAnsi="Times New Roman" w:cs="Times New Roman"/>
                <w:sz w:val="24"/>
                <w:szCs w:val="24"/>
              </w:rPr>
              <w:t>через сеть Автозаправочных станций Поставщика на территории г. Екатеринбург Свердловской области, Верх Исетский р-н (обязательное наличие заправочных станций, включенных в систему обслуживания по электронно-пластиковым (топливным) картам в количестве не менее 3 (трех) единиц).</w:t>
            </w:r>
          </w:p>
          <w:p w14:paraId="2B8112CC" w14:textId="2C37D657" w:rsidR="0035638F" w:rsidRPr="005E68A6" w:rsidRDefault="00155ED1" w:rsidP="005E68A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51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  <w:r w:rsidR="005E68A6" w:rsidRPr="005E68A6">
              <w:rPr>
                <w:rFonts w:ascii="Times New Roman" w:hAnsi="Times New Roman" w:cs="Times New Roman"/>
                <w:sz w:val="24"/>
                <w:szCs w:val="24"/>
              </w:rPr>
              <w:t>с 01.02.2022 по 31.12.2022 года.</w:t>
            </w:r>
          </w:p>
        </w:tc>
      </w:tr>
      <w:tr w:rsidR="00E45EC8" w:rsidRPr="00E33C96" w14:paraId="574D0278" w14:textId="77777777" w:rsidTr="00930C30">
        <w:tc>
          <w:tcPr>
            <w:tcW w:w="3510" w:type="dxa"/>
          </w:tcPr>
          <w:p w14:paraId="481C0F42" w14:textId="77777777" w:rsidR="00E45EC8" w:rsidRPr="00E33C96" w:rsidRDefault="00E45EC8" w:rsidP="002942E5">
            <w:pPr>
              <w:spacing w:after="0" w:line="240" w:lineRule="auto"/>
              <w:rPr>
                <w:sz w:val="24"/>
                <w:szCs w:val="24"/>
              </w:rPr>
            </w:pPr>
            <w:r w:rsidRPr="00E77E72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цене договора (цене лота)</w:t>
            </w:r>
          </w:p>
        </w:tc>
        <w:tc>
          <w:tcPr>
            <w:tcW w:w="6096" w:type="dxa"/>
          </w:tcPr>
          <w:p w14:paraId="77822832" w14:textId="091C7C60" w:rsidR="00907619" w:rsidRPr="005E68A6" w:rsidRDefault="00091466" w:rsidP="005E6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466">
              <w:rPr>
                <w:rFonts w:ascii="Times New Roman" w:eastAsia="Times New Roman" w:hAnsi="Times New Roman"/>
                <w:b/>
                <w:sz w:val="24"/>
                <w:szCs w:val="24"/>
              </w:rPr>
              <w:t>396 950</w:t>
            </w:r>
            <w:r w:rsidR="005E68A6" w:rsidRPr="005E68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Триста девяносто шесть тысяч девятьсот пятьдесят</w:t>
            </w:r>
            <w:r w:rsidR="005E68A6" w:rsidRPr="005E68A6">
              <w:rPr>
                <w:rFonts w:ascii="Times New Roman" w:eastAsia="Times New Roman" w:hAnsi="Times New Roman"/>
                <w:b/>
                <w:sz w:val="24"/>
                <w:szCs w:val="24"/>
              </w:rPr>
              <w:t>) рублей 00 копеек</w:t>
            </w:r>
            <w:r w:rsidR="00B763A1" w:rsidRPr="005E68A6">
              <w:rPr>
                <w:rFonts w:ascii="Times New Roman" w:hAnsi="Times New Roman" w:cs="Times New Roman"/>
                <w:sz w:val="24"/>
                <w:szCs w:val="24"/>
              </w:rPr>
              <w:t>, включая налоги и все обязательные платежи.</w:t>
            </w:r>
          </w:p>
        </w:tc>
      </w:tr>
      <w:tr w:rsidR="0035638F" w:rsidRPr="00E33C96" w14:paraId="21E7EAC9" w14:textId="77777777" w:rsidTr="00930C30">
        <w:tc>
          <w:tcPr>
            <w:tcW w:w="3510" w:type="dxa"/>
          </w:tcPr>
          <w:p w14:paraId="40649C9F" w14:textId="77777777" w:rsidR="0035638F" w:rsidRPr="00E33C96" w:rsidRDefault="0035638F" w:rsidP="00294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6" w:type="dxa"/>
          </w:tcPr>
          <w:p w14:paraId="6ED9503B" w14:textId="77777777" w:rsidR="0035638F" w:rsidRPr="00E33C96" w:rsidRDefault="00D36680" w:rsidP="00294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</w:t>
            </w:r>
          </w:p>
        </w:tc>
      </w:tr>
      <w:tr w:rsidR="0035638F" w:rsidRPr="00E33C96" w14:paraId="34D0AC31" w14:textId="77777777" w:rsidTr="00930C30">
        <w:tc>
          <w:tcPr>
            <w:tcW w:w="3510" w:type="dxa"/>
          </w:tcPr>
          <w:p w14:paraId="5926E487" w14:textId="77777777" w:rsidR="0035638F" w:rsidRPr="00E33C96" w:rsidRDefault="0035638F" w:rsidP="0029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порядок </w:t>
            </w: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Pr="00A94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441A0222" w14:textId="77777777" w:rsidR="0035638F" w:rsidRPr="00E33C96" w:rsidRDefault="00A947DC" w:rsidP="005E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A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Оплата Товаров производится Заказчиком на условиях  предварительной оплаты самостоятельно. При этом Заказчик,  осуществляя платежи, указывает в платежных </w:t>
            </w:r>
            <w:r w:rsidRPr="005E68A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поручениях номер Договора, по которому осуществляется оплата.</w:t>
            </w:r>
          </w:p>
        </w:tc>
      </w:tr>
      <w:tr w:rsidR="00EB5797" w:rsidRPr="00E33C96" w14:paraId="4991C585" w14:textId="77777777" w:rsidTr="00930C30">
        <w:tc>
          <w:tcPr>
            <w:tcW w:w="3510" w:type="dxa"/>
          </w:tcPr>
          <w:p w14:paraId="446AA579" w14:textId="77777777" w:rsidR="00EB5797" w:rsidRPr="00E33C96" w:rsidRDefault="00EB5797" w:rsidP="00AB1387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участникам закупки</w:t>
            </w:r>
          </w:p>
        </w:tc>
        <w:tc>
          <w:tcPr>
            <w:tcW w:w="6096" w:type="dxa"/>
          </w:tcPr>
          <w:p w14:paraId="7386535C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К участникам закупки предъявляются следующие обязательные требования: </w:t>
            </w:r>
          </w:p>
          <w:p w14:paraId="37D919E0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а) обладать необходимыми в соответствии с действующим законодательством РФ разрешениями (лицензиями, допусками, свидетельствами, аттестатами, правами и т.п.) для поставки товара, выполнения работ или оказания услуг, являющихся предметом заключаемого Договора; </w:t>
            </w:r>
          </w:p>
          <w:p w14:paraId="2744C094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б) 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 </w:t>
            </w:r>
          </w:p>
          <w:p w14:paraId="7EED6AA2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в)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</w:r>
          </w:p>
          <w:p w14:paraId="1105A11A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г)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в закупке; д)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</w:p>
          <w:p w14:paraId="0D181900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е) отсутствие сведений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в реестре недобросовестных поставщиков, предусмотренном ст. 5 Законом N 223-ФЗ, Законом N 44-ФЗ ж)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</w:t>
            </w:r>
            <w:r w:rsidRPr="005E68A6">
              <w:rPr>
                <w:rFonts w:ascii="Times New Roman" w:hAnsi="Times New Roman" w:cs="Times New Roman"/>
              </w:rPr>
              <w:lastRenderedPageBreak/>
              <w:t xml:space="preserve">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ст.19.28 Кодекса Российской Федерации об административных правонарушениях; </w:t>
            </w:r>
          </w:p>
          <w:p w14:paraId="0DD0BDEA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з) обладать необходимыми материальными ресурсами для исполнения Договора; </w:t>
            </w:r>
          </w:p>
          <w:p w14:paraId="0A1BBE6E" w14:textId="77777777" w:rsidR="001E69C1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 xml:space="preserve">и)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      </w:r>
          </w:p>
          <w:p w14:paraId="7878B3AC" w14:textId="1C126E3C" w:rsidR="00EB5797" w:rsidRPr="005E68A6" w:rsidRDefault="005E68A6" w:rsidP="00390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8A6">
              <w:rPr>
                <w:rFonts w:ascii="Times New Roman" w:hAnsi="Times New Roman" w:cs="Times New Roman"/>
              </w:rPr>
              <w:t>к) участник закупки несет ответственности за представление недостоверных сведений о стране происхождения товара, указанного в заявке на участие в закупке. л)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EB5797" w:rsidRPr="00E33C96" w14:paraId="6323046A" w14:textId="77777777" w:rsidTr="00930C30">
        <w:tc>
          <w:tcPr>
            <w:tcW w:w="3510" w:type="dxa"/>
          </w:tcPr>
          <w:p w14:paraId="785358DA" w14:textId="77777777" w:rsidR="00EB5797" w:rsidRPr="00E33C96" w:rsidRDefault="00EB579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составу заявки</w:t>
            </w:r>
          </w:p>
        </w:tc>
        <w:tc>
          <w:tcPr>
            <w:tcW w:w="6096" w:type="dxa"/>
          </w:tcPr>
          <w:p w14:paraId="56385DD9" w14:textId="466B838C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Перечень основных документов, для подтверждения соответствия участника требованиям закупочной документации и представляемых участниками закупки в составе заявки:</w:t>
            </w:r>
          </w:p>
          <w:p w14:paraId="133538E2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1) анкета, содержащая фирменное наименование (наименование), сведения об организационно 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КПП, ОГРН, номер контактного телефона и другие установленные закупочной документацией сведения; </w:t>
            </w:r>
          </w:p>
          <w:p w14:paraId="0D1ED425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2) документы, подтверждающие полномочия лица на осуществление действий от имени Участника: - копия решения о назначении или об избрании и приказ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без доверенности; - в случае если от имени Участника действует иное лицо, также предоставляется доверенность (оригинал) на осуществление действий от имени Участника, заверенная печатью Участника и подписанная руководителем Участника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      </w:r>
          </w:p>
          <w:p w14:paraId="6457E50A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3) копии учредительных документов Участника, заверенные нотариально или заверенные печатью и подписью уполномоченного лица Участника (для </w:t>
            </w:r>
            <w:r>
              <w:lastRenderedPageBreak/>
              <w:t xml:space="preserve">юридических лиц), нотариально заверенную копию паспорта гражданина РФ (для физических лиц); </w:t>
            </w:r>
          </w:p>
          <w:p w14:paraId="190690FA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4) полученную не ранее чем за шесть месяцев до дня размещения извещения о закупке оригинал или нотариально заверенную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предпринимателей); </w:t>
            </w:r>
          </w:p>
          <w:p w14:paraId="5DB6BF43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5) иностранные участники закупки предоставляют надлежащим образом,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в «ЕИС» извещения о проведении закупки; 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лица. В случае,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 не являются крупной сделкой, участник процедуры закупки представляет соответствующее письмо; </w:t>
            </w:r>
          </w:p>
          <w:p w14:paraId="5A9E6BA8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7) документы (копии документов) и сведения, подтверждающие соответствие участников требованиям, установленным в закупочной документации, в соответствии с частью 2 настоящей статьи, если такие требования установлены в закупочной документации; </w:t>
            </w:r>
          </w:p>
          <w:p w14:paraId="0CED3191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8) иные документы, предусмотренные извещением и (или) закупочной документацией, в том числе документ подтверждающий предоставление обеспечения заявки на участие в закупке и требования к форме и оформлению такого документа; </w:t>
            </w:r>
          </w:p>
          <w:p w14:paraId="66878ADF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9) участник закупки в заявке на участие в закупке должен указать наименования страны происхождения поставляемого товара; </w:t>
            </w:r>
          </w:p>
          <w:p w14:paraId="629AC843" w14:textId="77777777" w:rsidR="001E69C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10) участник закупки должен подтвердить условие отнесения участника закупки к российским или иностранным лицам (документ участника закупки, содержащий информацию о месте его регистрации (для юридического лица и индивидуального предпринимателя), на основании документов, удостоверяющих личность (для физического лица)). </w:t>
            </w:r>
          </w:p>
          <w:p w14:paraId="2E49DFFF" w14:textId="78E775B0" w:rsidR="00EB5797" w:rsidRPr="00982A01" w:rsidRDefault="001E69C1" w:rsidP="003900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>11) документы, подтверждающие соответствие участника закупки дополнительным требованиям в соответствии с установленными требованиями Правительством РФ.</w:t>
            </w:r>
          </w:p>
        </w:tc>
      </w:tr>
      <w:tr w:rsidR="00AB1387" w:rsidRPr="00E33C96" w14:paraId="79A3F936" w14:textId="77777777" w:rsidTr="00930C30">
        <w:tc>
          <w:tcPr>
            <w:tcW w:w="3510" w:type="dxa"/>
          </w:tcPr>
          <w:p w14:paraId="516D3AFC" w14:textId="77777777" w:rsidR="00AB1387" w:rsidRPr="00E33C96" w:rsidRDefault="00AB1387" w:rsidP="00AB1387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Порядок, дата начала, дата и время окончания срока подачи заявок на участие в запросе котировок в электронной форме</w:t>
            </w:r>
          </w:p>
        </w:tc>
        <w:tc>
          <w:tcPr>
            <w:tcW w:w="6096" w:type="dxa"/>
          </w:tcPr>
          <w:p w14:paraId="667CC5A3" w14:textId="77777777" w:rsidR="00AB1387" w:rsidRPr="004939E9" w:rsidRDefault="00AB1387" w:rsidP="00AB138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подается оператору электронной торговой площадки.</w:t>
            </w:r>
          </w:p>
          <w:p w14:paraId="5BB6F43A" w14:textId="77777777" w:rsidR="00AB1387" w:rsidRPr="004939E9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9E9">
              <w:rPr>
                <w:rFonts w:ascii="Times New Roman" w:hAnsi="Times New Roman"/>
                <w:sz w:val="24"/>
                <w:szCs w:val="24"/>
              </w:rPr>
              <w:t xml:space="preserve">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форме. Подача заявки на участие в запросе котировок в электронной форме означает, что участник закупки изучил извещение о проведении запроса котировок в электронной форме (включая все приложения к ней), все изменения, разъяснения извещения и безоговорочно согласен с условиями участия в запросе котировок в электронной форме, во всех изменениях, разъяснениях. </w:t>
            </w:r>
          </w:p>
          <w:p w14:paraId="14C43222" w14:textId="77777777" w:rsidR="00AB1387" w:rsidRPr="004939E9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9E9">
              <w:rPr>
                <w:rFonts w:ascii="Times New Roman" w:hAnsi="Times New Roman"/>
                <w:sz w:val="24"/>
                <w:szCs w:val="24"/>
              </w:rPr>
              <w:t>Участник закупки подает заявку на участие в запросе котировок в электронной форме в порядке, предусмотренном регламентом электронной площадки, на которой проводится запрос котировок в электронной форме и извещением о запросе котировок в электронной форме.</w:t>
            </w:r>
          </w:p>
          <w:p w14:paraId="45C40CC1" w14:textId="77777777" w:rsidR="00AB1387" w:rsidRPr="004939E9" w:rsidRDefault="00AB1387" w:rsidP="00AB138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/>
                <w:sz w:val="24"/>
                <w:szCs w:val="24"/>
              </w:rPr>
              <w:t>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форме. Участник запроса котировок вправе изменить или отозвать свою заявку до истечения срока подачи заявок в порядке, установленном регламентом электронной площадки, на которой проводится запрос котировок в электронной форме. Заявка на участие в запросе котировок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запросе котировок.</w:t>
            </w:r>
          </w:p>
          <w:p w14:paraId="0D2A301E" w14:textId="77777777" w:rsidR="00AB1387" w:rsidRPr="004939E9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A6DF" w14:textId="5788D69F" w:rsidR="00AB1387" w:rsidRPr="004939E9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заявок: 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47DC" w:rsidRPr="00FF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0286C9" w14:textId="77777777" w:rsidR="007E6C48" w:rsidRPr="004939E9" w:rsidRDefault="00AB1387" w:rsidP="00AB138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заявок: </w:t>
            </w:r>
          </w:p>
          <w:p w14:paraId="5DF9BBB0" w14:textId="52B28EB4" w:rsidR="00AB1387" w:rsidRPr="004939E9" w:rsidRDefault="00AB1387" w:rsidP="00AB138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7E72" w:rsidRPr="00FF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698F" w:rsidRPr="0041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 </w:t>
            </w:r>
          </w:p>
          <w:p w14:paraId="50A233A4" w14:textId="77777777" w:rsidR="00AB1387" w:rsidRPr="004939E9" w:rsidRDefault="00AB1387" w:rsidP="00AB138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87" w:rsidRPr="00E33C96" w14:paraId="36289274" w14:textId="77777777" w:rsidTr="00930C30">
        <w:tc>
          <w:tcPr>
            <w:tcW w:w="3510" w:type="dxa"/>
          </w:tcPr>
          <w:p w14:paraId="229C7645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порядок подведения итогов запроса котировок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</w:t>
            </w:r>
          </w:p>
        </w:tc>
        <w:tc>
          <w:tcPr>
            <w:tcW w:w="6096" w:type="dxa"/>
          </w:tcPr>
          <w:p w14:paraId="6771ED09" w14:textId="170335CC" w:rsidR="00AB1387" w:rsidRPr="004939E9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91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9F6669" w14:textId="77777777" w:rsidR="00AB1387" w:rsidRPr="004939E9" w:rsidRDefault="00AB1387" w:rsidP="00AB13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Победителем запроса котировок в электронной форме признается участник закупки,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форме. 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      </w:r>
          </w:p>
        </w:tc>
      </w:tr>
      <w:tr w:rsidR="00AB1387" w:rsidRPr="00E33C96" w14:paraId="1D37AD32" w14:textId="77777777" w:rsidTr="00930C30">
        <w:tc>
          <w:tcPr>
            <w:tcW w:w="3510" w:type="dxa"/>
          </w:tcPr>
          <w:p w14:paraId="4D872A7B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разъяснений участникам закупки</w:t>
            </w:r>
          </w:p>
        </w:tc>
        <w:tc>
          <w:tcPr>
            <w:tcW w:w="6096" w:type="dxa"/>
          </w:tcPr>
          <w:p w14:paraId="55758F51" w14:textId="5F8E47DF" w:rsidR="00AB1387" w:rsidRPr="004939E9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080014" w14:textId="655CD709" w:rsidR="00AB1387" w:rsidRPr="004939E9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окончания: </w:t>
            </w:r>
            <w:r w:rsidR="00E77E72" w:rsidRPr="00FF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8F" w:rsidRPr="00FF1D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1D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47DC" w:rsidRPr="00FF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F7B716" w14:textId="17242A67" w:rsidR="00AB1387" w:rsidRPr="00E33C96" w:rsidRDefault="007E6C48" w:rsidP="00E33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E9">
              <w:rPr>
                <w:rFonts w:ascii="Times New Roman" w:hAnsi="Times New Roman"/>
                <w:sz w:val="24"/>
                <w:szCs w:val="24"/>
              </w:rPr>
              <w:t>Любой участник вправе направить Заказчику запрос о даче разъяснений положений</w:t>
            </w:r>
            <w:r w:rsidRPr="00E33C96">
              <w:rPr>
                <w:rFonts w:ascii="Times New Roman" w:hAnsi="Times New Roman"/>
                <w:sz w:val="24"/>
                <w:szCs w:val="24"/>
              </w:rPr>
              <w:t xml:space="preserve"> извещения об осуществлении закупки. В течение трех рабочих дней с</w:t>
            </w:r>
            <w:r w:rsidR="005A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C96">
              <w:rPr>
                <w:rFonts w:ascii="Times New Roman" w:hAnsi="Times New Roman"/>
                <w:sz w:val="24"/>
                <w:szCs w:val="24"/>
              </w:rPr>
              <w:t xml:space="preserve">даты поступления запроса Заказчик осуществляет разъяснение положений извещения о проведении запроса </w:t>
            </w:r>
            <w:r w:rsidRPr="00E33C96">
              <w:rPr>
                <w:rFonts w:ascii="Times New Roman" w:hAnsi="Times New Roman"/>
                <w:sz w:val="24"/>
                <w:szCs w:val="24"/>
              </w:rPr>
              <w:lastRenderedPageBreak/>
              <w:t>котировок и размещает их в единой информационной системе с указанием предмета запроса, но без указания участника,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запросе котировок. Разъяснения положений извещения о проведении запроса котировок не должны изменять предмет закупки и существенные условия проекта договора.</w:t>
            </w:r>
          </w:p>
        </w:tc>
      </w:tr>
      <w:tr w:rsidR="00AB1387" w:rsidRPr="00E33C96" w14:paraId="2498381C" w14:textId="77777777" w:rsidTr="00930C30">
        <w:tc>
          <w:tcPr>
            <w:tcW w:w="3510" w:type="dxa"/>
          </w:tcPr>
          <w:p w14:paraId="41CE290F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 заявки на участие в запросе котировок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форме, 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      </w:r>
          </w:p>
        </w:tc>
        <w:tc>
          <w:tcPr>
            <w:tcW w:w="6096" w:type="dxa"/>
          </w:tcPr>
          <w:p w14:paraId="1D0A0616" w14:textId="77777777" w:rsidR="00AB1387" w:rsidRPr="00E33C96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установлено.</w:t>
            </w:r>
          </w:p>
        </w:tc>
      </w:tr>
      <w:tr w:rsidR="00AB1387" w:rsidRPr="00E33C96" w14:paraId="5EE85BCF" w14:textId="77777777" w:rsidTr="00930C30">
        <w:tc>
          <w:tcPr>
            <w:tcW w:w="3510" w:type="dxa"/>
          </w:tcPr>
          <w:p w14:paraId="7EAD53E6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Заказчика, на который перечисляются денежные средства, внесенные в качестве обеспечения заявок на специальный счет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банке, в случае уклонения участника закупки от заключения договора или отказа участника закупки заключить договор (при наличии требования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обеспечения заявки)</w:t>
            </w:r>
          </w:p>
        </w:tc>
        <w:tc>
          <w:tcPr>
            <w:tcW w:w="6096" w:type="dxa"/>
          </w:tcPr>
          <w:p w14:paraId="5A789491" w14:textId="77777777" w:rsidR="00AB1387" w:rsidRPr="00E33C96" w:rsidRDefault="00AB1387" w:rsidP="00AB1387">
            <w:pPr>
              <w:spacing w:after="0" w:line="240" w:lineRule="auto"/>
              <w:rPr>
                <w:sz w:val="24"/>
                <w:szCs w:val="24"/>
              </w:rPr>
            </w:pPr>
            <w:r w:rsidRPr="00E33C96">
              <w:rPr>
                <w:sz w:val="24"/>
                <w:szCs w:val="24"/>
              </w:rPr>
              <w:t>-</w:t>
            </w:r>
          </w:p>
        </w:tc>
      </w:tr>
      <w:tr w:rsidR="00AB1387" w:rsidRPr="00E33C96" w14:paraId="6BC7DF19" w14:textId="77777777" w:rsidTr="00930C30">
        <w:tc>
          <w:tcPr>
            <w:tcW w:w="3510" w:type="dxa"/>
          </w:tcPr>
          <w:p w14:paraId="13170BF0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запросе котировок в электронной форме</w:t>
            </w:r>
          </w:p>
        </w:tc>
        <w:tc>
          <w:tcPr>
            <w:tcW w:w="6096" w:type="dxa"/>
          </w:tcPr>
          <w:p w14:paraId="7631B3B3" w14:textId="77777777" w:rsidR="00AB1387" w:rsidRPr="00E33C96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 к извещению.</w:t>
            </w:r>
          </w:p>
        </w:tc>
      </w:tr>
      <w:tr w:rsidR="00AB1387" w:rsidRPr="00E33C96" w14:paraId="0C96D3E2" w14:textId="77777777" w:rsidTr="00930C30">
        <w:tc>
          <w:tcPr>
            <w:tcW w:w="3510" w:type="dxa"/>
          </w:tcPr>
          <w:p w14:paraId="6DC6B2B2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Размер обеспечения исполнения договора, срок и порядок его предоставления лицом, с которым заключается договор, а также срок </w:t>
            </w: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порядок его возврата Заказчиком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требования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обеспечения заявки)</w:t>
            </w:r>
          </w:p>
        </w:tc>
        <w:tc>
          <w:tcPr>
            <w:tcW w:w="6096" w:type="dxa"/>
          </w:tcPr>
          <w:p w14:paraId="7AC2572A" w14:textId="77777777" w:rsidR="00AB1387" w:rsidRPr="00E33C96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установлено.</w:t>
            </w:r>
          </w:p>
        </w:tc>
      </w:tr>
      <w:tr w:rsidR="00AB1387" w:rsidRPr="00E33C96" w14:paraId="4F7B9BBA" w14:textId="77777777" w:rsidTr="00930C30">
        <w:tc>
          <w:tcPr>
            <w:tcW w:w="3510" w:type="dxa"/>
          </w:tcPr>
          <w:p w14:paraId="114B2EB1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счета Заказчика, на который перечисляются денежные средства, внесенные в качестве обеспечение исполнения договора</w:t>
            </w:r>
          </w:p>
        </w:tc>
        <w:tc>
          <w:tcPr>
            <w:tcW w:w="6096" w:type="dxa"/>
          </w:tcPr>
          <w:p w14:paraId="0C4AE883" w14:textId="77777777" w:rsidR="00AB1387" w:rsidRPr="00E33C96" w:rsidRDefault="00AB1387" w:rsidP="00AB1387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3C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0C6A383" w14:textId="77777777" w:rsidR="00AB1387" w:rsidRPr="00E33C96" w:rsidRDefault="00AB1387" w:rsidP="00AB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87" w:rsidRPr="00E33C96" w14:paraId="583A086D" w14:textId="77777777" w:rsidTr="00930C30">
        <w:tc>
          <w:tcPr>
            <w:tcW w:w="3510" w:type="dxa"/>
          </w:tcPr>
          <w:p w14:paraId="5411FED1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Условия </w:t>
            </w: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приоритета товаров российского происхождения, работ, услуг, выполняемых, оказываемых российскими </w:t>
            </w: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</w:t>
            </w: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иностранного государства, работам, услугам, выполняемым, оказываемым иностранными лицами»</w:t>
            </w:r>
          </w:p>
        </w:tc>
        <w:tc>
          <w:tcPr>
            <w:tcW w:w="6096" w:type="dxa"/>
          </w:tcPr>
          <w:p w14:paraId="5169865F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соответствии с </w:t>
            </w:r>
            <w:hyperlink r:id="rId10" w:anchor="/document/12188083/entry/381" w:history="1">
              <w:r w:rsidRPr="00E33C96">
                <w:rPr>
                  <w:rFonts w:ascii="Times New Roman" w:hAnsi="Times New Roman"/>
                  <w:bCs/>
                  <w:sz w:val="24"/>
                  <w:szCs w:val="24"/>
                </w:rPr>
                <w:t>пунктом 1 части 8 статьи 3</w:t>
              </w:r>
            </w:hyperlink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 Федерального закона 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3C96">
                <w:rPr>
                  <w:rFonts w:ascii="Times New Roman" w:hAnsi="Times New Roman"/>
                  <w:bCs/>
                  <w:sz w:val="24"/>
                  <w:szCs w:val="24"/>
                </w:rPr>
                <w:t>2011 г</w:t>
              </w:r>
            </w:smartTag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с постановлением Правительства Российской Федерации 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 16 сентября 2016 г.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</w:t>
            </w:r>
            <w:r w:rsidR="004169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иностранными лицами», </w:t>
            </w:r>
            <w:r w:rsidRPr="00AC176A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устанавливается приоритет товаров российского происхождения, работ, услуг, выполняемых, оказываемых российскими лицами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</w:t>
            </w:r>
            <w:r w:rsidR="00FB145E" w:rsidRPr="00E33C9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 приоритет).</w:t>
            </w:r>
          </w:p>
          <w:p w14:paraId="5854BA4F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1.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которых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      </w:r>
            <w:r w:rsidRPr="00AC176A">
              <w:rPr>
                <w:rFonts w:ascii="Times New Roman" w:hAnsi="Times New Roman"/>
                <w:b/>
                <w:bCs/>
                <w:sz w:val="24"/>
                <w:szCs w:val="24"/>
              </w:rPr>
              <w:t>сниженной на 15 процентов,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 при этом договор заключается по цене договора, предложенной участником в заявке на участие в закупке.</w:t>
            </w:r>
          </w:p>
          <w:p w14:paraId="457C53B2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2. Условием предоставления приоритета является:</w:t>
            </w:r>
          </w:p>
          <w:p w14:paraId="4DA3BC30" w14:textId="77777777" w:rsidR="00AB1387" w:rsidRPr="00E33C96" w:rsidRDefault="00AB1387" w:rsidP="00AB13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 w:rsidRPr="00AC176A">
              <w:rPr>
                <w:rFonts w:ascii="Times New Roman" w:hAnsi="Times New Roman"/>
                <w:b/>
                <w:kern w:val="3"/>
                <w:sz w:val="24"/>
                <w:szCs w:val="24"/>
              </w:rPr>
              <w:t>участник закупки должен указать наименование страны происхождения товаров в составе заявки</w:t>
            </w:r>
            <w:r w:rsidRPr="00E33C96">
              <w:rPr>
                <w:rFonts w:ascii="Times New Roman" w:hAnsi="Times New Roman"/>
                <w:kern w:val="3"/>
                <w:sz w:val="24"/>
                <w:szCs w:val="24"/>
              </w:rPr>
              <w:t xml:space="preserve"> и </w:t>
            </w:r>
            <w:r w:rsidRPr="00E33C96">
              <w:rPr>
                <w:rFonts w:ascii="Times New Roman" w:hAnsi="Times New Roman"/>
                <w:sz w:val="24"/>
                <w:szCs w:val="24"/>
              </w:rPr>
              <w:t>сведения о начальной (максимальной) цене единицы каждого товара, работы, услуги, являющихся предметом закупки;</w:t>
            </w:r>
          </w:p>
          <w:p w14:paraId="1D776631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E33C96">
              <w:rPr>
                <w:rFonts w:ascii="Times New Roman" w:hAnsi="Times New Roman"/>
                <w:kern w:val="3"/>
                <w:sz w:val="24"/>
                <w:szCs w:val="24"/>
              </w:rPr>
              <w:t>в случае выявления заказчиком факта указания в составе заявки недостоверных сведений о стране происхождения товаров при проведении закупки, такая заявка подлежит отклонению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9816BC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в) сведения о начальной (максимальной) цене единицы каждого товара, работы, услуги, являющихся предметом закупки;</w:t>
            </w:r>
          </w:p>
          <w:p w14:paraId="4DACCEDD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г)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7988C056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д)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(максимальной) цены единицы товара, работы, услуги, указанной в документации о закупке, 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0E478B19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69AFE844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1C6E5CA9" w14:textId="77777777" w:rsidR="00AB1387" w:rsidRPr="00E33C96" w:rsidRDefault="00AB1387" w:rsidP="00A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з) </w:t>
            </w:r>
            <w:r w:rsidRPr="00E33C96">
              <w:rPr>
                <w:rFonts w:ascii="Times New Roman" w:hAnsi="Times New Roman"/>
                <w:kern w:val="3"/>
                <w:sz w:val="24"/>
                <w:szCs w:val="24"/>
              </w:rPr>
              <w:t>в случае если участник, признанный победителем закупки, уклонился от заключения договора, заказчик заключает договор с участником,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заявок;</w:t>
            </w:r>
          </w:p>
          <w:p w14:paraId="50E57EB5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и) при исполнении договора, заключенного с участником закупки, которому предоставлен приоритет в соответствии с постановлением Правительства Российской Федерации от 16 сентября 2016 г.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</w:t>
            </w:r>
            <w:r w:rsidR="0044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14:paraId="0F3AD241" w14:textId="77777777" w:rsidR="00AB1387" w:rsidRPr="00E33C96" w:rsidRDefault="00AB1387" w:rsidP="00F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33C96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 не предоставляется в случаях, если:</w:t>
            </w:r>
          </w:p>
          <w:p w14:paraId="5EA0BBB0" w14:textId="77777777" w:rsidR="00AB1387" w:rsidRPr="00E33C96" w:rsidRDefault="00AB1387" w:rsidP="00F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574D31FE" w14:textId="77777777" w:rsidR="00AB1387" w:rsidRPr="00E33C96" w:rsidRDefault="00AB1387" w:rsidP="00F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4783BC0F" w14:textId="77777777" w:rsidR="00AB1387" w:rsidRPr="00E33C96" w:rsidRDefault="00AB1387" w:rsidP="00F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23D25CAC" w14:textId="77777777" w:rsidR="00AB1387" w:rsidRPr="00E33C96" w:rsidRDefault="00AB1387" w:rsidP="00FB1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t xml:space="preserve">г) в заявке на участие в закупке, представленной участником конкурса или иного способа закупки, при котором победитель закупки определяется на основе </w:t>
            </w:r>
            <w:r w:rsidRPr="00E33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      </w:r>
          </w:p>
        </w:tc>
      </w:tr>
      <w:tr w:rsidR="00AB1387" w:rsidRPr="00E33C96" w14:paraId="35D1AD4A" w14:textId="77777777" w:rsidTr="00930C30">
        <w:tc>
          <w:tcPr>
            <w:tcW w:w="3510" w:type="dxa"/>
          </w:tcPr>
          <w:p w14:paraId="4562248D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возможности Заказчика при заключении и исполнении договора изменить предусмотренные извещением о закупке и указанные в протоколах объем (количество), цену закупаемых товаров, объем работ, услуг или сроки исполнения договора</w:t>
            </w:r>
          </w:p>
        </w:tc>
        <w:tc>
          <w:tcPr>
            <w:tcW w:w="6096" w:type="dxa"/>
          </w:tcPr>
          <w:p w14:paraId="6120FEBA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Заказчик по согласованию с участником закупки при заключении и исполнении договора вправе изменить:</w:t>
            </w:r>
          </w:p>
          <w:p w14:paraId="49D906AD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 xml:space="preserve">1) предусмотренный договором объем закупаемой продукции.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образом; </w:t>
            </w:r>
          </w:p>
          <w:p w14:paraId="25E20446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2) сроки и условия исполнения обязательств по договору;</w:t>
            </w:r>
          </w:p>
          <w:p w14:paraId="6ACABAB5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3) цену договора.</w:t>
            </w:r>
          </w:p>
          <w:p w14:paraId="7E69A451" w14:textId="77777777" w:rsidR="00AB1387" w:rsidRPr="00E33C96" w:rsidRDefault="00AB1387" w:rsidP="00A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      </w:r>
          </w:p>
        </w:tc>
      </w:tr>
      <w:tr w:rsidR="00AB1387" w:rsidRPr="00E33C96" w14:paraId="4791C7A7" w14:textId="77777777" w:rsidTr="00930C30">
        <w:trPr>
          <w:trHeight w:val="705"/>
        </w:trPr>
        <w:tc>
          <w:tcPr>
            <w:tcW w:w="3510" w:type="dxa"/>
          </w:tcPr>
          <w:p w14:paraId="47F1BF15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96" w:type="dxa"/>
          </w:tcPr>
          <w:p w14:paraId="203C623F" w14:textId="4DF40238" w:rsidR="00AB1387" w:rsidRPr="00E33C96" w:rsidRDefault="00AB1387" w:rsidP="005A254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отменить запрос котировок в электронной форме до наступления даты и времени окончания срока подачи заявок на участие </w:t>
            </w:r>
            <w:r w:rsidRPr="00E33C96">
              <w:rPr>
                <w:rFonts w:ascii="Times New Roman" w:hAnsi="Times New Roman" w:cs="Times New Roman"/>
                <w:sz w:val="24"/>
                <w:szCs w:val="24"/>
              </w:rPr>
              <w:br/>
              <w:t>в запросе котировок в электронной форме.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котировок, поданные участниками закупки.</w:t>
            </w:r>
          </w:p>
        </w:tc>
      </w:tr>
      <w:tr w:rsidR="00AB1387" w:rsidRPr="00E33C96" w14:paraId="341B225A" w14:textId="77777777" w:rsidTr="00930C30">
        <w:trPr>
          <w:trHeight w:val="705"/>
        </w:trPr>
        <w:tc>
          <w:tcPr>
            <w:tcW w:w="3510" w:type="dxa"/>
          </w:tcPr>
          <w:p w14:paraId="3EA5376C" w14:textId="77777777" w:rsidR="00AB1387" w:rsidRPr="00E33C96" w:rsidRDefault="00AB1387" w:rsidP="00AB138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Порядок подведения итогов запроса котировок в электронной форме</w:t>
            </w:r>
          </w:p>
        </w:tc>
        <w:tc>
          <w:tcPr>
            <w:tcW w:w="6096" w:type="dxa"/>
          </w:tcPr>
          <w:p w14:paraId="634BF755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 xml:space="preserve">Комиссия рассматривает котировочные заявки на соответствие их требованиям, установленным в извещении о проведении запроса котировок в электронной форме, и оценивает котировочные заявки. </w:t>
            </w:r>
          </w:p>
          <w:p w14:paraId="745C748F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договора.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закупки, котировочная заявка которого поступила ранее котировочных заявок других участников закупок.</w:t>
            </w:r>
          </w:p>
          <w:p w14:paraId="19F07562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 xml:space="preserve">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договора превышает максимальную цену, указанную в извещении о проведении запроса котировок в электронной форме. </w:t>
            </w:r>
          </w:p>
          <w:p w14:paraId="38D3E594" w14:textId="77777777" w:rsidR="00AB1387" w:rsidRPr="00E33C96" w:rsidRDefault="00AB1387" w:rsidP="00AB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96">
              <w:rPr>
                <w:rFonts w:ascii="Times New Roman" w:hAnsi="Times New Roman"/>
                <w:sz w:val="24"/>
                <w:szCs w:val="24"/>
              </w:rPr>
              <w:t>Результаты рассмотрения и оценки котировочных заявок оформляются протоколом.</w:t>
            </w:r>
          </w:p>
        </w:tc>
      </w:tr>
      <w:tr w:rsidR="00AB1387" w:rsidRPr="00E33C96" w14:paraId="37266268" w14:textId="77777777" w:rsidTr="00AB1387">
        <w:trPr>
          <w:trHeight w:val="705"/>
        </w:trPr>
        <w:tc>
          <w:tcPr>
            <w:tcW w:w="3510" w:type="dxa"/>
            <w:vAlign w:val="center"/>
          </w:tcPr>
          <w:p w14:paraId="1001AA65" w14:textId="77777777" w:rsidR="00AB1387" w:rsidRPr="00E33C96" w:rsidRDefault="00AB1387" w:rsidP="00AB1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WenQuanYi Zen Hei" w:hAnsi="Times New Roman" w:cs="Times New Roman"/>
                <w:color w:val="000000"/>
                <w:sz w:val="24"/>
                <w:szCs w:val="24"/>
              </w:rPr>
              <w:lastRenderedPageBreak/>
              <w:t>Срок заключения договора</w:t>
            </w:r>
          </w:p>
        </w:tc>
        <w:tc>
          <w:tcPr>
            <w:tcW w:w="6096" w:type="dxa"/>
            <w:vAlign w:val="center"/>
          </w:tcPr>
          <w:p w14:paraId="2AF2940C" w14:textId="77777777" w:rsidR="00AB1387" w:rsidRPr="00E33C96" w:rsidRDefault="00AB1387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может быть заключен не ранее</w:t>
            </w:r>
            <w:r w:rsidR="00AC17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 через 10 (десять) дней с даты </w:t>
            </w: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на официальном сайте протокола рассмотрения и оценки заявок на участие в запросе котировок в электронной форме и не позднее чем через 20 (двадцать) дней с даты подписания указанного протокола.</w:t>
            </w:r>
          </w:p>
        </w:tc>
      </w:tr>
      <w:tr w:rsidR="00AB1387" w:rsidRPr="00E33C96" w14:paraId="01ED9183" w14:textId="77777777" w:rsidTr="00AB1387">
        <w:trPr>
          <w:trHeight w:val="705"/>
        </w:trPr>
        <w:tc>
          <w:tcPr>
            <w:tcW w:w="3510" w:type="dxa"/>
            <w:vAlign w:val="center"/>
          </w:tcPr>
          <w:p w14:paraId="569A05A6" w14:textId="77777777" w:rsidR="00AB1387" w:rsidRPr="00E33C96" w:rsidRDefault="00AB1387" w:rsidP="00AB1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WenQuanYi Zen Hei" w:hAnsi="Times New Roman" w:cs="Times New Roman"/>
                <w:color w:val="000000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096" w:type="dxa"/>
            <w:vAlign w:val="center"/>
          </w:tcPr>
          <w:p w14:paraId="6DD79149" w14:textId="77777777" w:rsidR="00AB1387" w:rsidRPr="00E33C96" w:rsidRDefault="00AB1387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заключается в форме электронного документа, подписанного сторонами ЭЦП на электронной площадке в соответствии с законодательством Российской Федерации. После заключения договора Стороны вправе изготовить и подписать договор в письменной форме на бумажном носителе для каждой из Сторон.</w:t>
            </w:r>
          </w:p>
        </w:tc>
      </w:tr>
    </w:tbl>
    <w:p w14:paraId="11F408F6" w14:textId="77777777" w:rsidR="00E45EC8" w:rsidRPr="00E33C96" w:rsidRDefault="00E45EC8" w:rsidP="002942E5">
      <w:pPr>
        <w:spacing w:after="0"/>
        <w:jc w:val="center"/>
        <w:rPr>
          <w:sz w:val="24"/>
          <w:szCs w:val="24"/>
        </w:rPr>
      </w:pPr>
    </w:p>
    <w:p w14:paraId="5A088BF3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14EDDE2B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0470D8E3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783D37F4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5F989462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7B816078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2D5ED8E0" w14:textId="77777777" w:rsidR="00A87F2F" w:rsidRPr="00E33C96" w:rsidRDefault="00A87F2F" w:rsidP="00E45EC8">
      <w:pPr>
        <w:jc w:val="center"/>
        <w:rPr>
          <w:sz w:val="24"/>
          <w:szCs w:val="24"/>
        </w:rPr>
      </w:pPr>
    </w:p>
    <w:p w14:paraId="2AB2D7D4" w14:textId="77777777" w:rsidR="00A87F2F" w:rsidRPr="00E33C96" w:rsidRDefault="00F21785" w:rsidP="00F21785">
      <w:pPr>
        <w:rPr>
          <w:sz w:val="24"/>
          <w:szCs w:val="24"/>
        </w:rPr>
      </w:pPr>
      <w:r w:rsidRPr="00E33C96">
        <w:rPr>
          <w:sz w:val="24"/>
          <w:szCs w:val="24"/>
        </w:rPr>
        <w:br w:type="page"/>
      </w:r>
    </w:p>
    <w:p w14:paraId="2A0E9A50" w14:textId="77777777" w:rsidR="00B32EBF" w:rsidRPr="00E33C96" w:rsidRDefault="00B32EBF" w:rsidP="00B32EBF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D42AEAE" w14:textId="77777777" w:rsidR="00B32EBF" w:rsidRPr="00E33C96" w:rsidRDefault="00B32EBF" w:rsidP="00B32EBF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к извещению о проведении открытого запроса котировок в электронной форме</w:t>
      </w:r>
    </w:p>
    <w:p w14:paraId="523404DA" w14:textId="77777777" w:rsidR="006952A9" w:rsidRPr="00E33C96" w:rsidRDefault="006952A9" w:rsidP="006952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Форма заявки</w:t>
      </w:r>
    </w:p>
    <w:p w14:paraId="30AB0F84" w14:textId="77777777" w:rsidR="006952A9" w:rsidRPr="00E33C96" w:rsidRDefault="006952A9" w:rsidP="006952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D7EF925" w14:textId="77777777" w:rsidR="00B32EBF" w:rsidRPr="00E33C96" w:rsidRDefault="00B32EBF" w:rsidP="00B32EB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96">
        <w:rPr>
          <w:rFonts w:ascii="Times New Roman" w:hAnsi="Times New Roman" w:cs="Times New Roman"/>
          <w:i/>
          <w:sz w:val="24"/>
          <w:szCs w:val="24"/>
        </w:rPr>
        <w:t>(оформляется  участником закупки;</w:t>
      </w:r>
    </w:p>
    <w:p w14:paraId="7B28D123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96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</w:t>
      </w:r>
      <w:r w:rsidR="00FB145E" w:rsidRPr="00E33C96">
        <w:rPr>
          <w:rFonts w:ascii="Times New Roman" w:hAnsi="Times New Roman" w:cs="Times New Roman"/>
          <w:i/>
          <w:sz w:val="24"/>
          <w:szCs w:val="24"/>
        </w:rPr>
        <w:t>–</w:t>
      </w:r>
      <w:r w:rsidRPr="00E33C96">
        <w:rPr>
          <w:rFonts w:ascii="Times New Roman" w:hAnsi="Times New Roman" w:cs="Times New Roman"/>
          <w:i/>
          <w:sz w:val="24"/>
          <w:szCs w:val="24"/>
        </w:rPr>
        <w:t xml:space="preserve"> на бланке</w:t>
      </w:r>
    </w:p>
    <w:p w14:paraId="67EC1D9B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96">
        <w:rPr>
          <w:rFonts w:ascii="Times New Roman" w:hAnsi="Times New Roman" w:cs="Times New Roman"/>
          <w:i/>
          <w:sz w:val="24"/>
          <w:szCs w:val="24"/>
        </w:rPr>
        <w:t xml:space="preserve">участника закупки) </w:t>
      </w:r>
    </w:p>
    <w:p w14:paraId="6838A0BE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7B8644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DAD877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Дата, исх. </w:t>
      </w:r>
      <w:r w:rsidR="00FB145E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омер</w:t>
      </w:r>
    </w:p>
    <w:p w14:paraId="06AF0714" w14:textId="77777777" w:rsidR="00B32EBF" w:rsidRPr="00E33C96" w:rsidRDefault="00B32EBF" w:rsidP="00B32EBF">
      <w:pPr>
        <w:spacing w:before="360" w:after="0" w:line="252" w:lineRule="auto"/>
        <w:ind w:firstLine="4962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Заказчику:</w:t>
      </w:r>
    </w:p>
    <w:p w14:paraId="03AF4670" w14:textId="77777777" w:rsidR="00B32EBF" w:rsidRPr="00E33C96" w:rsidRDefault="00B32EBF" w:rsidP="00B32EBF">
      <w:pPr>
        <w:spacing w:before="360" w:after="0" w:line="252" w:lineRule="auto"/>
        <w:ind w:firstLine="49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(указывается наименование заказчика)</w:t>
      </w:r>
    </w:p>
    <w:p w14:paraId="762DE4B1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AB485F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0437E9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ЗАЯВКА НА УЧАСТИЕ В ОТКРЫТОМ ЗАПРОСЕ КОТИРОВОК </w:t>
      </w:r>
    </w:p>
    <w:p w14:paraId="0BE19F7E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14:paraId="69B060F0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E83D1EC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14:paraId="12191272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(наименование заказчика)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14:paraId="66E54C5E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(предмет </w:t>
      </w:r>
      <w:bookmarkStart w:id="2" w:name="R4_SHIFR"/>
      <w:bookmarkEnd w:id="2"/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запроса котировок)   </w:t>
      </w:r>
    </w:p>
    <w:p w14:paraId="05AFB1C1" w14:textId="77777777" w:rsidR="00B32EBF" w:rsidRPr="00E33C96" w:rsidRDefault="00B32EBF" w:rsidP="00AC176A">
      <w:pPr>
        <w:pStyle w:val="a4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Изучив извещение № ______________ от «___» _________ 20__ г. о проведении запроса котировок на __________________________________________________________, а также применимые к данному запросу котировок законодательство и нормативно-правовые акты, ________________________________________________________________</w:t>
      </w:r>
    </w:p>
    <w:p w14:paraId="4042F967" w14:textId="77777777" w:rsidR="00B32EBF" w:rsidRPr="00E33C96" w:rsidRDefault="00B32EBF" w:rsidP="00B32E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(наименование, Ф.И.О. участника закупки)</w:t>
      </w:r>
    </w:p>
    <w:p w14:paraId="6466B869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14:paraId="53BD85BC" w14:textId="77777777" w:rsidR="00B32EBF" w:rsidRPr="00E33C96" w:rsidRDefault="00B32EBF" w:rsidP="00B32E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14:paraId="28C06539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 _______________, сообщает о согласии участвовать в запросе</w:t>
      </w:r>
    </w:p>
    <w:p w14:paraId="77F81312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(устав и т.п.)</w:t>
      </w:r>
    </w:p>
    <w:p w14:paraId="030091CE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котировок на условиях, установленных в извещении о проведении запроса котировок на _________________________________________________________, </w:t>
      </w:r>
    </w:p>
    <w:p w14:paraId="47E62D7B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(предмет запроса котировок)</w:t>
      </w:r>
    </w:p>
    <w:p w14:paraId="646B9084" w14:textId="77777777" w:rsidR="00B32EBF" w:rsidRPr="00E33C96" w:rsidRDefault="00B32EBF" w:rsidP="00B32EB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и направляет настоящую заявку.</w:t>
      </w:r>
    </w:p>
    <w:p w14:paraId="0D93F7B7" w14:textId="77777777" w:rsidR="00B32EBF" w:rsidRPr="00E33C96" w:rsidRDefault="00B32EBF" w:rsidP="00B32EBF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Настоящей заявкой подтверждаем, что _____________________________________</w:t>
      </w:r>
    </w:p>
    <w:p w14:paraId="0092E035" w14:textId="77777777" w:rsidR="00B32EBF" w:rsidRPr="00E33C96" w:rsidRDefault="00B32EBF" w:rsidP="00B32EBF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       (наименование участника закупки)</w:t>
      </w:r>
    </w:p>
    <w:p w14:paraId="1DAFF1A0" w14:textId="77777777" w:rsidR="00B32EBF" w:rsidRPr="00E33C96" w:rsidRDefault="00B32EBF" w:rsidP="00B32EBF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 требованиям, предъявляемым к участнику закупки.</w:t>
      </w:r>
    </w:p>
    <w:p w14:paraId="01D54C97" w14:textId="77777777" w:rsidR="00B32EBF" w:rsidRPr="00E33C96" w:rsidRDefault="00B32EBF" w:rsidP="00B32EBF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2. Мы согласны поставить товар/оказать услугу/выполнить работу, являющиеся предметом запроса котировок, в соответствии с требованиями извещения о проведении запроса котировок и на условиях, которые мы представили в настоящей заявке на участие в запросе </w:t>
      </w:r>
      <w:r w:rsidR="008240A9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E7E414" w14:textId="77777777" w:rsidR="00B32EBF" w:rsidRPr="00E33C96" w:rsidRDefault="00B32EBF" w:rsidP="00B32EBF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5C3B2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Предложение о функциональных характеристиках (потребительских свойствах), качественных и количественных характеристиках товара</w:t>
      </w:r>
      <w:r w:rsidR="008240A9" w:rsidRPr="00E33C96">
        <w:rPr>
          <w:rFonts w:ascii="Times New Roman" w:hAnsi="Times New Roman" w:cs="Times New Roman"/>
          <w:b/>
          <w:sz w:val="24"/>
          <w:szCs w:val="24"/>
        </w:rPr>
        <w:t>/работы/услуги</w:t>
      </w:r>
    </w:p>
    <w:p w14:paraId="30D17688" w14:textId="77777777" w:rsidR="00B32EBF" w:rsidRPr="00E33C96" w:rsidRDefault="00B32EBF" w:rsidP="00B32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1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442"/>
        <w:gridCol w:w="4438"/>
        <w:gridCol w:w="1402"/>
        <w:gridCol w:w="1365"/>
      </w:tblGrid>
      <w:tr w:rsidR="004E1605" w:rsidRPr="00E33C96" w14:paraId="04A1FDA3" w14:textId="77777777" w:rsidTr="005A2541">
        <w:trPr>
          <w:cantSplit/>
          <w:trHeight w:val="8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456" w14:textId="77777777" w:rsidR="004E1605" w:rsidRPr="00E33C96" w:rsidRDefault="004E1605" w:rsidP="00B32EB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5BA3" w14:textId="669D638E" w:rsidR="004E1605" w:rsidRPr="00E33C96" w:rsidRDefault="004E1605" w:rsidP="00B32EB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товара/работы/услуги</w:t>
            </w:r>
            <w:r w:rsidR="005A2541">
              <w:rPr>
                <w:rFonts w:ascii="Times New Roman" w:hAnsi="Times New Roman" w:cs="Times New Roman"/>
                <w:b/>
                <w:sz w:val="24"/>
                <w:szCs w:val="24"/>
              </w:rPr>
              <w:t>, страна происхождения товара</w:t>
            </w:r>
            <w:r w:rsidRPr="00E33C96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7AEB" w14:textId="77777777" w:rsidR="004E1605" w:rsidRPr="00E33C96" w:rsidRDefault="004E1605" w:rsidP="00B32EB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товара/работы/услуги</w:t>
            </w:r>
            <w:r w:rsidRPr="00E33C96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6921" w14:textId="77777777" w:rsidR="004E1605" w:rsidRPr="00E33C96" w:rsidRDefault="004E1605" w:rsidP="00B32EB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F614" w14:textId="77777777" w:rsidR="004E1605" w:rsidRPr="00E33C96" w:rsidRDefault="004E1605" w:rsidP="00B32EB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E1605" w:rsidRPr="00E33C96" w14:paraId="6F2010A4" w14:textId="77777777" w:rsidTr="005A2541">
        <w:trPr>
          <w:cantSplit/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1BAD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4ED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37E3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FFF7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45A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605" w:rsidRPr="00E33C96" w14:paraId="274089FA" w14:textId="77777777" w:rsidTr="005A2541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5C83" w14:textId="77777777" w:rsidR="004E1605" w:rsidRPr="00E33C96" w:rsidRDefault="004E1605" w:rsidP="00B32EBF">
            <w:pPr>
              <w:suppressAutoHyphens/>
              <w:snapToGrid w:val="0"/>
              <w:spacing w:after="0" w:line="36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EE05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2D41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DE9F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4297" w14:textId="77777777" w:rsidR="004E1605" w:rsidRPr="00E33C96" w:rsidRDefault="004E1605" w:rsidP="00B32E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F9FD9B" w14:textId="77777777" w:rsidR="00B32EBF" w:rsidRPr="00E33C96" w:rsidRDefault="00B32EBF" w:rsidP="00B32EBF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830F95" w14:textId="77777777" w:rsidR="00B32EBF" w:rsidRPr="00E33C96" w:rsidRDefault="00B32EBF" w:rsidP="004E1605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 Предлагаемая нами цена договора </w:t>
      </w:r>
      <w:r w:rsidR="004E1605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указана в Ценовом предложении к настоящей заявке.</w:t>
      </w:r>
    </w:p>
    <w:p w14:paraId="24F98CBD" w14:textId="77777777" w:rsidR="00B32EBF" w:rsidRPr="00E33C96" w:rsidRDefault="00B32EBF" w:rsidP="008240A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Мы согласны с тем, что в случае если нами не были учтены какие-либо расценки  стоимости поставки товара составляющих полный комплекс по предмету запроса цен, поставка товара в любом случае будет осуществлена в полном соответствии с Техническим заданием в пределах предлагаемой нами цены договора.</w:t>
      </w:r>
    </w:p>
    <w:p w14:paraId="1498FEB0" w14:textId="77777777" w:rsidR="00B32EBF" w:rsidRPr="00E33C96" w:rsidRDefault="00B32EBF" w:rsidP="0082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5. Если наши предложения, изложенные выше, будут приняты,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договора.</w:t>
      </w:r>
    </w:p>
    <w:p w14:paraId="4C6F591D" w14:textId="77777777" w:rsidR="00B32EBF" w:rsidRPr="00E33C96" w:rsidRDefault="00B32EBF" w:rsidP="008240A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14:paraId="66BA89B2" w14:textId="77777777" w:rsidR="00B32EBF" w:rsidRPr="00E33C96" w:rsidRDefault="00B32EBF" w:rsidP="00B32EB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Настоящей заявкой декларируем о соответствии участника закупки _____________________________________________________________________________ </w:t>
      </w:r>
    </w:p>
    <w:p w14:paraId="1D415B8A" w14:textId="77777777" w:rsidR="00B32EBF" w:rsidRPr="00E33C96" w:rsidRDefault="00B32EBF" w:rsidP="00B32EBF">
      <w:pPr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участника закупки)</w:t>
      </w:r>
    </w:p>
    <w:p w14:paraId="6F6189DB" w14:textId="77777777" w:rsidR="00B32EBF" w:rsidRPr="00E33C96" w:rsidRDefault="00B32EBF" w:rsidP="00B32EB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требованиям:</w:t>
      </w:r>
    </w:p>
    <w:p w14:paraId="0A2D9114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а) обладать необходимыми в соответствии с действующим законодательством РФ разрешениями (лицензиями, допусками, свидетельствами, аттестатами, правами и т.п.) для поставки товара, выполнения работ или оказания услуг, являющихся предметом заключаемого Договора; </w:t>
      </w:r>
    </w:p>
    <w:p w14:paraId="11236477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б) 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 </w:t>
      </w:r>
    </w:p>
    <w:p w14:paraId="15D1E58D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в)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30600E2B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г)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в закупке; д)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00C4715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е) отсутствие сведений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5E68A6">
        <w:rPr>
          <w:rFonts w:ascii="Times New Roman" w:hAnsi="Times New Roman" w:cs="Times New Roman"/>
        </w:rPr>
        <w:lastRenderedPageBreak/>
        <w:t xml:space="preserve">органа участника закупки в реестре недобросовестных поставщиков, предусмотренном ст. 5 Законом N 223-ФЗ, Законом N 44-ФЗ ж)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ст.19.28 Кодекса Российской Федерации об административных правонарушениях; </w:t>
      </w:r>
    </w:p>
    <w:p w14:paraId="220FEB10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з) обладать необходимыми материальными ресурсами для исполнения Договора; </w:t>
      </w:r>
    </w:p>
    <w:p w14:paraId="57B99728" w14:textId="77777777" w:rsidR="005A2541" w:rsidRDefault="005A2541" w:rsidP="005A254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 xml:space="preserve">и)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</w:r>
    </w:p>
    <w:p w14:paraId="273FE524" w14:textId="77777777" w:rsidR="005A2541" w:rsidRDefault="005A2541" w:rsidP="005A2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8A6">
        <w:rPr>
          <w:rFonts w:ascii="Times New Roman" w:hAnsi="Times New Roman" w:cs="Times New Roman"/>
        </w:rPr>
        <w:t>к) участник закупки несет ответственности за представление недостоверных сведений о стране происхождения товара, указанного в заявке на участие в закупке. л)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7A83271B" w14:textId="77777777" w:rsidR="005A2541" w:rsidRDefault="005A2541" w:rsidP="005A25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066D4" w14:textId="594656F7" w:rsidR="00B32EBF" w:rsidRPr="00E33C96" w:rsidRDefault="00B32EBF" w:rsidP="005A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 случае победы нашей заявки берем на себя обязательства подписать договор (с учётом всех Приложений) на ________________________________ с заказчиком в соответствии с требованиями документации о проведении запроса </w:t>
      </w:r>
      <w:r w:rsidR="00C9156F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срока, указанного в документации о проведении запроса </w:t>
      </w:r>
      <w:r w:rsidR="008240A9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755D457" w14:textId="77777777" w:rsidR="00B32EBF" w:rsidRPr="00E33C96" w:rsidRDefault="00B32EBF" w:rsidP="00AB1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В случае если наши предложения будут лучшими после предложений победителя в проведении запроса </w:t>
      </w:r>
      <w:r w:rsidR="008240A9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победитель будет признан уклонившимся от заключения договора с заказчиком, то мы обязуемся подписать договор (с учётом всех Приложений) на ________________________________________________, в соответствии с требованиями документации о проведении запроса </w:t>
      </w:r>
      <w:r w:rsidR="00030A01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срока, указанного в документации о проведении запроса </w:t>
      </w:r>
      <w:r w:rsidR="00EA7BEA"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котировок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C0069E" w14:textId="77777777" w:rsidR="00B32EBF" w:rsidRPr="00E33C96" w:rsidRDefault="00B32EBF" w:rsidP="00B32EBF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9. Корреспонденцию в наш адрес просим направлять по адресу: _____________________________________________________________________________.</w:t>
      </w:r>
    </w:p>
    <w:p w14:paraId="0BCA9C5D" w14:textId="77777777" w:rsidR="00B32EBF" w:rsidRPr="00E33C96" w:rsidRDefault="00B32EBF" w:rsidP="00B3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10.Номер телефона, по которому можно связаться с нашей организацией при доставке корреспонденции в наш адрес: __________________________________________.</w:t>
      </w:r>
    </w:p>
    <w:p w14:paraId="5B3C2F6E" w14:textId="77777777" w:rsidR="00B32EBF" w:rsidRPr="00E33C96" w:rsidRDefault="00B32EBF" w:rsidP="00B32E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C96">
        <w:rPr>
          <w:rFonts w:ascii="Times New Roman" w:hAnsi="Times New Roman" w:cs="Times New Roman"/>
          <w:sz w:val="24"/>
          <w:szCs w:val="24"/>
        </w:rPr>
        <w:t>Сведения о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204"/>
      </w:tblGrid>
      <w:tr w:rsidR="00B32EBF" w:rsidRPr="00E33C96" w14:paraId="769375D0" w14:textId="77777777" w:rsidTr="00F774A9">
        <w:tc>
          <w:tcPr>
            <w:tcW w:w="5217" w:type="dxa"/>
          </w:tcPr>
          <w:p w14:paraId="2EF46821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04" w:type="dxa"/>
          </w:tcPr>
          <w:p w14:paraId="714B734E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0F580C81" w14:textId="77777777" w:rsidTr="00F774A9">
        <w:tc>
          <w:tcPr>
            <w:tcW w:w="5217" w:type="dxa"/>
          </w:tcPr>
          <w:p w14:paraId="121B9DC8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04" w:type="dxa"/>
          </w:tcPr>
          <w:p w14:paraId="4880C6D1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1BCF688B" w14:textId="77777777" w:rsidTr="00F774A9">
        <w:tc>
          <w:tcPr>
            <w:tcW w:w="5217" w:type="dxa"/>
          </w:tcPr>
          <w:p w14:paraId="3FE47CC4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204" w:type="dxa"/>
          </w:tcPr>
          <w:p w14:paraId="3B93451E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39D7F11F" w14:textId="77777777" w:rsidTr="00F774A9">
        <w:tc>
          <w:tcPr>
            <w:tcW w:w="5217" w:type="dxa"/>
          </w:tcPr>
          <w:p w14:paraId="7EEA4B66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04" w:type="dxa"/>
          </w:tcPr>
          <w:p w14:paraId="7D5B7D04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3475A353" w14:textId="77777777" w:rsidTr="00F774A9">
        <w:tc>
          <w:tcPr>
            <w:tcW w:w="5217" w:type="dxa"/>
          </w:tcPr>
          <w:p w14:paraId="2C4A170B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04" w:type="dxa"/>
          </w:tcPr>
          <w:p w14:paraId="3162C03D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5CCA696A" w14:textId="77777777" w:rsidTr="00F774A9">
        <w:tc>
          <w:tcPr>
            <w:tcW w:w="5217" w:type="dxa"/>
          </w:tcPr>
          <w:p w14:paraId="200785B7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5204" w:type="dxa"/>
          </w:tcPr>
          <w:p w14:paraId="5BA179CC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02D75F43" w14:textId="77777777" w:rsidTr="00F774A9">
        <w:tc>
          <w:tcPr>
            <w:tcW w:w="5217" w:type="dxa"/>
          </w:tcPr>
          <w:p w14:paraId="5C3AED55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04" w:type="dxa"/>
          </w:tcPr>
          <w:p w14:paraId="5BAFD04F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00C3D870" w14:textId="77777777" w:rsidTr="00F774A9">
        <w:tc>
          <w:tcPr>
            <w:tcW w:w="5217" w:type="dxa"/>
          </w:tcPr>
          <w:p w14:paraId="1B6E4AC9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04" w:type="dxa"/>
          </w:tcPr>
          <w:p w14:paraId="7137B266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5900D8BA" w14:textId="77777777" w:rsidTr="00F774A9">
        <w:tc>
          <w:tcPr>
            <w:tcW w:w="5217" w:type="dxa"/>
          </w:tcPr>
          <w:p w14:paraId="7452EB05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участника закупки -  физического лица: фамилия, имя, отчество, паспортные данные, сведения о месте жительства </w:t>
            </w:r>
          </w:p>
        </w:tc>
        <w:tc>
          <w:tcPr>
            <w:tcW w:w="5204" w:type="dxa"/>
          </w:tcPr>
          <w:p w14:paraId="2C0F10B6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132F3488" w14:textId="77777777" w:rsidTr="00F774A9">
        <w:tc>
          <w:tcPr>
            <w:tcW w:w="5217" w:type="dxa"/>
          </w:tcPr>
          <w:p w14:paraId="108743C5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Телефон, факс с кодом города</w:t>
            </w:r>
          </w:p>
        </w:tc>
        <w:tc>
          <w:tcPr>
            <w:tcW w:w="5204" w:type="dxa"/>
          </w:tcPr>
          <w:p w14:paraId="303F9B22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7B09D749" w14:textId="77777777" w:rsidTr="00F774A9">
        <w:tc>
          <w:tcPr>
            <w:tcW w:w="5217" w:type="dxa"/>
          </w:tcPr>
          <w:p w14:paraId="14FEFC55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4" w:type="dxa"/>
          </w:tcPr>
          <w:p w14:paraId="152301D4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BF" w:rsidRPr="00E33C96" w14:paraId="1A301BAC" w14:textId="77777777" w:rsidTr="00F774A9">
        <w:tc>
          <w:tcPr>
            <w:tcW w:w="5217" w:type="dxa"/>
          </w:tcPr>
          <w:p w14:paraId="43951157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204" w:type="dxa"/>
          </w:tcPr>
          <w:p w14:paraId="48C72054" w14:textId="77777777" w:rsidR="00B32EBF" w:rsidRPr="00E33C96" w:rsidRDefault="00B32EBF" w:rsidP="00B32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25134" w14:textId="77777777" w:rsidR="00A87F2F" w:rsidRPr="00E33C96" w:rsidRDefault="00A87F2F" w:rsidP="00B32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208D0" w14:textId="77777777" w:rsidR="00B32EBF" w:rsidRPr="00E33C96" w:rsidRDefault="00B32EBF" w:rsidP="00B32EBF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Должность руководителя участника запроса котировок</w:t>
      </w:r>
    </w:p>
    <w:p w14:paraId="16E8F3FF" w14:textId="77777777" w:rsidR="00B32EBF" w:rsidRPr="00E33C96" w:rsidRDefault="00B32EBF" w:rsidP="00B32EBF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(уполномоченного лица)                   _________________                     ______________</w:t>
      </w:r>
    </w:p>
    <w:p w14:paraId="01E54EB7" w14:textId="77777777" w:rsidR="00B32EBF" w:rsidRPr="00E33C96" w:rsidRDefault="00B32EBF" w:rsidP="00B32EB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(подпись)                                 (Ф.И.О.)    </w:t>
      </w:r>
    </w:p>
    <w:p w14:paraId="5509641F" w14:textId="77777777" w:rsidR="00B32EBF" w:rsidRPr="00E33C96" w:rsidRDefault="00B32EBF" w:rsidP="00B32EBF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 w:rsidRPr="00E33C96"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14:paraId="6452E875" w14:textId="77777777" w:rsidR="00B32EBF" w:rsidRPr="00E33C96" w:rsidRDefault="00B32EBF" w:rsidP="00B32EBF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</w:p>
    <w:p w14:paraId="5BACB043" w14:textId="77777777" w:rsidR="00B32EBF" w:rsidRPr="00E33C96" w:rsidRDefault="00B32EBF" w:rsidP="00E45EC8">
      <w:pPr>
        <w:jc w:val="center"/>
        <w:rPr>
          <w:sz w:val="24"/>
          <w:szCs w:val="24"/>
        </w:rPr>
      </w:pPr>
    </w:p>
    <w:p w14:paraId="0AF2D96D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218BF155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10B60F57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33773EB1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00ACEE16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0536770C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1581AB8E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2A9F1B4C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34E6E95D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19936E07" w14:textId="77777777" w:rsidR="004E1605" w:rsidRPr="00E33C96" w:rsidRDefault="004E1605" w:rsidP="00E45EC8">
      <w:pPr>
        <w:jc w:val="center"/>
        <w:rPr>
          <w:sz w:val="24"/>
          <w:szCs w:val="24"/>
        </w:rPr>
      </w:pPr>
    </w:p>
    <w:p w14:paraId="47F0C2D5" w14:textId="77777777" w:rsidR="004E1605" w:rsidRPr="00E33C96" w:rsidRDefault="004E1605" w:rsidP="004E1605">
      <w:pPr>
        <w:rPr>
          <w:sz w:val="24"/>
          <w:szCs w:val="24"/>
        </w:rPr>
      </w:pPr>
      <w:r w:rsidRPr="00E33C96">
        <w:rPr>
          <w:sz w:val="24"/>
          <w:szCs w:val="24"/>
        </w:rPr>
        <w:br w:type="page"/>
      </w:r>
    </w:p>
    <w:p w14:paraId="7A6F395F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ЦЕНОВОЕ ПРЕДЛОЖЕНИЕ </w:t>
      </w:r>
    </w:p>
    <w:p w14:paraId="17F8E31B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 ЗАЯВКЕ НА УЧАСТИЕ В ОТКРЫТОМ ЗАПРОСЕ КОТИРОВОК </w:t>
      </w:r>
    </w:p>
    <w:p w14:paraId="422D445F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14:paraId="5DA4C7E0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1594D4A3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14:paraId="09AE3926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(наименование заказчика)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14:paraId="7BD328AA" w14:textId="77777777" w:rsidR="004E1605" w:rsidRPr="00E33C96" w:rsidRDefault="004E1605" w:rsidP="004E160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(предмет запроса котировок)   </w:t>
      </w:r>
    </w:p>
    <w:p w14:paraId="6ECBF4FF" w14:textId="77777777" w:rsidR="004E1605" w:rsidRPr="00E33C96" w:rsidRDefault="004E1605" w:rsidP="00AC176A">
      <w:pPr>
        <w:pStyle w:val="a4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Изучив извещение № ______________ от «___» _________ 20__ г. о проведении запроса котировок на __________________________________________________________, а также применимые к данному запросу котировок законодательство и нормативно-правовые акты, ,______________________________________________________________</w:t>
      </w:r>
    </w:p>
    <w:p w14:paraId="2182C290" w14:textId="77777777" w:rsidR="004E1605" w:rsidRPr="00E33C96" w:rsidRDefault="004E1605" w:rsidP="004E160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(наименование, Ф.И.О. участника закупки)</w:t>
      </w:r>
    </w:p>
    <w:p w14:paraId="306EE5C1" w14:textId="77777777" w:rsidR="004E1605" w:rsidRPr="00E33C96" w:rsidRDefault="004E1605" w:rsidP="004E16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14:paraId="2970F5FB" w14:textId="77777777" w:rsidR="004E1605" w:rsidRPr="00E33C96" w:rsidRDefault="004E1605" w:rsidP="004E160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14:paraId="6D9961FE" w14:textId="77777777" w:rsidR="004E1605" w:rsidRPr="00E33C96" w:rsidRDefault="004E1605" w:rsidP="004E16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 _______________, настоящим сообщаем, что предлагаемая нами цена договора составляет</w:t>
      </w:r>
    </w:p>
    <w:p w14:paraId="305135E0" w14:textId="792EC7AD" w:rsidR="004E1605" w:rsidRPr="00E33C96" w:rsidRDefault="004E1605" w:rsidP="004E1605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 (</w:t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сумма</w:t>
      </w:r>
      <w:r w:rsidR="004424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33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прописью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рублей,</w:t>
      </w:r>
      <w:r w:rsidRPr="00E33C96">
        <w:rPr>
          <w:rFonts w:ascii="Times New Roman" w:hAnsi="Times New Roman" w:cs="Times New Roman"/>
          <w:sz w:val="24"/>
          <w:szCs w:val="24"/>
        </w:rPr>
        <w:t xml:space="preserve"> в том числе  НДС____ % в размере _____ руб. (</w:t>
      </w:r>
      <w:r w:rsidRPr="00E33C96">
        <w:rPr>
          <w:rFonts w:ascii="Times New Roman" w:hAnsi="Times New Roman" w:cs="Times New Roman"/>
          <w:i/>
          <w:sz w:val="24"/>
          <w:szCs w:val="24"/>
        </w:rPr>
        <w:t>если участник закупки не является плательщиком НДС, то необходимо указать основание для освобождения от уплаты НДС</w:t>
      </w:r>
      <w:r w:rsidRPr="00E33C96">
        <w:rPr>
          <w:rFonts w:ascii="Times New Roman" w:hAnsi="Times New Roman" w:cs="Times New Roman"/>
          <w:sz w:val="24"/>
          <w:szCs w:val="24"/>
        </w:rPr>
        <w:t>)</w:t>
      </w: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включает в себя </w:t>
      </w:r>
      <w:r w:rsidRPr="00E33C96">
        <w:rPr>
          <w:rFonts w:ascii="Times New Roman" w:hAnsi="Times New Roman" w:cs="Times New Roman"/>
          <w:sz w:val="24"/>
          <w:szCs w:val="24"/>
        </w:rPr>
        <w:t xml:space="preserve">все расходы </w:t>
      </w:r>
      <w:r w:rsidR="005A2541">
        <w:rPr>
          <w:rFonts w:ascii="Times New Roman" w:hAnsi="Times New Roman" w:cs="Times New Roman"/>
          <w:sz w:val="24"/>
          <w:szCs w:val="24"/>
        </w:rPr>
        <w:t>поставщика</w:t>
      </w:r>
      <w:r w:rsidRPr="00E33C96">
        <w:rPr>
          <w:rFonts w:ascii="Times New Roman" w:hAnsi="Times New Roman" w:cs="Times New Roman"/>
          <w:sz w:val="24"/>
          <w:szCs w:val="24"/>
        </w:rPr>
        <w:t xml:space="preserve">, связанные с исполнением договора, в том числе налоги и сборы, установленные законодательством Российской Федерации, расходы на </w:t>
      </w:r>
      <w:r w:rsidRPr="00E33C96">
        <w:rPr>
          <w:rFonts w:ascii="Times New Roman" w:eastAsia="Arial Unicode MS" w:hAnsi="Times New Roman" w:cs="Times New Roman"/>
          <w:sz w:val="24"/>
          <w:szCs w:val="24"/>
        </w:rPr>
        <w:t>транспортировку</w:t>
      </w:r>
      <w:r w:rsidRPr="00E33C96">
        <w:rPr>
          <w:rFonts w:ascii="Times New Roman" w:hAnsi="Times New Roman" w:cs="Times New Roman"/>
          <w:sz w:val="24"/>
          <w:szCs w:val="24"/>
        </w:rPr>
        <w:t>, страхование, уплату таможенных пошлин и других обязательных платежей.</w:t>
      </w:r>
    </w:p>
    <w:p w14:paraId="368C9BBB" w14:textId="77777777" w:rsidR="004E1605" w:rsidRPr="00E33C96" w:rsidRDefault="004E1605" w:rsidP="004E1605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3F281B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50F25F1C" w14:textId="77777777" w:rsidR="004E1605" w:rsidRPr="00E33C96" w:rsidRDefault="004E1605" w:rsidP="004E1605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руководителя участника запроса котировок</w:t>
      </w:r>
    </w:p>
    <w:p w14:paraId="7D37A410" w14:textId="77777777" w:rsidR="004E1605" w:rsidRPr="00E33C96" w:rsidRDefault="004E1605" w:rsidP="004E1605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sz w:val="24"/>
          <w:szCs w:val="24"/>
          <w:shd w:val="clear" w:color="auto" w:fill="FFFFFF"/>
        </w:rPr>
        <w:t>(уполномоченного лица)                   _________________                     ______________</w:t>
      </w:r>
    </w:p>
    <w:p w14:paraId="5A9DF36B" w14:textId="77777777" w:rsidR="004E1605" w:rsidRPr="00E33C96" w:rsidRDefault="004E1605" w:rsidP="004E160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C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(подпись)                                 (Ф.И.О.)    </w:t>
      </w:r>
    </w:p>
    <w:p w14:paraId="78904894" w14:textId="77777777" w:rsidR="004E1605" w:rsidRPr="00E33C96" w:rsidRDefault="004E1605" w:rsidP="004E1605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 w:rsidRPr="00E33C96"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14:paraId="523D4782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13ED15E1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096D0F71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37F60618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7454885A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69FFE964" w14:textId="77777777" w:rsidR="00EA7BEA" w:rsidRPr="00E33C96" w:rsidRDefault="00EA7BEA" w:rsidP="00E45EC8">
      <w:pPr>
        <w:jc w:val="center"/>
        <w:rPr>
          <w:sz w:val="24"/>
          <w:szCs w:val="24"/>
        </w:rPr>
      </w:pPr>
    </w:p>
    <w:p w14:paraId="19A9958B" w14:textId="77777777" w:rsidR="006177BA" w:rsidRPr="00E33C96" w:rsidRDefault="006177BA">
      <w:pPr>
        <w:rPr>
          <w:sz w:val="24"/>
          <w:szCs w:val="24"/>
        </w:rPr>
      </w:pPr>
      <w:r w:rsidRPr="00E33C96">
        <w:rPr>
          <w:sz w:val="24"/>
          <w:szCs w:val="24"/>
        </w:rPr>
        <w:br w:type="page"/>
      </w:r>
    </w:p>
    <w:p w14:paraId="19DAC4C6" w14:textId="77777777" w:rsidR="00EA7BEA" w:rsidRPr="00E33C96" w:rsidRDefault="00EA7BEA" w:rsidP="00EA7BEA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78BB9A25" w14:textId="77777777" w:rsidR="00EA7BEA" w:rsidRPr="00E33C96" w:rsidRDefault="00EA7BEA" w:rsidP="00EA7BEA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к извещению о проведении открытого запроса котировок в электронной форме</w:t>
      </w:r>
    </w:p>
    <w:p w14:paraId="501582D0" w14:textId="77777777" w:rsidR="00EA7BEA" w:rsidRPr="00E33C96" w:rsidRDefault="00EA7BEA" w:rsidP="00EA7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84BB0" w14:textId="77777777" w:rsidR="00EA7BEA" w:rsidRPr="00E33C96" w:rsidRDefault="00EA7BEA" w:rsidP="00EA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448C8EE1" w14:textId="77777777" w:rsidR="00AB1387" w:rsidRPr="00E33C96" w:rsidRDefault="00FB145E" w:rsidP="00FB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Прилагается отдельным файлом</w:t>
      </w:r>
    </w:p>
    <w:p w14:paraId="5F5235D0" w14:textId="77777777" w:rsidR="0077458C" w:rsidRPr="00E33C96" w:rsidRDefault="0077458C" w:rsidP="00804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751DD" w14:textId="77777777" w:rsidR="00222620" w:rsidRDefault="00222620">
      <w:pPr>
        <w:rPr>
          <w:rFonts w:ascii="Times New Roman" w:hAnsi="Times New Roman" w:cs="Times New Roman"/>
          <w:sz w:val="24"/>
          <w:szCs w:val="24"/>
        </w:rPr>
      </w:pPr>
    </w:p>
    <w:p w14:paraId="183C7B4E" w14:textId="77777777" w:rsidR="00AC176A" w:rsidRPr="00E33C96" w:rsidRDefault="00AC176A">
      <w:pPr>
        <w:rPr>
          <w:rFonts w:ascii="Times New Roman" w:hAnsi="Times New Roman" w:cs="Times New Roman"/>
          <w:sz w:val="24"/>
          <w:szCs w:val="24"/>
        </w:rPr>
      </w:pPr>
    </w:p>
    <w:p w14:paraId="63532817" w14:textId="77777777" w:rsidR="00EA7BEA" w:rsidRPr="00E33C96" w:rsidRDefault="00EA7BEA" w:rsidP="00EA7BEA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0835E282" w14:textId="77777777" w:rsidR="00EA7BEA" w:rsidRPr="00E33C96" w:rsidRDefault="00EA7BEA" w:rsidP="00EA7BEA">
      <w:pPr>
        <w:tabs>
          <w:tab w:val="left" w:pos="7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к извещению о проведении открытого запроса котировок в электронной форме</w:t>
      </w:r>
    </w:p>
    <w:p w14:paraId="163F5B23" w14:textId="77777777" w:rsidR="00EA7BEA" w:rsidRPr="00E33C96" w:rsidRDefault="00EA7BEA" w:rsidP="00EA7BEA">
      <w:pPr>
        <w:rPr>
          <w:rFonts w:ascii="Times New Roman" w:hAnsi="Times New Roman" w:cs="Times New Roman"/>
          <w:sz w:val="24"/>
          <w:szCs w:val="24"/>
        </w:rPr>
      </w:pPr>
    </w:p>
    <w:p w14:paraId="17981340" w14:textId="77777777" w:rsidR="0052161D" w:rsidRPr="00A947DC" w:rsidRDefault="0052161D" w:rsidP="0052161D">
      <w:pPr>
        <w:tabs>
          <w:tab w:val="left" w:pos="3125"/>
        </w:tabs>
        <w:rPr>
          <w:rFonts w:ascii="Times New Roman" w:hAnsi="Times New Roman" w:cs="Times New Roman"/>
          <w:sz w:val="24"/>
          <w:szCs w:val="24"/>
        </w:rPr>
      </w:pPr>
    </w:p>
    <w:p w14:paraId="4027474E" w14:textId="77777777" w:rsidR="0052161D" w:rsidRPr="00A947DC" w:rsidRDefault="0052161D" w:rsidP="0052161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47DC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14:paraId="3DE758FF" w14:textId="77777777" w:rsidR="00D36680" w:rsidRPr="005A2541" w:rsidRDefault="00FB145E" w:rsidP="00D36680">
      <w:pPr>
        <w:pStyle w:val="af"/>
        <w:tabs>
          <w:tab w:val="left" w:pos="1134"/>
        </w:tabs>
        <w:spacing w:line="276" w:lineRule="auto"/>
        <w:ind w:right="-404"/>
        <w:rPr>
          <w:b/>
          <w:bCs/>
          <w:sz w:val="24"/>
        </w:rPr>
      </w:pPr>
      <w:r w:rsidRPr="005A2541">
        <w:rPr>
          <w:b/>
          <w:bCs/>
          <w:sz w:val="24"/>
        </w:rPr>
        <w:t>Договор</w:t>
      </w:r>
      <w:r w:rsidR="00D36680" w:rsidRPr="005A2541">
        <w:rPr>
          <w:b/>
          <w:bCs/>
          <w:sz w:val="24"/>
        </w:rPr>
        <w:t xml:space="preserve"> № ____</w:t>
      </w:r>
    </w:p>
    <w:p w14:paraId="6F4E0A6C" w14:textId="77777777" w:rsidR="00D36680" w:rsidRPr="00A947DC" w:rsidRDefault="00D36680" w:rsidP="00D36680">
      <w:pPr>
        <w:pStyle w:val="af5"/>
        <w:spacing w:before="0" w:beforeAutospacing="0" w:after="0" w:afterAutospacing="0" w:line="276" w:lineRule="auto"/>
        <w:contextualSpacing/>
        <w:jc w:val="both"/>
        <w:rPr>
          <w:b/>
        </w:rPr>
      </w:pPr>
    </w:p>
    <w:p w14:paraId="1FF2BEA2" w14:textId="77777777" w:rsidR="00EB7D8E" w:rsidRPr="00A947DC" w:rsidRDefault="00EB7D8E" w:rsidP="00EB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DC">
        <w:rPr>
          <w:rFonts w:ascii="Times New Roman" w:hAnsi="Times New Roman" w:cs="Times New Roman"/>
          <w:sz w:val="24"/>
          <w:szCs w:val="24"/>
        </w:rPr>
        <w:t>Прилагается отдельным файлом</w:t>
      </w:r>
    </w:p>
    <w:p w14:paraId="3E8807D2" w14:textId="77777777" w:rsidR="00222620" w:rsidRPr="00A947DC" w:rsidRDefault="00222620" w:rsidP="00EA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DB42" w14:textId="77777777" w:rsidR="00222620" w:rsidRPr="00E33C96" w:rsidRDefault="00222620" w:rsidP="00EA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2FE5" w14:textId="77777777" w:rsidR="00222620" w:rsidRPr="00E33C96" w:rsidRDefault="00222620" w:rsidP="00EA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23184" w14:textId="77777777" w:rsidR="00222620" w:rsidRPr="00E33C96" w:rsidRDefault="00222620" w:rsidP="00EB7D8E">
      <w:pPr>
        <w:rPr>
          <w:rFonts w:ascii="Times New Roman" w:hAnsi="Times New Roman" w:cs="Times New Roman"/>
          <w:sz w:val="24"/>
          <w:szCs w:val="24"/>
        </w:rPr>
      </w:pPr>
    </w:p>
    <w:sectPr w:rsidR="00222620" w:rsidRPr="00E33C96" w:rsidSect="005A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91F0" w14:textId="77777777" w:rsidR="00691E4D" w:rsidRDefault="00691E4D" w:rsidP="00B32EBF">
      <w:pPr>
        <w:spacing w:after="0" w:line="240" w:lineRule="auto"/>
      </w:pPr>
      <w:r>
        <w:separator/>
      </w:r>
    </w:p>
  </w:endnote>
  <w:endnote w:type="continuationSeparator" w:id="0">
    <w:p w14:paraId="332BCDB7" w14:textId="77777777" w:rsidR="00691E4D" w:rsidRDefault="00691E4D" w:rsidP="00B3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QKUHE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enQuanYi Zen Hei">
    <w:altName w:val="MS Mincho"/>
    <w:panose1 w:val="020B0604020202020204"/>
    <w:charset w:val="0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FF1B" w14:textId="77777777" w:rsidR="00691E4D" w:rsidRDefault="00691E4D" w:rsidP="00B32EBF">
      <w:pPr>
        <w:spacing w:after="0" w:line="240" w:lineRule="auto"/>
      </w:pPr>
      <w:r>
        <w:separator/>
      </w:r>
    </w:p>
  </w:footnote>
  <w:footnote w:type="continuationSeparator" w:id="0">
    <w:p w14:paraId="1FA2F184" w14:textId="77777777" w:rsidR="00691E4D" w:rsidRDefault="00691E4D" w:rsidP="00B32EBF">
      <w:pPr>
        <w:spacing w:after="0" w:line="240" w:lineRule="auto"/>
      </w:pPr>
      <w:r>
        <w:continuationSeparator/>
      </w:r>
    </w:p>
  </w:footnote>
  <w:footnote w:id="1">
    <w:p w14:paraId="274C4728" w14:textId="77777777" w:rsidR="002C5E2E" w:rsidRPr="00214314" w:rsidRDefault="002C5E2E" w:rsidP="00B32EBF">
      <w:pPr>
        <w:pStyle w:val="a9"/>
        <w:jc w:val="both"/>
        <w:rPr>
          <w:b/>
          <w:i/>
          <w:sz w:val="18"/>
          <w:szCs w:val="18"/>
        </w:rPr>
      </w:pPr>
      <w:r w:rsidRPr="008601F9">
        <w:rPr>
          <w:rStyle w:val="ab"/>
          <w:i/>
          <w:sz w:val="18"/>
          <w:szCs w:val="18"/>
        </w:rPr>
        <w:footnoteRef/>
      </w:r>
      <w:r w:rsidRPr="008601F9">
        <w:rPr>
          <w:i/>
          <w:sz w:val="18"/>
          <w:szCs w:val="18"/>
        </w:rPr>
        <w:t xml:space="preserve"> Участник </w:t>
      </w:r>
      <w:r>
        <w:rPr>
          <w:i/>
          <w:sz w:val="18"/>
          <w:szCs w:val="18"/>
        </w:rPr>
        <w:t>закупки</w:t>
      </w:r>
      <w:r w:rsidRPr="008601F9">
        <w:rPr>
          <w:i/>
          <w:sz w:val="18"/>
          <w:szCs w:val="18"/>
        </w:rPr>
        <w:t xml:space="preserve"> должен указывать точное наименование товара, с учетом марки, товарного знака предлагаемого товара, а также указывать производителя. </w:t>
      </w:r>
      <w:r w:rsidRPr="00214314">
        <w:rPr>
          <w:b/>
          <w:i/>
          <w:sz w:val="18"/>
          <w:szCs w:val="18"/>
        </w:rPr>
        <w:t xml:space="preserve">В случае, если у товара отсутствует марка, товарный знак, </w:t>
      </w:r>
      <w:r>
        <w:rPr>
          <w:b/>
          <w:i/>
          <w:sz w:val="18"/>
          <w:szCs w:val="18"/>
        </w:rPr>
        <w:t>У</w:t>
      </w:r>
      <w:r w:rsidRPr="00214314">
        <w:rPr>
          <w:b/>
          <w:i/>
          <w:sz w:val="18"/>
          <w:szCs w:val="18"/>
        </w:rPr>
        <w:t xml:space="preserve">частник </w:t>
      </w:r>
      <w:r>
        <w:rPr>
          <w:b/>
          <w:i/>
          <w:sz w:val="18"/>
          <w:szCs w:val="18"/>
        </w:rPr>
        <w:t>закупки</w:t>
      </w:r>
      <w:r w:rsidRPr="00214314">
        <w:rPr>
          <w:b/>
          <w:i/>
          <w:sz w:val="18"/>
          <w:szCs w:val="18"/>
        </w:rPr>
        <w:t xml:space="preserve"> должен указать «Марка, товарн</w:t>
      </w:r>
      <w:r>
        <w:rPr>
          <w:b/>
          <w:i/>
          <w:sz w:val="18"/>
          <w:szCs w:val="18"/>
        </w:rPr>
        <w:t>ый знак (выбрать нужное</w:t>
      </w:r>
      <w:r w:rsidRPr="00214314">
        <w:rPr>
          <w:b/>
          <w:i/>
          <w:sz w:val="18"/>
          <w:szCs w:val="18"/>
        </w:rPr>
        <w:t>) отсутствует»</w:t>
      </w:r>
    </w:p>
    <w:p w14:paraId="3452839A" w14:textId="77777777" w:rsidR="002C5E2E" w:rsidRPr="008240A9" w:rsidRDefault="002C5E2E" w:rsidP="00B32EBF">
      <w:pPr>
        <w:pStyle w:val="a9"/>
        <w:jc w:val="both"/>
        <w:rPr>
          <w:i/>
          <w:sz w:val="18"/>
          <w:szCs w:val="18"/>
        </w:rPr>
      </w:pPr>
      <w:r w:rsidRPr="008240A9">
        <w:rPr>
          <w:i/>
          <w:sz w:val="18"/>
          <w:szCs w:val="18"/>
          <w:vertAlign w:val="superscript"/>
        </w:rPr>
        <w:t>2</w:t>
      </w:r>
      <w:r w:rsidRPr="008240A9">
        <w:rPr>
          <w:i/>
          <w:sz w:val="18"/>
          <w:szCs w:val="18"/>
        </w:rPr>
        <w:t xml:space="preserve">Участник закупки должен указывать </w:t>
      </w:r>
      <w:r w:rsidRPr="008240A9">
        <w:rPr>
          <w:b/>
          <w:i/>
          <w:sz w:val="18"/>
          <w:szCs w:val="18"/>
        </w:rPr>
        <w:t>конкретные</w:t>
      </w:r>
      <w:r w:rsidRPr="008240A9">
        <w:rPr>
          <w:i/>
          <w:sz w:val="18"/>
          <w:szCs w:val="18"/>
        </w:rPr>
        <w:t xml:space="preserve"> характеристики предлагаемого к поставке товара</w:t>
      </w:r>
      <w:r w:rsidRPr="008240A9">
        <w:rPr>
          <w:i/>
          <w:sz w:val="18"/>
          <w:szCs w:val="18"/>
          <w:vertAlign w:val="superscript"/>
        </w:rPr>
        <w:t>.</w:t>
      </w:r>
      <w:r w:rsidRPr="008240A9">
        <w:rPr>
          <w:i/>
          <w:sz w:val="18"/>
          <w:szCs w:val="18"/>
        </w:rPr>
        <w:t>без слов  «не менее», «не более», «должен быть» и пр. Характеристики товара заполняются Участником закупки в соответствии с Техническим заданием.</w:t>
      </w:r>
    </w:p>
    <w:p w14:paraId="5C8F7C04" w14:textId="77777777" w:rsidR="002C5E2E" w:rsidRPr="008240A9" w:rsidRDefault="002C5E2E" w:rsidP="00B32EBF">
      <w:pPr>
        <w:pStyle w:val="a9"/>
        <w:jc w:val="both"/>
        <w:rPr>
          <w:i/>
          <w:sz w:val="18"/>
          <w:szCs w:val="18"/>
        </w:rPr>
      </w:pPr>
      <w:r w:rsidRPr="008240A9">
        <w:rPr>
          <w:i/>
        </w:rPr>
        <w:t xml:space="preserve">В случае закупки работ/услуг и если Участник закупки согласен исполнить условия в договора в полном соответствии с Техническим заданием, в графе «Характеристика услуг» необходимо указать: </w:t>
      </w:r>
      <w:r w:rsidRPr="008240A9">
        <w:rPr>
          <w:b/>
          <w:i/>
        </w:rPr>
        <w:t>«В полном соответствии с Техническим заданием»</w:t>
      </w:r>
    </w:p>
    <w:p w14:paraId="079593D4" w14:textId="77777777" w:rsidR="002C5E2E" w:rsidRPr="008240A9" w:rsidRDefault="002C5E2E" w:rsidP="00B32EBF">
      <w:pPr>
        <w:rPr>
          <w:rFonts w:ascii="Times New Roman" w:hAnsi="Times New Roman" w:cs="Times New Roman"/>
          <w:i/>
          <w:sz w:val="18"/>
          <w:szCs w:val="18"/>
        </w:rPr>
      </w:pPr>
      <w:r w:rsidRPr="008240A9">
        <w:rPr>
          <w:rFonts w:ascii="Times New Roman" w:hAnsi="Times New Roman" w:cs="Times New Roman"/>
          <w:i/>
          <w:sz w:val="18"/>
          <w:szCs w:val="18"/>
        </w:rPr>
        <w:t>Сведения, содержащиеся в заявках Участников закупки, не должны допускать двусмысленных толкований</w:t>
      </w:r>
    </w:p>
  </w:footnote>
  <w:footnote w:id="2">
    <w:p w14:paraId="1054CE7C" w14:textId="77777777" w:rsidR="002C5E2E" w:rsidRDefault="002C5E2E" w:rsidP="00B32EBF"/>
    <w:p w14:paraId="208233CE" w14:textId="77777777" w:rsidR="002C5E2E" w:rsidRDefault="002C5E2E" w:rsidP="00B32EB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8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1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3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5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7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9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1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39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8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Wingdings"/>
        <w:u w:val="none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Wingdings"/>
        <w:u w:val="none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Wingdings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Wingdings"/>
        <w:u w:val="none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Wingdings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Wingdings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Wingdings"/>
        <w:u w:val="none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Wingdings"/>
        <w:u w:val="none"/>
      </w:rPr>
    </w:lvl>
  </w:abstractNum>
  <w:abstractNum w:abstractNumId="3" w15:restartNumberingAfterBreak="0">
    <w:nsid w:val="00294C4C"/>
    <w:multiLevelType w:val="hybridMultilevel"/>
    <w:tmpl w:val="0388CE02"/>
    <w:lvl w:ilvl="0" w:tplc="857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02C3832"/>
    <w:multiLevelType w:val="hybridMultilevel"/>
    <w:tmpl w:val="4EB4D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C58D6"/>
    <w:multiLevelType w:val="hybridMultilevel"/>
    <w:tmpl w:val="C1F8E28E"/>
    <w:lvl w:ilvl="0" w:tplc="CFA81F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B5889"/>
    <w:multiLevelType w:val="hybridMultilevel"/>
    <w:tmpl w:val="B4DCCCC6"/>
    <w:lvl w:ilvl="0" w:tplc="28B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54DA4"/>
    <w:multiLevelType w:val="multilevel"/>
    <w:tmpl w:val="C9BCD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5526E0"/>
    <w:multiLevelType w:val="hybridMultilevel"/>
    <w:tmpl w:val="BDD2B108"/>
    <w:lvl w:ilvl="0" w:tplc="142C3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11DF6"/>
    <w:multiLevelType w:val="hybridMultilevel"/>
    <w:tmpl w:val="5DCA8D18"/>
    <w:lvl w:ilvl="0" w:tplc="E0581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D54A81"/>
    <w:multiLevelType w:val="multilevel"/>
    <w:tmpl w:val="CD84C3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E77730"/>
    <w:multiLevelType w:val="multilevel"/>
    <w:tmpl w:val="994C6E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BA1267"/>
    <w:multiLevelType w:val="hybridMultilevel"/>
    <w:tmpl w:val="50482F06"/>
    <w:lvl w:ilvl="0" w:tplc="28B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1FB2"/>
    <w:multiLevelType w:val="singleLevel"/>
    <w:tmpl w:val="A3881B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610CD7"/>
    <w:multiLevelType w:val="hybridMultilevel"/>
    <w:tmpl w:val="7B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2072"/>
    <w:multiLevelType w:val="hybridMultilevel"/>
    <w:tmpl w:val="E2D00ACE"/>
    <w:lvl w:ilvl="0" w:tplc="CF5E01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3157C9E"/>
    <w:multiLevelType w:val="hybridMultilevel"/>
    <w:tmpl w:val="523E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2182E"/>
    <w:multiLevelType w:val="multilevel"/>
    <w:tmpl w:val="989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114E4"/>
    <w:multiLevelType w:val="hybridMultilevel"/>
    <w:tmpl w:val="9EAA6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637FA7"/>
    <w:multiLevelType w:val="multilevel"/>
    <w:tmpl w:val="D2801C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20" w15:restartNumberingAfterBreak="0">
    <w:nsid w:val="43DF7F60"/>
    <w:multiLevelType w:val="hybridMultilevel"/>
    <w:tmpl w:val="F648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0AC"/>
    <w:multiLevelType w:val="hybridMultilevel"/>
    <w:tmpl w:val="3BE2BFEA"/>
    <w:lvl w:ilvl="0" w:tplc="22A44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E6984"/>
    <w:multiLevelType w:val="multilevel"/>
    <w:tmpl w:val="86E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64E35"/>
    <w:multiLevelType w:val="hybridMultilevel"/>
    <w:tmpl w:val="F4B09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471C5"/>
    <w:multiLevelType w:val="singleLevel"/>
    <w:tmpl w:val="BEC4F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A75806"/>
    <w:multiLevelType w:val="hybridMultilevel"/>
    <w:tmpl w:val="3BE2BFEA"/>
    <w:lvl w:ilvl="0" w:tplc="22A44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5D07"/>
    <w:multiLevelType w:val="hybridMultilevel"/>
    <w:tmpl w:val="1FECF63E"/>
    <w:lvl w:ilvl="0" w:tplc="58E0EA7E">
      <w:start w:val="1"/>
      <w:numFmt w:val="russianLower"/>
      <w:lvlText w:val="%1)"/>
      <w:lvlJc w:val="left"/>
      <w:pPr>
        <w:tabs>
          <w:tab w:val="num" w:pos="1287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847244"/>
    <w:multiLevelType w:val="hybridMultilevel"/>
    <w:tmpl w:val="CCEE4586"/>
    <w:lvl w:ilvl="0" w:tplc="28B4DE4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59F30DD5"/>
    <w:multiLevelType w:val="hybridMultilevel"/>
    <w:tmpl w:val="89CA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F11EA"/>
    <w:multiLevelType w:val="hybridMultilevel"/>
    <w:tmpl w:val="FDB6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2029"/>
    <w:multiLevelType w:val="hybridMultilevel"/>
    <w:tmpl w:val="E358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3616D"/>
    <w:multiLevelType w:val="hybridMultilevel"/>
    <w:tmpl w:val="92542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071"/>
    <w:multiLevelType w:val="hybridMultilevel"/>
    <w:tmpl w:val="5E184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7"/>
  </w:num>
  <w:num w:numId="5">
    <w:abstractNumId w:val="24"/>
  </w:num>
  <w:num w:numId="6">
    <w:abstractNumId w:val="29"/>
  </w:num>
  <w:num w:numId="7">
    <w:abstractNumId w:val="30"/>
  </w:num>
  <w:num w:numId="8">
    <w:abstractNumId w:val="20"/>
  </w:num>
  <w:num w:numId="9">
    <w:abstractNumId w:val="10"/>
  </w:num>
  <w:num w:numId="10">
    <w:abstractNumId w:val="18"/>
  </w:num>
  <w:num w:numId="11">
    <w:abstractNumId w:val="4"/>
  </w:num>
  <w:num w:numId="12">
    <w:abstractNumId w:val="23"/>
  </w:num>
  <w:num w:numId="13">
    <w:abstractNumId w:val="21"/>
  </w:num>
  <w:num w:numId="14">
    <w:abstractNumId w:val="25"/>
  </w:num>
  <w:num w:numId="15">
    <w:abstractNumId w:val="14"/>
  </w:num>
  <w:num w:numId="16">
    <w:abstractNumId w:val="19"/>
  </w:num>
  <w:num w:numId="17">
    <w:abstractNumId w:val="16"/>
  </w:num>
  <w:num w:numId="18">
    <w:abstractNumId w:val="8"/>
  </w:num>
  <w:num w:numId="19">
    <w:abstractNumId w:val="7"/>
  </w:num>
  <w:num w:numId="20">
    <w:abstractNumId w:val="28"/>
  </w:num>
  <w:num w:numId="21">
    <w:abstractNumId w:val="0"/>
  </w:num>
  <w:num w:numId="22">
    <w:abstractNumId w:val="1"/>
  </w:num>
  <w:num w:numId="23">
    <w:abstractNumId w:val="2"/>
  </w:num>
  <w:num w:numId="24">
    <w:abstractNumId w:val="32"/>
  </w:num>
  <w:num w:numId="25">
    <w:abstractNumId w:val="15"/>
  </w:num>
  <w:num w:numId="26">
    <w:abstractNumId w:val="26"/>
  </w:num>
  <w:num w:numId="27">
    <w:abstractNumId w:val="11"/>
  </w:num>
  <w:num w:numId="28">
    <w:abstractNumId w:val="31"/>
  </w:num>
  <w:num w:numId="29">
    <w:abstractNumId w:val="6"/>
  </w:num>
  <w:num w:numId="30">
    <w:abstractNumId w:val="27"/>
  </w:num>
  <w:num w:numId="31">
    <w:abstractNumId w:val="12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8"/>
    <w:rsid w:val="00030A01"/>
    <w:rsid w:val="000463AA"/>
    <w:rsid w:val="000510B8"/>
    <w:rsid w:val="0005785B"/>
    <w:rsid w:val="000625DC"/>
    <w:rsid w:val="00063D00"/>
    <w:rsid w:val="000647F7"/>
    <w:rsid w:val="00065193"/>
    <w:rsid w:val="00091466"/>
    <w:rsid w:val="00095687"/>
    <w:rsid w:val="000A419A"/>
    <w:rsid w:val="000B1389"/>
    <w:rsid w:val="000C328D"/>
    <w:rsid w:val="000E028B"/>
    <w:rsid w:val="00133D63"/>
    <w:rsid w:val="001512A5"/>
    <w:rsid w:val="00153FF6"/>
    <w:rsid w:val="00155ED1"/>
    <w:rsid w:val="00156053"/>
    <w:rsid w:val="0016299E"/>
    <w:rsid w:val="00175806"/>
    <w:rsid w:val="00183F45"/>
    <w:rsid w:val="001840A2"/>
    <w:rsid w:val="001E69C1"/>
    <w:rsid w:val="0020194D"/>
    <w:rsid w:val="00220B9A"/>
    <w:rsid w:val="00222620"/>
    <w:rsid w:val="002415EB"/>
    <w:rsid w:val="002722F4"/>
    <w:rsid w:val="00282690"/>
    <w:rsid w:val="002942E5"/>
    <w:rsid w:val="002A6330"/>
    <w:rsid w:val="002B0FAB"/>
    <w:rsid w:val="002B6186"/>
    <w:rsid w:val="002C4D44"/>
    <w:rsid w:val="002C5E2E"/>
    <w:rsid w:val="002D1A70"/>
    <w:rsid w:val="002D750A"/>
    <w:rsid w:val="002F3E43"/>
    <w:rsid w:val="0035638F"/>
    <w:rsid w:val="0036432F"/>
    <w:rsid w:val="003643C3"/>
    <w:rsid w:val="00373044"/>
    <w:rsid w:val="00397606"/>
    <w:rsid w:val="003D24F2"/>
    <w:rsid w:val="003D4FF9"/>
    <w:rsid w:val="003E4FB9"/>
    <w:rsid w:val="003F6439"/>
    <w:rsid w:val="0041698F"/>
    <w:rsid w:val="00442444"/>
    <w:rsid w:val="00456116"/>
    <w:rsid w:val="004646A8"/>
    <w:rsid w:val="00474352"/>
    <w:rsid w:val="004939E9"/>
    <w:rsid w:val="004A3D3D"/>
    <w:rsid w:val="004B4F75"/>
    <w:rsid w:val="004C34B5"/>
    <w:rsid w:val="004E1605"/>
    <w:rsid w:val="004E349A"/>
    <w:rsid w:val="00506433"/>
    <w:rsid w:val="0052161D"/>
    <w:rsid w:val="00522122"/>
    <w:rsid w:val="00586AAE"/>
    <w:rsid w:val="00587779"/>
    <w:rsid w:val="005A1D53"/>
    <w:rsid w:val="005A237B"/>
    <w:rsid w:val="005A2541"/>
    <w:rsid w:val="005A4E8E"/>
    <w:rsid w:val="005D3DAE"/>
    <w:rsid w:val="005E68A6"/>
    <w:rsid w:val="005E7540"/>
    <w:rsid w:val="005F65AC"/>
    <w:rsid w:val="00603F72"/>
    <w:rsid w:val="006177BA"/>
    <w:rsid w:val="00623FB8"/>
    <w:rsid w:val="0062619B"/>
    <w:rsid w:val="00643216"/>
    <w:rsid w:val="006441E0"/>
    <w:rsid w:val="0065088A"/>
    <w:rsid w:val="00651A03"/>
    <w:rsid w:val="00651B33"/>
    <w:rsid w:val="00660629"/>
    <w:rsid w:val="00691E4D"/>
    <w:rsid w:val="00694C71"/>
    <w:rsid w:val="006952A9"/>
    <w:rsid w:val="006B140C"/>
    <w:rsid w:val="006B7B31"/>
    <w:rsid w:val="006C53DB"/>
    <w:rsid w:val="006C62A9"/>
    <w:rsid w:val="006F5362"/>
    <w:rsid w:val="006F5388"/>
    <w:rsid w:val="00701043"/>
    <w:rsid w:val="00705FD0"/>
    <w:rsid w:val="0071139E"/>
    <w:rsid w:val="00736F4D"/>
    <w:rsid w:val="00743B5C"/>
    <w:rsid w:val="00746B91"/>
    <w:rsid w:val="0077458C"/>
    <w:rsid w:val="00793EA6"/>
    <w:rsid w:val="007A476D"/>
    <w:rsid w:val="007C712D"/>
    <w:rsid w:val="007D0419"/>
    <w:rsid w:val="007E6C48"/>
    <w:rsid w:val="007F4254"/>
    <w:rsid w:val="00804E73"/>
    <w:rsid w:val="00807A1A"/>
    <w:rsid w:val="008240A9"/>
    <w:rsid w:val="008262F9"/>
    <w:rsid w:val="0083558B"/>
    <w:rsid w:val="00856DC1"/>
    <w:rsid w:val="0086068C"/>
    <w:rsid w:val="00881AFA"/>
    <w:rsid w:val="00890EFF"/>
    <w:rsid w:val="008B206B"/>
    <w:rsid w:val="008B35B6"/>
    <w:rsid w:val="008B5C0E"/>
    <w:rsid w:val="008C77DB"/>
    <w:rsid w:val="00907619"/>
    <w:rsid w:val="0090783E"/>
    <w:rsid w:val="009127BB"/>
    <w:rsid w:val="00930C30"/>
    <w:rsid w:val="00934310"/>
    <w:rsid w:val="00936A1E"/>
    <w:rsid w:val="0096474B"/>
    <w:rsid w:val="00984690"/>
    <w:rsid w:val="009B43ED"/>
    <w:rsid w:val="009B5498"/>
    <w:rsid w:val="009D2793"/>
    <w:rsid w:val="009E290C"/>
    <w:rsid w:val="009E496E"/>
    <w:rsid w:val="009F21A6"/>
    <w:rsid w:val="00A05851"/>
    <w:rsid w:val="00A10FD7"/>
    <w:rsid w:val="00A21BAE"/>
    <w:rsid w:val="00A24813"/>
    <w:rsid w:val="00A433B8"/>
    <w:rsid w:val="00A60611"/>
    <w:rsid w:val="00A72B49"/>
    <w:rsid w:val="00A85256"/>
    <w:rsid w:val="00A87F2F"/>
    <w:rsid w:val="00A947DC"/>
    <w:rsid w:val="00AA0230"/>
    <w:rsid w:val="00AA2704"/>
    <w:rsid w:val="00AB1387"/>
    <w:rsid w:val="00AC176A"/>
    <w:rsid w:val="00AC2541"/>
    <w:rsid w:val="00AD688B"/>
    <w:rsid w:val="00AF6076"/>
    <w:rsid w:val="00B019AE"/>
    <w:rsid w:val="00B262A8"/>
    <w:rsid w:val="00B3107B"/>
    <w:rsid w:val="00B32EBF"/>
    <w:rsid w:val="00B37230"/>
    <w:rsid w:val="00B576C1"/>
    <w:rsid w:val="00B763A1"/>
    <w:rsid w:val="00BD00AB"/>
    <w:rsid w:val="00BE3AAF"/>
    <w:rsid w:val="00BE57EF"/>
    <w:rsid w:val="00C2752F"/>
    <w:rsid w:val="00C342DA"/>
    <w:rsid w:val="00C5184A"/>
    <w:rsid w:val="00C5456F"/>
    <w:rsid w:val="00C9156F"/>
    <w:rsid w:val="00CD3C5D"/>
    <w:rsid w:val="00CE1843"/>
    <w:rsid w:val="00CF3832"/>
    <w:rsid w:val="00D1208D"/>
    <w:rsid w:val="00D24B0D"/>
    <w:rsid w:val="00D31491"/>
    <w:rsid w:val="00D36680"/>
    <w:rsid w:val="00D42B8B"/>
    <w:rsid w:val="00D61CDD"/>
    <w:rsid w:val="00D76CF2"/>
    <w:rsid w:val="00D97742"/>
    <w:rsid w:val="00D97787"/>
    <w:rsid w:val="00DA1A0C"/>
    <w:rsid w:val="00DA3A97"/>
    <w:rsid w:val="00DA51DB"/>
    <w:rsid w:val="00DA7E9A"/>
    <w:rsid w:val="00DC2A47"/>
    <w:rsid w:val="00DC6467"/>
    <w:rsid w:val="00DD554D"/>
    <w:rsid w:val="00DE282E"/>
    <w:rsid w:val="00DE5E39"/>
    <w:rsid w:val="00E10E82"/>
    <w:rsid w:val="00E16C9F"/>
    <w:rsid w:val="00E23075"/>
    <w:rsid w:val="00E33C96"/>
    <w:rsid w:val="00E34C6F"/>
    <w:rsid w:val="00E40A80"/>
    <w:rsid w:val="00E43453"/>
    <w:rsid w:val="00E446B1"/>
    <w:rsid w:val="00E45EC8"/>
    <w:rsid w:val="00E617BE"/>
    <w:rsid w:val="00E62013"/>
    <w:rsid w:val="00E77E72"/>
    <w:rsid w:val="00E862A6"/>
    <w:rsid w:val="00E872AA"/>
    <w:rsid w:val="00E96AE9"/>
    <w:rsid w:val="00EA7BEA"/>
    <w:rsid w:val="00EB0B3D"/>
    <w:rsid w:val="00EB5797"/>
    <w:rsid w:val="00EB7CF4"/>
    <w:rsid w:val="00EB7D8E"/>
    <w:rsid w:val="00EF2DE7"/>
    <w:rsid w:val="00EF6CC1"/>
    <w:rsid w:val="00F04150"/>
    <w:rsid w:val="00F16BDD"/>
    <w:rsid w:val="00F16C06"/>
    <w:rsid w:val="00F21785"/>
    <w:rsid w:val="00F774A9"/>
    <w:rsid w:val="00F84788"/>
    <w:rsid w:val="00F8496A"/>
    <w:rsid w:val="00F93084"/>
    <w:rsid w:val="00FB0174"/>
    <w:rsid w:val="00FB145E"/>
    <w:rsid w:val="00FC3D29"/>
    <w:rsid w:val="00FD553C"/>
    <w:rsid w:val="00FD7515"/>
    <w:rsid w:val="00FE5A2B"/>
    <w:rsid w:val="00FE71EB"/>
    <w:rsid w:val="00FF1D24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B7DCE"/>
  <w15:docId w15:val="{FBE336E6-5712-4052-8144-12F1F4A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41"/>
  </w:style>
  <w:style w:type="paragraph" w:styleId="1">
    <w:name w:val="heading 1"/>
    <w:basedOn w:val="a"/>
    <w:next w:val="a"/>
    <w:link w:val="10"/>
    <w:uiPriority w:val="9"/>
    <w:qFormat/>
    <w:rsid w:val="00FF7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F7383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F64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7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F7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7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3F6439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E4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5EC8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FF7383"/>
  </w:style>
  <w:style w:type="paragraph" w:customStyle="1" w:styleId="ConsPlusNormal">
    <w:name w:val="ConsPlusNormal"/>
    <w:link w:val="ConsPlusNormal0"/>
    <w:rsid w:val="00B7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F6439"/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aliases w:val="Body Text Char,L1 Body Text,Основной текст Знак Знак,Знак,Çàã1,BO,ID,body indent,andrad,EHPT,Body Text2,Body Text Indent 2,Знак1,Основной текст Знак1 Знак,Основной текст Знак Знак Знак Знак1"/>
    <w:basedOn w:val="a"/>
    <w:link w:val="a7"/>
    <w:rsid w:val="00BD00A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Body Text Char Знак,L1 Body Text Знак,Основной текст Знак Знак Знак,Знак Знак,Çàã1 Знак,BO Знак,ID Знак,body indent Знак,andrad Знак,EHPT Знак,Body Text2 Знак,Body Text Indent 2 Знак,Знак1 Знак,Основной текст Знак1 Знак Знак"/>
    <w:basedOn w:val="a0"/>
    <w:link w:val="a6"/>
    <w:rsid w:val="00BD00A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A87F2F"/>
    <w:rPr>
      <w:color w:val="0000FF"/>
      <w:u w:val="single"/>
    </w:rPr>
  </w:style>
  <w:style w:type="paragraph" w:styleId="a9">
    <w:name w:val="footnote text"/>
    <w:basedOn w:val="a"/>
    <w:link w:val="aa"/>
    <w:semiHidden/>
    <w:rsid w:val="00B3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32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32EBF"/>
    <w:rPr>
      <w:vertAlign w:val="superscript"/>
    </w:rPr>
  </w:style>
  <w:style w:type="character" w:customStyle="1" w:styleId="ac">
    <w:name w:val="Символ сноски"/>
    <w:rsid w:val="00B32EBF"/>
    <w:rPr>
      <w:vertAlign w:val="superscript"/>
    </w:rPr>
  </w:style>
  <w:style w:type="paragraph" w:customStyle="1" w:styleId="FR3">
    <w:name w:val="FR3"/>
    <w:rsid w:val="00B32EBF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D3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F64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439"/>
    <w:rPr>
      <w:sz w:val="16"/>
      <w:szCs w:val="16"/>
    </w:rPr>
  </w:style>
  <w:style w:type="paragraph" w:styleId="af">
    <w:name w:val="Title"/>
    <w:basedOn w:val="a"/>
    <w:link w:val="af0"/>
    <w:qFormat/>
    <w:rsid w:val="003F64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Заголовок Знак"/>
    <w:basedOn w:val="a0"/>
    <w:link w:val="af"/>
    <w:rsid w:val="003F643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link w:val="ConsNormal0"/>
    <w:rsid w:val="003F6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3F64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3">
    <w:name w:val="List 3"/>
    <w:basedOn w:val="a"/>
    <w:uiPriority w:val="99"/>
    <w:unhideWhenUsed/>
    <w:rsid w:val="003F643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unhideWhenUsed/>
    <w:rsid w:val="003F643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uiPriority w:val="99"/>
    <w:semiHidden/>
    <w:unhideWhenUsed/>
    <w:rsid w:val="003F643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riginaltext">
    <w:name w:val="originaltext"/>
    <w:basedOn w:val="a0"/>
    <w:rsid w:val="00586AAE"/>
  </w:style>
  <w:style w:type="paragraph" w:styleId="af1">
    <w:name w:val="Date"/>
    <w:basedOn w:val="a"/>
    <w:next w:val="a"/>
    <w:link w:val="af2"/>
    <w:rsid w:val="00FF73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ата Знак"/>
    <w:basedOn w:val="a0"/>
    <w:link w:val="af1"/>
    <w:rsid w:val="00FF7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text">
    <w:name w:val="listtext"/>
    <w:basedOn w:val="a"/>
    <w:rsid w:val="00FF7383"/>
    <w:pPr>
      <w:spacing w:before="100" w:beforeAutospacing="1" w:after="180" w:line="240" w:lineRule="auto"/>
      <w:ind w:left="600" w:right="30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rsid w:val="00FF7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FF7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7383"/>
  </w:style>
  <w:style w:type="paragraph" w:styleId="af5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6"/>
    <w:unhideWhenUsed/>
    <w:qFormat/>
    <w:rsid w:val="00F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FF7383"/>
    <w:rPr>
      <w:rFonts w:ascii="Times New Roman" w:hAnsi="Times New Roman"/>
    </w:rPr>
  </w:style>
  <w:style w:type="paragraph" w:styleId="af8">
    <w:name w:val="footer"/>
    <w:basedOn w:val="a"/>
    <w:link w:val="af7"/>
    <w:uiPriority w:val="99"/>
    <w:semiHidden/>
    <w:unhideWhenUsed/>
    <w:rsid w:val="00FF73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30">
    <w:name w:val="A3"/>
    <w:uiPriority w:val="99"/>
    <w:rsid w:val="00FF7383"/>
    <w:rPr>
      <w:color w:val="221E1F"/>
      <w:sz w:val="19"/>
      <w:szCs w:val="19"/>
    </w:rPr>
  </w:style>
  <w:style w:type="paragraph" w:customStyle="1" w:styleId="Pa0">
    <w:name w:val="Pa0"/>
    <w:basedOn w:val="a"/>
    <w:next w:val="a"/>
    <w:uiPriority w:val="99"/>
    <w:rsid w:val="00FF7383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paragraph" w:styleId="af9">
    <w:name w:val="No Spacing"/>
    <w:link w:val="afa"/>
    <w:uiPriority w:val="1"/>
    <w:qFormat/>
    <w:rsid w:val="00FF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ез интервала Знак"/>
    <w:basedOn w:val="a0"/>
    <w:link w:val="af9"/>
    <w:rsid w:val="00FF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charname">
    <w:name w:val="prod_char_name"/>
    <w:basedOn w:val="a0"/>
    <w:rsid w:val="00FF7383"/>
  </w:style>
  <w:style w:type="paragraph" w:customStyle="1" w:styleId="11">
    <w:name w:val="Обычный1"/>
    <w:basedOn w:val="a"/>
    <w:uiPriority w:val="99"/>
    <w:rsid w:val="00FF7383"/>
    <w:pPr>
      <w:spacing w:after="0" w:line="240" w:lineRule="auto"/>
    </w:pPr>
    <w:rPr>
      <w:rFonts w:ascii="NTHelvetica/Cyrillic" w:eastAsia="MS PGothic" w:hAnsi="NTHelvetica/Cyrillic" w:cs="MS PGothic"/>
      <w:color w:val="000080"/>
      <w:sz w:val="16"/>
      <w:szCs w:val="16"/>
      <w:lang w:eastAsia="ja-JP"/>
    </w:rPr>
  </w:style>
  <w:style w:type="paragraph" w:customStyle="1" w:styleId="msonospacingmailrucssattributepostfix">
    <w:name w:val="msonospacing_mailru_css_attribute_postfix"/>
    <w:basedOn w:val="a"/>
    <w:rsid w:val="00F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mailrucssattributepostfix">
    <w:name w:val="value_mailru_css_attribute_postfix"/>
    <w:basedOn w:val="a0"/>
    <w:rsid w:val="00FF7383"/>
  </w:style>
  <w:style w:type="paragraph" w:customStyle="1" w:styleId="12">
    <w:name w:val="Абзац списка1"/>
    <w:basedOn w:val="a"/>
    <w:rsid w:val="00FF7383"/>
    <w:pPr>
      <w:suppressAutoHyphens/>
      <w:ind w:left="720"/>
    </w:pPr>
    <w:rPr>
      <w:rFonts w:ascii="Calibri" w:eastAsia="Calibri" w:hAnsi="Calibri" w:cs="Times New Roman"/>
      <w:color w:val="000000"/>
      <w:kern w:val="1"/>
      <w:lang w:val="en-US" w:eastAsia="ar-SA"/>
    </w:rPr>
  </w:style>
  <w:style w:type="paragraph" w:customStyle="1" w:styleId="Default">
    <w:name w:val="Default"/>
    <w:rsid w:val="00222620"/>
    <w:pPr>
      <w:widowControl w:val="0"/>
      <w:autoSpaceDE w:val="0"/>
      <w:autoSpaceDN w:val="0"/>
      <w:adjustRightInd w:val="0"/>
      <w:spacing w:after="0" w:line="240" w:lineRule="auto"/>
    </w:pPr>
    <w:rPr>
      <w:rFonts w:ascii="AQKUHE+TimesNewRomanPSMT" w:eastAsia="Times New Roman" w:hAnsi="AQKUHE+TimesNewRomanPSMT" w:cs="AQKUHE+TimesNewRomanPSMT"/>
      <w:color w:val="000000"/>
      <w:sz w:val="24"/>
      <w:szCs w:val="24"/>
    </w:rPr>
  </w:style>
  <w:style w:type="paragraph" w:customStyle="1" w:styleId="afb">
    <w:name w:val="Пункт"/>
    <w:basedOn w:val="a"/>
    <w:rsid w:val="00153FF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262A8"/>
    <w:rPr>
      <w:color w:val="605E5C"/>
      <w:shd w:val="clear" w:color="auto" w:fill="E1DFDD"/>
    </w:rPr>
  </w:style>
  <w:style w:type="character" w:customStyle="1" w:styleId="af6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5"/>
    <w:locked/>
    <w:rsid w:val="0006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6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8ekb9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1106-A373-4E0B-B959-9269BBD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8</cp:revision>
  <cp:lastPrinted>2022-01-13T06:54:00Z</cp:lastPrinted>
  <dcterms:created xsi:type="dcterms:W3CDTF">2022-01-14T12:01:00Z</dcterms:created>
  <dcterms:modified xsi:type="dcterms:W3CDTF">2022-01-18T07:19:00Z</dcterms:modified>
</cp:coreProperties>
</file>