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8"/>
        <w:gridCol w:w="710"/>
        <w:gridCol w:w="1549"/>
        <w:gridCol w:w="1002"/>
        <w:gridCol w:w="1559"/>
        <w:gridCol w:w="5390"/>
      </w:tblGrid>
      <w:tr w:rsidR="00E715ED" w:rsidRPr="00E715ED" w14:paraId="72E9D615" w14:textId="77777777" w:rsidTr="00425C33">
        <w:tc>
          <w:tcPr>
            <w:tcW w:w="3369" w:type="dxa"/>
            <w:gridSpan w:val="4"/>
          </w:tcPr>
          <w:p w14:paraId="2ED0CF91" w14:textId="77777777" w:rsidR="00D45917" w:rsidRPr="00D45917" w:rsidRDefault="00D45917" w:rsidP="00425C33">
            <w:pPr>
              <w:widowControl w:val="0"/>
              <w:spacing w:after="0" w:line="240" w:lineRule="auto"/>
              <w:rPr>
                <w:rFonts w:ascii="Times New Roman" w:eastAsia="Calibri" w:hAnsi="Times New Roman" w:cs="Times New Roman"/>
                <w:sz w:val="24"/>
                <w:szCs w:val="24"/>
              </w:rPr>
            </w:pPr>
          </w:p>
        </w:tc>
        <w:tc>
          <w:tcPr>
            <w:tcW w:w="6949" w:type="dxa"/>
            <w:gridSpan w:val="2"/>
          </w:tcPr>
          <w:p w14:paraId="1BB7BD67" w14:textId="77777777" w:rsidR="00D45917" w:rsidRPr="00E715ED" w:rsidRDefault="00D45917" w:rsidP="00425C33">
            <w:pPr>
              <w:widowControl w:val="0"/>
              <w:spacing w:after="0" w:line="240" w:lineRule="auto"/>
              <w:ind w:left="35"/>
              <w:jc w:val="right"/>
              <w:rPr>
                <w:rFonts w:ascii="Times New Roman" w:eastAsia="Calibri" w:hAnsi="Times New Roman" w:cs="Times New Roman"/>
              </w:rPr>
            </w:pPr>
            <w:r w:rsidRPr="00E715ED">
              <w:rPr>
                <w:rFonts w:ascii="Times New Roman" w:eastAsia="Calibri" w:hAnsi="Times New Roman" w:cs="Times New Roman"/>
              </w:rPr>
              <w:t>УТВЕРЖДАЮ</w:t>
            </w:r>
          </w:p>
        </w:tc>
      </w:tr>
      <w:tr w:rsidR="00E715ED" w:rsidRPr="00801A36" w14:paraId="7C3DCC41" w14:textId="77777777" w:rsidTr="00425C33">
        <w:tc>
          <w:tcPr>
            <w:tcW w:w="3369" w:type="dxa"/>
            <w:gridSpan w:val="4"/>
          </w:tcPr>
          <w:p w14:paraId="0FC6D047" w14:textId="77777777" w:rsidR="00D45917" w:rsidRPr="00D45917" w:rsidRDefault="00D45917" w:rsidP="00425C33">
            <w:pPr>
              <w:widowControl w:val="0"/>
              <w:spacing w:after="0" w:line="240" w:lineRule="auto"/>
              <w:rPr>
                <w:rFonts w:ascii="Times New Roman" w:eastAsia="Calibri" w:hAnsi="Times New Roman" w:cs="Times New Roman"/>
                <w:sz w:val="24"/>
                <w:szCs w:val="24"/>
              </w:rPr>
            </w:pPr>
          </w:p>
        </w:tc>
        <w:tc>
          <w:tcPr>
            <w:tcW w:w="6949" w:type="dxa"/>
            <w:gridSpan w:val="2"/>
          </w:tcPr>
          <w:p w14:paraId="5930F5F4" w14:textId="77777777" w:rsidR="00801A36" w:rsidRPr="00801A36" w:rsidRDefault="00CF68EC" w:rsidP="00425C33">
            <w:pPr>
              <w:widowControl w:val="0"/>
              <w:shd w:val="clear" w:color="auto" w:fill="FFFFFF"/>
              <w:spacing w:after="0" w:line="240" w:lineRule="auto"/>
              <w:jc w:val="right"/>
              <w:outlineLvl w:val="1"/>
              <w:rPr>
                <w:rFonts w:ascii="Times New Roman" w:hAnsi="Times New Roman" w:cs="Times New Roman"/>
                <w:iCs/>
              </w:rPr>
            </w:pPr>
            <w:r>
              <w:rPr>
                <w:rFonts w:ascii="Times New Roman" w:hAnsi="Times New Roman" w:cs="Times New Roman"/>
                <w:iCs/>
              </w:rPr>
              <w:t>Д</w:t>
            </w:r>
            <w:r w:rsidR="00801A36" w:rsidRPr="00801A36">
              <w:rPr>
                <w:rFonts w:ascii="Times New Roman" w:hAnsi="Times New Roman" w:cs="Times New Roman"/>
                <w:iCs/>
              </w:rPr>
              <w:t>иректор</w:t>
            </w:r>
          </w:p>
          <w:p w14:paraId="46587A64" w14:textId="77777777" w:rsidR="00801A36" w:rsidRPr="00801A36" w:rsidRDefault="00866365" w:rsidP="00425C33">
            <w:pPr>
              <w:widowControl w:val="0"/>
              <w:shd w:val="clear" w:color="auto" w:fill="FFFFFF"/>
              <w:spacing w:after="0" w:line="240" w:lineRule="auto"/>
              <w:jc w:val="right"/>
              <w:outlineLvl w:val="1"/>
              <w:rPr>
                <w:rFonts w:ascii="Times New Roman" w:hAnsi="Times New Roman" w:cs="Times New Roman"/>
                <w:iCs/>
              </w:rPr>
            </w:pPr>
            <w:r w:rsidRPr="00D91E7B">
              <w:rPr>
                <w:rFonts w:ascii="Times New Roman" w:eastAsia="Times New Roman" w:hAnsi="Times New Roman"/>
                <w:iCs/>
                <w:lang w:eastAsia="ru-RU"/>
              </w:rPr>
              <w:t>Муниципальн</w:t>
            </w:r>
            <w:r>
              <w:rPr>
                <w:rFonts w:ascii="Times New Roman" w:eastAsia="Times New Roman" w:hAnsi="Times New Roman"/>
                <w:iCs/>
                <w:lang w:eastAsia="ru-RU"/>
              </w:rPr>
              <w:t>ого</w:t>
            </w:r>
            <w:r w:rsidRPr="00D91E7B">
              <w:rPr>
                <w:rFonts w:ascii="Times New Roman" w:eastAsia="Times New Roman" w:hAnsi="Times New Roman"/>
                <w:iCs/>
                <w:lang w:eastAsia="ru-RU"/>
              </w:rPr>
              <w:t xml:space="preserve"> унитарн</w:t>
            </w:r>
            <w:r>
              <w:rPr>
                <w:rFonts w:ascii="Times New Roman" w:eastAsia="Times New Roman" w:hAnsi="Times New Roman"/>
                <w:iCs/>
                <w:lang w:eastAsia="ru-RU"/>
              </w:rPr>
              <w:t>ого</w:t>
            </w:r>
            <w:r w:rsidRPr="00D91E7B">
              <w:rPr>
                <w:rFonts w:ascii="Times New Roman" w:eastAsia="Times New Roman" w:hAnsi="Times New Roman"/>
                <w:iCs/>
                <w:lang w:eastAsia="ru-RU"/>
              </w:rPr>
              <w:t xml:space="preserve"> предприят</w:t>
            </w:r>
            <w:r>
              <w:rPr>
                <w:rFonts w:ascii="Times New Roman" w:eastAsia="Times New Roman" w:hAnsi="Times New Roman"/>
                <w:iCs/>
                <w:lang w:eastAsia="ru-RU"/>
              </w:rPr>
              <w:t>ия</w:t>
            </w:r>
            <w:r w:rsidRPr="00D91E7B">
              <w:rPr>
                <w:rFonts w:ascii="Times New Roman" w:eastAsia="Times New Roman" w:hAnsi="Times New Roman"/>
                <w:iCs/>
                <w:lang w:eastAsia="ru-RU"/>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Pr="00D91E7B">
              <w:rPr>
                <w:rFonts w:ascii="Times New Roman" w:eastAsia="Times New Roman" w:hAnsi="Times New Roman"/>
                <w:iCs/>
                <w:lang w:eastAsia="ru-RU"/>
              </w:rPr>
              <w:t>»</w:t>
            </w:r>
          </w:p>
          <w:p w14:paraId="4B5C259F" w14:textId="77777777" w:rsidR="00174123" w:rsidRPr="00801A36" w:rsidRDefault="00174123" w:rsidP="00425C33">
            <w:pPr>
              <w:widowControl w:val="0"/>
              <w:spacing w:after="0" w:line="240" w:lineRule="auto"/>
              <w:jc w:val="right"/>
              <w:rPr>
                <w:rFonts w:ascii="Times New Roman" w:eastAsia="Calibri" w:hAnsi="Times New Roman" w:cs="Times New Roman"/>
              </w:rPr>
            </w:pPr>
          </w:p>
          <w:p w14:paraId="291C0FB1" w14:textId="77777777" w:rsidR="00D45917" w:rsidRPr="00801A36" w:rsidRDefault="00D45917" w:rsidP="00425C33">
            <w:pPr>
              <w:widowControl w:val="0"/>
              <w:spacing w:after="0" w:line="240" w:lineRule="auto"/>
              <w:jc w:val="right"/>
              <w:rPr>
                <w:rFonts w:ascii="Times New Roman" w:eastAsia="Calibri" w:hAnsi="Times New Roman" w:cs="Times New Roman"/>
              </w:rPr>
            </w:pPr>
            <w:r w:rsidRPr="00801A36">
              <w:rPr>
                <w:rFonts w:ascii="Times New Roman" w:eastAsia="Calibri" w:hAnsi="Times New Roman" w:cs="Times New Roman"/>
              </w:rPr>
              <w:t xml:space="preserve">________________ </w:t>
            </w:r>
            <w:r w:rsidR="00866365">
              <w:rPr>
                <w:rFonts w:ascii="Times New Roman" w:hAnsi="Times New Roman" w:cs="Times New Roman"/>
                <w:iCs/>
              </w:rPr>
              <w:t>/_____________</w:t>
            </w:r>
          </w:p>
          <w:p w14:paraId="3492C55B" w14:textId="53CEDE91" w:rsidR="00D45917" w:rsidRPr="00801A36" w:rsidRDefault="00A03145" w:rsidP="00425C33">
            <w:pPr>
              <w:widowControl w:val="0"/>
              <w:spacing w:after="0" w:line="240" w:lineRule="auto"/>
              <w:jc w:val="right"/>
              <w:rPr>
                <w:rFonts w:ascii="Times New Roman" w:eastAsia="Calibri" w:hAnsi="Times New Roman" w:cs="Times New Roman"/>
              </w:rPr>
            </w:pPr>
            <w:r>
              <w:rPr>
                <w:rFonts w:ascii="Times New Roman" w:eastAsia="Calibri" w:hAnsi="Times New Roman" w:cs="Times New Roman"/>
              </w:rPr>
              <w:t>«</w:t>
            </w:r>
            <w:r w:rsidR="00CD70DB">
              <w:rPr>
                <w:rFonts w:ascii="Times New Roman" w:eastAsia="Calibri" w:hAnsi="Times New Roman" w:cs="Times New Roman"/>
              </w:rPr>
              <w:t>10</w:t>
            </w:r>
            <w:r>
              <w:rPr>
                <w:rFonts w:ascii="Times New Roman" w:eastAsia="Calibri" w:hAnsi="Times New Roman" w:cs="Times New Roman"/>
              </w:rPr>
              <w:t>»</w:t>
            </w:r>
            <w:r w:rsidR="00145803">
              <w:rPr>
                <w:rFonts w:ascii="Times New Roman" w:eastAsia="Calibri" w:hAnsi="Times New Roman" w:cs="Times New Roman"/>
              </w:rPr>
              <w:t xml:space="preserve"> </w:t>
            </w:r>
            <w:r w:rsidR="00D96FF3">
              <w:rPr>
                <w:rFonts w:ascii="Times New Roman" w:eastAsia="Calibri" w:hAnsi="Times New Roman" w:cs="Times New Roman"/>
              </w:rPr>
              <w:t>марта</w:t>
            </w:r>
            <w:r w:rsidR="00145803">
              <w:rPr>
                <w:rFonts w:ascii="Times New Roman" w:eastAsia="Calibri" w:hAnsi="Times New Roman" w:cs="Times New Roman"/>
              </w:rPr>
              <w:t xml:space="preserve"> </w:t>
            </w:r>
            <w:r w:rsidR="00D96FF3">
              <w:rPr>
                <w:rFonts w:ascii="Times New Roman" w:eastAsia="Calibri" w:hAnsi="Times New Roman" w:cs="Times New Roman"/>
              </w:rPr>
              <w:t>2022</w:t>
            </w:r>
            <w:r w:rsidR="00D45917" w:rsidRPr="00801A36">
              <w:rPr>
                <w:rFonts w:ascii="Times New Roman" w:eastAsia="Calibri" w:hAnsi="Times New Roman" w:cs="Times New Roman"/>
              </w:rPr>
              <w:t xml:space="preserve"> год</w:t>
            </w:r>
          </w:p>
          <w:p w14:paraId="7DA9F58B" w14:textId="77777777" w:rsidR="00D45917" w:rsidRPr="00801A36" w:rsidRDefault="00D45917" w:rsidP="00425C33">
            <w:pPr>
              <w:widowControl w:val="0"/>
              <w:spacing w:after="0" w:line="240" w:lineRule="auto"/>
              <w:jc w:val="right"/>
              <w:rPr>
                <w:rFonts w:ascii="Times New Roman" w:eastAsia="Calibri" w:hAnsi="Times New Roman" w:cs="Times New Roman"/>
              </w:rPr>
            </w:pPr>
          </w:p>
        </w:tc>
      </w:tr>
      <w:tr w:rsidR="002D4E24" w:rsidRPr="00574659" w14:paraId="320E3F24"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0210" w:type="dxa"/>
            <w:gridSpan w:val="5"/>
          </w:tcPr>
          <w:p w14:paraId="69D1D611" w14:textId="77777777" w:rsidR="002D4E24" w:rsidRPr="00574659" w:rsidRDefault="002D4E24" w:rsidP="00425C33">
            <w:pPr>
              <w:widowControl w:val="0"/>
              <w:spacing w:after="0" w:line="240" w:lineRule="auto"/>
              <w:jc w:val="center"/>
              <w:rPr>
                <w:rFonts w:ascii="Times New Roman" w:hAnsi="Times New Roman" w:cs="Times New Roman"/>
                <w:b/>
                <w:bCs/>
              </w:rPr>
            </w:pPr>
            <w:r w:rsidRPr="00574659">
              <w:rPr>
                <w:rFonts w:ascii="Times New Roman" w:hAnsi="Times New Roman" w:cs="Times New Roman"/>
                <w:b/>
                <w:bCs/>
              </w:rPr>
              <w:t>ИЗВЕЩЕНИЕ</w:t>
            </w:r>
          </w:p>
        </w:tc>
      </w:tr>
      <w:tr w:rsidR="002D4E24" w:rsidRPr="00574659" w14:paraId="704DDDB0"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0210" w:type="dxa"/>
            <w:gridSpan w:val="5"/>
          </w:tcPr>
          <w:p w14:paraId="6799104F" w14:textId="77777777" w:rsidR="002D4E24" w:rsidRPr="00574659" w:rsidRDefault="002D4E24" w:rsidP="00425C33">
            <w:pPr>
              <w:widowControl w:val="0"/>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14:paraId="7613846E" w14:textId="4C2ABF18" w:rsidR="002D4E24" w:rsidRPr="00A31BE2" w:rsidRDefault="002D4E24" w:rsidP="00425C33">
            <w:pPr>
              <w:widowControl w:val="0"/>
              <w:spacing w:after="0" w:line="240" w:lineRule="auto"/>
              <w:ind w:firstLine="602"/>
              <w:jc w:val="both"/>
              <w:rPr>
                <w:rFonts w:ascii="Times New Roman" w:hAnsi="Times New Roman" w:cs="Times New Roman"/>
                <w:bCs/>
                <w:u w:val="single"/>
              </w:rPr>
            </w:pPr>
            <w:r w:rsidRPr="00A31BE2">
              <w:rPr>
                <w:rFonts w:ascii="Times New Roman" w:hAnsi="Times New Roman" w:cs="Times New Roman"/>
                <w:bCs/>
              </w:rPr>
              <w:t>Документация о з</w:t>
            </w:r>
            <w:r w:rsidRPr="00A31BE2">
              <w:rPr>
                <w:rFonts w:ascii="Times New Roman" w:hAnsi="Times New Roman" w:cs="Times New Roman"/>
                <w:iCs/>
              </w:rPr>
              <w:t>апросе котировок в электронной форме</w:t>
            </w:r>
            <w:r w:rsidRPr="00A31BE2">
              <w:rPr>
                <w:rFonts w:ascii="Times New Roman" w:hAnsi="Times New Roman" w:cs="Times New Roman"/>
                <w:bCs/>
              </w:rPr>
              <w:t xml:space="preserve"> разработана</w:t>
            </w:r>
            <w:r w:rsidR="004F055E">
              <w:rPr>
                <w:rFonts w:ascii="Times New Roman" w:hAnsi="Times New Roman" w:cs="Times New Roman"/>
                <w:bCs/>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униципальн</w:t>
            </w:r>
            <w:r w:rsidR="0022166A">
              <w:rPr>
                <w:rFonts w:ascii="Times New Roman" w:hAnsi="Times New Roman" w:cs="Times New Roman"/>
                <w:shd w:val="clear" w:color="auto" w:fill="FFFFFF"/>
              </w:rPr>
              <w:t>ым</w:t>
            </w:r>
            <w:r w:rsidR="004F055E">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У</w:t>
            </w:r>
            <w:r w:rsidR="0022166A" w:rsidRPr="0022166A">
              <w:rPr>
                <w:rFonts w:ascii="Times New Roman" w:hAnsi="Times New Roman" w:cs="Times New Roman"/>
                <w:shd w:val="clear" w:color="auto" w:fill="FFFFFF"/>
              </w:rPr>
              <w:t>нитарн</w:t>
            </w:r>
            <w:r w:rsidR="0022166A">
              <w:rPr>
                <w:rFonts w:ascii="Times New Roman" w:hAnsi="Times New Roman" w:cs="Times New Roman"/>
                <w:shd w:val="clear" w:color="auto" w:fill="FFFFFF"/>
              </w:rPr>
              <w:t>ым</w:t>
            </w:r>
            <w:r w:rsidR="004F055E">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П</w:t>
            </w:r>
            <w:r w:rsidR="0022166A" w:rsidRPr="0022166A">
              <w:rPr>
                <w:rFonts w:ascii="Times New Roman" w:hAnsi="Times New Roman" w:cs="Times New Roman"/>
                <w:shd w:val="clear" w:color="auto" w:fill="FFFFFF"/>
              </w:rPr>
              <w:t>редприятие</w:t>
            </w:r>
            <w:r w:rsidR="0022166A">
              <w:rPr>
                <w:rFonts w:ascii="Times New Roman" w:hAnsi="Times New Roman" w:cs="Times New Roman"/>
                <w:shd w:val="clear" w:color="auto" w:fill="FFFFFF"/>
              </w:rPr>
              <w:t>м</w:t>
            </w:r>
            <w:r w:rsidR="00AB1F88">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r w:rsidR="0022166A" w:rsidRPr="0022166A">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МУП</w:t>
            </w:r>
            <w:r w:rsidR="00A03145">
              <w:rPr>
                <w:rFonts w:ascii="Times New Roman" w:hAnsi="Times New Roman" w:cs="Times New Roman"/>
                <w:shd w:val="clear" w:color="auto" w:fill="FFFFFF"/>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proofErr w:type="gramStart"/>
            <w:r w:rsidR="0022166A" w:rsidRPr="0022166A">
              <w:rPr>
                <w:rFonts w:ascii="Times New Roman" w:hAnsi="Times New Roman" w:cs="Times New Roman"/>
                <w:shd w:val="clear" w:color="auto" w:fill="FFFFFF"/>
              </w:rPr>
              <w:t>)</w:t>
            </w:r>
            <w:r w:rsidRPr="00A31BE2">
              <w:rPr>
                <w:rFonts w:ascii="Times New Roman" w:hAnsi="Times New Roman" w:cs="Times New Roman"/>
                <w:bCs/>
              </w:rPr>
              <w:t>в</w:t>
            </w:r>
            <w:proofErr w:type="gramEnd"/>
            <w:r w:rsidRPr="00A31BE2">
              <w:rPr>
                <w:rFonts w:ascii="Times New Roman" w:hAnsi="Times New Roman" w:cs="Times New Roman"/>
                <w:bCs/>
              </w:rPr>
              <w:t xml:space="preserve"> соответствии с требованиями Федерального закона от 18.07.2011 года № 223-ФЗ «О закупках товаров, работ, услуг отдельными видами юридических лиц» и </w:t>
            </w:r>
            <w:r w:rsidRPr="00A31BE2">
              <w:rPr>
                <w:rFonts w:ascii="Times New Roman" w:hAnsi="Times New Roman" w:cs="Times New Roman"/>
              </w:rPr>
              <w:t>Положения о закупк</w:t>
            </w:r>
            <w:r w:rsidR="00E12147">
              <w:rPr>
                <w:rFonts w:ascii="Times New Roman" w:hAnsi="Times New Roman" w:cs="Times New Roman"/>
              </w:rPr>
              <w:t>е товаров, работ, услуг</w:t>
            </w:r>
            <w:r w:rsidR="004F055E">
              <w:rPr>
                <w:rFonts w:ascii="Times New Roman" w:hAnsi="Times New Roman" w:cs="Times New Roman"/>
              </w:rPr>
              <w:t xml:space="preserve"> </w:t>
            </w:r>
            <w:r w:rsidR="0022166A">
              <w:rPr>
                <w:rFonts w:ascii="Times New Roman" w:hAnsi="Times New Roman" w:cs="Times New Roman"/>
                <w:shd w:val="clear" w:color="auto" w:fill="FFFFFF"/>
              </w:rPr>
              <w:t>МУП</w:t>
            </w:r>
            <w:r w:rsidR="00D96FF3">
              <w:rPr>
                <w:rFonts w:ascii="Times New Roman" w:hAnsi="Times New Roman" w:cs="Times New Roman"/>
                <w:shd w:val="clear" w:color="auto" w:fill="FFFFFF"/>
              </w:rPr>
              <w:t>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22166A">
              <w:rPr>
                <w:rFonts w:ascii="Times New Roman" w:hAnsi="Times New Roman" w:cs="Times New Roman"/>
                <w:shd w:val="clear" w:color="auto" w:fill="FFFFFF"/>
              </w:rPr>
              <w:t>»</w:t>
            </w:r>
            <w:r w:rsidRPr="00A31BE2">
              <w:rPr>
                <w:rFonts w:ascii="Times New Roman" w:hAnsi="Times New Roman" w:cs="Times New Roman"/>
              </w:rPr>
              <w:t>.</w:t>
            </w:r>
          </w:p>
          <w:p w14:paraId="65CC7914" w14:textId="77777777" w:rsidR="002D4E24" w:rsidRPr="00574659" w:rsidRDefault="002D4E24" w:rsidP="00425C33">
            <w:pPr>
              <w:widowControl w:val="0"/>
              <w:tabs>
                <w:tab w:val="left" w:pos="493"/>
              </w:tabs>
              <w:spacing w:after="0" w:line="240" w:lineRule="auto"/>
              <w:ind w:firstLine="460"/>
              <w:jc w:val="both"/>
              <w:rPr>
                <w:rFonts w:ascii="Times New Roman" w:hAnsi="Times New Roman" w:cs="Times New Roman"/>
                <w:bCs/>
              </w:rPr>
            </w:pPr>
            <w:r w:rsidRPr="00574659">
              <w:rPr>
                <w:rFonts w:ascii="Times New Roman" w:hAnsi="Times New Roman" w:cs="Times New Roman"/>
                <w:bCs/>
              </w:rPr>
              <w:t xml:space="preserve"> З</w:t>
            </w:r>
            <w:r w:rsidRPr="00574659">
              <w:rPr>
                <w:rFonts w:ascii="Times New Roman" w:hAnsi="Times New Roman" w:cs="Times New Roman"/>
                <w:iCs/>
              </w:rPr>
              <w:t>апрос котировок</w:t>
            </w:r>
            <w:r w:rsidRPr="00574659">
              <w:rPr>
                <w:rFonts w:ascii="Times New Roman" w:hAnsi="Times New Roman" w:cs="Times New Roman"/>
                <w:bCs/>
              </w:rPr>
              <w:t xml:space="preserve"> в электронной форме проводится в соответствии с положениями Гражданского кодекса Российской Федерации, Бюджетного кодекса Российской Федерации, а также иных законодательных и нормативных правовых актов Российской Федерации.</w:t>
            </w:r>
          </w:p>
        </w:tc>
      </w:tr>
      <w:tr w:rsidR="002D4E24" w:rsidRPr="00574659" w14:paraId="22FF441F"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63E989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p>
        </w:tc>
        <w:tc>
          <w:tcPr>
            <w:tcW w:w="9500" w:type="dxa"/>
            <w:gridSpan w:val="4"/>
          </w:tcPr>
          <w:p w14:paraId="5A70587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Информация о заказчике и уполномоченном органе:</w:t>
            </w:r>
          </w:p>
        </w:tc>
      </w:tr>
      <w:tr w:rsidR="002D4E24" w:rsidRPr="004A365E" w14:paraId="0C88BCE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5E52025"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1.1.</w:t>
            </w:r>
          </w:p>
        </w:tc>
        <w:tc>
          <w:tcPr>
            <w:tcW w:w="1549" w:type="dxa"/>
          </w:tcPr>
          <w:p w14:paraId="320EFED6"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Заказчик</w:t>
            </w:r>
          </w:p>
        </w:tc>
        <w:tc>
          <w:tcPr>
            <w:tcW w:w="7951" w:type="dxa"/>
            <w:gridSpan w:val="3"/>
          </w:tcPr>
          <w:p w14:paraId="045337F4" w14:textId="77777777" w:rsidR="00801A36" w:rsidRDefault="002D4E24" w:rsidP="00425C33">
            <w:pPr>
              <w:widowControl w:val="0"/>
              <w:spacing w:after="0" w:line="240" w:lineRule="auto"/>
              <w:jc w:val="both"/>
              <w:rPr>
                <w:rFonts w:ascii="Times New Roman" w:hAnsi="Times New Roman" w:cs="Times New Roman"/>
                <w:shd w:val="clear" w:color="auto" w:fill="FFFFFF"/>
              </w:rPr>
            </w:pPr>
            <w:r w:rsidRPr="004A365E">
              <w:rPr>
                <w:rFonts w:ascii="Times New Roman" w:hAnsi="Times New Roman"/>
                <w:b/>
              </w:rPr>
              <w:t>Наименование:</w:t>
            </w:r>
            <w:r w:rsidR="00A03145">
              <w:rPr>
                <w:rFonts w:ascii="Times New Roman" w:hAnsi="Times New Roman"/>
                <w:b/>
              </w:rPr>
              <w:t xml:space="preserve"> </w:t>
            </w:r>
            <w:r w:rsidR="00866365" w:rsidRPr="00D91E7B">
              <w:rPr>
                <w:rFonts w:ascii="Times New Roman" w:eastAsia="Times New Roman" w:hAnsi="Times New Roman"/>
                <w:iCs/>
                <w:lang w:eastAsia="ru-RU"/>
              </w:rPr>
              <w:t>Муниципальн</w:t>
            </w:r>
            <w:r w:rsidR="00866365">
              <w:rPr>
                <w:rFonts w:ascii="Times New Roman" w:eastAsia="Times New Roman" w:hAnsi="Times New Roman"/>
                <w:iCs/>
                <w:lang w:eastAsia="ru-RU"/>
              </w:rPr>
              <w:t>ое</w:t>
            </w:r>
            <w:r w:rsidR="00B72C61">
              <w:rPr>
                <w:rFonts w:ascii="Times New Roman" w:eastAsia="Times New Roman" w:hAnsi="Times New Roman"/>
                <w:iCs/>
                <w:lang w:eastAsia="ru-RU"/>
              </w:rPr>
              <w:t xml:space="preserve"> </w:t>
            </w:r>
            <w:r w:rsidR="0022166A">
              <w:rPr>
                <w:rFonts w:ascii="Times New Roman" w:eastAsia="Times New Roman" w:hAnsi="Times New Roman"/>
                <w:iCs/>
                <w:lang w:eastAsia="ru-RU"/>
              </w:rPr>
              <w:t>У</w:t>
            </w:r>
            <w:r w:rsidR="00866365" w:rsidRPr="00D91E7B">
              <w:rPr>
                <w:rFonts w:ascii="Times New Roman" w:eastAsia="Times New Roman" w:hAnsi="Times New Roman"/>
                <w:iCs/>
                <w:lang w:eastAsia="ru-RU"/>
              </w:rPr>
              <w:t>нитар</w:t>
            </w:r>
            <w:r w:rsidR="00866365">
              <w:rPr>
                <w:rFonts w:ascii="Times New Roman" w:eastAsia="Times New Roman" w:hAnsi="Times New Roman"/>
                <w:iCs/>
                <w:lang w:eastAsia="ru-RU"/>
              </w:rPr>
              <w:t>ное</w:t>
            </w:r>
            <w:r w:rsidR="00B72C61">
              <w:rPr>
                <w:rFonts w:ascii="Times New Roman" w:eastAsia="Times New Roman" w:hAnsi="Times New Roman"/>
                <w:iCs/>
                <w:lang w:eastAsia="ru-RU"/>
              </w:rPr>
              <w:t xml:space="preserve"> </w:t>
            </w:r>
            <w:r w:rsidR="0022166A">
              <w:rPr>
                <w:rFonts w:ascii="Times New Roman" w:eastAsia="Times New Roman" w:hAnsi="Times New Roman"/>
                <w:iCs/>
                <w:lang w:eastAsia="ru-RU"/>
              </w:rPr>
              <w:t>П</w:t>
            </w:r>
            <w:r w:rsidR="00866365" w:rsidRPr="00D91E7B">
              <w:rPr>
                <w:rFonts w:ascii="Times New Roman" w:eastAsia="Times New Roman" w:hAnsi="Times New Roman"/>
                <w:iCs/>
                <w:lang w:eastAsia="ru-RU"/>
              </w:rPr>
              <w:t>редприя</w:t>
            </w:r>
            <w:r w:rsidR="00866365">
              <w:rPr>
                <w:rFonts w:ascii="Times New Roman" w:eastAsia="Times New Roman" w:hAnsi="Times New Roman"/>
                <w:iCs/>
                <w:lang w:eastAsia="ru-RU"/>
              </w:rPr>
              <w:t>тие</w:t>
            </w:r>
            <w:r w:rsidR="00866365" w:rsidRPr="00D91E7B">
              <w:rPr>
                <w:rFonts w:ascii="Times New Roman" w:eastAsia="Times New Roman" w:hAnsi="Times New Roman"/>
                <w:iCs/>
                <w:lang w:eastAsia="ru-RU"/>
              </w:rPr>
              <w:t xml:space="preserve">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866365" w:rsidRPr="00D91E7B">
              <w:rPr>
                <w:rFonts w:ascii="Times New Roman" w:eastAsia="Times New Roman" w:hAnsi="Times New Roman"/>
                <w:iCs/>
                <w:lang w:eastAsia="ru-RU"/>
              </w:rPr>
              <w:t>»</w:t>
            </w:r>
            <w:r w:rsidR="00801A36" w:rsidRPr="00801A36">
              <w:rPr>
                <w:rFonts w:ascii="Times New Roman" w:hAnsi="Times New Roman" w:cs="Times New Roman"/>
                <w:shd w:val="clear" w:color="auto" w:fill="FFFFFF"/>
              </w:rPr>
              <w:t xml:space="preserve"> (</w:t>
            </w:r>
            <w:r w:rsidR="00866365">
              <w:rPr>
                <w:rFonts w:ascii="Times New Roman" w:hAnsi="Times New Roman" w:cs="Times New Roman"/>
                <w:snapToGrid w:val="0"/>
              </w:rPr>
              <w:t>МУП «</w:t>
            </w:r>
            <w:r w:rsidR="0022166A">
              <w:rPr>
                <w:rFonts w:ascii="Times New Roman" w:hAnsi="Times New Roman" w:cs="Times New Roman"/>
                <w:shd w:val="clear" w:color="auto" w:fill="FFFFFF"/>
              </w:rPr>
              <w:t>М</w:t>
            </w:r>
            <w:r w:rsidR="0022166A" w:rsidRPr="0022166A">
              <w:rPr>
                <w:rFonts w:ascii="Times New Roman" w:hAnsi="Times New Roman" w:cs="Times New Roman"/>
                <w:shd w:val="clear" w:color="auto" w:fill="FFFFFF"/>
              </w:rPr>
              <w:t>еждуреченский водоканал</w:t>
            </w:r>
            <w:r w:rsidR="00866365">
              <w:rPr>
                <w:rFonts w:ascii="Times New Roman" w:hAnsi="Times New Roman" w:cs="Times New Roman"/>
                <w:snapToGrid w:val="0"/>
              </w:rPr>
              <w:t>»</w:t>
            </w:r>
            <w:r w:rsidR="00801A36" w:rsidRPr="00801A36">
              <w:rPr>
                <w:rFonts w:ascii="Times New Roman" w:hAnsi="Times New Roman" w:cs="Times New Roman"/>
                <w:shd w:val="clear" w:color="auto" w:fill="FFFFFF"/>
              </w:rPr>
              <w:t>)</w:t>
            </w:r>
          </w:p>
          <w:p w14:paraId="079647D0" w14:textId="77777777" w:rsidR="0022166A" w:rsidRDefault="002D4E24" w:rsidP="00425C33">
            <w:pPr>
              <w:widowControl w:val="0"/>
              <w:snapToGrid w:val="0"/>
              <w:spacing w:after="0" w:line="240" w:lineRule="auto"/>
              <w:jc w:val="both"/>
              <w:rPr>
                <w:rFonts w:ascii="Times New Roman" w:hAnsi="Times New Roman" w:cs="Times New Roman"/>
                <w:b/>
              </w:rPr>
            </w:pPr>
            <w:r w:rsidRPr="00E715ED">
              <w:rPr>
                <w:rFonts w:ascii="Times New Roman" w:hAnsi="Times New Roman" w:cs="Times New Roman"/>
                <w:b/>
              </w:rPr>
              <w:t xml:space="preserve">Место нахождения: </w:t>
            </w:r>
            <w:r w:rsidR="00AE47B2" w:rsidRPr="00AE47B2">
              <w:rPr>
                <w:rFonts w:ascii="Times New Roman" w:hAnsi="Times New Roman" w:cs="Times New Roman"/>
                <w:shd w:val="clear" w:color="auto" w:fill="FFFFFF"/>
              </w:rPr>
              <w:t xml:space="preserve">652877,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емеровская область -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узбасс, г. </w:t>
            </w:r>
            <w:r w:rsidR="00AE47B2">
              <w:rPr>
                <w:rFonts w:ascii="Times New Roman" w:hAnsi="Times New Roman" w:cs="Times New Roman"/>
                <w:shd w:val="clear" w:color="auto" w:fill="FFFFFF"/>
              </w:rPr>
              <w:t>М</w:t>
            </w:r>
            <w:r w:rsidR="00AE47B2" w:rsidRPr="00AE47B2">
              <w:rPr>
                <w:rFonts w:ascii="Times New Roman" w:hAnsi="Times New Roman" w:cs="Times New Roman"/>
                <w:shd w:val="clear" w:color="auto" w:fill="FFFFFF"/>
              </w:rPr>
              <w:t xml:space="preserve">еждуреченск, </w:t>
            </w:r>
            <w:proofErr w:type="spellStart"/>
            <w:r w:rsidR="00AE47B2" w:rsidRPr="00AE47B2">
              <w:rPr>
                <w:rFonts w:ascii="Times New Roman" w:hAnsi="Times New Roman" w:cs="Times New Roman"/>
                <w:shd w:val="clear" w:color="auto" w:fill="FFFFFF"/>
              </w:rPr>
              <w:t>ул</w:t>
            </w:r>
            <w:proofErr w:type="gramStart"/>
            <w:r w:rsidR="00AE47B2">
              <w:rPr>
                <w:rFonts w:ascii="Times New Roman" w:hAnsi="Times New Roman" w:cs="Times New Roman"/>
                <w:shd w:val="clear" w:color="auto" w:fill="FFFFFF"/>
              </w:rPr>
              <w:t>.К</w:t>
            </w:r>
            <w:proofErr w:type="gramEnd"/>
            <w:r w:rsidR="00AE47B2" w:rsidRPr="00AE47B2">
              <w:rPr>
                <w:rFonts w:ascii="Times New Roman" w:hAnsi="Times New Roman" w:cs="Times New Roman"/>
                <w:shd w:val="clear" w:color="auto" w:fill="FFFFFF"/>
              </w:rPr>
              <w:t>узнецкая</w:t>
            </w:r>
            <w:proofErr w:type="spellEnd"/>
            <w:r w:rsidR="00AE47B2" w:rsidRPr="00AE47B2">
              <w:rPr>
                <w:rFonts w:ascii="Times New Roman" w:hAnsi="Times New Roman" w:cs="Times New Roman"/>
                <w:shd w:val="clear" w:color="auto" w:fill="FFFFFF"/>
              </w:rPr>
              <w:t>, дом 27, офис 1</w:t>
            </w:r>
          </w:p>
          <w:p w14:paraId="2B4DA492" w14:textId="77777777" w:rsidR="00AE47B2" w:rsidRDefault="002D4E24" w:rsidP="00425C33">
            <w:pPr>
              <w:widowControl w:val="0"/>
              <w:snapToGrid w:val="0"/>
              <w:spacing w:after="0" w:line="240" w:lineRule="auto"/>
              <w:jc w:val="both"/>
              <w:rPr>
                <w:rFonts w:ascii="Times New Roman" w:hAnsi="Times New Roman" w:cs="Times New Roman"/>
                <w:shd w:val="clear" w:color="auto" w:fill="FFFFFF"/>
              </w:rPr>
            </w:pPr>
            <w:r w:rsidRPr="00801A36">
              <w:rPr>
                <w:rFonts w:ascii="Times New Roman" w:hAnsi="Times New Roman" w:cs="Times New Roman"/>
                <w:b/>
              </w:rPr>
              <w:t xml:space="preserve">Почтовый адрес: </w:t>
            </w:r>
            <w:r w:rsidR="00AE47B2" w:rsidRPr="00AE47B2">
              <w:rPr>
                <w:rFonts w:ascii="Times New Roman" w:hAnsi="Times New Roman" w:cs="Times New Roman"/>
                <w:shd w:val="clear" w:color="auto" w:fill="FFFFFF"/>
              </w:rPr>
              <w:t xml:space="preserve">652877,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емеровская область - </w:t>
            </w:r>
            <w:r w:rsidR="00AE47B2">
              <w:rPr>
                <w:rFonts w:ascii="Times New Roman" w:hAnsi="Times New Roman" w:cs="Times New Roman"/>
                <w:shd w:val="clear" w:color="auto" w:fill="FFFFFF"/>
              </w:rPr>
              <w:t>К</w:t>
            </w:r>
            <w:r w:rsidR="00AE47B2" w:rsidRPr="00AE47B2">
              <w:rPr>
                <w:rFonts w:ascii="Times New Roman" w:hAnsi="Times New Roman" w:cs="Times New Roman"/>
                <w:shd w:val="clear" w:color="auto" w:fill="FFFFFF"/>
              </w:rPr>
              <w:t xml:space="preserve">узбасс, г. </w:t>
            </w:r>
            <w:r w:rsidR="00AE47B2">
              <w:rPr>
                <w:rFonts w:ascii="Times New Roman" w:hAnsi="Times New Roman" w:cs="Times New Roman"/>
                <w:shd w:val="clear" w:color="auto" w:fill="FFFFFF"/>
              </w:rPr>
              <w:t>М</w:t>
            </w:r>
            <w:r w:rsidR="00AE47B2" w:rsidRPr="00AE47B2">
              <w:rPr>
                <w:rFonts w:ascii="Times New Roman" w:hAnsi="Times New Roman" w:cs="Times New Roman"/>
                <w:shd w:val="clear" w:color="auto" w:fill="FFFFFF"/>
              </w:rPr>
              <w:t xml:space="preserve">еждуреченск, </w:t>
            </w:r>
            <w:proofErr w:type="spellStart"/>
            <w:r w:rsidR="00AE47B2" w:rsidRPr="00AE47B2">
              <w:rPr>
                <w:rFonts w:ascii="Times New Roman" w:hAnsi="Times New Roman" w:cs="Times New Roman"/>
                <w:shd w:val="clear" w:color="auto" w:fill="FFFFFF"/>
              </w:rPr>
              <w:t>ул</w:t>
            </w:r>
            <w:proofErr w:type="gramStart"/>
            <w:r w:rsidR="00AE47B2">
              <w:rPr>
                <w:rFonts w:ascii="Times New Roman" w:hAnsi="Times New Roman" w:cs="Times New Roman"/>
                <w:shd w:val="clear" w:color="auto" w:fill="FFFFFF"/>
              </w:rPr>
              <w:t>.К</w:t>
            </w:r>
            <w:proofErr w:type="gramEnd"/>
            <w:r w:rsidR="00AE47B2" w:rsidRPr="00AE47B2">
              <w:rPr>
                <w:rFonts w:ascii="Times New Roman" w:hAnsi="Times New Roman" w:cs="Times New Roman"/>
                <w:shd w:val="clear" w:color="auto" w:fill="FFFFFF"/>
              </w:rPr>
              <w:t>узнецкая</w:t>
            </w:r>
            <w:proofErr w:type="spellEnd"/>
            <w:r w:rsidR="00AE47B2" w:rsidRPr="00AE47B2">
              <w:rPr>
                <w:rFonts w:ascii="Times New Roman" w:hAnsi="Times New Roman" w:cs="Times New Roman"/>
                <w:shd w:val="clear" w:color="auto" w:fill="FFFFFF"/>
              </w:rPr>
              <w:t>, дом 27, офис 1</w:t>
            </w:r>
          </w:p>
          <w:p w14:paraId="5CAF3CBE" w14:textId="77777777" w:rsidR="00866365" w:rsidRPr="00AE47B2" w:rsidRDefault="002D4E24" w:rsidP="00425C33">
            <w:pPr>
              <w:widowControl w:val="0"/>
              <w:snapToGrid w:val="0"/>
              <w:spacing w:after="0" w:line="240" w:lineRule="auto"/>
              <w:jc w:val="both"/>
              <w:rPr>
                <w:rFonts w:ascii="Times New Roman" w:hAnsi="Times New Roman" w:cs="Times New Roman"/>
              </w:rPr>
            </w:pPr>
            <w:r w:rsidRPr="00163980">
              <w:rPr>
                <w:rFonts w:ascii="Times New Roman" w:hAnsi="Times New Roman" w:cs="Times New Roman"/>
                <w:b/>
              </w:rPr>
              <w:t>Ответственное должностное лицо заказчика:</w:t>
            </w:r>
            <w:r w:rsidR="00A03145">
              <w:rPr>
                <w:rFonts w:ascii="Times New Roman" w:hAnsi="Times New Roman" w:cs="Times New Roman"/>
                <w:b/>
              </w:rPr>
              <w:t xml:space="preserve"> </w:t>
            </w:r>
            <w:proofErr w:type="spellStart"/>
            <w:r w:rsidR="00AE47B2" w:rsidRPr="00AE47B2">
              <w:rPr>
                <w:rFonts w:ascii="Times New Roman" w:hAnsi="Times New Roman" w:cs="Times New Roman"/>
              </w:rPr>
              <w:t>Потокина</w:t>
            </w:r>
            <w:proofErr w:type="spellEnd"/>
            <w:r w:rsidR="00AE47B2" w:rsidRPr="00AE47B2">
              <w:rPr>
                <w:rFonts w:ascii="Times New Roman" w:hAnsi="Times New Roman" w:cs="Times New Roman"/>
              </w:rPr>
              <w:t xml:space="preserve"> Евгения Валерьевна</w:t>
            </w:r>
          </w:p>
          <w:p w14:paraId="49BA3EB5" w14:textId="77777777" w:rsidR="00866365" w:rsidRDefault="002D4E24" w:rsidP="00425C33">
            <w:pPr>
              <w:widowControl w:val="0"/>
              <w:snapToGrid w:val="0"/>
              <w:spacing w:after="0" w:line="240" w:lineRule="auto"/>
              <w:jc w:val="both"/>
            </w:pPr>
            <w:r w:rsidRPr="00163980">
              <w:rPr>
                <w:rFonts w:ascii="Times New Roman" w:hAnsi="Times New Roman" w:cs="Times New Roman"/>
                <w:b/>
              </w:rPr>
              <w:t xml:space="preserve">Номер контактного телефона: </w:t>
            </w:r>
            <w:r w:rsidR="00AE47B2">
              <w:rPr>
                <w:rFonts w:ascii="Times New Roman" w:hAnsi="Times New Roman" w:cs="Times New Roman"/>
                <w:b/>
              </w:rPr>
              <w:t>+</w:t>
            </w:r>
            <w:hyperlink r:id="rId8" w:tooltip="7 384 752-05-44" w:history="1">
              <w:r w:rsidR="00AE47B2" w:rsidRPr="00AE47B2">
                <w:rPr>
                  <w:rStyle w:val="af"/>
                  <w:rFonts w:ascii="Times New Roman" w:hAnsi="Times New Roman" w:cs="Times New Roman"/>
                  <w:color w:val="auto"/>
                  <w:u w:val="none"/>
                </w:rPr>
                <w:t>7 384 752-05-44</w:t>
              </w:r>
            </w:hyperlink>
          </w:p>
          <w:p w14:paraId="09047EFF" w14:textId="77777777" w:rsidR="002D4E24" w:rsidRPr="004A365E" w:rsidRDefault="002D4E24" w:rsidP="00425C33">
            <w:pPr>
              <w:widowControl w:val="0"/>
              <w:snapToGrid w:val="0"/>
              <w:spacing w:after="0" w:line="240" w:lineRule="auto"/>
              <w:jc w:val="both"/>
              <w:rPr>
                <w:rFonts w:ascii="Times New Roman" w:hAnsi="Times New Roman" w:cs="Times New Roman"/>
                <w:sz w:val="24"/>
                <w:szCs w:val="24"/>
              </w:rPr>
            </w:pPr>
            <w:r w:rsidRPr="00163980">
              <w:rPr>
                <w:rFonts w:ascii="Times New Roman" w:hAnsi="Times New Roman" w:cs="Times New Roman"/>
                <w:b/>
              </w:rPr>
              <w:t xml:space="preserve">Адрес электронной </w:t>
            </w:r>
            <w:proofErr w:type="spellStart"/>
            <w:r w:rsidRPr="00163980">
              <w:rPr>
                <w:rFonts w:ascii="Times New Roman" w:hAnsi="Times New Roman" w:cs="Times New Roman"/>
                <w:b/>
              </w:rPr>
              <w:t>почты:</w:t>
            </w:r>
            <w:hyperlink r:id="rId9" w:history="1">
              <w:r w:rsidR="00F04B4D" w:rsidRPr="004C0122">
                <w:rPr>
                  <w:rStyle w:val="af"/>
                  <w:rFonts w:ascii="Times New Roman" w:hAnsi="Times New Roman" w:cs="Times New Roman"/>
                </w:rPr>
                <w:t>voda-zak@mail.ru</w:t>
              </w:r>
              <w:proofErr w:type="spellEnd"/>
            </w:hyperlink>
            <w:r w:rsidR="00F04B4D">
              <w:rPr>
                <w:rFonts w:ascii="Times New Roman" w:hAnsi="Times New Roman" w:cs="Times New Roman"/>
              </w:rPr>
              <w:t xml:space="preserve">; </w:t>
            </w:r>
            <w:r w:rsidR="00F04B4D" w:rsidRPr="00F04B4D">
              <w:rPr>
                <w:rFonts w:ascii="Times New Roman" w:hAnsi="Times New Roman" w:cs="Times New Roman"/>
                <w:u w:val="single"/>
              </w:rPr>
              <w:t>vodamzk@mail.ru</w:t>
            </w:r>
          </w:p>
        </w:tc>
      </w:tr>
      <w:tr w:rsidR="002D4E24" w:rsidRPr="004A7811" w14:paraId="164FE6D8"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4C4A417" w14:textId="77777777" w:rsidR="002D4E24" w:rsidRPr="00B643CD" w:rsidRDefault="002D4E24" w:rsidP="00425C33">
            <w:pPr>
              <w:widowControl w:val="0"/>
              <w:spacing w:after="0" w:line="240" w:lineRule="auto"/>
              <w:rPr>
                <w:rFonts w:ascii="Times New Roman" w:hAnsi="Times New Roman" w:cs="Times New Roman"/>
              </w:rPr>
            </w:pPr>
            <w:r w:rsidRPr="00B643CD">
              <w:rPr>
                <w:rFonts w:ascii="Times New Roman" w:hAnsi="Times New Roman" w:cs="Times New Roman"/>
              </w:rPr>
              <w:t>2.</w:t>
            </w:r>
          </w:p>
        </w:tc>
        <w:tc>
          <w:tcPr>
            <w:tcW w:w="9500" w:type="dxa"/>
            <w:gridSpan w:val="4"/>
          </w:tcPr>
          <w:p w14:paraId="36D7F7F3" w14:textId="00638F7E" w:rsidR="002D4E24" w:rsidRPr="000C2C88" w:rsidRDefault="002D4E24" w:rsidP="00425C33">
            <w:pPr>
              <w:pStyle w:val="23"/>
              <w:shd w:val="clear" w:color="auto" w:fill="auto"/>
              <w:spacing w:after="0" w:line="240" w:lineRule="auto"/>
              <w:jc w:val="both"/>
              <w:rPr>
                <w:bCs/>
                <w:sz w:val="24"/>
                <w:szCs w:val="24"/>
              </w:rPr>
            </w:pPr>
            <w:r w:rsidRPr="009816A5">
              <w:rPr>
                <w:b/>
                <w:iCs/>
                <w:sz w:val="22"/>
                <w:szCs w:val="22"/>
              </w:rPr>
              <w:t xml:space="preserve">Наименование </w:t>
            </w:r>
            <w:r w:rsidRPr="009816A5">
              <w:rPr>
                <w:b/>
                <w:sz w:val="22"/>
                <w:szCs w:val="22"/>
              </w:rPr>
              <w:t>предмета закупки:</w:t>
            </w:r>
            <w:r w:rsidR="00B72C61">
              <w:rPr>
                <w:b/>
                <w:sz w:val="22"/>
                <w:szCs w:val="22"/>
              </w:rPr>
              <w:t xml:space="preserve"> </w:t>
            </w:r>
            <w:r w:rsidR="00B72C61" w:rsidRPr="009B06CF">
              <w:rPr>
                <w:sz w:val="22"/>
                <w:szCs w:val="22"/>
                <w:shd w:val="clear" w:color="auto" w:fill="FFFFFF"/>
              </w:rPr>
              <w:t>Поставка</w:t>
            </w:r>
            <w:r w:rsidR="001D28C6">
              <w:rPr>
                <w:sz w:val="22"/>
                <w:szCs w:val="22"/>
                <w:shd w:val="clear" w:color="auto" w:fill="FFFFFF"/>
              </w:rPr>
              <w:t xml:space="preserve"> </w:t>
            </w:r>
            <w:r w:rsidR="00156980" w:rsidRPr="00156980">
              <w:rPr>
                <w:sz w:val="22"/>
                <w:szCs w:val="22"/>
                <w:shd w:val="clear" w:color="auto" w:fill="FFFFFF"/>
              </w:rPr>
              <w:t>люков чугунных тип "Л" ГОСТ 3634-2019</w:t>
            </w:r>
            <w:r w:rsidR="00B72C61" w:rsidRPr="009B06CF">
              <w:rPr>
                <w:sz w:val="22"/>
                <w:szCs w:val="22"/>
                <w:shd w:val="clear" w:color="auto" w:fill="FFFFFF"/>
              </w:rPr>
              <w:t xml:space="preserve"> </w:t>
            </w:r>
            <w:r w:rsidR="00A0653C" w:rsidRPr="009B06CF">
              <w:rPr>
                <w:sz w:val="22"/>
                <w:szCs w:val="22"/>
                <w:shd w:val="clear" w:color="auto" w:fill="FFFFFF"/>
              </w:rPr>
              <w:t xml:space="preserve">для нужд </w:t>
            </w:r>
            <w:r w:rsidR="00B24622" w:rsidRPr="009B06CF">
              <w:rPr>
                <w:sz w:val="22"/>
                <w:szCs w:val="22"/>
                <w:shd w:val="clear" w:color="auto" w:fill="FFFFFF"/>
              </w:rPr>
              <w:t>МУП</w:t>
            </w:r>
            <w:r w:rsidR="00B24622" w:rsidRPr="00B24622">
              <w:rPr>
                <w:snapToGrid w:val="0"/>
                <w:sz w:val="22"/>
                <w:szCs w:val="22"/>
              </w:rPr>
              <w:t xml:space="preserve"> «</w:t>
            </w:r>
            <w:r w:rsidR="00F04B4D" w:rsidRPr="00F04B4D">
              <w:rPr>
                <w:sz w:val="22"/>
                <w:szCs w:val="22"/>
                <w:shd w:val="clear" w:color="auto" w:fill="FFFFFF"/>
              </w:rPr>
              <w:t>Междуреченский водоканал</w:t>
            </w:r>
            <w:r w:rsidR="00B24622" w:rsidRPr="00B24622">
              <w:rPr>
                <w:snapToGrid w:val="0"/>
                <w:sz w:val="22"/>
                <w:szCs w:val="22"/>
              </w:rPr>
              <w:t>»</w:t>
            </w:r>
          </w:p>
        </w:tc>
      </w:tr>
      <w:tr w:rsidR="002D4E24" w:rsidRPr="00574659" w14:paraId="667814A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2579D7A"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3.</w:t>
            </w:r>
          </w:p>
        </w:tc>
        <w:tc>
          <w:tcPr>
            <w:tcW w:w="4110" w:type="dxa"/>
            <w:gridSpan w:val="3"/>
          </w:tcPr>
          <w:p w14:paraId="4640FCDB" w14:textId="77777777" w:rsidR="002D4E24" w:rsidRPr="00574659" w:rsidRDefault="002D4E24" w:rsidP="00425C33">
            <w:pPr>
              <w:widowControl w:val="0"/>
              <w:spacing w:after="0" w:line="240" w:lineRule="auto"/>
              <w:rPr>
                <w:rFonts w:ascii="Times New Roman" w:hAnsi="Times New Roman" w:cs="Times New Roman"/>
                <w:iCs/>
              </w:rPr>
            </w:pPr>
            <w:r w:rsidRPr="00574659">
              <w:rPr>
                <w:rFonts w:ascii="Times New Roman" w:hAnsi="Times New Roman" w:cs="Times New Roman"/>
                <w:iCs/>
              </w:rPr>
              <w:t>Используемый способ определения поставщика (подрядчика, исполнителя)</w:t>
            </w:r>
          </w:p>
        </w:tc>
        <w:tc>
          <w:tcPr>
            <w:tcW w:w="5390" w:type="dxa"/>
          </w:tcPr>
          <w:p w14:paraId="4631257D" w14:textId="77777777" w:rsidR="002D4E24" w:rsidRPr="00574659" w:rsidRDefault="002D4E24" w:rsidP="00425C33">
            <w:pPr>
              <w:widowControl w:val="0"/>
              <w:spacing w:after="0" w:line="240" w:lineRule="auto"/>
              <w:rPr>
                <w:rFonts w:ascii="Times New Roman" w:hAnsi="Times New Roman" w:cs="Times New Roman"/>
                <w:iCs/>
              </w:rPr>
            </w:pPr>
            <w:r w:rsidRPr="00574659">
              <w:rPr>
                <w:rFonts w:ascii="Times New Roman" w:hAnsi="Times New Roman" w:cs="Times New Roman"/>
                <w:iCs/>
              </w:rPr>
              <w:t>Запрос котировок в электронной форме</w:t>
            </w:r>
          </w:p>
        </w:tc>
      </w:tr>
      <w:tr w:rsidR="002D4E24" w:rsidRPr="00574659" w14:paraId="7376AFCB"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7BC7E1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4.</w:t>
            </w:r>
          </w:p>
        </w:tc>
        <w:tc>
          <w:tcPr>
            <w:tcW w:w="4110" w:type="dxa"/>
            <w:gridSpan w:val="3"/>
          </w:tcPr>
          <w:p w14:paraId="053E2023" w14:textId="77777777" w:rsidR="002D4E24" w:rsidRPr="00A96863" w:rsidRDefault="002D4E24" w:rsidP="00425C33">
            <w:pPr>
              <w:widowControl w:val="0"/>
              <w:spacing w:after="0" w:line="240" w:lineRule="auto"/>
              <w:rPr>
                <w:rFonts w:ascii="Times New Roman" w:hAnsi="Times New Roman" w:cs="Times New Roman"/>
                <w:iCs/>
              </w:rPr>
            </w:pPr>
            <w:r w:rsidRPr="00A96863">
              <w:rPr>
                <w:rFonts w:ascii="Times New Roman" w:hAnsi="Times New Roman" w:cs="Times New Roman"/>
                <w:iCs/>
              </w:rPr>
              <w:t xml:space="preserve">Общероссийский сайт в </w:t>
            </w:r>
            <w:r w:rsidRPr="00A96863">
              <w:rPr>
                <w:rFonts w:ascii="Times New Roman" w:hAnsi="Times New Roman" w:cs="Times New Roman"/>
                <w:bCs/>
                <w:color w:val="000000" w:themeColor="text1"/>
              </w:rPr>
              <w:t>информационно-телекоммуникационной</w:t>
            </w:r>
            <w:r w:rsidRPr="00A96863">
              <w:rPr>
                <w:rFonts w:ascii="Times New Roman" w:hAnsi="Times New Roman" w:cs="Times New Roman"/>
                <w:iCs/>
              </w:rPr>
              <w:t xml:space="preserve"> сети Интернет, в котором размещена информация о закупке</w:t>
            </w:r>
          </w:p>
        </w:tc>
        <w:tc>
          <w:tcPr>
            <w:tcW w:w="5390" w:type="dxa"/>
          </w:tcPr>
          <w:p w14:paraId="3B6381C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bCs/>
              </w:rPr>
              <w:t xml:space="preserve">Официальный сайт Единой информационной системы в сфере закупок, на </w:t>
            </w:r>
            <w:proofErr w:type="gramStart"/>
            <w:r w:rsidRPr="00574659">
              <w:rPr>
                <w:rFonts w:ascii="Times New Roman" w:hAnsi="Times New Roman" w:cs="Times New Roman"/>
                <w:bCs/>
              </w:rPr>
              <w:t>котором</w:t>
            </w:r>
            <w:proofErr w:type="gramEnd"/>
            <w:r w:rsidRPr="00574659">
              <w:rPr>
                <w:rFonts w:ascii="Times New Roman" w:hAnsi="Times New Roman" w:cs="Times New Roman"/>
                <w:bCs/>
              </w:rPr>
              <w:t xml:space="preserve"> размещена настоящая документация:</w:t>
            </w:r>
            <w:r w:rsidR="00B72C61">
              <w:rPr>
                <w:rFonts w:ascii="Times New Roman" w:hAnsi="Times New Roman" w:cs="Times New Roman"/>
                <w:bCs/>
              </w:rPr>
              <w:t xml:space="preserve"> </w:t>
            </w:r>
            <w:hyperlink r:id="rId10" w:history="1">
              <w:r w:rsidRPr="00574659">
                <w:rPr>
                  <w:rStyle w:val="af"/>
                  <w:rFonts w:ascii="Times New Roman" w:hAnsi="Times New Roman"/>
                  <w:iCs/>
                  <w:color w:val="000000"/>
                  <w:shd w:val="clear" w:color="auto" w:fill="FFFFFF"/>
                </w:rPr>
                <w:t>www.zakupki.gov.ru</w:t>
              </w:r>
            </w:hyperlink>
          </w:p>
        </w:tc>
      </w:tr>
      <w:tr w:rsidR="002D4E24" w:rsidRPr="001429D9" w14:paraId="3345DFA4"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B42EC4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5.</w:t>
            </w:r>
          </w:p>
        </w:tc>
        <w:tc>
          <w:tcPr>
            <w:tcW w:w="4110" w:type="dxa"/>
            <w:gridSpan w:val="3"/>
          </w:tcPr>
          <w:p w14:paraId="416FC24D" w14:textId="77777777" w:rsidR="002D4E24" w:rsidRPr="00A96863" w:rsidRDefault="002D4E24" w:rsidP="00425C33">
            <w:pPr>
              <w:widowControl w:val="0"/>
              <w:spacing w:after="0" w:line="240" w:lineRule="auto"/>
              <w:jc w:val="both"/>
              <w:rPr>
                <w:rFonts w:ascii="Times New Roman" w:hAnsi="Times New Roman" w:cs="Times New Roman"/>
                <w:bCs/>
                <w:color w:val="000000"/>
                <w:u w:val="single"/>
              </w:rPr>
            </w:pPr>
            <w:r w:rsidRPr="00A96863">
              <w:rPr>
                <w:rFonts w:ascii="Times New Roman" w:hAnsi="Times New Roman" w:cs="Times New Roman"/>
                <w:bCs/>
                <w:color w:val="000000" w:themeColor="text1"/>
              </w:rPr>
              <w:t>Адрес электронной торговой площадки в информационно-телекоммуникационной сети «Интернет»</w:t>
            </w:r>
          </w:p>
        </w:tc>
        <w:tc>
          <w:tcPr>
            <w:tcW w:w="5390" w:type="dxa"/>
          </w:tcPr>
          <w:p w14:paraId="777DE1A1" w14:textId="77777777" w:rsidR="002D4E24" w:rsidRPr="00A0653C" w:rsidRDefault="002D4E24" w:rsidP="00425C33">
            <w:pPr>
              <w:widowControl w:val="0"/>
              <w:spacing w:after="0" w:line="240" w:lineRule="auto"/>
              <w:jc w:val="both"/>
              <w:rPr>
                <w:rFonts w:ascii="Times New Roman" w:hAnsi="Times New Roman"/>
                <w:bCs/>
                <w:color w:val="000000"/>
                <w:u w:val="single"/>
              </w:rPr>
            </w:pPr>
            <w:r w:rsidRPr="00A0653C">
              <w:rPr>
                <w:rFonts w:ascii="Times New Roman" w:hAnsi="Times New Roman" w:cs="Times New Roman"/>
              </w:rPr>
              <w:t xml:space="preserve">«ЭТП Регион» </w:t>
            </w:r>
            <w:hyperlink r:id="rId11" w:history="1">
              <w:r w:rsidRPr="00A0653C">
                <w:rPr>
                  <w:rStyle w:val="af"/>
                  <w:rFonts w:ascii="Times New Roman" w:hAnsi="Times New Roman" w:cs="Times New Roman"/>
                  <w:lang w:val="en-US"/>
                </w:rPr>
                <w:t>https</w:t>
              </w:r>
              <w:r w:rsidRPr="00A0653C">
                <w:rPr>
                  <w:rStyle w:val="af"/>
                  <w:rFonts w:ascii="Times New Roman" w:hAnsi="Times New Roman" w:cs="Times New Roman"/>
                </w:rPr>
                <w:t>://</w:t>
              </w:r>
              <w:proofErr w:type="spellStart"/>
              <w:r w:rsidRPr="00A0653C">
                <w:rPr>
                  <w:rStyle w:val="af"/>
                  <w:rFonts w:ascii="Times New Roman" w:hAnsi="Times New Roman" w:cs="Times New Roman"/>
                  <w:lang w:val="en-US"/>
                </w:rPr>
                <w:t>etp</w:t>
              </w:r>
              <w:proofErr w:type="spellEnd"/>
              <w:r w:rsidRPr="00A0653C">
                <w:rPr>
                  <w:rStyle w:val="af"/>
                  <w:rFonts w:ascii="Times New Roman" w:hAnsi="Times New Roman" w:cs="Times New Roman"/>
                </w:rPr>
                <w:t>-</w:t>
              </w:r>
              <w:r w:rsidRPr="00A0653C">
                <w:rPr>
                  <w:rStyle w:val="af"/>
                  <w:rFonts w:ascii="Times New Roman" w:hAnsi="Times New Roman" w:cs="Times New Roman"/>
                  <w:lang w:val="en-US"/>
                </w:rPr>
                <w:t>region</w:t>
              </w:r>
              <w:r w:rsidRPr="00A0653C">
                <w:rPr>
                  <w:rStyle w:val="af"/>
                  <w:rFonts w:ascii="Times New Roman" w:hAnsi="Times New Roman" w:cs="Times New Roman"/>
                </w:rPr>
                <w:t>.</w:t>
              </w:r>
              <w:proofErr w:type="spellStart"/>
              <w:r w:rsidRPr="00A0653C">
                <w:rPr>
                  <w:rStyle w:val="af"/>
                  <w:rFonts w:ascii="Times New Roman" w:hAnsi="Times New Roman" w:cs="Times New Roman"/>
                  <w:lang w:val="en-US"/>
                </w:rPr>
                <w:t>ru</w:t>
              </w:r>
              <w:proofErr w:type="spellEnd"/>
              <w:r w:rsidRPr="00A0653C">
                <w:rPr>
                  <w:rStyle w:val="af"/>
                  <w:rFonts w:ascii="Times New Roman" w:hAnsi="Times New Roman" w:cs="Times New Roman"/>
                </w:rPr>
                <w:t>/</w:t>
              </w:r>
            </w:hyperlink>
          </w:p>
        </w:tc>
      </w:tr>
      <w:tr w:rsidR="002D4E24" w:rsidRPr="00A96863" w14:paraId="34A6673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AA15DB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6.</w:t>
            </w:r>
          </w:p>
        </w:tc>
        <w:tc>
          <w:tcPr>
            <w:tcW w:w="9500" w:type="dxa"/>
            <w:gridSpan w:val="4"/>
          </w:tcPr>
          <w:p w14:paraId="3B93EAE0" w14:textId="77777777" w:rsidR="002D4E24" w:rsidRPr="00A96863" w:rsidRDefault="002D4E24" w:rsidP="00425C33">
            <w:pPr>
              <w:widowControl w:val="0"/>
              <w:spacing w:after="0" w:line="240" w:lineRule="auto"/>
              <w:jc w:val="both"/>
              <w:rPr>
                <w:rFonts w:ascii="Times New Roman" w:hAnsi="Times New Roman" w:cs="Times New Roman"/>
                <w:bCs/>
                <w:color w:val="000000" w:themeColor="text1"/>
              </w:rPr>
            </w:pPr>
            <w:r w:rsidRPr="00A96863">
              <w:rPr>
                <w:rFonts w:ascii="Times New Roman" w:eastAsia="Times New Roman" w:hAnsi="Times New Roman" w:cs="Times New Roman"/>
                <w:lang w:eastAsia="ru-RU"/>
              </w:rPr>
              <w:t xml:space="preserve">Документация находится в свободном доступе на интернет-сайте </w:t>
            </w:r>
            <w:r w:rsidRPr="00A96863">
              <w:rPr>
                <w:rFonts w:ascii="Times New Roman" w:hAnsi="Times New Roman" w:cs="Times New Roman"/>
                <w:bCs/>
              </w:rPr>
              <w:t>Единой информационной системы</w:t>
            </w:r>
            <w:r w:rsidR="00B72C61">
              <w:rPr>
                <w:rFonts w:ascii="Times New Roman" w:hAnsi="Times New Roman" w:cs="Times New Roman"/>
                <w:bCs/>
              </w:rPr>
              <w:t xml:space="preserve"> </w:t>
            </w:r>
            <w:hyperlink w:history="1">
              <w:r w:rsidRPr="00452537">
                <w:rPr>
                  <w:rStyle w:val="af"/>
                  <w:rFonts w:ascii="Times New Roman" w:hAnsi="Times New Roman" w:cs="Times New Roman"/>
                  <w:iCs/>
                  <w:color w:val="auto"/>
                  <w:u w:val="none"/>
                  <w:shd w:val="clear" w:color="auto" w:fill="FFFFFF"/>
                </w:rPr>
                <w:t>www.zakupki.gov.ru</w:t>
              </w:r>
            </w:hyperlink>
            <w:r w:rsidRPr="00A96863">
              <w:rPr>
                <w:rFonts w:ascii="Times New Roman" w:hAnsi="Times New Roman" w:cs="Times New Roman"/>
                <w:iCs/>
                <w:shd w:val="clear" w:color="auto" w:fill="FFFFFF"/>
              </w:rPr>
              <w:t xml:space="preserve"> и</w:t>
            </w:r>
            <w:r w:rsidR="00B72C61">
              <w:rPr>
                <w:rFonts w:ascii="Times New Roman" w:hAnsi="Times New Roman" w:cs="Times New Roman"/>
                <w:iCs/>
                <w:shd w:val="clear" w:color="auto" w:fill="FFFFFF"/>
              </w:rPr>
              <w:t xml:space="preserve"> </w:t>
            </w:r>
            <w:r w:rsidRPr="00A96863">
              <w:rPr>
                <w:rFonts w:ascii="Times New Roman" w:hAnsi="Times New Roman" w:cs="Times New Roman"/>
                <w:bCs/>
                <w:color w:val="000000" w:themeColor="text1"/>
              </w:rPr>
              <w:t>электронной торговой площадке</w:t>
            </w:r>
            <w:r w:rsidR="00B72C61">
              <w:rPr>
                <w:rFonts w:ascii="Times New Roman" w:hAnsi="Times New Roman" w:cs="Times New Roman"/>
                <w:bCs/>
                <w:color w:val="000000" w:themeColor="text1"/>
              </w:rPr>
              <w:t xml:space="preserve"> </w:t>
            </w:r>
            <w:hyperlink r:id="rId12" w:history="1">
              <w:r w:rsidR="00AB1F88" w:rsidRPr="00496580">
                <w:rPr>
                  <w:rStyle w:val="af"/>
                  <w:rFonts w:ascii="Times New Roman" w:hAnsi="Times New Roman" w:cs="Times New Roman"/>
                </w:rPr>
                <w:t>https://etp-region.ru</w:t>
              </w:r>
            </w:hyperlink>
            <w:r w:rsidR="00AB1F88">
              <w:rPr>
                <w:rFonts w:ascii="Times New Roman" w:hAnsi="Times New Roman" w:cs="Times New Roman"/>
              </w:rPr>
              <w:t xml:space="preserve"> </w:t>
            </w:r>
            <w:r w:rsidRPr="00A96863">
              <w:rPr>
                <w:rFonts w:ascii="Times New Roman" w:hAnsi="Times New Roman" w:cs="Times New Roman"/>
                <w:bCs/>
                <w:color w:val="000000"/>
              </w:rPr>
              <w:t>, с момента размещения настоящего извещения доступна для ознакомления без взимания платы</w:t>
            </w:r>
          </w:p>
        </w:tc>
      </w:tr>
      <w:tr w:rsidR="002D4E24" w:rsidRPr="00A96863" w14:paraId="733C458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6ED2B2F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7.</w:t>
            </w:r>
          </w:p>
        </w:tc>
        <w:tc>
          <w:tcPr>
            <w:tcW w:w="9500" w:type="dxa"/>
            <w:gridSpan w:val="4"/>
          </w:tcPr>
          <w:p w14:paraId="2429D0CE" w14:textId="77777777" w:rsidR="002D4E24" w:rsidRPr="00A96863" w:rsidRDefault="002D4E24" w:rsidP="00425C33">
            <w:pPr>
              <w:widowControl w:val="0"/>
              <w:spacing w:after="0" w:line="240" w:lineRule="auto"/>
              <w:rPr>
                <w:rFonts w:ascii="Times New Roman" w:hAnsi="Times New Roman" w:cs="Times New Roman"/>
              </w:rPr>
            </w:pPr>
            <w:r w:rsidRPr="00A96863">
              <w:rPr>
                <w:rFonts w:ascii="Times New Roman" w:hAnsi="Times New Roman" w:cs="Times New Roman"/>
              </w:rPr>
              <w:t>Описание предмета закупки и требования к товару:</w:t>
            </w:r>
          </w:p>
        </w:tc>
      </w:tr>
      <w:tr w:rsidR="002D4E24" w:rsidRPr="00A96863" w14:paraId="2733A67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6A442BF3" w14:textId="77777777" w:rsidR="002D4E24" w:rsidRPr="00574659" w:rsidRDefault="002D4E24" w:rsidP="00425C33">
            <w:pPr>
              <w:widowControl w:val="0"/>
              <w:spacing w:after="0" w:line="240" w:lineRule="auto"/>
              <w:rPr>
                <w:rFonts w:ascii="Times New Roman" w:hAnsi="Times New Roman" w:cs="Times New Roman"/>
              </w:rPr>
            </w:pPr>
          </w:p>
        </w:tc>
        <w:tc>
          <w:tcPr>
            <w:tcW w:w="9500" w:type="dxa"/>
            <w:gridSpan w:val="4"/>
          </w:tcPr>
          <w:p w14:paraId="5456F64C" w14:textId="77777777" w:rsidR="002D4E24" w:rsidRPr="00A96863" w:rsidRDefault="00A0653C" w:rsidP="00425C33">
            <w:pPr>
              <w:widowControl w:val="0"/>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В соответствие с</w:t>
            </w:r>
            <w:r w:rsidR="002D4E24" w:rsidRPr="00A96863">
              <w:rPr>
                <w:rFonts w:ascii="Times New Roman" w:eastAsia="Times New Roman" w:hAnsi="Times New Roman" w:cs="Times New Roman"/>
                <w:color w:val="000000"/>
                <w:lang w:eastAsia="ru-RU"/>
              </w:rPr>
              <w:t xml:space="preserve"> «Техническ</w:t>
            </w:r>
            <w:r>
              <w:rPr>
                <w:rFonts w:ascii="Times New Roman" w:eastAsia="Times New Roman" w:hAnsi="Times New Roman" w:cs="Times New Roman"/>
                <w:color w:val="000000"/>
                <w:lang w:eastAsia="ru-RU"/>
              </w:rPr>
              <w:t>им</w:t>
            </w:r>
            <w:r w:rsidR="002D4E24" w:rsidRPr="00A96863">
              <w:rPr>
                <w:rFonts w:ascii="Times New Roman" w:eastAsia="Times New Roman" w:hAnsi="Times New Roman" w:cs="Times New Roman"/>
                <w:color w:val="000000"/>
                <w:lang w:eastAsia="ru-RU"/>
              </w:rPr>
              <w:t xml:space="preserve"> задание</w:t>
            </w:r>
            <w:r>
              <w:rPr>
                <w:rFonts w:ascii="Times New Roman" w:eastAsia="Times New Roman" w:hAnsi="Times New Roman" w:cs="Times New Roman"/>
                <w:color w:val="000000"/>
                <w:lang w:eastAsia="ru-RU"/>
              </w:rPr>
              <w:t>м</w:t>
            </w:r>
            <w:r w:rsidR="002D4E24" w:rsidRPr="00A96863">
              <w:rPr>
                <w:rFonts w:ascii="Times New Roman" w:eastAsia="Times New Roman" w:hAnsi="Times New Roman" w:cs="Times New Roman"/>
                <w:color w:val="000000"/>
                <w:lang w:eastAsia="ru-RU"/>
              </w:rPr>
              <w:t>» настоящего запроса котировок в электронной форме</w:t>
            </w:r>
            <w:r w:rsidR="00B80ECD">
              <w:rPr>
                <w:rFonts w:ascii="Times New Roman" w:eastAsia="Times New Roman" w:hAnsi="Times New Roman" w:cs="Times New Roman"/>
                <w:color w:val="000000"/>
                <w:lang w:eastAsia="ru-RU"/>
              </w:rPr>
              <w:t xml:space="preserve"> (Приложение №2)</w:t>
            </w:r>
          </w:p>
        </w:tc>
      </w:tr>
      <w:tr w:rsidR="002D4E24" w:rsidRPr="00A96863" w14:paraId="543C2AA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0385E971"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8.</w:t>
            </w:r>
          </w:p>
        </w:tc>
        <w:tc>
          <w:tcPr>
            <w:tcW w:w="9500" w:type="dxa"/>
            <w:gridSpan w:val="4"/>
          </w:tcPr>
          <w:p w14:paraId="43594F18" w14:textId="77777777" w:rsidR="002D4E24" w:rsidRPr="00A96863" w:rsidRDefault="002D4E24" w:rsidP="00425C33">
            <w:pPr>
              <w:widowControl w:val="0"/>
              <w:spacing w:after="0" w:line="240" w:lineRule="auto"/>
              <w:rPr>
                <w:rFonts w:ascii="Times New Roman" w:hAnsi="Times New Roman" w:cs="Times New Roman"/>
              </w:rPr>
            </w:pPr>
            <w:r w:rsidRPr="00A96863">
              <w:rPr>
                <w:rFonts w:ascii="Times New Roman" w:hAnsi="Times New Roman" w:cs="Times New Roman"/>
              </w:rPr>
              <w:t>Место, условия и сроки поставки товаров, выполнения работ, оказания услуг:</w:t>
            </w:r>
          </w:p>
        </w:tc>
      </w:tr>
      <w:tr w:rsidR="002D4E24" w:rsidRPr="00CF394C" w14:paraId="15FB840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233D27D4" w14:textId="77777777" w:rsidR="002D4E24" w:rsidRPr="00574659" w:rsidRDefault="002D4E24" w:rsidP="00425C33">
            <w:pPr>
              <w:widowControl w:val="0"/>
              <w:spacing w:after="0" w:line="240" w:lineRule="auto"/>
              <w:rPr>
                <w:rFonts w:ascii="Times New Roman" w:hAnsi="Times New Roman" w:cs="Times New Roman"/>
              </w:rPr>
            </w:pPr>
          </w:p>
        </w:tc>
        <w:tc>
          <w:tcPr>
            <w:tcW w:w="9500" w:type="dxa"/>
            <w:gridSpan w:val="4"/>
          </w:tcPr>
          <w:p w14:paraId="7C2DBDB7" w14:textId="77777777" w:rsidR="00E715ED" w:rsidRPr="00C74F8E" w:rsidRDefault="002D4E24" w:rsidP="00425C33">
            <w:pPr>
              <w:widowControl w:val="0"/>
              <w:snapToGrid w:val="0"/>
              <w:spacing w:after="0" w:line="240" w:lineRule="auto"/>
              <w:jc w:val="both"/>
              <w:rPr>
                <w:rFonts w:ascii="Times New Roman" w:hAnsi="Times New Roman" w:cs="Times New Roman"/>
                <w:color w:val="000000"/>
              </w:rPr>
            </w:pPr>
            <w:r w:rsidRPr="007B0FAF">
              <w:rPr>
                <w:rFonts w:ascii="Times New Roman" w:hAnsi="Times New Roman" w:cs="Times New Roman"/>
                <w:b/>
                <w:bCs/>
              </w:rPr>
              <w:t>Место поставки товара:</w:t>
            </w:r>
            <w:r w:rsidR="00C74F8E">
              <w:rPr>
                <w:rFonts w:ascii="Times New Roman" w:hAnsi="Times New Roman" w:cs="Times New Roman"/>
                <w:b/>
                <w:bCs/>
              </w:rPr>
              <w:t xml:space="preserve"> </w:t>
            </w:r>
            <w:r w:rsidR="00C74F8E" w:rsidRPr="00C74F8E">
              <w:rPr>
                <w:rFonts w:ascii="Times New Roman" w:hAnsi="Times New Roman" w:cs="Times New Roman"/>
                <w:color w:val="000000"/>
              </w:rPr>
              <w:t>652870, Кемеровская област</w:t>
            </w:r>
            <w:proofErr w:type="gramStart"/>
            <w:r w:rsidR="00C74F8E" w:rsidRPr="00C74F8E">
              <w:rPr>
                <w:rFonts w:ascii="Times New Roman" w:hAnsi="Times New Roman" w:cs="Times New Roman"/>
                <w:color w:val="000000"/>
              </w:rPr>
              <w:t>ь-</w:t>
            </w:r>
            <w:proofErr w:type="gramEnd"/>
            <w:r w:rsidR="00C74F8E" w:rsidRPr="00C74F8E">
              <w:rPr>
                <w:rFonts w:ascii="Times New Roman" w:hAnsi="Times New Roman" w:cs="Times New Roman"/>
                <w:color w:val="000000"/>
              </w:rPr>
              <w:t xml:space="preserve"> Кузбасс, г. Междуреченск, ул. Пр-т Строителей, 50 А (склад МУП «Междуреченский Водоканал») (прием товара </w:t>
            </w:r>
            <w:proofErr w:type="spellStart"/>
            <w:r w:rsidR="00C74F8E" w:rsidRPr="00C74F8E">
              <w:rPr>
                <w:rFonts w:ascii="Times New Roman" w:hAnsi="Times New Roman" w:cs="Times New Roman"/>
                <w:color w:val="000000"/>
              </w:rPr>
              <w:t>Пн</w:t>
            </w:r>
            <w:proofErr w:type="spellEnd"/>
            <w:r w:rsidR="00C74F8E" w:rsidRPr="00C74F8E">
              <w:rPr>
                <w:rFonts w:ascii="Times New Roman" w:hAnsi="Times New Roman" w:cs="Times New Roman"/>
                <w:color w:val="000000"/>
              </w:rPr>
              <w:t xml:space="preserve">- </w:t>
            </w:r>
            <w:proofErr w:type="spellStart"/>
            <w:r w:rsidR="00C74F8E" w:rsidRPr="00C74F8E">
              <w:rPr>
                <w:rFonts w:ascii="Times New Roman" w:hAnsi="Times New Roman" w:cs="Times New Roman"/>
                <w:color w:val="000000"/>
              </w:rPr>
              <w:t>Чт</w:t>
            </w:r>
            <w:proofErr w:type="spellEnd"/>
            <w:r w:rsidR="00C74F8E" w:rsidRPr="00C74F8E">
              <w:rPr>
                <w:rFonts w:ascii="Times New Roman" w:hAnsi="Times New Roman" w:cs="Times New Roman"/>
                <w:color w:val="000000"/>
              </w:rPr>
              <w:t xml:space="preserve"> с 8:00 до 17:00, </w:t>
            </w:r>
            <w:proofErr w:type="spellStart"/>
            <w:r w:rsidR="00C74F8E" w:rsidRPr="00C74F8E">
              <w:rPr>
                <w:rFonts w:ascii="Times New Roman" w:hAnsi="Times New Roman" w:cs="Times New Roman"/>
                <w:color w:val="000000"/>
              </w:rPr>
              <w:t>Пн</w:t>
            </w:r>
            <w:proofErr w:type="spellEnd"/>
            <w:r w:rsidR="00C74F8E" w:rsidRPr="00C74F8E">
              <w:rPr>
                <w:rFonts w:ascii="Times New Roman" w:hAnsi="Times New Roman" w:cs="Times New Roman"/>
                <w:color w:val="000000"/>
              </w:rPr>
              <w:t xml:space="preserve"> с 8:00 до 16:00, обед 12:00-13:00 </w:t>
            </w:r>
            <w:proofErr w:type="spellStart"/>
            <w:r w:rsidR="00C74F8E" w:rsidRPr="00C74F8E">
              <w:rPr>
                <w:rFonts w:ascii="Times New Roman" w:hAnsi="Times New Roman" w:cs="Times New Roman"/>
                <w:color w:val="000000"/>
              </w:rPr>
              <w:t>Сб</w:t>
            </w:r>
            <w:proofErr w:type="spellEnd"/>
            <w:r w:rsidR="00C74F8E" w:rsidRPr="00C74F8E">
              <w:rPr>
                <w:rFonts w:ascii="Times New Roman" w:hAnsi="Times New Roman" w:cs="Times New Roman"/>
                <w:color w:val="000000"/>
              </w:rPr>
              <w:t xml:space="preserve">, </w:t>
            </w:r>
            <w:proofErr w:type="spellStart"/>
            <w:r w:rsidR="00C74F8E" w:rsidRPr="00C74F8E">
              <w:rPr>
                <w:rFonts w:ascii="Times New Roman" w:hAnsi="Times New Roman" w:cs="Times New Roman"/>
                <w:color w:val="000000"/>
              </w:rPr>
              <w:t>Вс</w:t>
            </w:r>
            <w:proofErr w:type="spellEnd"/>
            <w:r w:rsidR="00C74F8E" w:rsidRPr="00C74F8E">
              <w:rPr>
                <w:rFonts w:ascii="Times New Roman" w:hAnsi="Times New Roman" w:cs="Times New Roman"/>
                <w:color w:val="000000"/>
              </w:rPr>
              <w:t>-выходной).</w:t>
            </w:r>
          </w:p>
          <w:p w14:paraId="01D3FD2F" w14:textId="7D125851" w:rsidR="00B57613" w:rsidRPr="00C74F8E" w:rsidRDefault="000C2C88" w:rsidP="00425C33">
            <w:pPr>
              <w:widowControl w:val="0"/>
              <w:spacing w:after="0" w:line="240" w:lineRule="auto"/>
              <w:jc w:val="both"/>
              <w:rPr>
                <w:rFonts w:ascii="Times New Roman" w:hAnsi="Times New Roman" w:cs="Times New Roman"/>
                <w:color w:val="000000"/>
              </w:rPr>
            </w:pPr>
            <w:r w:rsidRPr="00C74F8E">
              <w:rPr>
                <w:rFonts w:ascii="Times New Roman" w:hAnsi="Times New Roman" w:cs="Times New Roman"/>
                <w:b/>
                <w:color w:val="000000"/>
              </w:rPr>
              <w:t>Способ поставки:</w:t>
            </w:r>
            <w:r w:rsidRPr="00C74F8E">
              <w:rPr>
                <w:rFonts w:ascii="Times New Roman" w:hAnsi="Times New Roman" w:cs="Times New Roman"/>
                <w:color w:val="000000"/>
              </w:rPr>
              <w:t xml:space="preserve"> </w:t>
            </w:r>
            <w:r w:rsidR="00D96FF3" w:rsidRPr="00D96FF3">
              <w:rPr>
                <w:rFonts w:ascii="Times New Roman" w:hAnsi="Times New Roman" w:cs="Times New Roman"/>
                <w:color w:val="000000"/>
              </w:rPr>
              <w:t>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3CA4B689" w14:textId="1C6038C0" w:rsidR="002D4E24" w:rsidRPr="007B0FAF" w:rsidRDefault="00B57613" w:rsidP="00425C33">
            <w:pPr>
              <w:widowControl w:val="0"/>
              <w:spacing w:after="0" w:line="240" w:lineRule="auto"/>
              <w:jc w:val="both"/>
              <w:rPr>
                <w:rFonts w:ascii="Times New Roman" w:hAnsi="Times New Roman" w:cs="Times New Roman"/>
              </w:rPr>
            </w:pPr>
            <w:r w:rsidRPr="00C74F8E">
              <w:rPr>
                <w:rFonts w:ascii="Times New Roman" w:hAnsi="Times New Roman" w:cs="Times New Roman"/>
                <w:b/>
                <w:color w:val="000000"/>
              </w:rPr>
              <w:t>Сроки (периоды) поставки Товара:</w:t>
            </w:r>
            <w:r w:rsidRPr="00C74F8E">
              <w:rPr>
                <w:rFonts w:ascii="Times New Roman" w:hAnsi="Times New Roman" w:cs="Times New Roman"/>
                <w:color w:val="000000"/>
              </w:rPr>
              <w:t xml:space="preserve"> </w:t>
            </w:r>
            <w:r w:rsidR="00D96FF3" w:rsidRPr="00D96FF3">
              <w:rPr>
                <w:rFonts w:ascii="Times New Roman" w:hAnsi="Times New Roman" w:cs="Times New Roman"/>
                <w:color w:val="000000"/>
              </w:rPr>
              <w:t>поставка товара осуществляется по письменной заявке Заказчика, в которой указывается количество и место поставки, наименование Товара, срок поставки не более 15-ти дней с момента подачи заявки.</w:t>
            </w:r>
          </w:p>
        </w:tc>
      </w:tr>
      <w:tr w:rsidR="002D4E24" w:rsidRPr="00D2112E" w14:paraId="2017F20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D0504B7"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9.</w:t>
            </w:r>
          </w:p>
        </w:tc>
        <w:tc>
          <w:tcPr>
            <w:tcW w:w="2551" w:type="dxa"/>
            <w:gridSpan w:val="2"/>
          </w:tcPr>
          <w:p w14:paraId="7492CA34" w14:textId="77777777" w:rsidR="002D4E24" w:rsidRPr="00D2112E" w:rsidRDefault="002D4E24" w:rsidP="00425C33">
            <w:pPr>
              <w:widowControl w:val="0"/>
              <w:spacing w:after="0" w:line="240" w:lineRule="auto"/>
              <w:rPr>
                <w:rFonts w:ascii="Times New Roman" w:hAnsi="Times New Roman" w:cs="Times New Roman"/>
                <w:bCs/>
              </w:rPr>
            </w:pPr>
            <w:r w:rsidRPr="00D2112E">
              <w:rPr>
                <w:rFonts w:ascii="Times New Roman" w:hAnsi="Times New Roman" w:cs="Times New Roman"/>
                <w:bCs/>
              </w:rPr>
              <w:t xml:space="preserve">Порядок формирования </w:t>
            </w:r>
            <w:r w:rsidRPr="00D2112E">
              <w:rPr>
                <w:rFonts w:ascii="Times New Roman" w:hAnsi="Times New Roman" w:cs="Times New Roman"/>
                <w:bCs/>
              </w:rPr>
              <w:lastRenderedPageBreak/>
              <w:t>цены договора</w:t>
            </w:r>
          </w:p>
        </w:tc>
        <w:tc>
          <w:tcPr>
            <w:tcW w:w="6949" w:type="dxa"/>
            <w:gridSpan w:val="2"/>
          </w:tcPr>
          <w:p w14:paraId="3E64121F" w14:textId="139A2A94" w:rsidR="002D4E24" w:rsidRPr="00D2112E" w:rsidRDefault="00D96FF3" w:rsidP="00425C33">
            <w:pPr>
              <w:widowControl w:val="0"/>
              <w:tabs>
                <w:tab w:val="left" w:pos="4592"/>
              </w:tabs>
              <w:autoSpaceDE w:val="0"/>
              <w:spacing w:after="0" w:line="240" w:lineRule="auto"/>
              <w:jc w:val="both"/>
              <w:rPr>
                <w:rFonts w:ascii="Times New Roman" w:hAnsi="Times New Roman" w:cs="Times New Roman"/>
                <w:bCs/>
                <w:color w:val="000000"/>
              </w:rPr>
            </w:pPr>
            <w:r w:rsidRPr="00D96FF3">
              <w:rPr>
                <w:rFonts w:ascii="Times New Roman" w:hAnsi="Times New Roman" w:cs="Times New Roman"/>
                <w:color w:val="000000"/>
              </w:rPr>
              <w:lastRenderedPageBreak/>
              <w:t xml:space="preserve">Цена товара должна включать в себя стоимость, доставки до г. </w:t>
            </w:r>
            <w:r w:rsidRPr="00D96FF3">
              <w:rPr>
                <w:rFonts w:ascii="Times New Roman" w:hAnsi="Times New Roman" w:cs="Times New Roman"/>
                <w:color w:val="000000"/>
              </w:rPr>
              <w:lastRenderedPageBreak/>
              <w:t>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Товара и выполнению погрузочных работ, а также все иные расходы.</w:t>
            </w:r>
          </w:p>
        </w:tc>
      </w:tr>
      <w:tr w:rsidR="002D4E24" w:rsidRPr="004A7811" w14:paraId="331EBC1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1ACA3F3"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lastRenderedPageBreak/>
              <w:t>10.</w:t>
            </w:r>
          </w:p>
        </w:tc>
        <w:tc>
          <w:tcPr>
            <w:tcW w:w="2551" w:type="dxa"/>
            <w:gridSpan w:val="2"/>
          </w:tcPr>
          <w:p w14:paraId="671A7DF6" w14:textId="77777777" w:rsidR="002D4E24" w:rsidRPr="007C6F81" w:rsidRDefault="002D4E24" w:rsidP="00425C33">
            <w:pPr>
              <w:widowControl w:val="0"/>
              <w:spacing w:after="0" w:line="240" w:lineRule="auto"/>
              <w:rPr>
                <w:rFonts w:ascii="Times New Roman" w:hAnsi="Times New Roman" w:cs="Times New Roman"/>
              </w:rPr>
            </w:pPr>
            <w:r w:rsidRPr="007C6F81">
              <w:rPr>
                <w:rFonts w:ascii="Times New Roman" w:hAnsi="Times New Roman" w:cs="Times New Roman"/>
              </w:rPr>
              <w:t>Начальная (максимальная) цена договора</w:t>
            </w:r>
          </w:p>
        </w:tc>
        <w:tc>
          <w:tcPr>
            <w:tcW w:w="6949" w:type="dxa"/>
            <w:gridSpan w:val="2"/>
          </w:tcPr>
          <w:p w14:paraId="68EEFAF7" w14:textId="57AB7073" w:rsidR="002D4E24" w:rsidRPr="001E3E73" w:rsidRDefault="00156980" w:rsidP="00581AB7">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0"/>
                <w:szCs w:val="24"/>
              </w:rPr>
              <w:t>403 350</w:t>
            </w:r>
            <w:r w:rsidR="00425C33" w:rsidRPr="00425C33">
              <w:rPr>
                <w:rFonts w:ascii="Times New Roman" w:eastAsia="Calibri" w:hAnsi="Times New Roman" w:cs="Times New Roman"/>
                <w:b/>
                <w:sz w:val="20"/>
                <w:szCs w:val="24"/>
              </w:rPr>
              <w:t>,</w:t>
            </w:r>
            <w:r>
              <w:rPr>
                <w:rFonts w:ascii="Times New Roman" w:eastAsia="Calibri" w:hAnsi="Times New Roman" w:cs="Times New Roman"/>
                <w:b/>
                <w:sz w:val="20"/>
                <w:szCs w:val="24"/>
              </w:rPr>
              <w:t>00</w:t>
            </w:r>
            <w:r w:rsidR="00425C33" w:rsidRPr="00425C33">
              <w:rPr>
                <w:rFonts w:ascii="Times New Roman" w:eastAsia="Calibri" w:hAnsi="Times New Roman" w:cs="Times New Roman"/>
                <w:b/>
                <w:sz w:val="20"/>
                <w:szCs w:val="24"/>
              </w:rPr>
              <w:t xml:space="preserve"> </w:t>
            </w:r>
            <w:r w:rsidR="00AB1F88" w:rsidRPr="00AB1F88">
              <w:rPr>
                <w:rFonts w:ascii="Times New Roman" w:eastAsia="Calibri" w:hAnsi="Times New Roman" w:cs="Times New Roman"/>
                <w:b/>
                <w:sz w:val="20"/>
                <w:szCs w:val="24"/>
              </w:rPr>
              <w:t>(</w:t>
            </w:r>
            <w:r w:rsidR="00425C33" w:rsidRPr="00425C33">
              <w:rPr>
                <w:rFonts w:ascii="Times New Roman" w:eastAsia="Calibri" w:hAnsi="Times New Roman" w:cs="Times New Roman"/>
                <w:b/>
                <w:sz w:val="20"/>
                <w:szCs w:val="24"/>
              </w:rPr>
              <w:t>четыре</w:t>
            </w:r>
            <w:r>
              <w:rPr>
                <w:rFonts w:ascii="Times New Roman" w:eastAsia="Calibri" w:hAnsi="Times New Roman" w:cs="Times New Roman"/>
                <w:b/>
                <w:sz w:val="20"/>
                <w:szCs w:val="24"/>
              </w:rPr>
              <w:t>ста три</w:t>
            </w:r>
            <w:r w:rsidR="00425C33" w:rsidRPr="00425C33">
              <w:rPr>
                <w:rFonts w:ascii="Times New Roman" w:eastAsia="Calibri" w:hAnsi="Times New Roman" w:cs="Times New Roman"/>
                <w:b/>
                <w:sz w:val="20"/>
                <w:szCs w:val="24"/>
              </w:rPr>
              <w:t xml:space="preserve"> тысячи </w:t>
            </w:r>
            <w:r>
              <w:rPr>
                <w:rFonts w:ascii="Times New Roman" w:eastAsia="Calibri" w:hAnsi="Times New Roman" w:cs="Times New Roman"/>
                <w:b/>
                <w:sz w:val="20"/>
                <w:szCs w:val="24"/>
              </w:rPr>
              <w:t>триста пятьдесят</w:t>
            </w:r>
            <w:r w:rsidR="00AB1F88" w:rsidRPr="00AB1F88">
              <w:rPr>
                <w:rFonts w:ascii="Times New Roman" w:eastAsia="Calibri" w:hAnsi="Times New Roman" w:cs="Times New Roman"/>
                <w:b/>
                <w:sz w:val="20"/>
                <w:szCs w:val="24"/>
              </w:rPr>
              <w:t>) рубл</w:t>
            </w:r>
            <w:r>
              <w:rPr>
                <w:rFonts w:ascii="Times New Roman" w:eastAsia="Calibri" w:hAnsi="Times New Roman" w:cs="Times New Roman"/>
                <w:b/>
                <w:sz w:val="20"/>
                <w:szCs w:val="24"/>
              </w:rPr>
              <w:t>ей 00</w:t>
            </w:r>
            <w:r w:rsidR="00AB1F88" w:rsidRPr="00AB1F88">
              <w:rPr>
                <w:rFonts w:ascii="Times New Roman" w:eastAsia="Calibri" w:hAnsi="Times New Roman" w:cs="Times New Roman"/>
                <w:b/>
                <w:sz w:val="20"/>
                <w:szCs w:val="24"/>
              </w:rPr>
              <w:t xml:space="preserve"> копеек с НДС 20% - </w:t>
            </w:r>
            <w:r>
              <w:rPr>
                <w:rFonts w:ascii="Times New Roman" w:eastAsia="Calibri" w:hAnsi="Times New Roman" w:cs="Times New Roman"/>
                <w:b/>
                <w:sz w:val="20"/>
                <w:szCs w:val="24"/>
              </w:rPr>
              <w:t>6</w:t>
            </w:r>
            <w:r w:rsidR="00581AB7" w:rsidRPr="00581AB7">
              <w:rPr>
                <w:rFonts w:ascii="Times New Roman" w:eastAsia="Calibri" w:hAnsi="Times New Roman" w:cs="Times New Roman"/>
                <w:b/>
                <w:sz w:val="20"/>
                <w:szCs w:val="24"/>
              </w:rPr>
              <w:t>7</w:t>
            </w:r>
            <w:r w:rsidR="00581AB7">
              <w:rPr>
                <w:rFonts w:ascii="Times New Roman" w:eastAsia="Calibri" w:hAnsi="Times New Roman" w:cs="Times New Roman"/>
                <w:b/>
                <w:sz w:val="20"/>
                <w:szCs w:val="24"/>
              </w:rPr>
              <w:t> </w:t>
            </w:r>
            <w:r>
              <w:rPr>
                <w:rFonts w:ascii="Times New Roman" w:eastAsia="Calibri" w:hAnsi="Times New Roman" w:cs="Times New Roman"/>
                <w:b/>
                <w:sz w:val="20"/>
                <w:szCs w:val="24"/>
              </w:rPr>
              <w:t>2</w:t>
            </w:r>
            <w:r w:rsidR="00581AB7" w:rsidRPr="00581AB7">
              <w:rPr>
                <w:rFonts w:ascii="Times New Roman" w:eastAsia="Calibri" w:hAnsi="Times New Roman" w:cs="Times New Roman"/>
                <w:b/>
                <w:sz w:val="20"/>
                <w:szCs w:val="24"/>
              </w:rPr>
              <w:t>2</w:t>
            </w:r>
            <w:r>
              <w:rPr>
                <w:rFonts w:ascii="Times New Roman" w:eastAsia="Calibri" w:hAnsi="Times New Roman" w:cs="Times New Roman"/>
                <w:b/>
                <w:sz w:val="20"/>
                <w:szCs w:val="24"/>
              </w:rPr>
              <w:t>5</w:t>
            </w:r>
            <w:r w:rsidR="00581AB7">
              <w:rPr>
                <w:rFonts w:ascii="Times New Roman" w:eastAsia="Calibri" w:hAnsi="Times New Roman" w:cs="Times New Roman"/>
                <w:b/>
                <w:sz w:val="20"/>
                <w:szCs w:val="24"/>
              </w:rPr>
              <w:t>,</w:t>
            </w:r>
            <w:r>
              <w:rPr>
                <w:rFonts w:ascii="Times New Roman" w:eastAsia="Calibri" w:hAnsi="Times New Roman" w:cs="Times New Roman"/>
                <w:b/>
                <w:sz w:val="20"/>
                <w:szCs w:val="24"/>
              </w:rPr>
              <w:t>00</w:t>
            </w:r>
            <w:r w:rsidR="00AB1F88" w:rsidRPr="00AB1F88">
              <w:rPr>
                <w:rFonts w:ascii="Times New Roman" w:eastAsia="Calibri" w:hAnsi="Times New Roman" w:cs="Times New Roman"/>
                <w:b/>
                <w:sz w:val="20"/>
                <w:szCs w:val="24"/>
              </w:rPr>
              <w:t xml:space="preserve"> рублей. </w:t>
            </w:r>
          </w:p>
        </w:tc>
      </w:tr>
      <w:tr w:rsidR="002D4E24" w:rsidRPr="00574659" w14:paraId="7331E18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3D22501D"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1</w:t>
            </w:r>
            <w:r w:rsidRPr="00574659">
              <w:rPr>
                <w:rFonts w:ascii="Times New Roman" w:hAnsi="Times New Roman" w:cs="Times New Roman"/>
              </w:rPr>
              <w:t>.</w:t>
            </w:r>
          </w:p>
        </w:tc>
        <w:tc>
          <w:tcPr>
            <w:tcW w:w="2551" w:type="dxa"/>
            <w:gridSpan w:val="2"/>
          </w:tcPr>
          <w:p w14:paraId="6868443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Обоснование начальной (максимальной) цены </w:t>
            </w:r>
          </w:p>
        </w:tc>
        <w:tc>
          <w:tcPr>
            <w:tcW w:w="6949" w:type="dxa"/>
            <w:gridSpan w:val="2"/>
          </w:tcPr>
          <w:p w14:paraId="030F0B51" w14:textId="77777777" w:rsidR="002D4E24" w:rsidRPr="00574659" w:rsidRDefault="002D4E24" w:rsidP="00425C33">
            <w:pPr>
              <w:widowControl w:val="0"/>
              <w:spacing w:after="0" w:line="240" w:lineRule="auto"/>
              <w:jc w:val="both"/>
              <w:rPr>
                <w:rFonts w:ascii="Times New Roman" w:hAnsi="Times New Roman" w:cs="Times New Roman"/>
              </w:rPr>
            </w:pPr>
            <w:r>
              <w:rPr>
                <w:rFonts w:ascii="Times New Roman" w:hAnsi="Times New Roman" w:cs="Times New Roman"/>
              </w:rPr>
              <w:t>При определении начальной (максимальной) цены договора использовался м</w:t>
            </w:r>
            <w:r w:rsidRPr="00574659">
              <w:rPr>
                <w:rFonts w:ascii="Times New Roman" w:hAnsi="Times New Roman" w:cs="Times New Roman"/>
              </w:rPr>
              <w:t>етод</w:t>
            </w:r>
            <w:r>
              <w:rPr>
                <w:rFonts w:ascii="Times New Roman" w:hAnsi="Times New Roman" w:cs="Times New Roman"/>
              </w:rPr>
              <w:t>ом</w:t>
            </w:r>
            <w:r w:rsidRPr="00574659">
              <w:rPr>
                <w:rFonts w:ascii="Times New Roman" w:hAnsi="Times New Roman" w:cs="Times New Roman"/>
              </w:rPr>
              <w:t xml:space="preserve"> сопоставимых рыночных цен (анализ рынка).</w:t>
            </w:r>
            <w:r w:rsidR="001D48FB">
              <w:rPr>
                <w:rFonts w:ascii="Times New Roman" w:hAnsi="Times New Roman" w:cs="Times New Roman"/>
              </w:rPr>
              <w:t xml:space="preserve"> </w:t>
            </w:r>
            <w:r w:rsidRPr="00574659">
              <w:rPr>
                <w:rFonts w:ascii="Times New Roman" w:hAnsi="Times New Roman" w:cs="Times New Roman"/>
              </w:rPr>
              <w:t xml:space="preserve">Обоснование расчета начальной (максимальной) цены договора </w:t>
            </w:r>
            <w:r>
              <w:rPr>
                <w:rFonts w:ascii="Times New Roman" w:hAnsi="Times New Roman" w:cs="Times New Roman"/>
              </w:rPr>
              <w:t>приложено отдельным файлом «Обоснование НМЦД» настоящего запроса котировок в электронной форме.</w:t>
            </w:r>
          </w:p>
        </w:tc>
      </w:tr>
      <w:tr w:rsidR="002D4E24" w14:paraId="5347441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BA55C8C"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12.</w:t>
            </w:r>
          </w:p>
        </w:tc>
        <w:tc>
          <w:tcPr>
            <w:tcW w:w="2551" w:type="dxa"/>
            <w:gridSpan w:val="2"/>
          </w:tcPr>
          <w:p w14:paraId="71DC3E4C"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Источник финансирования</w:t>
            </w:r>
          </w:p>
        </w:tc>
        <w:tc>
          <w:tcPr>
            <w:tcW w:w="6949" w:type="dxa"/>
            <w:gridSpan w:val="2"/>
          </w:tcPr>
          <w:p w14:paraId="294EE8D7" w14:textId="77777777" w:rsidR="002D4E24" w:rsidRPr="005D7D26" w:rsidRDefault="007B0FAF" w:rsidP="00425C33">
            <w:pPr>
              <w:widowControl w:val="0"/>
              <w:spacing w:after="0" w:line="240" w:lineRule="auto"/>
              <w:jc w:val="both"/>
              <w:rPr>
                <w:rFonts w:ascii="Times New Roman" w:hAnsi="Times New Roman" w:cs="Times New Roman"/>
              </w:rPr>
            </w:pPr>
            <w:r w:rsidRPr="002D5531">
              <w:rPr>
                <w:rFonts w:ascii="Times New Roman" w:hAnsi="Times New Roman" w:cs="Times New Roman"/>
              </w:rPr>
              <w:t>Собственные средства</w:t>
            </w:r>
          </w:p>
        </w:tc>
      </w:tr>
      <w:tr w:rsidR="002D4E24" w14:paraId="2A925378"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00B1059"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13.</w:t>
            </w:r>
          </w:p>
        </w:tc>
        <w:tc>
          <w:tcPr>
            <w:tcW w:w="2551" w:type="dxa"/>
            <w:gridSpan w:val="2"/>
          </w:tcPr>
          <w:p w14:paraId="737F0DC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Информация о валюте, используемой для формирования цены договора и расчетов с поставщиками (подрядчиками, исполнителями)</w:t>
            </w:r>
          </w:p>
        </w:tc>
        <w:tc>
          <w:tcPr>
            <w:tcW w:w="6949" w:type="dxa"/>
            <w:gridSpan w:val="2"/>
          </w:tcPr>
          <w:p w14:paraId="6C419231" w14:textId="77777777" w:rsidR="002D4E24" w:rsidRDefault="002D4E24" w:rsidP="00425C33">
            <w:pPr>
              <w:widowControl w:val="0"/>
              <w:spacing w:after="0" w:line="240" w:lineRule="auto"/>
              <w:jc w:val="both"/>
              <w:rPr>
                <w:rFonts w:ascii="Times New Roman" w:hAnsi="Times New Roman"/>
              </w:rPr>
            </w:pPr>
            <w:r>
              <w:rPr>
                <w:rFonts w:ascii="Times New Roman" w:hAnsi="Times New Roman"/>
              </w:rPr>
              <w:t>Российский рубль</w:t>
            </w:r>
          </w:p>
        </w:tc>
      </w:tr>
      <w:tr w:rsidR="002D4E24" w:rsidRPr="008514D1" w14:paraId="4DA98F7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A98EB33"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14.</w:t>
            </w:r>
          </w:p>
        </w:tc>
        <w:tc>
          <w:tcPr>
            <w:tcW w:w="2551" w:type="dxa"/>
            <w:gridSpan w:val="2"/>
          </w:tcPr>
          <w:p w14:paraId="6783DDBD"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Форма, сроки и условия оплаты </w:t>
            </w:r>
            <w:r>
              <w:rPr>
                <w:rFonts w:ascii="Times New Roman" w:hAnsi="Times New Roman" w:cs="Times New Roman"/>
              </w:rPr>
              <w:t>товара</w:t>
            </w:r>
          </w:p>
        </w:tc>
        <w:tc>
          <w:tcPr>
            <w:tcW w:w="6949" w:type="dxa"/>
            <w:gridSpan w:val="2"/>
          </w:tcPr>
          <w:p w14:paraId="48DE902C" w14:textId="77777777" w:rsidR="0013712A" w:rsidRPr="0013712A" w:rsidRDefault="0013712A" w:rsidP="00425C33">
            <w:pPr>
              <w:widowControl w:val="0"/>
              <w:spacing w:after="0" w:line="240" w:lineRule="auto"/>
              <w:jc w:val="both"/>
              <w:rPr>
                <w:rFonts w:ascii="Times New Roman" w:hAnsi="Times New Roman" w:cs="Times New Roman"/>
              </w:rPr>
            </w:pPr>
            <w:r w:rsidRPr="0013712A">
              <w:rPr>
                <w:rFonts w:ascii="Times New Roman" w:hAnsi="Times New Roman" w:cs="Times New Roman"/>
              </w:rPr>
              <w:t xml:space="preserve">Оплата за поставленную продукцию производится в течение 30 дней </w:t>
            </w:r>
            <w:proofErr w:type="gramStart"/>
            <w:r w:rsidRPr="0013712A">
              <w:rPr>
                <w:rFonts w:ascii="Times New Roman" w:hAnsi="Times New Roman" w:cs="Times New Roman"/>
              </w:rPr>
              <w:t>с</w:t>
            </w:r>
            <w:proofErr w:type="gramEnd"/>
          </w:p>
          <w:p w14:paraId="1D4DD322" w14:textId="77777777" w:rsidR="002D4E24" w:rsidRPr="005C4ACE" w:rsidRDefault="0013712A" w:rsidP="00425C33">
            <w:pPr>
              <w:widowControl w:val="0"/>
              <w:spacing w:after="0" w:line="240" w:lineRule="auto"/>
              <w:jc w:val="both"/>
              <w:rPr>
                <w:rFonts w:ascii="Times New Roman" w:eastAsia="Calibri" w:hAnsi="Times New Roman" w:cs="Times New Roman"/>
                <w:b/>
                <w:bCs/>
                <w:color w:val="FF0000"/>
              </w:rPr>
            </w:pPr>
            <w:r w:rsidRPr="0013712A">
              <w:rPr>
                <w:rFonts w:ascii="Times New Roman" w:hAnsi="Times New Roman" w:cs="Times New Roman"/>
              </w:rPr>
              <w:t>Момента получения фактически поставленной</w:t>
            </w:r>
            <w:r>
              <w:rPr>
                <w:rFonts w:ascii="Times New Roman" w:hAnsi="Times New Roman" w:cs="Times New Roman"/>
              </w:rPr>
              <w:t xml:space="preserve"> </w:t>
            </w:r>
            <w:r w:rsidRPr="0013712A">
              <w:rPr>
                <w:rFonts w:ascii="Times New Roman" w:hAnsi="Times New Roman" w:cs="Times New Roman"/>
              </w:rPr>
              <w:t>продукции, на основании выставленных счетов-фактур и подписанных товарных накладных путем перечисления денежных средств на расчетный счет Поставщика.</w:t>
            </w:r>
          </w:p>
        </w:tc>
      </w:tr>
      <w:tr w:rsidR="002D4E24" w14:paraId="3D62989A"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CF10F48"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15.</w:t>
            </w:r>
          </w:p>
        </w:tc>
        <w:tc>
          <w:tcPr>
            <w:tcW w:w="2551" w:type="dxa"/>
            <w:gridSpan w:val="2"/>
          </w:tcPr>
          <w:p w14:paraId="46E43B8F"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9" w:type="dxa"/>
            <w:gridSpan w:val="2"/>
          </w:tcPr>
          <w:p w14:paraId="3CCDC746" w14:textId="77777777" w:rsidR="002D4E24" w:rsidRDefault="002D4E24" w:rsidP="00425C33">
            <w:pPr>
              <w:widowControl w:val="0"/>
              <w:spacing w:after="0" w:line="240" w:lineRule="auto"/>
              <w:jc w:val="both"/>
              <w:rPr>
                <w:rFonts w:ascii="Times New Roman" w:hAnsi="Times New Roman"/>
              </w:rPr>
            </w:pPr>
            <w:r>
              <w:rPr>
                <w:rFonts w:ascii="Times New Roman" w:hAnsi="Times New Roman"/>
              </w:rPr>
              <w:t xml:space="preserve">НЕ </w:t>
            </w:r>
            <w:proofErr w:type="gramStart"/>
            <w:r>
              <w:rPr>
                <w:rFonts w:ascii="Times New Roman" w:hAnsi="Times New Roman"/>
              </w:rPr>
              <w:t>УСТАНОВЛЕН</w:t>
            </w:r>
            <w:proofErr w:type="gramEnd"/>
          </w:p>
        </w:tc>
      </w:tr>
      <w:tr w:rsidR="002D4E24" w14:paraId="7938056D"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A85336D"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16.</w:t>
            </w:r>
          </w:p>
        </w:tc>
        <w:tc>
          <w:tcPr>
            <w:tcW w:w="2551" w:type="dxa"/>
            <w:gridSpan w:val="2"/>
          </w:tcPr>
          <w:p w14:paraId="33128A28"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Привлечение субподрядчиков, соисполнителей</w:t>
            </w:r>
            <w:r>
              <w:rPr>
                <w:rFonts w:ascii="Times New Roman" w:hAnsi="Times New Roman" w:cs="Times New Roman"/>
              </w:rPr>
              <w:t xml:space="preserve"> и третьих лиц</w:t>
            </w:r>
          </w:p>
        </w:tc>
        <w:tc>
          <w:tcPr>
            <w:tcW w:w="6949" w:type="dxa"/>
            <w:gridSpan w:val="2"/>
          </w:tcPr>
          <w:p w14:paraId="694AE4CA" w14:textId="77777777" w:rsidR="002D4E24" w:rsidRDefault="002D4E24" w:rsidP="00425C33">
            <w:pPr>
              <w:widowControl w:val="0"/>
              <w:spacing w:after="0" w:line="240" w:lineRule="auto"/>
              <w:jc w:val="both"/>
              <w:rPr>
                <w:rFonts w:ascii="Times New Roman" w:hAnsi="Times New Roman"/>
              </w:rPr>
            </w:pPr>
            <w:r w:rsidRPr="00574659">
              <w:rPr>
                <w:rFonts w:ascii="Times New Roman" w:hAnsi="Times New Roman" w:cs="Times New Roman"/>
                <w:bCs/>
              </w:rPr>
              <w:t>НЕ ПРИМЕНЯЕТСЯ</w:t>
            </w:r>
          </w:p>
        </w:tc>
      </w:tr>
      <w:tr w:rsidR="002D4E24" w14:paraId="21283923"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53523F3"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17.</w:t>
            </w:r>
          </w:p>
        </w:tc>
        <w:tc>
          <w:tcPr>
            <w:tcW w:w="2551" w:type="dxa"/>
            <w:gridSpan w:val="2"/>
          </w:tcPr>
          <w:p w14:paraId="12B11D23"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Преимущества, предоставляемые заказчиком</w:t>
            </w:r>
            <w:r w:rsidRPr="00574659">
              <w:rPr>
                <w:rFonts w:ascii="Times New Roman" w:eastAsia="Calibri" w:hAnsi="Times New Roman" w:cs="Times New Roman"/>
              </w:rPr>
              <w:t xml:space="preserve"> субъектам малого и среднего предпринимательства</w:t>
            </w:r>
          </w:p>
        </w:tc>
        <w:tc>
          <w:tcPr>
            <w:tcW w:w="6949" w:type="dxa"/>
            <w:gridSpan w:val="2"/>
          </w:tcPr>
          <w:p w14:paraId="2FB784EF" w14:textId="77777777" w:rsidR="002D4E24" w:rsidRDefault="002D4E24" w:rsidP="00425C33">
            <w:pPr>
              <w:widowControl w:val="0"/>
              <w:spacing w:after="0" w:line="240" w:lineRule="auto"/>
              <w:jc w:val="both"/>
              <w:rPr>
                <w:rFonts w:ascii="Times New Roman" w:hAnsi="Times New Roman"/>
              </w:rPr>
            </w:pPr>
            <w:r w:rsidRPr="00574659">
              <w:rPr>
                <w:rFonts w:ascii="Times New Roman" w:hAnsi="Times New Roman"/>
              </w:rPr>
              <w:t xml:space="preserve">НЕ </w:t>
            </w:r>
            <w:proofErr w:type="gramStart"/>
            <w:r w:rsidRPr="00574659">
              <w:rPr>
                <w:rFonts w:ascii="Times New Roman" w:hAnsi="Times New Roman"/>
              </w:rPr>
              <w:t>УСТАНОВЛЕНЫ</w:t>
            </w:r>
            <w:proofErr w:type="gramEnd"/>
          </w:p>
          <w:p w14:paraId="2E7387A9" w14:textId="77777777" w:rsidR="002D4E24" w:rsidRDefault="002D4E24" w:rsidP="00425C33">
            <w:pPr>
              <w:widowControl w:val="0"/>
              <w:spacing w:after="0" w:line="240" w:lineRule="auto"/>
              <w:jc w:val="both"/>
              <w:rPr>
                <w:rFonts w:ascii="Times New Roman" w:hAnsi="Times New Roman"/>
              </w:rPr>
            </w:pPr>
          </w:p>
        </w:tc>
      </w:tr>
      <w:tr w:rsidR="002D4E24" w:rsidRPr="00574659" w14:paraId="38ECF73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F24A5EB"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8</w:t>
            </w:r>
            <w:r w:rsidRPr="00574659">
              <w:rPr>
                <w:rFonts w:ascii="Times New Roman" w:hAnsi="Times New Roman" w:cs="Times New Roman"/>
              </w:rPr>
              <w:t>.</w:t>
            </w:r>
          </w:p>
        </w:tc>
        <w:tc>
          <w:tcPr>
            <w:tcW w:w="9500" w:type="dxa"/>
            <w:gridSpan w:val="4"/>
          </w:tcPr>
          <w:p w14:paraId="5BFDF6AB" w14:textId="77777777" w:rsidR="002D4E24" w:rsidRPr="00574659" w:rsidRDefault="002D4E24" w:rsidP="00425C33">
            <w:pPr>
              <w:widowControl w:val="0"/>
              <w:spacing w:after="0" w:line="240" w:lineRule="auto"/>
              <w:jc w:val="both"/>
              <w:rPr>
                <w:rFonts w:ascii="Times New Roman" w:hAnsi="Times New Roman" w:cs="Times New Roman"/>
              </w:rPr>
            </w:pPr>
            <w:r w:rsidRPr="00574659">
              <w:rPr>
                <w:rFonts w:ascii="Times New Roman" w:hAnsi="Times New Roman" w:cs="Times New Roman"/>
                <w:b/>
              </w:rPr>
              <w:t xml:space="preserve">Дата и время </w:t>
            </w:r>
            <w:r>
              <w:rPr>
                <w:rFonts w:ascii="Times New Roman" w:hAnsi="Times New Roman" w:cs="Times New Roman"/>
                <w:b/>
              </w:rPr>
              <w:t xml:space="preserve">начала и </w:t>
            </w:r>
            <w:r w:rsidRPr="00574659">
              <w:rPr>
                <w:rFonts w:ascii="Times New Roman" w:hAnsi="Times New Roman" w:cs="Times New Roman"/>
                <w:b/>
              </w:rPr>
              <w:t xml:space="preserve">окончания срока подачи заявок, </w:t>
            </w:r>
            <w:r w:rsidRPr="00521B25">
              <w:rPr>
                <w:rFonts w:ascii="Times New Roman" w:hAnsi="Times New Roman" w:cs="Times New Roman"/>
                <w:b/>
              </w:rPr>
              <w:t>дата начала и окончания срока предоставления участникам закупки разъяснений</w:t>
            </w:r>
            <w:r>
              <w:rPr>
                <w:rFonts w:ascii="Times New Roman" w:hAnsi="Times New Roman" w:cs="Times New Roman"/>
              </w:rPr>
              <w:t xml:space="preserve">, </w:t>
            </w:r>
            <w:r w:rsidRPr="00574659">
              <w:rPr>
                <w:rFonts w:ascii="Times New Roman" w:hAnsi="Times New Roman" w:cs="Times New Roman"/>
                <w:b/>
              </w:rPr>
              <w:t>дата окончания срока рассмотрения и оценки заявок</w:t>
            </w:r>
            <w:r>
              <w:rPr>
                <w:rFonts w:ascii="Times New Roman" w:hAnsi="Times New Roman" w:cs="Times New Roman"/>
                <w:b/>
              </w:rPr>
              <w:t xml:space="preserve"> на участие в закупки</w:t>
            </w:r>
          </w:p>
        </w:tc>
      </w:tr>
      <w:tr w:rsidR="002D4E24" w:rsidRPr="00574659" w14:paraId="3A59293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val="restart"/>
          </w:tcPr>
          <w:p w14:paraId="75D4741B"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7277376D" w14:textId="0EBD0369"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начала срока подачи заявок </w:t>
            </w:r>
          </w:p>
        </w:tc>
        <w:tc>
          <w:tcPr>
            <w:tcW w:w="6949" w:type="dxa"/>
            <w:gridSpan w:val="2"/>
          </w:tcPr>
          <w:p w14:paraId="6296481B" w14:textId="2C811C57" w:rsidR="002D4E24" w:rsidRPr="00574659" w:rsidRDefault="00CD70DB" w:rsidP="00425C33">
            <w:pPr>
              <w:widowControl w:val="0"/>
              <w:spacing w:after="0" w:line="240" w:lineRule="auto"/>
              <w:jc w:val="both"/>
              <w:rPr>
                <w:rFonts w:ascii="Times New Roman" w:hAnsi="Times New Roman" w:cs="Times New Roman"/>
              </w:rPr>
            </w:pPr>
            <w:r>
              <w:rPr>
                <w:rFonts w:ascii="Times New Roman" w:hAnsi="Times New Roman" w:cs="Times New Roman"/>
                <w:b/>
              </w:rPr>
              <w:t>10</w:t>
            </w:r>
            <w:r w:rsidR="002D4E24" w:rsidRPr="002D5531">
              <w:rPr>
                <w:rFonts w:ascii="Times New Roman" w:hAnsi="Times New Roman" w:cs="Times New Roman"/>
                <w:b/>
              </w:rPr>
              <w:t>.</w:t>
            </w:r>
            <w:r w:rsidR="00D96FF3">
              <w:rPr>
                <w:rFonts w:ascii="Times New Roman" w:hAnsi="Times New Roman" w:cs="Times New Roman"/>
                <w:b/>
              </w:rPr>
              <w:t>03</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 </w:t>
            </w:r>
          </w:p>
        </w:tc>
      </w:tr>
      <w:tr w:rsidR="002D4E24" w:rsidRPr="00857366" w14:paraId="47A7AD4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098F3B63"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56E609F9" w14:textId="77777777" w:rsidR="002D4E24" w:rsidRPr="00521B25" w:rsidRDefault="002D4E24" w:rsidP="00425C33">
            <w:pPr>
              <w:widowControl w:val="0"/>
              <w:spacing w:after="0" w:line="240" w:lineRule="auto"/>
              <w:rPr>
                <w:rFonts w:ascii="Times New Roman" w:hAnsi="Times New Roman" w:cs="Times New Roman"/>
              </w:rPr>
            </w:pPr>
            <w:r w:rsidRPr="00521B25">
              <w:rPr>
                <w:rFonts w:ascii="Times New Roman" w:hAnsi="Times New Roman" w:cs="Times New Roman"/>
              </w:rPr>
              <w:t xml:space="preserve">Дата начала и окончания срока предоставления участникам закупки </w:t>
            </w:r>
            <w:r w:rsidRPr="00521B25">
              <w:rPr>
                <w:rFonts w:ascii="Times New Roman" w:hAnsi="Times New Roman" w:cs="Times New Roman"/>
              </w:rPr>
              <w:lastRenderedPageBreak/>
              <w:t xml:space="preserve">разъяснений положений документации </w:t>
            </w:r>
          </w:p>
        </w:tc>
        <w:tc>
          <w:tcPr>
            <w:tcW w:w="6949" w:type="dxa"/>
            <w:gridSpan w:val="2"/>
          </w:tcPr>
          <w:p w14:paraId="52197A76" w14:textId="6F346ED8" w:rsidR="002D4E24" w:rsidRPr="002D5531" w:rsidRDefault="002C13B7" w:rsidP="00425C33">
            <w:pPr>
              <w:widowControl w:val="0"/>
              <w:autoSpaceDE w:val="0"/>
              <w:spacing w:after="0" w:line="240" w:lineRule="auto"/>
              <w:rPr>
                <w:rFonts w:ascii="Times New Roman" w:hAnsi="Times New Roman" w:cs="Times New Roman"/>
                <w:b/>
                <w:color w:val="000000"/>
              </w:rPr>
            </w:pPr>
            <w:r w:rsidRPr="002D5531">
              <w:rPr>
                <w:rFonts w:ascii="Times New Roman" w:hAnsi="Times New Roman" w:cs="Times New Roman"/>
                <w:b/>
                <w:color w:val="000000"/>
              </w:rPr>
              <w:lastRenderedPageBreak/>
              <w:t xml:space="preserve">с </w:t>
            </w:r>
            <w:r w:rsidR="00CD70DB">
              <w:rPr>
                <w:rFonts w:ascii="Times New Roman" w:hAnsi="Times New Roman" w:cs="Times New Roman"/>
                <w:b/>
                <w:color w:val="000000"/>
              </w:rPr>
              <w:t>10</w:t>
            </w:r>
            <w:r w:rsidR="002D4E24" w:rsidRPr="002D5531">
              <w:rPr>
                <w:rFonts w:ascii="Times New Roman" w:hAnsi="Times New Roman" w:cs="Times New Roman"/>
                <w:b/>
                <w:color w:val="000000"/>
              </w:rPr>
              <w:t>.</w:t>
            </w:r>
            <w:r w:rsidR="00D96FF3">
              <w:rPr>
                <w:rFonts w:ascii="Times New Roman" w:hAnsi="Times New Roman" w:cs="Times New Roman"/>
                <w:b/>
                <w:color w:val="000000"/>
              </w:rPr>
              <w:t>03</w:t>
            </w:r>
            <w:r w:rsidR="002D4E24" w:rsidRPr="002D5531">
              <w:rPr>
                <w:rFonts w:ascii="Times New Roman" w:hAnsi="Times New Roman" w:cs="Times New Roman"/>
                <w:b/>
                <w:color w:val="000000"/>
              </w:rPr>
              <w:t>.</w:t>
            </w:r>
            <w:r w:rsidR="00D96FF3">
              <w:rPr>
                <w:rFonts w:ascii="Times New Roman" w:hAnsi="Times New Roman" w:cs="Times New Roman"/>
                <w:b/>
                <w:color w:val="000000"/>
              </w:rPr>
              <w:t>2022</w:t>
            </w:r>
            <w:r w:rsidR="002D4E24" w:rsidRPr="002D5531">
              <w:rPr>
                <w:rFonts w:ascii="Times New Roman" w:hAnsi="Times New Roman" w:cs="Times New Roman"/>
                <w:b/>
                <w:color w:val="000000"/>
              </w:rPr>
              <w:t xml:space="preserve"> г. </w:t>
            </w:r>
            <w:r w:rsidR="002147BA" w:rsidRPr="002D5531">
              <w:rPr>
                <w:rFonts w:ascii="Times New Roman" w:hAnsi="Times New Roman" w:cs="Times New Roman"/>
                <w:b/>
                <w:color w:val="000000"/>
              </w:rPr>
              <w:t xml:space="preserve">до </w:t>
            </w:r>
            <w:r w:rsidR="00431792">
              <w:rPr>
                <w:rFonts w:ascii="Times New Roman" w:hAnsi="Times New Roman" w:cs="Times New Roman"/>
                <w:b/>
                <w:color w:val="000000"/>
              </w:rPr>
              <w:t>1</w:t>
            </w:r>
            <w:r w:rsidR="00CD70DB">
              <w:rPr>
                <w:rFonts w:ascii="Times New Roman" w:hAnsi="Times New Roman" w:cs="Times New Roman"/>
                <w:b/>
                <w:color w:val="000000"/>
              </w:rPr>
              <w:t>7</w:t>
            </w:r>
            <w:r w:rsidR="002147BA" w:rsidRPr="002D5531">
              <w:rPr>
                <w:rFonts w:ascii="Times New Roman" w:hAnsi="Times New Roman" w:cs="Times New Roman"/>
                <w:b/>
                <w:color w:val="000000"/>
              </w:rPr>
              <w:t>.</w:t>
            </w:r>
            <w:r w:rsidR="00D96FF3">
              <w:rPr>
                <w:rFonts w:ascii="Times New Roman" w:hAnsi="Times New Roman" w:cs="Times New Roman"/>
                <w:b/>
                <w:color w:val="000000"/>
              </w:rPr>
              <w:t>03</w:t>
            </w:r>
            <w:r w:rsidR="002147BA" w:rsidRPr="002D5531">
              <w:rPr>
                <w:rFonts w:ascii="Times New Roman" w:hAnsi="Times New Roman" w:cs="Times New Roman"/>
                <w:b/>
                <w:color w:val="000000"/>
              </w:rPr>
              <w:t>.</w:t>
            </w:r>
            <w:r w:rsidR="00D96FF3">
              <w:rPr>
                <w:rFonts w:ascii="Times New Roman" w:hAnsi="Times New Roman" w:cs="Times New Roman"/>
                <w:b/>
                <w:color w:val="000000"/>
              </w:rPr>
              <w:t>2022</w:t>
            </w:r>
            <w:r w:rsidR="002147BA" w:rsidRPr="002D5531">
              <w:rPr>
                <w:rFonts w:ascii="Times New Roman" w:hAnsi="Times New Roman" w:cs="Times New Roman"/>
                <w:b/>
                <w:color w:val="000000"/>
              </w:rPr>
              <w:t xml:space="preserve"> г.</w:t>
            </w:r>
          </w:p>
          <w:p w14:paraId="367BD503" w14:textId="77777777" w:rsidR="002D4E24" w:rsidRPr="002D5531" w:rsidRDefault="002D4E24" w:rsidP="00425C33">
            <w:pPr>
              <w:widowControl w:val="0"/>
              <w:spacing w:after="0" w:line="240" w:lineRule="auto"/>
              <w:jc w:val="both"/>
              <w:rPr>
                <w:rFonts w:ascii="Times New Roman" w:hAnsi="Times New Roman" w:cs="Times New Roman"/>
                <w:b/>
              </w:rPr>
            </w:pPr>
          </w:p>
        </w:tc>
      </w:tr>
      <w:tr w:rsidR="002D4E24" w:rsidRPr="00574659" w14:paraId="604C7DC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06AE764D"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6DFD19B9"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и время окончания срока подачи заявок </w:t>
            </w:r>
          </w:p>
        </w:tc>
        <w:tc>
          <w:tcPr>
            <w:tcW w:w="6949" w:type="dxa"/>
            <w:gridSpan w:val="2"/>
          </w:tcPr>
          <w:p w14:paraId="21D0BF6D" w14:textId="4C9A4BF4" w:rsidR="002D4E24" w:rsidRPr="002D5531" w:rsidRDefault="00D96FF3" w:rsidP="00CD70DB">
            <w:pPr>
              <w:widowControl w:val="0"/>
              <w:spacing w:after="0" w:line="240" w:lineRule="auto"/>
              <w:jc w:val="both"/>
              <w:rPr>
                <w:rFonts w:ascii="Times New Roman" w:hAnsi="Times New Roman" w:cs="Times New Roman"/>
                <w:b/>
              </w:rPr>
            </w:pPr>
            <w:r>
              <w:rPr>
                <w:rFonts w:ascii="Times New Roman" w:hAnsi="Times New Roman" w:cs="Times New Roman"/>
                <w:b/>
              </w:rPr>
              <w:t>1</w:t>
            </w:r>
            <w:r w:rsidR="00CD70DB">
              <w:rPr>
                <w:rFonts w:ascii="Times New Roman" w:hAnsi="Times New Roman" w:cs="Times New Roman"/>
                <w:b/>
              </w:rPr>
              <w:t>7</w:t>
            </w:r>
            <w:r w:rsidR="002D4E24" w:rsidRPr="002D5531">
              <w:rPr>
                <w:rFonts w:ascii="Times New Roman" w:hAnsi="Times New Roman" w:cs="Times New Roman"/>
                <w:b/>
              </w:rPr>
              <w:t>.</w:t>
            </w:r>
            <w:r>
              <w:rPr>
                <w:rFonts w:ascii="Times New Roman" w:hAnsi="Times New Roman" w:cs="Times New Roman"/>
                <w:b/>
              </w:rPr>
              <w:t>03</w:t>
            </w:r>
            <w:r w:rsidR="002D4E24" w:rsidRPr="002D5531">
              <w:rPr>
                <w:rFonts w:ascii="Times New Roman" w:hAnsi="Times New Roman" w:cs="Times New Roman"/>
                <w:b/>
              </w:rPr>
              <w:t>.</w:t>
            </w:r>
            <w:r>
              <w:rPr>
                <w:rFonts w:ascii="Times New Roman" w:hAnsi="Times New Roman" w:cs="Times New Roman"/>
                <w:b/>
              </w:rPr>
              <w:t>2022</w:t>
            </w:r>
            <w:r w:rsidR="002D4E24" w:rsidRPr="002D5531">
              <w:rPr>
                <w:rFonts w:ascii="Times New Roman" w:hAnsi="Times New Roman" w:cs="Times New Roman"/>
                <w:b/>
              </w:rPr>
              <w:t xml:space="preserve"> г. </w:t>
            </w:r>
            <w:r w:rsidR="00986E62" w:rsidRPr="002D5531">
              <w:rPr>
                <w:rFonts w:ascii="Times New Roman" w:hAnsi="Times New Roman" w:cs="Times New Roman"/>
                <w:b/>
              </w:rPr>
              <w:t xml:space="preserve">в </w:t>
            </w:r>
            <w:r w:rsidR="002147BA">
              <w:rPr>
                <w:rFonts w:ascii="Times New Roman" w:hAnsi="Times New Roman" w:cs="Times New Roman"/>
                <w:b/>
              </w:rPr>
              <w:t>09</w:t>
            </w:r>
            <w:r w:rsidR="00986E62" w:rsidRPr="002D5531">
              <w:rPr>
                <w:rFonts w:ascii="Times New Roman" w:hAnsi="Times New Roman" w:cs="Times New Roman"/>
                <w:b/>
              </w:rPr>
              <w:t xml:space="preserve">:00 </w:t>
            </w:r>
            <w:r w:rsidR="00986E62" w:rsidRPr="002D5531">
              <w:rPr>
                <w:rFonts w:ascii="Times New Roman" w:eastAsia="Calibri" w:hAnsi="Times New Roman" w:cs="Times New Roman"/>
                <w:b/>
              </w:rPr>
              <w:t>(</w:t>
            </w:r>
            <w:r w:rsidR="002147BA">
              <w:rPr>
                <w:rFonts w:ascii="Times New Roman" w:hAnsi="Times New Roman" w:cs="Times New Roman"/>
                <w:b/>
              </w:rPr>
              <w:t>по местному времени заказчика</w:t>
            </w:r>
            <w:r w:rsidR="00986E62" w:rsidRPr="002D5531">
              <w:rPr>
                <w:rFonts w:ascii="Times New Roman" w:eastAsia="Calibri" w:hAnsi="Times New Roman" w:cs="Times New Roman"/>
                <w:b/>
              </w:rPr>
              <w:t>)</w:t>
            </w:r>
          </w:p>
        </w:tc>
      </w:tr>
      <w:tr w:rsidR="002D4E24" w:rsidRPr="00574659" w14:paraId="6E5D9A29"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7181480D"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07B60CF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Дата окончания срока рассмотрения </w:t>
            </w:r>
          </w:p>
        </w:tc>
        <w:tc>
          <w:tcPr>
            <w:tcW w:w="6949" w:type="dxa"/>
            <w:gridSpan w:val="2"/>
          </w:tcPr>
          <w:p w14:paraId="6E1D1FE6" w14:textId="79DA77E0" w:rsidR="002D4E24" w:rsidRPr="002D5531" w:rsidRDefault="00CD70DB" w:rsidP="00425C33">
            <w:pPr>
              <w:widowControl w:val="0"/>
              <w:spacing w:after="0" w:line="240" w:lineRule="auto"/>
              <w:jc w:val="both"/>
              <w:rPr>
                <w:rFonts w:ascii="Times New Roman" w:hAnsi="Times New Roman" w:cs="Times New Roman"/>
                <w:b/>
              </w:rPr>
            </w:pPr>
            <w:r>
              <w:rPr>
                <w:rFonts w:ascii="Times New Roman" w:hAnsi="Times New Roman" w:cs="Times New Roman"/>
                <w:b/>
              </w:rPr>
              <w:t>17</w:t>
            </w:r>
            <w:r w:rsidR="00D96FF3" w:rsidRPr="002D5531">
              <w:rPr>
                <w:rFonts w:ascii="Times New Roman" w:hAnsi="Times New Roman" w:cs="Times New Roman"/>
                <w:b/>
              </w:rPr>
              <w:t>.</w:t>
            </w:r>
            <w:r w:rsidR="00D96FF3">
              <w:rPr>
                <w:rFonts w:ascii="Times New Roman" w:hAnsi="Times New Roman" w:cs="Times New Roman"/>
                <w:b/>
              </w:rPr>
              <w:t>03</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w:t>
            </w:r>
            <w:r w:rsidR="00986E62" w:rsidRPr="002D5531">
              <w:rPr>
                <w:rFonts w:ascii="Times New Roman" w:hAnsi="Times New Roman" w:cs="Times New Roman"/>
                <w:b/>
              </w:rPr>
              <w:t xml:space="preserve"> </w:t>
            </w:r>
          </w:p>
        </w:tc>
      </w:tr>
      <w:tr w:rsidR="002D4E24" w:rsidRPr="00574659" w14:paraId="0536499D"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vMerge/>
          </w:tcPr>
          <w:p w14:paraId="17F00E68" w14:textId="77777777" w:rsidR="002D4E24" w:rsidRPr="00574659" w:rsidRDefault="002D4E24" w:rsidP="00425C33">
            <w:pPr>
              <w:widowControl w:val="0"/>
              <w:spacing w:after="0" w:line="240" w:lineRule="auto"/>
              <w:rPr>
                <w:rFonts w:ascii="Times New Roman" w:hAnsi="Times New Roman" w:cs="Times New Roman"/>
              </w:rPr>
            </w:pPr>
          </w:p>
        </w:tc>
        <w:tc>
          <w:tcPr>
            <w:tcW w:w="2551" w:type="dxa"/>
            <w:gridSpan w:val="2"/>
          </w:tcPr>
          <w:p w14:paraId="6F657AD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Дата подведения итогов</w:t>
            </w:r>
          </w:p>
        </w:tc>
        <w:tc>
          <w:tcPr>
            <w:tcW w:w="6949" w:type="dxa"/>
            <w:gridSpan w:val="2"/>
          </w:tcPr>
          <w:p w14:paraId="2326090F" w14:textId="5D6CD7FF" w:rsidR="002D4E24" w:rsidRPr="002D5531" w:rsidRDefault="00CD70DB" w:rsidP="00425C33">
            <w:pPr>
              <w:widowControl w:val="0"/>
              <w:spacing w:after="0" w:line="240" w:lineRule="auto"/>
              <w:jc w:val="both"/>
              <w:rPr>
                <w:rFonts w:ascii="Times New Roman" w:hAnsi="Times New Roman" w:cs="Times New Roman"/>
                <w:b/>
              </w:rPr>
            </w:pPr>
            <w:r>
              <w:rPr>
                <w:rFonts w:ascii="Times New Roman" w:hAnsi="Times New Roman" w:cs="Times New Roman"/>
                <w:b/>
              </w:rPr>
              <w:t>17</w:t>
            </w:r>
            <w:r w:rsidR="00D96FF3" w:rsidRPr="002D5531">
              <w:rPr>
                <w:rFonts w:ascii="Times New Roman" w:hAnsi="Times New Roman" w:cs="Times New Roman"/>
                <w:b/>
              </w:rPr>
              <w:t>.</w:t>
            </w:r>
            <w:r w:rsidR="00D96FF3">
              <w:rPr>
                <w:rFonts w:ascii="Times New Roman" w:hAnsi="Times New Roman" w:cs="Times New Roman"/>
                <w:b/>
              </w:rPr>
              <w:t>03</w:t>
            </w:r>
            <w:r w:rsidR="002D4E24" w:rsidRPr="002D5531">
              <w:rPr>
                <w:rFonts w:ascii="Times New Roman" w:hAnsi="Times New Roman" w:cs="Times New Roman"/>
                <w:b/>
              </w:rPr>
              <w:t>.</w:t>
            </w:r>
            <w:r w:rsidR="00D96FF3">
              <w:rPr>
                <w:rFonts w:ascii="Times New Roman" w:hAnsi="Times New Roman" w:cs="Times New Roman"/>
                <w:b/>
              </w:rPr>
              <w:t>2022</w:t>
            </w:r>
            <w:r w:rsidR="002D4E24" w:rsidRPr="002D5531">
              <w:rPr>
                <w:rFonts w:ascii="Times New Roman" w:hAnsi="Times New Roman" w:cs="Times New Roman"/>
                <w:b/>
              </w:rPr>
              <w:t xml:space="preserve"> г.</w:t>
            </w:r>
            <w:r w:rsidR="00CF68EC">
              <w:rPr>
                <w:rFonts w:ascii="Times New Roman" w:hAnsi="Times New Roman" w:cs="Times New Roman"/>
                <w:b/>
              </w:rPr>
              <w:t xml:space="preserve"> </w:t>
            </w:r>
          </w:p>
        </w:tc>
      </w:tr>
      <w:tr w:rsidR="002D4E24" w:rsidRPr="00574659" w14:paraId="6FFB7555"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0EB2B24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1</w:t>
            </w:r>
            <w:r>
              <w:rPr>
                <w:rFonts w:ascii="Times New Roman" w:hAnsi="Times New Roman" w:cs="Times New Roman"/>
              </w:rPr>
              <w:t>9</w:t>
            </w:r>
            <w:r w:rsidRPr="00574659">
              <w:rPr>
                <w:rFonts w:ascii="Times New Roman" w:hAnsi="Times New Roman" w:cs="Times New Roman"/>
              </w:rPr>
              <w:t>.</w:t>
            </w:r>
          </w:p>
        </w:tc>
        <w:tc>
          <w:tcPr>
            <w:tcW w:w="2551" w:type="dxa"/>
            <w:gridSpan w:val="2"/>
          </w:tcPr>
          <w:p w14:paraId="786D0D26"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Размер обеспечения заявки на участие в </w:t>
            </w:r>
            <w:r>
              <w:rPr>
                <w:rFonts w:ascii="Times New Roman" w:hAnsi="Times New Roman" w:cs="Times New Roman"/>
              </w:rPr>
              <w:t>закупке</w:t>
            </w:r>
          </w:p>
        </w:tc>
        <w:tc>
          <w:tcPr>
            <w:tcW w:w="6949" w:type="dxa"/>
            <w:gridSpan w:val="2"/>
          </w:tcPr>
          <w:p w14:paraId="0A9E6B16" w14:textId="77777777" w:rsidR="002D4E24" w:rsidRPr="00574659" w:rsidRDefault="002D4E24" w:rsidP="00425C33">
            <w:pPr>
              <w:widowControl w:val="0"/>
              <w:spacing w:after="0" w:line="240" w:lineRule="auto"/>
              <w:jc w:val="both"/>
              <w:rPr>
                <w:rFonts w:ascii="Times New Roman" w:hAnsi="Times New Roman" w:cs="Times New Roman"/>
              </w:rPr>
            </w:pPr>
            <w:r w:rsidRPr="00574659">
              <w:rPr>
                <w:rFonts w:ascii="Times New Roman" w:hAnsi="Times New Roman" w:cs="Times New Roman"/>
              </w:rPr>
              <w:t>Н</w:t>
            </w:r>
            <w:r>
              <w:rPr>
                <w:rFonts w:ascii="Times New Roman" w:hAnsi="Times New Roman" w:cs="Times New Roman"/>
              </w:rPr>
              <w:t>Е ТРЕБУЕТСЯ</w:t>
            </w:r>
          </w:p>
          <w:p w14:paraId="7A7EDD44" w14:textId="77777777" w:rsidR="002D4E24" w:rsidRPr="00574659" w:rsidRDefault="002D4E24" w:rsidP="00425C33">
            <w:pPr>
              <w:widowControl w:val="0"/>
              <w:spacing w:after="0" w:line="240" w:lineRule="auto"/>
              <w:jc w:val="both"/>
              <w:rPr>
                <w:rFonts w:ascii="Times New Roman" w:hAnsi="Times New Roman" w:cs="Times New Roman"/>
              </w:rPr>
            </w:pPr>
          </w:p>
        </w:tc>
      </w:tr>
      <w:tr w:rsidR="002D4E24" w:rsidRPr="005B5E93" w14:paraId="4A13D7D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1CD132FF"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20</w:t>
            </w:r>
            <w:r w:rsidRPr="00574659">
              <w:rPr>
                <w:rFonts w:ascii="Times New Roman" w:hAnsi="Times New Roman" w:cs="Times New Roman"/>
              </w:rPr>
              <w:t>.</w:t>
            </w:r>
          </w:p>
        </w:tc>
        <w:tc>
          <w:tcPr>
            <w:tcW w:w="2551" w:type="dxa"/>
            <w:gridSpan w:val="2"/>
          </w:tcPr>
          <w:p w14:paraId="209E1085"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Порядок подачи заявок </w:t>
            </w:r>
          </w:p>
          <w:p w14:paraId="6AEC746A" w14:textId="77777777" w:rsidR="002D4E24" w:rsidRPr="00574659" w:rsidRDefault="002D4E24" w:rsidP="00425C33">
            <w:pPr>
              <w:widowControl w:val="0"/>
              <w:spacing w:after="0" w:line="240" w:lineRule="auto"/>
              <w:rPr>
                <w:rFonts w:ascii="Times New Roman" w:hAnsi="Times New Roman" w:cs="Times New Roman"/>
              </w:rPr>
            </w:pPr>
          </w:p>
          <w:p w14:paraId="0C3AE5E5" w14:textId="77777777" w:rsidR="002D4E24" w:rsidRPr="00574659" w:rsidRDefault="002D4E24" w:rsidP="00425C33">
            <w:pPr>
              <w:widowControl w:val="0"/>
              <w:spacing w:after="0" w:line="240" w:lineRule="auto"/>
              <w:rPr>
                <w:rFonts w:ascii="Times New Roman" w:hAnsi="Times New Roman" w:cs="Times New Roman"/>
              </w:rPr>
            </w:pPr>
          </w:p>
        </w:tc>
        <w:tc>
          <w:tcPr>
            <w:tcW w:w="6949" w:type="dxa"/>
            <w:gridSpan w:val="2"/>
          </w:tcPr>
          <w:p w14:paraId="4A923E82"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lang w:eastAsia="ru-RU"/>
              </w:rPr>
              <w:t xml:space="preserve">Для участия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участник </w:t>
            </w:r>
            <w:r>
              <w:rPr>
                <w:rFonts w:ascii="Times New Roman" w:eastAsia="Times New Roman" w:hAnsi="Times New Roman" w:cs="Times New Roman"/>
                <w:lang w:eastAsia="ru-RU"/>
              </w:rPr>
              <w:t>закупки</w:t>
            </w:r>
            <w:r w:rsidRPr="00574659">
              <w:rPr>
                <w:rFonts w:ascii="Times New Roman" w:eastAsia="Times New Roman" w:hAnsi="Times New Roman" w:cs="Times New Roman"/>
                <w:lang w:eastAsia="ru-RU"/>
              </w:rPr>
              <w:t xml:space="preserve">, получивший аккредитацию на </w:t>
            </w:r>
            <w:r>
              <w:rPr>
                <w:rFonts w:ascii="Times New Roman" w:eastAsia="Times New Roman" w:hAnsi="Times New Roman" w:cs="Times New Roman"/>
                <w:lang w:eastAsia="ru-RU"/>
              </w:rPr>
              <w:t>э</w:t>
            </w:r>
            <w:r w:rsidRPr="00574659">
              <w:rPr>
                <w:rFonts w:ascii="Times New Roman" w:eastAsia="Times New Roman" w:hAnsi="Times New Roman" w:cs="Times New Roman"/>
                <w:lang w:eastAsia="ru-RU"/>
              </w:rPr>
              <w:t xml:space="preserve">лектронной </w:t>
            </w:r>
            <w:r>
              <w:rPr>
                <w:rFonts w:ascii="Times New Roman" w:eastAsia="Times New Roman" w:hAnsi="Times New Roman" w:cs="Times New Roman"/>
                <w:lang w:eastAsia="ru-RU"/>
              </w:rPr>
              <w:t>т</w:t>
            </w:r>
            <w:r w:rsidRPr="00574659">
              <w:rPr>
                <w:rFonts w:ascii="Times New Roman" w:eastAsia="Times New Roman" w:hAnsi="Times New Roman" w:cs="Times New Roman"/>
                <w:lang w:eastAsia="ru-RU"/>
              </w:rPr>
              <w:t xml:space="preserve">орговой </w:t>
            </w:r>
            <w:r>
              <w:rPr>
                <w:rFonts w:ascii="Times New Roman" w:eastAsia="Times New Roman" w:hAnsi="Times New Roman" w:cs="Times New Roman"/>
                <w:lang w:eastAsia="ru-RU"/>
              </w:rPr>
              <w:t>п</w:t>
            </w:r>
            <w:r w:rsidRPr="00574659">
              <w:rPr>
                <w:rFonts w:ascii="Times New Roman" w:eastAsia="Times New Roman" w:hAnsi="Times New Roman" w:cs="Times New Roman"/>
                <w:lang w:eastAsia="ru-RU"/>
              </w:rPr>
              <w:t xml:space="preserve">лощадке </w:t>
            </w:r>
            <w:r w:rsidRPr="0077458C">
              <w:rPr>
                <w:rFonts w:ascii="Times New Roman" w:hAnsi="Times New Roman" w:cs="Times New Roman"/>
                <w:sz w:val="24"/>
                <w:szCs w:val="24"/>
              </w:rPr>
              <w:t>«</w:t>
            </w:r>
            <w:r>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13" w:history="1">
              <w:r w:rsidRPr="000C3450">
                <w:rPr>
                  <w:rStyle w:val="af"/>
                  <w:rFonts w:ascii="Times New Roman" w:hAnsi="Times New Roman" w:cs="Times New Roman"/>
                  <w:lang w:val="en-US"/>
                </w:rPr>
                <w:t>https</w:t>
              </w:r>
              <w:r w:rsidRPr="000C3450">
                <w:rPr>
                  <w:rStyle w:val="af"/>
                  <w:rFonts w:ascii="Times New Roman" w:hAnsi="Times New Roman" w:cs="Times New Roman"/>
                </w:rPr>
                <w:t>://</w:t>
              </w:r>
              <w:proofErr w:type="spellStart"/>
              <w:r w:rsidRPr="000C3450">
                <w:rPr>
                  <w:rStyle w:val="af"/>
                  <w:rFonts w:ascii="Times New Roman" w:hAnsi="Times New Roman" w:cs="Times New Roman"/>
                  <w:lang w:val="en-US"/>
                </w:rPr>
                <w:t>etp</w:t>
              </w:r>
              <w:proofErr w:type="spellEnd"/>
              <w:r w:rsidRPr="000C3450">
                <w:rPr>
                  <w:rStyle w:val="af"/>
                  <w:rFonts w:ascii="Times New Roman" w:hAnsi="Times New Roman" w:cs="Times New Roman"/>
                </w:rPr>
                <w:t>-</w:t>
              </w:r>
              <w:r w:rsidRPr="000C3450">
                <w:rPr>
                  <w:rStyle w:val="af"/>
                  <w:rFonts w:ascii="Times New Roman" w:hAnsi="Times New Roman" w:cs="Times New Roman"/>
                  <w:lang w:val="en-US"/>
                </w:rPr>
                <w:t>region</w:t>
              </w:r>
              <w:r w:rsidRPr="000C3450">
                <w:rPr>
                  <w:rStyle w:val="af"/>
                  <w:rFonts w:ascii="Times New Roman" w:hAnsi="Times New Roman" w:cs="Times New Roman"/>
                </w:rPr>
                <w:t>.</w:t>
              </w:r>
              <w:proofErr w:type="spellStart"/>
              <w:r w:rsidRPr="000C3450">
                <w:rPr>
                  <w:rStyle w:val="af"/>
                  <w:rFonts w:ascii="Times New Roman" w:hAnsi="Times New Roman" w:cs="Times New Roman"/>
                  <w:lang w:val="en-US"/>
                </w:rPr>
                <w:t>ru</w:t>
              </w:r>
              <w:proofErr w:type="spellEnd"/>
              <w:r w:rsidRPr="000C3450">
                <w:rPr>
                  <w:rStyle w:val="af"/>
                  <w:rFonts w:ascii="Times New Roman" w:hAnsi="Times New Roman" w:cs="Times New Roman"/>
                </w:rPr>
                <w:t>/</w:t>
              </w:r>
            </w:hyperlink>
            <w:r w:rsidRPr="00574659">
              <w:rPr>
                <w:rFonts w:ascii="Times New Roman" w:eastAsia="Times New Roman" w:hAnsi="Times New Roman" w:cs="Times New Roman"/>
                <w:lang w:eastAsia="ru-RU"/>
              </w:rPr>
              <w:t xml:space="preserve">, подает заявку на участие в запросе котировок </w:t>
            </w:r>
            <w:r w:rsidRPr="00BA736A">
              <w:rPr>
                <w:rFonts w:ascii="Times New Roman" w:hAnsi="Times New Roman" w:cs="Times New Roman"/>
              </w:rPr>
              <w:t>в электронной форме</w:t>
            </w:r>
            <w:r w:rsidRPr="00574659">
              <w:rPr>
                <w:rFonts w:ascii="Times New Roman" w:eastAsia="Times New Roman" w:hAnsi="Times New Roman" w:cs="Times New Roman"/>
                <w:lang w:eastAsia="ru-RU"/>
              </w:rPr>
              <w:t xml:space="preserve"> в срок </w:t>
            </w:r>
            <w:r w:rsidRPr="00574659">
              <w:rPr>
                <w:rFonts w:ascii="Times New Roman" w:eastAsia="Times New Roman" w:hAnsi="Times New Roman" w:cs="Times New Roman"/>
                <w:bCs/>
                <w:lang w:eastAsia="ru-RU"/>
              </w:rPr>
              <w:t>указанный в извещении о проведении запроса котировок</w:t>
            </w:r>
            <w:r w:rsidR="00D844C1">
              <w:rPr>
                <w:rFonts w:ascii="Times New Roman" w:eastAsia="Times New Roman" w:hAnsi="Times New Roman" w:cs="Times New Roman"/>
                <w:bCs/>
                <w:lang w:eastAsia="ru-RU"/>
              </w:rPr>
              <w:t xml:space="preserve"> </w:t>
            </w:r>
            <w:r w:rsidRPr="00BA736A">
              <w:rPr>
                <w:rFonts w:ascii="Times New Roman" w:hAnsi="Times New Roman" w:cs="Times New Roman"/>
              </w:rPr>
              <w:t>в электронной форме</w:t>
            </w:r>
            <w:r w:rsidRPr="00574659">
              <w:rPr>
                <w:rFonts w:ascii="Times New Roman" w:eastAsia="Times New Roman" w:hAnsi="Times New Roman" w:cs="Times New Roman"/>
                <w:bCs/>
                <w:lang w:eastAsia="ru-RU"/>
              </w:rPr>
              <w:t>.</w:t>
            </w:r>
          </w:p>
          <w:p w14:paraId="6774E388" w14:textId="77777777" w:rsidR="002D4E24" w:rsidRPr="00574659" w:rsidRDefault="002D4E24" w:rsidP="00425C33">
            <w:pPr>
              <w:widowControl w:val="0"/>
              <w:spacing w:after="0" w:line="240" w:lineRule="auto"/>
              <w:jc w:val="both"/>
              <w:outlineLvl w:val="1"/>
              <w:rPr>
                <w:rFonts w:ascii="Times New Roman" w:hAnsi="Times New Roman" w:cs="Times New Roman"/>
              </w:rPr>
            </w:pPr>
            <w:r w:rsidRPr="00574659">
              <w:rPr>
                <w:rFonts w:ascii="Times New Roman" w:hAnsi="Times New Roman" w:cs="Times New Roman"/>
              </w:rPr>
              <w:t>Любой участник вправе подать только одну котировочную заявку, внесение изменений в которую не допускается</w:t>
            </w:r>
            <w:r>
              <w:rPr>
                <w:rFonts w:ascii="Times New Roman" w:hAnsi="Times New Roman" w:cs="Times New Roman"/>
              </w:rPr>
              <w:t>.</w:t>
            </w:r>
          </w:p>
          <w:p w14:paraId="0A49BE3D" w14:textId="77777777" w:rsidR="002D4E24" w:rsidRPr="005B5E93"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hAnsi="Times New Roman" w:cs="Times New Roman"/>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w:t>
            </w:r>
            <w:r w:rsidRPr="00BA736A">
              <w:rPr>
                <w:rFonts w:ascii="Times New Roman" w:hAnsi="Times New Roman" w:cs="Times New Roman"/>
              </w:rPr>
              <w:t>в электронной форме</w:t>
            </w:r>
            <w:r w:rsidRPr="00574659">
              <w:rPr>
                <w:rFonts w:ascii="Times New Roman" w:hAnsi="Times New Roman" w:cs="Times New Roman"/>
              </w:rPr>
              <w:t>, не рассматриваются</w:t>
            </w:r>
            <w:r>
              <w:rPr>
                <w:rFonts w:ascii="Times New Roman" w:hAnsi="Times New Roman" w:cs="Times New Roman"/>
              </w:rPr>
              <w:t>.</w:t>
            </w:r>
          </w:p>
        </w:tc>
      </w:tr>
      <w:tr w:rsidR="002D4E24" w:rsidRPr="00970F9C" w14:paraId="0707635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64D31D7"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t>21.</w:t>
            </w:r>
          </w:p>
        </w:tc>
        <w:tc>
          <w:tcPr>
            <w:tcW w:w="2551" w:type="dxa"/>
            <w:gridSpan w:val="2"/>
          </w:tcPr>
          <w:p w14:paraId="0A7E0F47"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Обязательные требования к участникам закупки</w:t>
            </w:r>
          </w:p>
        </w:tc>
        <w:tc>
          <w:tcPr>
            <w:tcW w:w="6949" w:type="dxa"/>
            <w:gridSpan w:val="2"/>
          </w:tcPr>
          <w:p w14:paraId="6907F4B1"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71431A3E"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3652A49A"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B8166F6"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96FF3">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96FF3">
              <w:rPr>
                <w:rFonts w:ascii="Times New Roman" w:eastAsia="Times New Roman" w:hAnsi="Times New Roman" w:cs="Times New Roman"/>
                <w:lang w:eastAsia="ru-RU"/>
              </w:rPr>
              <w:t xml:space="preserve"> </w:t>
            </w:r>
            <w:proofErr w:type="gramStart"/>
            <w:r w:rsidRPr="00D96FF3">
              <w:rPr>
                <w:rFonts w:ascii="Times New Roman" w:eastAsia="Times New Roman" w:hAnsi="Times New Roman" w:cs="Times New Roman"/>
                <w:lang w:eastAsia="ru-RU"/>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96FF3">
              <w:rPr>
                <w:rFonts w:ascii="Times New Roman" w:eastAsia="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6FF3">
              <w:rPr>
                <w:rFonts w:ascii="Times New Roman" w:eastAsia="Times New Roman" w:hAnsi="Times New Roman" w:cs="Times New Roman"/>
                <w:lang w:eastAsia="ru-RU"/>
              </w:rPr>
              <w:t>указанных</w:t>
            </w:r>
            <w:proofErr w:type="gramEnd"/>
            <w:r w:rsidRPr="00D96FF3">
              <w:rPr>
                <w:rFonts w:ascii="Times New Roman" w:eastAsia="Times New Roman" w:hAnsi="Times New Roman" w:cs="Times New Roman"/>
                <w:lang w:eastAsia="ru-RU"/>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4E57BBFD"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D96FF3">
              <w:rPr>
                <w:rFonts w:ascii="Times New Roman" w:eastAsia="Times New Roman" w:hAnsi="Times New Roman" w:cs="Times New Roman"/>
                <w:lang w:eastAsia="ru-RU"/>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w:t>
            </w:r>
            <w:r w:rsidRPr="00D96FF3">
              <w:rPr>
                <w:rFonts w:ascii="Times New Roman" w:eastAsia="Times New Roman" w:hAnsi="Times New Roman" w:cs="Times New Roman"/>
                <w:lang w:eastAsia="ru-RU"/>
              </w:rPr>
              <w:lastRenderedPageBreak/>
              <w:t>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96FF3">
              <w:rPr>
                <w:rFonts w:ascii="Times New Roman" w:eastAsia="Times New Roman" w:hAnsi="Times New Roman" w:cs="Times New Roman"/>
                <w:lang w:eastAsia="ru-RU"/>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6D3C3D6"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550CA3EF" w14:textId="77777777" w:rsidR="00D96FF3" w:rsidRPr="00D96FF3" w:rsidRDefault="00D96FF3" w:rsidP="00425C3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96FF3">
              <w:rPr>
                <w:rFonts w:ascii="Times New Roman" w:eastAsia="Times New Roman" w:hAnsi="Times New Roman" w:cs="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7CEE3D5" w14:textId="6EE271EE" w:rsidR="002D4E24" w:rsidRPr="00581AB7" w:rsidRDefault="00D96FF3" w:rsidP="00425C33">
            <w:pPr>
              <w:widowControl w:val="0"/>
              <w:spacing w:after="0" w:line="240" w:lineRule="auto"/>
              <w:jc w:val="both"/>
              <w:outlineLvl w:val="1"/>
            </w:pPr>
            <w:proofErr w:type="gramStart"/>
            <w:r w:rsidRPr="00D96FF3">
              <w:rPr>
                <w:rFonts w:ascii="Times New Roman" w:eastAsia="Times New Roman" w:hAnsi="Times New Roman" w:cs="Times New Roman"/>
                <w:lang w:eastAsia="ru-RU"/>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r>
      <w:tr w:rsidR="002D4E24" w:rsidRPr="006F1E9A" w14:paraId="5032AFE6"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17A7E82"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22</w:t>
            </w:r>
            <w:r w:rsidRPr="00574659">
              <w:rPr>
                <w:rFonts w:ascii="Times New Roman" w:hAnsi="Times New Roman" w:cs="Times New Roman"/>
              </w:rPr>
              <w:t>.</w:t>
            </w:r>
          </w:p>
        </w:tc>
        <w:tc>
          <w:tcPr>
            <w:tcW w:w="2551" w:type="dxa"/>
            <w:gridSpan w:val="2"/>
          </w:tcPr>
          <w:p w14:paraId="135417C6" w14:textId="77777777" w:rsidR="002D4E24" w:rsidRPr="006F2760" w:rsidRDefault="002D4E24" w:rsidP="00425C33">
            <w:pPr>
              <w:pStyle w:val="2"/>
              <w:keepNext w:val="0"/>
              <w:keepLines w:val="0"/>
              <w:widowControl w:val="0"/>
              <w:spacing w:before="0" w:line="240" w:lineRule="auto"/>
              <w:jc w:val="both"/>
              <w:rPr>
                <w:rFonts w:ascii="Times New Roman" w:hAnsi="Times New Roman" w:cs="Times New Roman"/>
                <w:b/>
                <w:color w:val="auto"/>
                <w:sz w:val="22"/>
                <w:szCs w:val="22"/>
              </w:rPr>
            </w:pPr>
            <w:r w:rsidRPr="006F2760">
              <w:rPr>
                <w:rFonts w:ascii="Times New Roman" w:hAnsi="Times New Roman" w:cs="Times New Roman"/>
                <w:color w:val="auto"/>
                <w:sz w:val="22"/>
                <w:szCs w:val="22"/>
              </w:rPr>
              <w:t xml:space="preserve">Требования, предъявляемые к котировочной заявке </w:t>
            </w:r>
          </w:p>
        </w:tc>
        <w:tc>
          <w:tcPr>
            <w:tcW w:w="6949" w:type="dxa"/>
            <w:gridSpan w:val="2"/>
          </w:tcPr>
          <w:p w14:paraId="6985DCD4"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1) сведения и документы об участнике, подавшем заявку на участие в процедурах закупки:</w:t>
            </w:r>
          </w:p>
          <w:p w14:paraId="4F75A60E"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8869C7">
              <w:rPr>
                <w:rFonts w:ascii="Times New Roman" w:eastAsia="Times New Roman" w:hAnsi="Times New Roman" w:cs="Times New Roman"/>
                <w:lang w:eastAsia="ru-RU"/>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конкурентных процедур, фамилия, имя, отчество (при наличии), паспортные данные, место жительства (для физического лица), номер контактного телефона;</w:t>
            </w:r>
            <w:proofErr w:type="gramEnd"/>
          </w:p>
          <w:p w14:paraId="6F703648"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8869C7">
              <w:rPr>
                <w:rFonts w:ascii="Times New Roman" w:eastAsia="Times New Roman" w:hAnsi="Times New Roman" w:cs="Times New Roman"/>
                <w:lang w:eastAsia="ru-RU"/>
              </w:rPr>
              <w:t>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w:t>
            </w:r>
            <w:proofErr w:type="gramEnd"/>
            <w:r w:rsidRPr="008869C7">
              <w:rPr>
                <w:rFonts w:ascii="Times New Roman" w:eastAsia="Times New Roman" w:hAnsi="Times New Roman" w:cs="Times New Roman"/>
                <w:lang w:eastAsia="ru-RU"/>
              </w:rPr>
              <w:t xml:space="preserve"> (</w:t>
            </w:r>
            <w:proofErr w:type="gramStart"/>
            <w:r w:rsidRPr="008869C7">
              <w:rPr>
                <w:rFonts w:ascii="Times New Roman" w:eastAsia="Times New Roman" w:hAnsi="Times New Roman" w:cs="Times New Roman"/>
                <w:lang w:eastAsia="ru-RU"/>
              </w:rPr>
              <w:t>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один месяц, за три или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w:t>
            </w:r>
            <w:proofErr w:type="gramEnd"/>
            <w:r w:rsidRPr="008869C7">
              <w:rPr>
                <w:rFonts w:ascii="Times New Roman" w:eastAsia="Times New Roman" w:hAnsi="Times New Roman" w:cs="Times New Roman"/>
                <w:lang w:eastAsia="ru-RU"/>
              </w:rPr>
              <w:t xml:space="preserve"> в соответствии с законодательством соответствующего государства (для иностранного лица).</w:t>
            </w:r>
          </w:p>
          <w:p w14:paraId="3EDF6822"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roofErr w:type="gramStart"/>
            <w:r w:rsidRPr="008869C7">
              <w:rPr>
                <w:rFonts w:ascii="Times New Roman" w:eastAsia="Times New Roman" w:hAnsi="Times New Roman" w:cs="Times New Roman"/>
                <w:lang w:eastAsia="ru-RU"/>
              </w:rPr>
              <w:t xml:space="preserve">Участник, в соответствии с Федеральным законом от 27 июля 2010 г. № 210-ФЗ «Об организации предоставления государственных и </w:t>
            </w:r>
            <w:r w:rsidRPr="008869C7">
              <w:rPr>
                <w:rFonts w:ascii="Times New Roman" w:eastAsia="Times New Roman" w:hAnsi="Times New Roman" w:cs="Times New Roman"/>
                <w:lang w:eastAsia="ru-RU"/>
              </w:rPr>
              <w:lastRenderedPageBreak/>
              <w:t>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w:t>
            </w:r>
            <w:proofErr w:type="gramEnd"/>
            <w:r w:rsidRPr="008869C7">
              <w:rPr>
                <w:rFonts w:ascii="Times New Roman" w:eastAsia="Times New Roman" w:hAnsi="Times New Roman" w:cs="Times New Roman"/>
                <w:lang w:eastAsia="ru-RU"/>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1BAAC37C"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(оформленная в свободной форме)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8869C7">
              <w:rPr>
                <w:rFonts w:ascii="Times New Roman" w:eastAsia="Times New Roman" w:hAnsi="Times New Roman" w:cs="Times New Roman"/>
                <w:lang w:eastAsia="ru-RU"/>
              </w:rPr>
              <w:t>,</w:t>
            </w:r>
            <w:proofErr w:type="gramEnd"/>
            <w:r w:rsidRPr="008869C7">
              <w:rPr>
                <w:rFonts w:ascii="Times New Roman" w:eastAsia="Times New Roman" w:hAnsi="Times New Roman" w:cs="Times New Roman"/>
                <w:lang w:eastAsia="ru-RU"/>
              </w:rPr>
              <w:t xml:space="preserve">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011A2B71" w14:textId="2CCEE072"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г) документы, подтверждающие соответствие участника конкурентных процедур требованиям к участникам конкурентных процедур, установленным Заказчиком в документации в соответствии с настоящей главой Положения, или копии таких документов, а также декларация о соответствии участника конкурентных процедур требованиям;</w:t>
            </w:r>
          </w:p>
          <w:p w14:paraId="640134C9" w14:textId="77777777" w:rsidR="008869C7" w:rsidRPr="008869C7" w:rsidRDefault="008869C7" w:rsidP="00425C33">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r w:rsidRPr="008869C7">
              <w:rPr>
                <w:rFonts w:ascii="Times New Roman" w:eastAsia="Times New Roman" w:hAnsi="Times New Roman" w:cs="Times New Roman"/>
                <w:lang w:eastAsia="ru-RU"/>
              </w:rPr>
              <w:t>д) копии учредительных документов участника закупки, копии свидетельств: Устав (все страницы), свидетельство о государственной регистрации юридического лица, свидетельство о постановке на налоговый учёт (для юридического лица); копия документа, удостоверяющего личность (ксерокопия паспорта), свидетельство о постановке на учёт в налоговом органе физического лица (для физических лиц), копия документа, удостоверяющего личность (ксерокопия паспорта), свидетельство о постановке на учёт в налоговом органе индивидуального предпринимателя, свидетельство о государственной регистрации индивидуального предпринимателя (для индивидуального предпринимателя);</w:t>
            </w:r>
          </w:p>
          <w:p w14:paraId="2D455613" w14:textId="1C6376C4" w:rsidR="002D4E24" w:rsidRDefault="008869C7" w:rsidP="00425C33">
            <w:pPr>
              <w:widowControl w:val="0"/>
              <w:snapToGrid w:val="0"/>
              <w:spacing w:after="0" w:line="240" w:lineRule="auto"/>
              <w:jc w:val="both"/>
              <w:rPr>
                <w:rFonts w:ascii="Times New Roman" w:hAnsi="Times New Roman" w:cs="Times New Roman"/>
              </w:rPr>
            </w:pPr>
            <w:proofErr w:type="gramStart"/>
            <w:r w:rsidRPr="008869C7">
              <w:rPr>
                <w:rFonts w:ascii="Times New Roman" w:eastAsia="Times New Roman" w:hAnsi="Times New Roman" w:cs="Times New Roman"/>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r w:rsidRPr="008869C7">
              <w:rPr>
                <w:rFonts w:ascii="Times New Roman" w:eastAsia="Times New Roman" w:hAnsi="Times New Roman" w:cs="Times New Roman"/>
                <w:lang w:eastAsia="ru-RU"/>
              </w:rPr>
              <w:t xml:space="preserve"> Если данная сделка не является крупной в соответствии с действующим законодательством и /или уставными документами, предоставляется справка в свободной форме за подписью руководителя предприятия и главного бухгалтера, декларирующая, что данная сделка не является для организации крупной сделкой</w:t>
            </w:r>
            <w:r>
              <w:rPr>
                <w:rFonts w:ascii="Times New Roman" w:eastAsia="Times New Roman" w:hAnsi="Times New Roman" w:cs="Times New Roman"/>
                <w:lang w:eastAsia="ru-RU"/>
              </w:rPr>
              <w:t>.</w:t>
            </w:r>
          </w:p>
          <w:p w14:paraId="5803F336"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Участник закупки, подавший заявку, не допускается </w:t>
            </w:r>
            <w:r>
              <w:rPr>
                <w:rFonts w:ascii="Times New Roman" w:hAnsi="Times New Roman" w:cs="Times New Roman"/>
                <w:i/>
              </w:rPr>
              <w:t>к</w:t>
            </w:r>
            <w:r w:rsidRPr="00B20B3F">
              <w:rPr>
                <w:rFonts w:ascii="Times New Roman" w:hAnsi="Times New Roman" w:cs="Times New Roman"/>
                <w:i/>
              </w:rPr>
              <w:t xml:space="preserve">омиссией к </w:t>
            </w:r>
            <w:r w:rsidRPr="00B20B3F">
              <w:rPr>
                <w:rFonts w:ascii="Times New Roman" w:hAnsi="Times New Roman" w:cs="Times New Roman"/>
                <w:i/>
              </w:rPr>
              <w:lastRenderedPageBreak/>
              <w:t>участию в случае:</w:t>
            </w:r>
          </w:p>
          <w:p w14:paraId="2A96566E"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непредставления обязательных документов либо наличия в таких документах недостоверных сведений;</w:t>
            </w:r>
          </w:p>
          <w:p w14:paraId="647E7E72"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w:t>
            </w:r>
            <w:r>
              <w:rPr>
                <w:rFonts w:ascii="Times New Roman" w:hAnsi="Times New Roman" w:cs="Times New Roman"/>
                <w:i/>
              </w:rPr>
              <w:t>у</w:t>
            </w:r>
            <w:r w:rsidRPr="00B20B3F">
              <w:rPr>
                <w:rFonts w:ascii="Times New Roman" w:hAnsi="Times New Roman" w:cs="Times New Roman"/>
                <w:i/>
              </w:rPr>
              <w:t>частника закупки требованиям, установленным документацией о закупке;</w:t>
            </w:r>
          </w:p>
          <w:p w14:paraId="63C5B600"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несоответствия заявки на участие требованиям документации о закупке, в том числе, если срок </w:t>
            </w:r>
            <w:r>
              <w:rPr>
                <w:rFonts w:ascii="Times New Roman" w:hAnsi="Times New Roman" w:cs="Times New Roman"/>
                <w:i/>
              </w:rPr>
              <w:t>предоставления услуги</w:t>
            </w:r>
            <w:r w:rsidRPr="00B20B3F">
              <w:rPr>
                <w:rFonts w:ascii="Times New Roman" w:hAnsi="Times New Roman" w:cs="Times New Roman"/>
                <w:i/>
              </w:rPr>
              <w:t xml:space="preserve"> превышает срок, установленный документацией о закупке, либо заявка </w:t>
            </w:r>
            <w:r>
              <w:rPr>
                <w:rFonts w:ascii="Times New Roman" w:hAnsi="Times New Roman" w:cs="Times New Roman"/>
                <w:i/>
              </w:rPr>
              <w:t>у</w:t>
            </w:r>
            <w:r w:rsidRPr="00B20B3F">
              <w:rPr>
                <w:rFonts w:ascii="Times New Roman" w:hAnsi="Times New Roman" w:cs="Times New Roman"/>
                <w:i/>
              </w:rPr>
              <w:t>частника закупки составлена не по форм</w:t>
            </w:r>
            <w:r>
              <w:rPr>
                <w:rFonts w:ascii="Times New Roman" w:hAnsi="Times New Roman" w:cs="Times New Roman"/>
                <w:i/>
              </w:rPr>
              <w:t>е «</w:t>
            </w:r>
            <w:r w:rsidRPr="00B20B3F">
              <w:rPr>
                <w:rFonts w:ascii="Times New Roman" w:hAnsi="Times New Roman" w:cs="Times New Roman"/>
                <w:i/>
              </w:rPr>
              <w:t>Заявка на участие в закупочной процедуре</w:t>
            </w:r>
            <w:r>
              <w:rPr>
                <w:rFonts w:ascii="Times New Roman" w:hAnsi="Times New Roman" w:cs="Times New Roman"/>
                <w:i/>
              </w:rPr>
              <w:t>»</w:t>
            </w:r>
            <w:r w:rsidRPr="00B20B3F">
              <w:rPr>
                <w:rFonts w:ascii="Times New Roman" w:hAnsi="Times New Roman" w:cs="Times New Roman"/>
                <w:i/>
              </w:rPr>
              <w:t>;</w:t>
            </w:r>
          </w:p>
          <w:p w14:paraId="32E40EFE" w14:textId="77777777" w:rsidR="002D4E24" w:rsidRPr="00B20B3F" w:rsidRDefault="002D4E24" w:rsidP="00425C33">
            <w:pPr>
              <w:widowControl w:val="0"/>
              <w:snapToGrid w:val="0"/>
              <w:spacing w:after="0" w:line="240" w:lineRule="auto"/>
              <w:jc w:val="both"/>
              <w:rPr>
                <w:rFonts w:ascii="Times New Roman" w:hAnsi="Times New Roman" w:cs="Times New Roman"/>
                <w:i/>
              </w:rPr>
            </w:pPr>
            <w:r w:rsidRPr="00B20B3F">
              <w:rPr>
                <w:rFonts w:ascii="Times New Roman" w:hAnsi="Times New Roman" w:cs="Times New Roman"/>
                <w:i/>
              </w:rPr>
              <w:t xml:space="preserve">- если </w:t>
            </w:r>
            <w:r>
              <w:rPr>
                <w:rFonts w:ascii="Times New Roman" w:hAnsi="Times New Roman" w:cs="Times New Roman"/>
                <w:i/>
              </w:rPr>
              <w:t>з</w:t>
            </w:r>
            <w:r w:rsidRPr="00B20B3F">
              <w:rPr>
                <w:rFonts w:ascii="Times New Roman" w:hAnsi="Times New Roman" w:cs="Times New Roman"/>
                <w:i/>
              </w:rPr>
              <w:t xml:space="preserve">аказчик, закупочная комиссия обнаружат, что </w:t>
            </w:r>
            <w:r>
              <w:rPr>
                <w:rFonts w:ascii="Times New Roman" w:hAnsi="Times New Roman" w:cs="Times New Roman"/>
                <w:i/>
              </w:rPr>
              <w:t>у</w:t>
            </w:r>
            <w:r w:rsidRPr="00B20B3F">
              <w:rPr>
                <w:rFonts w:ascii="Times New Roman" w:hAnsi="Times New Roman" w:cs="Times New Roman"/>
                <w:i/>
              </w:rPr>
              <w:t>частник представил в составе своей заявки недостоверную информацию.</w:t>
            </w:r>
          </w:p>
          <w:p w14:paraId="721FFCD0" w14:textId="77777777" w:rsidR="002D4E24" w:rsidRPr="006F1E9A" w:rsidRDefault="002D4E24" w:rsidP="00425C33">
            <w:pPr>
              <w:widowControl w:val="0"/>
              <w:snapToGrid w:val="0"/>
              <w:spacing w:after="0" w:line="240" w:lineRule="auto"/>
              <w:jc w:val="both"/>
            </w:pPr>
            <w:r w:rsidRPr="00B20B3F">
              <w:rPr>
                <w:rFonts w:ascii="Times New Roman" w:hAnsi="Times New Roman" w:cs="Times New Roman"/>
                <w:i/>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закупке, должны быть заполнены.</w:t>
            </w:r>
          </w:p>
        </w:tc>
      </w:tr>
      <w:tr w:rsidR="002D4E24" w:rsidRPr="005B5E93" w14:paraId="14639FF7"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392D99B"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23.</w:t>
            </w:r>
          </w:p>
        </w:tc>
        <w:tc>
          <w:tcPr>
            <w:tcW w:w="2551" w:type="dxa"/>
            <w:gridSpan w:val="2"/>
          </w:tcPr>
          <w:p w14:paraId="73B2DAFC"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 xml:space="preserve">Порядок проведения </w:t>
            </w:r>
            <w:r>
              <w:rPr>
                <w:rFonts w:ascii="Times New Roman" w:hAnsi="Times New Roman" w:cs="Times New Roman"/>
              </w:rPr>
              <w:t>закупки</w:t>
            </w:r>
          </w:p>
        </w:tc>
        <w:tc>
          <w:tcPr>
            <w:tcW w:w="6949" w:type="dxa"/>
            <w:gridSpan w:val="2"/>
          </w:tcPr>
          <w:p w14:paraId="2F87E0EC"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Извещение о проведении </w:t>
            </w:r>
            <w:r>
              <w:rPr>
                <w:rFonts w:ascii="Times New Roman" w:eastAsia="Times New Roman" w:hAnsi="Times New Roman" w:cs="Times New Roman"/>
                <w:bCs/>
                <w:lang w:eastAsia="ru-RU"/>
              </w:rPr>
              <w:t>закупки</w:t>
            </w:r>
            <w:r w:rsidRPr="00574659">
              <w:rPr>
                <w:rFonts w:ascii="Times New Roman" w:eastAsia="Times New Roman" w:hAnsi="Times New Roman" w:cs="Times New Roman"/>
                <w:bCs/>
                <w:lang w:eastAsia="ru-RU"/>
              </w:rPr>
              <w:t xml:space="preserve"> доступно для ознакомления в течение всего срока подачи котировочных заявок без взимания платы.</w:t>
            </w:r>
          </w:p>
          <w:p w14:paraId="0ACC7C74" w14:textId="77777777" w:rsidR="002D4E24" w:rsidRPr="006F2760" w:rsidRDefault="002D4E24" w:rsidP="00425C33">
            <w:pPr>
              <w:widowControl w:val="0"/>
              <w:shd w:val="clear" w:color="auto" w:fill="FFFFFF"/>
              <w:spacing w:after="0" w:line="240" w:lineRule="auto"/>
              <w:jc w:val="both"/>
              <w:rPr>
                <w:rFonts w:ascii="Times New Roman" w:hAnsi="Times New Roman" w:cs="Times New Roman"/>
              </w:rPr>
            </w:pPr>
            <w:r w:rsidRPr="006F2760">
              <w:rPr>
                <w:rStyle w:val="blk"/>
                <w:rFonts w:ascii="Times New Roman" w:hAnsi="Times New Roman" w:cs="Times New Roman"/>
              </w:rPr>
              <w:t>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14:paraId="61CF22E3" w14:textId="77777777" w:rsidR="002D4E24" w:rsidRPr="006F2760" w:rsidRDefault="002D4E24" w:rsidP="00425C33">
            <w:pPr>
              <w:widowControl w:val="0"/>
              <w:shd w:val="clear" w:color="auto" w:fill="FFFFFF"/>
              <w:spacing w:after="0" w:line="240" w:lineRule="auto"/>
              <w:jc w:val="both"/>
              <w:rPr>
                <w:rFonts w:ascii="Times New Roman" w:hAnsi="Times New Roman" w:cs="Times New Roman"/>
              </w:rPr>
            </w:pPr>
            <w:bookmarkStart w:id="0" w:name="dst231"/>
            <w:bookmarkEnd w:id="0"/>
            <w:r w:rsidRPr="006F2760">
              <w:rPr>
                <w:rStyle w:val="blk"/>
                <w:rFonts w:ascii="Times New Roman" w:hAnsi="Times New Roman" w:cs="Times New Roman"/>
              </w:rPr>
              <w:t xml:space="preserve">В течение 3 (трех) рабочих дней </w:t>
            </w:r>
            <w:proofErr w:type="gramStart"/>
            <w:r w:rsidRPr="006F2760">
              <w:rPr>
                <w:rStyle w:val="blk"/>
                <w:rFonts w:ascii="Times New Roman" w:hAnsi="Times New Roman" w:cs="Times New Roman"/>
              </w:rPr>
              <w:t>с даты поступления</w:t>
            </w:r>
            <w:proofErr w:type="gramEnd"/>
            <w:r w:rsidRPr="006F2760">
              <w:rPr>
                <w:rStyle w:val="blk"/>
                <w:rFonts w:ascii="Times New Roman" w:hAnsi="Times New Roman" w:cs="Times New Roman"/>
              </w:rPr>
              <w:t xml:space="preserve"> запроса Заказчик осуществляет разъяснение положений документации о запросе котировок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w:t>
            </w:r>
          </w:p>
          <w:p w14:paraId="627A59DF"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Заказчик вправе отменить запрос котировок по одному и более предмету закупки (лоту) </w:t>
            </w:r>
            <w:r w:rsidRPr="00574659">
              <w:rPr>
                <w:rFonts w:ascii="Times New Roman" w:eastAsia="Times New Roman" w:hAnsi="Times New Roman" w:cs="Times New Roman"/>
                <w:bCs/>
                <w:lang w:eastAsia="ru-RU"/>
              </w:rPr>
              <w:t>до наступления даты и времени окончания срока подачи заявок на участие в запросе котировок;</w:t>
            </w:r>
          </w:p>
          <w:p w14:paraId="0AD6A013" w14:textId="77777777" w:rsidR="002D4E24" w:rsidRDefault="002D4E24" w:rsidP="00425C33">
            <w:pPr>
              <w:widowControl w:val="0"/>
              <w:spacing w:after="0" w:line="240" w:lineRule="auto"/>
              <w:jc w:val="both"/>
              <w:outlineLvl w:val="1"/>
              <w:rPr>
                <w:rFonts w:ascii="Times New Roman" w:eastAsia="Times New Roman" w:hAnsi="Times New Roman" w:cs="Times New Roman"/>
                <w:bCs/>
                <w:lang w:eastAsia="ru-RU"/>
              </w:rPr>
            </w:pPr>
            <w:r>
              <w:rPr>
                <w:rFonts w:ascii="Times New Roman" w:eastAsia="Times New Roman" w:hAnsi="Times New Roman" w:cs="Times New Roman"/>
                <w:bCs/>
                <w:lang w:eastAsia="ru-RU"/>
              </w:rPr>
              <w:t>Решение об отмене запроса котировок размещается в единой информационной системе в день принятия этого решения.</w:t>
            </w:r>
          </w:p>
          <w:p w14:paraId="66C7A722" w14:textId="77777777" w:rsidR="002D4E24" w:rsidRPr="005B5E93" w:rsidRDefault="002D4E24" w:rsidP="00425C33">
            <w:pPr>
              <w:widowControl w:val="0"/>
              <w:spacing w:after="0" w:line="240" w:lineRule="auto"/>
              <w:jc w:val="both"/>
              <w:rPr>
                <w:rFonts w:ascii="Times New Roman" w:eastAsia="Times New Roman" w:hAnsi="Times New Roman" w:cs="Times New Roman"/>
                <w:lang w:eastAsia="ru-RU"/>
              </w:rPr>
            </w:pPr>
            <w:r w:rsidRPr="001B15FC">
              <w:rPr>
                <w:rFonts w:ascii="Times New Roman" w:hAnsi="Times New Roman" w:cs="Times New Roman"/>
                <w:shd w:val="clear" w:color="auto" w:fill="FFFFFF"/>
              </w:rPr>
              <w:t xml:space="preserve">По истечении срока отмены </w:t>
            </w:r>
            <w:r>
              <w:rPr>
                <w:rFonts w:ascii="Times New Roman" w:hAnsi="Times New Roman" w:cs="Times New Roman"/>
                <w:shd w:val="clear" w:color="auto" w:fill="FFFFFF"/>
              </w:rPr>
              <w:t xml:space="preserve">запроса котировок </w:t>
            </w:r>
            <w:r w:rsidRPr="001B15FC">
              <w:rPr>
                <w:rFonts w:ascii="Times New Roman" w:hAnsi="Times New Roman" w:cs="Times New Roman"/>
                <w:shd w:val="clear" w:color="auto" w:fill="FFFFFF"/>
              </w:rPr>
              <w:t>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4" w:anchor="dst100026" w:history="1">
              <w:r w:rsidRPr="001B15FC">
                <w:rPr>
                  <w:rStyle w:val="af"/>
                  <w:rFonts w:ascii="Times New Roman" w:hAnsi="Times New Roman" w:cs="Times New Roman"/>
                  <w:shd w:val="clear" w:color="auto" w:fill="FFFFFF"/>
                </w:rPr>
                <w:t>непреодолимой силы</w:t>
              </w:r>
            </w:hyperlink>
            <w:r>
              <w:rPr>
                <w:rFonts w:ascii="Times New Roman" w:hAnsi="Times New Roman" w:cs="Times New Roman"/>
                <w:shd w:val="clear" w:color="auto" w:fill="FFFFFF"/>
              </w:rPr>
              <w:t xml:space="preserve"> в </w:t>
            </w:r>
            <w:r w:rsidRPr="001B15FC">
              <w:rPr>
                <w:rFonts w:ascii="Times New Roman" w:hAnsi="Times New Roman" w:cs="Times New Roman"/>
                <w:shd w:val="clear" w:color="auto" w:fill="FFFFFF"/>
              </w:rPr>
              <w:t>соответствии с гражданским законодательством.</w:t>
            </w:r>
          </w:p>
        </w:tc>
      </w:tr>
      <w:tr w:rsidR="002D4E24" w:rsidRPr="00106E63" w14:paraId="77CA867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4CFC8DB0"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4.</w:t>
            </w:r>
          </w:p>
        </w:tc>
        <w:tc>
          <w:tcPr>
            <w:tcW w:w="2551" w:type="dxa"/>
            <w:gridSpan w:val="2"/>
          </w:tcPr>
          <w:p w14:paraId="0FD4734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Рассмотрение и оценка котировочных заявок</w:t>
            </w:r>
          </w:p>
        </w:tc>
        <w:tc>
          <w:tcPr>
            <w:tcW w:w="6949" w:type="dxa"/>
            <w:gridSpan w:val="2"/>
          </w:tcPr>
          <w:p w14:paraId="64582D0F"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Комиссия в течение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w:t>
            </w:r>
            <w:r>
              <w:rPr>
                <w:rFonts w:ascii="Times New Roman" w:eastAsia="Times New Roman" w:hAnsi="Times New Roman" w:cs="Times New Roman"/>
                <w:bCs/>
                <w:lang w:eastAsia="ru-RU"/>
              </w:rPr>
              <w:t>и о проведении запроса котировок</w:t>
            </w:r>
            <w:r w:rsidRPr="00574659">
              <w:rPr>
                <w:rFonts w:ascii="Times New Roman" w:eastAsia="Times New Roman" w:hAnsi="Times New Roman" w:cs="Times New Roman"/>
                <w:bCs/>
                <w:lang w:eastAsia="ru-RU"/>
              </w:rPr>
              <w:t>, и оценивает котировочные заявки.</w:t>
            </w:r>
          </w:p>
          <w:p w14:paraId="25C57B5B"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w:t>
            </w:r>
            <w:proofErr w:type="gramStart"/>
            <w:r w:rsidRPr="00574659">
              <w:rPr>
                <w:rFonts w:ascii="Times New Roman" w:eastAsia="Times New Roman" w:hAnsi="Times New Roman" w:cs="Times New Roman"/>
                <w:bCs/>
                <w:lang w:eastAsia="ru-RU"/>
              </w:rPr>
              <w:t>в</w:t>
            </w:r>
            <w:proofErr w:type="gramEnd"/>
            <w:r w:rsidRPr="00574659">
              <w:rPr>
                <w:rFonts w:ascii="Times New Roman" w:eastAsia="Times New Roman" w:hAnsi="Times New Roman" w:cs="Times New Roman"/>
                <w:bCs/>
                <w:lang w:eastAsia="ru-RU"/>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14:paraId="241A22E9"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Комиссия не рассматривает и отклоняет котировочные заявки, если они не соответствуют требованиям, установленным в извещении о </w:t>
            </w:r>
            <w:r w:rsidRPr="00574659">
              <w:rPr>
                <w:rFonts w:ascii="Times New Roman" w:eastAsia="Times New Roman" w:hAnsi="Times New Roman" w:cs="Times New Roman"/>
                <w:bCs/>
                <w:lang w:eastAsia="ru-RU"/>
              </w:rPr>
              <w:lastRenderedPageBreak/>
              <w:t xml:space="preserve">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w:t>
            </w:r>
          </w:p>
          <w:p w14:paraId="19B9F7C0"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Результаты рассмотрения и оценки котировочных заявок оформляются протоколом, в котором содержатся сведения:</w:t>
            </w:r>
          </w:p>
          <w:p w14:paraId="0E622F95"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о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аказчике, обо всех участниках, подавших котировочные заявки;</w:t>
            </w:r>
          </w:p>
          <w:p w14:paraId="67C82EC2"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об отклонённых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w:t>
            </w:r>
          </w:p>
          <w:p w14:paraId="05B6BB32" w14:textId="77777777" w:rsidR="002D4E24" w:rsidRPr="00574659" w:rsidRDefault="002D4E24" w:rsidP="00581AB7">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 xml:space="preserve">- порядковые номера заявок на участие в закупке, окончательных предложений участников </w:t>
            </w:r>
            <w:proofErr w:type="gramStart"/>
            <w:r w:rsidRPr="00574659">
              <w:rPr>
                <w:rFonts w:ascii="Times New Roman" w:eastAsia="Times New Roman" w:hAnsi="Times New Roman" w:cs="Times New Roman"/>
                <w:bCs/>
                <w:lang w:eastAsia="ru-RU"/>
              </w:rPr>
              <w:t>закупки</w:t>
            </w:r>
            <w:proofErr w:type="gramEnd"/>
            <w:r w:rsidRPr="00574659">
              <w:rPr>
                <w:rFonts w:ascii="Times New Roman" w:eastAsia="Times New Roman" w:hAnsi="Times New Roman" w:cs="Times New Roman"/>
                <w:bCs/>
                <w:lang w:eastAsia="ru-RU"/>
              </w:rPr>
              <w:t xml:space="preserve"> в порядке уменьшения выгодности содержащихся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74659">
              <w:rPr>
                <w:rFonts w:ascii="Times New Roman" w:eastAsia="Times New Roman" w:hAnsi="Times New Roman" w:cs="Times New Roman"/>
                <w:bCs/>
                <w:lang w:eastAsia="ru-RU"/>
              </w:rPr>
              <w:t>которых</w:t>
            </w:r>
            <w:proofErr w:type="gramEnd"/>
            <w:r w:rsidRPr="00574659">
              <w:rPr>
                <w:rFonts w:ascii="Times New Roman" w:eastAsia="Times New Roman" w:hAnsi="Times New Roman" w:cs="Times New Roman"/>
                <w:bCs/>
                <w:lang w:eastAsia="ru-RU"/>
              </w:rPr>
              <w:t xml:space="preserve"> содержатся лучшие условия исполнения договора, присваивается первый номер. 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E382429"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дата подписания протокола;</w:t>
            </w:r>
          </w:p>
          <w:p w14:paraId="5AD01F2C"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количество поданных заявок на участие в закупке, а также дата и время регистрации каждой такой заявки;</w:t>
            </w:r>
          </w:p>
          <w:p w14:paraId="7D48B27F"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рассмотрения заявок на участие в закупке, окончательных предложений, с указанием в том числе:</w:t>
            </w:r>
          </w:p>
          <w:p w14:paraId="68F4B855"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а) количество заявок на участие в закупке, окончательных предложений, которые отклонены;</w:t>
            </w:r>
          </w:p>
          <w:p w14:paraId="0F507B02"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w:t>
            </w:r>
            <w:r>
              <w:rPr>
                <w:rFonts w:ascii="Times New Roman" w:eastAsia="Times New Roman" w:hAnsi="Times New Roman" w:cs="Times New Roman"/>
                <w:lang w:eastAsia="ru-RU"/>
              </w:rPr>
              <w:t>и</w:t>
            </w:r>
            <w:r w:rsidRPr="00574659">
              <w:rPr>
                <w:rFonts w:ascii="Times New Roman" w:eastAsia="Times New Roman" w:hAnsi="Times New Roman" w:cs="Times New Roman"/>
                <w:lang w:eastAsia="ru-RU"/>
              </w:rPr>
              <w:t>, окончательн</w:t>
            </w:r>
            <w:r>
              <w:rPr>
                <w:rFonts w:ascii="Times New Roman" w:eastAsia="Times New Roman" w:hAnsi="Times New Roman" w:cs="Times New Roman"/>
                <w:lang w:eastAsia="ru-RU"/>
              </w:rPr>
              <w:t>ые</w:t>
            </w:r>
            <w:r w:rsidRPr="00574659">
              <w:rPr>
                <w:rFonts w:ascii="Times New Roman" w:eastAsia="Times New Roman" w:hAnsi="Times New Roman" w:cs="Times New Roman"/>
                <w:lang w:eastAsia="ru-RU"/>
              </w:rPr>
              <w:t xml:space="preserve"> предложени</w:t>
            </w:r>
            <w:r>
              <w:rPr>
                <w:rFonts w:ascii="Times New Roman" w:eastAsia="Times New Roman" w:hAnsi="Times New Roman" w:cs="Times New Roman"/>
                <w:lang w:eastAsia="ru-RU"/>
              </w:rPr>
              <w:t>я</w:t>
            </w:r>
            <w:r w:rsidRPr="00574659">
              <w:rPr>
                <w:rFonts w:ascii="Times New Roman" w:eastAsia="Times New Roman" w:hAnsi="Times New Roman" w:cs="Times New Roman"/>
                <w:lang w:eastAsia="ru-RU"/>
              </w:rPr>
              <w:t>.</w:t>
            </w:r>
          </w:p>
          <w:p w14:paraId="1D8BC54F" w14:textId="77777777" w:rsidR="002D4E24" w:rsidRPr="00574659"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61D296A" w14:textId="77777777" w:rsidR="002D4E24" w:rsidRPr="00106E63" w:rsidRDefault="002D4E24" w:rsidP="00581AB7">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причины, по которым закупка признана несостоявшейся, в случае признание ее таковой.</w:t>
            </w:r>
          </w:p>
        </w:tc>
      </w:tr>
      <w:tr w:rsidR="002D4E24" w:rsidRPr="009033D0" w14:paraId="46053BEE"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2F94B36F" w14:textId="77777777" w:rsidR="002D4E24" w:rsidRPr="009033D0" w:rsidRDefault="002D4E24" w:rsidP="00425C33">
            <w:pPr>
              <w:widowControl w:val="0"/>
              <w:spacing w:after="0" w:line="240" w:lineRule="auto"/>
              <w:rPr>
                <w:rFonts w:ascii="Times New Roman" w:hAnsi="Times New Roman" w:cs="Times New Roman"/>
              </w:rPr>
            </w:pPr>
            <w:r w:rsidRPr="009033D0">
              <w:rPr>
                <w:rFonts w:ascii="Times New Roman" w:hAnsi="Times New Roman" w:cs="Times New Roman"/>
              </w:rPr>
              <w:lastRenderedPageBreak/>
              <w:t>2</w:t>
            </w:r>
            <w:r>
              <w:rPr>
                <w:rFonts w:ascii="Times New Roman" w:hAnsi="Times New Roman" w:cs="Times New Roman"/>
              </w:rPr>
              <w:t>5</w:t>
            </w:r>
            <w:r w:rsidRPr="009033D0">
              <w:rPr>
                <w:rFonts w:ascii="Times New Roman" w:hAnsi="Times New Roman" w:cs="Times New Roman"/>
              </w:rPr>
              <w:t>.</w:t>
            </w:r>
          </w:p>
        </w:tc>
        <w:tc>
          <w:tcPr>
            <w:tcW w:w="2551" w:type="dxa"/>
            <w:gridSpan w:val="2"/>
          </w:tcPr>
          <w:p w14:paraId="76B47214" w14:textId="77777777" w:rsidR="002D4E24" w:rsidRPr="009033D0" w:rsidRDefault="002D4E24" w:rsidP="00425C33">
            <w:pPr>
              <w:widowControl w:val="0"/>
              <w:spacing w:after="0" w:line="240" w:lineRule="auto"/>
              <w:rPr>
                <w:rFonts w:ascii="Times New Roman" w:hAnsi="Times New Roman" w:cs="Times New Roman"/>
              </w:rPr>
            </w:pPr>
            <w:r w:rsidRPr="009033D0">
              <w:rPr>
                <w:rFonts w:ascii="Times New Roman" w:hAnsi="Times New Roman" w:cs="Times New Roman"/>
              </w:rPr>
              <w:t xml:space="preserve">Критерии оценки заявок на участие </w:t>
            </w:r>
            <w:r>
              <w:rPr>
                <w:rFonts w:ascii="Times New Roman" w:hAnsi="Times New Roman" w:cs="Times New Roman"/>
              </w:rPr>
              <w:t>закупке</w:t>
            </w:r>
          </w:p>
        </w:tc>
        <w:tc>
          <w:tcPr>
            <w:tcW w:w="6949" w:type="dxa"/>
            <w:gridSpan w:val="2"/>
          </w:tcPr>
          <w:p w14:paraId="0389516C" w14:textId="77777777" w:rsidR="002D4E24" w:rsidRPr="009033D0"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9033D0">
              <w:rPr>
                <w:rFonts w:ascii="Times New Roman" w:hAnsi="Times New Roman" w:cs="Times New Roman"/>
              </w:rPr>
              <w:t xml:space="preserve">Победителем в проведении запроса котировок </w:t>
            </w:r>
            <w:r>
              <w:rPr>
                <w:rFonts w:ascii="Times New Roman" w:hAnsi="Times New Roman" w:cs="Times New Roman"/>
              </w:rPr>
              <w:t>в электронной форме</w:t>
            </w:r>
            <w:r w:rsidRPr="009033D0">
              <w:rPr>
                <w:rFonts w:ascii="Times New Roman" w:hAnsi="Times New Roman" w:cs="Times New Roman"/>
              </w:rPr>
              <w:t xml:space="preserve"> признается участник закупки, предложивший наиболее низкую цену договора.</w:t>
            </w:r>
          </w:p>
        </w:tc>
      </w:tr>
      <w:tr w:rsidR="002D4E24" w:rsidRPr="00574659" w14:paraId="2DD8A39A"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51D8ECEE"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2</w:t>
            </w:r>
            <w:r>
              <w:rPr>
                <w:rFonts w:ascii="Times New Roman" w:hAnsi="Times New Roman" w:cs="Times New Roman"/>
              </w:rPr>
              <w:t>6.</w:t>
            </w:r>
          </w:p>
        </w:tc>
        <w:tc>
          <w:tcPr>
            <w:tcW w:w="2551" w:type="dxa"/>
            <w:gridSpan w:val="2"/>
          </w:tcPr>
          <w:p w14:paraId="0A064DA4" w14:textId="77777777" w:rsidR="002D4E24" w:rsidRPr="00574659" w:rsidRDefault="002D4E24" w:rsidP="00425C33">
            <w:pPr>
              <w:widowControl w:val="0"/>
              <w:spacing w:after="0" w:line="240" w:lineRule="auto"/>
              <w:rPr>
                <w:rFonts w:ascii="Times New Roman" w:hAnsi="Times New Roman" w:cs="Times New Roman"/>
              </w:rPr>
            </w:pPr>
            <w:r w:rsidRPr="00574659">
              <w:rPr>
                <w:rFonts w:ascii="Times New Roman" w:hAnsi="Times New Roman" w:cs="Times New Roman"/>
              </w:rPr>
              <w:t>Срок и порядок заключения договора</w:t>
            </w:r>
          </w:p>
        </w:tc>
        <w:tc>
          <w:tcPr>
            <w:tcW w:w="6949" w:type="dxa"/>
            <w:gridSpan w:val="2"/>
          </w:tcPr>
          <w:p w14:paraId="2EDD44A0" w14:textId="77777777" w:rsidR="002D4E24" w:rsidRPr="00574659" w:rsidRDefault="002D4E24" w:rsidP="00425C33">
            <w:pPr>
              <w:widowControl w:val="0"/>
              <w:spacing w:after="0" w:line="240" w:lineRule="auto"/>
              <w:ind w:firstLine="480"/>
              <w:jc w:val="both"/>
              <w:rPr>
                <w:rFonts w:ascii="Times New Roman" w:eastAsia="Book Antiqua" w:hAnsi="Times New Roman" w:cs="Times New Roman"/>
                <w:lang w:eastAsia="ru-RU"/>
              </w:rPr>
            </w:pPr>
            <w:r w:rsidRPr="00574659">
              <w:rPr>
                <w:rFonts w:ascii="Times New Roman" w:eastAsia="Book Antiqua" w:hAnsi="Times New Roman" w:cs="Times New Roman"/>
                <w:lang w:eastAsia="ru-RU"/>
              </w:rPr>
              <w:t xml:space="preserve">Протокол рассмотрения и оценки котировочных заявок подписывается всеми присутствующими на заседании членами </w:t>
            </w:r>
            <w:r>
              <w:rPr>
                <w:rFonts w:ascii="Times New Roman" w:eastAsia="Book Antiqua" w:hAnsi="Times New Roman" w:cs="Times New Roman"/>
                <w:lang w:eastAsia="ru-RU"/>
              </w:rPr>
              <w:t>к</w:t>
            </w:r>
            <w:r w:rsidRPr="00574659">
              <w:rPr>
                <w:rFonts w:ascii="Times New Roman" w:eastAsia="Book Antiqua" w:hAnsi="Times New Roman" w:cs="Times New Roman"/>
                <w:lang w:eastAsia="ru-RU"/>
              </w:rPr>
              <w:t>омиссии и в течение 3</w:t>
            </w:r>
            <w:r>
              <w:rPr>
                <w:rFonts w:ascii="Times New Roman" w:eastAsia="Book Antiqua" w:hAnsi="Times New Roman" w:cs="Times New Roman"/>
                <w:lang w:eastAsia="ru-RU"/>
              </w:rPr>
              <w:t xml:space="preserve"> (трех)</w:t>
            </w:r>
            <w:r w:rsidRPr="00574659">
              <w:rPr>
                <w:rFonts w:ascii="Times New Roman" w:eastAsia="Book Antiqua" w:hAnsi="Times New Roman" w:cs="Times New Roman"/>
                <w:lang w:eastAsia="ru-RU"/>
              </w:rPr>
              <w:t xml:space="preserve"> рабочих дней после подписания размещается на </w:t>
            </w:r>
            <w:r>
              <w:rPr>
                <w:rFonts w:ascii="Times New Roman" w:eastAsia="Book Antiqua" w:hAnsi="Times New Roman" w:cs="Times New Roman"/>
                <w:lang w:eastAsia="ru-RU"/>
              </w:rPr>
              <w:t>о</w:t>
            </w:r>
            <w:r w:rsidRPr="00574659">
              <w:rPr>
                <w:rFonts w:ascii="Times New Roman" w:eastAsia="Book Antiqua" w:hAnsi="Times New Roman" w:cs="Times New Roman"/>
                <w:lang w:eastAsia="ru-RU"/>
              </w:rPr>
              <w:t>фициаль</w:t>
            </w:r>
            <w:r>
              <w:rPr>
                <w:rFonts w:ascii="Times New Roman" w:eastAsia="Book Antiqua" w:hAnsi="Times New Roman" w:cs="Times New Roman"/>
                <w:lang w:eastAsia="ru-RU"/>
              </w:rPr>
              <w:t xml:space="preserve">ном сайте. </w:t>
            </w:r>
            <w:proofErr w:type="gramStart"/>
            <w:r>
              <w:rPr>
                <w:rFonts w:ascii="Times New Roman" w:eastAsia="Book Antiqua" w:hAnsi="Times New Roman" w:cs="Times New Roman"/>
                <w:lang w:eastAsia="ru-RU"/>
              </w:rPr>
              <w:t>Заказчик в течение 3 (трех)</w:t>
            </w:r>
            <w:r w:rsidRPr="00574659">
              <w:rPr>
                <w:rFonts w:ascii="Times New Roman" w:eastAsia="Book Antiqua" w:hAnsi="Times New Roman" w:cs="Times New Roman"/>
                <w:lang w:eastAsia="ru-RU"/>
              </w:rPr>
              <w:t xml:space="preserve"> рабочих дней со дня подписания указанного протокола передаёт победителю в проведении запроса котировок </w:t>
            </w:r>
            <w:r>
              <w:rPr>
                <w:rFonts w:ascii="Times New Roman" w:hAnsi="Times New Roman" w:cs="Times New Roman"/>
              </w:rPr>
              <w:t>в электронной форме</w:t>
            </w:r>
            <w:r w:rsidRPr="00574659">
              <w:rPr>
                <w:rFonts w:ascii="Times New Roman" w:eastAsia="Book Antiqua" w:hAnsi="Times New Roman" w:cs="Times New Roman"/>
                <w:lang w:eastAsia="ru-RU"/>
              </w:rPr>
              <w:t xml:space="preserve"> копию экземпляра протокола и проект договора, который составляется путём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roofErr w:type="gramEnd"/>
          </w:p>
          <w:p w14:paraId="799E82DE"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lastRenderedPageBreak/>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в срок, указанный в извещении о проведении запроса котировок, не представил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аказчику подписанный договор, такой победитель признается уклонившимся от заключения договора.</w:t>
            </w:r>
          </w:p>
          <w:p w14:paraId="510F6932"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w:t>
            </w:r>
            <w:proofErr w:type="gramStart"/>
            <w:r w:rsidRPr="00574659">
              <w:rPr>
                <w:rFonts w:ascii="Times New Roman" w:eastAsia="Times New Roman" w:hAnsi="Times New Roman" w:cs="Times New Roman"/>
                <w:bCs/>
                <w:lang w:eastAsia="ru-RU"/>
              </w:rPr>
              <w:t>,</w:t>
            </w:r>
            <w:proofErr w:type="gramEnd"/>
            <w:r w:rsidRPr="00574659">
              <w:rPr>
                <w:rFonts w:ascii="Times New Roman" w:eastAsia="Times New Roman" w:hAnsi="Times New Roman" w:cs="Times New Roman"/>
                <w:bCs/>
                <w:lang w:eastAsia="ru-RU"/>
              </w:rPr>
              <w:t xml:space="preserve"> если победитель в проведении запроса котировок признан уклонившимся от заключения договора,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p>
          <w:p w14:paraId="57438864"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14:paraId="54D44D60" w14:textId="77777777" w:rsidR="002D4E24" w:rsidRPr="00574659" w:rsidRDefault="002D4E24" w:rsidP="00425C33">
            <w:pPr>
              <w:widowControl w:val="0"/>
              <w:spacing w:after="0" w:line="240" w:lineRule="auto"/>
              <w:jc w:val="both"/>
              <w:outlineLvl w:val="1"/>
              <w:rPr>
                <w:rFonts w:ascii="Times New Roman" w:eastAsia="Times New Roman" w:hAnsi="Times New Roman" w:cs="Times New Roman"/>
                <w:bCs/>
                <w:lang w:eastAsia="ru-RU"/>
              </w:rPr>
            </w:pPr>
            <w:r w:rsidRPr="00574659">
              <w:rPr>
                <w:rFonts w:ascii="Times New Roman" w:eastAsia="Times New Roman" w:hAnsi="Times New Roman" w:cs="Times New Roman"/>
                <w:bCs/>
                <w:lang w:eastAsia="ru-RU"/>
              </w:rPr>
              <w:t>В случае откл</w:t>
            </w:r>
            <w:r>
              <w:rPr>
                <w:rFonts w:ascii="Times New Roman" w:eastAsia="Times New Roman" w:hAnsi="Times New Roman" w:cs="Times New Roman"/>
                <w:bCs/>
                <w:lang w:eastAsia="ru-RU"/>
              </w:rPr>
              <w:t>онения всех котировочных заявок з</w:t>
            </w:r>
            <w:r w:rsidRPr="00574659">
              <w:rPr>
                <w:rFonts w:ascii="Times New Roman" w:eastAsia="Times New Roman" w:hAnsi="Times New Roman" w:cs="Times New Roman"/>
                <w:bCs/>
                <w:lang w:eastAsia="ru-RU"/>
              </w:rPr>
              <w:t xml:space="preserve">аказчик вправе осуществить повторную закупку путём запроса котировок. При этом </w:t>
            </w:r>
            <w:r>
              <w:rPr>
                <w:rFonts w:ascii="Times New Roman" w:eastAsia="Times New Roman" w:hAnsi="Times New Roman" w:cs="Times New Roman"/>
                <w:bCs/>
                <w:lang w:eastAsia="ru-RU"/>
              </w:rPr>
              <w:t>з</w:t>
            </w:r>
            <w:r w:rsidRPr="00574659">
              <w:rPr>
                <w:rFonts w:ascii="Times New Roman" w:eastAsia="Times New Roman" w:hAnsi="Times New Roman" w:cs="Times New Roman"/>
                <w:bCs/>
                <w:lang w:eastAsia="ru-RU"/>
              </w:rPr>
              <w:t>аказчик вправе изменить условия исполнения договора.</w:t>
            </w:r>
          </w:p>
          <w:p w14:paraId="6FA94F0A" w14:textId="77777777" w:rsidR="002D4E24" w:rsidRPr="00574659" w:rsidRDefault="002D4E24" w:rsidP="00425C33">
            <w:pPr>
              <w:widowControl w:val="0"/>
              <w:spacing w:after="0" w:line="240" w:lineRule="auto"/>
              <w:jc w:val="both"/>
              <w:rPr>
                <w:rFonts w:ascii="Times New Roman" w:eastAsia="Times New Roman" w:hAnsi="Times New Roman" w:cs="Times New Roman"/>
                <w:lang w:eastAsia="ru-RU"/>
              </w:rPr>
            </w:pPr>
            <w:r w:rsidRPr="00574659">
              <w:rPr>
                <w:rFonts w:ascii="Times New Roman" w:eastAsia="Times New Roman" w:hAnsi="Times New Roman" w:cs="Times New Roman"/>
                <w:lang w:eastAsia="ru-RU"/>
              </w:rPr>
              <w:t xml:space="preserve">Договор по результатам запроса котировок заключается не ранее чем через </w:t>
            </w:r>
            <w:r w:rsidRPr="000F550D">
              <w:rPr>
                <w:rFonts w:ascii="Times New Roman" w:eastAsia="Times New Roman" w:hAnsi="Times New Roman" w:cs="Times New Roman"/>
                <w:b/>
                <w:lang w:eastAsia="ru-RU"/>
              </w:rPr>
              <w:t>10 (</w:t>
            </w:r>
            <w:r w:rsidRPr="00574659">
              <w:rPr>
                <w:rFonts w:ascii="Times New Roman" w:eastAsia="Times New Roman" w:hAnsi="Times New Roman" w:cs="Times New Roman"/>
                <w:b/>
                <w:lang w:eastAsia="ru-RU"/>
              </w:rPr>
              <w:t>десять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и не позднее чем через </w:t>
            </w:r>
            <w:r w:rsidRPr="000F550D">
              <w:rPr>
                <w:rFonts w:ascii="Times New Roman" w:eastAsia="Times New Roman" w:hAnsi="Times New Roman" w:cs="Times New Roman"/>
                <w:b/>
                <w:lang w:eastAsia="ru-RU"/>
              </w:rPr>
              <w:t>20 (</w:t>
            </w:r>
            <w:r w:rsidRPr="00574659">
              <w:rPr>
                <w:rFonts w:ascii="Times New Roman" w:eastAsia="Times New Roman" w:hAnsi="Times New Roman" w:cs="Times New Roman"/>
                <w:b/>
                <w:lang w:eastAsia="ru-RU"/>
              </w:rPr>
              <w:t>двадцать</w:t>
            </w:r>
            <w:r>
              <w:rPr>
                <w:rFonts w:ascii="Times New Roman" w:eastAsia="Times New Roman" w:hAnsi="Times New Roman" w:cs="Times New Roman"/>
                <w:b/>
                <w:lang w:eastAsia="ru-RU"/>
              </w:rPr>
              <w:t>)</w:t>
            </w:r>
            <w:r w:rsidRPr="00574659">
              <w:rPr>
                <w:rFonts w:ascii="Times New Roman" w:eastAsia="Times New Roman" w:hAnsi="Times New Roman" w:cs="Times New Roman"/>
                <w:b/>
                <w:lang w:eastAsia="ru-RU"/>
              </w:rPr>
              <w:t xml:space="preserve"> дней</w:t>
            </w:r>
            <w:r w:rsidRPr="00574659">
              <w:rPr>
                <w:rFonts w:ascii="Times New Roman" w:eastAsia="Times New Roman" w:hAnsi="Times New Roman" w:cs="Times New Roman"/>
                <w:lang w:eastAsia="ru-RU"/>
              </w:rPr>
              <w:t xml:space="preserve"> </w:t>
            </w:r>
            <w:proofErr w:type="gramStart"/>
            <w:r w:rsidRPr="00574659">
              <w:rPr>
                <w:rFonts w:ascii="Times New Roman" w:eastAsia="Times New Roman" w:hAnsi="Times New Roman" w:cs="Times New Roman"/>
                <w:lang w:eastAsia="ru-RU"/>
              </w:rPr>
              <w:t>с даты размещения</w:t>
            </w:r>
            <w:proofErr w:type="gramEnd"/>
            <w:r w:rsidRPr="00574659">
              <w:rPr>
                <w:rFonts w:ascii="Times New Roman" w:eastAsia="Times New Roman" w:hAnsi="Times New Roman" w:cs="Times New Roman"/>
                <w:lang w:eastAsia="ru-RU"/>
              </w:rPr>
              <w:t xml:space="preserve"> в единой информационной системе итогового протокола, составленного по результатам конкурентной закупки. </w:t>
            </w:r>
          </w:p>
          <w:p w14:paraId="4D4A1371" w14:textId="77777777" w:rsidR="002D4E24" w:rsidRPr="00574659" w:rsidRDefault="002D4E24" w:rsidP="00425C33">
            <w:pPr>
              <w:widowControl w:val="0"/>
              <w:spacing w:after="0" w:line="240" w:lineRule="auto"/>
              <w:ind w:firstLine="544"/>
              <w:jc w:val="both"/>
              <w:outlineLvl w:val="1"/>
              <w:rPr>
                <w:rFonts w:ascii="Times New Roman" w:eastAsia="Times New Roman" w:hAnsi="Times New Roman" w:cs="Times New Roman"/>
                <w:bCs/>
                <w:lang w:eastAsia="ru-RU"/>
              </w:rPr>
            </w:pPr>
            <w:proofErr w:type="gramStart"/>
            <w:r w:rsidRPr="00574659">
              <w:rPr>
                <w:rFonts w:ascii="Times New Roman" w:eastAsia="Times New Roman" w:hAnsi="Times New Roman" w:cs="Times New Roman"/>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w:t>
            </w:r>
            <w:r>
              <w:rPr>
                <w:rFonts w:ascii="Times New Roman" w:eastAsia="Times New Roman" w:hAnsi="Times New Roman" w:cs="Times New Roman"/>
                <w:lang w:eastAsia="ru-RU"/>
              </w:rPr>
              <w:t>5 (</w:t>
            </w:r>
            <w:r w:rsidRPr="00574659">
              <w:rPr>
                <w:rFonts w:ascii="Times New Roman" w:eastAsia="Times New Roman" w:hAnsi="Times New Roman" w:cs="Times New Roman"/>
                <w:lang w:eastAsia="ru-RU"/>
              </w:rPr>
              <w:t>пять</w:t>
            </w:r>
            <w:r>
              <w:rPr>
                <w:rFonts w:ascii="Times New Roman" w:eastAsia="Times New Roman" w:hAnsi="Times New Roman" w:cs="Times New Roman"/>
                <w:lang w:eastAsia="ru-RU"/>
              </w:rPr>
              <w:t>)</w:t>
            </w:r>
            <w:r w:rsidRPr="00574659">
              <w:rPr>
                <w:rFonts w:ascii="Times New Roman" w:eastAsia="Times New Roman" w:hAnsi="Times New Roman" w:cs="Times New Roman"/>
                <w:lang w:eastAsia="ru-RU"/>
              </w:rPr>
              <w:t xml:space="preserve">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57465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w:t>
            </w:r>
            <w:r w:rsidRPr="00574659">
              <w:rPr>
                <w:rFonts w:ascii="Times New Roman" w:eastAsia="Times New Roman" w:hAnsi="Times New Roman" w:cs="Times New Roman"/>
                <w:lang w:eastAsia="ru-RU"/>
              </w:rPr>
              <w:t>аказчика, комиссии по осуществлению конкурентной закупки, оператора электронной площадки</w:t>
            </w:r>
          </w:p>
        </w:tc>
      </w:tr>
      <w:tr w:rsidR="002D4E24" w:rsidRPr="00574659" w14:paraId="6DDDC851"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6B0924B5" w14:textId="77777777" w:rsidR="002D4E24" w:rsidRPr="00574659" w:rsidRDefault="002D4E24" w:rsidP="00425C33">
            <w:pPr>
              <w:widowControl w:val="0"/>
              <w:spacing w:after="0" w:line="240" w:lineRule="auto"/>
              <w:rPr>
                <w:rFonts w:ascii="Times New Roman" w:hAnsi="Times New Roman" w:cs="Times New Roman"/>
              </w:rPr>
            </w:pPr>
            <w:r>
              <w:rPr>
                <w:rFonts w:ascii="Times New Roman" w:hAnsi="Times New Roman" w:cs="Times New Roman"/>
              </w:rPr>
              <w:lastRenderedPageBreak/>
              <w:t>27.</w:t>
            </w:r>
          </w:p>
        </w:tc>
        <w:tc>
          <w:tcPr>
            <w:tcW w:w="2551" w:type="dxa"/>
            <w:gridSpan w:val="2"/>
          </w:tcPr>
          <w:p w14:paraId="58D224D2" w14:textId="77777777" w:rsidR="002D4E24" w:rsidRPr="006727B3" w:rsidRDefault="002D4E24" w:rsidP="00425C33">
            <w:pPr>
              <w:widowControl w:val="0"/>
              <w:spacing w:after="0" w:line="240" w:lineRule="auto"/>
              <w:rPr>
                <w:rFonts w:ascii="Times New Roman" w:hAnsi="Times New Roman" w:cs="Times New Roman"/>
              </w:rPr>
            </w:pPr>
            <w:r w:rsidRPr="006727B3">
              <w:rPr>
                <w:rFonts w:ascii="Times New Roman" w:hAnsi="Times New Roman" w:cs="Times New Roman"/>
              </w:rPr>
              <w:t>Размер обеспечения исполнения договора, срок и порядок его предоставления</w:t>
            </w:r>
          </w:p>
        </w:tc>
        <w:tc>
          <w:tcPr>
            <w:tcW w:w="6949" w:type="dxa"/>
            <w:gridSpan w:val="2"/>
          </w:tcPr>
          <w:p w14:paraId="4C798B32" w14:textId="5DF0CD1D" w:rsidR="002D4E24" w:rsidRPr="00574659" w:rsidRDefault="002D4E24" w:rsidP="00425C33">
            <w:pPr>
              <w:widowControl w:val="0"/>
              <w:spacing w:after="0" w:line="240" w:lineRule="auto"/>
              <w:jc w:val="both"/>
              <w:rPr>
                <w:rFonts w:ascii="Times New Roman" w:eastAsia="Book Antiqua" w:hAnsi="Times New Roman" w:cs="Times New Roman"/>
                <w:lang w:eastAsia="ru-RU"/>
              </w:rPr>
            </w:pPr>
            <w:r w:rsidRPr="00574659">
              <w:rPr>
                <w:rFonts w:ascii="Times New Roman" w:hAnsi="Times New Roman" w:cs="Times New Roman"/>
              </w:rPr>
              <w:t>Н</w:t>
            </w:r>
            <w:r>
              <w:rPr>
                <w:rFonts w:ascii="Times New Roman" w:hAnsi="Times New Roman" w:cs="Times New Roman"/>
              </w:rPr>
              <w:t>Е ТРЕБУЕТСЯ</w:t>
            </w:r>
          </w:p>
        </w:tc>
      </w:tr>
      <w:tr w:rsidR="008869C7" w:rsidRPr="00B764C3" w14:paraId="7B9E6062" w14:textId="77777777" w:rsidTr="00425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710" w:type="dxa"/>
          </w:tcPr>
          <w:p w14:paraId="705AAC61" w14:textId="77777777" w:rsidR="008869C7" w:rsidRDefault="008869C7" w:rsidP="00425C33">
            <w:pPr>
              <w:widowControl w:val="0"/>
              <w:spacing w:after="0" w:line="240" w:lineRule="auto"/>
              <w:rPr>
                <w:rFonts w:ascii="Times New Roman" w:hAnsi="Times New Roman" w:cs="Times New Roman"/>
              </w:rPr>
            </w:pPr>
            <w:r>
              <w:rPr>
                <w:rFonts w:ascii="Times New Roman" w:hAnsi="Times New Roman" w:cs="Times New Roman"/>
              </w:rPr>
              <w:t>28.</w:t>
            </w:r>
          </w:p>
        </w:tc>
        <w:tc>
          <w:tcPr>
            <w:tcW w:w="9500" w:type="dxa"/>
            <w:gridSpan w:val="4"/>
          </w:tcPr>
          <w:p w14:paraId="0330A108" w14:textId="13A0BC2D" w:rsidR="008869C7" w:rsidRPr="00B764C3" w:rsidRDefault="008869C7" w:rsidP="00425C33">
            <w:pPr>
              <w:widowControl w:val="0"/>
              <w:spacing w:after="0" w:line="240" w:lineRule="auto"/>
              <w:jc w:val="both"/>
              <w:rPr>
                <w:rFonts w:ascii="Times New Roman" w:hAnsi="Times New Roman" w:cs="Times New Roman"/>
              </w:rPr>
            </w:pPr>
            <w:proofErr w:type="gramStart"/>
            <w:r w:rsidRPr="008869C7">
              <w:rPr>
                <w:rFonts w:ascii="Times New Roman" w:hAnsi="Times New Roman" w:cs="Times New Roman"/>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8869C7">
              <w:rPr>
                <w:rFonts w:ascii="Times New Roman" w:hAnsi="Times New Roman" w:cs="Times New Roman"/>
              </w:rPr>
              <w:t xml:space="preserve">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roofErr w:type="gramStart"/>
            <w:r w:rsidRPr="008869C7">
              <w:rPr>
                <w:rFonts w:ascii="Times New Roman" w:hAnsi="Times New Roman" w:cs="Times New Roman"/>
              </w:rPr>
              <w:t>установлен</w:t>
            </w:r>
            <w:proofErr w:type="gramEnd"/>
            <w:r w:rsidRPr="008869C7">
              <w:rPr>
                <w:rFonts w:ascii="Times New Roman" w:hAnsi="Times New Roman" w:cs="Times New Roman"/>
              </w:rPr>
              <w:t>.</w:t>
            </w:r>
          </w:p>
        </w:tc>
      </w:tr>
    </w:tbl>
    <w:p w14:paraId="4133A756" w14:textId="77777777" w:rsidR="00581AB7" w:rsidRDefault="00581AB7">
      <w:pPr>
        <w:rPr>
          <w:rFonts w:ascii="Times New Roman" w:hAnsi="Times New Roman" w:cs="Times New Roman"/>
          <w:b/>
        </w:rPr>
      </w:pPr>
    </w:p>
    <w:p w14:paraId="2AB78833" w14:textId="0039B725" w:rsidR="008869C7" w:rsidRDefault="008869C7">
      <w:pPr>
        <w:rPr>
          <w:rFonts w:ascii="Times New Roman" w:hAnsi="Times New Roman" w:cs="Times New Roman"/>
          <w:b/>
        </w:rPr>
      </w:pPr>
      <w:r>
        <w:rPr>
          <w:rFonts w:ascii="Times New Roman" w:hAnsi="Times New Roman" w:cs="Times New Roman"/>
          <w:b/>
        </w:rPr>
        <w:br w:type="page"/>
      </w:r>
    </w:p>
    <w:p w14:paraId="673C5428" w14:textId="185FB536" w:rsidR="00A15EAD" w:rsidRPr="00691934" w:rsidRDefault="00A15EAD" w:rsidP="008869C7">
      <w:pPr>
        <w:widowControl w:val="0"/>
        <w:tabs>
          <w:tab w:val="left" w:pos="700"/>
        </w:tabs>
        <w:spacing w:after="0" w:line="240" w:lineRule="auto"/>
        <w:jc w:val="right"/>
        <w:rPr>
          <w:rFonts w:ascii="Times New Roman" w:hAnsi="Times New Roman" w:cs="Times New Roman"/>
          <w:b/>
        </w:rPr>
      </w:pPr>
      <w:r w:rsidRPr="00691934">
        <w:rPr>
          <w:rFonts w:ascii="Times New Roman" w:hAnsi="Times New Roman" w:cs="Times New Roman"/>
          <w:b/>
        </w:rPr>
        <w:lastRenderedPageBreak/>
        <w:t>Приложение № 1</w:t>
      </w:r>
    </w:p>
    <w:p w14:paraId="10757699" w14:textId="77777777" w:rsidR="00A15EAD" w:rsidRPr="00691934" w:rsidRDefault="00A15EAD" w:rsidP="008869C7">
      <w:pPr>
        <w:widowControl w:val="0"/>
        <w:tabs>
          <w:tab w:val="left" w:pos="700"/>
        </w:tabs>
        <w:spacing w:after="0" w:line="240" w:lineRule="auto"/>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05538CEC" w14:textId="77777777" w:rsidR="00A15EAD" w:rsidRPr="00691934" w:rsidRDefault="00A15EAD" w:rsidP="008869C7">
      <w:pPr>
        <w:widowControl w:val="0"/>
        <w:spacing w:after="0" w:line="240" w:lineRule="auto"/>
        <w:jc w:val="center"/>
        <w:rPr>
          <w:rFonts w:ascii="Times New Roman" w:hAnsi="Times New Roman" w:cs="Times New Roman"/>
          <w:bCs/>
          <w:i/>
          <w:iCs/>
          <w:color w:val="FF0000"/>
          <w:shd w:val="clear" w:color="auto" w:fill="FFFFFF"/>
        </w:rPr>
      </w:pPr>
    </w:p>
    <w:p w14:paraId="7151FC31"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Форма заявки</w:t>
      </w:r>
    </w:p>
    <w:p w14:paraId="7B95648D" w14:textId="77777777" w:rsidR="00A15EAD" w:rsidRPr="00691934" w:rsidRDefault="00A15EAD" w:rsidP="008869C7">
      <w:pPr>
        <w:widowControl w:val="0"/>
        <w:tabs>
          <w:tab w:val="left" w:pos="7155"/>
        </w:tabs>
        <w:spacing w:after="0" w:line="240" w:lineRule="auto"/>
        <w:jc w:val="both"/>
        <w:rPr>
          <w:rFonts w:ascii="Times New Roman" w:hAnsi="Times New Roman" w:cs="Times New Roman"/>
          <w:i/>
        </w:rPr>
      </w:pPr>
      <w:r w:rsidRPr="00691934">
        <w:rPr>
          <w:rFonts w:ascii="Times New Roman" w:hAnsi="Times New Roman" w:cs="Times New Roman"/>
          <w:i/>
        </w:rPr>
        <w:t xml:space="preserve"> (оформляется  участником закупки;</w:t>
      </w:r>
    </w:p>
    <w:p w14:paraId="2D3F7607" w14:textId="77777777" w:rsidR="00A15EAD" w:rsidRPr="00691934" w:rsidRDefault="00A15EAD" w:rsidP="008869C7">
      <w:pPr>
        <w:widowControl w:val="0"/>
        <w:spacing w:after="0" w:line="240" w:lineRule="auto"/>
        <w:jc w:val="both"/>
        <w:rPr>
          <w:rFonts w:ascii="Times New Roman" w:hAnsi="Times New Roman" w:cs="Times New Roman"/>
          <w:i/>
        </w:rPr>
      </w:pPr>
      <w:r w:rsidRPr="00691934">
        <w:rPr>
          <w:rFonts w:ascii="Times New Roman" w:hAnsi="Times New Roman" w:cs="Times New Roman"/>
          <w:i/>
        </w:rPr>
        <w:t>для юридических лиц - на бланке</w:t>
      </w:r>
    </w:p>
    <w:p w14:paraId="769FA74F" w14:textId="77777777" w:rsidR="00A15EAD" w:rsidRPr="00691934" w:rsidRDefault="00A15EAD" w:rsidP="008869C7">
      <w:pPr>
        <w:widowControl w:val="0"/>
        <w:spacing w:after="0" w:line="240" w:lineRule="auto"/>
        <w:jc w:val="both"/>
        <w:rPr>
          <w:rFonts w:ascii="Times New Roman" w:hAnsi="Times New Roman" w:cs="Times New Roman"/>
          <w:i/>
        </w:rPr>
      </w:pPr>
      <w:r w:rsidRPr="00691934">
        <w:rPr>
          <w:rFonts w:ascii="Times New Roman" w:hAnsi="Times New Roman" w:cs="Times New Roman"/>
          <w:i/>
        </w:rPr>
        <w:t xml:space="preserve">участника закупки) </w:t>
      </w:r>
    </w:p>
    <w:p w14:paraId="6DDAD294" w14:textId="77777777" w:rsidR="00A15EAD" w:rsidRPr="00691934" w:rsidRDefault="00A15EAD" w:rsidP="008869C7">
      <w:pPr>
        <w:widowControl w:val="0"/>
        <w:spacing w:after="0" w:line="240" w:lineRule="auto"/>
        <w:rPr>
          <w:rFonts w:ascii="Times New Roman" w:hAnsi="Times New Roman" w:cs="Times New Roman"/>
          <w:shd w:val="clear" w:color="auto" w:fill="FFFFFF"/>
        </w:rPr>
      </w:pPr>
      <w:r w:rsidRPr="00691934">
        <w:rPr>
          <w:rFonts w:ascii="Times New Roman" w:hAnsi="Times New Roman" w:cs="Times New Roman"/>
          <w:shd w:val="clear" w:color="auto" w:fill="FFFFFF"/>
        </w:rPr>
        <w:t>Дата, исх. номер</w:t>
      </w:r>
    </w:p>
    <w:p w14:paraId="7ECD7950" w14:textId="77777777" w:rsidR="00A15EAD" w:rsidRPr="00691934" w:rsidRDefault="00A15EAD" w:rsidP="008869C7">
      <w:pPr>
        <w:widowControl w:val="0"/>
        <w:spacing w:after="0" w:line="240" w:lineRule="auto"/>
        <w:ind w:firstLine="4962"/>
        <w:rPr>
          <w:rFonts w:ascii="Times New Roman" w:hAnsi="Times New Roman" w:cs="Times New Roman"/>
          <w:b/>
          <w:bCs/>
          <w:i/>
          <w:shd w:val="clear" w:color="auto" w:fill="FFFFFF"/>
        </w:rPr>
      </w:pPr>
      <w:r w:rsidRPr="00691934">
        <w:rPr>
          <w:rFonts w:ascii="Times New Roman" w:hAnsi="Times New Roman" w:cs="Times New Roman"/>
          <w:b/>
          <w:bCs/>
          <w:shd w:val="clear" w:color="auto" w:fill="FFFFFF"/>
        </w:rPr>
        <w:t>Заказчику:</w:t>
      </w:r>
    </w:p>
    <w:p w14:paraId="2BB3F484" w14:textId="77777777" w:rsidR="00A15EAD" w:rsidRPr="00691934" w:rsidRDefault="00A15EAD" w:rsidP="008869C7">
      <w:pPr>
        <w:widowControl w:val="0"/>
        <w:spacing w:after="0" w:line="240" w:lineRule="auto"/>
        <w:ind w:firstLine="4962"/>
        <w:rPr>
          <w:rFonts w:ascii="Times New Roman" w:hAnsi="Times New Roman" w:cs="Times New Roman"/>
          <w:shd w:val="clear" w:color="auto" w:fill="FFFFFF"/>
        </w:rPr>
      </w:pPr>
      <w:r w:rsidRPr="00691934">
        <w:rPr>
          <w:rFonts w:ascii="Times New Roman" w:hAnsi="Times New Roman" w:cs="Times New Roman"/>
          <w:b/>
          <w:bCs/>
          <w:i/>
          <w:shd w:val="clear" w:color="auto" w:fill="FFFFFF"/>
        </w:rPr>
        <w:t>(указывается наименование заказчика)</w:t>
      </w:r>
    </w:p>
    <w:p w14:paraId="00F940DC" w14:textId="77777777" w:rsidR="00A15EAD" w:rsidRPr="00691934" w:rsidRDefault="00A15EAD" w:rsidP="008869C7">
      <w:pPr>
        <w:widowControl w:val="0"/>
        <w:spacing w:after="0" w:line="240" w:lineRule="auto"/>
        <w:rPr>
          <w:rFonts w:ascii="Times New Roman" w:hAnsi="Times New Roman" w:cs="Times New Roman"/>
          <w:shd w:val="clear" w:color="auto" w:fill="FFFFFF"/>
        </w:rPr>
      </w:pPr>
    </w:p>
    <w:p w14:paraId="7539E6E6"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ЗАЯВКА НА УЧАСТИЕ В ОТКРЫТОМ ЗАПРОСЕ КОТИРОВОК </w:t>
      </w:r>
    </w:p>
    <w:p w14:paraId="495C017D"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69B1E80F" w14:textId="77777777" w:rsidR="00A15EAD" w:rsidRPr="00691934" w:rsidRDefault="00A15EAD" w:rsidP="008869C7">
      <w:pPr>
        <w:widowControl w:val="0"/>
        <w:spacing w:after="0" w:line="240" w:lineRule="auto"/>
        <w:jc w:val="center"/>
        <w:rPr>
          <w:rFonts w:ascii="Times New Roman" w:hAnsi="Times New Roman" w:cs="Times New Roman"/>
          <w:b/>
          <w:bCs/>
          <w:i/>
          <w:iCs/>
          <w:shd w:val="clear" w:color="auto" w:fill="FFFFFF"/>
        </w:rPr>
      </w:pPr>
    </w:p>
    <w:p w14:paraId="69206482" w14:textId="77777777" w:rsidR="00A15EAD" w:rsidRPr="00691934" w:rsidRDefault="00A15EAD" w:rsidP="008869C7">
      <w:pPr>
        <w:widowControl w:val="0"/>
        <w:spacing w:after="0" w:line="240" w:lineRule="auto"/>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14:paraId="1ABCBFFF" w14:textId="77777777" w:rsidR="00A15EAD" w:rsidRPr="00691934" w:rsidRDefault="00A15EAD" w:rsidP="008869C7">
      <w:pPr>
        <w:widowControl w:val="0"/>
        <w:spacing w:after="0" w:line="240" w:lineRule="auto"/>
        <w:jc w:val="center"/>
        <w:rPr>
          <w:rFonts w:ascii="Times New Roman" w:hAnsi="Times New Roman" w:cs="Times New Roman"/>
          <w:i/>
          <w:iCs/>
          <w:shd w:val="clear" w:color="auto" w:fill="FFFFFF"/>
        </w:rPr>
      </w:pPr>
      <w:r w:rsidRPr="008869C7">
        <w:rPr>
          <w:rFonts w:ascii="Times New Roman" w:hAnsi="Times New Roman" w:cs="Times New Roman"/>
          <w:i/>
          <w:sz w:val="16"/>
          <w:szCs w:val="16"/>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561E5B46" w14:textId="77777777" w:rsidR="00A15EAD" w:rsidRPr="008869C7" w:rsidRDefault="00A15EAD" w:rsidP="008869C7">
      <w:pPr>
        <w:widowControl w:val="0"/>
        <w:spacing w:after="0" w:line="240" w:lineRule="auto"/>
        <w:jc w:val="center"/>
        <w:rPr>
          <w:rFonts w:ascii="Times New Roman" w:hAnsi="Times New Roman" w:cs="Times New Roman"/>
          <w:sz w:val="16"/>
          <w:szCs w:val="16"/>
          <w:shd w:val="clear" w:color="auto" w:fill="FFFFFF"/>
        </w:rPr>
      </w:pPr>
      <w:r w:rsidRPr="008869C7">
        <w:rPr>
          <w:rFonts w:ascii="Times New Roman" w:hAnsi="Times New Roman" w:cs="Times New Roman"/>
          <w:i/>
          <w:iCs/>
          <w:sz w:val="16"/>
          <w:szCs w:val="16"/>
          <w:shd w:val="clear" w:color="auto" w:fill="FFFFFF"/>
        </w:rPr>
        <w:t xml:space="preserve">(предмет </w:t>
      </w:r>
      <w:bookmarkStart w:id="1" w:name="R4_SHIFR"/>
      <w:bookmarkEnd w:id="1"/>
      <w:r w:rsidRPr="008869C7">
        <w:rPr>
          <w:rFonts w:ascii="Times New Roman" w:hAnsi="Times New Roman" w:cs="Times New Roman"/>
          <w:i/>
          <w:iCs/>
          <w:sz w:val="16"/>
          <w:szCs w:val="16"/>
          <w:shd w:val="clear" w:color="auto" w:fill="FFFFFF"/>
        </w:rPr>
        <w:t xml:space="preserve">запроса котировок)   </w:t>
      </w:r>
    </w:p>
    <w:p w14:paraId="65A06AC3"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14:paraId="562CAEFA"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Ф.И.О. участника закупки)</w:t>
      </w:r>
    </w:p>
    <w:p w14:paraId="0B419B7E"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6EF6EF1C"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должности руководителя (уполномоченного лица) участника закупки и его фамилия, имя, отчество),</w:t>
      </w:r>
    </w:p>
    <w:p w14:paraId="12400A2C"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proofErr w:type="gramStart"/>
      <w:r w:rsidRPr="00691934">
        <w:rPr>
          <w:rFonts w:ascii="Times New Roman" w:hAnsi="Times New Roman" w:cs="Times New Roman"/>
          <w:shd w:val="clear" w:color="auto" w:fill="FFFFFF"/>
        </w:rPr>
        <w:t>действующего</w:t>
      </w:r>
      <w:proofErr w:type="gramEnd"/>
      <w:r w:rsidRPr="00691934">
        <w:rPr>
          <w:rFonts w:ascii="Times New Roman" w:hAnsi="Times New Roman" w:cs="Times New Roman"/>
          <w:shd w:val="clear" w:color="auto" w:fill="FFFFFF"/>
        </w:rPr>
        <w:t xml:space="preserve"> на основании _______________, сообщает о согласии участвовать в запросе</w:t>
      </w:r>
    </w:p>
    <w:p w14:paraId="3DD2FD58" w14:textId="77777777" w:rsidR="00A15EAD" w:rsidRPr="008869C7" w:rsidRDefault="00A15EAD" w:rsidP="008869C7">
      <w:pPr>
        <w:widowControl w:val="0"/>
        <w:spacing w:after="0" w:line="240" w:lineRule="auto"/>
        <w:jc w:val="both"/>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 xml:space="preserve">                                                                   (устав и т.п.)</w:t>
      </w:r>
    </w:p>
    <w:p w14:paraId="624DFE1F"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котировок на условиях, установленных в извещении о проведении запроса котировок </w:t>
      </w:r>
      <w:proofErr w:type="gramStart"/>
      <w:r w:rsidRPr="00691934">
        <w:rPr>
          <w:rFonts w:ascii="Times New Roman" w:hAnsi="Times New Roman" w:cs="Times New Roman"/>
          <w:shd w:val="clear" w:color="auto" w:fill="FFFFFF"/>
        </w:rPr>
        <w:t>на</w:t>
      </w:r>
      <w:proofErr w:type="gramEnd"/>
      <w:r w:rsidRPr="00691934">
        <w:rPr>
          <w:rFonts w:ascii="Times New Roman" w:hAnsi="Times New Roman" w:cs="Times New Roman"/>
          <w:shd w:val="clear" w:color="auto" w:fill="FFFFFF"/>
        </w:rPr>
        <w:t xml:space="preserve"> _________________________________________________________, </w:t>
      </w:r>
    </w:p>
    <w:p w14:paraId="651ACD57" w14:textId="77777777" w:rsidR="00A15EAD" w:rsidRPr="008869C7" w:rsidRDefault="00A15EAD" w:rsidP="008869C7">
      <w:pPr>
        <w:widowControl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iCs/>
          <w:sz w:val="16"/>
          <w:szCs w:val="16"/>
          <w:shd w:val="clear" w:color="auto" w:fill="FFFFFF"/>
        </w:rPr>
        <w:t xml:space="preserve">                                   (предмет запроса котировок)</w:t>
      </w:r>
    </w:p>
    <w:p w14:paraId="504479E4" w14:textId="77777777" w:rsidR="00A15EAD" w:rsidRPr="00691934" w:rsidRDefault="00A15EAD" w:rsidP="008869C7">
      <w:pPr>
        <w:widowControl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и направляет настоящую заявку.</w:t>
      </w:r>
    </w:p>
    <w:p w14:paraId="6E050042" w14:textId="77777777" w:rsidR="00A15EAD" w:rsidRPr="00691934" w:rsidRDefault="00A15EAD" w:rsidP="008869C7">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Настоящей заявкой подтверждаем, что _____________________________________</w:t>
      </w:r>
    </w:p>
    <w:p w14:paraId="50E7DB69" w14:textId="77777777" w:rsidR="00A15EAD" w:rsidRPr="008869C7" w:rsidRDefault="00A15EAD" w:rsidP="008869C7">
      <w:pPr>
        <w:widowControl w:val="0"/>
        <w:tabs>
          <w:tab w:val="num" w:pos="0"/>
          <w:tab w:val="left" w:pos="709"/>
          <w:tab w:val="left" w:pos="1080"/>
        </w:tabs>
        <w:spacing w:after="0" w:line="240" w:lineRule="auto"/>
        <w:jc w:val="both"/>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r>
      <w:r w:rsidRPr="008869C7">
        <w:rPr>
          <w:rFonts w:ascii="Times New Roman" w:hAnsi="Times New Roman" w:cs="Times New Roman"/>
          <w:i/>
          <w:sz w:val="16"/>
          <w:szCs w:val="16"/>
          <w:shd w:val="clear" w:color="auto" w:fill="FFFFFF"/>
        </w:rPr>
        <w:tab/>
        <w:t xml:space="preserve">       (наименование участника закупки)</w:t>
      </w:r>
    </w:p>
    <w:p w14:paraId="69D939A9" w14:textId="77777777" w:rsidR="00A15EAD" w:rsidRPr="00691934" w:rsidRDefault="00A15EAD" w:rsidP="008869C7">
      <w:pPr>
        <w:widowControl w:val="0"/>
        <w:tabs>
          <w:tab w:val="num" w:pos="0"/>
          <w:tab w:val="left" w:pos="709"/>
          <w:tab w:val="left" w:pos="108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соответствует требованиям, предъявляемым к участнику закупки.</w:t>
      </w:r>
    </w:p>
    <w:p w14:paraId="4D860586" w14:textId="77777777" w:rsidR="00A15EAD" w:rsidRPr="00691934" w:rsidRDefault="00A15EAD" w:rsidP="008869C7">
      <w:pPr>
        <w:widowControl w:val="0"/>
        <w:tabs>
          <w:tab w:val="left" w:pos="-284"/>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2. Мы согласны поставить товар/оказать услугу/выполнить работу, являющиеся предметом запроса котировок, в соответствии с требованиями извещения о проведении запроса котировок и на условиях, которые мы представили в настоящей заявке на участие в запросе котировок.</w:t>
      </w:r>
    </w:p>
    <w:p w14:paraId="295F8F7D" w14:textId="77777777" w:rsidR="00D844C1" w:rsidRPr="00691934" w:rsidRDefault="00D844C1" w:rsidP="008869C7">
      <w:pPr>
        <w:widowControl w:val="0"/>
        <w:tabs>
          <w:tab w:val="left" w:pos="-284"/>
        </w:tabs>
        <w:spacing w:after="0" w:line="240" w:lineRule="auto"/>
        <w:jc w:val="both"/>
        <w:rPr>
          <w:rFonts w:ascii="Times New Roman" w:hAnsi="Times New Roman" w:cs="Times New Roman"/>
          <w:shd w:val="clear" w:color="auto" w:fill="FFFFFF"/>
        </w:rPr>
      </w:pPr>
    </w:p>
    <w:p w14:paraId="521068DB" w14:textId="77777777" w:rsidR="00A15EAD" w:rsidRPr="00691934" w:rsidRDefault="00A15EAD" w:rsidP="008869C7">
      <w:pPr>
        <w:widowControl w:val="0"/>
        <w:spacing w:after="0" w:line="240" w:lineRule="auto"/>
        <w:jc w:val="center"/>
        <w:rPr>
          <w:rFonts w:ascii="Times New Roman" w:hAnsi="Times New Roman" w:cs="Times New Roman"/>
          <w:b/>
        </w:rPr>
      </w:pPr>
      <w:r w:rsidRPr="00691934">
        <w:rPr>
          <w:rFonts w:ascii="Times New Roman" w:hAnsi="Times New Roman" w:cs="Times New Roman"/>
          <w:b/>
        </w:rPr>
        <w:t>Предложение о функциональных характеристиках (потребительских свойствах), качественных и количественных характеристиках товара/работы/услуги</w:t>
      </w:r>
    </w:p>
    <w:p w14:paraId="5A9374BF" w14:textId="77777777" w:rsidR="00A15EAD" w:rsidRPr="00691934" w:rsidRDefault="00A15EAD" w:rsidP="008869C7">
      <w:pPr>
        <w:widowControl w:val="0"/>
        <w:spacing w:after="0" w:line="240" w:lineRule="auto"/>
        <w:jc w:val="center"/>
        <w:rPr>
          <w:rFonts w:ascii="Times New Roman" w:hAnsi="Times New Roman" w:cs="Times New Roman"/>
          <w:b/>
        </w:rPr>
      </w:pPr>
    </w:p>
    <w:tbl>
      <w:tblPr>
        <w:tblW w:w="9781" w:type="dxa"/>
        <w:jc w:val="center"/>
        <w:tblLayout w:type="fixed"/>
        <w:tblCellMar>
          <w:left w:w="0" w:type="dxa"/>
          <w:right w:w="0" w:type="dxa"/>
        </w:tblCellMar>
        <w:tblLook w:val="0000" w:firstRow="0" w:lastRow="0" w:firstColumn="0" w:lastColumn="0" w:noHBand="0" w:noVBand="0"/>
      </w:tblPr>
      <w:tblGrid>
        <w:gridCol w:w="567"/>
        <w:gridCol w:w="1915"/>
        <w:gridCol w:w="3118"/>
        <w:gridCol w:w="1913"/>
        <w:gridCol w:w="1134"/>
        <w:gridCol w:w="1134"/>
      </w:tblGrid>
      <w:tr w:rsidR="00A15EAD" w:rsidRPr="008869C7" w14:paraId="0705B149" w14:textId="77777777" w:rsidTr="008869C7">
        <w:trPr>
          <w:cantSplit/>
          <w:jc w:val="center"/>
        </w:trPr>
        <w:tc>
          <w:tcPr>
            <w:tcW w:w="567" w:type="dxa"/>
            <w:tcBorders>
              <w:top w:val="single" w:sz="4" w:space="0" w:color="auto"/>
              <w:left w:val="single" w:sz="4" w:space="0" w:color="auto"/>
              <w:right w:val="single" w:sz="4" w:space="0" w:color="auto"/>
            </w:tcBorders>
            <w:shd w:val="clear" w:color="auto" w:fill="auto"/>
            <w:vAlign w:val="center"/>
          </w:tcPr>
          <w:p w14:paraId="65F29F66"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 xml:space="preserve">№ </w:t>
            </w:r>
            <w:proofErr w:type="gramStart"/>
            <w:r w:rsidRPr="008869C7">
              <w:rPr>
                <w:rFonts w:ascii="Times New Roman" w:hAnsi="Times New Roman" w:cs="Times New Roman"/>
                <w:b/>
                <w:sz w:val="18"/>
                <w:szCs w:val="18"/>
              </w:rPr>
              <w:t>п</w:t>
            </w:r>
            <w:proofErr w:type="gramEnd"/>
            <w:r w:rsidRPr="008869C7">
              <w:rPr>
                <w:rFonts w:ascii="Times New Roman" w:hAnsi="Times New Roman" w:cs="Times New Roman"/>
                <w:b/>
                <w:sz w:val="18"/>
                <w:szCs w:val="18"/>
              </w:rPr>
              <w:t>/п</w:t>
            </w:r>
          </w:p>
        </w:tc>
        <w:tc>
          <w:tcPr>
            <w:tcW w:w="1915" w:type="dxa"/>
            <w:tcBorders>
              <w:top w:val="single" w:sz="4" w:space="0" w:color="auto"/>
              <w:left w:val="single" w:sz="4" w:space="0" w:color="auto"/>
              <w:right w:val="single" w:sz="4" w:space="0" w:color="auto"/>
            </w:tcBorders>
            <w:shd w:val="clear" w:color="auto" w:fill="auto"/>
            <w:vAlign w:val="center"/>
          </w:tcPr>
          <w:p w14:paraId="27D9E7F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Наименование товара/работы/услуги</w:t>
            </w:r>
          </w:p>
        </w:tc>
        <w:tc>
          <w:tcPr>
            <w:tcW w:w="3118" w:type="dxa"/>
            <w:tcBorders>
              <w:top w:val="single" w:sz="4" w:space="0" w:color="auto"/>
              <w:left w:val="single" w:sz="4" w:space="0" w:color="auto"/>
              <w:right w:val="single" w:sz="4" w:space="0" w:color="auto"/>
            </w:tcBorders>
            <w:vAlign w:val="center"/>
          </w:tcPr>
          <w:p w14:paraId="6DA5D03D" w14:textId="10B87373"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Товарный знак, производитель</w:t>
            </w:r>
            <w:r w:rsidR="008869C7" w:rsidRPr="008869C7">
              <w:rPr>
                <w:rFonts w:ascii="Times New Roman" w:hAnsi="Times New Roman" w:cs="Times New Roman"/>
                <w:b/>
                <w:sz w:val="18"/>
                <w:szCs w:val="18"/>
              </w:rPr>
              <w:t>, страна происхождения товара</w:t>
            </w:r>
            <w:r w:rsidRPr="008869C7">
              <w:rPr>
                <w:rStyle w:val="a7"/>
                <w:b/>
                <w:sz w:val="18"/>
                <w:szCs w:val="18"/>
              </w:rPr>
              <w:footnoteReference w:id="1"/>
            </w:r>
          </w:p>
        </w:tc>
        <w:tc>
          <w:tcPr>
            <w:tcW w:w="1913" w:type="dxa"/>
            <w:tcBorders>
              <w:top w:val="single" w:sz="4" w:space="0" w:color="auto"/>
              <w:left w:val="single" w:sz="4" w:space="0" w:color="auto"/>
              <w:right w:val="single" w:sz="4" w:space="0" w:color="auto"/>
            </w:tcBorders>
            <w:shd w:val="clear" w:color="auto" w:fill="auto"/>
            <w:vAlign w:val="center"/>
          </w:tcPr>
          <w:p w14:paraId="0D32B39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Характеристика товара/работы/услуги</w:t>
            </w:r>
            <w:r w:rsidRPr="008869C7">
              <w:rPr>
                <w:rStyle w:val="a7"/>
                <w:b/>
                <w:sz w:val="18"/>
                <w:szCs w:val="18"/>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14:paraId="6D2166D3"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roofErr w:type="spellStart"/>
            <w:r w:rsidRPr="008869C7">
              <w:rPr>
                <w:rFonts w:ascii="Times New Roman" w:hAnsi="Times New Roman" w:cs="Times New Roman"/>
                <w:b/>
                <w:sz w:val="18"/>
                <w:szCs w:val="18"/>
              </w:rPr>
              <w:t>Ед</w:t>
            </w:r>
            <w:proofErr w:type="gramStart"/>
            <w:r w:rsidRPr="008869C7">
              <w:rPr>
                <w:rFonts w:ascii="Times New Roman" w:hAnsi="Times New Roman" w:cs="Times New Roman"/>
                <w:b/>
                <w:sz w:val="18"/>
                <w:szCs w:val="18"/>
              </w:rPr>
              <w:t>.и</w:t>
            </w:r>
            <w:proofErr w:type="gramEnd"/>
            <w:r w:rsidRPr="008869C7">
              <w:rPr>
                <w:rFonts w:ascii="Times New Roman" w:hAnsi="Times New Roman" w:cs="Times New Roman"/>
                <w:b/>
                <w:sz w:val="18"/>
                <w:szCs w:val="18"/>
              </w:rPr>
              <w:t>зм</w:t>
            </w:r>
            <w:proofErr w:type="spellEnd"/>
            <w:r w:rsidRPr="008869C7">
              <w:rPr>
                <w:rFonts w:ascii="Times New Roman" w:hAnsi="Times New Roman" w:cs="Times New Roman"/>
                <w:b/>
                <w:sz w:val="18"/>
                <w:szCs w:val="18"/>
              </w:rPr>
              <w:t>.</w:t>
            </w:r>
          </w:p>
        </w:tc>
        <w:tc>
          <w:tcPr>
            <w:tcW w:w="1134" w:type="dxa"/>
            <w:tcBorders>
              <w:top w:val="single" w:sz="4" w:space="0" w:color="auto"/>
              <w:left w:val="single" w:sz="4" w:space="0" w:color="auto"/>
              <w:right w:val="single" w:sz="4" w:space="0" w:color="auto"/>
            </w:tcBorders>
            <w:shd w:val="clear" w:color="auto" w:fill="auto"/>
            <w:vAlign w:val="center"/>
          </w:tcPr>
          <w:p w14:paraId="35728FDC"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r w:rsidRPr="008869C7">
              <w:rPr>
                <w:rFonts w:ascii="Times New Roman" w:hAnsi="Times New Roman" w:cs="Times New Roman"/>
                <w:b/>
                <w:sz w:val="18"/>
                <w:szCs w:val="18"/>
              </w:rPr>
              <w:t>Кол-во</w:t>
            </w:r>
          </w:p>
        </w:tc>
      </w:tr>
      <w:tr w:rsidR="00A15EAD" w:rsidRPr="008869C7" w14:paraId="0E51CD6C" w14:textId="77777777" w:rsidTr="008869C7">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6EE024"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1</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38997568"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2</w:t>
            </w:r>
          </w:p>
        </w:tc>
        <w:tc>
          <w:tcPr>
            <w:tcW w:w="3118" w:type="dxa"/>
            <w:tcBorders>
              <w:top w:val="single" w:sz="4" w:space="0" w:color="auto"/>
              <w:left w:val="single" w:sz="4" w:space="0" w:color="auto"/>
              <w:bottom w:val="single" w:sz="4" w:space="0" w:color="auto"/>
              <w:right w:val="single" w:sz="4" w:space="0" w:color="auto"/>
            </w:tcBorders>
          </w:tcPr>
          <w:p w14:paraId="7239F6B0"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3</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4B9B66C"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982A12"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92D068" w14:textId="77777777" w:rsidR="00A15EAD" w:rsidRPr="008869C7" w:rsidRDefault="00A15EAD" w:rsidP="008869C7">
            <w:pPr>
              <w:widowControl w:val="0"/>
              <w:snapToGrid w:val="0"/>
              <w:spacing w:after="0" w:line="240" w:lineRule="auto"/>
              <w:jc w:val="center"/>
              <w:rPr>
                <w:rFonts w:ascii="Times New Roman" w:hAnsi="Times New Roman" w:cs="Times New Roman"/>
                <w:sz w:val="18"/>
                <w:szCs w:val="18"/>
              </w:rPr>
            </w:pPr>
            <w:r w:rsidRPr="008869C7">
              <w:rPr>
                <w:rFonts w:ascii="Times New Roman" w:hAnsi="Times New Roman" w:cs="Times New Roman"/>
                <w:sz w:val="18"/>
                <w:szCs w:val="18"/>
              </w:rPr>
              <w:t>6</w:t>
            </w:r>
          </w:p>
        </w:tc>
      </w:tr>
      <w:tr w:rsidR="00A15EAD" w:rsidRPr="008869C7" w14:paraId="2EA67B57" w14:textId="77777777" w:rsidTr="008869C7">
        <w:tblPrEx>
          <w:tblCellMar>
            <w:left w:w="108" w:type="dxa"/>
            <w:right w:w="108" w:type="dxa"/>
          </w:tblCellMar>
        </w:tblPrEx>
        <w:trPr>
          <w:cantSplit/>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425F14" w14:textId="77777777" w:rsidR="00A15EAD" w:rsidRPr="008869C7" w:rsidRDefault="00A15EAD" w:rsidP="008869C7">
            <w:pPr>
              <w:widowControl w:val="0"/>
              <w:snapToGrid w:val="0"/>
              <w:spacing w:after="0" w:line="240" w:lineRule="auto"/>
              <w:ind w:left="180"/>
              <w:rPr>
                <w:rFonts w:ascii="Times New Roman" w:hAnsi="Times New Roman" w:cs="Times New Roman"/>
                <w:sz w:val="18"/>
                <w:szCs w:val="18"/>
              </w:rPr>
            </w:pP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tcPr>
          <w:p w14:paraId="544680F8"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3118" w:type="dxa"/>
            <w:tcBorders>
              <w:top w:val="single" w:sz="4" w:space="0" w:color="auto"/>
              <w:left w:val="single" w:sz="4" w:space="0" w:color="auto"/>
              <w:bottom w:val="single" w:sz="4" w:space="0" w:color="auto"/>
              <w:right w:val="single" w:sz="4" w:space="0" w:color="auto"/>
            </w:tcBorders>
          </w:tcPr>
          <w:p w14:paraId="2FCE89E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218E2F27"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3ADC7"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1E977E" w14:textId="77777777" w:rsidR="00A15EAD" w:rsidRPr="008869C7" w:rsidRDefault="00A15EAD" w:rsidP="008869C7">
            <w:pPr>
              <w:widowControl w:val="0"/>
              <w:snapToGrid w:val="0"/>
              <w:spacing w:after="0" w:line="240" w:lineRule="auto"/>
              <w:jc w:val="center"/>
              <w:rPr>
                <w:rFonts w:ascii="Times New Roman" w:hAnsi="Times New Roman" w:cs="Times New Roman"/>
                <w:b/>
                <w:sz w:val="18"/>
                <w:szCs w:val="18"/>
              </w:rPr>
            </w:pPr>
          </w:p>
        </w:tc>
      </w:tr>
    </w:tbl>
    <w:p w14:paraId="43D685C8" w14:textId="77777777" w:rsidR="00A15EAD" w:rsidRPr="00691934" w:rsidRDefault="00A15EAD" w:rsidP="008869C7">
      <w:pPr>
        <w:widowControl w:val="0"/>
        <w:tabs>
          <w:tab w:val="left" w:pos="-284"/>
        </w:tabs>
        <w:spacing w:after="0" w:line="240" w:lineRule="auto"/>
        <w:jc w:val="both"/>
        <w:rPr>
          <w:rFonts w:ascii="Times New Roman" w:hAnsi="Times New Roman" w:cs="Times New Roman"/>
          <w:shd w:val="clear" w:color="auto" w:fill="FFFFFF"/>
        </w:rPr>
      </w:pPr>
    </w:p>
    <w:p w14:paraId="17D726F2" w14:textId="77777777" w:rsidR="00A15EAD" w:rsidRPr="00691934" w:rsidRDefault="00A15EAD" w:rsidP="008869C7">
      <w:pPr>
        <w:widowControl w:val="0"/>
        <w:tabs>
          <w:tab w:val="left" w:pos="720"/>
        </w:tabs>
        <w:spacing w:after="0" w:line="240" w:lineRule="auto"/>
        <w:jc w:val="both"/>
        <w:rPr>
          <w:rFonts w:ascii="Times New Roman" w:eastAsia="Arial Unicode MS" w:hAnsi="Times New Roman" w:cs="Times New Roman"/>
        </w:rPr>
      </w:pPr>
      <w:r w:rsidRPr="00691934">
        <w:rPr>
          <w:rFonts w:ascii="Times New Roman" w:hAnsi="Times New Roman" w:cs="Times New Roman"/>
          <w:shd w:val="clear" w:color="auto" w:fill="FFFFFF"/>
        </w:rPr>
        <w:lastRenderedPageBreak/>
        <w:tab/>
        <w:t>3. Предлагаемая нами цена договора указана в Ценовом предложении к настоящей заявке.</w:t>
      </w:r>
    </w:p>
    <w:p w14:paraId="33FDCADC" w14:textId="77777777" w:rsidR="00A15EAD" w:rsidRPr="00691934" w:rsidRDefault="00A15EAD" w:rsidP="008869C7">
      <w:pPr>
        <w:widowControl w:val="0"/>
        <w:tabs>
          <w:tab w:val="left" w:pos="720"/>
        </w:tabs>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14:paraId="2A5C3590"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14:paraId="2E7F8E69" w14:textId="77777777" w:rsidR="00A15EAD" w:rsidRPr="00691934" w:rsidRDefault="00A15EAD" w:rsidP="008869C7">
      <w:pPr>
        <w:widowControl w:val="0"/>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Настоящим гарантируем достоверность представленной нами в заявке информации. </w:t>
      </w:r>
    </w:p>
    <w:p w14:paraId="6E87155A" w14:textId="77777777" w:rsidR="00A15EAD" w:rsidRPr="00691934" w:rsidRDefault="00A15EAD" w:rsidP="008869C7">
      <w:pPr>
        <w:widowControl w:val="0"/>
        <w:autoSpaceDE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6. Настоящей заявкой декларируем о соответствии участника закупки _____________________________________________________________________________ </w:t>
      </w:r>
    </w:p>
    <w:p w14:paraId="4F4B1B46" w14:textId="77777777" w:rsidR="00A15EAD" w:rsidRPr="008869C7" w:rsidRDefault="00A15EAD" w:rsidP="008869C7">
      <w:pPr>
        <w:widowControl w:val="0"/>
        <w:autoSpaceDE w:val="0"/>
        <w:spacing w:after="0" w:line="240" w:lineRule="auto"/>
        <w:jc w:val="center"/>
        <w:rPr>
          <w:rFonts w:ascii="Times New Roman" w:hAnsi="Times New Roman" w:cs="Times New Roman"/>
          <w:i/>
          <w:sz w:val="16"/>
          <w:szCs w:val="16"/>
          <w:shd w:val="clear" w:color="auto" w:fill="FFFFFF"/>
        </w:rPr>
      </w:pPr>
      <w:r w:rsidRPr="008869C7">
        <w:rPr>
          <w:rFonts w:ascii="Times New Roman" w:hAnsi="Times New Roman" w:cs="Times New Roman"/>
          <w:i/>
          <w:sz w:val="16"/>
          <w:szCs w:val="16"/>
          <w:shd w:val="clear" w:color="auto" w:fill="FFFFFF"/>
        </w:rPr>
        <w:t>(наименование участника закупки)</w:t>
      </w:r>
    </w:p>
    <w:p w14:paraId="0F6236C2" w14:textId="77777777" w:rsidR="00A15EAD" w:rsidRPr="00691934" w:rsidRDefault="00A15EAD" w:rsidP="008869C7">
      <w:pPr>
        <w:widowControl w:val="0"/>
        <w:autoSpaceDE w:val="0"/>
        <w:spacing w:after="0" w:line="240" w:lineRule="auto"/>
        <w:jc w:val="both"/>
        <w:rPr>
          <w:rFonts w:ascii="Times New Roman" w:hAnsi="Times New Roman" w:cs="Times New Roman"/>
          <w:shd w:val="clear" w:color="auto" w:fill="FFFFFF"/>
        </w:rPr>
      </w:pPr>
      <w:r w:rsidRPr="00691934">
        <w:rPr>
          <w:rFonts w:ascii="Times New Roman" w:hAnsi="Times New Roman" w:cs="Times New Roman"/>
          <w:shd w:val="clear" w:color="auto" w:fill="FFFFFF"/>
        </w:rPr>
        <w:t>следующим требованиям:</w:t>
      </w:r>
    </w:p>
    <w:p w14:paraId="5C3C7CDE"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14:paraId="178F32A9"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6B9737FC"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34BC066"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proofErr w:type="gramStart"/>
      <w:r w:rsidRPr="008869C7">
        <w:rPr>
          <w:rFonts w:ascii="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869C7">
        <w:rPr>
          <w:rFonts w:ascii="Times New Roman" w:hAnsi="Times New Roman" w:cs="Times New Roman"/>
          <w:lang w:eastAsia="ru-RU"/>
        </w:rPr>
        <w:t xml:space="preserve"> </w:t>
      </w:r>
      <w:proofErr w:type="gramStart"/>
      <w:r w:rsidRPr="008869C7">
        <w:rPr>
          <w:rFonts w:ascii="Times New Roman" w:hAnsi="Times New Roman" w:cs="Times New Roman"/>
          <w:lang w:eastAsia="ru-RU"/>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8869C7">
        <w:rPr>
          <w:rFonts w:ascii="Times New Roman" w:hAnsi="Times New Roman" w:cs="Times New Roman"/>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869C7">
        <w:rPr>
          <w:rFonts w:ascii="Times New Roman" w:hAnsi="Times New Roman" w:cs="Times New Roman"/>
          <w:lang w:eastAsia="ru-RU"/>
        </w:rPr>
        <w:t>указанных</w:t>
      </w:r>
      <w:proofErr w:type="gramEnd"/>
      <w:r w:rsidRPr="008869C7">
        <w:rPr>
          <w:rFonts w:ascii="Times New Roman" w:hAnsi="Times New Roman" w:cs="Times New Roman"/>
          <w:lang w:eastAsia="ru-RU"/>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2C20DAA7"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proofErr w:type="gramStart"/>
      <w:r w:rsidRPr="008869C7">
        <w:rPr>
          <w:rFonts w:ascii="Times New Roman" w:hAnsi="Times New Roman" w:cs="Times New Roman"/>
          <w:lang w:eastAsia="ru-RU"/>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8869C7">
        <w:rPr>
          <w:rFonts w:ascii="Times New Roman" w:hAnsi="Times New Roman" w:cs="Times New Roman"/>
          <w:lang w:eastAsia="ru-RU"/>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3710B18"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22C343B4" w14:textId="77777777" w:rsidR="008869C7" w:rsidRPr="008869C7" w:rsidRDefault="008869C7" w:rsidP="008869C7">
      <w:pPr>
        <w:widowControl w:val="0"/>
        <w:spacing w:after="0" w:line="240" w:lineRule="auto"/>
        <w:ind w:firstLine="709"/>
        <w:jc w:val="both"/>
        <w:outlineLvl w:val="1"/>
        <w:rPr>
          <w:rFonts w:ascii="Times New Roman" w:hAnsi="Times New Roman" w:cs="Times New Roman"/>
          <w:lang w:eastAsia="ru-RU"/>
        </w:rPr>
      </w:pPr>
      <w:r w:rsidRPr="008869C7">
        <w:rPr>
          <w:rFonts w:ascii="Times New Roman" w:hAnsi="Times New Roman" w:cs="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14FDCCC" w14:textId="38091BC5" w:rsidR="00691934" w:rsidRPr="00691934" w:rsidRDefault="008869C7" w:rsidP="008869C7">
      <w:pPr>
        <w:widowControl w:val="0"/>
        <w:spacing w:after="0" w:line="240" w:lineRule="auto"/>
        <w:ind w:firstLine="709"/>
        <w:jc w:val="both"/>
        <w:outlineLvl w:val="1"/>
        <w:rPr>
          <w:rFonts w:ascii="Times New Roman" w:hAnsi="Times New Roman" w:cs="Times New Roman"/>
        </w:rPr>
      </w:pPr>
      <w:proofErr w:type="gramStart"/>
      <w:r w:rsidRPr="008869C7">
        <w:rPr>
          <w:rFonts w:ascii="Times New Roman" w:hAnsi="Times New Roman" w:cs="Times New Roman"/>
          <w:lang w:eastAsia="ru-RU"/>
        </w:rPr>
        <w:t>8)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статьёй 5 Федерального закона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14:paraId="4FD67B04"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7. В случае победы нашей заявки берем на себя обязательства подписать договор (с учётом всех </w:t>
      </w:r>
      <w:r w:rsidRPr="00691934">
        <w:rPr>
          <w:rFonts w:ascii="Times New Roman" w:hAnsi="Times New Roman" w:cs="Times New Roman"/>
          <w:shd w:val="clear" w:color="auto" w:fill="FFFFFF"/>
        </w:rPr>
        <w:lastRenderedPageBreak/>
        <w:t xml:space="preserve">Приложений) </w:t>
      </w:r>
      <w:proofErr w:type="gramStart"/>
      <w:r w:rsidRPr="00691934">
        <w:rPr>
          <w:rFonts w:ascii="Times New Roman" w:hAnsi="Times New Roman" w:cs="Times New Roman"/>
          <w:shd w:val="clear" w:color="auto" w:fill="FFFFFF"/>
        </w:rPr>
        <w:t>на</w:t>
      </w:r>
      <w:proofErr w:type="gramEnd"/>
      <w:r w:rsidRPr="00691934">
        <w:rPr>
          <w:rFonts w:ascii="Times New Roman" w:hAnsi="Times New Roman" w:cs="Times New Roman"/>
          <w:shd w:val="clear" w:color="auto" w:fill="FFFFFF"/>
        </w:rPr>
        <w:t xml:space="preserve"> ________________________________ </w:t>
      </w:r>
      <w:proofErr w:type="gramStart"/>
      <w:r w:rsidRPr="00691934">
        <w:rPr>
          <w:rFonts w:ascii="Times New Roman" w:hAnsi="Times New Roman" w:cs="Times New Roman"/>
          <w:shd w:val="clear" w:color="auto" w:fill="FFFFFF"/>
        </w:rPr>
        <w:t>с</w:t>
      </w:r>
      <w:proofErr w:type="gramEnd"/>
      <w:r w:rsidRPr="00691934">
        <w:rPr>
          <w:rFonts w:ascii="Times New Roman" w:hAnsi="Times New Roman" w:cs="Times New Roman"/>
          <w:shd w:val="clear" w:color="auto" w:fill="FFFFFF"/>
        </w:rPr>
        <w:t xml:space="preserve"> заказчиком в соответствии с требованиями документации о проведении запроса котировок в течение срока, указанного в документации о проведении запроса котировок. </w:t>
      </w:r>
    </w:p>
    <w:p w14:paraId="723A1A6C" w14:textId="77777777" w:rsidR="00A15EAD" w:rsidRPr="00691934" w:rsidRDefault="00A15EAD" w:rsidP="008869C7">
      <w:pPr>
        <w:widowControl w:val="0"/>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8. </w:t>
      </w:r>
      <w:proofErr w:type="gramStart"/>
      <w:r w:rsidRPr="00691934">
        <w:rPr>
          <w:rFonts w:ascii="Times New Roman" w:hAnsi="Times New Roman" w:cs="Times New Roman"/>
          <w:shd w:val="clear" w:color="auto" w:fill="FFFFFF"/>
        </w:rPr>
        <w:t>В случае если наши предложения будут лучшими после предложений победителя в проведении запроса котировок,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котировок в течение срока, указанного в документации о проведении запроса котировок.</w:t>
      </w:r>
      <w:proofErr w:type="gramEnd"/>
    </w:p>
    <w:p w14:paraId="3A14967F" w14:textId="77777777" w:rsidR="00A15EAD" w:rsidRPr="00691934" w:rsidRDefault="00A15EAD" w:rsidP="008869C7">
      <w:pPr>
        <w:widowControl w:val="0"/>
        <w:tabs>
          <w:tab w:val="left" w:pos="900"/>
        </w:tabs>
        <w:spacing w:after="0" w:line="240" w:lineRule="auto"/>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9. Корреспонденцию в наш адрес просим направлять по адресу: _____________________________________________________________________________.</w:t>
      </w:r>
    </w:p>
    <w:p w14:paraId="42DE6A51" w14:textId="77777777" w:rsidR="00A15EAD" w:rsidRPr="00691934" w:rsidRDefault="00A15EAD" w:rsidP="008869C7">
      <w:pPr>
        <w:widowControl w:val="0"/>
        <w:spacing w:after="0" w:line="240" w:lineRule="auto"/>
        <w:ind w:firstLine="709"/>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10.</w:t>
      </w:r>
      <w:r w:rsidR="00F37A6E">
        <w:rPr>
          <w:rFonts w:ascii="Times New Roman" w:hAnsi="Times New Roman" w:cs="Times New Roman"/>
          <w:shd w:val="clear" w:color="auto" w:fill="FFFFFF"/>
        </w:rPr>
        <w:t xml:space="preserve"> </w:t>
      </w:r>
      <w:r w:rsidRPr="00691934">
        <w:rPr>
          <w:rFonts w:ascii="Times New Roman" w:hAnsi="Times New Roman" w:cs="Times New Roman"/>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14:paraId="69A179A5" w14:textId="77777777" w:rsidR="00A15EAD" w:rsidRPr="00691934" w:rsidRDefault="00A15EAD" w:rsidP="008869C7">
      <w:pPr>
        <w:widowControl w:val="0"/>
        <w:spacing w:after="0" w:line="240" w:lineRule="auto"/>
        <w:ind w:firstLine="709"/>
        <w:jc w:val="both"/>
        <w:rPr>
          <w:rFonts w:ascii="Times New Roman" w:hAnsi="Times New Roman" w:cs="Times New Roman"/>
          <w:shd w:val="clear" w:color="auto" w:fill="FFFFFF"/>
        </w:rPr>
      </w:pPr>
    </w:p>
    <w:p w14:paraId="72C48F12" w14:textId="77777777" w:rsidR="00A15EAD" w:rsidRPr="00691934" w:rsidRDefault="00A15EAD" w:rsidP="008869C7">
      <w:pPr>
        <w:widowControl w:val="0"/>
        <w:autoSpaceDE w:val="0"/>
        <w:autoSpaceDN w:val="0"/>
        <w:adjustRightInd w:val="0"/>
        <w:spacing w:after="0" w:line="240" w:lineRule="auto"/>
        <w:ind w:firstLine="708"/>
        <w:jc w:val="both"/>
        <w:rPr>
          <w:rFonts w:ascii="Times New Roman" w:hAnsi="Times New Roman" w:cs="Times New Roman"/>
        </w:rPr>
      </w:pPr>
      <w:r w:rsidRPr="00691934">
        <w:rPr>
          <w:rFonts w:ascii="Times New Roman" w:hAnsi="Times New Roman" w:cs="Times New Roman"/>
        </w:rPr>
        <w:t>Сведения о нашей организации:</w:t>
      </w:r>
    </w:p>
    <w:tbl>
      <w:tblPr>
        <w:tblW w:w="0" w:type="auto"/>
        <w:tblLook w:val="01E0" w:firstRow="1" w:lastRow="1" w:firstColumn="1" w:lastColumn="1" w:noHBand="0" w:noVBand="0"/>
      </w:tblPr>
      <w:tblGrid>
        <w:gridCol w:w="5217"/>
        <w:gridCol w:w="5204"/>
      </w:tblGrid>
      <w:tr w:rsidR="00A15EAD" w:rsidRPr="00691934" w14:paraId="50C8385B" w14:textId="77777777" w:rsidTr="0088026E">
        <w:tc>
          <w:tcPr>
            <w:tcW w:w="5217" w:type="dxa"/>
          </w:tcPr>
          <w:p w14:paraId="79B1A776"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полное наименование</w:t>
            </w:r>
          </w:p>
        </w:tc>
        <w:tc>
          <w:tcPr>
            <w:tcW w:w="5204" w:type="dxa"/>
            <w:tcBorders>
              <w:bottom w:val="single" w:sz="4" w:space="0" w:color="auto"/>
            </w:tcBorders>
          </w:tcPr>
          <w:p w14:paraId="2F7258D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36BEFB0" w14:textId="77777777" w:rsidTr="0088026E">
        <w:tc>
          <w:tcPr>
            <w:tcW w:w="5217" w:type="dxa"/>
          </w:tcPr>
          <w:p w14:paraId="2C26D0A1"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сокращенное наименование</w:t>
            </w:r>
          </w:p>
        </w:tc>
        <w:tc>
          <w:tcPr>
            <w:tcW w:w="5204" w:type="dxa"/>
            <w:tcBorders>
              <w:top w:val="single" w:sz="4" w:space="0" w:color="auto"/>
              <w:bottom w:val="single" w:sz="4" w:space="0" w:color="auto"/>
            </w:tcBorders>
          </w:tcPr>
          <w:p w14:paraId="681E7499"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3D39F023" w14:textId="77777777" w:rsidTr="0088026E">
        <w:tc>
          <w:tcPr>
            <w:tcW w:w="5217" w:type="dxa"/>
          </w:tcPr>
          <w:p w14:paraId="0ED7388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фирменное наименование</w:t>
            </w:r>
          </w:p>
        </w:tc>
        <w:tc>
          <w:tcPr>
            <w:tcW w:w="5204" w:type="dxa"/>
            <w:tcBorders>
              <w:top w:val="single" w:sz="4" w:space="0" w:color="auto"/>
              <w:bottom w:val="single" w:sz="4" w:space="0" w:color="auto"/>
            </w:tcBorders>
          </w:tcPr>
          <w:p w14:paraId="71A0B48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A8D39E5" w14:textId="77777777" w:rsidTr="0088026E">
        <w:tc>
          <w:tcPr>
            <w:tcW w:w="5217" w:type="dxa"/>
          </w:tcPr>
          <w:p w14:paraId="72BE53F1"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организационно-правовая форма</w:t>
            </w:r>
          </w:p>
        </w:tc>
        <w:tc>
          <w:tcPr>
            <w:tcW w:w="5204" w:type="dxa"/>
            <w:tcBorders>
              <w:top w:val="single" w:sz="4" w:space="0" w:color="auto"/>
              <w:bottom w:val="single" w:sz="4" w:space="0" w:color="auto"/>
            </w:tcBorders>
          </w:tcPr>
          <w:p w14:paraId="0AA72D9B"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36A1C2A7" w14:textId="77777777" w:rsidTr="0088026E">
        <w:tc>
          <w:tcPr>
            <w:tcW w:w="5217" w:type="dxa"/>
          </w:tcPr>
          <w:p w14:paraId="26F2F4F0"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ИНН/КПП</w:t>
            </w:r>
          </w:p>
        </w:tc>
        <w:tc>
          <w:tcPr>
            <w:tcW w:w="5204" w:type="dxa"/>
            <w:tcBorders>
              <w:top w:val="single" w:sz="4" w:space="0" w:color="auto"/>
              <w:bottom w:val="single" w:sz="4" w:space="0" w:color="auto"/>
            </w:tcBorders>
          </w:tcPr>
          <w:p w14:paraId="51AB607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D9E2774" w14:textId="77777777" w:rsidTr="0088026E">
        <w:tc>
          <w:tcPr>
            <w:tcW w:w="5217" w:type="dxa"/>
          </w:tcPr>
          <w:p w14:paraId="76B5445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юридический адрес (местонахождение)</w:t>
            </w:r>
          </w:p>
        </w:tc>
        <w:tc>
          <w:tcPr>
            <w:tcW w:w="5204" w:type="dxa"/>
            <w:tcBorders>
              <w:top w:val="single" w:sz="4" w:space="0" w:color="auto"/>
              <w:bottom w:val="single" w:sz="4" w:space="0" w:color="auto"/>
            </w:tcBorders>
          </w:tcPr>
          <w:p w14:paraId="230B252E"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8753B32" w14:textId="77777777" w:rsidTr="0088026E">
        <w:tc>
          <w:tcPr>
            <w:tcW w:w="5217" w:type="dxa"/>
          </w:tcPr>
          <w:p w14:paraId="375C93DD"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фактический адрес</w:t>
            </w:r>
          </w:p>
        </w:tc>
        <w:tc>
          <w:tcPr>
            <w:tcW w:w="5204" w:type="dxa"/>
            <w:tcBorders>
              <w:top w:val="single" w:sz="4" w:space="0" w:color="auto"/>
              <w:bottom w:val="single" w:sz="4" w:space="0" w:color="auto"/>
            </w:tcBorders>
          </w:tcPr>
          <w:p w14:paraId="75A14F89"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0436AEDB" w14:textId="77777777" w:rsidTr="0088026E">
        <w:tc>
          <w:tcPr>
            <w:tcW w:w="5217" w:type="dxa"/>
          </w:tcPr>
          <w:p w14:paraId="546CD3E4"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почтовый адрес</w:t>
            </w:r>
          </w:p>
        </w:tc>
        <w:tc>
          <w:tcPr>
            <w:tcW w:w="5204" w:type="dxa"/>
            <w:tcBorders>
              <w:top w:val="single" w:sz="4" w:space="0" w:color="auto"/>
              <w:bottom w:val="single" w:sz="4" w:space="0" w:color="auto"/>
            </w:tcBorders>
          </w:tcPr>
          <w:p w14:paraId="6E09ACC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7EDE4ABA" w14:textId="77777777" w:rsidTr="0088026E">
        <w:tc>
          <w:tcPr>
            <w:tcW w:w="5217" w:type="dxa"/>
          </w:tcPr>
          <w:p w14:paraId="40DEC992"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i/>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14:paraId="3DE7C0DA"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438C2BED" w14:textId="77777777" w:rsidTr="0088026E">
        <w:tc>
          <w:tcPr>
            <w:tcW w:w="5217" w:type="dxa"/>
          </w:tcPr>
          <w:p w14:paraId="30E5B21D"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Телефон, факс с кодом города</w:t>
            </w:r>
          </w:p>
        </w:tc>
        <w:tc>
          <w:tcPr>
            <w:tcW w:w="5204" w:type="dxa"/>
            <w:tcBorders>
              <w:top w:val="single" w:sz="4" w:space="0" w:color="auto"/>
              <w:bottom w:val="single" w:sz="4" w:space="0" w:color="auto"/>
            </w:tcBorders>
          </w:tcPr>
          <w:p w14:paraId="76EED5C7"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2543A489" w14:textId="77777777" w:rsidTr="0088026E">
        <w:tc>
          <w:tcPr>
            <w:tcW w:w="5217" w:type="dxa"/>
          </w:tcPr>
          <w:p w14:paraId="737E0E04"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адрес электронной почты</w:t>
            </w:r>
          </w:p>
        </w:tc>
        <w:tc>
          <w:tcPr>
            <w:tcW w:w="5204" w:type="dxa"/>
            <w:tcBorders>
              <w:top w:val="single" w:sz="4" w:space="0" w:color="auto"/>
              <w:bottom w:val="single" w:sz="4" w:space="0" w:color="auto"/>
            </w:tcBorders>
          </w:tcPr>
          <w:p w14:paraId="45ECB75F"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r w:rsidR="00A15EAD" w:rsidRPr="00691934" w14:paraId="2B8B9645" w14:textId="77777777" w:rsidTr="0088026E">
        <w:tc>
          <w:tcPr>
            <w:tcW w:w="5217" w:type="dxa"/>
          </w:tcPr>
          <w:p w14:paraId="2F0BDA43"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r w:rsidRPr="00691934">
              <w:rPr>
                <w:rFonts w:ascii="Times New Roman" w:hAnsi="Times New Roman" w:cs="Times New Roman"/>
              </w:rPr>
              <w:t>банковские реквизиты</w:t>
            </w:r>
          </w:p>
        </w:tc>
        <w:tc>
          <w:tcPr>
            <w:tcW w:w="5204" w:type="dxa"/>
            <w:tcBorders>
              <w:top w:val="single" w:sz="4" w:space="0" w:color="auto"/>
              <w:bottom w:val="single" w:sz="4" w:space="0" w:color="auto"/>
            </w:tcBorders>
          </w:tcPr>
          <w:p w14:paraId="74C1028B" w14:textId="77777777" w:rsidR="00A15EAD" w:rsidRPr="00691934" w:rsidRDefault="00A15EAD" w:rsidP="008869C7">
            <w:pPr>
              <w:widowControl w:val="0"/>
              <w:autoSpaceDE w:val="0"/>
              <w:autoSpaceDN w:val="0"/>
              <w:adjustRightInd w:val="0"/>
              <w:spacing w:after="0" w:line="240" w:lineRule="auto"/>
              <w:jc w:val="both"/>
              <w:rPr>
                <w:rFonts w:ascii="Times New Roman" w:hAnsi="Times New Roman" w:cs="Times New Roman"/>
              </w:rPr>
            </w:pPr>
          </w:p>
        </w:tc>
      </w:tr>
    </w:tbl>
    <w:p w14:paraId="25108DA4" w14:textId="77777777" w:rsidR="00A15EAD" w:rsidRPr="00691934" w:rsidRDefault="00A15EAD" w:rsidP="008869C7">
      <w:pPr>
        <w:widowControl w:val="0"/>
        <w:spacing w:after="0" w:line="240" w:lineRule="auto"/>
        <w:jc w:val="center"/>
        <w:rPr>
          <w:rFonts w:ascii="Times New Roman" w:hAnsi="Times New Roman" w:cs="Times New Roman"/>
        </w:rPr>
      </w:pPr>
    </w:p>
    <w:p w14:paraId="07168561" w14:textId="77777777" w:rsidR="00A15EAD" w:rsidRPr="00691934" w:rsidRDefault="00A15EAD" w:rsidP="008869C7">
      <w:pPr>
        <w:widowControl w:val="0"/>
        <w:autoSpaceDE w:val="0"/>
        <w:spacing w:after="0" w:line="240" w:lineRule="auto"/>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06078194" w14:textId="77777777" w:rsidR="00A15EAD" w:rsidRPr="00691934" w:rsidRDefault="00A15EAD" w:rsidP="008869C7">
      <w:pPr>
        <w:widowControl w:val="0"/>
        <w:autoSpaceDE w:val="0"/>
        <w:spacing w:after="0" w:line="240" w:lineRule="auto"/>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6902CC1A" w14:textId="77777777" w:rsidR="00A15EAD" w:rsidRPr="00691934" w:rsidRDefault="00A15EAD" w:rsidP="008869C7">
      <w:pPr>
        <w:widowControl w:val="0"/>
        <w:spacing w:after="0" w:line="240" w:lineRule="auto"/>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p>
    <w:p w14:paraId="2B5CEA46" w14:textId="77777777" w:rsidR="00A15EAD" w:rsidRPr="00691934" w:rsidRDefault="00A15EAD" w:rsidP="008869C7">
      <w:pPr>
        <w:pStyle w:val="FR3"/>
        <w:spacing w:line="240" w:lineRule="auto"/>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26943754" w14:textId="77777777" w:rsidR="00A15EAD" w:rsidRPr="00A33107" w:rsidRDefault="00A15EAD" w:rsidP="00A15EAD">
      <w:pPr>
        <w:pStyle w:val="FR3"/>
        <w:spacing w:line="100" w:lineRule="atLeast"/>
        <w:ind w:left="0" w:right="800"/>
        <w:jc w:val="left"/>
        <w:rPr>
          <w:sz w:val="24"/>
          <w:szCs w:val="24"/>
          <w:shd w:val="clear" w:color="auto" w:fill="FFFFFF"/>
        </w:rPr>
      </w:pPr>
    </w:p>
    <w:p w14:paraId="555021E1" w14:textId="77777777" w:rsidR="00A15EAD" w:rsidRDefault="00A15EAD" w:rsidP="00A15EAD">
      <w:pPr>
        <w:jc w:val="center"/>
      </w:pPr>
    </w:p>
    <w:p w14:paraId="7E30A401" w14:textId="77777777" w:rsidR="00A15EAD" w:rsidRPr="00E32B87" w:rsidRDefault="00A15EAD" w:rsidP="00E32B87">
      <w:r>
        <w:br w:type="page"/>
      </w:r>
    </w:p>
    <w:p w14:paraId="2B10B074"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lastRenderedPageBreak/>
        <w:t xml:space="preserve">ЦЕНОВОЕ ПРЕДЛОЖЕНИЕ </w:t>
      </w:r>
    </w:p>
    <w:p w14:paraId="3A4E0FCF"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 xml:space="preserve">К ЗАЯВКЕ НА УЧАСТИЕ В ОТКРЫТОМ ЗАПРОСЕ КОТИРОВОК </w:t>
      </w:r>
    </w:p>
    <w:p w14:paraId="5FC13E7B" w14:textId="77777777" w:rsidR="00A15EAD" w:rsidRPr="00691934" w:rsidRDefault="00A15EAD" w:rsidP="00A15EAD">
      <w:pPr>
        <w:spacing w:after="0"/>
        <w:jc w:val="center"/>
        <w:rPr>
          <w:rFonts w:ascii="Times New Roman" w:hAnsi="Times New Roman" w:cs="Times New Roman"/>
          <w:b/>
          <w:bCs/>
          <w:i/>
          <w:iCs/>
          <w:shd w:val="clear" w:color="auto" w:fill="FFFFFF"/>
        </w:rPr>
      </w:pPr>
      <w:r w:rsidRPr="00691934">
        <w:rPr>
          <w:rFonts w:ascii="Times New Roman" w:hAnsi="Times New Roman" w:cs="Times New Roman"/>
          <w:b/>
          <w:bCs/>
          <w:i/>
          <w:iCs/>
          <w:shd w:val="clear" w:color="auto" w:fill="FFFFFF"/>
        </w:rPr>
        <w:t>В ЭЛЕКТРОННОЙ ФОРМЕ</w:t>
      </w:r>
    </w:p>
    <w:p w14:paraId="1386DD10" w14:textId="77777777" w:rsidR="00A15EAD" w:rsidRPr="00691934" w:rsidRDefault="00A15EAD" w:rsidP="00A15EAD">
      <w:pPr>
        <w:spacing w:after="0"/>
        <w:jc w:val="center"/>
        <w:rPr>
          <w:rFonts w:ascii="Times New Roman" w:hAnsi="Times New Roman" w:cs="Times New Roman"/>
          <w:b/>
          <w:bCs/>
          <w:i/>
          <w:iCs/>
          <w:shd w:val="clear" w:color="auto" w:fill="FFFFFF"/>
        </w:rPr>
      </w:pPr>
    </w:p>
    <w:p w14:paraId="37DB6343"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shd w:val="clear" w:color="auto" w:fill="FFFFFF"/>
        </w:rPr>
        <w:t xml:space="preserve">на право заключения с _____________________________________________ договора </w:t>
      </w:r>
      <w:proofErr w:type="gramStart"/>
      <w:r w:rsidRPr="00691934">
        <w:rPr>
          <w:rFonts w:ascii="Times New Roman" w:hAnsi="Times New Roman" w:cs="Times New Roman"/>
          <w:shd w:val="clear" w:color="auto" w:fill="FFFFFF"/>
        </w:rPr>
        <w:t>на</w:t>
      </w:r>
      <w:proofErr w:type="gramEnd"/>
    </w:p>
    <w:p w14:paraId="767BE0DF" w14:textId="77777777" w:rsidR="00A15EAD" w:rsidRPr="00691934" w:rsidRDefault="00A15EAD" w:rsidP="00A15EAD">
      <w:pPr>
        <w:spacing w:after="0"/>
        <w:jc w:val="center"/>
        <w:rPr>
          <w:rFonts w:ascii="Times New Roman" w:hAnsi="Times New Roman" w:cs="Times New Roman"/>
          <w:i/>
          <w:iCs/>
          <w:shd w:val="clear" w:color="auto" w:fill="FFFFFF"/>
        </w:rPr>
      </w:pPr>
      <w:r w:rsidRPr="00691934">
        <w:rPr>
          <w:rFonts w:ascii="Times New Roman" w:hAnsi="Times New Roman" w:cs="Times New Roman"/>
          <w:i/>
          <w:shd w:val="clear" w:color="auto" w:fill="FFFFFF"/>
        </w:rPr>
        <w:t xml:space="preserve">                (наименование заказчика)</w:t>
      </w:r>
      <w:r w:rsidRPr="00691934">
        <w:rPr>
          <w:rFonts w:ascii="Times New Roman" w:hAnsi="Times New Roman" w:cs="Times New Roman"/>
          <w:shd w:val="clear" w:color="auto" w:fill="FFFFFF"/>
        </w:rPr>
        <w:t xml:space="preserve"> ___________________________________________________________________________</w:t>
      </w:r>
    </w:p>
    <w:p w14:paraId="096EBB8F" w14:textId="77777777" w:rsidR="00A15EAD" w:rsidRPr="00691934" w:rsidRDefault="00A15EAD" w:rsidP="00A15EAD">
      <w:pPr>
        <w:spacing w:after="0"/>
        <w:jc w:val="center"/>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(предмет запроса котировок)   </w:t>
      </w:r>
    </w:p>
    <w:p w14:paraId="781E09D4" w14:textId="77777777" w:rsidR="00A15EAD" w:rsidRPr="00691934" w:rsidRDefault="00A15EAD" w:rsidP="00A15EAD">
      <w:pPr>
        <w:spacing w:after="0"/>
        <w:ind w:firstLine="708"/>
        <w:jc w:val="both"/>
        <w:rPr>
          <w:rFonts w:ascii="Times New Roman" w:hAnsi="Times New Roman" w:cs="Times New Roman"/>
          <w:shd w:val="clear" w:color="auto" w:fill="FFFFFF"/>
        </w:rPr>
      </w:pPr>
      <w:r w:rsidRPr="00691934">
        <w:rPr>
          <w:rFonts w:ascii="Times New Roman" w:hAnsi="Times New Roman" w:cs="Times New Roman"/>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proofErr w:type="gramStart"/>
      <w:r w:rsidRPr="00691934">
        <w:rPr>
          <w:rFonts w:ascii="Times New Roman" w:hAnsi="Times New Roman" w:cs="Times New Roman"/>
          <w:shd w:val="clear" w:color="auto" w:fill="FFFFFF"/>
        </w:rPr>
        <w:t xml:space="preserve"> ,</w:t>
      </w:r>
      <w:proofErr w:type="gramEnd"/>
      <w:r w:rsidRPr="00691934">
        <w:rPr>
          <w:rFonts w:ascii="Times New Roman" w:hAnsi="Times New Roman" w:cs="Times New Roman"/>
          <w:shd w:val="clear" w:color="auto" w:fill="FFFFFF"/>
        </w:rPr>
        <w:t>______________________________________________________________</w:t>
      </w:r>
    </w:p>
    <w:p w14:paraId="336C02A7"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Ф.И.О. участника закупки)</w:t>
      </w:r>
    </w:p>
    <w:p w14:paraId="51AE853A" w14:textId="77777777" w:rsidR="00A15EAD" w:rsidRPr="00691934" w:rsidRDefault="00A15EAD" w:rsidP="00A15EAD">
      <w:pPr>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в лице ______________________________________________________________________,</w:t>
      </w:r>
    </w:p>
    <w:p w14:paraId="2F39E3A1" w14:textId="77777777" w:rsidR="00A15EAD" w:rsidRPr="00691934" w:rsidRDefault="00A15EAD" w:rsidP="00A15EAD">
      <w:pPr>
        <w:spacing w:after="0" w:line="360" w:lineRule="auto"/>
        <w:jc w:val="center"/>
        <w:rPr>
          <w:rFonts w:ascii="Times New Roman" w:hAnsi="Times New Roman" w:cs="Times New Roman"/>
          <w:i/>
          <w:shd w:val="clear" w:color="auto" w:fill="FFFFFF"/>
        </w:rPr>
      </w:pPr>
      <w:r w:rsidRPr="00691934">
        <w:rPr>
          <w:rFonts w:ascii="Times New Roman" w:hAnsi="Times New Roman" w:cs="Times New Roman"/>
          <w:i/>
          <w:shd w:val="clear" w:color="auto" w:fill="FFFFFF"/>
        </w:rPr>
        <w:t>(наименование должности руководителя (уполномоченного лица) участника закупки и его фамилия, имя, отчество),</w:t>
      </w:r>
    </w:p>
    <w:p w14:paraId="5ADE5DFF" w14:textId="77777777" w:rsidR="00A15EAD" w:rsidRPr="00691934" w:rsidRDefault="00A15EAD" w:rsidP="00A15EAD">
      <w:pPr>
        <w:tabs>
          <w:tab w:val="left" w:pos="720"/>
        </w:tabs>
        <w:spacing w:after="0"/>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действующего на основании _______________, настоящим сообщаем, что предлагаемая нами цена договора составляет</w:t>
      </w:r>
    </w:p>
    <w:p w14:paraId="1FC8D68E" w14:textId="6137F2BF" w:rsidR="00A15EAD" w:rsidRPr="00691934" w:rsidRDefault="00A15EAD" w:rsidP="00A15EAD">
      <w:pPr>
        <w:tabs>
          <w:tab w:val="left" w:pos="7155"/>
        </w:tabs>
        <w:spacing w:after="0"/>
        <w:jc w:val="both"/>
        <w:rPr>
          <w:rFonts w:ascii="Times New Roman" w:hAnsi="Times New Roman" w:cs="Times New Roman"/>
          <w:i/>
        </w:rPr>
      </w:pPr>
      <w:proofErr w:type="gramStart"/>
      <w:r w:rsidRPr="00691934">
        <w:rPr>
          <w:rFonts w:ascii="Times New Roman" w:hAnsi="Times New Roman" w:cs="Times New Roman"/>
          <w:shd w:val="clear" w:color="auto" w:fill="FFFFFF"/>
        </w:rPr>
        <w:t>___________________________________________ (</w:t>
      </w:r>
      <w:r w:rsidRPr="00691934">
        <w:rPr>
          <w:rFonts w:ascii="Times New Roman" w:hAnsi="Times New Roman" w:cs="Times New Roman"/>
          <w:i/>
          <w:shd w:val="clear" w:color="auto" w:fill="FFFFFF"/>
        </w:rPr>
        <w:t>сумма</w:t>
      </w:r>
      <w:r w:rsidR="00F37A6E">
        <w:rPr>
          <w:rFonts w:ascii="Times New Roman" w:hAnsi="Times New Roman" w:cs="Times New Roman"/>
          <w:i/>
          <w:shd w:val="clear" w:color="auto" w:fill="FFFFFF"/>
        </w:rPr>
        <w:t xml:space="preserve"> </w:t>
      </w:r>
      <w:r w:rsidRPr="00691934">
        <w:rPr>
          <w:rFonts w:ascii="Times New Roman" w:hAnsi="Times New Roman" w:cs="Times New Roman"/>
          <w:i/>
          <w:shd w:val="clear" w:color="auto" w:fill="FFFFFF"/>
        </w:rPr>
        <w:t>прописью</w:t>
      </w:r>
      <w:r w:rsidRPr="00691934">
        <w:rPr>
          <w:rFonts w:ascii="Times New Roman" w:hAnsi="Times New Roman" w:cs="Times New Roman"/>
          <w:shd w:val="clear" w:color="auto" w:fill="FFFFFF"/>
        </w:rPr>
        <w:t>) рублей,</w:t>
      </w:r>
      <w:r w:rsidRPr="00691934">
        <w:rPr>
          <w:rFonts w:ascii="Times New Roman" w:hAnsi="Times New Roman" w:cs="Times New Roman"/>
        </w:rPr>
        <w:t xml:space="preserve"> в том числе  НДС ____ % в размере _____ руб. (</w:t>
      </w:r>
      <w:r w:rsidRPr="00691934">
        <w:rPr>
          <w:rFonts w:ascii="Times New Roman" w:hAnsi="Times New Roman" w:cs="Times New Roman"/>
          <w:i/>
        </w:rPr>
        <w:t>если участник закупки не является плательщиком НДС, то необходимо указать основание для освобождения от уплаты НДС</w:t>
      </w:r>
      <w:r w:rsidRPr="00691934">
        <w:rPr>
          <w:rFonts w:ascii="Times New Roman" w:hAnsi="Times New Roman" w:cs="Times New Roman"/>
        </w:rPr>
        <w:t>)</w:t>
      </w:r>
      <w:r w:rsidRPr="00691934">
        <w:rPr>
          <w:rFonts w:ascii="Times New Roman" w:hAnsi="Times New Roman" w:cs="Times New Roman"/>
          <w:shd w:val="clear" w:color="auto" w:fill="FFFFFF"/>
        </w:rPr>
        <w:t xml:space="preserve">, и включает в себя </w:t>
      </w:r>
      <w:r w:rsidRPr="00691934">
        <w:rPr>
          <w:rFonts w:ascii="Times New Roman" w:hAnsi="Times New Roman" w:cs="Times New Roman"/>
        </w:rPr>
        <w:t xml:space="preserve">все </w:t>
      </w:r>
      <w:r w:rsidR="008869C7" w:rsidRPr="00D96FF3">
        <w:rPr>
          <w:rFonts w:ascii="Times New Roman" w:hAnsi="Times New Roman" w:cs="Times New Roman"/>
          <w:color w:val="000000"/>
        </w:rPr>
        <w:t>стоимость, доставки до г.</w:t>
      </w:r>
      <w:r w:rsidR="008869C7">
        <w:rPr>
          <w:rFonts w:ascii="Times New Roman" w:hAnsi="Times New Roman" w:cs="Times New Roman"/>
          <w:color w:val="000000"/>
        </w:rPr>
        <w:t> </w:t>
      </w:r>
      <w:r w:rsidR="008869C7" w:rsidRPr="00D96FF3">
        <w:rPr>
          <w:rFonts w:ascii="Times New Roman" w:hAnsi="Times New Roman" w:cs="Times New Roman"/>
          <w:color w:val="000000"/>
        </w:rPr>
        <w:t>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w:t>
      </w:r>
      <w:proofErr w:type="gramEnd"/>
      <w:r w:rsidR="008869C7" w:rsidRPr="00D96FF3">
        <w:rPr>
          <w:rFonts w:ascii="Times New Roman" w:hAnsi="Times New Roman" w:cs="Times New Roman"/>
          <w:color w:val="000000"/>
        </w:rPr>
        <w:t xml:space="preserve"> по страхованию, хранению Товара и выполнению погрузочных работ, а также все иные расходы</w:t>
      </w:r>
      <w:proofErr w:type="gramStart"/>
      <w:r w:rsidR="008869C7" w:rsidRPr="00D96FF3">
        <w:rPr>
          <w:rFonts w:ascii="Times New Roman" w:hAnsi="Times New Roman" w:cs="Times New Roman"/>
          <w:color w:val="000000"/>
        </w:rPr>
        <w:t>.</w:t>
      </w:r>
      <w:r w:rsidRPr="00691934">
        <w:rPr>
          <w:rFonts w:ascii="Times New Roman" w:hAnsi="Times New Roman" w:cs="Times New Roman"/>
        </w:rPr>
        <w:t>.</w:t>
      </w:r>
      <w:proofErr w:type="gramEnd"/>
    </w:p>
    <w:p w14:paraId="76DBD408" w14:textId="77777777" w:rsidR="00A15EAD" w:rsidRPr="00691934" w:rsidRDefault="00A15EAD" w:rsidP="00A15EAD">
      <w:pPr>
        <w:tabs>
          <w:tab w:val="left" w:pos="7155"/>
        </w:tabs>
        <w:spacing w:after="0"/>
        <w:jc w:val="both"/>
        <w:rPr>
          <w:rFonts w:ascii="Times New Roman" w:hAnsi="Times New Roman" w:cs="Times New Roman"/>
          <w:i/>
        </w:rPr>
      </w:pPr>
    </w:p>
    <w:p w14:paraId="6A623DED" w14:textId="77777777" w:rsidR="00A15EAD" w:rsidRPr="00691934" w:rsidRDefault="00A15EAD" w:rsidP="00A15EAD">
      <w:pPr>
        <w:jc w:val="center"/>
      </w:pPr>
    </w:p>
    <w:p w14:paraId="55EE9339" w14:textId="77777777" w:rsidR="00A15EAD" w:rsidRPr="00691934" w:rsidRDefault="00A15EAD" w:rsidP="00A15EAD">
      <w:pPr>
        <w:keepNext/>
        <w:keepLines/>
        <w:widowControl w:val="0"/>
        <w:suppressLineNumbers/>
        <w:autoSpaceDE w:val="0"/>
        <w:spacing w:after="0"/>
        <w:ind w:right="283"/>
        <w:jc w:val="both"/>
        <w:rPr>
          <w:rFonts w:ascii="Times New Roman" w:hAnsi="Times New Roman" w:cs="Times New Roman"/>
          <w:shd w:val="clear" w:color="auto" w:fill="FFFFFF"/>
        </w:rPr>
      </w:pPr>
      <w:r w:rsidRPr="00691934">
        <w:rPr>
          <w:rFonts w:ascii="Times New Roman" w:hAnsi="Times New Roman" w:cs="Times New Roman"/>
          <w:shd w:val="clear" w:color="auto" w:fill="FFFFFF"/>
        </w:rPr>
        <w:t>Должность руководителя участника запроса котировок</w:t>
      </w:r>
    </w:p>
    <w:p w14:paraId="3C92E1A7" w14:textId="77777777" w:rsidR="00A15EAD" w:rsidRPr="00691934" w:rsidRDefault="00A15EAD" w:rsidP="00A15EAD">
      <w:pPr>
        <w:keepNext/>
        <w:keepLines/>
        <w:widowControl w:val="0"/>
        <w:suppressLineNumbers/>
        <w:autoSpaceDE w:val="0"/>
        <w:spacing w:after="0"/>
        <w:ind w:right="21"/>
        <w:jc w:val="both"/>
        <w:rPr>
          <w:rFonts w:ascii="Times New Roman" w:hAnsi="Times New Roman" w:cs="Times New Roman"/>
          <w:i/>
          <w:iCs/>
          <w:shd w:val="clear" w:color="auto" w:fill="FFFFFF"/>
        </w:rPr>
      </w:pPr>
      <w:r w:rsidRPr="00691934">
        <w:rPr>
          <w:rFonts w:ascii="Times New Roman" w:hAnsi="Times New Roman" w:cs="Times New Roman"/>
          <w:shd w:val="clear" w:color="auto" w:fill="FFFFFF"/>
        </w:rPr>
        <w:t>(уполномоченного лица)                   _________________                     ______________</w:t>
      </w:r>
    </w:p>
    <w:p w14:paraId="69E78561" w14:textId="77777777" w:rsidR="00A15EAD" w:rsidRPr="00691934" w:rsidRDefault="00A15EAD" w:rsidP="00A15EAD">
      <w:pPr>
        <w:spacing w:after="0"/>
        <w:rPr>
          <w:rFonts w:ascii="Times New Roman" w:hAnsi="Times New Roman" w:cs="Times New Roman"/>
          <w:shd w:val="clear" w:color="auto" w:fill="FFFFFF"/>
        </w:rPr>
      </w:pPr>
      <w:r w:rsidRPr="00691934">
        <w:rPr>
          <w:rFonts w:ascii="Times New Roman" w:hAnsi="Times New Roman" w:cs="Times New Roman"/>
          <w:i/>
          <w:iCs/>
          <w:shd w:val="clear" w:color="auto" w:fill="FFFFFF"/>
        </w:rPr>
        <w:t xml:space="preserve">                                                                        (подпись)                                 (Ф.И.О.)    </w:t>
      </w:r>
    </w:p>
    <w:p w14:paraId="71F4BF8A" w14:textId="77777777" w:rsidR="00A15EAD" w:rsidRPr="00691934" w:rsidRDefault="00A15EAD" w:rsidP="00A15EAD">
      <w:pPr>
        <w:pStyle w:val="FR3"/>
        <w:spacing w:line="100" w:lineRule="atLeast"/>
        <w:ind w:left="0" w:right="800"/>
        <w:jc w:val="left"/>
        <w:rPr>
          <w:sz w:val="22"/>
          <w:szCs w:val="22"/>
          <w:shd w:val="clear" w:color="auto" w:fill="FFFFFF"/>
        </w:rPr>
      </w:pPr>
      <w:r w:rsidRPr="00691934">
        <w:rPr>
          <w:sz w:val="22"/>
          <w:szCs w:val="22"/>
          <w:shd w:val="clear" w:color="auto" w:fill="FFFFFF"/>
        </w:rPr>
        <w:t>М.П. (для юридических лиц при наличии)</w:t>
      </w:r>
    </w:p>
    <w:p w14:paraId="1838A11C" w14:textId="77777777" w:rsidR="00E80652" w:rsidRDefault="00E80652">
      <w:pPr>
        <w:rPr>
          <w:rFonts w:ascii="Times New Roman" w:hAnsi="Times New Roman" w:cs="Times New Roman"/>
          <w:sz w:val="24"/>
          <w:szCs w:val="24"/>
        </w:rPr>
      </w:pPr>
      <w:r>
        <w:rPr>
          <w:rFonts w:ascii="Times New Roman" w:hAnsi="Times New Roman" w:cs="Times New Roman"/>
          <w:sz w:val="24"/>
          <w:szCs w:val="24"/>
        </w:rPr>
        <w:br w:type="page"/>
      </w:r>
    </w:p>
    <w:p w14:paraId="24571342" w14:textId="0DB9492B"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2</w:t>
      </w:r>
    </w:p>
    <w:p w14:paraId="3B8A984E" w14:textId="77777777" w:rsidR="00A15EAD" w:rsidRPr="00691934" w:rsidRDefault="00A15EAD" w:rsidP="00A15EAD">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4F01AD32" w14:textId="77777777" w:rsidR="00B563D9" w:rsidRDefault="00B563D9" w:rsidP="00051D82">
      <w:pPr>
        <w:spacing w:after="0"/>
        <w:jc w:val="center"/>
        <w:rPr>
          <w:rFonts w:ascii="Times New Roman" w:hAnsi="Times New Roman" w:cs="Times New Roman"/>
          <w:b/>
          <w:bCs/>
        </w:rPr>
      </w:pPr>
    </w:p>
    <w:p w14:paraId="3BDB1085" w14:textId="4DADB779" w:rsidR="008869C7" w:rsidRDefault="008869C7" w:rsidP="008869C7">
      <w:pPr>
        <w:widowControl w:val="0"/>
        <w:spacing w:after="0" w:line="240" w:lineRule="auto"/>
        <w:jc w:val="center"/>
        <w:rPr>
          <w:rFonts w:ascii="Times New Roman" w:eastAsia="Calibri" w:hAnsi="Times New Roman" w:cs="Times New Roman"/>
          <w:b/>
          <w:bCs/>
          <w:sz w:val="20"/>
          <w:szCs w:val="20"/>
        </w:rPr>
      </w:pPr>
      <w:r w:rsidRPr="008869C7">
        <w:rPr>
          <w:rFonts w:ascii="Times New Roman" w:eastAsia="Calibri" w:hAnsi="Times New Roman" w:cs="Times New Roman"/>
          <w:b/>
          <w:bCs/>
          <w:sz w:val="20"/>
          <w:szCs w:val="20"/>
        </w:rPr>
        <w:t>Техническое задание</w:t>
      </w:r>
    </w:p>
    <w:p w14:paraId="4A668BE2" w14:textId="77777777" w:rsidR="00156980" w:rsidRDefault="00156980" w:rsidP="0015698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Поставка люков чугунных тип "Л" ГОСТ 3634-2019</w:t>
      </w:r>
    </w:p>
    <w:p w14:paraId="5B113C69" w14:textId="77777777" w:rsidR="00156980" w:rsidRDefault="00156980" w:rsidP="00156980">
      <w:pPr>
        <w:spacing w:after="0"/>
        <w:jc w:val="both"/>
        <w:rPr>
          <w:rFonts w:ascii="Times New Roman" w:eastAsia="Calibri" w:hAnsi="Times New Roman" w:cs="Times New Roman"/>
          <w:bCs/>
        </w:rPr>
      </w:pPr>
      <w:r>
        <w:rPr>
          <w:rFonts w:ascii="Times New Roman" w:eastAsia="Calibri" w:hAnsi="Times New Roman" w:cs="Times New Roman"/>
          <w:bCs/>
        </w:rPr>
        <w:t>1.Срок поставки: согласно заключенному договору на 2022 год.</w:t>
      </w:r>
    </w:p>
    <w:p w14:paraId="3F4763C8"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bCs/>
        </w:rPr>
        <w:t>1.2.Поставка продукции осуществляется по письменной заявке Заказчика, в которой указывается количество (</w:t>
      </w:r>
      <w:r>
        <w:rPr>
          <w:rFonts w:ascii="Times New Roman" w:eastAsia="Calibri" w:hAnsi="Times New Roman" w:cs="Times New Roman"/>
          <w:b/>
          <w:bCs/>
        </w:rPr>
        <w:t xml:space="preserve">не большой объем от общей партии договора), </w:t>
      </w:r>
      <w:r>
        <w:rPr>
          <w:rFonts w:ascii="Times New Roman" w:eastAsia="Calibri" w:hAnsi="Times New Roman" w:cs="Times New Roman"/>
        </w:rPr>
        <w:t xml:space="preserve">и место поставки, наименование Продукции, срок поставки не более 15-ти дней с момента подачи заявки. </w:t>
      </w:r>
    </w:p>
    <w:p w14:paraId="30CBCF1E" w14:textId="77777777" w:rsidR="00156980" w:rsidRDefault="00156980" w:rsidP="00156980">
      <w:pPr>
        <w:spacing w:after="0"/>
        <w:jc w:val="both"/>
        <w:rPr>
          <w:rFonts w:ascii="Times New Roman" w:eastAsia="Calibri" w:hAnsi="Times New Roman" w:cs="Times New Roman"/>
          <w:bCs/>
        </w:rPr>
      </w:pPr>
      <w:r>
        <w:rPr>
          <w:rFonts w:ascii="Times New Roman" w:eastAsia="Calibri" w:hAnsi="Times New Roman" w:cs="Times New Roman"/>
          <w:bCs/>
        </w:rPr>
        <w:t>1.3. Место поставки по адресу: 652870, Кемеровская област</w:t>
      </w:r>
      <w:proofErr w:type="gramStart"/>
      <w:r>
        <w:rPr>
          <w:rFonts w:ascii="Times New Roman" w:eastAsia="Calibri" w:hAnsi="Times New Roman" w:cs="Times New Roman"/>
          <w:bCs/>
        </w:rPr>
        <w:t>ь-</w:t>
      </w:r>
      <w:proofErr w:type="gramEnd"/>
      <w:r>
        <w:rPr>
          <w:rFonts w:ascii="Times New Roman" w:eastAsia="Calibri" w:hAnsi="Times New Roman" w:cs="Times New Roman"/>
          <w:bCs/>
        </w:rPr>
        <w:t xml:space="preserve"> Кузбасс, г. Междуреченск, пр-т Строителей 50 А (прием товара </w:t>
      </w:r>
      <w:proofErr w:type="spellStart"/>
      <w:r>
        <w:rPr>
          <w:rFonts w:ascii="Times New Roman" w:eastAsia="Calibri" w:hAnsi="Times New Roman" w:cs="Times New Roman"/>
          <w:bCs/>
        </w:rPr>
        <w:t>Пн</w:t>
      </w:r>
      <w:proofErr w:type="spellEnd"/>
      <w:r>
        <w:rPr>
          <w:rFonts w:ascii="Times New Roman" w:eastAsia="Calibri" w:hAnsi="Times New Roman" w:cs="Times New Roman"/>
          <w:bCs/>
        </w:rPr>
        <w:t xml:space="preserve">- </w:t>
      </w:r>
      <w:proofErr w:type="spellStart"/>
      <w:r>
        <w:rPr>
          <w:rFonts w:ascii="Times New Roman" w:eastAsia="Calibri" w:hAnsi="Times New Roman" w:cs="Times New Roman"/>
          <w:bCs/>
        </w:rPr>
        <w:t>Чт</w:t>
      </w:r>
      <w:proofErr w:type="spellEnd"/>
      <w:r>
        <w:rPr>
          <w:rFonts w:ascii="Times New Roman" w:eastAsia="Calibri" w:hAnsi="Times New Roman" w:cs="Times New Roman"/>
          <w:bCs/>
        </w:rPr>
        <w:t xml:space="preserve"> с 8:00 до 17:00, </w:t>
      </w:r>
      <w:proofErr w:type="spellStart"/>
      <w:r>
        <w:rPr>
          <w:rFonts w:ascii="Times New Roman" w:eastAsia="Calibri" w:hAnsi="Times New Roman" w:cs="Times New Roman"/>
          <w:bCs/>
        </w:rPr>
        <w:t>Пн</w:t>
      </w:r>
      <w:proofErr w:type="spellEnd"/>
      <w:r>
        <w:rPr>
          <w:rFonts w:ascii="Times New Roman" w:eastAsia="Calibri" w:hAnsi="Times New Roman" w:cs="Times New Roman"/>
          <w:bCs/>
        </w:rPr>
        <w:t xml:space="preserve"> с 8:00 до 16:00, обед 12:00-13:00 .</w:t>
      </w:r>
      <w:proofErr w:type="spellStart"/>
      <w:r>
        <w:rPr>
          <w:rFonts w:ascii="Times New Roman" w:eastAsia="Calibri" w:hAnsi="Times New Roman" w:cs="Times New Roman"/>
          <w:bCs/>
        </w:rPr>
        <w:t>Сб</w:t>
      </w:r>
      <w:proofErr w:type="spellEnd"/>
      <w:r>
        <w:rPr>
          <w:rFonts w:ascii="Times New Roman" w:eastAsia="Calibri" w:hAnsi="Times New Roman" w:cs="Times New Roman"/>
          <w:bCs/>
        </w:rPr>
        <w:t xml:space="preserve">, </w:t>
      </w:r>
      <w:proofErr w:type="spellStart"/>
      <w:r>
        <w:rPr>
          <w:rFonts w:ascii="Times New Roman" w:eastAsia="Calibri" w:hAnsi="Times New Roman" w:cs="Times New Roman"/>
          <w:bCs/>
        </w:rPr>
        <w:t>Вс</w:t>
      </w:r>
      <w:proofErr w:type="spellEnd"/>
      <w:r>
        <w:rPr>
          <w:rFonts w:ascii="Times New Roman" w:eastAsia="Calibri" w:hAnsi="Times New Roman" w:cs="Times New Roman"/>
          <w:bCs/>
        </w:rPr>
        <w:t>-выходной).</w:t>
      </w:r>
    </w:p>
    <w:p w14:paraId="15D5751D"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 xml:space="preserve">1.4.Способ поставки: автотранспортом Поставщика и выполнение погрузочно-разгрузочных работ за счет Поставщика до г. Междуреченска, транспортные расходы входят в стоимость Продукции, или самовывоз при этом расстояние до склада Поставщика не должно превышать 80 км. Стоимость сопутствующих услуг включена в цену товара, срок поставки </w:t>
      </w:r>
      <w:r>
        <w:rPr>
          <w:rFonts w:ascii="Times New Roman" w:eastAsia="Calibri" w:hAnsi="Times New Roman" w:cs="Times New Roman"/>
          <w:b/>
        </w:rPr>
        <w:t>не более 15-ти дней с момента подачи заявки</w:t>
      </w:r>
      <w:r>
        <w:rPr>
          <w:rFonts w:ascii="Times New Roman" w:eastAsia="Calibri" w:hAnsi="Times New Roman" w:cs="Times New Roman"/>
        </w:rPr>
        <w:t>.</w:t>
      </w:r>
    </w:p>
    <w:p w14:paraId="38FA8A64"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1.5.Поставщик обязан своевременно и надлежащим образом поставить товар в соответствии с условиями договора;</w:t>
      </w:r>
    </w:p>
    <w:p w14:paraId="7E9BE249"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 xml:space="preserve">1.6. Поставщик обязан выполнять требования, предъявляемые заказчиком при осуществлении </w:t>
      </w:r>
      <w:proofErr w:type="gramStart"/>
      <w:r>
        <w:rPr>
          <w:rFonts w:ascii="Times New Roman" w:eastAsia="Calibri" w:hAnsi="Times New Roman" w:cs="Times New Roman"/>
        </w:rPr>
        <w:t>контроля за</w:t>
      </w:r>
      <w:proofErr w:type="gramEnd"/>
      <w:r>
        <w:rPr>
          <w:rFonts w:ascii="Times New Roman" w:eastAsia="Calibri" w:hAnsi="Times New Roman" w:cs="Times New Roman"/>
        </w:rPr>
        <w:t xml:space="preserve"> ходом поставки товара;</w:t>
      </w:r>
    </w:p>
    <w:p w14:paraId="3D45010E"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1.7.Поставщик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1B465DB7" w14:textId="77777777" w:rsidR="00156980" w:rsidRDefault="00156980" w:rsidP="00156980">
      <w:pPr>
        <w:spacing w:after="0" w:line="240" w:lineRule="auto"/>
        <w:jc w:val="both"/>
        <w:rPr>
          <w:rFonts w:ascii="Times New Roman" w:hAnsi="Times New Roman" w:cs="Times New Roman"/>
          <w:b/>
          <w:bCs/>
        </w:rPr>
      </w:pPr>
      <w:r>
        <w:rPr>
          <w:rFonts w:ascii="Times New Roman" w:hAnsi="Times New Roman" w:cs="Times New Roman"/>
          <w:b/>
          <w:bCs/>
        </w:rPr>
        <w:t>2. Объемы поставки продукции</w:t>
      </w:r>
    </w:p>
    <w:p w14:paraId="1EA195F4"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2.2. Количество поставляемого товара в течение срока заключенного договора может быть изменено в связи с потребностью и финансовым состоянием предприятия (по заявке Заказчика).</w:t>
      </w:r>
    </w:p>
    <w:p w14:paraId="38028017"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2.3. Цена товара должна включать в себя стоимость, доставки до г. Междуреченска (по указанному адресу места поставки), упаковку, маркировку, все налоги, пошлины, сборы и обязательные платежи в соответствии с действующим законодательством Российской Федерации, транспортные расходы, расходы по страхованию, хранению Продукции и выполнению погрузочных работ, а также все иные расходы.</w:t>
      </w:r>
    </w:p>
    <w:p w14:paraId="52F8D303" w14:textId="77777777" w:rsidR="00156980" w:rsidRDefault="00156980" w:rsidP="00156980">
      <w:pPr>
        <w:rPr>
          <w:rFonts w:ascii="Times New Roman" w:eastAsia="Times New Roman" w:hAnsi="Times New Roman" w:cs="Times New Roman"/>
          <w:b/>
          <w:bCs/>
          <w:lang w:eastAsia="ar-SA"/>
        </w:rPr>
      </w:pPr>
      <w:r>
        <w:rPr>
          <w:rFonts w:ascii="Times New Roman" w:eastAsia="Calibri" w:hAnsi="Times New Roman" w:cs="Times New Roman"/>
          <w:b/>
          <w:bCs/>
        </w:rPr>
        <w:t xml:space="preserve">2.4. </w:t>
      </w:r>
      <w:r>
        <w:rPr>
          <w:rFonts w:ascii="Times New Roman" w:eastAsia="Times New Roman" w:hAnsi="Times New Roman" w:cs="Times New Roman"/>
          <w:b/>
          <w:bCs/>
          <w:lang w:eastAsia="ar-SA"/>
        </w:rPr>
        <w:t>Заказчик оставляет за собой право не выбирать весь объем товаров, работ, услуг по заключенному Договору.</w:t>
      </w:r>
    </w:p>
    <w:p w14:paraId="2EC40012" w14:textId="77777777" w:rsidR="00156980" w:rsidRDefault="00156980" w:rsidP="00156980">
      <w:pPr>
        <w:spacing w:after="0"/>
        <w:jc w:val="right"/>
        <w:rPr>
          <w:rFonts w:ascii="Times New Roman" w:hAnsi="Times New Roman" w:cs="Times New Roman"/>
          <w:b/>
          <w:bCs/>
          <w:sz w:val="24"/>
          <w:szCs w:val="24"/>
        </w:rPr>
      </w:pPr>
      <w:r>
        <w:rPr>
          <w:rFonts w:ascii="Times New Roman" w:hAnsi="Times New Roman" w:cs="Times New Roman"/>
          <w:b/>
          <w:bCs/>
          <w:sz w:val="24"/>
          <w:szCs w:val="24"/>
        </w:rPr>
        <w:t>Таблица №1</w:t>
      </w:r>
    </w:p>
    <w:p w14:paraId="30436E2F" w14:textId="77777777" w:rsidR="00156980" w:rsidRDefault="00156980" w:rsidP="00156980">
      <w:pPr>
        <w:spacing w:after="0"/>
        <w:rPr>
          <w:rFonts w:ascii="Times New Roman" w:hAnsi="Times New Roman" w:cs="Times New Roman"/>
          <w:b/>
          <w:bCs/>
          <w:sz w:val="24"/>
          <w:szCs w:val="24"/>
        </w:rPr>
      </w:pPr>
      <w:r>
        <w:rPr>
          <w:rFonts w:ascii="Times New Roman" w:hAnsi="Times New Roman" w:cs="Times New Roman"/>
          <w:color w:val="000000"/>
          <w:sz w:val="21"/>
          <w:szCs w:val="21"/>
          <w:shd w:val="clear" w:color="auto" w:fill="FBFBFB"/>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Style w:val="a3"/>
        <w:tblW w:w="10605" w:type="dxa"/>
        <w:tblLayout w:type="fixed"/>
        <w:tblLook w:val="01E0" w:firstRow="1" w:lastRow="1" w:firstColumn="1" w:lastColumn="1" w:noHBand="0" w:noVBand="0"/>
      </w:tblPr>
      <w:tblGrid>
        <w:gridCol w:w="499"/>
        <w:gridCol w:w="1737"/>
        <w:gridCol w:w="3120"/>
        <w:gridCol w:w="2554"/>
        <w:gridCol w:w="851"/>
        <w:gridCol w:w="1844"/>
      </w:tblGrid>
      <w:tr w:rsidR="00156980" w14:paraId="797324E6" w14:textId="77777777" w:rsidTr="00156980">
        <w:trPr>
          <w:trHeight w:val="819"/>
        </w:trPr>
        <w:tc>
          <w:tcPr>
            <w:tcW w:w="499" w:type="dxa"/>
            <w:tcBorders>
              <w:top w:val="single" w:sz="4" w:space="0" w:color="auto"/>
              <w:left w:val="single" w:sz="4" w:space="0" w:color="auto"/>
              <w:bottom w:val="single" w:sz="4" w:space="0" w:color="auto"/>
              <w:right w:val="single" w:sz="4" w:space="0" w:color="auto"/>
            </w:tcBorders>
            <w:hideMark/>
          </w:tcPr>
          <w:p w14:paraId="25E6CB08" w14:textId="77777777" w:rsidR="00156980" w:rsidRDefault="00156980">
            <w:pPr>
              <w:tabs>
                <w:tab w:val="left" w:pos="284"/>
              </w:tabs>
              <w:jc w:val="both"/>
              <w:rPr>
                <w:rFonts w:ascii="Times New Roman" w:hAnsi="Times New Roman" w:cs="Times New Roman"/>
                <w:b/>
                <w:i/>
                <w:color w:val="000000"/>
                <w:sz w:val="24"/>
                <w:szCs w:val="24"/>
                <w:lang w:eastAsia="ru-RU"/>
              </w:rPr>
            </w:pPr>
            <w:r>
              <w:rPr>
                <w:b/>
                <w:i/>
                <w:color w:val="000000"/>
                <w:sz w:val="24"/>
                <w:szCs w:val="24"/>
                <w:lang w:eastAsia="ru-RU"/>
              </w:rPr>
              <w:t xml:space="preserve">№ </w:t>
            </w:r>
            <w:proofErr w:type="gramStart"/>
            <w:r>
              <w:rPr>
                <w:b/>
                <w:i/>
                <w:color w:val="000000"/>
                <w:sz w:val="24"/>
                <w:szCs w:val="24"/>
                <w:lang w:eastAsia="ru-RU"/>
              </w:rPr>
              <w:t>п</w:t>
            </w:r>
            <w:proofErr w:type="gramEnd"/>
            <w:r>
              <w:rPr>
                <w:b/>
                <w:i/>
                <w:color w:val="000000"/>
                <w:sz w:val="24"/>
                <w:szCs w:val="24"/>
                <w:lang w:eastAsia="ru-RU"/>
              </w:rPr>
              <w:t>/п</w:t>
            </w:r>
          </w:p>
        </w:tc>
        <w:tc>
          <w:tcPr>
            <w:tcW w:w="1736" w:type="dxa"/>
            <w:tcBorders>
              <w:top w:val="single" w:sz="4" w:space="0" w:color="auto"/>
              <w:left w:val="single" w:sz="4" w:space="0" w:color="auto"/>
              <w:bottom w:val="single" w:sz="4" w:space="0" w:color="auto"/>
              <w:right w:val="single" w:sz="4" w:space="0" w:color="auto"/>
            </w:tcBorders>
            <w:hideMark/>
          </w:tcPr>
          <w:p w14:paraId="2207B019" w14:textId="77777777" w:rsidR="00156980" w:rsidRDefault="00156980">
            <w:pPr>
              <w:tabs>
                <w:tab w:val="left" w:pos="284"/>
              </w:tabs>
              <w:jc w:val="both"/>
              <w:rPr>
                <w:b/>
                <w:i/>
                <w:color w:val="000000"/>
                <w:sz w:val="24"/>
                <w:szCs w:val="24"/>
                <w:lang w:eastAsia="ru-RU"/>
              </w:rPr>
            </w:pPr>
            <w:r>
              <w:rPr>
                <w:b/>
                <w:i/>
                <w:color w:val="000000"/>
                <w:sz w:val="24"/>
                <w:szCs w:val="24"/>
                <w:lang w:eastAsia="ru-RU"/>
              </w:rPr>
              <w:t xml:space="preserve">Наименование Товара </w:t>
            </w:r>
          </w:p>
        </w:tc>
        <w:tc>
          <w:tcPr>
            <w:tcW w:w="3118" w:type="dxa"/>
            <w:tcBorders>
              <w:top w:val="single" w:sz="4" w:space="0" w:color="auto"/>
              <w:left w:val="single" w:sz="4" w:space="0" w:color="auto"/>
              <w:bottom w:val="single" w:sz="4" w:space="0" w:color="auto"/>
              <w:right w:val="single" w:sz="4" w:space="0" w:color="auto"/>
            </w:tcBorders>
            <w:hideMark/>
          </w:tcPr>
          <w:p w14:paraId="1BFB7FC8" w14:textId="77777777" w:rsidR="00156980" w:rsidRDefault="00156980">
            <w:pPr>
              <w:tabs>
                <w:tab w:val="left" w:pos="284"/>
              </w:tabs>
              <w:jc w:val="both"/>
              <w:rPr>
                <w:b/>
                <w:i/>
                <w:color w:val="000000"/>
                <w:sz w:val="24"/>
                <w:szCs w:val="24"/>
                <w:lang w:eastAsia="ru-RU"/>
              </w:rPr>
            </w:pPr>
            <w:r>
              <w:rPr>
                <w:b/>
                <w:i/>
                <w:color w:val="000000"/>
                <w:sz w:val="24"/>
                <w:szCs w:val="24"/>
                <w:lang w:eastAsia="ru-RU"/>
              </w:rPr>
              <w:t>Требования к поставляемому Товару</w:t>
            </w:r>
          </w:p>
        </w:tc>
        <w:tc>
          <w:tcPr>
            <w:tcW w:w="2552" w:type="dxa"/>
            <w:tcBorders>
              <w:top w:val="single" w:sz="4" w:space="0" w:color="auto"/>
              <w:left w:val="single" w:sz="4" w:space="0" w:color="auto"/>
              <w:bottom w:val="single" w:sz="4" w:space="0" w:color="auto"/>
              <w:right w:val="single" w:sz="4" w:space="0" w:color="auto"/>
            </w:tcBorders>
          </w:tcPr>
          <w:p w14:paraId="1A61E730" w14:textId="77777777" w:rsidR="00156980" w:rsidRDefault="00156980">
            <w:pPr>
              <w:tabs>
                <w:tab w:val="left" w:pos="284"/>
              </w:tabs>
              <w:jc w:val="both"/>
              <w:rPr>
                <w:b/>
                <w:i/>
                <w:color w:val="000000"/>
                <w:sz w:val="20"/>
                <w:szCs w:val="20"/>
                <w:lang w:eastAsia="ru-RU"/>
              </w:rPr>
            </w:pPr>
          </w:p>
          <w:p w14:paraId="38EED383" w14:textId="77777777" w:rsidR="00156980" w:rsidRDefault="00156980">
            <w:pPr>
              <w:rPr>
                <w:b/>
                <w:i/>
                <w:sz w:val="20"/>
                <w:szCs w:val="20"/>
                <w:lang w:eastAsia="ru-RU"/>
              </w:rPr>
            </w:pPr>
            <w:r>
              <w:rPr>
                <w:b/>
                <w:i/>
                <w:sz w:val="20"/>
                <w:szCs w:val="20"/>
                <w:lang w:eastAsia="ru-RU"/>
              </w:rPr>
              <w:t>Комплект поставки</w:t>
            </w:r>
          </w:p>
        </w:tc>
        <w:tc>
          <w:tcPr>
            <w:tcW w:w="850" w:type="dxa"/>
            <w:tcBorders>
              <w:top w:val="single" w:sz="4" w:space="0" w:color="auto"/>
              <w:left w:val="single" w:sz="4" w:space="0" w:color="auto"/>
              <w:bottom w:val="single" w:sz="4" w:space="0" w:color="auto"/>
              <w:right w:val="single" w:sz="4" w:space="0" w:color="auto"/>
            </w:tcBorders>
            <w:hideMark/>
          </w:tcPr>
          <w:p w14:paraId="3D350F79" w14:textId="77777777" w:rsidR="00156980" w:rsidRDefault="00156980">
            <w:pPr>
              <w:tabs>
                <w:tab w:val="left" w:pos="284"/>
              </w:tabs>
              <w:jc w:val="both"/>
              <w:rPr>
                <w:b/>
                <w:i/>
                <w:color w:val="000000"/>
                <w:sz w:val="20"/>
                <w:szCs w:val="20"/>
                <w:lang w:eastAsia="ru-RU"/>
              </w:rPr>
            </w:pPr>
            <w:r>
              <w:rPr>
                <w:b/>
                <w:i/>
                <w:color w:val="000000"/>
                <w:sz w:val="20"/>
                <w:szCs w:val="20"/>
                <w:lang w:eastAsia="ru-RU"/>
              </w:rPr>
              <w:t>Кол-во (шт.).</w:t>
            </w:r>
          </w:p>
        </w:tc>
        <w:tc>
          <w:tcPr>
            <w:tcW w:w="1843" w:type="dxa"/>
            <w:tcBorders>
              <w:top w:val="single" w:sz="4" w:space="0" w:color="auto"/>
              <w:left w:val="single" w:sz="4" w:space="0" w:color="auto"/>
              <w:bottom w:val="single" w:sz="4" w:space="0" w:color="auto"/>
              <w:right w:val="single" w:sz="4" w:space="0" w:color="auto"/>
            </w:tcBorders>
            <w:hideMark/>
          </w:tcPr>
          <w:p w14:paraId="379F685A" w14:textId="77777777" w:rsidR="00156980" w:rsidRDefault="00156980">
            <w:pPr>
              <w:tabs>
                <w:tab w:val="left" w:pos="284"/>
              </w:tabs>
              <w:jc w:val="both"/>
              <w:rPr>
                <w:b/>
                <w:i/>
                <w:color w:val="000000"/>
                <w:sz w:val="20"/>
                <w:szCs w:val="20"/>
                <w:lang w:eastAsia="ru-RU"/>
              </w:rPr>
            </w:pPr>
            <w:r>
              <w:rPr>
                <w:b/>
                <w:i/>
                <w:color w:val="000000"/>
                <w:sz w:val="20"/>
                <w:szCs w:val="20"/>
                <w:lang w:eastAsia="ru-RU"/>
              </w:rPr>
              <w:t>Цена с НДС</w:t>
            </w:r>
          </w:p>
        </w:tc>
      </w:tr>
      <w:tr w:rsidR="00156980" w14:paraId="52CBACE0" w14:textId="77777777" w:rsidTr="00156980">
        <w:trPr>
          <w:trHeight w:val="572"/>
        </w:trPr>
        <w:tc>
          <w:tcPr>
            <w:tcW w:w="499" w:type="dxa"/>
            <w:tcBorders>
              <w:top w:val="single" w:sz="4" w:space="0" w:color="auto"/>
              <w:left w:val="single" w:sz="4" w:space="0" w:color="auto"/>
              <w:bottom w:val="single" w:sz="4" w:space="0" w:color="auto"/>
              <w:right w:val="single" w:sz="4" w:space="0" w:color="auto"/>
            </w:tcBorders>
          </w:tcPr>
          <w:p w14:paraId="515B9473" w14:textId="77777777" w:rsidR="00156980" w:rsidRDefault="00156980">
            <w:pPr>
              <w:tabs>
                <w:tab w:val="left" w:pos="284"/>
              </w:tabs>
              <w:jc w:val="center"/>
              <w:rPr>
                <w:b/>
                <w:i/>
                <w:color w:val="000000"/>
                <w:sz w:val="24"/>
                <w:szCs w:val="24"/>
                <w:lang w:eastAsia="ru-RU"/>
              </w:rPr>
            </w:pPr>
            <w:r>
              <w:rPr>
                <w:b/>
                <w:i/>
                <w:color w:val="000000"/>
                <w:sz w:val="24"/>
                <w:szCs w:val="24"/>
                <w:lang w:eastAsia="ru-RU"/>
              </w:rPr>
              <w:t>1</w:t>
            </w:r>
          </w:p>
          <w:p w14:paraId="415AD439" w14:textId="77777777" w:rsidR="00156980" w:rsidRDefault="00156980">
            <w:pPr>
              <w:tabs>
                <w:tab w:val="left" w:pos="284"/>
              </w:tabs>
              <w:jc w:val="center"/>
              <w:rPr>
                <w:b/>
                <w:i/>
                <w:color w:val="000000"/>
                <w:sz w:val="24"/>
                <w:szCs w:val="24"/>
                <w:lang w:val="en-US" w:eastAsia="ru-RU"/>
              </w:rPr>
            </w:pPr>
          </w:p>
          <w:p w14:paraId="548C5D61" w14:textId="77777777" w:rsidR="00156980" w:rsidRDefault="00156980">
            <w:pPr>
              <w:tabs>
                <w:tab w:val="left" w:pos="284"/>
              </w:tabs>
              <w:jc w:val="center"/>
              <w:rPr>
                <w:b/>
                <w:i/>
                <w:color w:val="000000"/>
                <w:sz w:val="24"/>
                <w:szCs w:val="24"/>
                <w:lang w:val="en-US" w:eastAsia="ru-RU"/>
              </w:rPr>
            </w:pPr>
          </w:p>
          <w:p w14:paraId="27E747CD" w14:textId="77777777" w:rsidR="00156980" w:rsidRDefault="00156980">
            <w:pPr>
              <w:tabs>
                <w:tab w:val="left" w:pos="284"/>
              </w:tabs>
              <w:jc w:val="center"/>
              <w:rPr>
                <w:b/>
                <w:i/>
                <w:color w:val="000000"/>
                <w:sz w:val="24"/>
                <w:szCs w:val="24"/>
                <w:lang w:val="en-US" w:eastAsia="ru-RU"/>
              </w:rPr>
            </w:pPr>
          </w:p>
        </w:tc>
        <w:tc>
          <w:tcPr>
            <w:tcW w:w="1736" w:type="dxa"/>
            <w:tcBorders>
              <w:top w:val="single" w:sz="4" w:space="0" w:color="auto"/>
              <w:left w:val="single" w:sz="4" w:space="0" w:color="auto"/>
              <w:bottom w:val="single" w:sz="4" w:space="0" w:color="auto"/>
              <w:right w:val="single" w:sz="4" w:space="0" w:color="auto"/>
            </w:tcBorders>
          </w:tcPr>
          <w:p w14:paraId="6EBA5D16" w14:textId="77777777" w:rsidR="00156980" w:rsidRDefault="00156980">
            <w:pPr>
              <w:tabs>
                <w:tab w:val="left" w:pos="284"/>
              </w:tabs>
              <w:jc w:val="both"/>
              <w:rPr>
                <w:i/>
                <w:sz w:val="24"/>
                <w:szCs w:val="24"/>
                <w:lang w:eastAsia="ru-RU"/>
              </w:rPr>
            </w:pPr>
            <w:r>
              <w:rPr>
                <w:i/>
                <w:sz w:val="24"/>
                <w:szCs w:val="24"/>
                <w:lang w:eastAsia="ru-RU"/>
              </w:rPr>
              <w:t xml:space="preserve">Люк чугунный </w:t>
            </w:r>
          </w:p>
          <w:p w14:paraId="7E91F81E" w14:textId="77777777" w:rsidR="00156980" w:rsidRDefault="00156980">
            <w:pPr>
              <w:tabs>
                <w:tab w:val="left" w:pos="284"/>
              </w:tabs>
              <w:jc w:val="both"/>
              <w:rPr>
                <w:b/>
                <w:i/>
                <w:color w:val="00000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14:paraId="40E8A317" w14:textId="77777777" w:rsidR="00156980" w:rsidRDefault="00156980">
            <w:pPr>
              <w:widowControl w:val="0"/>
              <w:tabs>
                <w:tab w:val="left" w:pos="706"/>
              </w:tabs>
              <w:suppressAutoHyphens/>
              <w:overflowPunct w:val="0"/>
              <w:rPr>
                <w:rFonts w:cs="Tahoma"/>
                <w:i/>
                <w:color w:val="00000A"/>
                <w:sz w:val="20"/>
                <w:szCs w:val="20"/>
                <w:lang w:eastAsia="ru-RU"/>
              </w:rPr>
            </w:pPr>
            <w:r>
              <w:rPr>
                <w:rFonts w:cs="Tahoma"/>
                <w:i/>
                <w:color w:val="00000A"/>
                <w:sz w:val="20"/>
                <w:szCs w:val="20"/>
                <w:lang w:eastAsia="ru-RU"/>
              </w:rPr>
              <w:t xml:space="preserve">Тип: Л </w:t>
            </w:r>
          </w:p>
          <w:p w14:paraId="37C57D80" w14:textId="77777777" w:rsidR="00156980" w:rsidRDefault="00156980">
            <w:pPr>
              <w:widowControl w:val="0"/>
              <w:tabs>
                <w:tab w:val="left" w:pos="706"/>
              </w:tabs>
              <w:suppressAutoHyphens/>
              <w:overflowPunct w:val="0"/>
              <w:rPr>
                <w:rFonts w:cs="Tahoma"/>
                <w:i/>
                <w:color w:val="00000A"/>
                <w:sz w:val="20"/>
                <w:szCs w:val="20"/>
                <w:lang w:eastAsia="ru-RU"/>
              </w:rPr>
            </w:pPr>
            <w:r>
              <w:rPr>
                <w:rFonts w:cs="Tahoma"/>
                <w:i/>
                <w:color w:val="00000A"/>
                <w:sz w:val="20"/>
                <w:szCs w:val="20"/>
                <w:lang w:eastAsia="ru-RU"/>
              </w:rPr>
              <w:t>Соответствует требованиям ГОСТ 3634-2019 (легкий люк) Назначение: для установки на смотровые колодцы инженерных городских коммуникаций тепловых, газовых и кабельных сетей, канализации, водопровода в зоне зеленых насаждений и пешеходных зонах.</w:t>
            </w:r>
          </w:p>
          <w:p w14:paraId="2E6C70AB" w14:textId="77777777" w:rsidR="00156980" w:rsidRDefault="00156980">
            <w:pPr>
              <w:widowControl w:val="0"/>
              <w:tabs>
                <w:tab w:val="left" w:pos="706"/>
              </w:tabs>
              <w:suppressAutoHyphens/>
              <w:overflowPunct w:val="0"/>
              <w:rPr>
                <w:rFonts w:cs="Tahoma"/>
                <w:i/>
                <w:color w:val="00000A"/>
                <w:sz w:val="20"/>
                <w:szCs w:val="20"/>
                <w:lang w:eastAsia="ru-RU"/>
              </w:rPr>
            </w:pPr>
            <w:r>
              <w:rPr>
                <w:rFonts w:cs="Tahoma"/>
                <w:i/>
                <w:color w:val="00000A"/>
                <w:sz w:val="20"/>
                <w:szCs w:val="20"/>
                <w:lang w:eastAsia="ru-RU"/>
              </w:rPr>
              <w:t>Основные параметры и размеры</w:t>
            </w:r>
          </w:p>
          <w:p w14:paraId="112B0972" w14:textId="77777777" w:rsidR="00156980" w:rsidRPr="00A633EC" w:rsidRDefault="00156980">
            <w:pPr>
              <w:widowControl w:val="0"/>
              <w:tabs>
                <w:tab w:val="left" w:pos="706"/>
              </w:tabs>
              <w:suppressAutoHyphens/>
              <w:overflowPunct w:val="0"/>
              <w:rPr>
                <w:rFonts w:cs="Tahoma"/>
                <w:i/>
                <w:color w:val="00000A"/>
                <w:sz w:val="20"/>
                <w:szCs w:val="20"/>
                <w:lang w:eastAsia="ru-RU"/>
              </w:rPr>
            </w:pPr>
            <w:r>
              <w:rPr>
                <w:rFonts w:cs="Tahoma"/>
                <w:i/>
                <w:color w:val="00000A"/>
                <w:sz w:val="20"/>
                <w:szCs w:val="20"/>
                <w:lang w:eastAsia="ru-RU"/>
              </w:rPr>
              <w:t xml:space="preserve">Номинальная нагрузка на крышку люка – не менее </w:t>
            </w:r>
            <w:r w:rsidRPr="00A633EC">
              <w:rPr>
                <w:rFonts w:cs="Tahoma"/>
                <w:i/>
                <w:color w:val="00000A"/>
                <w:sz w:val="20"/>
                <w:szCs w:val="20"/>
                <w:lang w:eastAsia="ru-RU"/>
              </w:rPr>
              <w:t xml:space="preserve">15 </w:t>
            </w:r>
            <w:proofErr w:type="spellStart"/>
            <w:r w:rsidRPr="00A633EC">
              <w:rPr>
                <w:rFonts w:cs="Tahoma"/>
                <w:i/>
                <w:color w:val="00000A"/>
                <w:sz w:val="20"/>
                <w:szCs w:val="20"/>
                <w:lang w:eastAsia="ru-RU"/>
              </w:rPr>
              <w:t>кН.</w:t>
            </w:r>
            <w:proofErr w:type="spellEnd"/>
          </w:p>
          <w:p w14:paraId="3B160C2B" w14:textId="77777777" w:rsidR="00156980" w:rsidRPr="00A633EC" w:rsidRDefault="00156980">
            <w:pPr>
              <w:widowControl w:val="0"/>
              <w:tabs>
                <w:tab w:val="left" w:pos="706"/>
              </w:tabs>
              <w:suppressAutoHyphens/>
              <w:overflowPunct w:val="0"/>
              <w:rPr>
                <w:rFonts w:cs="Tahoma"/>
                <w:i/>
                <w:color w:val="00000A"/>
                <w:sz w:val="20"/>
                <w:szCs w:val="20"/>
                <w:lang w:eastAsia="ru-RU"/>
              </w:rPr>
            </w:pPr>
            <w:r w:rsidRPr="00A633EC">
              <w:rPr>
                <w:rFonts w:cs="Tahoma"/>
                <w:i/>
                <w:color w:val="00000A"/>
                <w:sz w:val="20"/>
                <w:szCs w:val="20"/>
                <w:lang w:eastAsia="ru-RU"/>
              </w:rPr>
              <w:lastRenderedPageBreak/>
              <w:t>Полное открытие люка – не менее 550 мм.</w:t>
            </w:r>
          </w:p>
          <w:p w14:paraId="57DD9879" w14:textId="77777777" w:rsidR="00156980" w:rsidRPr="00A633EC" w:rsidRDefault="00156980">
            <w:pPr>
              <w:widowControl w:val="0"/>
              <w:tabs>
                <w:tab w:val="left" w:pos="706"/>
              </w:tabs>
              <w:suppressAutoHyphens/>
              <w:overflowPunct w:val="0"/>
              <w:rPr>
                <w:rFonts w:cs="Tahoma"/>
                <w:i/>
                <w:color w:val="00000A"/>
                <w:sz w:val="20"/>
                <w:szCs w:val="20"/>
                <w:lang w:eastAsia="ru-RU"/>
              </w:rPr>
            </w:pPr>
            <w:r w:rsidRPr="00A633EC">
              <w:rPr>
                <w:rFonts w:cs="Tahoma"/>
                <w:i/>
                <w:color w:val="00000A"/>
                <w:sz w:val="20"/>
                <w:szCs w:val="20"/>
                <w:lang w:eastAsia="ru-RU"/>
              </w:rPr>
              <w:t>Глубина установки крышки в корпусе – не менее 20 мм.</w:t>
            </w:r>
          </w:p>
          <w:p w14:paraId="6B2F4567" w14:textId="77777777" w:rsidR="00156980" w:rsidRDefault="00156980">
            <w:pPr>
              <w:widowControl w:val="0"/>
              <w:tabs>
                <w:tab w:val="left" w:pos="706"/>
              </w:tabs>
              <w:suppressAutoHyphens/>
              <w:overflowPunct w:val="0"/>
              <w:rPr>
                <w:rFonts w:cs="Tahoma"/>
                <w:i/>
                <w:color w:val="00000A"/>
                <w:sz w:val="20"/>
                <w:szCs w:val="20"/>
                <w:lang w:eastAsia="ru-RU"/>
              </w:rPr>
            </w:pPr>
            <w:r w:rsidRPr="00A633EC">
              <w:rPr>
                <w:rFonts w:cs="Tahoma"/>
                <w:i/>
                <w:color w:val="00000A"/>
                <w:sz w:val="20"/>
                <w:szCs w:val="20"/>
                <w:lang w:eastAsia="ru-RU"/>
              </w:rPr>
              <w:t>Габаритные размеры -</w:t>
            </w:r>
            <w:r>
              <w:rPr>
                <w:rFonts w:cs="Tahoma"/>
                <w:i/>
                <w:color w:val="00000A"/>
                <w:sz w:val="20"/>
                <w:szCs w:val="20"/>
                <w:lang w:eastAsia="ru-RU"/>
              </w:rPr>
              <w:t xml:space="preserve"> 770×770×85 мм.</w:t>
            </w:r>
          </w:p>
          <w:p w14:paraId="0F866C65" w14:textId="77777777" w:rsidR="00156980" w:rsidRDefault="00156980">
            <w:pPr>
              <w:widowControl w:val="0"/>
              <w:tabs>
                <w:tab w:val="left" w:pos="706"/>
              </w:tabs>
              <w:suppressAutoHyphens/>
              <w:overflowPunct w:val="0"/>
              <w:rPr>
                <w:rFonts w:cs="Tahoma"/>
                <w:i/>
                <w:color w:val="00000A"/>
                <w:sz w:val="20"/>
                <w:szCs w:val="20"/>
                <w:lang w:eastAsia="ru-RU"/>
              </w:rPr>
            </w:pPr>
            <w:r>
              <w:rPr>
                <w:rFonts w:cs="Tahoma"/>
                <w:i/>
                <w:color w:val="00000A"/>
                <w:sz w:val="20"/>
                <w:szCs w:val="20"/>
                <w:lang w:eastAsia="ru-RU"/>
              </w:rPr>
              <w:t>Масса – не менее 30, не более 45 кг</w:t>
            </w:r>
          </w:p>
          <w:p w14:paraId="32F9086D" w14:textId="77777777" w:rsidR="00156980" w:rsidRDefault="00156980">
            <w:pPr>
              <w:widowControl w:val="0"/>
              <w:tabs>
                <w:tab w:val="left" w:pos="706"/>
              </w:tabs>
              <w:suppressAutoHyphens/>
              <w:overflowPunct w:val="0"/>
              <w:rPr>
                <w:rFonts w:cs="Tahoma"/>
                <w:i/>
                <w:color w:val="00000A"/>
                <w:sz w:val="20"/>
                <w:szCs w:val="20"/>
                <w:lang w:eastAsia="ru-RU"/>
              </w:rPr>
            </w:pPr>
            <w:r>
              <w:rPr>
                <w:rFonts w:cs="Tahoma"/>
                <w:i/>
                <w:color w:val="00000A"/>
                <w:sz w:val="20"/>
                <w:szCs w:val="20"/>
                <w:lang w:eastAsia="ru-RU"/>
              </w:rPr>
              <w:t>Схема приложена далее.</w:t>
            </w:r>
          </w:p>
          <w:p w14:paraId="16C51E1C" w14:textId="77777777" w:rsidR="00156980" w:rsidRDefault="00156980">
            <w:pPr>
              <w:widowControl w:val="0"/>
              <w:tabs>
                <w:tab w:val="left" w:pos="706"/>
              </w:tabs>
              <w:suppressAutoHyphens/>
              <w:overflowPunct w:val="0"/>
              <w:rPr>
                <w:rFonts w:cs="Tahoma"/>
                <w:i/>
                <w:color w:val="00000A"/>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hideMark/>
          </w:tcPr>
          <w:p w14:paraId="2320C9DA" w14:textId="77777777" w:rsidR="00156980" w:rsidRDefault="00156980">
            <w:pPr>
              <w:rPr>
                <w:rFonts w:cs="Times New Roman"/>
                <w:i/>
                <w:sz w:val="20"/>
                <w:szCs w:val="20"/>
                <w:lang w:eastAsia="ru-RU"/>
              </w:rPr>
            </w:pPr>
            <w:r>
              <w:rPr>
                <w:i/>
                <w:sz w:val="20"/>
                <w:szCs w:val="20"/>
                <w:lang w:eastAsia="ru-RU"/>
              </w:rPr>
              <w:lastRenderedPageBreak/>
              <w:t xml:space="preserve">Корпус -1 </w:t>
            </w:r>
            <w:proofErr w:type="spellStart"/>
            <w:proofErr w:type="gramStart"/>
            <w:r>
              <w:rPr>
                <w:i/>
                <w:sz w:val="20"/>
                <w:szCs w:val="20"/>
                <w:lang w:eastAsia="ru-RU"/>
              </w:rPr>
              <w:t>шт</w:t>
            </w:r>
            <w:proofErr w:type="spellEnd"/>
            <w:proofErr w:type="gramEnd"/>
          </w:p>
          <w:p w14:paraId="3BEC7415" w14:textId="77777777" w:rsidR="00156980" w:rsidRDefault="00156980">
            <w:pPr>
              <w:rPr>
                <w:i/>
                <w:sz w:val="20"/>
                <w:szCs w:val="20"/>
                <w:lang w:eastAsia="ru-RU"/>
              </w:rPr>
            </w:pPr>
            <w:r>
              <w:rPr>
                <w:i/>
                <w:sz w:val="20"/>
                <w:szCs w:val="20"/>
                <w:lang w:eastAsia="ru-RU"/>
              </w:rPr>
              <w:t xml:space="preserve">Крышка -1  </w:t>
            </w:r>
            <w:proofErr w:type="spellStart"/>
            <w:proofErr w:type="gramStart"/>
            <w:r>
              <w:rPr>
                <w:i/>
                <w:sz w:val="20"/>
                <w:szCs w:val="20"/>
                <w:lang w:eastAsia="ru-RU"/>
              </w:rPr>
              <w:t>шт</w:t>
            </w:r>
            <w:proofErr w:type="spellEnd"/>
            <w:proofErr w:type="gramEnd"/>
          </w:p>
          <w:p w14:paraId="792E12D5" w14:textId="77777777" w:rsidR="00156980" w:rsidRDefault="00156980">
            <w:pPr>
              <w:rPr>
                <w:i/>
                <w:sz w:val="20"/>
                <w:szCs w:val="20"/>
                <w:lang w:eastAsia="ru-RU"/>
              </w:rPr>
            </w:pPr>
            <w:r>
              <w:rPr>
                <w:i/>
                <w:sz w:val="20"/>
                <w:szCs w:val="20"/>
                <w:lang w:eastAsia="ru-RU"/>
              </w:rPr>
              <w:t xml:space="preserve">Ось шарнира -1 </w:t>
            </w:r>
            <w:proofErr w:type="spellStart"/>
            <w:proofErr w:type="gramStart"/>
            <w:r>
              <w:rPr>
                <w:i/>
                <w:sz w:val="20"/>
                <w:szCs w:val="20"/>
                <w:lang w:eastAsia="ru-RU"/>
              </w:rPr>
              <w:t>шт</w:t>
            </w:r>
            <w:proofErr w:type="spellEnd"/>
            <w:proofErr w:type="gramEnd"/>
          </w:p>
          <w:p w14:paraId="779560F9" w14:textId="77777777" w:rsidR="00156980" w:rsidRDefault="00156980">
            <w:pPr>
              <w:rPr>
                <w:i/>
                <w:sz w:val="20"/>
                <w:szCs w:val="20"/>
                <w:lang w:eastAsia="ru-RU"/>
              </w:rPr>
            </w:pPr>
            <w:r>
              <w:rPr>
                <w:i/>
                <w:sz w:val="20"/>
                <w:szCs w:val="20"/>
                <w:lang w:eastAsia="ru-RU"/>
              </w:rPr>
              <w:t xml:space="preserve">Шнур прокладка -1 </w:t>
            </w:r>
            <w:proofErr w:type="spellStart"/>
            <w:proofErr w:type="gramStart"/>
            <w:r>
              <w:rPr>
                <w:i/>
                <w:sz w:val="20"/>
                <w:szCs w:val="20"/>
                <w:lang w:eastAsia="ru-RU"/>
              </w:rPr>
              <w:t>шт</w:t>
            </w:r>
            <w:proofErr w:type="spellEnd"/>
            <w:proofErr w:type="gramEnd"/>
          </w:p>
          <w:p w14:paraId="38B62A5E" w14:textId="77777777" w:rsidR="00156980" w:rsidRDefault="00156980">
            <w:pPr>
              <w:rPr>
                <w:i/>
                <w:sz w:val="20"/>
                <w:szCs w:val="20"/>
                <w:lang w:eastAsia="ru-RU"/>
              </w:rPr>
            </w:pPr>
            <w:r>
              <w:rPr>
                <w:i/>
                <w:sz w:val="20"/>
                <w:szCs w:val="20"/>
                <w:lang w:eastAsia="ru-RU"/>
              </w:rPr>
              <w:t xml:space="preserve">Паспорт – 1 </w:t>
            </w:r>
            <w:proofErr w:type="spellStart"/>
            <w:proofErr w:type="gramStart"/>
            <w:r>
              <w:rPr>
                <w:i/>
                <w:sz w:val="20"/>
                <w:szCs w:val="20"/>
                <w:lang w:eastAsia="ru-RU"/>
              </w:rPr>
              <w:t>шт</w:t>
            </w:r>
            <w:proofErr w:type="spellEnd"/>
            <w:proofErr w:type="gramEnd"/>
          </w:p>
          <w:p w14:paraId="3F842001" w14:textId="77777777" w:rsidR="00156980" w:rsidRDefault="00156980">
            <w:pPr>
              <w:rPr>
                <w:i/>
                <w:sz w:val="20"/>
                <w:szCs w:val="20"/>
                <w:lang w:eastAsia="ru-RU"/>
              </w:rPr>
            </w:pPr>
            <w:r>
              <w:rPr>
                <w:i/>
                <w:sz w:val="20"/>
                <w:szCs w:val="20"/>
                <w:lang w:eastAsia="ru-RU"/>
              </w:rPr>
              <w:t>(Допускается комплектование одного паспорта на партию люков не более 10 штук)</w:t>
            </w:r>
          </w:p>
        </w:tc>
        <w:tc>
          <w:tcPr>
            <w:tcW w:w="850" w:type="dxa"/>
            <w:tcBorders>
              <w:top w:val="single" w:sz="4" w:space="0" w:color="auto"/>
              <w:left w:val="single" w:sz="4" w:space="0" w:color="auto"/>
              <w:bottom w:val="single" w:sz="4" w:space="0" w:color="auto"/>
              <w:right w:val="single" w:sz="4" w:space="0" w:color="auto"/>
            </w:tcBorders>
            <w:hideMark/>
          </w:tcPr>
          <w:p w14:paraId="4ACCA79F" w14:textId="77777777" w:rsidR="00156980" w:rsidRDefault="00156980">
            <w:pPr>
              <w:rPr>
                <w:i/>
                <w:sz w:val="20"/>
                <w:szCs w:val="20"/>
                <w:lang w:eastAsia="ru-RU"/>
              </w:rPr>
            </w:pPr>
            <w:r>
              <w:rPr>
                <w:i/>
                <w:sz w:val="20"/>
                <w:szCs w:val="20"/>
                <w:lang w:eastAsia="ru-RU"/>
              </w:rPr>
              <w:t>50</w:t>
            </w:r>
          </w:p>
        </w:tc>
        <w:tc>
          <w:tcPr>
            <w:tcW w:w="1843" w:type="dxa"/>
            <w:tcBorders>
              <w:top w:val="single" w:sz="4" w:space="0" w:color="auto"/>
              <w:left w:val="single" w:sz="4" w:space="0" w:color="auto"/>
              <w:bottom w:val="single" w:sz="4" w:space="0" w:color="auto"/>
              <w:right w:val="single" w:sz="4" w:space="0" w:color="auto"/>
            </w:tcBorders>
          </w:tcPr>
          <w:p w14:paraId="28474FC3" w14:textId="77777777" w:rsidR="00156980" w:rsidRDefault="00156980">
            <w:pPr>
              <w:rPr>
                <w:i/>
                <w:sz w:val="20"/>
                <w:szCs w:val="20"/>
                <w:lang w:eastAsia="ru-RU"/>
              </w:rPr>
            </w:pPr>
          </w:p>
        </w:tc>
      </w:tr>
      <w:tr w:rsidR="00156980" w14:paraId="17393D10" w14:textId="77777777" w:rsidTr="00156980">
        <w:trPr>
          <w:trHeight w:val="203"/>
        </w:trPr>
        <w:tc>
          <w:tcPr>
            <w:tcW w:w="5353" w:type="dxa"/>
            <w:gridSpan w:val="3"/>
            <w:tcBorders>
              <w:top w:val="single" w:sz="4" w:space="0" w:color="auto"/>
              <w:left w:val="single" w:sz="4" w:space="0" w:color="auto"/>
              <w:bottom w:val="single" w:sz="4" w:space="0" w:color="auto"/>
              <w:right w:val="single" w:sz="4" w:space="0" w:color="auto"/>
            </w:tcBorders>
            <w:hideMark/>
          </w:tcPr>
          <w:p w14:paraId="6AB400B0" w14:textId="77777777" w:rsidR="00156980" w:rsidRDefault="00156980">
            <w:pPr>
              <w:rPr>
                <w:i/>
                <w:sz w:val="20"/>
                <w:szCs w:val="20"/>
                <w:lang w:eastAsia="ru-RU"/>
              </w:rPr>
            </w:pPr>
            <w:r>
              <w:rPr>
                <w:i/>
                <w:sz w:val="20"/>
                <w:szCs w:val="20"/>
                <w:lang w:eastAsia="ru-RU"/>
              </w:rPr>
              <w:lastRenderedPageBreak/>
              <w:t>ИТОГО</w:t>
            </w:r>
          </w:p>
        </w:tc>
        <w:tc>
          <w:tcPr>
            <w:tcW w:w="2552" w:type="dxa"/>
            <w:tcBorders>
              <w:top w:val="single" w:sz="4" w:space="0" w:color="auto"/>
              <w:left w:val="single" w:sz="4" w:space="0" w:color="auto"/>
              <w:bottom w:val="single" w:sz="4" w:space="0" w:color="auto"/>
              <w:right w:val="single" w:sz="4" w:space="0" w:color="auto"/>
            </w:tcBorders>
          </w:tcPr>
          <w:p w14:paraId="168B4EAF" w14:textId="77777777" w:rsidR="00156980" w:rsidRDefault="00156980">
            <w:pPr>
              <w:rPr>
                <w:i/>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14:paraId="795654E1" w14:textId="77777777" w:rsidR="00156980" w:rsidRDefault="00156980">
            <w:pPr>
              <w:rPr>
                <w:i/>
                <w:sz w:val="20"/>
                <w:szCs w:val="20"/>
                <w:lang w:eastAsia="ru-RU"/>
              </w:rPr>
            </w:pPr>
            <w:r>
              <w:rPr>
                <w:i/>
                <w:sz w:val="20"/>
                <w:szCs w:val="20"/>
                <w:lang w:eastAsia="ru-RU"/>
              </w:rPr>
              <w:t>50</w:t>
            </w:r>
          </w:p>
        </w:tc>
        <w:tc>
          <w:tcPr>
            <w:tcW w:w="1843" w:type="dxa"/>
            <w:tcBorders>
              <w:top w:val="single" w:sz="4" w:space="0" w:color="auto"/>
              <w:left w:val="single" w:sz="4" w:space="0" w:color="auto"/>
              <w:bottom w:val="single" w:sz="4" w:space="0" w:color="auto"/>
              <w:right w:val="single" w:sz="4" w:space="0" w:color="auto"/>
            </w:tcBorders>
          </w:tcPr>
          <w:p w14:paraId="00033C9F" w14:textId="77777777" w:rsidR="00156980" w:rsidRDefault="00156980">
            <w:pPr>
              <w:rPr>
                <w:i/>
                <w:sz w:val="20"/>
                <w:szCs w:val="20"/>
                <w:lang w:eastAsia="ru-RU"/>
              </w:rPr>
            </w:pPr>
          </w:p>
        </w:tc>
      </w:tr>
    </w:tbl>
    <w:p w14:paraId="09E8431E" w14:textId="77777777" w:rsidR="00156980" w:rsidRDefault="00156980" w:rsidP="00156980">
      <w:pPr>
        <w:spacing w:after="0"/>
        <w:rPr>
          <w:rFonts w:ascii="Times New Roman" w:hAnsi="Times New Roman" w:cs="Times New Roman"/>
          <w:b/>
          <w:bCs/>
          <w:i/>
          <w:sz w:val="24"/>
          <w:szCs w:val="24"/>
        </w:rPr>
      </w:pPr>
    </w:p>
    <w:p w14:paraId="2E638EF5" w14:textId="267D7221" w:rsidR="00156980" w:rsidRDefault="00156980" w:rsidP="00156980">
      <w:pPr>
        <w:spacing w:after="0"/>
        <w:rPr>
          <w:rFonts w:ascii="Times New Roman" w:hAnsi="Times New Roman" w:cs="Times New Roman"/>
          <w:b/>
          <w:bCs/>
          <w:i/>
          <w:sz w:val="24"/>
          <w:szCs w:val="24"/>
        </w:rPr>
      </w:pPr>
      <w:r>
        <w:rPr>
          <w:rFonts w:ascii="Calibri" w:eastAsia="Calibri" w:hAnsi="Calibri" w:cs="Times New Roman"/>
          <w:noProof/>
          <w:lang w:eastAsia="ru-RU"/>
        </w:rPr>
        <w:drawing>
          <wp:inline distT="0" distB="0" distL="0" distR="0" wp14:anchorId="4C072D6D" wp14:editId="55D9FAF5">
            <wp:extent cx="2790825" cy="4067175"/>
            <wp:effectExtent l="0" t="0" r="0" b="0"/>
            <wp:docPr id="2" name="Рисунок 2" descr="Люк легкий ГОСТ 3634-99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юк легкий ГОСТ 3634-99 схем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0825" cy="4067175"/>
                    </a:xfrm>
                    <a:prstGeom prst="rect">
                      <a:avLst/>
                    </a:prstGeom>
                    <a:noFill/>
                    <a:ln>
                      <a:noFill/>
                    </a:ln>
                  </pic:spPr>
                </pic:pic>
              </a:graphicData>
            </a:graphic>
          </wp:inline>
        </w:drawing>
      </w:r>
    </w:p>
    <w:p w14:paraId="3C701FEA" w14:textId="77777777" w:rsidR="00156980" w:rsidRDefault="00156980" w:rsidP="00156980">
      <w:pPr>
        <w:spacing w:after="0"/>
        <w:rPr>
          <w:rFonts w:ascii="Times New Roman" w:hAnsi="Times New Roman" w:cs="Times New Roman"/>
          <w:b/>
          <w:bCs/>
          <w:sz w:val="24"/>
          <w:szCs w:val="24"/>
        </w:rPr>
      </w:pPr>
    </w:p>
    <w:p w14:paraId="34851A1B" w14:textId="77777777" w:rsidR="00156980" w:rsidRDefault="00156980" w:rsidP="00156980">
      <w:pPr>
        <w:spacing w:after="0"/>
        <w:jc w:val="both"/>
        <w:rPr>
          <w:rFonts w:ascii="Times New Roman" w:hAnsi="Times New Roman"/>
          <w:b/>
          <w:bCs/>
        </w:rPr>
      </w:pPr>
      <w:r>
        <w:rPr>
          <w:rFonts w:ascii="Times New Roman" w:hAnsi="Times New Roman"/>
          <w:b/>
          <w:bCs/>
        </w:rPr>
        <w:t>3. Форма, сроки и порядок оплаты за поставляемую продукцию</w:t>
      </w:r>
    </w:p>
    <w:p w14:paraId="7147418B" w14:textId="77777777" w:rsidR="00156980" w:rsidRDefault="00156980" w:rsidP="00156980">
      <w:pPr>
        <w:spacing w:after="0"/>
        <w:jc w:val="both"/>
        <w:rPr>
          <w:rFonts w:ascii="Times New Roman" w:eastAsia="Calibri" w:hAnsi="Times New Roman" w:cs="Times New Roman"/>
          <w:b/>
          <w:bCs/>
        </w:rPr>
      </w:pPr>
      <w:r>
        <w:rPr>
          <w:rFonts w:ascii="Times New Roman" w:eastAsia="Calibri" w:hAnsi="Times New Roman" w:cs="Times New Roman"/>
        </w:rPr>
        <w:t xml:space="preserve">3.1.Оплата за поставленную продукцию производится в течение 30 дней </w:t>
      </w:r>
      <w:proofErr w:type="gramStart"/>
      <w:r>
        <w:rPr>
          <w:rFonts w:ascii="Times New Roman" w:eastAsia="Calibri" w:hAnsi="Times New Roman" w:cs="Times New Roman"/>
        </w:rPr>
        <w:t>с</w:t>
      </w:r>
      <w:proofErr w:type="gramEnd"/>
    </w:p>
    <w:p w14:paraId="55AA5320" w14:textId="77777777" w:rsidR="00156980" w:rsidRDefault="00156980" w:rsidP="00156980">
      <w:pPr>
        <w:spacing w:after="0"/>
        <w:jc w:val="both"/>
        <w:rPr>
          <w:rFonts w:ascii="Times New Roman" w:eastAsia="Calibri" w:hAnsi="Times New Roman" w:cs="Times New Roman"/>
        </w:rPr>
      </w:pPr>
      <w:r>
        <w:rPr>
          <w:rFonts w:ascii="Times New Roman" w:eastAsia="Calibri" w:hAnsi="Times New Roman" w:cs="Times New Roman"/>
        </w:rPr>
        <w:t xml:space="preserve">Момента получения фактически </w:t>
      </w:r>
      <w:proofErr w:type="spellStart"/>
      <w:r>
        <w:rPr>
          <w:rFonts w:ascii="Times New Roman" w:eastAsia="Calibri" w:hAnsi="Times New Roman" w:cs="Times New Roman"/>
        </w:rPr>
        <w:t>поставленнойпродукции</w:t>
      </w:r>
      <w:proofErr w:type="spellEnd"/>
      <w:r>
        <w:rPr>
          <w:rFonts w:ascii="Times New Roman" w:eastAsia="Calibri" w:hAnsi="Times New Roman" w:cs="Times New Roman"/>
        </w:rPr>
        <w:t>, на основании выставленных счетов-фактур и подписанных товарных накладных путем перечисления денежных средств на расчетный счет Поставщика.</w:t>
      </w:r>
    </w:p>
    <w:p w14:paraId="0243E68B" w14:textId="77777777" w:rsidR="00156980" w:rsidRDefault="00156980" w:rsidP="00156980">
      <w:pPr>
        <w:spacing w:after="0"/>
        <w:jc w:val="both"/>
        <w:rPr>
          <w:rFonts w:ascii="Times New Roman" w:hAnsi="Times New Roman"/>
        </w:rPr>
      </w:pPr>
      <w:r>
        <w:rPr>
          <w:rFonts w:ascii="Times New Roman" w:eastAsia="Calibri" w:hAnsi="Times New Roman" w:cs="Times New Roman"/>
        </w:rPr>
        <w:t>3.2. Поставщик обязан своевременно и подлежащим образом поставить товар в соответствии с условиями договора.</w:t>
      </w:r>
    </w:p>
    <w:p w14:paraId="01F015E7" w14:textId="77777777" w:rsidR="00156980" w:rsidRDefault="00156980" w:rsidP="00156980">
      <w:pPr>
        <w:spacing w:after="0"/>
        <w:jc w:val="both"/>
        <w:rPr>
          <w:rFonts w:ascii="Times New Roman" w:hAnsi="Times New Roman" w:cs="Times New Roman"/>
          <w:b/>
          <w:bCs/>
        </w:rPr>
      </w:pPr>
      <w:r>
        <w:rPr>
          <w:rFonts w:ascii="Times New Roman" w:hAnsi="Times New Roman" w:cs="Times New Roman"/>
          <w:b/>
          <w:bCs/>
        </w:rPr>
        <w:t>4. Технические требования к продукции</w:t>
      </w:r>
    </w:p>
    <w:p w14:paraId="7284E342" w14:textId="77777777" w:rsidR="00156980" w:rsidRDefault="00156980" w:rsidP="00156980">
      <w:pPr>
        <w:spacing w:after="0"/>
        <w:jc w:val="both"/>
        <w:rPr>
          <w:rFonts w:ascii="Times New Roman" w:hAnsi="Times New Roman" w:cs="Times New Roman"/>
        </w:rPr>
      </w:pPr>
      <w:r>
        <w:rPr>
          <w:rFonts w:ascii="Times New Roman" w:hAnsi="Times New Roman" w:cs="Times New Roman"/>
        </w:rPr>
        <w:t xml:space="preserve">4.1.Продукция должна соответствовать паспортам качества, сертификатам качества, техническим </w:t>
      </w:r>
      <w:proofErr w:type="spellStart"/>
      <w:r>
        <w:rPr>
          <w:rFonts w:ascii="Times New Roman" w:hAnsi="Times New Roman" w:cs="Times New Roman"/>
        </w:rPr>
        <w:t>условиям</w:t>
      </w:r>
      <w:proofErr w:type="gramStart"/>
      <w:r>
        <w:rPr>
          <w:rFonts w:ascii="Times New Roman" w:hAnsi="Times New Roman" w:cs="Times New Roman"/>
        </w:rPr>
        <w:t>,и</w:t>
      </w:r>
      <w:proofErr w:type="gramEnd"/>
      <w:r>
        <w:rPr>
          <w:rFonts w:ascii="Times New Roman" w:hAnsi="Times New Roman" w:cs="Times New Roman"/>
        </w:rPr>
        <w:t>ной</w:t>
      </w:r>
      <w:proofErr w:type="spellEnd"/>
      <w:r>
        <w:rPr>
          <w:rFonts w:ascii="Times New Roman" w:hAnsi="Times New Roman" w:cs="Times New Roman"/>
        </w:rPr>
        <w:t xml:space="preserve"> документации, устанавливающей требования к качеству данной продукции.</w:t>
      </w:r>
    </w:p>
    <w:p w14:paraId="6F0F4F7C" w14:textId="77777777" w:rsidR="00156980" w:rsidRDefault="00156980" w:rsidP="00156980">
      <w:pPr>
        <w:spacing w:after="0"/>
        <w:jc w:val="both"/>
        <w:rPr>
          <w:rFonts w:ascii="Times New Roman" w:hAnsi="Times New Roman" w:cs="Times New Roman"/>
        </w:rPr>
      </w:pPr>
      <w:r>
        <w:rPr>
          <w:rFonts w:ascii="Times New Roman" w:hAnsi="Times New Roman" w:cs="Times New Roman"/>
        </w:rPr>
        <w:t>4.2.Продукции должна иметь сертификат соответствия и сопровождаться удостоверением</w:t>
      </w:r>
    </w:p>
    <w:p w14:paraId="39692BA1" w14:textId="77777777" w:rsidR="00156980" w:rsidRDefault="00156980" w:rsidP="00156980">
      <w:pPr>
        <w:spacing w:after="0"/>
        <w:jc w:val="both"/>
        <w:rPr>
          <w:rFonts w:ascii="Times New Roman" w:hAnsi="Times New Roman" w:cs="Times New Roman"/>
        </w:rPr>
      </w:pPr>
      <w:r>
        <w:rPr>
          <w:rFonts w:ascii="Times New Roman" w:hAnsi="Times New Roman" w:cs="Times New Roman"/>
        </w:rPr>
        <w:t>(паспортом) о качестве продукции.</w:t>
      </w:r>
    </w:p>
    <w:p w14:paraId="12BB8267" w14:textId="77777777" w:rsidR="00156980" w:rsidRDefault="00156980" w:rsidP="00156980">
      <w:pPr>
        <w:spacing w:after="0"/>
        <w:jc w:val="both"/>
        <w:rPr>
          <w:rFonts w:ascii="Times New Roman" w:hAnsi="Times New Roman" w:cs="Times New Roman"/>
          <w:bCs/>
        </w:rPr>
      </w:pPr>
      <w:r>
        <w:rPr>
          <w:rFonts w:ascii="Times New Roman" w:hAnsi="Times New Roman" w:cs="Times New Roman"/>
        </w:rPr>
        <w:t>4.3.</w:t>
      </w:r>
      <w:r>
        <w:rPr>
          <w:rFonts w:ascii="Times New Roman" w:hAnsi="Times New Roman" w:cs="Times New Roman"/>
          <w:bCs/>
        </w:rPr>
        <w:t xml:space="preserve">Товар должен быть новым и ранее не использованным. </w:t>
      </w:r>
      <w:proofErr w:type="gramStart"/>
      <w:r>
        <w:rPr>
          <w:rFonts w:ascii="Times New Roman" w:hAnsi="Times New Roman" w:cs="Times New Roman"/>
          <w:bCs/>
        </w:rPr>
        <w:t>Качество и комплектность должны соответствовать назначению продукции, требованиям, предъявляемых к техническим характеристикам оборудования в стране производителя, а также действующим в РФ стандартам и техническим условиям.</w:t>
      </w:r>
      <w:proofErr w:type="gramEnd"/>
    </w:p>
    <w:p w14:paraId="3E8664C3" w14:textId="77777777" w:rsidR="00156980" w:rsidRDefault="00156980" w:rsidP="00156980">
      <w:pPr>
        <w:spacing w:after="0"/>
        <w:jc w:val="both"/>
        <w:rPr>
          <w:rFonts w:ascii="Times New Roman" w:hAnsi="Times New Roman" w:cs="Times New Roman"/>
          <w:bCs/>
        </w:rPr>
      </w:pPr>
      <w:r>
        <w:rPr>
          <w:rFonts w:ascii="Times New Roman" w:hAnsi="Times New Roman" w:cs="Times New Roman"/>
          <w:bCs/>
        </w:rPr>
        <w:t xml:space="preserve">4.4.Упаковка должна выдерживать, без каких-либо ограничений, интенсивную подъемно-транспортную обработку и воздействие осадков во время перевозки, а также открытое хранение. Условия </w:t>
      </w:r>
      <w:r>
        <w:rPr>
          <w:rFonts w:ascii="Times New Roman" w:hAnsi="Times New Roman" w:cs="Times New Roman"/>
          <w:bCs/>
        </w:rPr>
        <w:lastRenderedPageBreak/>
        <w:t>транспортирования в части воздействия климатических и механических факторов, условия и срок хранения в соответствии (ГОСТ 15846-2002).</w:t>
      </w:r>
    </w:p>
    <w:p w14:paraId="44D46149" w14:textId="77777777" w:rsidR="00156980" w:rsidRDefault="00156980" w:rsidP="00156980">
      <w:pPr>
        <w:spacing w:after="0"/>
        <w:jc w:val="both"/>
        <w:rPr>
          <w:rFonts w:ascii="Times New Roman" w:hAnsi="Times New Roman" w:cs="Times New Roman"/>
          <w:bCs/>
        </w:rPr>
      </w:pPr>
      <w:r>
        <w:rPr>
          <w:rFonts w:ascii="Times New Roman" w:hAnsi="Times New Roman" w:cs="Times New Roman"/>
          <w:bCs/>
        </w:rPr>
        <w:t xml:space="preserve">4.5. Требования к гарантийному сроку товара. </w:t>
      </w:r>
    </w:p>
    <w:p w14:paraId="22A4FC32" w14:textId="77777777" w:rsidR="00156980" w:rsidRDefault="00156980" w:rsidP="00156980">
      <w:pPr>
        <w:spacing w:after="0"/>
        <w:jc w:val="both"/>
        <w:rPr>
          <w:rFonts w:ascii="Times New Roman" w:hAnsi="Times New Roman" w:cs="Times New Roman"/>
          <w:bCs/>
        </w:rPr>
      </w:pPr>
      <w:r>
        <w:rPr>
          <w:rFonts w:ascii="Times New Roman" w:hAnsi="Times New Roman" w:cs="Times New Roman"/>
          <w:bCs/>
        </w:rPr>
        <w:t>Изготовитель гарантирует соответствие изделий требованиям.</w:t>
      </w:r>
    </w:p>
    <w:p w14:paraId="2E6BD95D" w14:textId="77777777" w:rsidR="00156980" w:rsidRDefault="00156980" w:rsidP="00156980">
      <w:pPr>
        <w:spacing w:after="0"/>
        <w:jc w:val="both"/>
        <w:rPr>
          <w:rFonts w:ascii="Times New Roman" w:hAnsi="Times New Roman" w:cs="Times New Roman"/>
          <w:bCs/>
        </w:rPr>
      </w:pPr>
      <w:r>
        <w:rPr>
          <w:rFonts w:ascii="Times New Roman" w:hAnsi="Times New Roman" w:cs="Times New Roman"/>
          <w:bCs/>
        </w:rPr>
        <w:t>Гарантийный срок – не менее 3 года со дня ввода в эксплуатацию, но не более 5 лет с момента отгрузки продукции с предприятия</w:t>
      </w:r>
    </w:p>
    <w:p w14:paraId="7A7E9E65" w14:textId="77777777" w:rsidR="00156980" w:rsidRDefault="00156980" w:rsidP="00156980">
      <w:pPr>
        <w:spacing w:after="0"/>
        <w:jc w:val="both"/>
        <w:rPr>
          <w:rFonts w:ascii="Times New Roman" w:hAnsi="Times New Roman" w:cs="Times New Roman"/>
          <w:b/>
          <w:bCs/>
        </w:rPr>
      </w:pPr>
      <w:r>
        <w:rPr>
          <w:rFonts w:ascii="Times New Roman" w:hAnsi="Times New Roman" w:cs="Times New Roman"/>
          <w:b/>
          <w:bCs/>
        </w:rPr>
        <w:t>5. Приемка продукции по количеству и качеству</w:t>
      </w:r>
    </w:p>
    <w:p w14:paraId="668F922F" w14:textId="05C09F42" w:rsidR="00156980" w:rsidRDefault="00156980" w:rsidP="00156980">
      <w:pPr>
        <w:spacing w:after="0" w:line="240" w:lineRule="auto"/>
        <w:jc w:val="both"/>
        <w:rPr>
          <w:rFonts w:ascii="Times New Roman" w:hAnsi="Times New Roman" w:cs="Times New Roman"/>
        </w:rPr>
      </w:pPr>
      <w:r>
        <w:rPr>
          <w:rFonts w:ascii="Times New Roman" w:hAnsi="Times New Roman" w:cs="Times New Roman"/>
        </w:rPr>
        <w:t>5.1. Поставщик после получения на электронной адрес письменной заявки от Заказчика с указанием количества и места поставки, обязан поставить продукции не позднее 1</w:t>
      </w:r>
      <w:r w:rsidR="00C37E99">
        <w:rPr>
          <w:rFonts w:ascii="Times New Roman" w:hAnsi="Times New Roman" w:cs="Times New Roman"/>
        </w:rPr>
        <w:t>5</w:t>
      </w:r>
      <w:r>
        <w:rPr>
          <w:rFonts w:ascii="Times New Roman" w:hAnsi="Times New Roman" w:cs="Times New Roman"/>
        </w:rPr>
        <w:t xml:space="preserve">-ти календарных дней, </w:t>
      </w:r>
      <w:r>
        <w:rPr>
          <w:rFonts w:ascii="Times New Roman" w:hAnsi="Times New Roman" w:cs="Times New Roman"/>
          <w:b/>
        </w:rPr>
        <w:t>и предоставить удостоверение качества на поставленную продукцию</w:t>
      </w:r>
      <w:r>
        <w:rPr>
          <w:rFonts w:ascii="Times New Roman" w:hAnsi="Times New Roman" w:cs="Times New Roman"/>
        </w:rPr>
        <w:t>.</w:t>
      </w:r>
    </w:p>
    <w:p w14:paraId="2CE7FAE7" w14:textId="77777777" w:rsidR="00156980" w:rsidRDefault="00156980" w:rsidP="00156980">
      <w:pPr>
        <w:tabs>
          <w:tab w:val="left" w:pos="1418"/>
        </w:tabs>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Поставка товара осуществляется за счет Поставщика транспортом Поставщика или транспортной компанией по адресу места поставки товара.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техническими средствами третьих лиц за свой счет. Заказчик обеспечивает проезд (доступ) транспортного средства поставщика на территорию, указанную как место поставки, для проведения разгрузочных работ.</w:t>
      </w:r>
    </w:p>
    <w:p w14:paraId="5A9143FC" w14:textId="77777777" w:rsidR="00156980" w:rsidRDefault="00156980" w:rsidP="00156980">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Маркировка товара должна обеспечивать полную и однозначную идентификацию каждой единицы товара при его приемке. </w:t>
      </w:r>
    </w:p>
    <w:p w14:paraId="11EA131C" w14:textId="77777777" w:rsidR="00156980" w:rsidRDefault="00156980" w:rsidP="001569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Поставщик обязуется </w:t>
      </w:r>
      <w:r>
        <w:rPr>
          <w:rFonts w:ascii="Times New Roman" w:eastAsia="Times New Roman" w:hAnsi="Times New Roman" w:cs="Times New Roman"/>
          <w:lang w:eastAsia="ru-RU"/>
        </w:rPr>
        <w:t>вместе с передаваемым товаром предоставить:</w:t>
      </w:r>
    </w:p>
    <w:p w14:paraId="5BEBD69D" w14:textId="77777777" w:rsidR="00156980" w:rsidRDefault="00156980" w:rsidP="0015698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Паспорт качества завода-изготовителя, в котором указывается:</w:t>
      </w:r>
    </w:p>
    <w:p w14:paraId="01951CC8" w14:textId="77777777" w:rsidR="00156980" w:rsidRDefault="00156980" w:rsidP="00156980">
      <w:pPr>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наименование предприятия-изготовителя или его товарный знак;</w:t>
      </w:r>
    </w:p>
    <w:p w14:paraId="507DCCAB" w14:textId="77777777" w:rsidR="00156980" w:rsidRDefault="00156980" w:rsidP="00156980">
      <w:pPr>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-местонахождение (юридический адрес) предприятия-изготовителя;</w:t>
      </w:r>
    </w:p>
    <w:p w14:paraId="052195D1" w14:textId="77777777" w:rsidR="00156980" w:rsidRDefault="00156980" w:rsidP="00156980">
      <w:pPr>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номер партии и дату изготовления;</w:t>
      </w:r>
    </w:p>
    <w:p w14:paraId="747D1BC2" w14:textId="77777777" w:rsidR="00156980" w:rsidRDefault="00156980" w:rsidP="00156980">
      <w:pPr>
        <w:spacing w:after="0" w:line="240" w:lineRule="auto"/>
        <w:jc w:val="both"/>
        <w:rPr>
          <w:rFonts w:ascii="Times New Roman" w:hAnsi="Times New Roman" w:cs="Times New Roman"/>
        </w:rPr>
      </w:pPr>
      <w:r>
        <w:rPr>
          <w:rFonts w:ascii="Times New Roman" w:hAnsi="Times New Roman" w:cs="Times New Roman"/>
        </w:rPr>
        <w:t xml:space="preserve">5.2. Приемка продукции по количеству и качеству осуществляется в соответствии </w:t>
      </w:r>
      <w:proofErr w:type="gramStart"/>
      <w:r>
        <w:rPr>
          <w:rFonts w:ascii="Times New Roman" w:hAnsi="Times New Roman" w:cs="Times New Roman"/>
        </w:rPr>
        <w:t>с</w:t>
      </w:r>
      <w:proofErr w:type="gramEnd"/>
    </w:p>
    <w:p w14:paraId="7E9EE173" w14:textId="77777777" w:rsidR="00156980" w:rsidRDefault="00156980" w:rsidP="00156980">
      <w:pPr>
        <w:spacing w:after="0"/>
        <w:jc w:val="both"/>
        <w:rPr>
          <w:rFonts w:ascii="Times New Roman" w:hAnsi="Times New Roman" w:cs="Times New Roman"/>
        </w:rPr>
      </w:pPr>
      <w:r>
        <w:rPr>
          <w:rFonts w:ascii="Times New Roman" w:hAnsi="Times New Roman" w:cs="Times New Roman"/>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w:t>
      </w:r>
    </w:p>
    <w:p w14:paraId="303C0246" w14:textId="77777777" w:rsidR="00156980" w:rsidRDefault="00156980" w:rsidP="00156980">
      <w:pPr>
        <w:spacing w:after="0"/>
        <w:jc w:val="both"/>
        <w:rPr>
          <w:rFonts w:ascii="Times New Roman" w:hAnsi="Times New Roman" w:cs="Times New Roman"/>
        </w:rPr>
      </w:pPr>
      <w:r>
        <w:rPr>
          <w:rFonts w:ascii="Times New Roman" w:hAnsi="Times New Roman" w:cs="Times New Roman"/>
        </w:rPr>
        <w:t>Госарбитража СССР от 15 июня 1965 года № П-6 и Инструкцией "О порядке приемки</w:t>
      </w:r>
    </w:p>
    <w:p w14:paraId="092FF6E6" w14:textId="77777777" w:rsidR="00156980" w:rsidRDefault="00156980" w:rsidP="00156980">
      <w:pPr>
        <w:spacing w:after="0"/>
        <w:jc w:val="both"/>
        <w:rPr>
          <w:rFonts w:ascii="Times New Roman" w:hAnsi="Times New Roman" w:cs="Times New Roman"/>
        </w:rPr>
      </w:pPr>
      <w:r>
        <w:rPr>
          <w:rFonts w:ascii="Times New Roman" w:hAnsi="Times New Roman" w:cs="Times New Roman"/>
        </w:rPr>
        <w:t>продукции производственно-технического назначения и товаров народного потребления</w:t>
      </w:r>
    </w:p>
    <w:p w14:paraId="101F8344" w14:textId="77777777" w:rsidR="00156980" w:rsidRDefault="00156980" w:rsidP="00156980">
      <w:pPr>
        <w:spacing w:after="0"/>
        <w:jc w:val="both"/>
        <w:rPr>
          <w:rFonts w:ascii="Times New Roman" w:hAnsi="Times New Roman" w:cs="Times New Roman"/>
        </w:rPr>
      </w:pPr>
      <w:r>
        <w:rPr>
          <w:rFonts w:ascii="Times New Roman" w:hAnsi="Times New Roman" w:cs="Times New Roman"/>
        </w:rPr>
        <w:t xml:space="preserve">по качеству", </w:t>
      </w:r>
      <w:proofErr w:type="gramStart"/>
      <w:r>
        <w:rPr>
          <w:rFonts w:ascii="Times New Roman" w:hAnsi="Times New Roman" w:cs="Times New Roman"/>
        </w:rPr>
        <w:t>утвержденной</w:t>
      </w:r>
      <w:proofErr w:type="gramEnd"/>
      <w:r>
        <w:rPr>
          <w:rFonts w:ascii="Times New Roman" w:hAnsi="Times New Roman" w:cs="Times New Roman"/>
        </w:rPr>
        <w:t xml:space="preserve"> Постановлением Госарбитража СССР от 25 апреля 1966 года</w:t>
      </w:r>
    </w:p>
    <w:p w14:paraId="23FB738A" w14:textId="77777777" w:rsidR="00156980" w:rsidRDefault="00156980" w:rsidP="00156980">
      <w:pPr>
        <w:spacing w:after="0"/>
        <w:jc w:val="both"/>
        <w:rPr>
          <w:rFonts w:ascii="Times New Roman" w:hAnsi="Times New Roman" w:cs="Times New Roman"/>
        </w:rPr>
      </w:pPr>
      <w:r>
        <w:rPr>
          <w:rFonts w:ascii="Times New Roman" w:hAnsi="Times New Roman" w:cs="Times New Roman"/>
        </w:rPr>
        <w:t>№ П-7, с последующими изменениями и дополнениями к инструкциям, с учетом</w:t>
      </w:r>
    </w:p>
    <w:p w14:paraId="008C3294" w14:textId="77777777" w:rsidR="00156980" w:rsidRDefault="00156980" w:rsidP="00156980">
      <w:pPr>
        <w:spacing w:after="0"/>
        <w:jc w:val="both"/>
        <w:rPr>
          <w:rFonts w:ascii="Times New Roman" w:hAnsi="Times New Roman" w:cs="Times New Roman"/>
        </w:rPr>
      </w:pPr>
      <w:r>
        <w:rPr>
          <w:rFonts w:ascii="Times New Roman" w:hAnsi="Times New Roman" w:cs="Times New Roman"/>
        </w:rPr>
        <w:t>положений договора, заключенного между сторонами.</w:t>
      </w:r>
    </w:p>
    <w:p w14:paraId="1D7D0925" w14:textId="60CE7EE6" w:rsidR="00156980" w:rsidRDefault="00156980" w:rsidP="00156980">
      <w:pPr>
        <w:spacing w:after="0" w:line="240" w:lineRule="auto"/>
        <w:jc w:val="both"/>
        <w:rPr>
          <w:rFonts w:ascii="Times New Roman" w:hAnsi="Times New Roman" w:cs="Times New Roman"/>
        </w:rPr>
      </w:pPr>
      <w:r>
        <w:rPr>
          <w:rFonts w:ascii="Times New Roman" w:hAnsi="Times New Roman" w:cs="Times New Roman"/>
        </w:rPr>
        <w:t>5.3. Приемка продукции производится с участием представителей Заказчика и Поставщика. Приемка продукции со стороны Заказчика производится компетентными лицами, уполномоченными на то руководителем или его заместителем.</w:t>
      </w:r>
    </w:p>
    <w:p w14:paraId="60D49ED1" w14:textId="77777777" w:rsidR="00156980" w:rsidRDefault="00156980" w:rsidP="00156980">
      <w:pPr>
        <w:spacing w:after="0"/>
        <w:jc w:val="both"/>
        <w:rPr>
          <w:rFonts w:ascii="Times New Roman" w:hAnsi="Times New Roman" w:cs="Times New Roman"/>
        </w:rPr>
      </w:pPr>
      <w:r>
        <w:rPr>
          <w:rFonts w:ascii="Times New Roman" w:hAnsi="Times New Roman" w:cs="Times New Roman"/>
        </w:rPr>
        <w:t xml:space="preserve">5.4. Приемка продукции по качеству осуществляется в течение 14 календарных дней </w:t>
      </w:r>
      <w:proofErr w:type="gramStart"/>
      <w:r>
        <w:rPr>
          <w:rFonts w:ascii="Times New Roman" w:hAnsi="Times New Roman" w:cs="Times New Roman"/>
        </w:rPr>
        <w:t>с</w:t>
      </w:r>
      <w:proofErr w:type="gramEnd"/>
    </w:p>
    <w:p w14:paraId="57DD9D1E" w14:textId="77777777" w:rsidR="00156980" w:rsidRDefault="00156980" w:rsidP="00156980">
      <w:pPr>
        <w:spacing w:after="0"/>
        <w:jc w:val="both"/>
        <w:rPr>
          <w:rFonts w:ascii="Times New Roman" w:hAnsi="Times New Roman" w:cs="Times New Roman"/>
        </w:rPr>
      </w:pPr>
      <w:r>
        <w:rPr>
          <w:rFonts w:ascii="Times New Roman" w:hAnsi="Times New Roman" w:cs="Times New Roman"/>
        </w:rPr>
        <w:t>момента прибытия продукции на склад Покупателя.</w:t>
      </w:r>
    </w:p>
    <w:p w14:paraId="6BE15A51" w14:textId="77777777" w:rsidR="00156980" w:rsidRDefault="00156980" w:rsidP="00156980">
      <w:pPr>
        <w:spacing w:after="0"/>
        <w:jc w:val="both"/>
        <w:rPr>
          <w:rFonts w:ascii="Times New Roman" w:hAnsi="Times New Roman" w:cs="Times New Roman"/>
        </w:rPr>
      </w:pPr>
      <w:r>
        <w:rPr>
          <w:rFonts w:ascii="Times New Roman" w:hAnsi="Times New Roman" w:cs="Times New Roman"/>
        </w:rPr>
        <w:t>5.5. Заказчик вправе отказаться от приемки некачественной продукции, письменно</w:t>
      </w:r>
    </w:p>
    <w:p w14:paraId="3F52CE23" w14:textId="77777777" w:rsidR="00156980" w:rsidRDefault="00156980" w:rsidP="00156980">
      <w:pPr>
        <w:spacing w:after="0"/>
        <w:jc w:val="both"/>
        <w:rPr>
          <w:rFonts w:ascii="Times New Roman" w:hAnsi="Times New Roman" w:cs="Times New Roman"/>
        </w:rPr>
      </w:pPr>
      <w:r>
        <w:rPr>
          <w:rFonts w:ascii="Times New Roman" w:hAnsi="Times New Roman" w:cs="Times New Roman"/>
        </w:rPr>
        <w:t>уведомив об этом Поставщика. В данном случае Поставщик за свой счет осуществляет</w:t>
      </w:r>
    </w:p>
    <w:p w14:paraId="66BAE02A" w14:textId="77777777" w:rsidR="00156980" w:rsidRDefault="00156980" w:rsidP="00156980">
      <w:pPr>
        <w:spacing w:after="0"/>
        <w:jc w:val="both"/>
        <w:rPr>
          <w:rFonts w:ascii="Times New Roman" w:hAnsi="Times New Roman" w:cs="Times New Roman"/>
        </w:rPr>
      </w:pPr>
      <w:r>
        <w:rPr>
          <w:rFonts w:ascii="Times New Roman" w:hAnsi="Times New Roman" w:cs="Times New Roman"/>
        </w:rPr>
        <w:t>вывоз продукции со склада Заказчика, а так же возмещает Заказчику затраты.</w:t>
      </w:r>
    </w:p>
    <w:p w14:paraId="2A36A817" w14:textId="77777777" w:rsidR="00156980" w:rsidRDefault="00156980" w:rsidP="00156980">
      <w:pPr>
        <w:spacing w:after="0"/>
        <w:jc w:val="both"/>
        <w:rPr>
          <w:rFonts w:ascii="Times New Roman" w:hAnsi="Times New Roman" w:cs="Times New Roman"/>
        </w:rPr>
      </w:pPr>
      <w:r>
        <w:rPr>
          <w:rFonts w:ascii="Times New Roman" w:hAnsi="Times New Roman" w:cs="Times New Roman"/>
        </w:rPr>
        <w:t>5.6. Товар должен быть новым, не должен находиться под обременением третьих лиц, не должен являться образцовым экземпляром, не должен иметь внешних и внутренних дефектов (сколов, трещин, царапин, потертостей) и т.д.</w:t>
      </w:r>
    </w:p>
    <w:p w14:paraId="0DDB455D" w14:textId="77777777" w:rsidR="00156980" w:rsidRDefault="00156980" w:rsidP="00156980">
      <w:pPr>
        <w:spacing w:after="0"/>
        <w:rPr>
          <w:rFonts w:ascii="Times New Roman" w:hAnsi="Times New Roman" w:cs="Times New Roman"/>
          <w:sz w:val="24"/>
          <w:szCs w:val="24"/>
        </w:rPr>
      </w:pPr>
    </w:p>
    <w:p w14:paraId="3000AD72" w14:textId="77777777" w:rsidR="00156980" w:rsidRDefault="00156980" w:rsidP="00156980">
      <w:pPr>
        <w:spacing w:after="0" w:line="240" w:lineRule="auto"/>
        <w:jc w:val="center"/>
        <w:rPr>
          <w:rFonts w:ascii="Times New Roman" w:eastAsia="Times New Roman" w:hAnsi="Times New Roman" w:cs="Times New Roman"/>
          <w:sz w:val="26"/>
          <w:szCs w:val="26"/>
          <w:lang w:eastAsia="ru-RU"/>
        </w:rPr>
      </w:pPr>
    </w:p>
    <w:p w14:paraId="250AABC8" w14:textId="77777777" w:rsidR="00156980" w:rsidRDefault="00156980" w:rsidP="00156980">
      <w:pPr>
        <w:spacing w:after="0" w:line="240" w:lineRule="auto"/>
        <w:jc w:val="center"/>
        <w:rPr>
          <w:rFonts w:ascii="Times New Roman" w:eastAsia="Times New Roman" w:hAnsi="Times New Roman" w:cs="Times New Roman"/>
          <w:b/>
          <w:sz w:val="24"/>
          <w:szCs w:val="24"/>
          <w:lang w:eastAsia="ru-RU"/>
        </w:rPr>
      </w:pPr>
    </w:p>
    <w:p w14:paraId="256CE86E" w14:textId="49AA4DA4" w:rsidR="00156980" w:rsidRDefault="00156980" w:rsidP="0015698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 Сети</w:t>
      </w:r>
      <w:proofErr w:type="gramStart"/>
      <w:r>
        <w:rPr>
          <w:rFonts w:ascii="Times New Roman" w:eastAsia="Times New Roman" w:hAnsi="Times New Roman" w:cs="Times New Roman"/>
          <w:b/>
          <w:sz w:val="24"/>
          <w:szCs w:val="24"/>
          <w:lang w:eastAsia="ru-RU"/>
        </w:rPr>
        <w:t xml:space="preserve"> В</w:t>
      </w:r>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Сн</w:t>
      </w:r>
      <w:proofErr w:type="spellEnd"/>
      <w:r>
        <w:rPr>
          <w:rFonts w:ascii="Times New Roman" w:eastAsia="Times New Roman" w:hAnsi="Times New Roman" w:cs="Times New Roman"/>
          <w:b/>
          <w:sz w:val="24"/>
          <w:szCs w:val="24"/>
          <w:lang w:eastAsia="ru-RU"/>
        </w:rPr>
        <w:t xml:space="preserve"> и В/о      _____________________            В.А. Курочкин</w:t>
      </w:r>
    </w:p>
    <w:p w14:paraId="25715BEE" w14:textId="08E07AA7" w:rsidR="00C37E99" w:rsidRDefault="00C37E99" w:rsidP="00156980">
      <w:pPr>
        <w:rPr>
          <w:rFonts w:ascii="Times New Roman" w:eastAsia="Times New Roman" w:hAnsi="Times New Roman" w:cs="Times New Roman"/>
          <w:b/>
          <w:sz w:val="24"/>
          <w:szCs w:val="24"/>
          <w:lang w:eastAsia="ru-RU"/>
        </w:rPr>
      </w:pPr>
    </w:p>
    <w:p w14:paraId="215AE313" w14:textId="36C60806" w:rsidR="00C37E99" w:rsidRDefault="00C37E99" w:rsidP="00156980">
      <w:pPr>
        <w:rPr>
          <w:rFonts w:ascii="Times New Roman" w:eastAsia="Times New Roman" w:hAnsi="Times New Roman" w:cs="Times New Roman"/>
          <w:b/>
          <w:sz w:val="24"/>
          <w:szCs w:val="24"/>
          <w:lang w:eastAsia="ru-RU"/>
        </w:rPr>
      </w:pPr>
    </w:p>
    <w:p w14:paraId="662EA9E4" w14:textId="77777777" w:rsidR="00C37E99" w:rsidRDefault="00C37E99" w:rsidP="00156980">
      <w:pPr>
        <w:rPr>
          <w:rFonts w:ascii="Times New Roman" w:hAnsi="Times New Roman" w:cs="Times New Roman"/>
        </w:rPr>
      </w:pPr>
    </w:p>
    <w:p w14:paraId="1C646E8F" w14:textId="77777777" w:rsidR="00156980" w:rsidRPr="008869C7" w:rsidRDefault="00156980" w:rsidP="00156980">
      <w:pPr>
        <w:widowControl w:val="0"/>
        <w:spacing w:after="0" w:line="240" w:lineRule="auto"/>
        <w:jc w:val="both"/>
        <w:rPr>
          <w:rFonts w:ascii="Times New Roman" w:eastAsia="Calibri" w:hAnsi="Times New Roman" w:cs="Times New Roman"/>
          <w:b/>
          <w:bCs/>
          <w:sz w:val="20"/>
          <w:szCs w:val="20"/>
        </w:rPr>
      </w:pPr>
    </w:p>
    <w:p w14:paraId="071789F4" w14:textId="7BCCFA7A" w:rsidR="00A15EAD" w:rsidRPr="00E80652" w:rsidRDefault="00A15EAD" w:rsidP="00A15EAD">
      <w:pPr>
        <w:tabs>
          <w:tab w:val="left" w:pos="700"/>
        </w:tabs>
        <w:spacing w:after="0"/>
        <w:jc w:val="right"/>
        <w:rPr>
          <w:rFonts w:ascii="Times New Roman" w:hAnsi="Times New Roman" w:cs="Times New Roman"/>
          <w:b/>
          <w:sz w:val="21"/>
          <w:szCs w:val="21"/>
        </w:rPr>
      </w:pPr>
      <w:r w:rsidRPr="00E80652">
        <w:rPr>
          <w:rFonts w:ascii="Times New Roman" w:hAnsi="Times New Roman" w:cs="Times New Roman"/>
          <w:b/>
          <w:sz w:val="21"/>
          <w:szCs w:val="21"/>
        </w:rPr>
        <w:t>Приложение № 3</w:t>
      </w:r>
    </w:p>
    <w:p w14:paraId="2D13FEDA" w14:textId="77777777" w:rsidR="00A15EAD" w:rsidRPr="00E80652" w:rsidRDefault="00A15EAD" w:rsidP="00A15EAD">
      <w:pPr>
        <w:tabs>
          <w:tab w:val="left" w:pos="700"/>
        </w:tabs>
        <w:spacing w:after="0"/>
        <w:jc w:val="right"/>
        <w:rPr>
          <w:rFonts w:ascii="Times New Roman" w:hAnsi="Times New Roman" w:cs="Times New Roman"/>
          <w:b/>
          <w:sz w:val="21"/>
          <w:szCs w:val="21"/>
        </w:rPr>
      </w:pPr>
      <w:r w:rsidRPr="00E80652">
        <w:rPr>
          <w:rFonts w:ascii="Times New Roman" w:hAnsi="Times New Roman" w:cs="Times New Roman"/>
          <w:b/>
          <w:sz w:val="21"/>
          <w:szCs w:val="21"/>
        </w:rPr>
        <w:t>к извещению о проведении открытого запроса котировок в электронной форме</w:t>
      </w:r>
    </w:p>
    <w:p w14:paraId="7324C749" w14:textId="77777777" w:rsidR="00A15EAD" w:rsidRPr="00E80652" w:rsidRDefault="00A15EAD" w:rsidP="00A15EAD">
      <w:pPr>
        <w:tabs>
          <w:tab w:val="left" w:pos="700"/>
        </w:tabs>
        <w:spacing w:after="0"/>
        <w:jc w:val="right"/>
        <w:rPr>
          <w:rFonts w:ascii="Times New Roman" w:hAnsi="Times New Roman" w:cs="Times New Roman"/>
          <w:b/>
          <w:sz w:val="21"/>
          <w:szCs w:val="21"/>
        </w:rPr>
      </w:pPr>
    </w:p>
    <w:p w14:paraId="2012F23E" w14:textId="77777777" w:rsidR="008869C7" w:rsidRPr="00E80652" w:rsidRDefault="008869C7" w:rsidP="00E80652">
      <w:pPr>
        <w:widowControl w:val="0"/>
        <w:spacing w:after="0" w:line="240" w:lineRule="auto"/>
        <w:ind w:firstLine="142"/>
        <w:jc w:val="center"/>
        <w:rPr>
          <w:rFonts w:ascii="Times New Roman" w:hAnsi="Times New Roman" w:cs="Times New Roman"/>
          <w:b/>
          <w:sz w:val="21"/>
          <w:szCs w:val="21"/>
        </w:rPr>
      </w:pPr>
      <w:r w:rsidRPr="00E80652">
        <w:rPr>
          <w:rFonts w:ascii="Times New Roman" w:hAnsi="Times New Roman" w:cs="Times New Roman"/>
          <w:b/>
          <w:sz w:val="21"/>
          <w:szCs w:val="21"/>
        </w:rPr>
        <w:t>Договор № _______________</w:t>
      </w:r>
    </w:p>
    <w:p w14:paraId="11E3EEE5" w14:textId="635384B0" w:rsidR="008869C7" w:rsidRPr="00E80652" w:rsidRDefault="008869C7" w:rsidP="00E80652">
      <w:pPr>
        <w:widowControl w:val="0"/>
        <w:tabs>
          <w:tab w:val="left" w:pos="700"/>
        </w:tabs>
        <w:spacing w:after="0" w:line="240" w:lineRule="auto"/>
        <w:jc w:val="center"/>
        <w:rPr>
          <w:rFonts w:ascii="Times New Roman" w:hAnsi="Times New Roman" w:cs="Times New Roman"/>
          <w:b/>
          <w:sz w:val="21"/>
          <w:szCs w:val="21"/>
        </w:rPr>
      </w:pPr>
      <w:r w:rsidRPr="00E80652">
        <w:rPr>
          <w:rFonts w:ascii="Times New Roman" w:hAnsi="Times New Roman" w:cs="Times New Roman"/>
          <w:b/>
          <w:bCs/>
          <w:sz w:val="21"/>
          <w:szCs w:val="21"/>
        </w:rPr>
        <w:t xml:space="preserve">на поставку </w:t>
      </w:r>
      <w:r w:rsidR="00156980" w:rsidRPr="00156980">
        <w:rPr>
          <w:rFonts w:ascii="Times New Roman" w:eastAsia="Times New Roman" w:hAnsi="Times New Roman" w:cs="Times New Roman"/>
          <w:b/>
          <w:sz w:val="21"/>
          <w:szCs w:val="21"/>
          <w:lang w:eastAsia="ru-RU"/>
        </w:rPr>
        <w:t>люков чугунных тип "Л" ГОСТ 3634-2019</w:t>
      </w:r>
    </w:p>
    <w:p w14:paraId="70508DC5" w14:textId="6A8DE671" w:rsidR="008869C7" w:rsidRPr="00E80652" w:rsidRDefault="008869C7" w:rsidP="00E80652">
      <w:pPr>
        <w:widowControl w:val="0"/>
        <w:tabs>
          <w:tab w:val="left" w:pos="0"/>
        </w:tabs>
        <w:spacing w:after="0" w:line="240" w:lineRule="auto"/>
        <w:ind w:right="-2"/>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г._______</w:t>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Pr="00E80652">
        <w:rPr>
          <w:rFonts w:ascii="Times New Roman" w:eastAsia="Calibri" w:hAnsi="Times New Roman" w:cs="Times New Roman"/>
          <w:bCs/>
          <w:caps/>
          <w:color w:val="000000"/>
          <w:sz w:val="21"/>
          <w:szCs w:val="21"/>
          <w:lang w:eastAsia="ru-RU"/>
        </w:rPr>
        <w:tab/>
      </w:r>
      <w:r w:rsidR="00156980">
        <w:rPr>
          <w:rFonts w:ascii="Times New Roman" w:eastAsia="Calibri" w:hAnsi="Times New Roman" w:cs="Times New Roman"/>
          <w:bCs/>
          <w:caps/>
          <w:color w:val="000000"/>
          <w:sz w:val="21"/>
          <w:szCs w:val="21"/>
          <w:lang w:eastAsia="ru-RU"/>
        </w:rPr>
        <w:t xml:space="preserve">                  </w:t>
      </w:r>
      <w:r w:rsidRPr="00E80652">
        <w:rPr>
          <w:rFonts w:ascii="Times New Roman" w:eastAsia="Calibri" w:hAnsi="Times New Roman" w:cs="Times New Roman"/>
          <w:bCs/>
          <w:caps/>
          <w:color w:val="000000"/>
          <w:sz w:val="21"/>
          <w:szCs w:val="21"/>
          <w:lang w:eastAsia="ru-RU"/>
        </w:rPr>
        <w:t>«____»______________</w:t>
      </w:r>
      <w:r w:rsidR="00E80652" w:rsidRPr="00E80652">
        <w:rPr>
          <w:rFonts w:ascii="Times New Roman" w:eastAsia="Calibri" w:hAnsi="Times New Roman" w:cs="Times New Roman"/>
          <w:sz w:val="21"/>
          <w:szCs w:val="21"/>
          <w:lang w:eastAsia="ru-RU"/>
        </w:rPr>
        <w:t>2022</w:t>
      </w:r>
      <w:r w:rsidRPr="00E80652">
        <w:rPr>
          <w:rFonts w:ascii="Times New Roman" w:eastAsia="Calibri" w:hAnsi="Times New Roman" w:cs="Times New Roman"/>
          <w:sz w:val="21"/>
          <w:szCs w:val="21"/>
          <w:lang w:eastAsia="ru-RU"/>
        </w:rPr>
        <w:t xml:space="preserve"> г.</w:t>
      </w:r>
    </w:p>
    <w:p w14:paraId="5D5BC2D0" w14:textId="77777777" w:rsidR="008869C7" w:rsidRPr="00E80652" w:rsidRDefault="008869C7" w:rsidP="00E80652">
      <w:pPr>
        <w:widowControl w:val="0"/>
        <w:tabs>
          <w:tab w:val="left" w:pos="0"/>
        </w:tabs>
        <w:spacing w:after="0" w:line="240" w:lineRule="auto"/>
        <w:ind w:right="-2"/>
        <w:jc w:val="center"/>
        <w:rPr>
          <w:rFonts w:ascii="Times New Roman" w:eastAsia="Calibri" w:hAnsi="Times New Roman" w:cs="Times New Roman"/>
          <w:b/>
          <w:sz w:val="21"/>
          <w:szCs w:val="21"/>
          <w:lang w:eastAsia="ru-RU"/>
        </w:rPr>
      </w:pPr>
    </w:p>
    <w:p w14:paraId="4F8CFC84" w14:textId="26D946A8"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proofErr w:type="gramStart"/>
      <w:r w:rsidRPr="00E80652">
        <w:rPr>
          <w:rFonts w:ascii="Times New Roman" w:hAnsi="Times New Roman" w:cs="Times New Roman"/>
          <w:sz w:val="21"/>
          <w:szCs w:val="21"/>
          <w:shd w:val="clear" w:color="auto" w:fill="FFFFFF"/>
        </w:rPr>
        <w:t>_____________________________________________________</w:t>
      </w:r>
      <w:r w:rsidRPr="00E80652">
        <w:rPr>
          <w:rFonts w:ascii="Times New Roman" w:eastAsia="Calibri" w:hAnsi="Times New Roman" w:cs="Times New Roman"/>
          <w:sz w:val="21"/>
          <w:szCs w:val="21"/>
          <w:lang w:eastAsia="ru-RU"/>
        </w:rPr>
        <w:t>, именуемое в дальнейшем «Заказчик», в лице директора __________________________, действующего на основании ____________________, с одной стороны, и</w:t>
      </w:r>
      <w:r w:rsidR="00E80652"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z w:val="21"/>
          <w:szCs w:val="21"/>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E80652">
        <w:rPr>
          <w:rFonts w:ascii="Times New Roman" w:eastAsia="Calibri" w:hAnsi="Times New Roman" w:cs="Times New Roman"/>
          <w:color w:val="000000"/>
          <w:sz w:val="21"/>
          <w:szCs w:val="21"/>
          <w:shd w:val="clear" w:color="auto" w:fill="FFFFFF"/>
          <w:lang w:eastAsia="ru-RU"/>
        </w:rPr>
        <w:t>18.07.2011 г. № 223-ФЗ «О закупках товаров, работ, услуг отдельными видами юридических лиц»</w:t>
      </w:r>
      <w:r w:rsidRPr="00E80652">
        <w:rPr>
          <w:rFonts w:ascii="Times New Roman" w:eastAsia="Calibri" w:hAnsi="Times New Roman" w:cs="Times New Roman"/>
          <w:sz w:val="21"/>
          <w:szCs w:val="21"/>
          <w:lang w:eastAsia="ru-RU"/>
        </w:rPr>
        <w:t xml:space="preserve">, на основании результатов запроса котировок в электронной форме (протокол № ____________ от «____» ___________ </w:t>
      </w:r>
      <w:r w:rsidR="00E80652" w:rsidRPr="00E80652">
        <w:rPr>
          <w:rFonts w:ascii="Times New Roman" w:eastAsia="Calibri" w:hAnsi="Times New Roman" w:cs="Times New Roman"/>
          <w:sz w:val="21"/>
          <w:szCs w:val="21"/>
          <w:lang w:eastAsia="ru-RU"/>
        </w:rPr>
        <w:t>2022</w:t>
      </w:r>
      <w:r w:rsidRPr="00E80652">
        <w:rPr>
          <w:rFonts w:ascii="Times New Roman" w:eastAsia="Calibri" w:hAnsi="Times New Roman" w:cs="Times New Roman"/>
          <w:sz w:val="21"/>
          <w:szCs w:val="21"/>
          <w:lang w:eastAsia="ru-RU"/>
        </w:rPr>
        <w:t xml:space="preserve"> г</w:t>
      </w:r>
      <w:proofErr w:type="gramEnd"/>
      <w:r w:rsidRPr="00E80652">
        <w:rPr>
          <w:rFonts w:ascii="Times New Roman" w:eastAsia="Calibri" w:hAnsi="Times New Roman" w:cs="Times New Roman"/>
          <w:sz w:val="21"/>
          <w:szCs w:val="21"/>
          <w:lang w:eastAsia="ru-RU"/>
        </w:rPr>
        <w:t>.), заключили настоящий Договор о нижеследующем:</w:t>
      </w:r>
    </w:p>
    <w:p w14:paraId="6EC03249"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p>
    <w:p w14:paraId="5E560EA8"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 ПРЕДМЕТ ДОГОВОРА</w:t>
      </w:r>
    </w:p>
    <w:p w14:paraId="267D31DA" w14:textId="13E3A9C9"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1.1. Предметом настоящего Договора является поставка </w:t>
      </w:r>
      <w:r w:rsidR="00156980" w:rsidRPr="00156980">
        <w:rPr>
          <w:rFonts w:ascii="Times New Roman" w:eastAsia="Times New Roman" w:hAnsi="Times New Roman" w:cs="Times New Roman"/>
          <w:b/>
          <w:sz w:val="21"/>
          <w:szCs w:val="21"/>
          <w:lang w:eastAsia="ru-RU"/>
        </w:rPr>
        <w:t>люков чугунных тип "Л" ГОСТ 3634-2019</w:t>
      </w:r>
      <w:r w:rsidRPr="00E80652">
        <w:rPr>
          <w:rFonts w:ascii="Times New Roman" w:eastAsia="Times New Roman" w:hAnsi="Times New Roman" w:cs="Times New Roman"/>
          <w:b/>
          <w:sz w:val="21"/>
          <w:szCs w:val="21"/>
          <w:lang w:eastAsia="ru-RU"/>
        </w:rPr>
        <w:t xml:space="preserve"> </w:t>
      </w:r>
      <w:r w:rsidRPr="00E80652">
        <w:rPr>
          <w:rFonts w:ascii="Times New Roman" w:hAnsi="Times New Roman" w:cs="Times New Roman"/>
          <w:b/>
          <w:sz w:val="21"/>
          <w:szCs w:val="21"/>
        </w:rPr>
        <w:t xml:space="preserve">для нужд </w:t>
      </w:r>
      <w:r w:rsidRPr="00E80652">
        <w:rPr>
          <w:rFonts w:ascii="Times New Roman" w:hAnsi="Times New Roman" w:cs="Times New Roman"/>
          <w:b/>
          <w:snapToGrid w:val="0"/>
          <w:sz w:val="21"/>
          <w:szCs w:val="21"/>
        </w:rPr>
        <w:t>МУП «</w:t>
      </w:r>
      <w:r w:rsidRPr="00E80652">
        <w:rPr>
          <w:rFonts w:ascii="Times New Roman" w:hAnsi="Times New Roman" w:cs="Times New Roman"/>
          <w:b/>
          <w:sz w:val="21"/>
          <w:szCs w:val="21"/>
          <w:shd w:val="clear" w:color="auto" w:fill="FFFFFF"/>
        </w:rPr>
        <w:t>Междуреченский водоканал</w:t>
      </w:r>
      <w:r w:rsidRPr="00E80652">
        <w:rPr>
          <w:rFonts w:ascii="Times New Roman" w:hAnsi="Times New Roman" w:cs="Times New Roman"/>
          <w:b/>
          <w:snapToGrid w:val="0"/>
          <w:sz w:val="21"/>
          <w:szCs w:val="21"/>
        </w:rPr>
        <w:t>»</w:t>
      </w:r>
      <w:r w:rsidR="00E80652" w:rsidRPr="00E80652">
        <w:rPr>
          <w:rFonts w:ascii="Times New Roman" w:hAnsi="Times New Roman" w:cs="Times New Roman"/>
          <w:b/>
          <w:snapToGrid w:val="0"/>
          <w:sz w:val="21"/>
          <w:szCs w:val="21"/>
        </w:rPr>
        <w:t xml:space="preserve"> </w:t>
      </w:r>
      <w:r w:rsidRPr="00E80652">
        <w:rPr>
          <w:rFonts w:ascii="Times New Roman" w:eastAsia="Calibri" w:hAnsi="Times New Roman" w:cs="Times New Roman"/>
          <w:sz w:val="21"/>
          <w:szCs w:val="21"/>
          <w:lang w:eastAsia="ru-RU"/>
        </w:rPr>
        <w:t>(далее – Товар).</w:t>
      </w:r>
    </w:p>
    <w:p w14:paraId="2BEE4479" w14:textId="22F211CC"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1.2. Поставщик обязуется осуществить поставку </w:t>
      </w:r>
      <w:r w:rsidRPr="00E80652">
        <w:rPr>
          <w:rFonts w:ascii="Times New Roman" w:eastAsia="Calibri" w:hAnsi="Times New Roman" w:cs="Times New Roman"/>
          <w:sz w:val="21"/>
          <w:szCs w:val="21"/>
          <w:shd w:val="clear" w:color="auto" w:fill="FFFFFF"/>
          <w:lang w:eastAsia="ru-RU"/>
        </w:rPr>
        <w:t xml:space="preserve">Товара </w:t>
      </w:r>
      <w:r w:rsidRPr="00E80652">
        <w:rPr>
          <w:rFonts w:ascii="Times New Roman" w:eastAsia="Calibri" w:hAnsi="Times New Roman" w:cs="Times New Roman"/>
          <w:sz w:val="21"/>
          <w:szCs w:val="21"/>
          <w:lang w:eastAsia="ru-RU"/>
        </w:rPr>
        <w:t>в соответствии с условиями настоящего Договора и Спецификацией (приложение № 1 к настоящему Договору)</w:t>
      </w:r>
      <w:r w:rsidR="00E80652"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z w:val="21"/>
          <w:szCs w:val="21"/>
          <w:lang w:eastAsia="ru-RU"/>
        </w:rPr>
        <w:t>являющейся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14:paraId="6EC5AC59" w14:textId="209F865B" w:rsidR="008869C7" w:rsidRPr="00E80652" w:rsidRDefault="008869C7" w:rsidP="00E80652">
      <w:pPr>
        <w:widowControl w:val="0"/>
        <w:snapToGrid w:val="0"/>
        <w:spacing w:after="0" w:line="240" w:lineRule="auto"/>
        <w:ind w:firstLine="709"/>
        <w:jc w:val="both"/>
        <w:rPr>
          <w:rFonts w:ascii="Times New Roman" w:hAnsi="Times New Roman" w:cs="Times New Roman"/>
          <w:sz w:val="21"/>
          <w:szCs w:val="21"/>
          <w:shd w:val="clear" w:color="auto" w:fill="FFFFFF"/>
        </w:rPr>
      </w:pPr>
      <w:r w:rsidRPr="00E80652">
        <w:rPr>
          <w:rFonts w:ascii="Times New Roman" w:hAnsi="Times New Roman" w:cs="Times New Roman"/>
          <w:bCs/>
          <w:sz w:val="21"/>
          <w:szCs w:val="21"/>
        </w:rPr>
        <w:t>1.3. Место поставки Товара:</w:t>
      </w:r>
      <w:r w:rsidR="00E80652" w:rsidRPr="00E80652">
        <w:rPr>
          <w:rFonts w:ascii="Times New Roman" w:hAnsi="Times New Roman" w:cs="Times New Roman"/>
          <w:bCs/>
          <w:sz w:val="21"/>
          <w:szCs w:val="21"/>
        </w:rPr>
        <w:t xml:space="preserve"> </w:t>
      </w:r>
      <w:r w:rsidRPr="00E80652">
        <w:rPr>
          <w:rFonts w:ascii="Times New Roman" w:eastAsia="Calibri" w:hAnsi="Times New Roman" w:cs="Times New Roman"/>
          <w:bCs/>
          <w:sz w:val="21"/>
          <w:szCs w:val="21"/>
        </w:rPr>
        <w:t>652870, Кемеровская область, г. Междуреченск, ул. Пр-т Строителей, 50А (склад МУП «Междуреченский Водоканал»</w:t>
      </w:r>
      <w:proofErr w:type="gramStart"/>
      <w:r w:rsidRPr="00E80652">
        <w:rPr>
          <w:rFonts w:ascii="Times New Roman" w:eastAsia="Calibri" w:hAnsi="Times New Roman" w:cs="Times New Roman"/>
          <w:bCs/>
          <w:sz w:val="21"/>
          <w:szCs w:val="21"/>
        </w:rPr>
        <w:t>)(</w:t>
      </w:r>
      <w:proofErr w:type="gramEnd"/>
      <w:r w:rsidRPr="00E80652">
        <w:rPr>
          <w:rFonts w:ascii="Times New Roman" w:eastAsia="Calibri" w:hAnsi="Times New Roman" w:cs="Times New Roman"/>
          <w:bCs/>
          <w:sz w:val="21"/>
          <w:szCs w:val="21"/>
        </w:rPr>
        <w:t xml:space="preserve">прием товара </w:t>
      </w:r>
      <w:proofErr w:type="spellStart"/>
      <w:r w:rsidRPr="00E80652">
        <w:rPr>
          <w:rFonts w:ascii="Times New Roman" w:eastAsia="Calibri" w:hAnsi="Times New Roman" w:cs="Times New Roman"/>
          <w:bCs/>
          <w:sz w:val="21"/>
          <w:szCs w:val="21"/>
        </w:rPr>
        <w:t>Пн</w:t>
      </w:r>
      <w:proofErr w:type="spellEnd"/>
      <w:r w:rsidRPr="00E80652">
        <w:rPr>
          <w:rFonts w:ascii="Times New Roman" w:eastAsia="Calibri" w:hAnsi="Times New Roman" w:cs="Times New Roman"/>
          <w:bCs/>
          <w:sz w:val="21"/>
          <w:szCs w:val="21"/>
        </w:rPr>
        <w:t xml:space="preserve">- </w:t>
      </w:r>
      <w:proofErr w:type="spellStart"/>
      <w:r w:rsidRPr="00E80652">
        <w:rPr>
          <w:rFonts w:ascii="Times New Roman" w:eastAsia="Calibri" w:hAnsi="Times New Roman" w:cs="Times New Roman"/>
          <w:bCs/>
          <w:sz w:val="21"/>
          <w:szCs w:val="21"/>
        </w:rPr>
        <w:t>Чт</w:t>
      </w:r>
      <w:proofErr w:type="spellEnd"/>
      <w:r w:rsidRPr="00E80652">
        <w:rPr>
          <w:rFonts w:ascii="Times New Roman" w:eastAsia="Calibri" w:hAnsi="Times New Roman" w:cs="Times New Roman"/>
          <w:bCs/>
          <w:sz w:val="21"/>
          <w:szCs w:val="21"/>
        </w:rPr>
        <w:t xml:space="preserve"> с 8:00 до 17:00, </w:t>
      </w:r>
      <w:proofErr w:type="spellStart"/>
      <w:r w:rsidRPr="00E80652">
        <w:rPr>
          <w:rFonts w:ascii="Times New Roman" w:eastAsia="Calibri" w:hAnsi="Times New Roman" w:cs="Times New Roman"/>
          <w:bCs/>
          <w:sz w:val="21"/>
          <w:szCs w:val="21"/>
        </w:rPr>
        <w:t>Пн</w:t>
      </w:r>
      <w:proofErr w:type="spellEnd"/>
      <w:r w:rsidRPr="00E80652">
        <w:rPr>
          <w:rFonts w:ascii="Times New Roman" w:eastAsia="Calibri" w:hAnsi="Times New Roman" w:cs="Times New Roman"/>
          <w:bCs/>
          <w:sz w:val="21"/>
          <w:szCs w:val="21"/>
        </w:rPr>
        <w:t xml:space="preserve"> с 8:00 до 16:00 обед 12:00-13:00 </w:t>
      </w:r>
      <w:proofErr w:type="spellStart"/>
      <w:r w:rsidRPr="00E80652">
        <w:rPr>
          <w:rFonts w:ascii="Times New Roman" w:eastAsia="Calibri" w:hAnsi="Times New Roman" w:cs="Times New Roman"/>
          <w:bCs/>
          <w:sz w:val="21"/>
          <w:szCs w:val="21"/>
        </w:rPr>
        <w:t>Сб</w:t>
      </w:r>
      <w:proofErr w:type="spellEnd"/>
      <w:r w:rsidRPr="00E80652">
        <w:rPr>
          <w:rFonts w:ascii="Times New Roman" w:eastAsia="Calibri" w:hAnsi="Times New Roman" w:cs="Times New Roman"/>
          <w:bCs/>
          <w:sz w:val="21"/>
          <w:szCs w:val="21"/>
        </w:rPr>
        <w:t xml:space="preserve">, </w:t>
      </w:r>
      <w:proofErr w:type="spellStart"/>
      <w:r w:rsidRPr="00E80652">
        <w:rPr>
          <w:rFonts w:ascii="Times New Roman" w:eastAsia="Calibri" w:hAnsi="Times New Roman" w:cs="Times New Roman"/>
          <w:bCs/>
          <w:sz w:val="21"/>
          <w:szCs w:val="21"/>
        </w:rPr>
        <w:t>Вс</w:t>
      </w:r>
      <w:proofErr w:type="spellEnd"/>
      <w:r w:rsidRPr="00E80652">
        <w:rPr>
          <w:rFonts w:ascii="Times New Roman" w:eastAsia="Calibri" w:hAnsi="Times New Roman" w:cs="Times New Roman"/>
          <w:bCs/>
          <w:sz w:val="21"/>
          <w:szCs w:val="21"/>
        </w:rPr>
        <w:t>-выходной).</w:t>
      </w:r>
    </w:p>
    <w:p w14:paraId="3071BCBB" w14:textId="497FEC7D" w:rsidR="008869C7" w:rsidRPr="00E80652" w:rsidRDefault="008869C7" w:rsidP="00E80652">
      <w:pPr>
        <w:widowControl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 xml:space="preserve">1.2. </w:t>
      </w:r>
      <w:r w:rsidR="00E80652" w:rsidRPr="00E80652">
        <w:rPr>
          <w:rFonts w:ascii="Times New Roman" w:hAnsi="Times New Roman" w:cs="Times New Roman"/>
          <w:sz w:val="21"/>
          <w:szCs w:val="21"/>
        </w:rPr>
        <w:t>Способ поставки: транспортом Поставщика и выполнение погрузочно-разгрузочных работ за счет и/или силами Поставщика до г. Междуреченска, транспортные расходы входят в стоимость Товара.</w:t>
      </w:r>
    </w:p>
    <w:p w14:paraId="3A436ABA" w14:textId="41E177EE" w:rsidR="00E80652" w:rsidRPr="00E80652" w:rsidRDefault="008869C7" w:rsidP="00E80652">
      <w:pPr>
        <w:widowControl w:val="0"/>
        <w:snapToGrid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 xml:space="preserve">1.3. </w:t>
      </w:r>
      <w:r w:rsidR="00E80652" w:rsidRPr="00E80652">
        <w:rPr>
          <w:rFonts w:ascii="Times New Roman" w:hAnsi="Times New Roman" w:cs="Times New Roman"/>
          <w:sz w:val="21"/>
          <w:szCs w:val="21"/>
        </w:rPr>
        <w:t>Срок поставки: согласно заключенному договору на 2022 год.</w:t>
      </w:r>
    </w:p>
    <w:p w14:paraId="16622914" w14:textId="521DEF1E" w:rsidR="008869C7" w:rsidRPr="00E80652" w:rsidRDefault="00E80652" w:rsidP="00E80652">
      <w:pPr>
        <w:widowControl w:val="0"/>
        <w:snapToGrid w:val="0"/>
        <w:spacing w:after="0" w:line="240" w:lineRule="auto"/>
        <w:ind w:firstLine="709"/>
        <w:jc w:val="both"/>
        <w:rPr>
          <w:rFonts w:ascii="Times New Roman" w:hAnsi="Times New Roman" w:cs="Times New Roman"/>
          <w:sz w:val="21"/>
          <w:szCs w:val="21"/>
        </w:rPr>
      </w:pPr>
      <w:r w:rsidRPr="00E80652">
        <w:rPr>
          <w:rFonts w:ascii="Times New Roman" w:hAnsi="Times New Roman" w:cs="Times New Roman"/>
          <w:sz w:val="21"/>
          <w:szCs w:val="21"/>
        </w:rPr>
        <w:t>Поставка товара осуществляется по письменной заявке Заказчика, в которой указывается количество и место поставки, наименование Товара, срок поставки не более 15-ти дней с момента подачи заявки.</w:t>
      </w:r>
    </w:p>
    <w:p w14:paraId="78241F73"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sz w:val="21"/>
          <w:szCs w:val="21"/>
          <w:lang w:eastAsia="ru-RU"/>
        </w:rPr>
      </w:pPr>
    </w:p>
    <w:p w14:paraId="680D3545" w14:textId="3D36BE02" w:rsidR="008869C7" w:rsidRPr="00E80652" w:rsidRDefault="008869C7" w:rsidP="00E80652">
      <w:pPr>
        <w:widowControl w:val="0"/>
        <w:spacing w:after="0" w:line="240" w:lineRule="auto"/>
        <w:ind w:firstLine="709"/>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2. ЦЕНА ДОГОВОРА И ПОРЯДОК РАСЧЁТОВ</w:t>
      </w:r>
    </w:p>
    <w:p w14:paraId="5DC17F2B" w14:textId="77777777" w:rsidR="008869C7" w:rsidRPr="00E80652" w:rsidRDefault="008869C7" w:rsidP="00E80652">
      <w:pPr>
        <w:widowControl w:val="0"/>
        <w:spacing w:after="0" w:line="240" w:lineRule="auto"/>
        <w:ind w:firstLine="709"/>
        <w:jc w:val="both"/>
        <w:rPr>
          <w:rFonts w:ascii="Times New Roman" w:eastAsia="Calibri" w:hAnsi="Times New Roman" w:cs="Times New Roman"/>
          <w:i/>
          <w:sz w:val="21"/>
          <w:szCs w:val="21"/>
          <w:lang w:eastAsia="ru-RU"/>
        </w:rPr>
      </w:pPr>
      <w:r w:rsidRPr="00E80652">
        <w:rPr>
          <w:rFonts w:ascii="Times New Roman" w:eastAsia="Calibri" w:hAnsi="Times New Roman" w:cs="Times New Roman"/>
          <w:snapToGrid w:val="0"/>
          <w:sz w:val="21"/>
          <w:szCs w:val="21"/>
          <w:lang w:eastAsia="ru-RU"/>
        </w:rPr>
        <w:t>2.1.</w:t>
      </w:r>
      <w:r w:rsidRPr="00E80652">
        <w:rPr>
          <w:rFonts w:ascii="Times New Roman" w:eastAsia="Calibri" w:hAnsi="Times New Roman" w:cs="Times New Roman"/>
          <w:sz w:val="21"/>
          <w:szCs w:val="21"/>
          <w:lang w:eastAsia="ru-RU"/>
        </w:rPr>
        <w:t xml:space="preserve"> Цена настоящего Договора составляет </w:t>
      </w:r>
      <w:r w:rsidRPr="00E80652">
        <w:rPr>
          <w:rFonts w:ascii="Times New Roman" w:eastAsia="Calibri" w:hAnsi="Times New Roman" w:cs="Times New Roman"/>
          <w:bCs/>
          <w:sz w:val="21"/>
          <w:szCs w:val="21"/>
          <w:lang w:eastAsia="ru-RU"/>
        </w:rPr>
        <w:t xml:space="preserve">________________ рублей __ копеек (________________________), </w:t>
      </w:r>
      <w:r w:rsidRPr="00E80652">
        <w:rPr>
          <w:rFonts w:ascii="Times New Roman" w:eastAsia="Calibri" w:hAnsi="Times New Roman" w:cs="Times New Roman"/>
          <w:bCs/>
          <w:i/>
          <w:color w:val="000000"/>
          <w:sz w:val="21"/>
          <w:szCs w:val="21"/>
          <w:lang w:eastAsia="ru-RU"/>
        </w:rPr>
        <w:t>в том числе НДС 20 (двадцать</w:t>
      </w:r>
      <w:proofErr w:type="gramStart"/>
      <w:r w:rsidRPr="00E80652">
        <w:rPr>
          <w:rFonts w:ascii="Times New Roman" w:eastAsia="Calibri" w:hAnsi="Times New Roman" w:cs="Times New Roman"/>
          <w:bCs/>
          <w:i/>
          <w:color w:val="000000"/>
          <w:sz w:val="21"/>
          <w:szCs w:val="21"/>
          <w:lang w:eastAsia="ru-RU"/>
        </w:rPr>
        <w:t>)</w:t>
      </w:r>
      <w:r w:rsidRPr="00E80652">
        <w:rPr>
          <w:rFonts w:ascii="Times New Roman" w:eastAsia="Calibri" w:hAnsi="Times New Roman" w:cs="Times New Roman"/>
          <w:i/>
          <w:sz w:val="21"/>
          <w:szCs w:val="21"/>
          <w:lang w:eastAsia="ru-RU"/>
        </w:rPr>
        <w:t>п</w:t>
      </w:r>
      <w:proofErr w:type="gramEnd"/>
      <w:r w:rsidRPr="00E80652">
        <w:rPr>
          <w:rFonts w:ascii="Times New Roman" w:eastAsia="Calibri" w:hAnsi="Times New Roman" w:cs="Times New Roman"/>
          <w:i/>
          <w:sz w:val="21"/>
          <w:szCs w:val="21"/>
          <w:lang w:eastAsia="ru-RU"/>
        </w:rPr>
        <w:t>роцентов</w:t>
      </w:r>
      <w:r w:rsidRPr="00E80652">
        <w:rPr>
          <w:rFonts w:ascii="Arial" w:eastAsia="Calibri" w:hAnsi="Arial" w:cs="Arial"/>
          <w:bCs/>
          <w:color w:val="000000"/>
          <w:sz w:val="21"/>
          <w:szCs w:val="21"/>
          <w:lang w:eastAsia="ru-RU"/>
        </w:rPr>
        <w:t>–</w:t>
      </w:r>
      <w:r w:rsidRPr="00E80652">
        <w:rPr>
          <w:rFonts w:ascii="Times New Roman" w:eastAsia="Calibri" w:hAnsi="Times New Roman" w:cs="Times New Roman"/>
          <w:i/>
          <w:sz w:val="21"/>
          <w:szCs w:val="21"/>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14:paraId="63386C10"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lang w:eastAsia="zh-CN"/>
        </w:rPr>
      </w:pPr>
      <w:r w:rsidRPr="00E80652">
        <w:rPr>
          <w:rFonts w:ascii="Times New Roman" w:eastAsia="Times New Roman" w:hAnsi="Times New Roman" w:cs="Times New Roman"/>
          <w:sz w:val="21"/>
          <w:szCs w:val="21"/>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14:paraId="06967AAE" w14:textId="77777777"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1) Заказчик по согласованию с Поставщиком в ходе исполнения Договора вправе изменить условия Договора:</w:t>
      </w:r>
    </w:p>
    <w:p w14:paraId="55ED2905" w14:textId="77777777"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а) при снижении цены Договора без изменения предусмотренных Договором количества и качества поставляемого Товара и иных условий Договора;</w:t>
      </w:r>
    </w:p>
    <w:p w14:paraId="064B8D6C" w14:textId="674A9036" w:rsidR="008869C7" w:rsidRPr="00E80652" w:rsidRDefault="008869C7" w:rsidP="00E80652">
      <w:pPr>
        <w:widowControl w:val="0"/>
        <w:tabs>
          <w:tab w:val="left" w:pos="709"/>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б)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10 (десять) процентов. При этом по соглашению Сторон допускается изменение с учетом </w:t>
      </w:r>
      <w:proofErr w:type="gramStart"/>
      <w:r w:rsidRPr="00E80652">
        <w:rPr>
          <w:rFonts w:ascii="Times New Roman" w:eastAsia="Calibri" w:hAnsi="Times New Roman" w:cs="Times New Roman"/>
          <w:sz w:val="21"/>
          <w:szCs w:val="21"/>
          <w:lang w:eastAsia="ru-RU"/>
        </w:rPr>
        <w:t>положений бюджетного законодательства Российской Федерации цены Договора</w:t>
      </w:r>
      <w:proofErr w:type="gramEnd"/>
      <w:r w:rsidRPr="00E80652">
        <w:rPr>
          <w:rFonts w:ascii="Times New Roman" w:eastAsia="Calibri" w:hAnsi="Times New Roman" w:cs="Times New Roman"/>
          <w:sz w:val="21"/>
          <w:szCs w:val="21"/>
          <w:lang w:eastAsia="ru-RU"/>
        </w:rPr>
        <w:t xml:space="preserve">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w:t>
      </w:r>
      <w:r w:rsidR="00E80652" w:rsidRPr="00E80652">
        <w:rPr>
          <w:rFonts w:ascii="Times New Roman" w:eastAsia="Calibri" w:hAnsi="Times New Roman" w:cs="Times New Roman"/>
          <w:sz w:val="21"/>
          <w:szCs w:val="21"/>
          <w:lang w:eastAsia="ru-RU"/>
        </w:rPr>
        <w:t>при уменьшении,</w:t>
      </w:r>
      <w:r w:rsidRPr="00E80652">
        <w:rPr>
          <w:rFonts w:ascii="Times New Roman" w:eastAsia="Calibri" w:hAnsi="Times New Roman" w:cs="Times New Roman"/>
          <w:sz w:val="21"/>
          <w:szCs w:val="21"/>
          <w:lang w:eastAsia="ru-RU"/>
        </w:rPr>
        <w:t xml:space="preserve"> предусмотренного </w:t>
      </w:r>
      <w:r w:rsidR="00E80652" w:rsidRPr="00E80652">
        <w:rPr>
          <w:rFonts w:ascii="Times New Roman" w:eastAsia="Calibri" w:hAnsi="Times New Roman" w:cs="Times New Roman"/>
          <w:sz w:val="21"/>
          <w:szCs w:val="21"/>
          <w:lang w:eastAsia="ru-RU"/>
        </w:rPr>
        <w:t>Договором количества поставляемого Товара,</w:t>
      </w:r>
      <w:r w:rsidRPr="00E80652">
        <w:rPr>
          <w:rFonts w:ascii="Times New Roman" w:eastAsia="Calibri" w:hAnsi="Times New Roman" w:cs="Times New Roman"/>
          <w:sz w:val="21"/>
          <w:szCs w:val="21"/>
          <w:lang w:eastAsia="ru-RU"/>
        </w:rPr>
        <w:t xml:space="preserve"> должна определяться как частное от деления первоначальной цены Договора на предусмотренное в Договоре количество такого Товара;</w:t>
      </w:r>
    </w:p>
    <w:p w14:paraId="1B7D0B3A" w14:textId="77777777" w:rsidR="008869C7" w:rsidRPr="00E80652" w:rsidRDefault="008869C7" w:rsidP="00E80652">
      <w:pPr>
        <w:widowControl w:val="0"/>
        <w:tabs>
          <w:tab w:val="left" w:pos="1440"/>
        </w:tabs>
        <w:spacing w:after="0" w:line="240" w:lineRule="auto"/>
        <w:ind w:firstLine="709"/>
        <w:jc w:val="both"/>
        <w:rPr>
          <w:rFonts w:ascii="Times New Roman" w:eastAsia="Calibri" w:hAnsi="Times New Roman" w:cs="Times New Roman"/>
          <w:bCs/>
          <w:color w:val="000000"/>
          <w:sz w:val="21"/>
          <w:szCs w:val="21"/>
          <w:lang w:eastAsia="ru-RU"/>
        </w:rPr>
      </w:pPr>
      <w:r w:rsidRPr="00E80652">
        <w:rPr>
          <w:rFonts w:ascii="Times New Roman" w:eastAsia="Calibri" w:hAnsi="Times New Roman" w:cs="Times New Roman"/>
          <w:sz w:val="21"/>
          <w:szCs w:val="21"/>
          <w:lang w:eastAsia="ru-RU"/>
        </w:rPr>
        <w:t xml:space="preserve">2.3. </w:t>
      </w:r>
      <w:proofErr w:type="gramStart"/>
      <w:r w:rsidRPr="00E80652">
        <w:rPr>
          <w:rFonts w:ascii="Times New Roman" w:eastAsia="Calibri" w:hAnsi="Times New Roman" w:cs="Times New Roman"/>
          <w:color w:val="000000"/>
          <w:sz w:val="21"/>
          <w:szCs w:val="21"/>
          <w:lang w:eastAsia="ru-RU"/>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E80652">
        <w:rPr>
          <w:rFonts w:ascii="Times New Roman" w:eastAsia="Calibri" w:hAnsi="Times New Roman" w:cs="Times New Roman"/>
          <w:bCs/>
          <w:color w:val="000000"/>
          <w:sz w:val="21"/>
          <w:szCs w:val="21"/>
          <w:lang w:eastAsia="ru-RU"/>
        </w:rPr>
        <w:t>.</w:t>
      </w:r>
      <w:proofErr w:type="gramEnd"/>
    </w:p>
    <w:p w14:paraId="2724833E" w14:textId="77777777" w:rsidR="008869C7" w:rsidRPr="00E80652" w:rsidRDefault="008869C7" w:rsidP="00E80652">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14:paraId="3ECBACD4"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color w:val="000000"/>
          <w:sz w:val="21"/>
          <w:szCs w:val="21"/>
          <w:lang w:eastAsia="zh-CN"/>
        </w:rPr>
      </w:pPr>
      <w:r w:rsidRPr="00E80652">
        <w:rPr>
          <w:rFonts w:ascii="Times New Roman" w:eastAsia="Times New Roman" w:hAnsi="Times New Roman" w:cs="Times New Roman"/>
          <w:color w:val="000000"/>
          <w:sz w:val="21"/>
          <w:szCs w:val="21"/>
          <w:lang w:eastAsia="zh-CN"/>
        </w:rPr>
        <w:t xml:space="preserve">2.5. </w:t>
      </w:r>
      <w:r w:rsidRPr="00E80652">
        <w:rPr>
          <w:rFonts w:ascii="Times New Roman" w:hAnsi="Times New Roman" w:cs="Times New Roman"/>
          <w:sz w:val="21"/>
          <w:szCs w:val="21"/>
        </w:rPr>
        <w:t xml:space="preserve">Оплата поставленного товара осуществляется заказчиком по безналичному расчету платежными </w:t>
      </w:r>
      <w:r w:rsidRPr="00E80652">
        <w:rPr>
          <w:rFonts w:ascii="Times New Roman" w:hAnsi="Times New Roman" w:cs="Times New Roman"/>
          <w:sz w:val="21"/>
          <w:szCs w:val="21"/>
        </w:rPr>
        <w:lastRenderedPageBreak/>
        <w:t>поручениями путем перечисления заказчиком денежных средств на расчетный счет поставщика в течение </w:t>
      </w:r>
      <w:r w:rsidRPr="00E80652">
        <w:rPr>
          <w:rFonts w:ascii="Times New Roman" w:eastAsia="Calibri" w:hAnsi="Times New Roman" w:cs="Times New Roman"/>
          <w:sz w:val="21"/>
          <w:szCs w:val="21"/>
        </w:rPr>
        <w:t>30 дней с</w:t>
      </w:r>
      <w:r w:rsidRPr="00E80652">
        <w:rPr>
          <w:rFonts w:ascii="Times New Roman" w:eastAsia="Calibri" w:hAnsi="Times New Roman" w:cs="Times New Roman"/>
          <w:b/>
          <w:bCs/>
          <w:color w:val="FF0000"/>
          <w:sz w:val="21"/>
          <w:szCs w:val="21"/>
        </w:rPr>
        <w:t xml:space="preserve"> </w:t>
      </w:r>
      <w:r w:rsidRPr="00E80652">
        <w:rPr>
          <w:rFonts w:ascii="Times New Roman" w:eastAsia="Calibri" w:hAnsi="Times New Roman" w:cs="Times New Roman"/>
          <w:sz w:val="21"/>
          <w:szCs w:val="21"/>
        </w:rPr>
        <w:t>Момента получения фактически поставленной продукции</w:t>
      </w:r>
      <w:r w:rsidRPr="00E80652">
        <w:rPr>
          <w:rFonts w:ascii="Times New Roman" w:hAnsi="Times New Roman" w:cs="Times New Roman"/>
          <w:bCs/>
          <w:iCs/>
          <w:sz w:val="21"/>
          <w:szCs w:val="21"/>
        </w:rPr>
        <w:t xml:space="preserve"> и подписания</w:t>
      </w:r>
      <w:r w:rsidRPr="00E80652">
        <w:rPr>
          <w:rFonts w:ascii="Times New Roman" w:hAnsi="Times New Roman" w:cs="Times New Roman"/>
          <w:sz w:val="21"/>
          <w:szCs w:val="21"/>
        </w:rPr>
        <w:t xml:space="preserve"> заказчиком надлежаще оформленных документов (товарно-транспортной (товарной) накладной, счета или </w:t>
      </w:r>
      <w:proofErr w:type="gramStart"/>
      <w:r w:rsidRPr="00E80652">
        <w:rPr>
          <w:rFonts w:ascii="Times New Roman" w:hAnsi="Times New Roman" w:cs="Times New Roman"/>
          <w:sz w:val="21"/>
          <w:szCs w:val="21"/>
        </w:rPr>
        <w:t>счет-фактуры</w:t>
      </w:r>
      <w:proofErr w:type="gramEnd"/>
      <w:r w:rsidRPr="00E80652">
        <w:rPr>
          <w:rFonts w:ascii="Times New Roman" w:hAnsi="Times New Roman" w:cs="Times New Roman"/>
          <w:sz w:val="21"/>
          <w:szCs w:val="21"/>
        </w:rPr>
        <w:t>).</w:t>
      </w:r>
    </w:p>
    <w:p w14:paraId="26B2098C"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2.6. В случае</w:t>
      </w:r>
      <w:proofErr w:type="gramStart"/>
      <w:r w:rsidRPr="00E80652">
        <w:rPr>
          <w:rFonts w:ascii="Times New Roman" w:eastAsia="Andale Sans UI" w:hAnsi="Times New Roman" w:cs="Times New Roman"/>
          <w:kern w:val="1"/>
          <w:sz w:val="21"/>
          <w:szCs w:val="21"/>
          <w:lang w:eastAsia="ru-RU"/>
        </w:rPr>
        <w:t>,</w:t>
      </w:r>
      <w:proofErr w:type="gramEnd"/>
      <w:r w:rsidRPr="00E80652">
        <w:rPr>
          <w:rFonts w:ascii="Times New Roman" w:eastAsia="Andale Sans UI" w:hAnsi="Times New Roman" w:cs="Times New Roman"/>
          <w:kern w:val="1"/>
          <w:sz w:val="21"/>
          <w:szCs w:val="21"/>
          <w:lang w:eastAsia="ru-RU"/>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14:paraId="460B5E8A" w14:textId="77777777" w:rsidR="00E80652" w:rsidRPr="00E80652" w:rsidRDefault="00E80652" w:rsidP="00E80652">
      <w:pPr>
        <w:widowControl w:val="0"/>
        <w:spacing w:after="0" w:line="240" w:lineRule="auto"/>
        <w:jc w:val="center"/>
        <w:rPr>
          <w:rFonts w:ascii="Times New Roman" w:eastAsia="Calibri" w:hAnsi="Times New Roman" w:cs="Times New Roman"/>
          <w:b/>
          <w:bCs/>
          <w:color w:val="000000"/>
          <w:sz w:val="21"/>
          <w:szCs w:val="21"/>
          <w:lang w:eastAsia="ru-RU"/>
        </w:rPr>
      </w:pPr>
    </w:p>
    <w:p w14:paraId="29477B0A" w14:textId="666183D5" w:rsidR="008869C7" w:rsidRPr="00E80652" w:rsidRDefault="008869C7" w:rsidP="00E80652">
      <w:pPr>
        <w:widowControl w:val="0"/>
        <w:spacing w:after="0" w:line="240" w:lineRule="auto"/>
        <w:jc w:val="center"/>
        <w:rPr>
          <w:rFonts w:ascii="Times New Roman" w:eastAsia="Calibri" w:hAnsi="Times New Roman" w:cs="Times New Roman"/>
          <w:b/>
          <w:bCs/>
          <w:sz w:val="21"/>
          <w:szCs w:val="21"/>
          <w:lang w:eastAsia="ru-RU"/>
        </w:rPr>
      </w:pPr>
      <w:r w:rsidRPr="00E80652">
        <w:rPr>
          <w:rFonts w:ascii="Times New Roman" w:eastAsia="Calibri" w:hAnsi="Times New Roman" w:cs="Times New Roman"/>
          <w:b/>
          <w:bCs/>
          <w:color w:val="000000"/>
          <w:sz w:val="21"/>
          <w:szCs w:val="21"/>
          <w:lang w:eastAsia="ru-RU"/>
        </w:rPr>
        <w:t xml:space="preserve">3. </w:t>
      </w:r>
      <w:r w:rsidRPr="00E80652">
        <w:rPr>
          <w:rFonts w:ascii="Times New Roman" w:eastAsia="Calibri" w:hAnsi="Times New Roman" w:cs="Times New Roman"/>
          <w:b/>
          <w:bCs/>
          <w:sz w:val="21"/>
          <w:szCs w:val="21"/>
          <w:lang w:eastAsia="ru-RU"/>
        </w:rPr>
        <w:t>КАЧЕСТВО, КОМПЛЕКТНОСТЬ ТОВАРА</w:t>
      </w:r>
      <w:r w:rsidR="00E80652" w:rsidRPr="00E80652">
        <w:rPr>
          <w:rFonts w:ascii="Times New Roman" w:eastAsia="Calibri" w:hAnsi="Times New Roman" w:cs="Times New Roman"/>
          <w:b/>
          <w:bCs/>
          <w:sz w:val="21"/>
          <w:szCs w:val="21"/>
          <w:lang w:eastAsia="ru-RU"/>
        </w:rPr>
        <w:t xml:space="preserve"> </w:t>
      </w:r>
      <w:r w:rsidRPr="00E80652">
        <w:rPr>
          <w:rFonts w:ascii="Times New Roman" w:eastAsia="Calibri" w:hAnsi="Times New Roman" w:cs="Times New Roman"/>
          <w:b/>
          <w:bCs/>
          <w:sz w:val="21"/>
          <w:szCs w:val="21"/>
          <w:lang w:eastAsia="ru-RU"/>
        </w:rPr>
        <w:t>ГАРАНТИЙНЫЕ ОБЯЗАТЕЛЬСТВА</w:t>
      </w:r>
    </w:p>
    <w:p w14:paraId="36480241" w14:textId="77777777" w:rsidR="008869C7" w:rsidRPr="00E80652" w:rsidRDefault="008869C7" w:rsidP="00E80652">
      <w:pPr>
        <w:widowControl w:val="0"/>
        <w:tabs>
          <w:tab w:val="left" w:pos="0"/>
        </w:tabs>
        <w:spacing w:after="0" w:line="240" w:lineRule="auto"/>
        <w:ind w:right="140" w:firstLine="709"/>
        <w:jc w:val="both"/>
        <w:rPr>
          <w:rFonts w:ascii="Arial" w:eastAsia="Calibri" w:hAnsi="Arial" w:cs="Arial"/>
          <w:color w:val="000000"/>
          <w:sz w:val="21"/>
          <w:szCs w:val="21"/>
          <w:lang w:eastAsia="ru-RU"/>
        </w:rPr>
      </w:pPr>
      <w:r w:rsidRPr="00E80652">
        <w:rPr>
          <w:rFonts w:ascii="Times New Roman" w:eastAsia="Calibri" w:hAnsi="Times New Roman" w:cs="Times New Roman"/>
          <w:sz w:val="21"/>
          <w:szCs w:val="21"/>
          <w:lang w:eastAsia="ru-RU"/>
        </w:rPr>
        <w:t xml:space="preserve">3.1. Поставляемый </w:t>
      </w:r>
      <w:r w:rsidRPr="00E80652">
        <w:rPr>
          <w:rFonts w:ascii="Times New Roman" w:eastAsia="Droid Sans Fallback" w:hAnsi="Times New Roman" w:cs="Times New Roman"/>
          <w:sz w:val="21"/>
          <w:szCs w:val="21"/>
          <w:lang w:eastAsia="ru-RU"/>
        </w:rPr>
        <w:t xml:space="preserve">Товар должен быть </w:t>
      </w:r>
      <w:r w:rsidRPr="00E80652">
        <w:rPr>
          <w:rFonts w:ascii="Times New Roman" w:eastAsia="Calibri" w:hAnsi="Times New Roman" w:cs="Times New Roman"/>
          <w:color w:val="000000"/>
          <w:sz w:val="21"/>
          <w:szCs w:val="21"/>
          <w:lang w:eastAsia="ru-RU"/>
        </w:rPr>
        <w:t>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w:t>
      </w:r>
    </w:p>
    <w:p w14:paraId="038B465E" w14:textId="77777777" w:rsidR="008869C7" w:rsidRPr="00E80652" w:rsidRDefault="008869C7" w:rsidP="00E80652">
      <w:pPr>
        <w:widowControl w:val="0"/>
        <w:tabs>
          <w:tab w:val="left" w:pos="0"/>
        </w:tabs>
        <w:spacing w:after="0" w:line="240" w:lineRule="auto"/>
        <w:ind w:right="14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На Товаре не должно быть механических повреждений.</w:t>
      </w:r>
    </w:p>
    <w:p w14:paraId="111733F5" w14:textId="77777777" w:rsidR="008869C7" w:rsidRPr="00E80652" w:rsidRDefault="008869C7" w:rsidP="00E80652">
      <w:pPr>
        <w:widowControl w:val="0"/>
        <w:tabs>
          <w:tab w:val="left" w:pos="0"/>
        </w:tabs>
        <w:spacing w:after="0" w:line="240" w:lineRule="auto"/>
        <w:ind w:right="14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Поставляемый Товар должен соответствовать действующим в Российской Федерации ГОСТам, техническим регламентам, санитарным нормам.</w:t>
      </w:r>
    </w:p>
    <w:p w14:paraId="4230ED22" w14:textId="77777777" w:rsidR="008869C7" w:rsidRPr="00E80652" w:rsidRDefault="008869C7" w:rsidP="00E80652">
      <w:pPr>
        <w:widowControl w:val="0"/>
        <w:spacing w:after="0" w:line="240" w:lineRule="auto"/>
        <w:ind w:firstLine="709"/>
        <w:jc w:val="both"/>
        <w:outlineLvl w:val="0"/>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3.2.</w:t>
      </w:r>
      <w:r w:rsidRPr="00E80652">
        <w:rPr>
          <w:rFonts w:ascii="Times New Roman" w:eastAsia="Calibri" w:hAnsi="Times New Roman" w:cs="Times New Roman"/>
          <w:color w:val="000000"/>
          <w:sz w:val="21"/>
          <w:szCs w:val="21"/>
          <w:lang w:eastAsia="ru-RU"/>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p>
    <w:p w14:paraId="6A0614DB" w14:textId="77777777" w:rsidR="008869C7" w:rsidRPr="00E80652" w:rsidRDefault="008869C7" w:rsidP="00E80652">
      <w:pPr>
        <w:widowControl w:val="0"/>
        <w:spacing w:after="0" w:line="240" w:lineRule="auto"/>
        <w:ind w:firstLine="709"/>
        <w:jc w:val="both"/>
        <w:outlineLvl w:val="0"/>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3.3.</w:t>
      </w:r>
      <w:r w:rsidRPr="00E80652">
        <w:rPr>
          <w:rFonts w:ascii="Times New Roman" w:eastAsia="Times New Roman" w:hAnsi="Times New Roman" w:cs="Times New Roman"/>
          <w:color w:val="000000"/>
          <w:sz w:val="21"/>
          <w:szCs w:val="21"/>
          <w:lang w:eastAsia="ru-RU"/>
        </w:rPr>
        <w:t xml:space="preserve">В случаях, предусмотренных требованиями </w:t>
      </w:r>
      <w:r w:rsidRPr="00E80652">
        <w:rPr>
          <w:rFonts w:ascii="Times New Roman" w:eastAsia="Calibri" w:hAnsi="Times New Roman" w:cs="Times New Roman"/>
          <w:sz w:val="21"/>
          <w:szCs w:val="21"/>
          <w:lang w:eastAsia="ru-RU"/>
        </w:rPr>
        <w:t>документов стандартизации и технического регулирования (ГОСТ и других)</w:t>
      </w:r>
      <w:r w:rsidRPr="00E80652">
        <w:rPr>
          <w:rFonts w:ascii="Times New Roman" w:eastAsia="Times New Roman" w:hAnsi="Times New Roman" w:cs="Times New Roman"/>
          <w:color w:val="000000"/>
          <w:sz w:val="21"/>
          <w:szCs w:val="21"/>
          <w:lang w:eastAsia="ru-RU"/>
        </w:rPr>
        <w:t xml:space="preserve">, Товар, подлежащий обязательной </w:t>
      </w:r>
      <w:r w:rsidRPr="00E80652">
        <w:rPr>
          <w:rFonts w:ascii="Times New Roman" w:eastAsia="Calibri" w:hAnsi="Times New Roman" w:cs="Times New Roman"/>
          <w:color w:val="000000"/>
          <w:sz w:val="21"/>
          <w:szCs w:val="21"/>
          <w:lang w:eastAsia="ru-RU"/>
        </w:rPr>
        <w:t xml:space="preserve">упаковке, должен </w:t>
      </w:r>
      <w:r w:rsidRPr="00E80652">
        <w:rPr>
          <w:rFonts w:ascii="Times New Roman" w:eastAsia="Calibri" w:hAnsi="Times New Roman" w:cs="Times New Roman"/>
          <w:sz w:val="21"/>
          <w:szCs w:val="21"/>
          <w:lang w:eastAsia="ru-RU"/>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14:paraId="065AF7CB" w14:textId="77777777" w:rsidR="008869C7" w:rsidRPr="00E80652" w:rsidRDefault="008869C7" w:rsidP="00E80652">
      <w:pPr>
        <w:widowControl w:val="0"/>
        <w:spacing w:after="0" w:line="240" w:lineRule="auto"/>
        <w:ind w:firstLine="709"/>
        <w:jc w:val="both"/>
        <w:outlineLvl w:val="0"/>
        <w:rPr>
          <w:rFonts w:ascii="Times New Roman" w:eastAsia="Times New Roman" w:hAnsi="Times New Roman" w:cs="Times New Roman"/>
          <w:color w:val="000000"/>
          <w:sz w:val="21"/>
          <w:szCs w:val="21"/>
          <w:lang w:eastAsia="ru-RU"/>
        </w:rPr>
      </w:pPr>
      <w:r w:rsidRPr="00E80652">
        <w:rPr>
          <w:rFonts w:ascii="Times New Roman" w:eastAsia="Calibri" w:hAnsi="Times New Roman" w:cs="Times New Roman"/>
          <w:sz w:val="21"/>
          <w:szCs w:val="21"/>
          <w:lang w:eastAsia="ru-RU"/>
        </w:rPr>
        <w:t>3.4.</w:t>
      </w:r>
      <w:r w:rsidRPr="00E80652">
        <w:rPr>
          <w:rFonts w:ascii="Times New Roman" w:eastAsia="Times New Roman" w:hAnsi="Times New Roman" w:cs="Times New Roman"/>
          <w:color w:val="000000"/>
          <w:sz w:val="21"/>
          <w:szCs w:val="21"/>
          <w:lang w:eastAsia="ru-RU"/>
        </w:rPr>
        <w:t xml:space="preserve">В случаях, предусмотренных требованиями </w:t>
      </w:r>
      <w:r w:rsidRPr="00E80652">
        <w:rPr>
          <w:rFonts w:ascii="Times New Roman" w:eastAsia="Calibri" w:hAnsi="Times New Roman" w:cs="Times New Roman"/>
          <w:sz w:val="21"/>
          <w:szCs w:val="21"/>
          <w:lang w:eastAsia="ru-RU"/>
        </w:rPr>
        <w:t>документов стандартизации и технического регулирования (ГОСТ и других)</w:t>
      </w:r>
      <w:r w:rsidRPr="00E80652">
        <w:rPr>
          <w:rFonts w:ascii="Times New Roman" w:eastAsia="Times New Roman" w:hAnsi="Times New Roman" w:cs="Times New Roman"/>
          <w:color w:val="000000"/>
          <w:sz w:val="21"/>
          <w:szCs w:val="21"/>
          <w:lang w:eastAsia="ru-RU"/>
        </w:rPr>
        <w:t>, Товар, подлежащий обязательной маркировке, должен быть маркирован соответствующим образом.</w:t>
      </w:r>
    </w:p>
    <w:p w14:paraId="6AE0DF3D"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bCs/>
          <w:color w:val="000000"/>
          <w:sz w:val="21"/>
          <w:szCs w:val="21"/>
        </w:rPr>
        <w:t xml:space="preserve">3.5. </w:t>
      </w:r>
      <w:r w:rsidRPr="00E80652">
        <w:rPr>
          <w:rFonts w:ascii="Times New Roman" w:eastAsia="Calibri" w:hAnsi="Times New Roman" w:cs="Times New Roman"/>
          <w:sz w:val="21"/>
          <w:szCs w:val="21"/>
          <w:lang w:eastAsia="ru-RU"/>
        </w:rPr>
        <w:t>Поставщик гарантирует, что поставляемый Товар не заложен, не арестован и не является предметом притязаний третьих лиц.</w:t>
      </w:r>
    </w:p>
    <w:p w14:paraId="4FE125B7"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Arial Unicode MS" w:hAnsi="Times New Roman" w:cs="Times New Roman"/>
          <w:color w:val="000000"/>
          <w:sz w:val="21"/>
          <w:szCs w:val="21"/>
          <w:lang w:eastAsia="ru-RU"/>
        </w:rPr>
        <w:t xml:space="preserve">3.6. </w:t>
      </w:r>
      <w:r w:rsidRPr="00E80652">
        <w:rPr>
          <w:rFonts w:ascii="Times New Roman" w:eastAsia="Calibri" w:hAnsi="Times New Roman" w:cs="Times New Roman"/>
          <w:sz w:val="21"/>
          <w:szCs w:val="21"/>
          <w:lang w:eastAsia="ru-RU"/>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E80652">
        <w:rPr>
          <w:rFonts w:ascii="Times New Roman" w:eastAsia="Arial Unicode MS" w:hAnsi="Times New Roman" w:cs="Times New Roman"/>
          <w:color w:val="000000"/>
          <w:sz w:val="21"/>
          <w:szCs w:val="21"/>
          <w:lang w:eastAsia="ru-RU"/>
        </w:rPr>
        <w:t xml:space="preserve">устанавливается </w:t>
      </w:r>
      <w:proofErr w:type="gramStart"/>
      <w:r w:rsidRPr="00E80652">
        <w:rPr>
          <w:rFonts w:ascii="Times New Roman" w:eastAsia="Arial Unicode MS" w:hAnsi="Times New Roman" w:cs="Times New Roman"/>
          <w:color w:val="000000"/>
          <w:sz w:val="21"/>
          <w:szCs w:val="21"/>
          <w:lang w:eastAsia="ru-RU"/>
        </w:rPr>
        <w:t>с даты подписания</w:t>
      </w:r>
      <w:proofErr w:type="gramEnd"/>
      <w:r w:rsidRPr="00E80652">
        <w:rPr>
          <w:rFonts w:ascii="Times New Roman" w:eastAsia="Arial Unicode MS" w:hAnsi="Times New Roman" w:cs="Times New Roman"/>
          <w:color w:val="000000"/>
          <w:sz w:val="21"/>
          <w:szCs w:val="21"/>
          <w:lang w:eastAsia="ru-RU"/>
        </w:rPr>
        <w:t xml:space="preserve"> </w:t>
      </w:r>
      <w:r w:rsidRPr="00E80652">
        <w:rPr>
          <w:rFonts w:ascii="Times New Roman" w:eastAsia="Calibri" w:hAnsi="Times New Roman" w:cs="Times New Roman"/>
          <w:sz w:val="21"/>
          <w:szCs w:val="21"/>
          <w:lang w:eastAsia="ru-RU"/>
        </w:rPr>
        <w:t xml:space="preserve">Заказчиком и Поставщиком Акта сдачи-приемки товара. </w:t>
      </w:r>
    </w:p>
    <w:p w14:paraId="2BF4B8C7" w14:textId="77777777" w:rsidR="00E80652" w:rsidRPr="00E80652" w:rsidRDefault="00E80652" w:rsidP="00E80652">
      <w:pPr>
        <w:widowControl w:val="0"/>
        <w:spacing w:after="0" w:line="240" w:lineRule="auto"/>
        <w:jc w:val="center"/>
        <w:rPr>
          <w:rFonts w:ascii="Times New Roman" w:eastAsia="Calibri" w:hAnsi="Times New Roman" w:cs="Times New Roman"/>
          <w:b/>
          <w:bCs/>
          <w:color w:val="000000"/>
          <w:sz w:val="21"/>
          <w:szCs w:val="21"/>
          <w:lang w:eastAsia="ru-RU"/>
        </w:rPr>
      </w:pPr>
    </w:p>
    <w:p w14:paraId="7D04E42B" w14:textId="06815DB6" w:rsidR="008869C7" w:rsidRPr="00E80652" w:rsidRDefault="008869C7" w:rsidP="00E80652">
      <w:pPr>
        <w:widowControl w:val="0"/>
        <w:spacing w:after="0" w:line="240" w:lineRule="auto"/>
        <w:jc w:val="center"/>
        <w:rPr>
          <w:rFonts w:ascii="Times New Roman" w:eastAsia="Calibri" w:hAnsi="Times New Roman" w:cs="Times New Roman"/>
          <w:b/>
          <w:bCs/>
          <w:color w:val="000000"/>
          <w:sz w:val="21"/>
          <w:szCs w:val="21"/>
          <w:lang w:eastAsia="ru-RU"/>
        </w:rPr>
      </w:pPr>
      <w:r w:rsidRPr="00E80652">
        <w:rPr>
          <w:rFonts w:ascii="Times New Roman" w:eastAsia="Calibri" w:hAnsi="Times New Roman" w:cs="Times New Roman"/>
          <w:b/>
          <w:bCs/>
          <w:color w:val="000000"/>
          <w:sz w:val="21"/>
          <w:szCs w:val="21"/>
          <w:lang w:eastAsia="ru-RU"/>
        </w:rPr>
        <w:t>4. ПОРЯДОК ПРИЕМА-ПЕРЕДАЧИ ТОВАРА</w:t>
      </w:r>
    </w:p>
    <w:p w14:paraId="3FB22DD9" w14:textId="77777777" w:rsidR="008869C7" w:rsidRPr="00E80652" w:rsidRDefault="008869C7" w:rsidP="00E80652">
      <w:pPr>
        <w:widowControl w:val="0"/>
        <w:spacing w:after="0" w:line="240" w:lineRule="auto"/>
        <w:jc w:val="center"/>
        <w:rPr>
          <w:rFonts w:ascii="Times New Roman" w:eastAsia="Calibri" w:hAnsi="Times New Roman" w:cs="Times New Roman"/>
          <w:b/>
          <w:bCs/>
          <w:sz w:val="21"/>
          <w:szCs w:val="21"/>
          <w:lang w:eastAsia="ru-RU"/>
        </w:rPr>
      </w:pPr>
      <w:r w:rsidRPr="00E80652">
        <w:rPr>
          <w:rFonts w:ascii="Times New Roman" w:eastAsia="Calibri" w:hAnsi="Times New Roman" w:cs="Times New Roman"/>
          <w:b/>
          <w:bCs/>
          <w:sz w:val="21"/>
          <w:szCs w:val="21"/>
          <w:lang w:eastAsia="ru-RU"/>
        </w:rPr>
        <w:t>ПЕРЕХОД ПРАВА СОБСТВЕННОСТИ. РИСК СЛУЧАЙНОЙ ГИБЕЛИ</w:t>
      </w:r>
    </w:p>
    <w:p w14:paraId="3195AAC9"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4.1. Передача Товара Заказчику должна осуществляться в рабочие дни, в рабочее время, с 08:00 часов до 12:00 часов и с 13:00 часов до 17:00 часов по местному времени </w:t>
      </w:r>
      <w:r w:rsidRPr="00E80652">
        <w:rPr>
          <w:rFonts w:ascii="Times New Roman" w:eastAsia="Times New Roman" w:hAnsi="Times New Roman" w:cs="Times New Roman"/>
          <w:sz w:val="21"/>
          <w:szCs w:val="21"/>
          <w:lang w:eastAsia="ru-RU"/>
        </w:rPr>
        <w:t>(за исключением праздничных и выходных дней).</w:t>
      </w:r>
    </w:p>
    <w:p w14:paraId="55C5A966"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14:paraId="1B0099BB"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4.3. </w:t>
      </w:r>
      <w:proofErr w:type="gramStart"/>
      <w:r w:rsidRPr="00E80652">
        <w:rPr>
          <w:rFonts w:ascii="Times New Roman" w:eastAsia="Calibri" w:hAnsi="Times New Roman" w:cs="Times New Roman"/>
          <w:sz w:val="21"/>
          <w:szCs w:val="21"/>
          <w:lang w:eastAsia="ru-RU"/>
        </w:rPr>
        <w:t>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w:t>
      </w:r>
      <w:proofErr w:type="gramEnd"/>
      <w:r w:rsidRPr="00E80652">
        <w:rPr>
          <w:rFonts w:ascii="Times New Roman" w:eastAsia="Calibri" w:hAnsi="Times New Roman" w:cs="Times New Roman"/>
          <w:sz w:val="21"/>
          <w:szCs w:val="21"/>
          <w:lang w:eastAsia="ru-RU"/>
        </w:rPr>
        <w:t xml:space="preserve">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w:t>
      </w:r>
      <w:proofErr w:type="gramStart"/>
      <w:r w:rsidRPr="00E80652">
        <w:rPr>
          <w:rFonts w:ascii="Times New Roman" w:eastAsia="Calibri" w:hAnsi="Times New Roman" w:cs="Times New Roman"/>
          <w:sz w:val="21"/>
          <w:szCs w:val="21"/>
          <w:lang w:eastAsia="ru-RU"/>
        </w:rPr>
        <w:t>от</w:t>
      </w:r>
      <w:proofErr w:type="gramEnd"/>
      <w:r w:rsidRPr="00E80652">
        <w:rPr>
          <w:rFonts w:ascii="Times New Roman" w:eastAsia="Calibri" w:hAnsi="Times New Roman" w:cs="Times New Roman"/>
          <w:sz w:val="21"/>
          <w:szCs w:val="21"/>
          <w:lang w:eastAsia="ru-RU"/>
        </w:rPr>
        <w:t xml:space="preserve"> 22.10.1997 № 18). </w:t>
      </w:r>
    </w:p>
    <w:p w14:paraId="01164F16"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4.4. Заказчик вправе отказаться от приемки всего Товара или части Товара из-за несоответствия Спецификации.</w:t>
      </w:r>
    </w:p>
    <w:p w14:paraId="4FE4C2A7"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4.5. Поставщик, в день поставки, обязан передать Заказчику </w:t>
      </w:r>
      <w:r w:rsidRPr="00E80652">
        <w:rPr>
          <w:rFonts w:ascii="Times New Roman" w:eastAsia="Calibri" w:hAnsi="Times New Roman" w:cs="Times New Roman"/>
          <w:color w:val="000000"/>
          <w:sz w:val="21"/>
          <w:szCs w:val="21"/>
          <w:lang w:eastAsia="ru-RU"/>
        </w:rPr>
        <w:t>следующие документы</w:t>
      </w:r>
      <w:r w:rsidRPr="00E80652">
        <w:rPr>
          <w:rFonts w:ascii="Times New Roman" w:eastAsia="Calibri" w:hAnsi="Times New Roman" w:cs="Times New Roman"/>
          <w:sz w:val="21"/>
          <w:szCs w:val="21"/>
          <w:lang w:eastAsia="ru-RU"/>
        </w:rPr>
        <w:t>:</w:t>
      </w:r>
    </w:p>
    <w:p w14:paraId="160C5B56"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spacing w:val="2"/>
          <w:sz w:val="21"/>
          <w:szCs w:val="21"/>
          <w:lang w:eastAsia="ru-RU"/>
        </w:rPr>
        <w:t>оформленный и подписанный со своей стороны</w:t>
      </w:r>
      <w:r w:rsidRPr="00E80652">
        <w:rPr>
          <w:rFonts w:ascii="Times New Roman" w:eastAsia="Calibri" w:hAnsi="Times New Roman" w:cs="Times New Roman"/>
          <w:sz w:val="21"/>
          <w:szCs w:val="21"/>
          <w:lang w:eastAsia="ru-RU"/>
        </w:rPr>
        <w:t xml:space="preserve"> Акт сдачи-приемки товара (по форме согласно приложению № 2 к настоящему Договору);</w:t>
      </w:r>
    </w:p>
    <w:p w14:paraId="7318A8F0"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sz w:val="21"/>
          <w:szCs w:val="21"/>
          <w:lang w:eastAsia="ru-RU"/>
        </w:rPr>
        <w:t xml:space="preserve">- </w:t>
      </w:r>
      <w:r w:rsidRPr="00E80652">
        <w:rPr>
          <w:rFonts w:ascii="Times New Roman" w:eastAsia="Calibri" w:hAnsi="Times New Roman" w:cs="Times New Roman"/>
          <w:color w:val="000000"/>
          <w:sz w:val="21"/>
          <w:szCs w:val="21"/>
          <w:lang w:eastAsia="ru-RU"/>
        </w:rPr>
        <w:t>товарно-транспортную (товарную) накладную установленного образца</w:t>
      </w:r>
      <w:r w:rsidRPr="00E80652">
        <w:rPr>
          <w:rFonts w:ascii="Times New Roman" w:eastAsia="Calibri" w:hAnsi="Times New Roman" w:cs="Times New Roman"/>
          <w:sz w:val="21"/>
          <w:szCs w:val="21"/>
          <w:lang w:eastAsia="ru-RU"/>
        </w:rPr>
        <w:t xml:space="preserve"> (подтверждающую факт и срок передачи товара от Поставщика к Заказчику)</w:t>
      </w:r>
      <w:r w:rsidRPr="00E80652">
        <w:rPr>
          <w:rFonts w:ascii="Times New Roman" w:eastAsia="Calibri" w:hAnsi="Times New Roman" w:cs="Times New Roman"/>
          <w:color w:val="000000"/>
          <w:sz w:val="21"/>
          <w:szCs w:val="21"/>
          <w:lang w:eastAsia="ru-RU"/>
        </w:rPr>
        <w:t>;</w:t>
      </w:r>
    </w:p>
    <w:p w14:paraId="1415EFF5" w14:textId="77777777" w:rsidR="008869C7" w:rsidRPr="00E80652" w:rsidRDefault="008869C7" w:rsidP="00E80652">
      <w:pPr>
        <w:widowControl w:val="0"/>
        <w:tabs>
          <w:tab w:val="left" w:pos="0"/>
        </w:tabs>
        <w:spacing w:after="0" w:line="240" w:lineRule="auto"/>
        <w:ind w:right="-2"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 счёт или счёт-фактуру установленного образц</w:t>
      </w:r>
      <w:proofErr w:type="gramStart"/>
      <w:r w:rsidRPr="00E80652">
        <w:rPr>
          <w:rFonts w:ascii="Times New Roman" w:eastAsia="Calibri" w:hAnsi="Times New Roman" w:cs="Times New Roman"/>
          <w:color w:val="000000"/>
          <w:sz w:val="21"/>
          <w:szCs w:val="21"/>
          <w:lang w:eastAsia="ru-RU"/>
        </w:rPr>
        <w:t>а</w:t>
      </w:r>
      <w:r w:rsidRPr="00E80652">
        <w:rPr>
          <w:rFonts w:ascii="Times New Roman" w:eastAsia="Calibri" w:hAnsi="Times New Roman" w:cs="Times New Roman"/>
          <w:i/>
          <w:sz w:val="21"/>
          <w:szCs w:val="21"/>
          <w:lang w:eastAsia="ru-RU"/>
        </w:rPr>
        <w:t>(</w:t>
      </w:r>
      <w:proofErr w:type="gramEnd"/>
      <w:r w:rsidRPr="00E80652">
        <w:rPr>
          <w:rFonts w:ascii="Times New Roman" w:eastAsia="Calibri" w:hAnsi="Times New Roman" w:cs="Times New Roman"/>
          <w:i/>
          <w:sz w:val="21"/>
          <w:szCs w:val="21"/>
          <w:lang w:eastAsia="ru-RU"/>
        </w:rPr>
        <w:t>в случае деятельности по упрощенной системе налогообложения в соответствии со ст. 346.11; п. 2, ст. 346.12 и 346.13 главы 26.2 НК РФ, счёт-фактура не представляется)</w:t>
      </w:r>
      <w:r w:rsidRPr="00E80652">
        <w:rPr>
          <w:rFonts w:ascii="Times New Roman" w:eastAsia="Calibri" w:hAnsi="Times New Roman" w:cs="Times New Roman"/>
          <w:sz w:val="21"/>
          <w:szCs w:val="21"/>
          <w:lang w:eastAsia="ru-RU"/>
        </w:rPr>
        <w:t>.</w:t>
      </w:r>
    </w:p>
    <w:p w14:paraId="28A34BB8"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w:t>
      </w:r>
      <w:r w:rsidRPr="00E80652">
        <w:rPr>
          <w:rFonts w:ascii="Times New Roman" w:eastAsia="Calibri" w:hAnsi="Times New Roman" w:cs="Times New Roman"/>
          <w:sz w:val="21"/>
          <w:szCs w:val="21"/>
          <w:lang w:eastAsia="ru-RU"/>
        </w:rPr>
        <w:lastRenderedPageBreak/>
        <w:t>быть отражены в документе, подтверждающем проведение экспертизы или непосредственно в Акте сдачи-приемки товара.</w:t>
      </w:r>
    </w:p>
    <w:p w14:paraId="1B9C90C9"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14:paraId="606B38AC" w14:textId="77777777" w:rsidR="008869C7" w:rsidRPr="00E80652" w:rsidRDefault="008869C7" w:rsidP="00E80652">
      <w:pPr>
        <w:widowControl w:val="0"/>
        <w:tabs>
          <w:tab w:val="left" w:pos="1080"/>
        </w:tabs>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14:paraId="0C6A0D88"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sz w:val="21"/>
          <w:szCs w:val="21"/>
          <w:lang w:eastAsia="ru-RU"/>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E80652">
        <w:rPr>
          <w:rFonts w:ascii="Times New Roman" w:eastAsia="Calibri" w:hAnsi="Times New Roman" w:cs="Times New Roman"/>
          <w:color w:val="000000"/>
          <w:sz w:val="21"/>
          <w:szCs w:val="21"/>
          <w:lang w:eastAsia="ru-RU"/>
        </w:rPr>
        <w:t>.</w:t>
      </w:r>
    </w:p>
    <w:p w14:paraId="5B95D539"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4.10. Риск случайной гибели Товара несет Поставщик до момента</w:t>
      </w:r>
      <w:r w:rsidRPr="00E80652">
        <w:rPr>
          <w:rFonts w:ascii="Times New Roman" w:eastAsia="Calibri" w:hAnsi="Times New Roman" w:cs="Times New Roman"/>
          <w:sz w:val="21"/>
          <w:szCs w:val="21"/>
          <w:lang w:eastAsia="ru-RU"/>
        </w:rPr>
        <w:t xml:space="preserve"> исполнения им обязательства, предусмотренного пунктом 4.8 настоящего Договора</w:t>
      </w:r>
      <w:r w:rsidRPr="00E80652">
        <w:rPr>
          <w:rFonts w:ascii="Times New Roman" w:eastAsia="Calibri" w:hAnsi="Times New Roman" w:cs="Times New Roman"/>
          <w:color w:val="000000"/>
          <w:sz w:val="21"/>
          <w:szCs w:val="21"/>
          <w:lang w:eastAsia="ru-RU"/>
        </w:rPr>
        <w:t>.</w:t>
      </w:r>
    </w:p>
    <w:p w14:paraId="46DC24EC" w14:textId="77777777" w:rsidR="00E80652" w:rsidRPr="00E80652" w:rsidRDefault="00E80652" w:rsidP="00E80652">
      <w:pPr>
        <w:widowControl w:val="0"/>
        <w:shd w:val="clear" w:color="auto" w:fill="FFFFFF"/>
        <w:spacing w:after="0" w:line="240" w:lineRule="auto"/>
        <w:ind w:right="10" w:firstLine="709"/>
        <w:jc w:val="center"/>
        <w:rPr>
          <w:rFonts w:ascii="Times New Roman" w:eastAsia="Calibri" w:hAnsi="Times New Roman" w:cs="Times New Roman"/>
          <w:b/>
          <w:bCs/>
          <w:color w:val="000000"/>
          <w:sz w:val="21"/>
          <w:szCs w:val="21"/>
          <w:lang w:eastAsia="ru-RU"/>
        </w:rPr>
      </w:pPr>
    </w:p>
    <w:p w14:paraId="1405969B" w14:textId="642A53C2" w:rsidR="008869C7" w:rsidRPr="00E80652" w:rsidRDefault="008869C7" w:rsidP="00E80652">
      <w:pPr>
        <w:widowControl w:val="0"/>
        <w:shd w:val="clear" w:color="auto" w:fill="FFFFFF"/>
        <w:spacing w:after="0" w:line="240" w:lineRule="auto"/>
        <w:ind w:right="10" w:firstLine="709"/>
        <w:jc w:val="center"/>
        <w:rPr>
          <w:rFonts w:ascii="Times New Roman" w:eastAsia="Calibri" w:hAnsi="Times New Roman" w:cs="Times New Roman"/>
          <w:b/>
          <w:bCs/>
          <w:color w:val="000000"/>
          <w:sz w:val="21"/>
          <w:szCs w:val="21"/>
          <w:lang w:eastAsia="ru-RU"/>
        </w:rPr>
      </w:pPr>
      <w:r w:rsidRPr="00E80652">
        <w:rPr>
          <w:rFonts w:ascii="Times New Roman" w:eastAsia="Calibri" w:hAnsi="Times New Roman" w:cs="Times New Roman"/>
          <w:b/>
          <w:bCs/>
          <w:color w:val="000000"/>
          <w:sz w:val="21"/>
          <w:szCs w:val="21"/>
          <w:lang w:eastAsia="ru-RU"/>
        </w:rPr>
        <w:t>5. ПРАВА И ОБЯЗАННОСТИ СТОРОН</w:t>
      </w:r>
    </w:p>
    <w:p w14:paraId="356F84E3"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5.1. Заказчик вправе:</w:t>
      </w:r>
    </w:p>
    <w:p w14:paraId="1249C45F"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14:paraId="32FF2410" w14:textId="77777777" w:rsidR="008869C7" w:rsidRPr="00E80652" w:rsidRDefault="008869C7" w:rsidP="00E80652">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5.1.2. Требовать от Поставщика предоставления надлежаще оформленных документов, подтверждающих исполнение принятых им обязательств.</w:t>
      </w:r>
    </w:p>
    <w:p w14:paraId="01175275"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14:paraId="76C30168"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5.1.4. Контролировать ход поставки Товара, соблюдение срока поставки, проверять соответствие Товара условиям настоящего Договора и Спецификации.</w:t>
      </w:r>
    </w:p>
    <w:p w14:paraId="3219E7BF"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14:paraId="26DC5E3C" w14:textId="77777777" w:rsidR="008869C7" w:rsidRPr="00E80652" w:rsidRDefault="008869C7" w:rsidP="00E80652">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5.1.6. Определять лиц, непосредственно участвующих в </w:t>
      </w:r>
      <w:proofErr w:type="gramStart"/>
      <w:r w:rsidRPr="00E80652">
        <w:rPr>
          <w:rFonts w:ascii="Times New Roman" w:eastAsia="Calibri" w:hAnsi="Times New Roman" w:cs="Times New Roman"/>
          <w:color w:val="000000"/>
          <w:sz w:val="21"/>
          <w:szCs w:val="21"/>
          <w:lang w:eastAsia="ru-RU"/>
        </w:rPr>
        <w:t>контроле за</w:t>
      </w:r>
      <w:proofErr w:type="gramEnd"/>
      <w:r w:rsidRPr="00E80652">
        <w:rPr>
          <w:rFonts w:ascii="Times New Roman" w:eastAsia="Calibri" w:hAnsi="Times New Roman" w:cs="Times New Roman"/>
          <w:color w:val="000000"/>
          <w:sz w:val="21"/>
          <w:szCs w:val="21"/>
          <w:lang w:eastAsia="ru-RU"/>
        </w:rPr>
        <w:t xml:space="preserve"> ходом поставки Товара.</w:t>
      </w:r>
    </w:p>
    <w:p w14:paraId="6F17E116"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5.1.7. Осуществлять иные права в соответствии с </w:t>
      </w:r>
      <w:r w:rsidRPr="00E80652">
        <w:rPr>
          <w:rFonts w:ascii="Times New Roman" w:eastAsia="Calibri" w:hAnsi="Times New Roman" w:cs="Times New Roman"/>
          <w:sz w:val="21"/>
          <w:szCs w:val="21"/>
          <w:lang w:eastAsia="ru-RU"/>
        </w:rPr>
        <w:t>действующим законодательством Российской Федерации.</w:t>
      </w:r>
    </w:p>
    <w:p w14:paraId="0222F92A"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5.2. Заказчик обязан:</w:t>
      </w:r>
    </w:p>
    <w:p w14:paraId="12BD7097"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5.2.1. При надлежащем извещении Поставщиком о факте произведенной поставки Товара, организовать и произвести его прием.</w:t>
      </w:r>
    </w:p>
    <w:p w14:paraId="08950A68"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5.2.2. Произвести оплату в соответствии с </w:t>
      </w:r>
      <w:r w:rsidRPr="00E80652">
        <w:rPr>
          <w:rFonts w:ascii="Times New Roman" w:eastAsia="Calibri" w:hAnsi="Times New Roman" w:cs="Times New Roman"/>
          <w:sz w:val="21"/>
          <w:szCs w:val="21"/>
          <w:lang w:eastAsia="ru-RU"/>
        </w:rPr>
        <w:t>пунктом 2.5 настоящего Договора</w:t>
      </w:r>
      <w:r w:rsidRPr="00E80652">
        <w:rPr>
          <w:rFonts w:ascii="Times New Roman" w:eastAsia="Calibri" w:hAnsi="Times New Roman" w:cs="Times New Roman"/>
          <w:color w:val="000000"/>
          <w:sz w:val="21"/>
          <w:szCs w:val="21"/>
          <w:lang w:eastAsia="ru-RU"/>
        </w:rPr>
        <w:t>.</w:t>
      </w:r>
    </w:p>
    <w:p w14:paraId="58BCEF14" w14:textId="77777777"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5.2.3. Надлежаще исполнять иные принятые на себя обязательства.</w:t>
      </w:r>
    </w:p>
    <w:p w14:paraId="632CAE0D" w14:textId="77777777" w:rsidR="008869C7" w:rsidRPr="00E80652" w:rsidRDefault="008869C7" w:rsidP="00E80652">
      <w:pPr>
        <w:widowControl w:val="0"/>
        <w:shd w:val="clear" w:color="auto" w:fill="FFFFFF"/>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5.3. Поставщик вправе:</w:t>
      </w:r>
    </w:p>
    <w:p w14:paraId="441E161E"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5.3.1. Требовать своевременного подписания Заказчиком Акта сдачи-приёмки товара.</w:t>
      </w:r>
    </w:p>
    <w:p w14:paraId="51435E3B"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5.3.2. Требовать своевременной оплаты принятого Заказчиком Товара. </w:t>
      </w:r>
    </w:p>
    <w:p w14:paraId="2082D567" w14:textId="77777777" w:rsidR="008869C7" w:rsidRPr="00E80652" w:rsidRDefault="008869C7" w:rsidP="00E80652">
      <w:pPr>
        <w:widowControl w:val="0"/>
        <w:shd w:val="clear" w:color="auto" w:fill="FFFFFF"/>
        <w:tabs>
          <w:tab w:val="left" w:pos="1061"/>
        </w:tabs>
        <w:spacing w:after="0" w:line="240" w:lineRule="auto"/>
        <w:ind w:right="10"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color w:val="000000"/>
          <w:sz w:val="21"/>
          <w:szCs w:val="21"/>
          <w:lang w:eastAsia="ru-RU"/>
        </w:rPr>
        <w:t xml:space="preserve">5.3.3. Осуществлять иные права в соответствии с </w:t>
      </w:r>
      <w:r w:rsidRPr="00E80652">
        <w:rPr>
          <w:rFonts w:ascii="Times New Roman" w:eastAsia="Calibri" w:hAnsi="Times New Roman" w:cs="Times New Roman"/>
          <w:sz w:val="21"/>
          <w:szCs w:val="21"/>
          <w:lang w:eastAsia="ru-RU"/>
        </w:rPr>
        <w:t>действующим законодательством Российской Федерации.</w:t>
      </w:r>
    </w:p>
    <w:p w14:paraId="56418D55" w14:textId="77777777" w:rsidR="008869C7" w:rsidRPr="00E80652" w:rsidRDefault="008869C7" w:rsidP="00E80652">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sz w:val="21"/>
          <w:szCs w:val="21"/>
          <w:u w:val="single"/>
          <w:lang w:eastAsia="ru-RU"/>
        </w:rPr>
      </w:pPr>
      <w:r w:rsidRPr="00E80652">
        <w:rPr>
          <w:rFonts w:ascii="Times New Roman" w:eastAsia="Calibri" w:hAnsi="Times New Roman" w:cs="Times New Roman"/>
          <w:b/>
          <w:color w:val="000000"/>
          <w:sz w:val="21"/>
          <w:szCs w:val="21"/>
          <w:u w:val="single"/>
          <w:lang w:eastAsia="ru-RU"/>
        </w:rPr>
        <w:t>5.4. Поставщик обязан:</w:t>
      </w:r>
    </w:p>
    <w:p w14:paraId="2BD7E992"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5.4.1. Осуществить поставку Товара в соответствии с принятыми на себя обязательствами.</w:t>
      </w:r>
    </w:p>
    <w:p w14:paraId="15284AE7"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5.4.2. В срок, установленный в письменном запросе Заказчика, предоставлять информацию о ходе исполнения принятых на себя обязательств.</w:t>
      </w:r>
    </w:p>
    <w:p w14:paraId="45CE309F" w14:textId="77777777" w:rsidR="008869C7" w:rsidRPr="00E80652" w:rsidRDefault="008869C7" w:rsidP="00E80652">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5.4.3. Уведомить Заказчика о готовности к передаче Товара не позднее, чем за 2 (два) календарных дня до момента его доставки к месту поставки.</w:t>
      </w:r>
    </w:p>
    <w:p w14:paraId="122C2027" w14:textId="77777777" w:rsidR="008869C7" w:rsidRPr="00E80652" w:rsidRDefault="008869C7" w:rsidP="00E80652">
      <w:pPr>
        <w:widowControl w:val="0"/>
        <w:spacing w:after="0" w:line="240" w:lineRule="auto"/>
        <w:ind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 xml:space="preserve">5.4.4. Предоставить надлежаще оформленные документы, </w:t>
      </w:r>
      <w:r w:rsidRPr="00E80652">
        <w:rPr>
          <w:rFonts w:ascii="Times New Roman" w:eastAsia="Calibri" w:hAnsi="Times New Roman" w:cs="Times New Roman"/>
          <w:sz w:val="21"/>
          <w:szCs w:val="21"/>
          <w:lang w:eastAsia="ru-RU"/>
        </w:rPr>
        <w:t>предусмотренные пунктом 4.5 настоящего Договора</w:t>
      </w:r>
      <w:r w:rsidRPr="00E80652">
        <w:rPr>
          <w:rFonts w:ascii="Times New Roman" w:eastAsia="Calibri" w:hAnsi="Times New Roman" w:cs="Times New Roman"/>
          <w:color w:val="000000"/>
          <w:sz w:val="21"/>
          <w:szCs w:val="21"/>
          <w:lang w:eastAsia="ru-RU"/>
        </w:rPr>
        <w:t>.</w:t>
      </w:r>
    </w:p>
    <w:p w14:paraId="41DA2A38" w14:textId="77777777" w:rsidR="008869C7" w:rsidRPr="00E80652" w:rsidRDefault="008869C7" w:rsidP="00E80652">
      <w:pPr>
        <w:widowControl w:val="0"/>
        <w:tabs>
          <w:tab w:val="left" w:pos="1176"/>
        </w:tabs>
        <w:spacing w:after="0" w:line="240" w:lineRule="auto"/>
        <w:ind w:right="10" w:firstLine="709"/>
        <w:jc w:val="both"/>
        <w:rPr>
          <w:rFonts w:ascii="Times New Roman" w:eastAsia="Calibri" w:hAnsi="Times New Roman" w:cs="Times New Roman"/>
          <w:color w:val="000000"/>
          <w:sz w:val="21"/>
          <w:szCs w:val="21"/>
          <w:lang w:eastAsia="ru-RU"/>
        </w:rPr>
      </w:pPr>
      <w:r w:rsidRPr="00E80652">
        <w:rPr>
          <w:rFonts w:ascii="Times New Roman" w:eastAsia="Calibri" w:hAnsi="Times New Roman" w:cs="Times New Roman"/>
          <w:color w:val="000000"/>
          <w:sz w:val="21"/>
          <w:szCs w:val="21"/>
          <w:lang w:eastAsia="ru-RU"/>
        </w:rPr>
        <w:t>5.4.5. Устранить за свой счет все выявленные недостатки (в том числе скрытые) поставленного Товара.</w:t>
      </w:r>
    </w:p>
    <w:p w14:paraId="07DE09F9" w14:textId="77578BB1" w:rsidR="008869C7" w:rsidRPr="00E80652" w:rsidRDefault="008869C7" w:rsidP="00E80652">
      <w:pPr>
        <w:widowControl w:val="0"/>
        <w:shd w:val="clear" w:color="auto" w:fill="FFFFFF"/>
        <w:tabs>
          <w:tab w:val="left" w:pos="1330"/>
        </w:tabs>
        <w:spacing w:after="0" w:line="240" w:lineRule="auto"/>
        <w:ind w:right="10" w:firstLine="709"/>
        <w:jc w:val="both"/>
        <w:rPr>
          <w:rFonts w:ascii="Times New Roman" w:eastAsia="Calibri" w:hAnsi="Times New Roman" w:cs="Times New Roman"/>
          <w:b/>
          <w:sz w:val="21"/>
          <w:szCs w:val="21"/>
          <w:lang w:eastAsia="zh-CN"/>
        </w:rPr>
      </w:pPr>
      <w:r w:rsidRPr="00E80652">
        <w:rPr>
          <w:rFonts w:ascii="Times New Roman" w:eastAsia="Calibri" w:hAnsi="Times New Roman" w:cs="Times New Roman"/>
          <w:sz w:val="21"/>
          <w:szCs w:val="21"/>
          <w:lang w:eastAsia="ru-RU"/>
        </w:rPr>
        <w:t>5.4.6. Надлежаще исполнять иные принятые на себя обязательства.</w:t>
      </w:r>
    </w:p>
    <w:p w14:paraId="10CB4E20" w14:textId="77777777" w:rsidR="00E80652" w:rsidRPr="00E80652" w:rsidRDefault="00E80652" w:rsidP="00E80652">
      <w:pPr>
        <w:widowControl w:val="0"/>
        <w:shd w:val="clear" w:color="auto" w:fill="FFFFFF"/>
        <w:spacing w:after="0" w:line="240" w:lineRule="auto"/>
        <w:jc w:val="center"/>
        <w:rPr>
          <w:rFonts w:ascii="Times New Roman" w:eastAsia="Calibri" w:hAnsi="Times New Roman" w:cs="Times New Roman"/>
          <w:b/>
          <w:sz w:val="21"/>
          <w:szCs w:val="21"/>
          <w:lang w:eastAsia="zh-CN"/>
        </w:rPr>
      </w:pPr>
    </w:p>
    <w:p w14:paraId="3BF29189" w14:textId="54926F79" w:rsidR="008869C7" w:rsidRPr="00E80652" w:rsidRDefault="008869C7" w:rsidP="00E80652">
      <w:pPr>
        <w:widowControl w:val="0"/>
        <w:shd w:val="clear" w:color="auto" w:fill="FFFFFF"/>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zh-CN"/>
        </w:rPr>
        <w:t>6. ОТВЕТСТВЕННОСТЬ СТОРОН</w:t>
      </w:r>
    </w:p>
    <w:p w14:paraId="63C6187F"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41A6B746"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33D1CAED" w14:textId="77777777" w:rsidR="008869C7" w:rsidRPr="00E80652" w:rsidRDefault="008869C7" w:rsidP="00E80652">
      <w:pPr>
        <w:widowControl w:val="0"/>
        <w:spacing w:after="0" w:line="240" w:lineRule="auto"/>
        <w:ind w:firstLine="709"/>
        <w:jc w:val="both"/>
        <w:rPr>
          <w:rFonts w:ascii="Verdana" w:eastAsia="Times New Roman" w:hAnsi="Verdana" w:cs="Times New Roman"/>
          <w:sz w:val="21"/>
          <w:szCs w:val="21"/>
          <w:lang w:eastAsia="ru-RU"/>
        </w:rPr>
      </w:pPr>
      <w:r w:rsidRPr="00E80652">
        <w:rPr>
          <w:rFonts w:ascii="Times New Roman" w:eastAsia="Calibri" w:hAnsi="Times New Roman" w:cs="Times New Roman"/>
          <w:sz w:val="21"/>
          <w:szCs w:val="21"/>
          <w:lang w:eastAsia="ru-RU"/>
        </w:rPr>
        <w:t xml:space="preserve">6.3. </w:t>
      </w:r>
      <w:r w:rsidRPr="00E80652">
        <w:rPr>
          <w:rFonts w:ascii="Times New Roman" w:eastAsia="Times New Roman" w:hAnsi="Times New Roman" w:cs="Times New Roman"/>
          <w:sz w:val="21"/>
          <w:szCs w:val="21"/>
          <w:lang w:eastAsia="ru-RU"/>
        </w:rPr>
        <w:t xml:space="preserve">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w:t>
      </w:r>
      <w:r w:rsidRPr="00E80652">
        <w:rPr>
          <w:rFonts w:ascii="Times New Roman" w:eastAsia="Times New Roman" w:hAnsi="Times New Roman" w:cs="Times New Roman"/>
          <w:sz w:val="21"/>
          <w:szCs w:val="21"/>
          <w:lang w:eastAsia="ru-RU"/>
        </w:rPr>
        <w:lastRenderedPageBreak/>
        <w:t>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14:paraId="1262BF6A" w14:textId="77777777" w:rsidR="008869C7" w:rsidRPr="00E80652" w:rsidRDefault="008869C7" w:rsidP="00E80652">
      <w:pPr>
        <w:widowControl w:val="0"/>
        <w:shd w:val="clear" w:color="auto" w:fill="FFFFFF"/>
        <w:tabs>
          <w:tab w:val="left" w:pos="709"/>
        </w:tabs>
        <w:adjustRightInd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14:paraId="24C92B64" w14:textId="77777777" w:rsidR="00E80652" w:rsidRPr="00E80652" w:rsidRDefault="00E80652" w:rsidP="00E80652">
      <w:pPr>
        <w:widowControl w:val="0"/>
        <w:spacing w:after="0" w:line="240" w:lineRule="auto"/>
        <w:jc w:val="center"/>
        <w:rPr>
          <w:rFonts w:ascii="Times New Roman" w:eastAsia="Calibri" w:hAnsi="Times New Roman" w:cs="Times New Roman"/>
          <w:b/>
          <w:sz w:val="21"/>
          <w:szCs w:val="21"/>
          <w:lang w:eastAsia="zh-CN"/>
        </w:rPr>
      </w:pPr>
    </w:p>
    <w:p w14:paraId="0D348B15" w14:textId="4FF5D3BF" w:rsidR="008869C7" w:rsidRPr="00E80652" w:rsidRDefault="008869C7" w:rsidP="00E80652">
      <w:pPr>
        <w:widowControl w:val="0"/>
        <w:spacing w:after="0" w:line="240" w:lineRule="auto"/>
        <w:jc w:val="center"/>
        <w:rPr>
          <w:rFonts w:ascii="Times New Roman" w:eastAsia="Calibri" w:hAnsi="Times New Roman" w:cs="Times New Roman"/>
          <w:bCs/>
          <w:sz w:val="21"/>
          <w:szCs w:val="21"/>
          <w:lang w:eastAsia="zh-CN"/>
        </w:rPr>
      </w:pPr>
      <w:r w:rsidRPr="00E80652">
        <w:rPr>
          <w:rFonts w:ascii="Times New Roman" w:eastAsia="Calibri" w:hAnsi="Times New Roman" w:cs="Times New Roman"/>
          <w:b/>
          <w:sz w:val="21"/>
          <w:szCs w:val="21"/>
          <w:lang w:eastAsia="zh-CN"/>
        </w:rPr>
        <w:t>7.</w:t>
      </w:r>
      <w:r w:rsidRPr="00E80652">
        <w:rPr>
          <w:rFonts w:ascii="Times New Roman" w:eastAsia="Calibri" w:hAnsi="Times New Roman" w:cs="Times New Roman"/>
          <w:b/>
          <w:bCs/>
          <w:sz w:val="21"/>
          <w:szCs w:val="21"/>
          <w:lang w:eastAsia="zh-CN"/>
        </w:rPr>
        <w:t xml:space="preserve">  ИЗМЕНЕНИЕ И ДОПОЛНЕНИЕ УСЛОВИЙ ДОГОВОРА</w:t>
      </w:r>
    </w:p>
    <w:p w14:paraId="33C84A05"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Cs/>
          <w:sz w:val="21"/>
          <w:szCs w:val="21"/>
          <w:lang w:eastAsia="zh-CN"/>
        </w:rPr>
      </w:pPr>
      <w:bookmarkStart w:id="2" w:name="Par9"/>
      <w:bookmarkEnd w:id="2"/>
      <w:r w:rsidRPr="00E80652">
        <w:rPr>
          <w:rFonts w:ascii="Times New Roman" w:eastAsia="Calibri" w:hAnsi="Times New Roman" w:cs="Times New Roman"/>
          <w:bCs/>
          <w:sz w:val="21"/>
          <w:szCs w:val="21"/>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25CC6DCC"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Cs/>
          <w:sz w:val="21"/>
          <w:szCs w:val="21"/>
          <w:lang w:eastAsia="zh-CN"/>
        </w:rPr>
      </w:pPr>
      <w:r w:rsidRPr="00E80652">
        <w:rPr>
          <w:rFonts w:ascii="Times New Roman" w:eastAsia="Calibri" w:hAnsi="Times New Roman" w:cs="Times New Roman"/>
          <w:bCs/>
          <w:sz w:val="21"/>
          <w:szCs w:val="21"/>
          <w:lang w:eastAsia="zh-CN"/>
        </w:rPr>
        <w:t>7.2. В случае перемены Заказчика, его права и обязанности, предусмотренные настоящим Договором, переходят к новому Заказчику.</w:t>
      </w:r>
    </w:p>
    <w:p w14:paraId="2E9CE5A1" w14:textId="77777777" w:rsidR="008869C7" w:rsidRPr="00E80652" w:rsidRDefault="008869C7" w:rsidP="00E80652">
      <w:pPr>
        <w:widowControl w:val="0"/>
        <w:spacing w:after="0" w:line="240" w:lineRule="auto"/>
        <w:ind w:right="-2" w:firstLine="709"/>
        <w:jc w:val="both"/>
        <w:rPr>
          <w:rFonts w:ascii="Times New Roman" w:eastAsia="Droid Sans Fallback" w:hAnsi="Times New Roman" w:cs="Times New Roman"/>
          <w:bCs/>
          <w:sz w:val="21"/>
          <w:szCs w:val="21"/>
          <w:lang w:eastAsia="ru-RU"/>
        </w:rPr>
      </w:pPr>
      <w:r w:rsidRPr="00E80652">
        <w:rPr>
          <w:rFonts w:ascii="Times New Roman" w:eastAsia="Droid Sans Fallback" w:hAnsi="Times New Roman" w:cs="Times New Roman"/>
          <w:bCs/>
          <w:color w:val="000000"/>
          <w:sz w:val="21"/>
          <w:szCs w:val="21"/>
          <w:lang w:eastAsia="zh-CN"/>
        </w:rPr>
        <w:t xml:space="preserve">7.3. </w:t>
      </w:r>
      <w:r w:rsidRPr="00E80652">
        <w:rPr>
          <w:rFonts w:ascii="Times New Roman" w:eastAsia="Droid Sans Fallback" w:hAnsi="Times New Roman" w:cs="Times New Roman"/>
          <w:sz w:val="21"/>
          <w:szCs w:val="21"/>
          <w:lang w:eastAsia="ru-RU"/>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14:paraId="54222602"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14:paraId="045C4E09" w14:textId="77777777" w:rsidR="00E80652" w:rsidRPr="00E80652" w:rsidRDefault="00E80652" w:rsidP="00E80652">
      <w:pPr>
        <w:widowControl w:val="0"/>
        <w:tabs>
          <w:tab w:val="left" w:pos="-480"/>
          <w:tab w:val="left" w:pos="513"/>
          <w:tab w:val="left" w:pos="654"/>
        </w:tabs>
        <w:spacing w:after="0" w:line="240" w:lineRule="auto"/>
        <w:ind w:right="-261" w:firstLine="709"/>
        <w:jc w:val="center"/>
        <w:rPr>
          <w:rFonts w:ascii="Times New Roman" w:eastAsia="Calibri" w:hAnsi="Times New Roman" w:cs="Times New Roman"/>
          <w:b/>
          <w:sz w:val="21"/>
          <w:szCs w:val="21"/>
          <w:lang w:eastAsia="ar-SA"/>
        </w:rPr>
      </w:pPr>
    </w:p>
    <w:p w14:paraId="00CA3798" w14:textId="6280DAF2" w:rsidR="008869C7" w:rsidRPr="00E80652" w:rsidRDefault="008869C7" w:rsidP="00E80652">
      <w:pPr>
        <w:widowControl w:val="0"/>
        <w:tabs>
          <w:tab w:val="left" w:pos="-480"/>
          <w:tab w:val="left" w:pos="513"/>
          <w:tab w:val="left" w:pos="654"/>
        </w:tabs>
        <w:spacing w:after="0" w:line="240" w:lineRule="auto"/>
        <w:ind w:right="-261" w:firstLine="709"/>
        <w:jc w:val="center"/>
        <w:rPr>
          <w:rFonts w:ascii="Times New Roman" w:eastAsia="Calibri" w:hAnsi="Times New Roman" w:cs="Times New Roman"/>
          <w:b/>
          <w:sz w:val="21"/>
          <w:szCs w:val="21"/>
          <w:lang w:eastAsia="ar-SA"/>
        </w:rPr>
      </w:pPr>
      <w:r w:rsidRPr="00E80652">
        <w:rPr>
          <w:rFonts w:ascii="Times New Roman" w:eastAsia="Calibri" w:hAnsi="Times New Roman" w:cs="Times New Roman"/>
          <w:b/>
          <w:sz w:val="21"/>
          <w:szCs w:val="21"/>
          <w:lang w:eastAsia="ar-SA"/>
        </w:rPr>
        <w:t xml:space="preserve">8.  ПОРЯДОК РАСТОРЖЕНИЯ ДОГОВОРА </w:t>
      </w:r>
    </w:p>
    <w:p w14:paraId="68C375D8"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bookmarkStart w:id="3" w:name="dst101313"/>
      <w:bookmarkEnd w:id="3"/>
      <w:r w:rsidRPr="00E80652">
        <w:rPr>
          <w:rFonts w:ascii="Times New Roman" w:eastAsia="Times New Roman" w:hAnsi="Times New Roman" w:cs="Times New Roman"/>
          <w:sz w:val="21"/>
          <w:szCs w:val="21"/>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14:paraId="2D8CBF14" w14:textId="77777777" w:rsidR="008869C7" w:rsidRPr="00E80652" w:rsidRDefault="008869C7" w:rsidP="00E80652">
      <w:pPr>
        <w:widowControl w:val="0"/>
        <w:spacing w:after="0" w:line="240" w:lineRule="auto"/>
        <w:ind w:firstLine="709"/>
        <w:jc w:val="both"/>
        <w:rPr>
          <w:rFonts w:ascii="Times New Roman" w:eastAsia="Calibr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 xml:space="preserve">8.2. Настоящий </w:t>
      </w:r>
      <w:proofErr w:type="gramStart"/>
      <w:r w:rsidRPr="00E80652">
        <w:rPr>
          <w:rFonts w:ascii="Times New Roman" w:eastAsia="Andale Sans UI" w:hAnsi="Times New Roman" w:cs="Times New Roman"/>
          <w:kern w:val="1"/>
          <w:sz w:val="21"/>
          <w:szCs w:val="21"/>
          <w:lang w:eastAsia="ru-RU"/>
        </w:rPr>
        <w:t>Договор</w:t>
      </w:r>
      <w:proofErr w:type="gramEnd"/>
      <w:r w:rsidRPr="00E80652">
        <w:rPr>
          <w:rFonts w:ascii="Times New Roman" w:eastAsia="Andale Sans UI" w:hAnsi="Times New Roman" w:cs="Times New Roman"/>
          <w:kern w:val="1"/>
          <w:sz w:val="21"/>
          <w:szCs w:val="21"/>
          <w:lang w:eastAsia="ru-RU"/>
        </w:rPr>
        <w:t xml:space="preserve"> может быть расторгнут Заказчиком в одностороннем порядке в следующих случаях:</w:t>
      </w:r>
    </w:p>
    <w:p w14:paraId="0B8B3EE1"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r w:rsidRPr="00E80652">
        <w:rPr>
          <w:rFonts w:ascii="Times New Roman" w:eastAsia="Andale Sans UI" w:hAnsi="Times New Roman" w:cs="Times New Roman"/>
          <w:kern w:val="1"/>
          <w:sz w:val="21"/>
          <w:szCs w:val="21"/>
          <w:lang w:eastAsia="ru-RU"/>
        </w:rPr>
        <w:t>- поставлен Товар ненадлежащего качества с недостатками, которые не могут быть устранены в установленный Заказчиком разумный срок;</w:t>
      </w:r>
    </w:p>
    <w:p w14:paraId="77F804B1" w14:textId="77777777" w:rsidR="008869C7" w:rsidRPr="00E80652" w:rsidRDefault="008869C7" w:rsidP="00E80652">
      <w:pPr>
        <w:widowControl w:val="0"/>
        <w:spacing w:after="0" w:line="240" w:lineRule="auto"/>
        <w:ind w:firstLine="709"/>
        <w:jc w:val="both"/>
        <w:rPr>
          <w:rFonts w:ascii="Times New Roman" w:eastAsia="Andale Sans UI" w:hAnsi="Times New Roman" w:cs="Times New Roman"/>
          <w:kern w:val="1"/>
          <w:sz w:val="21"/>
          <w:szCs w:val="21"/>
          <w:lang w:eastAsia="ru-RU"/>
        </w:rPr>
      </w:pPr>
      <w:bookmarkStart w:id="4" w:name="dst100010"/>
      <w:bookmarkStart w:id="5" w:name="dst100011"/>
      <w:bookmarkStart w:id="6" w:name="dst100012"/>
      <w:bookmarkStart w:id="7" w:name="dst100013"/>
      <w:bookmarkEnd w:id="4"/>
      <w:bookmarkEnd w:id="5"/>
      <w:bookmarkEnd w:id="6"/>
      <w:bookmarkEnd w:id="7"/>
      <w:r w:rsidRPr="00E80652">
        <w:rPr>
          <w:rFonts w:ascii="Times New Roman" w:eastAsia="Andale Sans UI" w:hAnsi="Times New Roman" w:cs="Times New Roman"/>
          <w:kern w:val="1"/>
          <w:sz w:val="21"/>
          <w:szCs w:val="21"/>
          <w:lang w:eastAsia="ru-RU"/>
        </w:rPr>
        <w:t xml:space="preserve">-  </w:t>
      </w:r>
      <w:r w:rsidRPr="00E80652">
        <w:rPr>
          <w:rFonts w:ascii="Times New Roman" w:eastAsia="Calibri" w:hAnsi="Times New Roman" w:cs="Times New Roman"/>
          <w:sz w:val="21"/>
          <w:szCs w:val="21"/>
          <w:lang w:eastAsia="ru-RU"/>
        </w:rPr>
        <w:t>неоднократного (2 (два) и более) или существенного (более 30 (тридцати) дней) нарушения сроков поставки Товара, указанных в настоящем Договоре</w:t>
      </w:r>
      <w:r w:rsidRPr="00E80652">
        <w:rPr>
          <w:rFonts w:ascii="Times New Roman" w:eastAsia="Andale Sans UI" w:hAnsi="Times New Roman" w:cs="Times New Roman"/>
          <w:kern w:val="1"/>
          <w:sz w:val="21"/>
          <w:szCs w:val="21"/>
          <w:lang w:eastAsia="ru-RU"/>
        </w:rPr>
        <w:t>.</w:t>
      </w:r>
    </w:p>
    <w:p w14:paraId="00D8FB08"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ru-RU"/>
        </w:rPr>
      </w:pPr>
      <w:r w:rsidRPr="00E80652">
        <w:rPr>
          <w:rFonts w:ascii="Times New Roman" w:eastAsia="Calibri" w:hAnsi="Times New Roman" w:cs="Times New Roman"/>
          <w:sz w:val="21"/>
          <w:szCs w:val="21"/>
          <w:lang w:eastAsia="ru-RU"/>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14:paraId="1F2317C8" w14:textId="5982C2FA" w:rsidR="008869C7" w:rsidRPr="00E80652" w:rsidRDefault="008869C7" w:rsidP="00E80652">
      <w:pPr>
        <w:widowControl w:val="0"/>
        <w:spacing w:after="0" w:line="240" w:lineRule="auto"/>
        <w:ind w:firstLine="709"/>
        <w:jc w:val="both"/>
        <w:rPr>
          <w:rFonts w:ascii="Verdana" w:eastAsia="Calibri" w:hAnsi="Verdana" w:cs="Times New Roman"/>
          <w:sz w:val="21"/>
          <w:szCs w:val="21"/>
          <w:lang w:eastAsia="ru-RU"/>
        </w:rPr>
      </w:pPr>
      <w:r w:rsidRPr="00E80652">
        <w:rPr>
          <w:rFonts w:ascii="Times New Roman" w:eastAsia="Calibri" w:hAnsi="Times New Roman" w:cs="Times New Roman"/>
          <w:sz w:val="21"/>
          <w:szCs w:val="21"/>
          <w:lang w:eastAsia="ru-RU"/>
        </w:rPr>
        <w:t xml:space="preserve">8.3. </w:t>
      </w:r>
      <w:proofErr w:type="gramStart"/>
      <w:r w:rsidRPr="00E80652">
        <w:rPr>
          <w:rFonts w:ascii="Times New Roman" w:eastAsia="Calibri" w:hAnsi="Times New Roman" w:cs="Times New Roman"/>
          <w:sz w:val="21"/>
          <w:szCs w:val="21"/>
          <w:lang w:eastAsia="ru-RU"/>
        </w:rPr>
        <w:t xml:space="preserve">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E80652">
        <w:rPr>
          <w:rFonts w:ascii="Times New Roman" w:eastAsia="Times New Roman" w:hAnsi="Times New Roman" w:cs="Times New Roman"/>
          <w:sz w:val="21"/>
          <w:szCs w:val="21"/>
          <w:lang w:eastAsia="ru-RU"/>
        </w:rPr>
        <w:t>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E80652">
        <w:rPr>
          <w:rFonts w:ascii="Times New Roman" w:eastAsia="Times New Roman" w:hAnsi="Times New Roman" w:cs="Times New Roman"/>
          <w:sz w:val="21"/>
          <w:szCs w:val="21"/>
          <w:lang w:eastAsia="ru-RU"/>
        </w:rPr>
        <w:t xml:space="preserve"> победителем определения Поставщика</w:t>
      </w:r>
      <w:r w:rsidRPr="00E80652">
        <w:rPr>
          <w:rFonts w:ascii="Times New Roman" w:eastAsia="Calibri" w:hAnsi="Times New Roman" w:cs="Times New Roman"/>
          <w:sz w:val="21"/>
          <w:szCs w:val="21"/>
          <w:lang w:eastAsia="ru-RU"/>
        </w:rPr>
        <w:t>.</w:t>
      </w:r>
    </w:p>
    <w:p w14:paraId="20541E23" w14:textId="77777777" w:rsidR="008869C7" w:rsidRPr="00E80652" w:rsidRDefault="008869C7" w:rsidP="00E80652">
      <w:pPr>
        <w:widowControl w:val="0"/>
        <w:spacing w:after="0" w:line="240" w:lineRule="auto"/>
        <w:ind w:firstLine="709"/>
        <w:jc w:val="both"/>
        <w:outlineLvl w:val="1"/>
        <w:rPr>
          <w:rFonts w:ascii="Times New Roman" w:eastAsia="Times New Roman" w:hAnsi="Times New Roman" w:cs="Times New Roman"/>
          <w:bCs/>
          <w:sz w:val="21"/>
          <w:szCs w:val="21"/>
          <w:lang w:eastAsia="ru-RU"/>
        </w:rPr>
      </w:pPr>
      <w:r w:rsidRPr="00E80652">
        <w:rPr>
          <w:rFonts w:ascii="Times New Roman" w:eastAsia="Times New Roman" w:hAnsi="Times New Roman" w:cs="Times New Roman"/>
          <w:bCs/>
          <w:sz w:val="21"/>
          <w:szCs w:val="21"/>
          <w:lang w:eastAsia="ru-RU"/>
        </w:rPr>
        <w:t>8.4. При расторжении настоящего Договора в одностороннем порядке, Заказчик вправе потребовать от Поставщика возмещения причинённых убытков.</w:t>
      </w:r>
    </w:p>
    <w:p w14:paraId="5614F8D2" w14:textId="77777777" w:rsidR="008869C7" w:rsidRPr="00E80652" w:rsidRDefault="008869C7" w:rsidP="00E80652">
      <w:pPr>
        <w:widowControl w:val="0"/>
        <w:tabs>
          <w:tab w:val="left" w:pos="709"/>
        </w:tabs>
        <w:spacing w:after="0" w:line="240" w:lineRule="auto"/>
        <w:ind w:firstLine="709"/>
        <w:contextualSpacing/>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8.5.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14:paraId="7D9A7926" w14:textId="77777777" w:rsidR="008869C7" w:rsidRPr="00E80652" w:rsidRDefault="008869C7" w:rsidP="00E80652">
      <w:pPr>
        <w:widowControl w:val="0"/>
        <w:tabs>
          <w:tab w:val="left" w:pos="709"/>
        </w:tabs>
        <w:spacing w:after="0" w:line="240" w:lineRule="auto"/>
        <w:ind w:firstLine="709"/>
        <w:contextualSpacing/>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8.6.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E80652">
        <w:rPr>
          <w:rFonts w:ascii="Times New Roman" w:eastAsia="Times New Roman" w:hAnsi="Times New Roman" w:cs="Times New Roman"/>
          <w:sz w:val="21"/>
          <w:szCs w:val="21"/>
        </w:rPr>
        <w:t>с даты получения</w:t>
      </w:r>
      <w:proofErr w:type="gramEnd"/>
      <w:r w:rsidRPr="00E80652">
        <w:rPr>
          <w:rFonts w:ascii="Times New Roman" w:eastAsia="Times New Roman" w:hAnsi="Times New Roman" w:cs="Times New Roman"/>
          <w:sz w:val="21"/>
          <w:szCs w:val="21"/>
        </w:rPr>
        <w:t xml:space="preserve"> предложения о расторжении Договора.</w:t>
      </w:r>
    </w:p>
    <w:p w14:paraId="2A269BB2" w14:textId="77777777" w:rsidR="008869C7" w:rsidRPr="00E80652" w:rsidRDefault="008869C7" w:rsidP="00E80652">
      <w:pPr>
        <w:widowControl w:val="0"/>
        <w:spacing w:after="0" w:line="240" w:lineRule="auto"/>
        <w:ind w:firstLine="709"/>
        <w:jc w:val="both"/>
        <w:outlineLvl w:val="1"/>
        <w:rPr>
          <w:rFonts w:ascii="Times New Roman" w:eastAsia="Times New Roman" w:hAnsi="Times New Roman" w:cs="Times New Roman"/>
          <w:bCs/>
          <w:sz w:val="21"/>
          <w:szCs w:val="21"/>
          <w:lang w:eastAsia="ru-RU"/>
        </w:rPr>
      </w:pPr>
      <w:r w:rsidRPr="00E80652">
        <w:rPr>
          <w:rFonts w:ascii="Times New Roman" w:eastAsia="Times New Roman" w:hAnsi="Times New Roman" w:cs="Times New Roman"/>
          <w:bCs/>
          <w:sz w:val="21"/>
          <w:szCs w:val="21"/>
        </w:rPr>
        <w:t>8.7.Настоящий</w:t>
      </w:r>
      <w:r w:rsidRPr="00E80652">
        <w:rPr>
          <w:rFonts w:ascii="Times New Roman" w:eastAsia="Times New Roman" w:hAnsi="Times New Roman" w:cs="Times New Roman"/>
          <w:bCs/>
          <w:sz w:val="21"/>
          <w:szCs w:val="21"/>
          <w:lang w:eastAsia="ru-RU"/>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0FE143E1" w14:textId="77777777" w:rsidR="00E80652" w:rsidRPr="00E80652" w:rsidRDefault="00E80652" w:rsidP="00E80652">
      <w:pPr>
        <w:widowControl w:val="0"/>
        <w:spacing w:after="0" w:line="240" w:lineRule="auto"/>
        <w:jc w:val="center"/>
        <w:rPr>
          <w:rFonts w:ascii="Times New Roman" w:eastAsia="Calibri" w:hAnsi="Times New Roman" w:cs="Times New Roman"/>
          <w:b/>
          <w:bCs/>
          <w:sz w:val="21"/>
          <w:szCs w:val="21"/>
          <w:lang w:eastAsia="zh-CN"/>
        </w:rPr>
      </w:pPr>
    </w:p>
    <w:p w14:paraId="106FB1F5" w14:textId="68EE0FCE"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zh-CN"/>
        </w:rPr>
      </w:pPr>
      <w:r w:rsidRPr="00E80652">
        <w:rPr>
          <w:rFonts w:ascii="Times New Roman" w:eastAsia="Calibri" w:hAnsi="Times New Roman" w:cs="Times New Roman"/>
          <w:b/>
          <w:bCs/>
          <w:sz w:val="21"/>
          <w:szCs w:val="21"/>
          <w:lang w:eastAsia="zh-CN"/>
        </w:rPr>
        <w:t>9. ОБСТОЯТЕЛЬСТВА НЕПРЕОДОЛИМОЙ СИЛЫ</w:t>
      </w:r>
    </w:p>
    <w:p w14:paraId="280AC006"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9.1. </w:t>
      </w:r>
      <w:proofErr w:type="gramStart"/>
      <w:r w:rsidRPr="00E80652">
        <w:rPr>
          <w:rFonts w:ascii="Times New Roman" w:eastAsia="Times New Roman" w:hAnsi="Times New Roman" w:cs="Times New Roman"/>
          <w:sz w:val="21"/>
          <w:szCs w:val="21"/>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80652">
        <w:rPr>
          <w:rFonts w:ascii="Times New Roman" w:eastAsia="Times New Roman" w:hAnsi="Times New Roman" w:cs="Times New Roman"/>
          <w:sz w:val="21"/>
          <w:szCs w:val="21"/>
        </w:rPr>
        <w:t>, которые Стороны были не в состоянии предвидеть и предотвратить.</w:t>
      </w:r>
    </w:p>
    <w:p w14:paraId="3F756C9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9.2. При наступлении таких обстоятельств, срок исполнения обязательств по настоящему Договору, </w:t>
      </w:r>
      <w:r w:rsidRPr="00E80652">
        <w:rPr>
          <w:rFonts w:ascii="Times New Roman" w:eastAsia="Times New Roman" w:hAnsi="Times New Roman" w:cs="Times New Roman"/>
          <w:sz w:val="21"/>
          <w:szCs w:val="21"/>
        </w:rPr>
        <w:lastRenderedPageBreak/>
        <w:t>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14:paraId="16D492F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9.3. </w:t>
      </w:r>
      <w:proofErr w:type="gramStart"/>
      <w:r w:rsidRPr="00E80652">
        <w:rPr>
          <w:rFonts w:ascii="Times New Roman" w:eastAsia="Times New Roman" w:hAnsi="Times New Roman" w:cs="Times New Roman"/>
          <w:sz w:val="21"/>
          <w:szCs w:val="21"/>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7417A01D"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14:paraId="49667F2E"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14:paraId="7C29F148"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14:paraId="4DFC73AA"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bCs/>
          <w:sz w:val="21"/>
          <w:szCs w:val="21"/>
          <w:lang w:eastAsia="zh-CN"/>
        </w:rPr>
      </w:pPr>
    </w:p>
    <w:p w14:paraId="3D319A9F" w14:textId="63D06D42" w:rsidR="008869C7" w:rsidRPr="00E80652" w:rsidRDefault="008869C7" w:rsidP="00E80652">
      <w:pPr>
        <w:widowControl w:val="0"/>
        <w:spacing w:after="0" w:line="240" w:lineRule="auto"/>
        <w:ind w:firstLine="709"/>
        <w:jc w:val="center"/>
        <w:rPr>
          <w:rFonts w:ascii="Times New Roman" w:eastAsia="Calibri" w:hAnsi="Times New Roman" w:cs="Times New Roman"/>
          <w:b/>
          <w:bCs/>
          <w:sz w:val="21"/>
          <w:szCs w:val="21"/>
          <w:lang w:eastAsia="zh-CN"/>
        </w:rPr>
      </w:pPr>
      <w:r w:rsidRPr="00E80652">
        <w:rPr>
          <w:rFonts w:ascii="Times New Roman" w:eastAsia="Calibri" w:hAnsi="Times New Roman" w:cs="Times New Roman"/>
          <w:b/>
          <w:bCs/>
          <w:sz w:val="21"/>
          <w:szCs w:val="21"/>
          <w:lang w:eastAsia="zh-CN"/>
        </w:rPr>
        <w:t>10. ПОРЯДОК УРЕГУЛИРОВАНИЯ СПОРОВ</w:t>
      </w:r>
    </w:p>
    <w:p w14:paraId="33059603"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14:paraId="7858B92B"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10.2. Срок рассмотрения Сторонами письменной претензии составляет 10 (десять) календарных дней со дня её получения. </w:t>
      </w:r>
    </w:p>
    <w:p w14:paraId="7EC49CC8" w14:textId="02462A8F" w:rsidR="008869C7" w:rsidRPr="00E80652" w:rsidRDefault="008869C7" w:rsidP="00E80652">
      <w:pPr>
        <w:widowControl w:val="0"/>
        <w:shd w:val="clear" w:color="auto" w:fill="FFFFFF"/>
        <w:spacing w:after="0" w:line="240" w:lineRule="auto"/>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            10.3. В случае не урегулирования разногласий в ходе переговоров или рассмотрения претензии, Стороны вправе обратиться в Арбитражный суд </w:t>
      </w:r>
      <w:r w:rsidRPr="00E80652">
        <w:rPr>
          <w:rFonts w:ascii="Times New Roman" w:hAnsi="Times New Roman" w:cs="Times New Roman"/>
          <w:sz w:val="21"/>
          <w:szCs w:val="21"/>
          <w:shd w:val="clear" w:color="auto" w:fill="FFFFFF"/>
        </w:rPr>
        <w:t>Кемеровской области</w:t>
      </w:r>
      <w:r w:rsidRPr="00E80652">
        <w:rPr>
          <w:rFonts w:ascii="Times New Roman" w:eastAsia="Times New Roman" w:hAnsi="Times New Roman" w:cs="Times New Roman"/>
          <w:sz w:val="21"/>
          <w:szCs w:val="21"/>
        </w:rPr>
        <w:t xml:space="preserve">. </w:t>
      </w:r>
    </w:p>
    <w:p w14:paraId="1669618F" w14:textId="77777777" w:rsidR="00E80652" w:rsidRPr="00E80652" w:rsidRDefault="00E80652" w:rsidP="00E80652">
      <w:pPr>
        <w:widowControl w:val="0"/>
        <w:shd w:val="clear" w:color="auto" w:fill="FFFFFF"/>
        <w:spacing w:after="0" w:line="240" w:lineRule="auto"/>
        <w:jc w:val="center"/>
        <w:rPr>
          <w:rFonts w:ascii="Times New Roman" w:eastAsia="Times New Roman" w:hAnsi="Times New Roman" w:cs="Times New Roman"/>
          <w:b/>
          <w:color w:val="000000"/>
          <w:sz w:val="21"/>
          <w:szCs w:val="21"/>
          <w:lang w:eastAsia="ar-SA"/>
        </w:rPr>
      </w:pPr>
    </w:p>
    <w:p w14:paraId="57BF8FBA" w14:textId="38D9CBBA" w:rsidR="008869C7" w:rsidRPr="00E80652" w:rsidRDefault="008869C7" w:rsidP="00E80652">
      <w:pPr>
        <w:widowControl w:val="0"/>
        <w:shd w:val="clear" w:color="auto" w:fill="FFFFFF"/>
        <w:spacing w:after="0" w:line="240" w:lineRule="auto"/>
        <w:jc w:val="center"/>
        <w:rPr>
          <w:rFonts w:ascii="Times New Roman" w:eastAsia="Times New Roman" w:hAnsi="Times New Roman" w:cs="Times New Roman"/>
          <w:b/>
          <w:color w:val="000000"/>
          <w:sz w:val="21"/>
          <w:szCs w:val="21"/>
          <w:lang w:eastAsia="ar-SA"/>
        </w:rPr>
      </w:pPr>
      <w:r w:rsidRPr="00E80652">
        <w:rPr>
          <w:rFonts w:ascii="Times New Roman" w:eastAsia="Times New Roman" w:hAnsi="Times New Roman" w:cs="Times New Roman"/>
          <w:b/>
          <w:color w:val="000000"/>
          <w:sz w:val="21"/>
          <w:szCs w:val="21"/>
          <w:lang w:eastAsia="ar-SA"/>
        </w:rPr>
        <w:t>10. АНТИКОРРУПЦИОННАЯ ОГОВОРКА</w:t>
      </w:r>
    </w:p>
    <w:p w14:paraId="6AF9C223"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E80652">
        <w:rPr>
          <w:rFonts w:ascii="Times New Roman" w:eastAsia="Times New Roman" w:hAnsi="Times New Roman" w:cs="Times New Roman"/>
          <w:color w:val="000000"/>
          <w:sz w:val="21"/>
          <w:szCs w:val="21"/>
          <w:lang w:eastAsia="ar-SA"/>
        </w:rPr>
        <w:t xml:space="preserve">10.1. </w:t>
      </w:r>
      <w:proofErr w:type="gramStart"/>
      <w:r w:rsidRPr="00E80652">
        <w:rPr>
          <w:rFonts w:ascii="Times New Roman" w:eastAsia="Times New Roman" w:hAnsi="Times New Roman" w:cs="Times New Roman"/>
          <w:color w:val="000000"/>
          <w:sz w:val="21"/>
          <w:szCs w:val="21"/>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0A99A451"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proofErr w:type="gramStart"/>
      <w:r w:rsidRPr="00E80652">
        <w:rPr>
          <w:rFonts w:ascii="Times New Roman" w:eastAsia="Times New Roman" w:hAnsi="Times New Roman" w:cs="Times New Roman"/>
          <w:color w:val="000000"/>
          <w:sz w:val="21"/>
          <w:szCs w:val="21"/>
          <w:lang w:eastAsia="ar-SA"/>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14:paraId="4341649C"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r w:rsidRPr="00E80652">
        <w:rPr>
          <w:rFonts w:ascii="Times New Roman" w:eastAsia="Times New Roman" w:hAnsi="Times New Roman" w:cs="Times New Roman"/>
          <w:color w:val="000000"/>
          <w:sz w:val="21"/>
          <w:szCs w:val="21"/>
          <w:lang w:eastAsia="ar-SA"/>
        </w:rPr>
        <w:t xml:space="preserve">В случае возникновения у Стороны подозрений, что произошло или может произойти нарушение положений, предусмотренных пунктом 1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80652">
        <w:rPr>
          <w:rFonts w:ascii="Times New Roman" w:eastAsia="Times New Roman" w:hAnsi="Times New Roman" w:cs="Times New Roman"/>
          <w:color w:val="000000"/>
          <w:sz w:val="21"/>
          <w:szCs w:val="21"/>
          <w:lang w:eastAsia="ar-SA"/>
        </w:rPr>
        <w:t>с даты направления</w:t>
      </w:r>
      <w:proofErr w:type="gramEnd"/>
      <w:r w:rsidRPr="00E80652">
        <w:rPr>
          <w:rFonts w:ascii="Times New Roman" w:eastAsia="Times New Roman" w:hAnsi="Times New Roman" w:cs="Times New Roman"/>
          <w:color w:val="000000"/>
          <w:sz w:val="21"/>
          <w:szCs w:val="21"/>
          <w:lang w:eastAsia="ar-SA"/>
        </w:rPr>
        <w:t xml:space="preserve"> письменного уведомления.</w:t>
      </w:r>
    </w:p>
    <w:p w14:paraId="3EBD7C74" w14:textId="77777777"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color w:val="000000"/>
          <w:sz w:val="21"/>
          <w:szCs w:val="21"/>
          <w:lang w:eastAsia="ar-SA"/>
        </w:rPr>
      </w:pPr>
      <w:proofErr w:type="gramStart"/>
      <w:r w:rsidRPr="00E80652">
        <w:rPr>
          <w:rFonts w:ascii="Times New Roman" w:eastAsia="Times New Roman" w:hAnsi="Times New Roman" w:cs="Times New Roman"/>
          <w:color w:val="000000"/>
          <w:sz w:val="21"/>
          <w:szCs w:val="21"/>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E80652">
        <w:rPr>
          <w:rFonts w:ascii="Times New Roman" w:eastAsia="Times New Roman" w:hAnsi="Times New Roman" w:cs="Times New Roman"/>
          <w:color w:val="000000"/>
          <w:sz w:val="21"/>
          <w:szCs w:val="21"/>
          <w:lang w:eastAsia="ar-SA"/>
        </w:rPr>
        <w:t xml:space="preserve"> легализации доходов, полученных преступным путем.</w:t>
      </w:r>
    </w:p>
    <w:p w14:paraId="1D537915" w14:textId="616B3268" w:rsidR="008869C7" w:rsidRPr="00E80652" w:rsidRDefault="008869C7" w:rsidP="00E80652">
      <w:pPr>
        <w:widowControl w:val="0"/>
        <w:shd w:val="clear" w:color="auto" w:fill="FFFFFF"/>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color w:val="000000"/>
          <w:sz w:val="21"/>
          <w:szCs w:val="21"/>
          <w:lang w:eastAsia="ar-SA"/>
        </w:rPr>
        <w:t xml:space="preserve">10.2. В случае нарушения одной Стороной обязательств воздерживаться от запрещенных </w:t>
      </w:r>
      <w:proofErr w:type="gramStart"/>
      <w:r w:rsidRPr="00E80652">
        <w:rPr>
          <w:rFonts w:ascii="Times New Roman" w:eastAsia="Times New Roman" w:hAnsi="Times New Roman" w:cs="Times New Roman"/>
          <w:color w:val="000000"/>
          <w:sz w:val="21"/>
          <w:szCs w:val="21"/>
          <w:lang w:eastAsia="ar-SA"/>
        </w:rPr>
        <w:t>в</w:t>
      </w:r>
      <w:proofErr w:type="gramEnd"/>
      <w:r w:rsidRPr="00E80652">
        <w:rPr>
          <w:rFonts w:ascii="Times New Roman" w:eastAsia="Times New Roman" w:hAnsi="Times New Roman" w:cs="Times New Roman"/>
          <w:color w:val="000000"/>
          <w:sz w:val="21"/>
          <w:szCs w:val="21"/>
          <w:lang w:eastAsia="ar-SA"/>
        </w:rPr>
        <w:t xml:space="preserve"> </w:t>
      </w:r>
      <w:proofErr w:type="gramStart"/>
      <w:r w:rsidRPr="00E80652">
        <w:rPr>
          <w:rFonts w:ascii="Times New Roman" w:eastAsia="Times New Roman" w:hAnsi="Times New Roman" w:cs="Times New Roman"/>
          <w:color w:val="000000"/>
          <w:sz w:val="21"/>
          <w:szCs w:val="21"/>
          <w:lang w:eastAsia="ar-SA"/>
        </w:rPr>
        <w:t>пунктом</w:t>
      </w:r>
      <w:proofErr w:type="gramEnd"/>
      <w:r w:rsidRPr="00E80652">
        <w:rPr>
          <w:rFonts w:ascii="Times New Roman" w:eastAsia="Times New Roman" w:hAnsi="Times New Roman" w:cs="Times New Roman"/>
          <w:color w:val="000000"/>
          <w:sz w:val="21"/>
          <w:szCs w:val="21"/>
          <w:lang w:eastAsia="ar-SA"/>
        </w:rPr>
        <w:t xml:space="preserve">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E80652">
        <w:rPr>
          <w:rFonts w:ascii="Times New Roman" w:eastAsia="Times New Roman" w:hAnsi="Times New Roman" w:cs="Times New Roman"/>
          <w:color w:val="000000"/>
          <w:sz w:val="21"/>
          <w:szCs w:val="21"/>
          <w:lang w:eastAsia="ar-SA"/>
        </w:rPr>
        <w:t>был</w:t>
      </w:r>
      <w:proofErr w:type="gramEnd"/>
      <w:r w:rsidRPr="00E80652">
        <w:rPr>
          <w:rFonts w:ascii="Times New Roman" w:eastAsia="Times New Roman" w:hAnsi="Times New Roman" w:cs="Times New Roman"/>
          <w:color w:val="000000"/>
          <w:sz w:val="21"/>
          <w:szCs w:val="21"/>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75AFE47"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bCs/>
          <w:sz w:val="21"/>
          <w:szCs w:val="21"/>
          <w:lang w:eastAsia="zh-CN"/>
        </w:rPr>
      </w:pPr>
    </w:p>
    <w:p w14:paraId="39E19CB8" w14:textId="313AC9C3" w:rsidR="008869C7" w:rsidRPr="00E80652" w:rsidRDefault="008869C7" w:rsidP="00E80652">
      <w:pPr>
        <w:widowControl w:val="0"/>
        <w:spacing w:after="0" w:line="240" w:lineRule="auto"/>
        <w:ind w:firstLine="709"/>
        <w:jc w:val="center"/>
        <w:rPr>
          <w:rFonts w:ascii="Times New Roman" w:eastAsia="Calibri" w:hAnsi="Times New Roman" w:cs="Times New Roman"/>
          <w:bCs/>
          <w:sz w:val="21"/>
          <w:szCs w:val="21"/>
          <w:lang w:eastAsia="zh-CN"/>
        </w:rPr>
      </w:pPr>
      <w:r w:rsidRPr="00E80652">
        <w:rPr>
          <w:rFonts w:ascii="Times New Roman" w:eastAsia="Calibri" w:hAnsi="Times New Roman" w:cs="Times New Roman"/>
          <w:b/>
          <w:bCs/>
          <w:sz w:val="21"/>
          <w:szCs w:val="21"/>
          <w:lang w:eastAsia="zh-CN"/>
        </w:rPr>
        <w:lastRenderedPageBreak/>
        <w:t>11. ЗАКЛЮЧИТЕЛЬНЫЕ ПОЛОЖЕНИЯ</w:t>
      </w:r>
    </w:p>
    <w:p w14:paraId="1F461BD5"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11.1. Отношения Сторон, неурегулированные настоящим Договором, регулируются законодательством Российской Федерации.</w:t>
      </w:r>
    </w:p>
    <w:p w14:paraId="5FA67DD0" w14:textId="1CE9159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11.2. </w:t>
      </w:r>
      <w:r w:rsidR="00E80652" w:rsidRPr="00E80652">
        <w:rPr>
          <w:rFonts w:ascii="Times New Roman" w:eastAsia="Times New Roman" w:hAnsi="Times New Roman" w:cs="Times New Roman"/>
          <w:sz w:val="21"/>
          <w:szCs w:val="21"/>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r w:rsidRPr="00E80652">
        <w:rPr>
          <w:rFonts w:ascii="Times New Roman" w:eastAsia="Times New Roman" w:hAnsi="Times New Roman" w:cs="Times New Roman"/>
          <w:sz w:val="21"/>
          <w:szCs w:val="21"/>
        </w:rPr>
        <w:t xml:space="preserve"> </w:t>
      </w:r>
    </w:p>
    <w:p w14:paraId="113580B0"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11.3.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w:t>
      </w:r>
      <w:proofErr w:type="gramStart"/>
      <w:r w:rsidRPr="00E80652">
        <w:rPr>
          <w:rFonts w:ascii="Times New Roman" w:eastAsia="Times New Roman" w:hAnsi="Times New Roman" w:cs="Times New Roman"/>
          <w:sz w:val="21"/>
          <w:szCs w:val="21"/>
        </w:rPr>
        <w:t>ств пр</w:t>
      </w:r>
      <w:proofErr w:type="gramEnd"/>
      <w:r w:rsidRPr="00E80652">
        <w:rPr>
          <w:rFonts w:ascii="Times New Roman" w:eastAsia="Times New Roman" w:hAnsi="Times New Roman" w:cs="Times New Roman"/>
          <w:sz w:val="21"/>
          <w:szCs w:val="21"/>
        </w:rPr>
        <w:t>и рассмотрении споров.</w:t>
      </w:r>
    </w:p>
    <w:p w14:paraId="4C969789" w14:textId="77777777" w:rsidR="008869C7" w:rsidRPr="00E80652" w:rsidRDefault="008869C7" w:rsidP="00E80652">
      <w:pPr>
        <w:widowControl w:val="0"/>
        <w:spacing w:after="0" w:line="240" w:lineRule="auto"/>
        <w:ind w:firstLine="709"/>
        <w:jc w:val="both"/>
        <w:rPr>
          <w:rFonts w:ascii="Times New Roman" w:eastAsia="Times New Roman" w:hAnsi="Times New Roman" w:cs="Times New Roman"/>
          <w:sz w:val="21"/>
          <w:szCs w:val="21"/>
        </w:rPr>
      </w:pPr>
      <w:r w:rsidRPr="00E80652">
        <w:rPr>
          <w:rFonts w:ascii="Times New Roman" w:eastAsia="Times New Roman" w:hAnsi="Times New Roman" w:cs="Times New Roman"/>
          <w:sz w:val="21"/>
          <w:szCs w:val="21"/>
        </w:rPr>
        <w:t xml:space="preserve">11.4. В случае изменения наименований Сторон, адресов и банковских </w:t>
      </w:r>
      <w:proofErr w:type="gramStart"/>
      <w:r w:rsidRPr="00E80652">
        <w:rPr>
          <w:rFonts w:ascii="Times New Roman" w:eastAsia="Times New Roman" w:hAnsi="Times New Roman" w:cs="Times New Roman"/>
          <w:sz w:val="21"/>
          <w:szCs w:val="21"/>
        </w:rPr>
        <w:t>реквизитов</w:t>
      </w:r>
      <w:proofErr w:type="gramEnd"/>
      <w:r w:rsidRPr="00E80652">
        <w:rPr>
          <w:rFonts w:ascii="Times New Roman" w:eastAsia="Times New Roman" w:hAnsi="Times New Roman" w:cs="Times New Roman"/>
          <w:sz w:val="21"/>
          <w:szCs w:val="21"/>
        </w:rPr>
        <w:t xml:space="preserve"> указанных в настоящем Договоре Стороны обязаны в течение 3 (трёх) рабочих дней известить об этом друг друга в письменной форме.</w:t>
      </w:r>
    </w:p>
    <w:p w14:paraId="48403411" w14:textId="0EE47811" w:rsidR="008869C7" w:rsidRPr="00E80652" w:rsidRDefault="008869C7" w:rsidP="00E80652">
      <w:pPr>
        <w:widowControl w:val="0"/>
        <w:shd w:val="clear" w:color="auto" w:fill="FFFFFF"/>
        <w:tabs>
          <w:tab w:val="left" w:pos="0"/>
        </w:tabs>
        <w:overflowPunct w:val="0"/>
        <w:autoSpaceDE w:val="0"/>
        <w:spacing w:after="0" w:line="240" w:lineRule="auto"/>
        <w:ind w:firstLine="709"/>
        <w:jc w:val="both"/>
        <w:textAlignment w:val="baseline"/>
        <w:rPr>
          <w:rFonts w:ascii="Times New Roman" w:eastAsia="Calibri" w:hAnsi="Times New Roman" w:cs="Times New Roman"/>
          <w:b/>
          <w:sz w:val="21"/>
          <w:szCs w:val="21"/>
        </w:rPr>
      </w:pPr>
      <w:r w:rsidRPr="00E80652">
        <w:rPr>
          <w:rFonts w:ascii="Times New Roman" w:eastAsia="Calibri" w:hAnsi="Times New Roman" w:cs="Times New Roman"/>
          <w:sz w:val="21"/>
          <w:szCs w:val="21"/>
        </w:rPr>
        <w:t xml:space="preserve">11.5. Приложения к Договору являются его неотъемлемой частью. </w:t>
      </w:r>
      <w:r w:rsidRPr="00E80652">
        <w:rPr>
          <w:rFonts w:ascii="Times New Roman" w:eastAsia="Calibri" w:hAnsi="Times New Roman" w:cs="Times New Roman"/>
          <w:sz w:val="21"/>
          <w:szCs w:val="21"/>
          <w:lang w:eastAsia="zh-CN"/>
        </w:rPr>
        <w:t>К настоящему Договору прилагаются:</w:t>
      </w:r>
    </w:p>
    <w:p w14:paraId="621A4D16"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lang w:eastAsia="zh-CN"/>
        </w:rPr>
      </w:pPr>
      <w:r w:rsidRPr="00E80652">
        <w:rPr>
          <w:rFonts w:ascii="Times New Roman" w:eastAsia="Calibri" w:hAnsi="Times New Roman" w:cs="Times New Roman"/>
          <w:sz w:val="21"/>
          <w:szCs w:val="21"/>
          <w:lang w:eastAsia="zh-CN"/>
        </w:rPr>
        <w:t>1. Приложение № 1 – Спецификация;</w:t>
      </w:r>
    </w:p>
    <w:p w14:paraId="260C27D3" w14:textId="77777777" w:rsidR="008869C7" w:rsidRPr="00E80652" w:rsidRDefault="008869C7" w:rsidP="00E80652">
      <w:pPr>
        <w:widowControl w:val="0"/>
        <w:spacing w:after="0" w:line="240" w:lineRule="auto"/>
        <w:ind w:firstLine="709"/>
        <w:jc w:val="both"/>
        <w:rPr>
          <w:rFonts w:ascii="Times New Roman" w:eastAsia="Calibri" w:hAnsi="Times New Roman" w:cs="Times New Roman"/>
          <w:sz w:val="21"/>
          <w:szCs w:val="21"/>
        </w:rPr>
      </w:pPr>
      <w:r w:rsidRPr="00E80652">
        <w:rPr>
          <w:rFonts w:ascii="Times New Roman" w:eastAsia="Calibri" w:hAnsi="Times New Roman" w:cs="Times New Roman"/>
          <w:sz w:val="21"/>
          <w:szCs w:val="21"/>
        </w:rPr>
        <w:t>2. Приложение № 2 – Акт сдачи-приёмки товара.</w:t>
      </w:r>
    </w:p>
    <w:p w14:paraId="2CD2E227" w14:textId="77777777" w:rsidR="00E80652" w:rsidRPr="00E80652" w:rsidRDefault="00E80652" w:rsidP="00E80652">
      <w:pPr>
        <w:widowControl w:val="0"/>
        <w:spacing w:after="0" w:line="240" w:lineRule="auto"/>
        <w:ind w:firstLine="709"/>
        <w:jc w:val="center"/>
        <w:rPr>
          <w:rFonts w:ascii="Times New Roman" w:eastAsia="Calibri" w:hAnsi="Times New Roman" w:cs="Times New Roman"/>
          <w:b/>
          <w:sz w:val="21"/>
          <w:szCs w:val="21"/>
          <w:lang w:eastAsia="ru-RU"/>
        </w:rPr>
      </w:pPr>
    </w:p>
    <w:p w14:paraId="3B609388" w14:textId="6CCA6D60" w:rsidR="008869C7" w:rsidRPr="00E80652" w:rsidRDefault="008869C7" w:rsidP="00E80652">
      <w:pPr>
        <w:widowControl w:val="0"/>
        <w:spacing w:after="0" w:line="240" w:lineRule="auto"/>
        <w:ind w:firstLine="709"/>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12. СРОК ДЕЙСТВИЯ ДОГОВОРА</w:t>
      </w:r>
    </w:p>
    <w:p w14:paraId="0308A5FF" w14:textId="77777777" w:rsidR="008869C7" w:rsidRPr="00E80652" w:rsidRDefault="008869C7" w:rsidP="00E80652">
      <w:pPr>
        <w:widowControl w:val="0"/>
        <w:spacing w:after="0" w:line="240" w:lineRule="auto"/>
        <w:ind w:firstLine="709"/>
        <w:jc w:val="both"/>
        <w:rPr>
          <w:rFonts w:ascii="Times New Roman" w:eastAsia="Calibri" w:hAnsi="Times New Roman" w:cs="Times New Roman"/>
          <w:b/>
          <w:sz w:val="21"/>
          <w:szCs w:val="21"/>
          <w:lang w:eastAsia="ru-RU"/>
        </w:rPr>
      </w:pPr>
      <w:r w:rsidRPr="00E80652">
        <w:rPr>
          <w:rFonts w:ascii="Times New Roman" w:eastAsia="Calibri" w:hAnsi="Times New Roman" w:cs="Times New Roman"/>
          <w:sz w:val="21"/>
          <w:szCs w:val="21"/>
          <w:lang w:eastAsia="ru-RU"/>
        </w:rPr>
        <w:t>12.1. Настоящий Договор вступает в силу со дня его подписания Сторонами и действует до полного исполнения Сторонами своих обязательств по нему.</w:t>
      </w:r>
    </w:p>
    <w:p w14:paraId="692621DF" w14:textId="77777777" w:rsidR="008869C7" w:rsidRPr="00E80652" w:rsidRDefault="008869C7" w:rsidP="00E80652">
      <w:pPr>
        <w:widowControl w:val="0"/>
        <w:spacing w:after="0" w:line="240" w:lineRule="auto"/>
        <w:jc w:val="center"/>
        <w:rPr>
          <w:rFonts w:ascii="Times New Roman" w:eastAsia="Calibri" w:hAnsi="Times New Roman" w:cs="Times New Roman"/>
          <w:b/>
          <w:sz w:val="21"/>
          <w:szCs w:val="21"/>
          <w:lang w:eastAsia="ru-RU"/>
        </w:rPr>
      </w:pPr>
      <w:r w:rsidRPr="00E80652">
        <w:rPr>
          <w:rFonts w:ascii="Times New Roman" w:eastAsia="Calibri" w:hAnsi="Times New Roman" w:cs="Times New Roman"/>
          <w:b/>
          <w:sz w:val="21"/>
          <w:szCs w:val="21"/>
          <w:lang w:eastAsia="ru-RU"/>
        </w:rPr>
        <w:t>13. ЮРИДИЧЕСКИЕ АДРЕСА, ПЛАТЁЖНЫЕ РЕКВИЗИТЫ И ПОДПИСИ СТОРОН</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62"/>
      </w:tblGrid>
      <w:tr w:rsidR="00A633EC" w:rsidRPr="00A633EC" w14:paraId="6C992A34" w14:textId="77777777" w:rsidTr="00506215">
        <w:trPr>
          <w:trHeight w:val="2336"/>
        </w:trPr>
        <w:tc>
          <w:tcPr>
            <w:tcW w:w="5103" w:type="dxa"/>
          </w:tcPr>
          <w:p w14:paraId="291E0EDE"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Поставщик:</w:t>
            </w:r>
          </w:p>
          <w:p w14:paraId="012D273B" w14:textId="21BABDA1" w:rsidR="00DD0B6E" w:rsidRPr="00A633EC" w:rsidRDefault="00A633EC" w:rsidP="00DD0B6E">
            <w:pPr>
              <w:spacing w:after="0" w:line="240" w:lineRule="auto"/>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 xml:space="preserve"> </w:t>
            </w:r>
          </w:p>
          <w:p w14:paraId="59DEBE54" w14:textId="22834D7E" w:rsidR="00A633EC" w:rsidRPr="00A633EC" w:rsidRDefault="00A633EC" w:rsidP="00A633EC">
            <w:pPr>
              <w:spacing w:after="0" w:line="240" w:lineRule="auto"/>
              <w:rPr>
                <w:rFonts w:ascii="Times New Roman" w:eastAsia="Times New Roman" w:hAnsi="Times New Roman" w:cs="Times New Roman"/>
                <w:b/>
                <w:color w:val="000000"/>
                <w:sz w:val="18"/>
                <w:szCs w:val="18"/>
                <w:lang w:eastAsia="ar-SA"/>
              </w:rPr>
            </w:pPr>
          </w:p>
        </w:tc>
        <w:tc>
          <w:tcPr>
            <w:tcW w:w="4962" w:type="dxa"/>
          </w:tcPr>
          <w:p w14:paraId="513878C0"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Заказчик:</w:t>
            </w:r>
          </w:p>
          <w:p w14:paraId="7E7D4E97"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color w:val="000000"/>
                <w:sz w:val="18"/>
                <w:szCs w:val="18"/>
                <w:lang w:eastAsia="ar-SA"/>
              </w:rPr>
            </w:pPr>
            <w:r w:rsidRPr="00A633EC">
              <w:rPr>
                <w:rFonts w:ascii="Times New Roman" w:eastAsia="Times New Roman" w:hAnsi="Times New Roman" w:cs="Times New Roman"/>
                <w:b/>
                <w:color w:val="000000"/>
                <w:sz w:val="18"/>
                <w:szCs w:val="18"/>
                <w:lang w:eastAsia="ar-SA"/>
              </w:rPr>
              <w:t>МУП «Междуреченский Водоканал»</w:t>
            </w:r>
          </w:p>
          <w:p w14:paraId="283CE5D3"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r w:rsidRPr="00A633EC">
              <w:rPr>
                <w:rFonts w:ascii="Times New Roman" w:eastAsia="Calibri" w:hAnsi="Times New Roman" w:cs="Times New Roman"/>
                <w:b/>
                <w:snapToGrid w:val="0"/>
                <w:color w:val="000000"/>
                <w:sz w:val="18"/>
                <w:szCs w:val="18"/>
              </w:rPr>
              <w:t>Место нахождения и почтовый адрес:</w:t>
            </w:r>
          </w:p>
          <w:p w14:paraId="4349A9F1"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r w:rsidRPr="00A633EC">
              <w:rPr>
                <w:rFonts w:ascii="Times New Roman" w:eastAsia="Calibri" w:hAnsi="Times New Roman" w:cs="Times New Roman"/>
                <w:snapToGrid w:val="0"/>
                <w:color w:val="000000"/>
                <w:sz w:val="18"/>
                <w:szCs w:val="18"/>
              </w:rPr>
              <w:t xml:space="preserve">РФ, 652870 Кемеровская область-Кузбасс, г. Междуреченск, ул. Кузнецкая 27, офис 1 </w:t>
            </w:r>
          </w:p>
          <w:p w14:paraId="7C0957AA" w14:textId="77777777" w:rsidR="00A633EC" w:rsidRPr="00A633EC" w:rsidRDefault="00A633EC" w:rsidP="00A633EC">
            <w:pPr>
              <w:spacing w:after="0" w:line="240" w:lineRule="auto"/>
              <w:jc w:val="both"/>
              <w:rPr>
                <w:rFonts w:ascii="Times New Roman" w:eastAsia="Calibri" w:hAnsi="Times New Roman" w:cs="Times New Roman"/>
                <w:i/>
                <w:snapToGrid w:val="0"/>
                <w:color w:val="000000"/>
                <w:sz w:val="18"/>
                <w:szCs w:val="18"/>
              </w:rPr>
            </w:pPr>
            <w:r w:rsidRPr="00A633EC">
              <w:rPr>
                <w:rFonts w:ascii="Times New Roman" w:eastAsia="Calibri" w:hAnsi="Times New Roman" w:cs="Times New Roman"/>
                <w:b/>
                <w:snapToGrid w:val="0"/>
                <w:color w:val="000000"/>
                <w:sz w:val="18"/>
                <w:szCs w:val="18"/>
              </w:rPr>
              <w:t>ИНН</w:t>
            </w:r>
            <w:r w:rsidRPr="00A633EC">
              <w:rPr>
                <w:rFonts w:ascii="Times New Roman" w:eastAsia="Calibri" w:hAnsi="Times New Roman" w:cs="Times New Roman"/>
                <w:snapToGrid w:val="0"/>
                <w:color w:val="000000"/>
                <w:sz w:val="18"/>
                <w:szCs w:val="18"/>
              </w:rPr>
              <w:t xml:space="preserve"> 4214040174, </w:t>
            </w:r>
            <w:r w:rsidRPr="00A633EC">
              <w:rPr>
                <w:rFonts w:ascii="Times New Roman" w:eastAsia="Calibri" w:hAnsi="Times New Roman" w:cs="Times New Roman"/>
                <w:b/>
                <w:snapToGrid w:val="0"/>
                <w:color w:val="000000"/>
                <w:sz w:val="18"/>
                <w:szCs w:val="18"/>
              </w:rPr>
              <w:t xml:space="preserve">КПП </w:t>
            </w:r>
            <w:r w:rsidRPr="00A633EC">
              <w:rPr>
                <w:rFonts w:ascii="Times New Roman" w:eastAsia="Calibri" w:hAnsi="Times New Roman" w:cs="Times New Roman"/>
                <w:snapToGrid w:val="0"/>
                <w:color w:val="000000"/>
                <w:sz w:val="18"/>
                <w:szCs w:val="18"/>
              </w:rPr>
              <w:t>421401001</w:t>
            </w:r>
          </w:p>
          <w:p w14:paraId="0D752227" w14:textId="77777777" w:rsidR="00A633EC" w:rsidRPr="00A633EC" w:rsidRDefault="00A633EC" w:rsidP="00A633EC">
            <w:pPr>
              <w:spacing w:after="0" w:line="240" w:lineRule="auto"/>
              <w:jc w:val="both"/>
              <w:rPr>
                <w:rFonts w:ascii="Times New Roman" w:eastAsia="Calibri" w:hAnsi="Times New Roman" w:cs="Times New Roman"/>
                <w:noProof/>
                <w:snapToGrid w:val="0"/>
                <w:color w:val="000000"/>
                <w:sz w:val="18"/>
                <w:szCs w:val="18"/>
              </w:rPr>
            </w:pPr>
            <w:r w:rsidRPr="00A633EC">
              <w:rPr>
                <w:rFonts w:ascii="Times New Roman" w:eastAsia="Calibri" w:hAnsi="Times New Roman" w:cs="Times New Roman"/>
                <w:b/>
                <w:snapToGrid w:val="0"/>
                <w:color w:val="000000"/>
                <w:sz w:val="18"/>
                <w:szCs w:val="18"/>
              </w:rPr>
              <w:t>ОКПО</w:t>
            </w:r>
            <w:r w:rsidRPr="00A633EC">
              <w:rPr>
                <w:rFonts w:ascii="Times New Roman" w:eastAsia="Calibri" w:hAnsi="Times New Roman" w:cs="Times New Roman"/>
                <w:snapToGrid w:val="0"/>
                <w:color w:val="000000"/>
                <w:sz w:val="18"/>
                <w:szCs w:val="18"/>
              </w:rPr>
              <w:t xml:space="preserve"> </w:t>
            </w:r>
            <w:r w:rsidRPr="00A633EC">
              <w:rPr>
                <w:rFonts w:ascii="Times New Roman" w:eastAsia="Calibri" w:hAnsi="Times New Roman" w:cs="Times New Roman"/>
                <w:noProof/>
                <w:snapToGrid w:val="0"/>
                <w:sz w:val="20"/>
                <w:szCs w:val="20"/>
              </w:rPr>
              <w:t xml:space="preserve">33873105 </w:t>
            </w:r>
          </w:p>
          <w:p w14:paraId="61ABDC5A"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r w:rsidRPr="00A633EC">
              <w:rPr>
                <w:rFonts w:ascii="Times New Roman" w:eastAsia="Calibri" w:hAnsi="Times New Roman" w:cs="Times New Roman"/>
                <w:snapToGrid w:val="0"/>
                <w:color w:val="000000"/>
                <w:sz w:val="18"/>
                <w:szCs w:val="18"/>
              </w:rPr>
              <w:t>ОГРН 118 420 502 1219</w:t>
            </w:r>
          </w:p>
          <w:p w14:paraId="19314CA7" w14:textId="77777777" w:rsidR="00A633EC" w:rsidRPr="00A633EC" w:rsidRDefault="00A633EC" w:rsidP="00A633EC">
            <w:pPr>
              <w:suppressAutoHyphens/>
              <w:autoSpaceDE w:val="0"/>
              <w:autoSpaceDN w:val="0"/>
              <w:adjustRightInd w:val="0"/>
              <w:spacing w:after="0" w:line="240" w:lineRule="auto"/>
              <w:ind w:left="34"/>
              <w:rPr>
                <w:rFonts w:ascii="Times New Roman" w:eastAsia="Times New Roman" w:hAnsi="Times New Roman" w:cs="Times New Roman"/>
                <w:b/>
                <w:bCs/>
                <w:color w:val="000000"/>
                <w:sz w:val="18"/>
                <w:szCs w:val="18"/>
                <w:lang w:eastAsia="ar-SA"/>
              </w:rPr>
            </w:pPr>
            <w:r w:rsidRPr="00A633EC">
              <w:rPr>
                <w:rFonts w:ascii="Times New Roman" w:eastAsia="Times New Roman" w:hAnsi="Times New Roman" w:cs="Times New Roman"/>
                <w:b/>
                <w:bCs/>
                <w:color w:val="000000"/>
                <w:sz w:val="18"/>
                <w:szCs w:val="18"/>
                <w:lang w:eastAsia="ar-SA"/>
              </w:rPr>
              <w:t xml:space="preserve">Банковские реквизиты: </w:t>
            </w:r>
          </w:p>
          <w:p w14:paraId="135661FC"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r w:rsidRPr="00A633EC">
              <w:rPr>
                <w:rFonts w:ascii="Times New Roman" w:eastAsia="Calibri" w:hAnsi="Times New Roman" w:cs="Times New Roman"/>
                <w:snapToGrid w:val="0"/>
                <w:color w:val="000000"/>
                <w:sz w:val="18"/>
                <w:szCs w:val="18"/>
              </w:rPr>
              <w:t xml:space="preserve">Банк ГПБ (АО) в г. Москва </w:t>
            </w:r>
          </w:p>
          <w:p w14:paraId="73F9C6AD"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proofErr w:type="gramStart"/>
            <w:r w:rsidRPr="00A633EC">
              <w:rPr>
                <w:rFonts w:ascii="Times New Roman" w:eastAsia="Calibri" w:hAnsi="Times New Roman" w:cs="Times New Roman"/>
                <w:snapToGrid w:val="0"/>
                <w:color w:val="000000"/>
                <w:sz w:val="18"/>
                <w:szCs w:val="18"/>
              </w:rPr>
              <w:t>р</w:t>
            </w:r>
            <w:proofErr w:type="gramEnd"/>
            <w:r w:rsidRPr="00A633EC">
              <w:rPr>
                <w:rFonts w:ascii="Times New Roman" w:eastAsia="Calibri" w:hAnsi="Times New Roman" w:cs="Times New Roman"/>
                <w:snapToGrid w:val="0"/>
                <w:color w:val="000000"/>
                <w:sz w:val="18"/>
                <w:szCs w:val="18"/>
              </w:rPr>
              <w:t>/</w:t>
            </w:r>
            <w:proofErr w:type="spellStart"/>
            <w:r w:rsidRPr="00A633EC">
              <w:rPr>
                <w:rFonts w:ascii="Times New Roman" w:eastAsia="Calibri" w:hAnsi="Times New Roman" w:cs="Times New Roman"/>
                <w:snapToGrid w:val="0"/>
                <w:color w:val="000000"/>
                <w:sz w:val="18"/>
                <w:szCs w:val="18"/>
              </w:rPr>
              <w:t>сч</w:t>
            </w:r>
            <w:proofErr w:type="spellEnd"/>
            <w:r w:rsidRPr="00A633EC">
              <w:rPr>
                <w:rFonts w:ascii="Times New Roman" w:eastAsia="Calibri" w:hAnsi="Times New Roman" w:cs="Times New Roman"/>
                <w:snapToGrid w:val="0"/>
                <w:color w:val="000000"/>
                <w:sz w:val="18"/>
                <w:szCs w:val="18"/>
              </w:rPr>
              <w:t xml:space="preserve"> 407 028 108 000 000 366 73</w:t>
            </w:r>
          </w:p>
          <w:p w14:paraId="5047DBA6"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r w:rsidRPr="00A633EC">
              <w:rPr>
                <w:rFonts w:ascii="Times New Roman" w:eastAsia="Calibri" w:hAnsi="Times New Roman" w:cs="Times New Roman"/>
                <w:snapToGrid w:val="0"/>
                <w:color w:val="000000"/>
                <w:sz w:val="18"/>
                <w:szCs w:val="18"/>
              </w:rPr>
              <w:t>к/</w:t>
            </w:r>
            <w:proofErr w:type="spellStart"/>
            <w:r w:rsidRPr="00A633EC">
              <w:rPr>
                <w:rFonts w:ascii="Times New Roman" w:eastAsia="Calibri" w:hAnsi="Times New Roman" w:cs="Times New Roman"/>
                <w:snapToGrid w:val="0"/>
                <w:color w:val="000000"/>
                <w:sz w:val="18"/>
                <w:szCs w:val="18"/>
              </w:rPr>
              <w:t>сч</w:t>
            </w:r>
            <w:proofErr w:type="spellEnd"/>
            <w:r w:rsidRPr="00A633EC">
              <w:rPr>
                <w:rFonts w:ascii="Times New Roman" w:eastAsia="Calibri" w:hAnsi="Times New Roman" w:cs="Times New Roman"/>
                <w:snapToGrid w:val="0"/>
                <w:color w:val="000000"/>
                <w:sz w:val="18"/>
                <w:szCs w:val="18"/>
              </w:rPr>
              <w:t xml:space="preserve"> 301 018 102 000 000 00 823</w:t>
            </w:r>
          </w:p>
          <w:p w14:paraId="6FC2526F" w14:textId="77777777" w:rsidR="00A633EC" w:rsidRPr="00A633EC" w:rsidRDefault="00A633EC" w:rsidP="00A633EC">
            <w:pPr>
              <w:spacing w:after="0" w:line="240" w:lineRule="auto"/>
              <w:jc w:val="both"/>
              <w:rPr>
                <w:rFonts w:ascii="Times New Roman" w:eastAsia="Calibri" w:hAnsi="Times New Roman" w:cs="Times New Roman"/>
                <w:snapToGrid w:val="0"/>
                <w:color w:val="000000"/>
                <w:sz w:val="18"/>
                <w:szCs w:val="18"/>
              </w:rPr>
            </w:pPr>
            <w:r w:rsidRPr="00A633EC">
              <w:rPr>
                <w:rFonts w:ascii="Times New Roman" w:eastAsia="Calibri" w:hAnsi="Times New Roman" w:cs="Times New Roman"/>
                <w:b/>
                <w:snapToGrid w:val="0"/>
                <w:color w:val="000000"/>
                <w:sz w:val="18"/>
                <w:szCs w:val="18"/>
              </w:rPr>
              <w:t>БИК</w:t>
            </w:r>
            <w:r w:rsidRPr="00A633EC">
              <w:rPr>
                <w:rFonts w:ascii="Times New Roman" w:eastAsia="Calibri" w:hAnsi="Times New Roman" w:cs="Times New Roman"/>
                <w:snapToGrid w:val="0"/>
                <w:color w:val="000000"/>
                <w:sz w:val="18"/>
                <w:szCs w:val="18"/>
              </w:rPr>
              <w:t xml:space="preserve"> 044 525 823</w:t>
            </w:r>
          </w:p>
          <w:p w14:paraId="0CE15215" w14:textId="77777777" w:rsidR="00A633EC" w:rsidRPr="00A633EC" w:rsidRDefault="00A633EC" w:rsidP="00A633EC">
            <w:pPr>
              <w:spacing w:after="0" w:line="240" w:lineRule="auto"/>
              <w:jc w:val="both"/>
              <w:rPr>
                <w:rFonts w:ascii="Times New Roman" w:eastAsia="Calibri" w:hAnsi="Times New Roman" w:cs="Times New Roman"/>
                <w:b/>
                <w:noProof/>
                <w:snapToGrid w:val="0"/>
                <w:color w:val="000000"/>
                <w:sz w:val="18"/>
                <w:szCs w:val="18"/>
              </w:rPr>
            </w:pPr>
            <w:r w:rsidRPr="00A633EC">
              <w:rPr>
                <w:rFonts w:ascii="Times New Roman" w:eastAsia="Calibri" w:hAnsi="Times New Roman" w:cs="Times New Roman"/>
                <w:noProof/>
                <w:snapToGrid w:val="0"/>
                <w:sz w:val="20"/>
                <w:szCs w:val="20"/>
              </w:rPr>
              <w:t>Т. 8-38475-2-05-44</w:t>
            </w:r>
          </w:p>
          <w:p w14:paraId="3B169684" w14:textId="77777777" w:rsidR="00A633EC" w:rsidRPr="00A633EC" w:rsidRDefault="00A633EC" w:rsidP="00A633EC">
            <w:pPr>
              <w:spacing w:after="0" w:line="240" w:lineRule="auto"/>
              <w:jc w:val="both"/>
              <w:rPr>
                <w:rFonts w:ascii="Times New Roman" w:eastAsia="Times New Roman" w:hAnsi="Times New Roman" w:cs="Times New Roman"/>
                <w:b/>
                <w:i/>
                <w:color w:val="FF0000"/>
                <w:sz w:val="18"/>
                <w:szCs w:val="18"/>
                <w:lang w:eastAsia="ar-SA"/>
              </w:rPr>
            </w:pPr>
            <w:r w:rsidRPr="00A633EC">
              <w:rPr>
                <w:rFonts w:ascii="Times New Roman" w:eastAsia="Times New Roman" w:hAnsi="Times New Roman" w:cs="Times New Roman"/>
                <w:b/>
                <w:sz w:val="18"/>
                <w:szCs w:val="18"/>
                <w:lang w:val="en-US" w:eastAsia="ar-SA"/>
              </w:rPr>
              <w:t>Voda-zak@mail.ru</w:t>
            </w:r>
          </w:p>
        </w:tc>
      </w:tr>
      <w:tr w:rsidR="00A633EC" w:rsidRPr="00A633EC" w14:paraId="10D0E0BE" w14:textId="77777777" w:rsidTr="00506215">
        <w:trPr>
          <w:trHeight w:val="1330"/>
        </w:trPr>
        <w:tc>
          <w:tcPr>
            <w:tcW w:w="5103" w:type="dxa"/>
          </w:tcPr>
          <w:p w14:paraId="4AF50E71"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p>
          <w:p w14:paraId="3637E123"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Директор</w:t>
            </w:r>
          </w:p>
          <w:p w14:paraId="18C4DE9F" w14:textId="1409A009"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bookmarkStart w:id="8" w:name="_GoBack"/>
            <w:bookmarkEnd w:id="8"/>
            <w:proofErr w:type="spellStart"/>
            <w:r w:rsidRPr="00A633EC">
              <w:rPr>
                <w:rFonts w:ascii="Times New Roman" w:eastAsia="Times New Roman" w:hAnsi="Times New Roman" w:cs="Times New Roman"/>
                <w:b/>
                <w:color w:val="000000"/>
                <w:sz w:val="18"/>
                <w:szCs w:val="18"/>
                <w:lang w:eastAsia="ar-SA"/>
              </w:rPr>
              <w:t>м.п</w:t>
            </w:r>
            <w:proofErr w:type="spellEnd"/>
            <w:r w:rsidRPr="00A633EC">
              <w:rPr>
                <w:rFonts w:ascii="Times New Roman" w:eastAsia="Times New Roman" w:hAnsi="Times New Roman" w:cs="Times New Roman"/>
                <w:b/>
                <w:color w:val="000000"/>
                <w:sz w:val="18"/>
                <w:szCs w:val="18"/>
                <w:lang w:eastAsia="ar-SA"/>
              </w:rPr>
              <w:t>.</w:t>
            </w:r>
          </w:p>
          <w:p w14:paraId="539D4A9C"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p>
          <w:p w14:paraId="54441C23"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Подпись___________________________________</w:t>
            </w:r>
          </w:p>
        </w:tc>
        <w:tc>
          <w:tcPr>
            <w:tcW w:w="4962" w:type="dxa"/>
          </w:tcPr>
          <w:p w14:paraId="53F83FE8"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p>
          <w:p w14:paraId="75B89546"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 xml:space="preserve"> Директор</w:t>
            </w:r>
          </w:p>
          <w:p w14:paraId="45439125"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u w:val="single"/>
                <w:lang w:eastAsia="ar-SA"/>
              </w:rPr>
              <w:t xml:space="preserve"> Евгений Владимирович  </w:t>
            </w:r>
            <w:proofErr w:type="spellStart"/>
            <w:r w:rsidRPr="00A633EC">
              <w:rPr>
                <w:rFonts w:ascii="Times New Roman" w:eastAsia="Times New Roman" w:hAnsi="Times New Roman" w:cs="Times New Roman"/>
                <w:b/>
                <w:color w:val="000000"/>
                <w:sz w:val="18"/>
                <w:szCs w:val="18"/>
                <w:u w:val="single"/>
                <w:lang w:eastAsia="ar-SA"/>
              </w:rPr>
              <w:t>Братенков</w:t>
            </w:r>
            <w:proofErr w:type="spellEnd"/>
            <w:r w:rsidRPr="00A633EC">
              <w:rPr>
                <w:rFonts w:ascii="Times New Roman" w:eastAsia="Times New Roman" w:hAnsi="Times New Roman" w:cs="Times New Roman"/>
                <w:b/>
                <w:color w:val="000000"/>
                <w:sz w:val="18"/>
                <w:szCs w:val="18"/>
                <w:lang w:eastAsia="ar-SA"/>
              </w:rPr>
              <w:t xml:space="preserve">         </w:t>
            </w:r>
            <w:proofErr w:type="spellStart"/>
            <w:r w:rsidRPr="00A633EC">
              <w:rPr>
                <w:rFonts w:ascii="Times New Roman" w:eastAsia="Times New Roman" w:hAnsi="Times New Roman" w:cs="Times New Roman"/>
                <w:b/>
                <w:color w:val="000000"/>
                <w:sz w:val="18"/>
                <w:szCs w:val="18"/>
                <w:lang w:eastAsia="ar-SA"/>
              </w:rPr>
              <w:t>м.п</w:t>
            </w:r>
            <w:proofErr w:type="spellEnd"/>
            <w:r w:rsidRPr="00A633EC">
              <w:rPr>
                <w:rFonts w:ascii="Times New Roman" w:eastAsia="Times New Roman" w:hAnsi="Times New Roman" w:cs="Times New Roman"/>
                <w:b/>
                <w:color w:val="000000"/>
                <w:sz w:val="18"/>
                <w:szCs w:val="18"/>
                <w:lang w:eastAsia="ar-SA"/>
              </w:rPr>
              <w:t>.</w:t>
            </w:r>
          </w:p>
          <w:p w14:paraId="4C2415E0"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p>
          <w:p w14:paraId="1F681F9F"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r w:rsidRPr="00A633EC">
              <w:rPr>
                <w:rFonts w:ascii="Times New Roman" w:eastAsia="Times New Roman" w:hAnsi="Times New Roman" w:cs="Times New Roman"/>
                <w:b/>
                <w:color w:val="000000"/>
                <w:sz w:val="18"/>
                <w:szCs w:val="18"/>
                <w:lang w:eastAsia="ar-SA"/>
              </w:rPr>
              <w:t>Подпись___________________________________</w:t>
            </w:r>
          </w:p>
          <w:p w14:paraId="7891EA27" w14:textId="77777777" w:rsidR="00A633EC" w:rsidRPr="00A633EC" w:rsidRDefault="00A633EC" w:rsidP="00A633EC">
            <w:pPr>
              <w:keepNext/>
              <w:suppressAutoHyphens/>
              <w:spacing w:after="0" w:line="240" w:lineRule="auto"/>
              <w:ind w:right="316"/>
              <w:jc w:val="both"/>
              <w:rPr>
                <w:rFonts w:ascii="Times New Roman" w:eastAsia="Times New Roman" w:hAnsi="Times New Roman" w:cs="Times New Roman"/>
                <w:b/>
                <w:color w:val="000000"/>
                <w:sz w:val="18"/>
                <w:szCs w:val="18"/>
                <w:lang w:eastAsia="ar-SA"/>
              </w:rPr>
            </w:pPr>
          </w:p>
        </w:tc>
      </w:tr>
    </w:tbl>
    <w:p w14:paraId="384A9531" w14:textId="77777777" w:rsidR="00A633EC" w:rsidRPr="00A633EC" w:rsidRDefault="00A633EC" w:rsidP="00A633EC">
      <w:pPr>
        <w:spacing w:after="0" w:line="240" w:lineRule="auto"/>
        <w:rPr>
          <w:rFonts w:ascii="Times New Roman" w:eastAsia="Times New Roman" w:hAnsi="Times New Roman" w:cs="Times New Roman"/>
          <w:sz w:val="24"/>
          <w:szCs w:val="24"/>
          <w:lang w:eastAsia="ru-RU"/>
        </w:rPr>
      </w:pPr>
    </w:p>
    <w:p w14:paraId="204A4D2C" w14:textId="77777777" w:rsidR="00A633EC" w:rsidRPr="00A633EC" w:rsidRDefault="00A633EC" w:rsidP="00A633EC">
      <w:pPr>
        <w:spacing w:after="0" w:line="240" w:lineRule="auto"/>
        <w:jc w:val="center"/>
        <w:rPr>
          <w:rFonts w:ascii="Times New Roman" w:eastAsia="Times New Roman" w:hAnsi="Times New Roman" w:cs="Times New Roman"/>
          <w:sz w:val="24"/>
          <w:szCs w:val="24"/>
          <w:lang w:eastAsia="ru-RU"/>
        </w:rPr>
      </w:pPr>
    </w:p>
    <w:p w14:paraId="371C735F" w14:textId="77777777" w:rsidR="008869C7" w:rsidRDefault="008869C7">
      <w:pPr>
        <w:rPr>
          <w:rFonts w:ascii="Times New Roman" w:eastAsia="Calibri" w:hAnsi="Times New Roman" w:cs="Times New Roman"/>
          <w:bCs/>
          <w:lang w:eastAsia="ru-RU"/>
        </w:rPr>
      </w:pPr>
      <w:r>
        <w:rPr>
          <w:rFonts w:ascii="Times New Roman" w:eastAsia="Calibri" w:hAnsi="Times New Roman" w:cs="Times New Roman"/>
          <w:bCs/>
          <w:lang w:eastAsia="ru-RU"/>
        </w:rPr>
        <w:br w:type="page"/>
      </w:r>
    </w:p>
    <w:p w14:paraId="747E5276" w14:textId="7A30A44F"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lastRenderedPageBreak/>
        <w:t>Приложение № 1 к Договору</w:t>
      </w:r>
    </w:p>
    <w:p w14:paraId="2D2E7254" w14:textId="59ECA8B4"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t xml:space="preserve">№ __________________ от «_____»____________ </w:t>
      </w:r>
      <w:r w:rsidR="00E80652">
        <w:rPr>
          <w:rFonts w:ascii="Times New Roman" w:eastAsia="Calibri" w:hAnsi="Times New Roman" w:cs="Times New Roman"/>
          <w:bCs/>
          <w:lang w:eastAsia="ru-RU"/>
        </w:rPr>
        <w:t>2022</w:t>
      </w:r>
      <w:r w:rsidRPr="008869C7">
        <w:rPr>
          <w:rFonts w:ascii="Times New Roman" w:eastAsia="Calibri" w:hAnsi="Times New Roman" w:cs="Times New Roman"/>
          <w:bCs/>
          <w:lang w:eastAsia="ru-RU"/>
        </w:rPr>
        <w:t xml:space="preserve"> г.</w:t>
      </w:r>
    </w:p>
    <w:p w14:paraId="69E4C4EC" w14:textId="77777777" w:rsidR="008869C7" w:rsidRPr="008869C7" w:rsidRDefault="008869C7" w:rsidP="008869C7">
      <w:pPr>
        <w:spacing w:after="0" w:line="240" w:lineRule="auto"/>
        <w:jc w:val="right"/>
        <w:rPr>
          <w:rFonts w:ascii="Times New Roman" w:eastAsia="Calibri" w:hAnsi="Times New Roman" w:cs="Times New Roman"/>
          <w:bCs/>
          <w:lang w:eastAsia="ru-RU"/>
        </w:rPr>
      </w:pPr>
    </w:p>
    <w:p w14:paraId="08638BB9" w14:textId="77777777" w:rsidR="008869C7" w:rsidRPr="008869C7" w:rsidRDefault="008869C7" w:rsidP="008869C7">
      <w:pPr>
        <w:keepNext/>
        <w:spacing w:before="240" w:after="60"/>
        <w:jc w:val="center"/>
        <w:outlineLvl w:val="2"/>
        <w:rPr>
          <w:rFonts w:ascii="Times New Roman" w:eastAsia="Times New Roman" w:hAnsi="Times New Roman" w:cs="Times New Roman"/>
          <w:b/>
          <w:bCs/>
          <w:lang w:eastAsia="ru-RU"/>
        </w:rPr>
      </w:pPr>
      <w:r w:rsidRPr="008869C7">
        <w:rPr>
          <w:rFonts w:ascii="Times New Roman" w:eastAsia="Times New Roman" w:hAnsi="Times New Roman" w:cs="Times New Roman"/>
          <w:b/>
          <w:bCs/>
          <w:lang w:eastAsia="ru-RU"/>
        </w:rPr>
        <w:t>СПЕЦИФИКАЦИЯ</w:t>
      </w:r>
    </w:p>
    <w:tbl>
      <w:tblPr>
        <w:tblW w:w="9589" w:type="dxa"/>
        <w:jc w:val="center"/>
        <w:tblLayout w:type="fixed"/>
        <w:tblCellMar>
          <w:left w:w="0" w:type="dxa"/>
          <w:right w:w="0" w:type="dxa"/>
        </w:tblCellMar>
        <w:tblLook w:val="04A0" w:firstRow="1" w:lastRow="0" w:firstColumn="1" w:lastColumn="0" w:noHBand="0" w:noVBand="1"/>
      </w:tblPr>
      <w:tblGrid>
        <w:gridCol w:w="2084"/>
        <w:gridCol w:w="1843"/>
        <w:gridCol w:w="1055"/>
        <w:gridCol w:w="425"/>
        <w:gridCol w:w="709"/>
        <w:gridCol w:w="1055"/>
        <w:gridCol w:w="1134"/>
        <w:gridCol w:w="1284"/>
      </w:tblGrid>
      <w:tr w:rsidR="008869C7" w:rsidRPr="008869C7" w14:paraId="70CC86A3" w14:textId="77777777" w:rsidTr="008869C7">
        <w:trPr>
          <w:cantSplit/>
          <w:trHeight w:val="2298"/>
          <w:jc w:val="center"/>
        </w:trPr>
        <w:tc>
          <w:tcPr>
            <w:tcW w:w="2084" w:type="dxa"/>
            <w:tcBorders>
              <w:top w:val="single" w:sz="4" w:space="0" w:color="000000"/>
              <w:left w:val="single" w:sz="4" w:space="0" w:color="000000"/>
              <w:bottom w:val="single" w:sz="4" w:space="0" w:color="000000"/>
              <w:right w:val="nil"/>
            </w:tcBorders>
            <w:vAlign w:val="center"/>
          </w:tcPr>
          <w:p w14:paraId="6DF3E097" w14:textId="77777777" w:rsidR="008869C7" w:rsidRPr="008869C7" w:rsidRDefault="008869C7" w:rsidP="008869C7">
            <w:pPr>
              <w:widowControl w:val="0"/>
              <w:spacing w:after="0" w:line="240" w:lineRule="auto"/>
              <w:jc w:val="center"/>
              <w:rPr>
                <w:rFonts w:ascii="Times New Roman" w:eastAsia="Calibri" w:hAnsi="Times New Roman" w:cs="Times New Roman"/>
                <w:b/>
                <w:sz w:val="20"/>
                <w:szCs w:val="20"/>
                <w:lang w:eastAsia="ru-RU"/>
              </w:rPr>
            </w:pPr>
            <w:r w:rsidRPr="008869C7">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14:paraId="3FFBFD63" w14:textId="77777777" w:rsidR="008869C7" w:rsidRPr="008869C7" w:rsidRDefault="008869C7" w:rsidP="008869C7">
            <w:pPr>
              <w:widowControl w:val="0"/>
              <w:spacing w:after="0" w:line="240" w:lineRule="auto"/>
              <w:jc w:val="center"/>
              <w:rPr>
                <w:rFonts w:ascii="Times New Roman" w:eastAsia="Calibri" w:hAnsi="Times New Roman" w:cs="Times New Roman"/>
                <w:b/>
                <w:sz w:val="20"/>
                <w:szCs w:val="20"/>
                <w:lang w:eastAsia="ru-RU"/>
              </w:rPr>
            </w:pPr>
            <w:r w:rsidRPr="008869C7">
              <w:rPr>
                <w:rFonts w:ascii="Times New Roman" w:eastAsia="Calibri" w:hAnsi="Times New Roman" w:cs="Times New Roman"/>
                <w:b/>
                <w:kern w:val="28"/>
                <w:sz w:val="20"/>
                <w:szCs w:val="20"/>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14:paraId="4134949C" w14:textId="77777777" w:rsidR="008869C7" w:rsidRPr="008869C7" w:rsidRDefault="008869C7" w:rsidP="008869C7">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lang w:eastAsia="ru-RU"/>
              </w:rPr>
            </w:pPr>
            <w:r w:rsidRPr="008869C7">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14:paraId="1935EFC1" w14:textId="77777777" w:rsidR="008869C7" w:rsidRPr="008869C7" w:rsidRDefault="008869C7" w:rsidP="008869C7">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Ед.</w:t>
            </w:r>
          </w:p>
          <w:p w14:paraId="453B72BD" w14:textId="77777777" w:rsidR="008869C7" w:rsidRPr="008869C7" w:rsidRDefault="008869C7" w:rsidP="008869C7">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изм.</w:t>
            </w:r>
          </w:p>
        </w:tc>
        <w:tc>
          <w:tcPr>
            <w:tcW w:w="709" w:type="dxa"/>
            <w:tcBorders>
              <w:top w:val="single" w:sz="4" w:space="0" w:color="000000"/>
              <w:left w:val="single" w:sz="4" w:space="0" w:color="auto"/>
              <w:bottom w:val="single" w:sz="4" w:space="0" w:color="000000"/>
              <w:right w:val="nil"/>
            </w:tcBorders>
            <w:vAlign w:val="center"/>
          </w:tcPr>
          <w:p w14:paraId="14AD9C4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14:paraId="6350D43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Цена за ед. товара</w:t>
            </w:r>
          </w:p>
          <w:p w14:paraId="2EEA10F5"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14:paraId="64994BB6"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Стоимость товара</w:t>
            </w:r>
          </w:p>
          <w:p w14:paraId="67FA749C" w14:textId="77777777" w:rsidR="008869C7" w:rsidRPr="008869C7" w:rsidRDefault="008869C7" w:rsidP="008869C7">
            <w:pPr>
              <w:keepNext/>
              <w:keepLines/>
              <w:spacing w:after="0" w:line="240" w:lineRule="auto"/>
              <w:jc w:val="center"/>
              <w:rPr>
                <w:rFonts w:ascii="Times New Roman" w:eastAsia="Calibri" w:hAnsi="Times New Roman" w:cs="Times New Roman"/>
                <w:b/>
                <w:bCs/>
                <w:color w:val="000000"/>
                <w:sz w:val="20"/>
                <w:szCs w:val="20"/>
                <w:lang w:eastAsia="ru-RU"/>
              </w:rPr>
            </w:pPr>
            <w:r w:rsidRPr="008869C7">
              <w:rPr>
                <w:rFonts w:ascii="Times New Roman" w:eastAsia="Calibri" w:hAnsi="Times New Roman" w:cs="Times New Roman"/>
                <w:b/>
                <w:color w:val="000000"/>
                <w:sz w:val="20"/>
                <w:szCs w:val="20"/>
                <w:lang w:eastAsia="ru-RU"/>
              </w:rPr>
              <w:t>(руб., включая НДС ___%)</w:t>
            </w:r>
          </w:p>
        </w:tc>
        <w:tc>
          <w:tcPr>
            <w:tcW w:w="1284" w:type="dxa"/>
            <w:tcBorders>
              <w:top w:val="single" w:sz="4" w:space="0" w:color="000000"/>
              <w:left w:val="single" w:sz="4" w:space="0" w:color="000000"/>
              <w:bottom w:val="single" w:sz="4" w:space="0" w:color="000000"/>
              <w:right w:val="single" w:sz="4" w:space="0" w:color="000000"/>
            </w:tcBorders>
            <w:vAlign w:val="center"/>
          </w:tcPr>
          <w:p w14:paraId="0E58694E" w14:textId="77777777" w:rsidR="008869C7" w:rsidRPr="008869C7" w:rsidRDefault="008869C7" w:rsidP="008869C7">
            <w:pPr>
              <w:keepNext/>
              <w:keepLines/>
              <w:spacing w:after="0" w:line="240" w:lineRule="auto"/>
              <w:jc w:val="center"/>
              <w:rPr>
                <w:rFonts w:ascii="Times New Roman" w:eastAsia="Calibri" w:hAnsi="Times New Roman" w:cs="Times New Roman"/>
                <w:b/>
                <w:color w:val="000000"/>
                <w:sz w:val="20"/>
                <w:szCs w:val="20"/>
                <w:lang w:eastAsia="ru-RU"/>
              </w:rPr>
            </w:pPr>
            <w:r w:rsidRPr="008869C7">
              <w:rPr>
                <w:rFonts w:ascii="Times New Roman" w:eastAsia="Calibri" w:hAnsi="Times New Roman" w:cs="Times New Roman"/>
                <w:b/>
                <w:color w:val="000000"/>
                <w:sz w:val="20"/>
                <w:szCs w:val="20"/>
                <w:lang w:eastAsia="ru-RU"/>
              </w:rPr>
              <w:t>Примечание</w:t>
            </w:r>
          </w:p>
        </w:tc>
      </w:tr>
      <w:tr w:rsidR="008869C7" w:rsidRPr="008869C7" w14:paraId="3666E588" w14:textId="77777777" w:rsidTr="008869C7">
        <w:trPr>
          <w:cantSplit/>
          <w:trHeight w:val="193"/>
          <w:jc w:val="center"/>
        </w:trPr>
        <w:tc>
          <w:tcPr>
            <w:tcW w:w="2084" w:type="dxa"/>
            <w:tcBorders>
              <w:top w:val="single" w:sz="4" w:space="0" w:color="000000"/>
              <w:left w:val="single" w:sz="4" w:space="0" w:color="000000"/>
              <w:bottom w:val="single" w:sz="4" w:space="0" w:color="000000"/>
              <w:right w:val="nil"/>
            </w:tcBorders>
            <w:vAlign w:val="center"/>
          </w:tcPr>
          <w:p w14:paraId="715608FB" w14:textId="77777777" w:rsidR="008869C7" w:rsidRPr="008869C7" w:rsidRDefault="008869C7" w:rsidP="008869C7">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14:paraId="0CA3896F" w14:textId="77777777" w:rsidR="008869C7" w:rsidRPr="008869C7" w:rsidRDefault="008869C7" w:rsidP="008869C7">
            <w:pPr>
              <w:tabs>
                <w:tab w:val="left" w:pos="1140"/>
                <w:tab w:val="left" w:pos="3869"/>
              </w:tabs>
              <w:spacing w:after="0" w:line="240" w:lineRule="auto"/>
              <w:ind w:left="68" w:right="149"/>
              <w:jc w:val="both"/>
              <w:rPr>
                <w:rFonts w:ascii="Times New Roman"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14:paraId="78DC31BA"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14:paraId="326C9492" w14:textId="77777777" w:rsidR="008869C7" w:rsidRPr="008869C7" w:rsidRDefault="008869C7" w:rsidP="008869C7">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14:paraId="0A8C8361" w14:textId="77777777" w:rsidR="008869C7" w:rsidRPr="008869C7" w:rsidRDefault="008869C7" w:rsidP="008869C7">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14:paraId="4B98C7A6"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F3019F9"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c>
          <w:tcPr>
            <w:tcW w:w="1284" w:type="dxa"/>
            <w:tcBorders>
              <w:top w:val="single" w:sz="4" w:space="0" w:color="000000"/>
              <w:left w:val="single" w:sz="4" w:space="0" w:color="000000"/>
              <w:bottom w:val="single" w:sz="4" w:space="0" w:color="000000"/>
              <w:right w:val="single" w:sz="4" w:space="0" w:color="000000"/>
            </w:tcBorders>
            <w:vAlign w:val="center"/>
          </w:tcPr>
          <w:p w14:paraId="33614A29" w14:textId="77777777" w:rsidR="008869C7" w:rsidRPr="008869C7" w:rsidRDefault="008869C7" w:rsidP="008869C7">
            <w:pPr>
              <w:snapToGrid w:val="0"/>
              <w:spacing w:after="0" w:line="240" w:lineRule="auto"/>
              <w:jc w:val="center"/>
              <w:rPr>
                <w:rFonts w:ascii="Times New Roman" w:eastAsia="Calibri" w:hAnsi="Times New Roman" w:cs="Times New Roman"/>
                <w:sz w:val="20"/>
                <w:szCs w:val="20"/>
                <w:lang w:eastAsia="ru-RU"/>
              </w:rPr>
            </w:pPr>
          </w:p>
        </w:tc>
      </w:tr>
    </w:tbl>
    <w:p w14:paraId="248055B2" w14:textId="77777777" w:rsidR="008869C7" w:rsidRPr="008869C7" w:rsidRDefault="008869C7" w:rsidP="008869C7">
      <w:pPr>
        <w:spacing w:after="0" w:line="240" w:lineRule="auto"/>
        <w:rPr>
          <w:rFonts w:ascii="Times New Roman" w:eastAsia="Calibri" w:hAnsi="Times New Roman" w:cs="Times New Roman"/>
          <w:sz w:val="24"/>
          <w:szCs w:val="24"/>
          <w:lang w:eastAsia="ru-RU"/>
        </w:rPr>
      </w:pPr>
    </w:p>
    <w:p w14:paraId="6A64457C"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bCs/>
          <w:lang w:eastAsia="ru-RU"/>
        </w:rPr>
        <w:t xml:space="preserve">Общая стоимость Товара составляет _______________ рублей (__________________), </w:t>
      </w:r>
      <w:r w:rsidRPr="008869C7">
        <w:rPr>
          <w:rFonts w:ascii="Times New Roman" w:eastAsia="Calibri" w:hAnsi="Times New Roman" w:cs="Times New Roman"/>
          <w:bCs/>
          <w:i/>
          <w:color w:val="000000"/>
          <w:lang w:eastAsia="ru-RU"/>
        </w:rPr>
        <w:t>в том числе НДС 20 (Двадцать</w:t>
      </w:r>
      <w:proofErr w:type="gramStart"/>
      <w:r w:rsidRPr="008869C7">
        <w:rPr>
          <w:rFonts w:ascii="Times New Roman" w:eastAsia="Calibri" w:hAnsi="Times New Roman" w:cs="Times New Roman"/>
          <w:bCs/>
          <w:i/>
          <w:color w:val="000000"/>
          <w:lang w:eastAsia="ru-RU"/>
        </w:rPr>
        <w:t>)</w:t>
      </w:r>
      <w:r w:rsidRPr="008869C7">
        <w:rPr>
          <w:rFonts w:ascii="Times New Roman" w:eastAsia="Calibri" w:hAnsi="Times New Roman" w:cs="Times New Roman"/>
          <w:i/>
          <w:lang w:eastAsia="ru-RU"/>
        </w:rPr>
        <w:t>п</w:t>
      </w:r>
      <w:proofErr w:type="gramEnd"/>
      <w:r w:rsidRPr="008869C7">
        <w:rPr>
          <w:rFonts w:ascii="Times New Roman" w:eastAsia="Calibri" w:hAnsi="Times New Roman" w:cs="Times New Roman"/>
          <w:i/>
          <w:lang w:eastAsia="ru-RU"/>
        </w:rPr>
        <w:t>роцентов</w:t>
      </w:r>
      <w:r w:rsidRPr="008869C7">
        <w:rPr>
          <w:rFonts w:ascii="Arial" w:eastAsia="Calibri" w:hAnsi="Arial" w:cs="Arial"/>
          <w:bCs/>
          <w:color w:val="000000"/>
          <w:sz w:val="20"/>
          <w:szCs w:val="24"/>
          <w:lang w:eastAsia="ru-RU"/>
        </w:rPr>
        <w:t>–</w:t>
      </w:r>
      <w:r w:rsidRPr="008869C7">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8869C7">
        <w:rPr>
          <w:rFonts w:ascii="Times New Roman" w:eastAsia="Calibri" w:hAnsi="Times New Roman" w:cs="Times New Roman"/>
          <w:lang w:eastAsia="ru-RU"/>
        </w:rPr>
        <w:t xml:space="preserve">. </w:t>
      </w:r>
    </w:p>
    <w:p w14:paraId="23CA8C40"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2C7343CD"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5CFCCD10"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8869C7" w:rsidRPr="008869C7" w14:paraId="5B189069" w14:textId="77777777" w:rsidTr="008869C7">
        <w:trPr>
          <w:trHeight w:val="814"/>
        </w:trPr>
        <w:tc>
          <w:tcPr>
            <w:tcW w:w="5495" w:type="dxa"/>
          </w:tcPr>
          <w:p w14:paraId="6953C47D" w14:textId="77777777" w:rsidR="008869C7" w:rsidRPr="008869C7" w:rsidRDefault="008869C7" w:rsidP="008869C7">
            <w:pPr>
              <w:tabs>
                <w:tab w:val="left" w:pos="2505"/>
              </w:tabs>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Заказчик:</w:t>
            </w:r>
            <w:r w:rsidRPr="008869C7">
              <w:rPr>
                <w:rFonts w:ascii="Times New Roman" w:eastAsia="Calibri" w:hAnsi="Times New Roman" w:cs="Times New Roman"/>
                <w:lang w:eastAsia="ru-RU"/>
              </w:rPr>
              <w:tab/>
            </w:r>
          </w:p>
          <w:p w14:paraId="4DA5DBE8" w14:textId="77777777" w:rsidR="008869C7" w:rsidRPr="008869C7" w:rsidRDefault="008869C7" w:rsidP="008869C7">
            <w:pPr>
              <w:spacing w:after="0" w:line="240" w:lineRule="auto"/>
              <w:rPr>
                <w:rFonts w:ascii="Times New Roman" w:eastAsia="Calibri" w:hAnsi="Times New Roman" w:cs="Times New Roman"/>
                <w:lang w:eastAsia="ru-RU"/>
              </w:rPr>
            </w:pPr>
          </w:p>
          <w:p w14:paraId="6EF22DB8" w14:textId="77777777" w:rsidR="008869C7" w:rsidRPr="008869C7" w:rsidRDefault="008869C7" w:rsidP="008869C7">
            <w:pPr>
              <w:spacing w:after="0" w:line="240" w:lineRule="auto"/>
              <w:rPr>
                <w:rFonts w:ascii="Times New Roman" w:eastAsia="Calibri" w:hAnsi="Times New Roman" w:cs="Times New Roman"/>
                <w:lang w:eastAsia="ru-RU"/>
              </w:rPr>
            </w:pPr>
          </w:p>
          <w:p w14:paraId="5BD0CEE6" w14:textId="77777777" w:rsidR="008869C7" w:rsidRPr="008869C7" w:rsidRDefault="008869C7" w:rsidP="008869C7">
            <w:pPr>
              <w:spacing w:after="0" w:line="240" w:lineRule="auto"/>
              <w:rPr>
                <w:rFonts w:ascii="Times New Roman" w:eastAsia="Calibri" w:hAnsi="Times New Roman" w:cs="Times New Roman"/>
                <w:lang w:eastAsia="ru-RU"/>
              </w:rPr>
            </w:pPr>
          </w:p>
          <w:p w14:paraId="749E2C7C"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 /</w:t>
            </w:r>
          </w:p>
          <w:p w14:paraId="731D9691"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c>
          <w:tcPr>
            <w:tcW w:w="4827" w:type="dxa"/>
          </w:tcPr>
          <w:p w14:paraId="51262CE4"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Поставщик:</w:t>
            </w:r>
          </w:p>
          <w:p w14:paraId="4094F62D" w14:textId="77777777" w:rsidR="008869C7" w:rsidRPr="008869C7" w:rsidRDefault="008869C7" w:rsidP="008869C7">
            <w:pPr>
              <w:spacing w:after="0" w:line="240" w:lineRule="auto"/>
              <w:rPr>
                <w:rFonts w:ascii="Times New Roman" w:eastAsia="Calibri" w:hAnsi="Times New Roman" w:cs="Times New Roman"/>
                <w:lang w:eastAsia="ru-RU"/>
              </w:rPr>
            </w:pPr>
          </w:p>
          <w:p w14:paraId="2DB503E6" w14:textId="77777777" w:rsidR="008869C7" w:rsidRPr="008869C7" w:rsidRDefault="008869C7" w:rsidP="008869C7">
            <w:pPr>
              <w:spacing w:after="0" w:line="240" w:lineRule="auto"/>
              <w:rPr>
                <w:rFonts w:ascii="Times New Roman" w:eastAsia="Calibri" w:hAnsi="Times New Roman" w:cs="Times New Roman"/>
                <w:lang w:eastAsia="ru-RU"/>
              </w:rPr>
            </w:pPr>
          </w:p>
          <w:p w14:paraId="14636972" w14:textId="77777777" w:rsidR="008869C7" w:rsidRPr="008869C7" w:rsidRDefault="008869C7" w:rsidP="008869C7">
            <w:pPr>
              <w:spacing w:after="0" w:line="240" w:lineRule="auto"/>
              <w:rPr>
                <w:rFonts w:ascii="Times New Roman" w:eastAsia="Calibri" w:hAnsi="Times New Roman" w:cs="Times New Roman"/>
                <w:lang w:eastAsia="ru-RU"/>
              </w:rPr>
            </w:pPr>
          </w:p>
          <w:p w14:paraId="44D0FA8D"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_____________ /</w:t>
            </w:r>
          </w:p>
          <w:p w14:paraId="2028DFA5" w14:textId="77777777" w:rsidR="008869C7" w:rsidRPr="008869C7" w:rsidRDefault="008869C7" w:rsidP="008869C7">
            <w:pPr>
              <w:spacing w:after="0" w:line="240" w:lineRule="auto"/>
              <w:rPr>
                <w:rFonts w:ascii="Times New Roman" w:eastAsia="Calibri" w:hAnsi="Times New Roman" w:cs="Times New Roman"/>
                <w:bCs/>
                <w:lang w:eastAsia="ru-RU"/>
              </w:rPr>
            </w:pPr>
            <w:r w:rsidRPr="008869C7">
              <w:rPr>
                <w:rFonts w:ascii="Times New Roman" w:eastAsia="Calibri" w:hAnsi="Times New Roman" w:cs="Times New Roman"/>
                <w:bCs/>
                <w:lang w:eastAsia="ru-RU"/>
              </w:rPr>
              <w:t>М.П.</w:t>
            </w:r>
          </w:p>
        </w:tc>
      </w:tr>
    </w:tbl>
    <w:p w14:paraId="5868F352" w14:textId="77777777" w:rsidR="008869C7" w:rsidRPr="008869C7" w:rsidRDefault="008869C7" w:rsidP="008869C7">
      <w:pPr>
        <w:spacing w:after="0" w:line="240" w:lineRule="auto"/>
        <w:jc w:val="both"/>
        <w:rPr>
          <w:rFonts w:ascii="Times New Roman" w:eastAsia="Calibri" w:hAnsi="Times New Roman" w:cs="Times New Roman"/>
          <w:b/>
          <w:bCs/>
          <w:lang w:eastAsia="ru-RU"/>
        </w:rPr>
      </w:pPr>
    </w:p>
    <w:p w14:paraId="65F7965C" w14:textId="77777777" w:rsidR="008869C7" w:rsidRPr="008869C7" w:rsidRDefault="008869C7" w:rsidP="008869C7">
      <w:pPr>
        <w:spacing w:after="0" w:line="240" w:lineRule="auto"/>
        <w:rPr>
          <w:rFonts w:ascii="Times New Roman" w:eastAsia="Calibri" w:hAnsi="Times New Roman" w:cs="Times New Roman"/>
          <w:bCs/>
          <w:lang w:eastAsia="ru-RU"/>
        </w:rPr>
      </w:pPr>
    </w:p>
    <w:p w14:paraId="487F1D35" w14:textId="77777777" w:rsidR="00E80652" w:rsidRDefault="00E80652">
      <w:pPr>
        <w:rPr>
          <w:rFonts w:ascii="Times New Roman" w:eastAsia="Calibri" w:hAnsi="Times New Roman" w:cs="Times New Roman"/>
          <w:bCs/>
          <w:lang w:eastAsia="ru-RU"/>
        </w:rPr>
      </w:pPr>
      <w:r>
        <w:rPr>
          <w:rFonts w:ascii="Times New Roman" w:eastAsia="Calibri" w:hAnsi="Times New Roman" w:cs="Times New Roman"/>
          <w:bCs/>
          <w:lang w:eastAsia="ru-RU"/>
        </w:rPr>
        <w:br w:type="page"/>
      </w:r>
    </w:p>
    <w:p w14:paraId="4F1C469E" w14:textId="57754258"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lastRenderedPageBreak/>
        <w:t>Приложение № 2 к Договору</w:t>
      </w:r>
    </w:p>
    <w:p w14:paraId="0ACE0966" w14:textId="25BDADA3" w:rsidR="008869C7" w:rsidRPr="008869C7" w:rsidRDefault="008869C7" w:rsidP="008869C7">
      <w:pPr>
        <w:spacing w:after="0" w:line="240" w:lineRule="auto"/>
        <w:jc w:val="right"/>
        <w:rPr>
          <w:rFonts w:ascii="Times New Roman" w:eastAsia="Calibri" w:hAnsi="Times New Roman" w:cs="Times New Roman"/>
          <w:bCs/>
          <w:lang w:eastAsia="ru-RU"/>
        </w:rPr>
      </w:pPr>
      <w:r w:rsidRPr="008869C7">
        <w:rPr>
          <w:rFonts w:ascii="Times New Roman" w:eastAsia="Calibri" w:hAnsi="Times New Roman" w:cs="Times New Roman"/>
          <w:bCs/>
          <w:lang w:eastAsia="ru-RU"/>
        </w:rPr>
        <w:t xml:space="preserve">№ __________________ от «_____»____________ </w:t>
      </w:r>
      <w:r w:rsidR="00E80652">
        <w:rPr>
          <w:rFonts w:ascii="Times New Roman" w:eastAsia="Calibri" w:hAnsi="Times New Roman" w:cs="Times New Roman"/>
          <w:bCs/>
          <w:lang w:eastAsia="ru-RU"/>
        </w:rPr>
        <w:t>2022</w:t>
      </w:r>
      <w:r w:rsidRPr="008869C7">
        <w:rPr>
          <w:rFonts w:ascii="Times New Roman" w:eastAsia="Calibri" w:hAnsi="Times New Roman" w:cs="Times New Roman"/>
          <w:bCs/>
          <w:lang w:eastAsia="ru-RU"/>
        </w:rPr>
        <w:t xml:space="preserve"> г.</w:t>
      </w:r>
    </w:p>
    <w:p w14:paraId="1D4B340C" w14:textId="77777777" w:rsidR="008869C7" w:rsidRPr="008869C7" w:rsidRDefault="008869C7" w:rsidP="008869C7">
      <w:pPr>
        <w:spacing w:after="0" w:line="240" w:lineRule="auto"/>
        <w:rPr>
          <w:rFonts w:ascii="Times New Roman" w:eastAsia="Calibri" w:hAnsi="Times New Roman" w:cs="Times New Roman"/>
          <w:bCs/>
          <w:lang w:eastAsia="ru-RU"/>
        </w:rPr>
      </w:pPr>
    </w:p>
    <w:p w14:paraId="6918675B" w14:textId="77777777" w:rsidR="008869C7" w:rsidRPr="008869C7" w:rsidRDefault="008869C7" w:rsidP="008869C7">
      <w:pPr>
        <w:spacing w:after="120" w:line="240" w:lineRule="auto"/>
        <w:rPr>
          <w:rFonts w:ascii="Times New Roman" w:eastAsia="Calibri" w:hAnsi="Times New Roman" w:cs="Times New Roman"/>
          <w:bCs/>
          <w:i/>
        </w:rPr>
      </w:pPr>
      <w:r w:rsidRPr="008869C7">
        <w:rPr>
          <w:rFonts w:ascii="Times New Roman" w:eastAsia="Calibri" w:hAnsi="Times New Roman" w:cs="Times New Roman"/>
          <w:bCs/>
          <w:i/>
        </w:rPr>
        <w:t>ФОРМА</w:t>
      </w:r>
    </w:p>
    <w:p w14:paraId="6841F455" w14:textId="77777777" w:rsidR="008869C7" w:rsidRPr="008869C7" w:rsidRDefault="008869C7" w:rsidP="008869C7">
      <w:pPr>
        <w:spacing w:after="0" w:line="240" w:lineRule="auto"/>
        <w:jc w:val="center"/>
        <w:rPr>
          <w:rFonts w:ascii="Times New Roman" w:eastAsia="Calibri" w:hAnsi="Times New Roman" w:cs="Times New Roman"/>
          <w:b/>
          <w:lang w:eastAsia="ru-RU"/>
        </w:rPr>
      </w:pPr>
      <w:r w:rsidRPr="008869C7">
        <w:rPr>
          <w:rFonts w:ascii="Times New Roman" w:eastAsia="Calibri" w:hAnsi="Times New Roman" w:cs="Times New Roman"/>
          <w:b/>
          <w:lang w:eastAsia="ru-RU"/>
        </w:rPr>
        <w:t xml:space="preserve">АКТ </w:t>
      </w:r>
    </w:p>
    <w:p w14:paraId="45475EC2" w14:textId="77777777" w:rsidR="008869C7" w:rsidRPr="008869C7" w:rsidRDefault="008869C7" w:rsidP="008869C7">
      <w:pPr>
        <w:spacing w:after="0" w:line="240" w:lineRule="auto"/>
        <w:jc w:val="center"/>
        <w:rPr>
          <w:rFonts w:ascii="Times New Roman" w:eastAsia="Calibri" w:hAnsi="Times New Roman" w:cs="Times New Roman"/>
          <w:b/>
          <w:lang w:eastAsia="ru-RU"/>
        </w:rPr>
      </w:pPr>
      <w:r w:rsidRPr="008869C7">
        <w:rPr>
          <w:rFonts w:ascii="Times New Roman" w:eastAsia="Calibri" w:hAnsi="Times New Roman" w:cs="Times New Roman"/>
          <w:b/>
          <w:lang w:eastAsia="ru-RU"/>
        </w:rPr>
        <w:t>СДАЧИ</w:t>
      </w:r>
      <w:r w:rsidRPr="008869C7">
        <w:rPr>
          <w:rFonts w:ascii="Times New Roman" w:eastAsia="Calibri" w:hAnsi="Times New Roman" w:cs="Times New Roman"/>
          <w:lang w:eastAsia="ru-RU"/>
        </w:rPr>
        <w:t>-</w:t>
      </w:r>
      <w:r w:rsidRPr="008869C7">
        <w:rPr>
          <w:rFonts w:ascii="Times New Roman" w:eastAsia="Calibri" w:hAnsi="Times New Roman" w:cs="Times New Roman"/>
          <w:b/>
          <w:lang w:eastAsia="ru-RU"/>
        </w:rPr>
        <w:t>ПРИЁМКИ ТОВАРА</w:t>
      </w:r>
    </w:p>
    <w:p w14:paraId="5E0B184F" w14:textId="77777777" w:rsidR="008869C7" w:rsidRPr="008869C7" w:rsidRDefault="008869C7" w:rsidP="008869C7">
      <w:pPr>
        <w:jc w:val="center"/>
        <w:rPr>
          <w:rFonts w:ascii="Times New Roman" w:eastAsia="Calibri" w:hAnsi="Times New Roman" w:cs="Times New Roman"/>
          <w:b/>
          <w:bCs/>
          <w:i/>
          <w:iCs/>
          <w:lang w:eastAsia="ru-RU"/>
        </w:rPr>
      </w:pPr>
      <w:r w:rsidRPr="008869C7">
        <w:rPr>
          <w:rFonts w:ascii="Times New Roman" w:eastAsia="Calibri" w:hAnsi="Times New Roman" w:cs="Times New Roman"/>
          <w:b/>
          <w:bCs/>
          <w:i/>
          <w:iCs/>
          <w:lang w:eastAsia="ru-RU"/>
        </w:rPr>
        <w:t>к Договору №__________________ от «___» __________20__года</w:t>
      </w:r>
    </w:p>
    <w:p w14:paraId="6AB074C0" w14:textId="3854899C" w:rsidR="008869C7" w:rsidRPr="008869C7" w:rsidRDefault="008869C7" w:rsidP="008869C7">
      <w:pPr>
        <w:tabs>
          <w:tab w:val="left" w:pos="0"/>
        </w:tabs>
        <w:spacing w:after="0" w:line="240" w:lineRule="auto"/>
        <w:ind w:right="-2"/>
        <w:rPr>
          <w:rFonts w:ascii="Times New Roman" w:eastAsia="Calibri" w:hAnsi="Times New Roman" w:cs="Times New Roman"/>
          <w:lang w:eastAsia="ru-RU"/>
        </w:rPr>
      </w:pPr>
      <w:r w:rsidRPr="008869C7">
        <w:rPr>
          <w:rFonts w:ascii="Times New Roman" w:eastAsia="Calibri" w:hAnsi="Times New Roman" w:cs="Times New Roman"/>
          <w:lang w:eastAsia="ru-RU"/>
        </w:rPr>
        <w:t>г.___________</w:t>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r>
      <w:r w:rsidRPr="008869C7">
        <w:rPr>
          <w:rFonts w:ascii="Times New Roman" w:eastAsia="Calibri" w:hAnsi="Times New Roman" w:cs="Times New Roman"/>
          <w:bCs/>
          <w:caps/>
          <w:color w:val="000000"/>
          <w:lang w:eastAsia="ru-RU"/>
        </w:rPr>
        <w:tab/>
        <w:t>«____»______________</w:t>
      </w:r>
      <w:r w:rsidR="00E80652">
        <w:rPr>
          <w:rFonts w:ascii="Times New Roman" w:eastAsia="Calibri" w:hAnsi="Times New Roman" w:cs="Times New Roman"/>
          <w:lang w:eastAsia="ru-RU"/>
        </w:rPr>
        <w:t>2022</w:t>
      </w:r>
      <w:r w:rsidRPr="008869C7">
        <w:rPr>
          <w:rFonts w:ascii="Times New Roman" w:eastAsia="Calibri" w:hAnsi="Times New Roman" w:cs="Times New Roman"/>
          <w:lang w:eastAsia="ru-RU"/>
        </w:rPr>
        <w:t xml:space="preserve"> г.</w:t>
      </w:r>
    </w:p>
    <w:p w14:paraId="0E7BD2BA" w14:textId="77777777" w:rsidR="008869C7" w:rsidRPr="008869C7" w:rsidRDefault="008869C7" w:rsidP="008869C7">
      <w:pPr>
        <w:tabs>
          <w:tab w:val="left" w:pos="0"/>
        </w:tabs>
        <w:spacing w:after="0" w:line="240" w:lineRule="auto"/>
        <w:ind w:right="-2"/>
        <w:jc w:val="center"/>
        <w:rPr>
          <w:rFonts w:ascii="Times New Roman" w:eastAsia="Calibri" w:hAnsi="Times New Roman" w:cs="Times New Roman"/>
          <w:b/>
          <w:lang w:eastAsia="ru-RU"/>
        </w:rPr>
      </w:pPr>
    </w:p>
    <w:p w14:paraId="3F4FEF67" w14:textId="77777777" w:rsidR="008869C7" w:rsidRPr="008869C7" w:rsidRDefault="008869C7" w:rsidP="008869C7">
      <w:pPr>
        <w:spacing w:after="0" w:line="240" w:lineRule="auto"/>
        <w:ind w:firstLine="709"/>
        <w:jc w:val="both"/>
        <w:rPr>
          <w:rFonts w:ascii="Times New Roman" w:hAnsi="Times New Roman" w:cs="Times New Roman"/>
          <w:bCs/>
          <w:u w:val="single"/>
        </w:rPr>
      </w:pPr>
      <w:r w:rsidRPr="008869C7">
        <w:rPr>
          <w:rFonts w:ascii="Times New Roman" w:hAnsi="Times New Roman" w:cs="Times New Roman"/>
          <w:shd w:val="clear" w:color="auto" w:fill="FFFFFF"/>
        </w:rPr>
        <w:t>_____________________________________________________________________________________</w:t>
      </w:r>
      <w:r w:rsidRPr="008869C7">
        <w:rPr>
          <w:rFonts w:ascii="Times New Roman" w:eastAsia="Calibri" w:hAnsi="Times New Roman" w:cs="Times New Roman"/>
          <w:lang w:eastAsia="ru-RU"/>
        </w:rPr>
        <w:t>, именуемое в дальнейшем «Заказчик», в лице директора __________________________, действующего на основании ____________________, с одной стороны, и</w:t>
      </w:r>
    </w:p>
    <w:p w14:paraId="78A02758" w14:textId="33898955" w:rsidR="008869C7" w:rsidRPr="008869C7" w:rsidRDefault="008869C7" w:rsidP="008869C7">
      <w:pPr>
        <w:spacing w:after="0" w:line="24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 xml:space="preserve"> </w:t>
      </w:r>
      <w:proofErr w:type="gramStart"/>
      <w:r w:rsidRPr="008869C7">
        <w:rPr>
          <w:rFonts w:ascii="Times New Roman" w:eastAsia="Calibri" w:hAnsi="Times New Roman" w:cs="Times New Roman"/>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8869C7">
        <w:rPr>
          <w:rFonts w:ascii="Times New Roman" w:eastAsia="Calibri" w:hAnsi="Times New Roman" w:cs="Times New Roman"/>
          <w:color w:val="000000"/>
          <w:shd w:val="clear" w:color="auto" w:fill="FFFFFF"/>
          <w:lang w:eastAsia="ru-RU"/>
        </w:rPr>
        <w:t>18.07.2011 г. № 223-ФЗ «О закупках товаров, работ, услуг отдельными видами юридических лиц»</w:t>
      </w:r>
      <w:r w:rsidRPr="008869C7">
        <w:rPr>
          <w:rFonts w:ascii="Times New Roman" w:eastAsia="Calibri" w:hAnsi="Times New Roman" w:cs="Times New Roman"/>
          <w:lang w:eastAsia="ru-RU"/>
        </w:rPr>
        <w:t xml:space="preserve">, на основании результатов запроса котировок в электронной форме (протокол № ____________ от «____» ___________ </w:t>
      </w:r>
      <w:r w:rsidR="00E80652">
        <w:rPr>
          <w:rFonts w:ascii="Times New Roman" w:eastAsia="Calibri" w:hAnsi="Times New Roman" w:cs="Times New Roman"/>
          <w:lang w:eastAsia="ru-RU"/>
        </w:rPr>
        <w:t>2022</w:t>
      </w:r>
      <w:r w:rsidRPr="008869C7">
        <w:rPr>
          <w:rFonts w:ascii="Times New Roman" w:eastAsia="Calibri" w:hAnsi="Times New Roman" w:cs="Times New Roman"/>
          <w:lang w:eastAsia="ru-RU"/>
        </w:rPr>
        <w:t xml:space="preserve"> г.), составили настоящий Акт о нижеследующем:</w:t>
      </w:r>
      <w:proofErr w:type="gramEnd"/>
    </w:p>
    <w:p w14:paraId="33124E82" w14:textId="77777777" w:rsidR="008869C7" w:rsidRPr="008869C7" w:rsidRDefault="008869C7" w:rsidP="008869C7">
      <w:pPr>
        <w:spacing w:after="0" w:line="240" w:lineRule="auto"/>
        <w:jc w:val="both"/>
        <w:rPr>
          <w:rFonts w:ascii="Times New Roman" w:eastAsia="Calibri" w:hAnsi="Times New Roman" w:cs="Times New Roman"/>
          <w:lang w:eastAsia="ru-RU"/>
        </w:rPr>
      </w:pPr>
    </w:p>
    <w:p w14:paraId="605AAEA9" w14:textId="77777777" w:rsidR="008869C7" w:rsidRPr="008869C7" w:rsidRDefault="008869C7" w:rsidP="008869C7">
      <w:pPr>
        <w:tabs>
          <w:tab w:val="left" w:pos="1134"/>
        </w:tabs>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1. В соответствии с Договором № ______ от «____» __________ 20___ г.  Поставщик выполнил обязательства по поставке Товара (</w:t>
      </w:r>
      <w:r w:rsidRPr="008869C7">
        <w:rPr>
          <w:rFonts w:ascii="Times New Roman" w:eastAsia="Calibri" w:hAnsi="Times New Roman" w:cs="Times New Roman"/>
          <w:i/>
          <w:lang w:eastAsia="ru-RU"/>
        </w:rPr>
        <w:t>и оказанию сопутствующих услуг</w:t>
      </w:r>
      <w:r w:rsidRPr="008869C7">
        <w:rPr>
          <w:rFonts w:ascii="Times New Roman" w:eastAsia="Calibri" w:hAnsi="Times New Roman" w:cs="Times New Roman"/>
          <w:lang w:eastAsia="ru-RU"/>
        </w:rPr>
        <w:t>), а именно:</w:t>
      </w:r>
    </w:p>
    <w:p w14:paraId="11EB76A5"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113344FA"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76E9E4A9"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2. Фактическое качество Товара (</w:t>
      </w:r>
      <w:r w:rsidRPr="008869C7">
        <w:rPr>
          <w:rFonts w:ascii="Times New Roman" w:eastAsia="Calibri" w:hAnsi="Times New Roman" w:cs="Times New Roman"/>
          <w:i/>
          <w:lang w:eastAsia="ru-RU"/>
        </w:rPr>
        <w:t>и сопутствующих услуг</w:t>
      </w:r>
      <w:r w:rsidRPr="008869C7">
        <w:rPr>
          <w:rFonts w:ascii="Times New Roman" w:eastAsia="Calibri" w:hAnsi="Times New Roman" w:cs="Times New Roman"/>
          <w:lang w:eastAsia="ru-RU"/>
        </w:rPr>
        <w:t>) соответствует (не соответствует) требованиям Договора:</w:t>
      </w:r>
    </w:p>
    <w:p w14:paraId="05F6304B" w14:textId="77777777" w:rsidR="008869C7" w:rsidRPr="008869C7" w:rsidRDefault="008869C7" w:rsidP="008869C7">
      <w:pPr>
        <w:spacing w:after="0" w:line="36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_____________________________________________________________________________________</w:t>
      </w:r>
    </w:p>
    <w:p w14:paraId="50A75B54" w14:textId="77777777" w:rsidR="008869C7" w:rsidRPr="008869C7" w:rsidRDefault="008869C7" w:rsidP="008869C7">
      <w:pPr>
        <w:tabs>
          <w:tab w:val="left" w:pos="1276"/>
        </w:tabs>
        <w:spacing w:after="0" w:line="24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3. Вышеуказанные поставки согласно Договору, должны быть выполнены «___» ________ 20___ г., фактически выполнены «___» __________ 20___ г.</w:t>
      </w:r>
    </w:p>
    <w:p w14:paraId="3F677431" w14:textId="77777777" w:rsidR="008869C7" w:rsidRPr="008869C7" w:rsidRDefault="008869C7" w:rsidP="008869C7">
      <w:pPr>
        <w:tabs>
          <w:tab w:val="left" w:pos="1276"/>
        </w:tabs>
        <w:spacing w:after="0" w:line="240" w:lineRule="auto"/>
        <w:ind w:firstLine="709"/>
        <w:jc w:val="both"/>
        <w:rPr>
          <w:rFonts w:ascii="Times New Roman" w:eastAsia="Calibri" w:hAnsi="Times New Roman" w:cs="Times New Roman"/>
          <w:lang w:eastAsia="ru-RU"/>
        </w:rPr>
      </w:pPr>
    </w:p>
    <w:p w14:paraId="7EE14AFF" w14:textId="77777777" w:rsidR="008869C7" w:rsidRPr="008869C7" w:rsidRDefault="008869C7" w:rsidP="008869C7">
      <w:pPr>
        <w:spacing w:after="0" w:line="360" w:lineRule="auto"/>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4. Недостатки Товара (</w:t>
      </w:r>
      <w:r w:rsidRPr="008869C7">
        <w:rPr>
          <w:rFonts w:ascii="Times New Roman" w:eastAsia="Calibri" w:hAnsi="Times New Roman" w:cs="Times New Roman"/>
          <w:i/>
          <w:lang w:eastAsia="ru-RU"/>
        </w:rPr>
        <w:t>и сопутствующих услуг</w:t>
      </w:r>
      <w:r w:rsidRPr="008869C7">
        <w:rPr>
          <w:rFonts w:ascii="Times New Roman" w:eastAsia="Calibri" w:hAnsi="Times New Roman" w:cs="Times New Roman"/>
          <w:lang w:eastAsia="ru-RU"/>
        </w:rPr>
        <w:t xml:space="preserve">) </w:t>
      </w:r>
      <w:proofErr w:type="gramStart"/>
      <w:r w:rsidRPr="008869C7">
        <w:rPr>
          <w:rFonts w:ascii="Times New Roman" w:eastAsia="Calibri" w:hAnsi="Times New Roman" w:cs="Times New Roman"/>
          <w:lang w:eastAsia="ru-RU"/>
        </w:rPr>
        <w:t>выявлены</w:t>
      </w:r>
      <w:proofErr w:type="gramEnd"/>
      <w:r w:rsidRPr="008869C7">
        <w:rPr>
          <w:rFonts w:ascii="Times New Roman" w:eastAsia="Calibri" w:hAnsi="Times New Roman" w:cs="Times New Roman"/>
          <w:lang w:eastAsia="ru-RU"/>
        </w:rPr>
        <w:t xml:space="preserve"> / не выявлены</w:t>
      </w:r>
    </w:p>
    <w:p w14:paraId="2407189E" w14:textId="77777777" w:rsidR="008869C7" w:rsidRPr="008869C7" w:rsidRDefault="008869C7" w:rsidP="008869C7">
      <w:pPr>
        <w:spacing w:after="0" w:line="240" w:lineRule="auto"/>
        <w:jc w:val="both"/>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____________________________________________________________________________________.</w:t>
      </w:r>
    </w:p>
    <w:p w14:paraId="3F48222A" w14:textId="77777777" w:rsidR="008869C7" w:rsidRPr="008869C7" w:rsidRDefault="008869C7" w:rsidP="008869C7">
      <w:pPr>
        <w:spacing w:after="0" w:line="240" w:lineRule="auto"/>
        <w:ind w:firstLine="709"/>
        <w:jc w:val="both"/>
        <w:rPr>
          <w:rFonts w:ascii="Times New Roman" w:eastAsia="Calibri" w:hAnsi="Times New Roman" w:cs="Times New Roman"/>
          <w:lang w:eastAsia="ru-RU"/>
        </w:rPr>
      </w:pPr>
    </w:p>
    <w:p w14:paraId="4D538B03" w14:textId="77777777" w:rsidR="008869C7" w:rsidRPr="008869C7" w:rsidRDefault="008869C7" w:rsidP="008869C7">
      <w:pPr>
        <w:spacing w:after="0" w:line="240" w:lineRule="auto"/>
        <w:ind w:firstLine="709"/>
        <w:jc w:val="both"/>
        <w:rPr>
          <w:rFonts w:ascii="Times New Roman" w:eastAsia="Calibri" w:hAnsi="Times New Roman" w:cs="Times New Roman"/>
          <w:sz w:val="24"/>
          <w:szCs w:val="24"/>
          <w:lang w:eastAsia="ru-RU"/>
        </w:rPr>
      </w:pPr>
      <w:r w:rsidRPr="008869C7">
        <w:rPr>
          <w:rFonts w:ascii="Times New Roman" w:eastAsia="Calibri" w:hAnsi="Times New Roman" w:cs="Times New Roman"/>
          <w:lang w:eastAsia="ru-RU"/>
        </w:rPr>
        <w:t xml:space="preserve">5. </w:t>
      </w:r>
      <w:r w:rsidRPr="008869C7">
        <w:rPr>
          <w:rFonts w:ascii="Times New Roman" w:eastAsia="Calibri" w:hAnsi="Times New Roman" w:cs="Times New Roman"/>
          <w:color w:val="000000"/>
          <w:lang w:eastAsia="ru-RU"/>
        </w:rPr>
        <w:t xml:space="preserve">Общая сумма, подлежащая оплате Заказчиком в соответствии с условиями Договора, составляет: _________ рублей __ копеек (__________________________), </w:t>
      </w:r>
      <w:r w:rsidRPr="008869C7">
        <w:rPr>
          <w:rFonts w:ascii="Times New Roman" w:eastAsia="Calibri" w:hAnsi="Times New Roman" w:cs="Times New Roman"/>
          <w:bCs/>
          <w:i/>
          <w:color w:val="000000"/>
          <w:lang w:eastAsia="ru-RU"/>
        </w:rPr>
        <w:t>в том числе НДС 20 (двадцать</w:t>
      </w:r>
      <w:proofErr w:type="gramStart"/>
      <w:r w:rsidRPr="008869C7">
        <w:rPr>
          <w:rFonts w:ascii="Times New Roman" w:eastAsia="Calibri" w:hAnsi="Times New Roman" w:cs="Times New Roman"/>
          <w:bCs/>
          <w:i/>
          <w:color w:val="000000"/>
          <w:lang w:eastAsia="ru-RU"/>
        </w:rPr>
        <w:t>)</w:t>
      </w:r>
      <w:r w:rsidRPr="008869C7">
        <w:rPr>
          <w:rFonts w:ascii="Times New Roman" w:eastAsia="Calibri" w:hAnsi="Times New Roman" w:cs="Times New Roman"/>
          <w:i/>
          <w:lang w:eastAsia="ru-RU"/>
        </w:rPr>
        <w:t>п</w:t>
      </w:r>
      <w:proofErr w:type="gramEnd"/>
      <w:r w:rsidRPr="008869C7">
        <w:rPr>
          <w:rFonts w:ascii="Times New Roman" w:eastAsia="Calibri" w:hAnsi="Times New Roman" w:cs="Times New Roman"/>
          <w:i/>
          <w:lang w:eastAsia="ru-RU"/>
        </w:rPr>
        <w:t>роцентов</w:t>
      </w:r>
      <w:r w:rsidRPr="008869C7">
        <w:rPr>
          <w:rFonts w:ascii="Arial" w:eastAsia="Calibri" w:hAnsi="Arial" w:cs="Arial"/>
          <w:bCs/>
          <w:color w:val="000000"/>
          <w:sz w:val="20"/>
          <w:szCs w:val="24"/>
          <w:lang w:eastAsia="ru-RU"/>
        </w:rPr>
        <w:t>–</w:t>
      </w:r>
      <w:r w:rsidRPr="008869C7">
        <w:rPr>
          <w:rFonts w:ascii="Times New Roman" w:eastAsia="Calibri" w:hAnsi="Times New Roman" w:cs="Times New Roman"/>
          <w:i/>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14:paraId="1908BF32" w14:textId="77777777" w:rsidR="008869C7" w:rsidRPr="008869C7" w:rsidRDefault="008869C7" w:rsidP="008869C7">
      <w:pPr>
        <w:shd w:val="clear" w:color="auto" w:fill="FFFFFF"/>
        <w:spacing w:before="120" w:after="45"/>
        <w:ind w:firstLine="709"/>
        <w:jc w:val="both"/>
        <w:rPr>
          <w:rFonts w:ascii="Times New Roman" w:eastAsia="Calibri" w:hAnsi="Times New Roman" w:cs="Times New Roman"/>
          <w:lang w:eastAsia="ru-RU"/>
        </w:rPr>
      </w:pPr>
      <w:r w:rsidRPr="008869C7">
        <w:rPr>
          <w:rFonts w:ascii="Times New Roman" w:eastAsia="Calibri" w:hAnsi="Times New Roman" w:cs="Times New Roman"/>
          <w:lang w:eastAsia="ru-RU"/>
        </w:rPr>
        <w:t>6. В соответствии с пунктом ____ Договора сумма штрафных санкций составляет ____________________ (</w:t>
      </w:r>
      <w:r w:rsidRPr="008869C7">
        <w:rPr>
          <w:rFonts w:ascii="Times New Roman" w:eastAsia="Calibri" w:hAnsi="Times New Roman" w:cs="Times New Roman"/>
          <w:i/>
          <w:lang w:eastAsia="ru-RU"/>
        </w:rPr>
        <w:t>указывается порядок расчета штрафных санкций</w:t>
      </w:r>
      <w:r w:rsidRPr="008869C7">
        <w:rPr>
          <w:rFonts w:ascii="Times New Roman" w:eastAsia="Calibri" w:hAnsi="Times New Roman" w:cs="Times New Roman"/>
          <w:lang w:eastAsia="ru-RU"/>
        </w:rPr>
        <w:t>).</w:t>
      </w:r>
    </w:p>
    <w:p w14:paraId="7F9B911D" w14:textId="77777777" w:rsidR="008869C7" w:rsidRPr="008869C7" w:rsidRDefault="008869C7" w:rsidP="008869C7">
      <w:pPr>
        <w:spacing w:after="0" w:line="360" w:lineRule="auto"/>
        <w:ind w:firstLine="708"/>
        <w:jc w:val="both"/>
        <w:rPr>
          <w:rFonts w:ascii="Times New Roman" w:eastAsia="Calibri" w:hAnsi="Times New Roman" w:cs="Times New Roman"/>
          <w:lang w:eastAsia="ru-RU"/>
        </w:rPr>
      </w:pPr>
      <w:r w:rsidRPr="008869C7">
        <w:rPr>
          <w:rFonts w:ascii="Times New Roman" w:eastAsia="Calibri" w:hAnsi="Times New Roman" w:cs="Times New Roman"/>
          <w:lang w:eastAsia="ru-RU"/>
        </w:rPr>
        <w:t>Общая стоимость штрафных санкций составит:_____________________________________.</w:t>
      </w:r>
    </w:p>
    <w:p w14:paraId="0E1B0F55" w14:textId="77777777" w:rsidR="008869C7" w:rsidRPr="008869C7" w:rsidRDefault="008869C7" w:rsidP="008869C7">
      <w:pPr>
        <w:shd w:val="clear" w:color="auto" w:fill="FFFFFF"/>
        <w:spacing w:after="120"/>
        <w:ind w:firstLine="709"/>
        <w:jc w:val="both"/>
        <w:rPr>
          <w:rFonts w:ascii="Times New Roman" w:eastAsia="Calibri" w:hAnsi="Times New Roman" w:cs="Times New Roman"/>
          <w:color w:val="000000"/>
          <w:lang w:eastAsia="ru-RU"/>
        </w:rPr>
      </w:pPr>
      <w:r w:rsidRPr="008869C7">
        <w:rPr>
          <w:rFonts w:ascii="Times New Roman" w:eastAsia="Calibri" w:hAnsi="Times New Roman" w:cs="Times New Roman"/>
          <w:color w:val="000000"/>
          <w:lang w:eastAsia="ru-RU"/>
        </w:rPr>
        <w:t>Настоящий акт составлен в 2 (двух) экземплярах, имеющих равную юридическую силу, по 1 (одному) экземпляру для каждой из Сторон.</w:t>
      </w:r>
    </w:p>
    <w:p w14:paraId="78836924" w14:textId="77777777" w:rsidR="008869C7" w:rsidRPr="008869C7" w:rsidRDefault="008869C7" w:rsidP="008869C7">
      <w:pPr>
        <w:shd w:val="clear" w:color="auto" w:fill="FFFFFF"/>
        <w:spacing w:after="120"/>
        <w:ind w:firstLine="709"/>
        <w:jc w:val="both"/>
        <w:rPr>
          <w:rFonts w:ascii="Times New Roman" w:eastAsia="Calibri" w:hAnsi="Times New Roman" w:cs="Times New Roman"/>
          <w:color w:val="000000"/>
          <w:lang w:eastAsia="ru-RU"/>
        </w:rPr>
      </w:pPr>
    </w:p>
    <w:tbl>
      <w:tblPr>
        <w:tblW w:w="10487" w:type="dxa"/>
        <w:jc w:val="center"/>
        <w:tblLook w:val="01E0" w:firstRow="1" w:lastRow="1" w:firstColumn="1" w:lastColumn="1" w:noHBand="0" w:noVBand="0"/>
      </w:tblPr>
      <w:tblGrid>
        <w:gridCol w:w="5429"/>
        <w:gridCol w:w="5058"/>
      </w:tblGrid>
      <w:tr w:rsidR="008869C7" w:rsidRPr="008869C7" w14:paraId="0C8522CC" w14:textId="77777777" w:rsidTr="008869C7">
        <w:trPr>
          <w:trHeight w:val="1293"/>
          <w:jc w:val="center"/>
        </w:trPr>
        <w:tc>
          <w:tcPr>
            <w:tcW w:w="5429" w:type="dxa"/>
          </w:tcPr>
          <w:p w14:paraId="64658422" w14:textId="77777777" w:rsidR="008869C7" w:rsidRPr="008869C7" w:rsidRDefault="008869C7" w:rsidP="008869C7">
            <w:pPr>
              <w:tabs>
                <w:tab w:val="left" w:pos="2505"/>
              </w:tabs>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Заказчик:</w:t>
            </w:r>
            <w:r w:rsidRPr="008869C7">
              <w:rPr>
                <w:rFonts w:ascii="Times New Roman" w:eastAsia="Calibri" w:hAnsi="Times New Roman" w:cs="Times New Roman"/>
                <w:lang w:eastAsia="ru-RU"/>
              </w:rPr>
              <w:tab/>
            </w:r>
          </w:p>
          <w:p w14:paraId="258B0882" w14:textId="77777777" w:rsidR="008869C7" w:rsidRPr="008869C7" w:rsidRDefault="008869C7" w:rsidP="008869C7">
            <w:pPr>
              <w:spacing w:after="0" w:line="240" w:lineRule="auto"/>
              <w:rPr>
                <w:rFonts w:ascii="Times New Roman" w:eastAsia="Calibri" w:hAnsi="Times New Roman" w:cs="Times New Roman"/>
                <w:lang w:eastAsia="ru-RU"/>
              </w:rPr>
            </w:pPr>
          </w:p>
          <w:p w14:paraId="61D23C3D" w14:textId="77777777" w:rsidR="008869C7" w:rsidRPr="008869C7" w:rsidRDefault="008869C7" w:rsidP="008869C7">
            <w:pPr>
              <w:spacing w:after="0" w:line="240" w:lineRule="auto"/>
              <w:rPr>
                <w:rFonts w:ascii="Times New Roman" w:eastAsia="Calibri" w:hAnsi="Times New Roman" w:cs="Times New Roman"/>
                <w:lang w:eastAsia="ru-RU"/>
              </w:rPr>
            </w:pPr>
          </w:p>
          <w:p w14:paraId="595DE845"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 /</w:t>
            </w:r>
          </w:p>
          <w:p w14:paraId="02A47F6E"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c>
          <w:tcPr>
            <w:tcW w:w="5058" w:type="dxa"/>
          </w:tcPr>
          <w:p w14:paraId="7BB942B3"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Поставщик:</w:t>
            </w:r>
          </w:p>
          <w:p w14:paraId="0D40BF86" w14:textId="77777777" w:rsidR="008869C7" w:rsidRPr="008869C7" w:rsidRDefault="008869C7" w:rsidP="008869C7">
            <w:pPr>
              <w:spacing w:after="0" w:line="240" w:lineRule="auto"/>
              <w:rPr>
                <w:rFonts w:ascii="Times New Roman" w:eastAsia="Calibri" w:hAnsi="Times New Roman" w:cs="Times New Roman"/>
                <w:lang w:eastAsia="ru-RU"/>
              </w:rPr>
            </w:pPr>
          </w:p>
          <w:p w14:paraId="080030DB" w14:textId="77777777" w:rsidR="008869C7" w:rsidRPr="008869C7" w:rsidRDefault="008869C7" w:rsidP="008869C7">
            <w:pPr>
              <w:spacing w:after="0" w:line="240" w:lineRule="auto"/>
              <w:rPr>
                <w:rFonts w:ascii="Times New Roman" w:eastAsia="Calibri" w:hAnsi="Times New Roman" w:cs="Times New Roman"/>
                <w:lang w:eastAsia="ru-RU"/>
              </w:rPr>
            </w:pPr>
          </w:p>
          <w:p w14:paraId="0A5EE561"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lang w:eastAsia="ru-RU"/>
              </w:rPr>
              <w:t>_____________________/ _____________ /</w:t>
            </w:r>
          </w:p>
          <w:p w14:paraId="759266F8" w14:textId="77777777" w:rsidR="008869C7" w:rsidRPr="008869C7" w:rsidRDefault="008869C7" w:rsidP="008869C7">
            <w:pPr>
              <w:spacing w:after="0" w:line="240" w:lineRule="auto"/>
              <w:rPr>
                <w:rFonts w:ascii="Times New Roman" w:eastAsia="Calibri" w:hAnsi="Times New Roman" w:cs="Times New Roman"/>
                <w:lang w:eastAsia="ru-RU"/>
              </w:rPr>
            </w:pPr>
            <w:r w:rsidRPr="008869C7">
              <w:rPr>
                <w:rFonts w:ascii="Times New Roman" w:eastAsia="Calibri" w:hAnsi="Times New Roman" w:cs="Times New Roman"/>
                <w:bCs/>
                <w:lang w:eastAsia="ru-RU"/>
              </w:rPr>
              <w:t>М.П.</w:t>
            </w:r>
          </w:p>
        </w:tc>
      </w:tr>
    </w:tbl>
    <w:p w14:paraId="61449F98" w14:textId="77777777" w:rsidR="00E06772" w:rsidRDefault="00E06772" w:rsidP="008869C7">
      <w:pPr>
        <w:tabs>
          <w:tab w:val="left" w:pos="700"/>
        </w:tabs>
        <w:spacing w:after="0"/>
        <w:jc w:val="both"/>
        <w:rPr>
          <w:rFonts w:ascii="Times New Roman" w:hAnsi="Times New Roman" w:cs="Times New Roman"/>
          <w:b/>
        </w:rPr>
      </w:pPr>
    </w:p>
    <w:p w14:paraId="20AB7717" w14:textId="77777777" w:rsidR="00BB4000" w:rsidRPr="00691934" w:rsidRDefault="00BB4000" w:rsidP="0064220D">
      <w:pPr>
        <w:tabs>
          <w:tab w:val="left" w:pos="700"/>
        </w:tabs>
        <w:spacing w:after="0"/>
        <w:rPr>
          <w:rFonts w:ascii="Times New Roman" w:hAnsi="Times New Roman" w:cs="Times New Roman"/>
          <w:b/>
        </w:rPr>
        <w:sectPr w:rsidR="00BB4000" w:rsidRPr="00691934" w:rsidSect="00FA3E05">
          <w:footerReference w:type="default" r:id="rId16"/>
          <w:pgSz w:w="11906" w:h="16838"/>
          <w:pgMar w:top="1134" w:right="567" w:bottom="1134" w:left="1134" w:header="709" w:footer="709" w:gutter="0"/>
          <w:cols w:space="708"/>
          <w:titlePg/>
          <w:docGrid w:linePitch="360"/>
        </w:sectPr>
      </w:pPr>
    </w:p>
    <w:p w14:paraId="6D048445"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lastRenderedPageBreak/>
        <w:t>Приложение № 4</w:t>
      </w:r>
    </w:p>
    <w:p w14:paraId="61533FE1" w14:textId="77777777" w:rsidR="00E06772" w:rsidRPr="00691934" w:rsidRDefault="00E06772" w:rsidP="00E06772">
      <w:pPr>
        <w:tabs>
          <w:tab w:val="left" w:pos="700"/>
        </w:tabs>
        <w:spacing w:after="0"/>
        <w:jc w:val="right"/>
        <w:rPr>
          <w:rFonts w:ascii="Times New Roman" w:hAnsi="Times New Roman" w:cs="Times New Roman"/>
          <w:b/>
        </w:rPr>
      </w:pPr>
      <w:r w:rsidRPr="00691934">
        <w:rPr>
          <w:rFonts w:ascii="Times New Roman" w:hAnsi="Times New Roman" w:cs="Times New Roman"/>
          <w:b/>
        </w:rPr>
        <w:t>к извещению о проведении открытого запроса котировок в электронной форме</w:t>
      </w:r>
    </w:p>
    <w:p w14:paraId="51C67B78" w14:textId="77777777" w:rsidR="00E06772" w:rsidRPr="00691934" w:rsidRDefault="00E06772" w:rsidP="00E06772">
      <w:pPr>
        <w:spacing w:after="0" w:line="240" w:lineRule="auto"/>
        <w:jc w:val="both"/>
        <w:rPr>
          <w:rFonts w:ascii="Times New Roman" w:hAnsi="Times New Roman" w:cs="Times New Roman"/>
        </w:rPr>
      </w:pPr>
    </w:p>
    <w:p w14:paraId="467B978A" w14:textId="77777777" w:rsidR="00E06772" w:rsidRPr="00691934" w:rsidRDefault="00E06772" w:rsidP="00E06772">
      <w:pPr>
        <w:spacing w:after="0" w:line="240" w:lineRule="auto"/>
        <w:jc w:val="center"/>
        <w:rPr>
          <w:rFonts w:ascii="Times New Roman" w:eastAsia="Calibri" w:hAnsi="Times New Roman" w:cs="Times New Roman"/>
          <w:b/>
        </w:rPr>
      </w:pPr>
      <w:r w:rsidRPr="00691934">
        <w:rPr>
          <w:rFonts w:ascii="Times New Roman" w:eastAsia="Calibri" w:hAnsi="Times New Roman" w:cs="Times New Roman"/>
          <w:b/>
        </w:rPr>
        <w:t>ОБОСНОВАНИЕ НАЧАЛЬНОЙ (МАКСИМАЛЬНОЙ) ЦЕНЫ ДОГОВОРА</w:t>
      </w:r>
    </w:p>
    <w:p w14:paraId="0E716705" w14:textId="77777777" w:rsidR="00E06772" w:rsidRPr="00691934" w:rsidRDefault="00E06772" w:rsidP="00E06772">
      <w:pPr>
        <w:spacing w:after="0" w:line="240" w:lineRule="auto"/>
        <w:jc w:val="center"/>
        <w:rPr>
          <w:rFonts w:ascii="Times New Roman" w:eastAsia="Calibri" w:hAnsi="Times New Roman" w:cs="Times New Roman"/>
          <w:b/>
        </w:rPr>
      </w:pPr>
    </w:p>
    <w:p w14:paraId="06A72549" w14:textId="50600D5B" w:rsidR="00833440" w:rsidRPr="00691934" w:rsidRDefault="00C37E99" w:rsidP="00C37E99">
      <w:pPr>
        <w:spacing w:after="0"/>
        <w:ind w:firstLine="709"/>
        <w:jc w:val="center"/>
        <w:rPr>
          <w:rFonts w:ascii="Times New Roman" w:hAnsi="Times New Roman" w:cs="Times New Roman"/>
        </w:rPr>
      </w:pPr>
      <w:proofErr w:type="gramStart"/>
      <w:r>
        <w:rPr>
          <w:rFonts w:ascii="Times New Roman" w:hAnsi="Times New Roman" w:cs="Times New Roman"/>
        </w:rPr>
        <w:t>Приложен</w:t>
      </w:r>
      <w:proofErr w:type="gramEnd"/>
      <w:r>
        <w:rPr>
          <w:rFonts w:ascii="Times New Roman" w:hAnsi="Times New Roman" w:cs="Times New Roman"/>
        </w:rPr>
        <w:t xml:space="preserve"> отдельным файлом</w:t>
      </w:r>
    </w:p>
    <w:sectPr w:rsidR="00833440" w:rsidRPr="00691934"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E0ADC" w14:textId="77777777" w:rsidR="00CD70DB" w:rsidRDefault="00CD70DB" w:rsidP="00A15EAD">
      <w:pPr>
        <w:spacing w:after="0" w:line="240" w:lineRule="auto"/>
      </w:pPr>
      <w:r>
        <w:separator/>
      </w:r>
    </w:p>
  </w:endnote>
  <w:endnote w:type="continuationSeparator" w:id="0">
    <w:p w14:paraId="3C2E2771" w14:textId="77777777" w:rsidR="00CD70DB" w:rsidRDefault="00CD70DB"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roid Sans Fallback">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89281"/>
      <w:docPartObj>
        <w:docPartGallery w:val="Page Numbers (Bottom of Page)"/>
        <w:docPartUnique/>
      </w:docPartObj>
    </w:sdtPr>
    <w:sdtEndPr/>
    <w:sdtContent>
      <w:p w14:paraId="6658F598" w14:textId="6B8714C0" w:rsidR="00CD70DB" w:rsidRDefault="00CD70DB">
        <w:pPr>
          <w:pStyle w:val="af5"/>
          <w:jc w:val="right"/>
        </w:pPr>
        <w:r>
          <w:rPr>
            <w:noProof/>
            <w:lang w:eastAsia="ru-RU"/>
          </w:rPr>
          <w:drawing>
            <wp:anchor distT="0" distB="0" distL="114300" distR="114300" simplePos="0" relativeHeight="251658240" behindDoc="1" locked="0" layoutInCell="1" allowOverlap="1" wp14:anchorId="59C3CB3F" wp14:editId="5D32D658">
              <wp:simplePos x="0" y="0"/>
              <wp:positionH relativeFrom="column">
                <wp:posOffset>-3175</wp:posOffset>
              </wp:positionH>
              <wp:positionV relativeFrom="paragraph">
                <wp:posOffset>3861</wp:posOffset>
              </wp:positionV>
              <wp:extent cx="1053388" cy="36522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388" cy="365226"/>
                      </a:xfrm>
                      <a:prstGeom prst="rect">
                        <a:avLst/>
                      </a:prstGeom>
                      <a:noFill/>
                      <a:ln>
                        <a:noFill/>
                      </a:ln>
                    </pic:spPr>
                  </pic:pic>
                </a:graphicData>
              </a:graphic>
            </wp:anchor>
          </w:drawing>
        </w:r>
        <w:r>
          <w:rPr>
            <w:noProof/>
          </w:rPr>
          <w:fldChar w:fldCharType="begin"/>
        </w:r>
        <w:r>
          <w:rPr>
            <w:noProof/>
          </w:rPr>
          <w:instrText>PAGE   \* MERGEFORMAT</w:instrText>
        </w:r>
        <w:r>
          <w:rPr>
            <w:noProof/>
          </w:rPr>
          <w:fldChar w:fldCharType="separate"/>
        </w:r>
        <w:r w:rsidR="00DD0B6E">
          <w:rPr>
            <w:noProof/>
          </w:rPr>
          <w:t>21</w:t>
        </w:r>
        <w:r>
          <w:rPr>
            <w:noProof/>
          </w:rPr>
          <w:fldChar w:fldCharType="end"/>
        </w:r>
      </w:p>
    </w:sdtContent>
  </w:sdt>
  <w:p w14:paraId="11C5EEFA" w14:textId="5B5874D6" w:rsidR="00CD70DB" w:rsidRDefault="00CD70DB" w:rsidP="00FA3E0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7C0E" w14:textId="77777777" w:rsidR="00CD70DB" w:rsidRDefault="00CD70DB" w:rsidP="00A15EAD">
      <w:pPr>
        <w:spacing w:after="0" w:line="240" w:lineRule="auto"/>
      </w:pPr>
      <w:r>
        <w:separator/>
      </w:r>
    </w:p>
  </w:footnote>
  <w:footnote w:type="continuationSeparator" w:id="0">
    <w:p w14:paraId="67A61519" w14:textId="77777777" w:rsidR="00CD70DB" w:rsidRDefault="00CD70DB" w:rsidP="00A15EAD">
      <w:pPr>
        <w:spacing w:after="0" w:line="240" w:lineRule="auto"/>
      </w:pPr>
      <w:r>
        <w:continuationSeparator/>
      </w:r>
    </w:p>
  </w:footnote>
  <w:footnote w:id="1">
    <w:p w14:paraId="56231808" w14:textId="77777777" w:rsidR="00CD70DB" w:rsidRPr="00214314" w:rsidRDefault="00CD70DB"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14:paraId="1B5DC400" w14:textId="77777777" w:rsidR="00CD70DB" w:rsidRPr="008240A9" w:rsidRDefault="00CD70DB"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14:paraId="7734E659" w14:textId="77777777" w:rsidR="00CD70DB" w:rsidRPr="008240A9" w:rsidRDefault="00CD70DB"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14:paraId="4375E6EF" w14:textId="77777777" w:rsidR="00CD70DB" w:rsidRPr="00D844C1" w:rsidRDefault="00CD70DB" w:rsidP="00A15EAD">
      <w:pPr>
        <w:rPr>
          <w:rFonts w:ascii="Times New Roman" w:hAnsi="Times New Roman" w:cs="Times New Roman"/>
          <w:i/>
          <w:sz w:val="18"/>
          <w:szCs w:val="18"/>
        </w:rPr>
      </w:pPr>
      <w:r w:rsidRPr="00D844C1">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14:paraId="1D292961" w14:textId="77777777" w:rsidR="00CD70DB" w:rsidRDefault="00CD70DB" w:rsidP="00A15EAD"/>
    <w:p w14:paraId="4F253DD0" w14:textId="77777777" w:rsidR="00CD70DB" w:rsidRDefault="00CD70DB"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EAB06B3"/>
    <w:multiLevelType w:val="multilevel"/>
    <w:tmpl w:val="56DA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706BB"/>
    <w:multiLevelType w:val="multilevel"/>
    <w:tmpl w:val="C966C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52B23F6A"/>
    <w:multiLevelType w:val="multilevel"/>
    <w:tmpl w:val="556ED6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4220F"/>
    <w:rsid w:val="00051D82"/>
    <w:rsid w:val="000543FF"/>
    <w:rsid w:val="00055716"/>
    <w:rsid w:val="00064A5D"/>
    <w:rsid w:val="000810D9"/>
    <w:rsid w:val="00085453"/>
    <w:rsid w:val="000C2C88"/>
    <w:rsid w:val="000C3450"/>
    <w:rsid w:val="000E4402"/>
    <w:rsid w:val="000F1E03"/>
    <w:rsid w:val="00113D8A"/>
    <w:rsid w:val="0011445F"/>
    <w:rsid w:val="0012138C"/>
    <w:rsid w:val="0013712A"/>
    <w:rsid w:val="00145803"/>
    <w:rsid w:val="00155FF5"/>
    <w:rsid w:val="00156980"/>
    <w:rsid w:val="00163980"/>
    <w:rsid w:val="00172311"/>
    <w:rsid w:val="00174123"/>
    <w:rsid w:val="0019764C"/>
    <w:rsid w:val="001A48C8"/>
    <w:rsid w:val="001B7CF8"/>
    <w:rsid w:val="001C1270"/>
    <w:rsid w:val="001D28C6"/>
    <w:rsid w:val="001D48FB"/>
    <w:rsid w:val="001E3BB5"/>
    <w:rsid w:val="001E3E73"/>
    <w:rsid w:val="001F2B94"/>
    <w:rsid w:val="002147BA"/>
    <w:rsid w:val="0021606E"/>
    <w:rsid w:val="0022166A"/>
    <w:rsid w:val="002239D0"/>
    <w:rsid w:val="002305FB"/>
    <w:rsid w:val="00232F9F"/>
    <w:rsid w:val="002408DD"/>
    <w:rsid w:val="0024355E"/>
    <w:rsid w:val="002639D7"/>
    <w:rsid w:val="00267D2C"/>
    <w:rsid w:val="00270932"/>
    <w:rsid w:val="002757DB"/>
    <w:rsid w:val="00276E3D"/>
    <w:rsid w:val="002B03AC"/>
    <w:rsid w:val="002C13B7"/>
    <w:rsid w:val="002C2B69"/>
    <w:rsid w:val="002D4E24"/>
    <w:rsid w:val="002D5531"/>
    <w:rsid w:val="002F51D1"/>
    <w:rsid w:val="002F6AF3"/>
    <w:rsid w:val="003250A8"/>
    <w:rsid w:val="00356D1E"/>
    <w:rsid w:val="003A26B2"/>
    <w:rsid w:val="003A6650"/>
    <w:rsid w:val="003C3EBF"/>
    <w:rsid w:val="003F4944"/>
    <w:rsid w:val="00411263"/>
    <w:rsid w:val="00425C33"/>
    <w:rsid w:val="00431792"/>
    <w:rsid w:val="004343BF"/>
    <w:rsid w:val="00452537"/>
    <w:rsid w:val="00452FF7"/>
    <w:rsid w:val="00454D81"/>
    <w:rsid w:val="004A0D89"/>
    <w:rsid w:val="004A3656"/>
    <w:rsid w:val="004E5264"/>
    <w:rsid w:val="004F055E"/>
    <w:rsid w:val="00526888"/>
    <w:rsid w:val="005472C9"/>
    <w:rsid w:val="00575E65"/>
    <w:rsid w:val="00577073"/>
    <w:rsid w:val="00581AB7"/>
    <w:rsid w:val="005A5274"/>
    <w:rsid w:val="005B5FE8"/>
    <w:rsid w:val="005C2594"/>
    <w:rsid w:val="005C4ACE"/>
    <w:rsid w:val="005D7D26"/>
    <w:rsid w:val="005E2F4F"/>
    <w:rsid w:val="005E4F46"/>
    <w:rsid w:val="005F1AAC"/>
    <w:rsid w:val="00604988"/>
    <w:rsid w:val="00624DA1"/>
    <w:rsid w:val="00630165"/>
    <w:rsid w:val="00630CBC"/>
    <w:rsid w:val="0063271E"/>
    <w:rsid w:val="0064220D"/>
    <w:rsid w:val="00645217"/>
    <w:rsid w:val="0065115B"/>
    <w:rsid w:val="00660B46"/>
    <w:rsid w:val="0066137D"/>
    <w:rsid w:val="00665FA6"/>
    <w:rsid w:val="00691934"/>
    <w:rsid w:val="006A0CC4"/>
    <w:rsid w:val="006B2C5B"/>
    <w:rsid w:val="006F2760"/>
    <w:rsid w:val="0071126E"/>
    <w:rsid w:val="00781E1C"/>
    <w:rsid w:val="00787A50"/>
    <w:rsid w:val="007A3A7F"/>
    <w:rsid w:val="007B02D2"/>
    <w:rsid w:val="007B0FAF"/>
    <w:rsid w:val="007C6237"/>
    <w:rsid w:val="00801A36"/>
    <w:rsid w:val="008114A1"/>
    <w:rsid w:val="00833440"/>
    <w:rsid w:val="00857366"/>
    <w:rsid w:val="00860B11"/>
    <w:rsid w:val="00866365"/>
    <w:rsid w:val="0088026E"/>
    <w:rsid w:val="008869C7"/>
    <w:rsid w:val="00895B64"/>
    <w:rsid w:val="008A2257"/>
    <w:rsid w:val="008B22F6"/>
    <w:rsid w:val="008D0C79"/>
    <w:rsid w:val="009033E6"/>
    <w:rsid w:val="009125D5"/>
    <w:rsid w:val="0091398E"/>
    <w:rsid w:val="009333A2"/>
    <w:rsid w:val="00947F61"/>
    <w:rsid w:val="009816A5"/>
    <w:rsid w:val="00981D6E"/>
    <w:rsid w:val="00986E62"/>
    <w:rsid w:val="00990E24"/>
    <w:rsid w:val="009A3536"/>
    <w:rsid w:val="009B06CF"/>
    <w:rsid w:val="009C309F"/>
    <w:rsid w:val="009E6817"/>
    <w:rsid w:val="00A03145"/>
    <w:rsid w:val="00A0653C"/>
    <w:rsid w:val="00A15EAD"/>
    <w:rsid w:val="00A31BE2"/>
    <w:rsid w:val="00A633EC"/>
    <w:rsid w:val="00A64F37"/>
    <w:rsid w:val="00A719E1"/>
    <w:rsid w:val="00A742B7"/>
    <w:rsid w:val="00A74DB0"/>
    <w:rsid w:val="00A7794D"/>
    <w:rsid w:val="00AB1F88"/>
    <w:rsid w:val="00AB28EA"/>
    <w:rsid w:val="00AC77B1"/>
    <w:rsid w:val="00AE47B2"/>
    <w:rsid w:val="00AE75BE"/>
    <w:rsid w:val="00AF59AA"/>
    <w:rsid w:val="00B06DA8"/>
    <w:rsid w:val="00B24622"/>
    <w:rsid w:val="00B563D9"/>
    <w:rsid w:val="00B57613"/>
    <w:rsid w:val="00B60D5F"/>
    <w:rsid w:val="00B72C61"/>
    <w:rsid w:val="00B809CE"/>
    <w:rsid w:val="00B80ECD"/>
    <w:rsid w:val="00BB3892"/>
    <w:rsid w:val="00BB4000"/>
    <w:rsid w:val="00BB4E53"/>
    <w:rsid w:val="00BC068F"/>
    <w:rsid w:val="00BC0714"/>
    <w:rsid w:val="00BD59A1"/>
    <w:rsid w:val="00BF1697"/>
    <w:rsid w:val="00BF3810"/>
    <w:rsid w:val="00BF6CC6"/>
    <w:rsid w:val="00C33A83"/>
    <w:rsid w:val="00C37E99"/>
    <w:rsid w:val="00C40C9B"/>
    <w:rsid w:val="00C60628"/>
    <w:rsid w:val="00C74F8E"/>
    <w:rsid w:val="00C75D7D"/>
    <w:rsid w:val="00C75F68"/>
    <w:rsid w:val="00C84D63"/>
    <w:rsid w:val="00C852C5"/>
    <w:rsid w:val="00C931AC"/>
    <w:rsid w:val="00C9388B"/>
    <w:rsid w:val="00C93C0F"/>
    <w:rsid w:val="00C93DF8"/>
    <w:rsid w:val="00CC7BBD"/>
    <w:rsid w:val="00CD4E76"/>
    <w:rsid w:val="00CD70DB"/>
    <w:rsid w:val="00CF157D"/>
    <w:rsid w:val="00CF68EC"/>
    <w:rsid w:val="00D17813"/>
    <w:rsid w:val="00D257AE"/>
    <w:rsid w:val="00D27485"/>
    <w:rsid w:val="00D45917"/>
    <w:rsid w:val="00D576BF"/>
    <w:rsid w:val="00D67740"/>
    <w:rsid w:val="00D844C1"/>
    <w:rsid w:val="00D96FF3"/>
    <w:rsid w:val="00DD0B6E"/>
    <w:rsid w:val="00DD1F70"/>
    <w:rsid w:val="00DD2EEB"/>
    <w:rsid w:val="00DD335C"/>
    <w:rsid w:val="00DD4359"/>
    <w:rsid w:val="00DD62C3"/>
    <w:rsid w:val="00DF1F69"/>
    <w:rsid w:val="00DF4172"/>
    <w:rsid w:val="00DF6D9D"/>
    <w:rsid w:val="00E06772"/>
    <w:rsid w:val="00E12147"/>
    <w:rsid w:val="00E32B87"/>
    <w:rsid w:val="00E52A36"/>
    <w:rsid w:val="00E6746C"/>
    <w:rsid w:val="00E715ED"/>
    <w:rsid w:val="00E80652"/>
    <w:rsid w:val="00EF1A7A"/>
    <w:rsid w:val="00F01E4C"/>
    <w:rsid w:val="00F04B4D"/>
    <w:rsid w:val="00F26468"/>
    <w:rsid w:val="00F32183"/>
    <w:rsid w:val="00F32BD9"/>
    <w:rsid w:val="00F36E4F"/>
    <w:rsid w:val="00F37A6E"/>
    <w:rsid w:val="00F43383"/>
    <w:rsid w:val="00F50700"/>
    <w:rsid w:val="00FA3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D4E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D55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2D4E2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D553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table" w:styleId="a3">
    <w:name w:val="Table Grid"/>
    <w:basedOn w:val="a1"/>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8">
    <w:name w:val="List Paragraph"/>
    <w:basedOn w:val="a"/>
    <w:uiPriority w:val="34"/>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1">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unhideWhenUsed/>
    <w:rsid w:val="00630CBC"/>
    <w:rPr>
      <w:color w:val="0000FF"/>
      <w:u w:val="single"/>
    </w:rPr>
  </w:style>
  <w:style w:type="paragraph" w:styleId="af0">
    <w:name w:val="No Spacing"/>
    <w:uiPriority w:val="1"/>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 w:type="paragraph" w:styleId="af3">
    <w:name w:val="Body Text Indent"/>
    <w:basedOn w:val="a"/>
    <w:link w:val="af4"/>
    <w:uiPriority w:val="99"/>
    <w:semiHidden/>
    <w:unhideWhenUsed/>
    <w:rsid w:val="002D4E24"/>
    <w:pPr>
      <w:spacing w:after="120"/>
      <w:ind w:left="283"/>
    </w:pPr>
  </w:style>
  <w:style w:type="character" w:customStyle="1" w:styleId="af4">
    <w:name w:val="Основной текст с отступом Знак"/>
    <w:basedOn w:val="a0"/>
    <w:link w:val="af3"/>
    <w:uiPriority w:val="99"/>
    <w:semiHidden/>
    <w:rsid w:val="002D4E24"/>
  </w:style>
  <w:style w:type="character" w:customStyle="1" w:styleId="blk">
    <w:name w:val="blk"/>
    <w:basedOn w:val="a0"/>
    <w:rsid w:val="002D4E24"/>
  </w:style>
  <w:style w:type="character" w:customStyle="1" w:styleId="22">
    <w:name w:val="Основной текст (2)_"/>
    <w:basedOn w:val="a0"/>
    <w:link w:val="23"/>
    <w:rsid w:val="002D4E2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2D4E24"/>
    <w:pPr>
      <w:widowControl w:val="0"/>
      <w:shd w:val="clear" w:color="auto" w:fill="FFFFFF"/>
      <w:spacing w:after="540" w:line="0" w:lineRule="atLeast"/>
      <w:jc w:val="center"/>
    </w:pPr>
    <w:rPr>
      <w:rFonts w:ascii="Times New Roman" w:eastAsia="Times New Roman" w:hAnsi="Times New Roman" w:cs="Times New Roman"/>
      <w:sz w:val="28"/>
      <w:szCs w:val="28"/>
    </w:rPr>
  </w:style>
  <w:style w:type="paragraph" w:customStyle="1" w:styleId="pc">
    <w:name w:val="pc"/>
    <w:basedOn w:val="a"/>
    <w:rsid w:val="002C1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 Text 21"/>
    <w:basedOn w:val="a"/>
    <w:rsid w:val="0064220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af5">
    <w:name w:val="footer"/>
    <w:basedOn w:val="a"/>
    <w:link w:val="af6"/>
    <w:uiPriority w:val="99"/>
    <w:unhideWhenUsed/>
    <w:rsid w:val="00BB400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B4000"/>
  </w:style>
  <w:style w:type="character" w:customStyle="1" w:styleId="11">
    <w:name w:val="Неразрешенное упоминание1"/>
    <w:basedOn w:val="a0"/>
    <w:uiPriority w:val="99"/>
    <w:semiHidden/>
    <w:unhideWhenUsed/>
    <w:rsid w:val="00F04B4D"/>
    <w:rPr>
      <w:color w:val="605E5C"/>
      <w:shd w:val="clear" w:color="auto" w:fill="E1DFDD"/>
    </w:rPr>
  </w:style>
  <w:style w:type="paragraph" w:styleId="af7">
    <w:name w:val="header"/>
    <w:basedOn w:val="a"/>
    <w:link w:val="af8"/>
    <w:uiPriority w:val="99"/>
    <w:unhideWhenUsed/>
    <w:rsid w:val="00051D8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51D82"/>
  </w:style>
  <w:style w:type="character" w:styleId="af9">
    <w:name w:val="Strong"/>
    <w:basedOn w:val="a0"/>
    <w:uiPriority w:val="99"/>
    <w:qFormat/>
    <w:rsid w:val="00051D82"/>
    <w:rPr>
      <w:b/>
      <w:bCs/>
    </w:rPr>
  </w:style>
  <w:style w:type="paragraph" w:customStyle="1" w:styleId="font5">
    <w:name w:val="font5"/>
    <w:basedOn w:val="a"/>
    <w:rsid w:val="00051D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051D82"/>
    <w:pPr>
      <w:spacing w:before="100" w:beforeAutospacing="1" w:after="100" w:afterAutospacing="1" w:line="240" w:lineRule="auto"/>
    </w:pPr>
    <w:rPr>
      <w:rFonts w:ascii="Calibri" w:eastAsia="Times New Roman" w:hAnsi="Calibri" w:cs="Calibri"/>
      <w:color w:val="000000"/>
      <w:lang w:eastAsia="ru-RU"/>
    </w:rPr>
  </w:style>
  <w:style w:type="paragraph" w:customStyle="1" w:styleId="xl63">
    <w:name w:val="xl63"/>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051D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5">
    <w:name w:val="xl65"/>
    <w:basedOn w:val="a"/>
    <w:rsid w:val="00051D82"/>
    <w:pPr>
      <w:pBdr>
        <w:top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
    <w:rsid w:val="00051D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051D82"/>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051D82"/>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051D82"/>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051D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3">
    <w:name w:val="xl73"/>
    <w:basedOn w:val="a"/>
    <w:rsid w:val="00051D8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51D8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051D8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051D82"/>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051D8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051D82"/>
    <w:pPr>
      <w:pBdr>
        <w:top w:val="single" w:sz="4" w:space="0" w:color="auto"/>
        <w:left w:val="single" w:sz="4" w:space="0" w:color="auto"/>
        <w:bottom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051D82"/>
    <w:pPr>
      <w:pBdr>
        <w:top w:val="single" w:sz="4" w:space="0" w:color="auto"/>
        <w:left w:val="single" w:sz="4" w:space="0" w:color="auto"/>
        <w:right w:val="single" w:sz="4" w:space="0" w:color="auto"/>
      </w:pBdr>
      <w:shd w:val="clear" w:color="000000" w:fill="FAC09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character" w:styleId="afa">
    <w:name w:val="Emphasis"/>
    <w:basedOn w:val="a0"/>
    <w:uiPriority w:val="20"/>
    <w:qFormat/>
    <w:rsid w:val="00B563D9"/>
    <w:rPr>
      <w:i/>
      <w:iCs/>
    </w:rPr>
  </w:style>
  <w:style w:type="paragraph" w:styleId="afb">
    <w:name w:val="Normal (Web)"/>
    <w:basedOn w:val="a"/>
    <w:uiPriority w:val="99"/>
    <w:unhideWhenUsed/>
    <w:rsid w:val="00B56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еразрешенное упоминание2"/>
    <w:basedOn w:val="a0"/>
    <w:uiPriority w:val="99"/>
    <w:semiHidden/>
    <w:unhideWhenUsed/>
    <w:rsid w:val="00AB1F88"/>
    <w:rPr>
      <w:color w:val="605E5C"/>
      <w:shd w:val="clear" w:color="auto" w:fill="E1DFDD"/>
    </w:rPr>
  </w:style>
  <w:style w:type="table" w:customStyle="1" w:styleId="12">
    <w:name w:val="Сетка таблицы1"/>
    <w:basedOn w:val="a1"/>
    <w:next w:val="a3"/>
    <w:uiPriority w:val="39"/>
    <w:rsid w:val="0088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088">
      <w:bodyDiv w:val="1"/>
      <w:marLeft w:val="0"/>
      <w:marRight w:val="0"/>
      <w:marTop w:val="0"/>
      <w:marBottom w:val="0"/>
      <w:divBdr>
        <w:top w:val="none" w:sz="0" w:space="0" w:color="auto"/>
        <w:left w:val="none" w:sz="0" w:space="0" w:color="auto"/>
        <w:bottom w:val="none" w:sz="0" w:space="0" w:color="auto"/>
        <w:right w:val="none" w:sz="0" w:space="0" w:color="auto"/>
      </w:divBdr>
    </w:div>
    <w:div w:id="391929765">
      <w:bodyDiv w:val="1"/>
      <w:marLeft w:val="0"/>
      <w:marRight w:val="0"/>
      <w:marTop w:val="0"/>
      <w:marBottom w:val="0"/>
      <w:divBdr>
        <w:top w:val="none" w:sz="0" w:space="0" w:color="auto"/>
        <w:left w:val="none" w:sz="0" w:space="0" w:color="auto"/>
        <w:bottom w:val="none" w:sz="0" w:space="0" w:color="auto"/>
        <w:right w:val="none" w:sz="0" w:space="0" w:color="auto"/>
      </w:divBdr>
    </w:div>
    <w:div w:id="731659519">
      <w:bodyDiv w:val="1"/>
      <w:marLeft w:val="0"/>
      <w:marRight w:val="0"/>
      <w:marTop w:val="0"/>
      <w:marBottom w:val="0"/>
      <w:divBdr>
        <w:top w:val="none" w:sz="0" w:space="0" w:color="auto"/>
        <w:left w:val="none" w:sz="0" w:space="0" w:color="auto"/>
        <w:bottom w:val="none" w:sz="0" w:space="0" w:color="auto"/>
        <w:right w:val="none" w:sz="0" w:space="0" w:color="auto"/>
      </w:divBdr>
    </w:div>
    <w:div w:id="853879049">
      <w:bodyDiv w:val="1"/>
      <w:marLeft w:val="0"/>
      <w:marRight w:val="0"/>
      <w:marTop w:val="0"/>
      <w:marBottom w:val="0"/>
      <w:divBdr>
        <w:top w:val="none" w:sz="0" w:space="0" w:color="auto"/>
        <w:left w:val="none" w:sz="0" w:space="0" w:color="auto"/>
        <w:bottom w:val="none" w:sz="0" w:space="0" w:color="auto"/>
        <w:right w:val="none" w:sz="0" w:space="0" w:color="auto"/>
      </w:divBdr>
    </w:div>
    <w:div w:id="1091857072">
      <w:bodyDiv w:val="1"/>
      <w:marLeft w:val="0"/>
      <w:marRight w:val="0"/>
      <w:marTop w:val="0"/>
      <w:marBottom w:val="0"/>
      <w:divBdr>
        <w:top w:val="none" w:sz="0" w:space="0" w:color="auto"/>
        <w:left w:val="none" w:sz="0" w:space="0" w:color="auto"/>
        <w:bottom w:val="none" w:sz="0" w:space="0" w:color="auto"/>
        <w:right w:val="none" w:sz="0" w:space="0" w:color="auto"/>
      </w:divBdr>
    </w:div>
    <w:div w:id="1371613099">
      <w:bodyDiv w:val="1"/>
      <w:marLeft w:val="0"/>
      <w:marRight w:val="0"/>
      <w:marTop w:val="0"/>
      <w:marBottom w:val="0"/>
      <w:divBdr>
        <w:top w:val="none" w:sz="0" w:space="0" w:color="auto"/>
        <w:left w:val="none" w:sz="0" w:space="0" w:color="auto"/>
        <w:bottom w:val="none" w:sz="0" w:space="0" w:color="auto"/>
        <w:right w:val="none" w:sz="0" w:space="0" w:color="auto"/>
      </w:divBdr>
    </w:div>
    <w:div w:id="20588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crm/company/details/2590/?IFRAME=Y&amp;IFRAME_TYPE=SIDE_SLIDER" TargetMode="External"/><Relationship Id="rId13" Type="http://schemas.openxmlformats.org/officeDocument/2006/relationships/hyperlink" Target="https://etp-region.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tp-regio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voda-zak@mail.ru" TargetMode="External"/><Relationship Id="rId14" Type="http://schemas.openxmlformats.org/officeDocument/2006/relationships/hyperlink" Target="http://www.consultant.ru/document/cons_doc_LAW_212490/dd54f63ca57e4a41893cbce8b8006cf8b615121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24</Pages>
  <Words>10468</Words>
  <Characters>59668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Привалова Алла Геннадьевна</dc:creator>
  <cp:lastModifiedBy>snab_5</cp:lastModifiedBy>
  <cp:revision>20</cp:revision>
  <cp:lastPrinted>2020-03-18T09:47:00Z</cp:lastPrinted>
  <dcterms:created xsi:type="dcterms:W3CDTF">2020-12-22T04:28:00Z</dcterms:created>
  <dcterms:modified xsi:type="dcterms:W3CDTF">2022-03-10T07:22:00Z</dcterms:modified>
</cp:coreProperties>
</file>