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8E" w:rsidRPr="00F514E3" w:rsidRDefault="002E0602" w:rsidP="00B779ED">
      <w:pPr>
        <w:ind w:firstLine="0"/>
        <w:jc w:val="center"/>
        <w:rPr>
          <w:sz w:val="24"/>
          <w:szCs w:val="24"/>
        </w:rPr>
      </w:pPr>
      <w:r w:rsidRPr="00F514E3">
        <w:rPr>
          <w:sz w:val="24"/>
          <w:szCs w:val="24"/>
        </w:rPr>
        <w:t xml:space="preserve">ИЗВЕЩЕНИЕ О </w:t>
      </w:r>
      <w:r w:rsidR="00D82870" w:rsidRPr="00F514E3">
        <w:rPr>
          <w:sz w:val="24"/>
          <w:szCs w:val="24"/>
        </w:rPr>
        <w:t xml:space="preserve">ПРОВЕДЕНИИ </w:t>
      </w:r>
      <w:r w:rsidRPr="00F514E3">
        <w:rPr>
          <w:sz w:val="24"/>
          <w:szCs w:val="24"/>
        </w:rPr>
        <w:t>ЗАПРОС</w:t>
      </w:r>
      <w:r w:rsidR="00D82870" w:rsidRPr="00F514E3">
        <w:rPr>
          <w:sz w:val="24"/>
          <w:szCs w:val="24"/>
        </w:rPr>
        <w:t>А</w:t>
      </w:r>
      <w:r w:rsidRPr="00F514E3">
        <w:rPr>
          <w:sz w:val="24"/>
          <w:szCs w:val="24"/>
        </w:rPr>
        <w:t xml:space="preserve"> КОТИРОВОК В ЭЛЕКТРОННОЙ ФОРМЕ</w:t>
      </w:r>
      <w:r w:rsidR="00D82870" w:rsidRPr="00F514E3">
        <w:rPr>
          <w:sz w:val="24"/>
          <w:szCs w:val="24"/>
        </w:rPr>
        <w:t xml:space="preserve"> </w:t>
      </w:r>
    </w:p>
    <w:p w:rsidR="005E3075" w:rsidRPr="00F514E3" w:rsidRDefault="00A65D8E" w:rsidP="00A65D8E">
      <w:pPr>
        <w:ind w:firstLine="0"/>
        <w:jc w:val="center"/>
        <w:rPr>
          <w:sz w:val="24"/>
          <w:szCs w:val="24"/>
        </w:rPr>
      </w:pPr>
      <w:r w:rsidRPr="00F514E3">
        <w:rPr>
          <w:sz w:val="24"/>
          <w:szCs w:val="24"/>
        </w:rPr>
        <w:t xml:space="preserve">на право заключения договора: </w:t>
      </w:r>
      <w:r w:rsidR="00246264">
        <w:rPr>
          <w:rFonts w:eastAsia="Calibri"/>
          <w:bCs/>
          <w:sz w:val="24"/>
          <w:szCs w:val="24"/>
          <w:lang w:eastAsia="en-US"/>
        </w:rPr>
        <w:t>п</w:t>
      </w:r>
      <w:r w:rsidR="00246264" w:rsidRPr="00246264">
        <w:rPr>
          <w:rFonts w:eastAsia="Calibri"/>
          <w:bCs/>
          <w:sz w:val="24"/>
          <w:szCs w:val="24"/>
          <w:lang w:eastAsia="en-US"/>
        </w:rPr>
        <w:t>оставка учебного оборудования для мастерских по компетенции «Электромонтаж»</w:t>
      </w:r>
    </w:p>
    <w:p w:rsidR="005A6E1E" w:rsidRPr="00F514E3" w:rsidRDefault="00537E6E" w:rsidP="00AC04AE">
      <w:pPr>
        <w:ind w:firstLine="0"/>
        <w:jc w:val="center"/>
        <w:rPr>
          <w:rFonts w:eastAsia="Calibri"/>
          <w:bCs/>
          <w:color w:val="FF0000"/>
          <w:sz w:val="24"/>
          <w:szCs w:val="24"/>
          <w:lang w:eastAsia="en-US"/>
        </w:rPr>
      </w:pPr>
      <w:r w:rsidRPr="00F514E3">
        <w:rPr>
          <w:rFonts w:eastAsia="Calibri"/>
          <w:bCs/>
          <w:sz w:val="24"/>
          <w:szCs w:val="24"/>
          <w:lang w:eastAsia="en-US"/>
        </w:rPr>
        <w:t>№</w:t>
      </w:r>
      <w:r w:rsidR="008C4521" w:rsidRPr="00F514E3">
        <w:rPr>
          <w:rFonts w:eastAsia="Calibri"/>
          <w:bCs/>
          <w:sz w:val="24"/>
          <w:szCs w:val="24"/>
          <w:lang w:eastAsia="en-US"/>
        </w:rPr>
        <w:t xml:space="preserve"> </w:t>
      </w:r>
      <w:r w:rsidR="00A16B96">
        <w:rPr>
          <w:rFonts w:eastAsia="Calibri"/>
          <w:bCs/>
          <w:color w:val="FF0000"/>
          <w:sz w:val="24"/>
          <w:szCs w:val="24"/>
          <w:lang w:eastAsia="en-US"/>
        </w:rPr>
        <w:t>6</w:t>
      </w:r>
      <w:r w:rsidRPr="00F514E3">
        <w:rPr>
          <w:rFonts w:eastAsia="Calibri"/>
          <w:bCs/>
          <w:color w:val="FF0000"/>
          <w:sz w:val="24"/>
          <w:szCs w:val="24"/>
          <w:lang w:eastAsia="en-US"/>
        </w:rPr>
        <w:t>/202</w:t>
      </w:r>
      <w:r w:rsidR="005E3075" w:rsidRPr="00F514E3">
        <w:rPr>
          <w:rFonts w:eastAsia="Calibri"/>
          <w:bCs/>
          <w:color w:val="FF0000"/>
          <w:sz w:val="24"/>
          <w:szCs w:val="24"/>
          <w:lang w:eastAsia="en-US"/>
        </w:rPr>
        <w:t>2</w:t>
      </w:r>
      <w:r w:rsidRPr="00F514E3">
        <w:rPr>
          <w:rFonts w:eastAsia="Calibri"/>
          <w:bCs/>
          <w:color w:val="FF0000"/>
          <w:sz w:val="24"/>
          <w:szCs w:val="24"/>
          <w:lang w:eastAsia="en-US"/>
        </w:rPr>
        <w:t xml:space="preserve"> ЗК</w:t>
      </w:r>
    </w:p>
    <w:p w:rsidR="005A6E1E" w:rsidRPr="00F514E3" w:rsidRDefault="005A6E1E" w:rsidP="00180FE0">
      <w:pPr>
        <w:ind w:firstLine="540"/>
        <w:jc w:val="center"/>
        <w:rPr>
          <w:rFonts w:eastAsia="Calibri"/>
          <w:b/>
          <w:bCs/>
          <w:sz w:val="24"/>
          <w:szCs w:val="24"/>
          <w:lang w:eastAsia="en-US"/>
        </w:rPr>
      </w:pPr>
    </w:p>
    <w:p w:rsidR="00180FE0" w:rsidRPr="00F514E3" w:rsidRDefault="00180FE0" w:rsidP="005A6E1E">
      <w:pPr>
        <w:spacing w:after="160" w:line="259" w:lineRule="auto"/>
        <w:rPr>
          <w:sz w:val="24"/>
          <w:szCs w:val="24"/>
        </w:rPr>
      </w:pPr>
      <w:r w:rsidRPr="00F514E3">
        <w:rPr>
          <w:sz w:val="24"/>
          <w:szCs w:val="24"/>
        </w:rPr>
        <w:t xml:space="preserve">Настоящее извещение о проведении запроса котировок в электронной форме </w:t>
      </w:r>
      <w:r w:rsidR="00416903" w:rsidRPr="00F514E3">
        <w:rPr>
          <w:sz w:val="24"/>
          <w:szCs w:val="24"/>
        </w:rPr>
        <w:t>составлено</w:t>
      </w:r>
      <w:r w:rsidRPr="00F514E3">
        <w:rPr>
          <w:sz w:val="24"/>
          <w:szCs w:val="24"/>
        </w:rPr>
        <w:t xml:space="preserve"> в соответствии с требованиями Федерального закона от 18.07.2011 №223-ФЗ «О закупках товаров, работ, услуг отдельными видами юриди</w:t>
      </w:r>
      <w:r w:rsidR="005A6E1E" w:rsidRPr="00F514E3">
        <w:rPr>
          <w:sz w:val="24"/>
          <w:szCs w:val="24"/>
        </w:rPr>
        <w:t xml:space="preserve">ческих лиц» (далее по тексту – </w:t>
      </w:r>
      <w:r w:rsidRPr="00F514E3">
        <w:rPr>
          <w:sz w:val="24"/>
          <w:szCs w:val="24"/>
        </w:rPr>
        <w:t>223-ФЗ) и Положением о закуп</w:t>
      </w:r>
      <w:r w:rsidR="005A6E1E" w:rsidRPr="00F514E3">
        <w:rPr>
          <w:sz w:val="24"/>
          <w:szCs w:val="24"/>
        </w:rPr>
        <w:t>ках</w:t>
      </w:r>
      <w:r w:rsidRPr="00F514E3">
        <w:rPr>
          <w:sz w:val="24"/>
          <w:szCs w:val="24"/>
        </w:rPr>
        <w:t xml:space="preserve"> товаров, работ, услуг для нужд Государственного автономного </w:t>
      </w:r>
      <w:r w:rsidR="00BE4EC0" w:rsidRPr="00F514E3">
        <w:rPr>
          <w:sz w:val="24"/>
          <w:szCs w:val="24"/>
        </w:rPr>
        <w:t>профессионального образовательного учреждения Калужской области «Обнинский колледж технологий и услуг»</w:t>
      </w:r>
      <w:r w:rsidR="005A6E1E" w:rsidRPr="00F514E3">
        <w:rPr>
          <w:sz w:val="24"/>
          <w:szCs w:val="24"/>
        </w:rPr>
        <w:t xml:space="preserve"> от 01.0</w:t>
      </w:r>
      <w:r w:rsidR="00537E6E" w:rsidRPr="00F514E3">
        <w:rPr>
          <w:sz w:val="24"/>
          <w:szCs w:val="24"/>
        </w:rPr>
        <w:t>7</w:t>
      </w:r>
      <w:r w:rsidR="005A6E1E" w:rsidRPr="00F514E3">
        <w:rPr>
          <w:sz w:val="24"/>
          <w:szCs w:val="24"/>
        </w:rPr>
        <w:t>.2021 года</w:t>
      </w:r>
      <w:r w:rsidRPr="00F514E3">
        <w:rPr>
          <w:sz w:val="24"/>
          <w:szCs w:val="24"/>
        </w:rPr>
        <w:t>, содержит упомянутые в них термины и определения, а также в соответствии с требованиями иного законодательства, регулирующего отношения, связанные с осуществлением закупок.</w:t>
      </w:r>
    </w:p>
    <w:p w:rsidR="00F24522" w:rsidRPr="00F514E3" w:rsidRDefault="00F24522" w:rsidP="00AC2BE1">
      <w:pPr>
        <w:keepNext/>
        <w:keepLines/>
        <w:widowControl w:val="0"/>
        <w:suppressLineNumbers/>
        <w:suppressAutoHyphens/>
        <w:spacing w:after="60"/>
        <w:ind w:firstLine="0"/>
        <w:rPr>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51"/>
        <w:gridCol w:w="5920"/>
      </w:tblGrid>
      <w:tr w:rsidR="000017FF" w:rsidRPr="00F514E3" w:rsidTr="00714A61">
        <w:trPr>
          <w:tblHeader/>
          <w:jc w:val="right"/>
        </w:trPr>
        <w:tc>
          <w:tcPr>
            <w:tcW w:w="774" w:type="dxa"/>
            <w:shd w:val="clear" w:color="auto" w:fill="auto"/>
            <w:vAlign w:val="center"/>
          </w:tcPr>
          <w:p w:rsidR="000017FF" w:rsidRPr="00F514E3" w:rsidRDefault="000017FF" w:rsidP="00180FE0">
            <w:pPr>
              <w:pStyle w:val="ad"/>
              <w:spacing w:before="0" w:after="0"/>
              <w:jc w:val="center"/>
              <w:rPr>
                <w:b/>
                <w:sz w:val="24"/>
                <w:szCs w:val="24"/>
              </w:rPr>
            </w:pPr>
            <w:bookmarkStart w:id="0" w:name="ЗАКАЗ"/>
            <w:bookmarkStart w:id="1" w:name="_Ref295042457"/>
            <w:r w:rsidRPr="00F514E3">
              <w:rPr>
                <w:b/>
                <w:sz w:val="24"/>
                <w:szCs w:val="24"/>
              </w:rPr>
              <w:br w:type="page"/>
              <w:t xml:space="preserve"> п/п</w:t>
            </w:r>
          </w:p>
        </w:tc>
        <w:tc>
          <w:tcPr>
            <w:tcW w:w="8571" w:type="dxa"/>
            <w:gridSpan w:val="2"/>
            <w:shd w:val="clear" w:color="auto" w:fill="auto"/>
            <w:vAlign w:val="center"/>
          </w:tcPr>
          <w:p w:rsidR="000017FF" w:rsidRPr="00F514E3" w:rsidRDefault="000017FF" w:rsidP="00180FE0">
            <w:pPr>
              <w:pStyle w:val="ad"/>
              <w:spacing w:before="0" w:after="0"/>
              <w:jc w:val="center"/>
              <w:rPr>
                <w:b/>
                <w:sz w:val="24"/>
                <w:szCs w:val="24"/>
              </w:rPr>
            </w:pPr>
            <w:r w:rsidRPr="00F514E3">
              <w:rPr>
                <w:b/>
                <w:sz w:val="24"/>
                <w:szCs w:val="24"/>
              </w:rPr>
              <w:t>Условия запроса котировок в электронной форме</w:t>
            </w:r>
          </w:p>
        </w:tc>
      </w:tr>
      <w:tr w:rsidR="000017FF" w:rsidRPr="00F514E3" w:rsidTr="00714A61">
        <w:trPr>
          <w:trHeight w:val="2362"/>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pPr>
            <w:r w:rsidRPr="00F514E3">
              <w:t>Наименование Заказчика, контактная информация</w:t>
            </w:r>
          </w:p>
        </w:tc>
        <w:tc>
          <w:tcPr>
            <w:tcW w:w="5920" w:type="dxa"/>
            <w:shd w:val="clear" w:color="auto" w:fill="auto"/>
            <w:vAlign w:val="center"/>
          </w:tcPr>
          <w:p w:rsidR="00BE4EC0" w:rsidRPr="00F514E3" w:rsidRDefault="00BE4EC0" w:rsidP="00562CF5">
            <w:pPr>
              <w:widowControl w:val="0"/>
              <w:ind w:firstLine="0"/>
              <w:rPr>
                <w:sz w:val="24"/>
                <w:szCs w:val="24"/>
              </w:rPr>
            </w:pPr>
            <w:r w:rsidRPr="00F514E3">
              <w:rPr>
                <w:sz w:val="24"/>
                <w:szCs w:val="24"/>
              </w:rPr>
              <w:t>Государственное автономное профессиональное образовательное учреждение Калужской области «Обнинский колледж технологий и услуг»</w:t>
            </w:r>
            <w:r w:rsidR="000168A8" w:rsidRPr="00F514E3">
              <w:rPr>
                <w:sz w:val="24"/>
                <w:szCs w:val="24"/>
              </w:rPr>
              <w:t xml:space="preserve"> </w:t>
            </w:r>
          </w:p>
          <w:p w:rsidR="000017FF" w:rsidRPr="00F514E3" w:rsidRDefault="000017FF" w:rsidP="00562CF5">
            <w:pPr>
              <w:widowControl w:val="0"/>
              <w:ind w:firstLine="0"/>
              <w:rPr>
                <w:bCs/>
                <w:color w:val="000000"/>
                <w:sz w:val="24"/>
                <w:szCs w:val="24"/>
              </w:rPr>
            </w:pPr>
            <w:r w:rsidRPr="00F514E3">
              <w:rPr>
                <w:bCs/>
                <w:color w:val="000000"/>
                <w:sz w:val="24"/>
                <w:szCs w:val="24"/>
              </w:rPr>
              <w:t>Адрес:</w:t>
            </w:r>
            <w:r w:rsidR="00BE4EC0" w:rsidRPr="00F514E3">
              <w:rPr>
                <w:bCs/>
                <w:color w:val="000000"/>
                <w:sz w:val="24"/>
                <w:szCs w:val="24"/>
              </w:rPr>
              <w:t xml:space="preserve"> 249032, г.</w:t>
            </w:r>
            <w:r w:rsidRPr="00F514E3">
              <w:rPr>
                <w:bCs/>
                <w:color w:val="000000"/>
                <w:sz w:val="24"/>
                <w:szCs w:val="24"/>
              </w:rPr>
              <w:t xml:space="preserve"> </w:t>
            </w:r>
            <w:r w:rsidR="00BE4EC0" w:rsidRPr="00F514E3">
              <w:rPr>
                <w:bCs/>
                <w:color w:val="000000"/>
                <w:sz w:val="24"/>
                <w:szCs w:val="24"/>
              </w:rPr>
              <w:t>Обнинск</w:t>
            </w:r>
            <w:r w:rsidR="00537E6E" w:rsidRPr="00F514E3">
              <w:rPr>
                <w:bCs/>
                <w:color w:val="000000"/>
                <w:sz w:val="24"/>
                <w:szCs w:val="24"/>
              </w:rPr>
              <w:t>,</w:t>
            </w:r>
            <w:r w:rsidR="00BE4EC0" w:rsidRPr="00F514E3">
              <w:rPr>
                <w:bCs/>
                <w:color w:val="000000"/>
                <w:sz w:val="24"/>
                <w:szCs w:val="24"/>
              </w:rPr>
              <w:t xml:space="preserve"> Калужской области</w:t>
            </w:r>
            <w:r w:rsidRPr="00F514E3">
              <w:rPr>
                <w:bCs/>
                <w:color w:val="000000"/>
                <w:sz w:val="24"/>
                <w:szCs w:val="24"/>
              </w:rPr>
              <w:t xml:space="preserve">, ул. </w:t>
            </w:r>
            <w:r w:rsidR="00BE4EC0" w:rsidRPr="00F514E3">
              <w:rPr>
                <w:bCs/>
                <w:color w:val="000000"/>
                <w:sz w:val="24"/>
                <w:szCs w:val="24"/>
              </w:rPr>
              <w:t>Курчатова, д.</w:t>
            </w:r>
            <w:r w:rsidR="005A6E1E" w:rsidRPr="00F514E3">
              <w:rPr>
                <w:bCs/>
                <w:color w:val="000000"/>
                <w:sz w:val="24"/>
                <w:szCs w:val="24"/>
              </w:rPr>
              <w:t xml:space="preserve"> </w:t>
            </w:r>
            <w:r w:rsidR="00BE4EC0" w:rsidRPr="00F514E3">
              <w:rPr>
                <w:bCs/>
                <w:color w:val="000000"/>
                <w:sz w:val="24"/>
                <w:szCs w:val="24"/>
              </w:rPr>
              <w:t>39</w:t>
            </w:r>
            <w:r w:rsidRPr="00F514E3">
              <w:rPr>
                <w:bCs/>
                <w:color w:val="000000"/>
                <w:sz w:val="24"/>
                <w:szCs w:val="24"/>
              </w:rPr>
              <w:t xml:space="preserve"> </w:t>
            </w:r>
          </w:p>
          <w:p w:rsidR="000017FF" w:rsidRPr="00F514E3" w:rsidRDefault="00BE4EC0" w:rsidP="00562CF5">
            <w:pPr>
              <w:widowControl w:val="0"/>
              <w:ind w:firstLine="0"/>
              <w:rPr>
                <w:bCs/>
                <w:color w:val="000000"/>
                <w:sz w:val="24"/>
                <w:szCs w:val="24"/>
              </w:rPr>
            </w:pPr>
            <w:r w:rsidRPr="00F514E3">
              <w:rPr>
                <w:bCs/>
                <w:color w:val="000000"/>
                <w:sz w:val="24"/>
                <w:szCs w:val="24"/>
              </w:rPr>
              <w:t>Т</w:t>
            </w:r>
            <w:r w:rsidR="000017FF" w:rsidRPr="00F514E3">
              <w:rPr>
                <w:bCs/>
                <w:color w:val="000000"/>
                <w:sz w:val="24"/>
                <w:szCs w:val="24"/>
              </w:rPr>
              <w:t>ел.:</w:t>
            </w:r>
            <w:r w:rsidRPr="00F514E3">
              <w:rPr>
                <w:bCs/>
                <w:color w:val="000000"/>
                <w:sz w:val="24"/>
                <w:szCs w:val="24"/>
              </w:rPr>
              <w:t xml:space="preserve"> </w:t>
            </w:r>
            <w:r w:rsidR="00562CF5" w:rsidRPr="00F514E3">
              <w:rPr>
                <w:color w:val="000000"/>
                <w:sz w:val="24"/>
                <w:szCs w:val="24"/>
                <w:lang w:eastAsia="en-US"/>
              </w:rPr>
              <w:t>+7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color w:val="000000"/>
                <w:sz w:val="24"/>
                <w:szCs w:val="24"/>
                <w:lang w:eastAsia="en-US"/>
              </w:rPr>
              <w:t>5</w:t>
            </w:r>
            <w:r w:rsidR="00562CF5" w:rsidRPr="00F514E3">
              <w:rPr>
                <w:color w:val="000000"/>
                <w:sz w:val="24"/>
                <w:szCs w:val="24"/>
                <w:lang w:eastAsia="en-US"/>
              </w:rPr>
              <w:t>-</w:t>
            </w:r>
            <w:r w:rsidR="00B452AF" w:rsidRPr="00F514E3">
              <w:rPr>
                <w:color w:val="000000"/>
                <w:sz w:val="24"/>
                <w:szCs w:val="24"/>
                <w:lang w:eastAsia="en-US"/>
              </w:rPr>
              <w:t>61</w:t>
            </w:r>
            <w:r w:rsidR="00562CF5" w:rsidRPr="00F514E3">
              <w:rPr>
                <w:color w:val="000000"/>
                <w:sz w:val="24"/>
                <w:szCs w:val="24"/>
                <w:lang w:eastAsia="en-US"/>
              </w:rPr>
              <w:t>-</w:t>
            </w:r>
            <w:r w:rsidR="00B452AF" w:rsidRPr="00F514E3">
              <w:rPr>
                <w:color w:val="000000"/>
                <w:sz w:val="24"/>
                <w:szCs w:val="24"/>
                <w:lang w:eastAsia="en-US"/>
              </w:rPr>
              <w:t>66</w:t>
            </w:r>
            <w:r w:rsidR="00562CF5" w:rsidRPr="00F514E3">
              <w:rPr>
                <w:color w:val="000000"/>
                <w:sz w:val="24"/>
                <w:szCs w:val="24"/>
                <w:lang w:eastAsia="en-US"/>
              </w:rPr>
              <w:t>, +7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sz w:val="24"/>
                <w:szCs w:val="24"/>
              </w:rPr>
              <w:t>6-03-71</w:t>
            </w:r>
          </w:p>
          <w:p w:rsidR="000017FF" w:rsidRPr="00F514E3" w:rsidRDefault="000017FF" w:rsidP="00562CF5">
            <w:pPr>
              <w:widowControl w:val="0"/>
              <w:ind w:firstLine="0"/>
              <w:rPr>
                <w:bCs/>
                <w:color w:val="000000"/>
                <w:sz w:val="24"/>
                <w:szCs w:val="24"/>
              </w:rPr>
            </w:pPr>
            <w:r w:rsidRPr="00F514E3">
              <w:rPr>
                <w:bCs/>
                <w:color w:val="000000"/>
                <w:sz w:val="24"/>
                <w:szCs w:val="24"/>
              </w:rPr>
              <w:t>Контактное лицо:</w:t>
            </w:r>
            <w:r w:rsidR="00537E6E" w:rsidRPr="00F514E3">
              <w:rPr>
                <w:sz w:val="24"/>
                <w:szCs w:val="24"/>
              </w:rPr>
              <w:t xml:space="preserve"> Калатухина Валентина Николаевна</w:t>
            </w:r>
            <w:r w:rsidR="00B452AF" w:rsidRPr="00F514E3">
              <w:rPr>
                <w:sz w:val="24"/>
                <w:szCs w:val="24"/>
              </w:rPr>
              <w:t xml:space="preserve">; </w:t>
            </w:r>
            <w:r w:rsidR="005E3075" w:rsidRPr="00F514E3">
              <w:rPr>
                <w:sz w:val="24"/>
                <w:szCs w:val="24"/>
              </w:rPr>
              <w:t>Размоткин Эдуард Николаевич</w:t>
            </w:r>
          </w:p>
          <w:p w:rsidR="00562CF5" w:rsidRPr="00F514E3" w:rsidRDefault="00562CF5" w:rsidP="00562CF5">
            <w:pPr>
              <w:widowControl w:val="0"/>
              <w:ind w:firstLine="0"/>
              <w:rPr>
                <w:bCs/>
                <w:color w:val="000000"/>
                <w:sz w:val="24"/>
                <w:szCs w:val="24"/>
              </w:rPr>
            </w:pPr>
            <w:r w:rsidRPr="00F514E3">
              <w:rPr>
                <w:bCs/>
                <w:color w:val="000000"/>
                <w:sz w:val="24"/>
                <w:szCs w:val="24"/>
              </w:rPr>
              <w:t xml:space="preserve">Эл. почта: </w:t>
            </w:r>
            <w:r w:rsidRPr="00F514E3">
              <w:rPr>
                <w:color w:val="000000"/>
                <w:sz w:val="24"/>
                <w:szCs w:val="24"/>
                <w:lang w:eastAsia="en-US"/>
              </w:rPr>
              <w:t>pl_26@mail.ru</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jc w:val="both"/>
            </w:pPr>
            <w:r w:rsidRPr="00F514E3">
              <w:rPr>
                <w:color w:val="000000"/>
              </w:rPr>
              <w:t>Адрес</w:t>
            </w:r>
            <w:r w:rsidR="00FA3894" w:rsidRPr="00F514E3">
              <w:rPr>
                <w:color w:val="000000"/>
              </w:rPr>
              <w:t xml:space="preserve"> электронной площадки (</w:t>
            </w:r>
            <w:r w:rsidRPr="00F514E3">
              <w:rPr>
                <w:color w:val="000000"/>
              </w:rPr>
              <w:t>ЭП</w:t>
            </w:r>
            <w:r w:rsidR="00FA3894" w:rsidRPr="00F514E3">
              <w:rPr>
                <w:color w:val="000000"/>
              </w:rPr>
              <w:t>)</w:t>
            </w:r>
            <w:r w:rsidRPr="00F514E3">
              <w:rPr>
                <w:color w:val="000000"/>
              </w:rPr>
              <w:t>, на которой проводится закупка, в сети Интернет</w:t>
            </w:r>
          </w:p>
        </w:tc>
        <w:tc>
          <w:tcPr>
            <w:tcW w:w="5920" w:type="dxa"/>
            <w:shd w:val="clear" w:color="auto" w:fill="auto"/>
            <w:vAlign w:val="center"/>
          </w:tcPr>
          <w:p w:rsidR="00340F12" w:rsidRPr="00F514E3" w:rsidRDefault="00340F12" w:rsidP="00340F12">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8"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0017FF" w:rsidRPr="00F514E3" w:rsidRDefault="000017FF" w:rsidP="00180FE0">
            <w:pPr>
              <w:ind w:firstLine="34"/>
              <w:jc w:val="left"/>
              <w:rPr>
                <w:rFonts w:eastAsia="Arial Unicode MS"/>
                <w:sz w:val="24"/>
                <w:szCs w:val="24"/>
              </w:rPr>
            </w:pP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180FE0">
            <w:pPr>
              <w:pStyle w:val="aff1"/>
              <w:tabs>
                <w:tab w:val="left" w:pos="1876"/>
              </w:tabs>
              <w:spacing w:before="0" w:after="0"/>
              <w:ind w:left="0" w:right="0"/>
            </w:pPr>
            <w:r w:rsidRPr="00F514E3">
              <w:t>Способ закупки</w:t>
            </w:r>
          </w:p>
        </w:tc>
        <w:tc>
          <w:tcPr>
            <w:tcW w:w="5920" w:type="dxa"/>
            <w:shd w:val="clear" w:color="auto" w:fill="auto"/>
            <w:vAlign w:val="center"/>
          </w:tcPr>
          <w:p w:rsidR="000017FF" w:rsidRPr="00F514E3" w:rsidRDefault="000017FF" w:rsidP="00180FE0">
            <w:pPr>
              <w:ind w:firstLine="34"/>
              <w:jc w:val="left"/>
              <w:rPr>
                <w:sz w:val="24"/>
                <w:szCs w:val="24"/>
              </w:rPr>
            </w:pPr>
            <w:r w:rsidRPr="00F514E3">
              <w:rPr>
                <w:sz w:val="24"/>
                <w:szCs w:val="24"/>
              </w:rPr>
              <w:t>Запрос котировок в электронной форме</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415EF">
            <w:pPr>
              <w:pStyle w:val="aff1"/>
              <w:tabs>
                <w:tab w:val="left" w:pos="1876"/>
              </w:tabs>
              <w:spacing w:before="0" w:after="0"/>
              <w:ind w:left="0" w:right="0"/>
            </w:pPr>
            <w:r w:rsidRPr="00F514E3">
              <w:t>Предмет договора</w:t>
            </w:r>
            <w:r w:rsidR="00537E6E" w:rsidRPr="00F514E3">
              <w:t xml:space="preserve"> с указанием объема </w:t>
            </w:r>
            <w:r w:rsidR="002415EF" w:rsidRPr="00F514E3">
              <w:t>поставки</w:t>
            </w:r>
          </w:p>
        </w:tc>
        <w:tc>
          <w:tcPr>
            <w:tcW w:w="5920" w:type="dxa"/>
            <w:shd w:val="clear" w:color="auto" w:fill="auto"/>
            <w:vAlign w:val="center"/>
          </w:tcPr>
          <w:p w:rsidR="00246264" w:rsidRDefault="00246264" w:rsidP="002415EF">
            <w:pPr>
              <w:ind w:firstLine="0"/>
              <w:jc w:val="left"/>
              <w:rPr>
                <w:rFonts w:eastAsia="Calibri"/>
                <w:b/>
                <w:bCs/>
                <w:sz w:val="24"/>
                <w:szCs w:val="24"/>
                <w:lang w:eastAsia="en-US"/>
              </w:rPr>
            </w:pPr>
            <w:r w:rsidRPr="00246264">
              <w:rPr>
                <w:rFonts w:eastAsia="Calibri"/>
                <w:b/>
                <w:bCs/>
                <w:sz w:val="24"/>
                <w:szCs w:val="24"/>
                <w:lang w:eastAsia="en-US"/>
              </w:rPr>
              <w:t>Поставка учебного оборудования для мастерских по компетенции «Электромонтаж»</w:t>
            </w:r>
          </w:p>
          <w:p w:rsidR="005774BA" w:rsidRPr="00F514E3" w:rsidRDefault="00537E6E" w:rsidP="002415EF">
            <w:pPr>
              <w:ind w:firstLine="0"/>
              <w:jc w:val="left"/>
              <w:rPr>
                <w:rFonts w:eastAsia="Calibri"/>
                <w:b/>
                <w:bCs/>
                <w:sz w:val="24"/>
                <w:szCs w:val="24"/>
                <w:lang w:eastAsia="en-US"/>
              </w:rPr>
            </w:pPr>
            <w:r w:rsidRPr="00F514E3">
              <w:rPr>
                <w:rFonts w:eastAsia="Calibri"/>
                <w:bCs/>
                <w:sz w:val="24"/>
                <w:szCs w:val="24"/>
                <w:lang w:eastAsia="en-US"/>
              </w:rPr>
              <w:t xml:space="preserve">Объем </w:t>
            </w:r>
            <w:r w:rsidR="002415EF" w:rsidRPr="00F514E3">
              <w:rPr>
                <w:rFonts w:eastAsia="Calibri"/>
                <w:bCs/>
                <w:sz w:val="24"/>
                <w:szCs w:val="24"/>
                <w:lang w:eastAsia="en-US"/>
              </w:rPr>
              <w:t xml:space="preserve">поставки </w:t>
            </w:r>
            <w:r w:rsidRPr="00F514E3">
              <w:rPr>
                <w:rFonts w:eastAsia="Calibri"/>
                <w:bCs/>
                <w:sz w:val="24"/>
                <w:szCs w:val="24"/>
                <w:lang w:eastAsia="en-US"/>
              </w:rPr>
              <w:t>указан в Техническом задании (Приложение №1 к извещению о запросе котировок в электронной форме)</w:t>
            </w:r>
          </w:p>
        </w:tc>
      </w:tr>
      <w:tr w:rsidR="000F09BD" w:rsidRPr="00F514E3" w:rsidTr="00714A61">
        <w:trPr>
          <w:jc w:val="right"/>
        </w:trPr>
        <w:tc>
          <w:tcPr>
            <w:tcW w:w="774" w:type="dxa"/>
            <w:shd w:val="clear" w:color="auto" w:fill="auto"/>
            <w:vAlign w:val="center"/>
          </w:tcPr>
          <w:p w:rsidR="000F09BD" w:rsidRPr="00F514E3" w:rsidRDefault="000F09BD" w:rsidP="00180FE0">
            <w:pPr>
              <w:pStyle w:val="-3"/>
              <w:numPr>
                <w:ilvl w:val="2"/>
                <w:numId w:val="10"/>
              </w:numPr>
              <w:jc w:val="center"/>
              <w:rPr>
                <w:sz w:val="24"/>
                <w:szCs w:val="24"/>
              </w:rPr>
            </w:pPr>
          </w:p>
        </w:tc>
        <w:tc>
          <w:tcPr>
            <w:tcW w:w="2651" w:type="dxa"/>
            <w:shd w:val="clear" w:color="auto" w:fill="auto"/>
            <w:vAlign w:val="center"/>
          </w:tcPr>
          <w:p w:rsidR="000F09BD" w:rsidRPr="00F514E3" w:rsidRDefault="000F09BD" w:rsidP="002D5427">
            <w:pPr>
              <w:pStyle w:val="aff1"/>
              <w:tabs>
                <w:tab w:val="left" w:pos="1876"/>
              </w:tabs>
              <w:spacing w:before="0" w:after="0"/>
              <w:ind w:left="0" w:right="0"/>
            </w:pPr>
            <w:r w:rsidRPr="00F514E3">
              <w:t>Место поставки товара, выполнения работы, оказания услуги</w:t>
            </w:r>
          </w:p>
        </w:tc>
        <w:tc>
          <w:tcPr>
            <w:tcW w:w="5920" w:type="dxa"/>
            <w:shd w:val="clear" w:color="auto" w:fill="auto"/>
            <w:vAlign w:val="center"/>
          </w:tcPr>
          <w:p w:rsidR="00B700EF" w:rsidRPr="00F514E3" w:rsidRDefault="000F09BD" w:rsidP="00A65D8E">
            <w:pPr>
              <w:tabs>
                <w:tab w:val="left" w:pos="1134"/>
              </w:tabs>
              <w:ind w:firstLine="0"/>
              <w:jc w:val="left"/>
              <w:rPr>
                <w:bCs/>
                <w:sz w:val="24"/>
                <w:szCs w:val="24"/>
              </w:rPr>
            </w:pPr>
            <w:r w:rsidRPr="00F514E3">
              <w:rPr>
                <w:bCs/>
                <w:sz w:val="24"/>
                <w:szCs w:val="24"/>
              </w:rPr>
              <w:t xml:space="preserve">Место </w:t>
            </w:r>
            <w:r w:rsidR="00A65D8E" w:rsidRPr="00F514E3">
              <w:rPr>
                <w:rFonts w:eastAsia="Calibri"/>
                <w:bCs/>
                <w:sz w:val="24"/>
                <w:szCs w:val="24"/>
                <w:lang w:eastAsia="en-US"/>
              </w:rPr>
              <w:t>поставки</w:t>
            </w:r>
            <w:r w:rsidR="0039370A" w:rsidRPr="00F514E3">
              <w:rPr>
                <w:rFonts w:eastAsia="Calibri"/>
                <w:bCs/>
                <w:sz w:val="24"/>
                <w:szCs w:val="24"/>
                <w:lang w:eastAsia="en-US"/>
              </w:rPr>
              <w:t>:</w:t>
            </w:r>
            <w:r w:rsidRPr="00F514E3">
              <w:rPr>
                <w:bCs/>
                <w:sz w:val="24"/>
                <w:szCs w:val="24"/>
              </w:rPr>
              <w:t xml:space="preserve"> </w:t>
            </w:r>
            <w:r w:rsidR="00953DF9" w:rsidRPr="00F514E3">
              <w:rPr>
                <w:bCs/>
                <w:sz w:val="24"/>
                <w:szCs w:val="24"/>
              </w:rPr>
              <w:t>г. Обнинск</w:t>
            </w:r>
            <w:r w:rsidR="003232AA" w:rsidRPr="00F514E3">
              <w:rPr>
                <w:bCs/>
                <w:sz w:val="24"/>
                <w:szCs w:val="24"/>
              </w:rPr>
              <w:t>,</w:t>
            </w:r>
            <w:r w:rsidR="00953DF9" w:rsidRPr="00F514E3">
              <w:rPr>
                <w:bCs/>
                <w:sz w:val="24"/>
                <w:szCs w:val="24"/>
              </w:rPr>
              <w:t xml:space="preserve"> Калужск</w:t>
            </w:r>
            <w:r w:rsidR="003232AA" w:rsidRPr="00F514E3">
              <w:rPr>
                <w:bCs/>
                <w:sz w:val="24"/>
                <w:szCs w:val="24"/>
              </w:rPr>
              <w:t>ая</w:t>
            </w:r>
            <w:r w:rsidR="00B700EF" w:rsidRPr="00F514E3">
              <w:rPr>
                <w:bCs/>
                <w:sz w:val="24"/>
                <w:szCs w:val="24"/>
              </w:rPr>
              <w:t xml:space="preserve"> област</w:t>
            </w:r>
            <w:r w:rsidR="003232AA" w:rsidRPr="00F514E3">
              <w:rPr>
                <w:bCs/>
                <w:sz w:val="24"/>
                <w:szCs w:val="24"/>
              </w:rPr>
              <w:t>ь</w:t>
            </w:r>
            <w:r w:rsidR="00B700EF" w:rsidRPr="00F514E3">
              <w:rPr>
                <w:bCs/>
                <w:sz w:val="24"/>
                <w:szCs w:val="24"/>
              </w:rPr>
              <w:t xml:space="preserve">, </w:t>
            </w:r>
            <w:r w:rsidR="005E3075" w:rsidRPr="00F514E3">
              <w:rPr>
                <w:bCs/>
                <w:sz w:val="24"/>
                <w:szCs w:val="24"/>
              </w:rPr>
              <w:t>Самсоновский проезд, дом 8</w:t>
            </w:r>
          </w:p>
        </w:tc>
      </w:tr>
      <w:tr w:rsidR="00B700EF" w:rsidRPr="00F514E3" w:rsidTr="00714A61">
        <w:trPr>
          <w:trHeight w:val="665"/>
          <w:jc w:val="right"/>
        </w:trPr>
        <w:tc>
          <w:tcPr>
            <w:tcW w:w="774" w:type="dxa"/>
            <w:shd w:val="clear" w:color="auto" w:fill="auto"/>
            <w:vAlign w:val="center"/>
          </w:tcPr>
          <w:p w:rsidR="00B700EF" w:rsidRPr="00F514E3" w:rsidRDefault="00B700EF" w:rsidP="00B700EF">
            <w:pPr>
              <w:pStyle w:val="-3"/>
              <w:numPr>
                <w:ilvl w:val="2"/>
                <w:numId w:val="10"/>
              </w:numPr>
              <w:jc w:val="center"/>
              <w:rPr>
                <w:sz w:val="24"/>
                <w:szCs w:val="24"/>
              </w:rPr>
            </w:pPr>
          </w:p>
        </w:tc>
        <w:tc>
          <w:tcPr>
            <w:tcW w:w="2651" w:type="dxa"/>
            <w:shd w:val="clear" w:color="auto" w:fill="auto"/>
            <w:vAlign w:val="center"/>
          </w:tcPr>
          <w:p w:rsidR="00B700EF" w:rsidRPr="00F514E3" w:rsidRDefault="00B700EF" w:rsidP="00B700EF">
            <w:pPr>
              <w:pStyle w:val="aff1"/>
              <w:tabs>
                <w:tab w:val="left" w:pos="1876"/>
              </w:tabs>
              <w:spacing w:before="0" w:after="0"/>
              <w:ind w:left="0" w:right="0"/>
            </w:pPr>
            <w:r w:rsidRPr="00F514E3">
              <w:t>Начальная (максимальная) цена договора (цена лота)</w:t>
            </w:r>
          </w:p>
        </w:tc>
        <w:tc>
          <w:tcPr>
            <w:tcW w:w="5920" w:type="dxa"/>
            <w:shd w:val="clear" w:color="auto" w:fill="auto"/>
            <w:vAlign w:val="center"/>
          </w:tcPr>
          <w:p w:rsidR="00B700EF" w:rsidRPr="00F514E3" w:rsidRDefault="006F0FEF" w:rsidP="006F0FEF">
            <w:pPr>
              <w:ind w:firstLine="0"/>
              <w:jc w:val="left"/>
              <w:rPr>
                <w:b/>
                <w:sz w:val="24"/>
                <w:szCs w:val="24"/>
              </w:rPr>
            </w:pPr>
            <w:r w:rsidRPr="006F0FEF">
              <w:rPr>
                <w:b/>
                <w:sz w:val="24"/>
                <w:szCs w:val="24"/>
                <w:lang w:eastAsia="en-US"/>
              </w:rPr>
              <w:t>1 593 150,00</w:t>
            </w:r>
            <w:r>
              <w:rPr>
                <w:b/>
                <w:sz w:val="24"/>
                <w:szCs w:val="24"/>
                <w:lang w:eastAsia="en-US"/>
              </w:rPr>
              <w:t xml:space="preserve"> руб.</w:t>
            </w:r>
            <w:r w:rsidR="00C5135E" w:rsidRPr="00F514E3">
              <w:rPr>
                <w:b/>
                <w:sz w:val="24"/>
                <w:szCs w:val="24"/>
                <w:lang w:eastAsia="en-US"/>
              </w:rPr>
              <w:t xml:space="preserve"> (</w:t>
            </w:r>
            <w:r w:rsidR="00246264">
              <w:rPr>
                <w:b/>
                <w:sz w:val="24"/>
                <w:szCs w:val="24"/>
                <w:lang w:eastAsia="en-US"/>
              </w:rPr>
              <w:t xml:space="preserve">Один миллион </w:t>
            </w:r>
            <w:r>
              <w:rPr>
                <w:b/>
                <w:sz w:val="24"/>
                <w:szCs w:val="24"/>
                <w:lang w:eastAsia="en-US"/>
              </w:rPr>
              <w:t>пятьсот девяносто три тысячи сто пятьдесят руб. 00 коп.</w:t>
            </w:r>
            <w:r w:rsidR="00464174" w:rsidRPr="00F514E3">
              <w:rPr>
                <w:b/>
                <w:sz w:val="24"/>
                <w:szCs w:val="24"/>
                <w:lang w:eastAsia="en-US"/>
              </w:rPr>
              <w:t>).</w:t>
            </w:r>
            <w:r w:rsidR="00464174" w:rsidRPr="00F514E3">
              <w:rPr>
                <w:b/>
                <w:color w:val="FF0000"/>
                <w:sz w:val="24"/>
                <w:szCs w:val="24"/>
                <w:lang w:eastAsia="en-US"/>
              </w:rPr>
              <w:t xml:space="preserve"> </w:t>
            </w:r>
            <w:r w:rsidR="00464174" w:rsidRPr="00F514E3">
              <w:rPr>
                <w:b/>
                <w:color w:val="FF0000"/>
                <w:sz w:val="24"/>
                <w:szCs w:val="24"/>
                <w:lang w:eastAsia="en-US"/>
              </w:rPr>
              <w:tab/>
            </w:r>
            <w:r w:rsidR="00B700EF" w:rsidRPr="00F514E3">
              <w:rPr>
                <w:b/>
                <w:color w:val="FF0000"/>
                <w:sz w:val="24"/>
                <w:szCs w:val="24"/>
                <w:lang w:eastAsia="en-US"/>
              </w:rPr>
              <w:tab/>
            </w:r>
            <w:r w:rsidR="00B700EF" w:rsidRPr="00F514E3">
              <w:rPr>
                <w:b/>
                <w:color w:val="FF0000"/>
                <w:sz w:val="24"/>
                <w:szCs w:val="24"/>
                <w:lang w:eastAsia="en-US"/>
              </w:rPr>
              <w:tab/>
            </w:r>
          </w:p>
        </w:tc>
      </w:tr>
      <w:tr w:rsidR="00BA1300" w:rsidRPr="00F514E3" w:rsidTr="00776B74">
        <w:trPr>
          <w:trHeight w:val="665"/>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green"/>
              </w:rPr>
            </w:pPr>
            <w:r w:rsidRPr="00F514E3">
              <w:t>Порядок, дата начала, дата и время окончания срока подачи заявок на участие в закупке</w:t>
            </w:r>
          </w:p>
        </w:tc>
        <w:tc>
          <w:tcPr>
            <w:tcW w:w="5920" w:type="dxa"/>
            <w:shd w:val="clear" w:color="auto" w:fill="auto"/>
          </w:tcPr>
          <w:p w:rsidR="00BA1300" w:rsidRPr="00F514E3" w:rsidRDefault="00BA1300" w:rsidP="00BA1300">
            <w:pPr>
              <w:widowControl w:val="0"/>
              <w:tabs>
                <w:tab w:val="left" w:pos="1134"/>
              </w:tabs>
              <w:ind w:firstLine="0"/>
              <w:rPr>
                <w:rFonts w:eastAsia="Arial Unicode MS"/>
                <w:sz w:val="24"/>
                <w:szCs w:val="24"/>
              </w:rPr>
            </w:pPr>
            <w:r w:rsidRPr="00F514E3">
              <w:rPr>
                <w:rFonts w:eastAsia="Arial Unicode MS"/>
                <w:sz w:val="24"/>
                <w:szCs w:val="24"/>
              </w:rPr>
              <w:t>Заявки на участие в запросе котировок в электронной форме подаются на ЭП</w:t>
            </w:r>
          </w:p>
          <w:p w:rsidR="00BA1300" w:rsidRPr="00F514E3" w:rsidRDefault="00BA1300" w:rsidP="000558D3">
            <w:pPr>
              <w:widowControl w:val="0"/>
              <w:tabs>
                <w:tab w:val="left" w:pos="1134"/>
              </w:tabs>
              <w:ind w:firstLine="0"/>
              <w:rPr>
                <w:rFonts w:eastAsia="Arial Unicode MS"/>
                <w:b/>
                <w:sz w:val="24"/>
                <w:szCs w:val="24"/>
              </w:rPr>
            </w:pPr>
            <w:r w:rsidRPr="00F514E3">
              <w:rPr>
                <w:rFonts w:eastAsia="Arial Unicode MS"/>
                <w:b/>
                <w:color w:val="FF0000"/>
                <w:sz w:val="24"/>
                <w:szCs w:val="24"/>
              </w:rPr>
              <w:t xml:space="preserve">с </w:t>
            </w:r>
            <w:r w:rsidR="00A96FBD">
              <w:rPr>
                <w:rFonts w:eastAsia="Arial Unicode MS"/>
                <w:b/>
                <w:color w:val="FF0000"/>
                <w:sz w:val="24"/>
                <w:szCs w:val="24"/>
              </w:rPr>
              <w:t>2</w:t>
            </w:r>
            <w:r w:rsidR="000558D3">
              <w:rPr>
                <w:rFonts w:eastAsia="Arial Unicode MS"/>
                <w:b/>
                <w:color w:val="FF0000"/>
                <w:sz w:val="24"/>
                <w:szCs w:val="24"/>
              </w:rPr>
              <w:t>1</w:t>
            </w:r>
            <w:r w:rsidR="008A7C28" w:rsidRPr="00F514E3">
              <w:rPr>
                <w:rFonts w:eastAsia="Arial Unicode MS"/>
                <w:b/>
                <w:color w:val="FF0000"/>
                <w:sz w:val="24"/>
                <w:szCs w:val="24"/>
              </w:rPr>
              <w:t>.</w:t>
            </w:r>
            <w:r w:rsidR="0056096B" w:rsidRPr="00F514E3">
              <w:rPr>
                <w:rFonts w:eastAsia="Arial Unicode MS"/>
                <w:b/>
                <w:color w:val="FF0000"/>
                <w:sz w:val="24"/>
                <w:szCs w:val="24"/>
              </w:rPr>
              <w:t>04</w:t>
            </w:r>
            <w:r w:rsidR="00AE62F3" w:rsidRPr="00F514E3">
              <w:rPr>
                <w:rFonts w:eastAsia="Arial Unicode MS"/>
                <w:b/>
                <w:color w:val="FF0000"/>
                <w:sz w:val="24"/>
                <w:szCs w:val="24"/>
              </w:rPr>
              <w:t>.202</w:t>
            </w:r>
            <w:r w:rsidR="00DE1B0E" w:rsidRPr="00F514E3">
              <w:rPr>
                <w:rFonts w:eastAsia="Arial Unicode MS"/>
                <w:b/>
                <w:color w:val="FF0000"/>
                <w:sz w:val="24"/>
                <w:szCs w:val="24"/>
              </w:rPr>
              <w:t>2</w:t>
            </w:r>
            <w:r w:rsidR="00AE62F3" w:rsidRPr="00F514E3">
              <w:rPr>
                <w:rFonts w:eastAsia="Arial Unicode MS"/>
                <w:b/>
                <w:color w:val="FF0000"/>
                <w:sz w:val="24"/>
                <w:szCs w:val="24"/>
              </w:rPr>
              <w:t xml:space="preserve"> до</w:t>
            </w:r>
            <w:r w:rsidRPr="00F514E3">
              <w:rPr>
                <w:rFonts w:eastAsia="Arial Unicode MS"/>
                <w:b/>
                <w:color w:val="FF0000"/>
                <w:sz w:val="24"/>
                <w:szCs w:val="24"/>
              </w:rPr>
              <w:t xml:space="preserve"> </w:t>
            </w:r>
            <w:r w:rsidR="00A96FBD">
              <w:rPr>
                <w:rFonts w:eastAsia="Arial Unicode MS"/>
                <w:b/>
                <w:color w:val="FF0000"/>
                <w:sz w:val="24"/>
                <w:szCs w:val="24"/>
              </w:rPr>
              <w:t>29</w:t>
            </w:r>
            <w:r w:rsidR="00BC726B" w:rsidRPr="00F514E3">
              <w:rPr>
                <w:rFonts w:eastAsia="Arial Unicode MS"/>
                <w:b/>
                <w:color w:val="FF0000"/>
                <w:sz w:val="24"/>
                <w:szCs w:val="24"/>
              </w:rPr>
              <w:t>.</w:t>
            </w:r>
            <w:r w:rsidR="0056096B" w:rsidRPr="00F514E3">
              <w:rPr>
                <w:rFonts w:eastAsia="Arial Unicode MS"/>
                <w:b/>
                <w:color w:val="FF0000"/>
                <w:sz w:val="24"/>
                <w:szCs w:val="24"/>
              </w:rPr>
              <w:t>04</w:t>
            </w:r>
            <w:r w:rsidRPr="00F514E3">
              <w:rPr>
                <w:rFonts w:eastAsia="Arial Unicode MS"/>
                <w:b/>
                <w:color w:val="FF0000"/>
                <w:sz w:val="24"/>
                <w:szCs w:val="24"/>
              </w:rPr>
              <w:t>.202</w:t>
            </w:r>
            <w:r w:rsidR="00DE1B0E" w:rsidRPr="00F514E3">
              <w:rPr>
                <w:rFonts w:eastAsia="Arial Unicode MS"/>
                <w:b/>
                <w:color w:val="FF0000"/>
                <w:sz w:val="24"/>
                <w:szCs w:val="24"/>
              </w:rPr>
              <w:t>2</w:t>
            </w:r>
            <w:r w:rsidR="00BE2342">
              <w:rPr>
                <w:rFonts w:eastAsia="Arial Unicode MS"/>
                <w:b/>
                <w:color w:val="FF0000"/>
                <w:sz w:val="24"/>
                <w:szCs w:val="24"/>
              </w:rPr>
              <w:t xml:space="preserve"> </w:t>
            </w:r>
            <w:r w:rsidR="00A7470E">
              <w:rPr>
                <w:rFonts w:eastAsia="Arial Unicode MS"/>
                <w:b/>
                <w:color w:val="FF0000"/>
                <w:sz w:val="24"/>
                <w:szCs w:val="24"/>
              </w:rPr>
              <w:t xml:space="preserve"> </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B0AD0">
            <w:pPr>
              <w:ind w:firstLine="0"/>
              <w:rPr>
                <w:sz w:val="24"/>
                <w:szCs w:val="24"/>
              </w:rPr>
            </w:pPr>
            <w:r w:rsidRPr="00F514E3">
              <w:rPr>
                <w:sz w:val="24"/>
                <w:szCs w:val="24"/>
              </w:rPr>
              <w:t xml:space="preserve">Сведения о включенных в цену </w:t>
            </w:r>
            <w:r w:rsidR="00BB0AD0" w:rsidRPr="00F514E3">
              <w:rPr>
                <w:sz w:val="24"/>
                <w:szCs w:val="24"/>
              </w:rPr>
              <w:t>поставки</w:t>
            </w:r>
            <w:r w:rsidRPr="00F514E3">
              <w:rPr>
                <w:sz w:val="24"/>
                <w:szCs w:val="24"/>
              </w:rPr>
              <w:t xml:space="preserve"> </w:t>
            </w:r>
            <w:r w:rsidR="0039370A" w:rsidRPr="00F514E3">
              <w:rPr>
                <w:sz w:val="24"/>
                <w:szCs w:val="24"/>
              </w:rPr>
              <w:t>расходах, в</w:t>
            </w:r>
            <w:r w:rsidRPr="00F514E3">
              <w:rPr>
                <w:sz w:val="24"/>
                <w:szCs w:val="24"/>
              </w:rPr>
              <w:t xml:space="preserve"> том числе расходах на </w:t>
            </w:r>
            <w:r w:rsidR="0039370A" w:rsidRPr="00F514E3">
              <w:rPr>
                <w:sz w:val="24"/>
                <w:szCs w:val="24"/>
              </w:rPr>
              <w:t>перевозку, страхование</w:t>
            </w:r>
            <w:r w:rsidRPr="00F514E3">
              <w:rPr>
                <w:sz w:val="24"/>
                <w:szCs w:val="24"/>
              </w:rPr>
              <w:t xml:space="preserve">, уплату таможенных пошлин, </w:t>
            </w:r>
            <w:r w:rsidRPr="00F514E3">
              <w:rPr>
                <w:sz w:val="24"/>
                <w:szCs w:val="24"/>
              </w:rPr>
              <w:lastRenderedPageBreak/>
              <w:t>налогов, сборов и других обязательных платежей</w:t>
            </w:r>
          </w:p>
        </w:tc>
        <w:tc>
          <w:tcPr>
            <w:tcW w:w="5920" w:type="dxa"/>
            <w:shd w:val="clear" w:color="auto" w:fill="auto"/>
            <w:vAlign w:val="center"/>
          </w:tcPr>
          <w:p w:rsidR="00BA1300" w:rsidRPr="00F514E3" w:rsidRDefault="00BA1300" w:rsidP="007D2FA6">
            <w:pPr>
              <w:rPr>
                <w:sz w:val="24"/>
                <w:szCs w:val="24"/>
              </w:rPr>
            </w:pPr>
            <w:r w:rsidRPr="00F514E3">
              <w:rPr>
                <w:sz w:val="24"/>
                <w:szCs w:val="24"/>
              </w:rPr>
              <w:lastRenderedPageBreak/>
              <w:t xml:space="preserve">Цена включает </w:t>
            </w:r>
            <w:r w:rsidR="00B006D1" w:rsidRPr="00F514E3">
              <w:rPr>
                <w:sz w:val="24"/>
                <w:szCs w:val="24"/>
              </w:rPr>
              <w:t xml:space="preserve">все затраты </w:t>
            </w:r>
            <w:r w:rsidR="002415EF" w:rsidRPr="00F514E3">
              <w:rPr>
                <w:sz w:val="24"/>
                <w:szCs w:val="24"/>
              </w:rPr>
              <w:t>поставщика</w:t>
            </w:r>
            <w:r w:rsidR="00B006D1" w:rsidRPr="00F514E3">
              <w:rPr>
                <w:sz w:val="24"/>
                <w:szCs w:val="24"/>
              </w:rPr>
              <w:t xml:space="preserve">, связанные с </w:t>
            </w:r>
            <w:r w:rsidR="00BB0AD0" w:rsidRPr="00F514E3">
              <w:rPr>
                <w:sz w:val="24"/>
                <w:szCs w:val="24"/>
              </w:rPr>
              <w:t>поставкой</w:t>
            </w:r>
            <w:r w:rsidR="00A542C5" w:rsidRPr="00F514E3">
              <w:rPr>
                <w:sz w:val="24"/>
                <w:szCs w:val="24"/>
              </w:rPr>
              <w:t xml:space="preserve">, </w:t>
            </w:r>
            <w:r w:rsidRPr="00F514E3">
              <w:rPr>
                <w:sz w:val="24"/>
                <w:szCs w:val="24"/>
              </w:rPr>
              <w:t>все обязательные расходы, в том числе расходы на перевозку, страхование, уплату таможенных пошлин, налогов, сборов</w:t>
            </w:r>
            <w:r w:rsidR="007D2FA6" w:rsidRPr="00F514E3">
              <w:rPr>
                <w:sz w:val="24"/>
                <w:szCs w:val="24"/>
              </w:rPr>
              <w:t>, издержек</w:t>
            </w:r>
            <w:r w:rsidRPr="00F514E3">
              <w:rPr>
                <w:sz w:val="24"/>
                <w:szCs w:val="24"/>
              </w:rPr>
              <w:t xml:space="preserve"> и други</w:t>
            </w:r>
            <w:r w:rsidR="007D2FA6" w:rsidRPr="00F514E3">
              <w:rPr>
                <w:sz w:val="24"/>
                <w:szCs w:val="24"/>
              </w:rPr>
              <w:t>х</w:t>
            </w:r>
            <w:r w:rsidRPr="00F514E3">
              <w:rPr>
                <w:sz w:val="24"/>
                <w:szCs w:val="24"/>
              </w:rPr>
              <w:t xml:space="preserve"> обязательны</w:t>
            </w:r>
            <w:r w:rsidR="007D2FA6" w:rsidRPr="00F514E3">
              <w:rPr>
                <w:sz w:val="24"/>
                <w:szCs w:val="24"/>
              </w:rPr>
              <w:t>х</w:t>
            </w:r>
            <w:r w:rsidRPr="00F514E3">
              <w:rPr>
                <w:sz w:val="24"/>
                <w:szCs w:val="24"/>
              </w:rPr>
              <w:t xml:space="preserve"> платеж</w:t>
            </w:r>
            <w:r w:rsidR="007D2FA6" w:rsidRPr="00F514E3">
              <w:rPr>
                <w:sz w:val="24"/>
                <w:szCs w:val="24"/>
              </w:rPr>
              <w:t>ей</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ind w:firstLine="0"/>
              <w:rPr>
                <w:sz w:val="24"/>
                <w:szCs w:val="24"/>
              </w:rPr>
            </w:pPr>
            <w:r w:rsidRPr="00F514E3">
              <w:rPr>
                <w:sz w:val="24"/>
                <w:szCs w:val="24"/>
              </w:rPr>
              <w:t>Требования к участникам закупки</w:t>
            </w:r>
          </w:p>
        </w:tc>
        <w:tc>
          <w:tcPr>
            <w:tcW w:w="5920" w:type="dxa"/>
            <w:shd w:val="clear" w:color="auto" w:fill="auto"/>
            <w:vAlign w:val="center"/>
          </w:tcPr>
          <w:p w:rsidR="00614F4B" w:rsidRPr="00F514E3" w:rsidRDefault="00614F4B" w:rsidP="00614F4B">
            <w:pPr>
              <w:pStyle w:val="Default0"/>
              <w:jc w:val="both"/>
              <w:rPr>
                <w:rFonts w:ascii="Times New Roman" w:hAnsi="Times New Roman" w:cs="Times New Roman"/>
                <w:color w:val="auto"/>
              </w:rPr>
            </w:pPr>
            <w:r w:rsidRPr="00F514E3">
              <w:rPr>
                <w:rFonts w:ascii="Times New Roman" w:hAnsi="Times New Roman" w:cs="Times New Roman"/>
                <w:color w:val="auto"/>
              </w:rPr>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2) </w:t>
            </w:r>
            <w:proofErr w:type="spellStart"/>
            <w:r w:rsidRPr="00F514E3">
              <w:rPr>
                <w:sz w:val="24"/>
                <w:szCs w:val="24"/>
              </w:rPr>
              <w:t>непроведение</w:t>
            </w:r>
            <w:proofErr w:type="spellEnd"/>
            <w:r w:rsidRPr="00F514E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3) </w:t>
            </w:r>
            <w:proofErr w:type="spellStart"/>
            <w:r w:rsidRPr="00F514E3">
              <w:rPr>
                <w:sz w:val="24"/>
                <w:szCs w:val="24"/>
              </w:rPr>
              <w:t>неприостановление</w:t>
            </w:r>
            <w:proofErr w:type="spellEnd"/>
            <w:r w:rsidRPr="00F514E3">
              <w:rPr>
                <w:sz w:val="24"/>
                <w:szCs w:val="24"/>
              </w:rPr>
              <w:t xml:space="preserve"> деятельности участника закупки в порядке, предусмотренном </w:t>
            </w:r>
            <w:hyperlink r:id="rId9" w:history="1">
              <w:r w:rsidRPr="00F514E3">
                <w:rPr>
                  <w:sz w:val="24"/>
                  <w:szCs w:val="24"/>
                </w:rPr>
                <w:t>Кодексом</w:t>
              </w:r>
            </w:hyperlink>
            <w:r w:rsidRPr="00F514E3">
              <w:rPr>
                <w:sz w:val="24"/>
                <w:szCs w:val="24"/>
              </w:rPr>
              <w:t xml:space="preserve"> Российской Федерации об административных правонарушениях;</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514E3">
              <w:rPr>
                <w:sz w:val="24"/>
                <w:szCs w:val="24"/>
              </w:rPr>
              <w:b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14F4B" w:rsidRPr="00F514E3" w:rsidRDefault="00614F4B" w:rsidP="00022698">
            <w:pPr>
              <w:widowControl w:val="0"/>
              <w:tabs>
                <w:tab w:val="left" w:pos="0"/>
              </w:tabs>
              <w:autoSpaceDE w:val="0"/>
              <w:autoSpaceDN w:val="0"/>
              <w:ind w:firstLine="6"/>
              <w:jc w:val="left"/>
              <w:rPr>
                <w:sz w:val="24"/>
                <w:szCs w:val="24"/>
              </w:rPr>
            </w:pPr>
            <w:r w:rsidRPr="00F514E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614F4B" w:rsidRPr="00F514E3" w:rsidRDefault="00614F4B" w:rsidP="00022698">
            <w:pPr>
              <w:widowControl w:val="0"/>
              <w:tabs>
                <w:tab w:val="left" w:pos="0"/>
              </w:tabs>
              <w:autoSpaceDE w:val="0"/>
              <w:autoSpaceDN w:val="0"/>
              <w:ind w:firstLine="0"/>
              <w:rPr>
                <w:sz w:val="24"/>
                <w:szCs w:val="24"/>
              </w:rPr>
            </w:pPr>
            <w:r w:rsidRPr="00F514E3">
              <w:rPr>
                <w:sz w:val="24"/>
                <w:szCs w:val="24"/>
              </w:rPr>
              <w:t>6) отсутствие между участником закупки и Заказчиком конфликта интересов, под которым понимаются слу</w:t>
            </w:r>
            <w:r w:rsidRPr="00F514E3">
              <w:rPr>
                <w:sz w:val="24"/>
                <w:szCs w:val="24"/>
              </w:rPr>
              <w:lastRenderedPageBreak/>
              <w:t xml:space="preserve">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14E3">
              <w:rPr>
                <w:sz w:val="24"/>
                <w:szCs w:val="24"/>
              </w:rPr>
              <w:t>неполнородными</w:t>
            </w:r>
            <w:proofErr w:type="spellEnd"/>
            <w:r w:rsidRPr="00F514E3">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614F4B" w:rsidRPr="00F514E3" w:rsidRDefault="00614F4B" w:rsidP="00022698">
            <w:pPr>
              <w:widowControl w:val="0"/>
              <w:tabs>
                <w:tab w:val="left" w:pos="0"/>
              </w:tabs>
              <w:autoSpaceDE w:val="0"/>
              <w:autoSpaceDN w:val="0"/>
              <w:spacing w:line="240" w:lineRule="atLeast"/>
              <w:ind w:firstLine="6"/>
              <w:rPr>
                <w:sz w:val="24"/>
                <w:szCs w:val="24"/>
              </w:rPr>
            </w:pPr>
            <w:r w:rsidRPr="00F514E3">
              <w:rPr>
                <w:sz w:val="24"/>
                <w:szCs w:val="24"/>
              </w:rPr>
              <w:t>9) отсутствие фактов неисполнения/ненадлежащего исполнения участником закупки обязательств по поставке товаров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BA1300" w:rsidRPr="00F514E3" w:rsidRDefault="00614F4B" w:rsidP="00022698">
            <w:pPr>
              <w:ind w:firstLine="6"/>
              <w:rPr>
                <w:sz w:val="24"/>
                <w:szCs w:val="24"/>
              </w:rPr>
            </w:pPr>
            <w:r w:rsidRPr="00F514E3">
              <w:rPr>
                <w:sz w:val="24"/>
                <w:szCs w:val="24"/>
              </w:rPr>
              <w:t xml:space="preserve">            В случае, если несколько юридических лиц либо несколько индивидуальных предпринимателей выступают на стороне одного участника закупки (коллектив</w:t>
            </w:r>
            <w:r w:rsidRPr="00F514E3">
              <w:rPr>
                <w:sz w:val="24"/>
                <w:szCs w:val="24"/>
              </w:rPr>
              <w:lastRenderedPageBreak/>
              <w:t>ный участник закупки), требования, установленные Заказчиком в извещении о проведении запроса котировок в электронной форме, предъявляются в совокупности к такому участнику закупки.</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место и порядок предоставления извещения о закупке, размер, порядок и сроки внесения платы</w:t>
            </w:r>
          </w:p>
        </w:tc>
        <w:tc>
          <w:tcPr>
            <w:tcW w:w="5920" w:type="dxa"/>
            <w:shd w:val="clear" w:color="auto" w:fill="auto"/>
            <w:vAlign w:val="center"/>
          </w:tcPr>
          <w:p w:rsidR="00BA1300" w:rsidRPr="00F514E3" w:rsidRDefault="00BA1300" w:rsidP="00BA1300">
            <w:pPr>
              <w:snapToGrid w:val="0"/>
              <w:ind w:firstLine="0"/>
              <w:jc w:val="left"/>
              <w:rPr>
                <w:sz w:val="24"/>
                <w:szCs w:val="24"/>
                <w:lang w:eastAsia="ar-SA"/>
              </w:rPr>
            </w:pPr>
            <w:r w:rsidRPr="00F514E3">
              <w:rPr>
                <w:sz w:val="24"/>
                <w:szCs w:val="24"/>
              </w:rPr>
              <w:t xml:space="preserve">Электронная версия извещения о </w:t>
            </w:r>
            <w:r w:rsidRPr="00F514E3">
              <w:rPr>
                <w:color w:val="000000"/>
                <w:sz w:val="24"/>
                <w:szCs w:val="24"/>
              </w:rPr>
              <w:t>проведении запроса котировок в электронной форме</w:t>
            </w:r>
            <w:r w:rsidRPr="00F514E3">
              <w:rPr>
                <w:sz w:val="24"/>
                <w:szCs w:val="24"/>
              </w:rPr>
              <w:t xml:space="preserve"> размещается на официальном сайте </w:t>
            </w:r>
            <w:hyperlink r:id="rId10" w:history="1">
              <w:r w:rsidRPr="00F514E3">
                <w:rPr>
                  <w:rStyle w:val="ab"/>
                  <w:sz w:val="24"/>
                  <w:szCs w:val="24"/>
                </w:rPr>
                <w:t>www.zakupki.gov.ru</w:t>
              </w:r>
            </w:hyperlink>
            <w:r w:rsidRPr="00F514E3">
              <w:rPr>
                <w:sz w:val="24"/>
                <w:szCs w:val="24"/>
              </w:rPr>
              <w:t xml:space="preserve"> и доступна для ознакомления без взимания платы.</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Формы, порядок, дата начала и дата окончания срока предоставления участникам закупки разъяснений положений извещения о закупке</w:t>
            </w:r>
          </w:p>
        </w:tc>
        <w:tc>
          <w:tcPr>
            <w:tcW w:w="5920" w:type="dxa"/>
            <w:shd w:val="clear" w:color="auto" w:fill="auto"/>
            <w:vAlign w:val="center"/>
          </w:tcPr>
          <w:p w:rsidR="00BA1300" w:rsidRPr="00F514E3" w:rsidRDefault="00BA1300" w:rsidP="00BA1300">
            <w:pPr>
              <w:ind w:firstLine="34"/>
              <w:rPr>
                <w:sz w:val="24"/>
                <w:szCs w:val="24"/>
              </w:rPr>
            </w:pPr>
            <w:r w:rsidRPr="00F514E3">
              <w:rPr>
                <w:rFonts w:eastAsia="Arial"/>
                <w:sz w:val="24"/>
                <w:szCs w:val="24"/>
                <w:lang w:eastAsia="hi-IN" w:bidi="hi-IN"/>
              </w:rPr>
              <w:t xml:space="preserve">При проведении запроса котировок участник закупки вправе направить Заказчику </w:t>
            </w:r>
            <w:r w:rsidRPr="00F514E3">
              <w:rPr>
                <w:sz w:val="24"/>
                <w:szCs w:val="24"/>
              </w:rPr>
              <w:t xml:space="preserve">посредством функционала ЭП </w:t>
            </w:r>
            <w:r w:rsidRPr="00F514E3">
              <w:rPr>
                <w:rFonts w:eastAsia="Arial"/>
                <w:sz w:val="24"/>
                <w:szCs w:val="24"/>
                <w:lang w:eastAsia="hi-IN" w:bidi="hi-IN"/>
              </w:rPr>
              <w:t>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r w:rsidRPr="00F514E3">
              <w:rPr>
                <w:sz w:val="24"/>
                <w:szCs w:val="24"/>
              </w:rPr>
              <w:t xml:space="preserve">    </w:t>
            </w:r>
          </w:p>
          <w:p w:rsidR="00BA1300" w:rsidRPr="00F514E3" w:rsidRDefault="00BA1300" w:rsidP="00BA1300">
            <w:pPr>
              <w:ind w:firstLine="34"/>
              <w:jc w:val="left"/>
              <w:rPr>
                <w:sz w:val="24"/>
                <w:szCs w:val="24"/>
                <w:u w:val="single"/>
              </w:rPr>
            </w:pPr>
            <w:r w:rsidRPr="00F514E3">
              <w:rPr>
                <w:sz w:val="24"/>
                <w:szCs w:val="24"/>
                <w:u w:val="single"/>
              </w:rPr>
              <w:t xml:space="preserve">Дата начала срока предоставления участникам закупки разъяснений положений документации о закупке: </w:t>
            </w:r>
            <w:r w:rsidR="00BE2342">
              <w:rPr>
                <w:color w:val="FF0000"/>
                <w:sz w:val="24"/>
                <w:szCs w:val="24"/>
                <w:u w:val="single"/>
              </w:rPr>
              <w:t>2</w:t>
            </w:r>
            <w:r w:rsidR="000558D3">
              <w:rPr>
                <w:color w:val="FF0000"/>
                <w:sz w:val="24"/>
                <w:szCs w:val="24"/>
                <w:u w:val="single"/>
              </w:rPr>
              <w:t>1</w:t>
            </w:r>
            <w:r w:rsidR="00022698" w:rsidRPr="00F514E3">
              <w:rPr>
                <w:color w:val="FF0000"/>
                <w:sz w:val="24"/>
                <w:szCs w:val="24"/>
                <w:u w:val="single"/>
              </w:rPr>
              <w:t>.</w:t>
            </w:r>
            <w:r w:rsidR="00A85FB9" w:rsidRPr="00F514E3">
              <w:rPr>
                <w:color w:val="FF0000"/>
                <w:sz w:val="24"/>
                <w:szCs w:val="24"/>
                <w:u w:val="single"/>
              </w:rPr>
              <w:t>04</w:t>
            </w:r>
            <w:r w:rsidR="00022698" w:rsidRPr="00F514E3">
              <w:rPr>
                <w:color w:val="FF0000"/>
                <w:sz w:val="24"/>
                <w:szCs w:val="24"/>
                <w:u w:val="single"/>
              </w:rPr>
              <w:t>.202</w:t>
            </w:r>
            <w:r w:rsidR="005E3075" w:rsidRPr="00F514E3">
              <w:rPr>
                <w:color w:val="FF0000"/>
                <w:sz w:val="24"/>
                <w:szCs w:val="24"/>
                <w:u w:val="single"/>
              </w:rPr>
              <w:t>2</w:t>
            </w:r>
          </w:p>
          <w:p w:rsidR="00BA1300" w:rsidRPr="00F514E3" w:rsidRDefault="00BA1300" w:rsidP="00E10396">
            <w:pPr>
              <w:pStyle w:val="ConsPlusNormal0"/>
              <w:jc w:val="both"/>
              <w:rPr>
                <w:rFonts w:ascii="Times New Roman" w:hAnsi="Times New Roman" w:cs="Times New Roman"/>
                <w:sz w:val="24"/>
                <w:szCs w:val="24"/>
                <w:u w:val="single"/>
              </w:rPr>
            </w:pPr>
            <w:r w:rsidRPr="00F514E3">
              <w:rPr>
                <w:rFonts w:ascii="Times New Roman" w:hAnsi="Times New Roman" w:cs="Times New Roman"/>
                <w:sz w:val="24"/>
                <w:szCs w:val="24"/>
                <w:u w:val="single"/>
              </w:rPr>
              <w:t xml:space="preserve">Дата окончания срока предоставления участникам закупки разъяснений положений документации о закупке: </w:t>
            </w:r>
            <w:r w:rsidR="00E10396">
              <w:rPr>
                <w:rFonts w:ascii="Times New Roman" w:hAnsi="Times New Roman" w:cs="Times New Roman"/>
                <w:color w:val="FF0000"/>
                <w:sz w:val="24"/>
                <w:szCs w:val="24"/>
                <w:u w:val="single"/>
              </w:rPr>
              <w:t>29</w:t>
            </w:r>
            <w:r w:rsidR="00080CEB" w:rsidRPr="00F514E3">
              <w:rPr>
                <w:rFonts w:ascii="Times New Roman" w:hAnsi="Times New Roman" w:cs="Times New Roman"/>
                <w:color w:val="FF0000"/>
                <w:sz w:val="24"/>
                <w:szCs w:val="24"/>
                <w:u w:val="single"/>
              </w:rPr>
              <w:t>.</w:t>
            </w:r>
            <w:r w:rsidR="00A85FB9" w:rsidRPr="00F514E3">
              <w:rPr>
                <w:rFonts w:ascii="Times New Roman" w:hAnsi="Times New Roman" w:cs="Times New Roman"/>
                <w:color w:val="FF0000"/>
                <w:sz w:val="24"/>
                <w:szCs w:val="24"/>
                <w:u w:val="single"/>
              </w:rPr>
              <w:t>04</w:t>
            </w:r>
            <w:r w:rsidR="006E521B" w:rsidRPr="00F514E3">
              <w:rPr>
                <w:rFonts w:ascii="Times New Roman" w:hAnsi="Times New Roman" w:cs="Times New Roman"/>
                <w:color w:val="FF0000"/>
                <w:sz w:val="24"/>
                <w:szCs w:val="24"/>
                <w:u w:val="single"/>
              </w:rPr>
              <w:t>.202</w:t>
            </w:r>
            <w:r w:rsidR="005E3075" w:rsidRPr="00F514E3">
              <w:rPr>
                <w:rFonts w:ascii="Times New Roman" w:hAnsi="Times New Roman" w:cs="Times New Roman"/>
                <w:color w:val="FF0000"/>
                <w:sz w:val="24"/>
                <w:szCs w:val="24"/>
                <w:u w:val="single"/>
              </w:rPr>
              <w:t>2</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рассмотрения и оценки заявок на участие в запросе котировок в электронной форме</w:t>
            </w:r>
          </w:p>
        </w:tc>
        <w:tc>
          <w:tcPr>
            <w:tcW w:w="5920" w:type="dxa"/>
            <w:shd w:val="clear" w:color="auto" w:fill="auto"/>
            <w:vAlign w:val="center"/>
          </w:tcPr>
          <w:p w:rsidR="001C595C" w:rsidRPr="00F514E3" w:rsidRDefault="001C595C" w:rsidP="001C595C">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11"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BA1300" w:rsidRPr="00F514E3" w:rsidRDefault="00F17611" w:rsidP="00BA1300">
            <w:pPr>
              <w:ind w:firstLine="34"/>
              <w:jc w:val="left"/>
              <w:rPr>
                <w:rFonts w:eastAsia="Arial Unicode MS"/>
                <w:color w:val="FF0000"/>
                <w:sz w:val="24"/>
                <w:szCs w:val="24"/>
                <w:lang w:eastAsia="en-US"/>
              </w:rPr>
            </w:pPr>
            <w:r>
              <w:rPr>
                <w:rFonts w:eastAsia="Arial Unicode MS"/>
                <w:color w:val="FF0000"/>
                <w:sz w:val="24"/>
                <w:szCs w:val="24"/>
                <w:lang w:eastAsia="en-US"/>
              </w:rPr>
              <w:t>02</w:t>
            </w:r>
            <w:r w:rsidR="00BA1300" w:rsidRPr="00F514E3">
              <w:rPr>
                <w:rFonts w:eastAsia="Arial Unicode MS"/>
                <w:color w:val="FF0000"/>
                <w:sz w:val="24"/>
                <w:szCs w:val="24"/>
                <w:lang w:eastAsia="en-US"/>
              </w:rPr>
              <w:t>.</w:t>
            </w:r>
            <w:r>
              <w:rPr>
                <w:rFonts w:eastAsia="Arial Unicode MS"/>
                <w:color w:val="FF0000"/>
                <w:sz w:val="24"/>
                <w:szCs w:val="24"/>
                <w:lang w:eastAsia="en-US"/>
              </w:rPr>
              <w:t>05</w:t>
            </w:r>
            <w:r w:rsidR="00BA1300" w:rsidRPr="00F514E3">
              <w:rPr>
                <w:rFonts w:eastAsia="Arial Unicode MS"/>
                <w:color w:val="FF0000"/>
                <w:sz w:val="24"/>
                <w:szCs w:val="24"/>
                <w:lang w:eastAsia="en-US"/>
              </w:rPr>
              <w:t>.202</w:t>
            </w:r>
            <w:r w:rsidR="005E3075" w:rsidRPr="00F514E3">
              <w:rPr>
                <w:rFonts w:eastAsia="Arial Unicode MS"/>
                <w:color w:val="FF0000"/>
                <w:sz w:val="24"/>
                <w:szCs w:val="24"/>
                <w:lang w:eastAsia="en-US"/>
              </w:rPr>
              <w:t>2</w:t>
            </w:r>
            <w:r w:rsidR="00BA1300" w:rsidRPr="00F514E3">
              <w:rPr>
                <w:rFonts w:eastAsia="Arial Unicode MS"/>
                <w:color w:val="FF0000"/>
                <w:sz w:val="24"/>
                <w:szCs w:val="24"/>
                <w:lang w:eastAsia="en-US"/>
              </w:rPr>
              <w:t xml:space="preserve"> </w:t>
            </w:r>
          </w:p>
          <w:p w:rsidR="00BA1300" w:rsidRPr="00F514E3" w:rsidRDefault="00BA1300" w:rsidP="00BA1300">
            <w:pPr>
              <w:ind w:firstLine="0"/>
              <w:jc w:val="left"/>
              <w:rPr>
                <w:b/>
                <w:sz w:val="24"/>
                <w:szCs w:val="24"/>
              </w:rPr>
            </w:pP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и порядок внесения и возврата денежных средств в качестве обеспечения заявок на участие в закупке</w:t>
            </w:r>
          </w:p>
        </w:tc>
        <w:tc>
          <w:tcPr>
            <w:tcW w:w="5920" w:type="dxa"/>
            <w:shd w:val="clear" w:color="auto" w:fill="auto"/>
            <w:vAlign w:val="center"/>
          </w:tcPr>
          <w:p w:rsidR="00BA1300" w:rsidRPr="00F514E3" w:rsidRDefault="00BA1300" w:rsidP="00BA1300">
            <w:pPr>
              <w:pStyle w:val="ConsPlusNormal"/>
              <w:rPr>
                <w:sz w:val="24"/>
                <w:szCs w:val="24"/>
              </w:rPr>
            </w:pPr>
            <w:r w:rsidRPr="00F514E3">
              <w:rPr>
                <w:sz w:val="24"/>
                <w:szCs w:val="24"/>
              </w:rPr>
              <w:t>Не установлено</w:t>
            </w:r>
            <w:bookmarkStart w:id="2" w:name="_GoBack"/>
            <w:bookmarkEnd w:id="2"/>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обеспечения исполнения договора, порядок предоставления и возврата такого обеспечения</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 xml:space="preserve">Иные сведения о закупке </w:t>
            </w:r>
          </w:p>
        </w:tc>
        <w:tc>
          <w:tcPr>
            <w:tcW w:w="5920" w:type="dxa"/>
            <w:shd w:val="clear" w:color="auto" w:fill="auto"/>
            <w:vAlign w:val="center"/>
          </w:tcPr>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21.10</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 xml:space="preserve">В соответствии с постановлением Правительства Российской Федерации от 16.09.2016 № 925 «О приоритете </w:t>
            </w:r>
            <w:r w:rsidRPr="00F514E3">
              <w:rPr>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При осуществлении закупок радиоэлектронной продукции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w:t>
            </w:r>
            <w:r w:rsidRPr="00F514E3">
              <w:rPr>
                <w:sz w:val="24"/>
                <w:szCs w:val="24"/>
              </w:rPr>
              <w:lastRenderedPageBreak/>
              <w:t xml:space="preserve">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21.17</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Приоритет не предоставляется в случаях, если:</w:t>
            </w:r>
          </w:p>
          <w:p w:rsidR="00BA1300" w:rsidRPr="00F514E3" w:rsidRDefault="00BA1300" w:rsidP="00BA1300">
            <w:pPr>
              <w:autoSpaceDE w:val="0"/>
              <w:autoSpaceDN w:val="0"/>
              <w:adjustRightInd w:val="0"/>
              <w:ind w:firstLine="0"/>
              <w:rPr>
                <w:sz w:val="24"/>
                <w:szCs w:val="24"/>
              </w:rPr>
            </w:pPr>
            <w:r w:rsidRPr="00F514E3">
              <w:rPr>
                <w:sz w:val="24"/>
                <w:szCs w:val="24"/>
              </w:rPr>
              <w:t>а) закупка признана несостоявшейся и договор заключается с единственным участником закупки;</w:t>
            </w:r>
          </w:p>
          <w:p w:rsidR="00BA1300" w:rsidRPr="00F514E3" w:rsidRDefault="00BA1300" w:rsidP="00BA1300">
            <w:pPr>
              <w:autoSpaceDE w:val="0"/>
              <w:autoSpaceDN w:val="0"/>
              <w:adjustRightInd w:val="0"/>
              <w:ind w:firstLine="0"/>
              <w:rPr>
                <w:sz w:val="24"/>
                <w:szCs w:val="24"/>
              </w:rPr>
            </w:pPr>
            <w:r w:rsidRPr="00F514E3">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1300" w:rsidRPr="00F514E3" w:rsidRDefault="00BA1300" w:rsidP="00BA1300">
            <w:pPr>
              <w:autoSpaceDE w:val="0"/>
              <w:autoSpaceDN w:val="0"/>
              <w:adjustRightInd w:val="0"/>
              <w:ind w:firstLine="0"/>
              <w:rPr>
                <w:sz w:val="24"/>
                <w:szCs w:val="24"/>
              </w:rPr>
            </w:pPr>
            <w:r w:rsidRPr="00F514E3">
              <w:rPr>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r w:rsidRPr="00F514E3">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21.4.</w:t>
            </w:r>
            <w:r w:rsidRPr="00F514E3">
              <w:rPr>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autoSpaceDE w:val="0"/>
              <w:autoSpaceDN w:val="0"/>
              <w:adjustRightInd w:val="0"/>
              <w:ind w:firstLine="0"/>
              <w:rPr>
                <w:sz w:val="24"/>
                <w:szCs w:val="24"/>
              </w:rPr>
            </w:pPr>
            <w:r w:rsidRPr="00F514E3">
              <w:rPr>
                <w:sz w:val="24"/>
                <w:szCs w:val="24"/>
              </w:rPr>
              <w:t xml:space="preserve">Участник закупки не допускается к участию в ней в следующих случаях: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непредставления информации и документов, предоставление которых необходимо в соответствии с требованиями извещения о проведении закупки и (или) документации о закупке, либо наличия в таких документах недостоверных сведений;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участника закупки требованиям, установленным документацией о закупке;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w:t>
            </w:r>
            <w:r w:rsidRPr="00F514E3">
              <w:rPr>
                <w:sz w:val="24"/>
                <w:szCs w:val="24"/>
              </w:rPr>
              <w:lastRenderedPageBreak/>
              <w:t xml:space="preserve">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(извещении) о закупке. </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15.3</w:t>
            </w:r>
            <w:r w:rsidRPr="00F514E3">
              <w:rPr>
                <w:sz w:val="24"/>
                <w:szCs w:val="24"/>
              </w:rPr>
              <w:t>, пп.</w:t>
            </w:r>
            <w:r w:rsidRPr="00F514E3">
              <w:rPr>
                <w:b/>
                <w:sz w:val="24"/>
                <w:szCs w:val="24"/>
              </w:rPr>
              <w:t>23</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853F1" w:rsidRPr="00F514E3">
              <w:rPr>
                <w:rFonts w:ascii="Times New Roman" w:hAnsi="Times New Roman" w:cs="Times New Roman"/>
                <w:sz w:val="24"/>
                <w:szCs w:val="24"/>
              </w:rPr>
              <w:t>в закупке,</w:t>
            </w:r>
            <w:r w:rsidRPr="00F514E3">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24</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lastRenderedPageBreak/>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27</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28</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A1300" w:rsidRPr="00F514E3" w:rsidTr="00BB71F1">
        <w:trPr>
          <w:trHeight w:val="82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yellow"/>
              </w:rPr>
            </w:pPr>
            <w:r w:rsidRPr="00F514E3">
              <w:t>Техническое задание</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Представлено в приложение № 1 к Извещению на пр</w:t>
            </w:r>
            <w:r w:rsidR="006E521B" w:rsidRPr="00F514E3">
              <w:rPr>
                <w:sz w:val="24"/>
                <w:szCs w:val="24"/>
              </w:rPr>
              <w:t>ове</w:t>
            </w:r>
            <w:r w:rsidRPr="00F514E3">
              <w:rPr>
                <w:sz w:val="24"/>
                <w:szCs w:val="24"/>
              </w:rPr>
              <w:t>дение запроса котировок в электронной форме</w:t>
            </w:r>
          </w:p>
        </w:tc>
      </w:tr>
      <w:tr w:rsidR="00BA1300" w:rsidRPr="00F514E3" w:rsidTr="00BB71F1">
        <w:trPr>
          <w:trHeight w:val="1690"/>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Инструкция по заполнению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2 к Извещению на проведение запроса котировок в электронной форме</w:t>
            </w:r>
          </w:p>
        </w:tc>
      </w:tr>
      <w:tr w:rsidR="00BA1300" w:rsidRPr="00F514E3" w:rsidTr="00714A61">
        <w:trPr>
          <w:trHeight w:val="1158"/>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Форма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3 к Извещению на проведение запроса котировок в электронной форме</w:t>
            </w:r>
          </w:p>
        </w:tc>
      </w:tr>
      <w:tr w:rsidR="00BA1300" w:rsidRPr="00F514E3" w:rsidTr="00BB71F1">
        <w:trPr>
          <w:trHeight w:val="951"/>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Ценовое предложение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4 к Извещению на проведение запроса котировок в электронной форме</w:t>
            </w:r>
          </w:p>
        </w:tc>
      </w:tr>
      <w:tr w:rsidR="00BA1300" w:rsidRPr="00F514E3" w:rsidTr="00BB71F1">
        <w:trPr>
          <w:trHeight w:val="83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Проект договора</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 в приложение № 5 к Извещению на проведение запроса котировок в электронной форме</w:t>
            </w:r>
          </w:p>
        </w:tc>
      </w:tr>
    </w:tbl>
    <w:p w:rsidR="00FF1998" w:rsidRPr="00F514E3" w:rsidRDefault="00FF1998" w:rsidP="00401D5B">
      <w:pPr>
        <w:rPr>
          <w:b/>
          <w:sz w:val="24"/>
          <w:szCs w:val="24"/>
        </w:rPr>
      </w:pPr>
    </w:p>
    <w:p w:rsidR="00953DF9" w:rsidRPr="00F514E3" w:rsidRDefault="00953DF9" w:rsidP="00D173A3">
      <w:pPr>
        <w:ind w:firstLine="0"/>
        <w:jc w:val="right"/>
        <w:rPr>
          <w:sz w:val="24"/>
          <w:szCs w:val="24"/>
          <w:lang w:eastAsia="x-none"/>
        </w:rPr>
      </w:pPr>
      <w:bookmarkStart w:id="3" w:name="_Ref55280359"/>
      <w:bookmarkStart w:id="4" w:name="_Toc55285360"/>
      <w:bookmarkStart w:id="5" w:name="_Toc55305377"/>
      <w:bookmarkStart w:id="6" w:name="_Toc57314628"/>
      <w:bookmarkStart w:id="7" w:name="_Toc69728953"/>
      <w:bookmarkStart w:id="8" w:name="_Ref97791104"/>
      <w:bookmarkStart w:id="9" w:name="_Ref268004989"/>
      <w:bookmarkStart w:id="10" w:name="_Ref289860963"/>
      <w:bookmarkStart w:id="11" w:name="_Toc343028405"/>
      <w:bookmarkStart w:id="12" w:name="ДОГОВОР"/>
      <w:bookmarkEnd w:id="0"/>
      <w:bookmarkEnd w:id="1"/>
    </w:p>
    <w:p w:rsidR="00953DF9" w:rsidRPr="00F514E3" w:rsidRDefault="00953DF9" w:rsidP="00D173A3">
      <w:pPr>
        <w:ind w:firstLine="0"/>
        <w:jc w:val="right"/>
        <w:rPr>
          <w:sz w:val="24"/>
          <w:szCs w:val="24"/>
          <w:lang w:eastAsia="x-none"/>
        </w:rPr>
      </w:pPr>
    </w:p>
    <w:p w:rsidR="009B7A3B" w:rsidRPr="00F514E3" w:rsidRDefault="002E4089" w:rsidP="002E4089">
      <w:pPr>
        <w:autoSpaceDE w:val="0"/>
        <w:autoSpaceDN w:val="0"/>
        <w:adjustRightInd w:val="0"/>
        <w:ind w:firstLine="0"/>
        <w:rPr>
          <w:rFonts w:eastAsia="Calibri"/>
          <w:sz w:val="24"/>
          <w:szCs w:val="24"/>
          <w:lang w:eastAsia="en-US"/>
        </w:rPr>
      </w:pPr>
      <w:r w:rsidRPr="00F514E3">
        <w:rPr>
          <w:rFonts w:eastAsia="Calibri"/>
          <w:sz w:val="24"/>
          <w:szCs w:val="24"/>
          <w:lang w:eastAsia="en-US"/>
        </w:rPr>
        <w:t xml:space="preserve">                                                                </w:t>
      </w: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A64147" w:rsidRPr="00F514E3" w:rsidRDefault="002E4089" w:rsidP="009B7A3B">
      <w:pPr>
        <w:autoSpaceDE w:val="0"/>
        <w:autoSpaceDN w:val="0"/>
        <w:adjustRightInd w:val="0"/>
        <w:ind w:left="2832" w:firstLine="708"/>
        <w:rPr>
          <w:rFonts w:eastAsia="Calibri"/>
          <w:sz w:val="24"/>
          <w:szCs w:val="24"/>
          <w:lang w:eastAsia="en-US"/>
        </w:rPr>
      </w:pPr>
      <w:r w:rsidRPr="00F514E3">
        <w:rPr>
          <w:rFonts w:eastAsia="Calibri"/>
          <w:sz w:val="24"/>
          <w:szCs w:val="24"/>
          <w:lang w:eastAsia="en-US"/>
        </w:rPr>
        <w:t xml:space="preserve">  </w:t>
      </w: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14A61" w:rsidRPr="00F514E3" w:rsidRDefault="00A64147" w:rsidP="006E521B">
      <w:pPr>
        <w:autoSpaceDE w:val="0"/>
        <w:autoSpaceDN w:val="0"/>
        <w:adjustRightInd w:val="0"/>
        <w:ind w:left="2832" w:firstLine="708"/>
        <w:jc w:val="right"/>
        <w:rPr>
          <w:rFonts w:eastAsia="Calibri"/>
          <w:sz w:val="24"/>
          <w:szCs w:val="24"/>
          <w:lang w:eastAsia="en-US"/>
        </w:rPr>
      </w:pPr>
      <w:r w:rsidRPr="00F514E3">
        <w:rPr>
          <w:rFonts w:eastAsia="Calibri"/>
          <w:sz w:val="24"/>
          <w:szCs w:val="24"/>
          <w:lang w:eastAsia="en-US"/>
        </w:rPr>
        <w:lastRenderedPageBreak/>
        <w:t xml:space="preserve">   </w:t>
      </w:r>
      <w:r w:rsidR="002E4089" w:rsidRPr="00F514E3">
        <w:rPr>
          <w:rFonts w:eastAsia="Calibri"/>
          <w:sz w:val="24"/>
          <w:szCs w:val="24"/>
          <w:lang w:eastAsia="en-US"/>
        </w:rPr>
        <w:t xml:space="preserve"> </w:t>
      </w:r>
      <w:r w:rsidR="00714A61" w:rsidRPr="00F514E3">
        <w:rPr>
          <w:rFonts w:eastAsia="Calibri"/>
          <w:sz w:val="24"/>
          <w:szCs w:val="24"/>
          <w:lang w:eastAsia="en-US"/>
        </w:rPr>
        <w:t xml:space="preserve">Приложение № 1 </w:t>
      </w:r>
    </w:p>
    <w:p w:rsidR="00C0238F"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К извещению о проведении</w:t>
      </w:r>
    </w:p>
    <w:p w:rsidR="00714A61"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w:t>
      </w:r>
      <w:r w:rsidR="00C0238F" w:rsidRPr="00F514E3">
        <w:rPr>
          <w:rFonts w:eastAsia="Calibri"/>
          <w:sz w:val="24"/>
          <w:szCs w:val="24"/>
          <w:lang w:eastAsia="en-US"/>
        </w:rPr>
        <w:t xml:space="preserve">запроса котировок </w:t>
      </w:r>
      <w:r w:rsidRPr="00F514E3">
        <w:rPr>
          <w:rFonts w:eastAsia="Calibri"/>
          <w:sz w:val="24"/>
          <w:szCs w:val="24"/>
          <w:lang w:eastAsia="en-US"/>
        </w:rPr>
        <w:t>в электронной форме</w:t>
      </w:r>
    </w:p>
    <w:p w:rsidR="00714A61" w:rsidRPr="00F514E3" w:rsidRDefault="00714A61" w:rsidP="0053402B">
      <w:pPr>
        <w:autoSpaceDE w:val="0"/>
        <w:autoSpaceDN w:val="0"/>
        <w:adjustRightInd w:val="0"/>
        <w:ind w:firstLine="0"/>
        <w:jc w:val="center"/>
        <w:rPr>
          <w:rFonts w:eastAsia="Calibri"/>
          <w:sz w:val="24"/>
          <w:szCs w:val="24"/>
          <w:lang w:eastAsia="en-US"/>
        </w:rPr>
      </w:pPr>
    </w:p>
    <w:p w:rsidR="002D5427" w:rsidRPr="00F514E3" w:rsidRDefault="002D5427" w:rsidP="0053402B">
      <w:pPr>
        <w:autoSpaceDE w:val="0"/>
        <w:autoSpaceDN w:val="0"/>
        <w:adjustRightInd w:val="0"/>
        <w:ind w:firstLine="0"/>
        <w:jc w:val="center"/>
        <w:rPr>
          <w:rFonts w:eastAsia="Calibri"/>
          <w:sz w:val="24"/>
          <w:szCs w:val="24"/>
          <w:lang w:eastAsia="en-US"/>
        </w:rPr>
      </w:pPr>
    </w:p>
    <w:p w:rsidR="002D5427" w:rsidRPr="00F514E3" w:rsidRDefault="0053402B" w:rsidP="00C0238F">
      <w:pPr>
        <w:autoSpaceDE w:val="0"/>
        <w:autoSpaceDN w:val="0"/>
        <w:adjustRightInd w:val="0"/>
        <w:ind w:firstLine="0"/>
        <w:jc w:val="center"/>
        <w:rPr>
          <w:rFonts w:eastAsia="Calibri"/>
          <w:b/>
          <w:sz w:val="24"/>
          <w:szCs w:val="24"/>
          <w:lang w:eastAsia="en-US"/>
        </w:rPr>
      </w:pPr>
      <w:r w:rsidRPr="00F514E3">
        <w:rPr>
          <w:rFonts w:eastAsia="Calibri"/>
          <w:b/>
          <w:sz w:val="24"/>
          <w:szCs w:val="24"/>
          <w:lang w:eastAsia="en-US"/>
        </w:rPr>
        <w:t>ТЕХНИЧЕСКОЕ ЗАДАНИЕ</w:t>
      </w:r>
    </w:p>
    <w:p w:rsidR="00743278" w:rsidRDefault="00743278" w:rsidP="005701AB">
      <w:pPr>
        <w:spacing w:line="276" w:lineRule="auto"/>
        <w:rPr>
          <w:rFonts w:eastAsia="Calibri"/>
          <w:bCs/>
          <w:sz w:val="24"/>
          <w:szCs w:val="24"/>
          <w:lang w:eastAsia="en-US"/>
        </w:rPr>
      </w:pPr>
      <w:r>
        <w:rPr>
          <w:rFonts w:eastAsia="Calibri"/>
          <w:bCs/>
          <w:sz w:val="24"/>
          <w:szCs w:val="24"/>
          <w:lang w:eastAsia="en-US"/>
        </w:rPr>
        <w:t>П</w:t>
      </w:r>
      <w:r w:rsidRPr="00743278">
        <w:rPr>
          <w:rFonts w:eastAsia="Calibri"/>
          <w:bCs/>
          <w:sz w:val="24"/>
          <w:szCs w:val="24"/>
          <w:lang w:eastAsia="en-US"/>
        </w:rPr>
        <w:t>оставка учебного оборудования для мастерских по компетенции «Электромонтаж»</w:t>
      </w:r>
    </w:p>
    <w:p w:rsidR="005701AB" w:rsidRPr="00F514E3" w:rsidRDefault="005701AB" w:rsidP="005701AB">
      <w:pPr>
        <w:spacing w:line="276" w:lineRule="auto"/>
        <w:rPr>
          <w:sz w:val="24"/>
          <w:szCs w:val="24"/>
        </w:rPr>
      </w:pPr>
      <w:r w:rsidRPr="00F514E3">
        <w:rPr>
          <w:b/>
          <w:sz w:val="24"/>
          <w:szCs w:val="24"/>
          <w:u w:val="single"/>
        </w:rPr>
        <w:t>Наименование и местоположение организации заказчика</w:t>
      </w:r>
      <w:r w:rsidRPr="00F514E3">
        <w:rPr>
          <w:b/>
          <w:sz w:val="24"/>
          <w:szCs w:val="24"/>
        </w:rPr>
        <w:t>:</w:t>
      </w:r>
      <w:r w:rsidRPr="00F514E3">
        <w:rPr>
          <w:sz w:val="24"/>
          <w:szCs w:val="24"/>
        </w:rPr>
        <w:t xml:space="preserve"> Государственное автономное профессиональное образовательное учреждение Калужской области «Обнинский колледж технологий и услуг» (ГАПОУ КО «ОКТУ»): 249032, Калужская область, г. Обнинск, ул. Курчатова, д. 39</w:t>
      </w:r>
    </w:p>
    <w:p w:rsidR="005701AB" w:rsidRPr="00F514E3" w:rsidRDefault="005701AB" w:rsidP="005701AB">
      <w:pPr>
        <w:spacing w:line="276" w:lineRule="auto"/>
        <w:rPr>
          <w:sz w:val="24"/>
          <w:szCs w:val="24"/>
        </w:rPr>
      </w:pPr>
      <w:r w:rsidRPr="00F514E3">
        <w:rPr>
          <w:b/>
          <w:sz w:val="24"/>
          <w:szCs w:val="24"/>
          <w:u w:val="single"/>
        </w:rPr>
        <w:t xml:space="preserve">Адрес </w:t>
      </w:r>
      <w:r w:rsidR="00392090" w:rsidRPr="00F514E3">
        <w:rPr>
          <w:b/>
          <w:sz w:val="24"/>
          <w:szCs w:val="24"/>
          <w:u w:val="single"/>
        </w:rPr>
        <w:t>поставки</w:t>
      </w:r>
      <w:r w:rsidRPr="00F514E3">
        <w:rPr>
          <w:b/>
          <w:sz w:val="24"/>
          <w:szCs w:val="24"/>
        </w:rPr>
        <w:t>:</w:t>
      </w:r>
      <w:r w:rsidRPr="00F514E3">
        <w:rPr>
          <w:sz w:val="24"/>
          <w:szCs w:val="24"/>
        </w:rPr>
        <w:t xml:space="preserve"> г. Обнинск Калужской области, </w:t>
      </w:r>
      <w:r w:rsidR="00F0730E" w:rsidRPr="00F514E3">
        <w:rPr>
          <w:sz w:val="24"/>
          <w:szCs w:val="24"/>
        </w:rPr>
        <w:t>Самсоновский проезд, дом 8</w:t>
      </w:r>
      <w:r w:rsidR="00AC395E" w:rsidRPr="00F514E3">
        <w:rPr>
          <w:sz w:val="24"/>
          <w:szCs w:val="24"/>
        </w:rPr>
        <w:t>.</w:t>
      </w:r>
    </w:p>
    <w:p w:rsidR="005701AB" w:rsidRPr="00F514E3" w:rsidRDefault="009F7048" w:rsidP="005701AB">
      <w:pPr>
        <w:widowControl w:val="0"/>
        <w:suppressAutoHyphens/>
        <w:autoSpaceDE w:val="0"/>
        <w:autoSpaceDN w:val="0"/>
        <w:adjustRightInd w:val="0"/>
        <w:spacing w:line="276" w:lineRule="auto"/>
        <w:rPr>
          <w:rFonts w:eastAsia="SimSun"/>
          <w:kern w:val="1"/>
          <w:sz w:val="24"/>
          <w:szCs w:val="24"/>
          <w:lang w:eastAsia="hi-IN" w:bidi="hi-IN"/>
        </w:rPr>
      </w:pPr>
      <w:r w:rsidRPr="00F514E3">
        <w:rPr>
          <w:rFonts w:eastAsia="SimSun"/>
          <w:kern w:val="1"/>
          <w:sz w:val="24"/>
          <w:szCs w:val="24"/>
          <w:lang w:eastAsia="hi-IN" w:bidi="hi-IN"/>
        </w:rPr>
        <w:t>Поставляемое оборудование должно быть новым, не бывшим в употреблении, не быть обремененным третьими лицами, принадлежать поставщику на праве собственности.</w:t>
      </w:r>
    </w:p>
    <w:p w:rsidR="00500492" w:rsidRPr="00F514E3" w:rsidRDefault="00500492" w:rsidP="00500492">
      <w:pPr>
        <w:spacing w:line="276" w:lineRule="auto"/>
        <w:rPr>
          <w:bCs/>
          <w:sz w:val="24"/>
          <w:szCs w:val="24"/>
        </w:rPr>
      </w:pPr>
      <w:r w:rsidRPr="00F514E3">
        <w:rPr>
          <w:b/>
          <w:bCs/>
          <w:sz w:val="24"/>
          <w:szCs w:val="24"/>
        </w:rPr>
        <w:t>Срок поставка товара:</w:t>
      </w:r>
      <w:r w:rsidRPr="00F514E3">
        <w:rPr>
          <w:bCs/>
          <w:sz w:val="24"/>
          <w:szCs w:val="24"/>
        </w:rPr>
        <w:t xml:space="preserve"> в течении </w:t>
      </w:r>
      <w:r w:rsidRPr="00F514E3">
        <w:rPr>
          <w:b/>
          <w:bCs/>
          <w:sz w:val="24"/>
          <w:szCs w:val="24"/>
        </w:rPr>
        <w:t>30 (Тридцати)</w:t>
      </w:r>
      <w:r w:rsidRPr="00F514E3">
        <w:rPr>
          <w:bCs/>
          <w:sz w:val="24"/>
          <w:szCs w:val="24"/>
        </w:rPr>
        <w:t xml:space="preserve"> календарных дней со дня подписания договора.</w:t>
      </w:r>
    </w:p>
    <w:p w:rsidR="00500492" w:rsidRPr="00F514E3" w:rsidRDefault="00500492" w:rsidP="00500492">
      <w:pPr>
        <w:spacing w:line="276" w:lineRule="auto"/>
        <w:rPr>
          <w:bCs/>
          <w:sz w:val="24"/>
          <w:szCs w:val="24"/>
        </w:rPr>
      </w:pPr>
      <w:r w:rsidRPr="00F514E3">
        <w:rPr>
          <w:b/>
          <w:bCs/>
          <w:sz w:val="24"/>
          <w:szCs w:val="24"/>
        </w:rPr>
        <w:t>Условия оплаты</w:t>
      </w:r>
      <w:r w:rsidRPr="00F514E3">
        <w:rPr>
          <w:bCs/>
          <w:sz w:val="24"/>
          <w:szCs w:val="24"/>
        </w:rPr>
        <w:t xml:space="preserve">: в течении </w:t>
      </w:r>
      <w:r w:rsidR="007F6D75">
        <w:rPr>
          <w:b/>
          <w:bCs/>
          <w:sz w:val="24"/>
          <w:szCs w:val="24"/>
        </w:rPr>
        <w:t>7</w:t>
      </w:r>
      <w:r w:rsidRPr="00C5279A">
        <w:rPr>
          <w:b/>
          <w:bCs/>
          <w:sz w:val="24"/>
          <w:szCs w:val="24"/>
        </w:rPr>
        <w:t xml:space="preserve"> (</w:t>
      </w:r>
      <w:r w:rsidR="007F6D75">
        <w:rPr>
          <w:b/>
          <w:bCs/>
          <w:sz w:val="24"/>
          <w:szCs w:val="24"/>
        </w:rPr>
        <w:t>Семи</w:t>
      </w:r>
      <w:r w:rsidRPr="00C5279A">
        <w:rPr>
          <w:b/>
          <w:bCs/>
          <w:sz w:val="24"/>
          <w:szCs w:val="24"/>
        </w:rPr>
        <w:t xml:space="preserve">) </w:t>
      </w:r>
      <w:r w:rsidR="007F6D75">
        <w:rPr>
          <w:bCs/>
          <w:sz w:val="24"/>
          <w:szCs w:val="24"/>
        </w:rPr>
        <w:t>рабочих</w:t>
      </w:r>
      <w:r w:rsidRPr="00F514E3">
        <w:rPr>
          <w:bCs/>
          <w:sz w:val="24"/>
          <w:szCs w:val="24"/>
        </w:rPr>
        <w:t xml:space="preserve"> дней после </w:t>
      </w:r>
      <w:r w:rsidR="00AD174E">
        <w:rPr>
          <w:bCs/>
          <w:sz w:val="24"/>
          <w:szCs w:val="24"/>
        </w:rPr>
        <w:t>приемки</w:t>
      </w:r>
      <w:r w:rsidRPr="00F514E3">
        <w:rPr>
          <w:bCs/>
          <w:sz w:val="24"/>
          <w:szCs w:val="24"/>
        </w:rPr>
        <w:t xml:space="preserve"> </w:t>
      </w:r>
      <w:r w:rsidR="00AD174E">
        <w:rPr>
          <w:bCs/>
          <w:sz w:val="24"/>
          <w:szCs w:val="24"/>
        </w:rPr>
        <w:t>товара</w:t>
      </w:r>
      <w:r w:rsidRPr="00F514E3">
        <w:rPr>
          <w:bCs/>
          <w:sz w:val="24"/>
          <w:szCs w:val="24"/>
        </w:rPr>
        <w:t xml:space="preserve">. </w:t>
      </w:r>
    </w:p>
    <w:p w:rsidR="00500492" w:rsidRPr="00F514E3" w:rsidRDefault="00500492" w:rsidP="00500492">
      <w:pPr>
        <w:spacing w:line="276" w:lineRule="auto"/>
        <w:rPr>
          <w:bCs/>
          <w:sz w:val="24"/>
          <w:szCs w:val="24"/>
        </w:rPr>
      </w:pPr>
      <w:r w:rsidRPr="00F514E3">
        <w:rPr>
          <w:b/>
          <w:bCs/>
          <w:sz w:val="24"/>
          <w:szCs w:val="24"/>
        </w:rPr>
        <w:t xml:space="preserve">Условия поставки: </w:t>
      </w:r>
      <w:r w:rsidRPr="00F514E3">
        <w:rPr>
          <w:bCs/>
          <w:sz w:val="24"/>
          <w:szCs w:val="24"/>
        </w:rPr>
        <w:t xml:space="preserve">оборудование поставляется по адресу: г. Обнинск Калужской области, </w:t>
      </w:r>
      <w:r w:rsidR="009654B6" w:rsidRPr="00F514E3">
        <w:rPr>
          <w:bCs/>
          <w:sz w:val="24"/>
          <w:szCs w:val="24"/>
        </w:rPr>
        <w:t>Самсоновский проезд, д. 8</w:t>
      </w:r>
    </w:p>
    <w:p w:rsidR="00500492" w:rsidRPr="00F514E3" w:rsidRDefault="00500492" w:rsidP="00500492">
      <w:pPr>
        <w:spacing w:line="276" w:lineRule="auto"/>
        <w:rPr>
          <w:bCs/>
          <w:sz w:val="24"/>
          <w:szCs w:val="24"/>
        </w:rPr>
      </w:pPr>
      <w:r w:rsidRPr="00F514E3">
        <w:rPr>
          <w:bCs/>
          <w:sz w:val="24"/>
          <w:szCs w:val="24"/>
        </w:rPr>
        <w:t>Стоимость поставк</w:t>
      </w:r>
      <w:r w:rsidR="009654B6" w:rsidRPr="00F514E3">
        <w:rPr>
          <w:bCs/>
          <w:sz w:val="24"/>
          <w:szCs w:val="24"/>
        </w:rPr>
        <w:t>и</w:t>
      </w:r>
      <w:r w:rsidRPr="00F514E3">
        <w:rPr>
          <w:bCs/>
          <w:sz w:val="24"/>
          <w:szCs w:val="24"/>
        </w:rPr>
        <w:t xml:space="preserve"> включает транспортные расходы, издержки, погрузочно-разгрузочные работы,</w:t>
      </w:r>
      <w:r w:rsidR="00C5279A">
        <w:rPr>
          <w:bCs/>
          <w:sz w:val="24"/>
          <w:szCs w:val="24"/>
        </w:rPr>
        <w:t xml:space="preserve"> сборку оборудования,</w:t>
      </w:r>
      <w:r w:rsidRPr="00F514E3">
        <w:rPr>
          <w:bCs/>
          <w:sz w:val="24"/>
          <w:szCs w:val="24"/>
        </w:rPr>
        <w:t xml:space="preserve"> уплату всех налогов, сборов и других обязательных платежей.</w:t>
      </w:r>
    </w:p>
    <w:p w:rsidR="00500492" w:rsidRPr="00F514E3" w:rsidRDefault="00500492" w:rsidP="00500492">
      <w:pPr>
        <w:spacing w:line="276" w:lineRule="auto"/>
        <w:rPr>
          <w:bCs/>
          <w:sz w:val="24"/>
          <w:szCs w:val="24"/>
        </w:rPr>
      </w:pPr>
      <w:r w:rsidRPr="00F514E3">
        <w:rPr>
          <w:bCs/>
          <w:sz w:val="24"/>
          <w:szCs w:val="24"/>
        </w:rPr>
        <w:t>Требования к качеству поставляемых товаров:</w:t>
      </w:r>
    </w:p>
    <w:p w:rsidR="00500492" w:rsidRPr="00F514E3" w:rsidRDefault="00500492" w:rsidP="00500492">
      <w:pPr>
        <w:spacing w:line="276" w:lineRule="auto"/>
        <w:rPr>
          <w:bCs/>
          <w:sz w:val="24"/>
          <w:szCs w:val="24"/>
        </w:rPr>
      </w:pPr>
      <w:r w:rsidRPr="00F514E3">
        <w:rPr>
          <w:bCs/>
          <w:sz w:val="24"/>
          <w:szCs w:val="24"/>
        </w:rPr>
        <w:t>Все оборудование должно быть зав</w:t>
      </w:r>
      <w:r w:rsidR="00EA25DC">
        <w:rPr>
          <w:bCs/>
          <w:sz w:val="24"/>
          <w:szCs w:val="24"/>
        </w:rPr>
        <w:t xml:space="preserve">одской сборки, серийным, новым </w:t>
      </w:r>
      <w:r w:rsidRPr="00F514E3">
        <w:rPr>
          <w:bCs/>
          <w:sz w:val="24"/>
          <w:szCs w:val="24"/>
        </w:rPr>
        <w:t>(не бывшим в эксплуатации, не восстановленным и не собранным из восстановленных компонентов).</w:t>
      </w:r>
    </w:p>
    <w:p w:rsidR="00500492" w:rsidRPr="00F514E3" w:rsidRDefault="00500492" w:rsidP="00500492">
      <w:pPr>
        <w:spacing w:line="276" w:lineRule="auto"/>
        <w:rPr>
          <w:bCs/>
          <w:sz w:val="24"/>
          <w:szCs w:val="24"/>
        </w:rPr>
      </w:pPr>
      <w:r w:rsidRPr="00F514E3">
        <w:rPr>
          <w:bCs/>
          <w:sz w:val="24"/>
          <w:szCs w:val="24"/>
        </w:rPr>
        <w:t>Поставляемый товар должен соответствовать ГОСТ и</w:t>
      </w:r>
      <w:r w:rsidR="00AA32C4">
        <w:rPr>
          <w:bCs/>
          <w:sz w:val="24"/>
          <w:szCs w:val="24"/>
        </w:rPr>
        <w:t xml:space="preserve"> (или)</w:t>
      </w:r>
      <w:r w:rsidRPr="00F514E3">
        <w:rPr>
          <w:bCs/>
          <w:sz w:val="24"/>
          <w:szCs w:val="24"/>
        </w:rPr>
        <w:t xml:space="preserve"> ТУ, действующим на момент поставки в Российской Федерации, иметь торговую марку и товарный знак</w:t>
      </w:r>
      <w:r w:rsidR="00AA32C4">
        <w:rPr>
          <w:bCs/>
          <w:sz w:val="24"/>
          <w:szCs w:val="24"/>
        </w:rPr>
        <w:t>, иметь сертификат соответствия.</w:t>
      </w:r>
    </w:p>
    <w:p w:rsidR="00500492" w:rsidRPr="00F514E3" w:rsidRDefault="00500492" w:rsidP="00500492">
      <w:pPr>
        <w:spacing w:line="276" w:lineRule="auto"/>
        <w:rPr>
          <w:bCs/>
          <w:sz w:val="24"/>
          <w:szCs w:val="24"/>
        </w:rPr>
      </w:pPr>
      <w:r w:rsidRPr="00F514E3">
        <w:rPr>
          <w:bCs/>
          <w:sz w:val="24"/>
          <w:szCs w:val="24"/>
        </w:rPr>
        <w:t xml:space="preserve">Необходимо наличие технического паспорта на </w:t>
      </w:r>
      <w:r w:rsidR="00EA25DC">
        <w:rPr>
          <w:bCs/>
          <w:sz w:val="24"/>
          <w:szCs w:val="24"/>
        </w:rPr>
        <w:t>поставляемые</w:t>
      </w:r>
      <w:r w:rsidRPr="00F514E3">
        <w:rPr>
          <w:bCs/>
          <w:sz w:val="24"/>
          <w:szCs w:val="24"/>
        </w:rPr>
        <w:t xml:space="preserve"> изделия.</w:t>
      </w:r>
    </w:p>
    <w:p w:rsidR="00500492" w:rsidRPr="00F514E3" w:rsidRDefault="00500492" w:rsidP="00500492">
      <w:pPr>
        <w:spacing w:line="276" w:lineRule="auto"/>
        <w:rPr>
          <w:bCs/>
          <w:sz w:val="24"/>
          <w:szCs w:val="24"/>
        </w:rPr>
      </w:pPr>
      <w:r w:rsidRPr="00F514E3">
        <w:rPr>
          <w:bCs/>
          <w:sz w:val="24"/>
          <w:szCs w:val="24"/>
        </w:rPr>
        <w:t xml:space="preserve">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w:t>
      </w:r>
    </w:p>
    <w:p w:rsidR="00500492" w:rsidRPr="00F514E3" w:rsidRDefault="00500492" w:rsidP="00500492">
      <w:pPr>
        <w:spacing w:line="276" w:lineRule="auto"/>
        <w:rPr>
          <w:bCs/>
          <w:sz w:val="24"/>
          <w:szCs w:val="24"/>
        </w:rPr>
      </w:pPr>
      <w:r w:rsidRPr="00F514E3">
        <w:rPr>
          <w:bCs/>
          <w:sz w:val="24"/>
          <w:szCs w:val="24"/>
        </w:rPr>
        <w:t>Все поставляемые товары должны быть в заводской упаковке, исключающей его повреждение или порчу.</w:t>
      </w:r>
    </w:p>
    <w:p w:rsidR="00500492" w:rsidRPr="00F514E3" w:rsidRDefault="00500492" w:rsidP="00500492">
      <w:pPr>
        <w:spacing w:line="276" w:lineRule="auto"/>
        <w:rPr>
          <w:bCs/>
          <w:sz w:val="24"/>
          <w:szCs w:val="24"/>
        </w:rPr>
      </w:pPr>
      <w:r w:rsidRPr="00F514E3">
        <w:rPr>
          <w:bCs/>
          <w:sz w:val="24"/>
          <w:szCs w:val="24"/>
        </w:rPr>
        <w:t>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500492" w:rsidRPr="00F514E3" w:rsidRDefault="00500492" w:rsidP="00500492">
      <w:pPr>
        <w:spacing w:line="276" w:lineRule="auto"/>
        <w:rPr>
          <w:bCs/>
          <w:sz w:val="24"/>
          <w:szCs w:val="24"/>
        </w:rPr>
      </w:pPr>
      <w:r w:rsidRPr="00F514E3">
        <w:rPr>
          <w:bCs/>
          <w:sz w:val="24"/>
          <w:szCs w:val="24"/>
        </w:rPr>
        <w:t>В комплект поставки должны быть включены все необходимые интерфейсные шнуры, соединитель</w:t>
      </w:r>
      <w:r w:rsidR="00AA32C4">
        <w:rPr>
          <w:bCs/>
          <w:sz w:val="24"/>
          <w:szCs w:val="24"/>
        </w:rPr>
        <w:t>ные кабели и кабели питания</w:t>
      </w:r>
      <w:r w:rsidRPr="00F514E3">
        <w:rPr>
          <w:bCs/>
          <w:sz w:val="24"/>
          <w:szCs w:val="24"/>
        </w:rPr>
        <w:t>, необходимыми для работы оборудования, а также комплект эксплуатационных документов (руководство пользователя, руководство по эксплуатации, гарантийный талон) на русском языке.</w:t>
      </w:r>
    </w:p>
    <w:p w:rsidR="00500492" w:rsidRPr="00F514E3" w:rsidRDefault="00500492" w:rsidP="00500492">
      <w:pPr>
        <w:spacing w:line="276" w:lineRule="auto"/>
        <w:rPr>
          <w:bCs/>
          <w:sz w:val="24"/>
          <w:szCs w:val="24"/>
        </w:rPr>
      </w:pPr>
      <w:r w:rsidRPr="00F514E3">
        <w:rPr>
          <w:bCs/>
          <w:sz w:val="24"/>
          <w:szCs w:val="24"/>
        </w:rPr>
        <w:t>Поставщик обеспечивает гарантийное обслужив</w:t>
      </w:r>
      <w:r w:rsidR="00AA32C4">
        <w:rPr>
          <w:bCs/>
          <w:sz w:val="24"/>
          <w:szCs w:val="24"/>
        </w:rPr>
        <w:t>ание в течении периода, установленного изготовителем</w:t>
      </w:r>
      <w:r w:rsidRPr="00F514E3">
        <w:rPr>
          <w:bCs/>
          <w:sz w:val="24"/>
          <w:szCs w:val="24"/>
        </w:rPr>
        <w:t>, замена некачественного или вышедшего из строя товара осуществляется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lastRenderedPageBreak/>
        <w:t>Доставка продукции в ремонт осуществляется силами Поставщика с предоставлением на время ремонта оборудования, аналогичного изъятому для ремонта, при сроке ремонта более 30 дней.</w:t>
      </w:r>
    </w:p>
    <w:p w:rsidR="005701AB" w:rsidRPr="00F514E3" w:rsidRDefault="005701AB" w:rsidP="00B047E1">
      <w:pPr>
        <w:tabs>
          <w:tab w:val="left" w:pos="11340"/>
        </w:tabs>
        <w:spacing w:line="276" w:lineRule="auto"/>
        <w:ind w:firstLine="0"/>
        <w:rPr>
          <w:sz w:val="24"/>
          <w:szCs w:val="24"/>
        </w:rPr>
      </w:pPr>
    </w:p>
    <w:p w:rsidR="00932040" w:rsidRDefault="00932040" w:rsidP="00932040">
      <w:pPr>
        <w:tabs>
          <w:tab w:val="left" w:pos="11340"/>
        </w:tabs>
        <w:spacing w:line="276" w:lineRule="auto"/>
        <w:ind w:firstLine="0"/>
        <w:jc w:val="center"/>
        <w:rPr>
          <w:sz w:val="24"/>
          <w:szCs w:val="24"/>
        </w:rPr>
      </w:pPr>
      <w:r w:rsidRPr="00F514E3">
        <w:rPr>
          <w:sz w:val="24"/>
          <w:szCs w:val="24"/>
        </w:rPr>
        <w:t>ОПИСАНИЕ ОБЪЕКТА ЗАКУПКИ</w:t>
      </w:r>
    </w:p>
    <w:p w:rsidR="00C5279A" w:rsidRDefault="00C5279A" w:rsidP="00932040">
      <w:pPr>
        <w:tabs>
          <w:tab w:val="left" w:pos="11340"/>
        </w:tabs>
        <w:spacing w:line="276" w:lineRule="auto"/>
        <w:ind w:firstLine="0"/>
        <w:jc w:val="center"/>
        <w:rPr>
          <w:sz w:val="24"/>
          <w:szCs w:val="24"/>
        </w:rPr>
      </w:pPr>
    </w:p>
    <w:tbl>
      <w:tblPr>
        <w:tblW w:w="9598" w:type="dxa"/>
        <w:tblInd w:w="-252" w:type="dxa"/>
        <w:shd w:val="clear" w:color="auto" w:fill="FFFFFF"/>
        <w:tblLayout w:type="fixed"/>
        <w:tblLook w:val="0000" w:firstRow="0" w:lastRow="0" w:firstColumn="0" w:lastColumn="0" w:noHBand="0" w:noVBand="0"/>
      </w:tblPr>
      <w:tblGrid>
        <w:gridCol w:w="720"/>
        <w:gridCol w:w="6752"/>
        <w:gridCol w:w="1134"/>
        <w:gridCol w:w="992"/>
      </w:tblGrid>
      <w:tr w:rsidR="00860BBA" w:rsidRPr="00773347" w:rsidTr="00860BBA">
        <w:trPr>
          <w:trHeight w:val="630"/>
        </w:trPr>
        <w:tc>
          <w:tcPr>
            <w:tcW w:w="720" w:type="dxa"/>
            <w:tcBorders>
              <w:top w:val="single" w:sz="8" w:space="0" w:color="auto"/>
              <w:left w:val="single" w:sz="8" w:space="0" w:color="auto"/>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w:t>
            </w:r>
          </w:p>
        </w:tc>
        <w:tc>
          <w:tcPr>
            <w:tcW w:w="6752" w:type="dxa"/>
            <w:tcBorders>
              <w:top w:val="single" w:sz="8" w:space="0" w:color="auto"/>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right="-249" w:firstLine="0"/>
              <w:jc w:val="center"/>
              <w:rPr>
                <w:rFonts w:eastAsia="Calibri"/>
                <w:b/>
                <w:bCs/>
                <w:color w:val="000000"/>
                <w:sz w:val="24"/>
                <w:szCs w:val="24"/>
                <w:lang w:eastAsia="en-US"/>
              </w:rPr>
            </w:pPr>
            <w:r w:rsidRPr="00773347">
              <w:rPr>
                <w:rFonts w:eastAsia="Calibri"/>
                <w:b/>
                <w:bCs/>
                <w:color w:val="000000"/>
                <w:sz w:val="24"/>
                <w:szCs w:val="24"/>
                <w:lang w:eastAsia="en-US"/>
              </w:rPr>
              <w:t>Наименование</w:t>
            </w:r>
          </w:p>
        </w:tc>
        <w:tc>
          <w:tcPr>
            <w:tcW w:w="1134" w:type="dxa"/>
            <w:tcBorders>
              <w:top w:val="single" w:sz="8" w:space="0" w:color="auto"/>
              <w:left w:val="nil"/>
              <w:bottom w:val="single" w:sz="8" w:space="0" w:color="auto"/>
              <w:right w:val="single" w:sz="8" w:space="0" w:color="auto"/>
            </w:tcBorders>
            <w:shd w:val="clear" w:color="auto" w:fill="FFFFFF"/>
            <w:vAlign w:val="bottom"/>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Ед. изм</w:t>
            </w:r>
            <w:r>
              <w:rPr>
                <w:rFonts w:eastAsia="Calibri"/>
                <w:b/>
                <w:bCs/>
                <w:color w:val="000000"/>
                <w:sz w:val="24"/>
                <w:szCs w:val="24"/>
                <w:lang w:eastAsia="en-US"/>
              </w:rPr>
              <w:t>.</w:t>
            </w:r>
          </w:p>
        </w:tc>
        <w:tc>
          <w:tcPr>
            <w:tcW w:w="992" w:type="dxa"/>
            <w:tcBorders>
              <w:top w:val="single" w:sz="8" w:space="0" w:color="auto"/>
              <w:left w:val="nil"/>
              <w:bottom w:val="single" w:sz="8" w:space="0" w:color="auto"/>
              <w:right w:val="single" w:sz="8" w:space="0" w:color="auto"/>
            </w:tcBorders>
            <w:shd w:val="clear" w:color="auto" w:fill="FFFFFF"/>
            <w:vAlign w:val="bottom"/>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Кол-во</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left="-273" w:firstLine="273"/>
              <w:jc w:val="center"/>
              <w:rPr>
                <w:rFonts w:eastAsia="Calibri"/>
                <w:color w:val="000000"/>
                <w:sz w:val="24"/>
                <w:szCs w:val="24"/>
                <w:lang w:eastAsia="en-US"/>
              </w:rPr>
            </w:pPr>
            <w:r w:rsidRPr="00773347">
              <w:rPr>
                <w:rFonts w:eastAsia="Calibri"/>
                <w:color w:val="000000"/>
                <w:sz w:val="24"/>
                <w:szCs w:val="24"/>
                <w:lang w:eastAsia="en-US"/>
              </w:rPr>
              <w:t>1</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Верстак (830x2000x700мм)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Размеры (</w:t>
            </w:r>
            <w:proofErr w:type="spellStart"/>
            <w:r w:rsidRPr="00773347">
              <w:rPr>
                <w:rFonts w:eastAsia="Calibri"/>
                <w:sz w:val="24"/>
                <w:szCs w:val="24"/>
                <w:lang w:eastAsia="en-US"/>
              </w:rPr>
              <w:t>ВхШхГ</w:t>
            </w:r>
            <w:proofErr w:type="spellEnd"/>
            <w:r w:rsidRPr="00773347">
              <w:rPr>
                <w:rFonts w:eastAsia="Calibri"/>
                <w:sz w:val="24"/>
                <w:szCs w:val="24"/>
                <w:lang w:eastAsia="en-US"/>
              </w:rPr>
              <w:t>)</w:t>
            </w:r>
            <w:r w:rsidRPr="00773347">
              <w:rPr>
                <w:rFonts w:eastAsia="Calibri"/>
                <w:sz w:val="24"/>
                <w:szCs w:val="24"/>
                <w:lang w:eastAsia="en-US"/>
              </w:rPr>
              <w:tab/>
              <w:t>830x2000x700 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тумб</w:t>
            </w:r>
            <w:r w:rsidRPr="00773347">
              <w:rPr>
                <w:rFonts w:eastAsia="Calibri"/>
                <w:sz w:val="24"/>
                <w:szCs w:val="24"/>
                <w:lang w:eastAsia="en-US"/>
              </w:rPr>
              <w:tab/>
            </w:r>
            <w:proofErr w:type="spellStart"/>
            <w:r w:rsidRPr="00773347">
              <w:rPr>
                <w:rFonts w:eastAsia="Calibri"/>
                <w:sz w:val="24"/>
                <w:szCs w:val="24"/>
                <w:lang w:eastAsia="en-US"/>
              </w:rPr>
              <w:t>однотумбовый</w:t>
            </w:r>
            <w:proofErr w:type="spellEnd"/>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полок</w:t>
            </w:r>
            <w:r w:rsidRPr="00773347">
              <w:rPr>
                <w:rFonts w:eastAsia="Calibri"/>
                <w:sz w:val="24"/>
                <w:szCs w:val="24"/>
                <w:lang w:eastAsia="en-US"/>
              </w:rPr>
              <w:tab/>
              <w:t>с одной полкой</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экрана</w:t>
            </w:r>
            <w:r w:rsidRPr="00773347">
              <w:rPr>
                <w:rFonts w:eastAsia="Calibri"/>
                <w:sz w:val="24"/>
                <w:szCs w:val="24"/>
                <w:lang w:eastAsia="en-US"/>
              </w:rPr>
              <w:tab/>
              <w:t>с экраном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Виды тумб с дверью и пластиковой ручкой</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Столешница</w:t>
            </w:r>
            <w:r w:rsidRPr="00773347">
              <w:rPr>
                <w:rFonts w:eastAsia="Calibri"/>
                <w:sz w:val="24"/>
                <w:szCs w:val="24"/>
                <w:lang w:eastAsia="en-US"/>
              </w:rPr>
              <w:tab/>
              <w:t>сталь (6 мм) и фанера (24 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Допустимая нагрузка на столешницу 1000 кг</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Материал</w:t>
            </w:r>
            <w:r w:rsidRPr="00773347">
              <w:rPr>
                <w:rFonts w:eastAsia="Calibri"/>
                <w:sz w:val="24"/>
                <w:szCs w:val="24"/>
                <w:lang w:eastAsia="en-US"/>
              </w:rPr>
              <w:tab/>
            </w:r>
            <w:proofErr w:type="spellStart"/>
            <w:r w:rsidRPr="00773347">
              <w:rPr>
                <w:rFonts w:eastAsia="Calibri"/>
                <w:sz w:val="24"/>
                <w:szCs w:val="24"/>
                <w:lang w:eastAsia="en-US"/>
              </w:rPr>
              <w:t>Металл+фанера</w:t>
            </w:r>
            <w:proofErr w:type="spellEnd"/>
            <w:r w:rsidRPr="00773347">
              <w:rPr>
                <w:rFonts w:eastAsia="Calibri"/>
                <w:sz w:val="24"/>
                <w:szCs w:val="24"/>
                <w:lang w:eastAsia="en-US"/>
              </w:rPr>
              <w:t xml:space="preserve"> </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Экран синего цвета, с комплектом навесок серого цвета (полка - 2 шт., держатель отверток - 1 шт., держатель ключей - 1 шт</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Производитель</w:t>
            </w:r>
            <w:r w:rsidRPr="00773347">
              <w:rPr>
                <w:rFonts w:eastAsia="Calibri"/>
                <w:sz w:val="24"/>
                <w:szCs w:val="24"/>
                <w:lang w:eastAsia="en-US"/>
              </w:rPr>
              <w:tab/>
              <w:t>Россия</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E81FF3" w:rsidRDefault="00860BBA" w:rsidP="00860BBA">
            <w:pPr>
              <w:ind w:left="-273" w:firstLine="273"/>
              <w:jc w:val="center"/>
              <w:rPr>
                <w:color w:val="000000"/>
                <w:sz w:val="24"/>
                <w:szCs w:val="24"/>
              </w:rPr>
            </w:pPr>
            <w:r>
              <w:rPr>
                <w:color w:val="000000"/>
                <w:sz w:val="24"/>
                <w:szCs w:val="24"/>
              </w:rPr>
              <w:t>2</w:t>
            </w:r>
          </w:p>
        </w:tc>
        <w:tc>
          <w:tcPr>
            <w:tcW w:w="6752" w:type="dxa"/>
            <w:tcBorders>
              <w:top w:val="nil"/>
              <w:left w:val="nil"/>
              <w:bottom w:val="single" w:sz="8" w:space="0" w:color="auto"/>
              <w:right w:val="single" w:sz="8" w:space="0" w:color="auto"/>
            </w:tcBorders>
            <w:shd w:val="clear" w:color="auto" w:fill="FFFFFF"/>
            <w:vAlign w:val="center"/>
          </w:tcPr>
          <w:p w:rsidR="00860BBA" w:rsidRPr="006009B1" w:rsidRDefault="00860BBA" w:rsidP="00860BBA">
            <w:pPr>
              <w:ind w:firstLine="0"/>
              <w:rPr>
                <w:b/>
                <w:bCs/>
                <w:sz w:val="24"/>
                <w:szCs w:val="24"/>
              </w:rPr>
            </w:pPr>
            <w:r w:rsidRPr="006009B1">
              <w:rPr>
                <w:b/>
                <w:bCs/>
                <w:sz w:val="24"/>
                <w:szCs w:val="24"/>
              </w:rPr>
              <w:t>Верстак (700х1200х855мм 300кг)</w:t>
            </w:r>
          </w:p>
          <w:p w:rsidR="00860BBA" w:rsidRPr="006009B1" w:rsidRDefault="00860BBA" w:rsidP="00860BBA">
            <w:pPr>
              <w:ind w:firstLine="0"/>
              <w:rPr>
                <w:sz w:val="24"/>
                <w:szCs w:val="24"/>
              </w:rPr>
            </w:pPr>
            <w:r w:rsidRPr="006009B1">
              <w:rPr>
                <w:sz w:val="24"/>
                <w:szCs w:val="24"/>
              </w:rPr>
              <w:t>Размеры (</w:t>
            </w:r>
            <w:proofErr w:type="spellStart"/>
            <w:r w:rsidRPr="006009B1">
              <w:rPr>
                <w:sz w:val="24"/>
                <w:szCs w:val="24"/>
              </w:rPr>
              <w:t>ВхШхГ</w:t>
            </w:r>
            <w:proofErr w:type="spellEnd"/>
            <w:r w:rsidRPr="006009B1">
              <w:rPr>
                <w:sz w:val="24"/>
                <w:szCs w:val="24"/>
              </w:rPr>
              <w:t>)</w:t>
            </w:r>
            <w:r w:rsidRPr="006009B1">
              <w:rPr>
                <w:sz w:val="24"/>
                <w:szCs w:val="24"/>
              </w:rPr>
              <w:tab/>
              <w:t>855x1200x700 мм</w:t>
            </w:r>
          </w:p>
          <w:p w:rsidR="00860BBA" w:rsidRPr="006009B1" w:rsidRDefault="00860BBA" w:rsidP="00860BBA">
            <w:pPr>
              <w:ind w:firstLine="0"/>
              <w:rPr>
                <w:sz w:val="24"/>
                <w:szCs w:val="24"/>
              </w:rPr>
            </w:pPr>
            <w:r w:rsidRPr="006009B1">
              <w:rPr>
                <w:sz w:val="24"/>
                <w:szCs w:val="24"/>
              </w:rPr>
              <w:t>Вес</w:t>
            </w:r>
            <w:r w:rsidRPr="006009B1">
              <w:rPr>
                <w:sz w:val="24"/>
                <w:szCs w:val="24"/>
              </w:rPr>
              <w:tab/>
              <w:t>70 кг</w:t>
            </w:r>
          </w:p>
          <w:p w:rsidR="00860BBA" w:rsidRPr="006009B1" w:rsidRDefault="00860BBA" w:rsidP="00860BBA">
            <w:pPr>
              <w:ind w:firstLine="0"/>
              <w:rPr>
                <w:sz w:val="24"/>
                <w:szCs w:val="24"/>
              </w:rPr>
            </w:pPr>
            <w:r w:rsidRPr="006009B1">
              <w:rPr>
                <w:sz w:val="24"/>
                <w:szCs w:val="24"/>
              </w:rPr>
              <w:t>Наличие тумб</w:t>
            </w:r>
            <w:r w:rsidRPr="006009B1">
              <w:rPr>
                <w:sz w:val="24"/>
                <w:szCs w:val="24"/>
              </w:rPr>
              <w:tab/>
            </w:r>
            <w:proofErr w:type="spellStart"/>
            <w:r w:rsidRPr="006009B1">
              <w:rPr>
                <w:sz w:val="24"/>
                <w:szCs w:val="24"/>
              </w:rPr>
              <w:t>однотумбовый</w:t>
            </w:r>
            <w:proofErr w:type="spellEnd"/>
          </w:p>
          <w:p w:rsidR="00860BBA" w:rsidRPr="006009B1" w:rsidRDefault="00860BBA" w:rsidP="00860BBA">
            <w:pPr>
              <w:ind w:firstLine="0"/>
              <w:rPr>
                <w:sz w:val="24"/>
                <w:szCs w:val="24"/>
              </w:rPr>
            </w:pPr>
            <w:r w:rsidRPr="006009B1">
              <w:rPr>
                <w:sz w:val="24"/>
                <w:szCs w:val="24"/>
              </w:rPr>
              <w:t>Наличие ящиков</w:t>
            </w:r>
            <w:r w:rsidRPr="006009B1">
              <w:rPr>
                <w:sz w:val="24"/>
                <w:szCs w:val="24"/>
              </w:rPr>
              <w:tab/>
              <w:t>3 выдвижных ящика</w:t>
            </w:r>
          </w:p>
          <w:p w:rsidR="00860BBA" w:rsidRPr="006009B1" w:rsidRDefault="00860BBA" w:rsidP="00860BBA">
            <w:pPr>
              <w:ind w:firstLine="0"/>
              <w:rPr>
                <w:sz w:val="24"/>
                <w:szCs w:val="24"/>
              </w:rPr>
            </w:pPr>
            <w:r w:rsidRPr="006009B1">
              <w:rPr>
                <w:sz w:val="24"/>
                <w:szCs w:val="24"/>
              </w:rPr>
              <w:t>Наличие полок</w:t>
            </w:r>
            <w:r w:rsidRPr="006009B1">
              <w:rPr>
                <w:sz w:val="24"/>
                <w:szCs w:val="24"/>
              </w:rPr>
              <w:tab/>
              <w:t>с одной полкой</w:t>
            </w:r>
          </w:p>
          <w:p w:rsidR="00860BBA" w:rsidRPr="006009B1" w:rsidRDefault="00860BBA" w:rsidP="00860BBA">
            <w:pPr>
              <w:ind w:firstLine="0"/>
              <w:rPr>
                <w:sz w:val="24"/>
                <w:szCs w:val="24"/>
              </w:rPr>
            </w:pPr>
            <w:r w:rsidRPr="006009B1">
              <w:rPr>
                <w:sz w:val="24"/>
                <w:szCs w:val="24"/>
              </w:rPr>
              <w:t>Наличие экрана</w:t>
            </w:r>
            <w:r w:rsidRPr="006009B1">
              <w:rPr>
                <w:sz w:val="24"/>
                <w:szCs w:val="24"/>
              </w:rPr>
              <w:tab/>
              <w:t>без экрана</w:t>
            </w:r>
          </w:p>
          <w:p w:rsidR="00860BBA" w:rsidRPr="006009B1" w:rsidRDefault="00860BBA" w:rsidP="00860BBA">
            <w:pPr>
              <w:ind w:firstLine="0"/>
              <w:rPr>
                <w:sz w:val="24"/>
                <w:szCs w:val="24"/>
              </w:rPr>
            </w:pPr>
            <w:r w:rsidRPr="006009B1">
              <w:rPr>
                <w:sz w:val="24"/>
                <w:szCs w:val="24"/>
              </w:rPr>
              <w:t>Виды тумб</w:t>
            </w:r>
            <w:r w:rsidRPr="006009B1">
              <w:rPr>
                <w:sz w:val="24"/>
                <w:szCs w:val="24"/>
              </w:rPr>
              <w:tab/>
              <w:t>с ящиками</w:t>
            </w:r>
          </w:p>
          <w:p w:rsidR="00860BBA" w:rsidRPr="006009B1" w:rsidRDefault="00860BBA" w:rsidP="00860BBA">
            <w:pPr>
              <w:ind w:firstLine="0"/>
              <w:rPr>
                <w:sz w:val="24"/>
                <w:szCs w:val="24"/>
              </w:rPr>
            </w:pPr>
            <w:r w:rsidRPr="006009B1">
              <w:rPr>
                <w:sz w:val="24"/>
                <w:szCs w:val="24"/>
              </w:rPr>
              <w:t>Вид столешницы</w:t>
            </w:r>
            <w:r w:rsidRPr="006009B1">
              <w:rPr>
                <w:sz w:val="24"/>
                <w:szCs w:val="24"/>
              </w:rPr>
              <w:tab/>
              <w:t>фанера и оцинкованный металл (1 мм)</w:t>
            </w:r>
          </w:p>
          <w:p w:rsidR="00860BBA" w:rsidRPr="006009B1" w:rsidRDefault="00860BBA" w:rsidP="00860BBA">
            <w:pPr>
              <w:ind w:firstLine="0"/>
              <w:rPr>
                <w:sz w:val="24"/>
                <w:szCs w:val="24"/>
              </w:rPr>
            </w:pPr>
            <w:r w:rsidRPr="006009B1">
              <w:rPr>
                <w:sz w:val="24"/>
                <w:szCs w:val="24"/>
              </w:rPr>
              <w:t>Допустимая нагрузка на столешницу</w:t>
            </w:r>
            <w:r w:rsidRPr="006009B1">
              <w:rPr>
                <w:sz w:val="24"/>
                <w:szCs w:val="24"/>
              </w:rPr>
              <w:tab/>
              <w:t>300 кг</w:t>
            </w:r>
          </w:p>
          <w:p w:rsidR="00860BBA" w:rsidRPr="006009B1" w:rsidRDefault="00860BBA" w:rsidP="00860BBA">
            <w:pPr>
              <w:ind w:firstLine="0"/>
              <w:rPr>
                <w:sz w:val="24"/>
                <w:szCs w:val="24"/>
              </w:rPr>
            </w:pPr>
            <w:r w:rsidRPr="006009B1">
              <w:rPr>
                <w:sz w:val="24"/>
                <w:szCs w:val="24"/>
              </w:rPr>
              <w:t>Наличие колёс</w:t>
            </w:r>
            <w:r w:rsidRPr="006009B1">
              <w:rPr>
                <w:sz w:val="24"/>
                <w:szCs w:val="24"/>
              </w:rPr>
              <w:tab/>
              <w:t>Нет</w:t>
            </w:r>
          </w:p>
          <w:p w:rsidR="00860BBA" w:rsidRPr="00B55C4C" w:rsidRDefault="00860BBA" w:rsidP="00860BBA">
            <w:pPr>
              <w:ind w:firstLine="0"/>
              <w:rPr>
                <w:sz w:val="24"/>
                <w:szCs w:val="24"/>
              </w:rPr>
            </w:pPr>
            <w:r w:rsidRPr="006009B1">
              <w:rPr>
                <w:sz w:val="24"/>
                <w:szCs w:val="24"/>
              </w:rPr>
              <w:t>Материал</w:t>
            </w:r>
            <w:r w:rsidRPr="006009B1">
              <w:rPr>
                <w:sz w:val="24"/>
                <w:szCs w:val="24"/>
              </w:rPr>
              <w:tab/>
              <w:t>Металл</w:t>
            </w:r>
          </w:p>
        </w:tc>
        <w:tc>
          <w:tcPr>
            <w:tcW w:w="1134" w:type="dxa"/>
            <w:tcBorders>
              <w:top w:val="nil"/>
              <w:left w:val="nil"/>
              <w:bottom w:val="single" w:sz="8" w:space="0" w:color="auto"/>
              <w:right w:val="single" w:sz="8" w:space="0" w:color="auto"/>
            </w:tcBorders>
            <w:shd w:val="clear" w:color="auto" w:fill="FFFFFF"/>
            <w:vAlign w:val="center"/>
          </w:tcPr>
          <w:p w:rsidR="00860BBA" w:rsidRPr="00E81FF3" w:rsidRDefault="00860BBA" w:rsidP="00860BBA">
            <w:pPr>
              <w:ind w:firstLine="0"/>
              <w:rPr>
                <w:color w:val="000000"/>
                <w:sz w:val="24"/>
                <w:szCs w:val="24"/>
              </w:rPr>
            </w:pPr>
            <w:r w:rsidRPr="00E81FF3">
              <w:rPr>
                <w:color w:val="000000"/>
                <w:sz w:val="24"/>
                <w:szCs w:val="24"/>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E81FF3" w:rsidRDefault="00860BBA" w:rsidP="00860BBA">
            <w:pPr>
              <w:ind w:left="-620"/>
              <w:jc w:val="center"/>
              <w:rPr>
                <w:sz w:val="24"/>
                <w:szCs w:val="24"/>
              </w:rPr>
            </w:pPr>
            <w:r>
              <w:rPr>
                <w:sz w:val="24"/>
                <w:szCs w:val="24"/>
              </w:rPr>
              <w:t>2</w:t>
            </w:r>
          </w:p>
        </w:tc>
      </w:tr>
      <w:tr w:rsidR="00860BBA" w:rsidRPr="00773347" w:rsidTr="00860BBA">
        <w:trPr>
          <w:trHeight w:val="480"/>
        </w:trPr>
        <w:tc>
          <w:tcPr>
            <w:tcW w:w="720" w:type="dxa"/>
            <w:tcBorders>
              <w:top w:val="nil"/>
              <w:left w:val="single" w:sz="8" w:space="0" w:color="auto"/>
              <w:bottom w:val="single" w:sz="4" w:space="0" w:color="auto"/>
              <w:right w:val="single" w:sz="8" w:space="0" w:color="auto"/>
            </w:tcBorders>
            <w:shd w:val="clear" w:color="auto" w:fill="FFFFFF"/>
            <w:vAlign w:val="center"/>
          </w:tcPr>
          <w:p w:rsidR="00860BBA" w:rsidRPr="00E81FF3" w:rsidRDefault="00860BBA" w:rsidP="00860BBA">
            <w:pPr>
              <w:ind w:firstLine="0"/>
              <w:jc w:val="center"/>
              <w:rPr>
                <w:color w:val="000000"/>
                <w:sz w:val="24"/>
                <w:szCs w:val="24"/>
              </w:rPr>
            </w:pPr>
            <w:r>
              <w:rPr>
                <w:color w:val="000000"/>
                <w:sz w:val="24"/>
                <w:szCs w:val="24"/>
              </w:rPr>
              <w:t>3</w:t>
            </w:r>
          </w:p>
        </w:tc>
        <w:tc>
          <w:tcPr>
            <w:tcW w:w="6752" w:type="dxa"/>
            <w:tcBorders>
              <w:top w:val="nil"/>
              <w:left w:val="nil"/>
              <w:bottom w:val="single" w:sz="4" w:space="0" w:color="auto"/>
              <w:right w:val="single" w:sz="8" w:space="0" w:color="auto"/>
            </w:tcBorders>
            <w:shd w:val="clear" w:color="auto" w:fill="FFFFFF"/>
            <w:vAlign w:val="center"/>
          </w:tcPr>
          <w:p w:rsidR="00860BBA" w:rsidRPr="00F2459A" w:rsidRDefault="00860BBA" w:rsidP="00860BBA">
            <w:pPr>
              <w:ind w:firstLine="0"/>
              <w:rPr>
                <w:sz w:val="24"/>
                <w:szCs w:val="24"/>
              </w:rPr>
            </w:pPr>
            <w:r w:rsidRPr="00743278">
              <w:rPr>
                <w:b/>
                <w:sz w:val="24"/>
                <w:szCs w:val="24"/>
              </w:rPr>
              <w:t>Слесарный стол</w:t>
            </w:r>
            <w:r w:rsidRPr="00F2459A">
              <w:rPr>
                <w:sz w:val="24"/>
                <w:szCs w:val="24"/>
              </w:rPr>
              <w:t xml:space="preserve"> (700х1200х855мм 300кг)</w:t>
            </w:r>
          </w:p>
          <w:p w:rsidR="00860BBA" w:rsidRPr="00F2459A" w:rsidRDefault="00860BBA" w:rsidP="00860BBA">
            <w:pPr>
              <w:ind w:firstLine="0"/>
              <w:rPr>
                <w:sz w:val="24"/>
                <w:szCs w:val="24"/>
              </w:rPr>
            </w:pPr>
            <w:r w:rsidRPr="00F2459A">
              <w:rPr>
                <w:sz w:val="24"/>
                <w:szCs w:val="24"/>
              </w:rPr>
              <w:t>Размеры (</w:t>
            </w:r>
            <w:proofErr w:type="spellStart"/>
            <w:r w:rsidRPr="00F2459A">
              <w:rPr>
                <w:sz w:val="24"/>
                <w:szCs w:val="24"/>
              </w:rPr>
              <w:t>ВхШхГ</w:t>
            </w:r>
            <w:proofErr w:type="spellEnd"/>
            <w:r w:rsidRPr="00F2459A">
              <w:rPr>
                <w:sz w:val="24"/>
                <w:szCs w:val="24"/>
              </w:rPr>
              <w:t>)</w:t>
            </w:r>
            <w:r w:rsidRPr="00F2459A">
              <w:rPr>
                <w:sz w:val="24"/>
                <w:szCs w:val="24"/>
              </w:rPr>
              <w:tab/>
              <w:t>855x1200x700 мм</w:t>
            </w:r>
          </w:p>
          <w:p w:rsidR="00860BBA" w:rsidRPr="00F2459A" w:rsidRDefault="00860BBA" w:rsidP="00860BBA">
            <w:pPr>
              <w:ind w:firstLine="0"/>
              <w:rPr>
                <w:sz w:val="24"/>
                <w:szCs w:val="24"/>
              </w:rPr>
            </w:pPr>
            <w:r w:rsidRPr="00F2459A">
              <w:rPr>
                <w:sz w:val="24"/>
                <w:szCs w:val="24"/>
              </w:rPr>
              <w:t>Вес</w:t>
            </w:r>
            <w:r w:rsidRPr="00F2459A">
              <w:rPr>
                <w:sz w:val="24"/>
                <w:szCs w:val="24"/>
              </w:rPr>
              <w:tab/>
              <w:t>54 кг</w:t>
            </w:r>
          </w:p>
          <w:p w:rsidR="00860BBA" w:rsidRPr="00F2459A" w:rsidRDefault="00860BBA" w:rsidP="00860BBA">
            <w:pPr>
              <w:ind w:firstLine="0"/>
              <w:rPr>
                <w:sz w:val="24"/>
                <w:szCs w:val="24"/>
              </w:rPr>
            </w:pPr>
            <w:r w:rsidRPr="00F2459A">
              <w:rPr>
                <w:sz w:val="24"/>
                <w:szCs w:val="24"/>
              </w:rPr>
              <w:t>Наличие тумб</w:t>
            </w:r>
            <w:r w:rsidRPr="00F2459A">
              <w:rPr>
                <w:sz w:val="24"/>
                <w:szCs w:val="24"/>
              </w:rPr>
              <w:tab/>
            </w:r>
            <w:proofErr w:type="spellStart"/>
            <w:r w:rsidRPr="00F2459A">
              <w:rPr>
                <w:sz w:val="24"/>
                <w:szCs w:val="24"/>
              </w:rPr>
              <w:t>бестумбовый</w:t>
            </w:r>
            <w:proofErr w:type="spellEnd"/>
          </w:p>
          <w:p w:rsidR="00860BBA" w:rsidRPr="00F2459A" w:rsidRDefault="00860BBA" w:rsidP="00860BBA">
            <w:pPr>
              <w:ind w:firstLine="0"/>
              <w:rPr>
                <w:sz w:val="24"/>
                <w:szCs w:val="24"/>
              </w:rPr>
            </w:pPr>
            <w:r w:rsidRPr="00F2459A">
              <w:rPr>
                <w:sz w:val="24"/>
                <w:szCs w:val="24"/>
              </w:rPr>
              <w:t>Наличие экрана</w:t>
            </w:r>
            <w:r w:rsidRPr="00F2459A">
              <w:rPr>
                <w:sz w:val="24"/>
                <w:szCs w:val="24"/>
              </w:rPr>
              <w:tab/>
              <w:t>без экрана</w:t>
            </w:r>
          </w:p>
          <w:p w:rsidR="00860BBA" w:rsidRPr="00F2459A" w:rsidRDefault="00860BBA" w:rsidP="00860BBA">
            <w:pPr>
              <w:ind w:firstLine="0"/>
              <w:rPr>
                <w:sz w:val="24"/>
                <w:szCs w:val="24"/>
              </w:rPr>
            </w:pPr>
            <w:r w:rsidRPr="00F2459A">
              <w:rPr>
                <w:sz w:val="24"/>
                <w:szCs w:val="24"/>
              </w:rPr>
              <w:t>Вид столешницы</w:t>
            </w:r>
            <w:r w:rsidRPr="00F2459A">
              <w:rPr>
                <w:sz w:val="24"/>
                <w:szCs w:val="24"/>
              </w:rPr>
              <w:tab/>
              <w:t>фанера и оцинкованный металл (1 мм)</w:t>
            </w:r>
          </w:p>
          <w:p w:rsidR="00860BBA" w:rsidRPr="00F2459A" w:rsidRDefault="00860BBA" w:rsidP="00860BBA">
            <w:pPr>
              <w:ind w:firstLine="0"/>
              <w:rPr>
                <w:sz w:val="24"/>
                <w:szCs w:val="24"/>
              </w:rPr>
            </w:pPr>
            <w:r w:rsidRPr="00F2459A">
              <w:rPr>
                <w:sz w:val="24"/>
                <w:szCs w:val="24"/>
              </w:rPr>
              <w:t>Допустимая нагрузка на столешницу</w:t>
            </w:r>
            <w:r w:rsidRPr="00F2459A">
              <w:rPr>
                <w:sz w:val="24"/>
                <w:szCs w:val="24"/>
              </w:rPr>
              <w:tab/>
              <w:t>300 кг</w:t>
            </w:r>
          </w:p>
          <w:p w:rsidR="00860BBA" w:rsidRPr="00F2459A" w:rsidRDefault="00860BBA" w:rsidP="00860BBA">
            <w:pPr>
              <w:ind w:firstLine="0"/>
              <w:rPr>
                <w:sz w:val="24"/>
                <w:szCs w:val="24"/>
              </w:rPr>
            </w:pPr>
            <w:r w:rsidRPr="00F2459A">
              <w:rPr>
                <w:sz w:val="24"/>
                <w:szCs w:val="24"/>
              </w:rPr>
              <w:lastRenderedPageBreak/>
              <w:t>Наличие колёс</w:t>
            </w:r>
            <w:r w:rsidRPr="00F2459A">
              <w:rPr>
                <w:sz w:val="24"/>
                <w:szCs w:val="24"/>
              </w:rPr>
              <w:tab/>
              <w:t>Нет</w:t>
            </w:r>
          </w:p>
          <w:p w:rsidR="00860BBA" w:rsidRPr="00F2459A" w:rsidRDefault="00860BBA" w:rsidP="00860BBA">
            <w:pPr>
              <w:ind w:firstLine="0"/>
              <w:rPr>
                <w:sz w:val="24"/>
                <w:szCs w:val="24"/>
              </w:rPr>
            </w:pPr>
            <w:r w:rsidRPr="00F2459A">
              <w:rPr>
                <w:sz w:val="24"/>
                <w:szCs w:val="24"/>
              </w:rPr>
              <w:t>Материал</w:t>
            </w:r>
            <w:r w:rsidRPr="00F2459A">
              <w:rPr>
                <w:sz w:val="24"/>
                <w:szCs w:val="24"/>
              </w:rPr>
              <w:tab/>
              <w:t>Металл</w:t>
            </w:r>
          </w:p>
        </w:tc>
        <w:tc>
          <w:tcPr>
            <w:tcW w:w="1134" w:type="dxa"/>
            <w:tcBorders>
              <w:top w:val="nil"/>
              <w:left w:val="nil"/>
              <w:bottom w:val="single" w:sz="4" w:space="0" w:color="auto"/>
              <w:right w:val="single" w:sz="8" w:space="0" w:color="auto"/>
            </w:tcBorders>
            <w:shd w:val="clear" w:color="auto" w:fill="FFFFFF"/>
            <w:vAlign w:val="center"/>
          </w:tcPr>
          <w:p w:rsidR="00860BBA" w:rsidRPr="00E81FF3" w:rsidRDefault="00860BBA" w:rsidP="00860BBA">
            <w:pPr>
              <w:jc w:val="center"/>
              <w:rPr>
                <w:color w:val="000000"/>
                <w:sz w:val="24"/>
                <w:szCs w:val="24"/>
              </w:rPr>
            </w:pPr>
            <w:r w:rsidRPr="00E81FF3">
              <w:rPr>
                <w:color w:val="000000"/>
                <w:sz w:val="24"/>
                <w:szCs w:val="24"/>
              </w:rPr>
              <w:lastRenderedPageBreak/>
              <w:t>шт</w:t>
            </w:r>
          </w:p>
        </w:tc>
        <w:tc>
          <w:tcPr>
            <w:tcW w:w="992" w:type="dxa"/>
            <w:tcBorders>
              <w:top w:val="nil"/>
              <w:left w:val="nil"/>
              <w:bottom w:val="single" w:sz="4" w:space="0" w:color="auto"/>
              <w:right w:val="single" w:sz="8" w:space="0" w:color="auto"/>
            </w:tcBorders>
            <w:shd w:val="clear" w:color="auto" w:fill="FFFFFF"/>
            <w:vAlign w:val="center"/>
          </w:tcPr>
          <w:p w:rsidR="00860BBA" w:rsidRPr="00E81FF3" w:rsidRDefault="00860BBA" w:rsidP="00860BBA">
            <w:pPr>
              <w:ind w:firstLine="0"/>
              <w:rPr>
                <w:sz w:val="24"/>
                <w:szCs w:val="24"/>
              </w:rPr>
            </w:pPr>
            <w:r>
              <w:rPr>
                <w:sz w:val="24"/>
                <w:szCs w:val="24"/>
              </w:rPr>
              <w:t>6</w:t>
            </w:r>
          </w:p>
        </w:tc>
      </w:tr>
      <w:tr w:rsidR="00860BBA" w:rsidRPr="00773347" w:rsidTr="00860BBA">
        <w:trPr>
          <w:trHeight w:val="480"/>
        </w:trPr>
        <w:tc>
          <w:tcPr>
            <w:tcW w:w="720" w:type="dxa"/>
            <w:tcBorders>
              <w:top w:val="nil"/>
              <w:left w:val="single" w:sz="8" w:space="0" w:color="auto"/>
              <w:bottom w:val="single" w:sz="4" w:space="0" w:color="auto"/>
              <w:right w:val="single" w:sz="8" w:space="0" w:color="auto"/>
            </w:tcBorders>
            <w:shd w:val="clear" w:color="auto" w:fill="FFFFFF"/>
            <w:vAlign w:val="center"/>
          </w:tcPr>
          <w:p w:rsidR="00860BBA" w:rsidRPr="00E81FF3" w:rsidRDefault="00860BBA" w:rsidP="00860BBA">
            <w:pPr>
              <w:ind w:firstLine="0"/>
              <w:jc w:val="center"/>
              <w:rPr>
                <w:color w:val="000000"/>
                <w:sz w:val="24"/>
                <w:szCs w:val="24"/>
              </w:rPr>
            </w:pPr>
            <w:r>
              <w:rPr>
                <w:color w:val="000000"/>
                <w:sz w:val="24"/>
                <w:szCs w:val="24"/>
              </w:rPr>
              <w:lastRenderedPageBreak/>
              <w:t>4</w:t>
            </w:r>
          </w:p>
        </w:tc>
        <w:tc>
          <w:tcPr>
            <w:tcW w:w="6752" w:type="dxa"/>
            <w:tcBorders>
              <w:top w:val="nil"/>
              <w:left w:val="nil"/>
              <w:bottom w:val="single" w:sz="4" w:space="0" w:color="auto"/>
              <w:right w:val="single" w:sz="8" w:space="0" w:color="auto"/>
            </w:tcBorders>
            <w:shd w:val="clear" w:color="auto" w:fill="FFFFFF"/>
            <w:vAlign w:val="center"/>
          </w:tcPr>
          <w:p w:rsidR="00860BBA" w:rsidRDefault="00860BBA" w:rsidP="00860BBA">
            <w:pPr>
              <w:ind w:firstLine="0"/>
              <w:rPr>
                <w:b/>
                <w:bCs/>
                <w:sz w:val="24"/>
                <w:szCs w:val="24"/>
              </w:rPr>
            </w:pPr>
            <w:r w:rsidRPr="00F2459A">
              <w:rPr>
                <w:b/>
                <w:bCs/>
                <w:sz w:val="24"/>
                <w:szCs w:val="24"/>
              </w:rPr>
              <w:t>Очки защитные</w:t>
            </w:r>
          </w:p>
          <w:p w:rsidR="00860BBA" w:rsidRPr="006D362B" w:rsidRDefault="00860BBA" w:rsidP="00860BBA">
            <w:pPr>
              <w:ind w:firstLine="0"/>
              <w:rPr>
                <w:sz w:val="24"/>
                <w:szCs w:val="24"/>
              </w:rPr>
            </w:pPr>
            <w:r w:rsidRPr="006D362B">
              <w:rPr>
                <w:sz w:val="24"/>
                <w:szCs w:val="24"/>
              </w:rPr>
              <w:t xml:space="preserve">Тип </w:t>
            </w:r>
            <w:proofErr w:type="gramStart"/>
            <w:r w:rsidRPr="006D362B">
              <w:rPr>
                <w:sz w:val="24"/>
                <w:szCs w:val="24"/>
              </w:rPr>
              <w:t>изделия:</w:t>
            </w:r>
            <w:r w:rsidRPr="006D362B">
              <w:rPr>
                <w:sz w:val="24"/>
                <w:szCs w:val="24"/>
              </w:rPr>
              <w:tab/>
            </w:r>
            <w:proofErr w:type="gramEnd"/>
            <w:r w:rsidRPr="006D362B">
              <w:rPr>
                <w:sz w:val="24"/>
                <w:szCs w:val="24"/>
              </w:rPr>
              <w:t xml:space="preserve">Очки защитные </w:t>
            </w:r>
          </w:p>
          <w:p w:rsidR="00860BBA" w:rsidRPr="006D362B" w:rsidRDefault="00860BBA" w:rsidP="00860BBA">
            <w:pPr>
              <w:ind w:firstLine="0"/>
              <w:rPr>
                <w:sz w:val="24"/>
                <w:szCs w:val="24"/>
              </w:rPr>
            </w:pPr>
            <w:r w:rsidRPr="006D362B">
              <w:rPr>
                <w:sz w:val="24"/>
                <w:szCs w:val="24"/>
              </w:rPr>
              <w:t>Размер (обозначение</w:t>
            </w:r>
            <w:proofErr w:type="gramStart"/>
            <w:r w:rsidRPr="006D362B">
              <w:rPr>
                <w:sz w:val="24"/>
                <w:szCs w:val="24"/>
              </w:rPr>
              <w:t>):</w:t>
            </w:r>
            <w:r w:rsidRPr="006D362B">
              <w:rPr>
                <w:sz w:val="24"/>
                <w:szCs w:val="24"/>
              </w:rPr>
              <w:tab/>
            </w:r>
            <w:proofErr w:type="gramEnd"/>
            <w:r w:rsidRPr="006D362B">
              <w:rPr>
                <w:sz w:val="24"/>
                <w:szCs w:val="24"/>
              </w:rPr>
              <w:t xml:space="preserve">Универсальный </w:t>
            </w:r>
          </w:p>
          <w:p w:rsidR="00860BBA" w:rsidRPr="00F2459A" w:rsidRDefault="00860BBA" w:rsidP="00860BBA">
            <w:pPr>
              <w:ind w:firstLine="0"/>
              <w:rPr>
                <w:b/>
                <w:bCs/>
                <w:sz w:val="24"/>
                <w:szCs w:val="24"/>
              </w:rPr>
            </w:pPr>
            <w:proofErr w:type="gramStart"/>
            <w:r w:rsidRPr="006D362B">
              <w:rPr>
                <w:sz w:val="24"/>
                <w:szCs w:val="24"/>
              </w:rPr>
              <w:t>Форма:</w:t>
            </w:r>
            <w:r w:rsidRPr="006D362B">
              <w:rPr>
                <w:sz w:val="24"/>
                <w:szCs w:val="24"/>
              </w:rPr>
              <w:tab/>
            </w:r>
            <w:proofErr w:type="gramEnd"/>
            <w:r w:rsidRPr="006D362B">
              <w:rPr>
                <w:sz w:val="24"/>
                <w:szCs w:val="24"/>
              </w:rPr>
              <w:t>Симметричная</w:t>
            </w:r>
          </w:p>
        </w:tc>
        <w:tc>
          <w:tcPr>
            <w:tcW w:w="1134" w:type="dxa"/>
            <w:tcBorders>
              <w:top w:val="nil"/>
              <w:left w:val="nil"/>
              <w:bottom w:val="single" w:sz="4" w:space="0" w:color="auto"/>
              <w:right w:val="single" w:sz="8" w:space="0" w:color="auto"/>
            </w:tcBorders>
            <w:shd w:val="clear" w:color="auto" w:fill="FFFFFF"/>
            <w:vAlign w:val="center"/>
          </w:tcPr>
          <w:p w:rsidR="00860BBA" w:rsidRPr="00E81FF3" w:rsidRDefault="00860BBA" w:rsidP="00935CD9">
            <w:pPr>
              <w:ind w:firstLine="0"/>
              <w:jc w:val="center"/>
              <w:rPr>
                <w:color w:val="000000"/>
                <w:sz w:val="24"/>
                <w:szCs w:val="24"/>
              </w:rPr>
            </w:pPr>
            <w:r>
              <w:rPr>
                <w:color w:val="000000"/>
                <w:sz w:val="24"/>
                <w:szCs w:val="24"/>
              </w:rPr>
              <w:t>шт</w:t>
            </w:r>
          </w:p>
        </w:tc>
        <w:tc>
          <w:tcPr>
            <w:tcW w:w="992" w:type="dxa"/>
            <w:tcBorders>
              <w:top w:val="nil"/>
              <w:left w:val="nil"/>
              <w:bottom w:val="single" w:sz="4" w:space="0" w:color="auto"/>
              <w:right w:val="single" w:sz="8" w:space="0" w:color="auto"/>
            </w:tcBorders>
            <w:shd w:val="clear" w:color="auto" w:fill="FFFFFF"/>
            <w:vAlign w:val="center"/>
          </w:tcPr>
          <w:p w:rsidR="00860BBA" w:rsidRDefault="00860BBA" w:rsidP="00935CD9">
            <w:pPr>
              <w:ind w:firstLine="0"/>
              <w:jc w:val="center"/>
              <w:rPr>
                <w:sz w:val="24"/>
                <w:szCs w:val="24"/>
              </w:rPr>
            </w:pPr>
            <w:r>
              <w:rPr>
                <w:sz w:val="24"/>
                <w:szCs w:val="24"/>
              </w:rPr>
              <w:t>4</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5</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Ящик для материалов (пластиковый) 400х300х550мм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ПЭТ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Прозрачный</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6</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Коврик диэлектрический 500x500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Ковер диэлектрический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Резина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500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6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500</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7</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Стремянка 4 </w:t>
            </w:r>
            <w:proofErr w:type="spellStart"/>
            <w:r w:rsidRPr="00773347">
              <w:rPr>
                <w:rFonts w:eastAsia="Calibri"/>
                <w:b/>
                <w:bCs/>
                <w:sz w:val="24"/>
                <w:szCs w:val="24"/>
                <w:lang w:eastAsia="en-US"/>
              </w:rPr>
              <w:t>нескольз</w:t>
            </w:r>
            <w:proofErr w:type="spellEnd"/>
            <w:r w:rsidRPr="00773347">
              <w:rPr>
                <w:rFonts w:eastAsia="Calibri"/>
                <w:b/>
                <w:bCs/>
                <w:sz w:val="24"/>
                <w:szCs w:val="24"/>
                <w:lang w:eastAsia="en-US"/>
              </w:rPr>
              <w:t>.</w:t>
            </w:r>
            <w:r w:rsidR="00935CD9">
              <w:rPr>
                <w:rFonts w:eastAsia="Calibri"/>
                <w:b/>
                <w:bCs/>
                <w:sz w:val="24"/>
                <w:szCs w:val="24"/>
                <w:lang w:eastAsia="en-US"/>
              </w:rPr>
              <w:t xml:space="preserve"> </w:t>
            </w:r>
            <w:r w:rsidRPr="00773347">
              <w:rPr>
                <w:rFonts w:eastAsia="Calibri"/>
                <w:b/>
                <w:bCs/>
                <w:sz w:val="24"/>
                <w:szCs w:val="24"/>
                <w:lang w:eastAsia="en-US"/>
              </w:rPr>
              <w:t>ступени сталь, h=139см, профиль 30*20мм, до 120кг.</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Рабочая высота, м 2,91</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площадки, м 0,91</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в сложенном состоянии, см 139х45.5х6</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ступеней, шт 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сталь</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Max</w:t>
            </w:r>
            <w:proofErr w:type="spellEnd"/>
            <w:r w:rsidRPr="00773347">
              <w:rPr>
                <w:rFonts w:eastAsia="Calibri"/>
                <w:sz w:val="24"/>
                <w:szCs w:val="24"/>
                <w:lang w:eastAsia="en-US"/>
              </w:rPr>
              <w:t xml:space="preserve"> рабочая нагрузка, кг 120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Общая длина, м 1,39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Кол-во ступеней по одной стороне, шт 4</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min</w:t>
            </w:r>
            <w:proofErr w:type="spellEnd"/>
            <w:r w:rsidRPr="00773347">
              <w:rPr>
                <w:rFonts w:eastAsia="Calibri"/>
                <w:sz w:val="24"/>
                <w:szCs w:val="24"/>
                <w:lang w:eastAsia="en-US"/>
              </w:rPr>
              <w:t xml:space="preserve"> длина в сложенном состоянии, м 1.39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Широкие ступени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Телескопическая/выдвижная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ступеней, мм 200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лестницы, мм 455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Лоток для принадлежностей нет </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8</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Тележка инструментальная открытого типа, 3 полки, металл, окрашенная</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изделия</w:t>
            </w:r>
            <w:r w:rsidRPr="00773347">
              <w:rPr>
                <w:rFonts w:eastAsia="Calibri"/>
                <w:sz w:val="24"/>
                <w:szCs w:val="24"/>
                <w:lang w:eastAsia="en-US"/>
              </w:rPr>
              <w:tab/>
              <w:t>700 × 350 × 660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изделия с колесами</w:t>
            </w:r>
            <w:r w:rsidRPr="00773347">
              <w:rPr>
                <w:rFonts w:eastAsia="Calibri"/>
                <w:sz w:val="24"/>
                <w:szCs w:val="24"/>
                <w:lang w:eastAsia="en-US"/>
              </w:rPr>
              <w:tab/>
              <w:t>700 × 350 × 760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Вес (кг)</w:t>
            </w:r>
            <w:r w:rsidRPr="00773347">
              <w:rPr>
                <w:rFonts w:eastAsia="Calibri"/>
                <w:sz w:val="24"/>
                <w:szCs w:val="24"/>
                <w:lang w:eastAsia="en-US"/>
              </w:rPr>
              <w:tab/>
              <w:t>11/10 кг</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9</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Сумка-пояс для инструментов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10 карманов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2 скобы металлические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полиэстер</w:t>
            </w:r>
          </w:p>
          <w:p w:rsidR="00860BBA" w:rsidRPr="00773347" w:rsidRDefault="00860BBA" w:rsidP="00860BBA">
            <w:pPr>
              <w:spacing w:after="200" w:line="276" w:lineRule="auto"/>
              <w:ind w:firstLine="0"/>
              <w:jc w:val="left"/>
              <w:rPr>
                <w:rFonts w:eastAsia="Calibri"/>
                <w:sz w:val="24"/>
                <w:szCs w:val="24"/>
                <w:lang w:eastAsia="en-US"/>
              </w:rPr>
            </w:pP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10</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Пассатижи диэлектрические 180мм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Пассатижи диэлектрические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пробоя, </w:t>
            </w:r>
            <w:proofErr w:type="gramStart"/>
            <w:r w:rsidRPr="00773347">
              <w:rPr>
                <w:rFonts w:eastAsia="Calibri"/>
                <w:sz w:val="24"/>
                <w:szCs w:val="24"/>
                <w:lang w:eastAsia="en-US"/>
              </w:rPr>
              <w:t>В:</w:t>
            </w:r>
            <w:r w:rsidRPr="00773347">
              <w:rPr>
                <w:rFonts w:eastAsia="Calibri"/>
                <w:sz w:val="24"/>
                <w:szCs w:val="24"/>
                <w:lang w:eastAsia="en-US"/>
              </w:rPr>
              <w:tab/>
            </w:r>
            <w:proofErr w:type="gramEnd"/>
            <w:r w:rsidRPr="00773347">
              <w:rPr>
                <w:rFonts w:eastAsia="Calibri"/>
                <w:sz w:val="24"/>
                <w:szCs w:val="24"/>
                <w:lang w:eastAsia="en-US"/>
              </w:rPr>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180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30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Дополнительная </w:t>
            </w:r>
            <w:proofErr w:type="gramStart"/>
            <w:r w:rsidRPr="00773347">
              <w:rPr>
                <w:rFonts w:eastAsia="Calibri"/>
                <w:sz w:val="24"/>
                <w:szCs w:val="24"/>
                <w:lang w:eastAsia="en-US"/>
              </w:rPr>
              <w:t>информация:</w:t>
            </w:r>
            <w:r w:rsidRPr="00773347">
              <w:rPr>
                <w:rFonts w:eastAsia="Calibri"/>
                <w:sz w:val="24"/>
                <w:szCs w:val="24"/>
                <w:lang w:eastAsia="en-US"/>
              </w:rPr>
              <w:tab/>
            </w:r>
            <w:proofErr w:type="gramEnd"/>
            <w:r w:rsidRPr="00773347">
              <w:rPr>
                <w:rFonts w:eastAsia="Calibri"/>
                <w:sz w:val="24"/>
                <w:szCs w:val="24"/>
                <w:lang w:eastAsia="en-US"/>
              </w:rPr>
              <w:t xml:space="preserve">Резка стальной проволоки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Сфера </w:t>
            </w:r>
            <w:proofErr w:type="gramStart"/>
            <w:r w:rsidRPr="00773347">
              <w:rPr>
                <w:rFonts w:eastAsia="Calibri"/>
                <w:sz w:val="24"/>
                <w:szCs w:val="24"/>
                <w:lang w:eastAsia="en-US"/>
              </w:rPr>
              <w:t>применения:</w:t>
            </w:r>
            <w:r w:rsidRPr="00773347">
              <w:rPr>
                <w:rFonts w:eastAsia="Calibri"/>
                <w:sz w:val="24"/>
                <w:szCs w:val="24"/>
                <w:lang w:eastAsia="en-US"/>
              </w:rPr>
              <w:tab/>
            </w:r>
            <w:proofErr w:type="gramEnd"/>
            <w:r w:rsidRPr="00773347">
              <w:rPr>
                <w:rFonts w:eastAsia="Calibri"/>
                <w:sz w:val="24"/>
                <w:szCs w:val="24"/>
                <w:lang w:eastAsia="en-US"/>
              </w:rPr>
              <w:t>Электромонтаж</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11</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proofErr w:type="spellStart"/>
            <w:r w:rsidRPr="00773347">
              <w:rPr>
                <w:rFonts w:eastAsia="Calibri"/>
                <w:b/>
                <w:bCs/>
                <w:sz w:val="24"/>
                <w:szCs w:val="24"/>
                <w:lang w:eastAsia="en-US"/>
              </w:rPr>
              <w:t>Бок</w:t>
            </w:r>
            <w:r w:rsidR="00935CD9">
              <w:rPr>
                <w:rFonts w:eastAsia="Calibri"/>
                <w:b/>
                <w:bCs/>
                <w:sz w:val="24"/>
                <w:szCs w:val="24"/>
                <w:lang w:eastAsia="en-US"/>
              </w:rPr>
              <w:t>орезы</w:t>
            </w:r>
            <w:proofErr w:type="spellEnd"/>
            <w:r w:rsidR="00935CD9">
              <w:rPr>
                <w:rFonts w:eastAsia="Calibri"/>
                <w:b/>
                <w:bCs/>
                <w:sz w:val="24"/>
                <w:szCs w:val="24"/>
                <w:lang w:eastAsia="en-US"/>
              </w:rPr>
              <w:t xml:space="preserve"> </w:t>
            </w:r>
            <w:proofErr w:type="gramStart"/>
            <w:r w:rsidR="00935CD9">
              <w:rPr>
                <w:rFonts w:eastAsia="Calibri"/>
                <w:b/>
                <w:bCs/>
                <w:sz w:val="24"/>
                <w:szCs w:val="24"/>
                <w:lang w:eastAsia="en-US"/>
              </w:rPr>
              <w:t>диэлектрические  160</w:t>
            </w:r>
            <w:proofErr w:type="gramEnd"/>
            <w:r w:rsidR="00935CD9">
              <w:rPr>
                <w:rFonts w:eastAsia="Calibri"/>
                <w:b/>
                <w:bCs/>
                <w:sz w:val="24"/>
                <w:szCs w:val="24"/>
                <w:lang w:eastAsia="en-US"/>
              </w:rPr>
              <w:t xml:space="preserve">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spellStart"/>
            <w:proofErr w:type="gramEnd"/>
            <w:r w:rsidRPr="00773347">
              <w:rPr>
                <w:rFonts w:eastAsia="Calibri"/>
                <w:sz w:val="24"/>
                <w:szCs w:val="24"/>
                <w:lang w:eastAsia="en-US"/>
              </w:rPr>
              <w:t>Бокорезы</w:t>
            </w:r>
            <w:proofErr w:type="spellEnd"/>
            <w:r w:rsidRPr="00773347">
              <w:rPr>
                <w:rFonts w:eastAsia="Calibri"/>
                <w:sz w:val="24"/>
                <w:szCs w:val="24"/>
                <w:lang w:eastAsia="en-US"/>
              </w:rPr>
              <w:t xml:space="preserve"> диэлектрические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пробоя, </w:t>
            </w:r>
            <w:proofErr w:type="gramStart"/>
            <w:r w:rsidRPr="00773347">
              <w:rPr>
                <w:rFonts w:eastAsia="Calibri"/>
                <w:sz w:val="24"/>
                <w:szCs w:val="24"/>
                <w:lang w:eastAsia="en-US"/>
              </w:rPr>
              <w:t>В:</w:t>
            </w:r>
            <w:r w:rsidRPr="00773347">
              <w:rPr>
                <w:rFonts w:eastAsia="Calibri"/>
                <w:sz w:val="24"/>
                <w:szCs w:val="24"/>
                <w:lang w:eastAsia="en-US"/>
              </w:rPr>
              <w:tab/>
            </w:r>
            <w:proofErr w:type="gramEnd"/>
            <w:r w:rsidRPr="00773347">
              <w:rPr>
                <w:rFonts w:eastAsia="Calibri"/>
                <w:sz w:val="24"/>
                <w:szCs w:val="24"/>
                <w:lang w:eastAsia="en-US"/>
              </w:rPr>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Сталь хром-ванадиевая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Сфера </w:t>
            </w:r>
            <w:proofErr w:type="gramStart"/>
            <w:r w:rsidRPr="00773347">
              <w:rPr>
                <w:rFonts w:eastAsia="Calibri"/>
                <w:sz w:val="24"/>
                <w:szCs w:val="24"/>
                <w:lang w:eastAsia="en-US"/>
              </w:rPr>
              <w:t>применения:</w:t>
            </w:r>
            <w:r w:rsidRPr="00773347">
              <w:rPr>
                <w:rFonts w:eastAsia="Calibri"/>
                <w:sz w:val="24"/>
                <w:szCs w:val="24"/>
                <w:lang w:eastAsia="en-US"/>
              </w:rPr>
              <w:tab/>
            </w:r>
            <w:proofErr w:type="gramEnd"/>
            <w:r w:rsidRPr="00773347">
              <w:rPr>
                <w:rFonts w:eastAsia="Calibri"/>
                <w:sz w:val="24"/>
                <w:szCs w:val="24"/>
                <w:lang w:eastAsia="en-US"/>
              </w:rPr>
              <w:t>Резка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12</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Кругл</w:t>
            </w:r>
            <w:r w:rsidR="00935CD9">
              <w:rPr>
                <w:rFonts w:eastAsia="Calibri"/>
                <w:b/>
                <w:bCs/>
                <w:sz w:val="24"/>
                <w:szCs w:val="24"/>
                <w:lang w:eastAsia="en-US"/>
              </w:rPr>
              <w:t xml:space="preserve">огубцы диэлектрические 160мм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Круглогубцы диэлектрические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пробоя, В: 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Сфера </w:t>
            </w:r>
            <w:proofErr w:type="gramStart"/>
            <w:r w:rsidRPr="00773347">
              <w:rPr>
                <w:rFonts w:eastAsia="Calibri"/>
                <w:sz w:val="24"/>
                <w:szCs w:val="24"/>
                <w:lang w:eastAsia="en-US"/>
              </w:rPr>
              <w:t>применения:</w:t>
            </w:r>
            <w:r w:rsidRPr="00773347">
              <w:rPr>
                <w:rFonts w:eastAsia="Calibri"/>
                <w:sz w:val="24"/>
                <w:szCs w:val="24"/>
                <w:lang w:eastAsia="en-US"/>
              </w:rPr>
              <w:tab/>
            </w:r>
            <w:proofErr w:type="gramEnd"/>
            <w:r w:rsidRPr="00773347">
              <w:rPr>
                <w:rFonts w:eastAsia="Calibri"/>
                <w:sz w:val="24"/>
                <w:szCs w:val="24"/>
                <w:lang w:eastAsia="en-US"/>
              </w:rPr>
              <w:t xml:space="preserve">Для работы под напряжением до 1000 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Дополнительная информация:</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Двухцветные многокомпонентные рукоятки с упорами для защиты от соскальзывания</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13</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Инструмент для снятия из</w:t>
            </w:r>
            <w:r w:rsidR="00935CD9">
              <w:rPr>
                <w:rFonts w:eastAsia="Calibri"/>
                <w:b/>
                <w:bCs/>
                <w:sz w:val="24"/>
                <w:szCs w:val="24"/>
                <w:lang w:eastAsia="en-US"/>
              </w:rPr>
              <w:t>оляции</w:t>
            </w:r>
            <w:proofErr w:type="gramStart"/>
            <w:r w:rsidR="00935CD9">
              <w:rPr>
                <w:rFonts w:eastAsia="Calibri"/>
                <w:b/>
                <w:bCs/>
                <w:sz w:val="24"/>
                <w:szCs w:val="24"/>
                <w:lang w:eastAsia="en-US"/>
              </w:rPr>
              <w:t xml:space="preserve"> </w:t>
            </w:r>
            <w:r w:rsidRPr="00773347">
              <w:rPr>
                <w:rFonts w:eastAsia="Calibri"/>
                <w:b/>
                <w:bCs/>
                <w:sz w:val="24"/>
                <w:szCs w:val="24"/>
                <w:lang w:eastAsia="en-US"/>
              </w:rPr>
              <w:t xml:space="preserve">  (</w:t>
            </w:r>
            <w:proofErr w:type="gramEnd"/>
            <w:r w:rsidRPr="00773347">
              <w:rPr>
                <w:rFonts w:eastAsia="Calibri"/>
                <w:b/>
                <w:bCs/>
                <w:sz w:val="24"/>
                <w:szCs w:val="24"/>
                <w:lang w:eastAsia="en-US"/>
              </w:rPr>
              <w:t>до 10 мм.</w:t>
            </w:r>
            <w:r w:rsidR="00935CD9">
              <w:rPr>
                <w:rFonts w:eastAsia="Calibri"/>
                <w:b/>
                <w:bCs/>
                <w:sz w:val="24"/>
                <w:szCs w:val="24"/>
                <w:lang w:eastAsia="en-US"/>
              </w:rPr>
              <w:t xml:space="preserve"> кв.)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Стриппер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Диапазон </w:t>
            </w:r>
            <w:proofErr w:type="gramStart"/>
            <w:r w:rsidRPr="00773347">
              <w:rPr>
                <w:rFonts w:eastAsia="Calibri"/>
                <w:sz w:val="24"/>
                <w:szCs w:val="24"/>
                <w:lang w:eastAsia="en-US"/>
              </w:rPr>
              <w:t>сечений:</w:t>
            </w:r>
            <w:r w:rsidRPr="00773347">
              <w:rPr>
                <w:rFonts w:eastAsia="Calibri"/>
                <w:sz w:val="24"/>
                <w:szCs w:val="24"/>
                <w:lang w:eastAsia="en-US"/>
              </w:rPr>
              <w:tab/>
            </w:r>
            <w:proofErr w:type="gramEnd"/>
            <w:r w:rsidRPr="00773347">
              <w:rPr>
                <w:rFonts w:eastAsia="Calibri"/>
                <w:sz w:val="24"/>
                <w:szCs w:val="24"/>
                <w:lang w:eastAsia="en-US"/>
              </w:rPr>
              <w:t>0.05-10 мм2</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205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40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120 </w:t>
            </w:r>
          </w:p>
          <w:p w:rsidR="00935CD9"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Сфера </w:t>
            </w:r>
            <w:proofErr w:type="gramStart"/>
            <w:r w:rsidRPr="00773347">
              <w:rPr>
                <w:rFonts w:eastAsia="Calibri"/>
                <w:sz w:val="24"/>
                <w:szCs w:val="24"/>
                <w:lang w:eastAsia="en-US"/>
              </w:rPr>
              <w:t>применения:</w:t>
            </w:r>
            <w:r w:rsidRPr="00773347">
              <w:rPr>
                <w:rFonts w:eastAsia="Calibri"/>
                <w:sz w:val="24"/>
                <w:szCs w:val="24"/>
                <w:lang w:eastAsia="en-US"/>
              </w:rPr>
              <w:tab/>
            </w:r>
            <w:proofErr w:type="gramEnd"/>
            <w:r w:rsidR="00935CD9" w:rsidRPr="00773347">
              <w:rPr>
                <w:rFonts w:eastAsia="Calibri"/>
                <w:sz w:val="24"/>
                <w:szCs w:val="24"/>
                <w:lang w:eastAsia="en-US"/>
              </w:rPr>
              <w:t>Снятие</w:t>
            </w:r>
            <w:r w:rsidRPr="00773347">
              <w:rPr>
                <w:rFonts w:eastAsia="Calibri"/>
                <w:sz w:val="24"/>
                <w:szCs w:val="24"/>
                <w:lang w:eastAsia="en-US"/>
              </w:rPr>
              <w:t xml:space="preserve"> изоляции, резка проводов, </w:t>
            </w:r>
          </w:p>
          <w:p w:rsidR="00860BBA" w:rsidRPr="00773347" w:rsidRDefault="00935CD9" w:rsidP="00860BBA">
            <w:pPr>
              <w:spacing w:after="200" w:line="276" w:lineRule="auto"/>
              <w:ind w:firstLine="0"/>
              <w:jc w:val="left"/>
              <w:rPr>
                <w:rFonts w:eastAsia="Calibri"/>
                <w:sz w:val="24"/>
                <w:szCs w:val="24"/>
                <w:lang w:eastAsia="en-US"/>
              </w:rPr>
            </w:pPr>
            <w:proofErr w:type="spellStart"/>
            <w:r>
              <w:rPr>
                <w:rFonts w:eastAsia="Calibri"/>
                <w:sz w:val="24"/>
                <w:szCs w:val="24"/>
                <w:lang w:eastAsia="en-US"/>
              </w:rPr>
              <w:t>о</w:t>
            </w:r>
            <w:r w:rsidRPr="00773347">
              <w:rPr>
                <w:rFonts w:eastAsia="Calibri"/>
                <w:sz w:val="24"/>
                <w:szCs w:val="24"/>
                <w:lang w:eastAsia="en-US"/>
              </w:rPr>
              <w:t>прессовка</w:t>
            </w:r>
            <w:proofErr w:type="spellEnd"/>
            <w:r w:rsidR="00860BBA" w:rsidRPr="00773347">
              <w:rPr>
                <w:rFonts w:eastAsia="Calibri"/>
                <w:sz w:val="24"/>
                <w:szCs w:val="24"/>
                <w:lang w:eastAsia="en-US"/>
              </w:rPr>
              <w:t xml:space="preserve"> наконечников.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Дополнительная функция:</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Опрессовка</w:t>
            </w:r>
            <w:proofErr w:type="spellEnd"/>
            <w:r w:rsidRPr="00773347">
              <w:rPr>
                <w:rFonts w:eastAsia="Calibri"/>
                <w:sz w:val="24"/>
                <w:szCs w:val="24"/>
                <w:lang w:eastAsia="en-US"/>
              </w:rPr>
              <w:t xml:space="preserve"> наконечников</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14</w:t>
            </w:r>
          </w:p>
        </w:tc>
        <w:tc>
          <w:tcPr>
            <w:tcW w:w="6752" w:type="dxa"/>
            <w:tcBorders>
              <w:top w:val="nil"/>
              <w:left w:val="nil"/>
              <w:bottom w:val="single" w:sz="8" w:space="0" w:color="auto"/>
              <w:right w:val="single" w:sz="8" w:space="0" w:color="auto"/>
            </w:tcBorders>
            <w:shd w:val="clear" w:color="auto" w:fill="FFFFFF"/>
          </w:tcPr>
          <w:p w:rsidR="00860BBA" w:rsidRPr="00773347" w:rsidRDefault="00935CD9" w:rsidP="00860BBA">
            <w:pPr>
              <w:spacing w:after="200" w:line="276" w:lineRule="auto"/>
              <w:ind w:firstLine="0"/>
              <w:jc w:val="left"/>
              <w:rPr>
                <w:rFonts w:eastAsia="Calibri"/>
                <w:b/>
                <w:bCs/>
                <w:sz w:val="24"/>
                <w:szCs w:val="24"/>
                <w:lang w:eastAsia="en-US"/>
              </w:rPr>
            </w:pPr>
            <w:r>
              <w:rPr>
                <w:rFonts w:eastAsia="Calibri"/>
                <w:b/>
                <w:bCs/>
                <w:sz w:val="24"/>
                <w:szCs w:val="24"/>
                <w:lang w:eastAsia="en-US"/>
              </w:rPr>
              <w:t xml:space="preserve">Нож </w:t>
            </w:r>
            <w:r w:rsidR="00860BBA" w:rsidRPr="00773347">
              <w:rPr>
                <w:rFonts w:eastAsia="Calibri"/>
                <w:b/>
                <w:bCs/>
                <w:sz w:val="24"/>
                <w:szCs w:val="24"/>
                <w:lang w:eastAsia="en-US"/>
              </w:rPr>
              <w:t>для резки ка</w:t>
            </w:r>
            <w:r>
              <w:rPr>
                <w:rFonts w:eastAsia="Calibri"/>
                <w:b/>
                <w:bCs/>
                <w:sz w:val="24"/>
                <w:szCs w:val="24"/>
                <w:lang w:eastAsia="en-US"/>
              </w:rPr>
              <w:t xml:space="preserve">беля с пяткой  </w:t>
            </w:r>
            <w:r w:rsidR="00860BBA" w:rsidRPr="00773347">
              <w:rPr>
                <w:rFonts w:eastAsia="Calibri"/>
                <w:b/>
                <w:bCs/>
                <w:sz w:val="24"/>
                <w:szCs w:val="24"/>
                <w:lang w:eastAsia="en-US"/>
              </w:rPr>
              <w:t xml:space="preserve">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Нож монтерский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пробоя, </w:t>
            </w:r>
            <w:proofErr w:type="gramStart"/>
            <w:r w:rsidRPr="00773347">
              <w:rPr>
                <w:rFonts w:eastAsia="Calibri"/>
                <w:sz w:val="24"/>
                <w:szCs w:val="24"/>
                <w:lang w:eastAsia="en-US"/>
              </w:rPr>
              <w:t>В:</w:t>
            </w:r>
            <w:r w:rsidRPr="00773347">
              <w:rPr>
                <w:rFonts w:eastAsia="Calibri"/>
                <w:sz w:val="24"/>
                <w:szCs w:val="24"/>
                <w:lang w:eastAsia="en-US"/>
              </w:rPr>
              <w:tab/>
            </w:r>
            <w:proofErr w:type="gramEnd"/>
            <w:r w:rsidRPr="00773347">
              <w:rPr>
                <w:rFonts w:eastAsia="Calibri"/>
                <w:sz w:val="24"/>
                <w:szCs w:val="24"/>
                <w:lang w:eastAsia="en-US"/>
              </w:rPr>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Материал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Длина,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192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10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30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Сфера </w:t>
            </w:r>
            <w:proofErr w:type="gramStart"/>
            <w:r w:rsidRPr="00773347">
              <w:rPr>
                <w:rFonts w:eastAsia="Calibri"/>
                <w:sz w:val="24"/>
                <w:szCs w:val="24"/>
                <w:lang w:eastAsia="en-US"/>
              </w:rPr>
              <w:t>применения:</w:t>
            </w:r>
            <w:r w:rsidRPr="00773347">
              <w:rPr>
                <w:rFonts w:eastAsia="Calibri"/>
                <w:sz w:val="24"/>
                <w:szCs w:val="24"/>
                <w:lang w:eastAsia="en-US"/>
              </w:rPr>
              <w:tab/>
            </w:r>
            <w:proofErr w:type="gramEnd"/>
            <w:r w:rsidRPr="00773347">
              <w:rPr>
                <w:rFonts w:eastAsia="Calibri"/>
                <w:sz w:val="24"/>
                <w:szCs w:val="24"/>
                <w:lang w:eastAsia="en-US"/>
              </w:rPr>
              <w:t xml:space="preserve">Резка кабеля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Форма: Изогнутое лезвие с пяткой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33"/>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15</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b/>
                <w:bCs/>
                <w:sz w:val="24"/>
                <w:szCs w:val="24"/>
                <w:lang w:eastAsia="en-US"/>
              </w:rPr>
              <w:t>На</w:t>
            </w:r>
            <w:r w:rsidR="00935CD9">
              <w:rPr>
                <w:rFonts w:eastAsia="Calibri"/>
                <w:b/>
                <w:bCs/>
                <w:sz w:val="24"/>
                <w:szCs w:val="24"/>
                <w:lang w:eastAsia="en-US"/>
              </w:rPr>
              <w:t>бор диэлектрических отверток</w:t>
            </w:r>
            <w:r w:rsidRPr="00773347">
              <w:rPr>
                <w:rFonts w:eastAsia="Calibri"/>
                <w:b/>
                <w:bCs/>
                <w:sz w:val="24"/>
                <w:szCs w:val="24"/>
                <w:lang w:eastAsia="en-US"/>
              </w:rPr>
              <w:t xml:space="preserve">, 8 шт., </w:t>
            </w:r>
            <w:r w:rsidRPr="00773347">
              <w:rPr>
                <w:rFonts w:eastAsia="Calibri"/>
                <w:sz w:val="24"/>
                <w:szCs w:val="24"/>
                <w:lang w:eastAsia="en-US"/>
              </w:rPr>
              <w:t>Набор диэлектрических отверток для работ под напряжением до 1000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Изолированный до 1000В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Общее количество инструментов 8</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Способ упаковки Сумка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крестовых отверток </w:t>
            </w:r>
            <w:proofErr w:type="spellStart"/>
            <w:r w:rsidRPr="00773347">
              <w:rPr>
                <w:rFonts w:eastAsia="Calibri"/>
                <w:sz w:val="24"/>
                <w:szCs w:val="24"/>
                <w:lang w:eastAsia="en-US"/>
              </w:rPr>
              <w:t>ph</w:t>
            </w:r>
            <w:proofErr w:type="spellEnd"/>
            <w:r w:rsidRPr="00773347">
              <w:rPr>
                <w:rFonts w:eastAsia="Calibri"/>
                <w:sz w:val="24"/>
                <w:szCs w:val="24"/>
                <w:lang w:eastAsia="en-US"/>
              </w:rPr>
              <w:t xml:space="preserve"> 3</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крестовых отверток </w:t>
            </w:r>
            <w:proofErr w:type="spellStart"/>
            <w:r w:rsidRPr="00773347">
              <w:rPr>
                <w:rFonts w:eastAsia="Calibri"/>
                <w:sz w:val="24"/>
                <w:szCs w:val="24"/>
                <w:lang w:eastAsia="en-US"/>
              </w:rPr>
              <w:t>pz</w:t>
            </w:r>
            <w:proofErr w:type="spellEnd"/>
            <w:r w:rsidRPr="00773347">
              <w:rPr>
                <w:rFonts w:eastAsia="Calibri"/>
                <w:sz w:val="24"/>
                <w:szCs w:val="24"/>
                <w:lang w:eastAsia="en-US"/>
              </w:rPr>
              <w:t xml:space="preserve">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отверток для винтов со шлицем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5</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16</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Ящик для инструмента,</w:t>
            </w:r>
            <w:r w:rsidR="00935CD9">
              <w:rPr>
                <w:rFonts w:eastAsia="Calibri"/>
                <w:b/>
                <w:bCs/>
                <w:sz w:val="24"/>
                <w:szCs w:val="24"/>
                <w:lang w:eastAsia="en-US"/>
              </w:rPr>
              <w:t xml:space="preserve"> 590х300х300 мм (24"),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Назначение для ручного инструмента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выдвижными секциями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выдвижными полками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лотками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 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 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 590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Габариты без упаковки, мм 590х300х300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Форм-фактор ящик (кейс)</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Ударопрочный корпус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дюйм 24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Ручка пластиковая нет</w:t>
            </w:r>
          </w:p>
          <w:p w:rsidR="00860BBA" w:rsidRPr="00773347" w:rsidRDefault="00935CD9" w:rsidP="00860BBA">
            <w:pPr>
              <w:spacing w:after="200" w:line="276" w:lineRule="auto"/>
              <w:ind w:firstLine="0"/>
              <w:jc w:val="left"/>
              <w:rPr>
                <w:rFonts w:eastAsia="Calibri"/>
                <w:sz w:val="24"/>
                <w:szCs w:val="24"/>
                <w:lang w:eastAsia="en-US"/>
              </w:rPr>
            </w:pPr>
            <w:r>
              <w:rPr>
                <w:rFonts w:eastAsia="Calibri"/>
                <w:sz w:val="24"/>
                <w:szCs w:val="24"/>
                <w:lang w:eastAsia="en-US"/>
              </w:rPr>
              <w:t>Ящик</w:t>
            </w:r>
            <w:r w:rsidR="00860BBA" w:rsidRPr="00773347">
              <w:rPr>
                <w:rFonts w:eastAsia="Calibri"/>
                <w:sz w:val="24"/>
                <w:szCs w:val="24"/>
                <w:lang w:eastAsia="en-US"/>
              </w:rPr>
              <w:t xml:space="preserve"> предназначен для хранения и транспортировки инструмента, а также расходных принадлежностей к нему. Изготовлен из пластика, имеет два отделения с отдельными крышками и съемный лоток, состоящий из трех секций.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17</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Фонарь светодиодный </w:t>
            </w:r>
            <w:proofErr w:type="spellStart"/>
            <w:r w:rsidRPr="00773347">
              <w:rPr>
                <w:rFonts w:eastAsia="Calibri"/>
                <w:b/>
                <w:bCs/>
                <w:sz w:val="24"/>
                <w:szCs w:val="24"/>
                <w:lang w:eastAsia="en-US"/>
              </w:rPr>
              <w:t>аккум</w:t>
            </w:r>
            <w:proofErr w:type="spellEnd"/>
            <w:r w:rsidRPr="00773347">
              <w:rPr>
                <w:rFonts w:eastAsia="Calibri"/>
                <w:b/>
                <w:bCs/>
                <w:sz w:val="24"/>
                <w:szCs w:val="24"/>
                <w:lang w:eastAsia="en-US"/>
              </w:rPr>
              <w:t xml:space="preserve">. Налобный </w:t>
            </w:r>
            <w:proofErr w:type="spellStart"/>
            <w:r w:rsidRPr="00773347">
              <w:rPr>
                <w:rFonts w:eastAsia="Calibri"/>
                <w:b/>
                <w:bCs/>
                <w:sz w:val="24"/>
                <w:szCs w:val="24"/>
                <w:lang w:eastAsia="en-US"/>
              </w:rPr>
              <w:t>Li-Po</w:t>
            </w:r>
            <w:proofErr w:type="spellEnd"/>
            <w:r w:rsidRPr="00773347">
              <w:rPr>
                <w:rFonts w:eastAsia="Calibri"/>
                <w:b/>
                <w:bCs/>
                <w:sz w:val="24"/>
                <w:szCs w:val="24"/>
                <w:lang w:eastAsia="en-US"/>
              </w:rPr>
              <w:t xml:space="preserve"> 3Вт COB зарядка от 220В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Исполнение Фонарь налобный (головной)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Аккумуляторный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Источник света LED несменный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Световой поток 240 лм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Цвет корпуса Желтый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70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Степень защиты IP44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батареи Аккумулятор встроенный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18</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Кисть малярная </w:t>
            </w:r>
            <w:r w:rsidR="00935CD9" w:rsidRPr="00773347">
              <w:rPr>
                <w:rFonts w:eastAsia="Calibri"/>
                <w:b/>
                <w:bCs/>
                <w:sz w:val="24"/>
                <w:szCs w:val="24"/>
                <w:lang w:eastAsia="en-US"/>
              </w:rPr>
              <w:t>широкая (</w:t>
            </w:r>
            <w:r w:rsidRPr="00773347">
              <w:rPr>
                <w:rFonts w:eastAsia="Calibri"/>
                <w:b/>
                <w:bCs/>
                <w:sz w:val="24"/>
                <w:szCs w:val="24"/>
                <w:lang w:eastAsia="en-US"/>
              </w:rPr>
              <w:t>для уборки стружки)</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Кисть малярная плоская, </w:t>
            </w:r>
            <w:r w:rsidR="00935CD9" w:rsidRPr="00773347">
              <w:rPr>
                <w:rFonts w:eastAsia="Calibri"/>
                <w:sz w:val="24"/>
                <w:szCs w:val="24"/>
                <w:lang w:eastAsia="en-US"/>
              </w:rPr>
              <w:t>искусственная</w:t>
            </w:r>
            <w:r w:rsidRPr="00773347">
              <w:rPr>
                <w:rFonts w:eastAsia="Calibri"/>
                <w:sz w:val="24"/>
                <w:szCs w:val="24"/>
                <w:lang w:eastAsia="en-US"/>
              </w:rPr>
              <w:t xml:space="preserve"> щетина 4" (100мм) пластиковая ручка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19</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Удлинитель 5х5м с </w:t>
            </w:r>
            <w:r w:rsidR="00935CD9">
              <w:rPr>
                <w:rFonts w:eastAsia="Calibri"/>
                <w:b/>
                <w:bCs/>
                <w:sz w:val="24"/>
                <w:szCs w:val="24"/>
                <w:lang w:eastAsia="en-US"/>
              </w:rPr>
              <w:t>з/к</w:t>
            </w:r>
            <w:r w:rsidRPr="00773347">
              <w:rPr>
                <w:rFonts w:eastAsia="Calibri"/>
                <w:b/>
                <w:bCs/>
                <w:sz w:val="24"/>
                <w:szCs w:val="24"/>
                <w:lang w:eastAsia="en-US"/>
              </w:rPr>
              <w:t xml:space="preserve"> 1</w:t>
            </w:r>
            <w:r w:rsidR="00935CD9">
              <w:rPr>
                <w:rFonts w:eastAsia="Calibri"/>
                <w:b/>
                <w:bCs/>
                <w:sz w:val="24"/>
                <w:szCs w:val="24"/>
                <w:lang w:eastAsia="en-US"/>
              </w:rPr>
              <w:t>0А 250В У05</w:t>
            </w:r>
            <w:r w:rsidRPr="00773347">
              <w:rPr>
                <w:rFonts w:eastAsia="Calibri"/>
                <w:b/>
                <w:bCs/>
                <w:sz w:val="24"/>
                <w:szCs w:val="24"/>
                <w:lang w:eastAsia="en-US"/>
              </w:rPr>
              <w:t xml:space="preserve"> 2P+PE 3х1кв.мм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Номинальный ток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Сечение жилы 1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Форма корпуса Прямоугольник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питающего провода 5 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Степень защиты IP20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штепсельных розеток с заземлением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других штепсельных розеток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Количество штепсельных розеток </w:t>
            </w:r>
            <w:proofErr w:type="spellStart"/>
            <w:r w:rsidRPr="00773347">
              <w:rPr>
                <w:rFonts w:eastAsia="Calibri"/>
                <w:sz w:val="24"/>
                <w:szCs w:val="24"/>
                <w:lang w:eastAsia="en-US"/>
              </w:rPr>
              <w:t>евростандарта</w:t>
            </w:r>
            <w:proofErr w:type="spellEnd"/>
            <w:r w:rsidRPr="00773347">
              <w:rPr>
                <w:rFonts w:eastAsia="Calibri"/>
                <w:sz w:val="24"/>
                <w:szCs w:val="24"/>
                <w:lang w:eastAsia="en-US"/>
              </w:rPr>
              <w:t xml:space="preserve">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Цвет Белый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штепсельных розеток стандарта SCHUKO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Устройство защитного отключения (</w:t>
            </w:r>
            <w:proofErr w:type="spellStart"/>
            <w:r w:rsidRPr="00773347">
              <w:rPr>
                <w:rFonts w:eastAsia="Calibri"/>
                <w:sz w:val="24"/>
                <w:szCs w:val="24"/>
                <w:lang w:eastAsia="en-US"/>
              </w:rPr>
              <w:t>узо</w:t>
            </w:r>
            <w:proofErr w:type="spellEnd"/>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выключателем питания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Сетевой помехоподавляющий фильтр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крышкой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Защита от перенапряжения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20</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Металлический стеллаж 2000х1000х300 4 полки СТФЛ 1034-2,0 (ТС34)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w:t>
            </w:r>
            <w:r w:rsidRPr="00773347">
              <w:rPr>
                <w:rFonts w:eastAsia="Calibri"/>
                <w:sz w:val="24"/>
                <w:szCs w:val="24"/>
                <w:lang w:eastAsia="en-US"/>
              </w:rPr>
              <w:tab/>
              <w:t>металл</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Глубина, мм</w:t>
            </w:r>
            <w:r w:rsidRPr="00773347">
              <w:rPr>
                <w:rFonts w:eastAsia="Calibri"/>
                <w:sz w:val="24"/>
                <w:szCs w:val="24"/>
                <w:lang w:eastAsia="en-US"/>
              </w:rPr>
              <w:tab/>
              <w:t>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Габариты без упаковки, мм</w:t>
            </w:r>
            <w:r w:rsidRPr="00773347">
              <w:rPr>
                <w:rFonts w:eastAsia="Calibri"/>
                <w:sz w:val="24"/>
                <w:szCs w:val="24"/>
                <w:lang w:eastAsia="en-US"/>
              </w:rPr>
              <w:tab/>
              <w:t>2000x1000x300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Кол-во полок/ярусов, шт</w:t>
            </w:r>
            <w:r w:rsidRPr="00773347">
              <w:rPr>
                <w:rFonts w:eastAsia="Calibri"/>
                <w:sz w:val="24"/>
                <w:szCs w:val="24"/>
                <w:lang w:eastAsia="en-US"/>
              </w:rPr>
              <w:tab/>
              <w:t>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Конструкция</w:t>
            </w:r>
            <w:r w:rsidRPr="00773347">
              <w:rPr>
                <w:rFonts w:eastAsia="Calibri"/>
                <w:sz w:val="24"/>
                <w:szCs w:val="24"/>
                <w:lang w:eastAsia="en-US"/>
              </w:rPr>
              <w:tab/>
              <w:t>стационарный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Сборные</w:t>
            </w:r>
            <w:r w:rsidRPr="00773347">
              <w:rPr>
                <w:rFonts w:eastAsia="Calibri"/>
                <w:sz w:val="24"/>
                <w:szCs w:val="24"/>
                <w:lang w:eastAsia="en-US"/>
              </w:rPr>
              <w:tab/>
              <w:t>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Установка</w:t>
            </w:r>
            <w:r w:rsidRPr="00773347">
              <w:rPr>
                <w:rFonts w:eastAsia="Calibri"/>
                <w:sz w:val="24"/>
                <w:szCs w:val="24"/>
                <w:lang w:eastAsia="en-US"/>
              </w:rPr>
              <w:tab/>
              <w:t>напольный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Вес, кг</w:t>
            </w:r>
            <w:r w:rsidRPr="00773347">
              <w:rPr>
                <w:rFonts w:eastAsia="Calibri"/>
                <w:sz w:val="24"/>
                <w:szCs w:val="24"/>
                <w:lang w:eastAsia="en-US"/>
              </w:rPr>
              <w:tab/>
              <w:t>12.8</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21</w:t>
            </w:r>
          </w:p>
        </w:tc>
        <w:tc>
          <w:tcPr>
            <w:tcW w:w="6752" w:type="dxa"/>
            <w:tcBorders>
              <w:top w:val="nil"/>
              <w:left w:val="nil"/>
              <w:bottom w:val="single" w:sz="8" w:space="0" w:color="auto"/>
              <w:right w:val="single" w:sz="8" w:space="0" w:color="auto"/>
            </w:tcBorders>
            <w:shd w:val="clear" w:color="auto" w:fill="FFFFFF"/>
          </w:tcPr>
          <w:p w:rsidR="00860BBA" w:rsidRPr="00A16B96"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Мультиметр</w:t>
            </w:r>
            <w:r w:rsidRPr="00A16B96">
              <w:rPr>
                <w:rFonts w:eastAsia="Calibri"/>
                <w:b/>
                <w:bCs/>
                <w:sz w:val="24"/>
                <w:szCs w:val="24"/>
                <w:lang w:eastAsia="en-US"/>
              </w:rPr>
              <w:t xml:space="preserve"> </w:t>
            </w:r>
            <w:r w:rsidRPr="00773347">
              <w:rPr>
                <w:rFonts w:eastAsia="Calibri"/>
                <w:b/>
                <w:bCs/>
                <w:sz w:val="24"/>
                <w:szCs w:val="24"/>
                <w:lang w:eastAsia="en-US"/>
              </w:rPr>
              <w:t>цифровой</w:t>
            </w:r>
            <w:r w:rsidRPr="00A16B96">
              <w:rPr>
                <w:rFonts w:eastAsia="Calibri"/>
                <w:b/>
                <w:bCs/>
                <w:sz w:val="24"/>
                <w:szCs w:val="24"/>
                <w:lang w:eastAsia="en-US"/>
              </w:rPr>
              <w:t xml:space="preserve">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Максимальный диапазон измерения величины напряжения на переменном токе А</w:t>
            </w:r>
            <w:r w:rsidRPr="00773347">
              <w:rPr>
                <w:rFonts w:eastAsia="Calibri"/>
                <w:sz w:val="24"/>
                <w:szCs w:val="24"/>
                <w:lang w:val="en-US" w:eastAsia="en-US"/>
              </w:rPr>
              <w:t>C</w:t>
            </w:r>
            <w:r w:rsidRPr="00773347">
              <w:rPr>
                <w:rFonts w:eastAsia="Calibri"/>
                <w:sz w:val="24"/>
                <w:szCs w:val="24"/>
                <w:lang w:eastAsia="en-US"/>
              </w:rPr>
              <w:t xml:space="preserve"> 700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Максимальный диапазон измерения величины напряжения на постоянном токе </w:t>
            </w:r>
            <w:r w:rsidRPr="00773347">
              <w:rPr>
                <w:rFonts w:eastAsia="Calibri"/>
                <w:sz w:val="24"/>
                <w:szCs w:val="24"/>
                <w:lang w:val="en-US" w:eastAsia="en-US"/>
              </w:rPr>
              <w:t>DC</w:t>
            </w:r>
            <w:r w:rsidRPr="00773347">
              <w:rPr>
                <w:rFonts w:eastAsia="Calibri"/>
                <w:sz w:val="24"/>
                <w:szCs w:val="24"/>
                <w:lang w:eastAsia="en-US"/>
              </w:rPr>
              <w:t xml:space="preserve"> 600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Максимальный диапазон измерения величины тока на переменном токе А</w:t>
            </w:r>
            <w:r w:rsidRPr="00773347">
              <w:rPr>
                <w:rFonts w:eastAsia="Calibri"/>
                <w:sz w:val="24"/>
                <w:szCs w:val="24"/>
                <w:lang w:val="en-US" w:eastAsia="en-US"/>
              </w:rPr>
              <w:t>C</w:t>
            </w:r>
            <w:r w:rsidRPr="00773347">
              <w:rPr>
                <w:rFonts w:eastAsia="Calibri"/>
                <w:sz w:val="24"/>
                <w:szCs w:val="24"/>
                <w:lang w:eastAsia="en-US"/>
              </w:rPr>
              <w:t xml:space="preserve">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Максимальный диапазон измерения величины тока на постоянном токе </w:t>
            </w:r>
            <w:r w:rsidRPr="00773347">
              <w:rPr>
                <w:rFonts w:eastAsia="Calibri"/>
                <w:sz w:val="24"/>
                <w:szCs w:val="24"/>
                <w:lang w:val="en-US" w:eastAsia="en-US"/>
              </w:rPr>
              <w:t>DC</w:t>
            </w:r>
            <w:r w:rsidRPr="00773347">
              <w:rPr>
                <w:rFonts w:eastAsia="Calibri"/>
                <w:sz w:val="24"/>
                <w:szCs w:val="24"/>
                <w:lang w:eastAsia="en-US"/>
              </w:rPr>
              <w:t xml:space="preserve">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Максимальный диапазон сопротивлений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200 МОм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Память измеренных значений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Индикация Цифровой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Выбор диапазона Ручной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истинного среднеквадратического значения (Т</w:t>
            </w:r>
            <w:r w:rsidRPr="00773347">
              <w:rPr>
                <w:rFonts w:eastAsia="Calibri"/>
                <w:sz w:val="24"/>
                <w:szCs w:val="24"/>
                <w:lang w:val="en-US" w:eastAsia="en-US"/>
              </w:rPr>
              <w:t>RMS</w:t>
            </w:r>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Интерфейс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емкости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температуры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частоты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измерением уровня шума (</w:t>
            </w:r>
            <w:proofErr w:type="spellStart"/>
            <w:r w:rsidRPr="00773347">
              <w:rPr>
                <w:rFonts w:eastAsia="Calibri"/>
                <w:sz w:val="24"/>
                <w:szCs w:val="24"/>
                <w:lang w:eastAsia="en-US"/>
              </w:rPr>
              <w:t>дб</w:t>
            </w:r>
            <w:proofErr w:type="spellEnd"/>
            <w:r w:rsidRPr="00773347">
              <w:rPr>
                <w:rFonts w:eastAsia="Calibri"/>
                <w:sz w:val="24"/>
                <w:szCs w:val="24"/>
                <w:lang w:eastAsia="en-US"/>
              </w:rPr>
              <w:t>)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Память мгновенного значения (</w:t>
            </w:r>
            <w:r w:rsidRPr="00773347">
              <w:rPr>
                <w:rFonts w:eastAsia="Calibri"/>
                <w:sz w:val="24"/>
                <w:szCs w:val="24"/>
                <w:lang w:val="en-US" w:eastAsia="en-US"/>
              </w:rPr>
              <w:t>Data</w:t>
            </w:r>
            <w:r w:rsidRPr="00773347">
              <w:rPr>
                <w:rFonts w:eastAsia="Calibri"/>
                <w:sz w:val="24"/>
                <w:szCs w:val="24"/>
                <w:lang w:eastAsia="en-US"/>
              </w:rPr>
              <w:t xml:space="preserve"> </w:t>
            </w:r>
            <w:r w:rsidRPr="00773347">
              <w:rPr>
                <w:rFonts w:eastAsia="Calibri"/>
                <w:sz w:val="24"/>
                <w:szCs w:val="24"/>
                <w:lang w:val="en-US" w:eastAsia="en-US"/>
              </w:rPr>
              <w:t>Hold</w:t>
            </w:r>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Проверка целостности цепи/проверка диодов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индуктивности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напряжению постоянного тока 0.1 мВ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силе постоянного тока 1 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напряжению переменного тока 100 мВ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силе переменного тока 10 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сопротивлению</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0.1 Ом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сопротивления Да</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lastRenderedPageBreak/>
              <w:t>Мультидисплей</w:t>
            </w:r>
            <w:proofErr w:type="spellEnd"/>
            <w:r w:rsidRPr="00773347">
              <w:rPr>
                <w:rFonts w:eastAsia="Calibri"/>
                <w:sz w:val="24"/>
                <w:szCs w:val="24"/>
                <w:lang w:eastAsia="en-US"/>
              </w:rPr>
              <w:t xml:space="preserve">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Категория измерений </w:t>
            </w:r>
            <w:r w:rsidRPr="00773347">
              <w:rPr>
                <w:rFonts w:eastAsia="Calibri"/>
                <w:sz w:val="24"/>
                <w:szCs w:val="24"/>
                <w:lang w:val="en-US" w:eastAsia="en-US"/>
              </w:rPr>
              <w:t>CAT</w:t>
            </w:r>
            <w:r w:rsidRPr="00773347">
              <w:rPr>
                <w:rFonts w:eastAsia="Calibri"/>
                <w:sz w:val="24"/>
                <w:szCs w:val="24"/>
                <w:lang w:eastAsia="en-US"/>
              </w:rPr>
              <w:t xml:space="preserve"> </w:t>
            </w:r>
            <w:r w:rsidRPr="00773347">
              <w:rPr>
                <w:rFonts w:eastAsia="Calibri"/>
                <w:sz w:val="24"/>
                <w:szCs w:val="24"/>
                <w:lang w:val="en-US" w:eastAsia="en-US"/>
              </w:rPr>
              <w:t>II</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относительной величины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Регистратор пиковых значений Нет</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22</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Рабочая поверхность с жестким креплением на стену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1600мм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1600мм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Толщина 18мм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ДСП цвет серый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 Обработанная кромка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23</w:t>
            </w:r>
          </w:p>
        </w:tc>
        <w:tc>
          <w:tcPr>
            <w:tcW w:w="6752" w:type="dxa"/>
            <w:tcBorders>
              <w:top w:val="nil"/>
              <w:left w:val="nil"/>
              <w:bottom w:val="single" w:sz="8" w:space="0" w:color="auto"/>
              <w:right w:val="single" w:sz="8" w:space="0" w:color="auto"/>
            </w:tcBorders>
            <w:shd w:val="clear" w:color="auto" w:fill="FFFFFF"/>
          </w:tcPr>
          <w:p w:rsidR="00935CD9"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Розетка с заземлением без шторок белая в сборе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изделия:</w:t>
            </w:r>
            <w:r w:rsidRPr="00773347">
              <w:rPr>
                <w:rFonts w:eastAsia="Calibri"/>
                <w:sz w:val="24"/>
                <w:szCs w:val="24"/>
                <w:lang w:eastAsia="en-US"/>
              </w:rPr>
              <w:tab/>
            </w:r>
            <w:proofErr w:type="gramEnd"/>
            <w:r w:rsidRPr="00773347">
              <w:rPr>
                <w:rFonts w:eastAsia="Calibri"/>
                <w:sz w:val="24"/>
                <w:szCs w:val="24"/>
                <w:lang w:eastAsia="en-US"/>
              </w:rPr>
              <w:t xml:space="preserve">Розетка силовая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Способ </w:t>
            </w:r>
            <w:proofErr w:type="gramStart"/>
            <w:r w:rsidRPr="00773347">
              <w:rPr>
                <w:rFonts w:eastAsia="Calibri"/>
                <w:sz w:val="24"/>
                <w:szCs w:val="24"/>
                <w:lang w:eastAsia="en-US"/>
              </w:rPr>
              <w:t>монтажа:</w:t>
            </w:r>
            <w:r w:rsidRPr="00773347">
              <w:rPr>
                <w:rFonts w:eastAsia="Calibri"/>
                <w:sz w:val="24"/>
                <w:szCs w:val="24"/>
                <w:lang w:eastAsia="en-US"/>
              </w:rPr>
              <w:tab/>
            </w:r>
            <w:proofErr w:type="gramEnd"/>
            <w:r w:rsidRPr="00773347">
              <w:rPr>
                <w:rFonts w:eastAsia="Calibri"/>
                <w:sz w:val="24"/>
                <w:szCs w:val="24"/>
                <w:lang w:eastAsia="en-US"/>
              </w:rPr>
              <w:t xml:space="preserve">Скрытый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Номинальный ток,</w:t>
            </w:r>
            <w:r w:rsidR="00935CD9">
              <w:rPr>
                <w:rFonts w:eastAsia="Calibri"/>
                <w:sz w:val="24"/>
                <w:szCs w:val="24"/>
                <w:lang w:eastAsia="en-US"/>
              </w:rPr>
              <w:t xml:space="preserve"> </w:t>
            </w:r>
            <w:proofErr w:type="gramStart"/>
            <w:r w:rsidRPr="00773347">
              <w:rPr>
                <w:rFonts w:eastAsia="Calibri"/>
                <w:sz w:val="24"/>
                <w:szCs w:val="24"/>
                <w:lang w:eastAsia="en-US"/>
              </w:rPr>
              <w:t>А:</w:t>
            </w:r>
            <w:r w:rsidRPr="00773347">
              <w:rPr>
                <w:rFonts w:eastAsia="Calibri"/>
                <w:sz w:val="24"/>
                <w:szCs w:val="24"/>
                <w:lang w:eastAsia="en-US"/>
              </w:rPr>
              <w:tab/>
            </w:r>
            <w:proofErr w:type="gramEnd"/>
            <w:r w:rsidRPr="00773347">
              <w:rPr>
                <w:rFonts w:eastAsia="Calibri"/>
                <w:sz w:val="24"/>
                <w:szCs w:val="24"/>
                <w:lang w:eastAsia="en-US"/>
              </w:rPr>
              <w:t xml:space="preserve">16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Тип </w:t>
            </w:r>
            <w:proofErr w:type="gramStart"/>
            <w:r w:rsidRPr="00773347">
              <w:rPr>
                <w:rFonts w:eastAsia="Calibri"/>
                <w:sz w:val="24"/>
                <w:szCs w:val="24"/>
                <w:lang w:eastAsia="en-US"/>
              </w:rPr>
              <w:t>серии:</w:t>
            </w:r>
            <w:r w:rsidRPr="00773347">
              <w:rPr>
                <w:rFonts w:eastAsia="Calibri"/>
                <w:sz w:val="24"/>
                <w:szCs w:val="24"/>
                <w:lang w:eastAsia="en-US"/>
              </w:rPr>
              <w:tab/>
            </w:r>
            <w:proofErr w:type="gramEnd"/>
            <w:r w:rsidRPr="00773347">
              <w:rPr>
                <w:rFonts w:eastAsia="Calibri"/>
                <w:sz w:val="24"/>
                <w:szCs w:val="24"/>
                <w:lang w:eastAsia="en-US"/>
              </w:rPr>
              <w:t xml:space="preserve">Рамочная </w:t>
            </w:r>
          </w:p>
          <w:p w:rsidR="00860BBA" w:rsidRPr="00773347" w:rsidRDefault="00860BBA" w:rsidP="00860BBA">
            <w:pPr>
              <w:spacing w:after="200" w:line="276" w:lineRule="auto"/>
              <w:ind w:firstLine="0"/>
              <w:jc w:val="left"/>
              <w:rPr>
                <w:rFonts w:eastAsia="Calibri"/>
                <w:sz w:val="24"/>
                <w:szCs w:val="24"/>
                <w:lang w:eastAsia="en-US"/>
              </w:rPr>
            </w:pPr>
            <w:proofErr w:type="gramStart"/>
            <w:r w:rsidRPr="00773347">
              <w:rPr>
                <w:rFonts w:eastAsia="Calibri"/>
                <w:sz w:val="24"/>
                <w:szCs w:val="24"/>
                <w:lang w:eastAsia="en-US"/>
              </w:rPr>
              <w:t>Шторки:</w:t>
            </w:r>
            <w:r w:rsidRPr="00773347">
              <w:rPr>
                <w:rFonts w:eastAsia="Calibri"/>
                <w:sz w:val="24"/>
                <w:szCs w:val="24"/>
                <w:lang w:eastAsia="en-US"/>
              </w:rPr>
              <w:tab/>
            </w:r>
            <w:proofErr w:type="gramEnd"/>
            <w:r w:rsidRPr="00773347">
              <w:rPr>
                <w:rFonts w:eastAsia="Calibri"/>
                <w:sz w:val="24"/>
                <w:szCs w:val="24"/>
                <w:lang w:eastAsia="en-US"/>
              </w:rPr>
              <w:t xml:space="preserve">Нет </w:t>
            </w:r>
          </w:p>
          <w:p w:rsidR="00860BBA" w:rsidRPr="00773347" w:rsidRDefault="00860BBA" w:rsidP="00860BBA">
            <w:pPr>
              <w:spacing w:after="200" w:line="276" w:lineRule="auto"/>
              <w:ind w:firstLine="0"/>
              <w:jc w:val="left"/>
              <w:rPr>
                <w:rFonts w:eastAsia="Calibri"/>
                <w:sz w:val="24"/>
                <w:szCs w:val="24"/>
                <w:lang w:eastAsia="en-US"/>
              </w:rPr>
            </w:pPr>
            <w:proofErr w:type="gramStart"/>
            <w:r w:rsidRPr="00773347">
              <w:rPr>
                <w:rFonts w:eastAsia="Calibri"/>
                <w:sz w:val="24"/>
                <w:szCs w:val="24"/>
                <w:lang w:eastAsia="en-US"/>
              </w:rPr>
              <w:t>Крышка:</w:t>
            </w:r>
            <w:r w:rsidRPr="00773347">
              <w:rPr>
                <w:rFonts w:eastAsia="Calibri"/>
                <w:sz w:val="24"/>
                <w:szCs w:val="24"/>
                <w:lang w:eastAsia="en-US"/>
              </w:rPr>
              <w:tab/>
            </w:r>
            <w:proofErr w:type="gramEnd"/>
            <w:r w:rsidRPr="00773347">
              <w:rPr>
                <w:rFonts w:eastAsia="Calibri"/>
                <w:sz w:val="24"/>
                <w:szCs w:val="24"/>
                <w:lang w:eastAsia="en-US"/>
              </w:rPr>
              <w:t xml:space="preserve">Нет </w:t>
            </w:r>
          </w:p>
          <w:p w:rsidR="00860BBA" w:rsidRPr="00773347" w:rsidRDefault="00860BBA" w:rsidP="00860BBA">
            <w:pPr>
              <w:spacing w:after="200" w:line="276" w:lineRule="auto"/>
              <w:ind w:firstLine="0"/>
              <w:jc w:val="left"/>
              <w:rPr>
                <w:rFonts w:eastAsia="Calibri"/>
                <w:sz w:val="24"/>
                <w:szCs w:val="24"/>
                <w:lang w:eastAsia="en-US"/>
              </w:rPr>
            </w:pPr>
            <w:proofErr w:type="gramStart"/>
            <w:r w:rsidRPr="00773347">
              <w:rPr>
                <w:rFonts w:eastAsia="Calibri"/>
                <w:sz w:val="24"/>
                <w:szCs w:val="24"/>
                <w:lang w:eastAsia="en-US"/>
              </w:rPr>
              <w:t>Заземление:</w:t>
            </w:r>
            <w:r w:rsidRPr="00773347">
              <w:rPr>
                <w:rFonts w:eastAsia="Calibri"/>
                <w:sz w:val="24"/>
                <w:szCs w:val="24"/>
                <w:lang w:eastAsia="en-US"/>
              </w:rPr>
              <w:tab/>
            </w:r>
            <w:proofErr w:type="gramEnd"/>
            <w:r w:rsidRPr="00773347">
              <w:rPr>
                <w:rFonts w:eastAsia="Calibri"/>
                <w:sz w:val="24"/>
                <w:szCs w:val="24"/>
                <w:lang w:eastAsia="en-US"/>
              </w:rPr>
              <w:t xml:space="preserve">Да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w:t>
            </w:r>
            <w:proofErr w:type="gramStart"/>
            <w:r w:rsidRPr="00773347">
              <w:rPr>
                <w:rFonts w:eastAsia="Calibri"/>
                <w:sz w:val="24"/>
                <w:szCs w:val="24"/>
                <w:lang w:eastAsia="en-US"/>
              </w:rPr>
              <w:t>постов:</w:t>
            </w:r>
            <w:r w:rsidRPr="00773347">
              <w:rPr>
                <w:rFonts w:eastAsia="Calibri"/>
                <w:sz w:val="24"/>
                <w:szCs w:val="24"/>
                <w:lang w:eastAsia="en-US"/>
              </w:rPr>
              <w:tab/>
            </w:r>
            <w:proofErr w:type="gramEnd"/>
            <w:r w:rsidRPr="00773347">
              <w:rPr>
                <w:rFonts w:eastAsia="Calibri"/>
                <w:sz w:val="24"/>
                <w:szCs w:val="24"/>
                <w:lang w:eastAsia="en-US"/>
              </w:rPr>
              <w:t xml:space="preserve">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Степень </w:t>
            </w:r>
            <w:proofErr w:type="gramStart"/>
            <w:r w:rsidRPr="00773347">
              <w:rPr>
                <w:rFonts w:eastAsia="Calibri"/>
                <w:sz w:val="24"/>
                <w:szCs w:val="24"/>
                <w:lang w:eastAsia="en-US"/>
              </w:rPr>
              <w:t>защиты:</w:t>
            </w:r>
            <w:r w:rsidRPr="00773347">
              <w:rPr>
                <w:rFonts w:eastAsia="Calibri"/>
                <w:sz w:val="24"/>
                <w:szCs w:val="24"/>
                <w:lang w:eastAsia="en-US"/>
              </w:rPr>
              <w:tab/>
            </w:r>
            <w:proofErr w:type="gramEnd"/>
            <w:r w:rsidRPr="00773347">
              <w:rPr>
                <w:rFonts w:eastAsia="Calibri"/>
                <w:sz w:val="24"/>
                <w:szCs w:val="24"/>
                <w:lang w:eastAsia="en-US"/>
              </w:rPr>
              <w:t xml:space="preserve">IP20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w:t>
            </w:r>
            <w:proofErr w:type="gramStart"/>
            <w:r w:rsidRPr="00773347">
              <w:rPr>
                <w:rFonts w:eastAsia="Calibri"/>
                <w:sz w:val="24"/>
                <w:szCs w:val="24"/>
                <w:lang w:eastAsia="en-US"/>
              </w:rPr>
              <w:t>В:</w:t>
            </w:r>
            <w:r w:rsidRPr="00773347">
              <w:rPr>
                <w:rFonts w:eastAsia="Calibri"/>
                <w:sz w:val="24"/>
                <w:szCs w:val="24"/>
                <w:lang w:eastAsia="en-US"/>
              </w:rPr>
              <w:tab/>
            </w:r>
            <w:proofErr w:type="gramEnd"/>
            <w:r w:rsidRPr="00773347">
              <w:rPr>
                <w:rFonts w:eastAsia="Calibri"/>
                <w:sz w:val="24"/>
                <w:szCs w:val="24"/>
                <w:lang w:eastAsia="en-US"/>
              </w:rPr>
              <w:t xml:space="preserve">220 </w:t>
            </w:r>
          </w:p>
          <w:p w:rsidR="00860BBA" w:rsidRPr="00773347" w:rsidRDefault="00860BBA" w:rsidP="00860BBA">
            <w:pPr>
              <w:spacing w:after="200" w:line="276" w:lineRule="auto"/>
              <w:ind w:firstLine="0"/>
              <w:jc w:val="left"/>
              <w:rPr>
                <w:rFonts w:eastAsia="Calibri"/>
                <w:sz w:val="24"/>
                <w:szCs w:val="24"/>
                <w:lang w:eastAsia="en-US"/>
              </w:rPr>
            </w:pPr>
            <w:proofErr w:type="gramStart"/>
            <w:r w:rsidRPr="00773347">
              <w:rPr>
                <w:rFonts w:eastAsia="Calibri"/>
                <w:sz w:val="24"/>
                <w:szCs w:val="24"/>
                <w:lang w:eastAsia="en-US"/>
              </w:rPr>
              <w:t>Цвет:</w:t>
            </w:r>
            <w:r w:rsidRPr="00773347">
              <w:rPr>
                <w:rFonts w:eastAsia="Calibri"/>
                <w:sz w:val="24"/>
                <w:szCs w:val="24"/>
                <w:lang w:eastAsia="en-US"/>
              </w:rPr>
              <w:tab/>
            </w:r>
            <w:proofErr w:type="gramEnd"/>
            <w:r w:rsidRPr="00773347">
              <w:rPr>
                <w:rFonts w:eastAsia="Calibri"/>
                <w:sz w:val="24"/>
                <w:szCs w:val="24"/>
                <w:lang w:eastAsia="en-US"/>
              </w:rPr>
              <w:t xml:space="preserve">Белый </w:t>
            </w:r>
          </w:p>
          <w:p w:rsidR="00860BBA" w:rsidRPr="00773347" w:rsidRDefault="00860BBA" w:rsidP="00860BBA">
            <w:pPr>
              <w:spacing w:after="200" w:line="276" w:lineRule="auto"/>
              <w:ind w:firstLine="0"/>
              <w:jc w:val="left"/>
              <w:rPr>
                <w:rFonts w:eastAsia="Calibri"/>
                <w:sz w:val="24"/>
                <w:szCs w:val="24"/>
                <w:lang w:eastAsia="en-US"/>
              </w:rPr>
            </w:pPr>
            <w:proofErr w:type="gramStart"/>
            <w:r w:rsidRPr="00773347">
              <w:rPr>
                <w:rFonts w:eastAsia="Calibri"/>
                <w:sz w:val="24"/>
                <w:szCs w:val="24"/>
                <w:lang w:eastAsia="en-US"/>
              </w:rPr>
              <w:t>Крепление:</w:t>
            </w:r>
            <w:r w:rsidRPr="00773347">
              <w:rPr>
                <w:rFonts w:eastAsia="Calibri"/>
                <w:sz w:val="24"/>
                <w:szCs w:val="24"/>
                <w:lang w:eastAsia="en-US"/>
              </w:rPr>
              <w:tab/>
            </w:r>
            <w:proofErr w:type="gramEnd"/>
            <w:r w:rsidR="00935CD9" w:rsidRPr="00773347">
              <w:rPr>
                <w:rFonts w:eastAsia="Calibri"/>
                <w:sz w:val="24"/>
                <w:szCs w:val="24"/>
                <w:lang w:eastAsia="en-US"/>
              </w:rPr>
              <w:t>в</w:t>
            </w:r>
            <w:r w:rsidRPr="00773347">
              <w:rPr>
                <w:rFonts w:eastAsia="Calibri"/>
                <w:sz w:val="24"/>
                <w:szCs w:val="24"/>
                <w:lang w:eastAsia="en-US"/>
              </w:rPr>
              <w:t xml:space="preserve"> распор и на шурупах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Высота,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80.5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Климатическое </w:t>
            </w:r>
            <w:proofErr w:type="gramStart"/>
            <w:r w:rsidRPr="00773347">
              <w:rPr>
                <w:rFonts w:eastAsia="Calibri"/>
                <w:sz w:val="24"/>
                <w:szCs w:val="24"/>
                <w:lang w:eastAsia="en-US"/>
              </w:rPr>
              <w:t>исполнение:</w:t>
            </w:r>
            <w:r w:rsidRPr="00773347">
              <w:rPr>
                <w:rFonts w:eastAsia="Calibri"/>
                <w:sz w:val="24"/>
                <w:szCs w:val="24"/>
                <w:lang w:eastAsia="en-US"/>
              </w:rPr>
              <w:tab/>
            </w:r>
            <w:proofErr w:type="gramEnd"/>
            <w:r w:rsidRPr="00773347">
              <w:rPr>
                <w:rFonts w:eastAsia="Calibri"/>
                <w:sz w:val="24"/>
                <w:szCs w:val="24"/>
                <w:lang w:eastAsia="en-US"/>
              </w:rPr>
              <w:t xml:space="preserve">У3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w:t>
            </w:r>
            <w:proofErr w:type="gramStart"/>
            <w:r w:rsidRPr="00773347">
              <w:rPr>
                <w:rFonts w:eastAsia="Calibri"/>
                <w:sz w:val="24"/>
                <w:szCs w:val="24"/>
                <w:lang w:eastAsia="en-US"/>
              </w:rPr>
              <w:t>фаз:</w:t>
            </w:r>
            <w:r w:rsidRPr="00773347">
              <w:rPr>
                <w:rFonts w:eastAsia="Calibri"/>
                <w:sz w:val="24"/>
                <w:szCs w:val="24"/>
                <w:lang w:eastAsia="en-US"/>
              </w:rPr>
              <w:tab/>
            </w:r>
            <w:proofErr w:type="gramEnd"/>
            <w:r w:rsidRPr="00773347">
              <w:rPr>
                <w:rFonts w:eastAsia="Calibri"/>
                <w:sz w:val="24"/>
                <w:szCs w:val="24"/>
                <w:lang w:eastAsia="en-US"/>
              </w:rPr>
              <w:t xml:space="preserve">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Масса, </w:t>
            </w:r>
            <w:proofErr w:type="gramStart"/>
            <w:r w:rsidRPr="00773347">
              <w:rPr>
                <w:rFonts w:eastAsia="Calibri"/>
                <w:sz w:val="24"/>
                <w:szCs w:val="24"/>
                <w:lang w:eastAsia="en-US"/>
              </w:rPr>
              <w:t>кг:</w:t>
            </w:r>
            <w:r w:rsidRPr="00773347">
              <w:rPr>
                <w:rFonts w:eastAsia="Calibri"/>
                <w:sz w:val="24"/>
                <w:szCs w:val="24"/>
                <w:lang w:eastAsia="en-US"/>
              </w:rPr>
              <w:tab/>
            </w:r>
            <w:proofErr w:type="gramEnd"/>
            <w:r w:rsidRPr="00773347">
              <w:rPr>
                <w:rFonts w:eastAsia="Calibri"/>
                <w:sz w:val="24"/>
                <w:szCs w:val="24"/>
                <w:lang w:eastAsia="en-US"/>
              </w:rPr>
              <w:t xml:space="preserve">0.09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 xml:space="preserve">Нормативный </w:t>
            </w:r>
            <w:proofErr w:type="gramStart"/>
            <w:r w:rsidRPr="00773347">
              <w:rPr>
                <w:rFonts w:eastAsia="Calibri"/>
                <w:sz w:val="24"/>
                <w:szCs w:val="24"/>
                <w:lang w:eastAsia="en-US"/>
              </w:rPr>
              <w:t>документ:</w:t>
            </w:r>
            <w:r w:rsidRPr="00773347">
              <w:rPr>
                <w:rFonts w:eastAsia="Calibri"/>
                <w:sz w:val="24"/>
                <w:szCs w:val="24"/>
                <w:lang w:eastAsia="en-US"/>
              </w:rPr>
              <w:tab/>
            </w:r>
            <w:proofErr w:type="gramEnd"/>
            <w:r w:rsidRPr="00773347">
              <w:rPr>
                <w:rFonts w:eastAsia="Calibri"/>
                <w:sz w:val="24"/>
                <w:szCs w:val="24"/>
                <w:lang w:eastAsia="en-US"/>
              </w:rPr>
              <w:t xml:space="preserve">ГОСТ Р 51322.1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Номинальное напряжение, </w:t>
            </w:r>
            <w:proofErr w:type="gramStart"/>
            <w:r w:rsidRPr="00773347">
              <w:rPr>
                <w:rFonts w:eastAsia="Calibri"/>
                <w:sz w:val="24"/>
                <w:szCs w:val="24"/>
                <w:lang w:eastAsia="en-US"/>
              </w:rPr>
              <w:t>В:</w:t>
            </w:r>
            <w:r w:rsidRPr="00773347">
              <w:rPr>
                <w:rFonts w:eastAsia="Calibri"/>
                <w:sz w:val="24"/>
                <w:szCs w:val="24"/>
                <w:lang w:eastAsia="en-US"/>
              </w:rPr>
              <w:tab/>
            </w:r>
            <w:proofErr w:type="gramEnd"/>
            <w:r w:rsidRPr="00773347">
              <w:rPr>
                <w:rFonts w:eastAsia="Calibri"/>
                <w:sz w:val="24"/>
                <w:szCs w:val="24"/>
                <w:lang w:eastAsia="en-US"/>
              </w:rPr>
              <w:t xml:space="preserve">250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Глубина,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42.5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Ширина, </w:t>
            </w:r>
            <w:proofErr w:type="gramStart"/>
            <w:r w:rsidRPr="00773347">
              <w:rPr>
                <w:rFonts w:eastAsia="Calibri"/>
                <w:sz w:val="24"/>
                <w:szCs w:val="24"/>
                <w:lang w:eastAsia="en-US"/>
              </w:rPr>
              <w:t>мм:</w:t>
            </w:r>
            <w:r w:rsidRPr="00773347">
              <w:rPr>
                <w:rFonts w:eastAsia="Calibri"/>
                <w:sz w:val="24"/>
                <w:szCs w:val="24"/>
                <w:lang w:eastAsia="en-US"/>
              </w:rPr>
              <w:tab/>
            </w:r>
            <w:proofErr w:type="gramEnd"/>
            <w:r w:rsidRPr="00773347">
              <w:rPr>
                <w:rFonts w:eastAsia="Calibri"/>
                <w:sz w:val="24"/>
                <w:szCs w:val="24"/>
                <w:lang w:eastAsia="en-US"/>
              </w:rPr>
              <w:t xml:space="preserve">81.5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Максимальное сечение подключаемого кабеля, мм</w:t>
            </w:r>
            <w:proofErr w:type="gramStart"/>
            <w:r w:rsidRPr="00773347">
              <w:rPr>
                <w:rFonts w:eastAsia="Calibri"/>
                <w:sz w:val="24"/>
                <w:szCs w:val="24"/>
                <w:lang w:eastAsia="en-US"/>
              </w:rPr>
              <w:t>2:</w:t>
            </w:r>
            <w:r w:rsidRPr="00773347">
              <w:rPr>
                <w:rFonts w:eastAsia="Calibri"/>
                <w:sz w:val="24"/>
                <w:szCs w:val="24"/>
                <w:lang w:eastAsia="en-US"/>
              </w:rPr>
              <w:tab/>
            </w:r>
            <w:proofErr w:type="gramEnd"/>
            <w:r w:rsidRPr="00773347">
              <w:rPr>
                <w:rFonts w:eastAsia="Calibri"/>
                <w:sz w:val="24"/>
                <w:szCs w:val="24"/>
                <w:lang w:eastAsia="en-US"/>
              </w:rPr>
              <w:t>2.5</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30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24</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Корзина для мусора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Объем 10л </w:t>
            </w:r>
          </w:p>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sz w:val="24"/>
                <w:szCs w:val="24"/>
                <w:lang w:eastAsia="en-US"/>
              </w:rPr>
              <w:t>Материал пластик</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25</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Совок пластик + веник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совка 32*23*8см</w:t>
            </w:r>
          </w:p>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sz w:val="24"/>
                <w:szCs w:val="24"/>
                <w:lang w:eastAsia="en-US"/>
              </w:rPr>
              <w:t>Для уборки в помещении</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26</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Папка конверт А4 с кнопкой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А4 29,7 х 21см.</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27</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Клещи обжимные 0,5-6,0 мм2 (квадрат) </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Прессформа</w:t>
            </w:r>
            <w:proofErr w:type="spellEnd"/>
            <w:r w:rsidRPr="00773347">
              <w:rPr>
                <w:rFonts w:eastAsia="Calibri"/>
                <w:sz w:val="24"/>
                <w:szCs w:val="24"/>
                <w:lang w:eastAsia="en-US"/>
              </w:rPr>
              <w:t xml:space="preserve"> Квадратная </w:t>
            </w:r>
            <w:proofErr w:type="spellStart"/>
            <w:r w:rsidRPr="00773347">
              <w:rPr>
                <w:rFonts w:eastAsia="Calibri"/>
                <w:sz w:val="24"/>
                <w:szCs w:val="24"/>
                <w:lang w:eastAsia="en-US"/>
              </w:rPr>
              <w:t>опрессовка</w:t>
            </w:r>
            <w:proofErr w:type="spellEnd"/>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Поперечное сечение с - по</w:t>
            </w:r>
          </w:p>
          <w:p w:rsidR="00860BBA" w:rsidRPr="00773347" w:rsidRDefault="00935CD9" w:rsidP="00860BBA">
            <w:pPr>
              <w:spacing w:after="200" w:line="276" w:lineRule="auto"/>
              <w:ind w:firstLine="0"/>
              <w:jc w:val="left"/>
              <w:rPr>
                <w:rFonts w:eastAsia="Calibri"/>
                <w:sz w:val="24"/>
                <w:szCs w:val="24"/>
                <w:lang w:eastAsia="en-US"/>
              </w:rPr>
            </w:pPr>
            <w:r>
              <w:rPr>
                <w:rFonts w:eastAsia="Calibri"/>
                <w:sz w:val="24"/>
                <w:szCs w:val="24"/>
                <w:lang w:eastAsia="en-US"/>
              </w:rPr>
              <w:t>0,5</w:t>
            </w:r>
            <w:r w:rsidR="00860BBA" w:rsidRPr="00773347">
              <w:rPr>
                <w:rFonts w:eastAsia="Calibri"/>
                <w:sz w:val="24"/>
                <w:szCs w:val="24"/>
                <w:lang w:eastAsia="en-US"/>
              </w:rPr>
              <w:t xml:space="preserve"> кв.</w:t>
            </w:r>
            <w:r>
              <w:rPr>
                <w:rFonts w:eastAsia="Calibri"/>
                <w:sz w:val="24"/>
                <w:szCs w:val="24"/>
                <w:lang w:eastAsia="en-US"/>
              </w:rPr>
              <w:t xml:space="preserve"> </w:t>
            </w:r>
            <w:r w:rsidR="00860BBA" w:rsidRPr="00773347">
              <w:rPr>
                <w:rFonts w:eastAsia="Calibri"/>
                <w:sz w:val="24"/>
                <w:szCs w:val="24"/>
                <w:lang w:eastAsia="en-US"/>
              </w:rPr>
              <w:t>мм - 6 кв.</w:t>
            </w:r>
            <w:r>
              <w:rPr>
                <w:rFonts w:eastAsia="Calibri"/>
                <w:sz w:val="24"/>
                <w:szCs w:val="24"/>
                <w:lang w:eastAsia="en-US"/>
              </w:rPr>
              <w:t xml:space="preserve"> </w:t>
            </w:r>
            <w:r w:rsidR="00860BBA"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автоматическим возвратом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Применимо </w:t>
            </w:r>
            <w:r w:rsidR="00935CD9" w:rsidRPr="00773347">
              <w:rPr>
                <w:rFonts w:eastAsia="Calibri"/>
                <w:sz w:val="24"/>
                <w:szCs w:val="24"/>
                <w:lang w:eastAsia="en-US"/>
              </w:rPr>
              <w:t>для Кабельной концевой гильзы</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Механический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фиксацией (для механических инструментов)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Диапазон площади сечения по стандарту AWG с – по 20 - 9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Сечение жилы c 0.5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Сечение жилы по 6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Со сменными вставками Нет</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bl>
    <w:p w:rsidR="00454717" w:rsidRPr="00F514E3" w:rsidRDefault="00454717" w:rsidP="00935CD9">
      <w:pPr>
        <w:tabs>
          <w:tab w:val="left" w:pos="11340"/>
        </w:tabs>
        <w:spacing w:line="276" w:lineRule="auto"/>
        <w:ind w:firstLine="0"/>
        <w:rPr>
          <w:sz w:val="24"/>
          <w:szCs w:val="24"/>
        </w:rPr>
      </w:pPr>
    </w:p>
    <w:p w:rsidR="00932040" w:rsidRPr="00F514E3" w:rsidRDefault="00932040" w:rsidP="00932040">
      <w:pPr>
        <w:tabs>
          <w:tab w:val="left" w:pos="11340"/>
        </w:tabs>
        <w:spacing w:line="276" w:lineRule="auto"/>
        <w:rPr>
          <w:color w:val="FF0000"/>
          <w:sz w:val="18"/>
          <w:szCs w:val="18"/>
        </w:rPr>
      </w:pPr>
      <w:r w:rsidRPr="00F514E3">
        <w:rPr>
          <w:color w:val="FF0000"/>
          <w:sz w:val="18"/>
          <w:szCs w:val="18"/>
        </w:rPr>
        <w:t>*Примечание:</w:t>
      </w:r>
    </w:p>
    <w:p w:rsidR="00932040" w:rsidRPr="00F514E3" w:rsidRDefault="00932040" w:rsidP="00932040">
      <w:pPr>
        <w:tabs>
          <w:tab w:val="left" w:pos="11340"/>
        </w:tabs>
        <w:spacing w:line="276" w:lineRule="auto"/>
        <w:rPr>
          <w:sz w:val="18"/>
          <w:szCs w:val="18"/>
        </w:rPr>
      </w:pPr>
      <w:r w:rsidRPr="00F514E3">
        <w:rPr>
          <w:color w:val="FF0000"/>
          <w:sz w:val="18"/>
          <w:szCs w:val="18"/>
        </w:rPr>
        <w:t>Указания в Техническом задании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932040" w:rsidRPr="00F514E3" w:rsidRDefault="00932040" w:rsidP="00932040">
      <w:pPr>
        <w:tabs>
          <w:tab w:val="left" w:pos="11340"/>
        </w:tabs>
        <w:spacing w:line="276" w:lineRule="auto"/>
        <w:rPr>
          <w:sz w:val="18"/>
          <w:szCs w:val="18"/>
        </w:rPr>
      </w:pPr>
    </w:p>
    <w:p w:rsidR="00932040" w:rsidRPr="00F514E3" w:rsidRDefault="00932040" w:rsidP="00C84DDA">
      <w:pPr>
        <w:pStyle w:val="ConsPlusNormal0"/>
        <w:ind w:firstLine="709"/>
        <w:jc w:val="both"/>
        <w:rPr>
          <w:rFonts w:ascii="Times New Roman" w:hAnsi="Times New Roman" w:cs="Times New Roman"/>
          <w:iCs/>
          <w:sz w:val="24"/>
          <w:szCs w:val="24"/>
        </w:rPr>
      </w:pPr>
    </w:p>
    <w:p w:rsidR="00614F4B" w:rsidRPr="00F514E3" w:rsidRDefault="00614F4B"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Default="00AC5461"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Pr="00F514E3" w:rsidRDefault="00935CD9" w:rsidP="00C84DDA">
      <w:pPr>
        <w:pStyle w:val="ConsPlusNormal0"/>
        <w:ind w:firstLine="709"/>
        <w:jc w:val="both"/>
        <w:rPr>
          <w:rFonts w:ascii="Times New Roman" w:hAnsi="Times New Roman" w:cs="Times New Roman"/>
          <w:iCs/>
          <w:sz w:val="24"/>
          <w:szCs w:val="24"/>
        </w:rPr>
      </w:pPr>
    </w:p>
    <w:p w:rsidR="00541EC2" w:rsidRPr="00F514E3" w:rsidRDefault="00541EC2" w:rsidP="007B18B5">
      <w:pPr>
        <w:pStyle w:val="ConsPlusNormal0"/>
        <w:jc w:val="both"/>
        <w:rPr>
          <w:rFonts w:ascii="Times New Roman" w:hAnsi="Times New Roman" w:cs="Times New Roman"/>
          <w:iCs/>
          <w:sz w:val="24"/>
          <w:szCs w:val="24"/>
        </w:rPr>
      </w:pPr>
    </w:p>
    <w:p w:rsidR="007B18B5" w:rsidRDefault="007B18B5" w:rsidP="007B18B5">
      <w:pPr>
        <w:pStyle w:val="ConsPlusNormal0"/>
        <w:jc w:val="both"/>
        <w:rPr>
          <w:rFonts w:ascii="Times New Roman" w:hAnsi="Times New Roman" w:cs="Times New Roman"/>
          <w:iCs/>
          <w:sz w:val="24"/>
          <w:szCs w:val="24"/>
        </w:rPr>
      </w:pPr>
    </w:p>
    <w:p w:rsidR="00190811" w:rsidRDefault="00190811" w:rsidP="007B18B5">
      <w:pPr>
        <w:pStyle w:val="ConsPlusNormal0"/>
        <w:jc w:val="both"/>
        <w:rPr>
          <w:rFonts w:ascii="Times New Roman" w:hAnsi="Times New Roman" w:cs="Times New Roman"/>
          <w:iCs/>
          <w:sz w:val="24"/>
          <w:szCs w:val="24"/>
        </w:rPr>
      </w:pPr>
    </w:p>
    <w:p w:rsidR="00190811" w:rsidRPr="00F514E3" w:rsidRDefault="00190811" w:rsidP="007B18B5">
      <w:pPr>
        <w:pStyle w:val="ConsPlusNormal0"/>
        <w:jc w:val="both"/>
        <w:rPr>
          <w:rFonts w:ascii="Times New Roman" w:hAnsi="Times New Roman" w:cs="Times New Roman"/>
          <w:iCs/>
          <w:sz w:val="24"/>
          <w:szCs w:val="24"/>
        </w:rPr>
      </w:pPr>
    </w:p>
    <w:p w:rsidR="00B047E1" w:rsidRPr="00F514E3" w:rsidRDefault="00B047E1" w:rsidP="00571016">
      <w:pPr>
        <w:pStyle w:val="ConsPlusNormal0"/>
        <w:jc w:val="both"/>
        <w:rPr>
          <w:rFonts w:ascii="Times New Roman" w:hAnsi="Times New Roman" w:cs="Times New Roman"/>
          <w:iCs/>
          <w:sz w:val="24"/>
          <w:szCs w:val="24"/>
        </w:rPr>
      </w:pPr>
    </w:p>
    <w:p w:rsidR="00F063FF" w:rsidRPr="00F514E3" w:rsidRDefault="00F063FF" w:rsidP="00F063FF">
      <w:pPr>
        <w:ind w:firstLine="0"/>
        <w:jc w:val="right"/>
        <w:rPr>
          <w:sz w:val="24"/>
          <w:szCs w:val="24"/>
          <w:lang w:eastAsia="x-none"/>
        </w:rPr>
      </w:pPr>
      <w:r w:rsidRPr="00F514E3">
        <w:rPr>
          <w:sz w:val="24"/>
          <w:szCs w:val="24"/>
          <w:lang w:eastAsia="x-none"/>
        </w:rPr>
        <w:lastRenderedPageBreak/>
        <w:t>Приложение №2</w:t>
      </w:r>
    </w:p>
    <w:p w:rsidR="00F063FF" w:rsidRPr="00F514E3" w:rsidRDefault="00F063FF" w:rsidP="00F063FF">
      <w:pPr>
        <w:ind w:firstLine="0"/>
        <w:jc w:val="right"/>
        <w:rPr>
          <w:sz w:val="24"/>
          <w:szCs w:val="24"/>
          <w:lang w:eastAsia="x-none"/>
        </w:rPr>
      </w:pPr>
      <w:r w:rsidRPr="00F514E3">
        <w:rPr>
          <w:sz w:val="24"/>
          <w:szCs w:val="24"/>
          <w:lang w:eastAsia="x-none"/>
        </w:rPr>
        <w:t xml:space="preserve"> к Извещению на проведение </w:t>
      </w:r>
    </w:p>
    <w:p w:rsidR="00F063FF" w:rsidRPr="00F514E3" w:rsidRDefault="00F063FF" w:rsidP="00F063FF">
      <w:pPr>
        <w:ind w:firstLine="0"/>
        <w:jc w:val="right"/>
        <w:rPr>
          <w:sz w:val="24"/>
          <w:szCs w:val="24"/>
          <w:lang w:eastAsia="x-none"/>
        </w:rPr>
      </w:pPr>
      <w:r w:rsidRPr="00F514E3">
        <w:rPr>
          <w:sz w:val="24"/>
          <w:szCs w:val="24"/>
          <w:lang w:eastAsia="x-none"/>
        </w:rPr>
        <w:t>запроса котировок в электронной форме</w:t>
      </w:r>
    </w:p>
    <w:p w:rsidR="00F063FF" w:rsidRPr="00F514E3" w:rsidRDefault="00F063FF" w:rsidP="00F063FF">
      <w:pPr>
        <w:autoSpaceDE w:val="0"/>
        <w:autoSpaceDN w:val="0"/>
        <w:adjustRightInd w:val="0"/>
        <w:jc w:val="center"/>
        <w:rPr>
          <w:b/>
          <w:bCs/>
          <w:sz w:val="24"/>
          <w:szCs w:val="24"/>
        </w:rPr>
      </w:pPr>
    </w:p>
    <w:p w:rsidR="00F063FF" w:rsidRPr="00F514E3" w:rsidRDefault="00F063FF" w:rsidP="00F063FF">
      <w:pPr>
        <w:autoSpaceDE w:val="0"/>
        <w:autoSpaceDN w:val="0"/>
        <w:adjustRightInd w:val="0"/>
        <w:ind w:firstLine="0"/>
        <w:jc w:val="center"/>
        <w:rPr>
          <w:b/>
          <w:sz w:val="24"/>
          <w:szCs w:val="24"/>
        </w:rPr>
      </w:pPr>
      <w:r w:rsidRPr="00F514E3">
        <w:rPr>
          <w:b/>
          <w:bCs/>
          <w:sz w:val="24"/>
          <w:szCs w:val="24"/>
        </w:rPr>
        <w:t>ИНСТРУКЦИЯ</w:t>
      </w:r>
    </w:p>
    <w:p w:rsidR="00F063FF" w:rsidRPr="00F514E3" w:rsidRDefault="00F063FF" w:rsidP="00F063FF">
      <w:pPr>
        <w:autoSpaceDE w:val="0"/>
        <w:autoSpaceDN w:val="0"/>
        <w:adjustRightInd w:val="0"/>
        <w:ind w:firstLine="0"/>
        <w:jc w:val="center"/>
        <w:rPr>
          <w:b/>
          <w:sz w:val="24"/>
          <w:szCs w:val="24"/>
        </w:rPr>
      </w:pPr>
      <w:r w:rsidRPr="00F514E3">
        <w:rPr>
          <w:b/>
          <w:sz w:val="24"/>
          <w:szCs w:val="24"/>
        </w:rPr>
        <w:t>по заполнению заявки на участие в запросе котировок в электронной форме</w:t>
      </w:r>
    </w:p>
    <w:p w:rsidR="00F063FF" w:rsidRPr="00F514E3" w:rsidRDefault="00F063FF" w:rsidP="00F063FF">
      <w:pPr>
        <w:autoSpaceDE w:val="0"/>
        <w:autoSpaceDN w:val="0"/>
        <w:adjustRightInd w:val="0"/>
        <w:jc w:val="center"/>
        <w:rPr>
          <w:b/>
          <w:sz w:val="24"/>
          <w:szCs w:val="24"/>
        </w:rPr>
      </w:pPr>
    </w:p>
    <w:p w:rsidR="00F063FF" w:rsidRPr="00F514E3" w:rsidRDefault="00F063FF" w:rsidP="00F063FF">
      <w:pPr>
        <w:widowControl w:val="0"/>
        <w:autoSpaceDE w:val="0"/>
        <w:ind w:firstLine="540"/>
        <w:rPr>
          <w:sz w:val="24"/>
          <w:szCs w:val="24"/>
        </w:rPr>
      </w:pPr>
      <w:r w:rsidRPr="00F514E3">
        <w:rPr>
          <w:sz w:val="24"/>
          <w:szCs w:val="24"/>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063FF" w:rsidRPr="00F514E3" w:rsidRDefault="00F063FF" w:rsidP="00F063FF">
      <w:pPr>
        <w:ind w:firstLine="540"/>
        <w:rPr>
          <w:sz w:val="24"/>
          <w:szCs w:val="24"/>
        </w:rPr>
      </w:pPr>
      <w:r w:rsidRPr="00F514E3">
        <w:rPr>
          <w:sz w:val="24"/>
          <w:szCs w:val="24"/>
        </w:rPr>
        <w:t xml:space="preserve">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F063FF" w:rsidRPr="00F514E3" w:rsidRDefault="00F063FF" w:rsidP="00F063FF">
      <w:pPr>
        <w:ind w:firstLine="540"/>
        <w:rPr>
          <w:sz w:val="24"/>
          <w:szCs w:val="24"/>
        </w:rPr>
      </w:pPr>
      <w:r w:rsidRPr="00F514E3">
        <w:rPr>
          <w:sz w:val="24"/>
          <w:szCs w:val="24"/>
        </w:rPr>
        <w:t>Заявка на участие в закупке в электронной форме направляется участником закупки на ЭП в форме электронных документов в порядке, предусмотренном регламентом ЭП.</w:t>
      </w:r>
    </w:p>
    <w:p w:rsidR="00F063FF" w:rsidRPr="00F514E3" w:rsidRDefault="00F063FF" w:rsidP="00F063FF">
      <w:pPr>
        <w:ind w:firstLine="540"/>
        <w:rPr>
          <w:sz w:val="24"/>
          <w:szCs w:val="24"/>
        </w:rPr>
      </w:pPr>
      <w:r w:rsidRPr="00F514E3">
        <w:rPr>
          <w:sz w:val="24"/>
          <w:szCs w:val="24"/>
        </w:rPr>
        <w:t>Участник закупки вправе подать только одну заявку на участие в закупке в отношении каждого предмета закупки (лота).</w:t>
      </w:r>
    </w:p>
    <w:p w:rsidR="00F063FF" w:rsidRPr="00F514E3" w:rsidRDefault="00F063FF" w:rsidP="00F063FF">
      <w:pPr>
        <w:ind w:firstLine="540"/>
        <w:rPr>
          <w:sz w:val="24"/>
          <w:szCs w:val="24"/>
        </w:rPr>
      </w:pPr>
      <w:r w:rsidRPr="00F514E3">
        <w:rPr>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F063FF" w:rsidRPr="00F514E3" w:rsidRDefault="00F063FF" w:rsidP="00F063FF">
      <w:pPr>
        <w:ind w:firstLine="540"/>
        <w:rPr>
          <w:sz w:val="24"/>
          <w:szCs w:val="24"/>
        </w:rPr>
      </w:pPr>
      <w:r w:rsidRPr="00F514E3">
        <w:rPr>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DA1EBA">
      <w:pPr>
        <w:ind w:firstLine="0"/>
        <w:jc w:val="right"/>
        <w:rPr>
          <w:sz w:val="24"/>
          <w:szCs w:val="24"/>
          <w:lang w:eastAsia="x-none"/>
        </w:rPr>
      </w:pPr>
    </w:p>
    <w:p w:rsidR="00F063FF" w:rsidRPr="00F514E3" w:rsidRDefault="00F063FF"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541921" w:rsidRPr="00F514E3" w:rsidRDefault="00541921" w:rsidP="00DA1EBA">
      <w:pPr>
        <w:ind w:firstLine="0"/>
        <w:jc w:val="right"/>
        <w:rPr>
          <w:sz w:val="24"/>
          <w:szCs w:val="24"/>
          <w:lang w:eastAsia="x-none"/>
        </w:rPr>
      </w:pPr>
      <w:r w:rsidRPr="00F514E3">
        <w:rPr>
          <w:sz w:val="24"/>
          <w:szCs w:val="24"/>
          <w:lang w:eastAsia="x-none"/>
        </w:rPr>
        <w:lastRenderedPageBreak/>
        <w:t>Приложение №3</w:t>
      </w:r>
    </w:p>
    <w:p w:rsidR="00541921" w:rsidRPr="00F514E3" w:rsidRDefault="00541921" w:rsidP="00541921">
      <w:pPr>
        <w:ind w:firstLine="0"/>
        <w:jc w:val="right"/>
        <w:rPr>
          <w:sz w:val="24"/>
          <w:szCs w:val="24"/>
          <w:lang w:eastAsia="x-none"/>
        </w:rPr>
      </w:pPr>
      <w:r w:rsidRPr="00F514E3">
        <w:rPr>
          <w:sz w:val="24"/>
          <w:szCs w:val="24"/>
          <w:lang w:eastAsia="x-none"/>
        </w:rPr>
        <w:t xml:space="preserve"> к Извещению на проведение </w:t>
      </w:r>
    </w:p>
    <w:p w:rsidR="00541921" w:rsidRPr="00F514E3" w:rsidRDefault="00541921" w:rsidP="00541921">
      <w:pPr>
        <w:ind w:firstLine="0"/>
        <w:jc w:val="right"/>
        <w:rPr>
          <w:sz w:val="24"/>
          <w:szCs w:val="24"/>
          <w:lang w:eastAsia="x-none"/>
        </w:rPr>
      </w:pPr>
      <w:r w:rsidRPr="00F514E3">
        <w:rPr>
          <w:sz w:val="24"/>
          <w:szCs w:val="24"/>
          <w:lang w:eastAsia="x-none"/>
        </w:rPr>
        <w:t>запроса котировок в электронной форме</w:t>
      </w:r>
    </w:p>
    <w:p w:rsidR="00FA4747" w:rsidRPr="00F514E3" w:rsidRDefault="00FA4747" w:rsidP="00FA4747">
      <w:pPr>
        <w:ind w:firstLine="0"/>
        <w:jc w:val="center"/>
        <w:rPr>
          <w:b/>
          <w:sz w:val="24"/>
          <w:szCs w:val="24"/>
        </w:rPr>
      </w:pPr>
    </w:p>
    <w:p w:rsidR="00CC3A1C" w:rsidRPr="00F514E3" w:rsidRDefault="004C63FB" w:rsidP="00CA2AE1">
      <w:pPr>
        <w:autoSpaceDE w:val="0"/>
        <w:autoSpaceDN w:val="0"/>
        <w:ind w:firstLine="0"/>
        <w:jc w:val="center"/>
        <w:rPr>
          <w:iCs/>
          <w:sz w:val="24"/>
          <w:szCs w:val="24"/>
        </w:rPr>
      </w:pPr>
      <w:r w:rsidRPr="00F514E3">
        <w:rPr>
          <w:b/>
          <w:sz w:val="24"/>
          <w:szCs w:val="24"/>
        </w:rPr>
        <w:t>Форма заявки на участие в запросе котировок в электронной форме</w:t>
      </w:r>
    </w:p>
    <w:p w:rsidR="008E2061" w:rsidRPr="00F514E3" w:rsidRDefault="008E2061" w:rsidP="00653267">
      <w:pPr>
        <w:autoSpaceDE w:val="0"/>
        <w:autoSpaceDN w:val="0"/>
        <w:jc w:val="center"/>
        <w:rPr>
          <w:iCs/>
          <w:sz w:val="24"/>
          <w:szCs w:val="24"/>
        </w:rPr>
      </w:pPr>
    </w:p>
    <w:p w:rsidR="00793E03" w:rsidRPr="00F514E3" w:rsidRDefault="00793E03" w:rsidP="00862261">
      <w:pPr>
        <w:pStyle w:val="aff9"/>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Настоящим __________________________</w:t>
      </w:r>
      <w:r w:rsidR="00AD57EF" w:rsidRPr="00F514E3">
        <w:rPr>
          <w:rFonts w:ascii="Times New Roman" w:hAnsi="Times New Roman"/>
          <w:sz w:val="24"/>
          <w:szCs w:val="24"/>
          <w:lang w:eastAsia="x-none"/>
        </w:rPr>
        <w:t>_____________________</w:t>
      </w:r>
      <w:r w:rsidR="009F60EF" w:rsidRPr="00F514E3">
        <w:rPr>
          <w:rFonts w:ascii="Times New Roman" w:hAnsi="Times New Roman"/>
          <w:sz w:val="24"/>
          <w:szCs w:val="24"/>
          <w:lang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14E3">
        <w:rPr>
          <w:rFonts w:ascii="Times New Roman" w:hAnsi="Times New Roman"/>
          <w:sz w:val="24"/>
          <w:szCs w:val="24"/>
          <w:lang w:eastAsia="x-none"/>
        </w:rPr>
        <w:t xml:space="preserve"> </w:t>
      </w:r>
      <w:r w:rsidR="000838B5" w:rsidRPr="00F514E3">
        <w:rPr>
          <w:rFonts w:ascii="Times New Roman" w:hAnsi="Times New Roman"/>
          <w:sz w:val="24"/>
          <w:szCs w:val="24"/>
        </w:rPr>
        <w:t xml:space="preserve">(указывается </w:t>
      </w:r>
      <w:r w:rsidR="00C16743" w:rsidRPr="00F514E3">
        <w:rPr>
          <w:rFonts w:ascii="Times New Roman" w:hAnsi="Times New Roman"/>
          <w:sz w:val="24"/>
          <w:szCs w:val="24"/>
        </w:rPr>
        <w:t>фирменно</w:t>
      </w:r>
      <w:r w:rsidR="00532ADD" w:rsidRPr="00F514E3">
        <w:rPr>
          <w:rFonts w:ascii="Times New Roman" w:hAnsi="Times New Roman"/>
          <w:sz w:val="24"/>
          <w:szCs w:val="24"/>
        </w:rPr>
        <w:t>е</w:t>
      </w:r>
      <w:r w:rsidR="00C16743" w:rsidRPr="00F514E3">
        <w:rPr>
          <w:rFonts w:ascii="Times New Roman" w:hAnsi="Times New Roman"/>
          <w:sz w:val="24"/>
          <w:szCs w:val="24"/>
        </w:rPr>
        <w:t xml:space="preserve"> наименовани</w:t>
      </w:r>
      <w:r w:rsidR="00532ADD" w:rsidRPr="00F514E3">
        <w:rPr>
          <w:rFonts w:ascii="Times New Roman" w:hAnsi="Times New Roman"/>
          <w:sz w:val="24"/>
          <w:szCs w:val="24"/>
        </w:rPr>
        <w:t>е</w:t>
      </w:r>
      <w:r w:rsidR="00C16743" w:rsidRPr="00F514E3">
        <w:rPr>
          <w:rFonts w:ascii="Times New Roman" w:hAnsi="Times New Roman"/>
          <w:sz w:val="24"/>
          <w:szCs w:val="24"/>
        </w:rPr>
        <w:t xml:space="preserve"> (при наличии), местонахождени</w:t>
      </w:r>
      <w:r w:rsidR="002D75C0" w:rsidRPr="00F514E3">
        <w:rPr>
          <w:rFonts w:ascii="Times New Roman" w:hAnsi="Times New Roman"/>
          <w:sz w:val="24"/>
          <w:szCs w:val="24"/>
        </w:rPr>
        <w:t>е, почтовый</w:t>
      </w:r>
      <w:r w:rsidR="00C16743" w:rsidRPr="00F514E3">
        <w:rPr>
          <w:rFonts w:ascii="Times New Roman" w:hAnsi="Times New Roman"/>
          <w:sz w:val="24"/>
          <w:szCs w:val="24"/>
        </w:rPr>
        <w:t xml:space="preserve"> адрес (для юридического лица), фамили</w:t>
      </w:r>
      <w:r w:rsidR="002D75C0" w:rsidRPr="00F514E3">
        <w:rPr>
          <w:rFonts w:ascii="Times New Roman" w:hAnsi="Times New Roman"/>
          <w:sz w:val="24"/>
          <w:szCs w:val="24"/>
        </w:rPr>
        <w:t>я, имя</w:t>
      </w:r>
      <w:r w:rsidR="00C16743" w:rsidRPr="00F514E3">
        <w:rPr>
          <w:rFonts w:ascii="Times New Roman" w:hAnsi="Times New Roman"/>
          <w:sz w:val="24"/>
          <w:szCs w:val="24"/>
        </w:rPr>
        <w:t>, отчеств</w:t>
      </w:r>
      <w:r w:rsidR="002D75C0" w:rsidRPr="00F514E3">
        <w:rPr>
          <w:rFonts w:ascii="Times New Roman" w:hAnsi="Times New Roman"/>
          <w:sz w:val="24"/>
          <w:szCs w:val="24"/>
        </w:rPr>
        <w:t>о</w:t>
      </w:r>
      <w:r w:rsidR="00C16743" w:rsidRPr="00F514E3">
        <w:rPr>
          <w:rFonts w:ascii="Times New Roman" w:hAnsi="Times New Roman"/>
          <w:sz w:val="24"/>
          <w:szCs w:val="24"/>
        </w:rPr>
        <w:t xml:space="preserve"> (при наличии), паспортны</w:t>
      </w:r>
      <w:r w:rsidR="002D75C0" w:rsidRPr="00F514E3">
        <w:rPr>
          <w:rFonts w:ascii="Times New Roman" w:hAnsi="Times New Roman"/>
          <w:sz w:val="24"/>
          <w:szCs w:val="24"/>
        </w:rPr>
        <w:t>е</w:t>
      </w:r>
      <w:r w:rsidR="00C16743" w:rsidRPr="00F514E3">
        <w:rPr>
          <w:rFonts w:ascii="Times New Roman" w:hAnsi="Times New Roman"/>
          <w:sz w:val="24"/>
          <w:szCs w:val="24"/>
        </w:rPr>
        <w:t xml:space="preserve"> данны</w:t>
      </w:r>
      <w:r w:rsidR="002D75C0" w:rsidRPr="00F514E3">
        <w:rPr>
          <w:rFonts w:ascii="Times New Roman" w:hAnsi="Times New Roman"/>
          <w:sz w:val="24"/>
          <w:szCs w:val="24"/>
        </w:rPr>
        <w:t>е</w:t>
      </w:r>
      <w:r w:rsidR="00C16743" w:rsidRPr="00F514E3">
        <w:rPr>
          <w:rFonts w:ascii="Times New Roman" w:hAnsi="Times New Roman"/>
          <w:sz w:val="24"/>
          <w:szCs w:val="24"/>
        </w:rPr>
        <w:t>, мест</w:t>
      </w:r>
      <w:r w:rsidR="002D75C0" w:rsidRPr="00F514E3">
        <w:rPr>
          <w:rFonts w:ascii="Times New Roman" w:hAnsi="Times New Roman"/>
          <w:sz w:val="24"/>
          <w:szCs w:val="24"/>
        </w:rPr>
        <w:t>о</w:t>
      </w:r>
      <w:r w:rsidR="00C16743" w:rsidRPr="00F514E3">
        <w:rPr>
          <w:rFonts w:ascii="Times New Roman" w:hAnsi="Times New Roman"/>
          <w:sz w:val="24"/>
          <w:szCs w:val="24"/>
        </w:rPr>
        <w:t xml:space="preserve"> жительства (для физического лица), номера контактного телефона, идентификационн</w:t>
      </w:r>
      <w:r w:rsidR="002D75C0" w:rsidRPr="00F514E3">
        <w:rPr>
          <w:rFonts w:ascii="Times New Roman" w:hAnsi="Times New Roman"/>
          <w:sz w:val="24"/>
          <w:szCs w:val="24"/>
        </w:rPr>
        <w:t>ый</w:t>
      </w:r>
      <w:r w:rsidR="00C16743" w:rsidRPr="00F514E3">
        <w:rPr>
          <w:rFonts w:ascii="Times New Roman" w:hAnsi="Times New Roman"/>
          <w:sz w:val="24"/>
          <w:szCs w:val="24"/>
        </w:rPr>
        <w:t xml:space="preserve">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w:t>
      </w:r>
      <w:r w:rsidR="009F60EF" w:rsidRPr="00F514E3">
        <w:rPr>
          <w:rFonts w:ascii="Times New Roman" w:hAnsi="Times New Roman"/>
          <w:sz w:val="24"/>
          <w:szCs w:val="24"/>
        </w:rPr>
        <w:t>закупки (для иностранного лица)</w:t>
      </w:r>
      <w:r w:rsidR="000838B5" w:rsidRPr="00F514E3">
        <w:rPr>
          <w:rFonts w:ascii="Times New Roman" w:hAnsi="Times New Roman"/>
          <w:bCs/>
          <w:sz w:val="24"/>
          <w:szCs w:val="24"/>
        </w:rPr>
        <w:t xml:space="preserve"> </w:t>
      </w:r>
      <w:r w:rsidRPr="00F514E3">
        <w:rPr>
          <w:rFonts w:ascii="Times New Roman" w:hAnsi="Times New Roman"/>
          <w:sz w:val="24"/>
          <w:szCs w:val="24"/>
          <w:lang w:eastAsia="x-none"/>
        </w:rPr>
        <w:t xml:space="preserve">выражает согласие </w:t>
      </w:r>
      <w:r w:rsidR="005D675D" w:rsidRPr="00F514E3">
        <w:rPr>
          <w:rStyle w:val="FontStyle18"/>
          <w:sz w:val="24"/>
          <w:szCs w:val="24"/>
        </w:rPr>
        <w:t xml:space="preserve">на </w:t>
      </w:r>
      <w:r w:rsidR="00743278" w:rsidRPr="00743278">
        <w:rPr>
          <w:rStyle w:val="FontStyle18"/>
          <w:color w:val="FF0000"/>
          <w:sz w:val="24"/>
          <w:szCs w:val="24"/>
        </w:rPr>
        <w:t>поставка учебного оборудования для мастерских по компетенции «Электромонтаж»</w:t>
      </w:r>
      <w:r w:rsidR="00F0730E" w:rsidRPr="00F514E3">
        <w:rPr>
          <w:rStyle w:val="FontStyle18"/>
          <w:color w:val="FF0000"/>
          <w:sz w:val="24"/>
          <w:szCs w:val="24"/>
        </w:rPr>
        <w:t xml:space="preserve"> </w:t>
      </w:r>
      <w:r w:rsidR="00AD57EF" w:rsidRPr="00F514E3">
        <w:rPr>
          <w:rFonts w:ascii="Times New Roman" w:hAnsi="Times New Roman"/>
          <w:color w:val="FF0000"/>
          <w:sz w:val="24"/>
          <w:szCs w:val="24"/>
          <w:lang w:eastAsia="x-none"/>
        </w:rPr>
        <w:t>(реестровый номер запроса котировок в электронной форме №</w:t>
      </w:r>
      <w:r w:rsidR="00DA1EBA" w:rsidRPr="00F514E3">
        <w:rPr>
          <w:rFonts w:ascii="Times New Roman" w:hAnsi="Times New Roman"/>
          <w:color w:val="FF0000"/>
          <w:sz w:val="24"/>
          <w:szCs w:val="24"/>
          <w:lang w:eastAsia="x-none"/>
        </w:rPr>
        <w:t xml:space="preserve"> </w:t>
      </w:r>
      <w:r w:rsidR="00743278">
        <w:rPr>
          <w:rFonts w:ascii="Times New Roman" w:hAnsi="Times New Roman"/>
          <w:color w:val="FF0000"/>
          <w:sz w:val="24"/>
          <w:szCs w:val="24"/>
          <w:lang w:eastAsia="x-none"/>
        </w:rPr>
        <w:t>5</w:t>
      </w:r>
      <w:r w:rsidR="00DA1EBA" w:rsidRPr="00F514E3">
        <w:rPr>
          <w:rFonts w:ascii="Times New Roman" w:hAnsi="Times New Roman"/>
          <w:color w:val="FF0000"/>
          <w:sz w:val="24"/>
          <w:szCs w:val="24"/>
          <w:lang w:eastAsia="x-none"/>
        </w:rPr>
        <w:t>/202</w:t>
      </w:r>
      <w:r w:rsidR="00F0730E" w:rsidRPr="00F514E3">
        <w:rPr>
          <w:rFonts w:ascii="Times New Roman" w:hAnsi="Times New Roman"/>
          <w:color w:val="FF0000"/>
          <w:sz w:val="24"/>
          <w:szCs w:val="24"/>
          <w:lang w:eastAsia="x-none"/>
        </w:rPr>
        <w:t>2</w:t>
      </w:r>
      <w:r w:rsidR="00DA1EBA" w:rsidRPr="00F514E3">
        <w:rPr>
          <w:rFonts w:ascii="Times New Roman" w:hAnsi="Times New Roman"/>
          <w:color w:val="FF0000"/>
          <w:sz w:val="24"/>
          <w:szCs w:val="24"/>
          <w:lang w:eastAsia="x-none"/>
        </w:rPr>
        <w:t xml:space="preserve"> </w:t>
      </w:r>
      <w:r w:rsidR="003232AA" w:rsidRPr="00F514E3">
        <w:rPr>
          <w:rFonts w:ascii="Times New Roman" w:hAnsi="Times New Roman"/>
          <w:color w:val="FF0000"/>
          <w:sz w:val="24"/>
          <w:szCs w:val="24"/>
          <w:lang w:eastAsia="x-none"/>
        </w:rPr>
        <w:t>ЗК</w:t>
      </w:r>
      <w:r w:rsidR="00AD57EF" w:rsidRPr="00F514E3">
        <w:rPr>
          <w:rFonts w:ascii="Times New Roman" w:hAnsi="Times New Roman"/>
          <w:color w:val="FF0000"/>
          <w:sz w:val="24"/>
          <w:szCs w:val="24"/>
          <w:lang w:eastAsia="x-none"/>
        </w:rPr>
        <w:t>)</w:t>
      </w:r>
      <w:r w:rsidR="007C26BA" w:rsidRPr="00F514E3">
        <w:rPr>
          <w:rFonts w:ascii="Times New Roman" w:hAnsi="Times New Roman"/>
          <w:sz w:val="24"/>
          <w:szCs w:val="24"/>
          <w:lang w:eastAsia="x-none"/>
        </w:rPr>
        <w:t xml:space="preserve"> на условиях, предусмотренных извещением о запросе котировок в электронной форме.</w:t>
      </w:r>
    </w:p>
    <w:p w:rsidR="007C26BA" w:rsidRPr="00F514E3" w:rsidRDefault="007C26BA" w:rsidP="007C26BA">
      <w:pPr>
        <w:tabs>
          <w:tab w:val="left" w:pos="4485"/>
        </w:tabs>
        <w:ind w:firstLine="0"/>
        <w:jc w:val="center"/>
        <w:rPr>
          <w:b/>
          <w:sz w:val="24"/>
          <w:szCs w:val="24"/>
          <w:lang w:eastAsia="x-none"/>
        </w:rPr>
      </w:pPr>
    </w:p>
    <w:p w:rsidR="00DA1EBA" w:rsidRPr="00F514E3" w:rsidRDefault="007C26BA" w:rsidP="0006681F">
      <w:pPr>
        <w:tabs>
          <w:tab w:val="left" w:pos="4485"/>
        </w:tabs>
        <w:ind w:firstLine="0"/>
        <w:jc w:val="center"/>
        <w:rPr>
          <w:b/>
          <w:sz w:val="24"/>
          <w:szCs w:val="24"/>
          <w:lang w:eastAsia="x-none"/>
        </w:rPr>
      </w:pPr>
      <w:r w:rsidRPr="00F514E3">
        <w:rPr>
          <w:b/>
          <w:sz w:val="24"/>
          <w:szCs w:val="24"/>
          <w:lang w:eastAsia="x-none"/>
        </w:rPr>
        <w:t>ТЕХНИЧЕСКОЕ ПРЕДЛОЖЕНИЕ</w:t>
      </w:r>
    </w:p>
    <w:p w:rsidR="00743278" w:rsidRDefault="00743278" w:rsidP="0006681F">
      <w:pPr>
        <w:pStyle w:val="aff9"/>
        <w:ind w:left="0" w:firstLine="567"/>
        <w:jc w:val="both"/>
        <w:rPr>
          <w:rStyle w:val="FontStyle18"/>
          <w:rFonts w:eastAsia="Times New Roman"/>
          <w:sz w:val="24"/>
          <w:szCs w:val="24"/>
          <w:lang w:eastAsia="ru-RU"/>
        </w:rPr>
      </w:pPr>
      <w:r>
        <w:rPr>
          <w:rStyle w:val="FontStyle18"/>
          <w:rFonts w:eastAsia="Times New Roman"/>
          <w:sz w:val="24"/>
          <w:szCs w:val="24"/>
          <w:lang w:eastAsia="ru-RU"/>
        </w:rPr>
        <w:t>П</w:t>
      </w:r>
      <w:r w:rsidRPr="00743278">
        <w:rPr>
          <w:rStyle w:val="FontStyle18"/>
          <w:rFonts w:eastAsia="Times New Roman"/>
          <w:sz w:val="24"/>
          <w:szCs w:val="24"/>
          <w:lang w:eastAsia="ru-RU"/>
        </w:rPr>
        <w:t>оставка учебного оборудования для мастерских по компетенции «Электромонтаж»</w:t>
      </w:r>
    </w:p>
    <w:p w:rsidR="00743278" w:rsidRDefault="00743278" w:rsidP="0006681F">
      <w:pPr>
        <w:pStyle w:val="aff9"/>
        <w:ind w:left="0" w:firstLine="567"/>
        <w:jc w:val="both"/>
        <w:rPr>
          <w:rStyle w:val="FontStyle18"/>
          <w:rFonts w:eastAsia="Times New Roman"/>
          <w:sz w:val="24"/>
          <w:szCs w:val="24"/>
          <w:lang w:eastAsia="ru-RU"/>
        </w:rPr>
      </w:pPr>
    </w:p>
    <w:p w:rsidR="005C48B4" w:rsidRPr="00F514E3" w:rsidRDefault="0006681F" w:rsidP="0006681F">
      <w:pPr>
        <w:pStyle w:val="aff9"/>
        <w:ind w:left="0" w:firstLine="567"/>
        <w:jc w:val="both"/>
        <w:rPr>
          <w:rFonts w:ascii="Times New Roman" w:eastAsia="Arial" w:hAnsi="Times New Roman"/>
          <w:sz w:val="24"/>
          <w:szCs w:val="24"/>
          <w:lang w:eastAsia="ar-SA"/>
        </w:rPr>
      </w:pPr>
      <w:r w:rsidRPr="00F514E3">
        <w:rPr>
          <w:rFonts w:ascii="Times New Roman" w:eastAsia="Arial" w:hAnsi="Times New Roman"/>
          <w:b/>
          <w:sz w:val="24"/>
          <w:szCs w:val="24"/>
          <w:lang w:eastAsia="ar-SA"/>
        </w:rPr>
        <w:t>Техническое предложение</w:t>
      </w:r>
      <w:r w:rsidRPr="00F514E3">
        <w:rPr>
          <w:rFonts w:ascii="Times New Roman" w:eastAsia="Arial" w:hAnsi="Times New Roman"/>
          <w:sz w:val="24"/>
          <w:szCs w:val="24"/>
          <w:lang w:eastAsia="ar-SA"/>
        </w:rPr>
        <w:t xml:space="preserve">, в соответствии с Техническим заданием Приложение №1 к Извещению на проведение запроса котировок в электронной форме, с указанием необходимых конкретных характеристик товара (в том числе товарный знак, модель, марка товара), оказания услуг участником закупки, наименования страны происхождения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w:t>
      </w:r>
      <w:r w:rsidRPr="00F514E3">
        <w:rPr>
          <w:rFonts w:ascii="Times New Roman" w:hAnsi="Times New Roman"/>
          <w:color w:val="000000"/>
          <w:sz w:val="24"/>
          <w:szCs w:val="24"/>
        </w:rPr>
        <w:t xml:space="preserve">Отсутствие в заявке участника на участие в закупке указания (декларирования) </w:t>
      </w:r>
      <w:r w:rsidRPr="00F514E3">
        <w:rPr>
          <w:rFonts w:ascii="Times New Roman" w:eastAsia="Arial" w:hAnsi="Times New Roman"/>
          <w:sz w:val="24"/>
          <w:szCs w:val="24"/>
          <w:lang w:eastAsia="ar-SA"/>
        </w:rPr>
        <w:t xml:space="preserve">номера реестровой записи радиоэлектронной продукции </w:t>
      </w:r>
      <w:r w:rsidRPr="00F514E3">
        <w:rPr>
          <w:rFonts w:ascii="Times New Roman" w:hAnsi="Times New Roman"/>
          <w:color w:val="000000"/>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радиоэлектронной продукции, не включённой в единый реестр российской радиоэлектронной продукции.</w:t>
      </w:r>
    </w:p>
    <w:p w:rsidR="002D75C0" w:rsidRPr="00F514E3" w:rsidRDefault="002D75C0" w:rsidP="007C26BA">
      <w:pPr>
        <w:pStyle w:val="aff9"/>
        <w:tabs>
          <w:tab w:val="left" w:pos="4485"/>
        </w:tabs>
        <w:spacing w:line="240" w:lineRule="auto"/>
        <w:rPr>
          <w:rFonts w:ascii="Times New Roman" w:hAnsi="Times New Roman"/>
          <w:sz w:val="24"/>
          <w:szCs w:val="24"/>
          <w:lang w:eastAsia="x-none"/>
        </w:rPr>
      </w:pPr>
    </w:p>
    <w:p w:rsidR="00156F22" w:rsidRPr="00F514E3" w:rsidRDefault="00156F22" w:rsidP="00C437E7">
      <w:pPr>
        <w:pStyle w:val="aff9"/>
        <w:tabs>
          <w:tab w:val="left" w:pos="4485"/>
        </w:tabs>
        <w:spacing w:line="240" w:lineRule="auto"/>
        <w:ind w:left="0"/>
        <w:rPr>
          <w:rFonts w:ascii="Times New Roman" w:hAnsi="Times New Roman"/>
          <w:b/>
          <w:sz w:val="24"/>
          <w:szCs w:val="24"/>
        </w:rPr>
      </w:pPr>
      <w:r w:rsidRPr="00F514E3">
        <w:rPr>
          <w:rFonts w:ascii="Times New Roman" w:hAnsi="Times New Roman"/>
          <w:b/>
          <w:sz w:val="24"/>
          <w:szCs w:val="24"/>
          <w:lang w:eastAsia="x-none"/>
        </w:rPr>
        <w:t xml:space="preserve">Приложения </w:t>
      </w:r>
      <w:r w:rsidRPr="00F514E3">
        <w:rPr>
          <w:rFonts w:ascii="Times New Roman" w:hAnsi="Times New Roman"/>
          <w:b/>
          <w:sz w:val="24"/>
          <w:szCs w:val="24"/>
        </w:rPr>
        <w:t>к заявке</w:t>
      </w:r>
      <w:r w:rsidR="0036141C" w:rsidRPr="00F514E3">
        <w:rPr>
          <w:rFonts w:ascii="Times New Roman" w:hAnsi="Times New Roman"/>
          <w:b/>
          <w:sz w:val="24"/>
          <w:szCs w:val="24"/>
        </w:rPr>
        <w:t xml:space="preserve"> на</w:t>
      </w:r>
      <w:r w:rsidRPr="00F514E3">
        <w:rPr>
          <w:rFonts w:ascii="Times New Roman" w:hAnsi="Times New Roman"/>
          <w:b/>
          <w:sz w:val="24"/>
          <w:szCs w:val="24"/>
        </w:rPr>
        <w:t xml:space="preserve"> участие в закупке:</w:t>
      </w:r>
    </w:p>
    <w:p w:rsidR="0036141C"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Копии учредительных документов участника процедуры</w:t>
      </w:r>
      <w:r w:rsidR="0036141C" w:rsidRPr="00F514E3">
        <w:rPr>
          <w:rFonts w:ascii="Times New Roman" w:hAnsi="Times New Roman"/>
          <w:sz w:val="24"/>
          <w:szCs w:val="24"/>
          <w:lang w:eastAsia="x-none"/>
        </w:rPr>
        <w:t xml:space="preserve"> закупки (для юридических лиц).</w:t>
      </w:r>
    </w:p>
    <w:p w:rsidR="00156F22" w:rsidRPr="00F514E3" w:rsidRDefault="0036141C"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lastRenderedPageBreak/>
        <w:t>Д</w:t>
      </w:r>
      <w:r w:rsidR="00156F22" w:rsidRPr="00F514E3">
        <w:rPr>
          <w:rFonts w:ascii="Times New Roman" w:hAnsi="Times New Roman"/>
          <w:sz w:val="24"/>
          <w:szCs w:val="24"/>
          <w:lang w:eastAsia="x-none"/>
        </w:rPr>
        <w:t xml:space="preserve">екларация о соответствии участника закупки </w:t>
      </w:r>
      <w:r w:rsidRPr="00F514E3">
        <w:rPr>
          <w:rFonts w:ascii="Times New Roman" w:hAnsi="Times New Roman"/>
          <w:sz w:val="24"/>
          <w:szCs w:val="24"/>
          <w:lang w:eastAsia="x-none"/>
        </w:rPr>
        <w:t>единым требованиям, установленным Заказчиком (Форма декларации представлена ниже).</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437E7" w:rsidRPr="00F514E3">
        <w:rPr>
          <w:rFonts w:ascii="Times New Roman" w:hAnsi="Times New Roman"/>
          <w:sz w:val="24"/>
          <w:szCs w:val="24"/>
          <w:lang w:eastAsia="x-none"/>
        </w:rPr>
        <w:t>и,</w:t>
      </w:r>
      <w:r w:rsidRPr="00F514E3">
        <w:rPr>
          <w:rFonts w:ascii="Times New Roman" w:hAnsi="Times New Roman"/>
          <w:sz w:val="24"/>
          <w:szCs w:val="24"/>
          <w:lang w:eastAsia="x-none"/>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F5316A" w:rsidRPr="00F514E3" w:rsidRDefault="00F5316A" w:rsidP="00C437E7">
      <w:pPr>
        <w:tabs>
          <w:tab w:val="left" w:pos="993"/>
        </w:tabs>
        <w:autoSpaceDE w:val="0"/>
        <w:autoSpaceDN w:val="0"/>
        <w:adjustRightInd w:val="0"/>
        <w:ind w:firstLine="0"/>
        <w:rPr>
          <w:bCs/>
          <w:sz w:val="24"/>
          <w:szCs w:val="24"/>
        </w:rPr>
      </w:pP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___________________________                                       _____________ ________________</w:t>
      </w: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 xml:space="preserve">(Участник </w:t>
      </w:r>
      <w:proofErr w:type="gramStart"/>
      <w:r w:rsidRPr="00F514E3">
        <w:rPr>
          <w:bCs/>
          <w:sz w:val="24"/>
          <w:szCs w:val="24"/>
        </w:rPr>
        <w:t xml:space="preserve">закупки)   </w:t>
      </w:r>
      <w:proofErr w:type="gramEnd"/>
      <w:r w:rsidRPr="00F514E3">
        <w:rPr>
          <w:bCs/>
          <w:sz w:val="24"/>
          <w:szCs w:val="24"/>
        </w:rPr>
        <w:t xml:space="preserve">                        </w:t>
      </w:r>
      <w:r w:rsidR="00C437E7" w:rsidRPr="00F514E3">
        <w:rPr>
          <w:bCs/>
          <w:sz w:val="24"/>
          <w:szCs w:val="24"/>
        </w:rPr>
        <w:t xml:space="preserve">                         </w:t>
      </w:r>
      <w:r w:rsidRPr="00F514E3">
        <w:rPr>
          <w:bCs/>
          <w:sz w:val="24"/>
          <w:szCs w:val="24"/>
        </w:rPr>
        <w:t xml:space="preserve"> (подпись)            (ФИО)</w:t>
      </w:r>
    </w:p>
    <w:p w:rsidR="0036141C" w:rsidRPr="00F514E3" w:rsidRDefault="0036141C">
      <w:pPr>
        <w:spacing w:after="160" w:line="259" w:lineRule="auto"/>
        <w:ind w:firstLine="0"/>
        <w:jc w:val="left"/>
        <w:rPr>
          <w:b/>
          <w:sz w:val="24"/>
          <w:szCs w:val="24"/>
        </w:rPr>
      </w:pPr>
    </w:p>
    <w:p w:rsidR="00F5316A" w:rsidRPr="00F514E3" w:rsidRDefault="00F5316A">
      <w:pPr>
        <w:spacing w:after="160" w:line="259" w:lineRule="auto"/>
        <w:ind w:firstLine="0"/>
        <w:jc w:val="left"/>
        <w:rPr>
          <w:sz w:val="24"/>
          <w:szCs w:val="24"/>
        </w:rPr>
      </w:pPr>
      <w:r w:rsidRPr="00F514E3">
        <w:rPr>
          <w:sz w:val="24"/>
          <w:szCs w:val="24"/>
        </w:rPr>
        <w:br w:type="page"/>
      </w:r>
    </w:p>
    <w:p w:rsidR="0036141C" w:rsidRPr="00F514E3" w:rsidRDefault="0036141C" w:rsidP="0036141C">
      <w:pPr>
        <w:tabs>
          <w:tab w:val="left" w:pos="4170"/>
        </w:tabs>
        <w:ind w:firstLine="0"/>
        <w:jc w:val="right"/>
        <w:rPr>
          <w:sz w:val="24"/>
          <w:szCs w:val="24"/>
        </w:rPr>
      </w:pPr>
      <w:r w:rsidRPr="00F514E3">
        <w:rPr>
          <w:sz w:val="24"/>
          <w:szCs w:val="24"/>
        </w:rPr>
        <w:lastRenderedPageBreak/>
        <w:t>Форма</w:t>
      </w:r>
    </w:p>
    <w:p w:rsidR="007773D2" w:rsidRPr="00F514E3" w:rsidRDefault="0036141C" w:rsidP="007773D2">
      <w:pPr>
        <w:tabs>
          <w:tab w:val="left" w:pos="4170"/>
        </w:tabs>
        <w:ind w:firstLine="0"/>
        <w:jc w:val="center"/>
        <w:rPr>
          <w:b/>
          <w:sz w:val="24"/>
          <w:szCs w:val="24"/>
        </w:rPr>
      </w:pPr>
      <w:r w:rsidRPr="00F514E3">
        <w:rPr>
          <w:b/>
          <w:sz w:val="24"/>
          <w:szCs w:val="24"/>
        </w:rPr>
        <w:t>Д</w:t>
      </w:r>
      <w:r w:rsidR="000838B5" w:rsidRPr="00F514E3">
        <w:rPr>
          <w:b/>
          <w:sz w:val="24"/>
          <w:szCs w:val="24"/>
        </w:rPr>
        <w:t>еклараци</w:t>
      </w:r>
      <w:r w:rsidRPr="00F514E3">
        <w:rPr>
          <w:b/>
          <w:sz w:val="24"/>
          <w:szCs w:val="24"/>
        </w:rPr>
        <w:t>я</w:t>
      </w:r>
      <w:r w:rsidR="000838B5" w:rsidRPr="00F514E3">
        <w:rPr>
          <w:b/>
          <w:sz w:val="24"/>
          <w:szCs w:val="24"/>
        </w:rPr>
        <w:t xml:space="preserve"> </w:t>
      </w:r>
    </w:p>
    <w:p w:rsidR="000838B5" w:rsidRPr="00F514E3" w:rsidRDefault="000838B5" w:rsidP="00506913">
      <w:pPr>
        <w:tabs>
          <w:tab w:val="left" w:pos="4170"/>
        </w:tabs>
        <w:ind w:firstLine="0"/>
        <w:jc w:val="center"/>
        <w:rPr>
          <w:b/>
          <w:strike/>
          <w:sz w:val="24"/>
          <w:szCs w:val="24"/>
        </w:rPr>
      </w:pPr>
      <w:r w:rsidRPr="00F514E3">
        <w:rPr>
          <w:b/>
          <w:sz w:val="24"/>
          <w:szCs w:val="24"/>
        </w:rPr>
        <w:t xml:space="preserve">о соответствии участника закупки </w:t>
      </w:r>
      <w:r w:rsidR="00506913" w:rsidRPr="00F514E3">
        <w:rPr>
          <w:b/>
          <w:sz w:val="24"/>
          <w:szCs w:val="24"/>
        </w:rPr>
        <w:t xml:space="preserve">единым </w:t>
      </w:r>
      <w:r w:rsidRPr="00F514E3">
        <w:rPr>
          <w:b/>
          <w:sz w:val="24"/>
          <w:szCs w:val="24"/>
        </w:rPr>
        <w:t>требованиям</w:t>
      </w:r>
      <w:r w:rsidR="00506913" w:rsidRPr="00F514E3">
        <w:rPr>
          <w:b/>
          <w:sz w:val="24"/>
          <w:szCs w:val="24"/>
        </w:rPr>
        <w:t>, установленным Заказчиком</w:t>
      </w:r>
    </w:p>
    <w:p w:rsidR="000838B5" w:rsidRPr="00F514E3" w:rsidRDefault="000838B5" w:rsidP="000838B5">
      <w:pPr>
        <w:jc w:val="center"/>
        <w:rPr>
          <w:b/>
          <w:sz w:val="24"/>
          <w:szCs w:val="24"/>
        </w:rPr>
      </w:pPr>
    </w:p>
    <w:p w:rsidR="000838B5" w:rsidRPr="00F514E3" w:rsidRDefault="000838B5" w:rsidP="000838B5">
      <w:pPr>
        <w:jc w:val="center"/>
        <w:rPr>
          <w:b/>
          <w:sz w:val="24"/>
          <w:szCs w:val="24"/>
        </w:rPr>
      </w:pPr>
      <w:r w:rsidRPr="00F514E3">
        <w:rPr>
          <w:b/>
          <w:sz w:val="24"/>
          <w:szCs w:val="24"/>
        </w:rPr>
        <w:t>(заполняется на бланке участника закупки)</w:t>
      </w:r>
    </w:p>
    <w:p w:rsidR="000838B5" w:rsidRPr="00F514E3" w:rsidRDefault="000838B5" w:rsidP="000838B5">
      <w:pPr>
        <w:jc w:val="center"/>
        <w:rPr>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Настоящим ________________ </w:t>
      </w:r>
      <w:r w:rsidRPr="00F514E3">
        <w:rPr>
          <w:sz w:val="24"/>
          <w:szCs w:val="24"/>
        </w:rPr>
        <w:t>(указывается наименование, фирменное наименование (при наличии) участника закупки)</w:t>
      </w:r>
      <w:r w:rsidRPr="00F514E3">
        <w:rPr>
          <w:bCs/>
          <w:sz w:val="24"/>
          <w:szCs w:val="24"/>
        </w:rPr>
        <w:t xml:space="preserve"> подтверждает, что соответствует следующим требованиям: </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w:t>
      </w:r>
      <w:proofErr w:type="spellStart"/>
      <w:r w:rsidRPr="00F514E3">
        <w:rPr>
          <w:rFonts w:eastAsia="Arial"/>
          <w:color w:val="000000"/>
          <w:sz w:val="24"/>
          <w:szCs w:val="24"/>
          <w:lang w:eastAsia="hi-IN" w:bidi="hi-IN"/>
        </w:rPr>
        <w:t>непроведение</w:t>
      </w:r>
      <w:proofErr w:type="spellEnd"/>
      <w:r w:rsidRPr="00F514E3">
        <w:rPr>
          <w:rFonts w:eastAsia="Arial"/>
          <w:color w:val="000000"/>
          <w:sz w:val="24"/>
          <w:szCs w:val="24"/>
          <w:lang w:eastAsia="hi-IN" w:bidi="hi-IN"/>
        </w:rPr>
        <w:t xml:space="preserve"> ликвидации участника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 </w:t>
      </w:r>
      <w:proofErr w:type="spellStart"/>
      <w:r w:rsidRPr="00F514E3">
        <w:rPr>
          <w:rFonts w:eastAsia="Arial"/>
          <w:color w:val="000000"/>
          <w:sz w:val="24"/>
          <w:szCs w:val="24"/>
          <w:lang w:eastAsia="hi-IN" w:bidi="hi-IN"/>
        </w:rPr>
        <w:t>неприостановление</w:t>
      </w:r>
      <w:proofErr w:type="spellEnd"/>
      <w:r w:rsidRPr="00F514E3">
        <w:rPr>
          <w:rFonts w:eastAsia="Arial"/>
          <w:color w:val="000000"/>
          <w:sz w:val="24"/>
          <w:szCs w:val="24"/>
          <w:lang w:eastAsia="hi-IN" w:bidi="hi-IN"/>
        </w:rPr>
        <w:t xml:space="preserve"> деятельности участника процедуры закупки в порядке, предусмотренном </w:t>
      </w:r>
      <w:hyperlink r:id="rId12" w:tooltip="&quot;Кодекс Российской Федерации об административных правонарушениях&quot; от 30.12.2001 N 195-ФЗ (ред. от 27.10.2015){КонсультантПлюс}" w:history="1">
        <w:r w:rsidRPr="00F514E3">
          <w:rPr>
            <w:rFonts w:eastAsia="Arial"/>
            <w:color w:val="000000"/>
            <w:sz w:val="24"/>
            <w:szCs w:val="24"/>
            <w:lang w:eastAsia="hi-IN" w:bidi="hi-IN"/>
          </w:rPr>
          <w:t>Кодексом</w:t>
        </w:r>
      </w:hyperlink>
      <w:r w:rsidRPr="00F514E3">
        <w:rPr>
          <w:rFonts w:eastAsia="Arial"/>
          <w:color w:val="000000"/>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0838B5" w:rsidRPr="00F514E3" w:rsidRDefault="000838B5" w:rsidP="000838B5">
      <w:pPr>
        <w:widowControl w:val="0"/>
        <w:tabs>
          <w:tab w:val="left" w:pos="931"/>
        </w:tabs>
        <w:ind w:firstLine="709"/>
        <w:rPr>
          <w:color w:val="000000"/>
          <w:sz w:val="24"/>
          <w:szCs w:val="24"/>
        </w:rPr>
      </w:pPr>
      <w:r w:rsidRPr="00F514E3">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8B5" w:rsidRPr="00F514E3" w:rsidRDefault="000838B5" w:rsidP="000838B5">
      <w:pPr>
        <w:widowControl w:val="0"/>
        <w:tabs>
          <w:tab w:val="left" w:pos="931"/>
        </w:tabs>
        <w:ind w:firstLine="709"/>
        <w:rPr>
          <w:rFonts w:eastAsia="Arial"/>
          <w:color w:val="000000"/>
          <w:sz w:val="24"/>
          <w:szCs w:val="24"/>
          <w:lang w:eastAsia="hi-IN" w:bidi="hi-IN"/>
        </w:rPr>
      </w:pPr>
      <w:r w:rsidRPr="00F514E3">
        <w:rPr>
          <w:rFonts w:eastAsia="Arial Unicode MS"/>
          <w:sz w:val="24"/>
          <w:szCs w:val="24"/>
          <w:lang w:eastAsia="en-US" w:bidi="hi-IN"/>
        </w:rPr>
        <w:t xml:space="preserve">- </w:t>
      </w:r>
      <w:r w:rsidRPr="00F514E3">
        <w:rPr>
          <w:rFonts w:eastAsia="Arial"/>
          <w:color w:val="000000"/>
          <w:sz w:val="24"/>
          <w:szCs w:val="24"/>
          <w:lang w:eastAsia="hi-IN" w:bidi="hi-IN"/>
        </w:rPr>
        <w:t xml:space="preserve">отсутствие сведений об участнике закупки в реестре недобросовестных поставщиков, предусмотренном </w:t>
      </w:r>
      <w:r w:rsidRPr="00F514E3">
        <w:rPr>
          <w:sz w:val="24"/>
          <w:szCs w:val="24"/>
        </w:rPr>
        <w:t>Федеральным законом от 18.07.2011 №223-ФЗ «О закупках товаров, работ, услуг отдельными видами юридических лиц»</w:t>
      </w:r>
      <w:r w:rsidRPr="00F514E3">
        <w:rPr>
          <w:rFonts w:eastAsia="Arial"/>
          <w:color w:val="000000"/>
          <w:sz w:val="24"/>
          <w:szCs w:val="24"/>
          <w:lang w:eastAsia="hi-IN" w:bidi="hi-IN"/>
        </w:rPr>
        <w:t xml:space="preserve">, и в реестре недобросовестных поставщиков, предусмотренном Федеральным </w:t>
      </w:r>
      <w:hyperlink r:id="rId13" w:history="1">
        <w:r w:rsidRPr="00F514E3">
          <w:rPr>
            <w:rFonts w:eastAsia="Arial"/>
            <w:color w:val="000000"/>
            <w:sz w:val="24"/>
            <w:szCs w:val="24"/>
            <w:lang w:eastAsia="hi-IN" w:bidi="hi-IN"/>
          </w:rPr>
          <w:t>законом</w:t>
        </w:r>
      </w:hyperlink>
      <w:r w:rsidRPr="00F514E3">
        <w:rPr>
          <w:rFonts w:eastAsia="Arial"/>
          <w:color w:val="000000"/>
          <w:sz w:val="24"/>
          <w:szCs w:val="24"/>
          <w:lang w:eastAsia="hi-I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838B5" w:rsidRPr="00F514E3" w:rsidRDefault="000838B5" w:rsidP="000838B5">
      <w:pPr>
        <w:tabs>
          <w:tab w:val="left" w:pos="993"/>
        </w:tabs>
        <w:autoSpaceDE w:val="0"/>
        <w:autoSpaceDN w:val="0"/>
        <w:adjustRightInd w:val="0"/>
        <w:ind w:firstLine="0"/>
        <w:rPr>
          <w:bCs/>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___________________________                                       _____________ ________________</w:t>
      </w: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        (Участник </w:t>
      </w:r>
      <w:proofErr w:type="gramStart"/>
      <w:r w:rsidRPr="00F514E3">
        <w:rPr>
          <w:bCs/>
          <w:sz w:val="24"/>
          <w:szCs w:val="24"/>
        </w:rPr>
        <w:t xml:space="preserve">закупки)   </w:t>
      </w:r>
      <w:proofErr w:type="gramEnd"/>
      <w:r w:rsidRPr="00F514E3">
        <w:rPr>
          <w:bCs/>
          <w:sz w:val="24"/>
          <w:szCs w:val="24"/>
        </w:rPr>
        <w:t xml:space="preserve">                                                         (подпись)            (ФИО)</w:t>
      </w:r>
    </w:p>
    <w:p w:rsidR="00793E03" w:rsidRPr="00F514E3" w:rsidRDefault="00793E03">
      <w:pPr>
        <w:spacing w:after="160" w:line="259" w:lineRule="auto"/>
        <w:ind w:firstLine="0"/>
        <w:jc w:val="left"/>
        <w:rPr>
          <w:sz w:val="24"/>
          <w:szCs w:val="24"/>
          <w:lang w:eastAsia="x-none"/>
        </w:rPr>
      </w:pPr>
    </w:p>
    <w:p w:rsidR="00E34009" w:rsidRPr="00F514E3" w:rsidRDefault="00E34009" w:rsidP="00E34009">
      <w:pPr>
        <w:jc w:val="right"/>
        <w:rPr>
          <w:sz w:val="24"/>
          <w:szCs w:val="24"/>
          <w:lang w:eastAsia="x-none"/>
        </w:rPr>
      </w:pPr>
    </w:p>
    <w:p w:rsidR="00E34009" w:rsidRPr="00F514E3" w:rsidRDefault="00E34009" w:rsidP="00E34009">
      <w:pPr>
        <w:tabs>
          <w:tab w:val="left" w:pos="9840"/>
        </w:tabs>
        <w:autoSpaceDE w:val="0"/>
        <w:autoSpaceDN w:val="0"/>
        <w:adjustRightInd w:val="0"/>
        <w:ind w:firstLine="540"/>
        <w:rPr>
          <w:sz w:val="24"/>
          <w:szCs w:val="24"/>
        </w:rPr>
      </w:pPr>
    </w:p>
    <w:p w:rsidR="00E34009" w:rsidRPr="00F514E3" w:rsidRDefault="00E34009" w:rsidP="00E34009">
      <w:pPr>
        <w:tabs>
          <w:tab w:val="left" w:pos="9840"/>
        </w:tabs>
        <w:rPr>
          <w:sz w:val="24"/>
          <w:szCs w:val="24"/>
        </w:rPr>
        <w:sectPr w:rsidR="00E34009" w:rsidRPr="00F514E3" w:rsidSect="00CA2AE1">
          <w:footerReference w:type="default" r:id="rId14"/>
          <w:footerReference w:type="first" r:id="rId15"/>
          <w:type w:val="continuous"/>
          <w:pgSz w:w="11906" w:h="16838" w:code="9"/>
          <w:pgMar w:top="1134" w:right="850" w:bottom="1134" w:left="1701" w:header="680" w:footer="737" w:gutter="0"/>
          <w:cols w:space="708"/>
          <w:titlePg/>
          <w:docGrid w:linePitch="381"/>
        </w:sectPr>
      </w:pPr>
      <w:r w:rsidRPr="00F514E3">
        <w:rPr>
          <w:sz w:val="24"/>
          <w:szCs w:val="24"/>
        </w:rPr>
        <w:tab/>
      </w:r>
    </w:p>
    <w:bookmarkEnd w:id="3"/>
    <w:bookmarkEnd w:id="4"/>
    <w:bookmarkEnd w:id="5"/>
    <w:bookmarkEnd w:id="6"/>
    <w:bookmarkEnd w:id="7"/>
    <w:bookmarkEnd w:id="8"/>
    <w:bookmarkEnd w:id="9"/>
    <w:bookmarkEnd w:id="10"/>
    <w:bookmarkEnd w:id="11"/>
    <w:bookmarkEnd w:id="12"/>
    <w:p w:rsidR="009B70C8" w:rsidRPr="00F514E3" w:rsidRDefault="009B70C8" w:rsidP="009B70C8">
      <w:pPr>
        <w:ind w:firstLine="0"/>
        <w:jc w:val="right"/>
        <w:rPr>
          <w:sz w:val="24"/>
          <w:szCs w:val="24"/>
          <w:lang w:eastAsia="x-none"/>
        </w:rPr>
      </w:pPr>
      <w:r w:rsidRPr="00F514E3">
        <w:rPr>
          <w:sz w:val="24"/>
          <w:szCs w:val="24"/>
          <w:lang w:eastAsia="x-none"/>
        </w:rPr>
        <w:lastRenderedPageBreak/>
        <w:t>Приложение №4</w:t>
      </w:r>
    </w:p>
    <w:p w:rsidR="009B70C8" w:rsidRPr="00F514E3" w:rsidRDefault="009B70C8" w:rsidP="009B70C8">
      <w:pPr>
        <w:ind w:firstLine="0"/>
        <w:jc w:val="right"/>
        <w:rPr>
          <w:sz w:val="24"/>
          <w:szCs w:val="24"/>
          <w:lang w:eastAsia="x-none"/>
        </w:rPr>
      </w:pPr>
      <w:r w:rsidRPr="00F514E3">
        <w:rPr>
          <w:sz w:val="24"/>
          <w:szCs w:val="24"/>
          <w:lang w:eastAsia="x-none"/>
        </w:rPr>
        <w:t xml:space="preserve"> к Извещению на проведение </w:t>
      </w:r>
    </w:p>
    <w:p w:rsidR="009B70C8" w:rsidRPr="00F514E3" w:rsidRDefault="009B70C8" w:rsidP="009B70C8">
      <w:pPr>
        <w:ind w:firstLine="0"/>
        <w:jc w:val="right"/>
        <w:rPr>
          <w:sz w:val="24"/>
          <w:szCs w:val="24"/>
          <w:lang w:eastAsia="x-none"/>
        </w:rPr>
      </w:pPr>
      <w:r w:rsidRPr="00F514E3">
        <w:rPr>
          <w:sz w:val="24"/>
          <w:szCs w:val="24"/>
          <w:lang w:eastAsia="x-none"/>
        </w:rPr>
        <w:t>запроса котировок в электронной форме</w:t>
      </w: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r w:rsidRPr="00F514E3">
        <w:rPr>
          <w:sz w:val="24"/>
          <w:szCs w:val="24"/>
        </w:rPr>
        <w:t>ЦЕНОВОЕ ПРЕДЛОЖЕНИЕ</w:t>
      </w: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jc w:val="center"/>
        <w:outlineLvl w:val="0"/>
        <w:rPr>
          <w:sz w:val="24"/>
          <w:szCs w:val="24"/>
        </w:rPr>
      </w:pPr>
      <w:r w:rsidRPr="00F514E3">
        <w:rPr>
          <w:sz w:val="24"/>
          <w:szCs w:val="24"/>
        </w:rPr>
        <w:t>_____________________________________________________________</w:t>
      </w:r>
      <w:r w:rsidRPr="00F514E3">
        <w:rPr>
          <w:sz w:val="24"/>
          <w:szCs w:val="24"/>
        </w:rPr>
        <w:br/>
        <w:t>наименование выполняемых работ</w:t>
      </w:r>
      <w:r w:rsidRPr="00F514E3">
        <w:rPr>
          <w:sz w:val="24"/>
          <w:szCs w:val="24"/>
          <w:vertAlign w:val="superscript"/>
        </w:rPr>
        <w:footnoteReference w:id="1"/>
      </w:r>
    </w:p>
    <w:p w:rsidR="009B70C8" w:rsidRPr="00F514E3" w:rsidRDefault="009B70C8" w:rsidP="009B70C8">
      <w:pPr>
        <w:rPr>
          <w:sz w:val="24"/>
          <w:szCs w:val="24"/>
        </w:rPr>
      </w:pPr>
    </w:p>
    <w:p w:rsidR="009B70C8" w:rsidRPr="00F514E3" w:rsidRDefault="009B70C8" w:rsidP="009B70C8">
      <w:pPr>
        <w:widowControl w:val="0"/>
        <w:rPr>
          <w:sz w:val="24"/>
          <w:szCs w:val="24"/>
        </w:rPr>
      </w:pPr>
      <w:r w:rsidRPr="00F514E3">
        <w:rPr>
          <w:sz w:val="24"/>
          <w:szCs w:val="24"/>
        </w:rPr>
        <w:tab/>
      </w:r>
    </w:p>
    <w:p w:rsidR="009B70C8" w:rsidRPr="00F514E3" w:rsidRDefault="009B70C8" w:rsidP="009B70C8">
      <w:pPr>
        <w:widowControl w:val="0"/>
        <w:rPr>
          <w:sz w:val="24"/>
          <w:szCs w:val="24"/>
        </w:rPr>
      </w:pPr>
      <w:r w:rsidRPr="00F514E3">
        <w:rPr>
          <w:sz w:val="24"/>
          <w:szCs w:val="24"/>
        </w:rPr>
        <w:t xml:space="preserve">Стоимость </w:t>
      </w:r>
      <w:r w:rsidR="00842ECD" w:rsidRPr="00F514E3">
        <w:rPr>
          <w:sz w:val="24"/>
          <w:szCs w:val="24"/>
        </w:rPr>
        <w:t>поставляемого оборудования</w:t>
      </w:r>
      <w:r w:rsidRPr="00F514E3">
        <w:rPr>
          <w:sz w:val="24"/>
          <w:szCs w:val="24"/>
        </w:rPr>
        <w:t xml:space="preserve"> на условиях извещения о проведении запроса котировок в электронной форме, составляет:</w:t>
      </w:r>
    </w:p>
    <w:p w:rsidR="009B70C8" w:rsidRPr="00F514E3" w:rsidRDefault="009B70C8" w:rsidP="009B70C8">
      <w:pPr>
        <w:widowControl w:val="0"/>
        <w:rPr>
          <w:sz w:val="24"/>
          <w:szCs w:val="24"/>
        </w:rPr>
      </w:pPr>
      <w:r w:rsidRPr="00F514E3">
        <w:rPr>
          <w:sz w:val="24"/>
          <w:szCs w:val="24"/>
        </w:rPr>
        <w:t>______________________________________________________________</w:t>
      </w:r>
    </w:p>
    <w:p w:rsidR="009B70C8" w:rsidRPr="00F514E3" w:rsidRDefault="009B70C8" w:rsidP="009B70C8">
      <w:pPr>
        <w:widowControl w:val="0"/>
        <w:rPr>
          <w:noProof/>
          <w:sz w:val="24"/>
          <w:szCs w:val="24"/>
        </w:rPr>
      </w:pPr>
      <w:r w:rsidRPr="00F514E3">
        <w:rPr>
          <w:sz w:val="24"/>
          <w:szCs w:val="24"/>
        </w:rPr>
        <w:t xml:space="preserve"> цифрами и прописью, с указанием в т.</w:t>
      </w:r>
      <w:r w:rsidR="00842ECD" w:rsidRPr="00F514E3">
        <w:rPr>
          <w:sz w:val="24"/>
          <w:szCs w:val="24"/>
        </w:rPr>
        <w:t xml:space="preserve"> </w:t>
      </w:r>
      <w:r w:rsidRPr="00F514E3">
        <w:rPr>
          <w:sz w:val="24"/>
          <w:szCs w:val="24"/>
        </w:rPr>
        <w:t xml:space="preserve">ч. НДС. </w:t>
      </w:r>
      <w:r w:rsidRPr="00F514E3">
        <w:rPr>
          <w:snapToGrid w:val="0"/>
          <w:sz w:val="24"/>
          <w:szCs w:val="24"/>
        </w:rPr>
        <w:t>(</w:t>
      </w:r>
      <w:r w:rsidRPr="00F514E3">
        <w:rPr>
          <w:color w:val="000000"/>
          <w:sz w:val="24"/>
          <w:szCs w:val="24"/>
        </w:rPr>
        <w:t>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r w:rsidRPr="00F514E3">
        <w:rPr>
          <w:noProof/>
          <w:sz w:val="24"/>
          <w:szCs w:val="24"/>
        </w:rPr>
        <w:t>.</w:t>
      </w:r>
    </w:p>
    <w:p w:rsidR="009B70C8" w:rsidRPr="00F514E3" w:rsidRDefault="009B70C8" w:rsidP="009B70C8">
      <w:pPr>
        <w:widowControl w:val="0"/>
        <w:rPr>
          <w:noProof/>
          <w:sz w:val="24"/>
          <w:szCs w:val="24"/>
        </w:rPr>
      </w:pPr>
    </w:p>
    <w:p w:rsidR="009B70C8" w:rsidRPr="00F514E3" w:rsidRDefault="009B70C8" w:rsidP="009B70C8">
      <w:pPr>
        <w:widowControl w:val="0"/>
        <w:rPr>
          <w:noProof/>
          <w:sz w:val="24"/>
          <w:szCs w:val="24"/>
        </w:rPr>
      </w:pPr>
      <w:r w:rsidRPr="00F514E3">
        <w:rPr>
          <w:noProof/>
          <w:sz w:val="24"/>
          <w:szCs w:val="24"/>
        </w:rPr>
        <w:t>В том числе информация о стране происхождения материалов Подрядчика, ис-пользуемых при выполнении работ:</w:t>
      </w:r>
    </w:p>
    <w:p w:rsidR="009B70C8" w:rsidRPr="00F514E3" w:rsidRDefault="009B70C8" w:rsidP="009B70C8">
      <w:pPr>
        <w:widowControl w:val="0"/>
        <w:rPr>
          <w:noProof/>
          <w:sz w:val="24"/>
          <w:szCs w:val="24"/>
        </w:rPr>
      </w:pPr>
    </w:p>
    <w:tbl>
      <w:tblPr>
        <w:tblStyle w:val="aff8"/>
        <w:tblW w:w="0" w:type="auto"/>
        <w:tblLook w:val="04A0" w:firstRow="1" w:lastRow="0" w:firstColumn="1" w:lastColumn="0" w:noHBand="0" w:noVBand="1"/>
      </w:tblPr>
      <w:tblGrid>
        <w:gridCol w:w="594"/>
        <w:gridCol w:w="3173"/>
        <w:gridCol w:w="1842"/>
        <w:gridCol w:w="1844"/>
        <w:gridCol w:w="1891"/>
      </w:tblGrid>
      <w:tr w:rsidR="009B70C8" w:rsidRPr="00F514E3" w:rsidTr="00340F12">
        <w:tc>
          <w:tcPr>
            <w:tcW w:w="534" w:type="dxa"/>
          </w:tcPr>
          <w:p w:rsidR="009B70C8" w:rsidRPr="00F514E3" w:rsidRDefault="009B70C8" w:rsidP="00340F12">
            <w:pPr>
              <w:ind w:firstLine="0"/>
              <w:jc w:val="left"/>
            </w:pPr>
            <w:r w:rsidRPr="00F514E3">
              <w:t>№ п/п</w:t>
            </w:r>
          </w:p>
        </w:tc>
        <w:tc>
          <w:tcPr>
            <w:tcW w:w="3520" w:type="dxa"/>
          </w:tcPr>
          <w:p w:rsidR="009B70C8" w:rsidRPr="00F514E3" w:rsidRDefault="00842ECD" w:rsidP="00340F12">
            <w:pPr>
              <w:ind w:firstLine="0"/>
            </w:pPr>
            <w:r w:rsidRPr="00F514E3">
              <w:t>Наименование материалов</w:t>
            </w:r>
            <w:r w:rsidR="009B70C8" w:rsidRPr="00F514E3">
              <w:t>, характеристики</w:t>
            </w:r>
          </w:p>
        </w:tc>
        <w:tc>
          <w:tcPr>
            <w:tcW w:w="2028" w:type="dxa"/>
          </w:tcPr>
          <w:p w:rsidR="009B70C8" w:rsidRPr="00F514E3" w:rsidRDefault="009B70C8" w:rsidP="00340F12">
            <w:pPr>
              <w:ind w:firstLine="0"/>
            </w:pPr>
            <w:r w:rsidRPr="00F514E3">
              <w:t>Ед. изм.</w:t>
            </w:r>
          </w:p>
        </w:tc>
        <w:tc>
          <w:tcPr>
            <w:tcW w:w="2028" w:type="dxa"/>
          </w:tcPr>
          <w:p w:rsidR="009B70C8" w:rsidRPr="00F514E3" w:rsidRDefault="009B70C8" w:rsidP="00340F12">
            <w:pPr>
              <w:ind w:firstLine="0"/>
            </w:pPr>
            <w:r w:rsidRPr="00F514E3">
              <w:t>Количество</w:t>
            </w:r>
          </w:p>
        </w:tc>
        <w:tc>
          <w:tcPr>
            <w:tcW w:w="2028" w:type="dxa"/>
          </w:tcPr>
          <w:p w:rsidR="009B70C8" w:rsidRPr="00F514E3" w:rsidRDefault="009B70C8" w:rsidP="00340F12">
            <w:pPr>
              <w:ind w:firstLine="0"/>
            </w:pPr>
            <w:r w:rsidRPr="00F514E3">
              <w:t>Страна происхождения товара</w:t>
            </w:r>
          </w:p>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bl>
    <w:p w:rsidR="009B70C8" w:rsidRPr="00F514E3" w:rsidRDefault="009B70C8" w:rsidP="009B70C8">
      <w:pPr>
        <w:widowControl w:val="0"/>
        <w:rPr>
          <w:sz w:val="24"/>
          <w:szCs w:val="24"/>
        </w:rPr>
      </w:pPr>
    </w:p>
    <w:p w:rsidR="009B70C8" w:rsidRPr="00F514E3" w:rsidRDefault="009B70C8" w:rsidP="009B70C8">
      <w:pPr>
        <w:tabs>
          <w:tab w:val="left" w:pos="6324"/>
        </w:tabs>
        <w:ind w:firstLine="4248"/>
        <w:jc w:val="left"/>
        <w:rPr>
          <w:sz w:val="24"/>
          <w:szCs w:val="24"/>
        </w:rPr>
      </w:pPr>
    </w:p>
    <w:p w:rsidR="00B47747" w:rsidRPr="00F514E3" w:rsidRDefault="009B70C8" w:rsidP="009B70C8">
      <w:pPr>
        <w:ind w:firstLine="0"/>
        <w:jc w:val="right"/>
        <w:rPr>
          <w:sz w:val="24"/>
          <w:szCs w:val="24"/>
          <w:lang w:eastAsia="x-none"/>
        </w:rPr>
      </w:pPr>
      <w:r w:rsidRPr="00F514E3">
        <w:rPr>
          <w:sz w:val="24"/>
          <w:szCs w:val="24"/>
        </w:rPr>
        <w:br w:type="page"/>
      </w:r>
      <w:r w:rsidR="00B47747" w:rsidRPr="00F514E3">
        <w:rPr>
          <w:b/>
          <w:sz w:val="24"/>
          <w:szCs w:val="24"/>
        </w:rPr>
        <w:lastRenderedPageBreak/>
        <w:t xml:space="preserve">                                 </w:t>
      </w:r>
      <w:r w:rsidR="00B47747" w:rsidRPr="00F514E3">
        <w:rPr>
          <w:sz w:val="24"/>
          <w:szCs w:val="24"/>
          <w:lang w:eastAsia="x-none"/>
        </w:rPr>
        <w:t>Приложение №5</w:t>
      </w:r>
    </w:p>
    <w:p w:rsidR="00B47747" w:rsidRPr="00F514E3" w:rsidRDefault="00B47747" w:rsidP="00B47747">
      <w:pPr>
        <w:ind w:firstLine="0"/>
        <w:jc w:val="right"/>
        <w:rPr>
          <w:sz w:val="24"/>
          <w:szCs w:val="24"/>
          <w:lang w:eastAsia="x-none"/>
        </w:rPr>
      </w:pPr>
      <w:r w:rsidRPr="00F514E3">
        <w:rPr>
          <w:sz w:val="24"/>
          <w:szCs w:val="24"/>
          <w:lang w:eastAsia="x-none"/>
        </w:rPr>
        <w:t xml:space="preserve"> к Извещению на проведение </w:t>
      </w:r>
    </w:p>
    <w:p w:rsidR="00B47747" w:rsidRPr="00F514E3" w:rsidRDefault="00B47747" w:rsidP="00B47747">
      <w:pPr>
        <w:ind w:firstLine="0"/>
        <w:jc w:val="right"/>
        <w:rPr>
          <w:sz w:val="24"/>
          <w:szCs w:val="24"/>
          <w:lang w:eastAsia="x-none"/>
        </w:rPr>
      </w:pPr>
      <w:r w:rsidRPr="00F514E3">
        <w:rPr>
          <w:sz w:val="24"/>
          <w:szCs w:val="24"/>
          <w:lang w:eastAsia="x-none"/>
        </w:rPr>
        <w:t>запроса котировок в электронной форме</w:t>
      </w:r>
    </w:p>
    <w:p w:rsidR="00B47747" w:rsidRPr="00F514E3" w:rsidRDefault="00B47747" w:rsidP="00B47747">
      <w:pPr>
        <w:ind w:firstLine="0"/>
        <w:jc w:val="right"/>
        <w:rPr>
          <w:sz w:val="24"/>
          <w:szCs w:val="24"/>
          <w:lang w:eastAsia="x-none"/>
        </w:rPr>
      </w:pPr>
    </w:p>
    <w:p w:rsidR="002B52CE" w:rsidRPr="00F514E3" w:rsidRDefault="002B52CE" w:rsidP="00D55A92">
      <w:pPr>
        <w:widowControl w:val="0"/>
        <w:autoSpaceDE w:val="0"/>
        <w:autoSpaceDN w:val="0"/>
        <w:adjustRightInd w:val="0"/>
        <w:spacing w:line="276" w:lineRule="auto"/>
        <w:ind w:firstLine="0"/>
        <w:jc w:val="center"/>
        <w:rPr>
          <w:sz w:val="22"/>
          <w:szCs w:val="22"/>
        </w:rPr>
      </w:pPr>
      <w:r w:rsidRPr="00F514E3">
        <w:rPr>
          <w:sz w:val="22"/>
          <w:szCs w:val="22"/>
        </w:rPr>
        <w:t xml:space="preserve">ДОГОВОР ПОСТАВКИ № </w:t>
      </w:r>
      <w:r w:rsidR="00576225" w:rsidRPr="00F514E3">
        <w:rPr>
          <w:color w:val="FF0000"/>
          <w:sz w:val="22"/>
          <w:szCs w:val="22"/>
        </w:rPr>
        <w:t>___</w:t>
      </w:r>
    </w:p>
    <w:p w:rsidR="002B52CE" w:rsidRPr="00F514E3" w:rsidRDefault="002B52CE" w:rsidP="00D55A92">
      <w:pPr>
        <w:widowControl w:val="0"/>
        <w:autoSpaceDE w:val="0"/>
        <w:autoSpaceDN w:val="0"/>
        <w:adjustRightInd w:val="0"/>
        <w:spacing w:line="276" w:lineRule="auto"/>
        <w:ind w:firstLine="720"/>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07"/>
        <w:gridCol w:w="3126"/>
      </w:tblGrid>
      <w:tr w:rsidR="002B52CE" w:rsidRPr="00F514E3" w:rsidTr="002B52CE">
        <w:tc>
          <w:tcPr>
            <w:tcW w:w="3188" w:type="dxa"/>
            <w:hideMark/>
          </w:tcPr>
          <w:p w:rsidR="002B52CE" w:rsidRPr="00F514E3" w:rsidRDefault="002B52CE" w:rsidP="00D55A92">
            <w:pPr>
              <w:widowControl w:val="0"/>
              <w:autoSpaceDE w:val="0"/>
              <w:autoSpaceDN w:val="0"/>
              <w:adjustRightInd w:val="0"/>
              <w:spacing w:line="276" w:lineRule="auto"/>
              <w:ind w:firstLine="0"/>
              <w:rPr>
                <w:sz w:val="22"/>
                <w:szCs w:val="22"/>
              </w:rPr>
            </w:pPr>
            <w:r w:rsidRPr="00F514E3">
              <w:rPr>
                <w:color w:val="FF0000"/>
                <w:sz w:val="22"/>
                <w:szCs w:val="22"/>
              </w:rPr>
              <w:t>г. Обнинск</w:t>
            </w:r>
          </w:p>
        </w:tc>
        <w:tc>
          <w:tcPr>
            <w:tcW w:w="3188" w:type="dxa"/>
          </w:tcPr>
          <w:p w:rsidR="002B52CE" w:rsidRPr="00F514E3" w:rsidRDefault="002B52CE" w:rsidP="00D55A92">
            <w:pPr>
              <w:widowControl w:val="0"/>
              <w:autoSpaceDE w:val="0"/>
              <w:autoSpaceDN w:val="0"/>
              <w:adjustRightInd w:val="0"/>
              <w:spacing w:line="276" w:lineRule="auto"/>
              <w:ind w:firstLine="0"/>
              <w:rPr>
                <w:sz w:val="22"/>
                <w:szCs w:val="22"/>
              </w:rPr>
            </w:pPr>
          </w:p>
        </w:tc>
        <w:sdt>
          <w:sdtPr>
            <w:rPr>
              <w:rFonts w:ascii="Calibri" w:hAnsi="Calibri"/>
              <w:color w:val="FF0000"/>
              <w:sz w:val="22"/>
              <w:szCs w:val="22"/>
            </w:rPr>
            <w:id w:val="1132530575"/>
            <w:placeholder>
              <w:docPart w:val="7362A327939044F5B25A364BAD122670"/>
            </w:placeholder>
            <w:showingPlcHdr/>
            <w:date w:fullDate="2021-03-28T00:00:00Z">
              <w:dateFormat w:val="dd.MM.yyyy"/>
              <w:lid w:val="ru-RU"/>
              <w:storeMappedDataAs w:val="dateTime"/>
              <w:calendar w:val="gregorian"/>
            </w:date>
          </w:sdtPr>
          <w:sdtEndPr/>
          <w:sdtContent>
            <w:tc>
              <w:tcPr>
                <w:tcW w:w="3189" w:type="dxa"/>
              </w:tcPr>
              <w:p w:rsidR="002B52CE" w:rsidRPr="00F514E3" w:rsidRDefault="00F670AD" w:rsidP="00D55A92">
                <w:pPr>
                  <w:widowControl w:val="0"/>
                  <w:autoSpaceDE w:val="0"/>
                  <w:autoSpaceDN w:val="0"/>
                  <w:adjustRightInd w:val="0"/>
                  <w:spacing w:line="276" w:lineRule="auto"/>
                  <w:ind w:firstLine="0"/>
                  <w:jc w:val="right"/>
                  <w:rPr>
                    <w:sz w:val="22"/>
                    <w:szCs w:val="22"/>
                  </w:rPr>
                </w:pPr>
                <w:r w:rsidRPr="00F514E3">
                  <w:rPr>
                    <w:rStyle w:val="afffff"/>
                  </w:rPr>
                  <w:t>Место для ввода даты.</w:t>
                </w:r>
              </w:p>
            </w:tc>
          </w:sdtContent>
        </w:sdt>
      </w:tr>
    </w:tbl>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55A92">
      <w:pPr>
        <w:widowControl w:val="0"/>
        <w:autoSpaceDE w:val="0"/>
        <w:autoSpaceDN w:val="0"/>
        <w:adjustRightInd w:val="0"/>
        <w:spacing w:line="276" w:lineRule="auto"/>
        <w:ind w:firstLine="720"/>
        <w:rPr>
          <w:sz w:val="22"/>
          <w:szCs w:val="22"/>
        </w:rPr>
      </w:pPr>
      <w:r w:rsidRPr="00F514E3">
        <w:rPr>
          <w:sz w:val="22"/>
          <w:szCs w:val="22"/>
        </w:rPr>
        <w:t xml:space="preserve">Государственное автономное профессиональное образовательное учреждение Калужской области «Обнинский колледж технологий и услуг», далее также «ГАПОУ КО «ОКТУ», в лице директора Колодяжной Наталии Васильевны, действующего на основании Устава, именуемое в дальнейшем "Покупатель", с одной стороны и </w:t>
      </w:r>
      <w:r w:rsidRPr="00F514E3">
        <w:rPr>
          <w:color w:val="FF0000"/>
          <w:sz w:val="22"/>
          <w:szCs w:val="22"/>
        </w:rPr>
        <w:t xml:space="preserve">______________________,  в лице _________________, действующего на основании </w:t>
      </w:r>
      <w:r w:rsidRPr="00F514E3">
        <w:rPr>
          <w:bCs/>
          <w:color w:val="FF0000"/>
          <w:sz w:val="22"/>
          <w:szCs w:val="22"/>
        </w:rPr>
        <w:t>__________</w:t>
      </w:r>
      <w:r w:rsidRPr="00F514E3">
        <w:rPr>
          <w:sz w:val="22"/>
          <w:szCs w:val="22"/>
        </w:rPr>
        <w:t xml:space="preserve">, именуемое в дальнейшем "Поставщик", с другой стороны, а вместе именуемые "Стороны", с соблюдением Федерального закона "О закупках товаров, работ, услуг отдельными видами юридических лиц" от 18.07.2011 N 223-ФЗ, а также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 от </w:t>
      </w:r>
      <w:r w:rsidRPr="00F514E3">
        <w:rPr>
          <w:color w:val="FF0000"/>
          <w:sz w:val="22"/>
          <w:szCs w:val="22"/>
        </w:rPr>
        <w:t>01.</w:t>
      </w:r>
      <w:r w:rsidR="006E273C">
        <w:rPr>
          <w:color w:val="FF0000"/>
          <w:sz w:val="22"/>
          <w:szCs w:val="22"/>
        </w:rPr>
        <w:t>07</w:t>
      </w:r>
      <w:r w:rsidRPr="00F514E3">
        <w:rPr>
          <w:color w:val="FF0000"/>
          <w:sz w:val="22"/>
          <w:szCs w:val="22"/>
        </w:rPr>
        <w:t>.2021</w:t>
      </w:r>
      <w:r w:rsidRPr="00F514E3">
        <w:rPr>
          <w:sz w:val="22"/>
          <w:szCs w:val="22"/>
        </w:rPr>
        <w:t xml:space="preserve"> года, заключили настоящий договор, далее также «Договор» о нижеследующем:</w:t>
      </w:r>
    </w:p>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3" w:name="sub_100"/>
      <w:r w:rsidRPr="00F514E3">
        <w:rPr>
          <w:b/>
          <w:bCs/>
          <w:color w:val="26282F"/>
          <w:sz w:val="22"/>
          <w:szCs w:val="22"/>
        </w:rPr>
        <w:t>Предмет договора</w:t>
      </w:r>
      <w:bookmarkEnd w:id="13"/>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Поставщик обязуется передать Покупателю </w:t>
      </w:r>
      <w:r w:rsidR="00E724A2" w:rsidRPr="00F514E3">
        <w:rPr>
          <w:color w:val="FF0000"/>
          <w:sz w:val="22"/>
          <w:szCs w:val="22"/>
        </w:rPr>
        <w:t>___________</w:t>
      </w:r>
      <w:r w:rsidRPr="00F514E3">
        <w:rPr>
          <w:sz w:val="22"/>
          <w:szCs w:val="22"/>
        </w:rPr>
        <w:t xml:space="preserve"> далее также «Товар» в обусловленные настоящим Договором сроки, а Покупатель обязуется принять и оплатить Товар.</w:t>
      </w:r>
    </w:p>
    <w:p w:rsidR="002B52CE" w:rsidRPr="00F514E3" w:rsidRDefault="002B52CE" w:rsidP="00D55A92">
      <w:pPr>
        <w:widowControl w:val="0"/>
        <w:numPr>
          <w:ilvl w:val="1"/>
          <w:numId w:val="41"/>
        </w:numPr>
        <w:autoSpaceDE w:val="0"/>
        <w:autoSpaceDN w:val="0"/>
        <w:adjustRightInd w:val="0"/>
        <w:spacing w:after="160" w:line="276" w:lineRule="auto"/>
        <w:ind w:left="0" w:firstLine="567"/>
        <w:rPr>
          <w:sz w:val="22"/>
          <w:szCs w:val="22"/>
        </w:rPr>
      </w:pPr>
      <w:r w:rsidRPr="00F514E3">
        <w:rPr>
          <w:sz w:val="22"/>
          <w:szCs w:val="22"/>
        </w:rPr>
        <w:t>Ассортимент и количество Товара определяется в спецификации, которая согласовывается Сторонами, и является неотъемлемой частью настоящего Договора (Приложение № 1 к настоящему Договору).</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4" w:name="sub_500"/>
      <w:r w:rsidRPr="00F514E3">
        <w:rPr>
          <w:b/>
          <w:bCs/>
          <w:color w:val="26282F"/>
          <w:sz w:val="22"/>
          <w:szCs w:val="22"/>
        </w:rPr>
        <w:t>Сумма Договора и порядок расчетов</w:t>
      </w:r>
    </w:p>
    <w:bookmarkEnd w:id="14"/>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Сумма Договора включает цену Товара и составляет: </w:t>
      </w:r>
      <w:r w:rsidR="00AC0805" w:rsidRPr="00F514E3">
        <w:rPr>
          <w:b/>
          <w:color w:val="FF0000"/>
          <w:sz w:val="22"/>
          <w:szCs w:val="22"/>
        </w:rPr>
        <w:t>_______</w:t>
      </w:r>
      <w:r w:rsidRPr="00F514E3">
        <w:rPr>
          <w:b/>
          <w:sz w:val="22"/>
          <w:szCs w:val="22"/>
        </w:rPr>
        <w:t xml:space="preserve"> (</w:t>
      </w:r>
      <w:r w:rsidR="00AC0805" w:rsidRPr="00F514E3">
        <w:rPr>
          <w:b/>
          <w:color w:val="FF0000"/>
          <w:sz w:val="22"/>
          <w:szCs w:val="22"/>
        </w:rPr>
        <w:t>____________</w:t>
      </w:r>
      <w:r w:rsidRPr="00F514E3">
        <w:rPr>
          <w:b/>
          <w:sz w:val="22"/>
          <w:szCs w:val="22"/>
        </w:rPr>
        <w:t xml:space="preserve">) руб. </w:t>
      </w:r>
      <w:r w:rsidR="00AC0805" w:rsidRPr="00F514E3">
        <w:rPr>
          <w:b/>
          <w:color w:val="FF0000"/>
          <w:sz w:val="22"/>
          <w:szCs w:val="22"/>
        </w:rPr>
        <w:t>__</w:t>
      </w:r>
      <w:r w:rsidRPr="00F514E3">
        <w:rPr>
          <w:b/>
          <w:sz w:val="22"/>
          <w:szCs w:val="22"/>
        </w:rPr>
        <w:t xml:space="preserve"> коп. </w:t>
      </w:r>
      <w:r w:rsidRPr="00F514E3">
        <w:rPr>
          <w:b/>
          <w:color w:val="FF0000"/>
          <w:sz w:val="22"/>
          <w:szCs w:val="22"/>
        </w:rPr>
        <w:t>с/без</w:t>
      </w:r>
      <w:r w:rsidRPr="00F514E3">
        <w:rPr>
          <w:b/>
          <w:sz w:val="22"/>
          <w:szCs w:val="22"/>
        </w:rPr>
        <w:t xml:space="preserve"> НДС в размере: </w:t>
      </w:r>
      <w:r w:rsidR="00FF5C0E" w:rsidRPr="00F514E3">
        <w:rPr>
          <w:b/>
          <w:color w:val="FF0000"/>
          <w:sz w:val="22"/>
          <w:szCs w:val="22"/>
        </w:rPr>
        <w:t>__________</w:t>
      </w:r>
      <w:r w:rsidRPr="00F514E3">
        <w:rPr>
          <w:sz w:val="22"/>
          <w:szCs w:val="22"/>
        </w:rPr>
        <w:t>(</w:t>
      </w:r>
      <w:r w:rsidR="00FF5C0E" w:rsidRPr="00F514E3">
        <w:rPr>
          <w:b/>
          <w:color w:val="FF0000"/>
          <w:sz w:val="22"/>
          <w:szCs w:val="22"/>
        </w:rPr>
        <w:t>_____________</w:t>
      </w:r>
      <w:r w:rsidRPr="00F514E3">
        <w:rPr>
          <w:sz w:val="22"/>
          <w:szCs w:val="22"/>
        </w:rPr>
        <w:t xml:space="preserve">) </w:t>
      </w:r>
      <w:r w:rsidRPr="00F514E3">
        <w:rPr>
          <w:b/>
          <w:sz w:val="22"/>
          <w:szCs w:val="22"/>
        </w:rPr>
        <w:t xml:space="preserve">руб. </w:t>
      </w:r>
      <w:r w:rsidRPr="00F514E3">
        <w:rPr>
          <w:b/>
          <w:color w:val="FF0000"/>
          <w:sz w:val="22"/>
          <w:szCs w:val="22"/>
        </w:rPr>
        <w:t>00</w:t>
      </w:r>
      <w:r w:rsidRPr="00F514E3">
        <w:rPr>
          <w:b/>
          <w:sz w:val="22"/>
          <w:szCs w:val="22"/>
        </w:rPr>
        <w:t xml:space="preserve"> коп.</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kern w:val="2"/>
          <w:sz w:val="22"/>
          <w:szCs w:val="22"/>
        </w:rPr>
        <w:t>Сумма Договора является твердой</w:t>
      </w:r>
      <w:r w:rsidR="00FF5C0E" w:rsidRPr="00F514E3">
        <w:rPr>
          <w:kern w:val="2"/>
          <w:sz w:val="22"/>
          <w:szCs w:val="22"/>
        </w:rPr>
        <w:t xml:space="preserve"> за исключением </w:t>
      </w:r>
      <w:r w:rsidR="00743278" w:rsidRPr="00F514E3">
        <w:rPr>
          <w:kern w:val="2"/>
          <w:sz w:val="22"/>
          <w:szCs w:val="22"/>
        </w:rPr>
        <w:t>случаев,</w:t>
      </w:r>
      <w:r w:rsidR="00FF5C0E" w:rsidRPr="00F514E3">
        <w:rPr>
          <w:kern w:val="2"/>
          <w:sz w:val="22"/>
          <w:szCs w:val="22"/>
        </w:rPr>
        <w:t xml:space="preserve"> </w:t>
      </w:r>
      <w:r w:rsidR="00CA1D5B">
        <w:rPr>
          <w:kern w:val="2"/>
          <w:sz w:val="22"/>
          <w:szCs w:val="22"/>
        </w:rPr>
        <w:t>предусмотренных</w:t>
      </w:r>
      <w:r w:rsidR="00FF5C0E" w:rsidRPr="00F514E3">
        <w:rPr>
          <w:kern w:val="2"/>
          <w:sz w:val="22"/>
          <w:szCs w:val="22"/>
        </w:rPr>
        <w:t xml:space="preserve"> Положени</w:t>
      </w:r>
      <w:r w:rsidR="00CA1D5B">
        <w:rPr>
          <w:kern w:val="2"/>
          <w:sz w:val="22"/>
          <w:szCs w:val="22"/>
        </w:rPr>
        <w:t>ем</w:t>
      </w:r>
      <w:r w:rsidR="00FF5C0E" w:rsidRPr="00F514E3">
        <w:rPr>
          <w:kern w:val="2"/>
          <w:sz w:val="22"/>
          <w:szCs w:val="22"/>
        </w:rPr>
        <w:t xml:space="preserve"> о закупках товаров, работ, услуг для нужд ГАПОУ КО «ОКТУ» от 01.07.2021 года</w:t>
      </w:r>
      <w:r w:rsidRPr="00F514E3">
        <w:rPr>
          <w:kern w:val="2"/>
          <w:sz w:val="22"/>
          <w:szCs w:val="22"/>
        </w:rPr>
        <w:t xml:space="preserve"> и включает в себя все расходы Поставщика по поставке Товара, в том числе стоимость самого Товара, упаковки, транспортные, погрузо-разгрузочные расходы, издержки, расходы на страхование, уплату таможенных пошлин, налогов, издержек, сборов и других обязательных платежей.</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Оплата производится в безналичном порядке в течении </w:t>
      </w:r>
      <w:r w:rsidR="007C6D52">
        <w:rPr>
          <w:b/>
          <w:sz w:val="22"/>
          <w:szCs w:val="22"/>
        </w:rPr>
        <w:t>7</w:t>
      </w:r>
      <w:r w:rsidRPr="00F514E3">
        <w:rPr>
          <w:b/>
          <w:sz w:val="22"/>
          <w:szCs w:val="22"/>
        </w:rPr>
        <w:t xml:space="preserve"> (</w:t>
      </w:r>
      <w:r w:rsidR="007C6D52">
        <w:rPr>
          <w:b/>
          <w:sz w:val="22"/>
          <w:szCs w:val="22"/>
        </w:rPr>
        <w:t>Семи</w:t>
      </w:r>
      <w:r w:rsidRPr="00F514E3">
        <w:rPr>
          <w:b/>
          <w:sz w:val="22"/>
          <w:szCs w:val="22"/>
        </w:rPr>
        <w:t>)</w:t>
      </w:r>
      <w:r w:rsidRPr="00F514E3">
        <w:rPr>
          <w:sz w:val="22"/>
          <w:szCs w:val="22"/>
        </w:rPr>
        <w:t xml:space="preserve"> </w:t>
      </w:r>
      <w:r w:rsidR="007C6D52">
        <w:rPr>
          <w:sz w:val="22"/>
          <w:szCs w:val="22"/>
        </w:rPr>
        <w:t>рабочих</w:t>
      </w:r>
      <w:r w:rsidRPr="00F514E3">
        <w:rPr>
          <w:sz w:val="22"/>
          <w:szCs w:val="22"/>
        </w:rPr>
        <w:t xml:space="preserve"> дней с момента </w:t>
      </w:r>
      <w:r w:rsidR="00144814">
        <w:rPr>
          <w:sz w:val="22"/>
          <w:szCs w:val="22"/>
        </w:rPr>
        <w:t>приемки</w:t>
      </w:r>
      <w:r w:rsidRPr="00F514E3">
        <w:rPr>
          <w:sz w:val="22"/>
          <w:szCs w:val="22"/>
        </w:rPr>
        <w:t xml:space="preserve"> Товара Покупател</w:t>
      </w:r>
      <w:r w:rsidR="00144814">
        <w:rPr>
          <w:sz w:val="22"/>
          <w:szCs w:val="22"/>
        </w:rPr>
        <w:t>ем</w:t>
      </w:r>
      <w:r w:rsidRPr="00F514E3">
        <w:rPr>
          <w:sz w:val="22"/>
          <w:szCs w:val="22"/>
        </w:rPr>
        <w:t>.</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567"/>
        <w:jc w:val="center"/>
        <w:outlineLvl w:val="0"/>
        <w:rPr>
          <w:b/>
          <w:bCs/>
          <w:color w:val="26282F"/>
          <w:sz w:val="22"/>
          <w:szCs w:val="22"/>
        </w:rPr>
      </w:pPr>
      <w:bookmarkStart w:id="15" w:name="sub_700"/>
      <w:r w:rsidRPr="00F514E3">
        <w:rPr>
          <w:b/>
          <w:bCs/>
          <w:color w:val="26282F"/>
          <w:sz w:val="22"/>
          <w:szCs w:val="22"/>
        </w:rPr>
        <w:t>Срок и порядок действия Договора</w:t>
      </w:r>
    </w:p>
    <w:bookmarkEnd w:id="15"/>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составлен в двух аутентичных экземплярах по одному для каждой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Настоящий Договор вступает в силу с момента его подписания и действует по </w:t>
      </w:r>
      <w:r w:rsidRPr="00F514E3">
        <w:rPr>
          <w:b/>
          <w:color w:val="FF0000"/>
          <w:sz w:val="22"/>
          <w:szCs w:val="22"/>
        </w:rPr>
        <w:t>31.12.202</w:t>
      </w:r>
      <w:r w:rsidR="000D58C5" w:rsidRPr="00F514E3">
        <w:rPr>
          <w:b/>
          <w:color w:val="FF0000"/>
          <w:sz w:val="22"/>
          <w:szCs w:val="22"/>
        </w:rPr>
        <w:t>2</w:t>
      </w:r>
      <w:r w:rsidRPr="00F514E3">
        <w:rPr>
          <w:b/>
          <w:color w:val="FF0000"/>
          <w:sz w:val="22"/>
          <w:szCs w:val="22"/>
        </w:rPr>
        <w:t xml:space="preserve"> </w:t>
      </w:r>
      <w:r w:rsidRPr="00F514E3">
        <w:rPr>
          <w:sz w:val="22"/>
          <w:szCs w:val="22"/>
        </w:rPr>
        <w:t>включительно,</w:t>
      </w:r>
      <w:r w:rsidR="000D58C5" w:rsidRPr="00F514E3">
        <w:rPr>
          <w:sz w:val="22"/>
          <w:szCs w:val="22"/>
        </w:rPr>
        <w:t xml:space="preserve"> но</w:t>
      </w:r>
      <w:r w:rsidRPr="00F514E3">
        <w:rPr>
          <w:sz w:val="22"/>
          <w:szCs w:val="22"/>
        </w:rPr>
        <w:t xml:space="preserve"> до полного исполнения сторонами взятых на себя обязательств, в том числе по </w:t>
      </w:r>
      <w:r w:rsidR="000D58C5" w:rsidRPr="00F514E3">
        <w:rPr>
          <w:sz w:val="22"/>
          <w:szCs w:val="22"/>
        </w:rPr>
        <w:t>взаиморасчетам</w:t>
      </w:r>
      <w:r w:rsidRPr="00F514E3">
        <w:rPr>
          <w:sz w:val="22"/>
          <w:szCs w:val="22"/>
        </w:rPr>
        <w:t>.</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6" w:name="sub_200"/>
      <w:r w:rsidRPr="00F514E3">
        <w:rPr>
          <w:b/>
          <w:bCs/>
          <w:color w:val="26282F"/>
          <w:sz w:val="22"/>
          <w:szCs w:val="22"/>
        </w:rPr>
        <w:t>Порядок поставки Товара</w:t>
      </w:r>
    </w:p>
    <w:bookmarkEnd w:id="16"/>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xml:space="preserve">Поставка Товара должна быть осуществлена не позднее </w:t>
      </w:r>
      <w:r w:rsidR="000D58C5" w:rsidRPr="00F514E3">
        <w:rPr>
          <w:color w:val="FF0000"/>
          <w:sz w:val="22"/>
          <w:szCs w:val="22"/>
        </w:rPr>
        <w:t>___________</w:t>
      </w:r>
      <w:r w:rsidRPr="00F514E3">
        <w:rPr>
          <w:color w:val="FF0000"/>
          <w:sz w:val="22"/>
          <w:szCs w:val="22"/>
        </w:rPr>
        <w:t xml:space="preserve"> г.</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sz w:val="22"/>
          <w:szCs w:val="22"/>
        </w:rPr>
        <w:t xml:space="preserve">Поставка товаров осуществляется путем: </w:t>
      </w:r>
      <w:sdt>
        <w:sdtPr>
          <w:rPr>
            <w:rFonts w:eastAsiaTheme="minorHAnsi"/>
            <w:color w:val="FF0000"/>
            <w:sz w:val="22"/>
            <w:szCs w:val="22"/>
            <w:lang w:eastAsia="en-US"/>
          </w:rPr>
          <w:id w:val="-345095096"/>
          <w:placeholder>
            <w:docPart w:val="45827C682E5E47229ABD5D3C98B6448D"/>
          </w:placeholder>
          <w:comboBox>
            <w:listItem w:value="Выберите элемент."/>
            <w:listItem w:displayText="доставки Товара силами и средствами Поставщика" w:value="доставки Товара силами и средствами Поставщика"/>
            <w:listItem w:displayText="самовывоза Товара со склада Поставщика" w:value="самовывоза Товара со склада Поставщика"/>
          </w:comboBox>
        </w:sdtPr>
        <w:sdtEndPr/>
        <w:sdtContent>
          <w:r w:rsidRPr="00F514E3">
            <w:rPr>
              <w:rFonts w:eastAsiaTheme="minorHAnsi"/>
              <w:color w:val="FF0000"/>
              <w:sz w:val="22"/>
              <w:szCs w:val="22"/>
              <w:lang w:eastAsia="en-US"/>
            </w:rPr>
            <w:t>доставки Товара силами и средствами Поставщика</w:t>
          </w:r>
        </w:sdtContent>
      </w:sdt>
      <w:r w:rsidRPr="00F514E3">
        <w:rPr>
          <w:color w:val="FF0000"/>
          <w:sz w:val="22"/>
          <w:szCs w:val="22"/>
        </w:rPr>
        <w:t xml:space="preserve"> по адресу: г. Обнинск Калужской области, </w:t>
      </w:r>
      <w:r w:rsidR="009A1FA9" w:rsidRPr="00F514E3">
        <w:rPr>
          <w:color w:val="FF0000"/>
          <w:sz w:val="22"/>
          <w:szCs w:val="22"/>
        </w:rPr>
        <w:t>Самсоновский проезд, д. 8</w:t>
      </w:r>
      <w:r w:rsidRPr="00F514E3">
        <w:rPr>
          <w:color w:val="FF0000"/>
          <w:sz w:val="22"/>
          <w:szCs w:val="22"/>
        </w:rPr>
        <w:t>.</w:t>
      </w:r>
    </w:p>
    <w:p w:rsidR="002B52CE"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color w:val="FF0000"/>
          <w:sz w:val="22"/>
          <w:szCs w:val="22"/>
        </w:rPr>
        <w:t>Разгрузка Товаров осуществляется силами Поставщика.</w:t>
      </w:r>
      <w:bookmarkStart w:id="17" w:name="sub_300"/>
    </w:p>
    <w:p w:rsidR="006E273C" w:rsidRPr="00F514E3" w:rsidRDefault="006E273C" w:rsidP="00D55A92">
      <w:pPr>
        <w:widowControl w:val="0"/>
        <w:numPr>
          <w:ilvl w:val="1"/>
          <w:numId w:val="41"/>
        </w:numPr>
        <w:autoSpaceDE w:val="0"/>
        <w:autoSpaceDN w:val="0"/>
        <w:adjustRightInd w:val="0"/>
        <w:spacing w:line="276" w:lineRule="auto"/>
        <w:ind w:left="0" w:firstLine="567"/>
        <w:rPr>
          <w:color w:val="FF0000"/>
          <w:sz w:val="22"/>
          <w:szCs w:val="22"/>
        </w:rPr>
      </w:pPr>
      <w:r>
        <w:rPr>
          <w:color w:val="FF0000"/>
          <w:sz w:val="22"/>
          <w:szCs w:val="22"/>
        </w:rPr>
        <w:t>Сборка Товара осуществляется силами Поставщика.</w:t>
      </w:r>
    </w:p>
    <w:p w:rsidR="002B52CE" w:rsidRPr="00F514E3" w:rsidRDefault="002B52CE" w:rsidP="00D55A92">
      <w:pPr>
        <w:widowControl w:val="0"/>
        <w:autoSpaceDE w:val="0"/>
        <w:autoSpaceDN w:val="0"/>
        <w:adjustRightInd w:val="0"/>
        <w:spacing w:line="276" w:lineRule="auto"/>
        <w:ind w:left="567" w:firstLine="0"/>
        <w:outlineLvl w:val="0"/>
        <w:rPr>
          <w:b/>
          <w:bCs/>
          <w:color w:val="26282F"/>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rFonts w:eastAsia="Lucida Sans Unicode"/>
          <w:b/>
          <w:kern w:val="1"/>
          <w:sz w:val="22"/>
          <w:szCs w:val="22"/>
          <w:lang w:eastAsia="en-US"/>
        </w:rPr>
        <w:t>Порядок приемки Товара</w:t>
      </w:r>
    </w:p>
    <w:p w:rsidR="002B52CE" w:rsidRPr="00F514E3" w:rsidRDefault="002B52CE" w:rsidP="00D55A92">
      <w:pPr>
        <w:widowControl w:val="0"/>
        <w:suppressAutoHyphens/>
        <w:spacing w:line="276" w:lineRule="auto"/>
        <w:ind w:firstLine="426"/>
        <w:jc w:val="center"/>
        <w:rPr>
          <w:rFonts w:eastAsia="Lucida Sans Unicode"/>
          <w:kern w:val="1"/>
          <w:sz w:val="22"/>
          <w:szCs w:val="22"/>
          <w:lang w:eastAsia="en-US"/>
        </w:rPr>
      </w:pP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Поставщик обязан укомплектовать всю партию Товара следующими документами: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товарной/товарно-транспортной накладной, подписанной уполномоченным лицом Поставщика и имеющей печать организации;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счетом-фактурой;</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иными необходимыми документами, подтверждающими соответствие товара требованиям, предъявленным к указанным товарам для эксплуатации и реализации на территории РФ и действующему законодательству.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При приемке Товара Заказчик проверяет Товар по количеству мест, целостности упаковки и наличию всей необходимой товаросопроводительной документации.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Товар, не соответствующие условиям настоящего Договора, подлежит возврату и замене.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отношении допущенных нарушений составляется Акт, подписываемый уполномоченными представителями Заказчика и Поставщика.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приемки Товар уполномоченным представителем Заказчика подписывается товарная накладная.</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С момента передачи Товара, он считается принятым по количеству</w:t>
      </w:r>
      <w:r w:rsidR="00033650">
        <w:rPr>
          <w:rFonts w:eastAsia="Lucida Sans Unicode"/>
          <w:kern w:val="1"/>
          <w:sz w:val="22"/>
          <w:szCs w:val="22"/>
          <w:lang w:eastAsia="en-US"/>
        </w:rPr>
        <w:t xml:space="preserve"> мест</w:t>
      </w:r>
      <w:r w:rsidRPr="00F514E3">
        <w:rPr>
          <w:rFonts w:eastAsia="Lucida Sans Unicode"/>
          <w:kern w:val="1"/>
          <w:sz w:val="22"/>
          <w:szCs w:val="22"/>
          <w:lang w:eastAsia="en-US"/>
        </w:rPr>
        <w:t xml:space="preserve"> и наличию необходимой товаросопроводительной документации. </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Стороны согласились с тем, что в момент передачи Товара невозможно осуществить его приемку по качеству, количеству и комплектности.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xml:space="preserve">Приемка Товара по качеству, количеству и комплектности осуществляется Заказчиком в срок не позднее </w:t>
      </w:r>
      <w:r w:rsidRPr="00F514E3">
        <w:rPr>
          <w:rFonts w:eastAsia="Lucida Sans Unicode"/>
          <w:b/>
          <w:kern w:val="1"/>
          <w:sz w:val="22"/>
          <w:szCs w:val="22"/>
          <w:lang w:eastAsia="en-US"/>
        </w:rPr>
        <w:t xml:space="preserve">10 (Десяти) </w:t>
      </w:r>
      <w:r w:rsidRPr="00F514E3">
        <w:rPr>
          <w:rFonts w:eastAsia="Lucida Sans Unicode"/>
          <w:kern w:val="1"/>
          <w:sz w:val="22"/>
          <w:szCs w:val="22"/>
          <w:lang w:eastAsia="en-US"/>
        </w:rPr>
        <w:t>дней с момента фактической передачи Товара.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xml:space="preserve">В случае если при приемке Товара будет выявлено несоответствие качества какого-либо числа единиц Товара Заказчик незамедлительно (в срок не позднее 3 (Трех) рабочих дней с момента обнаружения данных фактов) письменно уведомляет об этом Поставщика и предлагает ему направить своего представителя для осмотра Товара и составления Акта о выявленных дефектах. В случае неявки в течение </w:t>
      </w:r>
      <w:r w:rsidR="009C1E1E">
        <w:rPr>
          <w:rFonts w:eastAsia="Lucida Sans Unicode"/>
          <w:kern w:val="1"/>
          <w:sz w:val="22"/>
          <w:szCs w:val="22"/>
          <w:lang w:eastAsia="en-US"/>
        </w:rPr>
        <w:t>7 (Семи)</w:t>
      </w:r>
      <w:r w:rsidRPr="00F514E3">
        <w:rPr>
          <w:rFonts w:eastAsia="Lucida Sans Unicode"/>
          <w:kern w:val="1"/>
          <w:sz w:val="22"/>
          <w:szCs w:val="22"/>
          <w:lang w:eastAsia="en-US"/>
        </w:rPr>
        <w:t xml:space="preserve"> календарных дней надлежащим образом уведомленного представителя Поставщика, Заказчик вправе составить Акт в одностороннем порядке.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Некачественные единицы Товара подлежат возврату Поставщику.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Факт передачи Товара фиксируется подписанием товарной накладной, уполномоченным представителем Заказчика.</w:t>
      </w: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b/>
          <w:bCs/>
          <w:color w:val="26282F"/>
          <w:sz w:val="22"/>
          <w:szCs w:val="22"/>
        </w:rPr>
        <w:t>Права и обязанности Сторон</w:t>
      </w:r>
    </w:p>
    <w:bookmarkEnd w:id="17"/>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отгружать товар в адрес Получателя указанным транспортом в согласованные сроки;</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извещать надлежащим образом Получателя об отправке товара, а также направлять ему другие извещения, требующиеся ему для осуществления обычно необходимых мер для принятия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предоставлять Покупателю транспортные и сопроводительные документы;</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за свой счет обеспечить упаковку и тару, необходимую для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случае недопоставки товаров в отдельном периоде поставки, восполнить недопоставленное количество товаров в следующем периоде (периодах) в пределах срока действия настоящего договора.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lastRenderedPageBreak/>
        <w:t>оплатить поставляемые товары с соблюдением порядка и формы расчетов, предусмотренных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совершить все необходимые действия, обеспечивающие принятие товаров, поставляемых в соответствии с настоящим договором;</w:t>
      </w:r>
    </w:p>
    <w:p w:rsidR="002B52CE" w:rsidRPr="00F514E3" w:rsidRDefault="009C1E1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срок,</w:t>
      </w:r>
      <w:r>
        <w:rPr>
          <w:sz w:val="22"/>
          <w:szCs w:val="22"/>
        </w:rPr>
        <w:t xml:space="preserve"> согласованный в настоящем Договоре</w:t>
      </w:r>
      <w:r w:rsidR="002B52CE" w:rsidRPr="00F514E3">
        <w:rPr>
          <w:sz w:val="22"/>
          <w:szCs w:val="22"/>
        </w:rPr>
        <w:t xml:space="preserve"> проверить количество и качество принятых товаров и о выявленных несоответствиях или недостатках незамедлительно письменно уведомить Поставщика;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возвратить Поставщику многооборотную тару и средства пакетирования, в которых поступил товар, в месте отгрузки во время следующей поставки товаров или в любое другое время по требованию Поставщика.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8" w:name="sub_400"/>
      <w:r w:rsidRPr="00F514E3">
        <w:rPr>
          <w:b/>
          <w:bCs/>
          <w:color w:val="26282F"/>
          <w:sz w:val="22"/>
          <w:szCs w:val="22"/>
        </w:rPr>
        <w:t>Переход рисков, связанных с товаром</w:t>
      </w:r>
    </w:p>
    <w:bookmarkEnd w:id="18"/>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несет все риски, потери или повреждения товара до момента его поставки Получателю.</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Получатель несет все риски, потери или повреждения товара с момента его получения.</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9" w:name="sub_600"/>
      <w:r w:rsidRPr="00F514E3">
        <w:rPr>
          <w:b/>
          <w:bCs/>
          <w:color w:val="26282F"/>
          <w:sz w:val="22"/>
          <w:szCs w:val="22"/>
        </w:rPr>
        <w:t xml:space="preserve">Ответственность </w:t>
      </w:r>
      <w:r w:rsidR="00725BF7" w:rsidRPr="00F514E3">
        <w:rPr>
          <w:b/>
          <w:bCs/>
          <w:color w:val="26282F"/>
          <w:sz w:val="22"/>
          <w:szCs w:val="22"/>
        </w:rPr>
        <w:t xml:space="preserve">Поставщика в случае </w:t>
      </w:r>
      <w:r w:rsidR="00D122C4" w:rsidRPr="00F514E3">
        <w:rPr>
          <w:b/>
          <w:bCs/>
          <w:color w:val="26282F"/>
          <w:sz w:val="22"/>
          <w:szCs w:val="22"/>
        </w:rPr>
        <w:t>обнаружения недостатков Товара</w:t>
      </w:r>
    </w:p>
    <w:bookmarkEnd w:id="19"/>
    <w:p w:rsidR="002B52CE" w:rsidRPr="00F514E3" w:rsidRDefault="002B52CE" w:rsidP="00D55A92">
      <w:pPr>
        <w:widowControl w:val="0"/>
        <w:autoSpaceDE w:val="0"/>
        <w:autoSpaceDN w:val="0"/>
        <w:adjustRightInd w:val="0"/>
        <w:spacing w:line="276" w:lineRule="auto"/>
        <w:rPr>
          <w:sz w:val="22"/>
          <w:szCs w:val="22"/>
        </w:rPr>
      </w:pPr>
    </w:p>
    <w:p w:rsidR="00725BF7" w:rsidRPr="00F514E3" w:rsidRDefault="00725BF7" w:rsidP="00D55A92">
      <w:pPr>
        <w:pStyle w:val="aff9"/>
        <w:widowControl w:val="0"/>
        <w:numPr>
          <w:ilvl w:val="1"/>
          <w:numId w:val="41"/>
        </w:numPr>
        <w:autoSpaceDE w:val="0"/>
        <w:autoSpaceDN w:val="0"/>
        <w:adjustRightInd w:val="0"/>
        <w:spacing w:after="0"/>
        <w:ind w:left="0" w:firstLine="567"/>
        <w:jc w:val="both"/>
        <w:rPr>
          <w:rFonts w:ascii="Times New Roman" w:hAnsi="Times New Roman"/>
        </w:rPr>
      </w:pPr>
      <w:r w:rsidRPr="00F514E3">
        <w:rPr>
          <w:rFonts w:ascii="Times New Roman" w:hAnsi="Times New Roman"/>
        </w:rPr>
        <w:t xml:space="preserve"> Если недостатки товара не были оговорены </w:t>
      </w:r>
      <w:r w:rsidR="0078264A" w:rsidRPr="00F514E3">
        <w:rPr>
          <w:rFonts w:ascii="Times New Roman" w:hAnsi="Times New Roman"/>
        </w:rPr>
        <w:t>Поставщиком</w:t>
      </w:r>
      <w:r w:rsidRPr="00F514E3">
        <w:rPr>
          <w:rFonts w:ascii="Times New Roman" w:hAnsi="Times New Roman"/>
        </w:rPr>
        <w:t xml:space="preserve">, </w:t>
      </w:r>
      <w:r w:rsidR="00FE6053" w:rsidRPr="00F514E3">
        <w:rPr>
          <w:rFonts w:ascii="Times New Roman" w:hAnsi="Times New Roman"/>
        </w:rPr>
        <w:t>П</w:t>
      </w:r>
      <w:r w:rsidRPr="00F514E3">
        <w:rPr>
          <w:rFonts w:ascii="Times New Roman" w:hAnsi="Times New Roman"/>
        </w:rPr>
        <w:t xml:space="preserve">окупатель, которому передан товар ненадлежащего качества, вправе по своему выбору потребовать от </w:t>
      </w:r>
      <w:r w:rsidR="00AA5AD8" w:rsidRPr="00F514E3">
        <w:rPr>
          <w:rFonts w:ascii="Times New Roman" w:hAnsi="Times New Roman"/>
        </w:rPr>
        <w:t>Поставщика</w:t>
      </w:r>
      <w:r w:rsidRPr="00F514E3">
        <w:rPr>
          <w:rFonts w:ascii="Times New Roman" w:hAnsi="Times New Roman"/>
        </w:rPr>
        <w:t>:</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соразмерного уменьшения покупной цены;</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безвозмездного устранения недостатков товара в разумный срок;</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возмещения своих расходов на устранение недостатков товара.</w:t>
      </w:r>
    </w:p>
    <w:p w:rsidR="00725BF7" w:rsidRPr="00F514E3" w:rsidRDefault="00725BF7" w:rsidP="00D55A92">
      <w:pPr>
        <w:pStyle w:val="aff9"/>
        <w:widowControl w:val="0"/>
        <w:numPr>
          <w:ilvl w:val="1"/>
          <w:numId w:val="41"/>
        </w:numPr>
        <w:autoSpaceDE w:val="0"/>
        <w:autoSpaceDN w:val="0"/>
        <w:adjustRightInd w:val="0"/>
        <w:spacing w:after="0"/>
        <w:ind w:left="0" w:firstLine="567"/>
        <w:jc w:val="both"/>
      </w:pPr>
      <w:r w:rsidRPr="00F514E3">
        <w:t xml:space="preserve">В </w:t>
      </w:r>
      <w:r w:rsidRPr="00F514E3">
        <w:rPr>
          <w:rFonts w:ascii="Times New Roman" w:hAnsi="Times New Roman"/>
        </w:rPr>
        <w:t xml:space="preserve">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D85CF0" w:rsidRPr="00F514E3">
        <w:rPr>
          <w:rFonts w:ascii="Times New Roman" w:hAnsi="Times New Roman"/>
        </w:rPr>
        <w:t>П</w:t>
      </w:r>
      <w:r w:rsidRPr="00F514E3">
        <w:rPr>
          <w:rFonts w:ascii="Times New Roman" w:hAnsi="Times New Roman"/>
        </w:rPr>
        <w:t>окупатель вправе по своему выбору:</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отказаться от исполнения договора купли-продажи и потребовать возврата уплаченной за товар денежной суммы;</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потребовать замены товара ненадлежащего качества товаром, соответствующим договору.</w:t>
      </w:r>
    </w:p>
    <w:p w:rsidR="0085246F" w:rsidRPr="00F514E3" w:rsidRDefault="00725BF7" w:rsidP="00D55A92">
      <w:pPr>
        <w:pStyle w:val="aff9"/>
        <w:widowControl w:val="0"/>
        <w:numPr>
          <w:ilvl w:val="1"/>
          <w:numId w:val="41"/>
        </w:numPr>
        <w:autoSpaceDE w:val="0"/>
        <w:autoSpaceDN w:val="0"/>
        <w:adjustRightInd w:val="0"/>
        <w:ind w:left="0" w:firstLine="567"/>
        <w:jc w:val="both"/>
        <w:rPr>
          <w:rFonts w:ascii="Times New Roman" w:hAnsi="Times New Roman"/>
        </w:rPr>
      </w:pPr>
      <w:r w:rsidRPr="00F514E3">
        <w:rPr>
          <w:rFonts w:ascii="Times New Roman" w:hAnsi="Times New Roman"/>
        </w:rPr>
        <w:t>В случае ненадлежащего качества части товаров, входящих в комплект</w:t>
      </w:r>
      <w:r w:rsidR="00B204AB" w:rsidRPr="00F514E3">
        <w:rPr>
          <w:rFonts w:ascii="Times New Roman" w:hAnsi="Times New Roman"/>
        </w:rPr>
        <w:t>,</w:t>
      </w:r>
      <w:r w:rsidRPr="00F514E3">
        <w:rPr>
          <w:rFonts w:ascii="Times New Roman" w:hAnsi="Times New Roman"/>
        </w:rPr>
        <w:t> </w:t>
      </w:r>
      <w:r w:rsidR="00B204AB" w:rsidRPr="00F514E3">
        <w:rPr>
          <w:rFonts w:ascii="Times New Roman" w:hAnsi="Times New Roman"/>
        </w:rPr>
        <w:t>статья 479 ГК РФ</w:t>
      </w:r>
      <w:r w:rsidRPr="00F514E3">
        <w:rPr>
          <w:rFonts w:ascii="Times New Roman" w:hAnsi="Times New Roman"/>
        </w:rPr>
        <w:t xml:space="preserve">, покупатель вправе осуществить в отношении этой части товаров права, предусмотренные пунктами </w:t>
      </w:r>
      <w:r w:rsidR="00B204AB" w:rsidRPr="00F514E3">
        <w:rPr>
          <w:rFonts w:ascii="Times New Roman" w:hAnsi="Times New Roman"/>
        </w:rPr>
        <w:t>8.1.</w:t>
      </w:r>
      <w:r w:rsidRPr="00F514E3">
        <w:rPr>
          <w:rFonts w:ascii="Times New Roman" w:hAnsi="Times New Roman"/>
        </w:rPr>
        <w:t> и </w:t>
      </w:r>
      <w:r w:rsidR="00B204AB" w:rsidRPr="00F514E3">
        <w:rPr>
          <w:rFonts w:ascii="Times New Roman" w:hAnsi="Times New Roman"/>
        </w:rPr>
        <w:t>8.2.</w:t>
      </w:r>
      <w:hyperlink r:id="rId16" w:anchor="dst100107" w:history="1"/>
      <w:r w:rsidRPr="00F514E3">
        <w:rPr>
          <w:rFonts w:ascii="Times New Roman" w:hAnsi="Times New Roman"/>
        </w:rPr>
        <w:t> настояще</w:t>
      </w:r>
      <w:r w:rsidR="00B204AB" w:rsidRPr="00F514E3">
        <w:rPr>
          <w:rFonts w:ascii="Times New Roman" w:hAnsi="Times New Roman"/>
        </w:rPr>
        <w:t>го Договора</w:t>
      </w:r>
      <w:r w:rsidR="00D55A92" w:rsidRPr="00F514E3">
        <w:rPr>
          <w:rFonts w:ascii="Times New Roman" w:hAnsi="Times New Roman"/>
        </w:rPr>
        <w:t>.</w:t>
      </w:r>
    </w:p>
    <w:p w:rsidR="002B52CE" w:rsidRPr="00F514E3" w:rsidRDefault="002B52CE" w:rsidP="00D0253D">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Форс-мажор</w:t>
      </w:r>
    </w:p>
    <w:p w:rsidR="002B52CE" w:rsidRPr="00F514E3" w:rsidRDefault="002B52CE" w:rsidP="00D55A92">
      <w:pPr>
        <w:widowControl w:val="0"/>
        <w:autoSpaceDE w:val="0"/>
        <w:autoSpaceDN w:val="0"/>
        <w:adjustRightInd w:val="0"/>
        <w:spacing w:line="276" w:lineRule="auto"/>
        <w:ind w:left="585" w:firstLine="0"/>
        <w:contextualSpacing/>
        <w:jc w:val="left"/>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contextualSpacing/>
        <w:rPr>
          <w:sz w:val="22"/>
          <w:szCs w:val="22"/>
        </w:rPr>
      </w:pPr>
      <w:r w:rsidRPr="00F514E3">
        <w:rPr>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пожара, наводнения, землетрясения, войны, и   тому     подобных    обстоятельств    чрезвычайного    характера, которые   Поставщик либо Заказчик   не   могли ни   предвидеть, ни   предотвратить   разумными мерами. </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0" w:name="sub_800"/>
      <w:r w:rsidRPr="00F514E3">
        <w:rPr>
          <w:b/>
          <w:bCs/>
          <w:color w:val="26282F"/>
          <w:sz w:val="22"/>
          <w:szCs w:val="22"/>
        </w:rPr>
        <w:t>Порядок изменения и расторжения договора</w:t>
      </w:r>
    </w:p>
    <w:bookmarkEnd w:id="20"/>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Нарушение договора Поставщиком предполагается существенным в случаях:</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поставки товаров ненадлежащего качества с недостатками, которые не могут быть устранены в приемлемый для Покупателя срок;</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неоднократного нарушения сроков поставки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Покупателем предполагается существенным в случаях неоднократного нарушения сроков оплаты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Качество товара</w:t>
      </w:r>
    </w:p>
    <w:p w:rsidR="002B52CE" w:rsidRPr="00F514E3" w:rsidRDefault="002B52CE" w:rsidP="00D55A92">
      <w:pPr>
        <w:widowControl w:val="0"/>
        <w:autoSpaceDE w:val="0"/>
        <w:autoSpaceDN w:val="0"/>
        <w:adjustRightInd w:val="0"/>
        <w:spacing w:line="276" w:lineRule="auto"/>
        <w:ind w:firstLine="0"/>
        <w:jc w:val="center"/>
        <w:rPr>
          <w:b/>
          <w:sz w:val="22"/>
          <w:szCs w:val="22"/>
        </w:rPr>
      </w:pPr>
    </w:p>
    <w:p w:rsidR="002B52CE" w:rsidRPr="00F514E3" w:rsidRDefault="002B52CE" w:rsidP="00D55A92">
      <w:pPr>
        <w:widowControl w:val="0"/>
        <w:numPr>
          <w:ilvl w:val="1"/>
          <w:numId w:val="39"/>
        </w:numPr>
        <w:autoSpaceDE w:val="0"/>
        <w:autoSpaceDN w:val="0"/>
        <w:adjustRightInd w:val="0"/>
        <w:spacing w:line="276" w:lineRule="auto"/>
        <w:ind w:left="0" w:firstLine="567"/>
        <w:contextualSpacing/>
        <w:rPr>
          <w:rFonts w:ascii="Times New Roman CYR" w:hAnsi="Times New Roman CYR" w:cs="Times New Roman CYR"/>
          <w:sz w:val="22"/>
          <w:szCs w:val="22"/>
        </w:rPr>
      </w:pPr>
      <w:bookmarkStart w:id="21" w:name="_ref_1-f615dc15168c4f"/>
      <w:r w:rsidRPr="00F514E3">
        <w:rPr>
          <w:bCs/>
          <w:sz w:val="22"/>
          <w:szCs w:val="22"/>
        </w:rPr>
        <w:t>Передаваемый по Договору Товар не был в употреблении и недостатков не имеет.</w:t>
      </w:r>
      <w:bookmarkStart w:id="22" w:name="_ref_1-20151d36dc6044"/>
      <w:bookmarkEnd w:id="21"/>
      <w:r w:rsidRPr="00F514E3">
        <w:rPr>
          <w:bCs/>
          <w:sz w:val="22"/>
          <w:szCs w:val="22"/>
        </w:rPr>
        <w:t xml:space="preserve"> 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22"/>
      <w:r w:rsidRPr="00F514E3">
        <w:rPr>
          <w:bCs/>
          <w:sz w:val="22"/>
          <w:szCs w:val="22"/>
        </w:rPr>
        <w:t xml:space="preserve"> </w:t>
      </w:r>
      <w:r w:rsidRPr="00F514E3">
        <w:rPr>
          <w:rFonts w:ascii="Times New Roman CYR" w:hAnsi="Times New Roman CYR" w:cs="Times New Roman CYR"/>
          <w:iCs/>
          <w:sz w:val="22"/>
          <w:szCs w:val="22"/>
        </w:rPr>
        <w:t>Качество поставляемого Товара должно соответствовать условиям настоящего Договора, а при отсутствии или неполноте условий Договора требованиям, обычно предъявляемым к товарам соответствующего рода.</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3" w:name="sub_900"/>
      <w:r w:rsidRPr="00F514E3">
        <w:rPr>
          <w:b/>
          <w:bCs/>
          <w:color w:val="26282F"/>
          <w:sz w:val="22"/>
          <w:szCs w:val="22"/>
        </w:rPr>
        <w:t>Реквизиты и подписи Сторон</w:t>
      </w:r>
    </w:p>
    <w:bookmarkEnd w:id="23"/>
    <w:p w:rsidR="002B52CE" w:rsidRPr="00F514E3" w:rsidRDefault="002B52CE" w:rsidP="00FF5C0E">
      <w:pPr>
        <w:widowControl w:val="0"/>
        <w:autoSpaceDE w:val="0"/>
        <w:autoSpaceDN w:val="0"/>
        <w:adjustRightInd w:val="0"/>
        <w:spacing w:line="235" w:lineRule="auto"/>
        <w:ind w:firstLine="720"/>
        <w:rPr>
          <w:sz w:val="22"/>
          <w:szCs w:val="22"/>
        </w:rPr>
      </w:pPr>
    </w:p>
    <w:tbl>
      <w:tblPr>
        <w:tblStyle w:val="54"/>
        <w:tblW w:w="0" w:type="auto"/>
        <w:tblInd w:w="-5" w:type="dxa"/>
        <w:tblLook w:val="04A0" w:firstRow="1" w:lastRow="0" w:firstColumn="1" w:lastColumn="0" w:noHBand="0" w:noVBand="1"/>
      </w:tblPr>
      <w:tblGrid>
        <w:gridCol w:w="4730"/>
        <w:gridCol w:w="4619"/>
      </w:tblGrid>
      <w:tr w:rsidR="002B52CE" w:rsidRPr="00F514E3" w:rsidTr="002B52CE">
        <w:trPr>
          <w:trHeight w:val="4009"/>
        </w:trPr>
        <w:tc>
          <w:tcPr>
            <w:tcW w:w="473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Покупатель: ГАПОУ КО «ОКТУ»</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 xml:space="preserve">Юр. адрес: 249032, г. Обнинск </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Калужской области, ул. Курчатова, д. 39</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ИНН: 4025001966 КПП: 402501001</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ОГРН 1034004200955</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Банк: отд. Калуга Банка России//УФК</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по Калужской области г. Калуга</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БИК ТОФК 012908002</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Единый 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401 028 100 453 700 000 30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032 246 432 900 000 037 00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Лицевой/сч. 30741Ю15950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ОКПО 05236440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Телефон: +7 (484) 39 6-01-67</w:t>
            </w:r>
          </w:p>
          <w:p w:rsidR="002B52CE" w:rsidRPr="00F514E3" w:rsidRDefault="002B52CE" w:rsidP="00FF5C0E">
            <w:pPr>
              <w:autoSpaceDN w:val="0"/>
              <w:spacing w:line="235" w:lineRule="auto"/>
              <w:ind w:firstLine="0"/>
              <w:rPr>
                <w:sz w:val="22"/>
                <w:szCs w:val="22"/>
              </w:rPr>
            </w:pPr>
            <w:r w:rsidRPr="00F514E3">
              <w:rPr>
                <w:color w:val="000000"/>
                <w:sz w:val="22"/>
                <w:szCs w:val="22"/>
              </w:rPr>
              <w:t>Эл. почта: pl_26@mail.ru</w:t>
            </w:r>
          </w:p>
        </w:tc>
        <w:tc>
          <w:tcPr>
            <w:tcW w:w="462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 xml:space="preserve">Поставщик: </w:t>
            </w:r>
          </w:p>
          <w:p w:rsidR="002B52CE" w:rsidRPr="00F514E3" w:rsidRDefault="002B52CE" w:rsidP="00FF5C0E">
            <w:pPr>
              <w:widowControl w:val="0"/>
              <w:autoSpaceDE w:val="0"/>
              <w:autoSpaceDN w:val="0"/>
              <w:adjustRightInd w:val="0"/>
              <w:spacing w:line="235" w:lineRule="auto"/>
              <w:ind w:firstLine="0"/>
              <w:rPr>
                <w:b/>
                <w:sz w:val="22"/>
                <w:szCs w:val="22"/>
              </w:rPr>
            </w:pPr>
          </w:p>
        </w:tc>
      </w:tr>
    </w:tbl>
    <w:p w:rsidR="002B52CE" w:rsidRPr="00F514E3" w:rsidRDefault="002B52CE" w:rsidP="00FF5C0E">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Подписи сторон:</w:t>
      </w:r>
    </w:p>
    <w:p w:rsidR="002B52CE" w:rsidRPr="00F514E3" w:rsidRDefault="002B52CE" w:rsidP="00FF5C0E">
      <w:pPr>
        <w:widowControl w:val="0"/>
        <w:autoSpaceDE w:val="0"/>
        <w:autoSpaceDN w:val="0"/>
        <w:adjustRightInd w:val="0"/>
        <w:spacing w:line="235" w:lineRule="auto"/>
        <w:ind w:firstLine="0"/>
        <w:jc w:val="center"/>
        <w:rPr>
          <w:sz w:val="22"/>
          <w:szCs w:val="22"/>
        </w:rPr>
      </w:pPr>
    </w:p>
    <w:tbl>
      <w:tblPr>
        <w:tblStyle w:val="54"/>
        <w:tblW w:w="0" w:type="auto"/>
        <w:tblInd w:w="-5" w:type="dxa"/>
        <w:tblLook w:val="04A0" w:firstRow="1" w:lastRow="0" w:firstColumn="1" w:lastColumn="0" w:noHBand="0" w:noVBand="1"/>
      </w:tblPr>
      <w:tblGrid>
        <w:gridCol w:w="4725"/>
        <w:gridCol w:w="4624"/>
      </w:tblGrid>
      <w:tr w:rsidR="002B52CE" w:rsidRPr="00F514E3" w:rsidTr="00D0253D">
        <w:trPr>
          <w:trHeight w:val="1479"/>
        </w:trPr>
        <w:tc>
          <w:tcPr>
            <w:tcW w:w="4726"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_____________/Н.В. Колодяжная/</w:t>
            </w:r>
          </w:p>
          <w:p w:rsidR="002B52CE" w:rsidRPr="00F514E3" w:rsidRDefault="002B52CE" w:rsidP="00D0253D">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c>
          <w:tcPr>
            <w:tcW w:w="462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spacing w:line="235" w:lineRule="auto"/>
              <w:ind w:firstLine="0"/>
              <w:rPr>
                <w:color w:val="FF0000"/>
                <w:sz w:val="22"/>
                <w:szCs w:val="22"/>
              </w:rPr>
            </w:pPr>
          </w:p>
          <w:p w:rsidR="002B52CE" w:rsidRDefault="00D0253D" w:rsidP="00D0253D">
            <w:pPr>
              <w:widowControl w:val="0"/>
              <w:autoSpaceDE w:val="0"/>
              <w:autoSpaceDN w:val="0"/>
              <w:adjustRightInd w:val="0"/>
              <w:spacing w:line="235" w:lineRule="auto"/>
              <w:ind w:firstLine="0"/>
              <w:jc w:val="center"/>
              <w:rPr>
                <w:color w:val="FF0000"/>
                <w:sz w:val="22"/>
                <w:szCs w:val="22"/>
              </w:rPr>
            </w:pPr>
            <w:r>
              <w:rPr>
                <w:color w:val="FF0000"/>
                <w:sz w:val="22"/>
                <w:szCs w:val="22"/>
              </w:rPr>
              <w:t>_____________/ФИО/</w:t>
            </w:r>
          </w:p>
          <w:p w:rsidR="00D0253D" w:rsidRDefault="00D0253D" w:rsidP="00D0253D">
            <w:pPr>
              <w:widowControl w:val="0"/>
              <w:autoSpaceDE w:val="0"/>
              <w:autoSpaceDN w:val="0"/>
              <w:adjustRightInd w:val="0"/>
              <w:spacing w:line="235" w:lineRule="auto"/>
              <w:ind w:firstLine="0"/>
              <w:jc w:val="center"/>
              <w:rPr>
                <w:color w:val="FF0000"/>
                <w:sz w:val="22"/>
                <w:szCs w:val="22"/>
              </w:rPr>
            </w:pPr>
          </w:p>
          <w:p w:rsidR="00D0253D" w:rsidRPr="00F514E3" w:rsidRDefault="00D0253D" w:rsidP="00D0253D">
            <w:pPr>
              <w:widowControl w:val="0"/>
              <w:autoSpaceDE w:val="0"/>
              <w:autoSpaceDN w:val="0"/>
              <w:adjustRightInd w:val="0"/>
              <w:spacing w:line="235" w:lineRule="auto"/>
              <w:ind w:firstLine="0"/>
              <w:jc w:val="center"/>
              <w:rPr>
                <w:color w:val="FF0000"/>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r>
    </w:tbl>
    <w:p w:rsidR="002B52CE" w:rsidRPr="00F514E3" w:rsidRDefault="002B52CE"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Default="00D55A92" w:rsidP="00FF5C0E">
      <w:pPr>
        <w:widowControl w:val="0"/>
        <w:autoSpaceDE w:val="0"/>
        <w:autoSpaceDN w:val="0"/>
        <w:adjustRightInd w:val="0"/>
        <w:ind w:firstLine="0"/>
        <w:jc w:val="left"/>
        <w:rPr>
          <w:sz w:val="22"/>
          <w:szCs w:val="22"/>
        </w:rPr>
      </w:pPr>
    </w:p>
    <w:p w:rsidR="00D0253D" w:rsidRPr="00F514E3" w:rsidRDefault="00D0253D"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Приложение № 1</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к Договору поставки № </w:t>
      </w:r>
      <w:r w:rsidR="00D55A92" w:rsidRPr="00F514E3">
        <w:rPr>
          <w:color w:val="FF0000"/>
          <w:sz w:val="22"/>
          <w:szCs w:val="22"/>
        </w:rPr>
        <w:t>___</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 от </w:t>
      </w:r>
      <w:r w:rsidR="00D55A92" w:rsidRPr="00F514E3">
        <w:rPr>
          <w:color w:val="FF0000"/>
          <w:sz w:val="22"/>
          <w:szCs w:val="22"/>
        </w:rPr>
        <w:t>место ввода даты</w:t>
      </w:r>
      <w:r w:rsidRPr="00F514E3">
        <w:rPr>
          <w:sz w:val="22"/>
          <w:szCs w:val="22"/>
        </w:rPr>
        <w:t xml:space="preserve"> г.</w:t>
      </w:r>
    </w:p>
    <w:p w:rsidR="002B52CE" w:rsidRPr="00F514E3" w:rsidRDefault="002B52CE" w:rsidP="00FF5C0E">
      <w:pPr>
        <w:widowControl w:val="0"/>
        <w:autoSpaceDE w:val="0"/>
        <w:autoSpaceDN w:val="0"/>
        <w:adjustRightInd w:val="0"/>
        <w:ind w:firstLine="0"/>
        <w:jc w:val="right"/>
        <w:rPr>
          <w:sz w:val="22"/>
          <w:szCs w:val="22"/>
        </w:rPr>
      </w:pPr>
    </w:p>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СПЕЦИФИКАЦИЯ</w:t>
      </w:r>
    </w:p>
    <w:p w:rsidR="002B52CE" w:rsidRPr="00F514E3" w:rsidRDefault="002B52CE" w:rsidP="00FF5C0E">
      <w:pPr>
        <w:widowControl w:val="0"/>
        <w:autoSpaceDE w:val="0"/>
        <w:autoSpaceDN w:val="0"/>
        <w:adjustRightInd w:val="0"/>
        <w:ind w:firstLine="0"/>
        <w:jc w:val="center"/>
        <w:rPr>
          <w:sz w:val="22"/>
          <w:szCs w:val="22"/>
        </w:rPr>
      </w:pPr>
    </w:p>
    <w:tbl>
      <w:tblPr>
        <w:tblStyle w:val="54"/>
        <w:tblW w:w="9175" w:type="dxa"/>
        <w:tblInd w:w="108" w:type="dxa"/>
        <w:tblLayout w:type="fixed"/>
        <w:tblLook w:val="04A0" w:firstRow="1" w:lastRow="0" w:firstColumn="1" w:lastColumn="0" w:noHBand="0" w:noVBand="1"/>
      </w:tblPr>
      <w:tblGrid>
        <w:gridCol w:w="542"/>
        <w:gridCol w:w="2411"/>
        <w:gridCol w:w="716"/>
        <w:gridCol w:w="1223"/>
        <w:gridCol w:w="1359"/>
        <w:gridCol w:w="1106"/>
        <w:gridCol w:w="389"/>
        <w:gridCol w:w="1429"/>
      </w:tblGrid>
      <w:tr w:rsidR="002B52CE" w:rsidRPr="00F514E3" w:rsidTr="002B52CE">
        <w:trPr>
          <w:trHeight w:val="903"/>
        </w:trPr>
        <w:tc>
          <w:tcPr>
            <w:tcW w:w="542"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 п/п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Наименование товаров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Кол-во</w:t>
            </w:r>
          </w:p>
        </w:tc>
        <w:tc>
          <w:tcPr>
            <w:tcW w:w="1359"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Цена руб.</w:t>
            </w:r>
          </w:p>
        </w:tc>
        <w:tc>
          <w:tcPr>
            <w:tcW w:w="1495" w:type="dxa"/>
            <w:gridSpan w:val="2"/>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Сумма руб.</w:t>
            </w:r>
          </w:p>
        </w:tc>
        <w:tc>
          <w:tcPr>
            <w:tcW w:w="1427"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Страна происхождения товара</w:t>
            </w: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Итого:</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НДС:</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bl>
    <w:p w:rsidR="002B52CE" w:rsidRPr="00F514E3" w:rsidRDefault="002B52CE" w:rsidP="00FF5C0E">
      <w:pPr>
        <w:widowControl w:val="0"/>
        <w:autoSpaceDE w:val="0"/>
        <w:autoSpaceDN w:val="0"/>
        <w:adjustRightInd w:val="0"/>
        <w:ind w:firstLine="0"/>
        <w:rPr>
          <w:sz w:val="22"/>
          <w:szCs w:val="22"/>
        </w:rPr>
      </w:pPr>
    </w:p>
    <w:p w:rsidR="002B52CE" w:rsidRPr="00F514E3" w:rsidRDefault="002B52CE" w:rsidP="00FF5C0E">
      <w:pPr>
        <w:widowControl w:val="0"/>
        <w:autoSpaceDE w:val="0"/>
        <w:autoSpaceDN w:val="0"/>
        <w:adjustRightInd w:val="0"/>
        <w:ind w:firstLine="0"/>
        <w:rPr>
          <w:b/>
          <w:sz w:val="22"/>
          <w:szCs w:val="22"/>
        </w:rPr>
      </w:pPr>
      <w:r w:rsidRPr="00F514E3">
        <w:rPr>
          <w:sz w:val="22"/>
          <w:szCs w:val="22"/>
        </w:rPr>
        <w:t>Итого:</w:t>
      </w:r>
      <w:r w:rsidR="00FD40A7" w:rsidRPr="00F514E3">
        <w:rPr>
          <w:sz w:val="22"/>
          <w:szCs w:val="22"/>
        </w:rPr>
        <w:t xml:space="preserve"> __</w:t>
      </w:r>
      <w:r w:rsidRPr="00F514E3">
        <w:rPr>
          <w:sz w:val="22"/>
          <w:szCs w:val="22"/>
        </w:rPr>
        <w:t xml:space="preserve"> (</w:t>
      </w:r>
      <w:r w:rsidR="00FD40A7" w:rsidRPr="00F514E3">
        <w:rPr>
          <w:color w:val="FF0000"/>
          <w:sz w:val="22"/>
          <w:szCs w:val="22"/>
        </w:rPr>
        <w:t>кол-во</w:t>
      </w:r>
      <w:r w:rsidRPr="00F514E3">
        <w:rPr>
          <w:sz w:val="22"/>
          <w:szCs w:val="22"/>
        </w:rPr>
        <w:t xml:space="preserve">) наименований на сумму: </w:t>
      </w:r>
      <w:r w:rsidR="00FD40A7" w:rsidRPr="00F514E3">
        <w:rPr>
          <w:b/>
          <w:color w:val="FF0000"/>
          <w:sz w:val="22"/>
          <w:szCs w:val="22"/>
        </w:rPr>
        <w:t>_______</w:t>
      </w:r>
      <w:r w:rsidR="00FD40A7" w:rsidRPr="00F514E3">
        <w:rPr>
          <w:b/>
          <w:sz w:val="22"/>
          <w:szCs w:val="22"/>
        </w:rPr>
        <w:t xml:space="preserve"> (</w:t>
      </w:r>
      <w:r w:rsidR="00FD40A7" w:rsidRPr="00F514E3">
        <w:rPr>
          <w:b/>
          <w:color w:val="FF0000"/>
          <w:sz w:val="22"/>
          <w:szCs w:val="22"/>
        </w:rPr>
        <w:t>____________</w:t>
      </w:r>
      <w:r w:rsidR="00FD40A7" w:rsidRPr="00F514E3">
        <w:rPr>
          <w:b/>
          <w:sz w:val="22"/>
          <w:szCs w:val="22"/>
        </w:rPr>
        <w:t xml:space="preserve">) руб. </w:t>
      </w:r>
      <w:r w:rsidR="00FD40A7" w:rsidRPr="00F514E3">
        <w:rPr>
          <w:b/>
          <w:color w:val="FF0000"/>
          <w:sz w:val="22"/>
          <w:szCs w:val="22"/>
        </w:rPr>
        <w:t>__</w:t>
      </w:r>
      <w:r w:rsidR="00FD40A7" w:rsidRPr="00F514E3">
        <w:rPr>
          <w:b/>
          <w:sz w:val="22"/>
          <w:szCs w:val="22"/>
        </w:rPr>
        <w:t xml:space="preserve"> коп. </w:t>
      </w:r>
      <w:r w:rsidR="00FD40A7" w:rsidRPr="00F514E3">
        <w:rPr>
          <w:b/>
          <w:color w:val="FF0000"/>
          <w:sz w:val="22"/>
          <w:szCs w:val="22"/>
        </w:rPr>
        <w:t>с/без</w:t>
      </w:r>
      <w:r w:rsidR="00FD40A7" w:rsidRPr="00F514E3">
        <w:rPr>
          <w:b/>
          <w:sz w:val="22"/>
          <w:szCs w:val="22"/>
        </w:rPr>
        <w:t xml:space="preserve"> НДС в размере: </w:t>
      </w:r>
      <w:r w:rsidR="00FD40A7" w:rsidRPr="00F514E3">
        <w:rPr>
          <w:b/>
          <w:color w:val="FF0000"/>
          <w:sz w:val="22"/>
          <w:szCs w:val="22"/>
        </w:rPr>
        <w:t>__________</w:t>
      </w:r>
      <w:r w:rsidR="00FD40A7" w:rsidRPr="00F514E3">
        <w:rPr>
          <w:sz w:val="22"/>
          <w:szCs w:val="22"/>
        </w:rPr>
        <w:t>(</w:t>
      </w:r>
      <w:r w:rsidR="00FD40A7" w:rsidRPr="00F514E3">
        <w:rPr>
          <w:b/>
          <w:color w:val="FF0000"/>
          <w:sz w:val="22"/>
          <w:szCs w:val="22"/>
        </w:rPr>
        <w:t>_____________</w:t>
      </w:r>
      <w:r w:rsidR="00FD40A7" w:rsidRPr="00F514E3">
        <w:rPr>
          <w:sz w:val="22"/>
          <w:szCs w:val="22"/>
        </w:rPr>
        <w:t xml:space="preserve">) </w:t>
      </w:r>
      <w:r w:rsidR="00FD40A7" w:rsidRPr="00F514E3">
        <w:rPr>
          <w:b/>
          <w:sz w:val="22"/>
          <w:szCs w:val="22"/>
        </w:rPr>
        <w:t xml:space="preserve">руб. </w:t>
      </w:r>
      <w:r w:rsidR="00FD40A7" w:rsidRPr="00F514E3">
        <w:rPr>
          <w:b/>
          <w:color w:val="FF0000"/>
          <w:sz w:val="22"/>
          <w:szCs w:val="22"/>
        </w:rPr>
        <w:t>00</w:t>
      </w:r>
      <w:r w:rsidR="00FD40A7" w:rsidRPr="00F514E3">
        <w:rPr>
          <w:b/>
          <w:sz w:val="22"/>
          <w:szCs w:val="22"/>
        </w:rPr>
        <w:t xml:space="preserve"> коп.</w:t>
      </w:r>
    </w:p>
    <w:p w:rsidR="00FD40A7" w:rsidRPr="00F514E3" w:rsidRDefault="00FD40A7" w:rsidP="00FF5C0E">
      <w:pPr>
        <w:widowControl w:val="0"/>
        <w:autoSpaceDE w:val="0"/>
        <w:autoSpaceDN w:val="0"/>
        <w:adjustRightInd w:val="0"/>
        <w:ind w:firstLine="0"/>
        <w:rPr>
          <w:b/>
          <w:sz w:val="22"/>
          <w:szCs w:val="22"/>
        </w:rPr>
      </w:pPr>
    </w:p>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Подписи сторон:</w:t>
      </w:r>
    </w:p>
    <w:p w:rsidR="002B52CE" w:rsidRPr="00F514E3" w:rsidRDefault="002B52CE" w:rsidP="00FF5C0E">
      <w:pPr>
        <w:widowControl w:val="0"/>
        <w:autoSpaceDE w:val="0"/>
        <w:autoSpaceDN w:val="0"/>
        <w:adjustRightInd w:val="0"/>
        <w:ind w:firstLine="0"/>
        <w:rPr>
          <w:sz w:val="22"/>
          <w:szCs w:val="22"/>
        </w:rPr>
      </w:pPr>
    </w:p>
    <w:tbl>
      <w:tblPr>
        <w:tblStyle w:val="54"/>
        <w:tblW w:w="0" w:type="auto"/>
        <w:tblInd w:w="108" w:type="dxa"/>
        <w:tblLook w:val="04A0" w:firstRow="1" w:lastRow="0" w:firstColumn="1" w:lastColumn="0" w:noHBand="0" w:noVBand="1"/>
      </w:tblPr>
      <w:tblGrid>
        <w:gridCol w:w="4612"/>
        <w:gridCol w:w="4624"/>
      </w:tblGrid>
      <w:tr w:rsidR="002B52CE" w:rsidRPr="00F514E3" w:rsidTr="00D0253D">
        <w:trPr>
          <w:trHeight w:val="1552"/>
        </w:trPr>
        <w:tc>
          <w:tcPr>
            <w:tcW w:w="467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D0253D" w:rsidP="00D0253D">
            <w:pPr>
              <w:widowControl w:val="0"/>
              <w:autoSpaceDE w:val="0"/>
              <w:autoSpaceDN w:val="0"/>
              <w:adjustRightInd w:val="0"/>
              <w:ind w:firstLine="0"/>
              <w:jc w:val="center"/>
              <w:rPr>
                <w:sz w:val="22"/>
                <w:szCs w:val="22"/>
              </w:rPr>
            </w:pPr>
            <w:r>
              <w:rPr>
                <w:sz w:val="22"/>
                <w:szCs w:val="22"/>
              </w:rPr>
              <w:t>_____________/Н.В. Колодяжная/</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c>
          <w:tcPr>
            <w:tcW w:w="4682"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ind w:firstLine="0"/>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_____________/ФИО/</w:t>
            </w: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r>
    </w:tbl>
    <w:p w:rsidR="00DF701F" w:rsidRPr="00F514E3" w:rsidRDefault="00DF701F" w:rsidP="00FF5C0E">
      <w:pPr>
        <w:ind w:firstLine="0"/>
        <w:jc w:val="right"/>
        <w:rPr>
          <w:sz w:val="24"/>
          <w:szCs w:val="24"/>
          <w:lang w:eastAsia="x-none"/>
        </w:rPr>
      </w:pPr>
    </w:p>
    <w:p w:rsidR="00DF701F" w:rsidRPr="00F514E3" w:rsidRDefault="00DF701F"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EE0E9C" w:rsidRPr="00F514E3" w:rsidRDefault="00EE0E9C" w:rsidP="00F514E3">
      <w:pPr>
        <w:ind w:firstLine="0"/>
        <w:rPr>
          <w:sz w:val="24"/>
          <w:szCs w:val="24"/>
        </w:rPr>
      </w:pPr>
    </w:p>
    <w:p w:rsidR="00EE0E9C" w:rsidRPr="00F514E3" w:rsidRDefault="00EE0E9C" w:rsidP="00966208">
      <w:pPr>
        <w:ind w:firstLine="0"/>
        <w:jc w:val="center"/>
        <w:rPr>
          <w:sz w:val="24"/>
          <w:szCs w:val="24"/>
          <w:lang w:eastAsia="x-none"/>
        </w:rPr>
      </w:pPr>
    </w:p>
    <w:sectPr w:rsidR="00EE0E9C" w:rsidRPr="00F514E3" w:rsidSect="00CA2AE1">
      <w:headerReference w:type="default" r:id="rId17"/>
      <w:type w:val="continuous"/>
      <w:pgSz w:w="11905" w:h="16837"/>
      <w:pgMar w:top="1134" w:right="850" w:bottom="1134"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13" w:rsidRDefault="00217F13">
      <w:r>
        <w:separator/>
      </w:r>
    </w:p>
  </w:endnote>
  <w:endnote w:type="continuationSeparator" w:id="0">
    <w:p w:rsidR="00217F13" w:rsidRDefault="002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EF" w:rsidRDefault="006F0FEF" w:rsidP="005C01FA">
    <w:pPr>
      <w:pStyle w:val="a7"/>
    </w:pPr>
    <w:r w:rsidRPr="002C633D">
      <w:t xml:space="preserve">стр. </w:t>
    </w:r>
    <w:r w:rsidRPr="002C633D">
      <w:fldChar w:fldCharType="begin"/>
    </w:r>
    <w:r w:rsidRPr="002C633D">
      <w:instrText xml:space="preserve"> PAGE </w:instrText>
    </w:r>
    <w:r w:rsidRPr="002C633D">
      <w:fldChar w:fldCharType="separate"/>
    </w:r>
    <w:r w:rsidR="000558D3">
      <w:rPr>
        <w:noProof/>
      </w:rPr>
      <w:t>2</w:t>
    </w:r>
    <w:r w:rsidRPr="002C633D">
      <w:fldChar w:fldCharType="end"/>
    </w:r>
    <w:r w:rsidRPr="002C633D">
      <w:t xml:space="preserve"> из </w:t>
    </w:r>
    <w:r>
      <w:rPr>
        <w:noProof/>
      </w:rPr>
      <w:fldChar w:fldCharType="begin"/>
    </w:r>
    <w:r>
      <w:rPr>
        <w:noProof/>
      </w:rPr>
      <w:instrText xml:space="preserve"> NUMPAGES </w:instrText>
    </w:r>
    <w:r>
      <w:rPr>
        <w:noProof/>
      </w:rPr>
      <w:fldChar w:fldCharType="separate"/>
    </w:r>
    <w:r w:rsidR="000558D3">
      <w:rPr>
        <w:noProof/>
      </w:rPr>
      <w:t>32</w:t>
    </w:r>
    <w:r>
      <w:rPr>
        <w:noProof/>
      </w:rPr>
      <w:fldChar w:fldCharType="end"/>
    </w:r>
  </w:p>
  <w:p w:rsidR="006F0FEF" w:rsidRDefault="006F0FEF"/>
  <w:p w:rsidR="006F0FEF" w:rsidRDefault="006F0F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EF" w:rsidRDefault="006F0FEF" w:rsidP="005C01FA">
    <w:pPr>
      <w:jc w:val="right"/>
    </w:pPr>
  </w:p>
  <w:p w:rsidR="006F0FEF" w:rsidRDefault="006F0F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13" w:rsidRDefault="00217F13">
      <w:r>
        <w:separator/>
      </w:r>
    </w:p>
  </w:footnote>
  <w:footnote w:type="continuationSeparator" w:id="0">
    <w:p w:rsidR="00217F13" w:rsidRDefault="00217F13">
      <w:r>
        <w:continuationSeparator/>
      </w:r>
    </w:p>
  </w:footnote>
  <w:footnote w:id="1">
    <w:p w:rsidR="006F0FEF" w:rsidRPr="005A43F1" w:rsidRDefault="006F0FEF" w:rsidP="009B70C8">
      <w:pPr>
        <w:pStyle w:val="aff3"/>
        <w:rPr>
          <w:sz w:val="24"/>
          <w:szCs w:val="24"/>
        </w:rPr>
      </w:pPr>
      <w:r w:rsidRPr="00663642">
        <w:rPr>
          <w:rStyle w:val="afe"/>
          <w:sz w:val="24"/>
          <w:szCs w:val="24"/>
        </w:rPr>
        <w:footnoteRef/>
      </w:r>
      <w:r w:rsidRPr="00663642">
        <w:rPr>
          <w:sz w:val="24"/>
          <w:szCs w:val="24"/>
        </w:rPr>
        <w:t xml:space="preserve"> Указывается в соответствии с предметом закупки, соглас</w:t>
      </w:r>
      <w:r>
        <w:rPr>
          <w:sz w:val="24"/>
          <w:szCs w:val="24"/>
        </w:rPr>
        <w:t xml:space="preserve">но извещению о проведении запроса котировок </w:t>
      </w:r>
      <w:r w:rsidRPr="00B96AFE">
        <w:rPr>
          <w:sz w:val="24"/>
          <w:szCs w:val="24"/>
        </w:rPr>
        <w:t>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EF" w:rsidRDefault="006F0FEF">
    <w:pPr>
      <w:pStyle w:val="a9"/>
      <w:rPr>
        <w:lang w:val="en-US"/>
      </w:rPr>
    </w:pPr>
  </w:p>
  <w:p w:rsidR="006F0FEF" w:rsidRPr="00AF5268" w:rsidRDefault="006F0FEF">
    <w:pPr>
      <w:pStyle w:val="a9"/>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27E75AA"/>
    <w:lvl w:ilvl="0">
      <w:numFmt w:val="bullet"/>
      <w:lvlText w:val="*"/>
      <w:lvlJc w:val="left"/>
    </w:lvl>
  </w:abstractNum>
  <w:abstractNum w:abstractNumId="2">
    <w:nsid w:val="027745AA"/>
    <w:multiLevelType w:val="multilevel"/>
    <w:tmpl w:val="922E9614"/>
    <w:lvl w:ilvl="0">
      <w:start w:val="1"/>
      <w:numFmt w:val="decimal"/>
      <w:lvlText w:val="3.%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F406F"/>
    <w:multiLevelType w:val="multilevel"/>
    <w:tmpl w:val="2EE0A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0812592F"/>
    <w:multiLevelType w:val="multilevel"/>
    <w:tmpl w:val="31FCFB1A"/>
    <w:lvl w:ilvl="0">
      <w:start w:val="4"/>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08EB4CF9"/>
    <w:multiLevelType w:val="multilevel"/>
    <w:tmpl w:val="93C45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
    <w:nsid w:val="0A3B1820"/>
    <w:multiLevelType w:val="multilevel"/>
    <w:tmpl w:val="FA50796C"/>
    <w:lvl w:ilvl="0">
      <w:start w:val="1"/>
      <w:numFmt w:val="decimal"/>
      <w:pStyle w:val="1"/>
      <w:lvlText w:val="%1."/>
      <w:lvlJc w:val="left"/>
      <w:pPr>
        <w:tabs>
          <w:tab w:val="num" w:pos="1134"/>
        </w:tabs>
        <w:ind w:left="0" w:firstLine="0"/>
      </w:pPr>
      <w:rPr>
        <w:rFonts w:hint="default"/>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529"/>
        </w:tabs>
        <w:ind w:left="3828" w:firstLine="0"/>
      </w:pPr>
      <w:rPr>
        <w:rFonts w:hint="default"/>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0"/>
      </w:pPr>
      <w:rPr>
        <w:rFonts w:hint="default"/>
        <w:b w:val="0"/>
        <w:bCs w:val="0"/>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0"/>
      </w:pPr>
      <w:rPr>
        <w:rFonts w:hint="default"/>
        <w:b w:val="0"/>
        <w:bCs w:val="0"/>
        <w:i w:val="0"/>
        <w:iCs w:val="0"/>
      </w:rPr>
    </w:lvl>
    <w:lvl w:ilvl="5">
      <w:start w:val="1"/>
      <w:numFmt w:val="russianLower"/>
      <w:pStyle w:val="-6"/>
      <w:lvlText w:val="%6)"/>
      <w:lvlJc w:val="left"/>
      <w:pPr>
        <w:tabs>
          <w:tab w:val="num" w:pos="2552"/>
        </w:tabs>
        <w:ind w:left="851"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A3F3558"/>
    <w:multiLevelType w:val="multilevel"/>
    <w:tmpl w:val="F550C13A"/>
    <w:lvl w:ilvl="0">
      <w:start w:val="3"/>
      <w:numFmt w:val="decimal"/>
      <w:suff w:val="space"/>
      <w:lvlText w:val="%1."/>
      <w:lvlJc w:val="left"/>
      <w:pPr>
        <w:ind w:left="360" w:hanging="360"/>
      </w:pPr>
      <w:rPr>
        <w:rFonts w:hint="default"/>
      </w:rPr>
    </w:lvl>
    <w:lvl w:ilvl="1">
      <w:start w:val="1"/>
      <w:numFmt w:val="decimal"/>
      <w:suff w:val="space"/>
      <w:lvlText w:val="%1.%2."/>
      <w:lvlJc w:val="left"/>
      <w:pPr>
        <w:ind w:left="1353" w:hanging="360"/>
      </w:pPr>
      <w:rPr>
        <w:rFonts w:hint="default"/>
        <w:b w:val="0"/>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0291E59"/>
    <w:multiLevelType w:val="hybridMultilevel"/>
    <w:tmpl w:val="3A229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C592C"/>
    <w:multiLevelType w:val="multilevel"/>
    <w:tmpl w:val="E98E985E"/>
    <w:lvl w:ilvl="0">
      <w:start w:val="5"/>
      <w:numFmt w:val="decimal"/>
      <w:lvlText w:val="%1."/>
      <w:lvlJc w:val="left"/>
      <w:pPr>
        <w:ind w:left="927"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777" w:hanging="108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557" w:hanging="1440"/>
      </w:pPr>
      <w:rPr>
        <w:rFonts w:hint="default"/>
      </w:rPr>
    </w:lvl>
    <w:lvl w:ilvl="6">
      <w:start w:val="1"/>
      <w:numFmt w:val="decimal"/>
      <w:isLgl/>
      <w:lvlText w:val="%1.%2.%3.%4.%5.%6.%7."/>
      <w:lvlJc w:val="left"/>
      <w:pPr>
        <w:ind w:left="6627" w:hanging="180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07" w:hanging="2160"/>
      </w:pPr>
      <w:rPr>
        <w:rFonts w:hint="default"/>
      </w:rPr>
    </w:lvl>
  </w:abstractNum>
  <w:abstractNum w:abstractNumId="1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1">
    <w:nsid w:val="26F82B09"/>
    <w:multiLevelType w:val="singleLevel"/>
    <w:tmpl w:val="5F5CBDF0"/>
    <w:lvl w:ilvl="0">
      <w:start w:val="1"/>
      <w:numFmt w:val="decimal"/>
      <w:lvlText w:val="1.%1."/>
      <w:legacy w:legacy="1" w:legacySpace="0" w:legacyIndent="412"/>
      <w:lvlJc w:val="left"/>
      <w:rPr>
        <w:rFonts w:ascii="Times New Roman" w:hAnsi="Times New Roman" w:cs="Times New Roman" w:hint="default"/>
      </w:rPr>
    </w:lvl>
  </w:abstractNum>
  <w:abstractNum w:abstractNumId="12">
    <w:nsid w:val="2CCE2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7F2CFA"/>
    <w:multiLevelType w:val="multilevel"/>
    <w:tmpl w:val="64F6A78A"/>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1A04E8"/>
    <w:multiLevelType w:val="multilevel"/>
    <w:tmpl w:val="748A496C"/>
    <w:lvl w:ilvl="0">
      <w:start w:val="4"/>
      <w:numFmt w:val="decimal"/>
      <w:suff w:val="space"/>
      <w:lvlText w:val="%1."/>
      <w:lvlJc w:val="left"/>
      <w:pPr>
        <w:ind w:left="360" w:hanging="360"/>
      </w:pPr>
      <w:rPr>
        <w:rFonts w:hint="default"/>
        <w:b w:val="0"/>
      </w:rPr>
    </w:lvl>
    <w:lvl w:ilvl="1">
      <w:start w:val="1"/>
      <w:numFmt w:val="decimal"/>
      <w:suff w:val="space"/>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num" w:pos="1418"/>
        </w:tabs>
        <w:ind w:left="0" w:firstLine="567"/>
      </w:pPr>
      <w:rPr>
        <w:rFonts w:hint="default"/>
        <w:b w:val="0"/>
        <w:bCs w:val="0"/>
        <w:i w:val="0"/>
        <w:iCs w:val="0"/>
      </w:rPr>
    </w:lvl>
    <w:lvl w:ilvl="3">
      <w:start w:val="1"/>
      <w:numFmt w:val="decimal"/>
      <w:pStyle w:val="-40"/>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318D3C13"/>
    <w:multiLevelType w:val="multilevel"/>
    <w:tmpl w:val="9A844392"/>
    <w:lvl w:ilvl="0">
      <w:start w:val="1"/>
      <w:numFmt w:val="decimal"/>
      <w:lvlText w:val="%1."/>
      <w:lvlJc w:val="left"/>
      <w:pPr>
        <w:ind w:left="555" w:hanging="555"/>
      </w:pPr>
      <w:rPr>
        <w:rFonts w:hint="default"/>
      </w:rPr>
    </w:lvl>
    <w:lvl w:ilvl="1">
      <w:start w:val="1"/>
      <w:numFmt w:val="decimal"/>
      <w:suff w:val="space"/>
      <w:lvlText w:val="%1.%2."/>
      <w:lvlJc w:val="left"/>
      <w:pPr>
        <w:ind w:left="1406" w:hanging="555"/>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1B94B26"/>
    <w:multiLevelType w:val="multilevel"/>
    <w:tmpl w:val="7F8243E0"/>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3FF030E"/>
    <w:multiLevelType w:val="multilevel"/>
    <w:tmpl w:val="B470A22A"/>
    <w:lvl w:ilvl="0">
      <w:start w:val="1"/>
      <w:numFmt w:val="decimal"/>
      <w:lvlText w:val="%1."/>
      <w:lvlJc w:val="left"/>
      <w:pPr>
        <w:tabs>
          <w:tab w:val="num" w:pos="1134"/>
        </w:tabs>
        <w:ind w:left="0" w:firstLine="0"/>
      </w:pPr>
      <w:rPr>
        <w:rFonts w:hint="default"/>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0"/>
      </w:pPr>
      <w:rPr>
        <w:rFonts w:hint="default"/>
        <w:i w:val="0"/>
        <w:iCs w:val="0"/>
        <w:caps w:val="0"/>
        <w:strike w:val="0"/>
        <w:dstrike w:val="0"/>
        <w:vanish w:val="0"/>
        <w:color w:val="auto"/>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984"/>
        </w:tabs>
        <w:ind w:left="283" w:firstLine="0"/>
      </w:pPr>
      <w:rPr>
        <w:rFonts w:hint="default"/>
        <w:b w:val="0"/>
        <w:bCs w:val="0"/>
        <w:i w:val="0"/>
        <w:iCs w:val="0"/>
        <w:caps w:val="0"/>
        <w:smallCaps w:val="0"/>
        <w:strike w:val="0"/>
        <w:dstrike w:val="0"/>
        <w:vanish w:val="0"/>
        <w:color w:val="auto"/>
        <w:spacing w:val="0"/>
        <w:w w:val="100"/>
        <w:kern w:val="0"/>
        <w:position w:val="0"/>
        <w:sz w:val="22"/>
        <w:szCs w:val="22"/>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34CA755B"/>
    <w:multiLevelType w:val="multilevel"/>
    <w:tmpl w:val="644EA190"/>
    <w:lvl w:ilvl="0">
      <w:start w:val="3"/>
      <w:numFmt w:val="decimal"/>
      <w:suff w:val="space"/>
      <w:lvlText w:val="%1."/>
      <w:lvlJc w:val="left"/>
      <w:pPr>
        <w:ind w:left="1440" w:hanging="360"/>
      </w:pPr>
      <w:rPr>
        <w:rFonts w:hint="default"/>
      </w:rPr>
    </w:lvl>
    <w:lvl w:ilvl="1">
      <w:start w:val="1"/>
      <w:numFmt w:val="decimal"/>
      <w:isLgl/>
      <w:suff w:val="space"/>
      <w:lvlText w:val="%1.%2."/>
      <w:lvlJc w:val="left"/>
      <w:pPr>
        <w:ind w:left="1500" w:hanging="420"/>
      </w:pPr>
      <w:rPr>
        <w:rFonts w:hint="default"/>
        <w:color w:val="auto"/>
      </w:rPr>
    </w:lvl>
    <w:lvl w:ilvl="2">
      <w:start w:val="1"/>
      <w:numFmt w:val="decimal"/>
      <w:isLgl/>
      <w:suff w:val="space"/>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0">
    <w:nsid w:val="35F5385A"/>
    <w:multiLevelType w:val="multilevel"/>
    <w:tmpl w:val="D0FA92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2"/>
      <w:numFmt w:val="decimal"/>
      <w:suff w:val="space"/>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1"/>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8403DB1"/>
    <w:multiLevelType w:val="multilevel"/>
    <w:tmpl w:val="FCDC368E"/>
    <w:lvl w:ilvl="0">
      <w:start w:val="2"/>
      <w:numFmt w:val="decimal"/>
      <w:lvlText w:val="%1."/>
      <w:lvlJc w:val="left"/>
      <w:pPr>
        <w:ind w:left="720" w:hanging="360"/>
      </w:pPr>
      <w:rPr>
        <w:rFonts w:hint="default"/>
      </w:rPr>
    </w:lvl>
    <w:lvl w:ilvl="1">
      <w:start w:val="16"/>
      <w:numFmt w:val="decimal"/>
      <w:isLgl/>
      <w:lvlText w:val="%1.%2."/>
      <w:lvlJc w:val="left"/>
      <w:pPr>
        <w:ind w:left="1778" w:hanging="360"/>
      </w:pPr>
      <w:rPr>
        <w:rFonts w:hint="default"/>
        <w:b w:val="0"/>
        <w:sz w:val="24"/>
        <w:szCs w:val="24"/>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1"/>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nsid w:val="3EE76800"/>
    <w:multiLevelType w:val="multilevel"/>
    <w:tmpl w:val="776AAC84"/>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1286" w:hanging="435"/>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nsid w:val="429339C7"/>
    <w:multiLevelType w:val="multilevel"/>
    <w:tmpl w:val="DB7CC486"/>
    <w:lvl w:ilvl="0">
      <w:start w:val="1"/>
      <w:numFmt w:val="decimal"/>
      <w:pStyle w:val="a"/>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sz w:val="24"/>
        <w:szCs w:val="24"/>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nsid w:val="433C101A"/>
    <w:multiLevelType w:val="multilevel"/>
    <w:tmpl w:val="B920A702"/>
    <w:lvl w:ilvl="0">
      <w:start w:val="1"/>
      <w:numFmt w:val="decimal"/>
      <w:lvlText w:val="%1."/>
      <w:lvlJc w:val="left"/>
      <w:pPr>
        <w:ind w:left="720" w:hanging="360"/>
      </w:pPr>
      <w:rPr>
        <w:rFonts w:hint="default"/>
      </w:rPr>
    </w:lvl>
    <w:lvl w:ilvl="1">
      <w:start w:val="1"/>
      <w:numFmt w:val="decimal"/>
      <w:isLgl/>
      <w:suff w:val="space"/>
      <w:lvlText w:val="%1.%2."/>
      <w:lvlJc w:val="left"/>
      <w:pPr>
        <w:ind w:left="1778" w:hanging="360"/>
      </w:pPr>
      <w:rPr>
        <w:rFonts w:hint="default"/>
        <w:b w:val="0"/>
        <w:sz w:val="24"/>
        <w:szCs w:val="24"/>
      </w:rPr>
    </w:lvl>
    <w:lvl w:ilvl="2">
      <w:start w:val="1"/>
      <w:numFmt w:val="decimal"/>
      <w:isLgl/>
      <w:suff w:val="space"/>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66016B7"/>
    <w:multiLevelType w:val="hybridMultilevel"/>
    <w:tmpl w:val="65A8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4E0764"/>
    <w:multiLevelType w:val="multilevel"/>
    <w:tmpl w:val="92044E4A"/>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A3BDC"/>
    <w:multiLevelType w:val="multilevel"/>
    <w:tmpl w:val="E4BEE0D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72" w:hanging="405"/>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48F4364"/>
    <w:multiLevelType w:val="multilevel"/>
    <w:tmpl w:val="595C7C4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59945AA6"/>
    <w:multiLevelType w:val="hybridMultilevel"/>
    <w:tmpl w:val="0AE8B0FA"/>
    <w:lvl w:ilvl="0" w:tplc="FFFFFFFF">
      <w:start w:val="1"/>
      <w:numFmt w:val="bullet"/>
      <w:pStyle w:val="a0"/>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ECA2E34"/>
    <w:multiLevelType w:val="multilevel"/>
    <w:tmpl w:val="A722752C"/>
    <w:lvl w:ilvl="0">
      <w:start w:val="1"/>
      <w:numFmt w:val="decimal"/>
      <w:suff w:val="space"/>
      <w:lvlText w:val="%1."/>
      <w:lvlJc w:val="left"/>
      <w:pPr>
        <w:ind w:left="585" w:hanging="585"/>
      </w:pPr>
      <w:rPr>
        <w:rFonts w:cs="Times New Roman"/>
      </w:rPr>
    </w:lvl>
    <w:lvl w:ilvl="1">
      <w:start w:val="1"/>
      <w:numFmt w:val="decimal"/>
      <w:suff w:val="space"/>
      <w:lvlText w:val="%1.%2."/>
      <w:lvlJc w:val="left"/>
      <w:pPr>
        <w:ind w:left="1305" w:hanging="585"/>
      </w:pPr>
      <w:rPr>
        <w:rFonts w:ascii="Times New Roman" w:hAnsi="Times New Roman" w:cs="Times New Roman" w:hint="default"/>
        <w:color w:val="auto"/>
      </w:rPr>
    </w:lvl>
    <w:lvl w:ilvl="2">
      <w:start w:val="1"/>
      <w:numFmt w:val="decimal"/>
      <w:suff w:val="space"/>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6">
    <w:nsid w:val="66284B54"/>
    <w:multiLevelType w:val="hybridMultilevel"/>
    <w:tmpl w:val="A336E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4740E"/>
    <w:multiLevelType w:val="hybridMultilevel"/>
    <w:tmpl w:val="70FC13B8"/>
    <w:lvl w:ilvl="0" w:tplc="9BEE60C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C74DC"/>
    <w:multiLevelType w:val="hybridMultilevel"/>
    <w:tmpl w:val="504CFACC"/>
    <w:lvl w:ilvl="0" w:tplc="A7BA274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E91BC4"/>
    <w:multiLevelType w:val="multilevel"/>
    <w:tmpl w:val="65DE607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7"/>
  </w:num>
  <w:num w:numId="2">
    <w:abstractNumId w:val="34"/>
  </w:num>
  <w:num w:numId="3">
    <w:abstractNumId w:val="33"/>
  </w:num>
  <w:num w:numId="4">
    <w:abstractNumId w:val="23"/>
  </w:num>
  <w:num w:numId="5">
    <w:abstractNumId w:val="0"/>
  </w:num>
  <w:num w:numId="6">
    <w:abstractNumId w:val="28"/>
  </w:num>
  <w:num w:numId="7">
    <w:abstractNumId w:val="6"/>
  </w:num>
  <w:num w:numId="8">
    <w:abstractNumId w:val="15"/>
  </w:num>
  <w:num w:numId="9">
    <w:abstractNumId w:val="21"/>
  </w:num>
  <w:num w:numId="10">
    <w:abstractNumId w:val="18"/>
  </w:num>
  <w:num w:numId="11">
    <w:abstractNumId w:val="25"/>
  </w:num>
  <w:num w:numId="12">
    <w:abstractNumId w:val="17"/>
  </w:num>
  <w:num w:numId="13">
    <w:abstractNumId w:val="5"/>
  </w:num>
  <w:num w:numId="14">
    <w:abstractNumId w:val="12"/>
  </w:num>
  <w:num w:numId="15">
    <w:abstractNumId w:val="3"/>
  </w:num>
  <w:num w:numId="16">
    <w:abstractNumId w:val="38"/>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6"/>
  </w:num>
  <w:num w:numId="23">
    <w:abstractNumId w:val="9"/>
  </w:num>
  <w:num w:numId="24">
    <w:abstractNumId w:val="2"/>
  </w:num>
  <w:num w:numId="25">
    <w:abstractNumId w:val="14"/>
  </w:num>
  <w:num w:numId="26">
    <w:abstractNumId w:val="13"/>
  </w:num>
  <w:num w:numId="27">
    <w:abstractNumId w:val="20"/>
  </w:num>
  <w:num w:numId="28">
    <w:abstractNumId w:val="39"/>
  </w:num>
  <w:num w:numId="29">
    <w:abstractNumId w:val="4"/>
  </w:num>
  <w:num w:numId="30">
    <w:abstractNumId w:val="22"/>
  </w:num>
  <w:num w:numId="31">
    <w:abstractNumId w:val="24"/>
  </w:num>
  <w:num w:numId="32">
    <w:abstractNumId w:val="32"/>
  </w:num>
  <w:num w:numId="33">
    <w:abstractNumId w:val="7"/>
  </w:num>
  <w:num w:numId="34">
    <w:abstractNumId w:val="30"/>
  </w:num>
  <w:num w:numId="35">
    <w:abstractNumId w:val="16"/>
  </w:num>
  <w:num w:numId="36">
    <w:abstractNumId w:val="11"/>
  </w:num>
  <w:num w:numId="3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31"/>
  </w:num>
  <w:num w:numId="39">
    <w:abstractNumId w:val="19"/>
  </w:num>
  <w:num w:numId="40">
    <w:abstractNumId w:val="36"/>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F"/>
    <w:rsid w:val="000011BD"/>
    <w:rsid w:val="000017FF"/>
    <w:rsid w:val="000062ED"/>
    <w:rsid w:val="00006E33"/>
    <w:rsid w:val="00011A74"/>
    <w:rsid w:val="00011B8C"/>
    <w:rsid w:val="00012698"/>
    <w:rsid w:val="000127A2"/>
    <w:rsid w:val="00013297"/>
    <w:rsid w:val="00013C30"/>
    <w:rsid w:val="00015D91"/>
    <w:rsid w:val="000168A8"/>
    <w:rsid w:val="00020CB8"/>
    <w:rsid w:val="00022698"/>
    <w:rsid w:val="00023402"/>
    <w:rsid w:val="00027396"/>
    <w:rsid w:val="00027507"/>
    <w:rsid w:val="000319F1"/>
    <w:rsid w:val="000324DA"/>
    <w:rsid w:val="00033650"/>
    <w:rsid w:val="00034A73"/>
    <w:rsid w:val="00036864"/>
    <w:rsid w:val="000419BD"/>
    <w:rsid w:val="0004284E"/>
    <w:rsid w:val="00043E5D"/>
    <w:rsid w:val="000501BB"/>
    <w:rsid w:val="000520CC"/>
    <w:rsid w:val="000558D3"/>
    <w:rsid w:val="00060C44"/>
    <w:rsid w:val="00061286"/>
    <w:rsid w:val="00061685"/>
    <w:rsid w:val="0006216E"/>
    <w:rsid w:val="00065044"/>
    <w:rsid w:val="0006681F"/>
    <w:rsid w:val="00066969"/>
    <w:rsid w:val="000712FD"/>
    <w:rsid w:val="000739EF"/>
    <w:rsid w:val="00073D9B"/>
    <w:rsid w:val="00080CEB"/>
    <w:rsid w:val="00081885"/>
    <w:rsid w:val="00082B87"/>
    <w:rsid w:val="000838B5"/>
    <w:rsid w:val="000865BF"/>
    <w:rsid w:val="0009697E"/>
    <w:rsid w:val="00096D1A"/>
    <w:rsid w:val="000A0033"/>
    <w:rsid w:val="000A46F6"/>
    <w:rsid w:val="000A6EE9"/>
    <w:rsid w:val="000B0526"/>
    <w:rsid w:val="000B2045"/>
    <w:rsid w:val="000B620D"/>
    <w:rsid w:val="000B7A38"/>
    <w:rsid w:val="000C0CFF"/>
    <w:rsid w:val="000C2413"/>
    <w:rsid w:val="000C32B0"/>
    <w:rsid w:val="000D242F"/>
    <w:rsid w:val="000D2999"/>
    <w:rsid w:val="000D4056"/>
    <w:rsid w:val="000D58C5"/>
    <w:rsid w:val="000E1334"/>
    <w:rsid w:val="000F09BD"/>
    <w:rsid w:val="000F18D0"/>
    <w:rsid w:val="000F4721"/>
    <w:rsid w:val="000F4756"/>
    <w:rsid w:val="000F5B8A"/>
    <w:rsid w:val="000F5F05"/>
    <w:rsid w:val="000F6D2B"/>
    <w:rsid w:val="000F76F9"/>
    <w:rsid w:val="00104242"/>
    <w:rsid w:val="00105142"/>
    <w:rsid w:val="00105765"/>
    <w:rsid w:val="00105BD5"/>
    <w:rsid w:val="001070B9"/>
    <w:rsid w:val="00111723"/>
    <w:rsid w:val="00112542"/>
    <w:rsid w:val="00116401"/>
    <w:rsid w:val="00116888"/>
    <w:rsid w:val="0011772B"/>
    <w:rsid w:val="00120BBC"/>
    <w:rsid w:val="00122DB2"/>
    <w:rsid w:val="001258D6"/>
    <w:rsid w:val="00126E4C"/>
    <w:rsid w:val="00127CAF"/>
    <w:rsid w:val="00132E0F"/>
    <w:rsid w:val="00133576"/>
    <w:rsid w:val="0013551E"/>
    <w:rsid w:val="001360CE"/>
    <w:rsid w:val="001373F5"/>
    <w:rsid w:val="0014118C"/>
    <w:rsid w:val="00141C64"/>
    <w:rsid w:val="00144814"/>
    <w:rsid w:val="0014751C"/>
    <w:rsid w:val="00152C07"/>
    <w:rsid w:val="00153A4B"/>
    <w:rsid w:val="00155691"/>
    <w:rsid w:val="00156F22"/>
    <w:rsid w:val="00156F89"/>
    <w:rsid w:val="0015707F"/>
    <w:rsid w:val="00157B96"/>
    <w:rsid w:val="00161778"/>
    <w:rsid w:val="0016283E"/>
    <w:rsid w:val="00164591"/>
    <w:rsid w:val="0016485C"/>
    <w:rsid w:val="00166C5F"/>
    <w:rsid w:val="001707FC"/>
    <w:rsid w:val="001762FA"/>
    <w:rsid w:val="00180FE0"/>
    <w:rsid w:val="00183E06"/>
    <w:rsid w:val="00184107"/>
    <w:rsid w:val="0018596D"/>
    <w:rsid w:val="00190811"/>
    <w:rsid w:val="00193201"/>
    <w:rsid w:val="00193E97"/>
    <w:rsid w:val="00195376"/>
    <w:rsid w:val="001A1B1A"/>
    <w:rsid w:val="001B0EE5"/>
    <w:rsid w:val="001B7359"/>
    <w:rsid w:val="001C0872"/>
    <w:rsid w:val="001C1F55"/>
    <w:rsid w:val="001C595C"/>
    <w:rsid w:val="001C70C7"/>
    <w:rsid w:val="001E3618"/>
    <w:rsid w:val="001F0D31"/>
    <w:rsid w:val="001F3402"/>
    <w:rsid w:val="002003AA"/>
    <w:rsid w:val="0021259C"/>
    <w:rsid w:val="00213DD0"/>
    <w:rsid w:val="00216ADB"/>
    <w:rsid w:val="00217F13"/>
    <w:rsid w:val="00221709"/>
    <w:rsid w:val="00221A41"/>
    <w:rsid w:val="00226028"/>
    <w:rsid w:val="00232C73"/>
    <w:rsid w:val="0023323A"/>
    <w:rsid w:val="0023745A"/>
    <w:rsid w:val="002415EF"/>
    <w:rsid w:val="0024606B"/>
    <w:rsid w:val="00246264"/>
    <w:rsid w:val="0025057B"/>
    <w:rsid w:val="002508C1"/>
    <w:rsid w:val="00252208"/>
    <w:rsid w:val="002551DE"/>
    <w:rsid w:val="002553D2"/>
    <w:rsid w:val="0025617A"/>
    <w:rsid w:val="00260BEC"/>
    <w:rsid w:val="0026591C"/>
    <w:rsid w:val="00265B3F"/>
    <w:rsid w:val="00273B87"/>
    <w:rsid w:val="00277801"/>
    <w:rsid w:val="002810C5"/>
    <w:rsid w:val="00281B57"/>
    <w:rsid w:val="00290A90"/>
    <w:rsid w:val="002926CB"/>
    <w:rsid w:val="002A218A"/>
    <w:rsid w:val="002A5626"/>
    <w:rsid w:val="002A5A7A"/>
    <w:rsid w:val="002B1825"/>
    <w:rsid w:val="002B52CE"/>
    <w:rsid w:val="002C1A59"/>
    <w:rsid w:val="002D5427"/>
    <w:rsid w:val="002D75C0"/>
    <w:rsid w:val="002E033F"/>
    <w:rsid w:val="002E0602"/>
    <w:rsid w:val="002E0EBB"/>
    <w:rsid w:val="002E2799"/>
    <w:rsid w:val="002E3A39"/>
    <w:rsid w:val="002E4089"/>
    <w:rsid w:val="002E5C15"/>
    <w:rsid w:val="002F42F7"/>
    <w:rsid w:val="002F5A68"/>
    <w:rsid w:val="002F7838"/>
    <w:rsid w:val="00305CF3"/>
    <w:rsid w:val="0031338F"/>
    <w:rsid w:val="00314E15"/>
    <w:rsid w:val="003158BA"/>
    <w:rsid w:val="003167CD"/>
    <w:rsid w:val="00317BF0"/>
    <w:rsid w:val="003232AA"/>
    <w:rsid w:val="00334B99"/>
    <w:rsid w:val="0034017B"/>
    <w:rsid w:val="00340F12"/>
    <w:rsid w:val="00341DFC"/>
    <w:rsid w:val="00345B1F"/>
    <w:rsid w:val="0035172B"/>
    <w:rsid w:val="0036141C"/>
    <w:rsid w:val="00361AD0"/>
    <w:rsid w:val="00362F4E"/>
    <w:rsid w:val="0036392C"/>
    <w:rsid w:val="00363A2D"/>
    <w:rsid w:val="003642AC"/>
    <w:rsid w:val="00364356"/>
    <w:rsid w:val="00366C8D"/>
    <w:rsid w:val="0036751F"/>
    <w:rsid w:val="0037016B"/>
    <w:rsid w:val="00371C87"/>
    <w:rsid w:val="00373B37"/>
    <w:rsid w:val="003767B8"/>
    <w:rsid w:val="00380C0D"/>
    <w:rsid w:val="00381008"/>
    <w:rsid w:val="00385E4A"/>
    <w:rsid w:val="00387698"/>
    <w:rsid w:val="003902DF"/>
    <w:rsid w:val="0039035C"/>
    <w:rsid w:val="00392090"/>
    <w:rsid w:val="003921DD"/>
    <w:rsid w:val="0039370A"/>
    <w:rsid w:val="003969AA"/>
    <w:rsid w:val="003978BC"/>
    <w:rsid w:val="003A01B3"/>
    <w:rsid w:val="003A16B8"/>
    <w:rsid w:val="003A1710"/>
    <w:rsid w:val="003A3E9F"/>
    <w:rsid w:val="003A49ED"/>
    <w:rsid w:val="003B00BF"/>
    <w:rsid w:val="003B1EB1"/>
    <w:rsid w:val="003B3FAA"/>
    <w:rsid w:val="003B4C03"/>
    <w:rsid w:val="003B4E48"/>
    <w:rsid w:val="003B5FB7"/>
    <w:rsid w:val="003B7338"/>
    <w:rsid w:val="003B76D4"/>
    <w:rsid w:val="003C0FE6"/>
    <w:rsid w:val="003C2780"/>
    <w:rsid w:val="003C67BB"/>
    <w:rsid w:val="003D0994"/>
    <w:rsid w:val="003D0ABD"/>
    <w:rsid w:val="003D0C3D"/>
    <w:rsid w:val="003D3C11"/>
    <w:rsid w:val="003D4118"/>
    <w:rsid w:val="003D542F"/>
    <w:rsid w:val="003D7346"/>
    <w:rsid w:val="003E1431"/>
    <w:rsid w:val="003E3D9D"/>
    <w:rsid w:val="003E3F4A"/>
    <w:rsid w:val="003E6902"/>
    <w:rsid w:val="003F00DE"/>
    <w:rsid w:val="003F4C33"/>
    <w:rsid w:val="003F59C3"/>
    <w:rsid w:val="003F627B"/>
    <w:rsid w:val="00401D5B"/>
    <w:rsid w:val="00404E1A"/>
    <w:rsid w:val="00410787"/>
    <w:rsid w:val="00411489"/>
    <w:rsid w:val="0041155C"/>
    <w:rsid w:val="00412328"/>
    <w:rsid w:val="00415F58"/>
    <w:rsid w:val="004160FC"/>
    <w:rsid w:val="00416411"/>
    <w:rsid w:val="00416677"/>
    <w:rsid w:val="00416903"/>
    <w:rsid w:val="004177AF"/>
    <w:rsid w:val="00417DD4"/>
    <w:rsid w:val="00417F46"/>
    <w:rsid w:val="004267AB"/>
    <w:rsid w:val="00427BE4"/>
    <w:rsid w:val="00435AAB"/>
    <w:rsid w:val="00435D6B"/>
    <w:rsid w:val="00440C4B"/>
    <w:rsid w:val="00441ABD"/>
    <w:rsid w:val="00442428"/>
    <w:rsid w:val="00444F71"/>
    <w:rsid w:val="004451AE"/>
    <w:rsid w:val="00445D96"/>
    <w:rsid w:val="00447BFF"/>
    <w:rsid w:val="00450C25"/>
    <w:rsid w:val="00452176"/>
    <w:rsid w:val="00454717"/>
    <w:rsid w:val="00455A85"/>
    <w:rsid w:val="0046089A"/>
    <w:rsid w:val="00463404"/>
    <w:rsid w:val="00464174"/>
    <w:rsid w:val="00466E90"/>
    <w:rsid w:val="00467742"/>
    <w:rsid w:val="00470CA0"/>
    <w:rsid w:val="004720D6"/>
    <w:rsid w:val="00472214"/>
    <w:rsid w:val="00472EA5"/>
    <w:rsid w:val="0047451E"/>
    <w:rsid w:val="004839AD"/>
    <w:rsid w:val="00494FA8"/>
    <w:rsid w:val="0049500A"/>
    <w:rsid w:val="004A5847"/>
    <w:rsid w:val="004A6FE6"/>
    <w:rsid w:val="004B114C"/>
    <w:rsid w:val="004B152E"/>
    <w:rsid w:val="004C0419"/>
    <w:rsid w:val="004C63FB"/>
    <w:rsid w:val="004C6F2B"/>
    <w:rsid w:val="004D71C5"/>
    <w:rsid w:val="004E0CC2"/>
    <w:rsid w:val="004E3526"/>
    <w:rsid w:val="004E3C87"/>
    <w:rsid w:val="004E63E9"/>
    <w:rsid w:val="004E6944"/>
    <w:rsid w:val="004F0885"/>
    <w:rsid w:val="004F0984"/>
    <w:rsid w:val="004F142F"/>
    <w:rsid w:val="004F4554"/>
    <w:rsid w:val="004F74B0"/>
    <w:rsid w:val="00500492"/>
    <w:rsid w:val="00506167"/>
    <w:rsid w:val="00506913"/>
    <w:rsid w:val="005113DD"/>
    <w:rsid w:val="00515054"/>
    <w:rsid w:val="005155EB"/>
    <w:rsid w:val="005256E3"/>
    <w:rsid w:val="00530E56"/>
    <w:rsid w:val="005321D0"/>
    <w:rsid w:val="00532ADD"/>
    <w:rsid w:val="0053328C"/>
    <w:rsid w:val="0053402B"/>
    <w:rsid w:val="005357EB"/>
    <w:rsid w:val="00537D41"/>
    <w:rsid w:val="00537E6E"/>
    <w:rsid w:val="005401F8"/>
    <w:rsid w:val="005402D2"/>
    <w:rsid w:val="00541921"/>
    <w:rsid w:val="00541EC2"/>
    <w:rsid w:val="00547629"/>
    <w:rsid w:val="005524DB"/>
    <w:rsid w:val="0055333B"/>
    <w:rsid w:val="00553EF0"/>
    <w:rsid w:val="00555D6C"/>
    <w:rsid w:val="00556F39"/>
    <w:rsid w:val="0055709B"/>
    <w:rsid w:val="00560091"/>
    <w:rsid w:val="0056096B"/>
    <w:rsid w:val="00562CF5"/>
    <w:rsid w:val="00564056"/>
    <w:rsid w:val="005701AB"/>
    <w:rsid w:val="00571016"/>
    <w:rsid w:val="00571716"/>
    <w:rsid w:val="00571E9F"/>
    <w:rsid w:val="00572BF0"/>
    <w:rsid w:val="00576225"/>
    <w:rsid w:val="005774BA"/>
    <w:rsid w:val="00580AE2"/>
    <w:rsid w:val="00581D20"/>
    <w:rsid w:val="00583954"/>
    <w:rsid w:val="00587ECD"/>
    <w:rsid w:val="0059158F"/>
    <w:rsid w:val="005930F4"/>
    <w:rsid w:val="00593FE9"/>
    <w:rsid w:val="005A4694"/>
    <w:rsid w:val="005A6E1E"/>
    <w:rsid w:val="005B0075"/>
    <w:rsid w:val="005B1E6E"/>
    <w:rsid w:val="005B251F"/>
    <w:rsid w:val="005B759E"/>
    <w:rsid w:val="005C01FA"/>
    <w:rsid w:val="005C48B4"/>
    <w:rsid w:val="005D1474"/>
    <w:rsid w:val="005D33E9"/>
    <w:rsid w:val="005D42E5"/>
    <w:rsid w:val="005D4964"/>
    <w:rsid w:val="005D5F81"/>
    <w:rsid w:val="005D675D"/>
    <w:rsid w:val="005D733F"/>
    <w:rsid w:val="005D74D6"/>
    <w:rsid w:val="005D7FFB"/>
    <w:rsid w:val="005E0492"/>
    <w:rsid w:val="005E3075"/>
    <w:rsid w:val="005E4C1B"/>
    <w:rsid w:val="005F29C2"/>
    <w:rsid w:val="005F4846"/>
    <w:rsid w:val="00600249"/>
    <w:rsid w:val="006009C0"/>
    <w:rsid w:val="00601725"/>
    <w:rsid w:val="006039B4"/>
    <w:rsid w:val="00606E07"/>
    <w:rsid w:val="00610CA4"/>
    <w:rsid w:val="006119DE"/>
    <w:rsid w:val="00611FC9"/>
    <w:rsid w:val="006125C1"/>
    <w:rsid w:val="00614635"/>
    <w:rsid w:val="00614F4B"/>
    <w:rsid w:val="0061536C"/>
    <w:rsid w:val="00616685"/>
    <w:rsid w:val="006230BC"/>
    <w:rsid w:val="00631B6B"/>
    <w:rsid w:val="006334CF"/>
    <w:rsid w:val="00633CEC"/>
    <w:rsid w:val="00636C43"/>
    <w:rsid w:val="00636D1B"/>
    <w:rsid w:val="006416FE"/>
    <w:rsid w:val="006423C6"/>
    <w:rsid w:val="00645669"/>
    <w:rsid w:val="00645DB3"/>
    <w:rsid w:val="00652749"/>
    <w:rsid w:val="006530B7"/>
    <w:rsid w:val="00653267"/>
    <w:rsid w:val="0065628D"/>
    <w:rsid w:val="00663F85"/>
    <w:rsid w:val="00664A44"/>
    <w:rsid w:val="00665175"/>
    <w:rsid w:val="00665C3D"/>
    <w:rsid w:val="00666855"/>
    <w:rsid w:val="0067111E"/>
    <w:rsid w:val="006711EB"/>
    <w:rsid w:val="0067260C"/>
    <w:rsid w:val="00676832"/>
    <w:rsid w:val="00682474"/>
    <w:rsid w:val="00683832"/>
    <w:rsid w:val="006918A8"/>
    <w:rsid w:val="006A112E"/>
    <w:rsid w:val="006A43D4"/>
    <w:rsid w:val="006A4530"/>
    <w:rsid w:val="006A4BE2"/>
    <w:rsid w:val="006A4C0F"/>
    <w:rsid w:val="006A73FB"/>
    <w:rsid w:val="006B1841"/>
    <w:rsid w:val="006B1DFD"/>
    <w:rsid w:val="006B7A92"/>
    <w:rsid w:val="006C2666"/>
    <w:rsid w:val="006C3ED1"/>
    <w:rsid w:val="006C6E45"/>
    <w:rsid w:val="006C7278"/>
    <w:rsid w:val="006C7D68"/>
    <w:rsid w:val="006D4C13"/>
    <w:rsid w:val="006D4F22"/>
    <w:rsid w:val="006D7340"/>
    <w:rsid w:val="006E048B"/>
    <w:rsid w:val="006E0AD1"/>
    <w:rsid w:val="006E273C"/>
    <w:rsid w:val="006E351C"/>
    <w:rsid w:val="006E4D9F"/>
    <w:rsid w:val="006E521B"/>
    <w:rsid w:val="006F0BD9"/>
    <w:rsid w:val="006F0FEF"/>
    <w:rsid w:val="006F4FB6"/>
    <w:rsid w:val="006F5256"/>
    <w:rsid w:val="006F6534"/>
    <w:rsid w:val="006F756A"/>
    <w:rsid w:val="00702CC3"/>
    <w:rsid w:val="00703775"/>
    <w:rsid w:val="00704594"/>
    <w:rsid w:val="00706A2F"/>
    <w:rsid w:val="00710660"/>
    <w:rsid w:val="00712292"/>
    <w:rsid w:val="00714A61"/>
    <w:rsid w:val="00716287"/>
    <w:rsid w:val="00717417"/>
    <w:rsid w:val="007175FA"/>
    <w:rsid w:val="00721618"/>
    <w:rsid w:val="00725BF7"/>
    <w:rsid w:val="00725EA5"/>
    <w:rsid w:val="0073073B"/>
    <w:rsid w:val="00732680"/>
    <w:rsid w:val="00732A9C"/>
    <w:rsid w:val="00732F14"/>
    <w:rsid w:val="00734CB9"/>
    <w:rsid w:val="00736041"/>
    <w:rsid w:val="007375A3"/>
    <w:rsid w:val="00743278"/>
    <w:rsid w:val="00743900"/>
    <w:rsid w:val="00744585"/>
    <w:rsid w:val="00744B41"/>
    <w:rsid w:val="007475F6"/>
    <w:rsid w:val="007525C8"/>
    <w:rsid w:val="00752D0D"/>
    <w:rsid w:val="00752F88"/>
    <w:rsid w:val="0075728C"/>
    <w:rsid w:val="00757ED2"/>
    <w:rsid w:val="0076044C"/>
    <w:rsid w:val="007727FE"/>
    <w:rsid w:val="00772EDC"/>
    <w:rsid w:val="00773347"/>
    <w:rsid w:val="00774E7E"/>
    <w:rsid w:val="0077612F"/>
    <w:rsid w:val="00776B74"/>
    <w:rsid w:val="007773D2"/>
    <w:rsid w:val="007816DC"/>
    <w:rsid w:val="00781C99"/>
    <w:rsid w:val="00781E5E"/>
    <w:rsid w:val="0078264A"/>
    <w:rsid w:val="00793E03"/>
    <w:rsid w:val="00795FB0"/>
    <w:rsid w:val="00797777"/>
    <w:rsid w:val="007A366F"/>
    <w:rsid w:val="007B18B5"/>
    <w:rsid w:val="007B3CE6"/>
    <w:rsid w:val="007B495D"/>
    <w:rsid w:val="007B498B"/>
    <w:rsid w:val="007B617A"/>
    <w:rsid w:val="007B712F"/>
    <w:rsid w:val="007C0D64"/>
    <w:rsid w:val="007C2194"/>
    <w:rsid w:val="007C24E9"/>
    <w:rsid w:val="007C26BA"/>
    <w:rsid w:val="007C47E3"/>
    <w:rsid w:val="007C56AC"/>
    <w:rsid w:val="007C5895"/>
    <w:rsid w:val="007C6D52"/>
    <w:rsid w:val="007D2FA6"/>
    <w:rsid w:val="007D4B6E"/>
    <w:rsid w:val="007D6B28"/>
    <w:rsid w:val="007D7B8F"/>
    <w:rsid w:val="007E019B"/>
    <w:rsid w:val="007E0A3E"/>
    <w:rsid w:val="007E0DDE"/>
    <w:rsid w:val="007E17C8"/>
    <w:rsid w:val="007E432E"/>
    <w:rsid w:val="007E5454"/>
    <w:rsid w:val="007E64ED"/>
    <w:rsid w:val="007E6D5D"/>
    <w:rsid w:val="007E6FE6"/>
    <w:rsid w:val="007F1E8F"/>
    <w:rsid w:val="007F61E3"/>
    <w:rsid w:val="007F6506"/>
    <w:rsid w:val="007F6D75"/>
    <w:rsid w:val="00800973"/>
    <w:rsid w:val="00801432"/>
    <w:rsid w:val="00803039"/>
    <w:rsid w:val="0080425B"/>
    <w:rsid w:val="008046F8"/>
    <w:rsid w:val="008111AB"/>
    <w:rsid w:val="0082314E"/>
    <w:rsid w:val="00823E2F"/>
    <w:rsid w:val="00830720"/>
    <w:rsid w:val="00830E2E"/>
    <w:rsid w:val="00832D17"/>
    <w:rsid w:val="008420FB"/>
    <w:rsid w:val="00842ECD"/>
    <w:rsid w:val="00847DC6"/>
    <w:rsid w:val="0085246F"/>
    <w:rsid w:val="00855B8E"/>
    <w:rsid w:val="00856C1F"/>
    <w:rsid w:val="00860BBA"/>
    <w:rsid w:val="00862261"/>
    <w:rsid w:val="00862A0F"/>
    <w:rsid w:val="00866ADD"/>
    <w:rsid w:val="008732E2"/>
    <w:rsid w:val="00873F79"/>
    <w:rsid w:val="008742D7"/>
    <w:rsid w:val="008806A9"/>
    <w:rsid w:val="008808B9"/>
    <w:rsid w:val="008829F2"/>
    <w:rsid w:val="00886ECF"/>
    <w:rsid w:val="008918B7"/>
    <w:rsid w:val="008919FF"/>
    <w:rsid w:val="00892D17"/>
    <w:rsid w:val="00893B3A"/>
    <w:rsid w:val="0089468F"/>
    <w:rsid w:val="00894FD0"/>
    <w:rsid w:val="008964EF"/>
    <w:rsid w:val="0089788A"/>
    <w:rsid w:val="008A20F4"/>
    <w:rsid w:val="008A6B6D"/>
    <w:rsid w:val="008A73D3"/>
    <w:rsid w:val="008A7C28"/>
    <w:rsid w:val="008B45CA"/>
    <w:rsid w:val="008B6A7F"/>
    <w:rsid w:val="008B792B"/>
    <w:rsid w:val="008B7A2E"/>
    <w:rsid w:val="008C22D1"/>
    <w:rsid w:val="008C4521"/>
    <w:rsid w:val="008C7571"/>
    <w:rsid w:val="008D3193"/>
    <w:rsid w:val="008D797B"/>
    <w:rsid w:val="008E2061"/>
    <w:rsid w:val="008E4EAE"/>
    <w:rsid w:val="008E5A04"/>
    <w:rsid w:val="008E5E8F"/>
    <w:rsid w:val="008F376D"/>
    <w:rsid w:val="008F5ADF"/>
    <w:rsid w:val="009003CA"/>
    <w:rsid w:val="009014B5"/>
    <w:rsid w:val="00901C03"/>
    <w:rsid w:val="009023E4"/>
    <w:rsid w:val="009056AF"/>
    <w:rsid w:val="009109F6"/>
    <w:rsid w:val="00915A68"/>
    <w:rsid w:val="00917E48"/>
    <w:rsid w:val="00930383"/>
    <w:rsid w:val="00930CDD"/>
    <w:rsid w:val="00930ED4"/>
    <w:rsid w:val="00932040"/>
    <w:rsid w:val="009356FB"/>
    <w:rsid w:val="00935CD9"/>
    <w:rsid w:val="00936CC5"/>
    <w:rsid w:val="009404F1"/>
    <w:rsid w:val="009412EA"/>
    <w:rsid w:val="00943F40"/>
    <w:rsid w:val="00944577"/>
    <w:rsid w:val="00947EB5"/>
    <w:rsid w:val="00953DF9"/>
    <w:rsid w:val="0095597F"/>
    <w:rsid w:val="00957141"/>
    <w:rsid w:val="0096420E"/>
    <w:rsid w:val="00964580"/>
    <w:rsid w:val="009654B6"/>
    <w:rsid w:val="00966208"/>
    <w:rsid w:val="009675E8"/>
    <w:rsid w:val="009706D8"/>
    <w:rsid w:val="009725A3"/>
    <w:rsid w:val="00974918"/>
    <w:rsid w:val="00974A96"/>
    <w:rsid w:val="00975F70"/>
    <w:rsid w:val="009871EC"/>
    <w:rsid w:val="0099317C"/>
    <w:rsid w:val="00997FDA"/>
    <w:rsid w:val="009A0182"/>
    <w:rsid w:val="009A0527"/>
    <w:rsid w:val="009A1FA9"/>
    <w:rsid w:val="009A6B7D"/>
    <w:rsid w:val="009A72F6"/>
    <w:rsid w:val="009B123C"/>
    <w:rsid w:val="009B168B"/>
    <w:rsid w:val="009B1858"/>
    <w:rsid w:val="009B216D"/>
    <w:rsid w:val="009B43EF"/>
    <w:rsid w:val="009B634D"/>
    <w:rsid w:val="009B69DB"/>
    <w:rsid w:val="009B70C8"/>
    <w:rsid w:val="009B71DC"/>
    <w:rsid w:val="009B7A3B"/>
    <w:rsid w:val="009C093A"/>
    <w:rsid w:val="009C1A63"/>
    <w:rsid w:val="009C1E1E"/>
    <w:rsid w:val="009E02D8"/>
    <w:rsid w:val="009E3790"/>
    <w:rsid w:val="009E3A43"/>
    <w:rsid w:val="009E7264"/>
    <w:rsid w:val="009F00B0"/>
    <w:rsid w:val="009F1085"/>
    <w:rsid w:val="009F60EF"/>
    <w:rsid w:val="009F7048"/>
    <w:rsid w:val="009F7EF3"/>
    <w:rsid w:val="00A04048"/>
    <w:rsid w:val="00A0444B"/>
    <w:rsid w:val="00A072AC"/>
    <w:rsid w:val="00A16B96"/>
    <w:rsid w:val="00A21BD8"/>
    <w:rsid w:val="00A23961"/>
    <w:rsid w:val="00A252CF"/>
    <w:rsid w:val="00A27AA2"/>
    <w:rsid w:val="00A27BB2"/>
    <w:rsid w:val="00A345EC"/>
    <w:rsid w:val="00A357F5"/>
    <w:rsid w:val="00A40E78"/>
    <w:rsid w:val="00A419B4"/>
    <w:rsid w:val="00A435F9"/>
    <w:rsid w:val="00A43CC7"/>
    <w:rsid w:val="00A46800"/>
    <w:rsid w:val="00A50411"/>
    <w:rsid w:val="00A51F39"/>
    <w:rsid w:val="00A529F7"/>
    <w:rsid w:val="00A542C5"/>
    <w:rsid w:val="00A556E2"/>
    <w:rsid w:val="00A61855"/>
    <w:rsid w:val="00A61B91"/>
    <w:rsid w:val="00A62B3C"/>
    <w:rsid w:val="00A62E07"/>
    <w:rsid w:val="00A64147"/>
    <w:rsid w:val="00A65D8E"/>
    <w:rsid w:val="00A673B9"/>
    <w:rsid w:val="00A67B70"/>
    <w:rsid w:val="00A72F4B"/>
    <w:rsid w:val="00A7470E"/>
    <w:rsid w:val="00A7507A"/>
    <w:rsid w:val="00A80B9E"/>
    <w:rsid w:val="00A813B5"/>
    <w:rsid w:val="00A816A6"/>
    <w:rsid w:val="00A82CFE"/>
    <w:rsid w:val="00A84019"/>
    <w:rsid w:val="00A852CA"/>
    <w:rsid w:val="00A8531C"/>
    <w:rsid w:val="00A85FB9"/>
    <w:rsid w:val="00A92AE2"/>
    <w:rsid w:val="00A96FBD"/>
    <w:rsid w:val="00AA2C6D"/>
    <w:rsid w:val="00AA32C4"/>
    <w:rsid w:val="00AA4F16"/>
    <w:rsid w:val="00AA5AD8"/>
    <w:rsid w:val="00AB15F7"/>
    <w:rsid w:val="00AB398F"/>
    <w:rsid w:val="00AC04AE"/>
    <w:rsid w:val="00AC0805"/>
    <w:rsid w:val="00AC2000"/>
    <w:rsid w:val="00AC2BE1"/>
    <w:rsid w:val="00AC3699"/>
    <w:rsid w:val="00AC395E"/>
    <w:rsid w:val="00AC4C3D"/>
    <w:rsid w:val="00AC5461"/>
    <w:rsid w:val="00AC5D11"/>
    <w:rsid w:val="00AC6904"/>
    <w:rsid w:val="00AC7CDC"/>
    <w:rsid w:val="00AD174E"/>
    <w:rsid w:val="00AD57EF"/>
    <w:rsid w:val="00AD7B88"/>
    <w:rsid w:val="00AE0158"/>
    <w:rsid w:val="00AE62F3"/>
    <w:rsid w:val="00AE7E2A"/>
    <w:rsid w:val="00AF1877"/>
    <w:rsid w:val="00AF3549"/>
    <w:rsid w:val="00AF3760"/>
    <w:rsid w:val="00AF5C8E"/>
    <w:rsid w:val="00AF66CC"/>
    <w:rsid w:val="00AF77C4"/>
    <w:rsid w:val="00B006D1"/>
    <w:rsid w:val="00B02D53"/>
    <w:rsid w:val="00B047E1"/>
    <w:rsid w:val="00B049A9"/>
    <w:rsid w:val="00B06A6B"/>
    <w:rsid w:val="00B075A8"/>
    <w:rsid w:val="00B105CE"/>
    <w:rsid w:val="00B157BF"/>
    <w:rsid w:val="00B204AB"/>
    <w:rsid w:val="00B21D8C"/>
    <w:rsid w:val="00B2227F"/>
    <w:rsid w:val="00B22C86"/>
    <w:rsid w:val="00B24A8E"/>
    <w:rsid w:val="00B254B0"/>
    <w:rsid w:val="00B30561"/>
    <w:rsid w:val="00B32B76"/>
    <w:rsid w:val="00B35949"/>
    <w:rsid w:val="00B35FF5"/>
    <w:rsid w:val="00B4163E"/>
    <w:rsid w:val="00B4175B"/>
    <w:rsid w:val="00B452AF"/>
    <w:rsid w:val="00B47747"/>
    <w:rsid w:val="00B47C6B"/>
    <w:rsid w:val="00B52040"/>
    <w:rsid w:val="00B53F45"/>
    <w:rsid w:val="00B555A1"/>
    <w:rsid w:val="00B56100"/>
    <w:rsid w:val="00B60D64"/>
    <w:rsid w:val="00B61648"/>
    <w:rsid w:val="00B65108"/>
    <w:rsid w:val="00B66F8F"/>
    <w:rsid w:val="00B67233"/>
    <w:rsid w:val="00B700EF"/>
    <w:rsid w:val="00B747F0"/>
    <w:rsid w:val="00B779ED"/>
    <w:rsid w:val="00B823E0"/>
    <w:rsid w:val="00B860B5"/>
    <w:rsid w:val="00B8706E"/>
    <w:rsid w:val="00B92C79"/>
    <w:rsid w:val="00B92FAE"/>
    <w:rsid w:val="00B94EA5"/>
    <w:rsid w:val="00B953FA"/>
    <w:rsid w:val="00B95A4D"/>
    <w:rsid w:val="00BA1094"/>
    <w:rsid w:val="00BA1300"/>
    <w:rsid w:val="00BA7C9B"/>
    <w:rsid w:val="00BB0AD0"/>
    <w:rsid w:val="00BB4198"/>
    <w:rsid w:val="00BB57E2"/>
    <w:rsid w:val="00BB71F1"/>
    <w:rsid w:val="00BC5AAA"/>
    <w:rsid w:val="00BC6975"/>
    <w:rsid w:val="00BC726B"/>
    <w:rsid w:val="00BD1308"/>
    <w:rsid w:val="00BD1726"/>
    <w:rsid w:val="00BD1BA0"/>
    <w:rsid w:val="00BD221E"/>
    <w:rsid w:val="00BD4FA9"/>
    <w:rsid w:val="00BE084F"/>
    <w:rsid w:val="00BE115B"/>
    <w:rsid w:val="00BE2342"/>
    <w:rsid w:val="00BE4EC0"/>
    <w:rsid w:val="00BE544D"/>
    <w:rsid w:val="00BF1719"/>
    <w:rsid w:val="00BF4849"/>
    <w:rsid w:val="00BF4B14"/>
    <w:rsid w:val="00BF5013"/>
    <w:rsid w:val="00BF5C11"/>
    <w:rsid w:val="00C001A2"/>
    <w:rsid w:val="00C009C0"/>
    <w:rsid w:val="00C00E92"/>
    <w:rsid w:val="00C0238F"/>
    <w:rsid w:val="00C02888"/>
    <w:rsid w:val="00C049CC"/>
    <w:rsid w:val="00C05A3D"/>
    <w:rsid w:val="00C1284E"/>
    <w:rsid w:val="00C13C00"/>
    <w:rsid w:val="00C1406F"/>
    <w:rsid w:val="00C15449"/>
    <w:rsid w:val="00C16743"/>
    <w:rsid w:val="00C232E4"/>
    <w:rsid w:val="00C2451E"/>
    <w:rsid w:val="00C251A3"/>
    <w:rsid w:val="00C26E9C"/>
    <w:rsid w:val="00C26F00"/>
    <w:rsid w:val="00C30238"/>
    <w:rsid w:val="00C30901"/>
    <w:rsid w:val="00C33E73"/>
    <w:rsid w:val="00C36639"/>
    <w:rsid w:val="00C43756"/>
    <w:rsid w:val="00C437E7"/>
    <w:rsid w:val="00C44CF2"/>
    <w:rsid w:val="00C50168"/>
    <w:rsid w:val="00C5135E"/>
    <w:rsid w:val="00C52474"/>
    <w:rsid w:val="00C5279A"/>
    <w:rsid w:val="00C64270"/>
    <w:rsid w:val="00C64C1C"/>
    <w:rsid w:val="00C67F76"/>
    <w:rsid w:val="00C7081B"/>
    <w:rsid w:val="00C70B3A"/>
    <w:rsid w:val="00C72123"/>
    <w:rsid w:val="00C75D3D"/>
    <w:rsid w:val="00C76515"/>
    <w:rsid w:val="00C82F0C"/>
    <w:rsid w:val="00C84DDA"/>
    <w:rsid w:val="00C851D8"/>
    <w:rsid w:val="00C872AD"/>
    <w:rsid w:val="00C91CFA"/>
    <w:rsid w:val="00C95352"/>
    <w:rsid w:val="00C972C3"/>
    <w:rsid w:val="00CA1D5B"/>
    <w:rsid w:val="00CA2AE1"/>
    <w:rsid w:val="00CA2E69"/>
    <w:rsid w:val="00CA35D8"/>
    <w:rsid w:val="00CB259A"/>
    <w:rsid w:val="00CB457F"/>
    <w:rsid w:val="00CB5405"/>
    <w:rsid w:val="00CB6E7D"/>
    <w:rsid w:val="00CB7620"/>
    <w:rsid w:val="00CC3A1C"/>
    <w:rsid w:val="00CC4375"/>
    <w:rsid w:val="00CC470C"/>
    <w:rsid w:val="00CC4B5F"/>
    <w:rsid w:val="00CC51A9"/>
    <w:rsid w:val="00CC5AA3"/>
    <w:rsid w:val="00CC777F"/>
    <w:rsid w:val="00CD1583"/>
    <w:rsid w:val="00CD3FD6"/>
    <w:rsid w:val="00CD4ADB"/>
    <w:rsid w:val="00CD59B4"/>
    <w:rsid w:val="00CE3F47"/>
    <w:rsid w:val="00CE72DB"/>
    <w:rsid w:val="00CF003A"/>
    <w:rsid w:val="00CF3DB1"/>
    <w:rsid w:val="00CF5BC1"/>
    <w:rsid w:val="00CF76ED"/>
    <w:rsid w:val="00D0253D"/>
    <w:rsid w:val="00D02DDB"/>
    <w:rsid w:val="00D0332B"/>
    <w:rsid w:val="00D1190B"/>
    <w:rsid w:val="00D11F2A"/>
    <w:rsid w:val="00D122C4"/>
    <w:rsid w:val="00D13237"/>
    <w:rsid w:val="00D16103"/>
    <w:rsid w:val="00D173A3"/>
    <w:rsid w:val="00D265D0"/>
    <w:rsid w:val="00D27587"/>
    <w:rsid w:val="00D27778"/>
    <w:rsid w:val="00D27B51"/>
    <w:rsid w:val="00D32672"/>
    <w:rsid w:val="00D36B07"/>
    <w:rsid w:val="00D36B28"/>
    <w:rsid w:val="00D36E9A"/>
    <w:rsid w:val="00D418AD"/>
    <w:rsid w:val="00D4403D"/>
    <w:rsid w:val="00D4469A"/>
    <w:rsid w:val="00D45AB6"/>
    <w:rsid w:val="00D463B1"/>
    <w:rsid w:val="00D5373B"/>
    <w:rsid w:val="00D55462"/>
    <w:rsid w:val="00D55A92"/>
    <w:rsid w:val="00D61BE9"/>
    <w:rsid w:val="00D62279"/>
    <w:rsid w:val="00D63BD2"/>
    <w:rsid w:val="00D6611C"/>
    <w:rsid w:val="00D67C43"/>
    <w:rsid w:val="00D71425"/>
    <w:rsid w:val="00D718EC"/>
    <w:rsid w:val="00D75622"/>
    <w:rsid w:val="00D82870"/>
    <w:rsid w:val="00D854AD"/>
    <w:rsid w:val="00D85CF0"/>
    <w:rsid w:val="00D87836"/>
    <w:rsid w:val="00D900BE"/>
    <w:rsid w:val="00D96453"/>
    <w:rsid w:val="00DA1291"/>
    <w:rsid w:val="00DA1EBA"/>
    <w:rsid w:val="00DA33F3"/>
    <w:rsid w:val="00DA784C"/>
    <w:rsid w:val="00DB0EFF"/>
    <w:rsid w:val="00DB1E3F"/>
    <w:rsid w:val="00DB24A1"/>
    <w:rsid w:val="00DB2A4E"/>
    <w:rsid w:val="00DB3EEB"/>
    <w:rsid w:val="00DB52B0"/>
    <w:rsid w:val="00DB592D"/>
    <w:rsid w:val="00DB7456"/>
    <w:rsid w:val="00DB7E20"/>
    <w:rsid w:val="00DC21C5"/>
    <w:rsid w:val="00DC4204"/>
    <w:rsid w:val="00DD08AD"/>
    <w:rsid w:val="00DD1930"/>
    <w:rsid w:val="00DD1E49"/>
    <w:rsid w:val="00DD2C2E"/>
    <w:rsid w:val="00DD3B21"/>
    <w:rsid w:val="00DD5F49"/>
    <w:rsid w:val="00DE0CB5"/>
    <w:rsid w:val="00DE1036"/>
    <w:rsid w:val="00DE1B0E"/>
    <w:rsid w:val="00DE255A"/>
    <w:rsid w:val="00DE2DA9"/>
    <w:rsid w:val="00DE3243"/>
    <w:rsid w:val="00DE4507"/>
    <w:rsid w:val="00DE55BA"/>
    <w:rsid w:val="00DE6441"/>
    <w:rsid w:val="00DE69F9"/>
    <w:rsid w:val="00DE7675"/>
    <w:rsid w:val="00DF08DC"/>
    <w:rsid w:val="00DF701F"/>
    <w:rsid w:val="00E04E82"/>
    <w:rsid w:val="00E05402"/>
    <w:rsid w:val="00E06C8B"/>
    <w:rsid w:val="00E06E4A"/>
    <w:rsid w:val="00E10396"/>
    <w:rsid w:val="00E11991"/>
    <w:rsid w:val="00E13A86"/>
    <w:rsid w:val="00E13CAE"/>
    <w:rsid w:val="00E158A5"/>
    <w:rsid w:val="00E17ACC"/>
    <w:rsid w:val="00E21FA7"/>
    <w:rsid w:val="00E22C0D"/>
    <w:rsid w:val="00E254A9"/>
    <w:rsid w:val="00E27AA6"/>
    <w:rsid w:val="00E31343"/>
    <w:rsid w:val="00E3229B"/>
    <w:rsid w:val="00E32934"/>
    <w:rsid w:val="00E33476"/>
    <w:rsid w:val="00E33974"/>
    <w:rsid w:val="00E34009"/>
    <w:rsid w:val="00E3427D"/>
    <w:rsid w:val="00E368D4"/>
    <w:rsid w:val="00E432B8"/>
    <w:rsid w:val="00E51E37"/>
    <w:rsid w:val="00E53518"/>
    <w:rsid w:val="00E53AE8"/>
    <w:rsid w:val="00E56350"/>
    <w:rsid w:val="00E56D36"/>
    <w:rsid w:val="00E578F2"/>
    <w:rsid w:val="00E6009F"/>
    <w:rsid w:val="00E63668"/>
    <w:rsid w:val="00E724A2"/>
    <w:rsid w:val="00E73734"/>
    <w:rsid w:val="00E73AF0"/>
    <w:rsid w:val="00E73DA4"/>
    <w:rsid w:val="00E74856"/>
    <w:rsid w:val="00E76E20"/>
    <w:rsid w:val="00E76F61"/>
    <w:rsid w:val="00E803E8"/>
    <w:rsid w:val="00E82823"/>
    <w:rsid w:val="00E83D55"/>
    <w:rsid w:val="00E8418E"/>
    <w:rsid w:val="00E84DB3"/>
    <w:rsid w:val="00E84F8C"/>
    <w:rsid w:val="00E86547"/>
    <w:rsid w:val="00E86F2F"/>
    <w:rsid w:val="00E91080"/>
    <w:rsid w:val="00E95F20"/>
    <w:rsid w:val="00E97761"/>
    <w:rsid w:val="00EA0586"/>
    <w:rsid w:val="00EA25DC"/>
    <w:rsid w:val="00EA3C15"/>
    <w:rsid w:val="00EA5D57"/>
    <w:rsid w:val="00EA7F2F"/>
    <w:rsid w:val="00EB02C1"/>
    <w:rsid w:val="00EB085C"/>
    <w:rsid w:val="00EB2B81"/>
    <w:rsid w:val="00EB4385"/>
    <w:rsid w:val="00EB5F9F"/>
    <w:rsid w:val="00EB6339"/>
    <w:rsid w:val="00EB794E"/>
    <w:rsid w:val="00EC08EA"/>
    <w:rsid w:val="00EC14A3"/>
    <w:rsid w:val="00EC1CE7"/>
    <w:rsid w:val="00EC53A3"/>
    <w:rsid w:val="00ED0494"/>
    <w:rsid w:val="00ED079B"/>
    <w:rsid w:val="00ED15F9"/>
    <w:rsid w:val="00ED1FD5"/>
    <w:rsid w:val="00EE065E"/>
    <w:rsid w:val="00EE0E9C"/>
    <w:rsid w:val="00EE735F"/>
    <w:rsid w:val="00EF236A"/>
    <w:rsid w:val="00EF2DF5"/>
    <w:rsid w:val="00EF4BAF"/>
    <w:rsid w:val="00EF738A"/>
    <w:rsid w:val="00F00796"/>
    <w:rsid w:val="00F01529"/>
    <w:rsid w:val="00F02162"/>
    <w:rsid w:val="00F026A7"/>
    <w:rsid w:val="00F05527"/>
    <w:rsid w:val="00F063FF"/>
    <w:rsid w:val="00F06826"/>
    <w:rsid w:val="00F0730E"/>
    <w:rsid w:val="00F11ACE"/>
    <w:rsid w:val="00F124C3"/>
    <w:rsid w:val="00F132AB"/>
    <w:rsid w:val="00F15B24"/>
    <w:rsid w:val="00F17611"/>
    <w:rsid w:val="00F20C3B"/>
    <w:rsid w:val="00F214E8"/>
    <w:rsid w:val="00F22C60"/>
    <w:rsid w:val="00F24522"/>
    <w:rsid w:val="00F250B0"/>
    <w:rsid w:val="00F310BC"/>
    <w:rsid w:val="00F356E5"/>
    <w:rsid w:val="00F363F3"/>
    <w:rsid w:val="00F36E3E"/>
    <w:rsid w:val="00F41095"/>
    <w:rsid w:val="00F4241B"/>
    <w:rsid w:val="00F42EE2"/>
    <w:rsid w:val="00F4318D"/>
    <w:rsid w:val="00F44836"/>
    <w:rsid w:val="00F44C0A"/>
    <w:rsid w:val="00F45EBD"/>
    <w:rsid w:val="00F46CC8"/>
    <w:rsid w:val="00F47BE9"/>
    <w:rsid w:val="00F514E3"/>
    <w:rsid w:val="00F5316A"/>
    <w:rsid w:val="00F548C3"/>
    <w:rsid w:val="00F56714"/>
    <w:rsid w:val="00F60A7B"/>
    <w:rsid w:val="00F60D57"/>
    <w:rsid w:val="00F6111C"/>
    <w:rsid w:val="00F62422"/>
    <w:rsid w:val="00F6674D"/>
    <w:rsid w:val="00F670AD"/>
    <w:rsid w:val="00F67299"/>
    <w:rsid w:val="00F73CCF"/>
    <w:rsid w:val="00F756B5"/>
    <w:rsid w:val="00F77B53"/>
    <w:rsid w:val="00F80D35"/>
    <w:rsid w:val="00F853F1"/>
    <w:rsid w:val="00F86988"/>
    <w:rsid w:val="00F90B77"/>
    <w:rsid w:val="00FA292D"/>
    <w:rsid w:val="00FA3894"/>
    <w:rsid w:val="00FA3C89"/>
    <w:rsid w:val="00FA4747"/>
    <w:rsid w:val="00FA6F13"/>
    <w:rsid w:val="00FA6F1C"/>
    <w:rsid w:val="00FB2064"/>
    <w:rsid w:val="00FB42CF"/>
    <w:rsid w:val="00FB68AB"/>
    <w:rsid w:val="00FC236B"/>
    <w:rsid w:val="00FC3DB2"/>
    <w:rsid w:val="00FC478B"/>
    <w:rsid w:val="00FC6412"/>
    <w:rsid w:val="00FD041F"/>
    <w:rsid w:val="00FD2ADF"/>
    <w:rsid w:val="00FD40A7"/>
    <w:rsid w:val="00FD4951"/>
    <w:rsid w:val="00FD59C8"/>
    <w:rsid w:val="00FD5A62"/>
    <w:rsid w:val="00FE306D"/>
    <w:rsid w:val="00FE308E"/>
    <w:rsid w:val="00FE6053"/>
    <w:rsid w:val="00FE6275"/>
    <w:rsid w:val="00FF007C"/>
    <w:rsid w:val="00FF0C1E"/>
    <w:rsid w:val="00FF1998"/>
    <w:rsid w:val="00FF21F4"/>
    <w:rsid w:val="00FF3A6D"/>
    <w:rsid w:val="00FF4FDA"/>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64B19-6036-442B-B141-BC91DF4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1E6E"/>
    <w:pPr>
      <w:ind w:firstLine="567"/>
      <w:jc w:val="both"/>
    </w:pPr>
    <w:rPr>
      <w:rFonts w:ascii="Times New Roman" w:eastAsia="Times New Roman" w:hAnsi="Times New Roman" w:cs="Times New Roman"/>
      <w:sz w:val="28"/>
      <w:szCs w:val="28"/>
      <w:lang w:eastAsia="ru-RU"/>
    </w:rPr>
  </w:style>
  <w:style w:type="paragraph" w:styleId="1">
    <w:name w:val="heading 1"/>
    <w:aliases w:val="новая страница"/>
    <w:basedOn w:val="a1"/>
    <w:next w:val="a1"/>
    <w:link w:val="11"/>
    <w:qFormat/>
    <w:rsid w:val="00AC2BE1"/>
    <w:pPr>
      <w:keepNext/>
      <w:keepLines/>
      <w:pageBreakBefore/>
      <w:numPr>
        <w:numId w:val="7"/>
      </w:numPr>
      <w:suppressAutoHyphens/>
      <w:spacing w:before="600" w:after="360"/>
      <w:jc w:val="center"/>
      <w:outlineLvl w:val="0"/>
    </w:pPr>
    <w:rPr>
      <w:rFonts w:ascii="Arial" w:hAnsi="Arial"/>
      <w:b/>
      <w:bCs/>
      <w:kern w:val="28"/>
      <w:sz w:val="48"/>
      <w:szCs w:val="40"/>
      <w:lang w:val="x-none" w:eastAsia="x-none"/>
    </w:rPr>
  </w:style>
  <w:style w:type="paragraph" w:styleId="2">
    <w:name w:val="heading 2"/>
    <w:basedOn w:val="a1"/>
    <w:next w:val="a1"/>
    <w:link w:val="22"/>
    <w:qFormat/>
    <w:rsid w:val="00AC2BE1"/>
    <w:pPr>
      <w:keepNext/>
      <w:numPr>
        <w:ilvl w:val="1"/>
        <w:numId w:val="7"/>
      </w:numPr>
      <w:suppressAutoHyphens/>
      <w:spacing w:before="480" w:after="120"/>
      <w:jc w:val="left"/>
      <w:outlineLvl w:val="1"/>
    </w:pPr>
    <w:rPr>
      <w:b/>
      <w:bCs/>
      <w:sz w:val="36"/>
      <w:szCs w:val="32"/>
      <w:lang w:val="x-none" w:eastAsia="x-none"/>
    </w:rPr>
  </w:style>
  <w:style w:type="paragraph" w:styleId="3">
    <w:name w:val="heading 3"/>
    <w:basedOn w:val="a1"/>
    <w:next w:val="a1"/>
    <w:link w:val="31"/>
    <w:qFormat/>
    <w:rsid w:val="00AC2BE1"/>
    <w:pPr>
      <w:keepNext/>
      <w:numPr>
        <w:ilvl w:val="2"/>
        <w:numId w:val="1"/>
      </w:numPr>
      <w:suppressAutoHyphens/>
      <w:spacing w:before="120" w:after="120"/>
      <w:jc w:val="left"/>
      <w:outlineLvl w:val="2"/>
    </w:pPr>
    <w:rPr>
      <w:b/>
      <w:bCs/>
      <w:lang w:val="x-none" w:eastAsia="x-none"/>
    </w:rPr>
  </w:style>
  <w:style w:type="paragraph" w:styleId="40">
    <w:name w:val="heading 4"/>
    <w:aliases w:val="H41"/>
    <w:basedOn w:val="a1"/>
    <w:next w:val="a1"/>
    <w:link w:val="41"/>
    <w:qFormat/>
    <w:rsid w:val="00AC2BE1"/>
    <w:pPr>
      <w:keepNext/>
      <w:numPr>
        <w:ilvl w:val="3"/>
        <w:numId w:val="1"/>
      </w:numPr>
      <w:tabs>
        <w:tab w:val="left" w:pos="1134"/>
      </w:tabs>
      <w:suppressAutoHyphens/>
      <w:spacing w:before="240" w:after="120"/>
      <w:outlineLvl w:val="3"/>
    </w:pPr>
    <w:rPr>
      <w:b/>
      <w:bCs/>
      <w:i/>
      <w:iCs/>
      <w:lang w:val="x-none" w:eastAsia="x-none"/>
    </w:rPr>
  </w:style>
  <w:style w:type="paragraph" w:styleId="5">
    <w:name w:val="heading 5"/>
    <w:aliases w:val="h5,h51,H5,H51,h52"/>
    <w:basedOn w:val="a1"/>
    <w:next w:val="a1"/>
    <w:link w:val="50"/>
    <w:qFormat/>
    <w:rsid w:val="00AC2BE1"/>
    <w:pPr>
      <w:keepNext/>
      <w:numPr>
        <w:ilvl w:val="4"/>
        <w:numId w:val="2"/>
      </w:numPr>
      <w:tabs>
        <w:tab w:val="clear" w:pos="1008"/>
        <w:tab w:val="num" w:pos="360"/>
      </w:tabs>
      <w:suppressAutoHyphens/>
      <w:spacing w:before="60"/>
      <w:ind w:left="0" w:firstLine="0"/>
      <w:outlineLvl w:val="4"/>
    </w:pPr>
    <w:rPr>
      <w:b/>
      <w:bCs/>
      <w:sz w:val="26"/>
      <w:szCs w:val="26"/>
      <w:lang w:val="x-none" w:eastAsia="x-none"/>
    </w:rPr>
  </w:style>
  <w:style w:type="paragraph" w:styleId="6">
    <w:name w:val="heading 6"/>
    <w:basedOn w:val="a1"/>
    <w:next w:val="a1"/>
    <w:link w:val="60"/>
    <w:qFormat/>
    <w:rsid w:val="00AC2BE1"/>
    <w:pPr>
      <w:widowControl w:val="0"/>
      <w:numPr>
        <w:ilvl w:val="5"/>
        <w:numId w:val="2"/>
      </w:numPr>
      <w:tabs>
        <w:tab w:val="clear" w:pos="1152"/>
        <w:tab w:val="num" w:pos="360"/>
      </w:tabs>
      <w:suppressAutoHyphens/>
      <w:spacing w:before="240" w:after="60"/>
      <w:ind w:left="0" w:firstLine="0"/>
      <w:outlineLvl w:val="5"/>
    </w:pPr>
    <w:rPr>
      <w:b/>
      <w:bCs/>
      <w:sz w:val="22"/>
      <w:szCs w:val="22"/>
      <w:lang w:val="x-none" w:eastAsia="x-none"/>
    </w:rPr>
  </w:style>
  <w:style w:type="paragraph" w:styleId="7">
    <w:name w:val="heading 7"/>
    <w:basedOn w:val="a1"/>
    <w:next w:val="a1"/>
    <w:link w:val="70"/>
    <w:qFormat/>
    <w:rsid w:val="00AC2BE1"/>
    <w:pPr>
      <w:widowControl w:val="0"/>
      <w:numPr>
        <w:ilvl w:val="6"/>
        <w:numId w:val="2"/>
      </w:numPr>
      <w:suppressAutoHyphens/>
      <w:spacing w:before="240" w:after="60"/>
      <w:outlineLvl w:val="6"/>
    </w:pPr>
    <w:rPr>
      <w:sz w:val="26"/>
      <w:szCs w:val="26"/>
      <w:lang w:val="x-none" w:eastAsia="x-none"/>
    </w:rPr>
  </w:style>
  <w:style w:type="paragraph" w:styleId="8">
    <w:name w:val="heading 8"/>
    <w:basedOn w:val="a1"/>
    <w:next w:val="a1"/>
    <w:link w:val="80"/>
    <w:qFormat/>
    <w:rsid w:val="00AC2BE1"/>
    <w:pPr>
      <w:widowControl w:val="0"/>
      <w:numPr>
        <w:ilvl w:val="7"/>
        <w:numId w:val="2"/>
      </w:numPr>
      <w:tabs>
        <w:tab w:val="clear" w:pos="1440"/>
        <w:tab w:val="num" w:pos="360"/>
      </w:tabs>
      <w:suppressAutoHyphens/>
      <w:spacing w:before="240" w:after="60"/>
      <w:ind w:left="0" w:firstLine="0"/>
      <w:outlineLvl w:val="7"/>
    </w:pPr>
    <w:rPr>
      <w:i/>
      <w:iCs/>
      <w:sz w:val="26"/>
      <w:szCs w:val="26"/>
      <w:lang w:val="x-none" w:eastAsia="x-none"/>
    </w:rPr>
  </w:style>
  <w:style w:type="paragraph" w:styleId="9">
    <w:name w:val="heading 9"/>
    <w:basedOn w:val="a1"/>
    <w:next w:val="a1"/>
    <w:link w:val="90"/>
    <w:qFormat/>
    <w:rsid w:val="00AC2BE1"/>
    <w:pPr>
      <w:widowControl w:val="0"/>
      <w:numPr>
        <w:ilvl w:val="8"/>
        <w:numId w:val="2"/>
      </w:numPr>
      <w:tabs>
        <w:tab w:val="clear" w:pos="1584"/>
        <w:tab w:val="num" w:pos="360"/>
      </w:tabs>
      <w:suppressAutoHyphens/>
      <w:spacing w:before="240" w:after="60"/>
      <w:ind w:left="0" w:firstLine="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
    <w:basedOn w:val="a2"/>
    <w:link w:val="1"/>
    <w:rsid w:val="00AC2BE1"/>
    <w:rPr>
      <w:rFonts w:ascii="Arial" w:eastAsia="Times New Roman" w:hAnsi="Arial" w:cs="Times New Roman"/>
      <w:b/>
      <w:bCs/>
      <w:kern w:val="28"/>
      <w:sz w:val="48"/>
      <w:szCs w:val="40"/>
      <w:lang w:val="x-none" w:eastAsia="x-none"/>
    </w:rPr>
  </w:style>
  <w:style w:type="character" w:customStyle="1" w:styleId="22">
    <w:name w:val="Заголовок 2 Знак"/>
    <w:basedOn w:val="a2"/>
    <w:link w:val="2"/>
    <w:rsid w:val="00AC2BE1"/>
    <w:rPr>
      <w:rFonts w:ascii="Times New Roman" w:eastAsia="Times New Roman" w:hAnsi="Times New Roman" w:cs="Times New Roman"/>
      <w:b/>
      <w:bCs/>
      <w:sz w:val="36"/>
      <w:szCs w:val="32"/>
      <w:lang w:val="x-none" w:eastAsia="x-none"/>
    </w:rPr>
  </w:style>
  <w:style w:type="character" w:customStyle="1" w:styleId="31">
    <w:name w:val="Заголовок 3 Знак"/>
    <w:basedOn w:val="a2"/>
    <w:link w:val="3"/>
    <w:rsid w:val="00AC2BE1"/>
    <w:rPr>
      <w:rFonts w:ascii="Times New Roman" w:eastAsia="Times New Roman" w:hAnsi="Times New Roman" w:cs="Times New Roman"/>
      <w:b/>
      <w:bCs/>
      <w:sz w:val="28"/>
      <w:szCs w:val="28"/>
      <w:lang w:val="x-none" w:eastAsia="x-none"/>
    </w:rPr>
  </w:style>
  <w:style w:type="character" w:customStyle="1" w:styleId="41">
    <w:name w:val="Заголовок 4 Знак"/>
    <w:aliases w:val="H41 Знак"/>
    <w:basedOn w:val="a2"/>
    <w:link w:val="40"/>
    <w:rsid w:val="00AC2BE1"/>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1 Знак,H5 Знак,H51 Знак,h52 Знак"/>
    <w:basedOn w:val="a2"/>
    <w:link w:val="5"/>
    <w:rsid w:val="00AC2BE1"/>
    <w:rPr>
      <w:rFonts w:ascii="Times New Roman" w:eastAsia="Times New Roman" w:hAnsi="Times New Roman" w:cs="Times New Roman"/>
      <w:b/>
      <w:bCs/>
      <w:sz w:val="26"/>
      <w:szCs w:val="26"/>
      <w:lang w:val="x-none" w:eastAsia="x-none"/>
    </w:rPr>
  </w:style>
  <w:style w:type="character" w:customStyle="1" w:styleId="60">
    <w:name w:val="Заголовок 6 Знак"/>
    <w:basedOn w:val="a2"/>
    <w:link w:val="6"/>
    <w:rsid w:val="00AC2BE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AC2BE1"/>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rsid w:val="00AC2BE1"/>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rsid w:val="00AC2BE1"/>
    <w:rPr>
      <w:rFonts w:ascii="Arial" w:eastAsia="Times New Roman" w:hAnsi="Arial" w:cs="Times New Roman"/>
      <w:lang w:val="x-none" w:eastAsia="x-none"/>
    </w:rPr>
  </w:style>
  <w:style w:type="paragraph" w:styleId="a5">
    <w:name w:val="Balloon Text"/>
    <w:basedOn w:val="a1"/>
    <w:link w:val="a6"/>
    <w:semiHidden/>
    <w:rsid w:val="00AC2BE1"/>
    <w:rPr>
      <w:rFonts w:ascii="Tahoma" w:hAnsi="Tahoma"/>
      <w:sz w:val="16"/>
      <w:szCs w:val="16"/>
      <w:lang w:val="x-none" w:eastAsia="x-none"/>
    </w:rPr>
  </w:style>
  <w:style w:type="character" w:customStyle="1" w:styleId="a6">
    <w:name w:val="Текст выноски Знак"/>
    <w:basedOn w:val="a2"/>
    <w:link w:val="a5"/>
    <w:rsid w:val="00AC2BE1"/>
    <w:rPr>
      <w:rFonts w:ascii="Tahoma" w:eastAsia="Times New Roman" w:hAnsi="Tahoma" w:cs="Times New Roman"/>
      <w:sz w:val="16"/>
      <w:szCs w:val="16"/>
      <w:lang w:val="x-none" w:eastAsia="x-none"/>
    </w:rPr>
  </w:style>
  <w:style w:type="paragraph" w:styleId="a7">
    <w:name w:val="footer"/>
    <w:basedOn w:val="a1"/>
    <w:link w:val="a8"/>
    <w:rsid w:val="00AC2BE1"/>
    <w:pPr>
      <w:pBdr>
        <w:top w:val="single" w:sz="4" w:space="1" w:color="auto"/>
      </w:pBdr>
      <w:tabs>
        <w:tab w:val="center" w:pos="4677"/>
        <w:tab w:val="right" w:pos="9355"/>
      </w:tabs>
      <w:ind w:left="6804"/>
      <w:jc w:val="right"/>
    </w:pPr>
    <w:rPr>
      <w:sz w:val="20"/>
    </w:rPr>
  </w:style>
  <w:style w:type="character" w:customStyle="1" w:styleId="a8">
    <w:name w:val="Нижний колонтитул Знак"/>
    <w:basedOn w:val="a2"/>
    <w:link w:val="a7"/>
    <w:rsid w:val="00AC2BE1"/>
    <w:rPr>
      <w:rFonts w:ascii="Times New Roman" w:eastAsia="Times New Roman" w:hAnsi="Times New Roman" w:cs="Times New Roman"/>
      <w:sz w:val="20"/>
      <w:szCs w:val="28"/>
      <w:lang w:eastAsia="ru-RU"/>
    </w:rPr>
  </w:style>
  <w:style w:type="paragraph" w:styleId="a9">
    <w:name w:val="header"/>
    <w:basedOn w:val="a1"/>
    <w:link w:val="aa"/>
    <w:rsid w:val="00AC2BE1"/>
    <w:pPr>
      <w:pBdr>
        <w:bottom w:val="single" w:sz="4" w:space="1" w:color="auto"/>
      </w:pBdr>
      <w:tabs>
        <w:tab w:val="center" w:pos="4677"/>
        <w:tab w:val="right" w:pos="9355"/>
      </w:tabs>
      <w:jc w:val="center"/>
    </w:pPr>
    <w:rPr>
      <w:i/>
      <w:sz w:val="20"/>
      <w:lang w:val="x-none" w:eastAsia="x-none"/>
    </w:rPr>
  </w:style>
  <w:style w:type="character" w:customStyle="1" w:styleId="aa">
    <w:name w:val="Верхний колонтитул Знак"/>
    <w:basedOn w:val="a2"/>
    <w:link w:val="a9"/>
    <w:rsid w:val="00AC2BE1"/>
    <w:rPr>
      <w:rFonts w:ascii="Times New Roman" w:eastAsia="Times New Roman" w:hAnsi="Times New Roman" w:cs="Times New Roman"/>
      <w:i/>
      <w:sz w:val="20"/>
      <w:szCs w:val="28"/>
      <w:lang w:val="x-none" w:eastAsia="x-none"/>
    </w:rPr>
  </w:style>
  <w:style w:type="character" w:styleId="ab">
    <w:name w:val="Hyperlink"/>
    <w:uiPriority w:val="99"/>
    <w:rsid w:val="00AC2BE1"/>
    <w:rPr>
      <w:color w:val="0000FF"/>
      <w:u w:val="single"/>
    </w:rPr>
  </w:style>
  <w:style w:type="character" w:styleId="ac">
    <w:name w:val="page number"/>
    <w:rsid w:val="00AC2BE1"/>
    <w:rPr>
      <w:rFonts w:ascii="Times New Roman" w:hAnsi="Times New Roman" w:cs="Times New Roman"/>
      <w:sz w:val="20"/>
      <w:szCs w:val="20"/>
    </w:rPr>
  </w:style>
  <w:style w:type="paragraph" w:styleId="12">
    <w:name w:val="toc 1"/>
    <w:basedOn w:val="a1"/>
    <w:next w:val="a1"/>
    <w:autoRedefine/>
    <w:uiPriority w:val="39"/>
    <w:rsid w:val="00AC2BE1"/>
    <w:pPr>
      <w:tabs>
        <w:tab w:val="left" w:pos="284"/>
        <w:tab w:val="right" w:leader="dot" w:pos="10490"/>
      </w:tabs>
      <w:spacing w:before="240"/>
      <w:ind w:right="2" w:firstLine="0"/>
    </w:pPr>
    <w:rPr>
      <w:bCs/>
      <w:noProof/>
      <w:sz w:val="22"/>
      <w:szCs w:val="22"/>
    </w:rPr>
  </w:style>
  <w:style w:type="paragraph" w:styleId="23">
    <w:name w:val="toc 2"/>
    <w:basedOn w:val="a1"/>
    <w:next w:val="a1"/>
    <w:autoRedefine/>
    <w:rsid w:val="00AC2BE1"/>
    <w:pPr>
      <w:tabs>
        <w:tab w:val="left" w:pos="1080"/>
        <w:tab w:val="right" w:leader="dot" w:pos="9639"/>
      </w:tabs>
      <w:spacing w:after="120"/>
      <w:ind w:left="1078" w:right="845" w:hanging="539"/>
      <w:jc w:val="left"/>
    </w:pPr>
    <w:rPr>
      <w:bCs/>
      <w:noProof/>
      <w:sz w:val="24"/>
      <w:szCs w:val="24"/>
      <w:lang w:val="sr-Cyrl-CS"/>
    </w:rPr>
  </w:style>
  <w:style w:type="paragraph" w:styleId="32">
    <w:name w:val="toc 3"/>
    <w:basedOn w:val="a1"/>
    <w:next w:val="a1"/>
    <w:autoRedefine/>
    <w:uiPriority w:val="39"/>
    <w:rsid w:val="00AC2BE1"/>
    <w:pPr>
      <w:tabs>
        <w:tab w:val="left" w:pos="1980"/>
        <w:tab w:val="right" w:leader="dot" w:pos="9639"/>
      </w:tabs>
      <w:spacing w:after="120"/>
      <w:ind w:left="1980" w:right="1134" w:hanging="900"/>
      <w:jc w:val="left"/>
    </w:pPr>
    <w:rPr>
      <w:noProof/>
      <w:sz w:val="24"/>
      <w:szCs w:val="24"/>
    </w:rPr>
  </w:style>
  <w:style w:type="paragraph" w:customStyle="1" w:styleId="ad">
    <w:name w:val="Таблица шапка"/>
    <w:basedOn w:val="a1"/>
    <w:rsid w:val="00AC2BE1"/>
    <w:pPr>
      <w:keepNext/>
      <w:spacing w:before="40" w:after="40"/>
      <w:ind w:firstLine="0"/>
      <w:jc w:val="left"/>
    </w:pPr>
    <w:rPr>
      <w:sz w:val="18"/>
      <w:szCs w:val="18"/>
    </w:rPr>
  </w:style>
  <w:style w:type="paragraph" w:customStyle="1" w:styleId="ae">
    <w:name w:val="Таблица текст"/>
    <w:basedOn w:val="a1"/>
    <w:rsid w:val="00AC2BE1"/>
    <w:pPr>
      <w:spacing w:before="40" w:after="40"/>
      <w:ind w:left="57" w:right="57" w:firstLine="0"/>
      <w:jc w:val="left"/>
    </w:pPr>
    <w:rPr>
      <w:sz w:val="24"/>
      <w:szCs w:val="24"/>
    </w:rPr>
  </w:style>
  <w:style w:type="paragraph" w:customStyle="1" w:styleId="-3">
    <w:name w:val="Пункт-3"/>
    <w:basedOn w:val="a1"/>
    <w:rsid w:val="00AC2BE1"/>
    <w:pPr>
      <w:numPr>
        <w:ilvl w:val="2"/>
        <w:numId w:val="7"/>
      </w:numPr>
    </w:pPr>
  </w:style>
  <w:style w:type="paragraph" w:styleId="af">
    <w:name w:val="annotation text"/>
    <w:basedOn w:val="a1"/>
    <w:link w:val="af0"/>
    <w:semiHidden/>
    <w:rsid w:val="00AC2BE1"/>
    <w:rPr>
      <w:sz w:val="20"/>
      <w:szCs w:val="20"/>
    </w:rPr>
  </w:style>
  <w:style w:type="character" w:customStyle="1" w:styleId="af0">
    <w:name w:val="Текст примечания Знак"/>
    <w:basedOn w:val="a2"/>
    <w:link w:val="af"/>
    <w:semiHidden/>
    <w:rsid w:val="00AC2BE1"/>
    <w:rPr>
      <w:rFonts w:ascii="Times New Roman" w:eastAsia="Times New Roman" w:hAnsi="Times New Roman" w:cs="Times New Roman"/>
      <w:sz w:val="20"/>
      <w:szCs w:val="20"/>
      <w:lang w:eastAsia="ru-RU"/>
    </w:rPr>
  </w:style>
  <w:style w:type="character" w:customStyle="1" w:styleId="af1">
    <w:name w:val="комментарий"/>
    <w:rsid w:val="00AC2BE1"/>
    <w:rPr>
      <w:b/>
      <w:bCs/>
      <w:i/>
      <w:iCs/>
      <w:shd w:val="clear" w:color="auto" w:fill="FFFF99"/>
    </w:rPr>
  </w:style>
  <w:style w:type="paragraph" w:styleId="af2">
    <w:name w:val="annotation subject"/>
    <w:basedOn w:val="af"/>
    <w:next w:val="af"/>
    <w:link w:val="af3"/>
    <w:semiHidden/>
    <w:rsid w:val="00AC2BE1"/>
    <w:rPr>
      <w:b/>
      <w:bCs/>
    </w:rPr>
  </w:style>
  <w:style w:type="character" w:customStyle="1" w:styleId="af3">
    <w:name w:val="Тема примечания Знак"/>
    <w:basedOn w:val="af0"/>
    <w:link w:val="af2"/>
    <w:semiHidden/>
    <w:rsid w:val="00AC2BE1"/>
    <w:rPr>
      <w:rFonts w:ascii="Times New Roman" w:eastAsia="Times New Roman" w:hAnsi="Times New Roman" w:cs="Times New Roman"/>
      <w:b/>
      <w:bCs/>
      <w:sz w:val="20"/>
      <w:szCs w:val="20"/>
      <w:lang w:eastAsia="ru-RU"/>
    </w:rPr>
  </w:style>
  <w:style w:type="paragraph" w:customStyle="1" w:styleId="af4">
    <w:name w:val="Пункт б/н"/>
    <w:basedOn w:val="a1"/>
    <w:rsid w:val="00AC2BE1"/>
    <w:pPr>
      <w:tabs>
        <w:tab w:val="left" w:pos="1134"/>
      </w:tabs>
    </w:pPr>
  </w:style>
  <w:style w:type="character" w:customStyle="1" w:styleId="13">
    <w:name w:val="Пункт Знак1"/>
    <w:link w:val="af5"/>
    <w:locked/>
    <w:rsid w:val="00AC2BE1"/>
    <w:rPr>
      <w:sz w:val="28"/>
    </w:rPr>
  </w:style>
  <w:style w:type="paragraph" w:customStyle="1" w:styleId="af5">
    <w:name w:val="Пункт"/>
    <w:basedOn w:val="a1"/>
    <w:link w:val="13"/>
    <w:rsid w:val="00AC2BE1"/>
    <w:pPr>
      <w:tabs>
        <w:tab w:val="num" w:pos="1134"/>
      </w:tabs>
      <w:spacing w:line="360" w:lineRule="auto"/>
      <w:ind w:left="1134" w:hanging="1134"/>
    </w:pPr>
    <w:rPr>
      <w:rFonts w:asciiTheme="minorHAnsi" w:eastAsiaTheme="minorHAnsi" w:hAnsiTheme="minorHAnsi" w:cstheme="minorBidi"/>
      <w:szCs w:val="22"/>
      <w:lang w:eastAsia="en-US"/>
    </w:rPr>
  </w:style>
  <w:style w:type="paragraph" w:styleId="af6">
    <w:name w:val="Body Text"/>
    <w:basedOn w:val="a1"/>
    <w:link w:val="af7"/>
    <w:rsid w:val="00AC2BE1"/>
    <w:pPr>
      <w:spacing w:after="120"/>
    </w:pPr>
  </w:style>
  <w:style w:type="character" w:customStyle="1" w:styleId="af7">
    <w:name w:val="Основной текст Знак"/>
    <w:basedOn w:val="a2"/>
    <w:link w:val="af6"/>
    <w:rsid w:val="00AC2BE1"/>
    <w:rPr>
      <w:rFonts w:ascii="Times New Roman" w:eastAsia="Times New Roman" w:hAnsi="Times New Roman" w:cs="Times New Roman"/>
      <w:sz w:val="28"/>
      <w:szCs w:val="28"/>
      <w:lang w:eastAsia="ru-RU"/>
    </w:rPr>
  </w:style>
  <w:style w:type="paragraph" w:customStyle="1" w:styleId="-0">
    <w:name w:val="Контракт-подподпункт"/>
    <w:basedOn w:val="a1"/>
    <w:rsid w:val="00AC2BE1"/>
    <w:pPr>
      <w:spacing w:before="60" w:after="60"/>
      <w:ind w:firstLine="0"/>
    </w:pPr>
  </w:style>
  <w:style w:type="paragraph" w:customStyle="1" w:styleId="-1">
    <w:name w:val="Контракт-подпункт"/>
    <w:basedOn w:val="a1"/>
    <w:rsid w:val="00AC2BE1"/>
    <w:pPr>
      <w:spacing w:before="60" w:after="60"/>
      <w:ind w:firstLine="0"/>
    </w:pPr>
  </w:style>
  <w:style w:type="paragraph" w:customStyle="1" w:styleId="-7">
    <w:name w:val="Контракт-пункт"/>
    <w:basedOn w:val="a1"/>
    <w:rsid w:val="00AC2BE1"/>
    <w:pPr>
      <w:spacing w:before="60" w:after="60"/>
      <w:ind w:firstLine="0"/>
    </w:pPr>
  </w:style>
  <w:style w:type="paragraph" w:customStyle="1" w:styleId="-">
    <w:name w:val="Контракт-раздел"/>
    <w:rsid w:val="00AC2BE1"/>
    <w:pPr>
      <w:keepNext/>
      <w:numPr>
        <w:numId w:val="8"/>
      </w:numPr>
      <w:tabs>
        <w:tab w:val="left" w:pos="567"/>
      </w:tabs>
      <w:spacing w:before="360" w:after="120"/>
      <w:jc w:val="center"/>
      <w:outlineLvl w:val="2"/>
    </w:pPr>
    <w:rPr>
      <w:rFonts w:ascii="Times New Roman" w:eastAsia="Times New Roman" w:hAnsi="Times New Roman" w:cs="Times New Roman"/>
      <w:b/>
      <w:bCs/>
      <w:caps/>
      <w:smallCaps/>
      <w:sz w:val="28"/>
      <w:szCs w:val="28"/>
      <w:lang w:eastAsia="ru-RU"/>
    </w:rPr>
  </w:style>
  <w:style w:type="paragraph" w:customStyle="1" w:styleId="af8">
    <w:name w:val="Подпункт"/>
    <w:basedOn w:val="af5"/>
    <w:rsid w:val="00AC2BE1"/>
    <w:pPr>
      <w:tabs>
        <w:tab w:val="clear" w:pos="1134"/>
        <w:tab w:val="num" w:pos="360"/>
        <w:tab w:val="num" w:pos="1701"/>
      </w:tabs>
      <w:ind w:left="1701"/>
    </w:pPr>
  </w:style>
  <w:style w:type="paragraph" w:customStyle="1" w:styleId="af9">
    <w:name w:val="Подподпункт"/>
    <w:basedOn w:val="af8"/>
    <w:rsid w:val="00AC2BE1"/>
    <w:pPr>
      <w:tabs>
        <w:tab w:val="clear" w:pos="1701"/>
        <w:tab w:val="num" w:pos="1080"/>
      </w:tabs>
      <w:spacing w:line="288" w:lineRule="auto"/>
      <w:ind w:left="1077" w:hanging="1077"/>
    </w:pPr>
  </w:style>
  <w:style w:type="paragraph" w:styleId="afa">
    <w:name w:val="Document Map"/>
    <w:basedOn w:val="a1"/>
    <w:link w:val="afb"/>
    <w:rsid w:val="00AC2BE1"/>
    <w:pPr>
      <w:shd w:val="clear" w:color="auto" w:fill="000080"/>
    </w:pPr>
    <w:rPr>
      <w:rFonts w:ascii="Tahoma" w:hAnsi="Tahoma"/>
      <w:sz w:val="20"/>
      <w:lang w:val="x-none" w:eastAsia="x-none"/>
    </w:rPr>
  </w:style>
  <w:style w:type="character" w:customStyle="1" w:styleId="afb">
    <w:name w:val="Схема документа Знак"/>
    <w:basedOn w:val="a2"/>
    <w:link w:val="afa"/>
    <w:rsid w:val="00AC2BE1"/>
    <w:rPr>
      <w:rFonts w:ascii="Tahoma" w:eastAsia="Times New Roman" w:hAnsi="Tahoma" w:cs="Times New Roman"/>
      <w:sz w:val="20"/>
      <w:szCs w:val="28"/>
      <w:shd w:val="clear" w:color="auto" w:fill="000080"/>
      <w:lang w:val="x-none" w:eastAsia="x-none"/>
    </w:rPr>
  </w:style>
  <w:style w:type="paragraph" w:customStyle="1" w:styleId="-2">
    <w:name w:val="Контракт-пункт2"/>
    <w:basedOn w:val="a1"/>
    <w:rsid w:val="00AC2BE1"/>
    <w:pPr>
      <w:numPr>
        <w:ilvl w:val="1"/>
        <w:numId w:val="8"/>
      </w:numPr>
    </w:pPr>
  </w:style>
  <w:style w:type="paragraph" w:customStyle="1" w:styleId="-10">
    <w:name w:val="Договор пункт-1"/>
    <w:basedOn w:val="a1"/>
    <w:rsid w:val="00AC2BE1"/>
    <w:pPr>
      <w:tabs>
        <w:tab w:val="num" w:pos="1418"/>
      </w:tabs>
    </w:pPr>
  </w:style>
  <w:style w:type="paragraph" w:customStyle="1" w:styleId="-20">
    <w:name w:val="Договор пункт-2"/>
    <w:basedOn w:val="a1"/>
    <w:rsid w:val="00AC2BE1"/>
    <w:pPr>
      <w:tabs>
        <w:tab w:val="num" w:pos="1418"/>
      </w:tabs>
    </w:pPr>
  </w:style>
  <w:style w:type="paragraph" w:customStyle="1" w:styleId="-32">
    <w:name w:val="Договор пункт-3"/>
    <w:basedOn w:val="a1"/>
    <w:rsid w:val="00AC2BE1"/>
    <w:pPr>
      <w:tabs>
        <w:tab w:val="num" w:pos="2880"/>
      </w:tabs>
      <w:ind w:left="2880" w:hanging="360"/>
    </w:pPr>
  </w:style>
  <w:style w:type="paragraph" w:customStyle="1" w:styleId="afc">
    <w:name w:val="Договор раздел"/>
    <w:basedOn w:val="a1"/>
    <w:rsid w:val="00AC2BE1"/>
    <w:pPr>
      <w:keepNext/>
      <w:shd w:val="clear" w:color="auto" w:fill="FFFFFF"/>
      <w:tabs>
        <w:tab w:val="num" w:pos="360"/>
      </w:tabs>
      <w:spacing w:before="360" w:after="120"/>
      <w:ind w:left="360" w:hanging="360"/>
      <w:jc w:val="center"/>
      <w:outlineLvl w:val="0"/>
    </w:pPr>
    <w:rPr>
      <w:b/>
      <w:bCs/>
      <w:caps/>
    </w:rPr>
  </w:style>
  <w:style w:type="paragraph" w:customStyle="1" w:styleId="24">
    <w:name w:val="Знак2"/>
    <w:basedOn w:val="a1"/>
    <w:rsid w:val="00AC2BE1"/>
    <w:pPr>
      <w:spacing w:before="100" w:beforeAutospacing="1" w:after="100" w:afterAutospacing="1"/>
      <w:ind w:firstLine="0"/>
      <w:jc w:val="left"/>
    </w:pPr>
    <w:rPr>
      <w:rFonts w:ascii="Tahoma" w:hAnsi="Tahoma"/>
      <w:sz w:val="20"/>
      <w:szCs w:val="20"/>
      <w:lang w:val="en-US" w:eastAsia="en-US"/>
    </w:rPr>
  </w:style>
  <w:style w:type="paragraph" w:customStyle="1" w:styleId="afd">
    <w:name w:val="Îáû÷íûé"/>
    <w:rsid w:val="00AC2BE1"/>
    <w:pPr>
      <w:autoSpaceDE w:val="0"/>
      <w:autoSpaceDN w:val="0"/>
      <w:adjustRightInd w:val="0"/>
      <w:jc w:val="both"/>
    </w:pPr>
    <w:rPr>
      <w:rFonts w:ascii="Times New Roman" w:eastAsia="Times New Roman" w:hAnsi="Times New Roman" w:cs="Times New Roman"/>
      <w:sz w:val="20"/>
      <w:szCs w:val="20"/>
      <w:lang w:val="en-GB"/>
    </w:rPr>
  </w:style>
  <w:style w:type="paragraph" w:customStyle="1" w:styleId="a">
    <w:name w:val="Глава"/>
    <w:basedOn w:val="a1"/>
    <w:rsid w:val="00AC2BE1"/>
    <w:pPr>
      <w:keepNext/>
      <w:numPr>
        <w:numId w:val="11"/>
      </w:numPr>
      <w:suppressAutoHyphens/>
      <w:jc w:val="center"/>
      <w:outlineLvl w:val="0"/>
    </w:pPr>
    <w:rPr>
      <w:rFonts w:cs="Arial"/>
      <w:b/>
      <w:caps/>
      <w:sz w:val="24"/>
      <w:szCs w:val="48"/>
    </w:rPr>
  </w:style>
  <w:style w:type="character" w:styleId="afe">
    <w:name w:val="footnote reference"/>
    <w:uiPriority w:val="99"/>
    <w:semiHidden/>
    <w:rsid w:val="00AC2BE1"/>
    <w:rPr>
      <w:vertAlign w:val="superscript"/>
    </w:rPr>
  </w:style>
  <w:style w:type="paragraph" w:styleId="a0">
    <w:name w:val="List Bullet"/>
    <w:basedOn w:val="a1"/>
    <w:autoRedefine/>
    <w:rsid w:val="00AC2BE1"/>
    <w:pPr>
      <w:numPr>
        <w:numId w:val="3"/>
      </w:numPr>
      <w:autoSpaceDE w:val="0"/>
      <w:autoSpaceDN w:val="0"/>
    </w:pPr>
  </w:style>
  <w:style w:type="paragraph" w:customStyle="1" w:styleId="aff">
    <w:name w:val="Примечание"/>
    <w:basedOn w:val="a1"/>
    <w:link w:val="aff0"/>
    <w:qFormat/>
    <w:rsid w:val="00AC2BE1"/>
    <w:pPr>
      <w:spacing w:after="240"/>
      <w:contextualSpacing/>
    </w:pPr>
    <w:rPr>
      <w:sz w:val="20"/>
      <w:szCs w:val="20"/>
    </w:rPr>
  </w:style>
  <w:style w:type="character" w:customStyle="1" w:styleId="-41">
    <w:name w:val="Пункт-4 Знак"/>
    <w:uiPriority w:val="99"/>
    <w:locked/>
    <w:rsid w:val="00AC2BE1"/>
    <w:rPr>
      <w:sz w:val="24"/>
      <w:szCs w:val="20"/>
    </w:rPr>
  </w:style>
  <w:style w:type="paragraph" w:customStyle="1" w:styleId="aff1">
    <w:name w:val="Текст таблицы"/>
    <w:basedOn w:val="a1"/>
    <w:rsid w:val="00AC2BE1"/>
    <w:pPr>
      <w:spacing w:before="40" w:after="40"/>
      <w:ind w:left="57" w:right="57" w:firstLine="0"/>
      <w:jc w:val="left"/>
    </w:pPr>
    <w:rPr>
      <w:sz w:val="24"/>
      <w:szCs w:val="24"/>
    </w:rPr>
  </w:style>
  <w:style w:type="paragraph" w:customStyle="1" w:styleId="-40">
    <w:name w:val="Контракт-пункт4"/>
    <w:basedOn w:val="a1"/>
    <w:rsid w:val="00AC2BE1"/>
    <w:pPr>
      <w:numPr>
        <w:ilvl w:val="3"/>
        <w:numId w:val="8"/>
      </w:numPr>
    </w:pPr>
  </w:style>
  <w:style w:type="paragraph" w:customStyle="1" w:styleId="-50">
    <w:name w:val="Контракт-пункт5"/>
    <w:basedOn w:val="a1"/>
    <w:rsid w:val="00AC2BE1"/>
    <w:pPr>
      <w:numPr>
        <w:ilvl w:val="4"/>
        <w:numId w:val="8"/>
      </w:numPr>
    </w:pPr>
  </w:style>
  <w:style w:type="paragraph" w:customStyle="1" w:styleId="-31">
    <w:name w:val="Подзаголовок-3"/>
    <w:basedOn w:val="-3"/>
    <w:uiPriority w:val="99"/>
    <w:rsid w:val="00AC2BE1"/>
    <w:pPr>
      <w:keepNext/>
      <w:numPr>
        <w:numId w:val="9"/>
      </w:numPr>
      <w:spacing w:before="240" w:after="120"/>
      <w:outlineLvl w:val="2"/>
    </w:pPr>
    <w:rPr>
      <w:rFonts w:ascii="Arial" w:eastAsia="Arial Unicode MS" w:hAnsi="Arial"/>
      <w:b/>
      <w:bCs/>
      <w:caps/>
      <w:color w:val="AF931D"/>
    </w:rPr>
  </w:style>
  <w:style w:type="character" w:customStyle="1" w:styleId="15">
    <w:name w:val="Знак Знак15"/>
    <w:locked/>
    <w:rsid w:val="00AC2BE1"/>
    <w:rPr>
      <w:rFonts w:ascii="Arial" w:hAnsi="Arial"/>
      <w:b/>
      <w:bCs/>
      <w:kern w:val="28"/>
      <w:sz w:val="48"/>
      <w:szCs w:val="40"/>
      <w:lang w:val="x-none" w:eastAsia="x-none" w:bidi="ar-SA"/>
    </w:rPr>
  </w:style>
  <w:style w:type="paragraph" w:styleId="aff2">
    <w:name w:val="Block Text"/>
    <w:basedOn w:val="a1"/>
    <w:rsid w:val="00AC2BE1"/>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нак Знак14"/>
    <w:locked/>
    <w:rsid w:val="00AC2BE1"/>
    <w:rPr>
      <w:b/>
      <w:bCs/>
      <w:sz w:val="36"/>
      <w:szCs w:val="32"/>
      <w:lang w:val="x-none" w:eastAsia="x-none" w:bidi="ar-SA"/>
    </w:rPr>
  </w:style>
  <w:style w:type="paragraph" w:styleId="25">
    <w:name w:val="Body Text Indent 2"/>
    <w:basedOn w:val="a1"/>
    <w:link w:val="26"/>
    <w:uiPriority w:val="99"/>
    <w:rsid w:val="00AC2BE1"/>
    <w:pPr>
      <w:spacing w:after="120" w:line="480" w:lineRule="auto"/>
      <w:ind w:left="283"/>
    </w:pPr>
  </w:style>
  <w:style w:type="character" w:customStyle="1" w:styleId="26">
    <w:name w:val="Основной текст с отступом 2 Знак"/>
    <w:basedOn w:val="a2"/>
    <w:link w:val="25"/>
    <w:uiPriority w:val="99"/>
    <w:rsid w:val="00AC2BE1"/>
    <w:rPr>
      <w:rFonts w:ascii="Times New Roman" w:eastAsia="Times New Roman" w:hAnsi="Times New Roman" w:cs="Times New Roman"/>
      <w:sz w:val="28"/>
      <w:szCs w:val="28"/>
      <w:lang w:eastAsia="ru-RU"/>
    </w:rPr>
  </w:style>
  <w:style w:type="paragraph" w:customStyle="1" w:styleId="27">
    <w:name w:val="Пункт 2"/>
    <w:basedOn w:val="a1"/>
    <w:rsid w:val="00AC2BE1"/>
    <w:pPr>
      <w:keepNext/>
      <w:tabs>
        <w:tab w:val="num" w:pos="1134"/>
      </w:tabs>
      <w:suppressAutoHyphens/>
      <w:spacing w:before="240" w:after="120"/>
      <w:ind w:left="1134" w:hanging="1134"/>
      <w:jc w:val="left"/>
      <w:outlineLvl w:val="2"/>
    </w:pPr>
    <w:rPr>
      <w:b/>
      <w:snapToGrid w:val="0"/>
      <w:szCs w:val="20"/>
    </w:rPr>
  </w:style>
  <w:style w:type="paragraph" w:styleId="aff3">
    <w:name w:val="footnote text"/>
    <w:basedOn w:val="a1"/>
    <w:link w:val="aff4"/>
    <w:semiHidden/>
    <w:rsid w:val="00AC2BE1"/>
    <w:rPr>
      <w:sz w:val="20"/>
      <w:szCs w:val="20"/>
    </w:rPr>
  </w:style>
  <w:style w:type="character" w:customStyle="1" w:styleId="aff4">
    <w:name w:val="Текст сноски Знак"/>
    <w:basedOn w:val="a2"/>
    <w:link w:val="aff3"/>
    <w:semiHidden/>
    <w:rsid w:val="00AC2BE1"/>
    <w:rPr>
      <w:rFonts w:ascii="Times New Roman" w:eastAsia="Times New Roman" w:hAnsi="Times New Roman" w:cs="Times New Roman"/>
      <w:sz w:val="20"/>
      <w:szCs w:val="20"/>
      <w:lang w:eastAsia="ru-RU"/>
    </w:rPr>
  </w:style>
  <w:style w:type="character" w:styleId="aff5">
    <w:name w:val="annotation reference"/>
    <w:uiPriority w:val="99"/>
    <w:semiHidden/>
    <w:rsid w:val="00AC2BE1"/>
    <w:rPr>
      <w:sz w:val="16"/>
      <w:szCs w:val="16"/>
    </w:rPr>
  </w:style>
  <w:style w:type="character" w:customStyle="1" w:styleId="aff6">
    <w:name w:val="Основной текст_"/>
    <w:link w:val="33"/>
    <w:rsid w:val="00AC2BE1"/>
    <w:rPr>
      <w:sz w:val="21"/>
      <w:szCs w:val="21"/>
      <w:shd w:val="clear" w:color="auto" w:fill="FFFFFF"/>
    </w:rPr>
  </w:style>
  <w:style w:type="paragraph" w:styleId="aff7">
    <w:name w:val="List Number"/>
    <w:basedOn w:val="a1"/>
    <w:rsid w:val="00AC2BE1"/>
    <w:pPr>
      <w:autoSpaceDE w:val="0"/>
      <w:autoSpaceDN w:val="0"/>
      <w:spacing w:before="60"/>
      <w:ind w:firstLine="0"/>
    </w:pPr>
    <w:rPr>
      <w:szCs w:val="24"/>
    </w:rPr>
  </w:style>
  <w:style w:type="paragraph" w:customStyle="1" w:styleId="16">
    <w:name w:val="Текст1"/>
    <w:basedOn w:val="a1"/>
    <w:rsid w:val="00AC2BE1"/>
    <w:pPr>
      <w:spacing w:after="120"/>
      <w:ind w:firstLine="0"/>
    </w:pPr>
    <w:rPr>
      <w:rFonts w:ascii="Courier New" w:hAnsi="Courier New"/>
      <w:sz w:val="22"/>
      <w:szCs w:val="20"/>
      <w:lang w:eastAsia="en-US"/>
    </w:rPr>
  </w:style>
  <w:style w:type="table" w:styleId="aff8">
    <w:name w:val="Table Grid"/>
    <w:basedOn w:val="a3"/>
    <w:uiPriority w:val="39"/>
    <w:rsid w:val="00AC2BE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Основной текст3"/>
    <w:basedOn w:val="a1"/>
    <w:link w:val="aff6"/>
    <w:rsid w:val="00AC2BE1"/>
    <w:pPr>
      <w:shd w:val="clear" w:color="auto" w:fill="FFFFFF"/>
      <w:spacing w:after="300" w:line="0" w:lineRule="atLeast"/>
      <w:ind w:firstLine="0"/>
      <w:jc w:val="left"/>
    </w:pPr>
    <w:rPr>
      <w:rFonts w:asciiTheme="minorHAnsi" w:eastAsiaTheme="minorHAnsi" w:hAnsiTheme="minorHAnsi" w:cstheme="minorBidi"/>
      <w:sz w:val="21"/>
      <w:szCs w:val="21"/>
      <w:shd w:val="clear" w:color="auto" w:fill="FFFFFF"/>
      <w:lang w:eastAsia="en-US"/>
    </w:rPr>
  </w:style>
  <w:style w:type="paragraph" w:customStyle="1" w:styleId="-4">
    <w:name w:val="Пункт-4"/>
    <w:basedOn w:val="a1"/>
    <w:link w:val="-410"/>
    <w:rsid w:val="00AC2BE1"/>
    <w:pPr>
      <w:numPr>
        <w:ilvl w:val="3"/>
        <w:numId w:val="7"/>
      </w:numPr>
    </w:pPr>
    <w:rPr>
      <w:snapToGrid w:val="0"/>
      <w:szCs w:val="20"/>
      <w:lang w:val="x-none" w:eastAsia="x-none"/>
    </w:rPr>
  </w:style>
  <w:style w:type="paragraph" w:customStyle="1" w:styleId="-6">
    <w:name w:val="Пункт-6"/>
    <w:basedOn w:val="a1"/>
    <w:rsid w:val="00AC2BE1"/>
    <w:pPr>
      <w:numPr>
        <w:ilvl w:val="5"/>
        <w:numId w:val="7"/>
      </w:numPr>
    </w:pPr>
    <w:rPr>
      <w:snapToGrid w:val="0"/>
      <w:szCs w:val="20"/>
    </w:rPr>
  </w:style>
  <w:style w:type="paragraph" w:styleId="aff9">
    <w:name w:val="List Paragraph"/>
    <w:aliases w:val="it_List1,Абзац списка литеральный,lp1,Bullet List,FooterText,numbered,Paragraphe de liste1,Абзац основного текста,Table-Normal,RSHB_Table-Normal,ТЗ список,Bullet 1,Use Case List Paragraph,Маркер,List Paragraph"/>
    <w:basedOn w:val="a1"/>
    <w:link w:val="affa"/>
    <w:uiPriority w:val="34"/>
    <w:qFormat/>
    <w:rsid w:val="00AC2BE1"/>
    <w:pPr>
      <w:spacing w:after="200" w:line="276" w:lineRule="auto"/>
      <w:ind w:left="720" w:firstLine="0"/>
      <w:contextualSpacing/>
      <w:jc w:val="left"/>
    </w:pPr>
    <w:rPr>
      <w:rFonts w:ascii="Calibri" w:eastAsia="Calibri" w:hAnsi="Calibri"/>
      <w:sz w:val="22"/>
      <w:szCs w:val="22"/>
      <w:lang w:eastAsia="en-US"/>
    </w:rPr>
  </w:style>
  <w:style w:type="character" w:customStyle="1" w:styleId="28">
    <w:name w:val="Основной текст2"/>
    <w:rsid w:val="00AC2B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91">
    <w:name w:val="Основной текст (9)_"/>
    <w:link w:val="92"/>
    <w:rsid w:val="00AC2BE1"/>
    <w:rPr>
      <w:sz w:val="8"/>
      <w:szCs w:val="8"/>
      <w:shd w:val="clear" w:color="auto" w:fill="FFFFFF"/>
    </w:rPr>
  </w:style>
  <w:style w:type="character" w:customStyle="1" w:styleId="100">
    <w:name w:val="Основной текст (10)_"/>
    <w:link w:val="101"/>
    <w:rsid w:val="00AC2BE1"/>
    <w:rPr>
      <w:sz w:val="8"/>
      <w:szCs w:val="8"/>
      <w:shd w:val="clear" w:color="auto" w:fill="FFFFFF"/>
    </w:rPr>
  </w:style>
  <w:style w:type="paragraph" w:customStyle="1" w:styleId="92">
    <w:name w:val="Основной текст (9)"/>
    <w:basedOn w:val="a1"/>
    <w:link w:val="91"/>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101">
    <w:name w:val="Основной текст (10)"/>
    <w:basedOn w:val="a1"/>
    <w:link w:val="100"/>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styleId="HTML">
    <w:name w:val="HTML Preformatted"/>
    <w:basedOn w:val="a1"/>
    <w:link w:val="HTML0"/>
    <w:rsid w:val="00AC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2"/>
    <w:link w:val="HTML"/>
    <w:rsid w:val="00AC2BE1"/>
    <w:rPr>
      <w:rFonts w:ascii="Courier New" w:eastAsia="Arial Unicode MS" w:hAnsi="Courier New" w:cs="Courier New"/>
      <w:sz w:val="17"/>
      <w:szCs w:val="17"/>
      <w:lang w:eastAsia="ru-RU"/>
    </w:rPr>
  </w:style>
  <w:style w:type="character" w:customStyle="1" w:styleId="42">
    <w:name w:val="Основной текст (4)_"/>
    <w:link w:val="43"/>
    <w:rsid w:val="00AC2BE1"/>
    <w:rPr>
      <w:shd w:val="clear" w:color="auto" w:fill="FFFFFF"/>
    </w:rPr>
  </w:style>
  <w:style w:type="paragraph" w:customStyle="1" w:styleId="43">
    <w:name w:val="Основной текст (4)"/>
    <w:basedOn w:val="a1"/>
    <w:link w:val="42"/>
    <w:rsid w:val="00AC2BE1"/>
    <w:pPr>
      <w:shd w:val="clear" w:color="auto" w:fill="FFFFFF"/>
      <w:spacing w:after="240" w:line="0" w:lineRule="atLeast"/>
      <w:ind w:hanging="1100"/>
      <w:jc w:val="left"/>
    </w:pPr>
    <w:rPr>
      <w:rFonts w:asciiTheme="minorHAnsi" w:eastAsiaTheme="minorHAnsi" w:hAnsiTheme="minorHAnsi" w:cstheme="minorBidi"/>
      <w:sz w:val="22"/>
      <w:szCs w:val="22"/>
      <w:shd w:val="clear" w:color="auto" w:fill="FFFFFF"/>
      <w:lang w:eastAsia="en-US"/>
    </w:rPr>
  </w:style>
  <w:style w:type="paragraph" w:styleId="affb">
    <w:name w:val="List Continue"/>
    <w:basedOn w:val="a1"/>
    <w:rsid w:val="00AC2BE1"/>
    <w:pPr>
      <w:spacing w:after="120"/>
      <w:ind w:left="283"/>
    </w:pPr>
  </w:style>
  <w:style w:type="paragraph" w:styleId="affc">
    <w:name w:val="Body Text First Indent"/>
    <w:basedOn w:val="a1"/>
    <w:link w:val="affd"/>
    <w:rsid w:val="00AC2BE1"/>
    <w:pPr>
      <w:spacing w:after="120"/>
      <w:ind w:firstLine="210"/>
    </w:pPr>
  </w:style>
  <w:style w:type="character" w:customStyle="1" w:styleId="affd">
    <w:name w:val="Красная строка Знак"/>
    <w:basedOn w:val="af7"/>
    <w:link w:val="affc"/>
    <w:rsid w:val="00AC2BE1"/>
    <w:rPr>
      <w:rFonts w:ascii="Times New Roman" w:eastAsia="Times New Roman" w:hAnsi="Times New Roman" w:cs="Times New Roman"/>
      <w:sz w:val="28"/>
      <w:szCs w:val="28"/>
      <w:lang w:eastAsia="ru-RU"/>
    </w:rPr>
  </w:style>
  <w:style w:type="paragraph" w:customStyle="1" w:styleId="120">
    <w:name w:val="Текст табл слева12"/>
    <w:autoRedefine/>
    <w:rsid w:val="00AC2BE1"/>
    <w:pPr>
      <w:spacing w:after="200" w:line="276" w:lineRule="auto"/>
      <w:ind w:left="-40" w:firstLine="40"/>
    </w:pPr>
    <w:rPr>
      <w:rFonts w:ascii="Arial" w:eastAsia="Times New Roman" w:hAnsi="Arial" w:cs="Times New Roman"/>
      <w:color w:val="000000"/>
      <w:spacing w:val="-3"/>
      <w:lang w:eastAsia="ru-RU"/>
    </w:rPr>
  </w:style>
  <w:style w:type="character" w:customStyle="1" w:styleId="29pt1pt">
    <w:name w:val="Основной текст (2) + 9 pt;Курсив;Интервал 1 pt"/>
    <w:rsid w:val="00AC2BE1"/>
    <w:rPr>
      <w:rFonts w:ascii="Times New Roman" w:eastAsia="Times New Roman" w:hAnsi="Times New Roman" w:cs="Times New Roman"/>
      <w:b w:val="0"/>
      <w:bCs w:val="0"/>
      <w:i/>
      <w:iCs/>
      <w:smallCaps w:val="0"/>
      <w:strike w:val="0"/>
      <w:spacing w:val="30"/>
      <w:sz w:val="18"/>
      <w:szCs w:val="18"/>
    </w:rPr>
  </w:style>
  <w:style w:type="character" w:customStyle="1" w:styleId="51">
    <w:name w:val="Основной текст (5)_"/>
    <w:link w:val="52"/>
    <w:rsid w:val="00AC2BE1"/>
    <w:rPr>
      <w:sz w:val="17"/>
      <w:szCs w:val="17"/>
      <w:shd w:val="clear" w:color="auto" w:fill="FFFFFF"/>
    </w:rPr>
  </w:style>
  <w:style w:type="character" w:customStyle="1" w:styleId="29">
    <w:name w:val="Основной текст (2) + Малые прописные"/>
    <w:rsid w:val="00AC2BE1"/>
    <w:rPr>
      <w:rFonts w:ascii="Times New Roman" w:eastAsia="Times New Roman" w:hAnsi="Times New Roman" w:cs="Times New Roman"/>
      <w:b w:val="0"/>
      <w:bCs w:val="0"/>
      <w:i w:val="0"/>
      <w:iCs w:val="0"/>
      <w:smallCaps/>
      <w:strike w:val="0"/>
      <w:spacing w:val="0"/>
      <w:sz w:val="17"/>
      <w:szCs w:val="17"/>
    </w:rPr>
  </w:style>
  <w:style w:type="paragraph" w:customStyle="1" w:styleId="-30">
    <w:name w:val="Контракт-пункт3"/>
    <w:basedOn w:val="a1"/>
    <w:rsid w:val="00AC2BE1"/>
    <w:pPr>
      <w:numPr>
        <w:ilvl w:val="2"/>
        <w:numId w:val="8"/>
      </w:numPr>
    </w:pPr>
  </w:style>
  <w:style w:type="paragraph" w:styleId="affe">
    <w:name w:val="caption"/>
    <w:basedOn w:val="a1"/>
    <w:next w:val="a1"/>
    <w:qFormat/>
    <w:rsid w:val="00AC2BE1"/>
    <w:pPr>
      <w:pageBreakBefore/>
      <w:suppressAutoHyphens/>
      <w:spacing w:before="120" w:after="120"/>
      <w:ind w:firstLine="0"/>
    </w:pPr>
    <w:rPr>
      <w:bCs/>
      <w:i/>
      <w:snapToGrid w:val="0"/>
      <w:sz w:val="24"/>
      <w:szCs w:val="20"/>
    </w:rPr>
  </w:style>
  <w:style w:type="character" w:customStyle="1" w:styleId="59pt2pt">
    <w:name w:val="Основной текст (5) + 9 pt;Курсив;Не малые прописные;Интервал 2 pt"/>
    <w:rsid w:val="00AC2BE1"/>
    <w:rPr>
      <w:i/>
      <w:iCs/>
      <w:smallCaps/>
      <w:spacing w:val="50"/>
      <w:sz w:val="18"/>
      <w:szCs w:val="18"/>
      <w:shd w:val="clear" w:color="auto" w:fill="FFFFFF"/>
    </w:rPr>
  </w:style>
  <w:style w:type="paragraph" w:customStyle="1" w:styleId="52">
    <w:name w:val="Основной текст (5)"/>
    <w:basedOn w:val="a1"/>
    <w:link w:val="51"/>
    <w:rsid w:val="00AC2BE1"/>
    <w:pPr>
      <w:shd w:val="clear" w:color="auto" w:fill="FFFFFF"/>
      <w:spacing w:line="0" w:lineRule="atLeast"/>
      <w:ind w:firstLine="0"/>
      <w:jc w:val="left"/>
    </w:pPr>
    <w:rPr>
      <w:rFonts w:asciiTheme="minorHAnsi" w:eastAsiaTheme="minorHAnsi" w:hAnsiTheme="minorHAnsi" w:cstheme="minorBidi"/>
      <w:sz w:val="17"/>
      <w:szCs w:val="17"/>
      <w:shd w:val="clear" w:color="auto" w:fill="FFFFFF"/>
      <w:lang w:eastAsia="en-US"/>
    </w:rPr>
  </w:style>
  <w:style w:type="paragraph" w:styleId="44">
    <w:name w:val="toc 4"/>
    <w:basedOn w:val="a1"/>
    <w:next w:val="a1"/>
    <w:autoRedefine/>
    <w:uiPriority w:val="39"/>
    <w:rsid w:val="00AC2BE1"/>
    <w:pPr>
      <w:ind w:left="720" w:firstLine="0"/>
      <w:jc w:val="left"/>
    </w:pPr>
    <w:rPr>
      <w:sz w:val="24"/>
      <w:szCs w:val="24"/>
    </w:rPr>
  </w:style>
  <w:style w:type="paragraph" w:styleId="53">
    <w:name w:val="toc 5"/>
    <w:basedOn w:val="a1"/>
    <w:next w:val="a1"/>
    <w:autoRedefine/>
    <w:uiPriority w:val="39"/>
    <w:rsid w:val="00AC2BE1"/>
    <w:pPr>
      <w:ind w:left="960" w:firstLine="0"/>
      <w:jc w:val="left"/>
    </w:pPr>
    <w:rPr>
      <w:sz w:val="24"/>
      <w:szCs w:val="24"/>
    </w:rPr>
  </w:style>
  <w:style w:type="paragraph" w:styleId="61">
    <w:name w:val="toc 6"/>
    <w:basedOn w:val="a1"/>
    <w:next w:val="a1"/>
    <w:autoRedefine/>
    <w:uiPriority w:val="39"/>
    <w:rsid w:val="00AC2BE1"/>
    <w:pPr>
      <w:ind w:left="1200" w:firstLine="0"/>
      <w:jc w:val="left"/>
    </w:pPr>
    <w:rPr>
      <w:sz w:val="24"/>
      <w:szCs w:val="24"/>
    </w:rPr>
  </w:style>
  <w:style w:type="paragraph" w:styleId="71">
    <w:name w:val="toc 7"/>
    <w:basedOn w:val="a1"/>
    <w:next w:val="a1"/>
    <w:autoRedefine/>
    <w:uiPriority w:val="39"/>
    <w:rsid w:val="00AC2BE1"/>
    <w:pPr>
      <w:ind w:left="1440" w:firstLine="0"/>
      <w:jc w:val="left"/>
    </w:pPr>
    <w:rPr>
      <w:sz w:val="24"/>
      <w:szCs w:val="24"/>
    </w:rPr>
  </w:style>
  <w:style w:type="paragraph" w:styleId="81">
    <w:name w:val="toc 8"/>
    <w:basedOn w:val="a1"/>
    <w:next w:val="a1"/>
    <w:autoRedefine/>
    <w:uiPriority w:val="39"/>
    <w:rsid w:val="00AC2BE1"/>
    <w:pPr>
      <w:ind w:left="1680" w:firstLine="0"/>
      <w:jc w:val="left"/>
    </w:pPr>
    <w:rPr>
      <w:sz w:val="24"/>
      <w:szCs w:val="24"/>
    </w:rPr>
  </w:style>
  <w:style w:type="paragraph" w:styleId="93">
    <w:name w:val="toc 9"/>
    <w:basedOn w:val="a1"/>
    <w:next w:val="a1"/>
    <w:autoRedefine/>
    <w:uiPriority w:val="39"/>
    <w:rsid w:val="00AC2BE1"/>
    <w:pPr>
      <w:ind w:left="1920" w:firstLine="0"/>
      <w:jc w:val="left"/>
    </w:pPr>
    <w:rPr>
      <w:sz w:val="24"/>
      <w:szCs w:val="24"/>
    </w:rPr>
  </w:style>
  <w:style w:type="paragraph" w:customStyle="1" w:styleId="afff">
    <w:name w:val="Пункт договора"/>
    <w:basedOn w:val="a1"/>
    <w:rsid w:val="00AC2BE1"/>
    <w:pPr>
      <w:widowControl w:val="0"/>
      <w:ind w:firstLine="0"/>
    </w:pPr>
    <w:rPr>
      <w:rFonts w:ascii="Arial" w:hAnsi="Arial"/>
      <w:sz w:val="20"/>
      <w:szCs w:val="20"/>
    </w:rPr>
  </w:style>
  <w:style w:type="character" w:customStyle="1" w:styleId="71pt">
    <w:name w:val="Основной текст (7) + Интервал 1 pt"/>
    <w:rsid w:val="00AC2BE1"/>
    <w:rPr>
      <w:rFonts w:ascii="Times New Roman" w:eastAsia="Times New Roman" w:hAnsi="Times New Roman" w:cs="Times New Roman"/>
      <w:spacing w:val="30"/>
      <w:sz w:val="18"/>
      <w:szCs w:val="18"/>
      <w:shd w:val="clear" w:color="auto" w:fill="FFFFFF"/>
    </w:rPr>
  </w:style>
  <w:style w:type="character" w:styleId="afff0">
    <w:name w:val="FollowedHyperlink"/>
    <w:rsid w:val="00AC2BE1"/>
    <w:rPr>
      <w:color w:val="800080"/>
      <w:u w:val="single"/>
    </w:rPr>
  </w:style>
  <w:style w:type="character" w:customStyle="1" w:styleId="2a">
    <w:name w:val="Основной текст (2)_"/>
    <w:link w:val="2b"/>
    <w:locked/>
    <w:rsid w:val="00AC2BE1"/>
    <w:rPr>
      <w:shd w:val="clear" w:color="auto" w:fill="FFFFFF"/>
    </w:rPr>
  </w:style>
  <w:style w:type="paragraph" w:customStyle="1" w:styleId="2b">
    <w:name w:val="Основной текст (2)"/>
    <w:basedOn w:val="a1"/>
    <w:link w:val="2a"/>
    <w:rsid w:val="00AC2BE1"/>
    <w:pPr>
      <w:shd w:val="clear" w:color="auto" w:fill="FFFFFF"/>
      <w:spacing w:after="300" w:line="240" w:lineRule="atLeast"/>
      <w:ind w:firstLine="0"/>
      <w:jc w:val="left"/>
    </w:pPr>
    <w:rPr>
      <w:rFonts w:asciiTheme="minorHAnsi" w:eastAsiaTheme="minorHAnsi" w:hAnsiTheme="minorHAnsi" w:cstheme="minorBidi"/>
      <w:sz w:val="22"/>
      <w:szCs w:val="22"/>
      <w:shd w:val="clear" w:color="auto" w:fill="FFFFFF"/>
      <w:lang w:eastAsia="en-US"/>
    </w:rPr>
  </w:style>
  <w:style w:type="numbering" w:customStyle="1" w:styleId="2c">
    <w:name w:val="Нет списка2"/>
    <w:next w:val="a4"/>
    <w:uiPriority w:val="99"/>
    <w:semiHidden/>
    <w:unhideWhenUsed/>
    <w:rsid w:val="00AC2BE1"/>
  </w:style>
  <w:style w:type="paragraph" w:customStyle="1" w:styleId="110">
    <w:name w:val="Обычный + 11 пт"/>
    <w:aliases w:val="полужирный"/>
    <w:basedOn w:val="a1"/>
    <w:rsid w:val="00AC2BE1"/>
    <w:pPr>
      <w:ind w:firstLine="0"/>
      <w:jc w:val="left"/>
    </w:pPr>
    <w:rPr>
      <w:b/>
      <w:bCs/>
      <w:sz w:val="22"/>
      <w:szCs w:val="22"/>
    </w:rPr>
  </w:style>
  <w:style w:type="paragraph" w:styleId="afff1">
    <w:name w:val="Normal (Web)"/>
    <w:aliases w:val="Обычный (Web)"/>
    <w:basedOn w:val="a1"/>
    <w:link w:val="afff2"/>
    <w:uiPriority w:val="99"/>
    <w:qFormat/>
    <w:rsid w:val="00AC2BE1"/>
    <w:pPr>
      <w:spacing w:after="100"/>
      <w:ind w:firstLine="0"/>
      <w:jc w:val="left"/>
    </w:pPr>
    <w:rPr>
      <w:sz w:val="24"/>
      <w:szCs w:val="24"/>
    </w:rPr>
  </w:style>
  <w:style w:type="numbering" w:customStyle="1" w:styleId="34">
    <w:name w:val="Нет списка3"/>
    <w:next w:val="a4"/>
    <w:semiHidden/>
    <w:rsid w:val="00AC2BE1"/>
  </w:style>
  <w:style w:type="paragraph" w:customStyle="1" w:styleId="afff3">
    <w:name w:val="Знак Знак"/>
    <w:basedOn w:val="a1"/>
    <w:rsid w:val="00AC2BE1"/>
    <w:pPr>
      <w:spacing w:after="160"/>
      <w:ind w:firstLine="0"/>
      <w:jc w:val="left"/>
    </w:pPr>
    <w:rPr>
      <w:rFonts w:ascii="Arial" w:hAnsi="Arial"/>
      <w:b/>
      <w:color w:val="FFFFFF"/>
      <w:sz w:val="32"/>
      <w:szCs w:val="20"/>
      <w:lang w:val="en-US" w:eastAsia="en-US"/>
    </w:rPr>
  </w:style>
  <w:style w:type="paragraph" w:styleId="afff4">
    <w:name w:val="Plain Text"/>
    <w:basedOn w:val="a1"/>
    <w:link w:val="afff5"/>
    <w:autoRedefine/>
    <w:rsid w:val="00AC2BE1"/>
    <w:pPr>
      <w:autoSpaceDE w:val="0"/>
      <w:autoSpaceDN w:val="0"/>
      <w:ind w:firstLine="709"/>
    </w:pPr>
    <w:rPr>
      <w:sz w:val="24"/>
      <w:szCs w:val="24"/>
    </w:rPr>
  </w:style>
  <w:style w:type="character" w:customStyle="1" w:styleId="afff5">
    <w:name w:val="Текст Знак"/>
    <w:basedOn w:val="a2"/>
    <w:link w:val="afff4"/>
    <w:rsid w:val="00AC2BE1"/>
    <w:rPr>
      <w:rFonts w:ascii="Times New Roman" w:eastAsia="Times New Roman" w:hAnsi="Times New Roman" w:cs="Times New Roman"/>
      <w:sz w:val="24"/>
      <w:szCs w:val="24"/>
      <w:lang w:eastAsia="ru-RU"/>
    </w:rPr>
  </w:style>
  <w:style w:type="paragraph" w:styleId="2d">
    <w:name w:val="Body Text 2"/>
    <w:basedOn w:val="a1"/>
    <w:link w:val="2e"/>
    <w:rsid w:val="00AC2BE1"/>
    <w:pPr>
      <w:autoSpaceDE w:val="0"/>
      <w:autoSpaceDN w:val="0"/>
      <w:ind w:right="283" w:firstLine="851"/>
    </w:pPr>
  </w:style>
  <w:style w:type="character" w:customStyle="1" w:styleId="2e">
    <w:name w:val="Основной текст 2 Знак"/>
    <w:basedOn w:val="a2"/>
    <w:link w:val="2d"/>
    <w:rsid w:val="00AC2BE1"/>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AC2BE1"/>
  </w:style>
  <w:style w:type="character" w:customStyle="1" w:styleId="0pt">
    <w:name w:val="Основной текст + Интервал 0 pt"/>
    <w:rsid w:val="00AC2BE1"/>
    <w:rPr>
      <w:rFonts w:ascii="Times New Roman" w:eastAsia="Times New Roman" w:hAnsi="Times New Roman" w:cs="Times New Roman"/>
      <w:color w:val="000000"/>
      <w:spacing w:val="3"/>
      <w:w w:val="100"/>
      <w:position w:val="0"/>
      <w:sz w:val="19"/>
      <w:szCs w:val="19"/>
      <w:shd w:val="clear" w:color="auto" w:fill="FFFFFF"/>
      <w:lang w:val="ru-RU" w:eastAsia="ru-RU" w:bidi="ru-RU"/>
    </w:rPr>
  </w:style>
  <w:style w:type="character" w:customStyle="1" w:styleId="10pt0pt">
    <w:name w:val="Основной текст + 10 pt;Интервал 0 pt"/>
    <w:rsid w:val="00AC2BE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pt">
    <w:name w:val="Основной текст + Calibri;Интервал 0 pt"/>
    <w:rsid w:val="00AC2BE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libri9pt0pt">
    <w:name w:val="Основной текст + Calibri;9 pt;Интервал 0 pt"/>
    <w:rsid w:val="00AC2BE1"/>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pt0pt0">
    <w:name w:val="Основной текст + 10 pt;Полужирный;Интервал 0 pt"/>
    <w:rsid w:val="00AC2BE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Calibri10pt0pt">
    <w:name w:val="Основной текст + Calibri;10 pt;Интервал 0 pt"/>
    <w:rsid w:val="00AC2BE1"/>
    <w:rPr>
      <w:rFonts w:ascii="Calibri" w:eastAsia="Calibri" w:hAnsi="Calibri" w:cs="Calibri"/>
      <w:b w:val="0"/>
      <w:bCs w:val="0"/>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BookAntiqua9pt0pt">
    <w:name w:val="Основной текст + Book Antiqua;9 pt;Интервал 0 pt"/>
    <w:rsid w:val="00AC2BE1"/>
    <w:rPr>
      <w:rFonts w:ascii="Book Antiqua" w:eastAsia="Book Antiqua" w:hAnsi="Book Antiqua" w:cs="Book Antiqua"/>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Calibri">
    <w:name w:val="Основной текст + Calibri"/>
    <w:rsid w:val="00AC2BE1"/>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
    <w:name w:val="Подпись к таблице (2)_"/>
    <w:link w:val="2f0"/>
    <w:rsid w:val="00AC2BE1"/>
    <w:rPr>
      <w:spacing w:val="2"/>
      <w:sz w:val="19"/>
      <w:szCs w:val="19"/>
      <w:shd w:val="clear" w:color="auto" w:fill="FFFFFF"/>
    </w:rPr>
  </w:style>
  <w:style w:type="character" w:customStyle="1" w:styleId="20pt">
    <w:name w:val="Подпись к таблице (2) + Интервал 0 pt"/>
    <w:rsid w:val="00AC2BE1"/>
    <w:rPr>
      <w:color w:val="000000"/>
      <w:spacing w:val="3"/>
      <w:w w:val="100"/>
      <w:position w:val="0"/>
      <w:sz w:val="19"/>
      <w:szCs w:val="19"/>
      <w:shd w:val="clear" w:color="auto" w:fill="FFFFFF"/>
      <w:lang w:val="ru-RU" w:eastAsia="ru-RU" w:bidi="ru-RU"/>
    </w:rPr>
  </w:style>
  <w:style w:type="paragraph" w:customStyle="1" w:styleId="2f0">
    <w:name w:val="Подпись к таблице (2)"/>
    <w:basedOn w:val="a1"/>
    <w:link w:val="2f"/>
    <w:rsid w:val="00AC2BE1"/>
    <w:pPr>
      <w:widowControl w:val="0"/>
      <w:shd w:val="clear" w:color="auto" w:fill="FFFFFF"/>
      <w:spacing w:line="0" w:lineRule="atLeast"/>
      <w:ind w:firstLine="0"/>
      <w:jc w:val="left"/>
    </w:pPr>
    <w:rPr>
      <w:rFonts w:asciiTheme="minorHAnsi" w:eastAsiaTheme="minorHAnsi" w:hAnsiTheme="minorHAnsi" w:cstheme="minorBidi"/>
      <w:spacing w:val="2"/>
      <w:sz w:val="19"/>
      <w:szCs w:val="19"/>
      <w:lang w:eastAsia="en-US"/>
    </w:rPr>
  </w:style>
  <w:style w:type="character" w:customStyle="1" w:styleId="afff6">
    <w:name w:val="Подпись к таблице_"/>
    <w:link w:val="afff7"/>
    <w:rsid w:val="00AC2BE1"/>
    <w:rPr>
      <w:b/>
      <w:bCs/>
      <w:spacing w:val="3"/>
      <w:shd w:val="clear" w:color="auto" w:fill="FFFFFF"/>
    </w:rPr>
  </w:style>
  <w:style w:type="character" w:customStyle="1" w:styleId="0pt0">
    <w:name w:val="Подпись к таблице + Интервал 0 pt"/>
    <w:rsid w:val="00AC2BE1"/>
    <w:rPr>
      <w:b/>
      <w:bCs/>
      <w:color w:val="000000"/>
      <w:spacing w:val="2"/>
      <w:w w:val="100"/>
      <w:position w:val="0"/>
      <w:shd w:val="clear" w:color="auto" w:fill="FFFFFF"/>
      <w:lang w:val="ru-RU" w:eastAsia="ru-RU" w:bidi="ru-RU"/>
    </w:rPr>
  </w:style>
  <w:style w:type="paragraph" w:customStyle="1" w:styleId="45">
    <w:name w:val="Стиль Нумерованный список 4 + по ширине"/>
    <w:basedOn w:val="a1"/>
    <w:rsid w:val="00AC2BE1"/>
    <w:pPr>
      <w:tabs>
        <w:tab w:val="num" w:pos="5670"/>
      </w:tabs>
      <w:suppressAutoHyphens/>
      <w:spacing w:before="120"/>
      <w:ind w:left="4536"/>
    </w:pPr>
    <w:rPr>
      <w:lang w:eastAsia="ar-SA"/>
    </w:rPr>
  </w:style>
  <w:style w:type="character" w:styleId="afff8">
    <w:name w:val="Strong"/>
    <w:qFormat/>
    <w:rsid w:val="00AC2BE1"/>
    <w:rPr>
      <w:b/>
      <w:bCs/>
    </w:rPr>
  </w:style>
  <w:style w:type="paragraph" w:customStyle="1" w:styleId="afff9">
    <w:name w:val="Заглавие"/>
    <w:basedOn w:val="a1"/>
    <w:rsid w:val="00AC2BE1"/>
    <w:pPr>
      <w:widowControl w:val="0"/>
      <w:overflowPunct w:val="0"/>
      <w:autoSpaceDE w:val="0"/>
      <w:autoSpaceDN w:val="0"/>
      <w:adjustRightInd w:val="0"/>
      <w:spacing w:after="120"/>
      <w:ind w:firstLine="0"/>
      <w:jc w:val="center"/>
      <w:textAlignment w:val="baseline"/>
    </w:pPr>
    <w:rPr>
      <w:b/>
      <w:bCs/>
      <w:sz w:val="32"/>
      <w:szCs w:val="20"/>
    </w:rPr>
  </w:style>
  <w:style w:type="paragraph" w:customStyle="1" w:styleId="afff7">
    <w:name w:val="Подпись к таблице"/>
    <w:basedOn w:val="a1"/>
    <w:link w:val="afff6"/>
    <w:rsid w:val="00AC2BE1"/>
    <w:pPr>
      <w:widowControl w:val="0"/>
      <w:shd w:val="clear" w:color="auto" w:fill="FFFFFF"/>
      <w:spacing w:line="0" w:lineRule="atLeast"/>
      <w:ind w:firstLine="0"/>
      <w:jc w:val="left"/>
    </w:pPr>
    <w:rPr>
      <w:rFonts w:asciiTheme="minorHAnsi" w:eastAsiaTheme="minorHAnsi" w:hAnsiTheme="minorHAnsi" w:cstheme="minorBidi"/>
      <w:b/>
      <w:bCs/>
      <w:spacing w:val="3"/>
      <w:sz w:val="22"/>
      <w:szCs w:val="22"/>
      <w:lang w:eastAsia="en-US"/>
    </w:rPr>
  </w:style>
  <w:style w:type="character" w:customStyle="1" w:styleId="17">
    <w:name w:val="Основной текст1"/>
    <w:rsid w:val="00AC2BE1"/>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table" w:customStyle="1" w:styleId="TableNormal">
    <w:name w:val="Table Normal"/>
    <w:rsid w:val="00AC2BE1"/>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По умолчанию"/>
    <w:rsid w:val="00AC2BE1"/>
    <w:pPr>
      <w:pBdr>
        <w:top w:val="nil"/>
        <w:left w:val="nil"/>
        <w:bottom w:val="nil"/>
        <w:right w:val="nil"/>
        <w:between w:val="nil"/>
        <w:bar w:val="nil"/>
      </w:pBdr>
    </w:pPr>
    <w:rPr>
      <w:rFonts w:ascii="Arial Unicode MS" w:eastAsia="Arial Unicode MS" w:hAnsi="Helvetica" w:cs="Arial Unicode MS"/>
      <w:color w:val="000000"/>
      <w:bdr w:val="nil"/>
      <w:lang w:eastAsia="ru-RU"/>
    </w:rPr>
  </w:style>
  <w:style w:type="paragraph" w:customStyle="1" w:styleId="18">
    <w:name w:val="Обычный1"/>
    <w:rsid w:val="00AC2BE1"/>
    <w:pPr>
      <w:spacing w:line="360" w:lineRule="auto"/>
      <w:jc w:val="both"/>
    </w:pPr>
    <w:rPr>
      <w:rFonts w:ascii="Times New Roman" w:eastAsia="Times New Roman" w:hAnsi="Times New Roman" w:cs="Times New Roman"/>
      <w:sz w:val="28"/>
      <w:szCs w:val="24"/>
      <w:lang w:eastAsia="ru-RU"/>
    </w:rPr>
  </w:style>
  <w:style w:type="paragraph" w:customStyle="1" w:styleId="afffb">
    <w:name w:val="таблица текст"/>
    <w:basedOn w:val="a1"/>
    <w:rsid w:val="00AC2BE1"/>
    <w:pPr>
      <w:widowControl w:val="0"/>
      <w:autoSpaceDE w:val="0"/>
      <w:autoSpaceDN w:val="0"/>
      <w:adjustRightInd w:val="0"/>
      <w:ind w:firstLine="0"/>
      <w:jc w:val="left"/>
    </w:pPr>
    <w:rPr>
      <w:sz w:val="24"/>
      <w:szCs w:val="24"/>
    </w:rPr>
  </w:style>
  <w:style w:type="paragraph" w:customStyle="1" w:styleId="afffc">
    <w:name w:val="Обычный для абзацев"/>
    <w:basedOn w:val="a1"/>
    <w:rsid w:val="00AC2BE1"/>
    <w:pPr>
      <w:widowControl w:val="0"/>
      <w:spacing w:before="120" w:after="240"/>
      <w:ind w:firstLine="0"/>
    </w:pPr>
    <w:rPr>
      <w:snapToGrid w:val="0"/>
      <w:sz w:val="24"/>
      <w:szCs w:val="20"/>
    </w:rPr>
  </w:style>
  <w:style w:type="paragraph" w:customStyle="1" w:styleId="2f1">
    <w:name w:val="Стиль таблицы 2"/>
    <w:rsid w:val="00AC2BE1"/>
    <w:pPr>
      <w:pBdr>
        <w:top w:val="nil"/>
        <w:left w:val="nil"/>
        <w:bottom w:val="nil"/>
        <w:right w:val="nil"/>
        <w:between w:val="nil"/>
        <w:bar w:val="nil"/>
      </w:pBdr>
    </w:pPr>
    <w:rPr>
      <w:rFonts w:ascii="Helvetica" w:eastAsia="Helvetica" w:hAnsi="Helvetica" w:cs="Helvetica"/>
      <w:color w:val="000000"/>
      <w:sz w:val="20"/>
      <w:szCs w:val="20"/>
      <w:bdr w:val="nil"/>
      <w:lang w:eastAsia="ru-RU"/>
    </w:rPr>
  </w:style>
  <w:style w:type="paragraph" w:styleId="afffd">
    <w:name w:val="Body Text Indent"/>
    <w:basedOn w:val="a1"/>
    <w:link w:val="afffe"/>
    <w:rsid w:val="00AC2BE1"/>
    <w:pPr>
      <w:spacing w:after="120"/>
      <w:ind w:left="283"/>
    </w:pPr>
  </w:style>
  <w:style w:type="character" w:customStyle="1" w:styleId="afffe">
    <w:name w:val="Основной текст с отступом Знак"/>
    <w:basedOn w:val="a2"/>
    <w:link w:val="afffd"/>
    <w:rsid w:val="00AC2BE1"/>
    <w:rPr>
      <w:rFonts w:ascii="Times New Roman" w:eastAsia="Times New Roman" w:hAnsi="Times New Roman" w:cs="Times New Roman"/>
      <w:sz w:val="28"/>
      <w:szCs w:val="28"/>
      <w:lang w:eastAsia="ru-RU"/>
    </w:rPr>
  </w:style>
  <w:style w:type="paragraph" w:customStyle="1" w:styleId="10">
    <w:name w:val="Оглав.1"/>
    <w:basedOn w:val="a1"/>
    <w:qFormat/>
    <w:rsid w:val="00AC2BE1"/>
    <w:pPr>
      <w:numPr>
        <w:numId w:val="4"/>
      </w:numPr>
      <w:jc w:val="left"/>
    </w:pPr>
    <w:rPr>
      <w:b/>
      <w:sz w:val="24"/>
      <w:szCs w:val="24"/>
      <w:lang w:eastAsia="ar-SA"/>
    </w:rPr>
  </w:style>
  <w:style w:type="paragraph" w:customStyle="1" w:styleId="21">
    <w:name w:val="Оглав.2"/>
    <w:basedOn w:val="1"/>
    <w:qFormat/>
    <w:rsid w:val="00AC2BE1"/>
    <w:pPr>
      <w:keepLines w:val="0"/>
      <w:pageBreakBefore w:val="0"/>
      <w:numPr>
        <w:ilvl w:val="1"/>
        <w:numId w:val="4"/>
      </w:numPr>
      <w:suppressAutoHyphens w:val="0"/>
      <w:spacing w:before="0" w:after="0"/>
    </w:pPr>
    <w:rPr>
      <w:rFonts w:ascii="Times New Roman" w:hAnsi="Times New Roman"/>
      <w:kern w:val="0"/>
      <w:sz w:val="22"/>
      <w:szCs w:val="24"/>
      <w:lang w:eastAsia="ar-SA"/>
    </w:rPr>
  </w:style>
  <w:style w:type="paragraph" w:styleId="4">
    <w:name w:val="List Bullet 4"/>
    <w:basedOn w:val="a1"/>
    <w:rsid w:val="00AC2BE1"/>
    <w:pPr>
      <w:numPr>
        <w:numId w:val="5"/>
      </w:numPr>
    </w:pPr>
  </w:style>
  <w:style w:type="paragraph" w:styleId="2f2">
    <w:name w:val="Body Text First Indent 2"/>
    <w:basedOn w:val="a1"/>
    <w:link w:val="2f3"/>
    <w:rsid w:val="00AC2BE1"/>
    <w:pPr>
      <w:spacing w:after="120"/>
      <w:ind w:left="283" w:firstLine="210"/>
    </w:pPr>
  </w:style>
  <w:style w:type="character" w:customStyle="1" w:styleId="2f3">
    <w:name w:val="Красная строка 2 Знак"/>
    <w:basedOn w:val="afffe"/>
    <w:link w:val="2f2"/>
    <w:rsid w:val="00AC2BE1"/>
    <w:rPr>
      <w:rFonts w:ascii="Times New Roman" w:eastAsia="Times New Roman" w:hAnsi="Times New Roman" w:cs="Times New Roman"/>
      <w:sz w:val="28"/>
      <w:szCs w:val="28"/>
      <w:lang w:eastAsia="ru-RU"/>
    </w:rPr>
  </w:style>
  <w:style w:type="paragraph" w:styleId="2f4">
    <w:name w:val="List 2"/>
    <w:basedOn w:val="a1"/>
    <w:rsid w:val="00AC2BE1"/>
    <w:pPr>
      <w:ind w:left="566" w:hanging="283"/>
      <w:jc w:val="left"/>
    </w:pPr>
    <w:rPr>
      <w:sz w:val="24"/>
      <w:szCs w:val="24"/>
    </w:rPr>
  </w:style>
  <w:style w:type="character" w:customStyle="1" w:styleId="19">
    <w:name w:val="Выделение1"/>
    <w:rsid w:val="00AC2BE1"/>
    <w:rPr>
      <w:b/>
    </w:rPr>
  </w:style>
  <w:style w:type="paragraph" w:customStyle="1" w:styleId="affff">
    <w:name w:val="таблица центр"/>
    <w:basedOn w:val="a1"/>
    <w:rsid w:val="00AC2BE1"/>
    <w:pPr>
      <w:ind w:firstLine="0"/>
      <w:jc w:val="center"/>
    </w:pPr>
    <w:rPr>
      <w:rFonts w:ascii="Arial" w:hAnsi="Arial" w:cs="Arial"/>
      <w:sz w:val="22"/>
      <w:szCs w:val="22"/>
    </w:rPr>
  </w:style>
  <w:style w:type="paragraph" w:customStyle="1" w:styleId="30">
    <w:name w:val="Оглав.3"/>
    <w:basedOn w:val="a1"/>
    <w:qFormat/>
    <w:rsid w:val="00AC2BE1"/>
    <w:pPr>
      <w:numPr>
        <w:ilvl w:val="2"/>
        <w:numId w:val="6"/>
      </w:numPr>
      <w:ind w:firstLine="0"/>
      <w:jc w:val="center"/>
    </w:pPr>
    <w:rPr>
      <w:b/>
      <w:sz w:val="22"/>
      <w:szCs w:val="22"/>
    </w:rPr>
  </w:style>
  <w:style w:type="paragraph" w:customStyle="1" w:styleId="Ooaii">
    <w:name w:val="Ooaii"/>
    <w:basedOn w:val="a1"/>
    <w:next w:val="a1"/>
    <w:rsid w:val="00AC2BE1"/>
    <w:pPr>
      <w:keepNext/>
      <w:keepLines/>
      <w:tabs>
        <w:tab w:val="left" w:pos="1134"/>
        <w:tab w:val="left" w:pos="2268"/>
        <w:tab w:val="left" w:pos="3402"/>
        <w:tab w:val="left" w:pos="4536"/>
        <w:tab w:val="left" w:pos="5670"/>
        <w:tab w:val="left" w:pos="6804"/>
        <w:tab w:val="left" w:pos="7938"/>
      </w:tabs>
      <w:spacing w:after="60"/>
      <w:ind w:firstLine="0"/>
    </w:pPr>
    <w:rPr>
      <w:rFonts w:ascii="Arial" w:hAnsi="Arial"/>
      <w:sz w:val="20"/>
      <w:szCs w:val="20"/>
    </w:rPr>
  </w:style>
  <w:style w:type="character" w:customStyle="1" w:styleId="-410">
    <w:name w:val="Пункт-4 Знак1"/>
    <w:link w:val="-4"/>
    <w:rsid w:val="00AC2BE1"/>
    <w:rPr>
      <w:rFonts w:ascii="Times New Roman" w:eastAsia="Times New Roman" w:hAnsi="Times New Roman" w:cs="Times New Roman"/>
      <w:snapToGrid w:val="0"/>
      <w:sz w:val="28"/>
      <w:szCs w:val="20"/>
      <w:lang w:val="x-none" w:eastAsia="x-none"/>
    </w:rPr>
  </w:style>
  <w:style w:type="paragraph" w:customStyle="1" w:styleId="-5">
    <w:name w:val="Пункт-5"/>
    <w:basedOn w:val="a1"/>
    <w:rsid w:val="00AC2BE1"/>
    <w:pPr>
      <w:numPr>
        <w:ilvl w:val="4"/>
        <w:numId w:val="7"/>
      </w:numPr>
    </w:pPr>
    <w:rPr>
      <w:snapToGrid w:val="0"/>
      <w:szCs w:val="20"/>
    </w:rPr>
  </w:style>
  <w:style w:type="paragraph" w:customStyle="1" w:styleId="-70">
    <w:name w:val="Пункт-7"/>
    <w:basedOn w:val="a1"/>
    <w:rsid w:val="00AC2BE1"/>
    <w:pPr>
      <w:ind w:firstLine="0"/>
    </w:pPr>
    <w:rPr>
      <w:snapToGrid w:val="0"/>
      <w:szCs w:val="20"/>
    </w:rPr>
  </w:style>
  <w:style w:type="paragraph" w:customStyle="1" w:styleId="affff0">
    <w:name w:val="Готовый"/>
    <w:basedOn w:val="a1"/>
    <w:rsid w:val="00AC2BE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szCs w:val="20"/>
    </w:rPr>
  </w:style>
  <w:style w:type="paragraph" w:customStyle="1" w:styleId="35">
    <w:name w:val="Стиль3"/>
    <w:basedOn w:val="a1"/>
    <w:rsid w:val="00AC2BE1"/>
    <w:pPr>
      <w:tabs>
        <w:tab w:val="left" w:pos="2410"/>
      </w:tabs>
      <w:ind w:firstLine="0"/>
    </w:pPr>
    <w:rPr>
      <w:sz w:val="22"/>
      <w:szCs w:val="22"/>
    </w:rPr>
  </w:style>
  <w:style w:type="paragraph" w:customStyle="1" w:styleId="ConsPlusNonformat">
    <w:name w:val="ConsPlusNonformat"/>
    <w:rsid w:val="00AC2BE1"/>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uiPriority w:val="1"/>
    <w:qFormat/>
    <w:rsid w:val="00AC2BE1"/>
    <w:pPr>
      <w:jc w:val="both"/>
    </w:pPr>
    <w:rPr>
      <w:rFonts w:ascii="Times New Roman" w:eastAsia="Times New Roman" w:hAnsi="Times New Roman" w:cs="Times New Roman"/>
      <w:sz w:val="24"/>
      <w:szCs w:val="24"/>
      <w:lang w:eastAsia="ru-RU"/>
    </w:rPr>
  </w:style>
  <w:style w:type="paragraph" w:customStyle="1" w:styleId="140">
    <w:name w:val="Стиль14"/>
    <w:basedOn w:val="a1"/>
    <w:rsid w:val="00AC2BE1"/>
    <w:pPr>
      <w:spacing w:line="264" w:lineRule="auto"/>
      <w:ind w:firstLine="720"/>
    </w:pPr>
    <w:rPr>
      <w:szCs w:val="20"/>
    </w:rPr>
  </w:style>
  <w:style w:type="paragraph" w:customStyle="1" w:styleId="affff2">
    <w:name w:val="Стиль начало"/>
    <w:basedOn w:val="a1"/>
    <w:rsid w:val="00AC2BE1"/>
    <w:pPr>
      <w:spacing w:line="264" w:lineRule="auto"/>
      <w:ind w:firstLine="0"/>
      <w:jc w:val="left"/>
    </w:pPr>
    <w:rPr>
      <w:szCs w:val="20"/>
    </w:rPr>
  </w:style>
  <w:style w:type="paragraph" w:styleId="affff3">
    <w:name w:val="Date"/>
    <w:basedOn w:val="a1"/>
    <w:next w:val="a1"/>
    <w:link w:val="affff4"/>
    <w:rsid w:val="00AC2BE1"/>
    <w:pPr>
      <w:spacing w:after="60"/>
      <w:ind w:firstLine="0"/>
    </w:pPr>
    <w:rPr>
      <w:sz w:val="24"/>
      <w:szCs w:val="20"/>
    </w:rPr>
  </w:style>
  <w:style w:type="character" w:customStyle="1" w:styleId="affff4">
    <w:name w:val="Дата Знак"/>
    <w:basedOn w:val="a2"/>
    <w:link w:val="affff3"/>
    <w:rsid w:val="00AC2BE1"/>
    <w:rPr>
      <w:rFonts w:ascii="Times New Roman" w:eastAsia="Times New Roman" w:hAnsi="Times New Roman" w:cs="Times New Roman"/>
      <w:sz w:val="24"/>
      <w:szCs w:val="20"/>
      <w:lang w:eastAsia="ru-RU"/>
    </w:rPr>
  </w:style>
  <w:style w:type="paragraph" w:styleId="HTML1">
    <w:name w:val="HTML Address"/>
    <w:basedOn w:val="a1"/>
    <w:link w:val="HTML2"/>
    <w:rsid w:val="00AC2BE1"/>
    <w:pPr>
      <w:spacing w:after="60"/>
      <w:ind w:firstLine="0"/>
    </w:pPr>
    <w:rPr>
      <w:i/>
      <w:iCs/>
      <w:sz w:val="24"/>
      <w:szCs w:val="24"/>
    </w:rPr>
  </w:style>
  <w:style w:type="character" w:customStyle="1" w:styleId="HTML2">
    <w:name w:val="Адрес HTML Знак"/>
    <w:basedOn w:val="a2"/>
    <w:link w:val="HTML1"/>
    <w:rsid w:val="00AC2BE1"/>
    <w:rPr>
      <w:rFonts w:ascii="Times New Roman" w:eastAsia="Times New Roman" w:hAnsi="Times New Roman" w:cs="Times New Roman"/>
      <w:i/>
      <w:iCs/>
      <w:sz w:val="24"/>
      <w:szCs w:val="24"/>
      <w:lang w:eastAsia="ru-RU"/>
    </w:rPr>
  </w:style>
  <w:style w:type="paragraph" w:customStyle="1" w:styleId="ConsNormal">
    <w:name w:val="ConsNormal"/>
    <w:link w:val="ConsNormal0"/>
    <w:rsid w:val="00AC2BE1"/>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C2BE1"/>
    <w:rPr>
      <w:rFonts w:ascii="Arial" w:eastAsia="Times New Roman" w:hAnsi="Arial" w:cs="Arial"/>
      <w:sz w:val="20"/>
      <w:szCs w:val="20"/>
      <w:lang w:eastAsia="ru-RU"/>
    </w:rPr>
  </w:style>
  <w:style w:type="character" w:customStyle="1" w:styleId="afff2">
    <w:name w:val="Обычный (веб) Знак"/>
    <w:aliases w:val="Обычный (Web) Знак"/>
    <w:link w:val="afff1"/>
    <w:uiPriority w:val="99"/>
    <w:rsid w:val="00AC2BE1"/>
    <w:rPr>
      <w:rFonts w:ascii="Times New Roman" w:eastAsia="Times New Roman" w:hAnsi="Times New Roman" w:cs="Times New Roman"/>
      <w:sz w:val="24"/>
      <w:szCs w:val="24"/>
      <w:lang w:eastAsia="ru-RU"/>
    </w:rPr>
  </w:style>
  <w:style w:type="character" w:customStyle="1" w:styleId="blk5">
    <w:name w:val="blk5"/>
    <w:rsid w:val="00AC2BE1"/>
    <w:rPr>
      <w:rFonts w:ascii="Tahoma" w:hAnsi="Tahoma" w:cs="Tahoma" w:hint="default"/>
      <w:vanish w:val="0"/>
      <w:webHidden w:val="0"/>
      <w:sz w:val="16"/>
      <w:szCs w:val="16"/>
      <w:specVanish w:val="0"/>
    </w:rPr>
  </w:style>
  <w:style w:type="character" w:customStyle="1" w:styleId="diffins">
    <w:name w:val="diff_ins"/>
    <w:basedOn w:val="a2"/>
    <w:rsid w:val="00AC2BE1"/>
  </w:style>
  <w:style w:type="numbering" w:customStyle="1" w:styleId="1a">
    <w:name w:val="Нет списка1"/>
    <w:next w:val="a4"/>
    <w:uiPriority w:val="99"/>
    <w:semiHidden/>
    <w:unhideWhenUsed/>
    <w:rsid w:val="00AC2BE1"/>
  </w:style>
  <w:style w:type="paragraph" w:customStyle="1" w:styleId="-11">
    <w:name w:val="Цветной список - Акцент 11"/>
    <w:basedOn w:val="a1"/>
    <w:uiPriority w:val="34"/>
    <w:qFormat/>
    <w:rsid w:val="00AC2BE1"/>
    <w:pPr>
      <w:ind w:left="708" w:firstLine="0"/>
      <w:jc w:val="left"/>
    </w:pPr>
    <w:rPr>
      <w:sz w:val="24"/>
      <w:szCs w:val="24"/>
    </w:rPr>
  </w:style>
  <w:style w:type="paragraph" w:styleId="affff5">
    <w:name w:val="Revision"/>
    <w:hidden/>
    <w:semiHidden/>
    <w:rsid w:val="00AC2BE1"/>
    <w:rPr>
      <w:rFonts w:ascii="Times New Roman" w:eastAsia="Times New Roman" w:hAnsi="Times New Roman" w:cs="Times New Roman"/>
      <w:sz w:val="24"/>
      <w:szCs w:val="24"/>
      <w:lang w:eastAsia="ru-RU"/>
    </w:rPr>
  </w:style>
  <w:style w:type="paragraph" w:customStyle="1" w:styleId="affff6">
    <w:name w:val="Основной"/>
    <w:basedOn w:val="a1"/>
    <w:rsid w:val="00AC2BE1"/>
    <w:pPr>
      <w:overflowPunct w:val="0"/>
      <w:autoSpaceDE w:val="0"/>
      <w:autoSpaceDN w:val="0"/>
      <w:adjustRightInd w:val="0"/>
      <w:textAlignment w:val="baseline"/>
    </w:pPr>
    <w:rPr>
      <w:szCs w:val="20"/>
    </w:rPr>
  </w:style>
  <w:style w:type="paragraph" w:customStyle="1" w:styleId="-33">
    <w:name w:val="Пункт-3 подзаголовок"/>
    <w:basedOn w:val="-3"/>
    <w:rsid w:val="00AC2BE1"/>
    <w:pPr>
      <w:keepNext/>
      <w:spacing w:before="360" w:after="120"/>
      <w:outlineLvl w:val="2"/>
    </w:pPr>
    <w:rPr>
      <w:b/>
    </w:rPr>
  </w:style>
  <w:style w:type="paragraph" w:customStyle="1" w:styleId="affff7">
    <w:name w:val="Заголовок формы"/>
    <w:basedOn w:val="a1"/>
    <w:next w:val="a1"/>
    <w:rsid w:val="00AC2BE1"/>
    <w:pPr>
      <w:keepNext/>
      <w:suppressAutoHyphens/>
      <w:spacing w:before="360" w:after="120"/>
      <w:ind w:firstLine="0"/>
      <w:jc w:val="center"/>
    </w:pPr>
    <w:rPr>
      <w:b/>
      <w:caps/>
    </w:rPr>
  </w:style>
  <w:style w:type="paragraph" w:customStyle="1" w:styleId="36">
    <w:name w:val="заголовок 3"/>
    <w:basedOn w:val="a1"/>
    <w:next w:val="a1"/>
    <w:rsid w:val="00AC2BE1"/>
    <w:pPr>
      <w:keepNext/>
      <w:spacing w:after="200" w:line="276" w:lineRule="auto"/>
      <w:ind w:firstLine="0"/>
      <w:jc w:val="center"/>
      <w:outlineLvl w:val="2"/>
    </w:pPr>
    <w:rPr>
      <w:rFonts w:ascii="Cambria" w:hAnsi="Cambria"/>
      <w:b/>
      <w:sz w:val="24"/>
      <w:szCs w:val="22"/>
      <w:lang w:val="en-US" w:eastAsia="en-US"/>
    </w:rPr>
  </w:style>
  <w:style w:type="paragraph" w:customStyle="1" w:styleId="46">
    <w:name w:val="заголовок 4"/>
    <w:basedOn w:val="a1"/>
    <w:next w:val="a1"/>
    <w:rsid w:val="00AC2BE1"/>
    <w:pPr>
      <w:keepNext/>
      <w:spacing w:after="200" w:line="276" w:lineRule="auto"/>
      <w:ind w:firstLine="0"/>
      <w:jc w:val="right"/>
      <w:outlineLvl w:val="3"/>
    </w:pPr>
    <w:rPr>
      <w:rFonts w:ascii="Cambria" w:hAnsi="Cambria"/>
      <w:szCs w:val="22"/>
      <w:lang w:val="en-US" w:eastAsia="en-US"/>
    </w:rPr>
  </w:style>
  <w:style w:type="character" w:customStyle="1" w:styleId="affff8">
    <w:name w:val="Основной шрифт"/>
    <w:rsid w:val="00AC2BE1"/>
  </w:style>
  <w:style w:type="character" w:customStyle="1" w:styleId="affff9">
    <w:name w:val="номер страницы"/>
    <w:rsid w:val="00AC2BE1"/>
    <w:rPr>
      <w:rFonts w:cs="Times New Roman"/>
    </w:rPr>
  </w:style>
  <w:style w:type="paragraph" w:styleId="2f5">
    <w:name w:val="List Continue 2"/>
    <w:basedOn w:val="a1"/>
    <w:rsid w:val="00AC2BE1"/>
    <w:pPr>
      <w:spacing w:after="120" w:line="276" w:lineRule="auto"/>
      <w:ind w:left="566" w:firstLine="0"/>
      <w:jc w:val="left"/>
    </w:pPr>
    <w:rPr>
      <w:rFonts w:ascii="Cambria" w:hAnsi="Cambria"/>
      <w:sz w:val="24"/>
      <w:szCs w:val="22"/>
      <w:lang w:val="en-US" w:eastAsia="en-US"/>
    </w:rPr>
  </w:style>
  <w:style w:type="paragraph" w:styleId="affffa">
    <w:name w:val="Title"/>
    <w:basedOn w:val="a1"/>
    <w:next w:val="a1"/>
    <w:link w:val="affffb"/>
    <w:qFormat/>
    <w:rsid w:val="00AC2BE1"/>
    <w:pPr>
      <w:spacing w:after="300"/>
      <w:ind w:firstLine="0"/>
      <w:contextualSpacing/>
      <w:jc w:val="left"/>
    </w:pPr>
    <w:rPr>
      <w:rFonts w:ascii="Cambria" w:hAnsi="Cambria"/>
      <w:smallCaps/>
      <w:sz w:val="52"/>
      <w:szCs w:val="52"/>
      <w:lang w:val="x-none" w:eastAsia="x-none"/>
    </w:rPr>
  </w:style>
  <w:style w:type="character" w:customStyle="1" w:styleId="affffb">
    <w:name w:val="Название Знак"/>
    <w:basedOn w:val="a2"/>
    <w:link w:val="affffa"/>
    <w:rsid w:val="00AC2BE1"/>
    <w:rPr>
      <w:rFonts w:ascii="Cambria" w:eastAsia="Times New Roman" w:hAnsi="Cambria" w:cs="Times New Roman"/>
      <w:smallCaps/>
      <w:sz w:val="52"/>
      <w:szCs w:val="52"/>
      <w:lang w:val="x-none" w:eastAsia="x-none"/>
    </w:rPr>
  </w:style>
  <w:style w:type="paragraph" w:customStyle="1" w:styleId="2f6">
    <w:name w:val="Обычный2"/>
    <w:rsid w:val="00AC2BE1"/>
    <w:pPr>
      <w:widowControl w:val="0"/>
      <w:spacing w:after="200" w:line="276" w:lineRule="auto"/>
      <w:ind w:firstLine="500"/>
    </w:pPr>
    <w:rPr>
      <w:rFonts w:ascii="Cambria" w:eastAsia="Times New Roman" w:hAnsi="Cambria" w:cs="Times New Roman"/>
      <w:lang w:eastAsia="ru-RU"/>
    </w:rPr>
  </w:style>
  <w:style w:type="paragraph" w:styleId="affffc">
    <w:name w:val="Subtitle"/>
    <w:basedOn w:val="a1"/>
    <w:next w:val="a1"/>
    <w:link w:val="affffd"/>
    <w:qFormat/>
    <w:rsid w:val="00AC2BE1"/>
    <w:pPr>
      <w:spacing w:after="200" w:line="276" w:lineRule="auto"/>
      <w:ind w:firstLine="0"/>
      <w:jc w:val="left"/>
    </w:pPr>
    <w:rPr>
      <w:rFonts w:ascii="Cambria" w:hAnsi="Cambria"/>
      <w:i/>
      <w:iCs/>
      <w:smallCaps/>
      <w:spacing w:val="10"/>
      <w:lang w:val="x-none" w:eastAsia="x-none"/>
    </w:rPr>
  </w:style>
  <w:style w:type="character" w:customStyle="1" w:styleId="affffd">
    <w:name w:val="Подзаголовок Знак"/>
    <w:basedOn w:val="a2"/>
    <w:link w:val="affffc"/>
    <w:rsid w:val="00AC2BE1"/>
    <w:rPr>
      <w:rFonts w:ascii="Cambria" w:eastAsia="Times New Roman" w:hAnsi="Cambria" w:cs="Times New Roman"/>
      <w:i/>
      <w:iCs/>
      <w:smallCaps/>
      <w:spacing w:val="10"/>
      <w:sz w:val="28"/>
      <w:szCs w:val="28"/>
      <w:lang w:val="x-none" w:eastAsia="x-none"/>
    </w:rPr>
  </w:style>
  <w:style w:type="character" w:styleId="affffe">
    <w:name w:val="Emphasis"/>
    <w:qFormat/>
    <w:rsid w:val="00AC2BE1"/>
    <w:rPr>
      <w:b/>
      <w:i/>
      <w:spacing w:val="10"/>
    </w:rPr>
  </w:style>
  <w:style w:type="paragraph" w:styleId="37">
    <w:name w:val="List Continue 3"/>
    <w:basedOn w:val="a1"/>
    <w:rsid w:val="00AC2BE1"/>
    <w:pPr>
      <w:tabs>
        <w:tab w:val="num" w:pos="1432"/>
      </w:tabs>
      <w:spacing w:after="120"/>
      <w:ind w:left="1432" w:hanging="864"/>
      <w:jc w:val="left"/>
    </w:pPr>
    <w:rPr>
      <w:sz w:val="24"/>
      <w:szCs w:val="24"/>
    </w:rPr>
  </w:style>
  <w:style w:type="character" w:customStyle="1" w:styleId="aff0">
    <w:name w:val="Примечание Знак"/>
    <w:link w:val="aff"/>
    <w:locked/>
    <w:rsid w:val="00AC2BE1"/>
    <w:rPr>
      <w:rFonts w:ascii="Times New Roman" w:eastAsia="Times New Roman" w:hAnsi="Times New Roman" w:cs="Times New Roman"/>
      <w:sz w:val="20"/>
      <w:szCs w:val="20"/>
      <w:lang w:eastAsia="ru-RU"/>
    </w:rPr>
  </w:style>
  <w:style w:type="paragraph" w:customStyle="1" w:styleId="320">
    <w:name w:val="Основной текст 32"/>
    <w:basedOn w:val="a1"/>
    <w:uiPriority w:val="99"/>
    <w:rsid w:val="009E3A43"/>
    <w:pPr>
      <w:widowControl w:val="0"/>
      <w:suppressAutoHyphens/>
      <w:ind w:firstLine="0"/>
    </w:pPr>
    <w:rPr>
      <w:bCs/>
      <w:sz w:val="24"/>
      <w:szCs w:val="22"/>
      <w:lang w:eastAsia="ar-SA"/>
    </w:rPr>
  </w:style>
  <w:style w:type="paragraph" w:customStyle="1" w:styleId="ConsPlusNormal">
    <w:name w:val="ConsPlusNormal"/>
    <w:rsid w:val="009E3A43"/>
    <w:pPr>
      <w:autoSpaceDE w:val="0"/>
      <w:autoSpaceDN w:val="0"/>
      <w:adjustRightInd w:val="0"/>
    </w:pPr>
    <w:rPr>
      <w:rFonts w:ascii="Times New Roman" w:hAnsi="Times New Roman" w:cs="Times New Roman"/>
    </w:rPr>
  </w:style>
  <w:style w:type="paragraph" w:customStyle="1" w:styleId="2f7">
    <w:name w:val="Стиль2"/>
    <w:basedOn w:val="20"/>
    <w:uiPriority w:val="99"/>
    <w:rsid w:val="004160FC"/>
    <w:pPr>
      <w:keepNext/>
      <w:keepLines/>
      <w:widowControl w:val="0"/>
      <w:numPr>
        <w:numId w:val="0"/>
      </w:numPr>
      <w:suppressLineNumbers/>
      <w:tabs>
        <w:tab w:val="num" w:pos="1476"/>
      </w:tabs>
      <w:suppressAutoHyphens/>
      <w:spacing w:after="60"/>
      <w:ind w:left="1476" w:hanging="576"/>
      <w:contextualSpacing w:val="0"/>
    </w:pPr>
    <w:rPr>
      <w:b/>
      <w:sz w:val="24"/>
      <w:szCs w:val="20"/>
    </w:rPr>
  </w:style>
  <w:style w:type="paragraph" w:styleId="20">
    <w:name w:val="List Number 2"/>
    <w:basedOn w:val="a1"/>
    <w:uiPriority w:val="99"/>
    <w:semiHidden/>
    <w:unhideWhenUsed/>
    <w:rsid w:val="004160FC"/>
    <w:pPr>
      <w:numPr>
        <w:numId w:val="12"/>
      </w:numPr>
      <w:contextualSpacing/>
    </w:pPr>
  </w:style>
  <w:style w:type="paragraph" w:customStyle="1" w:styleId="ConsPlusTitle">
    <w:name w:val="ConsPlusTitle"/>
    <w:rsid w:val="006009C0"/>
    <w:pPr>
      <w:widowControl w:val="0"/>
      <w:autoSpaceDE w:val="0"/>
      <w:autoSpaceDN w:val="0"/>
      <w:adjustRightInd w:val="0"/>
      <w:ind w:firstLine="709"/>
      <w:jc w:val="both"/>
    </w:pPr>
    <w:rPr>
      <w:rFonts w:ascii="Arial" w:eastAsia="Times New Roman" w:hAnsi="Arial" w:cs="Arial"/>
      <w:b/>
      <w:bCs/>
      <w:sz w:val="20"/>
      <w:szCs w:val="20"/>
      <w:lang w:eastAsia="ru-RU"/>
    </w:rPr>
  </w:style>
  <w:style w:type="paragraph" w:customStyle="1" w:styleId="ConsPlusCell">
    <w:name w:val="ConsPlusCell"/>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6009C0"/>
    <w:pPr>
      <w:widowControl w:val="0"/>
      <w:autoSpaceDE w:val="0"/>
      <w:autoSpaceDN w:val="0"/>
      <w:adjustRightInd w:val="0"/>
      <w:ind w:firstLine="709"/>
      <w:jc w:val="both"/>
    </w:pPr>
    <w:rPr>
      <w:rFonts w:ascii="Tahoma" w:eastAsia="Times New Roman" w:hAnsi="Tahoma" w:cs="Tahoma"/>
      <w:sz w:val="20"/>
      <w:szCs w:val="20"/>
      <w:lang w:eastAsia="ru-RU"/>
    </w:rPr>
  </w:style>
  <w:style w:type="paragraph" w:customStyle="1" w:styleId="ConsPlusJurTerm">
    <w:name w:val="ConsPlusJurTerm"/>
    <w:rsid w:val="006009C0"/>
    <w:pPr>
      <w:widowControl w:val="0"/>
      <w:autoSpaceDE w:val="0"/>
      <w:autoSpaceDN w:val="0"/>
      <w:adjustRightInd w:val="0"/>
      <w:ind w:firstLine="709"/>
      <w:jc w:val="both"/>
    </w:pPr>
    <w:rPr>
      <w:rFonts w:ascii="Tahoma" w:eastAsia="Times New Roman" w:hAnsi="Tahoma" w:cs="Tahoma"/>
      <w:sz w:val="26"/>
      <w:szCs w:val="26"/>
      <w:lang w:eastAsia="ru-RU"/>
    </w:rPr>
  </w:style>
  <w:style w:type="paragraph" w:customStyle="1" w:styleId="ConsPlusNormal0">
    <w:name w:val="ConsPlusNormal"/>
    <w:link w:val="ConsPlusNormal1"/>
    <w:qFormat/>
    <w:rsid w:val="006009C0"/>
    <w:pPr>
      <w:widowControl w:val="0"/>
      <w:suppressAutoHyphens/>
      <w:autoSpaceDE w:val="0"/>
    </w:pPr>
    <w:rPr>
      <w:rFonts w:ascii="Arial" w:eastAsia="Arial" w:hAnsi="Arial" w:cs="Arial"/>
      <w:sz w:val="16"/>
      <w:szCs w:val="16"/>
      <w:lang w:eastAsia="hi-IN" w:bidi="hi-IN"/>
    </w:rPr>
  </w:style>
  <w:style w:type="paragraph" w:customStyle="1" w:styleId="Nonformat">
    <w:name w:val="Nonformat"/>
    <w:basedOn w:val="a1"/>
    <w:link w:val="Nonformat0"/>
    <w:rsid w:val="000A46F6"/>
    <w:pPr>
      <w:widowControl w:val="0"/>
      <w:suppressAutoHyphens/>
      <w:ind w:firstLine="0"/>
      <w:jc w:val="left"/>
    </w:pPr>
    <w:rPr>
      <w:rFonts w:ascii="Consultant" w:eastAsia="Arial" w:hAnsi="Consultant"/>
      <w:sz w:val="20"/>
      <w:szCs w:val="20"/>
      <w:lang w:eastAsia="ar-SA"/>
    </w:rPr>
  </w:style>
  <w:style w:type="character" w:customStyle="1" w:styleId="Nonformat0">
    <w:name w:val="Nonformat Знак"/>
    <w:link w:val="Nonformat"/>
    <w:rsid w:val="000A46F6"/>
    <w:rPr>
      <w:rFonts w:ascii="Consultant" w:eastAsia="Arial" w:hAnsi="Consultant" w:cs="Times New Roman"/>
      <w:sz w:val="20"/>
      <w:szCs w:val="20"/>
      <w:lang w:eastAsia="ar-SA"/>
    </w:rPr>
  </w:style>
  <w:style w:type="character" w:customStyle="1" w:styleId="ConsPlusNormal1">
    <w:name w:val="ConsPlusNormal Знак"/>
    <w:link w:val="ConsPlusNormal0"/>
    <w:locked/>
    <w:rsid w:val="00795FB0"/>
    <w:rPr>
      <w:rFonts w:ascii="Arial" w:eastAsia="Arial" w:hAnsi="Arial" w:cs="Arial"/>
      <w:sz w:val="16"/>
      <w:szCs w:val="16"/>
      <w:lang w:eastAsia="hi-IN" w:bidi="hi-IN"/>
    </w:rPr>
  </w:style>
  <w:style w:type="paragraph" w:customStyle="1" w:styleId="default">
    <w:name w:val="default"/>
    <w:basedOn w:val="a1"/>
    <w:rsid w:val="005D1474"/>
    <w:pPr>
      <w:spacing w:before="100" w:beforeAutospacing="1" w:after="100" w:afterAutospacing="1"/>
      <w:ind w:firstLine="0"/>
      <w:jc w:val="left"/>
    </w:pPr>
    <w:rPr>
      <w:sz w:val="24"/>
      <w:szCs w:val="24"/>
    </w:rPr>
  </w:style>
  <w:style w:type="character" w:customStyle="1" w:styleId="affa">
    <w:name w:val="Абзац списка Знак"/>
    <w:aliases w:val="it_List1 Знак,Абзац списка литеральный Знак,lp1 Знак,Bullet List Знак,FooterText Знак,numbered Знак,Paragraphe de liste1 Знак,Абзац основного текста Знак,Table-Normal Знак,RSHB_Table-Normal Знак,ТЗ список Знак,Bullet 1 Знак,Маркер Знак"/>
    <w:link w:val="aff9"/>
    <w:uiPriority w:val="99"/>
    <w:locked/>
    <w:rsid w:val="00C16743"/>
    <w:rPr>
      <w:rFonts w:ascii="Calibri" w:eastAsia="Calibri" w:hAnsi="Calibri" w:cs="Times New Roman"/>
    </w:rPr>
  </w:style>
  <w:style w:type="paragraph" w:customStyle="1" w:styleId="Default0">
    <w:name w:val="Default"/>
    <w:rsid w:val="000168A8"/>
    <w:pPr>
      <w:autoSpaceDE w:val="0"/>
      <w:autoSpaceDN w:val="0"/>
      <w:adjustRightInd w:val="0"/>
    </w:pPr>
    <w:rPr>
      <w:rFonts w:ascii="Arial" w:eastAsia="Times New Roman" w:hAnsi="Arial" w:cs="Arial"/>
      <w:color w:val="000000"/>
      <w:sz w:val="24"/>
      <w:szCs w:val="24"/>
      <w:lang w:eastAsia="ru-RU"/>
    </w:rPr>
  </w:style>
  <w:style w:type="character" w:customStyle="1" w:styleId="kursiv">
    <w:name w:val="kursiv"/>
    <w:rsid w:val="0016485C"/>
    <w:rPr>
      <w:i/>
      <w:noProof w:val="0"/>
      <w:lang w:val="ru-RU"/>
    </w:rPr>
  </w:style>
  <w:style w:type="paragraph" w:customStyle="1" w:styleId="ListNum">
    <w:name w:val="ListNum"/>
    <w:basedOn w:val="a1"/>
    <w:rsid w:val="0016485C"/>
    <w:pPr>
      <w:numPr>
        <w:numId w:val="21"/>
      </w:numPr>
      <w:tabs>
        <w:tab w:val="left" w:pos="284"/>
      </w:tabs>
      <w:spacing w:before="60"/>
    </w:pPr>
    <w:rPr>
      <w:sz w:val="22"/>
      <w:szCs w:val="24"/>
    </w:rPr>
  </w:style>
  <w:style w:type="character" w:customStyle="1" w:styleId="PalatinoLinotype9pt">
    <w:name w:val="Основной текст + Palatino Linotype;9 pt"/>
    <w:basedOn w:val="aff6"/>
    <w:rsid w:val="00B47747"/>
    <w:rPr>
      <w:rFonts w:ascii="Palatino Linotype" w:eastAsia="Palatino Linotype" w:hAnsi="Palatino Linotype" w:cs="Palatino Linotype"/>
      <w:sz w:val="18"/>
      <w:szCs w:val="18"/>
      <w:shd w:val="clear" w:color="auto" w:fill="FFFFFF"/>
    </w:rPr>
  </w:style>
  <w:style w:type="paragraph" w:customStyle="1" w:styleId="Style1">
    <w:name w:val="Style1"/>
    <w:basedOn w:val="a1"/>
    <w:rsid w:val="00823E2F"/>
    <w:pPr>
      <w:widowControl w:val="0"/>
      <w:autoSpaceDE w:val="0"/>
      <w:autoSpaceDN w:val="0"/>
      <w:adjustRightInd w:val="0"/>
      <w:spacing w:line="250" w:lineRule="exact"/>
      <w:ind w:firstLine="0"/>
      <w:jc w:val="center"/>
    </w:pPr>
    <w:rPr>
      <w:sz w:val="24"/>
      <w:szCs w:val="24"/>
    </w:rPr>
  </w:style>
  <w:style w:type="character" w:customStyle="1" w:styleId="FontStyle18">
    <w:name w:val="Font Style18"/>
    <w:rsid w:val="00823E2F"/>
    <w:rPr>
      <w:rFonts w:ascii="Times New Roman" w:hAnsi="Times New Roman" w:cs="Times New Roman"/>
      <w:sz w:val="20"/>
      <w:szCs w:val="20"/>
    </w:rPr>
  </w:style>
  <w:style w:type="paragraph" w:customStyle="1" w:styleId="Style8">
    <w:name w:val="Style8"/>
    <w:basedOn w:val="a1"/>
    <w:rsid w:val="00823E2F"/>
    <w:pPr>
      <w:widowControl w:val="0"/>
      <w:autoSpaceDE w:val="0"/>
      <w:autoSpaceDN w:val="0"/>
      <w:adjustRightInd w:val="0"/>
      <w:ind w:firstLine="0"/>
      <w:jc w:val="left"/>
    </w:pPr>
    <w:rPr>
      <w:sz w:val="24"/>
      <w:szCs w:val="24"/>
    </w:rPr>
  </w:style>
  <w:style w:type="paragraph" w:customStyle="1" w:styleId="Style10">
    <w:name w:val="Style10"/>
    <w:basedOn w:val="a1"/>
    <w:rsid w:val="00823E2F"/>
    <w:pPr>
      <w:widowControl w:val="0"/>
      <w:autoSpaceDE w:val="0"/>
      <w:autoSpaceDN w:val="0"/>
      <w:adjustRightInd w:val="0"/>
      <w:ind w:firstLine="0"/>
      <w:jc w:val="left"/>
    </w:pPr>
    <w:rPr>
      <w:sz w:val="24"/>
      <w:szCs w:val="24"/>
    </w:rPr>
  </w:style>
  <w:style w:type="paragraph" w:customStyle="1" w:styleId="Style12">
    <w:name w:val="Style12"/>
    <w:basedOn w:val="a1"/>
    <w:rsid w:val="00823E2F"/>
    <w:pPr>
      <w:widowControl w:val="0"/>
      <w:autoSpaceDE w:val="0"/>
      <w:autoSpaceDN w:val="0"/>
      <w:adjustRightInd w:val="0"/>
      <w:ind w:firstLine="0"/>
      <w:jc w:val="left"/>
    </w:pPr>
    <w:rPr>
      <w:sz w:val="24"/>
      <w:szCs w:val="24"/>
    </w:rPr>
  </w:style>
  <w:style w:type="paragraph" w:customStyle="1" w:styleId="Style13">
    <w:name w:val="Style13"/>
    <w:basedOn w:val="a1"/>
    <w:rsid w:val="00823E2F"/>
    <w:pPr>
      <w:widowControl w:val="0"/>
      <w:autoSpaceDE w:val="0"/>
      <w:autoSpaceDN w:val="0"/>
      <w:adjustRightInd w:val="0"/>
      <w:ind w:firstLine="0"/>
      <w:jc w:val="left"/>
    </w:pPr>
    <w:rPr>
      <w:sz w:val="24"/>
      <w:szCs w:val="24"/>
    </w:rPr>
  </w:style>
  <w:style w:type="character" w:customStyle="1" w:styleId="FontStyle20">
    <w:name w:val="Font Style20"/>
    <w:rsid w:val="00823E2F"/>
    <w:rPr>
      <w:rFonts w:ascii="Calibri" w:hAnsi="Calibri" w:cs="Calibri"/>
      <w:sz w:val="20"/>
      <w:szCs w:val="20"/>
    </w:rPr>
  </w:style>
  <w:style w:type="character" w:customStyle="1" w:styleId="FontStyle17">
    <w:name w:val="Font Style17"/>
    <w:rsid w:val="00823E2F"/>
    <w:rPr>
      <w:rFonts w:ascii="Times New Roman" w:hAnsi="Times New Roman" w:cs="Times New Roman"/>
      <w:b/>
      <w:bCs/>
      <w:sz w:val="22"/>
      <w:szCs w:val="22"/>
    </w:rPr>
  </w:style>
  <w:style w:type="table" w:customStyle="1" w:styleId="1b">
    <w:name w:val="Сетка таблицы1"/>
    <w:basedOn w:val="a3"/>
    <w:next w:val="aff8"/>
    <w:uiPriority w:val="39"/>
    <w:rsid w:val="005D675D"/>
    <w:rPr>
      <w:rFonts w:ascii="Calibri" w:eastAsia="Times New Roman"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3"/>
    <w:next w:val="aff8"/>
    <w:uiPriority w:val="39"/>
    <w:rsid w:val="005D675D"/>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f8"/>
    <w:uiPriority w:val="59"/>
    <w:rsid w:val="005701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3"/>
    <w:next w:val="aff8"/>
    <w:uiPriority w:val="39"/>
    <w:rsid w:val="00454717"/>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8"/>
    <w:uiPriority w:val="39"/>
    <w:rsid w:val="002B52CE"/>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
    <w:name w:val="Placeholder Text"/>
    <w:basedOn w:val="a2"/>
    <w:uiPriority w:val="99"/>
    <w:semiHidden/>
    <w:rsid w:val="00F6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927">
      <w:bodyDiv w:val="1"/>
      <w:marLeft w:val="0"/>
      <w:marRight w:val="0"/>
      <w:marTop w:val="0"/>
      <w:marBottom w:val="0"/>
      <w:divBdr>
        <w:top w:val="none" w:sz="0" w:space="0" w:color="auto"/>
        <w:left w:val="none" w:sz="0" w:space="0" w:color="auto"/>
        <w:bottom w:val="none" w:sz="0" w:space="0" w:color="auto"/>
        <w:right w:val="none" w:sz="0" w:space="0" w:color="auto"/>
      </w:divBdr>
    </w:div>
    <w:div w:id="97914394">
      <w:bodyDiv w:val="1"/>
      <w:marLeft w:val="0"/>
      <w:marRight w:val="0"/>
      <w:marTop w:val="0"/>
      <w:marBottom w:val="0"/>
      <w:divBdr>
        <w:top w:val="none" w:sz="0" w:space="0" w:color="auto"/>
        <w:left w:val="none" w:sz="0" w:space="0" w:color="auto"/>
        <w:bottom w:val="none" w:sz="0" w:space="0" w:color="auto"/>
        <w:right w:val="none" w:sz="0" w:space="0" w:color="auto"/>
      </w:divBdr>
    </w:div>
    <w:div w:id="111022914">
      <w:bodyDiv w:val="1"/>
      <w:marLeft w:val="0"/>
      <w:marRight w:val="0"/>
      <w:marTop w:val="0"/>
      <w:marBottom w:val="0"/>
      <w:divBdr>
        <w:top w:val="none" w:sz="0" w:space="0" w:color="auto"/>
        <w:left w:val="none" w:sz="0" w:space="0" w:color="auto"/>
        <w:bottom w:val="none" w:sz="0" w:space="0" w:color="auto"/>
        <w:right w:val="none" w:sz="0" w:space="0" w:color="auto"/>
      </w:divBdr>
    </w:div>
    <w:div w:id="134371087">
      <w:bodyDiv w:val="1"/>
      <w:marLeft w:val="0"/>
      <w:marRight w:val="0"/>
      <w:marTop w:val="0"/>
      <w:marBottom w:val="0"/>
      <w:divBdr>
        <w:top w:val="none" w:sz="0" w:space="0" w:color="auto"/>
        <w:left w:val="none" w:sz="0" w:space="0" w:color="auto"/>
        <w:bottom w:val="none" w:sz="0" w:space="0" w:color="auto"/>
        <w:right w:val="none" w:sz="0" w:space="0" w:color="auto"/>
      </w:divBdr>
    </w:div>
    <w:div w:id="172652643">
      <w:bodyDiv w:val="1"/>
      <w:marLeft w:val="0"/>
      <w:marRight w:val="0"/>
      <w:marTop w:val="0"/>
      <w:marBottom w:val="0"/>
      <w:divBdr>
        <w:top w:val="none" w:sz="0" w:space="0" w:color="auto"/>
        <w:left w:val="none" w:sz="0" w:space="0" w:color="auto"/>
        <w:bottom w:val="none" w:sz="0" w:space="0" w:color="auto"/>
        <w:right w:val="none" w:sz="0" w:space="0" w:color="auto"/>
      </w:divBdr>
    </w:div>
    <w:div w:id="186791874">
      <w:bodyDiv w:val="1"/>
      <w:marLeft w:val="0"/>
      <w:marRight w:val="0"/>
      <w:marTop w:val="0"/>
      <w:marBottom w:val="0"/>
      <w:divBdr>
        <w:top w:val="none" w:sz="0" w:space="0" w:color="auto"/>
        <w:left w:val="none" w:sz="0" w:space="0" w:color="auto"/>
        <w:bottom w:val="none" w:sz="0" w:space="0" w:color="auto"/>
        <w:right w:val="none" w:sz="0" w:space="0" w:color="auto"/>
      </w:divBdr>
    </w:div>
    <w:div w:id="299923207">
      <w:bodyDiv w:val="1"/>
      <w:marLeft w:val="0"/>
      <w:marRight w:val="0"/>
      <w:marTop w:val="0"/>
      <w:marBottom w:val="0"/>
      <w:divBdr>
        <w:top w:val="none" w:sz="0" w:space="0" w:color="auto"/>
        <w:left w:val="none" w:sz="0" w:space="0" w:color="auto"/>
        <w:bottom w:val="none" w:sz="0" w:space="0" w:color="auto"/>
        <w:right w:val="none" w:sz="0" w:space="0" w:color="auto"/>
      </w:divBdr>
    </w:div>
    <w:div w:id="343437943">
      <w:bodyDiv w:val="1"/>
      <w:marLeft w:val="0"/>
      <w:marRight w:val="0"/>
      <w:marTop w:val="0"/>
      <w:marBottom w:val="0"/>
      <w:divBdr>
        <w:top w:val="none" w:sz="0" w:space="0" w:color="auto"/>
        <w:left w:val="none" w:sz="0" w:space="0" w:color="auto"/>
        <w:bottom w:val="none" w:sz="0" w:space="0" w:color="auto"/>
        <w:right w:val="none" w:sz="0" w:space="0" w:color="auto"/>
      </w:divBdr>
    </w:div>
    <w:div w:id="501815952">
      <w:bodyDiv w:val="1"/>
      <w:marLeft w:val="0"/>
      <w:marRight w:val="0"/>
      <w:marTop w:val="0"/>
      <w:marBottom w:val="0"/>
      <w:divBdr>
        <w:top w:val="none" w:sz="0" w:space="0" w:color="auto"/>
        <w:left w:val="none" w:sz="0" w:space="0" w:color="auto"/>
        <w:bottom w:val="none" w:sz="0" w:space="0" w:color="auto"/>
        <w:right w:val="none" w:sz="0" w:space="0" w:color="auto"/>
      </w:divBdr>
    </w:div>
    <w:div w:id="530536253">
      <w:bodyDiv w:val="1"/>
      <w:marLeft w:val="0"/>
      <w:marRight w:val="0"/>
      <w:marTop w:val="0"/>
      <w:marBottom w:val="0"/>
      <w:divBdr>
        <w:top w:val="none" w:sz="0" w:space="0" w:color="auto"/>
        <w:left w:val="none" w:sz="0" w:space="0" w:color="auto"/>
        <w:bottom w:val="none" w:sz="0" w:space="0" w:color="auto"/>
        <w:right w:val="none" w:sz="0" w:space="0" w:color="auto"/>
      </w:divBdr>
    </w:div>
    <w:div w:id="663552469">
      <w:bodyDiv w:val="1"/>
      <w:marLeft w:val="0"/>
      <w:marRight w:val="0"/>
      <w:marTop w:val="0"/>
      <w:marBottom w:val="0"/>
      <w:divBdr>
        <w:top w:val="none" w:sz="0" w:space="0" w:color="auto"/>
        <w:left w:val="none" w:sz="0" w:space="0" w:color="auto"/>
        <w:bottom w:val="none" w:sz="0" w:space="0" w:color="auto"/>
        <w:right w:val="none" w:sz="0" w:space="0" w:color="auto"/>
      </w:divBdr>
    </w:div>
    <w:div w:id="683357685">
      <w:bodyDiv w:val="1"/>
      <w:marLeft w:val="0"/>
      <w:marRight w:val="0"/>
      <w:marTop w:val="0"/>
      <w:marBottom w:val="0"/>
      <w:divBdr>
        <w:top w:val="none" w:sz="0" w:space="0" w:color="auto"/>
        <w:left w:val="none" w:sz="0" w:space="0" w:color="auto"/>
        <w:bottom w:val="none" w:sz="0" w:space="0" w:color="auto"/>
        <w:right w:val="none" w:sz="0" w:space="0" w:color="auto"/>
      </w:divBdr>
    </w:div>
    <w:div w:id="751777081">
      <w:bodyDiv w:val="1"/>
      <w:marLeft w:val="0"/>
      <w:marRight w:val="0"/>
      <w:marTop w:val="0"/>
      <w:marBottom w:val="0"/>
      <w:divBdr>
        <w:top w:val="none" w:sz="0" w:space="0" w:color="auto"/>
        <w:left w:val="none" w:sz="0" w:space="0" w:color="auto"/>
        <w:bottom w:val="none" w:sz="0" w:space="0" w:color="auto"/>
        <w:right w:val="none" w:sz="0" w:space="0" w:color="auto"/>
      </w:divBdr>
    </w:div>
    <w:div w:id="779378756">
      <w:bodyDiv w:val="1"/>
      <w:marLeft w:val="0"/>
      <w:marRight w:val="0"/>
      <w:marTop w:val="0"/>
      <w:marBottom w:val="0"/>
      <w:divBdr>
        <w:top w:val="none" w:sz="0" w:space="0" w:color="auto"/>
        <w:left w:val="none" w:sz="0" w:space="0" w:color="auto"/>
        <w:bottom w:val="none" w:sz="0" w:space="0" w:color="auto"/>
        <w:right w:val="none" w:sz="0" w:space="0" w:color="auto"/>
      </w:divBdr>
      <w:divsChild>
        <w:div w:id="2075885006">
          <w:marLeft w:val="0"/>
          <w:marRight w:val="0"/>
          <w:marTop w:val="0"/>
          <w:marBottom w:val="0"/>
          <w:divBdr>
            <w:top w:val="none" w:sz="0" w:space="0" w:color="auto"/>
            <w:left w:val="none" w:sz="0" w:space="0" w:color="auto"/>
            <w:bottom w:val="none" w:sz="0" w:space="0" w:color="auto"/>
            <w:right w:val="none" w:sz="0" w:space="0" w:color="auto"/>
          </w:divBdr>
        </w:div>
      </w:divsChild>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24264697">
      <w:bodyDiv w:val="1"/>
      <w:marLeft w:val="0"/>
      <w:marRight w:val="0"/>
      <w:marTop w:val="0"/>
      <w:marBottom w:val="0"/>
      <w:divBdr>
        <w:top w:val="none" w:sz="0" w:space="0" w:color="auto"/>
        <w:left w:val="none" w:sz="0" w:space="0" w:color="auto"/>
        <w:bottom w:val="none" w:sz="0" w:space="0" w:color="auto"/>
        <w:right w:val="none" w:sz="0" w:space="0" w:color="auto"/>
      </w:divBdr>
    </w:div>
    <w:div w:id="1113595716">
      <w:bodyDiv w:val="1"/>
      <w:marLeft w:val="0"/>
      <w:marRight w:val="0"/>
      <w:marTop w:val="0"/>
      <w:marBottom w:val="0"/>
      <w:divBdr>
        <w:top w:val="none" w:sz="0" w:space="0" w:color="auto"/>
        <w:left w:val="none" w:sz="0" w:space="0" w:color="auto"/>
        <w:bottom w:val="none" w:sz="0" w:space="0" w:color="auto"/>
        <w:right w:val="none" w:sz="0" w:space="0" w:color="auto"/>
      </w:divBdr>
    </w:div>
    <w:div w:id="1284919381">
      <w:bodyDiv w:val="1"/>
      <w:marLeft w:val="0"/>
      <w:marRight w:val="0"/>
      <w:marTop w:val="0"/>
      <w:marBottom w:val="0"/>
      <w:divBdr>
        <w:top w:val="none" w:sz="0" w:space="0" w:color="auto"/>
        <w:left w:val="none" w:sz="0" w:space="0" w:color="auto"/>
        <w:bottom w:val="none" w:sz="0" w:space="0" w:color="auto"/>
        <w:right w:val="none" w:sz="0" w:space="0" w:color="auto"/>
      </w:divBdr>
    </w:div>
    <w:div w:id="1342507340">
      <w:bodyDiv w:val="1"/>
      <w:marLeft w:val="0"/>
      <w:marRight w:val="0"/>
      <w:marTop w:val="0"/>
      <w:marBottom w:val="0"/>
      <w:divBdr>
        <w:top w:val="none" w:sz="0" w:space="0" w:color="auto"/>
        <w:left w:val="none" w:sz="0" w:space="0" w:color="auto"/>
        <w:bottom w:val="none" w:sz="0" w:space="0" w:color="auto"/>
        <w:right w:val="none" w:sz="0" w:space="0" w:color="auto"/>
      </w:divBdr>
    </w:div>
    <w:div w:id="1457093851">
      <w:bodyDiv w:val="1"/>
      <w:marLeft w:val="0"/>
      <w:marRight w:val="0"/>
      <w:marTop w:val="0"/>
      <w:marBottom w:val="0"/>
      <w:divBdr>
        <w:top w:val="none" w:sz="0" w:space="0" w:color="auto"/>
        <w:left w:val="none" w:sz="0" w:space="0" w:color="auto"/>
        <w:bottom w:val="none" w:sz="0" w:space="0" w:color="auto"/>
        <w:right w:val="none" w:sz="0" w:space="0" w:color="auto"/>
      </w:divBdr>
    </w:div>
    <w:div w:id="1693453240">
      <w:bodyDiv w:val="1"/>
      <w:marLeft w:val="0"/>
      <w:marRight w:val="0"/>
      <w:marTop w:val="0"/>
      <w:marBottom w:val="0"/>
      <w:divBdr>
        <w:top w:val="none" w:sz="0" w:space="0" w:color="auto"/>
        <w:left w:val="none" w:sz="0" w:space="0" w:color="auto"/>
        <w:bottom w:val="none" w:sz="0" w:space="0" w:color="auto"/>
        <w:right w:val="none" w:sz="0" w:space="0" w:color="auto"/>
      </w:divBdr>
    </w:div>
    <w:div w:id="1704743607">
      <w:bodyDiv w:val="1"/>
      <w:marLeft w:val="0"/>
      <w:marRight w:val="0"/>
      <w:marTop w:val="0"/>
      <w:marBottom w:val="0"/>
      <w:divBdr>
        <w:top w:val="none" w:sz="0" w:space="0" w:color="auto"/>
        <w:left w:val="none" w:sz="0" w:space="0" w:color="auto"/>
        <w:bottom w:val="none" w:sz="0" w:space="0" w:color="auto"/>
        <w:right w:val="none" w:sz="0" w:space="0" w:color="auto"/>
      </w:divBdr>
    </w:div>
    <w:div w:id="1756394763">
      <w:bodyDiv w:val="1"/>
      <w:marLeft w:val="0"/>
      <w:marRight w:val="0"/>
      <w:marTop w:val="0"/>
      <w:marBottom w:val="0"/>
      <w:divBdr>
        <w:top w:val="none" w:sz="0" w:space="0" w:color="auto"/>
        <w:left w:val="none" w:sz="0" w:space="0" w:color="auto"/>
        <w:bottom w:val="none" w:sz="0" w:space="0" w:color="auto"/>
        <w:right w:val="none" w:sz="0" w:space="0" w:color="auto"/>
      </w:divBdr>
      <w:divsChild>
        <w:div w:id="1576281398">
          <w:marLeft w:val="0"/>
          <w:marRight w:val="0"/>
          <w:marTop w:val="0"/>
          <w:marBottom w:val="0"/>
          <w:divBdr>
            <w:top w:val="none" w:sz="0" w:space="0" w:color="auto"/>
            <w:left w:val="none" w:sz="0" w:space="0" w:color="auto"/>
            <w:bottom w:val="none" w:sz="0" w:space="0" w:color="auto"/>
            <w:right w:val="none" w:sz="0" w:space="0" w:color="auto"/>
          </w:divBdr>
        </w:div>
        <w:div w:id="282007182">
          <w:marLeft w:val="0"/>
          <w:marRight w:val="0"/>
          <w:marTop w:val="0"/>
          <w:marBottom w:val="0"/>
          <w:divBdr>
            <w:top w:val="none" w:sz="0" w:space="0" w:color="auto"/>
            <w:left w:val="none" w:sz="0" w:space="0" w:color="auto"/>
            <w:bottom w:val="none" w:sz="0" w:space="0" w:color="auto"/>
            <w:right w:val="none" w:sz="0" w:space="0" w:color="auto"/>
          </w:divBdr>
        </w:div>
        <w:div w:id="1135366824">
          <w:marLeft w:val="0"/>
          <w:marRight w:val="0"/>
          <w:marTop w:val="0"/>
          <w:marBottom w:val="0"/>
          <w:divBdr>
            <w:top w:val="none" w:sz="0" w:space="0" w:color="auto"/>
            <w:left w:val="none" w:sz="0" w:space="0" w:color="auto"/>
            <w:bottom w:val="none" w:sz="0" w:space="0" w:color="auto"/>
            <w:right w:val="none" w:sz="0" w:space="0" w:color="auto"/>
          </w:divBdr>
        </w:div>
        <w:div w:id="105741007">
          <w:marLeft w:val="0"/>
          <w:marRight w:val="0"/>
          <w:marTop w:val="0"/>
          <w:marBottom w:val="0"/>
          <w:divBdr>
            <w:top w:val="none" w:sz="0" w:space="0" w:color="auto"/>
            <w:left w:val="none" w:sz="0" w:space="0" w:color="auto"/>
            <w:bottom w:val="none" w:sz="0" w:space="0" w:color="auto"/>
            <w:right w:val="none" w:sz="0" w:space="0" w:color="auto"/>
          </w:divBdr>
        </w:div>
        <w:div w:id="2029212660">
          <w:marLeft w:val="0"/>
          <w:marRight w:val="0"/>
          <w:marTop w:val="0"/>
          <w:marBottom w:val="0"/>
          <w:divBdr>
            <w:top w:val="none" w:sz="0" w:space="0" w:color="auto"/>
            <w:left w:val="none" w:sz="0" w:space="0" w:color="auto"/>
            <w:bottom w:val="none" w:sz="0" w:space="0" w:color="auto"/>
            <w:right w:val="none" w:sz="0" w:space="0" w:color="auto"/>
          </w:divBdr>
        </w:div>
      </w:divsChild>
    </w:div>
    <w:div w:id="1787307925">
      <w:bodyDiv w:val="1"/>
      <w:marLeft w:val="0"/>
      <w:marRight w:val="0"/>
      <w:marTop w:val="0"/>
      <w:marBottom w:val="0"/>
      <w:divBdr>
        <w:top w:val="none" w:sz="0" w:space="0" w:color="auto"/>
        <w:left w:val="none" w:sz="0" w:space="0" w:color="auto"/>
        <w:bottom w:val="none" w:sz="0" w:space="0" w:color="auto"/>
        <w:right w:val="none" w:sz="0" w:space="0" w:color="auto"/>
      </w:divBdr>
    </w:div>
    <w:div w:id="1848595904">
      <w:bodyDiv w:val="1"/>
      <w:marLeft w:val="0"/>
      <w:marRight w:val="0"/>
      <w:marTop w:val="0"/>
      <w:marBottom w:val="0"/>
      <w:divBdr>
        <w:top w:val="none" w:sz="0" w:space="0" w:color="auto"/>
        <w:left w:val="none" w:sz="0" w:space="0" w:color="auto"/>
        <w:bottom w:val="none" w:sz="0" w:space="0" w:color="auto"/>
        <w:right w:val="none" w:sz="0" w:space="0" w:color="auto"/>
      </w:divBdr>
    </w:div>
    <w:div w:id="1880361786">
      <w:bodyDiv w:val="1"/>
      <w:marLeft w:val="0"/>
      <w:marRight w:val="0"/>
      <w:marTop w:val="0"/>
      <w:marBottom w:val="0"/>
      <w:divBdr>
        <w:top w:val="none" w:sz="0" w:space="0" w:color="auto"/>
        <w:left w:val="none" w:sz="0" w:space="0" w:color="auto"/>
        <w:bottom w:val="none" w:sz="0" w:space="0" w:color="auto"/>
        <w:right w:val="none" w:sz="0" w:space="0" w:color="auto"/>
      </w:divBdr>
    </w:div>
    <w:div w:id="1896356049">
      <w:bodyDiv w:val="1"/>
      <w:marLeft w:val="0"/>
      <w:marRight w:val="0"/>
      <w:marTop w:val="0"/>
      <w:marBottom w:val="0"/>
      <w:divBdr>
        <w:top w:val="none" w:sz="0" w:space="0" w:color="auto"/>
        <w:left w:val="none" w:sz="0" w:space="0" w:color="auto"/>
        <w:bottom w:val="none" w:sz="0" w:space="0" w:color="auto"/>
        <w:right w:val="none" w:sz="0" w:space="0" w:color="auto"/>
      </w:divBdr>
    </w:div>
    <w:div w:id="1972204954">
      <w:bodyDiv w:val="1"/>
      <w:marLeft w:val="0"/>
      <w:marRight w:val="0"/>
      <w:marTop w:val="0"/>
      <w:marBottom w:val="0"/>
      <w:divBdr>
        <w:top w:val="none" w:sz="0" w:space="0" w:color="auto"/>
        <w:left w:val="none" w:sz="0" w:space="0" w:color="auto"/>
        <w:bottom w:val="none" w:sz="0" w:space="0" w:color="auto"/>
        <w:right w:val="none" w:sz="0" w:space="0" w:color="auto"/>
      </w:divBdr>
    </w:div>
    <w:div w:id="2079204634">
      <w:bodyDiv w:val="1"/>
      <w:marLeft w:val="0"/>
      <w:marRight w:val="0"/>
      <w:marTop w:val="0"/>
      <w:marBottom w:val="0"/>
      <w:divBdr>
        <w:top w:val="none" w:sz="0" w:space="0" w:color="auto"/>
        <w:left w:val="none" w:sz="0" w:space="0" w:color="auto"/>
        <w:bottom w:val="none" w:sz="0" w:space="0" w:color="auto"/>
        <w:right w:val="none" w:sz="0" w:space="0" w:color="auto"/>
      </w:divBdr>
    </w:div>
    <w:div w:id="2132937538">
      <w:bodyDiv w:val="1"/>
      <w:marLeft w:val="0"/>
      <w:marRight w:val="0"/>
      <w:marTop w:val="0"/>
      <w:marBottom w:val="0"/>
      <w:divBdr>
        <w:top w:val="none" w:sz="0" w:space="0" w:color="auto"/>
        <w:left w:val="none" w:sz="0" w:space="0" w:color="auto"/>
        <w:bottom w:val="none" w:sz="0" w:space="0" w:color="auto"/>
        <w:right w:val="none" w:sz="0" w:space="0" w:color="auto"/>
      </w:divBdr>
    </w:div>
    <w:div w:id="2138599891">
      <w:bodyDiv w:val="1"/>
      <w:marLeft w:val="0"/>
      <w:marRight w:val="0"/>
      <w:marTop w:val="0"/>
      <w:marBottom w:val="0"/>
      <w:divBdr>
        <w:top w:val="none" w:sz="0" w:space="0" w:color="auto"/>
        <w:left w:val="none" w:sz="0" w:space="0" w:color="auto"/>
        <w:bottom w:val="none" w:sz="0" w:space="0" w:color="auto"/>
        <w:right w:val="none" w:sz="0" w:space="0" w:color="auto"/>
      </w:divBdr>
      <w:divsChild>
        <w:div w:id="3073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13" Type="http://schemas.openxmlformats.org/officeDocument/2006/relationships/hyperlink" Target="consultantplus://offline/ref=32C873D2A802F4595859FF7B5AFA4E149CECCB3E4ECFB3E33D1F010CD3A7N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69B63468D9E4659349037B58C7CB813C8021EFBB15ED88FCB93C7E0O4v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7025/17c385541834fe9a0d0996c1da3f0df8816438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2A327939044F5B25A364BAD122670"/>
        <w:category>
          <w:name w:val="Общие"/>
          <w:gallery w:val="placeholder"/>
        </w:category>
        <w:types>
          <w:type w:val="bbPlcHdr"/>
        </w:types>
        <w:behaviors>
          <w:behavior w:val="content"/>
        </w:behaviors>
        <w:guid w:val="{3E37E1C3-F218-4945-BE4E-869FF49ECC11}"/>
      </w:docPartPr>
      <w:docPartBody>
        <w:p w:rsidR="006D001C" w:rsidRDefault="006D001C" w:rsidP="006D001C">
          <w:pPr>
            <w:pStyle w:val="7362A327939044F5B25A364BAD122670"/>
          </w:pPr>
          <w:r w:rsidRPr="00BD3835">
            <w:rPr>
              <w:rStyle w:val="a3"/>
            </w:rPr>
            <w:t>Место для ввода даты.</w:t>
          </w:r>
        </w:p>
      </w:docPartBody>
    </w:docPart>
    <w:docPart>
      <w:docPartPr>
        <w:name w:val="45827C682E5E47229ABD5D3C98B6448D"/>
        <w:category>
          <w:name w:val="Общие"/>
          <w:gallery w:val="placeholder"/>
        </w:category>
        <w:types>
          <w:type w:val="bbPlcHdr"/>
        </w:types>
        <w:behaviors>
          <w:behavior w:val="content"/>
        </w:behaviors>
        <w:guid w:val="{24477005-3BE4-4F5A-AE34-18938C749838}"/>
      </w:docPartPr>
      <w:docPartBody>
        <w:p w:rsidR="006D001C" w:rsidRDefault="006D001C" w:rsidP="006D001C">
          <w:pPr>
            <w:pStyle w:val="45827C682E5E47229ABD5D3C98B6448D"/>
          </w:pPr>
          <w:r w:rsidRPr="00BD383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0"/>
    <w:rsid w:val="00014BED"/>
    <w:rsid w:val="00042DE7"/>
    <w:rsid w:val="00060662"/>
    <w:rsid w:val="002E0E00"/>
    <w:rsid w:val="00327E7A"/>
    <w:rsid w:val="00333C98"/>
    <w:rsid w:val="005121B8"/>
    <w:rsid w:val="00543DFD"/>
    <w:rsid w:val="005678F1"/>
    <w:rsid w:val="00587545"/>
    <w:rsid w:val="00672230"/>
    <w:rsid w:val="006D001C"/>
    <w:rsid w:val="00776F27"/>
    <w:rsid w:val="00810967"/>
    <w:rsid w:val="00853476"/>
    <w:rsid w:val="00886764"/>
    <w:rsid w:val="00896F60"/>
    <w:rsid w:val="008A2E5F"/>
    <w:rsid w:val="008B395C"/>
    <w:rsid w:val="009A31B8"/>
    <w:rsid w:val="00A53033"/>
    <w:rsid w:val="00AA2667"/>
    <w:rsid w:val="00AF5D40"/>
    <w:rsid w:val="00B42C4F"/>
    <w:rsid w:val="00CC48CA"/>
    <w:rsid w:val="00E354D1"/>
    <w:rsid w:val="00EA1AD7"/>
    <w:rsid w:val="00EE03CB"/>
    <w:rsid w:val="00F2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01C"/>
    <w:rPr>
      <w:color w:val="808080"/>
    </w:rPr>
  </w:style>
  <w:style w:type="paragraph" w:customStyle="1" w:styleId="BCBE3FEDC78F4C85A64649E311D1BFE5">
    <w:name w:val="BCBE3FEDC78F4C85A64649E311D1BFE5"/>
    <w:rsid w:val="002E0E00"/>
  </w:style>
  <w:style w:type="paragraph" w:customStyle="1" w:styleId="7D4BDFB535C34CD394C6A17628F165F6">
    <w:name w:val="7D4BDFB535C34CD394C6A17628F165F6"/>
    <w:rsid w:val="002E0E00"/>
  </w:style>
  <w:style w:type="paragraph" w:customStyle="1" w:styleId="09ED63858F0E4956A3A30D53E332B2C1">
    <w:name w:val="09ED63858F0E4956A3A30D53E332B2C1"/>
    <w:rsid w:val="00EE03CB"/>
  </w:style>
  <w:style w:type="paragraph" w:customStyle="1" w:styleId="7362A327939044F5B25A364BAD122670">
    <w:name w:val="7362A327939044F5B25A364BAD122670"/>
    <w:rsid w:val="006D001C"/>
  </w:style>
  <w:style w:type="paragraph" w:customStyle="1" w:styleId="45827C682E5E47229ABD5D3C98B6448D">
    <w:name w:val="45827C682E5E47229ABD5D3C98B6448D"/>
    <w:rsid w:val="006D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1A7A-E4F7-48AB-982E-B770DB02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7820</Words>
  <Characters>44575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Лукьянова Татьяна Александровна</dc:creator>
  <cp:lastModifiedBy>Бесхмелевский Максим</cp:lastModifiedBy>
  <cp:revision>42</cp:revision>
  <cp:lastPrinted>2021-09-28T08:56:00Z</cp:lastPrinted>
  <dcterms:created xsi:type="dcterms:W3CDTF">2022-02-10T06:12:00Z</dcterms:created>
  <dcterms:modified xsi:type="dcterms:W3CDTF">2022-04-21T10:41:00Z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-1919152691</vt:i4>
  </property>
  <property fmtid="{D5CDD505-2E9C-101B-9397-08002B2CF9AE}" pid="3" name="_NewReviewCycle">
    <vt:lpwstr/>
  </property>
  <property fmtid="{D5CDD505-2E9C-101B-9397-08002B2CF9AE}" pid="4" name="_EmailSubject">
    <vt:lpwstr>зк, зп</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y fmtid="{D5CDD505-2E9C-101B-9397-08002B2CF9AE}" pid="7" name="_ReviewingToolsShownOnce">
    <vt:lpwstr/>
  </property>
</Properties>
</file>