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DE53" w14:textId="77777777" w:rsidR="00ED43AC" w:rsidRPr="004347E4" w:rsidRDefault="00584787" w:rsidP="004347E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347E4">
        <w:rPr>
          <w:rFonts w:ascii="Times New Roman" w:hAnsi="Times New Roman" w:cs="Times New Roman"/>
          <w:b/>
        </w:rPr>
        <w:t>Техническое задание на оказание автотранспортных услуг (перевозка грузов)</w:t>
      </w:r>
    </w:p>
    <w:p w14:paraId="64CBEF8A" w14:textId="44332531" w:rsidR="00584787" w:rsidRPr="004347E4" w:rsidRDefault="00584787" w:rsidP="004347E4">
      <w:pPr>
        <w:spacing w:after="0" w:line="276" w:lineRule="auto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  <w:b/>
        </w:rPr>
        <w:t xml:space="preserve">1. Объект закупки: </w:t>
      </w:r>
      <w:r w:rsidRPr="004347E4">
        <w:rPr>
          <w:rFonts w:ascii="Times New Roman" w:hAnsi="Times New Roman" w:cs="Times New Roman"/>
        </w:rPr>
        <w:t>Оказание автотранспортных услуг (перевозка грузов) для строительства:</w:t>
      </w:r>
      <w:r w:rsidRPr="004347E4">
        <w:rPr>
          <w:rFonts w:ascii="Times New Roman" w:hAnsi="Times New Roman" w:cs="Times New Roman"/>
          <w:b/>
        </w:rPr>
        <w:t xml:space="preserve"> </w:t>
      </w:r>
      <w:r w:rsidRPr="004347E4">
        <w:rPr>
          <w:rFonts w:ascii="Times New Roman" w:hAnsi="Times New Roman" w:cs="Times New Roman"/>
        </w:rPr>
        <w:t xml:space="preserve">«М-12 «Строящаяся скоростная автомобильная дорога </w:t>
      </w:r>
      <w:r w:rsidR="00C07D0A">
        <w:rPr>
          <w:rFonts w:ascii="Times New Roman" w:hAnsi="Times New Roman" w:cs="Times New Roman"/>
        </w:rPr>
        <w:t>Арзамас - Канаш</w:t>
      </w:r>
      <w:r w:rsidRPr="004347E4">
        <w:rPr>
          <w:rFonts w:ascii="Times New Roman" w:hAnsi="Times New Roman" w:cs="Times New Roman"/>
        </w:rPr>
        <w:t xml:space="preserve"> (</w:t>
      </w:r>
      <w:r w:rsidR="00C07D0A">
        <w:rPr>
          <w:rFonts w:ascii="Times New Roman" w:hAnsi="Times New Roman" w:cs="Times New Roman"/>
        </w:rPr>
        <w:t>Э</w:t>
      </w:r>
      <w:r w:rsidRPr="004347E4">
        <w:rPr>
          <w:rFonts w:ascii="Times New Roman" w:hAnsi="Times New Roman" w:cs="Times New Roman"/>
        </w:rPr>
        <w:t>тап 4</w:t>
      </w:r>
      <w:r w:rsidR="00C07D0A">
        <w:rPr>
          <w:rFonts w:ascii="Times New Roman" w:hAnsi="Times New Roman" w:cs="Times New Roman"/>
        </w:rPr>
        <w:t xml:space="preserve"> – 239 км</w:t>
      </w:r>
      <w:r w:rsidRPr="004347E4">
        <w:rPr>
          <w:rFonts w:ascii="Times New Roman" w:hAnsi="Times New Roman" w:cs="Times New Roman"/>
        </w:rPr>
        <w:t>)»</w:t>
      </w:r>
    </w:p>
    <w:p w14:paraId="7EB175B8" w14:textId="77777777" w:rsidR="00584787" w:rsidRPr="004347E4" w:rsidRDefault="008A5758" w:rsidP="004347E4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</w:rPr>
      </w:pPr>
      <w:r w:rsidRPr="004347E4">
        <w:rPr>
          <w:rFonts w:ascii="Times New Roman" w:hAnsi="Times New Roman" w:cs="Times New Roman"/>
          <w:b/>
        </w:rPr>
        <w:t>2. Характеристики объекта закупки</w:t>
      </w:r>
      <w:r w:rsidRPr="004347E4">
        <w:rPr>
          <w:rFonts w:ascii="Times New Roman" w:hAnsi="Times New Roman" w:cs="Times New Roman"/>
        </w:rPr>
        <w:t>.</w:t>
      </w:r>
    </w:p>
    <w:p w14:paraId="78FE05F5" w14:textId="77777777" w:rsidR="008A5758" w:rsidRPr="004347E4" w:rsidRDefault="008A5758" w:rsidP="004347E4">
      <w:pPr>
        <w:keepNext/>
        <w:keepLines/>
        <w:widowControl w:val="0"/>
        <w:suppressLineNumbers/>
        <w:suppressAutoHyphens/>
        <w:spacing w:after="0" w:line="276" w:lineRule="auto"/>
        <w:rPr>
          <w:rFonts w:ascii="Times New Roman" w:hAnsi="Times New Roman" w:cs="Times New Roman"/>
          <w:b/>
        </w:rPr>
      </w:pPr>
      <w:r w:rsidRPr="004347E4">
        <w:rPr>
          <w:rFonts w:ascii="Times New Roman" w:hAnsi="Times New Roman" w:cs="Times New Roman"/>
          <w:b/>
        </w:rPr>
        <w:t xml:space="preserve">2.1. Услуги </w:t>
      </w:r>
      <w:r w:rsidR="00900DB8" w:rsidRPr="004347E4">
        <w:rPr>
          <w:rFonts w:ascii="Times New Roman" w:hAnsi="Times New Roman" w:cs="Times New Roman"/>
          <w:b/>
        </w:rPr>
        <w:t>на оказание автотранспортных услуг (перевозка грузов)</w:t>
      </w:r>
      <w:r w:rsidRPr="004347E4">
        <w:rPr>
          <w:rFonts w:ascii="Times New Roman" w:hAnsi="Times New Roman" w:cs="Times New Roman"/>
          <w:b/>
        </w:rPr>
        <w:t xml:space="preserve"> с водителями (экипажем) (далее - услуги) – комплекс мероприятий, включающий в себя:</w:t>
      </w:r>
    </w:p>
    <w:p w14:paraId="44377A6B" w14:textId="77777777" w:rsidR="008A5758" w:rsidRPr="004347E4" w:rsidRDefault="008A5758" w:rsidP="004347E4">
      <w:pPr>
        <w:spacing w:after="0" w:line="276" w:lineRule="auto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- предоставление Заказчику автотранспорта (автомобиля) с экипажем, соответствующего установленным для данного типа автомобиля техническим требованиям, в соответствии с заявкой Заказчика, с соблюдением норм технического обслуживания автомобилей, текущего и капитального ремонта, своевременного технического осмотра автотранспорта с оформлением всех необходимых документов (при оказании услуг автомобилями, на которые распространяется гарантия завода-изготовителя, плановое техническое обслуживание должно проводиться в соответствии с требованиями завода-изготовителя с помощью авторизованных сервисных станций, на одной из соответствующих специализированных станций технического обслуживания);</w:t>
      </w:r>
    </w:p>
    <w:p w14:paraId="1F6042CD" w14:textId="77777777" w:rsidR="008A5758" w:rsidRPr="004347E4" w:rsidRDefault="008A5758" w:rsidP="004347E4">
      <w:pPr>
        <w:spacing w:after="0" w:line="276" w:lineRule="auto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- обеспечивает наличие должностного лица, ответственного за обеспечение безопасности;</w:t>
      </w:r>
    </w:p>
    <w:p w14:paraId="4AEF637A" w14:textId="77777777" w:rsidR="008A5758" w:rsidRDefault="008A5758" w:rsidP="004347E4">
      <w:pPr>
        <w:spacing w:after="0" w:line="276" w:lineRule="auto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- организацию и размещение круглосуточной диспетчерской службы.</w:t>
      </w:r>
    </w:p>
    <w:p w14:paraId="5CC81137" w14:textId="77777777" w:rsidR="005C2EEA" w:rsidRPr="004347E4" w:rsidRDefault="005C2EEA" w:rsidP="004347E4">
      <w:pPr>
        <w:spacing w:after="0" w:line="276" w:lineRule="auto"/>
        <w:rPr>
          <w:rFonts w:ascii="Times New Roman" w:hAnsi="Times New Roman" w:cs="Times New Roman"/>
        </w:rPr>
      </w:pPr>
      <w:r w:rsidRPr="00992CB6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</w:rPr>
        <w:t xml:space="preserve"> </w:t>
      </w:r>
      <w:r w:rsidRPr="00992CB6">
        <w:rPr>
          <w:rFonts w:ascii="Times New Roman" w:hAnsi="Times New Roman" w:cs="Times New Roman"/>
          <w:b/>
        </w:rPr>
        <w:t>Общи</w:t>
      </w:r>
      <w:r w:rsidR="00992CB6" w:rsidRPr="00992CB6">
        <w:rPr>
          <w:rFonts w:ascii="Times New Roman" w:hAnsi="Times New Roman" w:cs="Times New Roman"/>
          <w:b/>
        </w:rPr>
        <w:t>й</w:t>
      </w:r>
      <w:r w:rsidRPr="00992CB6">
        <w:rPr>
          <w:rFonts w:ascii="Times New Roman" w:hAnsi="Times New Roman" w:cs="Times New Roman"/>
          <w:b/>
        </w:rPr>
        <w:t xml:space="preserve"> объем перевозимого груза:</w:t>
      </w:r>
      <w:r>
        <w:rPr>
          <w:rFonts w:ascii="Times New Roman" w:hAnsi="Times New Roman" w:cs="Times New Roman"/>
        </w:rPr>
        <w:t xml:space="preserve"> 1 574 000 (один миллион пятьсот семьдесят четыре тысячи) тонн.</w:t>
      </w:r>
    </w:p>
    <w:p w14:paraId="02495947" w14:textId="77777777" w:rsidR="008227F2" w:rsidRPr="004347E4" w:rsidRDefault="00992CB6" w:rsidP="004347E4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</w:t>
      </w:r>
      <w:r w:rsidR="008227F2" w:rsidRPr="004347E4">
        <w:rPr>
          <w:rFonts w:ascii="Times New Roman" w:hAnsi="Times New Roman" w:cs="Times New Roman"/>
          <w:b/>
        </w:rPr>
        <w:t>. Общие требования к оказанию Услуг:</w:t>
      </w:r>
    </w:p>
    <w:p w14:paraId="52F2BAA7" w14:textId="77777777" w:rsidR="008227F2" w:rsidRPr="004347E4" w:rsidRDefault="00992CB6" w:rsidP="004347E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8227F2" w:rsidRPr="004347E4">
        <w:rPr>
          <w:rFonts w:ascii="Times New Roman" w:hAnsi="Times New Roman" w:cs="Times New Roman"/>
        </w:rPr>
        <w:t>.1 Транспортное средство должно принадлежать Исполнителю на праве собственности, либо находиться в аренде на основании соответствующего договора с собственником данного автотранспортного средства. В случае аренды предоставляются в составе пакета документов: договор аренды, требования и письменное согласие арендодателя на субаренду. Транспортное средство должно быть не заложенное, не арестованное, не являться предметом имущественных притязаний третьих лиц.</w:t>
      </w:r>
    </w:p>
    <w:p w14:paraId="44EF8BE9" w14:textId="77777777" w:rsidR="008227F2" w:rsidRPr="004347E4" w:rsidRDefault="00992CB6" w:rsidP="004347E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8227F2" w:rsidRPr="004347E4">
        <w:rPr>
          <w:rFonts w:ascii="Times New Roman" w:hAnsi="Times New Roman" w:cs="Times New Roman"/>
        </w:rPr>
        <w:t xml:space="preserve">.2. Исполнитель обязан предоставить Транспортное средство в технически исправном состоянии и соответствовать всем установленным для него техническим требованиям с соблюдением норм технического обслуживания текущего и капитального ремонта, своевременной заменой автопокрышек за счет средств Исполнителя. </w:t>
      </w:r>
    </w:p>
    <w:p w14:paraId="34D74210" w14:textId="77777777" w:rsidR="008227F2" w:rsidRPr="004347E4" w:rsidRDefault="00992CB6" w:rsidP="004347E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8227F2" w:rsidRPr="004347E4">
        <w:rPr>
          <w:rFonts w:ascii="Times New Roman" w:hAnsi="Times New Roman" w:cs="Times New Roman"/>
        </w:rPr>
        <w:t xml:space="preserve">.3. Техническое состояние Транспортного средства должно отвечать требованиям государственного стандарта Российской Федерации </w:t>
      </w:r>
      <w:r w:rsidR="00546D81" w:rsidRPr="00546D81">
        <w:rPr>
          <w:rFonts w:ascii="Times New Roman" w:hAnsi="Times New Roman" w:cs="Times New Roman"/>
        </w:rPr>
        <w:t>ТР ТС 018/2011 О безопасности колесных транспортных средств</w:t>
      </w:r>
      <w:r w:rsidR="00546D81">
        <w:rPr>
          <w:rFonts w:ascii="Times New Roman" w:hAnsi="Times New Roman" w:cs="Times New Roman"/>
        </w:rPr>
        <w:t>.</w:t>
      </w:r>
    </w:p>
    <w:p w14:paraId="410E202D" w14:textId="77777777" w:rsidR="008227F2" w:rsidRPr="004347E4" w:rsidRDefault="00992CB6" w:rsidP="004347E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9719A5" w:rsidRPr="004347E4">
        <w:rPr>
          <w:rFonts w:ascii="Times New Roman" w:hAnsi="Times New Roman" w:cs="Times New Roman"/>
        </w:rPr>
        <w:t>.4</w:t>
      </w:r>
      <w:r w:rsidR="008227F2" w:rsidRPr="004347E4">
        <w:rPr>
          <w:rFonts w:ascii="Times New Roman" w:hAnsi="Times New Roman" w:cs="Times New Roman"/>
        </w:rPr>
        <w:t>. Страхование гражданской ответственности (ОСАГО) осуществляется Исполнителем за счет собственных средств.</w:t>
      </w:r>
    </w:p>
    <w:p w14:paraId="55F5394F" w14:textId="77777777" w:rsidR="00222D8D" w:rsidRPr="004347E4" w:rsidRDefault="00992CB6" w:rsidP="004347E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222D8D" w:rsidRPr="004347E4">
        <w:rPr>
          <w:rFonts w:ascii="Times New Roman" w:hAnsi="Times New Roman" w:cs="Times New Roman"/>
        </w:rPr>
        <w:t>.5. Услуги должны оказываться экипажем (водителями), а также иным персоналом (диспетчерами, механиками, медицинскими работниками и т.д.) в соответствии с режимом сменности работы автомобиля (2 смены: дневная и ночная). При этом экипаж (водители) должны подчиняться распоряжениям Заказчика в части организации и использования автотранспорта.</w:t>
      </w:r>
    </w:p>
    <w:p w14:paraId="3BA4792C" w14:textId="77777777" w:rsidR="006335D8" w:rsidRPr="004347E4" w:rsidRDefault="00992CB6" w:rsidP="004347E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6335D8" w:rsidRPr="004347E4">
        <w:rPr>
          <w:rFonts w:ascii="Times New Roman" w:hAnsi="Times New Roman" w:cs="Times New Roman"/>
        </w:rPr>
        <w:t>.6. Список автотранспортных средств и водителей, а также иного персонала, задействованного в оказании услуг, направляется Заказчику в течении одного дня после заключения договора</w:t>
      </w:r>
      <w:r w:rsidR="00512D5C" w:rsidRPr="004347E4">
        <w:rPr>
          <w:rFonts w:ascii="Times New Roman" w:hAnsi="Times New Roman" w:cs="Times New Roman"/>
        </w:rPr>
        <w:t>.</w:t>
      </w:r>
    </w:p>
    <w:p w14:paraId="2FC94EEC" w14:textId="77777777" w:rsidR="00512D5C" w:rsidRPr="004347E4" w:rsidRDefault="00992CB6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512D5C" w:rsidRPr="004347E4">
        <w:rPr>
          <w:rFonts w:ascii="Times New Roman" w:hAnsi="Times New Roman" w:cs="Times New Roman"/>
        </w:rPr>
        <w:t xml:space="preserve">.7. В случае неисполнения или ненадлежащего исполнения обязательств, вытекающих </w:t>
      </w:r>
      <w:proofErr w:type="gramStart"/>
      <w:r w:rsidR="00512D5C" w:rsidRPr="004347E4">
        <w:rPr>
          <w:rFonts w:ascii="Times New Roman" w:hAnsi="Times New Roman" w:cs="Times New Roman"/>
        </w:rPr>
        <w:t>из настоящего договора</w:t>
      </w:r>
      <w:proofErr w:type="gramEnd"/>
      <w:r w:rsidR="00512D5C" w:rsidRPr="004347E4">
        <w:rPr>
          <w:rFonts w:ascii="Times New Roman" w:hAnsi="Times New Roman" w:cs="Times New Roman"/>
        </w:rPr>
        <w:t xml:space="preserve"> виновная сторона возмещает другой стороне все принесенные убытки, в т.ч. упущенную выгоду в соответствии с действующим законодательством.</w:t>
      </w:r>
    </w:p>
    <w:p w14:paraId="58E58794" w14:textId="77777777" w:rsidR="00512D5C" w:rsidRPr="004347E4" w:rsidRDefault="00992CB6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512D5C" w:rsidRPr="004347E4">
        <w:rPr>
          <w:rFonts w:ascii="Times New Roman" w:hAnsi="Times New Roman" w:cs="Times New Roman"/>
        </w:rPr>
        <w:t>.8. При несвоевременном предоставлении в соответствии с заявками Заказчика услуг по перевозке грузов, Исполнитель оплачивает Заказчику стоимость не оказанных услуг в размере указанного в прилагаемом договоре к закупочной документации, с отнесением затрат на Исполнителя.</w:t>
      </w:r>
    </w:p>
    <w:p w14:paraId="788F1C6B" w14:textId="77777777" w:rsidR="00512D5C" w:rsidRPr="004347E4" w:rsidRDefault="00992CB6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512D5C" w:rsidRPr="004347E4">
        <w:rPr>
          <w:rFonts w:ascii="Times New Roman" w:hAnsi="Times New Roman" w:cs="Times New Roman"/>
        </w:rPr>
        <w:t>.9. При обнаружении специалиста Исполнителя в состоянии алкогольного, наркотического, токсического опьянения в месте оказания услуг, Объекте, установления факта распития спиртных напитков в указанных местах, при попытке проноса (провоза) веществ вышеуказанного свойства, при обнаружении любых иных нарушений стандартов, требований и правил Заказчика на Объекте, Заказчик вправе взыскать с Исполнителя штраф в размере указанн</w:t>
      </w:r>
      <w:r w:rsidR="00F65DA8" w:rsidRPr="004347E4">
        <w:rPr>
          <w:rFonts w:ascii="Times New Roman" w:hAnsi="Times New Roman" w:cs="Times New Roman"/>
        </w:rPr>
        <w:t>ого</w:t>
      </w:r>
      <w:r w:rsidR="00512D5C" w:rsidRPr="004347E4">
        <w:rPr>
          <w:rFonts w:ascii="Times New Roman" w:hAnsi="Times New Roman" w:cs="Times New Roman"/>
        </w:rPr>
        <w:t xml:space="preserve"> </w:t>
      </w:r>
      <w:r w:rsidR="001D7EC9" w:rsidRPr="004347E4">
        <w:rPr>
          <w:rFonts w:ascii="Times New Roman" w:hAnsi="Times New Roman" w:cs="Times New Roman"/>
        </w:rPr>
        <w:t>п. 6.3. Д</w:t>
      </w:r>
      <w:r w:rsidR="00512D5C" w:rsidRPr="004347E4">
        <w:rPr>
          <w:rFonts w:ascii="Times New Roman" w:hAnsi="Times New Roman" w:cs="Times New Roman"/>
        </w:rPr>
        <w:t>оговор</w:t>
      </w:r>
      <w:r w:rsidR="001D7EC9" w:rsidRPr="004347E4">
        <w:rPr>
          <w:rFonts w:ascii="Times New Roman" w:hAnsi="Times New Roman" w:cs="Times New Roman"/>
        </w:rPr>
        <w:t>а</w:t>
      </w:r>
      <w:r w:rsidR="00512D5C" w:rsidRPr="004347E4">
        <w:rPr>
          <w:rFonts w:ascii="Times New Roman" w:hAnsi="Times New Roman" w:cs="Times New Roman"/>
        </w:rPr>
        <w:t xml:space="preserve"> за каждое нарушение.</w:t>
      </w:r>
    </w:p>
    <w:p w14:paraId="2542250A" w14:textId="77777777" w:rsidR="00512D5C" w:rsidRPr="004347E4" w:rsidRDefault="00512D5C" w:rsidP="004347E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lastRenderedPageBreak/>
        <w:t>При вышеуказанных обстоятельствах уполномоченное лицо Заказчика вправе отстранить лицо, нарушившее правила, требования и стандарты, от работы, фиксирует указанный факт с уведомлением Исполнителя с приложением подтверждающих документов.</w:t>
      </w:r>
    </w:p>
    <w:p w14:paraId="7593C752" w14:textId="77777777" w:rsidR="00512D5C" w:rsidRPr="004347E4" w:rsidRDefault="00992CB6" w:rsidP="004347E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512D5C" w:rsidRPr="004347E4">
        <w:rPr>
          <w:rFonts w:ascii="Times New Roman" w:hAnsi="Times New Roman" w:cs="Times New Roman"/>
        </w:rPr>
        <w:t>.10. Исполнитель самостоятельно несет гражданско-правовую, административную и имущественную ответственность за нарушение требований законодательства, норм и правил охраны окружающей среды, охраны труда, безопасности дорожного движения, правил и норм промышленной и пожарной безопасности, подлежащие выполнению согласно действующего законодательством при исполнении обязательств по договору.</w:t>
      </w:r>
    </w:p>
    <w:p w14:paraId="41529B10" w14:textId="77777777" w:rsidR="00512D5C" w:rsidRPr="004347E4" w:rsidRDefault="00992CB6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512D5C" w:rsidRPr="004347E4">
        <w:rPr>
          <w:rFonts w:ascii="Times New Roman" w:hAnsi="Times New Roman" w:cs="Times New Roman"/>
        </w:rPr>
        <w:t>.11. Все штрафные санкции, в том числе, уполномоченных контролирующих, административных, иных органов власти за незаконное привлечение иностранной рабочей силы, нарушение норм и правил промышленной безопасности, иное при оказании услуг, уплачиваются Исполнителем и компенсацией Заказчиком не подлежат.</w:t>
      </w:r>
    </w:p>
    <w:p w14:paraId="19137B79" w14:textId="77777777" w:rsidR="00512D5C" w:rsidRPr="004347E4" w:rsidRDefault="00992CB6" w:rsidP="004347E4">
      <w:pPr>
        <w:spacing w:after="0" w:line="276" w:lineRule="auto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2.3</w:t>
      </w:r>
      <w:r w:rsidR="00512D5C" w:rsidRPr="004347E4">
        <w:rPr>
          <w:rFonts w:ascii="Times New Roman" w:hAnsi="Times New Roman" w:cs="Times New Roman"/>
          <w:spacing w:val="-4"/>
        </w:rPr>
        <w:t xml:space="preserve">.12. При несоблюдении работниками Исполнителя правил, норм, требований законодательства по охране труда, технике безопасности, безопасности движения, охраны окружающей среды, промышленной и пожарной безопасности и внутреннего распорядка при нахождении на территории и объектах производства работ Заказчика, Исполнитель несет полную материальную ответственность за противоправные действия своих работников, причинивших ущерб Заказчику, в том числе, не ограничиваясь в виде снижения цены подрядного </w:t>
      </w:r>
      <w:r w:rsidR="00F65DA8" w:rsidRPr="004347E4">
        <w:rPr>
          <w:rFonts w:ascii="Times New Roman" w:hAnsi="Times New Roman" w:cs="Times New Roman"/>
          <w:spacing w:val="-4"/>
        </w:rPr>
        <w:t>договора</w:t>
      </w:r>
      <w:r w:rsidR="00512D5C" w:rsidRPr="004347E4">
        <w:rPr>
          <w:rFonts w:ascii="Times New Roman" w:hAnsi="Times New Roman" w:cs="Times New Roman"/>
          <w:spacing w:val="-4"/>
        </w:rPr>
        <w:t>, либо взыскания штрафных санкций.</w:t>
      </w:r>
    </w:p>
    <w:p w14:paraId="1B748F73" w14:textId="77777777" w:rsidR="00512D5C" w:rsidRPr="004347E4" w:rsidRDefault="00992CB6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512D5C" w:rsidRPr="004347E4">
        <w:rPr>
          <w:rFonts w:ascii="Times New Roman" w:hAnsi="Times New Roman" w:cs="Times New Roman"/>
        </w:rPr>
        <w:t>.13. Имущественные потери Заказчика, связанные с уплатой по вине Исполнителя штрафов, пени, возмещения убытков, ущерба любым третьим лицам, судебные издержки, непосредственно или косвенно связанные с эксплуатацией Техникой, подлежат возмещению Исполнителем в полном объеме в течение 10 дней с момента получения требования Заказчика, если иной срок не будет согласован сторонами.</w:t>
      </w:r>
    </w:p>
    <w:p w14:paraId="61AFF4FC" w14:textId="77777777" w:rsidR="00512D5C" w:rsidRPr="004347E4" w:rsidRDefault="00992CB6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512D5C" w:rsidRPr="004347E4">
        <w:rPr>
          <w:rFonts w:ascii="Times New Roman" w:hAnsi="Times New Roman" w:cs="Times New Roman"/>
        </w:rPr>
        <w:t>.14. В случае вынесения в адрес Заказчика предписания о наложении штрафных санкций, снижения цены подрядного договора, Исполнитель оплачивает Заказчику подтвержденные убытки на основании счета. Счет об оплате передается Исполнителю вместе с копией предписания и оплачивается Исполнителем в первоочередном порядке.</w:t>
      </w:r>
    </w:p>
    <w:p w14:paraId="365648F4" w14:textId="77777777" w:rsidR="00512D5C" w:rsidRPr="004347E4" w:rsidRDefault="00512D5C" w:rsidP="004347E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Заказчик вправе не оплачивать стоимость оказанных автотранспортных услуг до полного погашения Исполнителем задолженности по штрафным санкциям.</w:t>
      </w:r>
    </w:p>
    <w:p w14:paraId="27399794" w14:textId="77777777" w:rsidR="00512D5C" w:rsidRPr="004347E4" w:rsidRDefault="00992CB6" w:rsidP="004347E4">
      <w:pPr>
        <w:spacing w:after="0" w:line="276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2.3</w:t>
      </w:r>
      <w:r w:rsidR="00512D5C" w:rsidRPr="004347E4">
        <w:rPr>
          <w:rFonts w:ascii="Times New Roman" w:hAnsi="Times New Roman" w:cs="Times New Roman"/>
          <w:spacing w:val="-8"/>
        </w:rPr>
        <w:t>.15. Исполнитель несет ответственность в порядке, предусмотренном действующим законодательством за не сохранность груза (утрату, недостачу, в том числе, но не ограничиваясь, возникших вследствие случайного возгорания транспортного средства, дорожно-транспортного происшествия, противоправных действий третьих лиц, кражи груза, иное), произошедшую после принятия к перевозке и до выдачи заказчику, грузополучателю, управомоченному им лицу, если не докажет, что утрата, недостача или повреждение (порча) груза или багажа произошли вследствие обстоятельств, которые перевозчик не мог предотвратить и устранение которых от него не зависело.</w:t>
      </w:r>
    </w:p>
    <w:p w14:paraId="6778C18F" w14:textId="77777777" w:rsidR="00512D5C" w:rsidRPr="004347E4" w:rsidRDefault="00992CB6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512D5C" w:rsidRPr="004347E4">
        <w:rPr>
          <w:rFonts w:ascii="Times New Roman" w:hAnsi="Times New Roman" w:cs="Times New Roman"/>
        </w:rPr>
        <w:t>.16. Ущерб, причиненный при перевозке, возмещается Исполнителем:</w:t>
      </w:r>
    </w:p>
    <w:p w14:paraId="1EA67F04" w14:textId="77777777" w:rsidR="00512D5C" w:rsidRPr="004347E4" w:rsidRDefault="00512D5C" w:rsidP="004347E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в случае утраты или недостачи груза - в размере стоимости утраченного или недостающего груза;</w:t>
      </w:r>
    </w:p>
    <w:p w14:paraId="74637DCA" w14:textId="77777777" w:rsidR="00512D5C" w:rsidRPr="004347E4" w:rsidRDefault="00512D5C" w:rsidP="004347E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в случае повреждения (порчи) груза - в размере суммы, на которую понизилась его стоимость, а при невозможности восстановления поврежденного груза багажа - в размере его стоимости.</w:t>
      </w:r>
    </w:p>
    <w:p w14:paraId="27DD9736" w14:textId="77777777" w:rsidR="00512D5C" w:rsidRPr="004347E4" w:rsidRDefault="00512D5C" w:rsidP="004347E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Стоимость груза определяется исходя из его цены, указанной в Товарно-транспортной накладной, счете продавца/поставщика, а при отсутствии счета или указания цены в договоре исходя из цены, которая при сравнимых обстоятельствах обычно взимается за аналогичные товары.</w:t>
      </w:r>
    </w:p>
    <w:p w14:paraId="7AFEAA96" w14:textId="77777777" w:rsidR="00512D5C" w:rsidRPr="004347E4" w:rsidRDefault="00512D5C" w:rsidP="004347E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Срок возмещения ущерба - в течение 10 дней с момента получения требования Заказчика, если иной срок не будет согласован сторонами.</w:t>
      </w:r>
    </w:p>
    <w:p w14:paraId="16E330A2" w14:textId="77777777" w:rsidR="00512D5C" w:rsidRPr="004347E4" w:rsidRDefault="00992CB6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512D5C" w:rsidRPr="004347E4">
        <w:rPr>
          <w:rFonts w:ascii="Times New Roman" w:hAnsi="Times New Roman" w:cs="Times New Roman"/>
        </w:rPr>
        <w:t xml:space="preserve">.17. В случае прекращения Исполнителем работ без уведомления Заказчика, Исполнитель уплачивает штраф в размере указанного в </w:t>
      </w:r>
      <w:r w:rsidR="009E46B0" w:rsidRPr="004347E4">
        <w:rPr>
          <w:rFonts w:ascii="Times New Roman" w:hAnsi="Times New Roman" w:cs="Times New Roman"/>
        </w:rPr>
        <w:t xml:space="preserve">п. 6.12. </w:t>
      </w:r>
      <w:r w:rsidR="00512D5C" w:rsidRPr="004347E4">
        <w:rPr>
          <w:rFonts w:ascii="Times New Roman" w:hAnsi="Times New Roman" w:cs="Times New Roman"/>
        </w:rPr>
        <w:t>договор</w:t>
      </w:r>
      <w:r w:rsidR="009E46B0" w:rsidRPr="004347E4">
        <w:rPr>
          <w:rFonts w:ascii="Times New Roman" w:hAnsi="Times New Roman" w:cs="Times New Roman"/>
        </w:rPr>
        <w:t>а</w:t>
      </w:r>
      <w:r w:rsidR="00512D5C" w:rsidRPr="004347E4">
        <w:rPr>
          <w:rFonts w:ascii="Times New Roman" w:hAnsi="Times New Roman" w:cs="Times New Roman"/>
        </w:rPr>
        <w:t>, по которой осуществляется оказание услуг.</w:t>
      </w:r>
    </w:p>
    <w:p w14:paraId="24CD7F4F" w14:textId="77777777" w:rsidR="00512D5C" w:rsidRPr="004347E4" w:rsidRDefault="00FD3B0E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2</w:t>
      </w:r>
      <w:r w:rsidR="00512D5C" w:rsidRPr="004347E4">
        <w:rPr>
          <w:rFonts w:ascii="Times New Roman" w:hAnsi="Times New Roman" w:cs="Times New Roman"/>
        </w:rPr>
        <w:t>.</w:t>
      </w:r>
      <w:r w:rsidR="00992CB6">
        <w:rPr>
          <w:rFonts w:ascii="Times New Roman" w:hAnsi="Times New Roman" w:cs="Times New Roman"/>
        </w:rPr>
        <w:t>3</w:t>
      </w:r>
      <w:r w:rsidRPr="004347E4">
        <w:rPr>
          <w:rFonts w:ascii="Times New Roman" w:hAnsi="Times New Roman" w:cs="Times New Roman"/>
        </w:rPr>
        <w:t>.18</w:t>
      </w:r>
      <w:r w:rsidR="00512D5C" w:rsidRPr="004347E4">
        <w:rPr>
          <w:rFonts w:ascii="Times New Roman" w:hAnsi="Times New Roman" w:cs="Times New Roman"/>
        </w:rPr>
        <w:t xml:space="preserve">. В случае нарушения Исполнителем сроков оказания услуг, в том числе </w:t>
      </w:r>
      <w:proofErr w:type="gramStart"/>
      <w:r w:rsidR="00512D5C" w:rsidRPr="004347E4">
        <w:rPr>
          <w:rFonts w:ascii="Times New Roman" w:hAnsi="Times New Roman" w:cs="Times New Roman"/>
        </w:rPr>
        <w:t>сроков доставки груза</w:t>
      </w:r>
      <w:proofErr w:type="gramEnd"/>
      <w:r w:rsidR="00512D5C" w:rsidRPr="004347E4">
        <w:rPr>
          <w:rFonts w:ascii="Times New Roman" w:hAnsi="Times New Roman" w:cs="Times New Roman"/>
        </w:rPr>
        <w:t xml:space="preserve"> согласованных Сторонами в Заявке, Заказчик вправе потребовать от Исполнителя уплаты неустойки в размере </w:t>
      </w:r>
      <w:r w:rsidR="00D6573E" w:rsidRPr="004347E4">
        <w:rPr>
          <w:rFonts w:ascii="Times New Roman" w:hAnsi="Times New Roman" w:cs="Times New Roman"/>
        </w:rPr>
        <w:t xml:space="preserve">указанного </w:t>
      </w:r>
      <w:r w:rsidR="00BE3E08" w:rsidRPr="004347E4">
        <w:rPr>
          <w:rFonts w:ascii="Times New Roman" w:hAnsi="Times New Roman" w:cs="Times New Roman"/>
        </w:rPr>
        <w:t xml:space="preserve">в п. 6.13. </w:t>
      </w:r>
      <w:r w:rsidR="00D6573E" w:rsidRPr="004347E4">
        <w:rPr>
          <w:rFonts w:ascii="Times New Roman" w:hAnsi="Times New Roman" w:cs="Times New Roman"/>
        </w:rPr>
        <w:t xml:space="preserve"> договор</w:t>
      </w:r>
      <w:r w:rsidR="00BE3E08" w:rsidRPr="004347E4">
        <w:rPr>
          <w:rFonts w:ascii="Times New Roman" w:hAnsi="Times New Roman" w:cs="Times New Roman"/>
        </w:rPr>
        <w:t>а,</w:t>
      </w:r>
      <w:r w:rsidR="00D6573E" w:rsidRPr="004347E4">
        <w:rPr>
          <w:rFonts w:ascii="Times New Roman" w:hAnsi="Times New Roman" w:cs="Times New Roman"/>
        </w:rPr>
        <w:t xml:space="preserve"> </w:t>
      </w:r>
      <w:r w:rsidR="00512D5C" w:rsidRPr="004347E4">
        <w:rPr>
          <w:rFonts w:ascii="Times New Roman" w:hAnsi="Times New Roman" w:cs="Times New Roman"/>
        </w:rPr>
        <w:t xml:space="preserve">от стоимости не оказанных (оказанных с нарушением срока) услуг за каждый день просрочки, а также возмещения убытков, в размер которых входят, в том числе, но не </w:t>
      </w:r>
      <w:r w:rsidR="00512D5C" w:rsidRPr="004347E4">
        <w:rPr>
          <w:rFonts w:ascii="Times New Roman" w:hAnsi="Times New Roman" w:cs="Times New Roman"/>
        </w:rPr>
        <w:lastRenderedPageBreak/>
        <w:t>ограничиваясь, суммы штрафов и пени, убытков, уплаченных Заказчиком третьим лицам в связи с просрочкой доставки Груза.</w:t>
      </w:r>
    </w:p>
    <w:p w14:paraId="7A99C5F9" w14:textId="77777777" w:rsidR="00512D5C" w:rsidRPr="004347E4" w:rsidRDefault="00D6573E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2</w:t>
      </w:r>
      <w:r w:rsidR="00512D5C" w:rsidRPr="004347E4">
        <w:rPr>
          <w:rFonts w:ascii="Times New Roman" w:hAnsi="Times New Roman" w:cs="Times New Roman"/>
        </w:rPr>
        <w:t>.</w:t>
      </w:r>
      <w:r w:rsidR="00992CB6">
        <w:rPr>
          <w:rFonts w:ascii="Times New Roman" w:hAnsi="Times New Roman" w:cs="Times New Roman"/>
        </w:rPr>
        <w:t>3</w:t>
      </w:r>
      <w:r w:rsidRPr="004347E4">
        <w:rPr>
          <w:rFonts w:ascii="Times New Roman" w:hAnsi="Times New Roman" w:cs="Times New Roman"/>
        </w:rPr>
        <w:t>.19.</w:t>
      </w:r>
      <w:r w:rsidR="00512D5C" w:rsidRPr="004347E4">
        <w:rPr>
          <w:rFonts w:ascii="Times New Roman" w:hAnsi="Times New Roman" w:cs="Times New Roman"/>
        </w:rPr>
        <w:t xml:space="preserve"> В случае нарушения Исполнителем заверений или неисполнение гарантий, предусмотренных </w:t>
      </w:r>
      <w:proofErr w:type="gramStart"/>
      <w:r w:rsidRPr="004347E4">
        <w:rPr>
          <w:rFonts w:ascii="Times New Roman" w:hAnsi="Times New Roman" w:cs="Times New Roman"/>
        </w:rPr>
        <w:t>договором</w:t>
      </w:r>
      <w:proofErr w:type="gramEnd"/>
      <w:r w:rsidR="00512D5C" w:rsidRPr="004347E4">
        <w:rPr>
          <w:rFonts w:ascii="Times New Roman" w:hAnsi="Times New Roman" w:cs="Times New Roman"/>
        </w:rPr>
        <w:t xml:space="preserve"> Заказчик вправе в одностороннем внесудебном порядке отказаться от исполнения договора. Указанные нарушения признаются сторонами существенными.</w:t>
      </w:r>
    </w:p>
    <w:p w14:paraId="784CDE36" w14:textId="77777777" w:rsidR="00512D5C" w:rsidRPr="004347E4" w:rsidRDefault="00D6573E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2</w:t>
      </w:r>
      <w:r w:rsidR="00512D5C" w:rsidRPr="004347E4">
        <w:rPr>
          <w:rFonts w:ascii="Times New Roman" w:hAnsi="Times New Roman" w:cs="Times New Roman"/>
        </w:rPr>
        <w:t>.</w:t>
      </w:r>
      <w:r w:rsidR="00992CB6">
        <w:rPr>
          <w:rFonts w:ascii="Times New Roman" w:hAnsi="Times New Roman" w:cs="Times New Roman"/>
        </w:rPr>
        <w:t>3</w:t>
      </w:r>
      <w:r w:rsidRPr="004347E4">
        <w:rPr>
          <w:rFonts w:ascii="Times New Roman" w:hAnsi="Times New Roman" w:cs="Times New Roman"/>
        </w:rPr>
        <w:t>.</w:t>
      </w:r>
      <w:r w:rsidR="00512D5C" w:rsidRPr="004347E4">
        <w:rPr>
          <w:rFonts w:ascii="Times New Roman" w:hAnsi="Times New Roman" w:cs="Times New Roman"/>
        </w:rPr>
        <w:t xml:space="preserve">20. Исполнитель несет материальную ответственность за привлечение к исполнению обязательств третьих лиц без согласования с Заказчиком. Исполнитель обязан уплатить штраф за каждый факт привлечения третьих лиц без согласия Заказчика в размере </w:t>
      </w:r>
      <w:r w:rsidRPr="004347E4">
        <w:rPr>
          <w:rFonts w:ascii="Times New Roman" w:hAnsi="Times New Roman" w:cs="Times New Roman"/>
        </w:rPr>
        <w:t xml:space="preserve">указанного </w:t>
      </w:r>
      <w:r w:rsidR="00601947" w:rsidRPr="004347E4">
        <w:rPr>
          <w:rFonts w:ascii="Times New Roman" w:hAnsi="Times New Roman" w:cs="Times New Roman"/>
        </w:rPr>
        <w:t xml:space="preserve">в п. 6.20. </w:t>
      </w:r>
      <w:r w:rsidRPr="004347E4">
        <w:rPr>
          <w:rFonts w:ascii="Times New Roman" w:hAnsi="Times New Roman" w:cs="Times New Roman"/>
        </w:rPr>
        <w:t xml:space="preserve"> договор</w:t>
      </w:r>
      <w:r w:rsidR="00601947" w:rsidRPr="004347E4">
        <w:rPr>
          <w:rFonts w:ascii="Times New Roman" w:hAnsi="Times New Roman" w:cs="Times New Roman"/>
        </w:rPr>
        <w:t xml:space="preserve">а </w:t>
      </w:r>
      <w:r w:rsidR="00512D5C" w:rsidRPr="004347E4">
        <w:rPr>
          <w:rFonts w:ascii="Times New Roman" w:hAnsi="Times New Roman" w:cs="Times New Roman"/>
        </w:rPr>
        <w:t>и возместить все убытки, причиненные Заказчику действиями (бездействием) привлеченных без согласования с Заказчиком третьих лиц, в том числе, возместить суммы налоговых доначислений, пеней и штрафов, взысканных с Заказчика по вине Исполнителя или привлеченных им без согласования с Заказчиком третьих лиц.</w:t>
      </w:r>
    </w:p>
    <w:p w14:paraId="37F5A817" w14:textId="77777777" w:rsidR="00512D5C" w:rsidRPr="004347E4" w:rsidRDefault="00992CB6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512D5C" w:rsidRPr="004347E4">
        <w:rPr>
          <w:rFonts w:ascii="Times New Roman" w:hAnsi="Times New Roman" w:cs="Times New Roman"/>
        </w:rPr>
        <w:t xml:space="preserve">.21. В случае не исполнения обязательств, предусмотренных п. 2.1.19 договора, а также потери истории данных телеметрии и перемещения, искажения, либо передаче любой информации в связи с исполнением указанного пункта, не в полном объеме, Исполнитель уплачивает штраф в </w:t>
      </w:r>
      <w:r w:rsidR="00D6573E" w:rsidRPr="004347E4">
        <w:rPr>
          <w:rFonts w:ascii="Times New Roman" w:hAnsi="Times New Roman" w:cs="Times New Roman"/>
        </w:rPr>
        <w:t>размере указанн</w:t>
      </w:r>
      <w:r w:rsidR="00C65887" w:rsidRPr="004347E4">
        <w:rPr>
          <w:rFonts w:ascii="Times New Roman" w:hAnsi="Times New Roman" w:cs="Times New Roman"/>
        </w:rPr>
        <w:t>ого</w:t>
      </w:r>
      <w:r w:rsidR="00D6573E" w:rsidRPr="004347E4">
        <w:rPr>
          <w:rFonts w:ascii="Times New Roman" w:hAnsi="Times New Roman" w:cs="Times New Roman"/>
        </w:rPr>
        <w:t xml:space="preserve"> в </w:t>
      </w:r>
      <w:r w:rsidR="004C2600" w:rsidRPr="004347E4">
        <w:rPr>
          <w:rFonts w:ascii="Times New Roman" w:hAnsi="Times New Roman" w:cs="Times New Roman"/>
        </w:rPr>
        <w:t>п. 6.22. договора</w:t>
      </w:r>
      <w:r w:rsidR="00D6573E" w:rsidRPr="004347E4">
        <w:rPr>
          <w:rFonts w:ascii="Times New Roman" w:hAnsi="Times New Roman" w:cs="Times New Roman"/>
        </w:rPr>
        <w:t xml:space="preserve"> </w:t>
      </w:r>
      <w:r w:rsidR="00512D5C" w:rsidRPr="004347E4">
        <w:rPr>
          <w:rFonts w:ascii="Times New Roman" w:hAnsi="Times New Roman" w:cs="Times New Roman"/>
        </w:rPr>
        <w:t>за каждый факт.</w:t>
      </w:r>
    </w:p>
    <w:p w14:paraId="663E588A" w14:textId="77777777" w:rsidR="00512D5C" w:rsidRPr="004347E4" w:rsidRDefault="00512D5C" w:rsidP="004347E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Основанием к применению обеспечительных мер в связи с нарушением существенных условий являются данные спутниковой системы и Заказчика.</w:t>
      </w:r>
    </w:p>
    <w:p w14:paraId="00D78C57" w14:textId="77777777" w:rsidR="00512D5C" w:rsidRPr="004347E4" w:rsidRDefault="00662009" w:rsidP="004347E4">
      <w:pPr>
        <w:spacing w:after="0" w:line="276" w:lineRule="auto"/>
        <w:jc w:val="both"/>
        <w:rPr>
          <w:rFonts w:ascii="Times New Roman" w:hAnsi="Times New Roman" w:cs="Times New Roman"/>
          <w:spacing w:val="-2"/>
        </w:rPr>
      </w:pPr>
      <w:r w:rsidRPr="004347E4">
        <w:rPr>
          <w:rFonts w:ascii="Times New Roman" w:hAnsi="Times New Roman" w:cs="Times New Roman"/>
          <w:spacing w:val="-2"/>
        </w:rPr>
        <w:t>2</w:t>
      </w:r>
      <w:r w:rsidR="00992CB6">
        <w:rPr>
          <w:rFonts w:ascii="Times New Roman" w:hAnsi="Times New Roman" w:cs="Times New Roman"/>
          <w:spacing w:val="-2"/>
        </w:rPr>
        <w:t>.3</w:t>
      </w:r>
      <w:r w:rsidRPr="004347E4">
        <w:rPr>
          <w:rFonts w:ascii="Times New Roman" w:hAnsi="Times New Roman" w:cs="Times New Roman"/>
          <w:spacing w:val="-2"/>
        </w:rPr>
        <w:t>.</w:t>
      </w:r>
      <w:r w:rsidR="00512D5C" w:rsidRPr="004347E4">
        <w:rPr>
          <w:rFonts w:ascii="Times New Roman" w:hAnsi="Times New Roman" w:cs="Times New Roman"/>
          <w:spacing w:val="-2"/>
        </w:rPr>
        <w:t>2</w:t>
      </w:r>
      <w:r w:rsidRPr="004347E4">
        <w:rPr>
          <w:rFonts w:ascii="Times New Roman" w:hAnsi="Times New Roman" w:cs="Times New Roman"/>
          <w:spacing w:val="-2"/>
        </w:rPr>
        <w:t>2</w:t>
      </w:r>
      <w:r w:rsidR="00512D5C" w:rsidRPr="004347E4">
        <w:rPr>
          <w:rFonts w:ascii="Times New Roman" w:hAnsi="Times New Roman" w:cs="Times New Roman"/>
          <w:spacing w:val="-2"/>
        </w:rPr>
        <w:t xml:space="preserve">. В случае невыполнения Исполнителем обязательства, предусмотренного п.2.1.23. Договора, подтвержденного документально, Заказчик вправе потребовать от Исполнителя уплаты штрафа в размере </w:t>
      </w:r>
      <w:r w:rsidRPr="004347E4">
        <w:rPr>
          <w:rFonts w:ascii="Times New Roman" w:hAnsi="Times New Roman" w:cs="Times New Roman"/>
          <w:spacing w:val="-2"/>
        </w:rPr>
        <w:t>указанного в п. 6.22. договора</w:t>
      </w:r>
      <w:r w:rsidR="00512D5C" w:rsidRPr="004347E4">
        <w:rPr>
          <w:rFonts w:ascii="Times New Roman" w:hAnsi="Times New Roman" w:cs="Times New Roman"/>
          <w:spacing w:val="-2"/>
        </w:rPr>
        <w:t>, а также возмещение штрафов/сборов/платежей и иных расходов, понесенных Заказчиком в связи с превышением допустимой массы ТС и (или) нагрузки на ось ТС, установленных Законодательством Российской Федерации, либо массы ТС и (или) нагрузки на ось ТС, указанных в Специальном разрешении, погрузку на которое осуществил Заказчик.</w:t>
      </w:r>
    </w:p>
    <w:p w14:paraId="682F8FCA" w14:textId="77777777" w:rsidR="00512D5C" w:rsidRPr="004347E4" w:rsidRDefault="00992CB6" w:rsidP="004347E4">
      <w:pPr>
        <w:spacing w:after="0" w:line="276" w:lineRule="auto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2.3</w:t>
      </w:r>
      <w:r w:rsidR="00512D5C" w:rsidRPr="004347E4">
        <w:rPr>
          <w:rFonts w:ascii="Times New Roman" w:hAnsi="Times New Roman" w:cs="Times New Roman"/>
          <w:spacing w:val="-4"/>
        </w:rPr>
        <w:t>.23. Нахождение на территории Объекта работников Исполнителя и привлекаемых для исполнения Договора (Подрядчиков/Соисполнителей) в состоянии алкогольного, наркотического или токсического опьянения и/или пронос/провоз (включая попытку совершения указанного действия) хранение веществ, вызывающих алкогольное, наркотическое, токсическое или иное опьянение</w:t>
      </w:r>
      <w:r w:rsidR="004347E4" w:rsidRPr="004347E4">
        <w:rPr>
          <w:rFonts w:ascii="Times New Roman" w:hAnsi="Times New Roman" w:cs="Times New Roman"/>
          <w:spacing w:val="-4"/>
        </w:rPr>
        <w:t xml:space="preserve">, Заказчик вправе потребовать от Исполнителя уплаты штрафа в размере </w:t>
      </w:r>
      <w:r w:rsidR="004347E4" w:rsidRPr="004347E4">
        <w:rPr>
          <w:rFonts w:ascii="Times New Roman" w:hAnsi="Times New Roman" w:cs="Times New Roman"/>
          <w:spacing w:val="-2"/>
        </w:rPr>
        <w:t>указанного в п. 6.23. договора</w:t>
      </w:r>
      <w:r w:rsidR="00512D5C" w:rsidRPr="004347E4">
        <w:rPr>
          <w:rFonts w:ascii="Times New Roman" w:hAnsi="Times New Roman" w:cs="Times New Roman"/>
          <w:spacing w:val="-4"/>
        </w:rPr>
        <w:t>.</w:t>
      </w:r>
    </w:p>
    <w:p w14:paraId="03AC1C58" w14:textId="77777777" w:rsidR="00512D5C" w:rsidRPr="004347E4" w:rsidRDefault="00512D5C" w:rsidP="004347E4">
      <w:pPr>
        <w:spacing w:after="0" w:line="276" w:lineRule="auto"/>
        <w:rPr>
          <w:rFonts w:ascii="Times New Roman" w:hAnsi="Times New Roman" w:cs="Times New Roman"/>
        </w:rPr>
      </w:pPr>
    </w:p>
    <w:p w14:paraId="7CC80061" w14:textId="77777777" w:rsidR="008A5758" w:rsidRPr="004347E4" w:rsidRDefault="004B05CB" w:rsidP="004347E4">
      <w:pPr>
        <w:keepNext/>
        <w:keepLines/>
        <w:widowControl w:val="0"/>
        <w:suppressLineNumbers/>
        <w:suppressAutoHyphens/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</w:t>
      </w:r>
      <w:r w:rsidR="008A5758" w:rsidRPr="004347E4">
        <w:rPr>
          <w:rFonts w:ascii="Times New Roman" w:hAnsi="Times New Roman" w:cs="Times New Roman"/>
          <w:b/>
        </w:rPr>
        <w:t>.</w:t>
      </w:r>
      <w:r w:rsidR="008A5758" w:rsidRPr="004347E4">
        <w:rPr>
          <w:rFonts w:ascii="Times New Roman" w:hAnsi="Times New Roman" w:cs="Times New Roman"/>
        </w:rPr>
        <w:t xml:space="preserve"> </w:t>
      </w:r>
      <w:r w:rsidR="008A5758" w:rsidRPr="004347E4">
        <w:rPr>
          <w:rFonts w:ascii="Times New Roman" w:hAnsi="Times New Roman" w:cs="Times New Roman"/>
          <w:b/>
        </w:rPr>
        <w:t>Исполнитель обязан:</w:t>
      </w:r>
    </w:p>
    <w:p w14:paraId="1FC39415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.1. Оказывать услуги качественно в соответствии с условиями настоящего Договора.</w:t>
      </w:r>
    </w:p>
    <w:p w14:paraId="2D14B36F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.2. Обеспечить исполнение Заявок Заказчика и подавать исправный подвижной состав - Технику в состоянии, пригодном для использования по назначению в соответствии с ее техническими параметрами и целями договора, укомплектованный оборудованием в соответствии с паспортом транспортного средства и доставлять в груз в пункт назначения сроки, определенные Заявкой Заказчика.</w:t>
      </w:r>
    </w:p>
    <w:p w14:paraId="0E347FF2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.3. Обеспечить Транспорт горюче-смазочными материалами, необходимыми запасными частями и оборудованием.</w:t>
      </w:r>
    </w:p>
    <w:p w14:paraId="0F1D197E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.4. Самостоятельно осуществлять контроль технического состояния автотранспорта при выходе на линию в соответствии</w:t>
      </w:r>
      <w:r w:rsidR="00433DE9" w:rsidRPr="004347E4">
        <w:rPr>
          <w:rFonts w:ascii="Times New Roman" w:hAnsi="Times New Roman" w:cs="Times New Roman"/>
        </w:rPr>
        <w:tab/>
        <w:t>с существующими стандартами, предусмотренными законодательством и внутренними правилами, действующими у Заказчика, нести ответственность за их неисполнение.</w:t>
      </w:r>
    </w:p>
    <w:p w14:paraId="6A67C18D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.5. Привлекать к работам специалистов, обладающих квалификацией, необходимой для оказания услуг по договору, подтвержденной соответствующими удостоверениями и квалификационными аттестатами, прошедший инструктаж по технике безопасности, предрейсовый медицинский осмотр, состоящих в трудовых, либо гражданско-правовых отношениях с Исполнителем, иное,</w:t>
      </w:r>
      <w:r w:rsidR="00433DE9" w:rsidRPr="004347E4">
        <w:rPr>
          <w:rFonts w:ascii="Times New Roman" w:hAnsi="Times New Roman" w:cs="Times New Roman"/>
        </w:rPr>
        <w:tab/>
        <w:t>имеющих регистрацию, разрешение на работу в соответствии с правым статусом пребывания на территории РФ в порядке, предусмотренном действующим законодательством.</w:t>
      </w:r>
    </w:p>
    <w:p w14:paraId="297922B4" w14:textId="77777777" w:rsidR="00433DE9" w:rsidRPr="004347E4" w:rsidRDefault="00433DE9" w:rsidP="004347E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 xml:space="preserve">Факт нахождения на объектах Заказчика работников Исполнителя, работающих без соответствующего разрешения/регистрации или иное, устанавливается актом Заказчика с участием </w:t>
      </w:r>
      <w:r w:rsidRPr="004347E4">
        <w:rPr>
          <w:rFonts w:ascii="Times New Roman" w:hAnsi="Times New Roman" w:cs="Times New Roman"/>
        </w:rPr>
        <w:lastRenderedPageBreak/>
        <w:t>представителя Исполнителя или протоколом органов внутренних дел. В случае отказа представителя Исполнителя от подписания, указанный акт составляется Заказчиком в одностороннем порядке.</w:t>
      </w:r>
    </w:p>
    <w:p w14:paraId="27351D1F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.6. Обеспечить ознакомление специалистов, привлеченных к оказанию услуг с правилами, стандартами, требованиями по предмету оказания услуг Заказчику.</w:t>
      </w:r>
    </w:p>
    <w:p w14:paraId="3BAAFDE9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.7. Обеспечить соблюдение специалистами, привлеченными к оказанию услуг внутриобъектового режима на Объекте в соответствии с требованиями Заказчика.</w:t>
      </w:r>
    </w:p>
    <w:p w14:paraId="29DBB0B5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.8. Организовать работу из расчета: двухсменного режима.</w:t>
      </w:r>
    </w:p>
    <w:p w14:paraId="6C16DA28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.9. В случае выхода из строя автотранспорта, производить за свой счет его своевременный ремонт или предоставлять соответствующую замену без увеличения стоимости оказания услуг.</w:t>
      </w:r>
    </w:p>
    <w:p w14:paraId="43BC1888" w14:textId="77777777" w:rsidR="00433DE9" w:rsidRPr="004347E4" w:rsidRDefault="00433DE9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Срок замены Техники – 3 (трех) часов с момента обнаружения необходимости замены, если иной срок не будет согласован сторонами. Период простоя (время, затраченное на устранение неполадок и/или замену Техники), оплате не подлежит.</w:t>
      </w:r>
    </w:p>
    <w:p w14:paraId="2205F7BE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.10. Соблюдать экологические, санитарные и иные требования, установленные законодательством РФ и правилами безопасности на объектах строительства, в области охраны окружающей среды, охраны труда, правил и норм промышленной и пожарной безопасности при оказании услуг и нести ответственность в случае их нарушения;</w:t>
      </w:r>
    </w:p>
    <w:p w14:paraId="59FE01CC" w14:textId="77777777" w:rsidR="00433DE9" w:rsidRPr="004347E4" w:rsidRDefault="00433DE9" w:rsidP="004347E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При оказании всех видов транспортных услуг, в том числе услуг по буксировке, руководствоваться нормами и правилами техники безопасности, безопасности движения и ПДД и пожарной безопасности;</w:t>
      </w:r>
    </w:p>
    <w:p w14:paraId="0097DDC8" w14:textId="77777777" w:rsidR="00433DE9" w:rsidRPr="004347E4" w:rsidRDefault="00433DE9" w:rsidP="004347E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При оказании транспортных услуг по транспортировке грузов через ледовые переправы или автозимники соблюдать требования по эксплуатации таких дорог и переправ;</w:t>
      </w:r>
    </w:p>
    <w:p w14:paraId="5D23FFFF" w14:textId="77777777" w:rsidR="00433DE9" w:rsidRPr="004347E4" w:rsidRDefault="00433DE9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2.</w:t>
      </w:r>
      <w:r w:rsidR="004B05CB">
        <w:rPr>
          <w:rFonts w:ascii="Times New Roman" w:hAnsi="Times New Roman" w:cs="Times New Roman"/>
        </w:rPr>
        <w:t>4</w:t>
      </w:r>
      <w:r w:rsidRPr="004347E4">
        <w:rPr>
          <w:rFonts w:ascii="Times New Roman" w:hAnsi="Times New Roman" w:cs="Times New Roman"/>
        </w:rPr>
        <w:t>.11. Обеспечить оперативный вызов служб экстренного реагирования и принятие адекватных меры к ликвидации (локализации) аварии, пожара, несчастного случая, иное и немедленное уведомление уполномоченного представителя Заказчика.</w:t>
      </w:r>
    </w:p>
    <w:p w14:paraId="4920B846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.12. Осуществлять перевозку крупногабаритных, тяжеловесных и опасных грузов в порядке, предусмотренном действующим законодательством при наличии от Заказчика соответствующих заявок с указанием параметров (категория, вес, габариты).</w:t>
      </w:r>
    </w:p>
    <w:p w14:paraId="074A242F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.13. Обеспечить оказание услуг в охранной зоне линий электропередач, нефтепроводов, линий связи под непосредственным руководством представителя Заказчика, ответственного за обеспечение безопасность оказания услуг.</w:t>
      </w:r>
    </w:p>
    <w:p w14:paraId="425ACEE1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.14. Обеспечить сохранность в пути перевозимых по настоящему Договору грузов, доставку вверенный Заказчиком груза в пункт назначения и выдачу его уполномоченному на получение груза представителю Заказчика (грузополучателя).</w:t>
      </w:r>
    </w:p>
    <w:p w14:paraId="30BF633C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 xml:space="preserve">.15. Предоставить Заказчику данные доступа к ССМ </w:t>
      </w:r>
      <w:proofErr w:type="spellStart"/>
      <w:r w:rsidR="00433DE9" w:rsidRPr="004347E4">
        <w:rPr>
          <w:rFonts w:ascii="Times New Roman" w:hAnsi="Times New Roman" w:cs="Times New Roman"/>
        </w:rPr>
        <w:t>Глонасс</w:t>
      </w:r>
      <w:proofErr w:type="spellEnd"/>
      <w:r w:rsidR="00433DE9" w:rsidRPr="004347E4">
        <w:rPr>
          <w:rFonts w:ascii="Times New Roman" w:hAnsi="Times New Roman" w:cs="Times New Roman"/>
        </w:rPr>
        <w:t xml:space="preserve"> в течение 1 (одного) дня с даты заключения договора.</w:t>
      </w:r>
    </w:p>
    <w:p w14:paraId="394EB1F0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2.4</w:t>
      </w:r>
      <w:r w:rsidR="00433DE9" w:rsidRPr="004347E4">
        <w:rPr>
          <w:rFonts w:ascii="Times New Roman" w:hAnsi="Times New Roman" w:cs="Times New Roman"/>
          <w:spacing w:val="-2"/>
        </w:rPr>
        <w:t>.16. Согласовывать с Заказчиком привлекаемых к исполнению настоящего Договора третьих лиц (исполнителей/соисполнителей) путем направления письма в адрес Заказчика в порядке, предусмотренном договором (по электронной почте, почтовым отправлением или нарочно) с указанием всей имеющейся информации о привлекаемом третьем лице и приложением надлежаще заверенной копии договора между Исполнителем и третьим лицом. Срок для направления Заказчиком согласования/отказа согласования - 4 (четыре) рабочих дня с момента получения указанного письма Исполнителя.</w:t>
      </w:r>
    </w:p>
    <w:p w14:paraId="1B0D266C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.17. Исполнитель обязуется не позднее, чем за 3 (три) календарных дня до даты оказания услуги предоставить Заказчику надлежаще заверенные копии документов, подтверждающих право обладания Техникой (ПСМ, договоров аренды, иное). Надлежаще заверенной копией считается нотариально заверенная копия либо, заверенная печатью и подписью уполномоченного лица Заказчика».</w:t>
      </w:r>
    </w:p>
    <w:p w14:paraId="6287B5BB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.18. Исполнитель обязан:</w:t>
      </w:r>
    </w:p>
    <w:p w14:paraId="0B539F21" w14:textId="77777777" w:rsidR="00433DE9" w:rsidRPr="004347E4" w:rsidRDefault="00433DE9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а) За свой счет оснастить транспортные средства, используемые Исполнителем при производстве работ по настоящему договору аппаратурой спутниковой навигации ГЛОНАСС/GPS.</w:t>
      </w:r>
    </w:p>
    <w:p w14:paraId="220C6073" w14:textId="77777777" w:rsidR="00433DE9" w:rsidRPr="004347E4" w:rsidRDefault="00433DE9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 xml:space="preserve">б) Обеспечить постоянный спутниковый мониторинг транспортных средств, при выполнении работ по настоящему договору, путем заключения договора с ООО «ТЕТРОН» (оператор), и обеспечить передачу </w:t>
      </w:r>
      <w:r w:rsidRPr="004347E4">
        <w:rPr>
          <w:rFonts w:ascii="Times New Roman" w:hAnsi="Times New Roman" w:cs="Times New Roman"/>
        </w:rPr>
        <w:lastRenderedPageBreak/>
        <w:t>данных в учетную систему ООО «</w:t>
      </w:r>
      <w:proofErr w:type="spellStart"/>
      <w:r w:rsidRPr="004347E4">
        <w:rPr>
          <w:rFonts w:ascii="Times New Roman" w:hAnsi="Times New Roman" w:cs="Times New Roman"/>
        </w:rPr>
        <w:t>Гринсервис</w:t>
      </w:r>
      <w:proofErr w:type="spellEnd"/>
      <w:r w:rsidRPr="004347E4">
        <w:rPr>
          <w:rFonts w:ascii="Times New Roman" w:hAnsi="Times New Roman" w:cs="Times New Roman"/>
        </w:rPr>
        <w:t xml:space="preserve">». Надлежащим исполнением обязательств является: передача Исполнителем Заказчику данных телеметрии, местоположения и </w:t>
      </w:r>
      <w:proofErr w:type="spellStart"/>
      <w:r w:rsidRPr="004347E4">
        <w:rPr>
          <w:rFonts w:ascii="Times New Roman" w:hAnsi="Times New Roman" w:cs="Times New Roman"/>
        </w:rPr>
        <w:t>т.д</w:t>
      </w:r>
      <w:proofErr w:type="spellEnd"/>
      <w:r w:rsidRPr="004347E4">
        <w:rPr>
          <w:rFonts w:ascii="Times New Roman" w:hAnsi="Times New Roman" w:cs="Times New Roman"/>
        </w:rPr>
        <w:t>, в учетную систему Заказчика.</w:t>
      </w:r>
    </w:p>
    <w:p w14:paraId="4FDCDCBD" w14:textId="77777777" w:rsidR="00433DE9" w:rsidRPr="004347E4" w:rsidRDefault="00433DE9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в) В случае выхода из строя аппаратуры спутниковой навигации ГЛОНАСС/GPS или иных проблем, связанных с передачей данных о местонахождении и телеметрии сообщить ответственному сотруднику Заказчика не позднее двух часов после возникновения проблемы.</w:t>
      </w:r>
    </w:p>
    <w:p w14:paraId="670D2B01" w14:textId="77777777" w:rsidR="00433DE9" w:rsidRPr="004347E4" w:rsidRDefault="00433DE9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г) Восстановить работоспособность аппаратуры спутниковой навигации ГЛОНАСС/GPS не позднее чем 24 часа с момента выхода из строя оборудования.</w:t>
      </w:r>
    </w:p>
    <w:p w14:paraId="7F37B83A" w14:textId="77777777" w:rsidR="00433DE9" w:rsidRPr="004347E4" w:rsidRDefault="00433DE9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д) Обеспечить оборудование транспортных средств датчиками подъема кузова.</w:t>
      </w:r>
    </w:p>
    <w:p w14:paraId="17A3745F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.19. Предоставлять Заказчику в сканированном виде на электронный адрес (greenserviserb@gmail.com) и на бумажном носителе заверенные подписью и печатью Исполнителя копии путевых листов, содержащих обязательные реквизиты, утвержденные Приказом Минтранса России от</w:t>
      </w:r>
      <w:r w:rsidR="00433DE9" w:rsidRPr="004347E4">
        <w:rPr>
          <w:rFonts w:ascii="Times New Roman" w:hAnsi="Times New Roman" w:cs="Times New Roman"/>
        </w:rPr>
        <w:tab/>
        <w:t>11.09.2020 № 368 “Об утверждении обязательных реквизитов и порядка заполнения путевых листов” с указанием количества отработанных часов и километров пробега, с отметкой уполномоченного представителя Заказчика по услугам, оказанным в рамках настоящего договора.</w:t>
      </w:r>
    </w:p>
    <w:p w14:paraId="74B4182E" w14:textId="77777777" w:rsidR="00433DE9" w:rsidRPr="004347E4" w:rsidRDefault="00433DE9" w:rsidP="004347E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Документы принимаются оформленными надлежащим образом (однообразный формат, копии должны быть заверены подписью и печатью Исполнителя). В случае выявления расхождений либо некорректного оформления документов Исполнитель обязан в течение 12 (двенадцати) часов внести согласованные с Заказчиком исправления и направить откорректированные документы по электронной почте на адрес greenserviserb@gmail.com. Исправление должно содержать дату исправления, а также подписи лиц, составивших документ, в котором произведено исправление, с указанием их фамилий и инициалов либо иных реквизитов, необходимых для идентификации этих лиц. Путевые листы, оформленные не надлежащим образом, с исправлениями и помарками, без указаний реквизитов исправлений, к учету не принимаются.</w:t>
      </w:r>
    </w:p>
    <w:p w14:paraId="3C109B57" w14:textId="77777777" w:rsidR="00433DE9" w:rsidRPr="004347E4" w:rsidRDefault="00433DE9" w:rsidP="004347E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При проверке Заказчиком количества отработанных часов и километров пробега, указанных в путевых листах, диспетчерских распоряжениях и иных документах, могут использоваться данные системы спутникового мониторинга ГЛОНАСС для сопоставления данных.</w:t>
      </w:r>
    </w:p>
    <w:p w14:paraId="6424318B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.20. Своевременно информировать Заказчика о любых задержках, которые могут повлечь за собой нарушения условий настоящего Договора. При нахождении груза в пути более 1 суток, ежедневно информировать Заказчика о местонахождении груза на всем пути следования (посредством телефонной связи или сообщений на указанный Заказчиком адрес электронной почты).</w:t>
      </w:r>
    </w:p>
    <w:p w14:paraId="5B8D92A3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.21. Незамедлительно сообщать Заказчику обо всех инцидентах, дорожно-транспортных и других происшествиях во время оказания услуг. Проводить оперативное расследование любого инцидента, дорожно-транспортного происшествия, а также сотрудничать с представителями Заказчика при проведении таких расследований. Любой факт несообщения о происшествии или попытка скрыть происшествие будут рассматриваться как невыполнение условий настоящего Договора.</w:t>
      </w:r>
    </w:p>
    <w:p w14:paraId="613F5BB1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.22. Направлять Транспортные средства по Заявке в адрес Заказчика, масса которых после осуществления погрузки грузов не превышает допустимую массу транспортного средства и (или) допустимую нагрузку на ось транспортного средства, установленные законодательством Российской Федерации, либо не превышает допустимую массу транспортного средства и (или) нагрузки на ось транспортного средства, указанных в Специальном разрешении. При осуществлении погрузки перевозимого груза в предоставленные Исполнителем для оказания услуг транспортные средства, Исполнитель обязан контролировать загрузку транспортного средства и не допускать загрузки и движения транспортного средства с превышением допустимой массы транспортного средства и (или) допустимой нагрузки на ось транспортного средства, установленные нормативно-правовыми актами Российской Федерации, либо с превышением допустимой массы транспортного средства и (или) нагрузки на ось транспортного средства, указанных в Специальном разрешении.</w:t>
      </w:r>
    </w:p>
    <w:p w14:paraId="56AD8564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 xml:space="preserve">.23. По требованию Заказчика предоставлять техническую документацию, устанавливающую весогабаритные характеристики ТС, а при выявлении фактического превышения существующих </w:t>
      </w:r>
      <w:r w:rsidR="00433DE9" w:rsidRPr="004347E4">
        <w:rPr>
          <w:rFonts w:ascii="Times New Roman" w:hAnsi="Times New Roman" w:cs="Times New Roman"/>
        </w:rPr>
        <w:lastRenderedPageBreak/>
        <w:t>весогабаритных ограничений на маршруте следования осуществлять оформление Специального разрешения или замену ТС.</w:t>
      </w:r>
    </w:p>
    <w:p w14:paraId="59E34357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.24. В случае невозможности выхода водителя, члена экипажа на работу (по болезни и т.п.) Исполнитель должен осуществить замену данного водителя, члена экипажа соответствующей квалификации без простоя ТС. На случай болезни водителя, члена экипажа, отпуска и т.п. Исполнитель должен иметь необходимое количество подменных водителей, членов экипажа соответствующей квалификации, согласованных с Заказчиком.</w:t>
      </w:r>
    </w:p>
    <w:p w14:paraId="7E9B3DAA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.25. Оказывать только те услуги, которые определенны Заявкой, предоставленной представителем Заказчика. Услуги, оказанные не в соответствии с Заявкой к учёту и оплате, не принимаются.</w:t>
      </w:r>
    </w:p>
    <w:p w14:paraId="24999387" w14:textId="77777777" w:rsidR="00433DE9" w:rsidRPr="004347E4" w:rsidRDefault="004B05CB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>.26. Обеспечить постоянное присутствие представителя Исполнителя на объекте строительства Заказчика и ежедневно предоставлять товарно-транспортные накладные представителю Заказчика на объекте строительства.</w:t>
      </w:r>
    </w:p>
    <w:p w14:paraId="32BD63C2" w14:textId="77777777" w:rsidR="00433DE9" w:rsidRPr="004347E4" w:rsidRDefault="004B05CB" w:rsidP="004347E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33DE9" w:rsidRPr="004347E4">
        <w:rPr>
          <w:rFonts w:ascii="Times New Roman" w:hAnsi="Times New Roman" w:cs="Times New Roman"/>
        </w:rPr>
        <w:t xml:space="preserve">.27. Исполнять иные обязанности, предусмотренные действующим законодательством и </w:t>
      </w:r>
      <w:r w:rsidR="00FE79FD" w:rsidRPr="004347E4">
        <w:rPr>
          <w:rFonts w:ascii="Times New Roman" w:hAnsi="Times New Roman" w:cs="Times New Roman"/>
        </w:rPr>
        <w:t>Договором,</w:t>
      </w:r>
      <w:r w:rsidR="00433DE9" w:rsidRPr="004347E4">
        <w:rPr>
          <w:rFonts w:ascii="Times New Roman" w:hAnsi="Times New Roman" w:cs="Times New Roman"/>
        </w:rPr>
        <w:t xml:space="preserve"> </w:t>
      </w:r>
      <w:r w:rsidR="00141C92" w:rsidRPr="004347E4">
        <w:rPr>
          <w:rFonts w:ascii="Times New Roman" w:hAnsi="Times New Roman" w:cs="Times New Roman"/>
        </w:rPr>
        <w:t>приложенным к закупочной документации</w:t>
      </w:r>
      <w:r w:rsidR="00433DE9" w:rsidRPr="004347E4">
        <w:rPr>
          <w:rFonts w:ascii="Times New Roman" w:hAnsi="Times New Roman" w:cs="Times New Roman"/>
        </w:rPr>
        <w:t>.</w:t>
      </w:r>
    </w:p>
    <w:p w14:paraId="26A8C86B" w14:textId="77777777" w:rsidR="003C6817" w:rsidRPr="004347E4" w:rsidRDefault="003C6817" w:rsidP="004347E4">
      <w:pPr>
        <w:spacing w:after="0" w:line="276" w:lineRule="auto"/>
        <w:rPr>
          <w:rFonts w:ascii="Times New Roman" w:hAnsi="Times New Roman" w:cs="Times New Roman"/>
          <w:b/>
        </w:rPr>
      </w:pPr>
      <w:r w:rsidRPr="004347E4">
        <w:rPr>
          <w:rFonts w:ascii="Times New Roman" w:hAnsi="Times New Roman" w:cs="Times New Roman"/>
          <w:b/>
        </w:rPr>
        <w:t>3. Условия осуществления перевозок:</w:t>
      </w:r>
    </w:p>
    <w:p w14:paraId="341D7A87" w14:textId="77777777" w:rsidR="003C6817" w:rsidRPr="004347E4" w:rsidRDefault="003C6817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3.1. Перевозки грузов выполняются Исполнителем на основании поданных Заявок Заказчиком.</w:t>
      </w:r>
    </w:p>
    <w:p w14:paraId="69F255B9" w14:textId="77777777" w:rsidR="003C6817" w:rsidRPr="004347E4" w:rsidRDefault="003C6817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- Заявка содержит основные характеристики Техники, вид, количество, сроки предоставления, строительный объект, место эксплуатации Техники, график работы и иные условия.</w:t>
      </w:r>
    </w:p>
    <w:p w14:paraId="10CF7B64" w14:textId="77777777" w:rsidR="003C6817" w:rsidRPr="004347E4" w:rsidRDefault="003C6817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- Заявка направляется Исполнителю в письменном виде не позднее 1 (одного) календарного дня до даты потребности в Технике направлением на адрес электронной почты.</w:t>
      </w:r>
    </w:p>
    <w:p w14:paraId="02BD755D" w14:textId="77777777" w:rsidR="003C6817" w:rsidRPr="004347E4" w:rsidRDefault="003C6817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 xml:space="preserve">3.2. Исполнитель рассматривает Заявку в течение 1 (один) часа с момента ее получения. </w:t>
      </w:r>
    </w:p>
    <w:p w14:paraId="394C0F95" w14:textId="77777777" w:rsidR="003C6817" w:rsidRPr="004347E4" w:rsidRDefault="003C6817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3.3. Путевой лист, заверенный печатью Исполнителя, при предъявлении водителем - экспедитором документа, удостоверяющего его личность, доверенностью, является основанием для получения им груза к перевозке.</w:t>
      </w:r>
    </w:p>
    <w:p w14:paraId="35FE93B5" w14:textId="77777777" w:rsidR="003C6817" w:rsidRPr="004347E4" w:rsidRDefault="003C6817" w:rsidP="004347E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Путевой лист оформляется в соответствии с формами, утвержденными Постановлением Госкомстата РФ от 28.11.1997 года № 78 «Об утверждении унифицированных форм первичной учетной документации», доверенность - в соответствии с требованиями действующего законодательства.</w:t>
      </w:r>
    </w:p>
    <w:p w14:paraId="027569AA" w14:textId="77777777" w:rsidR="003C6817" w:rsidRDefault="003C6817" w:rsidP="004347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47E4">
        <w:rPr>
          <w:rFonts w:ascii="Times New Roman" w:hAnsi="Times New Roman" w:cs="Times New Roman"/>
        </w:rPr>
        <w:t>3.4. Замена Техники, перечень которой согласован Сторонами в порядке, предусмотренном договором (Заявке, Перечне техники, Графике) по любым основаниям осуществляется путем согласования (предварительное оперативное согласование) условий такой замены: уполномоченными представителями Сторон.</w:t>
      </w:r>
    </w:p>
    <w:p w14:paraId="6D63493D" w14:textId="77777777" w:rsidR="00953748" w:rsidRPr="00953748" w:rsidRDefault="00953748" w:rsidP="0095374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53748">
        <w:rPr>
          <w:rFonts w:ascii="Times New Roman" w:hAnsi="Times New Roman" w:cs="Times New Roman"/>
          <w:b/>
        </w:rPr>
        <w:t xml:space="preserve">4. Срок действия договора: </w:t>
      </w:r>
    </w:p>
    <w:p w14:paraId="14FDA8FE" w14:textId="77777777" w:rsidR="00953748" w:rsidRPr="00953748" w:rsidRDefault="00953748" w:rsidP="0095374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53748">
        <w:rPr>
          <w:rFonts w:ascii="Times New Roman" w:hAnsi="Times New Roman" w:cs="Times New Roman"/>
        </w:rPr>
        <w:t>4.1. Настоящий Договор вступает в силу с момента подписания и действует по 31 декабря 2022г., а в части неисполненных обязательств до полного их исполнения Сторонами.</w:t>
      </w:r>
    </w:p>
    <w:p w14:paraId="6248DE2E" w14:textId="77777777" w:rsidR="00433DE9" w:rsidRDefault="00953748" w:rsidP="0095374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53748">
        <w:rPr>
          <w:rFonts w:ascii="Times New Roman" w:hAnsi="Times New Roman" w:cs="Times New Roman"/>
        </w:rPr>
        <w:t>4.2. Настоящий Договор может быть пролонгирован на следующий календарный год путем заключения дополнительного соглашения. Заказчик не позднее 1 (одного) месяца до даты окончания срока действия Договора, направляет в адрес Исполнителя проект Дополнительного соглашения на согласование и подписание.</w:t>
      </w:r>
    </w:p>
    <w:p w14:paraId="2080769C" w14:textId="77777777" w:rsidR="000C077B" w:rsidRDefault="000C0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5307B9" w14:textId="77777777" w:rsidR="000C077B" w:rsidRPr="000C077B" w:rsidRDefault="000C077B" w:rsidP="000C07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077B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3626C21" wp14:editId="31DB1371">
                <wp:simplePos x="0" y="0"/>
                <wp:positionH relativeFrom="page">
                  <wp:posOffset>1062532</wp:posOffset>
                </wp:positionH>
                <wp:positionV relativeFrom="page">
                  <wp:posOffset>8825229</wp:posOffset>
                </wp:positionV>
                <wp:extent cx="5978017" cy="204216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978017" y="20421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E07DD6" id="drawingObject157" o:spid="_x0000_s1026" style="position:absolute;margin-left:83.65pt;margin-top:694.9pt;width:470.7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" o:allowincell="f" path="m,l,204216r5978017,l5978017,,,xe" stroked="f">
                <v:path arrowok="t" textboxrect="0,0,5978017,204216"/>
                <w10:wrap anchorx="page" anchory="page"/>
              </v:shape>
            </w:pict>
          </mc:Fallback>
        </mc:AlternateContent>
      </w:r>
      <w:r w:rsidRPr="000C077B">
        <w:rPr>
          <w:rFonts w:ascii="Times New Roman" w:hAnsi="Times New Roman" w:cs="Times New Roman"/>
        </w:rPr>
        <w:t xml:space="preserve">Приложение № 2 </w:t>
      </w:r>
    </w:p>
    <w:p w14:paraId="3B5C483B" w14:textId="77777777" w:rsidR="000C077B" w:rsidRPr="000C077B" w:rsidRDefault="000C077B" w:rsidP="000C07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077B">
        <w:rPr>
          <w:rFonts w:ascii="Times New Roman" w:hAnsi="Times New Roman" w:cs="Times New Roman"/>
        </w:rPr>
        <w:t>к договору оказания автотранспортных услуг</w:t>
      </w:r>
    </w:p>
    <w:p w14:paraId="5E4BDB5E" w14:textId="77777777" w:rsidR="000C077B" w:rsidRPr="000C077B" w:rsidRDefault="000C077B" w:rsidP="000C0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2BA07C" w14:textId="77777777" w:rsidR="000C077B" w:rsidRPr="000C077B" w:rsidRDefault="000C077B" w:rsidP="000C0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077B">
        <w:rPr>
          <w:rFonts w:ascii="Times New Roman" w:hAnsi="Times New Roman" w:cs="Times New Roman"/>
          <w:b/>
          <w:bCs/>
        </w:rPr>
        <w:t>ТАРИФЫ НА ПЕРЕВОЗКУ ИНЕРТНЫХ ГРУЗОВ</w:t>
      </w:r>
    </w:p>
    <w:p w14:paraId="67B867C5" w14:textId="77777777" w:rsidR="000C077B" w:rsidRPr="000C077B" w:rsidRDefault="000C077B" w:rsidP="000C0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71EFA6" w14:textId="77777777" w:rsidR="000C077B" w:rsidRPr="000C077B" w:rsidRDefault="000C077B" w:rsidP="000C07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C077B">
        <w:rPr>
          <w:rFonts w:ascii="Times New Roman" w:hAnsi="Times New Roman" w:cs="Times New Roman"/>
          <w:b/>
          <w:bCs/>
        </w:rPr>
        <w:t>1. Тарифы на перевозку инертных грузов</w:t>
      </w:r>
    </w:p>
    <w:p w14:paraId="3603692E" w14:textId="77777777" w:rsidR="000C077B" w:rsidRPr="000C077B" w:rsidRDefault="000C077B" w:rsidP="000C077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1120"/>
        <w:gridCol w:w="1197"/>
        <w:gridCol w:w="1093"/>
        <w:gridCol w:w="1197"/>
        <w:gridCol w:w="1407"/>
        <w:gridCol w:w="1276"/>
        <w:gridCol w:w="1276"/>
      </w:tblGrid>
      <w:tr w:rsidR="004960D9" w14:paraId="52168CEB" w14:textId="77777777" w:rsidTr="004960D9">
        <w:trPr>
          <w:trHeight w:val="450"/>
        </w:trPr>
        <w:tc>
          <w:tcPr>
            <w:tcW w:w="1357" w:type="dxa"/>
          </w:tcPr>
          <w:p w14:paraId="3BE6D431" w14:textId="77777777" w:rsidR="004960D9" w:rsidRDefault="004960D9" w:rsidP="00C40C06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перевозки, км</w:t>
            </w:r>
          </w:p>
          <w:p w14:paraId="21672469" w14:textId="77777777" w:rsidR="004960D9" w:rsidRDefault="004960D9" w:rsidP="00C40C06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CEC8400" w14:textId="77777777" w:rsidR="004960D9" w:rsidRDefault="004960D9" w:rsidP="00C40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Расценка т/км, руб., с НДС</w:t>
            </w:r>
          </w:p>
          <w:p w14:paraId="68909BC9" w14:textId="77777777" w:rsidR="004960D9" w:rsidRDefault="004960D9" w:rsidP="00C40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0EB5592C" w14:textId="77777777" w:rsidR="004960D9" w:rsidRDefault="004960D9" w:rsidP="00C40C06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перевозки, км</w:t>
            </w:r>
          </w:p>
          <w:p w14:paraId="5E2A96B8" w14:textId="77777777" w:rsidR="004960D9" w:rsidRDefault="004960D9" w:rsidP="00C40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22E4F15A" w14:textId="77777777" w:rsidR="004960D9" w:rsidRDefault="004960D9" w:rsidP="00C40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Расценка т/км, руб., с НДС</w:t>
            </w:r>
          </w:p>
          <w:p w14:paraId="440BE1BC" w14:textId="77777777" w:rsidR="004960D9" w:rsidRDefault="004960D9" w:rsidP="00C40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16DFD38C" w14:textId="77777777" w:rsidR="004960D9" w:rsidRDefault="004960D9" w:rsidP="00C40C06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перевозки, км</w:t>
            </w:r>
          </w:p>
          <w:p w14:paraId="23C36B11" w14:textId="77777777" w:rsidR="004960D9" w:rsidRDefault="004960D9" w:rsidP="00C40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14:paraId="1AEF306A" w14:textId="77777777" w:rsidR="004960D9" w:rsidRDefault="004960D9" w:rsidP="00C40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Расценка т/км, руб., с НДС</w:t>
            </w:r>
          </w:p>
        </w:tc>
        <w:tc>
          <w:tcPr>
            <w:tcW w:w="1276" w:type="dxa"/>
          </w:tcPr>
          <w:p w14:paraId="6520FFB0" w14:textId="77777777" w:rsidR="004960D9" w:rsidRDefault="004960D9" w:rsidP="00C40C06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перевозки, км</w:t>
            </w:r>
          </w:p>
        </w:tc>
        <w:tc>
          <w:tcPr>
            <w:tcW w:w="1276" w:type="dxa"/>
          </w:tcPr>
          <w:p w14:paraId="3DFDF115" w14:textId="77777777" w:rsidR="004960D9" w:rsidRDefault="004960D9" w:rsidP="00C40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Расценка т/км, руб., с НДС</w:t>
            </w:r>
          </w:p>
        </w:tc>
      </w:tr>
      <w:tr w:rsidR="004960D9" w14:paraId="18DCB5DE" w14:textId="77777777" w:rsidTr="004960D9">
        <w:trPr>
          <w:trHeight w:val="279"/>
        </w:trPr>
        <w:tc>
          <w:tcPr>
            <w:tcW w:w="1357" w:type="dxa"/>
          </w:tcPr>
          <w:p w14:paraId="4628E87D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14:paraId="2A6BEA70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1197" w:type="dxa"/>
          </w:tcPr>
          <w:p w14:paraId="090D9B2A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3" w:type="dxa"/>
          </w:tcPr>
          <w:p w14:paraId="6A0650E1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197" w:type="dxa"/>
          </w:tcPr>
          <w:p w14:paraId="0F59B18A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7" w:type="dxa"/>
          </w:tcPr>
          <w:p w14:paraId="7EFCC0E3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76" w:type="dxa"/>
          </w:tcPr>
          <w:p w14:paraId="4180C8CA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14:paraId="04A3BED5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960D9" w14:paraId="1C4C2B88" w14:textId="77777777" w:rsidTr="004960D9">
        <w:trPr>
          <w:trHeight w:val="283"/>
        </w:trPr>
        <w:tc>
          <w:tcPr>
            <w:tcW w:w="1357" w:type="dxa"/>
          </w:tcPr>
          <w:p w14:paraId="6639B9DF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14:paraId="4F9C9101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197" w:type="dxa"/>
          </w:tcPr>
          <w:p w14:paraId="4473A9E8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3" w:type="dxa"/>
          </w:tcPr>
          <w:p w14:paraId="2449FB41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7" w:type="dxa"/>
          </w:tcPr>
          <w:p w14:paraId="4538BB83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7" w:type="dxa"/>
          </w:tcPr>
          <w:p w14:paraId="2C7E74B2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0A4F9DEB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2B69FE43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960D9" w14:paraId="5C8F0795" w14:textId="77777777" w:rsidTr="004960D9">
        <w:trPr>
          <w:trHeight w:val="260"/>
        </w:trPr>
        <w:tc>
          <w:tcPr>
            <w:tcW w:w="1357" w:type="dxa"/>
          </w:tcPr>
          <w:p w14:paraId="312EB60E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14:paraId="680B1305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1197" w:type="dxa"/>
          </w:tcPr>
          <w:p w14:paraId="0BE5A227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3" w:type="dxa"/>
          </w:tcPr>
          <w:p w14:paraId="038A64E6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7" w:type="dxa"/>
          </w:tcPr>
          <w:p w14:paraId="6F4D7DE7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7" w:type="dxa"/>
          </w:tcPr>
          <w:p w14:paraId="0AE40986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694DFDD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70112395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960D9" w14:paraId="4A4787B9" w14:textId="77777777" w:rsidTr="004960D9">
        <w:trPr>
          <w:trHeight w:val="264"/>
        </w:trPr>
        <w:tc>
          <w:tcPr>
            <w:tcW w:w="1357" w:type="dxa"/>
          </w:tcPr>
          <w:p w14:paraId="7622D417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14:paraId="312F64F3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197" w:type="dxa"/>
          </w:tcPr>
          <w:p w14:paraId="02409C04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3" w:type="dxa"/>
          </w:tcPr>
          <w:p w14:paraId="03AE01D9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197" w:type="dxa"/>
          </w:tcPr>
          <w:p w14:paraId="4589A4BF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7" w:type="dxa"/>
          </w:tcPr>
          <w:p w14:paraId="4C8205B9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14:paraId="33226CAA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4AAF8329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960D9" w14:paraId="5DCC04C6" w14:textId="77777777" w:rsidTr="004960D9">
        <w:trPr>
          <w:trHeight w:val="267"/>
        </w:trPr>
        <w:tc>
          <w:tcPr>
            <w:tcW w:w="1357" w:type="dxa"/>
          </w:tcPr>
          <w:p w14:paraId="352E9727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14:paraId="57698FE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1197" w:type="dxa"/>
          </w:tcPr>
          <w:p w14:paraId="07C3725C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3" w:type="dxa"/>
          </w:tcPr>
          <w:p w14:paraId="7006DF2D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14:paraId="52ACC48C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7" w:type="dxa"/>
          </w:tcPr>
          <w:p w14:paraId="48FD0ACC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2E940914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002D1D5C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960D9" w14:paraId="29A9FC65" w14:textId="77777777" w:rsidTr="004960D9">
        <w:trPr>
          <w:trHeight w:val="258"/>
        </w:trPr>
        <w:tc>
          <w:tcPr>
            <w:tcW w:w="1357" w:type="dxa"/>
          </w:tcPr>
          <w:p w14:paraId="76DFFC2A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14:paraId="09D9D67D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197" w:type="dxa"/>
          </w:tcPr>
          <w:p w14:paraId="05063D60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3" w:type="dxa"/>
          </w:tcPr>
          <w:p w14:paraId="5B6D35AF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197" w:type="dxa"/>
          </w:tcPr>
          <w:p w14:paraId="07B1620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7" w:type="dxa"/>
          </w:tcPr>
          <w:p w14:paraId="3B0B60A5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3E875E34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6A35B692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960D9" w14:paraId="524B2C0A" w14:textId="77777777" w:rsidTr="004960D9">
        <w:trPr>
          <w:trHeight w:val="261"/>
        </w:trPr>
        <w:tc>
          <w:tcPr>
            <w:tcW w:w="1357" w:type="dxa"/>
          </w:tcPr>
          <w:p w14:paraId="7944841B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14:paraId="548D02B5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197" w:type="dxa"/>
          </w:tcPr>
          <w:p w14:paraId="40ADC02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3" w:type="dxa"/>
          </w:tcPr>
          <w:p w14:paraId="64B28A29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197" w:type="dxa"/>
          </w:tcPr>
          <w:p w14:paraId="306B44DA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7" w:type="dxa"/>
          </w:tcPr>
          <w:p w14:paraId="1E3D1FA3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29F36BC9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7A7AC101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960D9" w14:paraId="4F21C5E7" w14:textId="77777777" w:rsidTr="004960D9">
        <w:trPr>
          <w:trHeight w:val="252"/>
        </w:trPr>
        <w:tc>
          <w:tcPr>
            <w:tcW w:w="1357" w:type="dxa"/>
          </w:tcPr>
          <w:p w14:paraId="28E54C08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14:paraId="7FA2A4EC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  <w:tc>
          <w:tcPr>
            <w:tcW w:w="1197" w:type="dxa"/>
          </w:tcPr>
          <w:p w14:paraId="1D9DDFA8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3" w:type="dxa"/>
          </w:tcPr>
          <w:p w14:paraId="4C99F57D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197" w:type="dxa"/>
          </w:tcPr>
          <w:p w14:paraId="496BA4DC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7" w:type="dxa"/>
          </w:tcPr>
          <w:p w14:paraId="41A06DB4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14:paraId="429D6DC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2C8A4264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960D9" w14:paraId="5CFF64BE" w14:textId="77777777" w:rsidTr="004960D9">
        <w:trPr>
          <w:trHeight w:val="255"/>
        </w:trPr>
        <w:tc>
          <w:tcPr>
            <w:tcW w:w="1357" w:type="dxa"/>
          </w:tcPr>
          <w:p w14:paraId="5DB20502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14:paraId="1177129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</w:p>
        </w:tc>
        <w:tc>
          <w:tcPr>
            <w:tcW w:w="1197" w:type="dxa"/>
          </w:tcPr>
          <w:p w14:paraId="2011F8AA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3" w:type="dxa"/>
          </w:tcPr>
          <w:p w14:paraId="6C7D4D40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197" w:type="dxa"/>
          </w:tcPr>
          <w:p w14:paraId="1E0972A2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7" w:type="dxa"/>
          </w:tcPr>
          <w:p w14:paraId="6B7F775B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14:paraId="1412DB57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3275670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960D9" w14:paraId="35A498A9" w14:textId="77777777" w:rsidTr="004960D9">
        <w:trPr>
          <w:trHeight w:val="260"/>
        </w:trPr>
        <w:tc>
          <w:tcPr>
            <w:tcW w:w="1357" w:type="dxa"/>
          </w:tcPr>
          <w:p w14:paraId="4CC8B300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14:paraId="4A87E902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197" w:type="dxa"/>
          </w:tcPr>
          <w:p w14:paraId="5B02BBA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3" w:type="dxa"/>
          </w:tcPr>
          <w:p w14:paraId="12E6E6C5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197" w:type="dxa"/>
          </w:tcPr>
          <w:p w14:paraId="3F2FBDE7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7" w:type="dxa"/>
          </w:tcPr>
          <w:p w14:paraId="25951273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14:paraId="62F17CD9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14:paraId="654F7E13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960D9" w14:paraId="3F901BB7" w14:textId="77777777" w:rsidTr="004960D9">
        <w:trPr>
          <w:trHeight w:val="249"/>
        </w:trPr>
        <w:tc>
          <w:tcPr>
            <w:tcW w:w="1357" w:type="dxa"/>
          </w:tcPr>
          <w:p w14:paraId="06816B9B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</w:tcPr>
          <w:p w14:paraId="2E09D57A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1197" w:type="dxa"/>
          </w:tcPr>
          <w:p w14:paraId="4A4F7DB0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3" w:type="dxa"/>
          </w:tcPr>
          <w:p w14:paraId="6695B701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197" w:type="dxa"/>
          </w:tcPr>
          <w:p w14:paraId="189A9B0D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7" w:type="dxa"/>
          </w:tcPr>
          <w:p w14:paraId="7E3AF498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36C6783C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76FF69F0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960D9" w14:paraId="7DA32CD1" w14:textId="77777777" w:rsidTr="004960D9">
        <w:trPr>
          <w:trHeight w:val="254"/>
        </w:trPr>
        <w:tc>
          <w:tcPr>
            <w:tcW w:w="1357" w:type="dxa"/>
          </w:tcPr>
          <w:p w14:paraId="16841B51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</w:tcPr>
          <w:p w14:paraId="6518B21D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197" w:type="dxa"/>
          </w:tcPr>
          <w:p w14:paraId="7F75EB82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3" w:type="dxa"/>
          </w:tcPr>
          <w:p w14:paraId="69D8C66C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197" w:type="dxa"/>
          </w:tcPr>
          <w:p w14:paraId="3C41022A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7" w:type="dxa"/>
          </w:tcPr>
          <w:p w14:paraId="24FCD270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1221C99D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354044FB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960D9" w14:paraId="124D6EED" w14:textId="77777777" w:rsidTr="004960D9">
        <w:trPr>
          <w:trHeight w:val="257"/>
        </w:trPr>
        <w:tc>
          <w:tcPr>
            <w:tcW w:w="1357" w:type="dxa"/>
          </w:tcPr>
          <w:p w14:paraId="77FB53BF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0" w:type="dxa"/>
          </w:tcPr>
          <w:p w14:paraId="7FC8B01B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197" w:type="dxa"/>
          </w:tcPr>
          <w:p w14:paraId="51190766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483DBD2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197" w:type="dxa"/>
          </w:tcPr>
          <w:p w14:paraId="038F617C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7" w:type="dxa"/>
          </w:tcPr>
          <w:p w14:paraId="2E9B885F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1FCB7270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5AF208E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960D9" w14:paraId="0674C52C" w14:textId="77777777" w:rsidTr="004960D9">
        <w:trPr>
          <w:trHeight w:val="248"/>
        </w:trPr>
        <w:tc>
          <w:tcPr>
            <w:tcW w:w="1357" w:type="dxa"/>
          </w:tcPr>
          <w:p w14:paraId="3FA5331E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0" w:type="dxa"/>
          </w:tcPr>
          <w:p w14:paraId="3FA6E881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197" w:type="dxa"/>
          </w:tcPr>
          <w:p w14:paraId="01327834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3" w:type="dxa"/>
          </w:tcPr>
          <w:p w14:paraId="083A267B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197" w:type="dxa"/>
          </w:tcPr>
          <w:p w14:paraId="39E2EA04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7" w:type="dxa"/>
          </w:tcPr>
          <w:p w14:paraId="51387CAC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7F13B323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14:paraId="31CC520F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960D9" w14:paraId="611D2520" w14:textId="77777777" w:rsidTr="004960D9">
        <w:trPr>
          <w:trHeight w:val="251"/>
        </w:trPr>
        <w:tc>
          <w:tcPr>
            <w:tcW w:w="1357" w:type="dxa"/>
          </w:tcPr>
          <w:p w14:paraId="48BCD38B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</w:tcPr>
          <w:p w14:paraId="0F0C5BEF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197" w:type="dxa"/>
          </w:tcPr>
          <w:p w14:paraId="682F8A88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3" w:type="dxa"/>
          </w:tcPr>
          <w:p w14:paraId="02E271C8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197" w:type="dxa"/>
          </w:tcPr>
          <w:p w14:paraId="4433A820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7" w:type="dxa"/>
          </w:tcPr>
          <w:p w14:paraId="0CC59C63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140D3465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599FC388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960D9" w14:paraId="2E108DA6" w14:textId="77777777" w:rsidTr="004960D9">
        <w:trPr>
          <w:trHeight w:val="228"/>
        </w:trPr>
        <w:tc>
          <w:tcPr>
            <w:tcW w:w="1357" w:type="dxa"/>
          </w:tcPr>
          <w:p w14:paraId="36262BF8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0" w:type="dxa"/>
          </w:tcPr>
          <w:p w14:paraId="71719FC8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97" w:type="dxa"/>
          </w:tcPr>
          <w:p w14:paraId="2F0BC1E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93" w:type="dxa"/>
          </w:tcPr>
          <w:p w14:paraId="711B8E1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197" w:type="dxa"/>
          </w:tcPr>
          <w:p w14:paraId="4927F9C0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7" w:type="dxa"/>
          </w:tcPr>
          <w:p w14:paraId="1DA52779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63E815EF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599E6EE1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960D9" w14:paraId="4B9AFA65" w14:textId="77777777" w:rsidTr="004960D9">
        <w:trPr>
          <w:trHeight w:val="231"/>
        </w:trPr>
        <w:tc>
          <w:tcPr>
            <w:tcW w:w="1357" w:type="dxa"/>
          </w:tcPr>
          <w:p w14:paraId="4C16DFF6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0" w:type="dxa"/>
          </w:tcPr>
          <w:p w14:paraId="249AC539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197" w:type="dxa"/>
          </w:tcPr>
          <w:p w14:paraId="608CE1EA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3" w:type="dxa"/>
          </w:tcPr>
          <w:p w14:paraId="17C3AF6B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197" w:type="dxa"/>
          </w:tcPr>
          <w:p w14:paraId="492D5471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07" w:type="dxa"/>
          </w:tcPr>
          <w:p w14:paraId="6B0D5235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7917AF51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14:paraId="1CAD9E34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960D9" w14:paraId="434E7A58" w14:textId="77777777" w:rsidTr="004960D9">
        <w:trPr>
          <w:trHeight w:val="222"/>
        </w:trPr>
        <w:tc>
          <w:tcPr>
            <w:tcW w:w="1357" w:type="dxa"/>
          </w:tcPr>
          <w:p w14:paraId="1384D5CD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0" w:type="dxa"/>
          </w:tcPr>
          <w:p w14:paraId="6A0ADC88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1197" w:type="dxa"/>
          </w:tcPr>
          <w:p w14:paraId="3DBB3D0D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3" w:type="dxa"/>
          </w:tcPr>
          <w:p w14:paraId="5321E7ED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197" w:type="dxa"/>
          </w:tcPr>
          <w:p w14:paraId="56CB3E85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7" w:type="dxa"/>
          </w:tcPr>
          <w:p w14:paraId="4E2A62D6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4B1E8282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14:paraId="6C819C1A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960D9" w14:paraId="1692B1E2" w14:textId="77777777" w:rsidTr="004960D9">
        <w:trPr>
          <w:trHeight w:val="225"/>
        </w:trPr>
        <w:tc>
          <w:tcPr>
            <w:tcW w:w="1357" w:type="dxa"/>
          </w:tcPr>
          <w:p w14:paraId="34B86733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0" w:type="dxa"/>
          </w:tcPr>
          <w:p w14:paraId="215BD237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197" w:type="dxa"/>
          </w:tcPr>
          <w:p w14:paraId="5A9C54C8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93" w:type="dxa"/>
          </w:tcPr>
          <w:p w14:paraId="3A6D5D77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197" w:type="dxa"/>
          </w:tcPr>
          <w:p w14:paraId="10A76BC9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7" w:type="dxa"/>
          </w:tcPr>
          <w:p w14:paraId="01DEB16D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574946F0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313342B4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960D9" w14:paraId="6D0CEC45" w14:textId="77777777" w:rsidTr="004960D9">
        <w:trPr>
          <w:trHeight w:val="230"/>
        </w:trPr>
        <w:tc>
          <w:tcPr>
            <w:tcW w:w="1357" w:type="dxa"/>
          </w:tcPr>
          <w:p w14:paraId="14BEF150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</w:tcPr>
          <w:p w14:paraId="7C3C451A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197" w:type="dxa"/>
          </w:tcPr>
          <w:p w14:paraId="2F33FBB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3" w:type="dxa"/>
          </w:tcPr>
          <w:p w14:paraId="784D8741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197" w:type="dxa"/>
          </w:tcPr>
          <w:p w14:paraId="514AC3A5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7" w:type="dxa"/>
          </w:tcPr>
          <w:p w14:paraId="3C4074AC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0FC8BB43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101-130</w:t>
            </w:r>
          </w:p>
        </w:tc>
        <w:tc>
          <w:tcPr>
            <w:tcW w:w="1276" w:type="dxa"/>
          </w:tcPr>
          <w:p w14:paraId="22C4A57A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4960D9" w14:paraId="1BD829E2" w14:textId="77777777" w:rsidTr="004960D9">
        <w:trPr>
          <w:trHeight w:val="219"/>
        </w:trPr>
        <w:tc>
          <w:tcPr>
            <w:tcW w:w="1357" w:type="dxa"/>
          </w:tcPr>
          <w:p w14:paraId="23D100B0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0" w:type="dxa"/>
          </w:tcPr>
          <w:p w14:paraId="24142FE3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197" w:type="dxa"/>
          </w:tcPr>
          <w:p w14:paraId="357DEA09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3" w:type="dxa"/>
          </w:tcPr>
          <w:p w14:paraId="3A883B8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197" w:type="dxa"/>
          </w:tcPr>
          <w:p w14:paraId="176179B9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7" w:type="dxa"/>
          </w:tcPr>
          <w:p w14:paraId="11877E75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160B1696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131-160</w:t>
            </w:r>
          </w:p>
        </w:tc>
        <w:tc>
          <w:tcPr>
            <w:tcW w:w="1276" w:type="dxa"/>
          </w:tcPr>
          <w:p w14:paraId="426E484A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4960D9" w14:paraId="3D076ADC" w14:textId="77777777" w:rsidTr="004960D9">
        <w:trPr>
          <w:trHeight w:val="224"/>
        </w:trPr>
        <w:tc>
          <w:tcPr>
            <w:tcW w:w="1357" w:type="dxa"/>
          </w:tcPr>
          <w:p w14:paraId="4ECB8543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0" w:type="dxa"/>
          </w:tcPr>
          <w:p w14:paraId="70C44416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1197" w:type="dxa"/>
          </w:tcPr>
          <w:p w14:paraId="3474FDA6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93" w:type="dxa"/>
          </w:tcPr>
          <w:p w14:paraId="07339450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197" w:type="dxa"/>
          </w:tcPr>
          <w:p w14:paraId="60CD6DB8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7" w:type="dxa"/>
          </w:tcPr>
          <w:p w14:paraId="43F70F93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781D4B2C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161-200</w:t>
            </w:r>
          </w:p>
        </w:tc>
        <w:tc>
          <w:tcPr>
            <w:tcW w:w="1276" w:type="dxa"/>
          </w:tcPr>
          <w:p w14:paraId="16D9CFD9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</w:tr>
      <w:tr w:rsidR="004960D9" w14:paraId="39F89724" w14:textId="77777777" w:rsidTr="004960D9">
        <w:trPr>
          <w:trHeight w:val="227"/>
        </w:trPr>
        <w:tc>
          <w:tcPr>
            <w:tcW w:w="1357" w:type="dxa"/>
          </w:tcPr>
          <w:p w14:paraId="609B4825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0" w:type="dxa"/>
          </w:tcPr>
          <w:p w14:paraId="402BA58F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197" w:type="dxa"/>
          </w:tcPr>
          <w:p w14:paraId="657B2AED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3" w:type="dxa"/>
          </w:tcPr>
          <w:p w14:paraId="412AA6FB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197" w:type="dxa"/>
          </w:tcPr>
          <w:p w14:paraId="1C54BFB5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7" w:type="dxa"/>
          </w:tcPr>
          <w:p w14:paraId="7A4B3208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31CB4E59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A30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  <w:tc>
          <w:tcPr>
            <w:tcW w:w="1276" w:type="dxa"/>
          </w:tcPr>
          <w:p w14:paraId="5F898678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  <w:tr w:rsidR="004960D9" w14:paraId="51575AC7" w14:textId="77777777" w:rsidTr="004960D9">
        <w:trPr>
          <w:trHeight w:val="218"/>
        </w:trPr>
        <w:tc>
          <w:tcPr>
            <w:tcW w:w="1357" w:type="dxa"/>
          </w:tcPr>
          <w:p w14:paraId="10CB08FD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0" w:type="dxa"/>
          </w:tcPr>
          <w:p w14:paraId="58247B45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197" w:type="dxa"/>
          </w:tcPr>
          <w:p w14:paraId="0A99EA19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93" w:type="dxa"/>
          </w:tcPr>
          <w:p w14:paraId="4DB6875D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197" w:type="dxa"/>
          </w:tcPr>
          <w:p w14:paraId="6E73E328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7" w:type="dxa"/>
          </w:tcPr>
          <w:p w14:paraId="6EDE76B5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677CDD49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422A23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D9" w14:paraId="1ED6239F" w14:textId="77777777" w:rsidTr="004960D9">
        <w:trPr>
          <w:trHeight w:val="221"/>
        </w:trPr>
        <w:tc>
          <w:tcPr>
            <w:tcW w:w="1357" w:type="dxa"/>
          </w:tcPr>
          <w:p w14:paraId="1F426ADF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</w:tcPr>
          <w:p w14:paraId="520ABA0A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197" w:type="dxa"/>
          </w:tcPr>
          <w:p w14:paraId="008FE0FC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93" w:type="dxa"/>
          </w:tcPr>
          <w:p w14:paraId="2AB6E4BC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197" w:type="dxa"/>
          </w:tcPr>
          <w:p w14:paraId="4571DB30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7" w:type="dxa"/>
          </w:tcPr>
          <w:p w14:paraId="3BF28C14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14:paraId="62F4AFEF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0E4767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D9" w14:paraId="5206265C" w14:textId="77777777" w:rsidTr="004960D9">
        <w:trPr>
          <w:trHeight w:val="212"/>
        </w:trPr>
        <w:tc>
          <w:tcPr>
            <w:tcW w:w="1357" w:type="dxa"/>
          </w:tcPr>
          <w:p w14:paraId="18213F24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0" w:type="dxa"/>
          </w:tcPr>
          <w:p w14:paraId="4E7FFA48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197" w:type="dxa"/>
          </w:tcPr>
          <w:p w14:paraId="1EB16A75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93" w:type="dxa"/>
          </w:tcPr>
          <w:p w14:paraId="174DDD3A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7" w:type="dxa"/>
          </w:tcPr>
          <w:p w14:paraId="212CC1E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7" w:type="dxa"/>
          </w:tcPr>
          <w:p w14:paraId="4D18825B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14:paraId="404DAE0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B367C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D9" w14:paraId="4E05BEE6" w14:textId="77777777" w:rsidTr="004960D9">
        <w:trPr>
          <w:trHeight w:val="215"/>
        </w:trPr>
        <w:tc>
          <w:tcPr>
            <w:tcW w:w="1357" w:type="dxa"/>
          </w:tcPr>
          <w:p w14:paraId="50FA863D" w14:textId="77777777" w:rsidR="004960D9" w:rsidRPr="00A302A3" w:rsidRDefault="004960D9" w:rsidP="00C40C0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0" w:type="dxa"/>
          </w:tcPr>
          <w:p w14:paraId="35FCC4CD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197" w:type="dxa"/>
          </w:tcPr>
          <w:p w14:paraId="3D16C2DE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3" w:type="dxa"/>
          </w:tcPr>
          <w:p w14:paraId="2D3E82AF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7" w:type="dxa"/>
          </w:tcPr>
          <w:p w14:paraId="52284AB7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7" w:type="dxa"/>
          </w:tcPr>
          <w:p w14:paraId="6EC731D5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14:paraId="6ACFB309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144772" w14:textId="77777777" w:rsidR="004960D9" w:rsidRPr="00A302A3" w:rsidRDefault="004960D9" w:rsidP="00C4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795944" w14:textId="77777777" w:rsidR="000C077B" w:rsidRDefault="000C077B">
      <w:pPr>
        <w:rPr>
          <w:b/>
        </w:rPr>
      </w:pPr>
    </w:p>
    <w:sectPr w:rsidR="000C077B" w:rsidSect="005847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5B48D" w14:textId="77777777" w:rsidR="00403084" w:rsidRDefault="00403084" w:rsidP="000C077B">
      <w:pPr>
        <w:spacing w:after="0" w:line="240" w:lineRule="auto"/>
      </w:pPr>
      <w:r>
        <w:separator/>
      </w:r>
    </w:p>
  </w:endnote>
  <w:endnote w:type="continuationSeparator" w:id="0">
    <w:p w14:paraId="32D92F9F" w14:textId="77777777" w:rsidR="00403084" w:rsidRDefault="00403084" w:rsidP="000C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C443C" w14:textId="77777777" w:rsidR="00403084" w:rsidRDefault="00403084" w:rsidP="000C077B">
      <w:pPr>
        <w:spacing w:after="0" w:line="240" w:lineRule="auto"/>
      </w:pPr>
      <w:r>
        <w:separator/>
      </w:r>
    </w:p>
  </w:footnote>
  <w:footnote w:type="continuationSeparator" w:id="0">
    <w:p w14:paraId="3C6B333B" w14:textId="77777777" w:rsidR="00403084" w:rsidRDefault="00403084" w:rsidP="000C0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0F"/>
    <w:rsid w:val="000C077B"/>
    <w:rsid w:val="000E150F"/>
    <w:rsid w:val="00141C92"/>
    <w:rsid w:val="001D7EC9"/>
    <w:rsid w:val="00222D8D"/>
    <w:rsid w:val="00227203"/>
    <w:rsid w:val="00286C30"/>
    <w:rsid w:val="002C4B37"/>
    <w:rsid w:val="00306CF4"/>
    <w:rsid w:val="00352A8D"/>
    <w:rsid w:val="003844A3"/>
    <w:rsid w:val="003C6817"/>
    <w:rsid w:val="00403084"/>
    <w:rsid w:val="00433DE9"/>
    <w:rsid w:val="004347E4"/>
    <w:rsid w:val="0046083C"/>
    <w:rsid w:val="004960D9"/>
    <w:rsid w:val="004B05CB"/>
    <w:rsid w:val="004C2600"/>
    <w:rsid w:val="00512D5C"/>
    <w:rsid w:val="00534D19"/>
    <w:rsid w:val="00546D81"/>
    <w:rsid w:val="00584787"/>
    <w:rsid w:val="005A0E1B"/>
    <w:rsid w:val="005C2EEA"/>
    <w:rsid w:val="00601947"/>
    <w:rsid w:val="006335D8"/>
    <w:rsid w:val="0064538E"/>
    <w:rsid w:val="00662009"/>
    <w:rsid w:val="008227F2"/>
    <w:rsid w:val="008A5758"/>
    <w:rsid w:val="008F09C3"/>
    <w:rsid w:val="00900DB8"/>
    <w:rsid w:val="00953748"/>
    <w:rsid w:val="009719A5"/>
    <w:rsid w:val="00992CB6"/>
    <w:rsid w:val="009E46B0"/>
    <w:rsid w:val="00BE3E08"/>
    <w:rsid w:val="00BE6BDE"/>
    <w:rsid w:val="00C07D0A"/>
    <w:rsid w:val="00C65887"/>
    <w:rsid w:val="00C70F50"/>
    <w:rsid w:val="00D6573E"/>
    <w:rsid w:val="00DA481C"/>
    <w:rsid w:val="00DE1DA2"/>
    <w:rsid w:val="00E1797E"/>
    <w:rsid w:val="00E43DA1"/>
    <w:rsid w:val="00F65DA8"/>
    <w:rsid w:val="00FD3B0E"/>
    <w:rsid w:val="00F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1A2B"/>
  <w15:chartTrackingRefBased/>
  <w15:docId w15:val="{13CCF6E3-A9F0-4C91-A8EC-2127CAF3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Timur Salavatovich</cp:lastModifiedBy>
  <cp:revision>2</cp:revision>
  <dcterms:created xsi:type="dcterms:W3CDTF">2022-05-16T04:22:00Z</dcterms:created>
  <dcterms:modified xsi:type="dcterms:W3CDTF">2022-05-16T04:22:00Z</dcterms:modified>
</cp:coreProperties>
</file>