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2BA1" w:rsidRPr="00615A21" w:rsidRDefault="00BE74E4" w:rsidP="00492BA1">
      <w:pPr>
        <w:jc w:val="center"/>
      </w:pPr>
      <w:r>
        <w:rPr>
          <w:noProof/>
        </w:rPr>
        <w:drawing>
          <wp:anchor distT="0" distB="0" distL="114300" distR="114300" simplePos="0" relativeHeight="251661312" behindDoc="0" locked="0" layoutInCell="1" allowOverlap="1">
            <wp:simplePos x="0" y="0"/>
            <wp:positionH relativeFrom="column">
              <wp:posOffset>-702617</wp:posOffset>
            </wp:positionH>
            <wp:positionV relativeFrom="paragraph">
              <wp:posOffset>-253038</wp:posOffset>
            </wp:positionV>
            <wp:extent cx="7524871" cy="10696571"/>
            <wp:effectExtent l="0" t="0" r="0" b="0"/>
            <wp:wrapNone/>
            <wp:docPr id="3" name="Рисунок 3" descr="C:\Users\Urist\Desktop\Тит. лист извещения по кап. ремонту окон пр. Октября, 59а. май 2022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rist\Desktop\Тит. лист извещения по кап. ремонту окон пр. Октября, 59а. май 2022 г..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5126" cy="10696933"/>
                    </a:xfrm>
                    <a:prstGeom prst="rect">
                      <a:avLst/>
                    </a:prstGeom>
                    <a:noFill/>
                    <a:ln>
                      <a:noFill/>
                    </a:ln>
                  </pic:spPr>
                </pic:pic>
              </a:graphicData>
            </a:graphic>
            <wp14:sizeRelH relativeFrom="page">
              <wp14:pctWidth>0</wp14:pctWidth>
            </wp14:sizeRelH>
            <wp14:sizeRelV relativeFrom="page">
              <wp14:pctHeight>0</wp14:pctHeight>
            </wp14:sizeRelV>
          </wp:anchor>
        </w:drawing>
      </w:r>
      <w:r w:rsidR="00492BA1" w:rsidRPr="00615A21">
        <w:t>ГОСУДАРСТВЕННОЕ АВТОНОМНОЕ ПРОФЕССИОНАЛЬНОЕ ОБРАЗОВАТЕЛЬНОЕ УЧРЕЖДЕНИЕ РЕСПУБЛИКИ БАШКОРТОСТАН</w:t>
      </w:r>
    </w:p>
    <w:p w:rsidR="00492BA1" w:rsidRPr="00615A21" w:rsidRDefault="00492BA1" w:rsidP="00492BA1">
      <w:pPr>
        <w:jc w:val="center"/>
      </w:pPr>
      <w:r w:rsidRPr="00615A21">
        <w:t>«СТЕРЛИТАМАКСКИЙ МЕДИЦИНСКИЙ КОЛЛЕДЖ»</w:t>
      </w:r>
    </w:p>
    <w:p w:rsidR="00492BA1" w:rsidRPr="00615A21" w:rsidRDefault="00492BA1" w:rsidP="00492BA1">
      <w:pPr>
        <w:jc w:val="center"/>
      </w:pPr>
      <w:r w:rsidRPr="00615A21">
        <w:t>(ГАПОУ РБ «</w:t>
      </w:r>
      <w:proofErr w:type="spellStart"/>
      <w:r w:rsidRPr="00615A21">
        <w:t>Стерлитамакский</w:t>
      </w:r>
      <w:proofErr w:type="spellEnd"/>
      <w:r w:rsidRPr="00615A21">
        <w:t xml:space="preserve"> медицинский колледж»)</w:t>
      </w:r>
    </w:p>
    <w:p w:rsidR="00D85DBF" w:rsidRPr="00615A21" w:rsidRDefault="00D85DBF" w:rsidP="00D85DBF">
      <w:pPr>
        <w:rPr>
          <w:bCs/>
          <w:color w:val="000000"/>
        </w:rPr>
      </w:pPr>
    </w:p>
    <w:tbl>
      <w:tblPr>
        <w:tblW w:w="10008" w:type="dxa"/>
        <w:tblLook w:val="04A0" w:firstRow="1" w:lastRow="0" w:firstColumn="1" w:lastColumn="0" w:noHBand="0" w:noVBand="1"/>
      </w:tblPr>
      <w:tblGrid>
        <w:gridCol w:w="5522"/>
        <w:gridCol w:w="4486"/>
      </w:tblGrid>
      <w:tr w:rsidR="00D85DBF" w:rsidRPr="00615A21" w:rsidTr="00D85DBF">
        <w:trPr>
          <w:trHeight w:val="1440"/>
        </w:trPr>
        <w:tc>
          <w:tcPr>
            <w:tcW w:w="5522" w:type="dxa"/>
            <w:hideMark/>
          </w:tcPr>
          <w:p w:rsidR="00D85DBF" w:rsidRPr="00615A21" w:rsidRDefault="00D85DBF" w:rsidP="00916F49">
            <w:pPr>
              <w:widowControl w:val="0"/>
              <w:tabs>
                <w:tab w:val="left" w:pos="4111"/>
              </w:tabs>
              <w:autoSpaceDE w:val="0"/>
              <w:autoSpaceDN w:val="0"/>
              <w:adjustRightInd w:val="0"/>
              <w:jc w:val="center"/>
              <w:rPr>
                <w:bCs/>
                <w:color w:val="000000"/>
              </w:rPr>
            </w:pPr>
            <w:r w:rsidRPr="00615A21">
              <w:rPr>
                <w:bCs/>
                <w:color w:val="000000"/>
              </w:rPr>
              <w:t xml:space="preserve">     </w:t>
            </w:r>
          </w:p>
        </w:tc>
        <w:tc>
          <w:tcPr>
            <w:tcW w:w="4486" w:type="dxa"/>
            <w:hideMark/>
          </w:tcPr>
          <w:p w:rsidR="00D85DBF" w:rsidRPr="00615A21" w:rsidRDefault="00D85DBF" w:rsidP="00916F49">
            <w:pPr>
              <w:rPr>
                <w:bCs/>
                <w:color w:val="000000"/>
              </w:rPr>
            </w:pPr>
            <w:r w:rsidRPr="00615A21">
              <w:rPr>
                <w:bCs/>
                <w:color w:val="000000"/>
              </w:rPr>
              <w:t>Утверждаю</w:t>
            </w:r>
          </w:p>
          <w:p w:rsidR="00D85DBF" w:rsidRPr="00615A21" w:rsidRDefault="00733940" w:rsidP="00916F49">
            <w:pPr>
              <w:rPr>
                <w:bCs/>
                <w:color w:val="000000"/>
              </w:rPr>
            </w:pPr>
            <w:r w:rsidRPr="00615A21">
              <w:rPr>
                <w:bCs/>
                <w:color w:val="000000"/>
              </w:rPr>
              <w:t xml:space="preserve">Директор </w:t>
            </w:r>
            <w:r w:rsidR="00D85DBF" w:rsidRPr="00615A21">
              <w:rPr>
                <w:bCs/>
                <w:color w:val="000000"/>
              </w:rPr>
              <w:t xml:space="preserve">ГАПОУ РБ </w:t>
            </w:r>
          </w:p>
          <w:p w:rsidR="00D85DBF" w:rsidRPr="00615A21" w:rsidRDefault="00D85DBF" w:rsidP="00916F49">
            <w:pPr>
              <w:rPr>
                <w:bCs/>
                <w:color w:val="000000"/>
              </w:rPr>
            </w:pPr>
            <w:r w:rsidRPr="00615A21">
              <w:rPr>
                <w:bCs/>
                <w:color w:val="000000"/>
              </w:rPr>
              <w:t>«</w:t>
            </w:r>
            <w:proofErr w:type="spellStart"/>
            <w:r w:rsidRPr="00615A21">
              <w:rPr>
                <w:bCs/>
                <w:color w:val="000000"/>
              </w:rPr>
              <w:t>Стерлитамакский</w:t>
            </w:r>
            <w:proofErr w:type="spellEnd"/>
            <w:r w:rsidRPr="00615A21">
              <w:rPr>
                <w:bCs/>
                <w:color w:val="000000"/>
              </w:rPr>
              <w:t xml:space="preserve"> медицинский колледж»</w:t>
            </w:r>
          </w:p>
          <w:p w:rsidR="00D85DBF" w:rsidRPr="00615A21" w:rsidRDefault="00D85DBF" w:rsidP="00916F49">
            <w:pPr>
              <w:rPr>
                <w:bCs/>
                <w:color w:val="000000"/>
              </w:rPr>
            </w:pPr>
            <w:r w:rsidRPr="00615A21">
              <w:rPr>
                <w:bCs/>
                <w:color w:val="000000"/>
              </w:rPr>
              <w:t>__________________В.Р. Ибрагимов</w:t>
            </w:r>
          </w:p>
          <w:p w:rsidR="00D85DBF" w:rsidRPr="00615A21" w:rsidRDefault="003A2945" w:rsidP="00A42470">
            <w:pPr>
              <w:rPr>
                <w:bCs/>
                <w:color w:val="000000"/>
              </w:rPr>
            </w:pPr>
            <w:r w:rsidRPr="00615A21">
              <w:rPr>
                <w:bCs/>
                <w:color w:val="000000"/>
              </w:rPr>
              <w:t>«</w:t>
            </w:r>
            <w:r w:rsidR="00EF69FE" w:rsidRPr="00615A21">
              <w:rPr>
                <w:bCs/>
                <w:color w:val="000000"/>
              </w:rPr>
              <w:t>2</w:t>
            </w:r>
            <w:r w:rsidR="00D14CF9">
              <w:rPr>
                <w:bCs/>
                <w:color w:val="000000"/>
              </w:rPr>
              <w:t>6</w:t>
            </w:r>
            <w:r w:rsidRPr="00615A21">
              <w:rPr>
                <w:bCs/>
                <w:color w:val="000000"/>
              </w:rPr>
              <w:t xml:space="preserve">» </w:t>
            </w:r>
            <w:r w:rsidR="000354D5" w:rsidRPr="00615A21">
              <w:rPr>
                <w:bCs/>
                <w:color w:val="000000"/>
              </w:rPr>
              <w:t>ма</w:t>
            </w:r>
            <w:r w:rsidR="00CF020E" w:rsidRPr="00615A21">
              <w:rPr>
                <w:bCs/>
                <w:color w:val="000000"/>
              </w:rPr>
              <w:t>я</w:t>
            </w:r>
            <w:r w:rsidRPr="00615A21">
              <w:rPr>
                <w:bCs/>
                <w:color w:val="000000"/>
              </w:rPr>
              <w:t xml:space="preserve"> </w:t>
            </w:r>
            <w:r w:rsidR="00ED6AF6" w:rsidRPr="00615A21">
              <w:rPr>
                <w:bCs/>
                <w:color w:val="000000"/>
              </w:rPr>
              <w:t>2022</w:t>
            </w:r>
            <w:r w:rsidR="00D85DBF" w:rsidRPr="00615A21">
              <w:rPr>
                <w:bCs/>
                <w:color w:val="000000"/>
              </w:rPr>
              <w:t xml:space="preserve"> год</w:t>
            </w:r>
          </w:p>
          <w:p w:rsidR="00E2693F" w:rsidRPr="00615A21" w:rsidRDefault="00E2693F" w:rsidP="00A42470">
            <w:pPr>
              <w:rPr>
                <w:bCs/>
                <w:color w:val="000000"/>
              </w:rPr>
            </w:pPr>
            <w:r w:rsidRPr="00615A21">
              <w:rPr>
                <w:bCs/>
                <w:color w:val="000000"/>
              </w:rPr>
              <w:t>М.П.</w:t>
            </w:r>
          </w:p>
        </w:tc>
      </w:tr>
    </w:tbl>
    <w:p w:rsidR="00D85DBF" w:rsidRPr="00615A21" w:rsidRDefault="00D85DBF" w:rsidP="00D85DBF">
      <w:pPr>
        <w:jc w:val="center"/>
        <w:rPr>
          <w:b/>
        </w:rPr>
      </w:pPr>
      <w:r w:rsidRPr="00615A21">
        <w:rPr>
          <w:b/>
        </w:rPr>
        <w:t>Извещение</w:t>
      </w:r>
      <w:r w:rsidR="005B2C93" w:rsidRPr="00615A21">
        <w:rPr>
          <w:b/>
        </w:rPr>
        <w:t xml:space="preserve"> о проведении запроса котировок в электронной форме</w:t>
      </w:r>
    </w:p>
    <w:tbl>
      <w:tblPr>
        <w:tblpPr w:leftFromText="180" w:rightFromText="180" w:vertAnchor="text" w:tblpY="1"/>
        <w:tblOverlap w:val="never"/>
        <w:tblW w:w="0" w:type="auto"/>
        <w:tblLook w:val="01E0" w:firstRow="1" w:lastRow="1" w:firstColumn="1" w:lastColumn="1" w:noHBand="0" w:noVBand="0"/>
      </w:tblPr>
      <w:tblGrid>
        <w:gridCol w:w="4022"/>
        <w:gridCol w:w="322"/>
        <w:gridCol w:w="1995"/>
        <w:gridCol w:w="3867"/>
      </w:tblGrid>
      <w:tr w:rsidR="00D85DBF" w:rsidRPr="00615A21" w:rsidTr="00FF2DF9">
        <w:trPr>
          <w:gridAfter w:val="1"/>
          <w:wAfter w:w="3867" w:type="dxa"/>
          <w:trHeight w:val="676"/>
        </w:trPr>
        <w:tc>
          <w:tcPr>
            <w:tcW w:w="4344" w:type="dxa"/>
            <w:gridSpan w:val="2"/>
          </w:tcPr>
          <w:p w:rsidR="00D85DBF" w:rsidRPr="00615A21" w:rsidRDefault="00D85DBF" w:rsidP="00FF2DF9">
            <w:pPr>
              <w:ind w:right="-108"/>
              <w:rPr>
                <w:b/>
              </w:rPr>
            </w:pPr>
          </w:p>
        </w:tc>
        <w:tc>
          <w:tcPr>
            <w:tcW w:w="1995" w:type="dxa"/>
          </w:tcPr>
          <w:p w:rsidR="00D85DBF" w:rsidRPr="00615A21" w:rsidRDefault="00D85DBF" w:rsidP="00FF2DF9">
            <w:pPr>
              <w:ind w:left="-178"/>
              <w:jc w:val="center"/>
              <w:rPr>
                <w:b/>
              </w:rPr>
            </w:pPr>
          </w:p>
        </w:tc>
      </w:tr>
      <w:tr w:rsidR="00757AB2" w:rsidRPr="00615A21" w:rsidTr="00FF2DF9">
        <w:trPr>
          <w:trHeight w:val="323"/>
        </w:trPr>
        <w:tc>
          <w:tcPr>
            <w:tcW w:w="4022" w:type="dxa"/>
            <w:tcBorders>
              <w:top w:val="single" w:sz="4" w:space="0" w:color="auto"/>
              <w:left w:val="single" w:sz="4" w:space="0" w:color="auto"/>
              <w:bottom w:val="single" w:sz="4" w:space="0" w:color="auto"/>
              <w:right w:val="single" w:sz="4" w:space="0" w:color="auto"/>
            </w:tcBorders>
          </w:tcPr>
          <w:p w:rsidR="00757AB2" w:rsidRPr="00615A21" w:rsidRDefault="00757AB2" w:rsidP="00FF2DF9">
            <w:pPr>
              <w:ind w:right="-108"/>
            </w:pPr>
            <w:r w:rsidRPr="00615A21">
              <w:t xml:space="preserve">Способ </w:t>
            </w:r>
            <w:r w:rsidR="000B3E21" w:rsidRPr="00615A21">
              <w:t>закупки</w:t>
            </w:r>
          </w:p>
        </w:tc>
        <w:tc>
          <w:tcPr>
            <w:tcW w:w="6184" w:type="dxa"/>
            <w:gridSpan w:val="3"/>
            <w:tcBorders>
              <w:top w:val="single" w:sz="4" w:space="0" w:color="auto"/>
              <w:left w:val="single" w:sz="4" w:space="0" w:color="auto"/>
              <w:bottom w:val="single" w:sz="4" w:space="0" w:color="auto"/>
              <w:right w:val="single" w:sz="4" w:space="0" w:color="auto"/>
            </w:tcBorders>
          </w:tcPr>
          <w:p w:rsidR="00FF2DF9" w:rsidRPr="00615A21" w:rsidRDefault="00757AB2" w:rsidP="00FF2DF9">
            <w:pPr>
              <w:autoSpaceDE w:val="0"/>
              <w:autoSpaceDN w:val="0"/>
              <w:adjustRightInd w:val="0"/>
              <w:jc w:val="both"/>
            </w:pPr>
            <w:r w:rsidRPr="00615A21">
              <w:t>Запрос котировок в электронной форме</w:t>
            </w:r>
          </w:p>
        </w:tc>
      </w:tr>
      <w:tr w:rsidR="00FF2DF9" w:rsidRPr="00615A21" w:rsidTr="007301AB">
        <w:trPr>
          <w:trHeight w:val="1958"/>
        </w:trPr>
        <w:tc>
          <w:tcPr>
            <w:tcW w:w="4022" w:type="dxa"/>
            <w:tcBorders>
              <w:top w:val="single" w:sz="4" w:space="0" w:color="auto"/>
              <w:left w:val="single" w:sz="4" w:space="0" w:color="auto"/>
              <w:bottom w:val="single" w:sz="4" w:space="0" w:color="auto"/>
              <w:right w:val="single" w:sz="4" w:space="0" w:color="auto"/>
            </w:tcBorders>
          </w:tcPr>
          <w:p w:rsidR="00FF2DF9" w:rsidRPr="00615A21" w:rsidRDefault="005C7E71" w:rsidP="00FF2DF9">
            <w:pPr>
              <w:ind w:right="-108"/>
            </w:pPr>
            <w:r w:rsidRPr="00615A21">
              <w:rPr>
                <w:rFonts w:eastAsia="Lucida Sans Unicode"/>
                <w:lang w:bidi="ru-RU"/>
              </w:rPr>
              <w:t>Наименование, место нахождения, почтовый адрес, адрес электронной почты, номер контактного телефона Заказчика</w:t>
            </w:r>
          </w:p>
        </w:tc>
        <w:tc>
          <w:tcPr>
            <w:tcW w:w="6184" w:type="dxa"/>
            <w:gridSpan w:val="3"/>
            <w:tcBorders>
              <w:top w:val="single" w:sz="4" w:space="0" w:color="auto"/>
              <w:left w:val="single" w:sz="4" w:space="0" w:color="auto"/>
              <w:bottom w:val="single" w:sz="4" w:space="0" w:color="auto"/>
              <w:right w:val="single" w:sz="4" w:space="0" w:color="auto"/>
            </w:tcBorders>
          </w:tcPr>
          <w:p w:rsidR="000354D5" w:rsidRPr="00615A21" w:rsidRDefault="000354D5" w:rsidP="000354D5">
            <w:pPr>
              <w:autoSpaceDE w:val="0"/>
              <w:autoSpaceDN w:val="0"/>
              <w:adjustRightInd w:val="0"/>
              <w:jc w:val="both"/>
            </w:pPr>
            <w:r w:rsidRPr="00615A21">
              <w:t>государственное автономное профессиональное образовательное учреждение Республики Башкортостан «</w:t>
            </w:r>
            <w:proofErr w:type="spellStart"/>
            <w:r w:rsidRPr="00615A21">
              <w:t>Стерлитамакский</w:t>
            </w:r>
            <w:proofErr w:type="spellEnd"/>
            <w:r w:rsidRPr="00615A21">
              <w:t xml:space="preserve"> медицинский колледж» (сокращённо - ГАПОУ РБ «</w:t>
            </w:r>
            <w:proofErr w:type="spellStart"/>
            <w:r w:rsidRPr="00615A21">
              <w:t>Стерлитамакский</w:t>
            </w:r>
            <w:proofErr w:type="spellEnd"/>
            <w:r w:rsidRPr="00615A21">
              <w:t xml:space="preserve"> медицинский колледж»).</w:t>
            </w:r>
          </w:p>
          <w:p w:rsidR="000354D5" w:rsidRPr="00615A21" w:rsidRDefault="000354D5" w:rsidP="000354D5">
            <w:pPr>
              <w:autoSpaceDE w:val="0"/>
              <w:autoSpaceDN w:val="0"/>
              <w:adjustRightInd w:val="0"/>
              <w:jc w:val="both"/>
            </w:pPr>
            <w:r w:rsidRPr="00615A21">
              <w:rPr>
                <w:lang w:bidi="ru-RU"/>
              </w:rPr>
              <w:t>Место нахождения/</w:t>
            </w:r>
            <w:r w:rsidRPr="00615A21">
              <w:rPr>
                <w:rFonts w:eastAsia="Lucida Sans Unicode"/>
                <w:lang w:bidi="ru-RU"/>
              </w:rPr>
              <w:t xml:space="preserve"> </w:t>
            </w:r>
            <w:r w:rsidRPr="00615A21">
              <w:rPr>
                <w:lang w:bidi="ru-RU"/>
              </w:rPr>
              <w:t>почтовый адрес:</w:t>
            </w:r>
            <w:r w:rsidRPr="00615A21">
              <w:t xml:space="preserve"> 453120, Республика Башкортостан, г. Стерлитамак, проспект Октября, д.59а.</w:t>
            </w:r>
          </w:p>
          <w:p w:rsidR="000354D5" w:rsidRPr="00615A21" w:rsidRDefault="000354D5" w:rsidP="000354D5">
            <w:pPr>
              <w:autoSpaceDE w:val="0"/>
              <w:autoSpaceDN w:val="0"/>
              <w:adjustRightInd w:val="0"/>
              <w:jc w:val="both"/>
            </w:pPr>
            <w:r w:rsidRPr="00615A21">
              <w:rPr>
                <w:lang w:bidi="ru-RU"/>
              </w:rPr>
              <w:t xml:space="preserve">Адрес электронной почты: </w:t>
            </w:r>
            <w:r w:rsidRPr="00615A21">
              <w:rPr>
                <w:color w:val="000000"/>
              </w:rPr>
              <w:t xml:space="preserve"> </w:t>
            </w:r>
            <w:r w:rsidRPr="00615A21">
              <w:rPr>
                <w:lang w:bidi="ru-RU"/>
              </w:rPr>
              <w:t>str.med@doctorrb.ru</w:t>
            </w:r>
          </w:p>
          <w:p w:rsidR="00FF2DF9" w:rsidRPr="00615A21" w:rsidRDefault="000354D5" w:rsidP="000354D5">
            <w:pPr>
              <w:autoSpaceDE w:val="0"/>
              <w:autoSpaceDN w:val="0"/>
              <w:adjustRightInd w:val="0"/>
              <w:jc w:val="both"/>
            </w:pPr>
            <w:r w:rsidRPr="00615A21">
              <w:rPr>
                <w:lang w:bidi="ru-RU"/>
              </w:rPr>
              <w:t xml:space="preserve">Номер контактного телефона: </w:t>
            </w:r>
            <w:r w:rsidRPr="00615A21">
              <w:t>8 (3473) 30-93-39.</w:t>
            </w:r>
          </w:p>
        </w:tc>
      </w:tr>
      <w:tr w:rsidR="00757AB2" w:rsidRPr="00615A21" w:rsidTr="00FF2DF9">
        <w:trPr>
          <w:trHeight w:val="885"/>
        </w:trPr>
        <w:tc>
          <w:tcPr>
            <w:tcW w:w="4022" w:type="dxa"/>
            <w:tcBorders>
              <w:top w:val="single" w:sz="4" w:space="0" w:color="auto"/>
              <w:left w:val="single" w:sz="4" w:space="0" w:color="auto"/>
              <w:bottom w:val="single" w:sz="4" w:space="0" w:color="auto"/>
              <w:right w:val="single" w:sz="4" w:space="0" w:color="auto"/>
            </w:tcBorders>
          </w:tcPr>
          <w:p w:rsidR="00757AB2" w:rsidRPr="00615A21" w:rsidRDefault="00A66C8A" w:rsidP="00FF2DF9">
            <w:pPr>
              <w:ind w:right="-108"/>
            </w:pPr>
            <w:r w:rsidRPr="00615A21">
              <w:rPr>
                <w:lang w:bidi="ru-RU"/>
              </w:rPr>
              <w:t>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Закона № 223-ФЗ  (при необходимости)</w:t>
            </w:r>
          </w:p>
        </w:tc>
        <w:tc>
          <w:tcPr>
            <w:tcW w:w="6184" w:type="dxa"/>
            <w:gridSpan w:val="3"/>
            <w:tcBorders>
              <w:top w:val="single" w:sz="4" w:space="0" w:color="auto"/>
              <w:left w:val="single" w:sz="4" w:space="0" w:color="auto"/>
              <w:bottom w:val="single" w:sz="4" w:space="0" w:color="auto"/>
              <w:right w:val="single" w:sz="4" w:space="0" w:color="auto"/>
            </w:tcBorders>
          </w:tcPr>
          <w:p w:rsidR="003E552B" w:rsidRDefault="003E552B" w:rsidP="004514A8">
            <w:pPr>
              <w:autoSpaceDE w:val="0"/>
              <w:autoSpaceDN w:val="0"/>
              <w:adjustRightInd w:val="0"/>
              <w:jc w:val="both"/>
            </w:pPr>
            <w:r w:rsidRPr="00615A21">
              <w:t>Капитальный ремонт (замена окон) учебного корпуса ГАПОУ РБ «</w:t>
            </w:r>
            <w:proofErr w:type="spellStart"/>
            <w:r w:rsidRPr="00615A21">
              <w:t>Стерлитамакский</w:t>
            </w:r>
            <w:proofErr w:type="spellEnd"/>
            <w:r w:rsidRPr="00615A21">
              <w:t xml:space="preserve"> медицинский колледж», расположенного по адресу: РБ, г. Стерлитамак, проспект Октября, д.59а.</w:t>
            </w:r>
          </w:p>
          <w:p w:rsidR="005E203D" w:rsidRPr="005E203D" w:rsidRDefault="00695014" w:rsidP="002D5DB6">
            <w:pPr>
              <w:autoSpaceDE w:val="0"/>
              <w:autoSpaceDN w:val="0"/>
              <w:adjustRightInd w:val="0"/>
              <w:jc w:val="both"/>
              <w:rPr>
                <w:lang w:bidi="ru-RU"/>
              </w:rPr>
            </w:pPr>
            <w:r w:rsidRPr="00695014">
              <w:rPr>
                <w:lang w:bidi="ru-RU"/>
              </w:rPr>
              <w:t xml:space="preserve">Объем выполняемой  работы и краткое описание предмета закупки </w:t>
            </w:r>
            <w:r w:rsidRPr="00695014">
              <w:t>согласно и</w:t>
            </w:r>
            <w:r>
              <w:t xml:space="preserve">звещению, техническому заданию, </w:t>
            </w:r>
            <w:r>
              <w:rPr>
                <w:lang w:bidi="ru-RU"/>
              </w:rPr>
              <w:t>локальному сметному</w:t>
            </w:r>
            <w:r w:rsidRPr="00695014">
              <w:rPr>
                <w:lang w:bidi="ru-RU"/>
              </w:rPr>
              <w:t xml:space="preserve"> расчет</w:t>
            </w:r>
            <w:r>
              <w:rPr>
                <w:lang w:bidi="ru-RU"/>
              </w:rPr>
              <w:t>у</w:t>
            </w:r>
            <w:r w:rsidRPr="00695014">
              <w:rPr>
                <w:lang w:bidi="ru-RU"/>
              </w:rPr>
              <w:t xml:space="preserve">, </w:t>
            </w:r>
            <w:r w:rsidRPr="00695014">
              <w:t>ведомост</w:t>
            </w:r>
            <w:r>
              <w:t>и</w:t>
            </w:r>
            <w:r w:rsidRPr="00695014">
              <w:t xml:space="preserve"> объёмов работ</w:t>
            </w:r>
            <w:r w:rsidRPr="00695014">
              <w:rPr>
                <w:lang w:bidi="ru-RU"/>
              </w:rPr>
              <w:t>.</w:t>
            </w:r>
          </w:p>
          <w:p w:rsidR="004A34D1" w:rsidRPr="00615A21" w:rsidRDefault="005E203D" w:rsidP="004514A8">
            <w:pPr>
              <w:autoSpaceDE w:val="0"/>
              <w:autoSpaceDN w:val="0"/>
              <w:adjustRightInd w:val="0"/>
              <w:jc w:val="both"/>
            </w:pPr>
            <w:r w:rsidRPr="002D5DB6">
              <w:t>В случае если в локальном сметном расчете, ведомости объёмов работ применяются указания на товарный знак, то такие указания считать не действительными. В случае если в локальном сметном расчете, ведомости объёмов работ применяются указания на знаки обслуживания, фирменные и торговые наименования, патенты, полезные модели, промышленные образцы, указания на товарный знак, наименование места происхождения товара или наименование производителя, то такие указания считаются ничтожными. В случае если в локальном сметном расчете, ведомости объёмов работ установлены требования к участнику закупки – считать их недействительными.</w:t>
            </w:r>
          </w:p>
        </w:tc>
      </w:tr>
      <w:tr w:rsidR="00D85DBF" w:rsidRPr="00615A21" w:rsidTr="00FF2DF9">
        <w:tc>
          <w:tcPr>
            <w:tcW w:w="4022" w:type="dxa"/>
            <w:tcBorders>
              <w:top w:val="single" w:sz="4" w:space="0" w:color="auto"/>
              <w:left w:val="single" w:sz="4" w:space="0" w:color="auto"/>
              <w:bottom w:val="single" w:sz="4" w:space="0" w:color="auto"/>
              <w:right w:val="single" w:sz="4" w:space="0" w:color="auto"/>
            </w:tcBorders>
            <w:vAlign w:val="center"/>
            <w:hideMark/>
          </w:tcPr>
          <w:p w:rsidR="00D85DBF" w:rsidRPr="00615A21" w:rsidRDefault="00044E21" w:rsidP="00FF2DF9">
            <w:pPr>
              <w:rPr>
                <w:lang w:bidi="ru-RU"/>
              </w:rPr>
            </w:pPr>
            <w:bookmarkStart w:id="0" w:name="_Ref166267456"/>
            <w:bookmarkEnd w:id="0"/>
            <w:r w:rsidRPr="00615A21">
              <w:rPr>
                <w:lang w:bidi="ru-RU"/>
              </w:rPr>
              <w:t>Место поставки товара, выполнения работ, оказания услуг</w:t>
            </w:r>
            <w:r w:rsidR="00751122" w:rsidRPr="00615A21">
              <w:rPr>
                <w:lang w:bidi="ru-RU"/>
              </w:rPr>
              <w:t>.</w:t>
            </w:r>
          </w:p>
          <w:p w:rsidR="00893672" w:rsidRPr="00615A21" w:rsidRDefault="00751122" w:rsidP="00893672">
            <w:pPr>
              <w:rPr>
                <w:lang w:bidi="ru-RU"/>
              </w:rPr>
            </w:pPr>
            <w:r w:rsidRPr="00615A21">
              <w:rPr>
                <w:lang w:bidi="ru-RU"/>
              </w:rPr>
              <w:t xml:space="preserve">Сроки </w:t>
            </w:r>
            <w:r w:rsidR="004B242C" w:rsidRPr="00615A21">
              <w:rPr>
                <w:lang w:bidi="ru-RU"/>
              </w:rPr>
              <w:t xml:space="preserve"> и условия </w:t>
            </w:r>
            <w:r w:rsidR="00893672" w:rsidRPr="00615A21">
              <w:rPr>
                <w:lang w:bidi="ru-RU"/>
              </w:rPr>
              <w:t>поставки товара, выполнения работ, оказания услуг.</w:t>
            </w:r>
          </w:p>
          <w:p w:rsidR="00751122" w:rsidRPr="00615A21" w:rsidRDefault="00751122" w:rsidP="00FF2DF9"/>
        </w:tc>
        <w:tc>
          <w:tcPr>
            <w:tcW w:w="6184" w:type="dxa"/>
            <w:gridSpan w:val="3"/>
            <w:tcBorders>
              <w:top w:val="single" w:sz="4" w:space="0" w:color="auto"/>
              <w:left w:val="single" w:sz="4" w:space="0" w:color="auto"/>
              <w:bottom w:val="single" w:sz="4" w:space="0" w:color="auto"/>
              <w:right w:val="single" w:sz="4" w:space="0" w:color="auto"/>
            </w:tcBorders>
            <w:hideMark/>
          </w:tcPr>
          <w:p w:rsidR="00A06128" w:rsidRPr="00615A21" w:rsidRDefault="001B294E" w:rsidP="00A06128">
            <w:pPr>
              <w:keepNext/>
              <w:keepLines/>
              <w:widowControl w:val="0"/>
              <w:suppressLineNumbers/>
              <w:suppressAutoHyphens/>
              <w:ind w:right="-108"/>
              <w:jc w:val="both"/>
              <w:rPr>
                <w:bCs/>
              </w:rPr>
            </w:pPr>
            <w:r w:rsidRPr="00615A21">
              <w:rPr>
                <w:lang w:bidi="ru-RU"/>
              </w:rPr>
              <w:t xml:space="preserve">Место </w:t>
            </w:r>
            <w:r w:rsidR="00C82F0D" w:rsidRPr="00615A21">
              <w:rPr>
                <w:lang w:bidi="ru-RU"/>
              </w:rPr>
              <w:t xml:space="preserve"> выполнения работ</w:t>
            </w:r>
            <w:r w:rsidRPr="00615A21">
              <w:rPr>
                <w:lang w:bidi="ru-RU"/>
              </w:rPr>
              <w:t xml:space="preserve">: </w:t>
            </w:r>
            <w:r w:rsidR="00A06128" w:rsidRPr="00615A21">
              <w:rPr>
                <w:bCs/>
              </w:rPr>
              <w:t xml:space="preserve">453120, Республика Башкортостан, г. Стерлитамак, </w:t>
            </w:r>
            <w:r w:rsidR="00C82F0D" w:rsidRPr="00615A21">
              <w:t xml:space="preserve"> </w:t>
            </w:r>
            <w:r w:rsidR="00C82F0D" w:rsidRPr="00615A21">
              <w:rPr>
                <w:bCs/>
              </w:rPr>
              <w:t>проспект Октября, 59а.</w:t>
            </w:r>
          </w:p>
          <w:p w:rsidR="00893672" w:rsidRPr="00615A21" w:rsidRDefault="001B294E" w:rsidP="0076290B">
            <w:pPr>
              <w:keepNext/>
              <w:keepLines/>
              <w:widowControl w:val="0"/>
              <w:suppressLineNumbers/>
              <w:suppressAutoHyphens/>
              <w:ind w:right="-108"/>
              <w:jc w:val="both"/>
            </w:pPr>
            <w:r w:rsidRPr="00615A21">
              <w:t>Срок</w:t>
            </w:r>
            <w:r w:rsidR="00893672" w:rsidRPr="00615A21">
              <w:t>и</w:t>
            </w:r>
            <w:r w:rsidRPr="00615A21">
              <w:t xml:space="preserve"> </w:t>
            </w:r>
            <w:r w:rsidR="00893672" w:rsidRPr="00615A21">
              <w:rPr>
                <w:lang w:bidi="ru-RU"/>
              </w:rPr>
              <w:t xml:space="preserve"> выполнения работ</w:t>
            </w:r>
            <w:r w:rsidRPr="00615A21">
              <w:t xml:space="preserve">: </w:t>
            </w:r>
            <w:r w:rsidR="00893672" w:rsidRPr="00615A21">
              <w:rPr>
                <w:rFonts w:eastAsia="Calibri"/>
                <w:lang w:eastAsia="en-US"/>
              </w:rPr>
              <w:t>С 0</w:t>
            </w:r>
            <w:r w:rsidR="0041717B" w:rsidRPr="00615A21">
              <w:rPr>
                <w:rFonts w:eastAsia="Calibri"/>
                <w:lang w:eastAsia="en-US"/>
              </w:rPr>
              <w:t>7</w:t>
            </w:r>
            <w:r w:rsidR="0076290B" w:rsidRPr="00615A21">
              <w:rPr>
                <w:rFonts w:eastAsia="Calibri"/>
                <w:lang w:eastAsia="en-US"/>
              </w:rPr>
              <w:t>.07.2022</w:t>
            </w:r>
            <w:r w:rsidR="00893672" w:rsidRPr="00615A21">
              <w:rPr>
                <w:rFonts w:eastAsia="Calibri"/>
                <w:lang w:eastAsia="en-US"/>
              </w:rPr>
              <w:t xml:space="preserve"> г. по 0</w:t>
            </w:r>
            <w:r w:rsidR="0076290B" w:rsidRPr="00615A21">
              <w:rPr>
                <w:rFonts w:eastAsia="Calibri"/>
                <w:lang w:eastAsia="en-US"/>
              </w:rPr>
              <w:t>8</w:t>
            </w:r>
            <w:r w:rsidR="00893672" w:rsidRPr="00615A21">
              <w:rPr>
                <w:rFonts w:eastAsia="Calibri"/>
                <w:lang w:eastAsia="en-US"/>
              </w:rPr>
              <w:t>.08.202</w:t>
            </w:r>
            <w:r w:rsidR="0076290B" w:rsidRPr="00615A21">
              <w:rPr>
                <w:rFonts w:eastAsia="Calibri"/>
                <w:lang w:eastAsia="en-US"/>
              </w:rPr>
              <w:t>2</w:t>
            </w:r>
            <w:r w:rsidR="00893672" w:rsidRPr="00615A21">
              <w:rPr>
                <w:rFonts w:eastAsia="Calibri"/>
                <w:lang w:eastAsia="en-US"/>
              </w:rPr>
              <w:t xml:space="preserve"> г.</w:t>
            </w:r>
            <w:r w:rsidR="00893672" w:rsidRPr="00615A21">
              <w:t xml:space="preserve"> </w:t>
            </w:r>
          </w:p>
          <w:p w:rsidR="00AE7A6B" w:rsidRPr="00615A21" w:rsidRDefault="00893672" w:rsidP="004514A8">
            <w:pPr>
              <w:keepNext/>
              <w:keepLines/>
              <w:widowControl w:val="0"/>
              <w:suppressLineNumbers/>
              <w:suppressAutoHyphens/>
              <w:ind w:right="-108"/>
              <w:jc w:val="both"/>
            </w:pPr>
            <w:r w:rsidRPr="00615A21">
              <w:t xml:space="preserve">Условия выполнения работ согласно проекту договора, техническому заданию, </w:t>
            </w:r>
            <w:r w:rsidR="00BB5D76" w:rsidRPr="00BB5D76">
              <w:rPr>
                <w:lang w:bidi="ru-RU"/>
              </w:rPr>
              <w:t xml:space="preserve"> локальному сметному расчету</w:t>
            </w:r>
            <w:r w:rsidR="00BB5D76">
              <w:t xml:space="preserve">, </w:t>
            </w:r>
            <w:r w:rsidRPr="00615A21">
              <w:t>ведомости объемов работ</w:t>
            </w:r>
          </w:p>
        </w:tc>
      </w:tr>
      <w:tr w:rsidR="00D85DBF" w:rsidRPr="00615A21" w:rsidTr="00FF2DF9">
        <w:trPr>
          <w:trHeight w:val="573"/>
        </w:trPr>
        <w:tc>
          <w:tcPr>
            <w:tcW w:w="4022" w:type="dxa"/>
            <w:tcBorders>
              <w:top w:val="single" w:sz="4" w:space="0" w:color="auto"/>
              <w:left w:val="single" w:sz="4" w:space="0" w:color="auto"/>
              <w:bottom w:val="single" w:sz="4" w:space="0" w:color="auto"/>
              <w:right w:val="single" w:sz="4" w:space="0" w:color="auto"/>
            </w:tcBorders>
            <w:hideMark/>
          </w:tcPr>
          <w:p w:rsidR="00D85DBF" w:rsidRPr="00615A21" w:rsidRDefault="00044E21" w:rsidP="00FF2DF9">
            <w:pPr>
              <w:ind w:right="-110"/>
            </w:pPr>
            <w:r w:rsidRPr="00615A21">
              <w:rPr>
                <w:lang w:bidi="ru-RU"/>
              </w:rPr>
              <w:t xml:space="preserve">Сведения о начальной (максимальной) цене договора, либо формула цены, устанавливающая правила расчета сумм, подлежащих уплате Заказчиком поставщику </w:t>
            </w:r>
            <w:r w:rsidRPr="00615A21">
              <w:rPr>
                <w:lang w:bidi="ru-RU"/>
              </w:rPr>
              <w:lastRenderedPageBreak/>
              <w:t xml:space="preserve">(исполнителю, подрядчику) в ходе исполнения договора, </w:t>
            </w:r>
            <w:r w:rsidRPr="00615A21">
              <w:rPr>
                <w:lang w:bidi="ru-RU"/>
              </w:rPr>
              <w:br/>
              <w:t>и максимальное значение цены договора, либо цена единицы товара, работы, услуги и максимальное значение цены договора</w:t>
            </w:r>
          </w:p>
        </w:tc>
        <w:tc>
          <w:tcPr>
            <w:tcW w:w="6184" w:type="dxa"/>
            <w:gridSpan w:val="3"/>
            <w:tcBorders>
              <w:top w:val="single" w:sz="4" w:space="0" w:color="auto"/>
              <w:left w:val="single" w:sz="4" w:space="0" w:color="auto"/>
              <w:bottom w:val="single" w:sz="4" w:space="0" w:color="auto"/>
              <w:right w:val="single" w:sz="4" w:space="0" w:color="auto"/>
            </w:tcBorders>
            <w:hideMark/>
          </w:tcPr>
          <w:p w:rsidR="00BE71C0" w:rsidRDefault="00B2208E" w:rsidP="00FF2DF9">
            <w:pPr>
              <w:suppressAutoHyphens/>
              <w:jc w:val="both"/>
            </w:pPr>
            <w:r w:rsidRPr="00615A21">
              <w:rPr>
                <w:iCs/>
              </w:rPr>
              <w:lastRenderedPageBreak/>
              <w:t>9</w:t>
            </w:r>
            <w:r w:rsidR="00E9220F" w:rsidRPr="00615A21">
              <w:rPr>
                <w:iCs/>
              </w:rPr>
              <w:t>51</w:t>
            </w:r>
            <w:r w:rsidRPr="00615A21">
              <w:rPr>
                <w:iCs/>
              </w:rPr>
              <w:t> </w:t>
            </w:r>
            <w:r w:rsidR="000068E3" w:rsidRPr="00615A21">
              <w:rPr>
                <w:iCs/>
              </w:rPr>
              <w:t>566,4</w:t>
            </w:r>
            <w:r w:rsidRPr="00615A21">
              <w:rPr>
                <w:iCs/>
              </w:rPr>
              <w:t>0</w:t>
            </w:r>
            <w:r w:rsidR="007A09CD" w:rsidRPr="00615A21">
              <w:rPr>
                <w:iCs/>
              </w:rPr>
              <w:t xml:space="preserve"> рублей (</w:t>
            </w:r>
            <w:r w:rsidRPr="00615A21">
              <w:rPr>
                <w:iCs/>
              </w:rPr>
              <w:t xml:space="preserve">девятьсот </w:t>
            </w:r>
            <w:r w:rsidR="00E9220F" w:rsidRPr="00615A21">
              <w:rPr>
                <w:iCs/>
              </w:rPr>
              <w:t>пятьдесят одна</w:t>
            </w:r>
            <w:r w:rsidRPr="00615A21">
              <w:rPr>
                <w:iCs/>
              </w:rPr>
              <w:t xml:space="preserve"> тысяч</w:t>
            </w:r>
            <w:r w:rsidR="00E9220F" w:rsidRPr="00615A21">
              <w:rPr>
                <w:iCs/>
              </w:rPr>
              <w:t>а</w:t>
            </w:r>
            <w:r w:rsidRPr="00615A21">
              <w:rPr>
                <w:iCs/>
              </w:rPr>
              <w:t xml:space="preserve"> </w:t>
            </w:r>
            <w:r w:rsidR="000068E3" w:rsidRPr="00615A21">
              <w:rPr>
                <w:iCs/>
              </w:rPr>
              <w:t>пятьсот шестьдесят шесть рублей</w:t>
            </w:r>
            <w:r w:rsidR="00B42A34" w:rsidRPr="00615A21">
              <w:rPr>
                <w:iCs/>
              </w:rPr>
              <w:t xml:space="preserve"> </w:t>
            </w:r>
            <w:r w:rsidR="000068E3" w:rsidRPr="00615A21">
              <w:rPr>
                <w:iCs/>
              </w:rPr>
              <w:t>4</w:t>
            </w:r>
            <w:r w:rsidRPr="00615A21">
              <w:rPr>
                <w:iCs/>
              </w:rPr>
              <w:t>0</w:t>
            </w:r>
            <w:r w:rsidR="00B42A34" w:rsidRPr="00615A21">
              <w:rPr>
                <w:iCs/>
              </w:rPr>
              <w:t xml:space="preserve"> копеек</w:t>
            </w:r>
            <w:r w:rsidR="007A09CD" w:rsidRPr="00615A21">
              <w:rPr>
                <w:iCs/>
              </w:rPr>
              <w:t xml:space="preserve">), </w:t>
            </w:r>
            <w:r w:rsidR="005E59C2" w:rsidRPr="00615A21">
              <w:t>в том числе НДС</w:t>
            </w:r>
            <w:r w:rsidR="008D3597" w:rsidRPr="00615A21">
              <w:t xml:space="preserve">. </w:t>
            </w:r>
          </w:p>
          <w:p w:rsidR="005953D0" w:rsidRPr="00615A21" w:rsidRDefault="005953D0" w:rsidP="00B2208E">
            <w:pPr>
              <w:suppressAutoHyphens/>
              <w:jc w:val="both"/>
            </w:pPr>
            <w:r w:rsidRPr="00615A21">
              <w:rPr>
                <w:snapToGrid w:val="0"/>
              </w:rPr>
              <w:t xml:space="preserve">         </w:t>
            </w:r>
            <w:r w:rsidRPr="000C1143">
              <w:rPr>
                <w:snapToGrid w:val="0"/>
              </w:rPr>
              <w:t xml:space="preserve">Начальная (максимальная) цена договора включает в себя все затраты, издержки и иные расходы </w:t>
            </w:r>
            <w:r w:rsidRPr="000C1143">
              <w:rPr>
                <w:snapToGrid w:val="0"/>
              </w:rPr>
              <w:lastRenderedPageBreak/>
              <w:t>П</w:t>
            </w:r>
            <w:r w:rsidR="007A09CD" w:rsidRPr="000C1143">
              <w:rPr>
                <w:snapToGrid w:val="0"/>
              </w:rPr>
              <w:t>о</w:t>
            </w:r>
            <w:r w:rsidR="00B2208E" w:rsidRPr="000C1143">
              <w:rPr>
                <w:snapToGrid w:val="0"/>
              </w:rPr>
              <w:t>дрядчика</w:t>
            </w:r>
            <w:r w:rsidRPr="000C1143">
              <w:rPr>
                <w:snapToGrid w:val="0"/>
              </w:rPr>
              <w:t>, в том числе расходы на перевозку, страхование, уп</w:t>
            </w:r>
            <w:r w:rsidR="00D9486B" w:rsidRPr="000C1143">
              <w:rPr>
                <w:snapToGrid w:val="0"/>
              </w:rPr>
              <w:t xml:space="preserve">лату таможенных пошлин, налогов </w:t>
            </w:r>
            <w:r w:rsidRPr="000C1143">
              <w:rPr>
                <w:snapToGrid w:val="0"/>
              </w:rPr>
              <w:t>и другие обязательные платежи</w:t>
            </w:r>
            <w:r w:rsidR="007A4224" w:rsidRPr="000C1143">
              <w:rPr>
                <w:snapToGrid w:val="0"/>
              </w:rPr>
              <w:t>.</w:t>
            </w:r>
          </w:p>
        </w:tc>
      </w:tr>
      <w:tr w:rsidR="00C713D3" w:rsidRPr="00615A21" w:rsidTr="007301AB">
        <w:trPr>
          <w:trHeight w:val="563"/>
        </w:trPr>
        <w:tc>
          <w:tcPr>
            <w:tcW w:w="4022" w:type="dxa"/>
            <w:tcBorders>
              <w:top w:val="single" w:sz="4" w:space="0" w:color="auto"/>
              <w:left w:val="single" w:sz="4" w:space="0" w:color="auto"/>
              <w:bottom w:val="single" w:sz="4" w:space="0" w:color="auto"/>
              <w:right w:val="single" w:sz="4" w:space="0" w:color="auto"/>
            </w:tcBorders>
          </w:tcPr>
          <w:p w:rsidR="00C713D3" w:rsidRPr="00615A21" w:rsidRDefault="00B94F50" w:rsidP="00FF2DF9">
            <w:pPr>
              <w:ind w:right="-110"/>
            </w:pPr>
            <w:r w:rsidRPr="00615A21">
              <w:rPr>
                <w:lang w:bidi="ru-RU"/>
              </w:rPr>
              <w:lastRenderedPageBreak/>
              <w:t>Срок, место и порядок представления документации о закупке, размер, порядок и сроки внесения платы, взимаемой Заказчиком за представление документации, если такая плата установлена Заказчиком, за исключением случаев представления документации в форме электронного документа</w:t>
            </w:r>
          </w:p>
        </w:tc>
        <w:tc>
          <w:tcPr>
            <w:tcW w:w="6184" w:type="dxa"/>
            <w:gridSpan w:val="3"/>
            <w:tcBorders>
              <w:top w:val="single" w:sz="4" w:space="0" w:color="auto"/>
              <w:left w:val="single" w:sz="4" w:space="0" w:color="auto"/>
              <w:bottom w:val="single" w:sz="4" w:space="0" w:color="auto"/>
              <w:right w:val="single" w:sz="4" w:space="0" w:color="auto"/>
            </w:tcBorders>
          </w:tcPr>
          <w:p w:rsidR="00754AC1" w:rsidRDefault="00832D86" w:rsidP="00754AC1">
            <w:pPr>
              <w:shd w:val="clear" w:color="auto" w:fill="FFFFFF"/>
              <w:spacing w:after="200" w:line="276" w:lineRule="auto"/>
              <w:rPr>
                <w:rFonts w:eastAsia="Calibri"/>
                <w:lang w:eastAsia="ar-SA"/>
              </w:rPr>
            </w:pPr>
            <w:r w:rsidRPr="00615A21">
              <w:rPr>
                <w:iCs/>
                <w:lang w:bidi="ru-RU"/>
              </w:rPr>
              <w:t>С момента размещения извещения о проведении запроса котировок в электронной форме в Единой информационной системе в сфере закупок и электронной площадке</w:t>
            </w:r>
            <w:r w:rsidRPr="00615A21">
              <w:rPr>
                <w:color w:val="222222"/>
                <w:shd w:val="clear" w:color="auto" w:fill="FFFFFF"/>
              </w:rPr>
              <w:t xml:space="preserve"> </w:t>
            </w:r>
            <w:r w:rsidR="002F66EA" w:rsidRPr="00615A21">
              <w:rPr>
                <w:rFonts w:eastAsia="Calibri"/>
                <w:lang w:eastAsia="ar-SA"/>
              </w:rPr>
              <w:t>ЭТП</w:t>
            </w:r>
            <w:r w:rsidR="002F66EA" w:rsidRPr="00615A21">
              <w:rPr>
                <w:rFonts w:eastAsia="Calibri"/>
                <w:bCs/>
                <w:lang w:eastAsia="ar-SA"/>
              </w:rPr>
              <w:t xml:space="preserve"> «РЕГИОН» (</w:t>
            </w:r>
            <w:hyperlink r:id="rId10" w:history="1">
              <w:r w:rsidR="002F66EA" w:rsidRPr="00615A21">
                <w:rPr>
                  <w:rFonts w:eastAsia="Calibri"/>
                  <w:bCs/>
                  <w:color w:val="0000FF"/>
                  <w:u w:val="single"/>
                  <w:lang w:val="en-US" w:eastAsia="ar-SA"/>
                </w:rPr>
                <w:t>https</w:t>
              </w:r>
              <w:r w:rsidR="002F66EA" w:rsidRPr="00615A21">
                <w:rPr>
                  <w:rFonts w:eastAsia="Calibri"/>
                  <w:bCs/>
                  <w:color w:val="0000FF"/>
                  <w:u w:val="single"/>
                  <w:lang w:eastAsia="ar-SA"/>
                </w:rPr>
                <w:t>://</w:t>
              </w:r>
              <w:proofErr w:type="spellStart"/>
              <w:r w:rsidR="002F66EA" w:rsidRPr="00615A21">
                <w:rPr>
                  <w:rFonts w:eastAsia="Calibri"/>
                  <w:bCs/>
                  <w:color w:val="0000FF"/>
                  <w:u w:val="single"/>
                  <w:lang w:val="en-US" w:eastAsia="ar-SA"/>
                </w:rPr>
                <w:t>etp</w:t>
              </w:r>
              <w:proofErr w:type="spellEnd"/>
              <w:r w:rsidR="002F66EA" w:rsidRPr="00615A21">
                <w:rPr>
                  <w:rFonts w:eastAsia="Calibri"/>
                  <w:bCs/>
                  <w:color w:val="0000FF"/>
                  <w:u w:val="single"/>
                  <w:lang w:eastAsia="ar-SA"/>
                </w:rPr>
                <w:t>-</w:t>
              </w:r>
              <w:r w:rsidR="002F66EA" w:rsidRPr="00615A21">
                <w:rPr>
                  <w:rFonts w:eastAsia="Calibri"/>
                  <w:bCs/>
                  <w:color w:val="0000FF"/>
                  <w:u w:val="single"/>
                  <w:lang w:val="en-US" w:eastAsia="ar-SA"/>
                </w:rPr>
                <w:t>region</w:t>
              </w:r>
              <w:r w:rsidR="002F66EA" w:rsidRPr="00615A21">
                <w:rPr>
                  <w:rFonts w:eastAsia="Calibri"/>
                  <w:bCs/>
                  <w:color w:val="0000FF"/>
                  <w:u w:val="single"/>
                  <w:lang w:eastAsia="ar-SA"/>
                </w:rPr>
                <w:t>.</w:t>
              </w:r>
              <w:proofErr w:type="spellStart"/>
              <w:r w:rsidR="002F66EA" w:rsidRPr="00615A21">
                <w:rPr>
                  <w:rFonts w:eastAsia="Calibri"/>
                  <w:bCs/>
                  <w:color w:val="0000FF"/>
                  <w:u w:val="single"/>
                  <w:lang w:val="en-US" w:eastAsia="ar-SA"/>
                </w:rPr>
                <w:t>ru</w:t>
              </w:r>
              <w:proofErr w:type="spellEnd"/>
            </w:hyperlink>
            <w:proofErr w:type="gramStart"/>
            <w:r w:rsidR="002F66EA" w:rsidRPr="00615A21">
              <w:rPr>
                <w:rFonts w:eastAsia="Calibri"/>
                <w:bCs/>
                <w:lang w:eastAsia="ar-SA"/>
              </w:rPr>
              <w:t xml:space="preserve"> )</w:t>
            </w:r>
            <w:proofErr w:type="gramEnd"/>
          </w:p>
          <w:p w:rsidR="00594D61" w:rsidRPr="00754AC1" w:rsidRDefault="00832D86" w:rsidP="00754AC1">
            <w:pPr>
              <w:shd w:val="clear" w:color="auto" w:fill="FFFFFF"/>
              <w:spacing w:after="200" w:line="276" w:lineRule="auto"/>
              <w:rPr>
                <w:rFonts w:eastAsia="Calibri"/>
                <w:lang w:eastAsia="ar-SA"/>
              </w:rPr>
            </w:pPr>
            <w:r w:rsidRPr="00615A21">
              <w:rPr>
                <w:iCs/>
                <w:lang w:bidi="ru-RU"/>
              </w:rPr>
              <w:t xml:space="preserve">до </w:t>
            </w:r>
            <w:r w:rsidRPr="00615A21">
              <w:rPr>
                <w:b/>
                <w:iCs/>
                <w:lang w:bidi="ru-RU"/>
              </w:rPr>
              <w:t>«</w:t>
            </w:r>
            <w:r w:rsidR="00EF69FE" w:rsidRPr="00615A21">
              <w:rPr>
                <w:b/>
                <w:iCs/>
                <w:lang w:bidi="ru-RU"/>
              </w:rPr>
              <w:t>0</w:t>
            </w:r>
            <w:r w:rsidR="002D0B09">
              <w:rPr>
                <w:b/>
                <w:iCs/>
                <w:lang w:bidi="ru-RU"/>
              </w:rPr>
              <w:t>3</w:t>
            </w:r>
            <w:r w:rsidRPr="00615A21">
              <w:rPr>
                <w:b/>
                <w:iCs/>
                <w:lang w:bidi="ru-RU"/>
              </w:rPr>
              <w:t xml:space="preserve">» </w:t>
            </w:r>
            <w:r w:rsidR="00EF69FE" w:rsidRPr="00615A21">
              <w:rPr>
                <w:b/>
                <w:iCs/>
                <w:lang w:bidi="ru-RU"/>
              </w:rPr>
              <w:t>июня</w:t>
            </w:r>
            <w:r w:rsidRPr="00615A21">
              <w:rPr>
                <w:b/>
                <w:iCs/>
                <w:lang w:bidi="ru-RU"/>
              </w:rPr>
              <w:t xml:space="preserve"> 2022 г. 10:00</w:t>
            </w:r>
            <w:r w:rsidRPr="00615A21">
              <w:rPr>
                <w:iCs/>
                <w:lang w:bidi="ru-RU"/>
              </w:rPr>
              <w:t xml:space="preserve"> по местному времени.</w:t>
            </w:r>
          </w:p>
          <w:p w:rsidR="00C713D3" w:rsidRPr="00615A21" w:rsidRDefault="00594D61" w:rsidP="00594D61">
            <w:pPr>
              <w:keepNext/>
              <w:keepLines/>
              <w:widowControl w:val="0"/>
              <w:suppressLineNumbers/>
              <w:suppressAutoHyphens/>
              <w:ind w:right="-108"/>
              <w:jc w:val="both"/>
              <w:rPr>
                <w:iCs/>
              </w:rPr>
            </w:pPr>
            <w:r w:rsidRPr="00615A21">
              <w:rPr>
                <w:iCs/>
                <w:lang w:bidi="ru-RU"/>
              </w:rPr>
              <w:t>Плата за представление документации не взимается.</w:t>
            </w:r>
          </w:p>
        </w:tc>
      </w:tr>
      <w:tr w:rsidR="00BE71C0" w:rsidRPr="00615A21" w:rsidTr="00FF2DF9">
        <w:trPr>
          <w:trHeight w:val="300"/>
        </w:trPr>
        <w:tc>
          <w:tcPr>
            <w:tcW w:w="4022" w:type="dxa"/>
            <w:tcBorders>
              <w:top w:val="single" w:sz="4" w:space="0" w:color="auto"/>
              <w:left w:val="single" w:sz="4" w:space="0" w:color="auto"/>
              <w:bottom w:val="single" w:sz="4" w:space="0" w:color="auto"/>
              <w:right w:val="single" w:sz="4" w:space="0" w:color="auto"/>
            </w:tcBorders>
          </w:tcPr>
          <w:p w:rsidR="00BE71C0" w:rsidRPr="00615A21" w:rsidRDefault="00B46258" w:rsidP="00FF2DF9">
            <w:pPr>
              <w:ind w:right="-110"/>
            </w:pPr>
            <w:r w:rsidRPr="00615A21">
              <w:rPr>
                <w:lang w:bidi="ru-RU"/>
              </w:rPr>
              <w:t>Срок и порядок подачи заявок участниками закупки</w:t>
            </w:r>
            <w:r w:rsidR="00713DCE" w:rsidRPr="00615A21">
              <w:rPr>
                <w:lang w:bidi="ru-RU"/>
              </w:rPr>
              <w:t>,</w:t>
            </w:r>
            <w:r w:rsidR="00713DCE" w:rsidRPr="00615A21">
              <w:rPr>
                <w:rFonts w:eastAsiaTheme="minorHAnsi"/>
                <w:lang w:eastAsia="en-US" w:bidi="ru-RU"/>
              </w:rPr>
              <w:t xml:space="preserve"> п</w:t>
            </w:r>
            <w:r w:rsidR="00713DCE" w:rsidRPr="00615A21">
              <w:rPr>
                <w:lang w:bidi="ru-RU"/>
              </w:rPr>
              <w:t>орядок подведения итогов такой закупки</w:t>
            </w:r>
          </w:p>
        </w:tc>
        <w:tc>
          <w:tcPr>
            <w:tcW w:w="6184" w:type="dxa"/>
            <w:gridSpan w:val="3"/>
            <w:tcBorders>
              <w:top w:val="single" w:sz="4" w:space="0" w:color="auto"/>
              <w:left w:val="single" w:sz="4" w:space="0" w:color="auto"/>
              <w:bottom w:val="single" w:sz="4" w:space="0" w:color="auto"/>
              <w:right w:val="single" w:sz="4" w:space="0" w:color="auto"/>
            </w:tcBorders>
          </w:tcPr>
          <w:p w:rsidR="00BE71C0" w:rsidRPr="00615A21" w:rsidRDefault="004972DC" w:rsidP="004972DC">
            <w:pPr>
              <w:keepNext/>
              <w:keepLines/>
              <w:widowControl w:val="0"/>
              <w:suppressLineNumbers/>
              <w:suppressAutoHyphens/>
              <w:ind w:right="-108"/>
              <w:jc w:val="both"/>
              <w:rPr>
                <w:iCs/>
              </w:rPr>
            </w:pPr>
            <w:proofErr w:type="gramStart"/>
            <w:r w:rsidRPr="00615A21">
              <w:rPr>
                <w:iCs/>
              </w:rPr>
              <w:t>С момента размещения извещения о проведении запроса котировок в электронной форме в Единой информационной системе в сфере</w:t>
            </w:r>
            <w:proofErr w:type="gramEnd"/>
            <w:r w:rsidRPr="00615A21">
              <w:rPr>
                <w:iCs/>
              </w:rPr>
              <w:t xml:space="preserve"> закупок и электронной площадке до </w:t>
            </w:r>
            <w:r w:rsidRPr="00615A21">
              <w:rPr>
                <w:b/>
                <w:iCs/>
              </w:rPr>
              <w:t>«</w:t>
            </w:r>
            <w:r w:rsidR="00EF69FE" w:rsidRPr="00615A21">
              <w:rPr>
                <w:b/>
                <w:iCs/>
              </w:rPr>
              <w:t>0</w:t>
            </w:r>
            <w:r w:rsidR="002D0B09">
              <w:rPr>
                <w:b/>
                <w:iCs/>
              </w:rPr>
              <w:t>3</w:t>
            </w:r>
            <w:r w:rsidRPr="00615A21">
              <w:rPr>
                <w:b/>
                <w:iCs/>
              </w:rPr>
              <w:t xml:space="preserve">» </w:t>
            </w:r>
            <w:r w:rsidR="00EF69FE" w:rsidRPr="00615A21">
              <w:rPr>
                <w:b/>
                <w:iCs/>
              </w:rPr>
              <w:t>июня</w:t>
            </w:r>
            <w:r w:rsidRPr="00615A21">
              <w:rPr>
                <w:b/>
                <w:iCs/>
              </w:rPr>
              <w:t xml:space="preserve"> 2022 г. 10:00</w:t>
            </w:r>
            <w:r w:rsidRPr="00615A21">
              <w:rPr>
                <w:iCs/>
              </w:rPr>
              <w:t xml:space="preserve"> по местному времени.</w:t>
            </w:r>
          </w:p>
          <w:p w:rsidR="00675246" w:rsidRPr="00615A21" w:rsidRDefault="00675246" w:rsidP="00675246">
            <w:pPr>
              <w:keepNext/>
              <w:keepLines/>
              <w:widowControl w:val="0"/>
              <w:suppressLineNumbers/>
              <w:suppressAutoHyphens/>
              <w:ind w:right="-108"/>
              <w:jc w:val="both"/>
              <w:rPr>
                <w:bCs/>
                <w:iCs/>
                <w:u w:val="single"/>
              </w:rPr>
            </w:pPr>
            <w:bookmarkStart w:id="1" w:name="_Toc83026922"/>
            <w:bookmarkStart w:id="2" w:name="_Toc83028061"/>
            <w:bookmarkStart w:id="3" w:name="_Toc83028316"/>
            <w:bookmarkStart w:id="4" w:name="_Toc83028549"/>
            <w:bookmarkStart w:id="5" w:name="_Toc83030792"/>
            <w:r w:rsidRPr="00615A21">
              <w:rPr>
                <w:bCs/>
                <w:iCs/>
              </w:rPr>
              <w:t xml:space="preserve">    </w:t>
            </w:r>
            <w:r w:rsidRPr="00615A21">
              <w:rPr>
                <w:bCs/>
                <w:iCs/>
                <w:u w:val="single"/>
              </w:rPr>
              <w:t>Порядок подачи заявки на участие в запросе котировок</w:t>
            </w:r>
            <w:bookmarkEnd w:id="1"/>
            <w:bookmarkEnd w:id="2"/>
            <w:bookmarkEnd w:id="3"/>
            <w:bookmarkEnd w:id="4"/>
            <w:bookmarkEnd w:id="5"/>
          </w:p>
          <w:p w:rsidR="00675246" w:rsidRPr="00615A21" w:rsidRDefault="00675246" w:rsidP="00675246">
            <w:pPr>
              <w:keepNext/>
              <w:keepLines/>
              <w:widowControl w:val="0"/>
              <w:suppressLineNumbers/>
              <w:suppressAutoHyphens/>
              <w:ind w:right="-108"/>
              <w:jc w:val="both"/>
              <w:rPr>
                <w:iCs/>
              </w:rPr>
            </w:pPr>
            <w:r w:rsidRPr="00615A21">
              <w:rPr>
                <w:iCs/>
              </w:rPr>
              <w:t xml:space="preserve">1. Заявки на участие в запросе котировок представляются участниками по форме и в порядке, а также до истечения срока, которые указаны в извещении. </w:t>
            </w:r>
          </w:p>
          <w:p w:rsidR="00675246" w:rsidRPr="00615A21" w:rsidRDefault="00675246" w:rsidP="00675246">
            <w:pPr>
              <w:keepNext/>
              <w:keepLines/>
              <w:widowControl w:val="0"/>
              <w:suppressLineNumbers/>
              <w:suppressAutoHyphens/>
              <w:ind w:right="-108"/>
              <w:jc w:val="both"/>
              <w:rPr>
                <w:iCs/>
              </w:rPr>
            </w:pPr>
            <w:r w:rsidRPr="00615A21">
              <w:rPr>
                <w:iCs/>
              </w:rPr>
              <w:t xml:space="preserve">Любой участник закупки, в том числе участник, которому не направлялся запрос о предоставлении котировок, вправе подать только одну заявку на участие </w:t>
            </w:r>
            <w:r w:rsidRPr="00615A21">
              <w:rPr>
                <w:iCs/>
              </w:rPr>
              <w:br/>
              <w:t xml:space="preserve">в запросе котировок. </w:t>
            </w:r>
          </w:p>
          <w:p w:rsidR="00675246" w:rsidRPr="00615A21" w:rsidRDefault="00675246" w:rsidP="00675246">
            <w:pPr>
              <w:keepNext/>
              <w:keepLines/>
              <w:widowControl w:val="0"/>
              <w:suppressLineNumbers/>
              <w:suppressAutoHyphens/>
              <w:ind w:right="-108"/>
              <w:jc w:val="both"/>
              <w:rPr>
                <w:iCs/>
              </w:rPr>
            </w:pPr>
            <w:r w:rsidRPr="00615A21">
              <w:rPr>
                <w:iCs/>
              </w:rPr>
              <w:t xml:space="preserve">2. Заявка на участие в запросе котировок подается в форме электронного документа в срок, указанный в извещении о проведении запроса котировок, и должна быть написана только на русском языке. Отдельные документы в составе заявки (или их части) могут быть на другом языке при условии, что к ним будет прилагаться надлежащим образом заверенный перевод </w:t>
            </w:r>
            <w:r w:rsidRPr="00615A21">
              <w:rPr>
                <w:iCs/>
              </w:rPr>
              <w:br/>
              <w:t xml:space="preserve">на русском языке. </w:t>
            </w:r>
          </w:p>
          <w:p w:rsidR="00675246" w:rsidRPr="00615A21" w:rsidRDefault="00675246" w:rsidP="00675246">
            <w:pPr>
              <w:keepNext/>
              <w:keepLines/>
              <w:widowControl w:val="0"/>
              <w:suppressLineNumbers/>
              <w:suppressAutoHyphens/>
              <w:ind w:right="-108"/>
              <w:jc w:val="both"/>
              <w:rPr>
                <w:iCs/>
              </w:rPr>
            </w:pPr>
            <w:r w:rsidRPr="00615A21">
              <w:rPr>
                <w:iCs/>
              </w:rPr>
              <w:t xml:space="preserve">Заявка на участие в запросе котировок должна содержать: </w:t>
            </w:r>
          </w:p>
          <w:p w:rsidR="00675246" w:rsidRPr="00615A21" w:rsidRDefault="00675246" w:rsidP="00675246">
            <w:pPr>
              <w:keepNext/>
              <w:keepLines/>
              <w:widowControl w:val="0"/>
              <w:suppressLineNumbers/>
              <w:suppressAutoHyphens/>
              <w:ind w:right="-108"/>
              <w:jc w:val="both"/>
              <w:rPr>
                <w:iCs/>
              </w:rPr>
            </w:pPr>
            <w:r w:rsidRPr="00615A21">
              <w:rPr>
                <w:iCs/>
              </w:rPr>
              <w:t>1) при заключении договора на поставку товара:</w:t>
            </w:r>
          </w:p>
          <w:p w:rsidR="00675246" w:rsidRPr="00615A21" w:rsidRDefault="00675246" w:rsidP="00675246">
            <w:pPr>
              <w:keepNext/>
              <w:keepLines/>
              <w:widowControl w:val="0"/>
              <w:suppressLineNumbers/>
              <w:suppressAutoHyphens/>
              <w:ind w:right="-108"/>
              <w:jc w:val="both"/>
              <w:rPr>
                <w:iCs/>
              </w:rPr>
            </w:pPr>
            <w:proofErr w:type="gramStart"/>
            <w:r w:rsidRPr="00615A21">
              <w:rPr>
                <w:iCs/>
              </w:rPr>
              <w:t xml:space="preserve">согласие участника такого запроса котировок на поставку товара в случае, если этот участник предлагает для поставки товар, в отношении которого </w:t>
            </w:r>
            <w:r w:rsidRPr="00615A21">
              <w:rPr>
                <w:iCs/>
              </w:rPr>
              <w:br/>
              <w:t>в извещении о таком запросе котировок содержится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w:t>
            </w:r>
            <w:proofErr w:type="gramEnd"/>
            <w:r w:rsidRPr="00615A21">
              <w:rPr>
                <w:iCs/>
              </w:rPr>
              <w:t xml:space="preserve"> наименование производителя товара;</w:t>
            </w:r>
          </w:p>
          <w:p w:rsidR="00675246" w:rsidRPr="00615A21" w:rsidRDefault="00675246" w:rsidP="00675246">
            <w:pPr>
              <w:keepNext/>
              <w:keepLines/>
              <w:widowControl w:val="0"/>
              <w:suppressLineNumbers/>
              <w:suppressAutoHyphens/>
              <w:ind w:right="-108"/>
              <w:jc w:val="both"/>
              <w:rPr>
                <w:iCs/>
              </w:rPr>
            </w:pPr>
            <w:proofErr w:type="gramStart"/>
            <w:r w:rsidRPr="00615A21">
              <w:rPr>
                <w:iCs/>
              </w:rPr>
              <w:t xml:space="preserve">конкретные показатели, соответствующие значениям, установленным извещением о таком запросе котировок, 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w:t>
            </w:r>
            <w:r w:rsidRPr="00615A21">
              <w:rPr>
                <w:iCs/>
              </w:rPr>
              <w:lastRenderedPageBreak/>
              <w:t>производителя предлагаемого для поставки товара при условии отсутствия в данном извещении указания на товарный знак</w:t>
            </w:r>
            <w:proofErr w:type="gramEnd"/>
            <w:r w:rsidRPr="00615A21">
              <w:rPr>
                <w:iCs/>
              </w:rPr>
              <w:t xml:space="preserve">, </w:t>
            </w:r>
            <w:proofErr w:type="gramStart"/>
            <w:r w:rsidRPr="00615A21">
              <w:rPr>
                <w:iCs/>
              </w:rPr>
              <w:t>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наименование страны происхождения товара;</w:t>
            </w:r>
            <w:proofErr w:type="gramEnd"/>
          </w:p>
          <w:p w:rsidR="00675246" w:rsidRPr="00615A21" w:rsidRDefault="00675246" w:rsidP="00675246">
            <w:pPr>
              <w:keepNext/>
              <w:keepLines/>
              <w:widowControl w:val="0"/>
              <w:suppressLineNumbers/>
              <w:suppressAutoHyphens/>
              <w:ind w:right="-108"/>
              <w:jc w:val="both"/>
              <w:rPr>
                <w:iCs/>
              </w:rPr>
            </w:pPr>
            <w:r w:rsidRPr="00615A21">
              <w:rPr>
                <w:iCs/>
              </w:rPr>
              <w:t>2) согласие участника запроса котировок на выполнение работы или оказание услуги на условиях, предусмотренных извещением о запросе котировок, при проведении такого запроса котировок на выполнение работы или оказание услуги;</w:t>
            </w:r>
          </w:p>
          <w:p w:rsidR="00675246" w:rsidRPr="00615A21" w:rsidRDefault="00675246" w:rsidP="00675246">
            <w:pPr>
              <w:keepNext/>
              <w:keepLines/>
              <w:widowControl w:val="0"/>
              <w:suppressLineNumbers/>
              <w:suppressAutoHyphens/>
              <w:ind w:right="-108"/>
              <w:jc w:val="both"/>
              <w:rPr>
                <w:iCs/>
              </w:rPr>
            </w:pPr>
            <w:r w:rsidRPr="00615A21">
              <w:rPr>
                <w:iCs/>
              </w:rPr>
              <w:t>3) при заключении договора на выполнение работы или оказание услуги, для выполнения или оказания которых используется товар:</w:t>
            </w:r>
          </w:p>
          <w:p w:rsidR="00675246" w:rsidRPr="00615A21" w:rsidRDefault="00675246" w:rsidP="00675246">
            <w:pPr>
              <w:keepNext/>
              <w:keepLines/>
              <w:widowControl w:val="0"/>
              <w:suppressLineNumbers/>
              <w:suppressAutoHyphens/>
              <w:ind w:right="-108"/>
              <w:jc w:val="both"/>
              <w:rPr>
                <w:iCs/>
              </w:rPr>
            </w:pPr>
            <w:proofErr w:type="gramStart"/>
            <w:r w:rsidRPr="00615A21">
              <w:rPr>
                <w:iCs/>
              </w:rPr>
              <w:t>согласие, предусмотренное подпунктом 2 настоящего пункта, в том числе согласие на использование товара, в отношении которого в извещении о таком запросе котировок содержится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w:t>
            </w:r>
            <w:proofErr w:type="gramEnd"/>
          </w:p>
          <w:p w:rsidR="00675246" w:rsidRPr="00615A21" w:rsidRDefault="00675246" w:rsidP="00675246">
            <w:pPr>
              <w:keepNext/>
              <w:keepLines/>
              <w:widowControl w:val="0"/>
              <w:suppressLineNumbers/>
              <w:suppressAutoHyphens/>
              <w:ind w:right="-108"/>
              <w:jc w:val="both"/>
              <w:rPr>
                <w:iCs/>
              </w:rPr>
            </w:pPr>
            <w:proofErr w:type="gramStart"/>
            <w:r w:rsidRPr="00615A21">
              <w:rPr>
                <w:iCs/>
              </w:rPr>
              <w:t xml:space="preserve">согласие, предусмотренное подпунктом 2 настоящего пункта, а также конкретные показатели используемого товара, соответствующие значениям, установленным извещении </w:t>
            </w:r>
            <w:r w:rsidR="00D64273" w:rsidRPr="00615A21">
              <w:rPr>
                <w:iCs/>
              </w:rPr>
              <w:t>о таком запросе котировок</w:t>
            </w:r>
            <w:r w:rsidRPr="00615A21">
              <w:rPr>
                <w:iCs/>
              </w:rPr>
              <w:t>, 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 при условии отсутствия</w:t>
            </w:r>
            <w:proofErr w:type="gramEnd"/>
            <w:r w:rsidRPr="00615A21">
              <w:rPr>
                <w:iCs/>
              </w:rPr>
              <w:t xml:space="preserve"> в данной документации указания на товарный знак,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 </w:t>
            </w:r>
          </w:p>
          <w:p w:rsidR="00675246" w:rsidRPr="00615A21" w:rsidRDefault="00675246" w:rsidP="00675246">
            <w:pPr>
              <w:keepNext/>
              <w:keepLines/>
              <w:widowControl w:val="0"/>
              <w:suppressLineNumbers/>
              <w:suppressAutoHyphens/>
              <w:ind w:right="-108"/>
              <w:jc w:val="both"/>
              <w:rPr>
                <w:iCs/>
              </w:rPr>
            </w:pPr>
            <w:r w:rsidRPr="00615A21">
              <w:rPr>
                <w:iCs/>
              </w:rPr>
              <w:t>Заявка на участие в запросе котировок может содержать эскиз, рисунок, чертеж, фотографию, иное изображение товара, на поставку которого заключается договор.</w:t>
            </w:r>
          </w:p>
          <w:p w:rsidR="00675246" w:rsidRPr="00615A21" w:rsidRDefault="00675246" w:rsidP="00675246">
            <w:pPr>
              <w:keepNext/>
              <w:keepLines/>
              <w:widowControl w:val="0"/>
              <w:suppressLineNumbers/>
              <w:suppressAutoHyphens/>
              <w:ind w:right="-108"/>
              <w:jc w:val="both"/>
              <w:rPr>
                <w:iCs/>
                <w:u w:val="single"/>
              </w:rPr>
            </w:pPr>
            <w:r w:rsidRPr="00615A21">
              <w:rPr>
                <w:iCs/>
                <w:u w:val="single"/>
              </w:rPr>
              <w:t>Заявка на участие в запросе котировок должна содержать  следующие документы и информацию:</w:t>
            </w:r>
          </w:p>
          <w:p w:rsidR="00896AC9" w:rsidRPr="00615A21" w:rsidRDefault="008D61D8" w:rsidP="00896AC9">
            <w:pPr>
              <w:keepNext/>
              <w:keepLines/>
              <w:widowControl w:val="0"/>
              <w:suppressLineNumbers/>
              <w:suppressAutoHyphens/>
              <w:ind w:right="-108"/>
              <w:rPr>
                <w:iCs/>
              </w:rPr>
            </w:pPr>
            <w:r w:rsidRPr="00615A21">
              <w:rPr>
                <w:iCs/>
              </w:rPr>
              <w:t>а)</w:t>
            </w:r>
            <w:r w:rsidR="00896AC9" w:rsidRPr="00615A21">
              <w:rPr>
                <w:iCs/>
              </w:rPr>
              <w:t xml:space="preserve"> документы и информацию об участнике закупки:</w:t>
            </w:r>
          </w:p>
          <w:p w:rsidR="00896AC9" w:rsidRPr="00615A21" w:rsidRDefault="00181248" w:rsidP="00896AC9">
            <w:pPr>
              <w:keepNext/>
              <w:keepLines/>
              <w:widowControl w:val="0"/>
              <w:suppressLineNumbers/>
              <w:suppressAutoHyphens/>
              <w:ind w:right="-108"/>
              <w:jc w:val="both"/>
              <w:rPr>
                <w:iCs/>
              </w:rPr>
            </w:pPr>
            <w:r w:rsidRPr="00615A21">
              <w:rPr>
                <w:iCs/>
              </w:rPr>
              <w:t xml:space="preserve">- </w:t>
            </w:r>
            <w:r w:rsidR="00896AC9" w:rsidRPr="00615A21">
              <w:rPr>
                <w:iCs/>
              </w:rPr>
              <w:t xml:space="preserve">наименование, фирменное наименование (при наличии), организационно-правовую форму, место нахождения, почтовый адрес (для юридического лица), идентификационный номер налогоплательщика участника </w:t>
            </w:r>
            <w:r w:rsidRPr="00615A21">
              <w:rPr>
                <w:iCs/>
              </w:rPr>
              <w:t xml:space="preserve"> запроса котировок в электронной форме</w:t>
            </w:r>
            <w:r w:rsidR="00896AC9" w:rsidRPr="00615A21">
              <w:rPr>
                <w:iCs/>
              </w:rPr>
              <w:t xml:space="preserve">, идентификационный номер налогоплательщика учредителей, членов коллегиального исполнительного органа, лица, исполняющего функции единоличного </w:t>
            </w:r>
            <w:r w:rsidR="00896AC9" w:rsidRPr="00615A21">
              <w:rPr>
                <w:iCs/>
              </w:rPr>
              <w:lastRenderedPageBreak/>
              <w:t xml:space="preserve">исполнительного органа участника </w:t>
            </w:r>
            <w:r w:rsidRPr="00615A21">
              <w:rPr>
                <w:iCs/>
              </w:rPr>
              <w:t xml:space="preserve"> запрос</w:t>
            </w:r>
            <w:r w:rsidR="00E71D24" w:rsidRPr="00615A21">
              <w:rPr>
                <w:iCs/>
              </w:rPr>
              <w:t>а котировок в электронной форме</w:t>
            </w:r>
            <w:r w:rsidR="00896AC9" w:rsidRPr="00615A21">
              <w:rPr>
                <w:iCs/>
              </w:rPr>
              <w:t>;</w:t>
            </w:r>
          </w:p>
          <w:p w:rsidR="00896AC9" w:rsidRPr="00615A21" w:rsidRDefault="00181248" w:rsidP="00896AC9">
            <w:pPr>
              <w:keepNext/>
              <w:keepLines/>
              <w:widowControl w:val="0"/>
              <w:suppressLineNumbers/>
              <w:suppressAutoHyphens/>
              <w:ind w:right="-108"/>
              <w:jc w:val="both"/>
              <w:rPr>
                <w:iCs/>
              </w:rPr>
            </w:pPr>
            <w:r w:rsidRPr="00615A21">
              <w:rPr>
                <w:iCs/>
              </w:rPr>
              <w:t xml:space="preserve">- </w:t>
            </w:r>
            <w:r w:rsidR="00896AC9" w:rsidRPr="00615A21">
              <w:rPr>
                <w:iCs/>
              </w:rPr>
              <w:t>согласие участника закупки на обработку персональных данных (для физического лица);</w:t>
            </w:r>
          </w:p>
          <w:p w:rsidR="00896AC9" w:rsidRPr="00615A21" w:rsidRDefault="00181248" w:rsidP="00896AC9">
            <w:pPr>
              <w:keepNext/>
              <w:keepLines/>
              <w:widowControl w:val="0"/>
              <w:suppressLineNumbers/>
              <w:suppressAutoHyphens/>
              <w:ind w:right="-108"/>
              <w:jc w:val="both"/>
              <w:rPr>
                <w:iCs/>
              </w:rPr>
            </w:pPr>
            <w:proofErr w:type="gramStart"/>
            <w:r w:rsidRPr="00615A21">
              <w:rPr>
                <w:iCs/>
              </w:rPr>
              <w:t xml:space="preserve">- </w:t>
            </w:r>
            <w:r w:rsidR="00896AC9" w:rsidRPr="00615A21">
              <w:rPr>
                <w:iCs/>
              </w:rPr>
              <w:t>выписка из единого государственного реестра юридических лиц или засвидетельствованная в нотариальном порядке копия такой выписки (для юридического лица), выписка из единого государственного реестра индивидуальных предпринимателей или засвидетельствованная в нотариальном порядке копия такой выписки (для индивидуального предпринимателя), которые получены не ранее чем за шесть месяцев до даты размещения в единой информационной системе извещения о проведении процедуры закупки, копии документов, удостоверяющих личность</w:t>
            </w:r>
            <w:proofErr w:type="gramEnd"/>
            <w:r w:rsidR="00896AC9" w:rsidRPr="00615A21">
              <w:rPr>
                <w:iCs/>
              </w:rPr>
              <w:t xml:space="preserve"> (</w:t>
            </w:r>
            <w:proofErr w:type="gramStart"/>
            <w:r w:rsidR="00896AC9" w:rsidRPr="00615A21">
              <w:rPr>
                <w:iCs/>
              </w:rPr>
              <w:t xml:space="preserve">для иного физического лица), надлежащим образом заверенный перевод на русский язык документов </w:t>
            </w:r>
            <w:r w:rsidR="00896AC9" w:rsidRPr="00615A21">
              <w:rPr>
                <w:iCs/>
              </w:rPr>
              <w:br/>
              <w:t xml:space="preserve">о государственной регистрации юридического лица или физического лица </w:t>
            </w:r>
            <w:r w:rsidR="00896AC9" w:rsidRPr="00615A21">
              <w:rPr>
                <w:iCs/>
              </w:rPr>
              <w:br/>
              <w:t xml:space="preserve">в качестве индивидуального предпринимателя в соответствии с законодательством соответствующего государства (для иностранного лица), полученных не ранее чем за шесть месяцев до даты размещения в единой информационной системе извещения о проведении процедуры закупки; </w:t>
            </w:r>
            <w:proofErr w:type="gramEnd"/>
          </w:p>
          <w:p w:rsidR="00896AC9" w:rsidRPr="00615A21" w:rsidRDefault="00181248" w:rsidP="00896AC9">
            <w:pPr>
              <w:keepNext/>
              <w:keepLines/>
              <w:widowControl w:val="0"/>
              <w:suppressLineNumbers/>
              <w:suppressAutoHyphens/>
              <w:ind w:right="-108"/>
              <w:jc w:val="both"/>
              <w:rPr>
                <w:iCs/>
              </w:rPr>
            </w:pPr>
            <w:proofErr w:type="gramStart"/>
            <w:r w:rsidRPr="00615A21">
              <w:rPr>
                <w:iCs/>
              </w:rPr>
              <w:t xml:space="preserve">- </w:t>
            </w:r>
            <w:r w:rsidR="00896AC9" w:rsidRPr="00615A21">
              <w:rPr>
                <w:iCs/>
              </w:rPr>
              <w:t xml:space="preserve">документ, подтверждающий полномочия лица на осуществление действий </w:t>
            </w:r>
            <w:r w:rsidR="00896AC9" w:rsidRPr="00615A21">
              <w:rPr>
                <w:iCs/>
              </w:rPr>
              <w:br/>
              <w:t xml:space="preserve">от имени участника </w:t>
            </w:r>
            <w:r w:rsidRPr="00615A21">
              <w:rPr>
                <w:iCs/>
              </w:rPr>
              <w:t>запроса котировок в электронной форме</w:t>
            </w:r>
            <w:r w:rsidR="00896AC9" w:rsidRPr="00615A21">
              <w:rPr>
                <w:iCs/>
              </w:rPr>
              <w:t xml:space="preserve"> – юридического лица (копию решения о назначении или об избрании либо копию приказа о назначении физического лица </w:t>
            </w:r>
            <w:r w:rsidR="00896AC9" w:rsidRPr="00615A21">
              <w:rPr>
                <w:iCs/>
              </w:rPr>
              <w:br/>
              <w:t xml:space="preserve">на должность, в соответствии с которыми такое физическое лицо обладает правом действовать от имени участника </w:t>
            </w:r>
            <w:r w:rsidRPr="00615A21">
              <w:rPr>
                <w:iCs/>
              </w:rPr>
              <w:t xml:space="preserve"> запроса котировок в электронной форме </w:t>
            </w:r>
            <w:r w:rsidR="00896AC9" w:rsidRPr="00615A21">
              <w:rPr>
                <w:iCs/>
              </w:rPr>
              <w:t xml:space="preserve"> без доверенности (далее в настоящем разделе – руководитель).</w:t>
            </w:r>
            <w:proofErr w:type="gramEnd"/>
            <w:r w:rsidR="00896AC9" w:rsidRPr="00615A21">
              <w:rPr>
                <w:iCs/>
              </w:rPr>
              <w:t xml:space="preserve"> В случае</w:t>
            </w:r>
            <w:proofErr w:type="gramStart"/>
            <w:r w:rsidR="00896AC9" w:rsidRPr="00615A21">
              <w:rPr>
                <w:iCs/>
              </w:rPr>
              <w:t>,</w:t>
            </w:r>
            <w:proofErr w:type="gramEnd"/>
            <w:r w:rsidR="00896AC9" w:rsidRPr="00615A21">
              <w:rPr>
                <w:iCs/>
              </w:rPr>
              <w:t xml:space="preserve"> если от имени участника </w:t>
            </w:r>
            <w:r w:rsidRPr="00615A21">
              <w:rPr>
                <w:iCs/>
              </w:rPr>
              <w:t xml:space="preserve"> запроса котировок в электронной форме </w:t>
            </w:r>
            <w:r w:rsidR="00896AC9" w:rsidRPr="00615A21">
              <w:rPr>
                <w:iCs/>
              </w:rPr>
              <w:t xml:space="preserve"> действует иное лицо, заявка на участие в </w:t>
            </w:r>
            <w:r w:rsidR="0091139C" w:rsidRPr="00615A21">
              <w:rPr>
                <w:iCs/>
              </w:rPr>
              <w:t xml:space="preserve"> запросе</w:t>
            </w:r>
            <w:r w:rsidRPr="00615A21">
              <w:rPr>
                <w:iCs/>
              </w:rPr>
              <w:t xml:space="preserve"> котировок в электронной форме </w:t>
            </w:r>
            <w:r w:rsidR="00896AC9" w:rsidRPr="00615A21">
              <w:rPr>
                <w:iCs/>
              </w:rPr>
              <w:t xml:space="preserve"> должна содержать также доверенность </w:t>
            </w:r>
            <w:r w:rsidR="00896AC9" w:rsidRPr="00615A21">
              <w:rPr>
                <w:iCs/>
              </w:rPr>
              <w:br/>
              <w:t xml:space="preserve">на осуществление действий от имени участника </w:t>
            </w:r>
            <w:r w:rsidRPr="00615A21">
              <w:rPr>
                <w:iCs/>
              </w:rPr>
              <w:t xml:space="preserve"> запроса котировок в электронной форме</w:t>
            </w:r>
            <w:r w:rsidR="00896AC9" w:rsidRPr="00615A21">
              <w:rPr>
                <w:iCs/>
              </w:rPr>
              <w:t xml:space="preserve">, заверенную печатью участника </w:t>
            </w:r>
            <w:r w:rsidRPr="00615A21">
              <w:rPr>
                <w:iCs/>
              </w:rPr>
              <w:t xml:space="preserve"> запроса котировок в электронной форме </w:t>
            </w:r>
            <w:r w:rsidR="00896AC9" w:rsidRPr="00615A21">
              <w:rPr>
                <w:iCs/>
              </w:rPr>
              <w:t xml:space="preserve"> и подписанную руководителем (для юридического лица) (при наличии печати) или уполномоченным руководителем лицом, либо нотариально заверенную копию указанной доверенности. В случае</w:t>
            </w:r>
            <w:proofErr w:type="gramStart"/>
            <w:r w:rsidR="00896AC9" w:rsidRPr="00615A21">
              <w:rPr>
                <w:iCs/>
              </w:rPr>
              <w:t>,</w:t>
            </w:r>
            <w:proofErr w:type="gramEnd"/>
            <w:r w:rsidR="00896AC9" w:rsidRPr="00615A21">
              <w:rPr>
                <w:iCs/>
              </w:rPr>
              <w:t xml:space="preserve"> если указанная доверенность подписана лицом, уполномоченным руководителем, заявка </w:t>
            </w:r>
            <w:r w:rsidR="00896AC9" w:rsidRPr="00615A21">
              <w:rPr>
                <w:iCs/>
              </w:rPr>
              <w:br/>
              <w:t xml:space="preserve">на участие в </w:t>
            </w:r>
            <w:r w:rsidRPr="00615A21">
              <w:rPr>
                <w:iCs/>
              </w:rPr>
              <w:t xml:space="preserve"> запросе котировок в электронной форме </w:t>
            </w:r>
            <w:r w:rsidR="00896AC9" w:rsidRPr="00615A21">
              <w:rPr>
                <w:iCs/>
              </w:rPr>
              <w:t xml:space="preserve"> должна содержать также документ, подтверждающий полномочия такого лица;</w:t>
            </w:r>
          </w:p>
          <w:p w:rsidR="00896AC9" w:rsidRPr="00615A21" w:rsidRDefault="00181248" w:rsidP="00896AC9">
            <w:pPr>
              <w:keepNext/>
              <w:keepLines/>
              <w:widowControl w:val="0"/>
              <w:suppressLineNumbers/>
              <w:suppressAutoHyphens/>
              <w:ind w:right="-108"/>
              <w:jc w:val="both"/>
              <w:rPr>
                <w:iCs/>
              </w:rPr>
            </w:pPr>
            <w:r w:rsidRPr="00615A21">
              <w:rPr>
                <w:iCs/>
              </w:rPr>
              <w:t xml:space="preserve">- </w:t>
            </w:r>
            <w:r w:rsidR="00896AC9" w:rsidRPr="00615A21">
              <w:rPr>
                <w:iCs/>
              </w:rPr>
              <w:t xml:space="preserve">копии учредительных документов участника </w:t>
            </w:r>
            <w:r w:rsidRPr="00615A21">
              <w:rPr>
                <w:iCs/>
              </w:rPr>
              <w:t xml:space="preserve"> запроса котировок в электронной форме </w:t>
            </w:r>
            <w:r w:rsidR="00896AC9" w:rsidRPr="00615A21">
              <w:rPr>
                <w:iCs/>
              </w:rPr>
              <w:t>(для юридического лица);</w:t>
            </w:r>
          </w:p>
          <w:p w:rsidR="00896AC9" w:rsidRPr="00615A21" w:rsidRDefault="00181248" w:rsidP="00896AC9">
            <w:pPr>
              <w:keepNext/>
              <w:keepLines/>
              <w:widowControl w:val="0"/>
              <w:suppressLineNumbers/>
              <w:suppressAutoHyphens/>
              <w:ind w:right="-108"/>
              <w:jc w:val="both"/>
              <w:rPr>
                <w:iCs/>
              </w:rPr>
            </w:pPr>
            <w:proofErr w:type="gramStart"/>
            <w:r w:rsidRPr="00615A21">
              <w:rPr>
                <w:iCs/>
              </w:rPr>
              <w:t xml:space="preserve">- </w:t>
            </w:r>
            <w:r w:rsidR="00896AC9" w:rsidRPr="00615A21">
              <w:rPr>
                <w:iCs/>
              </w:rPr>
              <w:t xml:space="preserve">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w:t>
            </w:r>
            <w:r w:rsidR="00896AC9" w:rsidRPr="00615A21">
              <w:rPr>
                <w:iCs/>
              </w:rPr>
              <w:lastRenderedPageBreak/>
              <w:t xml:space="preserve">законодательством Российской Федерации, учредительными документами юридического лица и для участника </w:t>
            </w:r>
            <w:r w:rsidRPr="00615A21">
              <w:rPr>
                <w:iCs/>
              </w:rPr>
              <w:t xml:space="preserve"> запроса котировок в электронной форме </w:t>
            </w:r>
            <w:r w:rsidR="00896AC9" w:rsidRPr="00615A21">
              <w:rPr>
                <w:iCs/>
              </w:rPr>
              <w:t xml:space="preserve"> поставка товара, выполнение работы или оказание услуги, являющихся предметом договора, либо внесение денежных средств в качестве обеспечения заявки на</w:t>
            </w:r>
            <w:proofErr w:type="gramEnd"/>
            <w:r w:rsidR="00896AC9" w:rsidRPr="00615A21">
              <w:rPr>
                <w:iCs/>
              </w:rPr>
              <w:t xml:space="preserve"> участие в </w:t>
            </w:r>
            <w:r w:rsidRPr="00615A21">
              <w:rPr>
                <w:iCs/>
              </w:rPr>
              <w:t xml:space="preserve"> запросе котировок в электронной форме</w:t>
            </w:r>
            <w:r w:rsidR="00896AC9" w:rsidRPr="00615A21">
              <w:rPr>
                <w:iCs/>
              </w:rPr>
              <w:t>, обеспечения исполнения договора является крупной сделкой.</w:t>
            </w:r>
          </w:p>
          <w:p w:rsidR="00896AC9" w:rsidRPr="00615A21" w:rsidRDefault="00896AC9" w:rsidP="00896AC9">
            <w:pPr>
              <w:keepNext/>
              <w:keepLines/>
              <w:widowControl w:val="0"/>
              <w:suppressLineNumbers/>
              <w:suppressAutoHyphens/>
              <w:ind w:right="-108"/>
              <w:jc w:val="both"/>
              <w:rPr>
                <w:iCs/>
              </w:rPr>
            </w:pPr>
            <w:r w:rsidRPr="00615A21">
              <w:rPr>
                <w:iCs/>
              </w:rPr>
              <w:t>При этом отсутствие в составе заявки вышеуказанных документов подтверждает, что  для данного участника поставка товаров, выполнение работ, оказание услуг, являющиеся предметом договора, или внесение денежных сре</w:t>
            </w:r>
            <w:proofErr w:type="gramStart"/>
            <w:r w:rsidRPr="00615A21">
              <w:rPr>
                <w:iCs/>
              </w:rPr>
              <w:t>дств в к</w:t>
            </w:r>
            <w:proofErr w:type="gramEnd"/>
            <w:r w:rsidRPr="00615A21">
              <w:rPr>
                <w:iCs/>
              </w:rPr>
              <w:t>ачестве обеспечения заявки на участие в процедуре закупки, обеспечения исполнения договора не являются крупной сделкой.</w:t>
            </w:r>
          </w:p>
          <w:p w:rsidR="00896AC9" w:rsidRPr="00615A21" w:rsidRDefault="00896AC9" w:rsidP="00896AC9">
            <w:pPr>
              <w:keepNext/>
              <w:keepLines/>
              <w:widowControl w:val="0"/>
              <w:suppressLineNumbers/>
              <w:suppressAutoHyphens/>
              <w:ind w:right="-108"/>
              <w:jc w:val="both"/>
              <w:rPr>
                <w:iCs/>
              </w:rPr>
            </w:pPr>
            <w:r w:rsidRPr="00615A21">
              <w:rPr>
                <w:iCs/>
              </w:rPr>
              <w:t xml:space="preserve">В случае если получение указанного решения до истечения срока подачи заявок на участие </w:t>
            </w:r>
            <w:r w:rsidR="004D3746" w:rsidRPr="00615A21">
              <w:rPr>
                <w:iCs/>
              </w:rPr>
              <w:t xml:space="preserve">в запросе котировок в электронной форме </w:t>
            </w:r>
            <w:r w:rsidRPr="00615A21">
              <w:rPr>
                <w:iCs/>
              </w:rPr>
              <w:t xml:space="preserve">для участника процедуры </w:t>
            </w:r>
            <w:proofErr w:type="gramStart"/>
            <w:r w:rsidRPr="00615A21">
              <w:rPr>
                <w:iCs/>
              </w:rPr>
              <w:t>закупки</w:t>
            </w:r>
            <w:proofErr w:type="gramEnd"/>
            <w:r w:rsidRPr="00615A21">
              <w:rPr>
                <w:iCs/>
              </w:rPr>
              <w:t xml:space="preserve"> невозможно в силу необходимости соблюдения установленного порядка созыва заседания органа, </w:t>
            </w:r>
            <w:r w:rsidRPr="00615A21">
              <w:rPr>
                <w:iCs/>
              </w:rPr>
              <w:br/>
              <w:t xml:space="preserve">к компетенции которого относится вопрос об одобрении крупных сделок, участник процедуры закупки обязан представить письмо, содержащее обязательство </w:t>
            </w:r>
            <w:r w:rsidRPr="00615A21">
              <w:rPr>
                <w:iCs/>
              </w:rPr>
              <w:br/>
              <w:t>в случае признания его победителем процедуры закупки представить вышеуказанное решение до момента заключения договора;</w:t>
            </w:r>
          </w:p>
          <w:p w:rsidR="00896AC9" w:rsidRPr="00615A21" w:rsidRDefault="004D3746" w:rsidP="00896AC9">
            <w:pPr>
              <w:keepNext/>
              <w:keepLines/>
              <w:widowControl w:val="0"/>
              <w:suppressLineNumbers/>
              <w:suppressAutoHyphens/>
              <w:ind w:right="-108"/>
              <w:jc w:val="both"/>
              <w:rPr>
                <w:iCs/>
              </w:rPr>
            </w:pPr>
            <w:r w:rsidRPr="00615A21">
              <w:rPr>
                <w:iCs/>
              </w:rPr>
              <w:t xml:space="preserve">- </w:t>
            </w:r>
            <w:r w:rsidR="00896AC9" w:rsidRPr="00615A21">
              <w:rPr>
                <w:iCs/>
              </w:rPr>
              <w:t xml:space="preserve">документы, подтверждающие соответствие участника закупки требованиям </w:t>
            </w:r>
            <w:r w:rsidR="00896AC9" w:rsidRPr="00615A21">
              <w:rPr>
                <w:iCs/>
              </w:rPr>
              <w:br/>
              <w:t>к участникам закупки</w:t>
            </w:r>
            <w:r w:rsidR="0091139C" w:rsidRPr="00615A21">
              <w:rPr>
                <w:iCs/>
              </w:rPr>
              <w:t xml:space="preserve">, а именно </w:t>
            </w:r>
            <w:r w:rsidR="0091139C" w:rsidRPr="00615A21">
              <w:rPr>
                <w:rFonts w:eastAsia="Lucida Sans Unicode"/>
                <w:spacing w:val="-4"/>
                <w:lang w:bidi="ru-RU"/>
              </w:rPr>
              <w:t xml:space="preserve"> </w:t>
            </w:r>
            <w:r w:rsidR="0091139C" w:rsidRPr="00615A21">
              <w:rPr>
                <w:iCs/>
                <w:lang w:bidi="ru-RU"/>
              </w:rPr>
              <w:t>соответствие требованиям, установленным законодательством Российской Федерации в отношении лиц, осуществляющих поставки товаров, выполнение работ и оказание услуг, которые являются предметом закупки</w:t>
            </w:r>
            <w:r w:rsidR="0091139C" w:rsidRPr="00615A21">
              <w:rPr>
                <w:iCs/>
              </w:rPr>
              <w:t xml:space="preserve"> </w:t>
            </w:r>
            <w:r w:rsidR="00896AC9" w:rsidRPr="00615A21">
              <w:rPr>
                <w:iCs/>
              </w:rPr>
              <w:t>или копии таких документов</w:t>
            </w:r>
            <w:r w:rsidR="008D7A01" w:rsidRPr="00615A21">
              <w:rPr>
                <w:iCs/>
              </w:rPr>
              <w:t xml:space="preserve"> (</w:t>
            </w:r>
            <w:r w:rsidR="00E263CB" w:rsidRPr="00615A21">
              <w:rPr>
                <w:iCs/>
              </w:rPr>
              <w:t>Декларация о соответствии участника закупки (</w:t>
            </w:r>
            <w:r w:rsidR="008D7A01" w:rsidRPr="00615A21">
              <w:rPr>
                <w:iCs/>
              </w:rPr>
              <w:t>Приложение № 5 к настоящему извещению)</w:t>
            </w:r>
            <w:r w:rsidR="00E263CB" w:rsidRPr="00615A21">
              <w:rPr>
                <w:iCs/>
              </w:rPr>
              <w:t>)</w:t>
            </w:r>
            <w:r w:rsidR="00896AC9" w:rsidRPr="00615A21">
              <w:rPr>
                <w:iCs/>
              </w:rPr>
              <w:t>;</w:t>
            </w:r>
          </w:p>
          <w:p w:rsidR="00675246" w:rsidRPr="00615A21" w:rsidRDefault="00D83291" w:rsidP="00896AC9">
            <w:pPr>
              <w:keepNext/>
              <w:keepLines/>
              <w:widowControl w:val="0"/>
              <w:suppressLineNumbers/>
              <w:suppressAutoHyphens/>
              <w:ind w:right="-108"/>
              <w:jc w:val="both"/>
              <w:rPr>
                <w:iCs/>
                <w:lang w:bidi="ru-RU"/>
              </w:rPr>
            </w:pPr>
            <w:proofErr w:type="gramStart"/>
            <w:r w:rsidRPr="00615A21">
              <w:rPr>
                <w:iCs/>
                <w:lang w:bidi="ru-RU"/>
              </w:rPr>
              <w:t xml:space="preserve">- </w:t>
            </w:r>
            <w:r w:rsidR="00896AC9" w:rsidRPr="00615A21">
              <w:rPr>
                <w:iCs/>
                <w:lang w:bidi="ru-RU"/>
              </w:rPr>
              <w:t xml:space="preserve">документы, подтверждающие соответствие участника </w:t>
            </w:r>
            <w:r w:rsidR="0091139C" w:rsidRPr="00615A21">
              <w:rPr>
                <w:iCs/>
                <w:lang w:bidi="ru-RU"/>
              </w:rPr>
              <w:t>запроса котировок</w:t>
            </w:r>
            <w:r w:rsidR="00896AC9" w:rsidRPr="00615A21">
              <w:rPr>
                <w:iCs/>
                <w:lang w:bidi="ru-RU"/>
              </w:rPr>
              <w:t xml:space="preserve"> и (или) предлагаемых им товара, работы или услуги дополнительным требованиям (пункт 3.9.3 Положения</w:t>
            </w:r>
            <w:r w:rsidR="00F310B6" w:rsidRPr="00615A21">
              <w:rPr>
                <w:iCs/>
                <w:lang w:bidi="ru-RU"/>
              </w:rPr>
              <w:t xml:space="preserve"> о закупке товаров, работ, услуг для нужд ГАПОУ РБ «</w:t>
            </w:r>
            <w:proofErr w:type="spellStart"/>
            <w:r w:rsidR="00F310B6" w:rsidRPr="00615A21">
              <w:rPr>
                <w:iCs/>
                <w:lang w:bidi="ru-RU"/>
              </w:rPr>
              <w:t>Стерлитамакский</w:t>
            </w:r>
            <w:proofErr w:type="spellEnd"/>
            <w:r w:rsidR="00F310B6" w:rsidRPr="00615A21">
              <w:rPr>
                <w:iCs/>
                <w:lang w:bidi="ru-RU"/>
              </w:rPr>
              <w:t xml:space="preserve"> медицинский колледж» - далее по тексту Положение</w:t>
            </w:r>
            <w:r w:rsidR="00896AC9" w:rsidRPr="00615A21">
              <w:rPr>
                <w:iCs/>
                <w:lang w:bidi="ru-RU"/>
              </w:rPr>
              <w:t>), условиям, запретам и ограничениям в случае, если такие дополнительные требования, условия, запреты и ограничения установлены Заказчиком в конкурсной документации, а также декларацию о соответствии участника</w:t>
            </w:r>
            <w:proofErr w:type="gramEnd"/>
            <w:r w:rsidR="00896AC9" w:rsidRPr="00615A21">
              <w:rPr>
                <w:iCs/>
                <w:lang w:bidi="ru-RU"/>
              </w:rPr>
              <w:t xml:space="preserve"> </w:t>
            </w:r>
            <w:r w:rsidR="005B56C0" w:rsidRPr="00615A21">
              <w:rPr>
                <w:iCs/>
                <w:lang w:bidi="ru-RU"/>
              </w:rPr>
              <w:t>запроса котировок</w:t>
            </w:r>
            <w:r w:rsidR="00896AC9" w:rsidRPr="00615A21">
              <w:rPr>
                <w:iCs/>
                <w:lang w:bidi="ru-RU"/>
              </w:rPr>
              <w:t xml:space="preserve"> требованиям, установленным в соответствии с подпунктами 2 – 8   пункта 3.9.1 Положения.</w:t>
            </w:r>
          </w:p>
          <w:p w:rsidR="00675246" w:rsidRPr="00615A21" w:rsidRDefault="00896AC9" w:rsidP="00675246">
            <w:pPr>
              <w:keepNext/>
              <w:keepLines/>
              <w:widowControl w:val="0"/>
              <w:suppressLineNumbers/>
              <w:suppressAutoHyphens/>
              <w:ind w:right="-108"/>
              <w:jc w:val="both"/>
              <w:rPr>
                <w:iCs/>
              </w:rPr>
            </w:pPr>
            <w:proofErr w:type="gramStart"/>
            <w:r w:rsidRPr="00615A21">
              <w:rPr>
                <w:iCs/>
                <w:lang w:bidi="ru-RU"/>
              </w:rPr>
              <w:t>б)</w:t>
            </w:r>
            <w:r w:rsidR="00B117F3" w:rsidRPr="00615A21">
              <w:rPr>
                <w:rFonts w:eastAsia="Lucida Sans Unicode"/>
                <w:lang w:bidi="ru-RU"/>
              </w:rPr>
              <w:t xml:space="preserve"> </w:t>
            </w:r>
            <w:r w:rsidR="00B117F3" w:rsidRPr="00615A21">
              <w:rPr>
                <w:iCs/>
                <w:lang w:bidi="ru-RU"/>
              </w:rPr>
              <w:t xml:space="preserve">в случаях, предусмотренных </w:t>
            </w:r>
            <w:r w:rsidR="00D83291" w:rsidRPr="00615A21">
              <w:rPr>
                <w:iCs/>
                <w:lang w:bidi="ru-RU"/>
              </w:rPr>
              <w:t>извещением</w:t>
            </w:r>
            <w:r w:rsidR="00B117F3" w:rsidRPr="00615A21">
              <w:rPr>
                <w:iCs/>
                <w:lang w:bidi="ru-RU"/>
              </w:rPr>
              <w:t>,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товару, работе или услуге).</w:t>
            </w:r>
            <w:proofErr w:type="gramEnd"/>
          </w:p>
          <w:p w:rsidR="00675246" w:rsidRPr="00615A21" w:rsidRDefault="00675246" w:rsidP="00675246">
            <w:pPr>
              <w:keepNext/>
              <w:keepLines/>
              <w:widowControl w:val="0"/>
              <w:suppressLineNumbers/>
              <w:suppressAutoHyphens/>
              <w:ind w:right="-108"/>
              <w:jc w:val="both"/>
              <w:rPr>
                <w:iCs/>
              </w:rPr>
            </w:pPr>
            <w:r w:rsidRPr="00615A21">
              <w:rPr>
                <w:iCs/>
              </w:rPr>
              <w:t xml:space="preserve">3. Заявка на участие в запросе котировок, поданная в срок, </w:t>
            </w:r>
            <w:r w:rsidRPr="00615A21">
              <w:rPr>
                <w:iCs/>
              </w:rPr>
              <w:lastRenderedPageBreak/>
              <w:t xml:space="preserve">указанный в извещении о проведении запроса котировок, регистрируется оператором ЭТП путем присвоения ей порядкового номера и подтверждения в форме электронного документа, направляемого участнику такого запроса котировок, подавшему указанную заявку, ее получение с указанием присвоенного ей порядкового номера. </w:t>
            </w:r>
          </w:p>
          <w:p w:rsidR="00675246" w:rsidRPr="00615A21" w:rsidRDefault="00675246" w:rsidP="00675246">
            <w:pPr>
              <w:keepNext/>
              <w:keepLines/>
              <w:widowControl w:val="0"/>
              <w:suppressLineNumbers/>
              <w:suppressAutoHyphens/>
              <w:ind w:right="-108"/>
              <w:jc w:val="both"/>
              <w:rPr>
                <w:iCs/>
              </w:rPr>
            </w:pPr>
            <w:r w:rsidRPr="00615A21">
              <w:rPr>
                <w:iCs/>
              </w:rPr>
              <w:t xml:space="preserve">4. Прием заявок на участие в </w:t>
            </w:r>
            <w:r w:rsidR="004F26D2" w:rsidRPr="00615A21">
              <w:rPr>
                <w:iCs/>
              </w:rPr>
              <w:t xml:space="preserve">запросе котировок прекращается </w:t>
            </w:r>
            <w:proofErr w:type="gramStart"/>
            <w:r w:rsidRPr="00615A21">
              <w:rPr>
                <w:iCs/>
              </w:rPr>
              <w:t>с окончанием срока открытия доступа к поданным в форме электронных документов заявкам на участие в запросе</w:t>
            </w:r>
            <w:proofErr w:type="gramEnd"/>
            <w:r w:rsidRPr="00615A21">
              <w:rPr>
                <w:iCs/>
              </w:rPr>
              <w:t xml:space="preserve"> котировок.</w:t>
            </w:r>
          </w:p>
          <w:p w:rsidR="00675246" w:rsidRPr="00615A21" w:rsidRDefault="00675246" w:rsidP="00675246">
            <w:pPr>
              <w:keepNext/>
              <w:keepLines/>
              <w:widowControl w:val="0"/>
              <w:suppressLineNumbers/>
              <w:suppressAutoHyphens/>
              <w:ind w:right="-108"/>
              <w:jc w:val="both"/>
              <w:rPr>
                <w:iCs/>
              </w:rPr>
            </w:pPr>
            <w:r w:rsidRPr="00615A21">
              <w:rPr>
                <w:iCs/>
              </w:rPr>
              <w:t>Оператор электронной торг</w:t>
            </w:r>
            <w:r w:rsidR="00D5554B" w:rsidRPr="00615A21">
              <w:rPr>
                <w:iCs/>
              </w:rPr>
              <w:t xml:space="preserve">овой площадки возвращает заявку </w:t>
            </w:r>
            <w:r w:rsidRPr="00615A21">
              <w:rPr>
                <w:iCs/>
              </w:rPr>
              <w:t xml:space="preserve">подавшему </w:t>
            </w:r>
            <w:r w:rsidRPr="00615A21">
              <w:rPr>
                <w:iCs/>
              </w:rPr>
              <w:br/>
              <w:t>ее участнику запроса котировок в случае:</w:t>
            </w:r>
          </w:p>
          <w:p w:rsidR="00675246" w:rsidRPr="00615A21" w:rsidRDefault="00675246" w:rsidP="00675246">
            <w:pPr>
              <w:keepNext/>
              <w:keepLines/>
              <w:widowControl w:val="0"/>
              <w:suppressLineNumbers/>
              <w:suppressAutoHyphens/>
              <w:ind w:right="-108"/>
              <w:jc w:val="both"/>
              <w:rPr>
                <w:iCs/>
              </w:rPr>
            </w:pPr>
            <w:r w:rsidRPr="00615A21">
              <w:rPr>
                <w:iCs/>
              </w:rPr>
              <w:t xml:space="preserve">1) подачи данной заявки с нарушением требований, предусмотренных </w:t>
            </w:r>
            <w:r w:rsidR="00AC1859" w:rsidRPr="00615A21">
              <w:rPr>
                <w:iCs/>
              </w:rPr>
              <w:t xml:space="preserve"> Положением</w:t>
            </w:r>
            <w:r w:rsidRPr="00615A21">
              <w:rPr>
                <w:iCs/>
              </w:rPr>
              <w:t>;</w:t>
            </w:r>
          </w:p>
          <w:p w:rsidR="00675246" w:rsidRPr="00615A21" w:rsidRDefault="00675246" w:rsidP="00675246">
            <w:pPr>
              <w:keepNext/>
              <w:keepLines/>
              <w:widowControl w:val="0"/>
              <w:suppressLineNumbers/>
              <w:suppressAutoHyphens/>
              <w:ind w:right="-108"/>
              <w:jc w:val="both"/>
              <w:rPr>
                <w:iCs/>
              </w:rPr>
            </w:pPr>
            <w:r w:rsidRPr="00615A21">
              <w:rPr>
                <w:iCs/>
              </w:rPr>
              <w:t>2) подачи одним участником запроса котировок двух и более заявок на участие в нем при условии, что поданные ранее заявки этим участником не отозваны. В данном случае этому участнику возвр</w:t>
            </w:r>
            <w:r w:rsidR="005F76CA" w:rsidRPr="00615A21">
              <w:rPr>
                <w:iCs/>
              </w:rPr>
              <w:t xml:space="preserve">ащаются все заявки на участие </w:t>
            </w:r>
            <w:r w:rsidRPr="00615A21">
              <w:rPr>
                <w:iCs/>
              </w:rPr>
              <w:t>в таком запросе котировок;</w:t>
            </w:r>
          </w:p>
          <w:p w:rsidR="00675246" w:rsidRPr="00615A21" w:rsidRDefault="00675246" w:rsidP="00675246">
            <w:pPr>
              <w:keepNext/>
              <w:keepLines/>
              <w:widowControl w:val="0"/>
              <w:suppressLineNumbers/>
              <w:suppressAutoHyphens/>
              <w:ind w:right="-108"/>
              <w:jc w:val="both"/>
              <w:rPr>
                <w:iCs/>
              </w:rPr>
            </w:pPr>
            <w:r w:rsidRPr="00615A21">
              <w:rPr>
                <w:iCs/>
              </w:rPr>
              <w:t>3) получения данной заявки после даты или времени окончания срока подачи заявок на участие в запросе котировок.</w:t>
            </w:r>
          </w:p>
          <w:p w:rsidR="00675246" w:rsidRPr="00615A21" w:rsidRDefault="00675246" w:rsidP="00675246">
            <w:pPr>
              <w:keepNext/>
              <w:keepLines/>
              <w:widowControl w:val="0"/>
              <w:suppressLineNumbers/>
              <w:suppressAutoHyphens/>
              <w:ind w:right="-108"/>
              <w:jc w:val="both"/>
              <w:rPr>
                <w:iCs/>
              </w:rPr>
            </w:pPr>
            <w:r w:rsidRPr="00615A21">
              <w:rPr>
                <w:iCs/>
              </w:rPr>
              <w:t>Одновременно с возвратом заявки на участие в запросе котировок участнику, подавшему данную заявку, оператор электронной торговой площадки направляет уведомление об основаниях ее возврата. Возврат заявок на участие в таком запросе котировок по иным основаниям не допускается.</w:t>
            </w:r>
          </w:p>
          <w:p w:rsidR="00675246" w:rsidRPr="00615A21" w:rsidRDefault="00675246" w:rsidP="00675246">
            <w:pPr>
              <w:keepNext/>
              <w:keepLines/>
              <w:widowControl w:val="0"/>
              <w:suppressLineNumbers/>
              <w:suppressAutoHyphens/>
              <w:ind w:right="-108"/>
              <w:jc w:val="both"/>
              <w:rPr>
                <w:iCs/>
              </w:rPr>
            </w:pPr>
            <w:r w:rsidRPr="00615A21">
              <w:rPr>
                <w:iCs/>
              </w:rPr>
              <w:t>5. Заказчик проводит рассмотрени</w:t>
            </w:r>
            <w:r w:rsidR="005F76CA" w:rsidRPr="00615A21">
              <w:rPr>
                <w:iCs/>
              </w:rPr>
              <w:t xml:space="preserve">е содержания заявок на участие </w:t>
            </w:r>
            <w:r w:rsidRPr="00615A21">
              <w:rPr>
                <w:iCs/>
              </w:rPr>
              <w:t xml:space="preserve">в запросе котировок только после открытия ЭТП доступа к поданным в форме электронных документов заявкам на участие в запросе котировок. </w:t>
            </w:r>
          </w:p>
          <w:p w:rsidR="00713DCE" w:rsidRPr="00615A21" w:rsidRDefault="00675246" w:rsidP="004972DC">
            <w:pPr>
              <w:keepNext/>
              <w:keepLines/>
              <w:widowControl w:val="0"/>
              <w:suppressLineNumbers/>
              <w:suppressAutoHyphens/>
              <w:ind w:right="-108"/>
              <w:jc w:val="both"/>
              <w:rPr>
                <w:iCs/>
              </w:rPr>
            </w:pPr>
            <w:r w:rsidRPr="00615A21">
              <w:rPr>
                <w:iCs/>
              </w:rPr>
              <w:t xml:space="preserve">6. </w:t>
            </w:r>
            <w:r w:rsidRPr="00615A21">
              <w:rPr>
                <w:iCs/>
                <w:lang w:bidi="ru-RU"/>
              </w:rPr>
              <w:t xml:space="preserve">Участник закупки, подавший заявку на участие в запросе котировок, вправе </w:t>
            </w:r>
            <w:r w:rsidRPr="00615A21">
              <w:rPr>
                <w:iCs/>
              </w:rPr>
              <w:t>отозвать данную заявку 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w:t>
            </w:r>
          </w:p>
          <w:p w:rsidR="00713DCE" w:rsidRPr="00615A21" w:rsidRDefault="00713DCE" w:rsidP="004972DC">
            <w:pPr>
              <w:keepNext/>
              <w:keepLines/>
              <w:widowControl w:val="0"/>
              <w:suppressLineNumbers/>
              <w:suppressAutoHyphens/>
              <w:ind w:right="-108"/>
              <w:jc w:val="both"/>
              <w:rPr>
                <w:iCs/>
              </w:rPr>
            </w:pPr>
            <w:r w:rsidRPr="00615A21">
              <w:rPr>
                <w:iCs/>
                <w:lang w:bidi="ru-RU"/>
              </w:rPr>
              <w:t>Порядок подведения итогов такой закупки согласно Положению о закупке Заказчика.</w:t>
            </w:r>
          </w:p>
        </w:tc>
      </w:tr>
      <w:tr w:rsidR="00B4609E" w:rsidRPr="00615A21" w:rsidTr="00FF2DF9">
        <w:tc>
          <w:tcPr>
            <w:tcW w:w="4022" w:type="dxa"/>
            <w:tcBorders>
              <w:top w:val="single" w:sz="4" w:space="0" w:color="auto"/>
              <w:left w:val="single" w:sz="4" w:space="0" w:color="auto"/>
              <w:bottom w:val="single" w:sz="4" w:space="0" w:color="auto"/>
              <w:right w:val="single" w:sz="4" w:space="0" w:color="auto"/>
            </w:tcBorders>
            <w:hideMark/>
          </w:tcPr>
          <w:p w:rsidR="00B4609E" w:rsidRPr="00615A21" w:rsidRDefault="00CD6E48" w:rsidP="00FF2DF9">
            <w:pPr>
              <w:rPr>
                <w:color w:val="000000"/>
              </w:rPr>
            </w:pPr>
            <w:r w:rsidRPr="00615A21">
              <w:rPr>
                <w:color w:val="000000"/>
                <w:lang w:bidi="ru-RU"/>
              </w:rPr>
              <w:lastRenderedPageBreak/>
              <w:t>Дата рассмотрения предложений участников закупки и подведения итогов закупки</w:t>
            </w:r>
          </w:p>
        </w:tc>
        <w:tc>
          <w:tcPr>
            <w:tcW w:w="6184" w:type="dxa"/>
            <w:gridSpan w:val="3"/>
            <w:tcBorders>
              <w:top w:val="single" w:sz="4" w:space="0" w:color="auto"/>
              <w:left w:val="single" w:sz="4" w:space="0" w:color="auto"/>
              <w:bottom w:val="single" w:sz="4" w:space="0" w:color="auto"/>
              <w:right w:val="single" w:sz="4" w:space="0" w:color="auto"/>
            </w:tcBorders>
            <w:hideMark/>
          </w:tcPr>
          <w:p w:rsidR="00B4609E" w:rsidRPr="00615A21" w:rsidRDefault="006D6A17" w:rsidP="0029287D">
            <w:pPr>
              <w:jc w:val="both"/>
            </w:pPr>
            <w:r w:rsidRPr="00615A21">
              <w:rPr>
                <w:rFonts w:eastAsia="Calibri"/>
                <w:b/>
                <w:iCs/>
                <w:lang w:eastAsia="en-US"/>
              </w:rPr>
              <w:t xml:space="preserve"> «</w:t>
            </w:r>
            <w:r w:rsidR="00E9220F" w:rsidRPr="00615A21">
              <w:rPr>
                <w:rFonts w:eastAsia="Calibri"/>
                <w:b/>
                <w:iCs/>
                <w:lang w:eastAsia="en-US"/>
              </w:rPr>
              <w:t>0</w:t>
            </w:r>
            <w:r w:rsidR="002D0B09">
              <w:rPr>
                <w:rFonts w:eastAsia="Calibri"/>
                <w:b/>
                <w:iCs/>
                <w:lang w:eastAsia="en-US"/>
              </w:rPr>
              <w:t>6</w:t>
            </w:r>
            <w:r w:rsidRPr="00615A21">
              <w:rPr>
                <w:rFonts w:eastAsia="Calibri"/>
                <w:b/>
                <w:iCs/>
                <w:lang w:eastAsia="en-US"/>
              </w:rPr>
              <w:t xml:space="preserve">» </w:t>
            </w:r>
            <w:r w:rsidR="009C47FF" w:rsidRPr="00615A21">
              <w:rPr>
                <w:rFonts w:eastAsia="Calibri"/>
                <w:b/>
                <w:iCs/>
                <w:lang w:eastAsia="en-US"/>
              </w:rPr>
              <w:t>июня</w:t>
            </w:r>
            <w:r w:rsidRPr="00615A21">
              <w:rPr>
                <w:rFonts w:eastAsia="Calibri"/>
                <w:b/>
                <w:iCs/>
                <w:lang w:eastAsia="en-US"/>
              </w:rPr>
              <w:t xml:space="preserve"> 2022 г., в 10 ч. 00 мин. по местному времени</w:t>
            </w:r>
          </w:p>
        </w:tc>
      </w:tr>
      <w:tr w:rsidR="00B4609E" w:rsidRPr="00615A21" w:rsidTr="00FF2DF9">
        <w:trPr>
          <w:trHeight w:val="915"/>
        </w:trPr>
        <w:tc>
          <w:tcPr>
            <w:tcW w:w="4022" w:type="dxa"/>
            <w:tcBorders>
              <w:top w:val="single" w:sz="4" w:space="0" w:color="auto"/>
              <w:left w:val="single" w:sz="4" w:space="0" w:color="auto"/>
              <w:bottom w:val="single" w:sz="4" w:space="0" w:color="auto"/>
              <w:right w:val="single" w:sz="4" w:space="0" w:color="auto"/>
            </w:tcBorders>
            <w:hideMark/>
          </w:tcPr>
          <w:p w:rsidR="00B4609E" w:rsidRPr="00615A21" w:rsidRDefault="00A33679" w:rsidP="00A33679">
            <w:pPr>
              <w:jc w:val="both"/>
              <w:rPr>
                <w:color w:val="000000"/>
              </w:rPr>
            </w:pPr>
            <w:proofErr w:type="gramStart"/>
            <w:r w:rsidRPr="00615A21">
              <w:rPr>
                <w:color w:val="000000"/>
                <w:lang w:bidi="ru-RU"/>
              </w:rPr>
              <w:t xml:space="preserve">Условия предоставления приоритета товаров российского происхождения, работ, услуг, выполняемых, оказываемых российскими лицами, по отношению </w:t>
            </w:r>
            <w:r w:rsidRPr="00615A21">
              <w:rPr>
                <w:color w:val="000000"/>
                <w:lang w:bidi="ru-RU"/>
              </w:rPr>
              <w:br/>
              <w:t xml:space="preserve">к товарам, происходящим из иностранного государства, работам, услугам, выполняемым, оказываемым иностранными лицами в соответствии </w:t>
            </w:r>
            <w:r w:rsidRPr="00615A21">
              <w:rPr>
                <w:color w:val="000000"/>
                <w:lang w:bidi="ru-RU"/>
              </w:rPr>
              <w:br/>
              <w:t xml:space="preserve">с постановлением Правительства Российской Федерации от 16.09.2016 № 925 </w:t>
            </w:r>
            <w:r w:rsidRPr="00615A21">
              <w:rPr>
                <w:color w:val="000000"/>
                <w:lang w:bidi="ru-RU"/>
              </w:rPr>
              <w:br/>
            </w:r>
            <w:r w:rsidRPr="00615A21">
              <w:rPr>
                <w:color w:val="000000"/>
                <w:lang w:bidi="ru-RU"/>
              </w:rPr>
              <w:lastRenderedPageBreak/>
              <w:t xml:space="preserve">«О приоритете товаров российского происхождения, работ, услуг, выполняемых, оказываемых российскими лицами, по отношению к товарам, происходящим </w:t>
            </w:r>
            <w:r w:rsidRPr="00615A21">
              <w:rPr>
                <w:color w:val="000000"/>
                <w:lang w:bidi="ru-RU"/>
              </w:rPr>
              <w:br/>
              <w:t>из иностранного государства, работам, услугам, выполняемым, оказываемым иностранными</w:t>
            </w:r>
            <w:proofErr w:type="gramEnd"/>
            <w:r w:rsidRPr="00615A21">
              <w:rPr>
                <w:color w:val="000000"/>
                <w:lang w:bidi="ru-RU"/>
              </w:rPr>
              <w:t xml:space="preserve"> лицами»</w:t>
            </w:r>
          </w:p>
        </w:tc>
        <w:tc>
          <w:tcPr>
            <w:tcW w:w="6184" w:type="dxa"/>
            <w:gridSpan w:val="3"/>
            <w:tcBorders>
              <w:top w:val="single" w:sz="4" w:space="0" w:color="auto"/>
              <w:left w:val="single" w:sz="4" w:space="0" w:color="auto"/>
              <w:bottom w:val="single" w:sz="4" w:space="0" w:color="auto"/>
              <w:right w:val="single" w:sz="4" w:space="0" w:color="auto"/>
            </w:tcBorders>
            <w:hideMark/>
          </w:tcPr>
          <w:p w:rsidR="00234C5C" w:rsidRDefault="00234C5C" w:rsidP="00234C5C">
            <w:pPr>
              <w:jc w:val="both"/>
            </w:pPr>
            <w:r w:rsidRPr="00615A21">
              <w:lastRenderedPageBreak/>
              <w:t xml:space="preserve">Условия предоставления приоритета товарам российского происхождения, работам, услугам, выполняемым, оказываемым российскими лицами, а также случаи </w:t>
            </w:r>
            <w:proofErr w:type="spellStart"/>
            <w:r w:rsidRPr="00615A21">
              <w:t>непредоставления</w:t>
            </w:r>
            <w:proofErr w:type="spellEnd"/>
            <w:r w:rsidRPr="00615A21">
              <w:t xml:space="preserve"> приоритета отражены в пунктах 5 и 6 постановления Правительства РФ от 16.09.2016 № 925 </w:t>
            </w:r>
            <w:r w:rsidRPr="00615A21">
              <w:br/>
              <w:t>и применяются с учетом пункта 8  постановления Правительства РФ от 16.09.2016 № 925.</w:t>
            </w:r>
          </w:p>
          <w:p w:rsidR="00861AD8" w:rsidRPr="00861AD8" w:rsidRDefault="00861AD8" w:rsidP="00234C5C">
            <w:pPr>
              <w:jc w:val="both"/>
            </w:pPr>
            <w:proofErr w:type="gramStart"/>
            <w:r w:rsidRPr="00861AD8">
              <w:t xml:space="preserve">В соответствии с требованиями постановления Правительства Российской Федерации от 16 сентября 2016 г. № 925 «О приоритете товаров российского происхождения, работ, услуг, выполняемых, оказываемых российскими лицами, по отношению к </w:t>
            </w:r>
            <w:r w:rsidRPr="00861AD8">
              <w:lastRenderedPageBreak/>
              <w:t>товарам, происходящим из иностранного государства, работам, услугам, выполняемым, оказываемым иностранными лицами» приоритет товаров российского происхождения, работ, услуг, выполняемых, оказываемых российскими лицами, при осуществлении закупок товаров, работ, услуг путем проведения конкурса, аукциона и</w:t>
            </w:r>
            <w:proofErr w:type="gramEnd"/>
            <w:r w:rsidRPr="00861AD8">
              <w:t xml:space="preserve"> иных способов закупки, за исключением закупки у единственного поставщика (исполнителя, подрядчика), по отношению к товарам, происходящим из иностранного государства, работам, услугам, выполняемым, оказываемым иностранными лицами </w:t>
            </w:r>
            <w:proofErr w:type="gramStart"/>
            <w:r w:rsidRPr="00861AD8">
              <w:t>установлен</w:t>
            </w:r>
            <w:proofErr w:type="gramEnd"/>
            <w:r w:rsidRPr="00861AD8">
              <w:t>.</w:t>
            </w:r>
          </w:p>
          <w:p w:rsidR="00454D06" w:rsidRPr="00615A21" w:rsidRDefault="00454D06" w:rsidP="00454D06">
            <w:pPr>
              <w:jc w:val="both"/>
            </w:pPr>
            <w:r w:rsidRPr="00615A21">
              <w:t>Условием предоставления приоритета является включение в извещение о закупке следующих сведений, определенных Положением о закупке:</w:t>
            </w:r>
          </w:p>
          <w:p w:rsidR="00454D06" w:rsidRPr="00615A21" w:rsidRDefault="00454D06" w:rsidP="00454D06">
            <w:pPr>
              <w:jc w:val="both"/>
            </w:pPr>
            <w:r w:rsidRPr="00615A21">
              <w:t>а) требование об указании (декларировании)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w:t>
            </w:r>
          </w:p>
          <w:p w:rsidR="00454D06" w:rsidRPr="00615A21" w:rsidRDefault="00454D06" w:rsidP="00454D06">
            <w:pPr>
              <w:jc w:val="both"/>
            </w:pPr>
            <w:r w:rsidRPr="00615A21">
              <w:t>б) положение об ответственности участников закупки за представление недостоверных сведений о стране происхождения товара, указанного в заявке на участие в закупке;</w:t>
            </w:r>
          </w:p>
          <w:p w:rsidR="00454D06" w:rsidRPr="00615A21" w:rsidRDefault="00454D06" w:rsidP="00454D06">
            <w:pPr>
              <w:jc w:val="both"/>
            </w:pPr>
            <w:bookmarkStart w:id="6" w:name="p3"/>
            <w:bookmarkEnd w:id="6"/>
            <w:r w:rsidRPr="00615A21">
              <w:t xml:space="preserve">в) сведения о начальной (максимальной) цене единицы каждого товара, работы, услуги, </w:t>
            </w:r>
            <w:proofErr w:type="gramStart"/>
            <w:r w:rsidRPr="00615A21">
              <w:t>являющихся</w:t>
            </w:r>
            <w:proofErr w:type="gramEnd"/>
            <w:r w:rsidRPr="00615A21">
              <w:t xml:space="preserve"> предметом закупки;</w:t>
            </w:r>
          </w:p>
          <w:p w:rsidR="00454D06" w:rsidRPr="00615A21" w:rsidRDefault="00454D06" w:rsidP="00454D06">
            <w:pPr>
              <w:jc w:val="both"/>
            </w:pPr>
            <w:r w:rsidRPr="00615A21">
              <w:t>г) условие о том, что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454D06" w:rsidRPr="00615A21" w:rsidRDefault="00454D06" w:rsidP="00454D06">
            <w:pPr>
              <w:jc w:val="both"/>
            </w:pPr>
            <w:proofErr w:type="gramStart"/>
            <w:r w:rsidRPr="00615A21">
              <w:t xml:space="preserve">д) 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w:t>
            </w:r>
            <w:hyperlink w:anchor="p14" w:history="1">
              <w:r w:rsidRPr="00615A21">
                <w:rPr>
                  <w:rStyle w:val="af"/>
                  <w:color w:val="auto"/>
                  <w:u w:val="none"/>
                </w:rPr>
                <w:t>подпунктами "г"</w:t>
              </w:r>
            </w:hyperlink>
            <w:r w:rsidRPr="00615A21">
              <w:t xml:space="preserve"> и </w:t>
            </w:r>
            <w:hyperlink w:anchor="p15" w:history="1">
              <w:r w:rsidRPr="00615A21">
                <w:rPr>
                  <w:rStyle w:val="af"/>
                  <w:color w:val="auto"/>
                  <w:u w:val="none"/>
                </w:rPr>
                <w:t>"д" пункта 6</w:t>
              </w:r>
            </w:hyperlink>
            <w:r w:rsidRPr="00615A21">
              <w:t xml:space="preserve"> </w:t>
            </w:r>
            <w:r w:rsidR="00290842" w:rsidRPr="00615A21">
              <w:t>П</w:t>
            </w:r>
            <w:r w:rsidRPr="00615A21">
              <w:t>остановления</w:t>
            </w:r>
            <w:r w:rsidR="00290842" w:rsidRPr="00615A21">
              <w:t xml:space="preserve"> от 16.09.2016 № 925</w:t>
            </w:r>
            <w:r w:rsidRPr="00615A21">
              <w:t>,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w:t>
            </w:r>
            <w:proofErr w:type="gramEnd"/>
            <w:r w:rsidRPr="00615A21">
              <w:t xml:space="preserve"> закупке в соответствии с </w:t>
            </w:r>
            <w:hyperlink w:anchor="p3" w:history="1">
              <w:r w:rsidRPr="00615A21">
                <w:rPr>
                  <w:rStyle w:val="af"/>
                  <w:color w:val="auto"/>
                  <w:u w:val="none"/>
                </w:rPr>
                <w:t>подпунктом "в"</w:t>
              </w:r>
            </w:hyperlink>
            <w:r w:rsidRPr="00615A21">
              <w:t xml:space="preserve"> настоящего пункта,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454D06" w:rsidRPr="00615A21" w:rsidRDefault="00454D06" w:rsidP="00454D06">
            <w:pPr>
              <w:jc w:val="both"/>
            </w:pPr>
            <w:r w:rsidRPr="00615A21">
              <w:t>е) 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454D06" w:rsidRPr="00615A21" w:rsidRDefault="00454D06" w:rsidP="00454D06">
            <w:pPr>
              <w:jc w:val="both"/>
            </w:pPr>
            <w:r w:rsidRPr="00615A21">
              <w:t xml:space="preserve">ж) указание страны происхождения поставляемого товара </w:t>
            </w:r>
            <w:r w:rsidRPr="00615A21">
              <w:lastRenderedPageBreak/>
              <w:t>на основании сведений, содержащихся в заявке на участие в закупке, представленной участником закупки, с которым заключается договор;</w:t>
            </w:r>
          </w:p>
          <w:p w:rsidR="00454D06" w:rsidRPr="00615A21" w:rsidRDefault="00454D06" w:rsidP="00454D06">
            <w:pPr>
              <w:jc w:val="both"/>
            </w:pPr>
            <w:proofErr w:type="gramStart"/>
            <w:r w:rsidRPr="00615A21">
              <w:t>з) 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уклонившимся от заключения договора;</w:t>
            </w:r>
            <w:proofErr w:type="gramEnd"/>
          </w:p>
          <w:p w:rsidR="00454D06" w:rsidRPr="00615A21" w:rsidRDefault="00454D06" w:rsidP="00454D06">
            <w:pPr>
              <w:jc w:val="both"/>
            </w:pPr>
            <w:proofErr w:type="gramStart"/>
            <w:r w:rsidRPr="00615A21">
              <w:t xml:space="preserve">и) условие о том, что при исполнении договора, заключенного с участником закупки, которому предоставлен приоритет в соответствии с </w:t>
            </w:r>
            <w:r w:rsidR="001C532E" w:rsidRPr="00615A21">
              <w:t>П</w:t>
            </w:r>
            <w:r w:rsidRPr="00615A21">
              <w:t>остановлением</w:t>
            </w:r>
            <w:r w:rsidR="001C532E" w:rsidRPr="00615A21">
              <w:t xml:space="preserve"> от 16.09.2016 № 925</w:t>
            </w:r>
            <w:r w:rsidRPr="00615A21">
              <w:t>,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w:t>
            </w:r>
            <w:proofErr w:type="gramEnd"/>
            <w:r w:rsidRPr="00615A21">
              <w:t xml:space="preserve"> и функциональным характеристикам товаров, указанных в договоре.</w:t>
            </w:r>
          </w:p>
          <w:p w:rsidR="00454D06" w:rsidRPr="00615A21" w:rsidRDefault="00454D06" w:rsidP="00454D06">
            <w:pPr>
              <w:jc w:val="both"/>
            </w:pPr>
            <w:r w:rsidRPr="00615A21">
              <w:t>Приоритет не предоставляется в случаях, если:</w:t>
            </w:r>
          </w:p>
          <w:p w:rsidR="00454D06" w:rsidRPr="00615A21" w:rsidRDefault="00454D06" w:rsidP="00454D06">
            <w:pPr>
              <w:jc w:val="both"/>
            </w:pPr>
            <w:r w:rsidRPr="00615A21">
              <w:t xml:space="preserve">а) закупка признана </w:t>
            </w:r>
            <w:proofErr w:type="gramStart"/>
            <w:r w:rsidRPr="00615A21">
              <w:t>несостоявшейся</w:t>
            </w:r>
            <w:proofErr w:type="gramEnd"/>
            <w:r w:rsidRPr="00615A21">
              <w:t xml:space="preserve"> и договор заключается с единственным участником закупки;</w:t>
            </w:r>
          </w:p>
          <w:p w:rsidR="00454D06" w:rsidRPr="00615A21" w:rsidRDefault="00454D06" w:rsidP="00454D06">
            <w:pPr>
              <w:jc w:val="both"/>
            </w:pPr>
            <w:r w:rsidRPr="00615A21">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454D06" w:rsidRPr="00615A21" w:rsidRDefault="00454D06" w:rsidP="00454D06">
            <w:pPr>
              <w:jc w:val="both"/>
            </w:pPr>
            <w:r w:rsidRPr="00615A21">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454D06" w:rsidRPr="00615A21" w:rsidRDefault="00454D06" w:rsidP="00454D06">
            <w:pPr>
              <w:jc w:val="both"/>
            </w:pPr>
            <w:bookmarkStart w:id="7" w:name="p14"/>
            <w:bookmarkEnd w:id="7"/>
            <w:proofErr w:type="gramStart"/>
            <w:r w:rsidRPr="00615A21">
              <w:t>г)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w:t>
            </w:r>
            <w:proofErr w:type="gramEnd"/>
            <w:r w:rsidRPr="00615A21">
              <w:t xml:space="preserve">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454D06" w:rsidRPr="00615A21" w:rsidRDefault="00454D06" w:rsidP="00454D06">
            <w:pPr>
              <w:jc w:val="both"/>
            </w:pPr>
            <w:bookmarkStart w:id="8" w:name="p15"/>
            <w:bookmarkEnd w:id="8"/>
            <w:proofErr w:type="gramStart"/>
            <w:r w:rsidRPr="00615A21">
              <w:t xml:space="preserve">д) 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w:t>
            </w:r>
            <w:r w:rsidRPr="00615A21">
              <w:lastRenderedPageBreak/>
              <w:t>при этом стоимость товаров российского происхождения</w:t>
            </w:r>
            <w:proofErr w:type="gramEnd"/>
            <w:r w:rsidRPr="00615A21">
              <w:t>,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rsidR="00B4609E" w:rsidRPr="00615A21" w:rsidRDefault="00305E80" w:rsidP="00FF2DF9">
            <w:pPr>
              <w:jc w:val="both"/>
            </w:pPr>
            <w:r w:rsidRPr="00615A21">
              <w:t xml:space="preserve">Приоритет устанавливается с учетом положений Генерального </w:t>
            </w:r>
            <w:hyperlink r:id="rId11" w:history="1">
              <w:r w:rsidRPr="00615A21">
                <w:rPr>
                  <w:rStyle w:val="af"/>
                  <w:color w:val="auto"/>
                  <w:u w:val="none"/>
                </w:rPr>
                <w:t>соглашения</w:t>
              </w:r>
            </w:hyperlink>
            <w:r w:rsidRPr="00615A21">
              <w:t xml:space="preserve"> по тарифам и торговле 1994 года и </w:t>
            </w:r>
            <w:hyperlink r:id="rId12" w:history="1">
              <w:r w:rsidRPr="00615A21">
                <w:rPr>
                  <w:rStyle w:val="af"/>
                  <w:color w:val="auto"/>
                  <w:u w:val="none"/>
                </w:rPr>
                <w:t>Договора</w:t>
              </w:r>
            </w:hyperlink>
            <w:r w:rsidRPr="00615A21">
              <w:t xml:space="preserve"> о Евразийском экономическом союзе от 29 мая 2014 г.</w:t>
            </w:r>
          </w:p>
          <w:p w:rsidR="00792648" w:rsidRPr="00615A21" w:rsidRDefault="00792648" w:rsidP="00FF2DF9">
            <w:pPr>
              <w:jc w:val="both"/>
            </w:pPr>
            <w:r w:rsidRPr="00615A21">
              <w:rPr>
                <w:lang w:bidi="ru-RU"/>
              </w:rPr>
              <w:t xml:space="preserve">Оценка и сопоставление заявок на участие в запросе котировок, которые содержат предложения о поставке товаров российского происхождения, выполнении работ, оказании услуг российскими лицами, производятся  </w:t>
            </w:r>
            <w:r w:rsidRPr="00615A21">
              <w:rPr>
                <w:lang w:bidi="ru-RU"/>
              </w:rPr>
              <w:br/>
              <w:t>по предложенной в указанных заявках цене договора, сниженной на пятнадцать процентов.</w:t>
            </w:r>
          </w:p>
        </w:tc>
      </w:tr>
      <w:tr w:rsidR="00B4609E" w:rsidRPr="00615A21" w:rsidTr="00FF2DF9">
        <w:trPr>
          <w:trHeight w:val="1125"/>
        </w:trPr>
        <w:tc>
          <w:tcPr>
            <w:tcW w:w="4022" w:type="dxa"/>
            <w:tcBorders>
              <w:top w:val="single" w:sz="4" w:space="0" w:color="auto"/>
              <w:left w:val="single" w:sz="4" w:space="0" w:color="auto"/>
              <w:bottom w:val="single" w:sz="4" w:space="0" w:color="auto"/>
              <w:right w:val="single" w:sz="4" w:space="0" w:color="auto"/>
            </w:tcBorders>
          </w:tcPr>
          <w:p w:rsidR="00B4609E" w:rsidRPr="00615A21" w:rsidRDefault="00FD7FF5" w:rsidP="00FF2DF9">
            <w:r w:rsidRPr="00615A21">
              <w:rPr>
                <w:lang w:bidi="ru-RU"/>
              </w:rPr>
              <w:lastRenderedPageBreak/>
              <w:t>Размер и способ обеспечения заявки на участие в закупке, порядок и срок его предоставления (при принятии Заказчиком такого решения)</w:t>
            </w:r>
          </w:p>
        </w:tc>
        <w:tc>
          <w:tcPr>
            <w:tcW w:w="6184" w:type="dxa"/>
            <w:gridSpan w:val="3"/>
            <w:tcBorders>
              <w:top w:val="single" w:sz="4" w:space="0" w:color="auto"/>
              <w:left w:val="single" w:sz="4" w:space="0" w:color="auto"/>
              <w:bottom w:val="single" w:sz="4" w:space="0" w:color="auto"/>
              <w:right w:val="single" w:sz="4" w:space="0" w:color="auto"/>
            </w:tcBorders>
          </w:tcPr>
          <w:p w:rsidR="00A54BFA" w:rsidRPr="00615A21" w:rsidRDefault="00FD7FF5" w:rsidP="00FF2DF9">
            <w:pPr>
              <w:jc w:val="both"/>
              <w:rPr>
                <w:color w:val="FF0000"/>
              </w:rPr>
            </w:pPr>
            <w:r w:rsidRPr="00615A21">
              <w:t>Не установлено.</w:t>
            </w:r>
          </w:p>
        </w:tc>
      </w:tr>
      <w:tr w:rsidR="00C01562" w:rsidRPr="00615A21" w:rsidTr="00FF2DF9">
        <w:trPr>
          <w:trHeight w:val="825"/>
        </w:trPr>
        <w:tc>
          <w:tcPr>
            <w:tcW w:w="4022" w:type="dxa"/>
            <w:tcBorders>
              <w:top w:val="single" w:sz="4" w:space="0" w:color="auto"/>
              <w:left w:val="single" w:sz="4" w:space="0" w:color="auto"/>
              <w:bottom w:val="single" w:sz="4" w:space="0" w:color="auto"/>
              <w:right w:val="single" w:sz="4" w:space="0" w:color="auto"/>
            </w:tcBorders>
          </w:tcPr>
          <w:p w:rsidR="00DB3E0A" w:rsidRPr="00615A21" w:rsidRDefault="00FD7FF5" w:rsidP="00FD7FF5">
            <w:r w:rsidRPr="00615A21">
              <w:rPr>
                <w:lang w:bidi="ru-RU"/>
              </w:rPr>
              <w:t>Размер и способ обеспечения исполнения договора, порядок и срок предоставления такого обеспечения, требования к такому обеспечению (при принятии Заказчиком такого решения)</w:t>
            </w:r>
          </w:p>
        </w:tc>
        <w:tc>
          <w:tcPr>
            <w:tcW w:w="6184" w:type="dxa"/>
            <w:gridSpan w:val="3"/>
            <w:tcBorders>
              <w:top w:val="single" w:sz="4" w:space="0" w:color="auto"/>
              <w:left w:val="single" w:sz="4" w:space="0" w:color="auto"/>
              <w:bottom w:val="single" w:sz="4" w:space="0" w:color="auto"/>
              <w:right w:val="single" w:sz="4" w:space="0" w:color="auto"/>
            </w:tcBorders>
          </w:tcPr>
          <w:p w:rsidR="00C01562" w:rsidRPr="00615A21" w:rsidRDefault="00FD7FF5" w:rsidP="00FF2DF9">
            <w:pPr>
              <w:jc w:val="both"/>
            </w:pPr>
            <w:r w:rsidRPr="00615A21">
              <w:t>Не установлено.</w:t>
            </w:r>
          </w:p>
        </w:tc>
      </w:tr>
      <w:tr w:rsidR="00DB3E0A" w:rsidRPr="00615A21" w:rsidTr="00FF2DF9">
        <w:trPr>
          <w:trHeight w:val="264"/>
        </w:trPr>
        <w:tc>
          <w:tcPr>
            <w:tcW w:w="4022" w:type="dxa"/>
            <w:tcBorders>
              <w:top w:val="single" w:sz="4" w:space="0" w:color="auto"/>
              <w:left w:val="single" w:sz="4" w:space="0" w:color="auto"/>
              <w:bottom w:val="single" w:sz="4" w:space="0" w:color="auto"/>
              <w:right w:val="single" w:sz="4" w:space="0" w:color="auto"/>
            </w:tcBorders>
          </w:tcPr>
          <w:p w:rsidR="00DB3E0A" w:rsidRPr="00615A21" w:rsidRDefault="00FD7FF5" w:rsidP="00FD7FF5">
            <w:pPr>
              <w:jc w:val="both"/>
            </w:pPr>
            <w:r w:rsidRPr="00615A21">
              <w:rPr>
                <w:lang w:bidi="ru-RU"/>
              </w:rPr>
              <w:t>Адрес электронной площадки в информационно-телекоммуникационной сети Интернет</w:t>
            </w:r>
          </w:p>
        </w:tc>
        <w:tc>
          <w:tcPr>
            <w:tcW w:w="6184" w:type="dxa"/>
            <w:gridSpan w:val="3"/>
            <w:tcBorders>
              <w:top w:val="single" w:sz="4" w:space="0" w:color="auto"/>
              <w:left w:val="single" w:sz="4" w:space="0" w:color="auto"/>
              <w:bottom w:val="single" w:sz="4" w:space="0" w:color="auto"/>
              <w:right w:val="single" w:sz="4" w:space="0" w:color="auto"/>
            </w:tcBorders>
          </w:tcPr>
          <w:p w:rsidR="002F66EA" w:rsidRPr="00615A21" w:rsidRDefault="002F66EA" w:rsidP="002F66EA">
            <w:pPr>
              <w:jc w:val="both"/>
              <w:rPr>
                <w:iCs/>
                <w:lang w:bidi="ru-RU"/>
              </w:rPr>
            </w:pPr>
            <w:r w:rsidRPr="00615A21">
              <w:rPr>
                <w:iCs/>
                <w:lang w:bidi="ru-RU"/>
              </w:rPr>
              <w:t>ЭТП</w:t>
            </w:r>
            <w:r w:rsidRPr="00615A21">
              <w:rPr>
                <w:bCs/>
                <w:iCs/>
                <w:lang w:bidi="ru-RU"/>
              </w:rPr>
              <w:t xml:space="preserve"> «РЕГИОН» (</w:t>
            </w:r>
            <w:hyperlink r:id="rId13" w:history="1">
              <w:r w:rsidRPr="00615A21">
                <w:rPr>
                  <w:rStyle w:val="af"/>
                  <w:bCs/>
                  <w:iCs/>
                  <w:lang w:val="en-US" w:bidi="ru-RU"/>
                </w:rPr>
                <w:t>https</w:t>
              </w:r>
              <w:r w:rsidRPr="00615A21">
                <w:rPr>
                  <w:rStyle w:val="af"/>
                  <w:bCs/>
                  <w:iCs/>
                  <w:lang w:bidi="ru-RU"/>
                </w:rPr>
                <w:t>://</w:t>
              </w:r>
              <w:proofErr w:type="spellStart"/>
              <w:r w:rsidRPr="00615A21">
                <w:rPr>
                  <w:rStyle w:val="af"/>
                  <w:bCs/>
                  <w:iCs/>
                  <w:lang w:val="en-US" w:bidi="ru-RU"/>
                </w:rPr>
                <w:t>etp</w:t>
              </w:r>
              <w:proofErr w:type="spellEnd"/>
              <w:r w:rsidRPr="00615A21">
                <w:rPr>
                  <w:rStyle w:val="af"/>
                  <w:bCs/>
                  <w:iCs/>
                  <w:lang w:bidi="ru-RU"/>
                </w:rPr>
                <w:t>-</w:t>
              </w:r>
              <w:r w:rsidRPr="00615A21">
                <w:rPr>
                  <w:rStyle w:val="af"/>
                  <w:bCs/>
                  <w:iCs/>
                  <w:lang w:val="en-US" w:bidi="ru-RU"/>
                </w:rPr>
                <w:t>region</w:t>
              </w:r>
              <w:r w:rsidRPr="00615A21">
                <w:rPr>
                  <w:rStyle w:val="af"/>
                  <w:bCs/>
                  <w:iCs/>
                  <w:lang w:bidi="ru-RU"/>
                </w:rPr>
                <w:t>.</w:t>
              </w:r>
              <w:proofErr w:type="spellStart"/>
              <w:r w:rsidRPr="00615A21">
                <w:rPr>
                  <w:rStyle w:val="af"/>
                  <w:bCs/>
                  <w:iCs/>
                  <w:lang w:val="en-US" w:bidi="ru-RU"/>
                </w:rPr>
                <w:t>ru</w:t>
              </w:r>
              <w:proofErr w:type="spellEnd"/>
            </w:hyperlink>
            <w:proofErr w:type="gramStart"/>
            <w:r w:rsidRPr="00615A21">
              <w:rPr>
                <w:bCs/>
                <w:iCs/>
                <w:lang w:bidi="ru-RU"/>
              </w:rPr>
              <w:t xml:space="preserve"> )</w:t>
            </w:r>
            <w:proofErr w:type="gramEnd"/>
          </w:p>
          <w:p w:rsidR="0091638B" w:rsidRPr="00615A21" w:rsidRDefault="0091638B" w:rsidP="00507DA4">
            <w:pPr>
              <w:jc w:val="both"/>
            </w:pPr>
          </w:p>
        </w:tc>
      </w:tr>
      <w:tr w:rsidR="005A2CFE" w:rsidRPr="00615A21" w:rsidTr="00FF2DF9">
        <w:trPr>
          <w:trHeight w:val="450"/>
        </w:trPr>
        <w:tc>
          <w:tcPr>
            <w:tcW w:w="4022" w:type="dxa"/>
            <w:tcBorders>
              <w:top w:val="single" w:sz="4" w:space="0" w:color="auto"/>
              <w:left w:val="single" w:sz="4" w:space="0" w:color="auto"/>
              <w:bottom w:val="single" w:sz="4" w:space="0" w:color="auto"/>
              <w:right w:val="single" w:sz="4" w:space="0" w:color="auto"/>
            </w:tcBorders>
          </w:tcPr>
          <w:p w:rsidR="005A2CFE" w:rsidRPr="00615A21" w:rsidRDefault="00927A0F" w:rsidP="00FF2DF9">
            <w:pPr>
              <w:rPr>
                <w:highlight w:val="magenta"/>
              </w:rPr>
            </w:pPr>
            <w:r w:rsidRPr="00615A21">
              <w:t>Требования к участникам процедур закупки, условия допуска</w:t>
            </w:r>
          </w:p>
        </w:tc>
        <w:tc>
          <w:tcPr>
            <w:tcW w:w="6184" w:type="dxa"/>
            <w:gridSpan w:val="3"/>
            <w:tcBorders>
              <w:top w:val="single" w:sz="4" w:space="0" w:color="auto"/>
              <w:left w:val="single" w:sz="4" w:space="0" w:color="auto"/>
              <w:bottom w:val="single" w:sz="4" w:space="0" w:color="auto"/>
              <w:right w:val="single" w:sz="4" w:space="0" w:color="auto"/>
            </w:tcBorders>
          </w:tcPr>
          <w:p w:rsidR="00F37598" w:rsidRPr="00615A21" w:rsidRDefault="00F37598" w:rsidP="00F37598">
            <w:pPr>
              <w:jc w:val="both"/>
            </w:pPr>
            <w:r w:rsidRPr="00615A21">
              <w:t>1) соответствие требованиям, установленным законодательством Российской Федерации в отношении лиц, осуществляющих поставки товаров, выполнение работ и оказание услуг, которые являются предметом закупки;</w:t>
            </w:r>
          </w:p>
          <w:p w:rsidR="00F37598" w:rsidRPr="00615A21" w:rsidRDefault="00F37598" w:rsidP="00F37598">
            <w:pPr>
              <w:jc w:val="both"/>
            </w:pPr>
            <w:r w:rsidRPr="00615A21">
              <w:t xml:space="preserve">2) </w:t>
            </w:r>
            <w:proofErr w:type="spellStart"/>
            <w:r w:rsidRPr="00615A21">
              <w:t>непроведение</w:t>
            </w:r>
            <w:proofErr w:type="spellEnd"/>
            <w:r w:rsidRPr="00615A21">
              <w:t xml:space="preserve"> ликвидации участника закупки – юридического лица </w:t>
            </w:r>
            <w:r w:rsidRPr="00615A21">
              <w:br/>
              <w:t>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F37598" w:rsidRPr="00615A21" w:rsidRDefault="00F37598" w:rsidP="00F37598">
            <w:pPr>
              <w:jc w:val="both"/>
            </w:pPr>
            <w:r w:rsidRPr="00615A21">
              <w:t xml:space="preserve">3) </w:t>
            </w:r>
            <w:proofErr w:type="spellStart"/>
            <w:r w:rsidRPr="00615A21">
              <w:t>неприостановление</w:t>
            </w:r>
            <w:proofErr w:type="spellEnd"/>
            <w:r w:rsidRPr="00615A21">
              <w:t xml:space="preserve">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процедурах закупок;</w:t>
            </w:r>
          </w:p>
          <w:p w:rsidR="00F37598" w:rsidRPr="00615A21" w:rsidRDefault="00F37598" w:rsidP="00F37598">
            <w:pPr>
              <w:jc w:val="both"/>
            </w:pPr>
            <w:proofErr w:type="gramStart"/>
            <w:r w:rsidRPr="00615A21">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w:t>
            </w:r>
            <w:r w:rsidRPr="00615A21">
              <w:br/>
              <w:t xml:space="preserve">с законодательством Российской Федерации о налогах и сборах, которые реструктурированы в соответствии с законодательством Российской Федерации, </w:t>
            </w:r>
            <w:r w:rsidRPr="00615A21">
              <w:br/>
              <w:t>по которым имеется вступившее в законную силу решение суда о признании</w:t>
            </w:r>
            <w:proofErr w:type="gramEnd"/>
            <w:r w:rsidRPr="00615A21">
              <w:t xml:space="preserve"> обязанности </w:t>
            </w:r>
            <w:proofErr w:type="gramStart"/>
            <w:r w:rsidRPr="00615A21">
              <w:t>заявителя</w:t>
            </w:r>
            <w:proofErr w:type="gramEnd"/>
            <w:r w:rsidRPr="00615A21">
              <w:t xml:space="preserve"> по уплате этих сумм исполненной или которые признаны безнадежными к взысканию в соответствии с </w:t>
            </w:r>
            <w:r w:rsidRPr="00615A21">
              <w:lastRenderedPageBreak/>
              <w:t xml:space="preserve">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w:t>
            </w:r>
            <w:r w:rsidRPr="00615A21">
              <w:br/>
              <w:t xml:space="preserve">в случае, если им в установленном порядке подано заявление об обжаловании </w:t>
            </w:r>
            <w:proofErr w:type="gramStart"/>
            <w:r w:rsidRPr="00615A21">
              <w:t>указанных</w:t>
            </w:r>
            <w:proofErr w:type="gramEnd"/>
            <w:r w:rsidRPr="00615A21">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F37598" w:rsidRPr="00615A21" w:rsidRDefault="00F37598" w:rsidP="00F37598">
            <w:pPr>
              <w:jc w:val="both"/>
            </w:pPr>
            <w:proofErr w:type="gramStart"/>
            <w:r w:rsidRPr="00615A21">
              <w:t>5)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w:t>
            </w:r>
            <w:proofErr w:type="gramEnd"/>
            <w:r w:rsidRPr="00615A21">
              <w:t xml:space="preserve"> поставкой товара, выполнением работы, оказанием услуги, </w:t>
            </w:r>
            <w:proofErr w:type="gramStart"/>
            <w:r w:rsidRPr="00615A21">
              <w:t>являющихся</w:t>
            </w:r>
            <w:proofErr w:type="gramEnd"/>
            <w:r w:rsidRPr="00615A21">
              <w:t xml:space="preserve"> объектом осуществляемой закупки, </w:t>
            </w:r>
            <w:r w:rsidRPr="00615A21">
              <w:br/>
              <w:t xml:space="preserve">и административного наказания в виде дисквалификации; </w:t>
            </w:r>
          </w:p>
          <w:p w:rsidR="00F37598" w:rsidRPr="00615A21" w:rsidRDefault="00F37598" w:rsidP="00F37598">
            <w:pPr>
              <w:jc w:val="both"/>
            </w:pPr>
            <w:r w:rsidRPr="00615A21">
              <w:t xml:space="preserve">5.1) участник закупки - юридическое лицо, которое в течение 2 лет до момента подачи заявки на участие в закупке не было привлечено </w:t>
            </w:r>
            <w:r w:rsidRPr="00615A21">
              <w:br/>
              <w:t xml:space="preserve">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 </w:t>
            </w:r>
          </w:p>
          <w:p w:rsidR="00F37598" w:rsidRPr="00615A21" w:rsidRDefault="00F37598" w:rsidP="00F37598">
            <w:pPr>
              <w:jc w:val="both"/>
            </w:pPr>
            <w:r w:rsidRPr="00615A21">
              <w:t>6)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w:t>
            </w:r>
          </w:p>
          <w:p w:rsidR="00F37598" w:rsidRPr="00615A21" w:rsidRDefault="00F37598" w:rsidP="00F37598">
            <w:pPr>
              <w:jc w:val="both"/>
            </w:pPr>
            <w:proofErr w:type="gramStart"/>
            <w:r w:rsidRPr="00615A21">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w:t>
            </w:r>
            <w:r w:rsidRPr="00615A21">
              <w:br/>
              <w:t>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w:t>
            </w:r>
            <w:proofErr w:type="gramEnd"/>
            <w:r w:rsidRPr="00615A21">
              <w:t xml:space="preserve"> закупки, с физическими лицами, в том числе зарегистрированными </w:t>
            </w:r>
            <w:r w:rsidRPr="00615A21">
              <w:br/>
              <w:t xml:space="preserve">в качестве индивидуального предпринимателя, – участниками закупки либо являются близкими родственниками (родственниками по прямой восходящей </w:t>
            </w:r>
            <w:r w:rsidRPr="00615A21">
              <w:br/>
              <w:t xml:space="preserve">и нисходящей линии (родителями и детьми, дедушкой, бабушкой и внуками), полнородными и </w:t>
            </w:r>
            <w:proofErr w:type="spellStart"/>
            <w:r w:rsidRPr="00615A21">
              <w:t>неполнородными</w:t>
            </w:r>
            <w:proofErr w:type="spellEnd"/>
            <w:r w:rsidRPr="00615A21">
              <w:t xml:space="preserve"> (имеющими общих отца или мать) братьями </w:t>
            </w:r>
            <w:r w:rsidRPr="00615A21">
              <w:br/>
            </w:r>
            <w:r w:rsidRPr="00615A21">
              <w:lastRenderedPageBreak/>
              <w:t xml:space="preserve">и сестрами), усыновителями или усыновленными указанных физических лиц; </w:t>
            </w:r>
          </w:p>
          <w:p w:rsidR="00F37598" w:rsidRPr="00615A21" w:rsidRDefault="00F37598" w:rsidP="00F37598">
            <w:pPr>
              <w:jc w:val="both"/>
            </w:pPr>
            <w:r w:rsidRPr="00615A21">
              <w:t xml:space="preserve">8) отсутствие сведений об участнике процедуры закупки в реестре недобросовестных  поставщиков, предусмотренном </w:t>
            </w:r>
            <w:hyperlink r:id="rId14" w:history="1">
              <w:r w:rsidRPr="00615A21">
                <w:rPr>
                  <w:rStyle w:val="af"/>
                  <w:color w:val="auto"/>
                  <w:u w:val="none"/>
                </w:rPr>
                <w:t>статьей 5</w:t>
              </w:r>
            </w:hyperlink>
            <w:r w:rsidRPr="00615A21">
              <w:t xml:space="preserve"> Закона        № 223-ФЗ, и в реестре недобросовестных поставщиков, предусмотренном Федеральным законом «О контрактной системе в сфере закупок товаров, работ, услуг для обеспечения государственных и муниципальных нужд»; </w:t>
            </w:r>
          </w:p>
          <w:p w:rsidR="00976A26" w:rsidRPr="00615A21" w:rsidRDefault="00F37598" w:rsidP="00927A0F">
            <w:pPr>
              <w:jc w:val="both"/>
            </w:pPr>
            <w:r w:rsidRPr="00615A21">
              <w:t xml:space="preserve">9) участник закупки не является офшорной компанией. </w:t>
            </w:r>
          </w:p>
          <w:p w:rsidR="0002166C" w:rsidRPr="00615A21" w:rsidRDefault="00F37598" w:rsidP="00976A26">
            <w:pPr>
              <w:jc w:val="both"/>
            </w:pPr>
            <w:r w:rsidRPr="00615A21">
              <w:t xml:space="preserve"> </w:t>
            </w:r>
            <w:r w:rsidR="00976A26" w:rsidRPr="00615A21">
              <w:rPr>
                <w:rFonts w:eastAsia="Calibri"/>
              </w:rPr>
              <w:t xml:space="preserve"> </w:t>
            </w:r>
            <w:proofErr w:type="gramStart"/>
            <w:r w:rsidR="00976A26" w:rsidRPr="00615A21">
              <w:t xml:space="preserve">Отстранение участника закупки от участия в определении поставщика (подрядчика, исполнителя) или отказ от заключения договора с победителем закупки осуществляется в любой момент до заключения договора, если Заказчик или Комиссия обнаружит, что участник закупки не соответствует требованиям, указанным в извещении и Положении о закупке </w:t>
            </w:r>
            <w:r w:rsidR="0002166C" w:rsidRPr="00615A21">
              <w:t>Заказчика</w:t>
            </w:r>
            <w:r w:rsidR="00976A26" w:rsidRPr="00615A21">
              <w:t xml:space="preserve"> или предоставил недостоверную информацию в отношении своего соответствия указанным требованиям, в том числе в отношении его</w:t>
            </w:r>
            <w:proofErr w:type="gramEnd"/>
            <w:r w:rsidR="00976A26" w:rsidRPr="00615A21">
              <w:t xml:space="preserve"> квалификационных данных.</w:t>
            </w:r>
          </w:p>
          <w:p w:rsidR="004201F9" w:rsidRPr="00615A21" w:rsidRDefault="004201F9" w:rsidP="004201F9">
            <w:pPr>
              <w:jc w:val="center"/>
              <w:rPr>
                <w:u w:val="single"/>
              </w:rPr>
            </w:pPr>
            <w:r w:rsidRPr="00615A21">
              <w:rPr>
                <w:u w:val="single"/>
              </w:rPr>
              <w:t>При осуществлении закупки Заказчик отказывает в допуске к участию в процедурах закупок в случаях:</w:t>
            </w:r>
          </w:p>
          <w:p w:rsidR="004201F9" w:rsidRPr="00615A21" w:rsidRDefault="004201F9" w:rsidP="004201F9">
            <w:pPr>
              <w:jc w:val="both"/>
            </w:pPr>
            <w:r w:rsidRPr="00615A21">
              <w:t>1) непредставления обязательных документов либо наличия в таких документах недостоверных сведений;</w:t>
            </w:r>
          </w:p>
          <w:p w:rsidR="004201F9" w:rsidRPr="00615A21" w:rsidRDefault="004201F9" w:rsidP="004201F9">
            <w:pPr>
              <w:jc w:val="both"/>
            </w:pPr>
            <w:r w:rsidRPr="00615A21">
              <w:t>2) несоответствия участника процедуры закупки требованиям, установленным документацией о закупке;</w:t>
            </w:r>
          </w:p>
          <w:p w:rsidR="004201F9" w:rsidRPr="00615A21" w:rsidRDefault="004201F9" w:rsidP="004201F9">
            <w:pPr>
              <w:jc w:val="both"/>
            </w:pPr>
            <w:r w:rsidRPr="00615A21">
              <w:t>3) непредставления документа или копии документа, подтверждающего внесение денежных сре</w:t>
            </w:r>
            <w:proofErr w:type="gramStart"/>
            <w:r w:rsidRPr="00615A21">
              <w:t>дств в к</w:t>
            </w:r>
            <w:proofErr w:type="gramEnd"/>
            <w:r w:rsidRPr="00615A21">
              <w:t>ачестве обеспечения заявки на участие в закупке, если требование обеспечения таких заявок указано в документации о закупке;</w:t>
            </w:r>
          </w:p>
          <w:p w:rsidR="004201F9" w:rsidRPr="00615A21" w:rsidRDefault="004201F9" w:rsidP="004201F9">
            <w:pPr>
              <w:jc w:val="both"/>
            </w:pPr>
            <w:r w:rsidRPr="00615A21">
              <w:t xml:space="preserve">4) несоответствия заявки на участие в закупке требованиям извещения </w:t>
            </w:r>
            <w:r w:rsidRPr="00615A21">
              <w:br/>
            </w:r>
            <w:r w:rsidR="00E72FBB" w:rsidRPr="00615A21">
              <w:t>о проведении такого запроса</w:t>
            </w:r>
            <w:r w:rsidRPr="00615A21">
              <w:t xml:space="preserve">, в том числе наличия в таких заявках предложения </w:t>
            </w:r>
            <w:r w:rsidRPr="00615A21">
              <w:br/>
              <w:t xml:space="preserve">о цене договора, превышающей </w:t>
            </w:r>
            <w:proofErr w:type="gramStart"/>
            <w:r w:rsidRPr="00615A21">
              <w:t>установленную</w:t>
            </w:r>
            <w:proofErr w:type="gramEnd"/>
            <w:r w:rsidRPr="00615A21">
              <w:t xml:space="preserve"> НМЦ договора, либо о сроке выполнения работ (оказания услуг, поставки товара), превышающем срок, установленный документацией о закупке;</w:t>
            </w:r>
          </w:p>
          <w:p w:rsidR="00C0584A" w:rsidRPr="00615A21" w:rsidRDefault="004201F9" w:rsidP="00927A0F">
            <w:pPr>
              <w:jc w:val="both"/>
            </w:pPr>
            <w:r w:rsidRPr="00615A21">
              <w:t>5) представления участником закупки в составе своей заявки недостоверной информации, в том числе в отношении его квалификационных  данных   и  страны происхождения товара, указанного в заявке на участие в закупке</w:t>
            </w:r>
            <w:r w:rsidR="00E72FBB" w:rsidRPr="00615A21">
              <w:t>.</w:t>
            </w:r>
          </w:p>
        </w:tc>
      </w:tr>
      <w:tr w:rsidR="00A0096A" w:rsidRPr="00615A21" w:rsidTr="00FF2DF9">
        <w:trPr>
          <w:trHeight w:val="240"/>
        </w:trPr>
        <w:tc>
          <w:tcPr>
            <w:tcW w:w="4022" w:type="dxa"/>
            <w:tcBorders>
              <w:top w:val="single" w:sz="4" w:space="0" w:color="auto"/>
              <w:left w:val="single" w:sz="4" w:space="0" w:color="auto"/>
              <w:bottom w:val="single" w:sz="4" w:space="0" w:color="auto"/>
              <w:right w:val="single" w:sz="4" w:space="0" w:color="auto"/>
            </w:tcBorders>
          </w:tcPr>
          <w:p w:rsidR="00A0096A" w:rsidRPr="00615A21" w:rsidRDefault="00E23975" w:rsidP="00FF2DF9">
            <w:r w:rsidRPr="00615A21">
              <w:rPr>
                <w:lang w:bidi="ru-RU"/>
              </w:rPr>
              <w:lastRenderedPageBreak/>
              <w:t>Дата и времени открытия доступа к поданным в форме электронных документов заявкам на участие в запросе котировок</w:t>
            </w:r>
          </w:p>
        </w:tc>
        <w:tc>
          <w:tcPr>
            <w:tcW w:w="6184" w:type="dxa"/>
            <w:gridSpan w:val="3"/>
            <w:tcBorders>
              <w:top w:val="single" w:sz="4" w:space="0" w:color="auto"/>
              <w:left w:val="single" w:sz="4" w:space="0" w:color="auto"/>
              <w:bottom w:val="single" w:sz="4" w:space="0" w:color="auto"/>
              <w:right w:val="single" w:sz="4" w:space="0" w:color="auto"/>
            </w:tcBorders>
          </w:tcPr>
          <w:p w:rsidR="002F66EA" w:rsidRPr="00615A21" w:rsidRDefault="00544EA1" w:rsidP="002F66EA">
            <w:pPr>
              <w:jc w:val="both"/>
            </w:pPr>
            <w:r w:rsidRPr="00615A21">
              <w:rPr>
                <w:iCs/>
              </w:rPr>
              <w:t>Доступ к поданным</w:t>
            </w:r>
            <w:r w:rsidR="0047341A" w:rsidRPr="00615A21">
              <w:rPr>
                <w:lang w:bidi="ru-RU"/>
              </w:rPr>
              <w:t xml:space="preserve"> </w:t>
            </w:r>
            <w:r w:rsidR="0047341A" w:rsidRPr="00615A21">
              <w:rPr>
                <w:iCs/>
                <w:lang w:bidi="ru-RU"/>
              </w:rPr>
              <w:t>в форме электронных документов</w:t>
            </w:r>
            <w:r w:rsidRPr="00615A21">
              <w:rPr>
                <w:iCs/>
              </w:rPr>
              <w:t xml:space="preserve"> заявкам на участие в запросе котировок в электронной форме открывается заказчику на </w:t>
            </w:r>
            <w:r w:rsidRPr="00615A21">
              <w:rPr>
                <w:bCs/>
                <w:iCs/>
              </w:rPr>
              <w:t xml:space="preserve">электронной площадке </w:t>
            </w:r>
            <w:r w:rsidR="002F66EA" w:rsidRPr="00615A21">
              <w:t>ЭТП</w:t>
            </w:r>
            <w:r w:rsidR="002F66EA" w:rsidRPr="00615A21">
              <w:rPr>
                <w:bCs/>
              </w:rPr>
              <w:t xml:space="preserve"> «РЕГИОН» (</w:t>
            </w:r>
            <w:hyperlink r:id="rId15" w:history="1">
              <w:r w:rsidR="002F66EA" w:rsidRPr="00615A21">
                <w:rPr>
                  <w:rStyle w:val="af"/>
                  <w:bCs/>
                  <w:lang w:val="en-US"/>
                </w:rPr>
                <w:t>https</w:t>
              </w:r>
              <w:r w:rsidR="002F66EA" w:rsidRPr="00615A21">
                <w:rPr>
                  <w:rStyle w:val="af"/>
                  <w:bCs/>
                </w:rPr>
                <w:t>://</w:t>
              </w:r>
              <w:proofErr w:type="spellStart"/>
              <w:r w:rsidR="002F66EA" w:rsidRPr="00615A21">
                <w:rPr>
                  <w:rStyle w:val="af"/>
                  <w:bCs/>
                  <w:lang w:val="en-US"/>
                </w:rPr>
                <w:t>etp</w:t>
              </w:r>
              <w:proofErr w:type="spellEnd"/>
              <w:r w:rsidR="002F66EA" w:rsidRPr="00615A21">
                <w:rPr>
                  <w:rStyle w:val="af"/>
                  <w:bCs/>
                </w:rPr>
                <w:t>-</w:t>
              </w:r>
              <w:r w:rsidR="002F66EA" w:rsidRPr="00615A21">
                <w:rPr>
                  <w:rStyle w:val="af"/>
                  <w:bCs/>
                  <w:lang w:val="en-US"/>
                </w:rPr>
                <w:t>region</w:t>
              </w:r>
              <w:r w:rsidR="002F66EA" w:rsidRPr="00615A21">
                <w:rPr>
                  <w:rStyle w:val="af"/>
                  <w:bCs/>
                </w:rPr>
                <w:t>.</w:t>
              </w:r>
              <w:proofErr w:type="spellStart"/>
              <w:r w:rsidR="002F66EA" w:rsidRPr="00615A21">
                <w:rPr>
                  <w:rStyle w:val="af"/>
                  <w:bCs/>
                  <w:lang w:val="en-US"/>
                </w:rPr>
                <w:t>ru</w:t>
              </w:r>
              <w:proofErr w:type="spellEnd"/>
            </w:hyperlink>
            <w:proofErr w:type="gramStart"/>
            <w:r w:rsidR="002F66EA" w:rsidRPr="00615A21">
              <w:rPr>
                <w:bCs/>
              </w:rPr>
              <w:t xml:space="preserve"> )</w:t>
            </w:r>
            <w:proofErr w:type="gramEnd"/>
          </w:p>
          <w:p w:rsidR="00A0096A" w:rsidRPr="00615A21" w:rsidRDefault="00544EA1" w:rsidP="0029287D">
            <w:pPr>
              <w:jc w:val="both"/>
            </w:pPr>
            <w:r w:rsidRPr="00615A21">
              <w:rPr>
                <w:b/>
                <w:iCs/>
              </w:rPr>
              <w:t>после 10:00 (по местному времени) «</w:t>
            </w:r>
            <w:r w:rsidR="00EF69FE" w:rsidRPr="00615A21">
              <w:rPr>
                <w:b/>
                <w:iCs/>
              </w:rPr>
              <w:t>0</w:t>
            </w:r>
            <w:r w:rsidR="002D0B09">
              <w:rPr>
                <w:b/>
                <w:iCs/>
              </w:rPr>
              <w:t>3</w:t>
            </w:r>
            <w:r w:rsidRPr="00615A21">
              <w:rPr>
                <w:b/>
                <w:iCs/>
              </w:rPr>
              <w:t xml:space="preserve">» </w:t>
            </w:r>
            <w:r w:rsidR="00EF69FE" w:rsidRPr="00615A21">
              <w:rPr>
                <w:b/>
                <w:iCs/>
              </w:rPr>
              <w:t>июня</w:t>
            </w:r>
            <w:r w:rsidRPr="00615A21">
              <w:rPr>
                <w:b/>
                <w:iCs/>
              </w:rPr>
              <w:t xml:space="preserve"> 2022 г.</w:t>
            </w:r>
          </w:p>
        </w:tc>
      </w:tr>
      <w:tr w:rsidR="00A0096A" w:rsidRPr="00615A21" w:rsidTr="00FF2DF9">
        <w:trPr>
          <w:trHeight w:val="240"/>
        </w:trPr>
        <w:tc>
          <w:tcPr>
            <w:tcW w:w="4022" w:type="dxa"/>
            <w:tcBorders>
              <w:top w:val="single" w:sz="4" w:space="0" w:color="auto"/>
              <w:left w:val="single" w:sz="4" w:space="0" w:color="auto"/>
              <w:bottom w:val="single" w:sz="4" w:space="0" w:color="auto"/>
              <w:right w:val="single" w:sz="4" w:space="0" w:color="auto"/>
            </w:tcBorders>
          </w:tcPr>
          <w:p w:rsidR="00A0096A" w:rsidRPr="00615A21" w:rsidRDefault="001948FE" w:rsidP="00FF2DF9">
            <w:r w:rsidRPr="00615A21">
              <w:rPr>
                <w:lang w:bidi="ru-RU"/>
              </w:rPr>
              <w:t xml:space="preserve">Срок подписания победителем запроса котировок договора, </w:t>
            </w:r>
            <w:proofErr w:type="gramStart"/>
            <w:r w:rsidRPr="00615A21">
              <w:rPr>
                <w:lang w:bidi="ru-RU"/>
              </w:rPr>
              <w:t>исчисляемом</w:t>
            </w:r>
            <w:proofErr w:type="gramEnd"/>
            <w:r w:rsidRPr="00615A21">
              <w:rPr>
                <w:lang w:bidi="ru-RU"/>
              </w:rPr>
              <w:t xml:space="preserve"> </w:t>
            </w:r>
            <w:r w:rsidRPr="00615A21">
              <w:rPr>
                <w:lang w:bidi="ru-RU"/>
              </w:rPr>
              <w:br/>
              <w:t>со дня  размещения в единой информационной системе итогового протокола  запроса котировок</w:t>
            </w:r>
          </w:p>
        </w:tc>
        <w:tc>
          <w:tcPr>
            <w:tcW w:w="6184" w:type="dxa"/>
            <w:gridSpan w:val="3"/>
            <w:tcBorders>
              <w:top w:val="single" w:sz="4" w:space="0" w:color="auto"/>
              <w:left w:val="single" w:sz="4" w:space="0" w:color="auto"/>
              <w:bottom w:val="single" w:sz="4" w:space="0" w:color="auto"/>
              <w:right w:val="single" w:sz="4" w:space="0" w:color="auto"/>
            </w:tcBorders>
          </w:tcPr>
          <w:p w:rsidR="00E84DC2" w:rsidRPr="00615A21" w:rsidRDefault="00E84DC2" w:rsidP="00E84DC2">
            <w:pPr>
              <w:jc w:val="both"/>
            </w:pPr>
            <w:r w:rsidRPr="00615A21">
              <w:t xml:space="preserve">Договор может быть заключен не ранее чем через десять дней и не позднее, чем через  двадцать дней </w:t>
            </w:r>
            <w:proofErr w:type="gramStart"/>
            <w:r w:rsidRPr="00615A21">
              <w:t>с даты размещения</w:t>
            </w:r>
            <w:proofErr w:type="gramEnd"/>
            <w:r w:rsidRPr="00615A21">
              <w:t xml:space="preserve"> в единой информационной системе итогового протокола, составленного по результатам запроса котировок.</w:t>
            </w:r>
          </w:p>
          <w:p w:rsidR="00A0096A" w:rsidRPr="00615A21" w:rsidRDefault="00A0096A" w:rsidP="00FF2DF9">
            <w:pPr>
              <w:jc w:val="both"/>
            </w:pPr>
          </w:p>
        </w:tc>
      </w:tr>
      <w:tr w:rsidR="00A0096A" w:rsidRPr="00615A21" w:rsidTr="00FF2DF9">
        <w:trPr>
          <w:trHeight w:val="240"/>
        </w:trPr>
        <w:tc>
          <w:tcPr>
            <w:tcW w:w="4022" w:type="dxa"/>
            <w:tcBorders>
              <w:top w:val="single" w:sz="4" w:space="0" w:color="auto"/>
              <w:left w:val="single" w:sz="4" w:space="0" w:color="auto"/>
              <w:bottom w:val="single" w:sz="4" w:space="0" w:color="auto"/>
              <w:right w:val="single" w:sz="4" w:space="0" w:color="auto"/>
            </w:tcBorders>
          </w:tcPr>
          <w:p w:rsidR="00A0096A" w:rsidRPr="00615A21" w:rsidRDefault="008E431B" w:rsidP="008E431B">
            <w:pPr>
              <w:keepNext/>
              <w:keepLines/>
              <w:widowControl w:val="0"/>
              <w:suppressLineNumbers/>
              <w:suppressAutoHyphens/>
              <w:ind w:right="-108"/>
            </w:pPr>
            <w:proofErr w:type="gramStart"/>
            <w:r w:rsidRPr="00615A21">
              <w:rPr>
                <w:lang w:bidi="ru-RU"/>
              </w:rPr>
              <w:t>Преимуществах</w:t>
            </w:r>
            <w:proofErr w:type="gramEnd"/>
            <w:r w:rsidRPr="00615A21">
              <w:rPr>
                <w:lang w:bidi="ru-RU"/>
              </w:rPr>
              <w:t>, предоставляемых Заказчиком для СМСП</w:t>
            </w:r>
          </w:p>
        </w:tc>
        <w:tc>
          <w:tcPr>
            <w:tcW w:w="6184" w:type="dxa"/>
            <w:gridSpan w:val="3"/>
            <w:tcBorders>
              <w:top w:val="single" w:sz="4" w:space="0" w:color="auto"/>
              <w:left w:val="single" w:sz="4" w:space="0" w:color="auto"/>
              <w:bottom w:val="single" w:sz="4" w:space="0" w:color="auto"/>
              <w:right w:val="single" w:sz="4" w:space="0" w:color="auto"/>
            </w:tcBorders>
          </w:tcPr>
          <w:p w:rsidR="00A0096A" w:rsidRPr="00615A21" w:rsidRDefault="00DA182E" w:rsidP="00FF2DF9">
            <w:pPr>
              <w:jc w:val="both"/>
            </w:pPr>
            <w:r w:rsidRPr="00615A21">
              <w:rPr>
                <w:lang w:bidi="ru-RU"/>
              </w:rPr>
              <w:t>Не установлено.</w:t>
            </w:r>
          </w:p>
        </w:tc>
      </w:tr>
      <w:tr w:rsidR="00A0096A" w:rsidRPr="00615A21" w:rsidTr="00E747D4">
        <w:trPr>
          <w:trHeight w:val="6375"/>
        </w:trPr>
        <w:tc>
          <w:tcPr>
            <w:tcW w:w="4022" w:type="dxa"/>
            <w:tcBorders>
              <w:top w:val="single" w:sz="4" w:space="0" w:color="auto"/>
              <w:left w:val="single" w:sz="4" w:space="0" w:color="auto"/>
              <w:bottom w:val="single" w:sz="4" w:space="0" w:color="auto"/>
              <w:right w:val="single" w:sz="4" w:space="0" w:color="auto"/>
            </w:tcBorders>
          </w:tcPr>
          <w:p w:rsidR="00696328" w:rsidRPr="00615A21" w:rsidRDefault="00E747D4" w:rsidP="00E747D4">
            <w:pPr>
              <w:jc w:val="both"/>
            </w:pPr>
            <w:proofErr w:type="gramStart"/>
            <w:r w:rsidRPr="00615A21">
              <w:rPr>
                <w:lang w:bidi="ru-RU"/>
              </w:rPr>
              <w:lastRenderedPageBreak/>
              <w:t>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w:t>
            </w:r>
            <w:proofErr w:type="gramEnd"/>
            <w:r w:rsidRPr="00615A21">
              <w:rPr>
                <w:lang w:bidi="ru-RU"/>
              </w:rPr>
              <w:t xml:space="preserve"> товара, выполняемой работы, оказываемой услуги потребностям Заказчика. </w:t>
            </w:r>
          </w:p>
        </w:tc>
        <w:tc>
          <w:tcPr>
            <w:tcW w:w="6184" w:type="dxa"/>
            <w:gridSpan w:val="3"/>
            <w:tcBorders>
              <w:top w:val="single" w:sz="4" w:space="0" w:color="auto"/>
              <w:left w:val="single" w:sz="4" w:space="0" w:color="auto"/>
              <w:bottom w:val="single" w:sz="4" w:space="0" w:color="auto"/>
              <w:right w:val="single" w:sz="4" w:space="0" w:color="auto"/>
            </w:tcBorders>
          </w:tcPr>
          <w:p w:rsidR="0086206C" w:rsidRPr="00615A21" w:rsidRDefault="0086206C" w:rsidP="00E747D4"/>
          <w:p w:rsidR="0086206C" w:rsidRPr="00615A21" w:rsidRDefault="0086206C" w:rsidP="00E747D4"/>
          <w:p w:rsidR="00E747D4" w:rsidRPr="00615A21" w:rsidRDefault="00DA182E" w:rsidP="00E747D4">
            <w:r w:rsidRPr="00615A21">
              <w:t>Указано в техническом задании.</w:t>
            </w:r>
          </w:p>
          <w:p w:rsidR="00E747D4" w:rsidRPr="00615A21" w:rsidRDefault="00E747D4" w:rsidP="00E747D4"/>
          <w:p w:rsidR="00E747D4" w:rsidRPr="00615A21" w:rsidRDefault="00E747D4" w:rsidP="00E747D4"/>
          <w:p w:rsidR="00E747D4" w:rsidRPr="00615A21" w:rsidRDefault="00E747D4" w:rsidP="00E747D4"/>
          <w:p w:rsidR="00E747D4" w:rsidRPr="00615A21" w:rsidRDefault="00E747D4" w:rsidP="00E747D4"/>
          <w:p w:rsidR="00E747D4" w:rsidRPr="00615A21" w:rsidRDefault="00E747D4" w:rsidP="00E747D4"/>
          <w:p w:rsidR="00E747D4" w:rsidRPr="00615A21" w:rsidRDefault="00E747D4" w:rsidP="00E747D4"/>
          <w:p w:rsidR="00E747D4" w:rsidRPr="00615A21" w:rsidRDefault="00E747D4" w:rsidP="00E747D4"/>
          <w:p w:rsidR="00E747D4" w:rsidRPr="00615A21" w:rsidRDefault="00E747D4" w:rsidP="00E747D4"/>
          <w:p w:rsidR="00E747D4" w:rsidRPr="00615A21" w:rsidRDefault="00E747D4" w:rsidP="00E747D4"/>
          <w:p w:rsidR="00E747D4" w:rsidRPr="00615A21" w:rsidRDefault="00E747D4" w:rsidP="00E747D4"/>
          <w:p w:rsidR="00E747D4" w:rsidRPr="00615A21" w:rsidRDefault="00E747D4" w:rsidP="00E747D4"/>
          <w:p w:rsidR="00325DB0" w:rsidRPr="00615A21" w:rsidRDefault="00325DB0" w:rsidP="00E747D4">
            <w:pPr>
              <w:tabs>
                <w:tab w:val="left" w:pos="1527"/>
              </w:tabs>
            </w:pPr>
          </w:p>
        </w:tc>
      </w:tr>
      <w:tr w:rsidR="00B4609E" w:rsidRPr="00615A21" w:rsidTr="00FF2DF9">
        <w:trPr>
          <w:trHeight w:val="409"/>
        </w:trPr>
        <w:tc>
          <w:tcPr>
            <w:tcW w:w="4022" w:type="dxa"/>
            <w:tcBorders>
              <w:top w:val="single" w:sz="4" w:space="0" w:color="auto"/>
              <w:left w:val="single" w:sz="4" w:space="0" w:color="auto"/>
              <w:bottom w:val="single" w:sz="4" w:space="0" w:color="auto"/>
              <w:right w:val="single" w:sz="4" w:space="0" w:color="auto"/>
            </w:tcBorders>
            <w:hideMark/>
          </w:tcPr>
          <w:p w:rsidR="00B4609E" w:rsidRPr="00615A21" w:rsidRDefault="00B21B72" w:rsidP="00FF2DF9">
            <w:pPr>
              <w:ind w:right="-110"/>
              <w:rPr>
                <w:rFonts w:eastAsia="Calibri"/>
              </w:rPr>
            </w:pPr>
            <w:r w:rsidRPr="00615A21">
              <w:rPr>
                <w:rFonts w:eastAsia="Calibri"/>
                <w:lang w:bidi="ru-RU"/>
              </w:rPr>
              <w:t>Форма, сроки и порядок оплаты товара, работы, услуги</w:t>
            </w:r>
          </w:p>
        </w:tc>
        <w:tc>
          <w:tcPr>
            <w:tcW w:w="6184" w:type="dxa"/>
            <w:gridSpan w:val="3"/>
            <w:tcBorders>
              <w:top w:val="single" w:sz="4" w:space="0" w:color="auto"/>
              <w:left w:val="single" w:sz="4" w:space="0" w:color="auto"/>
              <w:bottom w:val="single" w:sz="4" w:space="0" w:color="auto"/>
              <w:right w:val="single" w:sz="4" w:space="0" w:color="auto"/>
            </w:tcBorders>
            <w:vAlign w:val="center"/>
            <w:hideMark/>
          </w:tcPr>
          <w:p w:rsidR="00DB4B7D" w:rsidRPr="00615A21" w:rsidRDefault="00DB4B7D" w:rsidP="00DB4B7D">
            <w:pPr>
              <w:autoSpaceDE w:val="0"/>
              <w:autoSpaceDN w:val="0"/>
              <w:adjustRightInd w:val="0"/>
              <w:ind w:right="-108"/>
              <w:jc w:val="both"/>
              <w:rPr>
                <w:bCs/>
                <w:iCs/>
                <w:snapToGrid w:val="0"/>
              </w:rPr>
            </w:pPr>
            <w:proofErr w:type="gramStart"/>
            <w:r w:rsidRPr="00615A21">
              <w:rPr>
                <w:bCs/>
                <w:iCs/>
                <w:snapToGrid w:val="0"/>
              </w:rPr>
              <w:t xml:space="preserve">Оплата выполненных работ производится в следующем порядке: </w:t>
            </w:r>
            <w:r w:rsidR="00AE3627" w:rsidRPr="00615A21">
              <w:rPr>
                <w:bCs/>
                <w:iCs/>
                <w:snapToGrid w:val="0"/>
              </w:rPr>
              <w:t>со дня</w:t>
            </w:r>
            <w:r w:rsidRPr="00615A21">
              <w:rPr>
                <w:bCs/>
                <w:iCs/>
                <w:snapToGrid w:val="0"/>
              </w:rPr>
              <w:t xml:space="preserve"> подписания </w:t>
            </w:r>
            <w:r w:rsidR="00AE3627" w:rsidRPr="00615A21">
              <w:rPr>
                <w:bCs/>
                <w:iCs/>
                <w:snapToGrid w:val="0"/>
              </w:rPr>
              <w:t>Заказчиком документа о приемке выполненных работ:</w:t>
            </w:r>
            <w:r w:rsidRPr="00615A21">
              <w:rPr>
                <w:bCs/>
                <w:iCs/>
                <w:snapToGrid w:val="0"/>
              </w:rPr>
              <w:t xml:space="preserve"> актов  о приемки  выполненных  работ в полном объеме на основании справок  о стоимости выполненных  работ и затрат (форма № КС-3) и актов о приемке  выполненных работ (форма  № КС-2) путем перечисления Заказчиком  течение 7 (семи) рабочих дней на счет Подрядчика суммы, указанной в заключённом Договоре.</w:t>
            </w:r>
            <w:proofErr w:type="gramEnd"/>
          </w:p>
          <w:p w:rsidR="00B4609E" w:rsidRPr="00615A21" w:rsidRDefault="00DB4B7D" w:rsidP="009C47FF">
            <w:pPr>
              <w:autoSpaceDE w:val="0"/>
              <w:autoSpaceDN w:val="0"/>
              <w:adjustRightInd w:val="0"/>
              <w:ind w:right="-108"/>
              <w:jc w:val="both"/>
              <w:rPr>
                <w:bCs/>
                <w:iCs/>
                <w:snapToGrid w:val="0"/>
              </w:rPr>
            </w:pPr>
            <w:r w:rsidRPr="00615A21">
              <w:rPr>
                <w:bCs/>
                <w:iCs/>
                <w:snapToGrid w:val="0"/>
              </w:rPr>
              <w:t>Форма оплаты – безналичный расчет.</w:t>
            </w:r>
          </w:p>
        </w:tc>
      </w:tr>
      <w:tr w:rsidR="00B4609E" w:rsidRPr="00615A21" w:rsidTr="00FF2DF9">
        <w:trPr>
          <w:trHeight w:val="735"/>
        </w:trPr>
        <w:tc>
          <w:tcPr>
            <w:tcW w:w="4022" w:type="dxa"/>
            <w:tcBorders>
              <w:top w:val="single" w:sz="4" w:space="0" w:color="auto"/>
              <w:left w:val="single" w:sz="4" w:space="0" w:color="auto"/>
              <w:bottom w:val="single" w:sz="4" w:space="0" w:color="auto"/>
              <w:right w:val="single" w:sz="4" w:space="0" w:color="auto"/>
            </w:tcBorders>
          </w:tcPr>
          <w:p w:rsidR="00B4609E" w:rsidRPr="00615A21" w:rsidRDefault="00B21B72" w:rsidP="00FF2DF9">
            <w:pPr>
              <w:ind w:right="-110"/>
              <w:rPr>
                <w:rFonts w:eastAsia="Calibri"/>
              </w:rPr>
            </w:pPr>
            <w:r w:rsidRPr="00615A21">
              <w:rPr>
                <w:rFonts w:eastAsia="Calibri"/>
                <w:lang w:bidi="ru-RU"/>
              </w:rPr>
              <w:t>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tc>
        <w:tc>
          <w:tcPr>
            <w:tcW w:w="6184" w:type="dxa"/>
            <w:gridSpan w:val="3"/>
            <w:tcBorders>
              <w:top w:val="single" w:sz="4" w:space="0" w:color="auto"/>
              <w:left w:val="single" w:sz="4" w:space="0" w:color="auto"/>
              <w:bottom w:val="single" w:sz="4" w:space="0" w:color="auto"/>
              <w:right w:val="single" w:sz="4" w:space="0" w:color="auto"/>
            </w:tcBorders>
            <w:vAlign w:val="center"/>
            <w:hideMark/>
          </w:tcPr>
          <w:p w:rsidR="00B4609E" w:rsidRPr="00615A21" w:rsidRDefault="00280085" w:rsidP="00FF2DF9">
            <w:pPr>
              <w:autoSpaceDE w:val="0"/>
              <w:autoSpaceDN w:val="0"/>
              <w:adjustRightInd w:val="0"/>
              <w:jc w:val="both"/>
              <w:rPr>
                <w:iCs/>
                <w:color w:val="000000"/>
              </w:rPr>
            </w:pPr>
            <w:r w:rsidRPr="00615A21">
              <w:rPr>
                <w:iCs/>
                <w:color w:val="000000"/>
              </w:rPr>
              <w:t>Согласно приложению к извещению</w:t>
            </w:r>
          </w:p>
        </w:tc>
      </w:tr>
      <w:tr w:rsidR="00B4609E" w:rsidRPr="00615A21" w:rsidTr="00FF2DF9">
        <w:trPr>
          <w:trHeight w:val="409"/>
        </w:trPr>
        <w:tc>
          <w:tcPr>
            <w:tcW w:w="4022" w:type="dxa"/>
            <w:tcBorders>
              <w:top w:val="single" w:sz="4" w:space="0" w:color="auto"/>
              <w:left w:val="single" w:sz="4" w:space="0" w:color="auto"/>
              <w:bottom w:val="single" w:sz="4" w:space="0" w:color="auto"/>
              <w:right w:val="single" w:sz="4" w:space="0" w:color="auto"/>
            </w:tcBorders>
            <w:hideMark/>
          </w:tcPr>
          <w:p w:rsidR="00B4609E" w:rsidRPr="00615A21" w:rsidRDefault="00A9098C" w:rsidP="00FF2DF9">
            <w:pPr>
              <w:ind w:right="-110"/>
            </w:pPr>
            <w:r w:rsidRPr="00615A21">
              <w:rPr>
                <w:lang w:bidi="ru-RU"/>
              </w:rPr>
              <w:t>Формы, порядок, дата и время окончания срока предоставления участникам такой закупки разъяснений положений документации о закупке</w:t>
            </w:r>
          </w:p>
        </w:tc>
        <w:tc>
          <w:tcPr>
            <w:tcW w:w="6184" w:type="dxa"/>
            <w:gridSpan w:val="3"/>
            <w:tcBorders>
              <w:top w:val="single" w:sz="4" w:space="0" w:color="auto"/>
              <w:left w:val="single" w:sz="4" w:space="0" w:color="auto"/>
              <w:bottom w:val="single" w:sz="4" w:space="0" w:color="auto"/>
              <w:right w:val="single" w:sz="4" w:space="0" w:color="auto"/>
            </w:tcBorders>
            <w:vAlign w:val="center"/>
            <w:hideMark/>
          </w:tcPr>
          <w:p w:rsidR="00D877D2" w:rsidRPr="00615A21" w:rsidRDefault="00D877D2" w:rsidP="00D877D2">
            <w:pPr>
              <w:widowControl w:val="0"/>
              <w:autoSpaceDE w:val="0"/>
              <w:autoSpaceDN w:val="0"/>
              <w:adjustRightInd w:val="0"/>
              <w:jc w:val="both"/>
            </w:pPr>
            <w:r w:rsidRPr="00615A21">
              <w:t xml:space="preserve">Дата начала: </w:t>
            </w:r>
            <w:r w:rsidR="00B34D13" w:rsidRPr="00615A21">
              <w:rPr>
                <w:iCs/>
                <w:lang w:bidi="ru-RU"/>
              </w:rPr>
              <w:t>с момента размещения извещения о проведении запроса котировок в электронной форме в Единой информационной системе в сфере закупок и электронной площадке</w:t>
            </w:r>
            <w:r w:rsidR="00B34D13" w:rsidRPr="00615A21">
              <w:t xml:space="preserve"> ЭТП</w:t>
            </w:r>
            <w:r w:rsidR="00B34D13" w:rsidRPr="00615A21">
              <w:rPr>
                <w:bCs/>
              </w:rPr>
              <w:t xml:space="preserve"> «РЕГИОН» (</w:t>
            </w:r>
            <w:hyperlink r:id="rId16" w:history="1">
              <w:r w:rsidR="00B34D13" w:rsidRPr="00615A21">
                <w:rPr>
                  <w:rStyle w:val="af"/>
                  <w:bCs/>
                  <w:lang w:val="en-US"/>
                </w:rPr>
                <w:t>https</w:t>
              </w:r>
              <w:r w:rsidR="00B34D13" w:rsidRPr="00615A21">
                <w:rPr>
                  <w:rStyle w:val="af"/>
                  <w:bCs/>
                </w:rPr>
                <w:t>://</w:t>
              </w:r>
              <w:proofErr w:type="spellStart"/>
              <w:r w:rsidR="00B34D13" w:rsidRPr="00615A21">
                <w:rPr>
                  <w:rStyle w:val="af"/>
                  <w:bCs/>
                  <w:lang w:val="en-US"/>
                </w:rPr>
                <w:t>etp</w:t>
              </w:r>
              <w:proofErr w:type="spellEnd"/>
              <w:r w:rsidR="00B34D13" w:rsidRPr="00615A21">
                <w:rPr>
                  <w:rStyle w:val="af"/>
                  <w:bCs/>
                </w:rPr>
                <w:t>-</w:t>
              </w:r>
              <w:r w:rsidR="00B34D13" w:rsidRPr="00615A21">
                <w:rPr>
                  <w:rStyle w:val="af"/>
                  <w:bCs/>
                  <w:lang w:val="en-US"/>
                </w:rPr>
                <w:t>region</w:t>
              </w:r>
              <w:r w:rsidR="00B34D13" w:rsidRPr="00615A21">
                <w:rPr>
                  <w:rStyle w:val="af"/>
                  <w:bCs/>
                </w:rPr>
                <w:t>.</w:t>
              </w:r>
              <w:proofErr w:type="spellStart"/>
              <w:r w:rsidR="00B34D13" w:rsidRPr="00615A21">
                <w:rPr>
                  <w:rStyle w:val="af"/>
                  <w:bCs/>
                  <w:lang w:val="en-US"/>
                </w:rPr>
                <w:t>ru</w:t>
              </w:r>
              <w:proofErr w:type="spellEnd"/>
            </w:hyperlink>
            <w:proofErr w:type="gramStart"/>
            <w:r w:rsidR="00B34D13" w:rsidRPr="00615A21">
              <w:rPr>
                <w:bCs/>
              </w:rPr>
              <w:t xml:space="preserve"> )</w:t>
            </w:r>
            <w:proofErr w:type="gramEnd"/>
            <w:r w:rsidR="00B34D13" w:rsidRPr="00615A21">
              <w:rPr>
                <w:bCs/>
              </w:rPr>
              <w:t>.</w:t>
            </w:r>
          </w:p>
          <w:p w:rsidR="00D877D2" w:rsidRPr="00615A21" w:rsidRDefault="00D877D2" w:rsidP="00D877D2">
            <w:pPr>
              <w:widowControl w:val="0"/>
              <w:autoSpaceDE w:val="0"/>
              <w:autoSpaceDN w:val="0"/>
              <w:adjustRightInd w:val="0"/>
              <w:jc w:val="both"/>
            </w:pPr>
            <w:r w:rsidRPr="00615A21">
              <w:t>Дата и время окончания</w:t>
            </w:r>
            <w:r w:rsidR="00B34D13" w:rsidRPr="00615A21">
              <w:rPr>
                <w:lang w:bidi="ru-RU"/>
              </w:rPr>
              <w:t xml:space="preserve"> срока предоставления участникам такой закупки разъяснений положений документации о закупке</w:t>
            </w:r>
            <w:r w:rsidRPr="00615A21">
              <w:t xml:space="preserve">: 10:00 ч. </w:t>
            </w:r>
            <w:r w:rsidR="00B34D13" w:rsidRPr="00615A21">
              <w:t xml:space="preserve">по </w:t>
            </w:r>
            <w:r w:rsidR="00127D85" w:rsidRPr="00615A21">
              <w:t xml:space="preserve">местному времени </w:t>
            </w:r>
            <w:r w:rsidR="002D0B09">
              <w:t>02</w:t>
            </w:r>
            <w:r w:rsidR="006F42B5" w:rsidRPr="00615A21">
              <w:t>.0</w:t>
            </w:r>
            <w:r w:rsidR="0029287D">
              <w:t>6</w:t>
            </w:r>
            <w:r w:rsidRPr="00615A21">
              <w:t>.2022</w:t>
            </w:r>
            <w:r w:rsidR="00B34D13" w:rsidRPr="00615A21">
              <w:t xml:space="preserve"> г.</w:t>
            </w:r>
          </w:p>
          <w:p w:rsidR="00B4609E" w:rsidRPr="00615A21" w:rsidRDefault="00D877D2" w:rsidP="00D877D2">
            <w:pPr>
              <w:widowControl w:val="0"/>
              <w:autoSpaceDE w:val="0"/>
              <w:autoSpaceDN w:val="0"/>
              <w:adjustRightInd w:val="0"/>
              <w:jc w:val="both"/>
            </w:pPr>
            <w:r w:rsidRPr="00615A21">
              <w:t>Любой участник вправе на</w:t>
            </w:r>
            <w:r w:rsidR="00282B30" w:rsidRPr="00615A21">
              <w:t xml:space="preserve">править Заказчику запрос о даче </w:t>
            </w:r>
            <w:r w:rsidRPr="00615A21">
              <w:t xml:space="preserve">разъяснений положений извещения об осуществлении закупки. В течение трех рабочих дней </w:t>
            </w:r>
            <w:proofErr w:type="gramStart"/>
            <w:r w:rsidRPr="00615A21">
              <w:t>с даты поступления</w:t>
            </w:r>
            <w:proofErr w:type="gramEnd"/>
            <w:r w:rsidRPr="00615A21">
              <w:t xml:space="preserve"> запроса Заказчик осуществляет разъяснение положений извещения о проведении запроса котировок и размещает их в единой информационной системе с указанием предмета запроса, но без указания участника, от которого поступил указанный запрос. При </w:t>
            </w:r>
            <w:r w:rsidRPr="00615A21">
              <w:lastRenderedPageBreak/>
              <w:t xml:space="preserve">этом Заказчик вправе не осуществлять такое разъяснение в случае, если указанный запрос поступил </w:t>
            </w:r>
            <w:proofErr w:type="gramStart"/>
            <w:r w:rsidRPr="00615A21">
              <w:t>позднее</w:t>
            </w:r>
            <w:proofErr w:type="gramEnd"/>
            <w:r w:rsidRPr="00615A21">
              <w:t xml:space="preserve"> чем за три рабочих дня до даты окончания срока подачи заявок на участие в запросе котировок. Разъяснения положений извещения о проведении запроса котировок не должны изменять предмет закупки и существенные условия проекта договора.</w:t>
            </w:r>
          </w:p>
        </w:tc>
      </w:tr>
      <w:tr w:rsidR="00B97A0A" w:rsidRPr="00615A21" w:rsidTr="00FF2DF9">
        <w:trPr>
          <w:trHeight w:val="409"/>
        </w:trPr>
        <w:tc>
          <w:tcPr>
            <w:tcW w:w="4022" w:type="dxa"/>
            <w:tcBorders>
              <w:top w:val="single" w:sz="4" w:space="0" w:color="auto"/>
              <w:left w:val="single" w:sz="4" w:space="0" w:color="auto"/>
              <w:bottom w:val="single" w:sz="4" w:space="0" w:color="auto"/>
              <w:right w:val="single" w:sz="4" w:space="0" w:color="auto"/>
            </w:tcBorders>
          </w:tcPr>
          <w:p w:rsidR="00B97A0A" w:rsidRPr="00615A21" w:rsidRDefault="00B97A0A" w:rsidP="00FF2DF9">
            <w:pPr>
              <w:ind w:right="-110"/>
              <w:rPr>
                <w:lang w:bidi="ru-RU"/>
              </w:rPr>
            </w:pPr>
            <w:r w:rsidRPr="00615A21">
              <w:rPr>
                <w:lang w:bidi="ru-RU"/>
              </w:rPr>
              <w:lastRenderedPageBreak/>
              <w:t>Критерии оценки и сопоставления заявок на участие в такой закупке</w:t>
            </w:r>
          </w:p>
          <w:p w:rsidR="00B97A0A" w:rsidRPr="00615A21" w:rsidRDefault="00B97A0A" w:rsidP="00FF2DF9">
            <w:pPr>
              <w:ind w:right="-110"/>
              <w:rPr>
                <w:lang w:bidi="ru-RU"/>
              </w:rPr>
            </w:pPr>
          </w:p>
        </w:tc>
        <w:tc>
          <w:tcPr>
            <w:tcW w:w="6184" w:type="dxa"/>
            <w:gridSpan w:val="3"/>
            <w:tcBorders>
              <w:top w:val="single" w:sz="4" w:space="0" w:color="auto"/>
              <w:left w:val="single" w:sz="4" w:space="0" w:color="auto"/>
              <w:bottom w:val="single" w:sz="4" w:space="0" w:color="auto"/>
              <w:right w:val="single" w:sz="4" w:space="0" w:color="auto"/>
            </w:tcBorders>
            <w:vAlign w:val="center"/>
          </w:tcPr>
          <w:p w:rsidR="00B97A0A" w:rsidRPr="00615A21" w:rsidRDefault="000A7FD9" w:rsidP="000A7FD9">
            <w:pPr>
              <w:widowControl w:val="0"/>
              <w:autoSpaceDE w:val="0"/>
              <w:autoSpaceDN w:val="0"/>
              <w:adjustRightInd w:val="0"/>
              <w:jc w:val="both"/>
            </w:pPr>
            <w:proofErr w:type="gramStart"/>
            <w:r w:rsidRPr="00615A21">
              <w:t xml:space="preserve">Победителем запроса котировок признается участник запроса котировок, подавший заявку на участие в запросе котировок, которая соответствует всем требованиям, установленным в извещении о проведении запроса котировок, и в которой указана наиболее низкая цена товара, работы или услуги. </w:t>
            </w:r>
            <w:proofErr w:type="gramEnd"/>
          </w:p>
        </w:tc>
      </w:tr>
      <w:tr w:rsidR="00B97A0A" w:rsidRPr="00615A21" w:rsidTr="00FF2DF9">
        <w:trPr>
          <w:trHeight w:val="409"/>
        </w:trPr>
        <w:tc>
          <w:tcPr>
            <w:tcW w:w="4022" w:type="dxa"/>
            <w:tcBorders>
              <w:top w:val="single" w:sz="4" w:space="0" w:color="auto"/>
              <w:left w:val="single" w:sz="4" w:space="0" w:color="auto"/>
              <w:bottom w:val="single" w:sz="4" w:space="0" w:color="auto"/>
              <w:right w:val="single" w:sz="4" w:space="0" w:color="auto"/>
            </w:tcBorders>
          </w:tcPr>
          <w:p w:rsidR="00B97A0A" w:rsidRPr="00615A21" w:rsidRDefault="00B97A0A" w:rsidP="00FF2DF9">
            <w:pPr>
              <w:ind w:right="-110"/>
              <w:rPr>
                <w:lang w:bidi="ru-RU"/>
              </w:rPr>
            </w:pPr>
            <w:r w:rsidRPr="00615A21">
              <w:rPr>
                <w:lang w:bidi="ru-RU"/>
              </w:rPr>
              <w:t>Порядок оценки и сопоставления заявок на участие в такой закупке</w:t>
            </w:r>
          </w:p>
        </w:tc>
        <w:tc>
          <w:tcPr>
            <w:tcW w:w="6184" w:type="dxa"/>
            <w:gridSpan w:val="3"/>
            <w:tcBorders>
              <w:top w:val="single" w:sz="4" w:space="0" w:color="auto"/>
              <w:left w:val="single" w:sz="4" w:space="0" w:color="auto"/>
              <w:bottom w:val="single" w:sz="4" w:space="0" w:color="auto"/>
              <w:right w:val="single" w:sz="4" w:space="0" w:color="auto"/>
            </w:tcBorders>
            <w:vAlign w:val="center"/>
          </w:tcPr>
          <w:p w:rsidR="0051621B" w:rsidRPr="00615A21" w:rsidRDefault="0051621B" w:rsidP="0051621B">
            <w:pPr>
              <w:widowControl w:val="0"/>
              <w:autoSpaceDE w:val="0"/>
              <w:autoSpaceDN w:val="0"/>
              <w:adjustRightInd w:val="0"/>
              <w:jc w:val="both"/>
            </w:pPr>
            <w:r w:rsidRPr="00615A21">
              <w:t xml:space="preserve">В течение пяти дней </w:t>
            </w:r>
            <w:proofErr w:type="gramStart"/>
            <w:r w:rsidRPr="00615A21">
              <w:t>с даты окончания</w:t>
            </w:r>
            <w:proofErr w:type="gramEnd"/>
            <w:r w:rsidRPr="00615A21">
              <w:t xml:space="preserve"> подачи заявок Комиссия рассматривает заявки в части соответствия их требованиям, установленным </w:t>
            </w:r>
            <w:r w:rsidRPr="00615A21">
              <w:br/>
              <w:t xml:space="preserve">в извещении о проведении запроса котировок, и оценивает такие заявки. </w:t>
            </w:r>
          </w:p>
          <w:p w:rsidR="0051621B" w:rsidRPr="00615A21" w:rsidRDefault="0051621B" w:rsidP="0051621B">
            <w:pPr>
              <w:widowControl w:val="0"/>
              <w:autoSpaceDE w:val="0"/>
              <w:autoSpaceDN w:val="0"/>
              <w:adjustRightInd w:val="0"/>
              <w:jc w:val="both"/>
            </w:pPr>
            <w:proofErr w:type="gramStart"/>
            <w:r w:rsidRPr="00615A21">
              <w:t>Победителем запроса котировок признается участник запроса котировок, подавший заявку на участие в запросе котировок, которая соответствует всем требованиям, установленным в извещении о проведении запроса котировок, и в которой указана наиболее низкая цена товара, работы или услуги.</w:t>
            </w:r>
            <w:proofErr w:type="gramEnd"/>
            <w:r w:rsidRPr="00615A21">
              <w:t xml:space="preserve"> При предложении наиболее низкой цены товара, работы или услуги несколькими участниками запроса котировок победителем запроса котировок признается участник, заявка на </w:t>
            </w:r>
            <w:proofErr w:type="gramStart"/>
            <w:r w:rsidRPr="00615A21">
              <w:t>участие</w:t>
            </w:r>
            <w:proofErr w:type="gramEnd"/>
            <w:r w:rsidRPr="00615A21">
              <w:t xml:space="preserve"> в запросе котировок которого поступила ранее других заявок на участие в запросе котировок, в которых предложена такая же цена.</w:t>
            </w:r>
          </w:p>
          <w:p w:rsidR="00B97A0A" w:rsidRPr="00615A21" w:rsidRDefault="0051621B" w:rsidP="0051621B">
            <w:pPr>
              <w:widowControl w:val="0"/>
              <w:autoSpaceDE w:val="0"/>
              <w:autoSpaceDN w:val="0"/>
              <w:adjustRightInd w:val="0"/>
              <w:jc w:val="both"/>
            </w:pPr>
            <w:r w:rsidRPr="00615A21">
              <w:rPr>
                <w:lang w:bidi="ru-RU"/>
              </w:rPr>
              <w:t xml:space="preserve">Оценка и сопоставление заявок на участие в запросе котировок, которые содержат предложения о поставке товаров российского происхождения, выполнении работ, оказании услуг российскими лицами, производятся  </w:t>
            </w:r>
            <w:r w:rsidRPr="00615A21">
              <w:rPr>
                <w:lang w:bidi="ru-RU"/>
              </w:rPr>
              <w:br/>
              <w:t>по предложенной в указанных заявках цене договора, сниженной на пятнадцать процентов.</w:t>
            </w:r>
          </w:p>
        </w:tc>
      </w:tr>
      <w:tr w:rsidR="00B97A0A" w:rsidRPr="00615A21" w:rsidTr="00FF2DF9">
        <w:trPr>
          <w:trHeight w:val="409"/>
        </w:trPr>
        <w:tc>
          <w:tcPr>
            <w:tcW w:w="4022" w:type="dxa"/>
            <w:tcBorders>
              <w:top w:val="single" w:sz="4" w:space="0" w:color="auto"/>
              <w:left w:val="single" w:sz="4" w:space="0" w:color="auto"/>
              <w:bottom w:val="single" w:sz="4" w:space="0" w:color="auto"/>
              <w:right w:val="single" w:sz="4" w:space="0" w:color="auto"/>
            </w:tcBorders>
          </w:tcPr>
          <w:p w:rsidR="00B97A0A" w:rsidRPr="00615A21" w:rsidRDefault="00B97A0A" w:rsidP="00FF2DF9">
            <w:pPr>
              <w:ind w:right="-110"/>
              <w:rPr>
                <w:lang w:bidi="ru-RU"/>
              </w:rPr>
            </w:pPr>
            <w:r w:rsidRPr="00615A21">
              <w:rPr>
                <w:lang w:bidi="ru-RU"/>
              </w:rPr>
              <w:t xml:space="preserve">Требование к участникам закупки, являющимся физическими лицами, </w:t>
            </w:r>
            <w:r w:rsidRPr="00615A21">
              <w:rPr>
                <w:lang w:bidi="ru-RU"/>
              </w:rPr>
              <w:br/>
              <w:t>о представлении Заказчику письменного согласия субъекта на обработку персональных данных</w:t>
            </w:r>
          </w:p>
        </w:tc>
        <w:tc>
          <w:tcPr>
            <w:tcW w:w="6184" w:type="dxa"/>
            <w:gridSpan w:val="3"/>
            <w:tcBorders>
              <w:top w:val="single" w:sz="4" w:space="0" w:color="auto"/>
              <w:left w:val="single" w:sz="4" w:space="0" w:color="auto"/>
              <w:bottom w:val="single" w:sz="4" w:space="0" w:color="auto"/>
              <w:right w:val="single" w:sz="4" w:space="0" w:color="auto"/>
            </w:tcBorders>
            <w:vAlign w:val="center"/>
          </w:tcPr>
          <w:p w:rsidR="00B97A0A" w:rsidRPr="00615A21" w:rsidRDefault="00F623DD" w:rsidP="00FF2DF9">
            <w:pPr>
              <w:widowControl w:val="0"/>
              <w:autoSpaceDE w:val="0"/>
              <w:autoSpaceDN w:val="0"/>
              <w:adjustRightInd w:val="0"/>
              <w:jc w:val="both"/>
            </w:pPr>
            <w:r w:rsidRPr="00615A21">
              <w:t>Согласно приложению к извещению.</w:t>
            </w:r>
          </w:p>
        </w:tc>
      </w:tr>
      <w:tr w:rsidR="00C01F77" w:rsidRPr="00615A21" w:rsidTr="00FF2DF9">
        <w:trPr>
          <w:trHeight w:val="409"/>
        </w:trPr>
        <w:tc>
          <w:tcPr>
            <w:tcW w:w="4022" w:type="dxa"/>
            <w:tcBorders>
              <w:top w:val="single" w:sz="4" w:space="0" w:color="auto"/>
              <w:left w:val="single" w:sz="4" w:space="0" w:color="auto"/>
              <w:bottom w:val="single" w:sz="4" w:space="0" w:color="auto"/>
              <w:right w:val="single" w:sz="4" w:space="0" w:color="auto"/>
            </w:tcBorders>
          </w:tcPr>
          <w:p w:rsidR="00C01F77" w:rsidRPr="00615A21" w:rsidRDefault="00C01F77" w:rsidP="00FF2DF9">
            <w:pPr>
              <w:ind w:right="-110"/>
              <w:rPr>
                <w:lang w:bidi="ru-RU"/>
              </w:rPr>
            </w:pPr>
            <w:r w:rsidRPr="00C01F77">
              <w:rPr>
                <w:lang w:bidi="ru-RU"/>
              </w:rPr>
              <w:t>Порядок заключения договора</w:t>
            </w:r>
          </w:p>
        </w:tc>
        <w:tc>
          <w:tcPr>
            <w:tcW w:w="6184" w:type="dxa"/>
            <w:gridSpan w:val="3"/>
            <w:tcBorders>
              <w:top w:val="single" w:sz="4" w:space="0" w:color="auto"/>
              <w:left w:val="single" w:sz="4" w:space="0" w:color="auto"/>
              <w:bottom w:val="single" w:sz="4" w:space="0" w:color="auto"/>
              <w:right w:val="single" w:sz="4" w:space="0" w:color="auto"/>
            </w:tcBorders>
            <w:vAlign w:val="center"/>
          </w:tcPr>
          <w:p w:rsidR="00C01F77" w:rsidRPr="00C01F77" w:rsidRDefault="00C01F77" w:rsidP="00C01F77">
            <w:pPr>
              <w:widowControl w:val="0"/>
              <w:autoSpaceDE w:val="0"/>
              <w:autoSpaceDN w:val="0"/>
              <w:adjustRightInd w:val="0"/>
              <w:jc w:val="both"/>
            </w:pPr>
            <w:r w:rsidRPr="00C01F77">
              <w:t>Договор заключается на условиях, предусмотренных извещением о закупке или приглашением принять участие в определении поставщика (подрядчика, исполнителя), документацией о закупке и заявкой участника закупки (</w:t>
            </w:r>
            <w:proofErr w:type="gramStart"/>
            <w:r w:rsidRPr="00C01F77">
              <w:t>включающей</w:t>
            </w:r>
            <w:proofErr w:type="gramEnd"/>
            <w:r w:rsidRPr="00C01F77">
              <w:t xml:space="preserve"> в том числе информацию о товаре (товарном знаке и (или) конкретных показателях товара, стране происхождения товара), с которым заключается договор, за исключением закупки у единственного поставщика (подрядчика, исполнителя). Заключение договора по результатам проведенной процедуры закупки осуществляется в сроки и в порядке, указанные в Положении </w:t>
            </w:r>
            <w:r w:rsidR="00400F52">
              <w:t xml:space="preserve">о закупке </w:t>
            </w:r>
            <w:r w:rsidRPr="00C01F77">
              <w:t>и документации о закупке и (или) извещении о закупке.</w:t>
            </w:r>
          </w:p>
          <w:p w:rsidR="00C01F77" w:rsidRPr="00C01F77" w:rsidRDefault="00C01F77" w:rsidP="00C01F77">
            <w:pPr>
              <w:widowControl w:val="0"/>
              <w:autoSpaceDE w:val="0"/>
              <w:autoSpaceDN w:val="0"/>
              <w:adjustRightInd w:val="0"/>
              <w:jc w:val="both"/>
            </w:pPr>
            <w:r w:rsidRPr="00C01F77">
              <w:t xml:space="preserve">Указание страны происхождения поставляемого товара осуществляется на основании сведений, содержащихся в заявке на участие в закупке, представленной участником </w:t>
            </w:r>
            <w:r w:rsidRPr="00C01F77">
              <w:lastRenderedPageBreak/>
              <w:t>закупки, с которым заключается договор.</w:t>
            </w:r>
          </w:p>
          <w:p w:rsidR="00C01F77" w:rsidRPr="00C01F77" w:rsidRDefault="00C01F77" w:rsidP="00C01F77">
            <w:pPr>
              <w:widowControl w:val="0"/>
              <w:autoSpaceDE w:val="0"/>
              <w:autoSpaceDN w:val="0"/>
              <w:adjustRightInd w:val="0"/>
              <w:jc w:val="both"/>
            </w:pPr>
            <w:r w:rsidRPr="00C01F77">
              <w:t>Договор по результатам конкурентной закупки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w:t>
            </w:r>
          </w:p>
          <w:p w:rsidR="00C01F77" w:rsidRPr="00C01F77" w:rsidRDefault="00C01F77" w:rsidP="00C01F77">
            <w:pPr>
              <w:widowControl w:val="0"/>
              <w:autoSpaceDE w:val="0"/>
              <w:autoSpaceDN w:val="0"/>
              <w:adjustRightInd w:val="0"/>
              <w:jc w:val="both"/>
            </w:pPr>
            <w:r w:rsidRPr="00C01F77">
              <w:t>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w:t>
            </w:r>
          </w:p>
          <w:p w:rsidR="00C01F77" w:rsidRPr="00400F52" w:rsidRDefault="00C01F77" w:rsidP="00400F52">
            <w:pPr>
              <w:pStyle w:val="af5"/>
              <w:ind w:firstLine="709"/>
              <w:jc w:val="both"/>
              <w:rPr>
                <w:rFonts w:eastAsia="Calibri"/>
                <w:lang w:eastAsia="en-US"/>
              </w:rPr>
            </w:pPr>
            <w:r w:rsidRPr="00C01F77">
              <w:t>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r w:rsidR="00400F52" w:rsidRPr="00400F52">
              <w:rPr>
                <w:rFonts w:eastAsia="Calibri"/>
                <w:sz w:val="28"/>
                <w:szCs w:val="28"/>
                <w:lang w:eastAsia="en-US"/>
              </w:rPr>
              <w:t xml:space="preserve"> </w:t>
            </w:r>
            <w:r w:rsidR="00400F52" w:rsidRPr="00400F52">
              <w:rPr>
                <w:rFonts w:eastAsia="Calibri"/>
                <w:lang w:eastAsia="en-US"/>
              </w:rPr>
              <w:t xml:space="preserve">При этом протокол разногласий может быть направлен заказчику не более чем один раз. </w:t>
            </w:r>
          </w:p>
          <w:p w:rsidR="00C01F77" w:rsidRPr="00C01F77" w:rsidRDefault="00C01F77" w:rsidP="00C01F77">
            <w:pPr>
              <w:widowControl w:val="0"/>
              <w:autoSpaceDE w:val="0"/>
              <w:autoSpaceDN w:val="0"/>
              <w:adjustRightInd w:val="0"/>
              <w:jc w:val="both"/>
            </w:pPr>
            <w:r w:rsidRPr="00C01F77">
              <w:t>Договор с участником закупки, обязанным заключить договор, заключается после предоставления таким участником обеспечения исполнения договора, соответствующего требованиям документации о закупке (если требование о предоставлении обеспечения исполнения договора было предусмотрено Заказчиком в документации о закупке) и размещается в ЕИС.</w:t>
            </w:r>
          </w:p>
          <w:p w:rsidR="00C01F77" w:rsidRPr="00C01F77" w:rsidRDefault="00C01F77" w:rsidP="00C01F77">
            <w:pPr>
              <w:widowControl w:val="0"/>
              <w:autoSpaceDE w:val="0"/>
              <w:autoSpaceDN w:val="0"/>
              <w:adjustRightInd w:val="0"/>
              <w:jc w:val="both"/>
            </w:pPr>
            <w:proofErr w:type="gramStart"/>
            <w:r w:rsidRPr="00C01F77">
              <w:t xml:space="preserve">Заказчик обязан отказаться от заключения договора с участником закупки, с которым в соответствии с </w:t>
            </w:r>
            <w:r w:rsidR="00400F52" w:rsidRPr="00400F52">
              <w:t xml:space="preserve">Положением о закупке </w:t>
            </w:r>
            <w:r w:rsidRPr="00C01F77">
              <w:t>заключается договор, если установлен факт несоответствия участника закупки требованиям, указанным в пункте 3.9.1 Положения</w:t>
            </w:r>
            <w:r w:rsidR="008A2A3B">
              <w:t xml:space="preserve"> о закупке</w:t>
            </w:r>
            <w:r w:rsidRPr="00C01F77">
              <w:t>, а также при наличии в представленных документах для участия в процедуре закупки или в самой заявке недостоверных сведений об участнике закупки и (или) о товарах, работах, услугах.</w:t>
            </w:r>
            <w:proofErr w:type="gramEnd"/>
          </w:p>
          <w:p w:rsidR="00C01F77" w:rsidRPr="00C01F77" w:rsidRDefault="00C01F77" w:rsidP="00C01F77">
            <w:pPr>
              <w:widowControl w:val="0"/>
              <w:autoSpaceDE w:val="0"/>
              <w:autoSpaceDN w:val="0"/>
              <w:adjustRightInd w:val="0"/>
              <w:jc w:val="both"/>
            </w:pPr>
            <w:r w:rsidRPr="00C01F77">
              <w:t>Не позднее одного рабочего дня, следующего после дня установления указанных фактов, Заказчиком составляется протокол об отказе от заключения договора. В протоколе должна содержаться информация о:</w:t>
            </w:r>
          </w:p>
          <w:p w:rsidR="00C01F77" w:rsidRPr="00C01F77" w:rsidRDefault="00C01F77" w:rsidP="00C01F77">
            <w:pPr>
              <w:widowControl w:val="0"/>
              <w:autoSpaceDE w:val="0"/>
              <w:autoSpaceDN w:val="0"/>
              <w:adjustRightInd w:val="0"/>
              <w:jc w:val="both"/>
            </w:pPr>
            <w:proofErr w:type="gramStart"/>
            <w:r w:rsidRPr="00C01F77">
              <w:t>месте</w:t>
            </w:r>
            <w:proofErr w:type="gramEnd"/>
            <w:r w:rsidRPr="00C01F77">
              <w:t>, дате и времени его составления;</w:t>
            </w:r>
          </w:p>
          <w:p w:rsidR="00C01F77" w:rsidRPr="00C01F77" w:rsidRDefault="00C01F77" w:rsidP="00C01F77">
            <w:pPr>
              <w:widowControl w:val="0"/>
              <w:autoSpaceDE w:val="0"/>
              <w:autoSpaceDN w:val="0"/>
              <w:adjustRightInd w:val="0"/>
              <w:jc w:val="both"/>
            </w:pPr>
            <w:proofErr w:type="gramStart"/>
            <w:r w:rsidRPr="00C01F77">
              <w:t>лице</w:t>
            </w:r>
            <w:proofErr w:type="gramEnd"/>
            <w:r w:rsidRPr="00C01F77">
              <w:t>, с которым Заказчик отказывается заключить договор;</w:t>
            </w:r>
          </w:p>
          <w:p w:rsidR="00C01F77" w:rsidRPr="00C01F77" w:rsidRDefault="00C01F77" w:rsidP="00C01F77">
            <w:pPr>
              <w:widowControl w:val="0"/>
              <w:autoSpaceDE w:val="0"/>
              <w:autoSpaceDN w:val="0"/>
              <w:adjustRightInd w:val="0"/>
              <w:jc w:val="both"/>
            </w:pPr>
            <w:proofErr w:type="gramStart"/>
            <w:r w:rsidRPr="00C01F77">
              <w:t>фактах</w:t>
            </w:r>
            <w:proofErr w:type="gramEnd"/>
            <w:r w:rsidRPr="00C01F77">
              <w:t>, которые являются основанием для отказа от заключения договора, а также о реквизитах документов, подтверждающих такие факты.</w:t>
            </w:r>
          </w:p>
          <w:p w:rsidR="00C01F77" w:rsidRPr="00C01F77" w:rsidRDefault="00C01F77" w:rsidP="00C01F77">
            <w:pPr>
              <w:widowControl w:val="0"/>
              <w:autoSpaceDE w:val="0"/>
              <w:autoSpaceDN w:val="0"/>
              <w:adjustRightInd w:val="0"/>
              <w:jc w:val="both"/>
            </w:pPr>
            <w:r w:rsidRPr="00C01F77">
              <w:t>Протокол подписывается Заказчиком не позднее одного рабочего дня, следующего после дня его составления, в двух экземплярах, один из которых хранится у Заказчика. Второй экземпляр в течение трех рабочих дней со дня его подписания с использованием ЭТП направляется лицу, с которым Заказчик</w:t>
            </w:r>
            <w:r w:rsidR="00291393">
              <w:t xml:space="preserve"> </w:t>
            </w:r>
            <w:r w:rsidRPr="00C01F77">
              <w:t xml:space="preserve">отказывается заключить договор. Данный протокол размещается в единой </w:t>
            </w:r>
            <w:r w:rsidRPr="00C01F77">
              <w:lastRenderedPageBreak/>
              <w:t>информационной системе в течение трех дней со дня его подписания.</w:t>
            </w:r>
          </w:p>
          <w:p w:rsidR="00C01F77" w:rsidRPr="00615A21" w:rsidRDefault="00C01F77" w:rsidP="00C01F77">
            <w:pPr>
              <w:widowControl w:val="0"/>
              <w:autoSpaceDE w:val="0"/>
              <w:autoSpaceDN w:val="0"/>
              <w:adjustRightInd w:val="0"/>
              <w:jc w:val="both"/>
            </w:pPr>
            <w:r w:rsidRPr="00C01F77">
              <w:t>Договор заключается в форме электронного документа, подписанного усиленной электронной подписью каждой из сторон.</w:t>
            </w:r>
          </w:p>
        </w:tc>
      </w:tr>
      <w:tr w:rsidR="00C45A63" w:rsidRPr="00615A21" w:rsidTr="00FF2DF9">
        <w:trPr>
          <w:trHeight w:val="409"/>
        </w:trPr>
        <w:tc>
          <w:tcPr>
            <w:tcW w:w="4022" w:type="dxa"/>
            <w:tcBorders>
              <w:top w:val="single" w:sz="4" w:space="0" w:color="auto"/>
              <w:left w:val="single" w:sz="4" w:space="0" w:color="auto"/>
              <w:bottom w:val="single" w:sz="4" w:space="0" w:color="auto"/>
              <w:right w:val="single" w:sz="4" w:space="0" w:color="auto"/>
            </w:tcBorders>
          </w:tcPr>
          <w:p w:rsidR="00C45A63" w:rsidRPr="00C01F77" w:rsidRDefault="00C45A63" w:rsidP="00FF2DF9">
            <w:pPr>
              <w:ind w:right="-110"/>
              <w:rPr>
                <w:lang w:bidi="ru-RU"/>
              </w:rPr>
            </w:pPr>
            <w:r w:rsidRPr="00C45A63">
              <w:rPr>
                <w:lang w:bidi="ru-RU"/>
              </w:rPr>
              <w:lastRenderedPageBreak/>
              <w:t>Порядок изменения договора</w:t>
            </w:r>
          </w:p>
        </w:tc>
        <w:tc>
          <w:tcPr>
            <w:tcW w:w="6184" w:type="dxa"/>
            <w:gridSpan w:val="3"/>
            <w:tcBorders>
              <w:top w:val="single" w:sz="4" w:space="0" w:color="auto"/>
              <w:left w:val="single" w:sz="4" w:space="0" w:color="auto"/>
              <w:bottom w:val="single" w:sz="4" w:space="0" w:color="auto"/>
              <w:right w:val="single" w:sz="4" w:space="0" w:color="auto"/>
            </w:tcBorders>
            <w:vAlign w:val="center"/>
          </w:tcPr>
          <w:p w:rsidR="00C45A63" w:rsidRPr="00C45A63" w:rsidRDefault="00C45A63" w:rsidP="00C45A63">
            <w:pPr>
              <w:widowControl w:val="0"/>
              <w:autoSpaceDE w:val="0"/>
              <w:autoSpaceDN w:val="0"/>
              <w:adjustRightInd w:val="0"/>
              <w:jc w:val="both"/>
            </w:pPr>
            <w:r w:rsidRPr="00C45A63">
              <w:t>Заказчик по согласованию с участником закупки при заключении и исполнении договора вправе изменить существенные условия договора, если возможность изменения условий договора была предусмотрена документацией о закупке и договором, а в случаях закупки у единственного поставщика (подрядчика, исполнителя) договором:</w:t>
            </w:r>
          </w:p>
          <w:p w:rsidR="00C45A63" w:rsidRPr="00C45A63" w:rsidRDefault="00C45A63" w:rsidP="00C45A63">
            <w:pPr>
              <w:widowControl w:val="0"/>
              <w:autoSpaceDE w:val="0"/>
              <w:autoSpaceDN w:val="0"/>
              <w:adjustRightInd w:val="0"/>
              <w:jc w:val="both"/>
            </w:pPr>
            <w:r w:rsidRPr="00C45A63">
              <w:t>1) предусмотренный договором объем закупаемых товаров, работ, услуг.</w:t>
            </w:r>
          </w:p>
          <w:p w:rsidR="00C45A63" w:rsidRPr="00C45A63" w:rsidRDefault="00C45A63" w:rsidP="00C45A63">
            <w:pPr>
              <w:widowControl w:val="0"/>
              <w:autoSpaceDE w:val="0"/>
              <w:autoSpaceDN w:val="0"/>
              <w:adjustRightInd w:val="0"/>
              <w:jc w:val="both"/>
            </w:pPr>
            <w:r w:rsidRPr="00C45A63">
              <w:t xml:space="preserve">Если по предложению заказчика увеличиваются предусмотренные договором количество товара, объем работы или услуги не более чем на десять процентов или уменьшаются предусмотренные договором количество поставляемого товара, объем выполняемой работы или оказываемой услуги не более чем на десять процентов. При этом по соглашению сторон допускается изменение цены договора пропорционально дополнительному количеству товара, дополнительному объему работы или услуги исходя из установленной в договоре цены единицы товара, работы или услуги, но не более чем на десять процентов цены договора. При уменьшении </w:t>
            </w:r>
            <w:proofErr w:type="gramStart"/>
            <w:r w:rsidRPr="00C45A63">
              <w:t>предусмотренных</w:t>
            </w:r>
            <w:proofErr w:type="gramEnd"/>
            <w:r w:rsidRPr="00C45A63">
              <w:t xml:space="preserve"> договором количества товара, объема работы или услуги стороны договора обязаны уменьшить цену контракта исходя из цены единицы товара, работы или услуги. Цена единицы дополнительно поставляемого товара или цена единицы товара при уменьшении предусмотренного договором количества поставляемого товара должна определяться как частное от деления первоначальной цены договора на предусмотренное в договоре количество такого товара;</w:t>
            </w:r>
          </w:p>
          <w:p w:rsidR="00C45A63" w:rsidRPr="00C45A63" w:rsidRDefault="00C45A63" w:rsidP="00C45A63">
            <w:pPr>
              <w:widowControl w:val="0"/>
              <w:autoSpaceDE w:val="0"/>
              <w:autoSpaceDN w:val="0"/>
              <w:adjustRightInd w:val="0"/>
              <w:jc w:val="both"/>
            </w:pPr>
            <w:r w:rsidRPr="00C45A63">
              <w:t>2) сроки исполнения обязательств по договору в случае, если необходимость изменения сроков вызвана обстоятельствами непреодолимой силы;</w:t>
            </w:r>
          </w:p>
          <w:p w:rsidR="00C45A63" w:rsidRPr="00C45A63" w:rsidRDefault="00C45A63" w:rsidP="00C45A63">
            <w:pPr>
              <w:widowControl w:val="0"/>
              <w:autoSpaceDE w:val="0"/>
              <w:autoSpaceDN w:val="0"/>
              <w:adjustRightInd w:val="0"/>
              <w:jc w:val="both"/>
            </w:pPr>
            <w:r w:rsidRPr="00C45A63">
              <w:t>3) цену договора:</w:t>
            </w:r>
          </w:p>
          <w:p w:rsidR="00C45A63" w:rsidRPr="00C45A63" w:rsidRDefault="00C45A63" w:rsidP="00C45A63">
            <w:pPr>
              <w:widowControl w:val="0"/>
              <w:autoSpaceDE w:val="0"/>
              <w:autoSpaceDN w:val="0"/>
              <w:adjustRightInd w:val="0"/>
              <w:jc w:val="both"/>
            </w:pPr>
            <w:r w:rsidRPr="00C45A63">
              <w:t>- путем ее снижения без изменения, предусмотренного договором количества товаров, объема работ, услуг и иных условий исполнения договора;</w:t>
            </w:r>
          </w:p>
          <w:p w:rsidR="00C45A63" w:rsidRPr="00C45A63" w:rsidRDefault="00C45A63" w:rsidP="00C45A63">
            <w:pPr>
              <w:widowControl w:val="0"/>
              <w:autoSpaceDE w:val="0"/>
              <w:autoSpaceDN w:val="0"/>
              <w:adjustRightInd w:val="0"/>
              <w:jc w:val="both"/>
            </w:pPr>
            <w:r w:rsidRPr="00C45A63">
              <w:t>- в случаях, предусмотренных подпунктом 1 пункта 5.10 Положения;</w:t>
            </w:r>
          </w:p>
          <w:p w:rsidR="00C45A63" w:rsidRPr="00C45A63" w:rsidRDefault="00C45A63" w:rsidP="00C45A63">
            <w:pPr>
              <w:widowControl w:val="0"/>
              <w:autoSpaceDE w:val="0"/>
              <w:autoSpaceDN w:val="0"/>
              <w:adjustRightInd w:val="0"/>
              <w:jc w:val="both"/>
            </w:pPr>
            <w:r w:rsidRPr="00C45A63">
              <w:t>- в случае изменения в соответствии с законодательством Российской Федерации регулируемых государством цен (тарифов);</w:t>
            </w:r>
          </w:p>
          <w:p w:rsidR="00C45A63" w:rsidRPr="00C45A63" w:rsidRDefault="00C45A63" w:rsidP="00C45A63">
            <w:pPr>
              <w:widowControl w:val="0"/>
              <w:autoSpaceDE w:val="0"/>
              <w:autoSpaceDN w:val="0"/>
              <w:adjustRightInd w:val="0"/>
              <w:jc w:val="both"/>
            </w:pPr>
            <w:r w:rsidRPr="00C45A63">
              <w:t>- в случае изменения размера ставки налога на добавленную стоимость.</w:t>
            </w:r>
          </w:p>
          <w:p w:rsidR="00C45A63" w:rsidRPr="00C45A63" w:rsidRDefault="00C45A63" w:rsidP="00C45A63">
            <w:pPr>
              <w:widowControl w:val="0"/>
              <w:autoSpaceDE w:val="0"/>
              <w:autoSpaceDN w:val="0"/>
              <w:adjustRightInd w:val="0"/>
              <w:jc w:val="both"/>
            </w:pPr>
            <w:proofErr w:type="gramStart"/>
            <w:r w:rsidRPr="00C45A63">
              <w:t xml:space="preserve">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цена единицы каждого товара, работы, услуги определяется как произведение НМЦ единицы товара, работы, услуги, указанной в документации о закупке, на коэффициент изменения НМЦ договора по результатам </w:t>
            </w:r>
            <w:r w:rsidRPr="00C45A63">
              <w:lastRenderedPageBreak/>
              <w:t>проведения закупки, определяемый как результат деления цены договора, по которой заключается договор</w:t>
            </w:r>
            <w:proofErr w:type="gramEnd"/>
            <w:r w:rsidRPr="00C45A63">
              <w:t>, на начальную (максимальную) цену договора.</w:t>
            </w:r>
          </w:p>
          <w:p w:rsidR="00C45A63" w:rsidRPr="00C01F77" w:rsidRDefault="00C45A63" w:rsidP="00C45A63">
            <w:pPr>
              <w:widowControl w:val="0"/>
              <w:autoSpaceDE w:val="0"/>
              <w:autoSpaceDN w:val="0"/>
              <w:adjustRightInd w:val="0"/>
              <w:jc w:val="both"/>
            </w:pPr>
            <w:r w:rsidRPr="00C45A63">
              <w:t xml:space="preserve">При исполнении договора по согласованию Заказчика с поставщиком (подрядчиком, исполнителе м) допускается поставка товара, выполнение работы или оказание услуги, а также использование товаров при выполнении работ, оказании услуг, качество, технические и функциональные характеристики (потребительские свойства) которых являются улучшенными по сравнению </w:t>
            </w:r>
            <w:proofErr w:type="gramStart"/>
            <w:r w:rsidRPr="00C45A63">
              <w:t>с</w:t>
            </w:r>
            <w:proofErr w:type="gramEnd"/>
            <w:r w:rsidRPr="00C45A63">
              <w:t xml:space="preserve"> указанными в договоре.</w:t>
            </w:r>
          </w:p>
        </w:tc>
      </w:tr>
      <w:tr w:rsidR="00323B1A" w:rsidRPr="00615A21" w:rsidTr="00FF2DF9">
        <w:trPr>
          <w:trHeight w:val="409"/>
        </w:trPr>
        <w:tc>
          <w:tcPr>
            <w:tcW w:w="4022" w:type="dxa"/>
            <w:tcBorders>
              <w:top w:val="single" w:sz="4" w:space="0" w:color="auto"/>
              <w:left w:val="single" w:sz="4" w:space="0" w:color="auto"/>
              <w:bottom w:val="single" w:sz="4" w:space="0" w:color="auto"/>
              <w:right w:val="single" w:sz="4" w:space="0" w:color="auto"/>
            </w:tcBorders>
          </w:tcPr>
          <w:p w:rsidR="00323B1A" w:rsidRPr="00615A21" w:rsidRDefault="00A2387B" w:rsidP="00F623DD">
            <w:pPr>
              <w:ind w:right="-110"/>
              <w:rPr>
                <w:lang w:bidi="ru-RU"/>
              </w:rPr>
            </w:pPr>
            <w:r w:rsidRPr="00615A21">
              <w:rPr>
                <w:lang w:bidi="ru-RU"/>
              </w:rPr>
              <w:lastRenderedPageBreak/>
              <w:t>Описание предмета такой закупки в соответствии с пунктом 3.8.2 Положения</w:t>
            </w:r>
          </w:p>
        </w:tc>
        <w:tc>
          <w:tcPr>
            <w:tcW w:w="6184" w:type="dxa"/>
            <w:gridSpan w:val="3"/>
            <w:tcBorders>
              <w:top w:val="single" w:sz="4" w:space="0" w:color="auto"/>
              <w:left w:val="single" w:sz="4" w:space="0" w:color="auto"/>
              <w:bottom w:val="single" w:sz="4" w:space="0" w:color="auto"/>
              <w:right w:val="single" w:sz="4" w:space="0" w:color="auto"/>
            </w:tcBorders>
            <w:vAlign w:val="center"/>
          </w:tcPr>
          <w:p w:rsidR="00323B1A" w:rsidRPr="009B22EF" w:rsidRDefault="00D3001C" w:rsidP="00ED4F72">
            <w:pPr>
              <w:widowControl w:val="0"/>
              <w:autoSpaceDE w:val="0"/>
              <w:autoSpaceDN w:val="0"/>
              <w:adjustRightInd w:val="0"/>
              <w:jc w:val="both"/>
            </w:pPr>
            <w:r w:rsidRPr="009B22EF">
              <w:t>С</w:t>
            </w:r>
            <w:r w:rsidR="00ED4F72" w:rsidRPr="009B22EF">
              <w:t xml:space="preserve">огласно </w:t>
            </w:r>
            <w:r w:rsidRPr="009B22EF">
              <w:t xml:space="preserve">техническому заданию, </w:t>
            </w:r>
            <w:r w:rsidRPr="009B22EF">
              <w:rPr>
                <w:lang w:bidi="ru-RU"/>
              </w:rPr>
              <w:t xml:space="preserve"> локальному сметному расчету</w:t>
            </w:r>
            <w:r w:rsidRPr="009B22EF">
              <w:t>, ведомости объемов работ</w:t>
            </w:r>
          </w:p>
        </w:tc>
      </w:tr>
    </w:tbl>
    <w:p w:rsidR="00D85DBF" w:rsidRPr="00615A21" w:rsidRDefault="00D85DBF" w:rsidP="00D85DBF"/>
    <w:tbl>
      <w:tblPr>
        <w:tblW w:w="9889" w:type="dxa"/>
        <w:tblLook w:val="01E0" w:firstRow="1" w:lastRow="1" w:firstColumn="1" w:lastColumn="1" w:noHBand="0" w:noVBand="0"/>
      </w:tblPr>
      <w:tblGrid>
        <w:gridCol w:w="1584"/>
        <w:gridCol w:w="8305"/>
      </w:tblGrid>
      <w:tr w:rsidR="00D85DBF" w:rsidRPr="00615A21" w:rsidTr="00916F49">
        <w:tc>
          <w:tcPr>
            <w:tcW w:w="1584" w:type="dxa"/>
          </w:tcPr>
          <w:p w:rsidR="00D85DBF" w:rsidRPr="00615A21" w:rsidRDefault="00D85DBF" w:rsidP="00916F49">
            <w:r w:rsidRPr="00615A21">
              <w:t>Приложения:</w:t>
            </w:r>
          </w:p>
        </w:tc>
        <w:tc>
          <w:tcPr>
            <w:tcW w:w="8305" w:type="dxa"/>
          </w:tcPr>
          <w:p w:rsidR="00D85DBF" w:rsidRPr="00615A21" w:rsidRDefault="00D85DBF" w:rsidP="00916F49"/>
        </w:tc>
      </w:tr>
      <w:tr w:rsidR="00D85DBF" w:rsidRPr="00615A21" w:rsidTr="00916F49">
        <w:tc>
          <w:tcPr>
            <w:tcW w:w="1584" w:type="dxa"/>
          </w:tcPr>
          <w:p w:rsidR="00D85DBF" w:rsidRPr="00615A21" w:rsidRDefault="00D85DBF" w:rsidP="00916F49"/>
        </w:tc>
        <w:tc>
          <w:tcPr>
            <w:tcW w:w="8305" w:type="dxa"/>
            <w:hideMark/>
          </w:tcPr>
          <w:p w:rsidR="00D85DBF" w:rsidRPr="00615A21" w:rsidRDefault="00D85DBF" w:rsidP="00916F49">
            <w:pPr>
              <w:numPr>
                <w:ilvl w:val="0"/>
                <w:numId w:val="1"/>
              </w:numPr>
            </w:pPr>
            <w:r w:rsidRPr="00615A21">
              <w:t>Техническое задание</w:t>
            </w:r>
          </w:p>
          <w:p w:rsidR="00574594" w:rsidRDefault="00574594" w:rsidP="00574594">
            <w:pPr>
              <w:pStyle w:val="a4"/>
              <w:numPr>
                <w:ilvl w:val="0"/>
                <w:numId w:val="1"/>
              </w:numPr>
            </w:pPr>
            <w:r w:rsidRPr="00615A21">
              <w:t>Ведомость объемов работ</w:t>
            </w:r>
          </w:p>
          <w:p w:rsidR="004662DB" w:rsidRPr="00615A21" w:rsidRDefault="004662DB" w:rsidP="00574594">
            <w:pPr>
              <w:pStyle w:val="a4"/>
              <w:numPr>
                <w:ilvl w:val="0"/>
                <w:numId w:val="1"/>
              </w:numPr>
            </w:pPr>
            <w:r>
              <w:t>Локальный сметный расчет</w:t>
            </w:r>
          </w:p>
          <w:p w:rsidR="00D85DBF" w:rsidRPr="00615A21" w:rsidRDefault="00636933" w:rsidP="00916F49">
            <w:pPr>
              <w:numPr>
                <w:ilvl w:val="0"/>
                <w:numId w:val="1"/>
              </w:numPr>
            </w:pPr>
            <w:r w:rsidRPr="00615A21">
              <w:t>З</w:t>
            </w:r>
            <w:r w:rsidR="00D85DBF" w:rsidRPr="00615A21">
              <w:t>аявка</w:t>
            </w:r>
          </w:p>
        </w:tc>
      </w:tr>
      <w:tr w:rsidR="00D85DBF" w:rsidRPr="00615A21" w:rsidTr="006E25E0">
        <w:trPr>
          <w:trHeight w:val="291"/>
        </w:trPr>
        <w:tc>
          <w:tcPr>
            <w:tcW w:w="1584" w:type="dxa"/>
          </w:tcPr>
          <w:p w:rsidR="00D85DBF" w:rsidRPr="00615A21" w:rsidRDefault="00D85DBF" w:rsidP="00916F49"/>
        </w:tc>
        <w:tc>
          <w:tcPr>
            <w:tcW w:w="8305" w:type="dxa"/>
            <w:hideMark/>
          </w:tcPr>
          <w:p w:rsidR="00D85DBF" w:rsidRPr="00615A21" w:rsidRDefault="00D85DBF" w:rsidP="00916F49">
            <w:pPr>
              <w:numPr>
                <w:ilvl w:val="0"/>
                <w:numId w:val="1"/>
              </w:numPr>
            </w:pPr>
            <w:r w:rsidRPr="00615A21">
              <w:t>Проект договора</w:t>
            </w:r>
          </w:p>
          <w:p w:rsidR="006E25E0" w:rsidRPr="00615A21" w:rsidRDefault="00D85DBF" w:rsidP="006E25E0">
            <w:pPr>
              <w:numPr>
                <w:ilvl w:val="0"/>
                <w:numId w:val="1"/>
              </w:numPr>
            </w:pPr>
            <w:r w:rsidRPr="00615A21">
              <w:t>Согласие на обработку персональных данных</w:t>
            </w:r>
          </w:p>
          <w:p w:rsidR="006E25E0" w:rsidRPr="00615A21" w:rsidRDefault="006E25E0" w:rsidP="006E25E0">
            <w:pPr>
              <w:numPr>
                <w:ilvl w:val="0"/>
                <w:numId w:val="1"/>
              </w:numPr>
            </w:pPr>
            <w:r w:rsidRPr="00615A21">
              <w:t>Декларация о соответствии участника закупки</w:t>
            </w:r>
          </w:p>
          <w:p w:rsidR="006E25E0" w:rsidRPr="00615A21" w:rsidRDefault="006E25E0" w:rsidP="006E25E0">
            <w:pPr>
              <w:numPr>
                <w:ilvl w:val="0"/>
                <w:numId w:val="1"/>
              </w:numPr>
            </w:pPr>
            <w:r w:rsidRPr="00615A21">
              <w:t>Обоснование НМЦД</w:t>
            </w:r>
          </w:p>
          <w:p w:rsidR="00A2387B" w:rsidRPr="00615A21" w:rsidRDefault="00A2387B" w:rsidP="006E25E0">
            <w:pPr>
              <w:ind w:left="720"/>
            </w:pPr>
          </w:p>
        </w:tc>
      </w:tr>
    </w:tbl>
    <w:p w:rsidR="00615A21" w:rsidRDefault="00615A21" w:rsidP="00615A21"/>
    <w:p w:rsidR="004662DB" w:rsidRDefault="004662DB" w:rsidP="00615A21"/>
    <w:p w:rsidR="00141822" w:rsidRDefault="00141822" w:rsidP="00615A21"/>
    <w:p w:rsidR="00141822" w:rsidRDefault="00141822" w:rsidP="00615A21"/>
    <w:p w:rsidR="00141822" w:rsidRDefault="00141822" w:rsidP="00615A21"/>
    <w:p w:rsidR="00141822" w:rsidRDefault="00141822" w:rsidP="00615A21"/>
    <w:p w:rsidR="00141822" w:rsidRDefault="00141822" w:rsidP="00615A21"/>
    <w:p w:rsidR="00141822" w:rsidRDefault="00141822" w:rsidP="00615A21"/>
    <w:p w:rsidR="00141822" w:rsidRDefault="00141822" w:rsidP="00615A21"/>
    <w:p w:rsidR="00141822" w:rsidRDefault="00141822" w:rsidP="00615A21"/>
    <w:p w:rsidR="00141822" w:rsidRDefault="00141822" w:rsidP="00615A21"/>
    <w:p w:rsidR="00141822" w:rsidRDefault="00141822" w:rsidP="00615A21"/>
    <w:p w:rsidR="00141822" w:rsidRDefault="00141822" w:rsidP="00615A21"/>
    <w:p w:rsidR="00141822" w:rsidRDefault="00141822" w:rsidP="00615A21"/>
    <w:p w:rsidR="00141822" w:rsidRDefault="00141822" w:rsidP="00615A21"/>
    <w:p w:rsidR="00141822" w:rsidRDefault="00141822" w:rsidP="00615A21"/>
    <w:p w:rsidR="00141822" w:rsidRDefault="00141822" w:rsidP="00615A21"/>
    <w:p w:rsidR="00141822" w:rsidRDefault="00141822" w:rsidP="00615A21"/>
    <w:p w:rsidR="00141822" w:rsidRDefault="00141822" w:rsidP="00615A21"/>
    <w:p w:rsidR="00141822" w:rsidRDefault="00141822" w:rsidP="00615A21"/>
    <w:p w:rsidR="00141822" w:rsidRDefault="00141822" w:rsidP="00615A21"/>
    <w:p w:rsidR="00141822" w:rsidRDefault="00141822" w:rsidP="00615A21"/>
    <w:p w:rsidR="00141822" w:rsidRDefault="00141822" w:rsidP="00615A21"/>
    <w:p w:rsidR="00141822" w:rsidRDefault="00141822" w:rsidP="00615A21"/>
    <w:p w:rsidR="00141822" w:rsidRDefault="00141822" w:rsidP="00615A21"/>
    <w:p w:rsidR="00141822" w:rsidRDefault="00141822" w:rsidP="00615A21"/>
    <w:p w:rsidR="00141822" w:rsidRDefault="00141822" w:rsidP="00615A21"/>
    <w:p w:rsidR="00141822" w:rsidRDefault="00141822" w:rsidP="00615A21"/>
    <w:p w:rsidR="00141822" w:rsidRDefault="00141822" w:rsidP="00615A21"/>
    <w:p w:rsidR="00141822" w:rsidRDefault="00141822" w:rsidP="00615A21"/>
    <w:p w:rsidR="00141822" w:rsidRDefault="00141822" w:rsidP="00615A21"/>
    <w:p w:rsidR="00141822" w:rsidRDefault="00141822" w:rsidP="00615A21"/>
    <w:p w:rsidR="00904456" w:rsidRPr="00615A21" w:rsidRDefault="00D85DBF" w:rsidP="00A62DB4">
      <w:pPr>
        <w:ind w:left="7788" w:firstLine="708"/>
      </w:pPr>
      <w:r w:rsidRPr="00615A21">
        <w:lastRenderedPageBreak/>
        <w:t>Приложение 1</w:t>
      </w:r>
    </w:p>
    <w:p w:rsidR="005B7517" w:rsidRDefault="00EE3043" w:rsidP="005B7517">
      <w:pPr>
        <w:widowControl w:val="0"/>
        <w:shd w:val="clear" w:color="auto" w:fill="FFFFFF"/>
        <w:ind w:firstLine="442"/>
        <w:jc w:val="center"/>
        <w:rPr>
          <w:b/>
          <w:bCs/>
        </w:rPr>
      </w:pPr>
      <w:r w:rsidRPr="00615A21">
        <w:rPr>
          <w:b/>
          <w:bCs/>
          <w:lang w:val="x-none"/>
        </w:rPr>
        <w:t>ТЕХНИЧЕСКОЕ ЗАДАНИЕ</w:t>
      </w:r>
    </w:p>
    <w:p w:rsidR="005B7517" w:rsidRPr="00A62DB4" w:rsidRDefault="005B7517" w:rsidP="005B7517">
      <w:pPr>
        <w:widowControl w:val="0"/>
        <w:shd w:val="clear" w:color="auto" w:fill="FFFFFF"/>
        <w:ind w:left="-284"/>
        <w:jc w:val="center"/>
        <w:rPr>
          <w:b/>
          <w:bCs/>
          <w:sz w:val="22"/>
          <w:szCs w:val="22"/>
          <w:u w:val="single"/>
        </w:rPr>
      </w:pPr>
      <w:r w:rsidRPr="00A62DB4">
        <w:rPr>
          <w:b/>
          <w:bCs/>
          <w:sz w:val="22"/>
          <w:szCs w:val="22"/>
          <w:u w:val="single"/>
        </w:rPr>
        <w:t>капитальный ремонт (замена окон) учебного корпуса ГАПОУ РБ «</w:t>
      </w:r>
      <w:proofErr w:type="spellStart"/>
      <w:r w:rsidRPr="00A62DB4">
        <w:rPr>
          <w:b/>
          <w:bCs/>
          <w:sz w:val="22"/>
          <w:szCs w:val="22"/>
          <w:u w:val="single"/>
        </w:rPr>
        <w:t>Стерлитамакский</w:t>
      </w:r>
      <w:proofErr w:type="spellEnd"/>
      <w:r w:rsidRPr="00A62DB4">
        <w:rPr>
          <w:b/>
          <w:bCs/>
          <w:sz w:val="22"/>
          <w:szCs w:val="22"/>
          <w:u w:val="single"/>
        </w:rPr>
        <w:t xml:space="preserve"> медицинский колледж», расположенного по адресу: РБ, г. Стерлитамак, проспект Октября, д.59а</w:t>
      </w:r>
    </w:p>
    <w:p w:rsidR="006C1064" w:rsidRDefault="006C1064" w:rsidP="00A87E7B">
      <w:pPr>
        <w:numPr>
          <w:ilvl w:val="0"/>
          <w:numId w:val="5"/>
        </w:numPr>
        <w:rPr>
          <w:b/>
          <w:sz w:val="22"/>
          <w:szCs w:val="22"/>
        </w:rPr>
      </w:pPr>
      <w:r w:rsidRPr="00A62DB4">
        <w:rPr>
          <w:b/>
          <w:sz w:val="22"/>
          <w:szCs w:val="22"/>
        </w:rPr>
        <w:t>Объект закупки:</w:t>
      </w:r>
    </w:p>
    <w:tbl>
      <w:tblPr>
        <w:tblpPr w:leftFromText="180" w:rightFromText="180" w:vertAnchor="text" w:horzAnchor="margin" w:tblpY="65"/>
        <w:tblW w:w="10261" w:type="dxa"/>
        <w:tblLayout w:type="fixed"/>
        <w:tblCellMar>
          <w:top w:w="55" w:type="dxa"/>
          <w:left w:w="55" w:type="dxa"/>
          <w:bottom w:w="55" w:type="dxa"/>
          <w:right w:w="55" w:type="dxa"/>
        </w:tblCellMar>
        <w:tblLook w:val="04A0" w:firstRow="1" w:lastRow="0" w:firstColumn="1" w:lastColumn="0" w:noHBand="0" w:noVBand="1"/>
      </w:tblPr>
      <w:tblGrid>
        <w:gridCol w:w="568"/>
        <w:gridCol w:w="4307"/>
        <w:gridCol w:w="5386"/>
      </w:tblGrid>
      <w:tr w:rsidR="008566CE" w:rsidRPr="00615A21" w:rsidTr="00A84FA7">
        <w:trPr>
          <w:trHeight w:val="569"/>
        </w:trPr>
        <w:tc>
          <w:tcPr>
            <w:tcW w:w="568" w:type="dxa"/>
            <w:tcBorders>
              <w:top w:val="single" w:sz="2" w:space="0" w:color="000000"/>
              <w:left w:val="single" w:sz="2" w:space="0" w:color="000000"/>
              <w:bottom w:val="single" w:sz="2" w:space="0" w:color="000000"/>
              <w:right w:val="single" w:sz="2" w:space="0" w:color="000000"/>
            </w:tcBorders>
            <w:vAlign w:val="center"/>
            <w:hideMark/>
          </w:tcPr>
          <w:p w:rsidR="008566CE" w:rsidRPr="00A62DB4" w:rsidRDefault="008566CE" w:rsidP="008566CE">
            <w:pPr>
              <w:shd w:val="clear" w:color="auto" w:fill="FFFFFF"/>
              <w:snapToGrid w:val="0"/>
              <w:ind w:left="-74" w:right="-40" w:firstLine="34"/>
              <w:jc w:val="center"/>
              <w:rPr>
                <w:spacing w:val="-2"/>
                <w:sz w:val="22"/>
                <w:szCs w:val="22"/>
              </w:rPr>
            </w:pPr>
            <w:r w:rsidRPr="00A62DB4">
              <w:rPr>
                <w:sz w:val="22"/>
                <w:szCs w:val="22"/>
              </w:rPr>
              <w:t xml:space="preserve">№ </w:t>
            </w:r>
            <w:proofErr w:type="gramStart"/>
            <w:r w:rsidRPr="00A62DB4">
              <w:rPr>
                <w:sz w:val="22"/>
                <w:szCs w:val="22"/>
              </w:rPr>
              <w:t>п</w:t>
            </w:r>
            <w:proofErr w:type="gramEnd"/>
            <w:r w:rsidRPr="00A62DB4">
              <w:rPr>
                <w:sz w:val="22"/>
                <w:szCs w:val="22"/>
              </w:rPr>
              <w:t>/п</w:t>
            </w:r>
          </w:p>
        </w:tc>
        <w:tc>
          <w:tcPr>
            <w:tcW w:w="4307" w:type="dxa"/>
            <w:tcBorders>
              <w:top w:val="single" w:sz="2" w:space="0" w:color="000000"/>
              <w:left w:val="single" w:sz="2" w:space="0" w:color="000000"/>
              <w:bottom w:val="single" w:sz="2" w:space="0" w:color="000000"/>
              <w:right w:val="single" w:sz="2" w:space="0" w:color="000000"/>
            </w:tcBorders>
            <w:vAlign w:val="center"/>
            <w:hideMark/>
          </w:tcPr>
          <w:p w:rsidR="008566CE" w:rsidRPr="00A62DB4" w:rsidRDefault="008566CE" w:rsidP="008566CE">
            <w:pPr>
              <w:shd w:val="clear" w:color="auto" w:fill="FFFFFF"/>
              <w:snapToGrid w:val="0"/>
              <w:ind w:left="-74" w:right="-40" w:firstLine="34"/>
              <w:jc w:val="center"/>
              <w:rPr>
                <w:sz w:val="22"/>
                <w:szCs w:val="22"/>
              </w:rPr>
            </w:pPr>
            <w:r w:rsidRPr="00A62DB4">
              <w:rPr>
                <w:spacing w:val="-2"/>
                <w:sz w:val="22"/>
                <w:szCs w:val="22"/>
              </w:rPr>
              <w:t xml:space="preserve">Наименование </w:t>
            </w:r>
            <w:r w:rsidRPr="00A62DB4">
              <w:rPr>
                <w:sz w:val="22"/>
                <w:szCs w:val="22"/>
              </w:rPr>
              <w:t>работ</w:t>
            </w:r>
          </w:p>
        </w:tc>
        <w:tc>
          <w:tcPr>
            <w:tcW w:w="5386" w:type="dxa"/>
            <w:tcBorders>
              <w:top w:val="single" w:sz="2" w:space="0" w:color="000000"/>
              <w:left w:val="single" w:sz="2" w:space="0" w:color="000000"/>
              <w:bottom w:val="single" w:sz="2" w:space="0" w:color="000000"/>
              <w:right w:val="single" w:sz="2" w:space="0" w:color="000000"/>
            </w:tcBorders>
            <w:vAlign w:val="center"/>
            <w:hideMark/>
          </w:tcPr>
          <w:p w:rsidR="008566CE" w:rsidRPr="00A62DB4" w:rsidRDefault="008566CE" w:rsidP="008566CE">
            <w:pPr>
              <w:shd w:val="clear" w:color="auto" w:fill="FFFFFF"/>
              <w:snapToGrid w:val="0"/>
              <w:ind w:left="-74" w:right="-40" w:firstLine="34"/>
              <w:jc w:val="center"/>
              <w:rPr>
                <w:spacing w:val="-4"/>
                <w:sz w:val="22"/>
                <w:szCs w:val="22"/>
              </w:rPr>
            </w:pPr>
            <w:r w:rsidRPr="00A62DB4">
              <w:rPr>
                <w:sz w:val="22"/>
                <w:szCs w:val="22"/>
              </w:rPr>
              <w:t>Технические характеристики работ,</w:t>
            </w:r>
            <w:r w:rsidRPr="00A62DB4">
              <w:rPr>
                <w:spacing w:val="-4"/>
                <w:sz w:val="22"/>
                <w:szCs w:val="22"/>
              </w:rPr>
              <w:t xml:space="preserve"> услуг</w:t>
            </w:r>
          </w:p>
        </w:tc>
      </w:tr>
      <w:tr w:rsidR="008566CE" w:rsidRPr="00615A21" w:rsidTr="00A84FA7">
        <w:trPr>
          <w:trHeight w:val="327"/>
        </w:trPr>
        <w:tc>
          <w:tcPr>
            <w:tcW w:w="568" w:type="dxa"/>
            <w:tcBorders>
              <w:top w:val="nil"/>
              <w:left w:val="single" w:sz="2" w:space="0" w:color="000000"/>
              <w:bottom w:val="single" w:sz="2" w:space="0" w:color="000000"/>
              <w:right w:val="single" w:sz="2" w:space="0" w:color="000000"/>
            </w:tcBorders>
            <w:hideMark/>
          </w:tcPr>
          <w:p w:rsidR="008566CE" w:rsidRPr="00A62DB4" w:rsidRDefault="008566CE" w:rsidP="008566CE">
            <w:pPr>
              <w:suppressLineNumbers/>
              <w:suppressAutoHyphens/>
              <w:snapToGrid w:val="0"/>
              <w:spacing w:after="200" w:line="276" w:lineRule="auto"/>
              <w:rPr>
                <w:sz w:val="22"/>
                <w:szCs w:val="22"/>
                <w:lang w:eastAsia="ar-SA"/>
              </w:rPr>
            </w:pPr>
            <w:r w:rsidRPr="00A62DB4">
              <w:rPr>
                <w:sz w:val="22"/>
                <w:szCs w:val="22"/>
                <w:lang w:eastAsia="ar-SA"/>
              </w:rPr>
              <w:t>1</w:t>
            </w:r>
          </w:p>
        </w:tc>
        <w:tc>
          <w:tcPr>
            <w:tcW w:w="4307" w:type="dxa"/>
            <w:tcBorders>
              <w:top w:val="nil"/>
              <w:left w:val="single" w:sz="2" w:space="0" w:color="000000"/>
              <w:bottom w:val="single" w:sz="2" w:space="0" w:color="000000"/>
              <w:right w:val="single" w:sz="2" w:space="0" w:color="000000"/>
            </w:tcBorders>
            <w:hideMark/>
          </w:tcPr>
          <w:p w:rsidR="008566CE" w:rsidRPr="00A62DB4" w:rsidRDefault="008566CE" w:rsidP="008566CE">
            <w:pPr>
              <w:keepNext/>
              <w:keepLines/>
              <w:widowControl w:val="0"/>
              <w:suppressLineNumbers/>
              <w:suppressAutoHyphens/>
              <w:ind w:right="-108"/>
              <w:rPr>
                <w:sz w:val="22"/>
                <w:szCs w:val="22"/>
              </w:rPr>
            </w:pPr>
            <w:r w:rsidRPr="00A62DB4">
              <w:rPr>
                <w:sz w:val="22"/>
                <w:szCs w:val="22"/>
              </w:rPr>
              <w:t>Капитальный ремонт (замена окон) учебного корпуса ГАПОУ РБ «</w:t>
            </w:r>
            <w:proofErr w:type="spellStart"/>
            <w:r w:rsidRPr="00A62DB4">
              <w:rPr>
                <w:sz w:val="22"/>
                <w:szCs w:val="22"/>
              </w:rPr>
              <w:t>Стерлитамакский</w:t>
            </w:r>
            <w:proofErr w:type="spellEnd"/>
            <w:r w:rsidRPr="00A62DB4">
              <w:rPr>
                <w:sz w:val="22"/>
                <w:szCs w:val="22"/>
              </w:rPr>
              <w:t xml:space="preserve"> медицинский колледж», расположенного по адресу: РБ, г. Стерлитамак, проспект Октября, д.59а</w:t>
            </w:r>
          </w:p>
        </w:tc>
        <w:tc>
          <w:tcPr>
            <w:tcW w:w="5386" w:type="dxa"/>
            <w:tcBorders>
              <w:top w:val="nil"/>
              <w:left w:val="single" w:sz="2" w:space="0" w:color="000000"/>
              <w:bottom w:val="single" w:sz="2" w:space="0" w:color="000000"/>
              <w:right w:val="single" w:sz="2" w:space="0" w:color="000000"/>
            </w:tcBorders>
            <w:hideMark/>
          </w:tcPr>
          <w:p w:rsidR="008566CE" w:rsidRPr="00A62DB4" w:rsidRDefault="008566CE" w:rsidP="008566CE">
            <w:pPr>
              <w:shd w:val="clear" w:color="auto" w:fill="FFFFFF"/>
              <w:autoSpaceDE w:val="0"/>
              <w:autoSpaceDN w:val="0"/>
              <w:adjustRightInd w:val="0"/>
              <w:jc w:val="both"/>
              <w:rPr>
                <w:sz w:val="22"/>
                <w:szCs w:val="22"/>
              </w:rPr>
            </w:pPr>
            <w:r w:rsidRPr="00A62DB4">
              <w:rPr>
                <w:sz w:val="22"/>
                <w:szCs w:val="22"/>
              </w:rPr>
              <w:t>Подрядчик самостоятельно, своевременно, за счет своих сре</w:t>
            </w:r>
            <w:proofErr w:type="gramStart"/>
            <w:r w:rsidRPr="00A62DB4">
              <w:rPr>
                <w:sz w:val="22"/>
                <w:szCs w:val="22"/>
              </w:rPr>
              <w:t>дств пр</w:t>
            </w:r>
            <w:proofErr w:type="gramEnd"/>
            <w:r w:rsidRPr="00A62DB4">
              <w:rPr>
                <w:sz w:val="22"/>
                <w:szCs w:val="22"/>
              </w:rPr>
              <w:t>иобретает новые материалы, оборудование до начала капитального ремонта, в соответствии с</w:t>
            </w:r>
            <w:r w:rsidR="00141822">
              <w:rPr>
                <w:sz w:val="22"/>
                <w:szCs w:val="22"/>
              </w:rPr>
              <w:t xml:space="preserve"> локальным сметным расчетом,</w:t>
            </w:r>
            <w:r w:rsidRPr="00A62DB4">
              <w:rPr>
                <w:sz w:val="22"/>
                <w:szCs w:val="22"/>
              </w:rPr>
              <w:t xml:space="preserve"> ведомостью объемов работ. </w:t>
            </w:r>
          </w:p>
        </w:tc>
      </w:tr>
    </w:tbl>
    <w:p w:rsidR="008566CE" w:rsidRPr="00A62DB4" w:rsidRDefault="008566CE" w:rsidP="008566CE">
      <w:pPr>
        <w:ind w:left="720"/>
        <w:rPr>
          <w:b/>
          <w:sz w:val="22"/>
          <w:szCs w:val="22"/>
        </w:rPr>
      </w:pPr>
    </w:p>
    <w:p w:rsidR="00203670" w:rsidRDefault="00A62DB4" w:rsidP="002C1514">
      <w:pPr>
        <w:jc w:val="both"/>
        <w:rPr>
          <w:rFonts w:eastAsia="Calibri"/>
          <w:bCs/>
          <w:lang w:eastAsia="en-US"/>
        </w:rPr>
      </w:pPr>
      <w:r w:rsidRPr="00615A21">
        <w:rPr>
          <w:rFonts w:eastAsia="Calibri"/>
          <w:noProof/>
        </w:rPr>
        <w:drawing>
          <wp:anchor distT="0" distB="0" distL="114300" distR="114300" simplePos="0" relativeHeight="251658240" behindDoc="0" locked="0" layoutInCell="1" allowOverlap="1" wp14:anchorId="431C3A5C" wp14:editId="2CF7A4EE">
            <wp:simplePos x="0" y="0"/>
            <wp:positionH relativeFrom="column">
              <wp:align>left</wp:align>
            </wp:positionH>
            <wp:positionV relativeFrom="paragraph">
              <wp:align>top</wp:align>
            </wp:positionV>
            <wp:extent cx="5661660" cy="779780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1660" cy="779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66CE">
        <w:rPr>
          <w:rFonts w:eastAsia="Calibri"/>
          <w:bCs/>
          <w:lang w:eastAsia="en-US"/>
        </w:rPr>
        <w:br w:type="textWrapping" w:clear="all"/>
      </w:r>
    </w:p>
    <w:p w:rsidR="002C1514" w:rsidRPr="00615A21" w:rsidRDefault="002C1514" w:rsidP="002C1514">
      <w:pPr>
        <w:jc w:val="both"/>
        <w:rPr>
          <w:rFonts w:eastAsia="Calibri"/>
          <w:bCs/>
          <w:lang w:eastAsia="en-US"/>
        </w:rPr>
      </w:pPr>
      <w:r w:rsidRPr="00615A21">
        <w:rPr>
          <w:rFonts w:eastAsia="Calibri"/>
          <w:bCs/>
          <w:lang w:eastAsia="en-US"/>
        </w:rPr>
        <w:t>Все работы должны выполняться в соответствии с требованиями СНиП и других действующих нормативных актов, регламентирующих технологию и качество производимых подрядной организацией работ в соответствии со статьей 721 ГК РФ.</w:t>
      </w:r>
    </w:p>
    <w:p w:rsidR="002C1514" w:rsidRPr="00615A21" w:rsidRDefault="002C1514" w:rsidP="002C1514">
      <w:pPr>
        <w:jc w:val="both"/>
        <w:rPr>
          <w:rFonts w:eastAsia="Calibri"/>
          <w:bCs/>
          <w:lang w:eastAsia="en-US"/>
        </w:rPr>
      </w:pPr>
      <w:r w:rsidRPr="00615A21">
        <w:rPr>
          <w:rFonts w:eastAsia="Calibri"/>
          <w:bCs/>
          <w:lang w:eastAsia="en-US"/>
        </w:rPr>
        <w:t>Подрядчик   обязан применять на практике правила безопасности, установленные действующим законодательством Российской Федерации.</w:t>
      </w:r>
    </w:p>
    <w:p w:rsidR="002C1514" w:rsidRPr="00615A21" w:rsidRDefault="002C1514" w:rsidP="002C1514">
      <w:pPr>
        <w:jc w:val="both"/>
        <w:rPr>
          <w:rFonts w:eastAsia="Calibri"/>
          <w:bCs/>
          <w:lang w:eastAsia="en-US"/>
        </w:rPr>
      </w:pPr>
      <w:r w:rsidRPr="00615A21">
        <w:rPr>
          <w:rFonts w:eastAsia="Calibri"/>
          <w:bCs/>
          <w:lang w:eastAsia="en-US"/>
        </w:rPr>
        <w:t xml:space="preserve">Ответственность за соблюдение правил безопасности при выполнении работ, пожарной безопасности, охраны труда и санитарно-гигиенического режима в ремонтируемых помещениях возлагается на Подрядчика. </w:t>
      </w:r>
    </w:p>
    <w:p w:rsidR="002C1514" w:rsidRPr="00615A21" w:rsidRDefault="002C1514" w:rsidP="002C1514">
      <w:pPr>
        <w:jc w:val="both"/>
        <w:rPr>
          <w:rFonts w:eastAsia="Calibri"/>
          <w:bCs/>
          <w:lang w:eastAsia="en-US"/>
        </w:rPr>
      </w:pPr>
      <w:r w:rsidRPr="00615A21">
        <w:rPr>
          <w:rFonts w:eastAsia="Calibri"/>
          <w:bCs/>
          <w:lang w:eastAsia="en-US"/>
        </w:rPr>
        <w:t>Подрядчик   должен  предусмотреть мероприятия по охране труда, а также мероприятия по предотвращению аварийных ситуаций на объекте в соответствии с действующими нормами. Выполняемые работы должны соответствовать требованиям действующего законодательства и иным документам, устанавливающим требования к качеству работ, являющихся предметом договора.</w:t>
      </w:r>
    </w:p>
    <w:p w:rsidR="002C1514" w:rsidRPr="00615A21" w:rsidRDefault="002C1514" w:rsidP="002C1514">
      <w:pPr>
        <w:jc w:val="both"/>
        <w:rPr>
          <w:rFonts w:eastAsia="Calibri"/>
          <w:bCs/>
          <w:lang w:eastAsia="en-US"/>
        </w:rPr>
      </w:pPr>
      <w:r w:rsidRPr="00615A21">
        <w:rPr>
          <w:rFonts w:eastAsia="Calibri"/>
          <w:bCs/>
          <w:lang w:eastAsia="en-US"/>
        </w:rPr>
        <w:t>Материалы и оборудование, используемые для ремонта Подрядчиком, должны удовлетворять требованиям, предъявляемым к ним в Российской Федерации по пожарной безопасности, износостойкости и выделению токсичных веществ, а также требованиям по надежности и долговечности, простоте в эксплуатации, влагостойкости и возможности проведения ремонтных работ.</w:t>
      </w:r>
    </w:p>
    <w:p w:rsidR="002C1514" w:rsidRPr="00615A21" w:rsidRDefault="002C1514" w:rsidP="002C1514">
      <w:pPr>
        <w:tabs>
          <w:tab w:val="left" w:pos="5387"/>
        </w:tabs>
        <w:jc w:val="both"/>
      </w:pPr>
      <w:r w:rsidRPr="00615A21">
        <w:t xml:space="preserve">Работы должны быть выполнены с соблюдением требований: </w:t>
      </w:r>
    </w:p>
    <w:p w:rsidR="002C1514" w:rsidRPr="00615A21" w:rsidRDefault="002C1514" w:rsidP="002C1514">
      <w:pPr>
        <w:tabs>
          <w:tab w:val="left" w:pos="5387"/>
        </w:tabs>
        <w:jc w:val="both"/>
      </w:pPr>
      <w:r w:rsidRPr="00615A21">
        <w:t>- Федерального закона от 30.03.1999 № 52-ФЗ «О санитарно-эпидемиологическом благополучии населения»;</w:t>
      </w:r>
    </w:p>
    <w:p w:rsidR="002C1514" w:rsidRPr="00615A21" w:rsidRDefault="002C1514" w:rsidP="002C1514">
      <w:pPr>
        <w:tabs>
          <w:tab w:val="left" w:pos="5387"/>
        </w:tabs>
        <w:jc w:val="both"/>
      </w:pPr>
      <w:r w:rsidRPr="00615A21">
        <w:t>- Федерального закона от 21.12.1994 № 69-ФЗ «О пожарной безопасности»;</w:t>
      </w:r>
    </w:p>
    <w:p w:rsidR="00861BC6" w:rsidRPr="00615A21" w:rsidRDefault="00861BC6" w:rsidP="002C1514">
      <w:pPr>
        <w:tabs>
          <w:tab w:val="left" w:pos="5387"/>
        </w:tabs>
        <w:jc w:val="both"/>
      </w:pPr>
      <w:r w:rsidRPr="00615A21">
        <w:t>- Постановления Правительства РФ от 16.09.2020 N 1479 «Об утверждении Правил противопожарного режима в Российской Федерации»;</w:t>
      </w:r>
    </w:p>
    <w:p w:rsidR="002C1514" w:rsidRPr="00615A21" w:rsidRDefault="002C1514" w:rsidP="002C1514">
      <w:pPr>
        <w:tabs>
          <w:tab w:val="left" w:pos="5387"/>
        </w:tabs>
        <w:jc w:val="both"/>
      </w:pPr>
      <w:r w:rsidRPr="00615A21">
        <w:t>- ГОСТ 23166-99 «Блоки оконные. Общие технические условия»;</w:t>
      </w:r>
    </w:p>
    <w:p w:rsidR="002C1514" w:rsidRPr="00615A21" w:rsidRDefault="002C1514" w:rsidP="002C1514">
      <w:pPr>
        <w:tabs>
          <w:tab w:val="left" w:pos="5387"/>
        </w:tabs>
        <w:jc w:val="both"/>
      </w:pPr>
      <w:r w:rsidRPr="00615A21">
        <w:t>- ГОСТ 30673-2013 «Профили поливинилхлоридные для оконных и дверных блоков. Технические условия»;</w:t>
      </w:r>
    </w:p>
    <w:p w:rsidR="002C1514" w:rsidRPr="00615A21" w:rsidRDefault="002C1514" w:rsidP="002C1514">
      <w:pPr>
        <w:tabs>
          <w:tab w:val="left" w:pos="5387"/>
        </w:tabs>
        <w:jc w:val="both"/>
      </w:pPr>
      <w:r w:rsidRPr="00615A21">
        <w:t>- иными действующими нормативными правовыми актами, ГОСТами, СНиПами.</w:t>
      </w:r>
    </w:p>
    <w:p w:rsidR="002C1514" w:rsidRPr="00615A21" w:rsidRDefault="002C1514" w:rsidP="002C1514">
      <w:pPr>
        <w:tabs>
          <w:tab w:val="left" w:pos="5387"/>
        </w:tabs>
        <w:jc w:val="both"/>
      </w:pPr>
      <w:r w:rsidRPr="00615A21">
        <w:t>Подрядчик обязан:</w:t>
      </w:r>
    </w:p>
    <w:p w:rsidR="002C1514" w:rsidRPr="00615A21" w:rsidRDefault="002C1514" w:rsidP="002C1514">
      <w:pPr>
        <w:tabs>
          <w:tab w:val="left" w:pos="5387"/>
        </w:tabs>
        <w:jc w:val="both"/>
      </w:pPr>
      <w:r w:rsidRPr="00615A21">
        <w:t xml:space="preserve">- выполнить Работы качественно, в установленные сроки, и в объеме, определенном договором, и сдать Работы Заказчику в установленный срок, и в состоянии Объектов, обеспечивающих нормальную эксплуатацию, а также сдать законченный Объект в порядке, предусмотренном Договором; </w:t>
      </w:r>
    </w:p>
    <w:p w:rsidR="002C1514" w:rsidRPr="00615A21" w:rsidRDefault="002C1514" w:rsidP="002C1514">
      <w:pPr>
        <w:tabs>
          <w:tab w:val="left" w:pos="5387"/>
        </w:tabs>
        <w:jc w:val="both"/>
      </w:pPr>
      <w:r w:rsidRPr="00615A21">
        <w:t>- выполнить Работы с использованием своих материалов, оборудования, изделий, своими силами и средствами;</w:t>
      </w:r>
    </w:p>
    <w:p w:rsidR="002C1514" w:rsidRPr="00615A21" w:rsidRDefault="002C1514" w:rsidP="002C1514">
      <w:pPr>
        <w:tabs>
          <w:tab w:val="left" w:pos="5387"/>
        </w:tabs>
        <w:jc w:val="both"/>
      </w:pPr>
      <w:r w:rsidRPr="00615A21">
        <w:t>- обеспечить выполнение всех видов Работ в полном соответствии проектной и рабочей документацией, техническим заданием, а также в соответствии со строительными нормами, правилами, стандартами, иными нормативными правовыми актами Российской Федерации;</w:t>
      </w:r>
    </w:p>
    <w:p w:rsidR="002C1514" w:rsidRPr="00615A21" w:rsidRDefault="002C1514" w:rsidP="002C1514">
      <w:pPr>
        <w:tabs>
          <w:tab w:val="left" w:pos="5387"/>
        </w:tabs>
        <w:jc w:val="both"/>
      </w:pPr>
      <w:r w:rsidRPr="00615A21">
        <w:t>- обеспечить применение материалов, оборудования, изделий,  необходимых для выполнения Работ, надлежащего качества, отвечающих требованиям ГОСТов, СНиПов;</w:t>
      </w:r>
    </w:p>
    <w:p w:rsidR="002C1514" w:rsidRPr="00615A21" w:rsidRDefault="002C1514" w:rsidP="002C1514">
      <w:pPr>
        <w:tabs>
          <w:tab w:val="left" w:pos="5387"/>
        </w:tabs>
        <w:jc w:val="both"/>
      </w:pPr>
      <w:r w:rsidRPr="00615A21">
        <w:t>- соблюдать требования законодательства Российской Федерации и иных нормативных правовых актов об охране окружающей среды и нести ответственность за нарушение указанных требований.</w:t>
      </w:r>
    </w:p>
    <w:p w:rsidR="002C1514" w:rsidRPr="00615A21" w:rsidRDefault="002C1514" w:rsidP="002C1514">
      <w:pPr>
        <w:tabs>
          <w:tab w:val="left" w:pos="5387"/>
        </w:tabs>
        <w:jc w:val="both"/>
      </w:pPr>
      <w:r w:rsidRPr="00615A21">
        <w:t>Подрядчик несёт полную ответственность за ущерб, причинённый имуществу Заказчика, в результате выполнения Работ в размере причинённых убытков.</w:t>
      </w:r>
    </w:p>
    <w:p w:rsidR="002C1514" w:rsidRPr="00615A21" w:rsidRDefault="002C1514" w:rsidP="002C1514">
      <w:pPr>
        <w:ind w:firstLine="708"/>
        <w:jc w:val="both"/>
      </w:pPr>
      <w:r w:rsidRPr="00615A21">
        <w:t>Гарантийный срок на выполненные работы составляет 36 месяцев с момента подписания актов выполненных работ. Гарантии качества  распространяются  на все  конструктивные элементы  и Работы, выполненные Подрядчиком  по Договору.</w:t>
      </w:r>
    </w:p>
    <w:p w:rsidR="002C1514" w:rsidRPr="00615A21" w:rsidRDefault="002C1514" w:rsidP="002C1514">
      <w:pPr>
        <w:shd w:val="clear" w:color="auto" w:fill="FFFFFF"/>
        <w:autoSpaceDE w:val="0"/>
        <w:autoSpaceDN w:val="0"/>
        <w:adjustRightInd w:val="0"/>
        <w:spacing w:line="276" w:lineRule="auto"/>
        <w:ind w:firstLine="708"/>
        <w:jc w:val="both"/>
      </w:pPr>
      <w:r w:rsidRPr="00615A21">
        <w:rPr>
          <w:color w:val="000000"/>
        </w:rPr>
        <w:t xml:space="preserve">Подрядчик своими силами, средствами, материалами и оборудованием своевременно до начала Работ </w:t>
      </w:r>
      <w:r w:rsidRPr="00615A21">
        <w:rPr>
          <w:iCs/>
        </w:rPr>
        <w:t>производит точные замеры, эскизы проёмов,</w:t>
      </w:r>
      <w:r w:rsidRPr="00615A21">
        <w:rPr>
          <w:i/>
          <w:iCs/>
        </w:rPr>
        <w:t xml:space="preserve"> </w:t>
      </w:r>
      <w:r w:rsidRPr="00615A21">
        <w:rPr>
          <w:iCs/>
        </w:rPr>
        <w:t>оконных блоков. Выполнение работ после согласования эскизов с Заказчиком.</w:t>
      </w:r>
      <w:r w:rsidRPr="00615A21">
        <w:t xml:space="preserve"> Подрядчик самостоятельно, своевременно, за счет своих сре</w:t>
      </w:r>
      <w:proofErr w:type="gramStart"/>
      <w:r w:rsidRPr="00615A21">
        <w:t>дств пр</w:t>
      </w:r>
      <w:proofErr w:type="gramEnd"/>
      <w:r w:rsidRPr="00615A21">
        <w:t xml:space="preserve">иобретает новые материалы, оборудование до начала капитального ремонта, в соответствии с </w:t>
      </w:r>
      <w:r w:rsidR="00203670">
        <w:t xml:space="preserve">локальным сметным расчетом, </w:t>
      </w:r>
      <w:r w:rsidRPr="00615A21">
        <w:t>ведомостью объемов работ.</w:t>
      </w:r>
    </w:p>
    <w:p w:rsidR="002C1514" w:rsidRPr="00615A21" w:rsidRDefault="002C1514" w:rsidP="002C1514">
      <w:pPr>
        <w:jc w:val="both"/>
      </w:pPr>
    </w:p>
    <w:p w:rsidR="00904456" w:rsidRPr="00615A21" w:rsidRDefault="00904456" w:rsidP="003008C3"/>
    <w:p w:rsidR="007063ED" w:rsidRPr="00615A21" w:rsidRDefault="007063ED" w:rsidP="00A0494E"/>
    <w:p w:rsidR="00265D3C" w:rsidRPr="00615A21" w:rsidRDefault="00265D3C" w:rsidP="00265D3C">
      <w:pPr>
        <w:pageBreakBefore/>
        <w:ind w:left="7788" w:firstLine="708"/>
      </w:pPr>
      <w:r w:rsidRPr="00615A21">
        <w:lastRenderedPageBreak/>
        <w:t>Приложение 2</w:t>
      </w:r>
    </w:p>
    <w:p w:rsidR="00BD2648" w:rsidRPr="00615A21" w:rsidRDefault="00BD2648" w:rsidP="00BD2648"/>
    <w:p w:rsidR="00C15580" w:rsidRDefault="00BD2648" w:rsidP="00BD2648">
      <w:pPr>
        <w:sectPr w:rsidR="00C15580" w:rsidSect="004662DB">
          <w:type w:val="continuous"/>
          <w:pgSz w:w="11907" w:h="16840" w:code="9"/>
          <w:pgMar w:top="426" w:right="425" w:bottom="567" w:left="1134" w:header="709" w:footer="709" w:gutter="0"/>
          <w:cols w:space="708"/>
          <w:docGrid w:linePitch="360"/>
        </w:sectPr>
      </w:pPr>
      <w:r w:rsidRPr="00615A21">
        <w:rPr>
          <w:noProof/>
        </w:rPr>
        <w:drawing>
          <wp:inline distT="0" distB="0" distL="0" distR="0" wp14:anchorId="596DC093" wp14:editId="6281B133">
            <wp:extent cx="6478270" cy="9204960"/>
            <wp:effectExtent l="0" t="0" r="0" b="0"/>
            <wp:docPr id="1" name="Рисунок 1" descr="C:\Users\Urist\Desktop\Запрос котировок в электронной форме, кап.ремонт по замене окон на пр. Октября, 59а, май 2022 г\V Ведомость объемов работ по кап. ремонту пр. Октября, 59а, май 2022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rist\Desktop\Запрос котировок в электронной форме, кап.ремонт по замене окон на пр. Октября, 59а, май 2022 г\V Ведомость объемов работ по кап. ремонту пр. Октября, 59а, май 2022 г..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8270" cy="9204960"/>
                    </a:xfrm>
                    <a:prstGeom prst="rect">
                      <a:avLst/>
                    </a:prstGeom>
                    <a:noFill/>
                    <a:ln>
                      <a:noFill/>
                    </a:ln>
                  </pic:spPr>
                </pic:pic>
              </a:graphicData>
            </a:graphic>
          </wp:inline>
        </w:drawing>
      </w:r>
    </w:p>
    <w:p w:rsidR="00BD2648" w:rsidRDefault="00C15580" w:rsidP="00C15580">
      <w:pPr>
        <w:jc w:val="right"/>
      </w:pPr>
      <w:r w:rsidRPr="00C15580">
        <w:lastRenderedPageBreak/>
        <w:t>Приложение 3</w:t>
      </w:r>
    </w:p>
    <w:p w:rsidR="00C15580" w:rsidRDefault="00C15580" w:rsidP="00C15580">
      <w:pPr>
        <w:jc w:val="right"/>
      </w:pPr>
      <w:r>
        <w:rPr>
          <w:noProof/>
        </w:rPr>
        <w:drawing>
          <wp:inline distT="0" distB="0" distL="0" distR="0" wp14:anchorId="4075ADA6" wp14:editId="7D93A233">
            <wp:extent cx="8855826" cy="6191236"/>
            <wp:effectExtent l="0" t="0" r="2540" b="635"/>
            <wp:docPr id="4" name="Рисунок 4" descr="C:\Users\Urist\Desktop\Запрос котировок в электронной форме, кап.ремонт по замене окон на пр. Октября, 59а, май 2022 г\V Локальный сметный расчёт на кап. ремонт (замена окон) проспект Октября, 59а, соглас. с МЗ РБ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rist\Desktop\Запрос котировок в электронной форме, кап.ремонт по замене окон на пр. Октября, 59а, май 2022 г\V Локальный сметный расчёт на кап. ремонт (замена окон) проспект Октября, 59а, соглас. с МЗ РБ_Страница_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55989" cy="6191350"/>
                    </a:xfrm>
                    <a:prstGeom prst="rect">
                      <a:avLst/>
                    </a:prstGeom>
                    <a:noFill/>
                    <a:ln>
                      <a:noFill/>
                    </a:ln>
                  </pic:spPr>
                </pic:pic>
              </a:graphicData>
            </a:graphic>
          </wp:inline>
        </w:drawing>
      </w:r>
    </w:p>
    <w:p w:rsidR="00C15580" w:rsidRDefault="00C15580" w:rsidP="00C15580">
      <w:pPr>
        <w:jc w:val="right"/>
      </w:pPr>
      <w:r>
        <w:rPr>
          <w:noProof/>
        </w:rPr>
        <w:lastRenderedPageBreak/>
        <w:drawing>
          <wp:inline distT="0" distB="0" distL="0" distR="0">
            <wp:extent cx="9393555" cy="6567170"/>
            <wp:effectExtent l="0" t="0" r="0" b="5080"/>
            <wp:docPr id="5" name="Рисунок 5" descr="C:\Users\Urist\Desktop\Запрос котировок в электронной форме, кап.ремонт по замене окон на пр. Октября, 59а, май 2022 г\V Локальный сметный расчёт на кап. ремонт (замена окон) проспект Октября, 59а, соглас. с МЗ РБ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rist\Desktop\Запрос котировок в электронной форме, кап.ремонт по замене окон на пр. Октября, 59а, май 2022 г\V Локальный сметный расчёт на кап. ремонт (замена окон) проспект Октября, 59а, соглас. с МЗ РБ_Страница_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393555" cy="6567170"/>
                    </a:xfrm>
                    <a:prstGeom prst="rect">
                      <a:avLst/>
                    </a:prstGeom>
                    <a:noFill/>
                    <a:ln>
                      <a:noFill/>
                    </a:ln>
                  </pic:spPr>
                </pic:pic>
              </a:graphicData>
            </a:graphic>
          </wp:inline>
        </w:drawing>
      </w:r>
      <w:r>
        <w:rPr>
          <w:noProof/>
        </w:rPr>
        <w:lastRenderedPageBreak/>
        <w:drawing>
          <wp:inline distT="0" distB="0" distL="0" distR="0">
            <wp:extent cx="9393555" cy="6567170"/>
            <wp:effectExtent l="0" t="0" r="0" b="5080"/>
            <wp:docPr id="6" name="Рисунок 6" descr="C:\Users\Urist\Desktop\Запрос котировок в электронной форме, кап.ремонт по замене окон на пр. Октября, 59а, май 2022 г\V Локальный сметный расчёт на кап. ремонт (замена окон) проспект Октября, 59а, соглас. с МЗ РБ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rist\Desktop\Запрос котировок в электронной форме, кап.ремонт по замене окон на пр. Октября, 59а, май 2022 г\V Локальный сметный расчёт на кап. ремонт (замена окон) проспект Октября, 59а, соглас. с МЗ РБ_Страница_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93555" cy="6567170"/>
                    </a:xfrm>
                    <a:prstGeom prst="rect">
                      <a:avLst/>
                    </a:prstGeom>
                    <a:noFill/>
                    <a:ln>
                      <a:noFill/>
                    </a:ln>
                  </pic:spPr>
                </pic:pic>
              </a:graphicData>
            </a:graphic>
          </wp:inline>
        </w:drawing>
      </w:r>
      <w:r>
        <w:rPr>
          <w:noProof/>
        </w:rPr>
        <w:lastRenderedPageBreak/>
        <w:drawing>
          <wp:inline distT="0" distB="0" distL="0" distR="0">
            <wp:extent cx="9393555" cy="6567170"/>
            <wp:effectExtent l="0" t="0" r="0" b="5080"/>
            <wp:docPr id="7" name="Рисунок 7" descr="C:\Users\Urist\Desktop\Запрос котировок в электронной форме, кап.ремонт по замене окон на пр. Октября, 59а, май 2022 г\V Локальный сметный расчёт на кап. ремонт (замена окон) проспект Октября, 59а, соглас. с МЗ РБ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rist\Desktop\Запрос котировок в электронной форме, кап.ремонт по замене окон на пр. Октября, 59а, май 2022 г\V Локальный сметный расчёт на кап. ремонт (замена окон) проспект Октября, 59а, соглас. с МЗ РБ_Страница_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393555" cy="6567170"/>
                    </a:xfrm>
                    <a:prstGeom prst="rect">
                      <a:avLst/>
                    </a:prstGeom>
                    <a:noFill/>
                    <a:ln>
                      <a:noFill/>
                    </a:ln>
                  </pic:spPr>
                </pic:pic>
              </a:graphicData>
            </a:graphic>
          </wp:inline>
        </w:drawing>
      </w:r>
      <w:r>
        <w:rPr>
          <w:noProof/>
        </w:rPr>
        <w:lastRenderedPageBreak/>
        <w:drawing>
          <wp:inline distT="0" distB="0" distL="0" distR="0">
            <wp:extent cx="9393555" cy="6567170"/>
            <wp:effectExtent l="0" t="0" r="0" b="5080"/>
            <wp:docPr id="8" name="Рисунок 8" descr="C:\Users\Urist\Desktop\Запрос котировок в электронной форме, кап.ремонт по замене окон на пр. Октября, 59а, май 2022 г\V Локальный сметный расчёт на кап. ремонт (замена окон) проспект Октября, 59а, соглас. с МЗ РБ_Страница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rist\Desktop\Запрос котировок в электронной форме, кап.ремонт по замене окон на пр. Октября, 59а, май 2022 г\V Локальный сметный расчёт на кап. ремонт (замена окон) проспект Октября, 59а, соглас. с МЗ РБ_Страница_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393555" cy="6567170"/>
                    </a:xfrm>
                    <a:prstGeom prst="rect">
                      <a:avLst/>
                    </a:prstGeom>
                    <a:noFill/>
                    <a:ln>
                      <a:noFill/>
                    </a:ln>
                  </pic:spPr>
                </pic:pic>
              </a:graphicData>
            </a:graphic>
          </wp:inline>
        </w:drawing>
      </w:r>
      <w:r>
        <w:rPr>
          <w:noProof/>
        </w:rPr>
        <w:lastRenderedPageBreak/>
        <w:drawing>
          <wp:inline distT="0" distB="0" distL="0" distR="0">
            <wp:extent cx="9393555" cy="6567170"/>
            <wp:effectExtent l="0" t="0" r="0" b="5080"/>
            <wp:docPr id="9" name="Рисунок 9" descr="C:\Users\Urist\Desktop\Запрос котировок в электронной форме, кап.ремонт по замене окон на пр. Октября, 59а, май 2022 г\V Локальный сметный расчёт на кап. ремонт (замена окон) проспект Октября, 59а, соглас. с МЗ РБ_Страница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rist\Desktop\Запрос котировок в электронной форме, кап.ремонт по замене окон на пр. Октября, 59а, май 2022 г\V Локальный сметный расчёт на кап. ремонт (замена окон) проспект Октября, 59а, соглас. с МЗ РБ_Страница_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393555" cy="6567170"/>
                    </a:xfrm>
                    <a:prstGeom prst="rect">
                      <a:avLst/>
                    </a:prstGeom>
                    <a:noFill/>
                    <a:ln>
                      <a:noFill/>
                    </a:ln>
                  </pic:spPr>
                </pic:pic>
              </a:graphicData>
            </a:graphic>
          </wp:inline>
        </w:drawing>
      </w:r>
      <w:r>
        <w:rPr>
          <w:noProof/>
        </w:rPr>
        <w:lastRenderedPageBreak/>
        <w:drawing>
          <wp:inline distT="0" distB="0" distL="0" distR="0">
            <wp:extent cx="9393555" cy="6567170"/>
            <wp:effectExtent l="0" t="0" r="0" b="5080"/>
            <wp:docPr id="10" name="Рисунок 10" descr="C:\Users\Urist\Desktop\Запрос котировок в электронной форме, кап.ремонт по замене окон на пр. Октября, 59а, май 2022 г\V Локальный сметный расчёт на кап. ремонт (замена окон) проспект Октября, 59а, соглас. с МЗ РБ_Страница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rist\Desktop\Запрос котировок в электронной форме, кап.ремонт по замене окон на пр. Октября, 59а, май 2022 г\V Локальный сметный расчёт на кап. ремонт (замена окон) проспект Октября, 59а, соглас. с МЗ РБ_Страница_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393555" cy="6567170"/>
                    </a:xfrm>
                    <a:prstGeom prst="rect">
                      <a:avLst/>
                    </a:prstGeom>
                    <a:noFill/>
                    <a:ln>
                      <a:noFill/>
                    </a:ln>
                  </pic:spPr>
                </pic:pic>
              </a:graphicData>
            </a:graphic>
          </wp:inline>
        </w:drawing>
      </w:r>
    </w:p>
    <w:p w:rsidR="00C15580" w:rsidRDefault="00C15580" w:rsidP="00773277">
      <w:pPr>
        <w:jc w:val="center"/>
        <w:sectPr w:rsidR="00C15580" w:rsidSect="00C15580">
          <w:pgSz w:w="16840" w:h="11907" w:orient="landscape" w:code="9"/>
          <w:pgMar w:top="1134" w:right="567" w:bottom="425" w:left="567" w:header="709" w:footer="709" w:gutter="0"/>
          <w:cols w:space="708"/>
          <w:docGrid w:linePitch="360"/>
        </w:sectPr>
      </w:pPr>
    </w:p>
    <w:p w:rsidR="00D85DBF" w:rsidRDefault="00D85DBF" w:rsidP="00773277">
      <w:pPr>
        <w:pageBreakBefore/>
        <w:ind w:left="7788" w:firstLine="708"/>
      </w:pPr>
      <w:r w:rsidRPr="00615A21">
        <w:lastRenderedPageBreak/>
        <w:t xml:space="preserve">Приложение </w:t>
      </w:r>
      <w:r w:rsidR="00773277">
        <w:t>4</w:t>
      </w:r>
    </w:p>
    <w:p w:rsidR="00D85DBF" w:rsidRPr="00615A21" w:rsidRDefault="00D85DBF" w:rsidP="00D85DBF">
      <w:pPr>
        <w:jc w:val="center"/>
      </w:pPr>
    </w:p>
    <w:p w:rsidR="009440C6" w:rsidRPr="00615A21" w:rsidRDefault="009440C6" w:rsidP="009440C6">
      <w:pPr>
        <w:spacing w:after="60"/>
        <w:jc w:val="center"/>
        <w:rPr>
          <w:b/>
        </w:rPr>
      </w:pPr>
      <w:r w:rsidRPr="00615A21">
        <w:rPr>
          <w:b/>
        </w:rPr>
        <w:t>ФОРМА</w:t>
      </w:r>
      <w:r w:rsidRPr="00615A21">
        <w:t xml:space="preserve"> </w:t>
      </w:r>
      <w:r w:rsidRPr="00615A21">
        <w:rPr>
          <w:b/>
        </w:rPr>
        <w:t>ЗАЯВКИ</w:t>
      </w:r>
    </w:p>
    <w:p w:rsidR="009440C6" w:rsidRPr="00615A21" w:rsidRDefault="009440C6" w:rsidP="009440C6">
      <w:pPr>
        <w:spacing w:after="60"/>
        <w:jc w:val="center"/>
        <w:rPr>
          <w:b/>
        </w:rPr>
      </w:pPr>
      <w:r w:rsidRPr="00615A21">
        <w:rPr>
          <w:b/>
        </w:rPr>
        <w:t>НА УЧАСТИЕ В ЗАПРОСЕ КОТИРОВОК В ЭЛЕКТРОННОЙ ФОРМЕ</w:t>
      </w:r>
    </w:p>
    <w:tbl>
      <w:tblPr>
        <w:tblW w:w="0" w:type="auto"/>
        <w:tblInd w:w="108" w:type="dxa"/>
        <w:tblLook w:val="01E0" w:firstRow="1" w:lastRow="1" w:firstColumn="1" w:lastColumn="1" w:noHBand="0" w:noVBand="0"/>
      </w:tblPr>
      <w:tblGrid>
        <w:gridCol w:w="3789"/>
        <w:gridCol w:w="6309"/>
      </w:tblGrid>
      <w:tr w:rsidR="009440C6" w:rsidRPr="00615A21" w:rsidTr="00526A75">
        <w:trPr>
          <w:trHeight w:val="1172"/>
        </w:trPr>
        <w:tc>
          <w:tcPr>
            <w:tcW w:w="3789" w:type="dxa"/>
            <w:hideMark/>
          </w:tcPr>
          <w:p w:rsidR="009440C6" w:rsidRPr="00615A21" w:rsidRDefault="009440C6" w:rsidP="009440C6">
            <w:pPr>
              <w:suppressAutoHyphens/>
              <w:rPr>
                <w:lang w:eastAsia="zh-CN"/>
              </w:rPr>
            </w:pPr>
            <w:r w:rsidRPr="00615A21">
              <w:rPr>
                <w:lang w:eastAsia="zh-CN"/>
              </w:rPr>
              <w:t xml:space="preserve">На бланке организации </w:t>
            </w:r>
          </w:p>
          <w:p w:rsidR="009440C6" w:rsidRPr="00615A21" w:rsidRDefault="009440C6" w:rsidP="009440C6">
            <w:pPr>
              <w:suppressAutoHyphens/>
              <w:rPr>
                <w:lang w:eastAsia="zh-CN"/>
              </w:rPr>
            </w:pPr>
            <w:r w:rsidRPr="00615A21">
              <w:rPr>
                <w:lang w:eastAsia="zh-CN"/>
              </w:rPr>
              <w:t xml:space="preserve">Дата, исх. номер  </w:t>
            </w:r>
          </w:p>
        </w:tc>
        <w:tc>
          <w:tcPr>
            <w:tcW w:w="6309" w:type="dxa"/>
          </w:tcPr>
          <w:p w:rsidR="009440C6" w:rsidRPr="00615A21" w:rsidRDefault="009440C6" w:rsidP="009440C6">
            <w:pPr>
              <w:suppressAutoHyphens/>
              <w:rPr>
                <w:snapToGrid w:val="0"/>
                <w:lang w:eastAsia="zh-CN"/>
              </w:rPr>
            </w:pPr>
            <w:r w:rsidRPr="00615A21">
              <w:rPr>
                <w:lang w:eastAsia="zh-CN"/>
              </w:rPr>
              <w:t>Заказчику</w:t>
            </w:r>
            <w:r w:rsidRPr="00615A21">
              <w:rPr>
                <w:snapToGrid w:val="0"/>
                <w:lang w:eastAsia="zh-CN"/>
              </w:rPr>
              <w:t xml:space="preserve">: </w:t>
            </w:r>
          </w:p>
          <w:p w:rsidR="009440C6" w:rsidRPr="00615A21" w:rsidRDefault="009440C6" w:rsidP="009440C6">
            <w:pPr>
              <w:suppressAutoHyphens/>
            </w:pPr>
            <w:r w:rsidRPr="00615A21">
              <w:t>государственному автономному профессиональному образовательному учреждению Республики Башкортостан «</w:t>
            </w:r>
            <w:proofErr w:type="spellStart"/>
            <w:r w:rsidRPr="00615A21">
              <w:t>Стерлитамакский</w:t>
            </w:r>
            <w:proofErr w:type="spellEnd"/>
            <w:r w:rsidRPr="00615A21">
              <w:t xml:space="preserve"> медицинский колледж»</w:t>
            </w:r>
          </w:p>
        </w:tc>
      </w:tr>
    </w:tbl>
    <w:p w:rsidR="00526A75" w:rsidRPr="00615A21" w:rsidRDefault="00526A75" w:rsidP="00526A75">
      <w:pPr>
        <w:jc w:val="center"/>
        <w:rPr>
          <w:b/>
          <w:bCs/>
        </w:rPr>
      </w:pPr>
      <w:bookmarkStart w:id="9" w:name="_Toc529287531"/>
    </w:p>
    <w:p w:rsidR="00526A75" w:rsidRPr="00615A21" w:rsidRDefault="00526A75" w:rsidP="00526A75">
      <w:pPr>
        <w:jc w:val="center"/>
        <w:rPr>
          <w:b/>
          <w:bCs/>
          <w:u w:val="single"/>
        </w:rPr>
      </w:pPr>
      <w:r w:rsidRPr="00615A21">
        <w:rPr>
          <w:b/>
          <w:bCs/>
        </w:rPr>
        <w:t>ЗАЯВКА НА УЧАСТИЕ В ЗАПРОСЕ КОТИРОВОК В ЭЛЕКТРОННОЙ ФОРМЕ</w:t>
      </w:r>
      <w:bookmarkEnd w:id="9"/>
    </w:p>
    <w:p w:rsidR="00526A75" w:rsidRPr="00615A21" w:rsidRDefault="00526A75" w:rsidP="00526A75">
      <w:pPr>
        <w:jc w:val="center"/>
        <w:rPr>
          <w:b/>
        </w:rPr>
      </w:pPr>
      <w:r w:rsidRPr="00615A21">
        <w:rPr>
          <w:b/>
        </w:rPr>
        <w:t xml:space="preserve">на поставку товара (выполнение работ, оказание услуг) </w:t>
      </w:r>
    </w:p>
    <w:p w:rsidR="00526A75" w:rsidRPr="00615A21" w:rsidRDefault="00526A75" w:rsidP="00526A75">
      <w:pPr>
        <w:jc w:val="center"/>
        <w:rPr>
          <w:b/>
        </w:rPr>
      </w:pPr>
      <w:r w:rsidRPr="00615A21">
        <w:rPr>
          <w:b/>
        </w:rPr>
        <w:t>__________________________________</w:t>
      </w:r>
    </w:p>
    <w:p w:rsidR="00526A75" w:rsidRPr="00615A21" w:rsidRDefault="00526A75" w:rsidP="00526A75">
      <w:pPr>
        <w:jc w:val="center"/>
        <w:rPr>
          <w:b/>
          <w:bCs/>
        </w:rPr>
      </w:pPr>
    </w:p>
    <w:p w:rsidR="006D2D7D" w:rsidRPr="00615A21" w:rsidRDefault="00526A75" w:rsidP="00526A75">
      <w:pPr>
        <w:spacing w:line="276" w:lineRule="auto"/>
        <w:ind w:firstLine="709"/>
        <w:jc w:val="both"/>
      </w:pPr>
      <w:proofErr w:type="gramStart"/>
      <w:r w:rsidRPr="00615A21">
        <w:t>Изучив извещение о проведении запроса котировок в электронной форме № _________ (</w:t>
      </w:r>
      <w:r w:rsidRPr="00615A21">
        <w:rPr>
          <w:i/>
        </w:rPr>
        <w:t xml:space="preserve">указывается </w:t>
      </w:r>
      <w:r w:rsidRPr="00615A21">
        <w:rPr>
          <w:i/>
          <w:lang w:eastAsia="ar-SA"/>
        </w:rPr>
        <w:t>номер извещения о проведении запроса котировок в электронной форме в единой информационной системе в сфере закупок</w:t>
      </w:r>
      <w:r w:rsidRPr="00615A21">
        <w:rPr>
          <w:lang w:eastAsia="ar-SA"/>
        </w:rPr>
        <w:t xml:space="preserve">) </w:t>
      </w:r>
      <w:r w:rsidRPr="00615A21">
        <w:t>на право заключения договора на _______________________ (</w:t>
      </w:r>
      <w:r w:rsidRPr="00615A21">
        <w:rPr>
          <w:i/>
        </w:rPr>
        <w:t>указывается предмет запроса котировок в электронной форме</w:t>
      </w:r>
      <w:r w:rsidRPr="00615A21">
        <w:t xml:space="preserve">), опубликованное в единой информационной системе в сфере закупок  </w:t>
      </w:r>
      <w:r w:rsidRPr="00615A21">
        <w:rPr>
          <w:lang w:eastAsia="ar-SA"/>
        </w:rPr>
        <w:t xml:space="preserve">в сети Интернет по адресу: </w:t>
      </w:r>
      <w:r w:rsidRPr="00615A21">
        <w:rPr>
          <w:lang w:val="en-US" w:eastAsia="ar-SA"/>
        </w:rPr>
        <w:t>www</w:t>
      </w:r>
      <w:r w:rsidRPr="00615A21">
        <w:rPr>
          <w:lang w:eastAsia="ar-SA"/>
        </w:rPr>
        <w:t>.</w:t>
      </w:r>
      <w:proofErr w:type="spellStart"/>
      <w:r w:rsidRPr="00615A21">
        <w:rPr>
          <w:lang w:val="en-US" w:eastAsia="ar-SA"/>
        </w:rPr>
        <w:t>zakupki</w:t>
      </w:r>
      <w:proofErr w:type="spellEnd"/>
      <w:r w:rsidRPr="00615A21">
        <w:rPr>
          <w:lang w:eastAsia="ar-SA"/>
        </w:rPr>
        <w:t>.</w:t>
      </w:r>
      <w:proofErr w:type="spellStart"/>
      <w:r w:rsidRPr="00615A21">
        <w:rPr>
          <w:lang w:val="en-US" w:eastAsia="ar-SA"/>
        </w:rPr>
        <w:t>gov</w:t>
      </w:r>
      <w:proofErr w:type="spellEnd"/>
      <w:r w:rsidRPr="00615A21">
        <w:rPr>
          <w:lang w:eastAsia="ar-SA"/>
        </w:rPr>
        <w:t>.</w:t>
      </w:r>
      <w:proofErr w:type="spellStart"/>
      <w:r w:rsidRPr="00615A21">
        <w:rPr>
          <w:lang w:val="en-US" w:eastAsia="ar-SA"/>
        </w:rPr>
        <w:t>ru</w:t>
      </w:r>
      <w:proofErr w:type="spellEnd"/>
      <w:r w:rsidRPr="00615A21">
        <w:rPr>
          <w:lang w:eastAsia="ar-SA"/>
        </w:rPr>
        <w:t xml:space="preserve"> и на ЭТП ____________, понимая </w:t>
      </w:r>
      <w:r w:rsidRPr="00615A21">
        <w:t>и</w:t>
      </w:r>
      <w:proofErr w:type="gramEnd"/>
      <w:r w:rsidRPr="00615A21">
        <w:t xml:space="preserve"> принимая установленные в нем условия и требования,</w:t>
      </w:r>
    </w:p>
    <w:tbl>
      <w:tblPr>
        <w:tblW w:w="10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1"/>
        <w:gridCol w:w="5785"/>
      </w:tblGrid>
      <w:tr w:rsidR="006D2D7D" w:rsidRPr="00615A21" w:rsidTr="00772527">
        <w:trPr>
          <w:jc w:val="center"/>
        </w:trPr>
        <w:tc>
          <w:tcPr>
            <w:tcW w:w="4371" w:type="dxa"/>
            <w:tcBorders>
              <w:bottom w:val="single" w:sz="4" w:space="0" w:color="auto"/>
            </w:tcBorders>
            <w:vAlign w:val="center"/>
          </w:tcPr>
          <w:p w:rsidR="006D2D7D" w:rsidRPr="00615A21" w:rsidRDefault="006D2D7D" w:rsidP="006D2D7D">
            <w:pPr>
              <w:tabs>
                <w:tab w:val="left" w:pos="0"/>
                <w:tab w:val="left" w:pos="851"/>
              </w:tabs>
            </w:pPr>
            <w:r w:rsidRPr="00615A21">
              <w:t xml:space="preserve">Наименование участника закупки (для юридического лица), </w:t>
            </w:r>
          </w:p>
          <w:p w:rsidR="006D2D7D" w:rsidRPr="00615A21" w:rsidRDefault="006D2D7D" w:rsidP="006D2D7D">
            <w:pPr>
              <w:tabs>
                <w:tab w:val="left" w:pos="300"/>
                <w:tab w:val="left" w:pos="851"/>
              </w:tabs>
              <w:rPr>
                <w:b/>
              </w:rPr>
            </w:pPr>
            <w:r w:rsidRPr="00615A21">
              <w:t xml:space="preserve">фамилия, имя, отчество (при </w:t>
            </w:r>
            <w:r w:rsidR="00A13C68" w:rsidRPr="00615A21">
              <w:t>наличии) (для физического лица)</w:t>
            </w:r>
          </w:p>
        </w:tc>
        <w:tc>
          <w:tcPr>
            <w:tcW w:w="5785" w:type="dxa"/>
            <w:tcBorders>
              <w:bottom w:val="single" w:sz="4" w:space="0" w:color="auto"/>
            </w:tcBorders>
          </w:tcPr>
          <w:p w:rsidR="006D2D7D" w:rsidRPr="00615A21" w:rsidRDefault="006D2D7D" w:rsidP="006D2D7D">
            <w:pPr>
              <w:tabs>
                <w:tab w:val="left" w:pos="851"/>
              </w:tabs>
              <w:spacing w:after="60"/>
              <w:ind w:left="284"/>
              <w:jc w:val="both"/>
            </w:pPr>
          </w:p>
        </w:tc>
      </w:tr>
      <w:tr w:rsidR="006D2D7D" w:rsidRPr="00615A21" w:rsidTr="00772527">
        <w:trPr>
          <w:jc w:val="center"/>
        </w:trPr>
        <w:tc>
          <w:tcPr>
            <w:tcW w:w="4371" w:type="dxa"/>
            <w:tcBorders>
              <w:bottom w:val="single" w:sz="4" w:space="0" w:color="auto"/>
            </w:tcBorders>
            <w:vAlign w:val="center"/>
          </w:tcPr>
          <w:p w:rsidR="006D2D7D" w:rsidRPr="00615A21" w:rsidRDefault="006D2D7D" w:rsidP="006D2D7D">
            <w:pPr>
              <w:tabs>
                <w:tab w:val="left" w:pos="0"/>
                <w:tab w:val="left" w:pos="851"/>
              </w:tabs>
            </w:pPr>
            <w:r w:rsidRPr="00615A21">
              <w:t xml:space="preserve">Место нахождения участника закупки (для юридического лица), </w:t>
            </w:r>
          </w:p>
          <w:p w:rsidR="00C96A08" w:rsidRPr="00615A21" w:rsidRDefault="00126B16" w:rsidP="006D2D7D">
            <w:pPr>
              <w:tabs>
                <w:tab w:val="left" w:pos="-13"/>
                <w:tab w:val="left" w:pos="851"/>
              </w:tabs>
            </w:pPr>
            <w:r w:rsidRPr="00615A21">
              <w:t>место</w:t>
            </w:r>
            <w:r w:rsidR="006D2D7D" w:rsidRPr="00615A21">
              <w:t xml:space="preserve"> жи</w:t>
            </w:r>
            <w:r w:rsidR="00A13C68" w:rsidRPr="00615A21">
              <w:t>тельства (для физического лица)</w:t>
            </w:r>
          </w:p>
        </w:tc>
        <w:tc>
          <w:tcPr>
            <w:tcW w:w="5785" w:type="dxa"/>
            <w:tcBorders>
              <w:bottom w:val="single" w:sz="4" w:space="0" w:color="auto"/>
            </w:tcBorders>
          </w:tcPr>
          <w:p w:rsidR="006D2D7D" w:rsidRPr="00615A21" w:rsidRDefault="006D2D7D" w:rsidP="006D2D7D">
            <w:pPr>
              <w:tabs>
                <w:tab w:val="left" w:pos="851"/>
              </w:tabs>
              <w:spacing w:after="60"/>
              <w:ind w:left="284"/>
              <w:jc w:val="both"/>
            </w:pPr>
          </w:p>
        </w:tc>
      </w:tr>
      <w:tr w:rsidR="006D2D7D" w:rsidRPr="00615A21" w:rsidTr="00772527">
        <w:trPr>
          <w:jc w:val="center"/>
        </w:trPr>
        <w:tc>
          <w:tcPr>
            <w:tcW w:w="4371" w:type="dxa"/>
            <w:tcBorders>
              <w:bottom w:val="single" w:sz="4" w:space="0" w:color="auto"/>
            </w:tcBorders>
            <w:vAlign w:val="center"/>
          </w:tcPr>
          <w:p w:rsidR="006D2D7D" w:rsidRPr="00615A21" w:rsidRDefault="00C96A08" w:rsidP="006D2D7D">
            <w:pPr>
              <w:tabs>
                <w:tab w:val="left" w:pos="-13"/>
                <w:tab w:val="left" w:pos="851"/>
              </w:tabs>
            </w:pPr>
            <w:r w:rsidRPr="00615A21">
              <w:t>Банковские реквизиты участника закупки</w:t>
            </w:r>
          </w:p>
          <w:p w:rsidR="00C96A08" w:rsidRPr="00615A21" w:rsidRDefault="00C96A08" w:rsidP="006D2D7D">
            <w:pPr>
              <w:tabs>
                <w:tab w:val="left" w:pos="-13"/>
                <w:tab w:val="left" w:pos="851"/>
              </w:tabs>
            </w:pPr>
          </w:p>
          <w:p w:rsidR="00C96A08" w:rsidRPr="00615A21" w:rsidRDefault="00C96A08" w:rsidP="006D2D7D">
            <w:pPr>
              <w:tabs>
                <w:tab w:val="left" w:pos="-13"/>
                <w:tab w:val="left" w:pos="851"/>
              </w:tabs>
            </w:pPr>
          </w:p>
        </w:tc>
        <w:tc>
          <w:tcPr>
            <w:tcW w:w="5785" w:type="dxa"/>
            <w:tcBorders>
              <w:bottom w:val="single" w:sz="4" w:space="0" w:color="auto"/>
            </w:tcBorders>
          </w:tcPr>
          <w:p w:rsidR="006D2D7D" w:rsidRPr="00615A21" w:rsidRDefault="006D2D7D" w:rsidP="006D2D7D">
            <w:pPr>
              <w:tabs>
                <w:tab w:val="left" w:pos="851"/>
              </w:tabs>
              <w:spacing w:after="60"/>
              <w:ind w:left="284"/>
              <w:jc w:val="both"/>
            </w:pPr>
          </w:p>
        </w:tc>
      </w:tr>
      <w:tr w:rsidR="006D2D7D" w:rsidRPr="00615A21" w:rsidTr="00772527">
        <w:trPr>
          <w:jc w:val="center"/>
        </w:trPr>
        <w:tc>
          <w:tcPr>
            <w:tcW w:w="4371" w:type="dxa"/>
            <w:tcBorders>
              <w:bottom w:val="single" w:sz="4" w:space="0" w:color="auto"/>
            </w:tcBorders>
            <w:vAlign w:val="center"/>
          </w:tcPr>
          <w:p w:rsidR="006D2D7D" w:rsidRPr="00615A21" w:rsidRDefault="00C96A08" w:rsidP="006D2D7D">
            <w:pPr>
              <w:tabs>
                <w:tab w:val="left" w:pos="-13"/>
                <w:tab w:val="left" w:pos="851"/>
              </w:tabs>
            </w:pPr>
            <w:r w:rsidRPr="00615A21">
              <w:t>Идентификационный номер налогоплательщика</w:t>
            </w:r>
          </w:p>
        </w:tc>
        <w:tc>
          <w:tcPr>
            <w:tcW w:w="5785" w:type="dxa"/>
            <w:tcBorders>
              <w:bottom w:val="single" w:sz="4" w:space="0" w:color="auto"/>
            </w:tcBorders>
          </w:tcPr>
          <w:p w:rsidR="006D2D7D" w:rsidRPr="00615A21" w:rsidRDefault="006D2D7D" w:rsidP="006D2D7D">
            <w:pPr>
              <w:tabs>
                <w:tab w:val="left" w:pos="851"/>
              </w:tabs>
              <w:spacing w:after="60"/>
              <w:ind w:left="284"/>
              <w:jc w:val="both"/>
            </w:pPr>
          </w:p>
        </w:tc>
      </w:tr>
      <w:tr w:rsidR="006D2D7D" w:rsidRPr="00615A21" w:rsidTr="00772527">
        <w:trPr>
          <w:jc w:val="center"/>
        </w:trPr>
        <w:tc>
          <w:tcPr>
            <w:tcW w:w="4371" w:type="dxa"/>
            <w:tcBorders>
              <w:top w:val="single" w:sz="4" w:space="0" w:color="auto"/>
              <w:left w:val="single" w:sz="4" w:space="0" w:color="auto"/>
              <w:bottom w:val="single" w:sz="4" w:space="0" w:color="auto"/>
              <w:right w:val="single" w:sz="4" w:space="0" w:color="auto"/>
            </w:tcBorders>
            <w:vAlign w:val="center"/>
          </w:tcPr>
          <w:p w:rsidR="006D2D7D" w:rsidRPr="00615A21" w:rsidRDefault="00C96A08" w:rsidP="006D2D7D">
            <w:pPr>
              <w:tabs>
                <w:tab w:val="left" w:pos="-13"/>
                <w:tab w:val="left" w:pos="851"/>
              </w:tabs>
            </w:pPr>
            <w:r w:rsidRPr="00615A21">
              <w:t>Контактный телефон</w:t>
            </w:r>
          </w:p>
        </w:tc>
        <w:tc>
          <w:tcPr>
            <w:tcW w:w="5785" w:type="dxa"/>
            <w:tcBorders>
              <w:top w:val="single" w:sz="4" w:space="0" w:color="auto"/>
              <w:left w:val="single" w:sz="4" w:space="0" w:color="auto"/>
              <w:bottom w:val="single" w:sz="4" w:space="0" w:color="auto"/>
              <w:right w:val="single" w:sz="4" w:space="0" w:color="auto"/>
            </w:tcBorders>
          </w:tcPr>
          <w:p w:rsidR="006D2D7D" w:rsidRPr="00615A21" w:rsidRDefault="006D2D7D" w:rsidP="006D2D7D">
            <w:pPr>
              <w:tabs>
                <w:tab w:val="left" w:pos="851"/>
              </w:tabs>
              <w:spacing w:after="60"/>
              <w:ind w:left="284"/>
              <w:jc w:val="both"/>
            </w:pPr>
          </w:p>
        </w:tc>
      </w:tr>
    </w:tbl>
    <w:p w:rsidR="00C96A08" w:rsidRPr="00615A21" w:rsidRDefault="00C96A08" w:rsidP="006D2D7D">
      <w:pPr>
        <w:spacing w:line="276" w:lineRule="auto"/>
        <w:jc w:val="both"/>
        <w:rPr>
          <w:bCs/>
        </w:rPr>
      </w:pPr>
    </w:p>
    <w:p w:rsidR="006D2D7D" w:rsidRPr="00615A21" w:rsidRDefault="006D2D7D" w:rsidP="003E7CFB">
      <w:pPr>
        <w:ind w:firstLine="540"/>
        <w:jc w:val="both"/>
        <w:rPr>
          <w:bCs/>
        </w:rPr>
      </w:pPr>
      <w:r w:rsidRPr="00615A21">
        <w:rPr>
          <w:bCs/>
        </w:rPr>
        <w:t xml:space="preserve">выражает согласие </w:t>
      </w:r>
      <w:r w:rsidR="00F73315" w:rsidRPr="00615A21">
        <w:rPr>
          <w:bCs/>
        </w:rPr>
        <w:t>исполнить условия договора, ука</w:t>
      </w:r>
      <w:r w:rsidR="003E7CFB" w:rsidRPr="00615A21">
        <w:rPr>
          <w:bCs/>
        </w:rPr>
        <w:t>занные в извещении о</w:t>
      </w:r>
      <w:r w:rsidR="003E7CFB" w:rsidRPr="00615A21">
        <w:t xml:space="preserve"> проведении запроса котировок в электронной форме </w:t>
      </w:r>
      <w:r w:rsidRPr="00615A21">
        <w:rPr>
          <w:bCs/>
        </w:rPr>
        <w:t>на следующих условиях:</w:t>
      </w:r>
    </w:p>
    <w:p w:rsidR="006D2D7D" w:rsidRPr="00615A21" w:rsidRDefault="006D2D7D" w:rsidP="006D2D7D">
      <w:pPr>
        <w:spacing w:line="276" w:lineRule="auto"/>
        <w:jc w:val="both"/>
        <w:rPr>
          <w:bCs/>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2"/>
        <w:gridCol w:w="4968"/>
        <w:gridCol w:w="4111"/>
      </w:tblGrid>
      <w:tr w:rsidR="006D2D7D" w:rsidRPr="00615A21" w:rsidTr="00772527">
        <w:trPr>
          <w:cantSplit/>
          <w:tblHeader/>
        </w:trPr>
        <w:tc>
          <w:tcPr>
            <w:tcW w:w="702" w:type="dxa"/>
            <w:vAlign w:val="center"/>
          </w:tcPr>
          <w:p w:rsidR="006D2D7D" w:rsidRPr="00615A21" w:rsidRDefault="006D2D7D" w:rsidP="006D2D7D">
            <w:pPr>
              <w:keepNext/>
              <w:spacing w:after="60"/>
              <w:ind w:left="-57" w:right="-57"/>
              <w:jc w:val="center"/>
              <w:rPr>
                <w:b/>
              </w:rPr>
            </w:pPr>
            <w:r w:rsidRPr="00615A21">
              <w:rPr>
                <w:b/>
              </w:rPr>
              <w:t xml:space="preserve">№ </w:t>
            </w:r>
            <w:proofErr w:type="gramStart"/>
            <w:r w:rsidRPr="00615A21">
              <w:rPr>
                <w:b/>
              </w:rPr>
              <w:t>п</w:t>
            </w:r>
            <w:proofErr w:type="gramEnd"/>
            <w:r w:rsidRPr="00615A21">
              <w:rPr>
                <w:b/>
              </w:rPr>
              <w:t>/п</w:t>
            </w:r>
          </w:p>
        </w:tc>
        <w:tc>
          <w:tcPr>
            <w:tcW w:w="4968" w:type="dxa"/>
            <w:vAlign w:val="center"/>
          </w:tcPr>
          <w:p w:rsidR="006D2D7D" w:rsidRPr="00615A21" w:rsidRDefault="006D2D7D" w:rsidP="006D2D7D">
            <w:pPr>
              <w:keepNext/>
              <w:spacing w:after="60"/>
              <w:ind w:left="-57" w:right="-57"/>
              <w:jc w:val="center"/>
              <w:rPr>
                <w:b/>
              </w:rPr>
            </w:pPr>
            <w:r w:rsidRPr="00615A21">
              <w:rPr>
                <w:b/>
              </w:rPr>
              <w:t xml:space="preserve">Условия заявки на участие </w:t>
            </w:r>
          </w:p>
          <w:p w:rsidR="006D2D7D" w:rsidRPr="00615A21" w:rsidRDefault="006D2D7D" w:rsidP="006D2D7D">
            <w:pPr>
              <w:keepNext/>
              <w:spacing w:after="60"/>
              <w:ind w:left="-57" w:right="-57"/>
              <w:jc w:val="center"/>
            </w:pPr>
            <w:r w:rsidRPr="00615A21">
              <w:rPr>
                <w:b/>
              </w:rPr>
              <w:t xml:space="preserve">в запросе котировок </w:t>
            </w:r>
            <w:r w:rsidR="00A419C0" w:rsidRPr="00615A21">
              <w:rPr>
                <w:b/>
              </w:rPr>
              <w:t>в электронной форме</w:t>
            </w:r>
          </w:p>
        </w:tc>
        <w:tc>
          <w:tcPr>
            <w:tcW w:w="4111" w:type="dxa"/>
            <w:vAlign w:val="center"/>
          </w:tcPr>
          <w:p w:rsidR="006D2D7D" w:rsidRPr="00615A21" w:rsidRDefault="006D2D7D" w:rsidP="006D2D7D">
            <w:pPr>
              <w:keepNext/>
              <w:spacing w:after="60"/>
              <w:ind w:left="57" w:right="57"/>
              <w:jc w:val="center"/>
              <w:rPr>
                <w:b/>
              </w:rPr>
            </w:pPr>
            <w:r w:rsidRPr="00615A21">
              <w:rPr>
                <w:b/>
              </w:rPr>
              <w:t>Предложения участника</w:t>
            </w:r>
          </w:p>
        </w:tc>
      </w:tr>
      <w:tr w:rsidR="006D2D7D" w:rsidRPr="00615A21" w:rsidTr="00772527">
        <w:trPr>
          <w:cantSplit/>
          <w:trHeight w:val="556"/>
        </w:trPr>
        <w:tc>
          <w:tcPr>
            <w:tcW w:w="702" w:type="dxa"/>
            <w:vAlign w:val="center"/>
          </w:tcPr>
          <w:p w:rsidR="006D2D7D" w:rsidRPr="00615A21" w:rsidRDefault="006D2D7D" w:rsidP="00A87E7B">
            <w:pPr>
              <w:numPr>
                <w:ilvl w:val="0"/>
                <w:numId w:val="4"/>
              </w:numPr>
              <w:tabs>
                <w:tab w:val="left" w:pos="284"/>
              </w:tabs>
              <w:spacing w:after="60"/>
              <w:ind w:firstLine="0"/>
              <w:jc w:val="center"/>
            </w:pPr>
          </w:p>
        </w:tc>
        <w:tc>
          <w:tcPr>
            <w:tcW w:w="4968" w:type="dxa"/>
            <w:vAlign w:val="center"/>
          </w:tcPr>
          <w:p w:rsidR="006D2D7D" w:rsidRPr="00615A21" w:rsidRDefault="006D2D7D" w:rsidP="006D2D7D">
            <w:pPr>
              <w:spacing w:after="60"/>
              <w:ind w:right="57"/>
              <w:jc w:val="both"/>
            </w:pPr>
            <w:r w:rsidRPr="00615A21">
              <w:rPr>
                <w:bCs/>
              </w:rPr>
              <w:t>Предложение о цене договора</w:t>
            </w:r>
          </w:p>
        </w:tc>
        <w:tc>
          <w:tcPr>
            <w:tcW w:w="4111" w:type="dxa"/>
            <w:vAlign w:val="center"/>
          </w:tcPr>
          <w:p w:rsidR="006D2D7D" w:rsidRPr="00615A21" w:rsidRDefault="006D2D7D" w:rsidP="006D2D7D">
            <w:pPr>
              <w:spacing w:after="60"/>
              <w:ind w:right="57"/>
              <w:jc w:val="both"/>
            </w:pPr>
            <w:r w:rsidRPr="00615A21">
              <w:t>___________ (</w:t>
            </w:r>
            <w:r w:rsidRPr="00615A21">
              <w:rPr>
                <w:i/>
              </w:rPr>
              <w:t>Сумма прописью</w:t>
            </w:r>
            <w:r w:rsidRPr="00615A21">
              <w:t>) рублей __ копеек, в том числе НДС __ % в размере ___________ (</w:t>
            </w:r>
            <w:r w:rsidRPr="00615A21">
              <w:rPr>
                <w:i/>
              </w:rPr>
              <w:t>Сумма прописью)</w:t>
            </w:r>
            <w:r w:rsidRPr="00615A21">
              <w:t xml:space="preserve"> рублей __ копеек.</w:t>
            </w:r>
          </w:p>
        </w:tc>
      </w:tr>
    </w:tbl>
    <w:p w:rsidR="000550DF" w:rsidRPr="00615A21" w:rsidRDefault="006D2D7D" w:rsidP="000550DF">
      <w:pPr>
        <w:ind w:firstLine="708"/>
        <w:jc w:val="both"/>
        <w:rPr>
          <w:snapToGrid w:val="0"/>
        </w:rPr>
      </w:pPr>
      <w:r w:rsidRPr="00615A21">
        <w:t xml:space="preserve"> </w:t>
      </w:r>
      <w:r w:rsidR="000550DF" w:rsidRPr="00615A21">
        <w:rPr>
          <w:color w:val="000000"/>
        </w:rPr>
        <w:t xml:space="preserve">В цену договора включены </w:t>
      </w:r>
      <w:r w:rsidR="000550DF" w:rsidRPr="00615A21">
        <w:rPr>
          <w:snapToGrid w:val="0"/>
        </w:rPr>
        <w:t>все затраты, издержки и иные расходы П</w:t>
      </w:r>
      <w:r w:rsidR="00DF15D1" w:rsidRPr="00615A21">
        <w:rPr>
          <w:snapToGrid w:val="0"/>
        </w:rPr>
        <w:t>одрядчика</w:t>
      </w:r>
      <w:r w:rsidR="000550DF" w:rsidRPr="00615A21">
        <w:rPr>
          <w:snapToGrid w:val="0"/>
        </w:rPr>
        <w:t>, в том числе расходы на перевозку, страхование, уплату таможенных пошлин, налогов и другие обязательные платежи.</w:t>
      </w:r>
    </w:p>
    <w:p w:rsidR="006D2D7D" w:rsidRPr="00615A21" w:rsidRDefault="006D2D7D" w:rsidP="006D2D7D">
      <w:pPr>
        <w:tabs>
          <w:tab w:val="left" w:pos="4253"/>
        </w:tabs>
        <w:spacing w:after="60"/>
        <w:jc w:val="both"/>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995"/>
        <w:gridCol w:w="4494"/>
        <w:gridCol w:w="1583"/>
      </w:tblGrid>
      <w:tr w:rsidR="006D2D7D" w:rsidRPr="00615A21" w:rsidTr="000550DF">
        <w:trPr>
          <w:trHeight w:val="387"/>
        </w:trPr>
        <w:tc>
          <w:tcPr>
            <w:tcW w:w="709" w:type="dxa"/>
            <w:tcBorders>
              <w:top w:val="single" w:sz="4" w:space="0" w:color="auto"/>
              <w:left w:val="single" w:sz="4" w:space="0" w:color="auto"/>
              <w:bottom w:val="single" w:sz="4" w:space="0" w:color="auto"/>
              <w:right w:val="single" w:sz="4" w:space="0" w:color="auto"/>
            </w:tcBorders>
            <w:vAlign w:val="center"/>
          </w:tcPr>
          <w:p w:rsidR="006D2D7D" w:rsidRPr="00615A21" w:rsidRDefault="006D2D7D" w:rsidP="006D2D7D">
            <w:pPr>
              <w:spacing w:after="60" w:line="276" w:lineRule="auto"/>
              <w:jc w:val="center"/>
              <w:rPr>
                <w:rFonts w:eastAsia="Calibri"/>
                <w:b/>
                <w:lang w:eastAsia="en-US"/>
              </w:rPr>
            </w:pPr>
            <w:r w:rsidRPr="00615A21">
              <w:rPr>
                <w:b/>
              </w:rPr>
              <w:t xml:space="preserve">№ </w:t>
            </w:r>
            <w:proofErr w:type="gramStart"/>
            <w:r w:rsidRPr="00615A21">
              <w:rPr>
                <w:b/>
              </w:rPr>
              <w:t>п</w:t>
            </w:r>
            <w:proofErr w:type="gramEnd"/>
            <w:r w:rsidRPr="00615A21">
              <w:rPr>
                <w:b/>
              </w:rPr>
              <w:t>/п</w:t>
            </w:r>
          </w:p>
        </w:tc>
        <w:tc>
          <w:tcPr>
            <w:tcW w:w="3006" w:type="dxa"/>
            <w:tcBorders>
              <w:top w:val="single" w:sz="4" w:space="0" w:color="auto"/>
              <w:left w:val="single" w:sz="4" w:space="0" w:color="auto"/>
              <w:bottom w:val="single" w:sz="4" w:space="0" w:color="auto"/>
              <w:right w:val="single" w:sz="4" w:space="0" w:color="auto"/>
            </w:tcBorders>
            <w:vAlign w:val="center"/>
            <w:hideMark/>
          </w:tcPr>
          <w:p w:rsidR="006D2D7D" w:rsidRPr="00615A21" w:rsidRDefault="00175173" w:rsidP="00175173">
            <w:pPr>
              <w:spacing w:after="60" w:line="276" w:lineRule="auto"/>
              <w:jc w:val="center"/>
              <w:rPr>
                <w:rFonts w:eastAsia="Calibri"/>
                <w:b/>
                <w:lang w:eastAsia="en-US"/>
              </w:rPr>
            </w:pPr>
            <w:r w:rsidRPr="00615A21">
              <w:rPr>
                <w:rFonts w:eastAsia="Calibri"/>
                <w:b/>
                <w:lang w:eastAsia="en-US"/>
              </w:rPr>
              <w:t xml:space="preserve">Предмет закупки </w:t>
            </w:r>
          </w:p>
        </w:tc>
        <w:tc>
          <w:tcPr>
            <w:tcW w:w="4507" w:type="dxa"/>
            <w:tcBorders>
              <w:top w:val="single" w:sz="4" w:space="0" w:color="auto"/>
              <w:left w:val="single" w:sz="4" w:space="0" w:color="auto"/>
              <w:bottom w:val="single" w:sz="4" w:space="0" w:color="auto"/>
              <w:right w:val="single" w:sz="4" w:space="0" w:color="auto"/>
            </w:tcBorders>
            <w:vAlign w:val="center"/>
            <w:hideMark/>
          </w:tcPr>
          <w:p w:rsidR="006D2D7D" w:rsidRPr="00615A21" w:rsidRDefault="00175173" w:rsidP="00175173">
            <w:pPr>
              <w:jc w:val="center"/>
              <w:rPr>
                <w:rFonts w:eastAsia="Calibri"/>
                <w:b/>
                <w:lang w:eastAsia="en-US"/>
              </w:rPr>
            </w:pPr>
            <w:r w:rsidRPr="00615A21">
              <w:rPr>
                <w:b/>
              </w:rPr>
              <w:t xml:space="preserve">Функциональные характеристики (потребительские свойства), технические и качественные характеристики, а также </w:t>
            </w:r>
            <w:r w:rsidRPr="00615A21">
              <w:rPr>
                <w:b/>
              </w:rPr>
              <w:lastRenderedPageBreak/>
              <w:t>эксплуатационные характеристики (при необходимости) предмета закупки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6D2D7D" w:rsidRPr="00615A21" w:rsidRDefault="006A6411" w:rsidP="000550DF">
            <w:pPr>
              <w:spacing w:after="60" w:line="276" w:lineRule="auto"/>
              <w:jc w:val="center"/>
              <w:rPr>
                <w:rFonts w:eastAsia="Calibri"/>
                <w:b/>
                <w:lang w:eastAsia="en-US"/>
              </w:rPr>
            </w:pPr>
            <w:r w:rsidRPr="00615A21">
              <w:rPr>
                <w:rFonts w:eastAsia="Calibri"/>
                <w:b/>
                <w:lang w:eastAsia="en-US"/>
              </w:rPr>
              <w:lastRenderedPageBreak/>
              <w:t>Примечание</w:t>
            </w:r>
            <w:r w:rsidR="00C7642B" w:rsidRPr="00615A21">
              <w:rPr>
                <w:rFonts w:eastAsia="Calibri"/>
                <w:b/>
                <w:lang w:eastAsia="en-US"/>
              </w:rPr>
              <w:t xml:space="preserve"> </w:t>
            </w:r>
          </w:p>
        </w:tc>
      </w:tr>
      <w:tr w:rsidR="006D2D7D" w:rsidRPr="00615A21" w:rsidTr="000550DF">
        <w:trPr>
          <w:trHeight w:val="351"/>
        </w:trPr>
        <w:tc>
          <w:tcPr>
            <w:tcW w:w="709" w:type="dxa"/>
            <w:tcBorders>
              <w:top w:val="single" w:sz="4" w:space="0" w:color="auto"/>
              <w:left w:val="single" w:sz="4" w:space="0" w:color="auto"/>
              <w:bottom w:val="single" w:sz="4" w:space="0" w:color="auto"/>
              <w:right w:val="single" w:sz="4" w:space="0" w:color="auto"/>
            </w:tcBorders>
          </w:tcPr>
          <w:p w:rsidR="006D2D7D" w:rsidRPr="00615A21" w:rsidRDefault="006D2D7D" w:rsidP="006D2D7D">
            <w:pPr>
              <w:spacing w:after="60" w:line="276" w:lineRule="auto"/>
              <w:jc w:val="both"/>
              <w:rPr>
                <w:rFonts w:eastAsia="Calibri"/>
                <w:lang w:eastAsia="en-US"/>
              </w:rPr>
            </w:pPr>
          </w:p>
        </w:tc>
        <w:tc>
          <w:tcPr>
            <w:tcW w:w="3006" w:type="dxa"/>
            <w:tcBorders>
              <w:top w:val="single" w:sz="4" w:space="0" w:color="auto"/>
              <w:left w:val="single" w:sz="4" w:space="0" w:color="auto"/>
              <w:bottom w:val="single" w:sz="4" w:space="0" w:color="auto"/>
              <w:right w:val="single" w:sz="4" w:space="0" w:color="auto"/>
            </w:tcBorders>
          </w:tcPr>
          <w:p w:rsidR="006D2D7D" w:rsidRPr="00615A21" w:rsidRDefault="006D2D7D" w:rsidP="006D2D7D">
            <w:pPr>
              <w:spacing w:after="60" w:line="276" w:lineRule="auto"/>
              <w:jc w:val="both"/>
              <w:rPr>
                <w:rFonts w:eastAsia="Calibri"/>
                <w:lang w:eastAsia="en-US"/>
              </w:rPr>
            </w:pPr>
          </w:p>
        </w:tc>
        <w:tc>
          <w:tcPr>
            <w:tcW w:w="4507" w:type="dxa"/>
            <w:tcBorders>
              <w:top w:val="single" w:sz="4" w:space="0" w:color="auto"/>
              <w:left w:val="single" w:sz="4" w:space="0" w:color="auto"/>
              <w:bottom w:val="single" w:sz="4" w:space="0" w:color="auto"/>
              <w:right w:val="single" w:sz="4" w:space="0" w:color="auto"/>
            </w:tcBorders>
            <w:vAlign w:val="center"/>
          </w:tcPr>
          <w:p w:rsidR="006D2D7D" w:rsidRPr="00615A21" w:rsidRDefault="006D2D7D" w:rsidP="006D2D7D">
            <w:pPr>
              <w:shd w:val="clear" w:color="auto" w:fill="FFFFFF"/>
              <w:spacing w:after="60"/>
              <w:jc w:val="both"/>
              <w:textAlignment w:val="top"/>
            </w:pPr>
          </w:p>
        </w:tc>
        <w:tc>
          <w:tcPr>
            <w:tcW w:w="1559" w:type="dxa"/>
            <w:tcBorders>
              <w:top w:val="single" w:sz="4" w:space="0" w:color="auto"/>
              <w:left w:val="single" w:sz="4" w:space="0" w:color="auto"/>
              <w:bottom w:val="single" w:sz="4" w:space="0" w:color="auto"/>
              <w:right w:val="single" w:sz="4" w:space="0" w:color="auto"/>
            </w:tcBorders>
            <w:vAlign w:val="center"/>
          </w:tcPr>
          <w:p w:rsidR="006D2D7D" w:rsidRPr="00615A21" w:rsidRDefault="006D2D7D" w:rsidP="006D2D7D">
            <w:pPr>
              <w:spacing w:after="60" w:line="276" w:lineRule="auto"/>
              <w:jc w:val="center"/>
              <w:rPr>
                <w:rFonts w:eastAsia="Calibri"/>
                <w:lang w:eastAsia="en-US"/>
              </w:rPr>
            </w:pPr>
          </w:p>
        </w:tc>
      </w:tr>
    </w:tbl>
    <w:p w:rsidR="002567F6" w:rsidRPr="00615A21" w:rsidRDefault="002567F6" w:rsidP="006D2D7D">
      <w:pPr>
        <w:autoSpaceDE w:val="0"/>
        <w:autoSpaceDN w:val="0"/>
        <w:ind w:firstLine="709"/>
        <w:jc w:val="both"/>
      </w:pPr>
    </w:p>
    <w:p w:rsidR="006D2D7D" w:rsidRPr="00615A21" w:rsidRDefault="006D2D7D" w:rsidP="006D2D7D">
      <w:pPr>
        <w:autoSpaceDE w:val="0"/>
        <w:autoSpaceDN w:val="0"/>
        <w:ind w:firstLine="709"/>
        <w:jc w:val="both"/>
      </w:pPr>
      <w:proofErr w:type="gramStart"/>
      <w:r w:rsidRPr="00615A21">
        <w:t xml:space="preserve">Мы согласны с тем, что в случае, если нами не были учтены какие-либо расценки или затраты на поставку товаров, выполнение работ, оказание услуг, составляющих полный комплект товаров, комплекс работ, услуг, которые должны быть </w:t>
      </w:r>
      <w:r w:rsidRPr="00615A21">
        <w:rPr>
          <w:bCs/>
        </w:rPr>
        <w:t>поставлены</w:t>
      </w:r>
      <w:r w:rsidRPr="00615A21">
        <w:rPr>
          <w:i/>
        </w:rPr>
        <w:t>,</w:t>
      </w:r>
      <w:r w:rsidRPr="00615A21">
        <w:t xml:space="preserve"> выполнены, оказаны в соответствии с предметом договора, данные товары, работы, услуги будут в любом случае </w:t>
      </w:r>
      <w:r w:rsidRPr="00615A21">
        <w:rPr>
          <w:bCs/>
        </w:rPr>
        <w:t>поставлены</w:t>
      </w:r>
      <w:r w:rsidRPr="00615A21">
        <w:rPr>
          <w:i/>
        </w:rPr>
        <w:t>,</w:t>
      </w:r>
      <w:r w:rsidRPr="00615A21">
        <w:t xml:space="preserve"> выполнены, оказаны в пределах предлагаемой нами стоимости договора.</w:t>
      </w:r>
      <w:proofErr w:type="gramEnd"/>
    </w:p>
    <w:p w:rsidR="006D2D7D" w:rsidRPr="00615A21" w:rsidRDefault="006D2D7D" w:rsidP="006D2D7D">
      <w:pPr>
        <w:autoSpaceDE w:val="0"/>
        <w:autoSpaceDN w:val="0"/>
        <w:ind w:firstLine="709"/>
        <w:jc w:val="both"/>
      </w:pPr>
      <w:r w:rsidRPr="00615A21">
        <w:t>В случае если наша заявка</w:t>
      </w:r>
      <w:r w:rsidR="005B4699" w:rsidRPr="00615A21">
        <w:t xml:space="preserve"> на участие в запросе котировок в электронной форме </w:t>
      </w:r>
      <w:r w:rsidRPr="00615A21">
        <w:t xml:space="preserve">будет признана лучшей, мы берем на себя обязательство подписать договор в соответствии с требованиями извещения о проведении запроса котировок в электронной форме и нашей </w:t>
      </w:r>
      <w:r w:rsidR="005B4699" w:rsidRPr="00615A21">
        <w:t xml:space="preserve">заявкой на участие в запросе котировок в электронной форме </w:t>
      </w:r>
      <w:r w:rsidRPr="00615A21">
        <w:t>в установленные сроки.</w:t>
      </w:r>
    </w:p>
    <w:p w:rsidR="00716594" w:rsidRPr="00615A21" w:rsidRDefault="006D2D7D" w:rsidP="0073596F">
      <w:pPr>
        <w:ind w:firstLine="709"/>
        <w:jc w:val="both"/>
      </w:pPr>
      <w:proofErr w:type="gramStart"/>
      <w:r w:rsidRPr="00615A21">
        <w:t xml:space="preserve">В случае если наша </w:t>
      </w:r>
      <w:r w:rsidR="005B4699" w:rsidRPr="00615A21">
        <w:t xml:space="preserve">заявка на участие в запросе котировок в электронной форме </w:t>
      </w:r>
      <w:r w:rsidRPr="00615A21">
        <w:t>будет лучшей после предложения победителя запроса котировок, а победитель запроса котировок будет признан уклонившимся от заключения договора, то мы гарантируем заключение договора в соответствии с требованиями извещения о проведении запроса котировок</w:t>
      </w:r>
      <w:r w:rsidR="00DF1229" w:rsidRPr="00615A21">
        <w:t xml:space="preserve"> в электронной форме</w:t>
      </w:r>
      <w:r w:rsidRPr="00615A21">
        <w:t xml:space="preserve"> и нашей </w:t>
      </w:r>
      <w:r w:rsidR="00716594" w:rsidRPr="00615A21">
        <w:t>заявкой на участие в запросе котировок в электронной форме.</w:t>
      </w:r>
      <w:proofErr w:type="gramEnd"/>
    </w:p>
    <w:p w:rsidR="0073596F" w:rsidRPr="00615A21" w:rsidRDefault="006D2D7D" w:rsidP="0073596F">
      <w:pPr>
        <w:ind w:firstLine="709"/>
        <w:jc w:val="both"/>
      </w:pPr>
      <w:r w:rsidRPr="00615A21">
        <w:t xml:space="preserve">Мы извещены, что победитель признается уклонившимся от заключения договора в случае, если он не представил </w:t>
      </w:r>
      <w:r w:rsidR="00B56F33" w:rsidRPr="00615A21">
        <w:t xml:space="preserve">подписанный договор в </w:t>
      </w:r>
      <w:r w:rsidR="00E93C60" w:rsidRPr="00615A21">
        <w:t xml:space="preserve">порядке и </w:t>
      </w:r>
      <w:r w:rsidR="00B56F33" w:rsidRPr="00615A21">
        <w:t xml:space="preserve">в </w:t>
      </w:r>
      <w:r w:rsidRPr="00615A21">
        <w:t>срок, указанный в извещении о проведении запроса котировок в электронной форме.</w:t>
      </w:r>
    </w:p>
    <w:p w:rsidR="00DF1229" w:rsidRDefault="00DF1229" w:rsidP="00DF1229">
      <w:pPr>
        <w:ind w:firstLine="708"/>
        <w:jc w:val="both"/>
        <w:rPr>
          <w:snapToGrid w:val="0"/>
        </w:rPr>
      </w:pPr>
      <w:r w:rsidRPr="00615A21">
        <w:rPr>
          <w:color w:val="000000"/>
        </w:rPr>
        <w:t xml:space="preserve">В цену договора включены </w:t>
      </w:r>
      <w:r w:rsidRPr="00615A21">
        <w:rPr>
          <w:snapToGrid w:val="0"/>
        </w:rPr>
        <w:t>все затраты, издержки и иные расходы По</w:t>
      </w:r>
      <w:r w:rsidR="00DF15D1" w:rsidRPr="00615A21">
        <w:rPr>
          <w:snapToGrid w:val="0"/>
        </w:rPr>
        <w:t>дрядчика</w:t>
      </w:r>
      <w:r w:rsidRPr="00615A21">
        <w:rPr>
          <w:snapToGrid w:val="0"/>
        </w:rPr>
        <w:t>, в том числе расходы на перевозку, страхование, уплату таможенных пошлин, налогов и другие обязательные платежи.</w:t>
      </w:r>
    </w:p>
    <w:p w:rsidR="005A3DEE" w:rsidRPr="005A3DEE" w:rsidRDefault="005A3DEE" w:rsidP="005A3DEE">
      <w:pPr>
        <w:ind w:firstLine="708"/>
        <w:jc w:val="both"/>
        <w:rPr>
          <w:snapToGrid w:val="0"/>
        </w:rPr>
      </w:pPr>
      <w:r w:rsidRPr="005A3DEE">
        <w:rPr>
          <w:snapToGrid w:val="0"/>
        </w:rPr>
        <w:t>Настоящей заявкой декларируем:</w:t>
      </w:r>
    </w:p>
    <w:p w:rsidR="005A3DEE" w:rsidRPr="005A3DEE" w:rsidRDefault="005A3DEE" w:rsidP="005A3DEE">
      <w:pPr>
        <w:ind w:firstLine="708"/>
        <w:jc w:val="both"/>
        <w:rPr>
          <w:snapToGrid w:val="0"/>
        </w:rPr>
      </w:pPr>
      <w:r w:rsidRPr="005A3DEE">
        <w:rPr>
          <w:snapToGrid w:val="0"/>
        </w:rPr>
        <w:t>1) соответствие требованиям, установленным законодательством Российской Федерации в отношении лиц, осуществляющих поставки товаров, выполнение работ и оказание услуг, которые являются предметом закупки;</w:t>
      </w:r>
    </w:p>
    <w:p w:rsidR="005A3DEE" w:rsidRPr="005A3DEE" w:rsidRDefault="005A3DEE" w:rsidP="005A3DEE">
      <w:pPr>
        <w:ind w:firstLine="708"/>
        <w:jc w:val="both"/>
        <w:rPr>
          <w:snapToGrid w:val="0"/>
        </w:rPr>
      </w:pPr>
      <w:r w:rsidRPr="005A3DEE">
        <w:rPr>
          <w:snapToGrid w:val="0"/>
        </w:rPr>
        <w:t xml:space="preserve">2) </w:t>
      </w:r>
      <w:proofErr w:type="spellStart"/>
      <w:r w:rsidRPr="005A3DEE">
        <w:rPr>
          <w:snapToGrid w:val="0"/>
        </w:rPr>
        <w:t>непроведение</w:t>
      </w:r>
      <w:proofErr w:type="spellEnd"/>
      <w:r w:rsidRPr="005A3DEE">
        <w:rPr>
          <w:snapToGrid w:val="0"/>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5A3DEE" w:rsidRPr="005A3DEE" w:rsidRDefault="005A3DEE" w:rsidP="005A3DEE">
      <w:pPr>
        <w:ind w:firstLine="708"/>
        <w:jc w:val="both"/>
        <w:rPr>
          <w:snapToGrid w:val="0"/>
        </w:rPr>
      </w:pPr>
      <w:r w:rsidRPr="005A3DEE">
        <w:rPr>
          <w:snapToGrid w:val="0"/>
        </w:rPr>
        <w:t xml:space="preserve">3) </w:t>
      </w:r>
      <w:proofErr w:type="spellStart"/>
      <w:r w:rsidRPr="005A3DEE">
        <w:rPr>
          <w:snapToGrid w:val="0"/>
        </w:rPr>
        <w:t>неприостановление</w:t>
      </w:r>
      <w:proofErr w:type="spellEnd"/>
      <w:r w:rsidRPr="005A3DEE">
        <w:rPr>
          <w:snapToGrid w:val="0"/>
        </w:rPr>
        <w:t xml:space="preserve">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процедурах закупок;</w:t>
      </w:r>
    </w:p>
    <w:p w:rsidR="005A3DEE" w:rsidRPr="005A3DEE" w:rsidRDefault="005A3DEE" w:rsidP="005A3DEE">
      <w:pPr>
        <w:ind w:firstLine="708"/>
        <w:jc w:val="both"/>
        <w:rPr>
          <w:snapToGrid w:val="0"/>
        </w:rPr>
      </w:pPr>
      <w:proofErr w:type="gramStart"/>
      <w:r w:rsidRPr="005A3DEE">
        <w:rPr>
          <w:snapToGrid w:val="0"/>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5A3DEE">
        <w:rPr>
          <w:snapToGrid w:val="0"/>
        </w:rPr>
        <w:t xml:space="preserve"> обязанности </w:t>
      </w:r>
      <w:proofErr w:type="gramStart"/>
      <w:r w:rsidRPr="005A3DEE">
        <w:rPr>
          <w:snapToGrid w:val="0"/>
        </w:rPr>
        <w:t>заявителя</w:t>
      </w:r>
      <w:proofErr w:type="gramEnd"/>
      <w:r w:rsidRPr="005A3DEE">
        <w:rPr>
          <w:snapToGrid w:val="0"/>
        </w:rPr>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5A3DEE">
        <w:rPr>
          <w:snapToGrid w:val="0"/>
        </w:rPr>
        <w:t>указанных</w:t>
      </w:r>
      <w:proofErr w:type="gramEnd"/>
      <w:r w:rsidRPr="005A3DEE">
        <w:rPr>
          <w:snapToGrid w:val="0"/>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5A3DEE" w:rsidRPr="005A3DEE" w:rsidRDefault="005A3DEE" w:rsidP="005A3DEE">
      <w:pPr>
        <w:ind w:firstLine="708"/>
        <w:jc w:val="both"/>
        <w:rPr>
          <w:snapToGrid w:val="0"/>
        </w:rPr>
      </w:pPr>
      <w:proofErr w:type="gramStart"/>
      <w:r w:rsidRPr="005A3DEE">
        <w:rPr>
          <w:snapToGrid w:val="0"/>
        </w:rPr>
        <w:t>5)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w:t>
      </w:r>
      <w:proofErr w:type="gramEnd"/>
      <w:r w:rsidRPr="005A3DEE">
        <w:rPr>
          <w:snapToGrid w:val="0"/>
        </w:rPr>
        <w:t xml:space="preserve"> поставкой товара, выполнением работы, оказанием услуги, </w:t>
      </w:r>
      <w:proofErr w:type="gramStart"/>
      <w:r w:rsidRPr="005A3DEE">
        <w:rPr>
          <w:snapToGrid w:val="0"/>
        </w:rPr>
        <w:t>являющихся</w:t>
      </w:r>
      <w:proofErr w:type="gramEnd"/>
      <w:r w:rsidRPr="005A3DEE">
        <w:rPr>
          <w:snapToGrid w:val="0"/>
        </w:rPr>
        <w:t xml:space="preserve"> объектом осуществляемой закупки, и административного наказания в виде дисквалификации; </w:t>
      </w:r>
    </w:p>
    <w:p w:rsidR="005A3DEE" w:rsidRPr="005A3DEE" w:rsidRDefault="005A3DEE" w:rsidP="005A3DEE">
      <w:pPr>
        <w:ind w:firstLine="708"/>
        <w:jc w:val="both"/>
        <w:rPr>
          <w:snapToGrid w:val="0"/>
        </w:rPr>
      </w:pPr>
      <w:r w:rsidRPr="005A3DEE">
        <w:rPr>
          <w:snapToGrid w:val="0"/>
        </w:rPr>
        <w:lastRenderedPageBreak/>
        <w:t xml:space="preserve">5.1) участник закупки - юридическое лицо, которое в течение 2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 </w:t>
      </w:r>
    </w:p>
    <w:p w:rsidR="005A3DEE" w:rsidRPr="005A3DEE" w:rsidRDefault="005A3DEE" w:rsidP="005A3DEE">
      <w:pPr>
        <w:ind w:firstLine="708"/>
        <w:jc w:val="both"/>
        <w:rPr>
          <w:snapToGrid w:val="0"/>
        </w:rPr>
      </w:pPr>
      <w:r w:rsidRPr="005A3DEE">
        <w:rPr>
          <w:snapToGrid w:val="0"/>
        </w:rPr>
        <w:t>6)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w:t>
      </w:r>
    </w:p>
    <w:p w:rsidR="005A3DEE" w:rsidRPr="005A3DEE" w:rsidRDefault="005A3DEE" w:rsidP="005A3DEE">
      <w:pPr>
        <w:ind w:firstLine="708"/>
        <w:jc w:val="both"/>
        <w:rPr>
          <w:snapToGrid w:val="0"/>
        </w:rPr>
      </w:pPr>
      <w:proofErr w:type="gramStart"/>
      <w:r w:rsidRPr="005A3DEE">
        <w:rPr>
          <w:snapToGrid w:val="0"/>
        </w:rPr>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w:t>
      </w:r>
      <w:proofErr w:type="gramEnd"/>
      <w:r w:rsidRPr="005A3DEE">
        <w:rPr>
          <w:snapToGrid w:val="0"/>
        </w:rPr>
        <w:t xml:space="preserve">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5A3DEE">
        <w:rPr>
          <w:snapToGrid w:val="0"/>
        </w:rPr>
        <w:t>неполнородными</w:t>
      </w:r>
      <w:proofErr w:type="spellEnd"/>
      <w:r w:rsidRPr="005A3DEE">
        <w:rPr>
          <w:snapToGrid w:val="0"/>
        </w:rPr>
        <w:t xml:space="preserve"> (имеющими общих отца или мать) братьями и сестрами), усыновителями или усыновленными указанных физических лиц; </w:t>
      </w:r>
    </w:p>
    <w:p w:rsidR="005A3DEE" w:rsidRPr="005A3DEE" w:rsidRDefault="005A3DEE" w:rsidP="005A3DEE">
      <w:pPr>
        <w:ind w:firstLine="708"/>
        <w:jc w:val="both"/>
        <w:rPr>
          <w:snapToGrid w:val="0"/>
        </w:rPr>
      </w:pPr>
      <w:r w:rsidRPr="005A3DEE">
        <w:rPr>
          <w:snapToGrid w:val="0"/>
        </w:rPr>
        <w:t xml:space="preserve">8) отсутствие сведений об участнике процедуры закупки в реестре недобросовестных поставщиков, предусмотренном статьей 5 Закона № 223-ФЗ, и в реестре недобросовестных поставщиков, предусмотренном Федеральным законом «О контрактной системе в сфере закупок товаров, работ, услуг для обеспечения государственных и муниципальных нужд»; </w:t>
      </w:r>
    </w:p>
    <w:p w:rsidR="005A3DEE" w:rsidRPr="005A3DEE" w:rsidRDefault="005A3DEE" w:rsidP="005A3DEE">
      <w:pPr>
        <w:ind w:firstLine="708"/>
        <w:jc w:val="both"/>
        <w:rPr>
          <w:snapToGrid w:val="0"/>
        </w:rPr>
      </w:pPr>
      <w:r w:rsidRPr="005A3DEE">
        <w:rPr>
          <w:snapToGrid w:val="0"/>
        </w:rPr>
        <w:t xml:space="preserve">9) участник закупки не является офшорной компанией. </w:t>
      </w:r>
    </w:p>
    <w:p w:rsidR="00D85DBF" w:rsidRPr="00615A21" w:rsidRDefault="00716594" w:rsidP="005A3DEE">
      <w:pPr>
        <w:ind w:firstLine="426"/>
        <w:jc w:val="both"/>
        <w:rPr>
          <w:color w:val="000000"/>
        </w:rPr>
      </w:pPr>
      <w:r w:rsidRPr="00615A21">
        <w:t>Я ознакомле</w:t>
      </w:r>
      <w:proofErr w:type="gramStart"/>
      <w:r w:rsidRPr="00615A21">
        <w:t>н(</w:t>
      </w:r>
      <w:proofErr w:type="gramEnd"/>
      <w:r w:rsidRPr="00615A21">
        <w:t>а) с извещением</w:t>
      </w:r>
      <w:r w:rsidR="00D85DBF" w:rsidRPr="00615A21">
        <w:t xml:space="preserve"> </w:t>
      </w:r>
      <w:r w:rsidR="00DF1229" w:rsidRPr="00615A21">
        <w:t xml:space="preserve">о проведении запроса котировок в электронной форме (приложениями к нему) </w:t>
      </w:r>
      <w:r w:rsidR="00D85DBF" w:rsidRPr="00615A21">
        <w:t>и требованиями запроса</w:t>
      </w:r>
      <w:r w:rsidR="00B61A0B" w:rsidRPr="00615A21">
        <w:t xml:space="preserve"> </w:t>
      </w:r>
      <w:r w:rsidR="0073596F" w:rsidRPr="00615A21">
        <w:t>котировок в электронной форме</w:t>
      </w:r>
      <w:r w:rsidR="00D85DBF" w:rsidRPr="00615A21">
        <w:t xml:space="preserve"> и согласен(а) исполнить условия договора.</w:t>
      </w:r>
    </w:p>
    <w:p w:rsidR="002567F6" w:rsidRPr="00615A21" w:rsidRDefault="00D85DBF" w:rsidP="0031011F">
      <w:pPr>
        <w:ind w:firstLine="426"/>
        <w:jc w:val="both"/>
        <w:rPr>
          <w:color w:val="000000"/>
        </w:rPr>
      </w:pPr>
      <w:proofErr w:type="gramStart"/>
      <w:r w:rsidRPr="00615A21">
        <w:t xml:space="preserve">Настоящей заявкой мы гарантируем достоверность представленной нами в заявке на участие в запросе </w:t>
      </w:r>
      <w:r w:rsidR="0073596F" w:rsidRPr="00615A21">
        <w:t xml:space="preserve">котировок в электронной форме </w:t>
      </w:r>
      <w:r w:rsidRPr="00615A21">
        <w:t>информации и подтверждаем право Заказчика, не противоречащее требованию формирования равных для всех участников закупки условий, запрашивать в уполномоченных органах власти и упомянутых в нашей заявке юридических и физических лиц информацию, уточняющую пред</w:t>
      </w:r>
      <w:r w:rsidR="00C7642B" w:rsidRPr="00615A21">
        <w:t>ставленные нами в ней сведения.</w:t>
      </w:r>
      <w:proofErr w:type="gramEnd"/>
    </w:p>
    <w:p w:rsidR="002567F6" w:rsidRPr="00615A21" w:rsidRDefault="002567F6" w:rsidP="002567F6">
      <w:pPr>
        <w:ind w:firstLine="567"/>
        <w:jc w:val="both"/>
        <w:rPr>
          <w:bCs/>
          <w:color w:val="000000"/>
          <w:spacing w:val="1"/>
        </w:rPr>
      </w:pPr>
    </w:p>
    <w:p w:rsidR="002567F6" w:rsidRPr="00615A21" w:rsidRDefault="002567F6" w:rsidP="002567F6">
      <w:pPr>
        <w:jc w:val="both"/>
        <w:rPr>
          <w:bCs/>
          <w:color w:val="000000"/>
          <w:spacing w:val="1"/>
        </w:rPr>
      </w:pPr>
      <w:r w:rsidRPr="00615A21">
        <w:rPr>
          <w:bCs/>
          <w:color w:val="000000"/>
          <w:spacing w:val="1"/>
        </w:rPr>
        <w:t>Руководитель (уполномоченное лицо)</w:t>
      </w:r>
    </w:p>
    <w:p w:rsidR="002567F6" w:rsidRPr="00615A21" w:rsidRDefault="002567F6" w:rsidP="0031011F">
      <w:pPr>
        <w:jc w:val="both"/>
        <w:rPr>
          <w:bCs/>
          <w:color w:val="000000"/>
          <w:spacing w:val="1"/>
        </w:rPr>
      </w:pPr>
      <w:r w:rsidRPr="00615A21">
        <w:rPr>
          <w:bCs/>
          <w:color w:val="000000"/>
          <w:spacing w:val="1"/>
        </w:rPr>
        <w:t xml:space="preserve">участника запроса котировок                         </w:t>
      </w:r>
      <w:r w:rsidR="00DF77F1">
        <w:rPr>
          <w:bCs/>
          <w:color w:val="000000"/>
          <w:spacing w:val="1"/>
        </w:rPr>
        <w:t xml:space="preserve">                      </w:t>
      </w:r>
      <w:r w:rsidRPr="00615A21">
        <w:rPr>
          <w:bCs/>
          <w:color w:val="000000"/>
          <w:spacing w:val="1"/>
        </w:rPr>
        <w:t xml:space="preserve"> _________________           /Ф.И.О/</w:t>
      </w:r>
    </w:p>
    <w:p w:rsidR="0031011F" w:rsidRPr="00615A21" w:rsidRDefault="0031011F" w:rsidP="0031011F">
      <w:pPr>
        <w:jc w:val="both"/>
        <w:rPr>
          <w:bCs/>
          <w:i/>
          <w:color w:val="000000"/>
          <w:spacing w:val="1"/>
        </w:rPr>
      </w:pPr>
      <w:r w:rsidRPr="00615A21">
        <w:rPr>
          <w:bCs/>
          <w:i/>
          <w:color w:val="000000"/>
          <w:spacing w:val="1"/>
        </w:rPr>
        <w:t xml:space="preserve">          </w:t>
      </w:r>
      <w:r w:rsidR="002567F6" w:rsidRPr="00615A21">
        <w:rPr>
          <w:bCs/>
          <w:i/>
          <w:color w:val="000000"/>
          <w:spacing w:val="1"/>
        </w:rPr>
        <w:t xml:space="preserve">                                                                          </w:t>
      </w:r>
      <w:r w:rsidRPr="00615A21">
        <w:rPr>
          <w:bCs/>
          <w:i/>
          <w:color w:val="000000"/>
          <w:spacing w:val="1"/>
        </w:rPr>
        <w:t xml:space="preserve">                      (подпись)</w:t>
      </w:r>
    </w:p>
    <w:p w:rsidR="002567F6" w:rsidRPr="00615A21" w:rsidRDefault="002567F6" w:rsidP="0031011F">
      <w:pPr>
        <w:jc w:val="both"/>
        <w:rPr>
          <w:bCs/>
          <w:i/>
          <w:color w:val="000000"/>
          <w:spacing w:val="1"/>
        </w:rPr>
      </w:pPr>
      <w:r w:rsidRPr="00615A21">
        <w:rPr>
          <w:i/>
        </w:rPr>
        <w:t xml:space="preserve"> М.П. (при наличии)</w:t>
      </w:r>
    </w:p>
    <w:p w:rsidR="00D85DBF" w:rsidRPr="00615A21" w:rsidRDefault="00D85DBF" w:rsidP="00D85DBF">
      <w:pPr>
        <w:tabs>
          <w:tab w:val="left" w:pos="4380"/>
        </w:tabs>
      </w:pPr>
      <w:r w:rsidRPr="00615A21">
        <w:t>«____» ________________20___г.</w:t>
      </w:r>
      <w:r w:rsidRPr="00615A21">
        <w:tab/>
      </w:r>
      <w:r w:rsidRPr="00615A21">
        <w:tab/>
      </w:r>
      <w:r w:rsidRPr="00615A21">
        <w:tab/>
      </w:r>
    </w:p>
    <w:p w:rsidR="00526A75" w:rsidRPr="00615A21" w:rsidRDefault="00526A75" w:rsidP="00D85DBF">
      <w:pPr>
        <w:tabs>
          <w:tab w:val="left" w:pos="4380"/>
        </w:tabs>
      </w:pPr>
    </w:p>
    <w:p w:rsidR="00526A75" w:rsidRPr="00615A21" w:rsidRDefault="00526A75" w:rsidP="00D85DBF">
      <w:pPr>
        <w:tabs>
          <w:tab w:val="left" w:pos="4380"/>
        </w:tabs>
      </w:pPr>
    </w:p>
    <w:p w:rsidR="00526A75" w:rsidRPr="00615A21" w:rsidRDefault="00526A75" w:rsidP="00D85DBF">
      <w:pPr>
        <w:tabs>
          <w:tab w:val="left" w:pos="4380"/>
        </w:tabs>
      </w:pPr>
    </w:p>
    <w:p w:rsidR="00526A75" w:rsidRPr="00615A21" w:rsidRDefault="00526A75" w:rsidP="00D85DBF">
      <w:pPr>
        <w:tabs>
          <w:tab w:val="left" w:pos="4380"/>
        </w:tabs>
      </w:pPr>
    </w:p>
    <w:p w:rsidR="005C01C4" w:rsidRDefault="0031011F" w:rsidP="0031011F">
      <w:pPr>
        <w:tabs>
          <w:tab w:val="left" w:pos="4380"/>
          <w:tab w:val="left" w:pos="7995"/>
        </w:tabs>
      </w:pPr>
      <w:r w:rsidRPr="00615A21">
        <w:tab/>
      </w:r>
    </w:p>
    <w:p w:rsidR="00DF77F1" w:rsidRDefault="00DF77F1" w:rsidP="0031011F">
      <w:pPr>
        <w:tabs>
          <w:tab w:val="left" w:pos="4380"/>
          <w:tab w:val="left" w:pos="7995"/>
        </w:tabs>
      </w:pPr>
    </w:p>
    <w:p w:rsidR="00DF77F1" w:rsidRDefault="00DF77F1" w:rsidP="0031011F">
      <w:pPr>
        <w:tabs>
          <w:tab w:val="left" w:pos="4380"/>
          <w:tab w:val="left" w:pos="7995"/>
        </w:tabs>
      </w:pPr>
    </w:p>
    <w:p w:rsidR="00DF77F1" w:rsidRDefault="00DF77F1" w:rsidP="0031011F">
      <w:pPr>
        <w:tabs>
          <w:tab w:val="left" w:pos="4380"/>
          <w:tab w:val="left" w:pos="7995"/>
        </w:tabs>
      </w:pPr>
    </w:p>
    <w:p w:rsidR="00DF77F1" w:rsidRDefault="00DF77F1" w:rsidP="0031011F">
      <w:pPr>
        <w:tabs>
          <w:tab w:val="left" w:pos="4380"/>
          <w:tab w:val="left" w:pos="7995"/>
        </w:tabs>
      </w:pPr>
    </w:p>
    <w:p w:rsidR="00DF77F1" w:rsidRDefault="00DF77F1" w:rsidP="0031011F">
      <w:pPr>
        <w:tabs>
          <w:tab w:val="left" w:pos="4380"/>
          <w:tab w:val="left" w:pos="7995"/>
        </w:tabs>
      </w:pPr>
    </w:p>
    <w:p w:rsidR="00DF77F1" w:rsidRDefault="00DF77F1" w:rsidP="0031011F">
      <w:pPr>
        <w:tabs>
          <w:tab w:val="left" w:pos="4380"/>
          <w:tab w:val="left" w:pos="7995"/>
        </w:tabs>
      </w:pPr>
    </w:p>
    <w:p w:rsidR="00DF77F1" w:rsidRDefault="00DF77F1" w:rsidP="0031011F">
      <w:pPr>
        <w:tabs>
          <w:tab w:val="left" w:pos="4380"/>
          <w:tab w:val="left" w:pos="7995"/>
        </w:tabs>
      </w:pPr>
    </w:p>
    <w:p w:rsidR="00DF77F1" w:rsidRDefault="00DF77F1" w:rsidP="0031011F">
      <w:pPr>
        <w:tabs>
          <w:tab w:val="left" w:pos="4380"/>
          <w:tab w:val="left" w:pos="7995"/>
        </w:tabs>
      </w:pPr>
    </w:p>
    <w:p w:rsidR="00DF77F1" w:rsidRDefault="00DF77F1" w:rsidP="0031011F">
      <w:pPr>
        <w:tabs>
          <w:tab w:val="left" w:pos="4380"/>
          <w:tab w:val="left" w:pos="7995"/>
        </w:tabs>
      </w:pPr>
    </w:p>
    <w:p w:rsidR="00DF77F1" w:rsidRDefault="00DF77F1" w:rsidP="0031011F">
      <w:pPr>
        <w:tabs>
          <w:tab w:val="left" w:pos="4380"/>
          <w:tab w:val="left" w:pos="7995"/>
        </w:tabs>
      </w:pPr>
    </w:p>
    <w:p w:rsidR="00DF77F1" w:rsidRDefault="00DF77F1" w:rsidP="0031011F">
      <w:pPr>
        <w:tabs>
          <w:tab w:val="left" w:pos="4380"/>
          <w:tab w:val="left" w:pos="7995"/>
        </w:tabs>
      </w:pPr>
    </w:p>
    <w:p w:rsidR="00DF77F1" w:rsidRPr="00615A21" w:rsidRDefault="00DF77F1" w:rsidP="0031011F">
      <w:pPr>
        <w:tabs>
          <w:tab w:val="left" w:pos="4380"/>
          <w:tab w:val="left" w:pos="7995"/>
        </w:tabs>
      </w:pPr>
    </w:p>
    <w:p w:rsidR="002C1514" w:rsidRPr="00615A21" w:rsidRDefault="002C1514" w:rsidP="002C1514">
      <w:pPr>
        <w:ind w:firstLine="709"/>
        <w:jc w:val="right"/>
      </w:pPr>
      <w:r w:rsidRPr="00615A21">
        <w:lastRenderedPageBreak/>
        <w:t xml:space="preserve">Приложение </w:t>
      </w:r>
      <w:r w:rsidR="00773277">
        <w:t>5</w:t>
      </w:r>
    </w:p>
    <w:p w:rsidR="002C1514" w:rsidRPr="00615A21" w:rsidRDefault="002C1514" w:rsidP="002C1514">
      <w:pPr>
        <w:widowControl w:val="0"/>
        <w:autoSpaceDE w:val="0"/>
        <w:autoSpaceDN w:val="0"/>
        <w:adjustRightInd w:val="0"/>
        <w:jc w:val="center"/>
      </w:pPr>
      <w:r w:rsidRPr="00615A21">
        <w:t xml:space="preserve"> ПРОЕКТ </w:t>
      </w:r>
    </w:p>
    <w:p w:rsidR="002C1514" w:rsidRPr="00615A21" w:rsidRDefault="002C1514" w:rsidP="002C1514">
      <w:pPr>
        <w:widowControl w:val="0"/>
        <w:autoSpaceDE w:val="0"/>
        <w:autoSpaceDN w:val="0"/>
        <w:adjustRightInd w:val="0"/>
        <w:jc w:val="center"/>
      </w:pPr>
      <w:r w:rsidRPr="00615A21">
        <w:t>Договора №_____</w:t>
      </w:r>
    </w:p>
    <w:p w:rsidR="002C1514" w:rsidRPr="00615A21" w:rsidRDefault="002C1514" w:rsidP="002C1514"/>
    <w:p w:rsidR="002C1514" w:rsidRPr="00615A21" w:rsidRDefault="002C1514" w:rsidP="002C1514">
      <w:r w:rsidRPr="00615A21">
        <w:t xml:space="preserve">  г. Стерлитамак</w:t>
      </w:r>
      <w:r w:rsidRPr="00615A21">
        <w:tab/>
      </w:r>
      <w:r w:rsidRPr="00615A21">
        <w:tab/>
      </w:r>
      <w:r w:rsidRPr="00615A21">
        <w:tab/>
      </w:r>
      <w:r w:rsidRPr="00615A21">
        <w:tab/>
      </w:r>
      <w:r w:rsidRPr="00615A21">
        <w:tab/>
      </w:r>
      <w:r w:rsidRPr="00615A21">
        <w:tab/>
      </w:r>
      <w:r w:rsidRPr="00615A21">
        <w:tab/>
        <w:t xml:space="preserve">   «______» ______________ 2022 г.</w:t>
      </w:r>
    </w:p>
    <w:p w:rsidR="002C1514" w:rsidRPr="00615A21" w:rsidRDefault="002C1514" w:rsidP="002C1514">
      <w:pPr>
        <w:ind w:firstLine="600"/>
        <w:jc w:val="both"/>
        <w:rPr>
          <w:b/>
        </w:rPr>
      </w:pPr>
    </w:p>
    <w:p w:rsidR="002C1514" w:rsidRPr="00615A21" w:rsidRDefault="002C1514" w:rsidP="002C1514">
      <w:pPr>
        <w:ind w:firstLine="600"/>
        <w:jc w:val="both"/>
      </w:pPr>
      <w:r w:rsidRPr="00615A21">
        <w:t>Государственное автономное  профессиональное образовательное учреждение Республики Башкортостан «</w:t>
      </w:r>
      <w:proofErr w:type="spellStart"/>
      <w:r w:rsidRPr="00615A21">
        <w:t>Стерлитамакский</w:t>
      </w:r>
      <w:proofErr w:type="spellEnd"/>
      <w:r w:rsidRPr="00615A21">
        <w:t xml:space="preserve"> медицинский колледж», именуемое в дальнейшем «Заказчик», в лице  директора Ибрагимова Виля Рашидовича, действующего на основании Устава, с одной стороны,   и __________________________________________________________________________ в лице _________________________</w:t>
      </w:r>
      <w:r w:rsidRPr="00615A21">
        <w:rPr>
          <w:bCs/>
        </w:rPr>
        <w:t>,</w:t>
      </w:r>
      <w:r w:rsidRPr="00615A21">
        <w:t xml:space="preserve"> </w:t>
      </w:r>
      <w:r w:rsidRPr="00615A21">
        <w:rPr>
          <w:bCs/>
        </w:rPr>
        <w:t>действующего на основании _____________ именуемый в дальнейшем «Подрядчик», с другой стороны, а вместе именуемые «Стороны», заключили настоящий Договор о нижеследующем</w:t>
      </w:r>
      <w:r w:rsidRPr="00615A21">
        <w:t>:</w:t>
      </w:r>
    </w:p>
    <w:p w:rsidR="002C1514" w:rsidRPr="00615A21" w:rsidRDefault="002C1514" w:rsidP="002C1514">
      <w:pPr>
        <w:jc w:val="both"/>
      </w:pPr>
    </w:p>
    <w:p w:rsidR="002C1514" w:rsidRPr="00615A21" w:rsidRDefault="002C1514" w:rsidP="002C1514">
      <w:pPr>
        <w:widowControl w:val="0"/>
        <w:numPr>
          <w:ilvl w:val="0"/>
          <w:numId w:val="17"/>
        </w:numPr>
        <w:suppressAutoHyphens/>
        <w:spacing w:after="200" w:line="276" w:lineRule="auto"/>
        <w:jc w:val="center"/>
        <w:rPr>
          <w:b/>
          <w:bCs/>
        </w:rPr>
      </w:pPr>
      <w:r w:rsidRPr="00615A21">
        <w:rPr>
          <w:b/>
          <w:bCs/>
        </w:rPr>
        <w:t>Предмет договора</w:t>
      </w:r>
    </w:p>
    <w:p w:rsidR="002C1514" w:rsidRPr="00615A21" w:rsidRDefault="002C1514" w:rsidP="002C1514">
      <w:pPr>
        <w:shd w:val="clear" w:color="auto" w:fill="FFFFFF"/>
        <w:autoSpaceDE w:val="0"/>
        <w:autoSpaceDN w:val="0"/>
        <w:adjustRightInd w:val="0"/>
        <w:jc w:val="both"/>
        <w:rPr>
          <w:color w:val="000000"/>
        </w:rPr>
      </w:pPr>
      <w:r w:rsidRPr="00615A21">
        <w:rPr>
          <w:color w:val="000000"/>
        </w:rPr>
        <w:t xml:space="preserve">1.1. Подрядчик обязуется в установленный договором срок произвести </w:t>
      </w:r>
      <w:r w:rsidR="009105B9">
        <w:t>к</w:t>
      </w:r>
      <w:r w:rsidR="009105B9" w:rsidRPr="009105B9">
        <w:t>апитальный ремонт (замена окон) учебного корпуса ГАПОУ РБ «</w:t>
      </w:r>
      <w:proofErr w:type="spellStart"/>
      <w:r w:rsidR="009105B9" w:rsidRPr="009105B9">
        <w:t>Стерлитамакский</w:t>
      </w:r>
      <w:proofErr w:type="spellEnd"/>
      <w:r w:rsidR="009105B9" w:rsidRPr="009105B9">
        <w:t xml:space="preserve"> медицинский колледж», расположенного по адресу: РБ, г. Стерлитамак, проспект Октября, д.59а</w:t>
      </w:r>
      <w:r w:rsidRPr="00615A21">
        <w:rPr>
          <w:color w:val="000000"/>
        </w:rPr>
        <w:t xml:space="preserve"> (далее – Работы), а Заказчик обязуется принять выполненные работы и уплатить обусловленную договором цену.</w:t>
      </w:r>
    </w:p>
    <w:p w:rsidR="002C1514" w:rsidRPr="00615A21" w:rsidRDefault="002C1514" w:rsidP="002C1514">
      <w:pPr>
        <w:shd w:val="clear" w:color="auto" w:fill="FFFFFF"/>
        <w:autoSpaceDE w:val="0"/>
        <w:autoSpaceDN w:val="0"/>
        <w:adjustRightInd w:val="0"/>
        <w:jc w:val="both"/>
        <w:rPr>
          <w:color w:val="000000"/>
        </w:rPr>
      </w:pPr>
      <w:r w:rsidRPr="00615A21">
        <w:rPr>
          <w:color w:val="000000"/>
        </w:rPr>
        <w:t>1.2. Работы, указанные в п.1.1. настоящего договора будут осуществляться в сроки:</w:t>
      </w:r>
      <w:r w:rsidRPr="00615A21">
        <w:rPr>
          <w:i/>
          <w:iCs/>
          <w:color w:val="000000"/>
        </w:rPr>
        <w:t xml:space="preserve"> </w:t>
      </w:r>
      <w:r w:rsidR="00E9168E" w:rsidRPr="00615A21">
        <w:rPr>
          <w:color w:val="000000"/>
        </w:rPr>
        <w:t>с 0</w:t>
      </w:r>
      <w:r w:rsidR="00995F66" w:rsidRPr="00615A21">
        <w:rPr>
          <w:color w:val="000000"/>
        </w:rPr>
        <w:t>7</w:t>
      </w:r>
      <w:r w:rsidRPr="00615A21">
        <w:rPr>
          <w:color w:val="000000"/>
        </w:rPr>
        <w:t xml:space="preserve"> июля 202</w:t>
      </w:r>
      <w:r w:rsidR="00E9168E" w:rsidRPr="00615A21">
        <w:rPr>
          <w:color w:val="000000"/>
        </w:rPr>
        <w:t>2</w:t>
      </w:r>
      <w:r w:rsidRPr="00615A21">
        <w:rPr>
          <w:color w:val="000000"/>
        </w:rPr>
        <w:t xml:space="preserve"> года по 0</w:t>
      </w:r>
      <w:r w:rsidR="00E9168E" w:rsidRPr="00615A21">
        <w:rPr>
          <w:color w:val="000000"/>
        </w:rPr>
        <w:t>8</w:t>
      </w:r>
      <w:r w:rsidRPr="00615A21">
        <w:rPr>
          <w:color w:val="000000"/>
        </w:rPr>
        <w:t xml:space="preserve"> августа  202</w:t>
      </w:r>
      <w:r w:rsidR="00E9168E" w:rsidRPr="00615A21">
        <w:rPr>
          <w:color w:val="000000"/>
        </w:rPr>
        <w:t>2</w:t>
      </w:r>
      <w:r w:rsidRPr="00615A21">
        <w:rPr>
          <w:color w:val="000000"/>
        </w:rPr>
        <w:t xml:space="preserve"> г. </w:t>
      </w:r>
    </w:p>
    <w:p w:rsidR="002C1514" w:rsidRPr="00615A21" w:rsidRDefault="002C1514" w:rsidP="002C1514">
      <w:pPr>
        <w:shd w:val="clear" w:color="auto" w:fill="FFFFFF"/>
        <w:autoSpaceDE w:val="0"/>
        <w:autoSpaceDN w:val="0"/>
        <w:adjustRightInd w:val="0"/>
        <w:jc w:val="both"/>
        <w:rPr>
          <w:color w:val="000000"/>
        </w:rPr>
      </w:pPr>
      <w:r w:rsidRPr="00615A21">
        <w:rPr>
          <w:color w:val="000000"/>
        </w:rPr>
        <w:t xml:space="preserve">1.3. </w:t>
      </w:r>
      <w:r w:rsidRPr="00615A21">
        <w:t xml:space="preserve">Гарантийный срок на выполненные работы составляет 36 месяцев с момента подписания актов выполненных работ. Гарантии качества  распространяются  на все  конструктивные элементы  и Работы, выполненные Подрядчиком  по настоящему Договору. </w:t>
      </w:r>
    </w:p>
    <w:p w:rsidR="002C1514" w:rsidRPr="00615A21" w:rsidRDefault="002C1514" w:rsidP="002C1514">
      <w:pPr>
        <w:shd w:val="clear" w:color="auto" w:fill="FFFFFF"/>
        <w:autoSpaceDE w:val="0"/>
        <w:autoSpaceDN w:val="0"/>
        <w:adjustRightInd w:val="0"/>
        <w:spacing w:line="276" w:lineRule="auto"/>
        <w:jc w:val="both"/>
        <w:rPr>
          <w:color w:val="000000"/>
        </w:rPr>
      </w:pPr>
    </w:p>
    <w:p w:rsidR="002C1514" w:rsidRPr="00615A21" w:rsidRDefault="002C1514" w:rsidP="002C1514">
      <w:pPr>
        <w:numPr>
          <w:ilvl w:val="0"/>
          <w:numId w:val="17"/>
        </w:numPr>
        <w:shd w:val="clear" w:color="auto" w:fill="FFFFFF"/>
        <w:autoSpaceDE w:val="0"/>
        <w:autoSpaceDN w:val="0"/>
        <w:adjustRightInd w:val="0"/>
        <w:spacing w:line="276" w:lineRule="auto"/>
        <w:contextualSpacing/>
        <w:jc w:val="center"/>
        <w:rPr>
          <w:b/>
          <w:bCs/>
          <w:color w:val="000000"/>
        </w:rPr>
      </w:pPr>
      <w:r w:rsidRPr="00615A21">
        <w:rPr>
          <w:b/>
          <w:bCs/>
          <w:color w:val="000000"/>
        </w:rPr>
        <w:t>Порядок расчетов по договору</w:t>
      </w:r>
    </w:p>
    <w:p w:rsidR="002C1514" w:rsidRPr="00615A21" w:rsidRDefault="002C1514" w:rsidP="002C1514">
      <w:pPr>
        <w:shd w:val="clear" w:color="auto" w:fill="FFFFFF"/>
        <w:autoSpaceDE w:val="0"/>
        <w:autoSpaceDN w:val="0"/>
        <w:adjustRightInd w:val="0"/>
        <w:spacing w:line="276" w:lineRule="auto"/>
        <w:ind w:left="720"/>
        <w:contextualSpacing/>
        <w:rPr>
          <w:b/>
          <w:bCs/>
          <w:color w:val="000000"/>
        </w:rPr>
      </w:pPr>
    </w:p>
    <w:p w:rsidR="002C1514" w:rsidRPr="00615A21" w:rsidRDefault="002C1514" w:rsidP="002C1514">
      <w:pPr>
        <w:shd w:val="clear" w:color="auto" w:fill="FFFFFF"/>
        <w:autoSpaceDE w:val="0"/>
        <w:autoSpaceDN w:val="0"/>
        <w:adjustRightInd w:val="0"/>
        <w:jc w:val="both"/>
      </w:pPr>
      <w:r w:rsidRPr="00615A21">
        <w:rPr>
          <w:color w:val="000000"/>
        </w:rPr>
        <w:t>2.1. Общая стоимость Работ составляет ___________________рублей (_______________________________ рублей __________ копеек)</w:t>
      </w:r>
      <w:r w:rsidRPr="00615A21">
        <w:t xml:space="preserve">, в </w:t>
      </w:r>
      <w:proofErr w:type="spellStart"/>
      <w:r w:rsidRPr="00615A21">
        <w:t>т.ч</w:t>
      </w:r>
      <w:proofErr w:type="spellEnd"/>
      <w:r w:rsidRPr="00615A21">
        <w:t>. НДС ___%, в размере</w:t>
      </w:r>
      <w:proofErr w:type="gramStart"/>
      <w:r w:rsidRPr="00615A21">
        <w:t xml:space="preserve"> ____________(____________) </w:t>
      </w:r>
      <w:proofErr w:type="gramEnd"/>
      <w:r w:rsidRPr="00615A21">
        <w:t>рублей ____ копеек.</w:t>
      </w:r>
    </w:p>
    <w:p w:rsidR="00E9168E" w:rsidRPr="00615A21" w:rsidRDefault="002C1514" w:rsidP="002C1514">
      <w:pPr>
        <w:shd w:val="clear" w:color="auto" w:fill="FFFFFF"/>
        <w:autoSpaceDE w:val="0"/>
        <w:autoSpaceDN w:val="0"/>
        <w:adjustRightInd w:val="0"/>
        <w:jc w:val="both"/>
        <w:rPr>
          <w:snapToGrid w:val="0"/>
        </w:rPr>
      </w:pPr>
      <w:r w:rsidRPr="00615A21">
        <w:t xml:space="preserve">2.2. </w:t>
      </w:r>
      <w:r w:rsidRPr="00615A21">
        <w:rPr>
          <w:snapToGrid w:val="0"/>
        </w:rPr>
        <w:t xml:space="preserve">Цена договора включает в себя все затраты, издержки и иные расходы Подрядчика, </w:t>
      </w:r>
      <w:r w:rsidR="00E9168E" w:rsidRPr="00615A21">
        <w:rPr>
          <w:snapToGrid w:val="0"/>
        </w:rPr>
        <w:t>в том числе расходы на перевозку, страхование, уплату таможенных пошлин, налогов и другие обязательные платежи.</w:t>
      </w:r>
    </w:p>
    <w:p w:rsidR="004142D6" w:rsidRPr="00615A21" w:rsidRDefault="002C1514" w:rsidP="004142D6">
      <w:pPr>
        <w:shd w:val="clear" w:color="auto" w:fill="FFFFFF"/>
        <w:autoSpaceDE w:val="0"/>
        <w:autoSpaceDN w:val="0"/>
        <w:adjustRightInd w:val="0"/>
        <w:jc w:val="both"/>
        <w:rPr>
          <w:bCs/>
          <w:iCs/>
          <w:color w:val="000000"/>
        </w:rPr>
      </w:pPr>
      <w:r w:rsidRPr="00615A21">
        <w:rPr>
          <w:color w:val="000000"/>
        </w:rPr>
        <w:t xml:space="preserve">2.3. </w:t>
      </w:r>
      <w:proofErr w:type="gramStart"/>
      <w:r w:rsidR="004142D6" w:rsidRPr="00615A21">
        <w:rPr>
          <w:bCs/>
          <w:iCs/>
          <w:color w:val="000000"/>
        </w:rPr>
        <w:t>Оплата выполненных работ производится в следующем порядке: со дня подписания Заказчиком документа о приемке выполненных работ: актов  о приемки  выполненных  работ в полном объеме на основании справок  о стоимости выполненных  работ и затрат (форма № КС-3) и актов о приемке  выполненных работ (форма  № КС-2) путем перечисления Заказчиком  течение 7 (семи) рабочих дней на счет Подрядчика суммы, указанной в п. 2.1. настоящего</w:t>
      </w:r>
      <w:proofErr w:type="gramEnd"/>
      <w:r w:rsidR="004142D6" w:rsidRPr="00615A21">
        <w:rPr>
          <w:bCs/>
          <w:iCs/>
          <w:color w:val="000000"/>
        </w:rPr>
        <w:t xml:space="preserve"> Договора.</w:t>
      </w:r>
    </w:p>
    <w:p w:rsidR="002C1514" w:rsidRPr="00615A21" w:rsidRDefault="002C1514" w:rsidP="00995F66">
      <w:pPr>
        <w:widowControl w:val="0"/>
        <w:autoSpaceDE w:val="0"/>
        <w:autoSpaceDN w:val="0"/>
        <w:adjustRightInd w:val="0"/>
        <w:spacing w:after="200" w:line="276" w:lineRule="auto"/>
        <w:jc w:val="both"/>
      </w:pPr>
      <w:r w:rsidRPr="00615A21">
        <w:t>2.4. Источник финансирования – _______________________________________________________.</w:t>
      </w:r>
    </w:p>
    <w:p w:rsidR="002C1514" w:rsidRPr="00615A21" w:rsidRDefault="002C1514" w:rsidP="002C1514">
      <w:pPr>
        <w:shd w:val="clear" w:color="auto" w:fill="FFFFFF"/>
        <w:autoSpaceDE w:val="0"/>
        <w:autoSpaceDN w:val="0"/>
        <w:adjustRightInd w:val="0"/>
        <w:spacing w:line="276" w:lineRule="auto"/>
        <w:jc w:val="center"/>
        <w:rPr>
          <w:b/>
          <w:bCs/>
          <w:color w:val="000000"/>
        </w:rPr>
      </w:pPr>
      <w:r w:rsidRPr="00615A21">
        <w:rPr>
          <w:b/>
          <w:bCs/>
        </w:rPr>
        <w:t xml:space="preserve">3. </w:t>
      </w:r>
      <w:r w:rsidRPr="00615A21">
        <w:rPr>
          <w:b/>
          <w:bCs/>
          <w:color w:val="000000"/>
        </w:rPr>
        <w:t>Права и обязанности Сторон</w:t>
      </w:r>
    </w:p>
    <w:p w:rsidR="002C1514" w:rsidRPr="00615A21" w:rsidRDefault="002C1514" w:rsidP="002C1514">
      <w:pPr>
        <w:jc w:val="center"/>
        <w:rPr>
          <w:b/>
          <w:bCs/>
        </w:rPr>
      </w:pPr>
    </w:p>
    <w:p w:rsidR="002C1514" w:rsidRPr="00615A21" w:rsidRDefault="002C1514" w:rsidP="002C1514">
      <w:pPr>
        <w:ind w:firstLine="708"/>
        <w:jc w:val="both"/>
      </w:pPr>
      <w:r w:rsidRPr="00615A21">
        <w:t>3.1. Обязанности Подрядчика:</w:t>
      </w:r>
    </w:p>
    <w:p w:rsidR="002C1514" w:rsidRPr="00615A21" w:rsidRDefault="002C1514" w:rsidP="002C1514">
      <w:pPr>
        <w:shd w:val="clear" w:color="auto" w:fill="FFFFFF"/>
        <w:autoSpaceDE w:val="0"/>
        <w:autoSpaceDN w:val="0"/>
        <w:adjustRightInd w:val="0"/>
        <w:spacing w:line="276" w:lineRule="auto"/>
        <w:jc w:val="both"/>
        <w:rPr>
          <w:color w:val="000000"/>
        </w:rPr>
      </w:pPr>
      <w:r w:rsidRPr="00615A21">
        <w:tab/>
        <w:t xml:space="preserve">3.1.1. </w:t>
      </w:r>
      <w:r w:rsidRPr="00615A21">
        <w:rPr>
          <w:color w:val="000000"/>
        </w:rPr>
        <w:t>Подрядчик обязан выполнять предусмотренные договором Работы своими силами, средствами, материалами и оборудованием в сроки, предусмотренные договором.</w:t>
      </w:r>
    </w:p>
    <w:p w:rsidR="002C1514" w:rsidRPr="00615A21" w:rsidRDefault="002C1514" w:rsidP="002C1514">
      <w:pPr>
        <w:ind w:firstLine="708"/>
        <w:jc w:val="both"/>
        <w:rPr>
          <w:rFonts w:eastAsia="Calibri"/>
          <w:bCs/>
          <w:lang w:eastAsia="en-US"/>
        </w:rPr>
      </w:pPr>
      <w:r w:rsidRPr="00615A21">
        <w:rPr>
          <w:rFonts w:eastAsia="Calibri"/>
          <w:bCs/>
          <w:lang w:eastAsia="en-US"/>
        </w:rPr>
        <w:t xml:space="preserve">3.1.2. Все работы должны выполняться в соответствии с требованиями СНиП и других действующих нормативных актов, регламентирующих технологию и качество производимых подрядной организацией работ в соответствии со статьей 721 ГК РФ. Подрядчик   обязан применять на практике правила безопасности, установленные действующим законодательством Российской Федерации. Ответственность за соблюдение правил безопасности при выполнении работ, пожарной безопасности, охраны труда и санитарно-гигиенического режима в ремонтируемых помещениях возлагается на Подрядчика. Подрядчик   должен  предусмотреть мероприятия по охране труда, а также мероприятия по предотвращению аварийных ситуаций на объекте в соответствии с действующими нормами. Выполняемые работы должны соответствовать требованиям действующего законодательства и иным документам, устанавливающим требования к качеству </w:t>
      </w:r>
      <w:r w:rsidRPr="00615A21">
        <w:rPr>
          <w:rFonts w:eastAsia="Calibri"/>
          <w:bCs/>
          <w:lang w:eastAsia="en-US"/>
        </w:rPr>
        <w:lastRenderedPageBreak/>
        <w:t>работ, являющихся предметом договора. Материалы и оборудование, используемые для ремонта Подрядчиком, должны удовлетворять требованиям, предъявляемым к ним в Российской Федерации по пожарной безопасности, износостойкости и выделению токсичных веществ, а также требованиям по надежности и долговечности, простоте в эксплуатации, влагостойкости и возможности проведения ремонтных работ.</w:t>
      </w:r>
    </w:p>
    <w:p w:rsidR="002C1514" w:rsidRPr="00615A21" w:rsidRDefault="002C1514" w:rsidP="002C1514">
      <w:pPr>
        <w:tabs>
          <w:tab w:val="left" w:pos="5387"/>
        </w:tabs>
        <w:jc w:val="both"/>
      </w:pPr>
      <w:r w:rsidRPr="00615A21">
        <w:t xml:space="preserve">              Работы должны быть выполнены с соблюдением требований: </w:t>
      </w:r>
    </w:p>
    <w:p w:rsidR="002C1514" w:rsidRPr="00615A21" w:rsidRDefault="002C1514" w:rsidP="002C1514">
      <w:pPr>
        <w:tabs>
          <w:tab w:val="left" w:pos="5387"/>
        </w:tabs>
        <w:jc w:val="both"/>
      </w:pPr>
      <w:r w:rsidRPr="00615A21">
        <w:t>- Федерального закона от 30.03.1999 № 52-ФЗ «О санитарно-эпидемиологическом благополучии населения»;</w:t>
      </w:r>
    </w:p>
    <w:p w:rsidR="002C1514" w:rsidRPr="00615A21" w:rsidRDefault="002C1514" w:rsidP="002C1514">
      <w:pPr>
        <w:tabs>
          <w:tab w:val="left" w:pos="5387"/>
        </w:tabs>
        <w:jc w:val="both"/>
      </w:pPr>
      <w:r w:rsidRPr="00615A21">
        <w:t>- Федерального закона от 21.12.1994 № 69-ФЗ «О пожарной безопасности»;</w:t>
      </w:r>
    </w:p>
    <w:p w:rsidR="002C1514" w:rsidRPr="00615A21" w:rsidRDefault="002C1514" w:rsidP="002C1514">
      <w:pPr>
        <w:tabs>
          <w:tab w:val="left" w:pos="5387"/>
        </w:tabs>
        <w:jc w:val="both"/>
      </w:pPr>
      <w:r w:rsidRPr="00615A21">
        <w:t xml:space="preserve">- </w:t>
      </w:r>
      <w:r w:rsidR="00D10F6F" w:rsidRPr="00615A21">
        <w:t>Постановления Правительства РФ от 16.09.2020 N 1479 «Об утверждении Правил противопожарного режима в Российской Федерации»;</w:t>
      </w:r>
    </w:p>
    <w:p w:rsidR="002C1514" w:rsidRPr="00615A21" w:rsidRDefault="002C1514" w:rsidP="002C1514">
      <w:pPr>
        <w:tabs>
          <w:tab w:val="left" w:pos="5387"/>
        </w:tabs>
        <w:jc w:val="both"/>
      </w:pPr>
      <w:r w:rsidRPr="00615A21">
        <w:t>- ГОСТ 23166-99 «Блоки оконные. Общие технические условия»;</w:t>
      </w:r>
    </w:p>
    <w:p w:rsidR="002C1514" w:rsidRPr="00615A21" w:rsidRDefault="002C1514" w:rsidP="002C1514">
      <w:pPr>
        <w:tabs>
          <w:tab w:val="left" w:pos="5387"/>
        </w:tabs>
        <w:jc w:val="both"/>
      </w:pPr>
      <w:r w:rsidRPr="00615A21">
        <w:t>- ГОСТ 30673-2013 «Профили поливинилхлоридные для оконных и дверных блоков. Технические условия»;</w:t>
      </w:r>
    </w:p>
    <w:p w:rsidR="002C1514" w:rsidRPr="00615A21" w:rsidRDefault="002C1514" w:rsidP="002C1514">
      <w:pPr>
        <w:tabs>
          <w:tab w:val="left" w:pos="5387"/>
        </w:tabs>
        <w:jc w:val="both"/>
      </w:pPr>
      <w:r w:rsidRPr="00615A21">
        <w:t>- иными действующими нормативными правовыми актами, ГОСТами, СНиПами.</w:t>
      </w:r>
    </w:p>
    <w:p w:rsidR="002C1514" w:rsidRPr="00615A21" w:rsidRDefault="002C1514" w:rsidP="002C1514">
      <w:pPr>
        <w:tabs>
          <w:tab w:val="left" w:pos="5387"/>
        </w:tabs>
        <w:jc w:val="both"/>
      </w:pPr>
      <w:r w:rsidRPr="00615A21">
        <w:t xml:space="preserve">          3.1.3. Выполнить Работы качественно, в установленные сроки, и в объеме, определенном договором, и сдать Работы Заказчику в установленный срок, и в состоянии Объектов, обеспечивающих нормальную эксплуатацию, а также сдать законченный Объект в порядке, предусмотренном Договором.</w:t>
      </w:r>
    </w:p>
    <w:p w:rsidR="002C1514" w:rsidRPr="00615A21" w:rsidRDefault="002C1514" w:rsidP="002C1514">
      <w:pPr>
        <w:tabs>
          <w:tab w:val="left" w:pos="5387"/>
        </w:tabs>
        <w:jc w:val="both"/>
      </w:pPr>
      <w:r w:rsidRPr="00615A21">
        <w:t xml:space="preserve">         3.1.4. Выполнить Работы с использованием своих материалов, оборудования, изделий, своими силами и средствами.</w:t>
      </w:r>
    </w:p>
    <w:p w:rsidR="002C1514" w:rsidRPr="00615A21" w:rsidRDefault="002C1514" w:rsidP="002C1514">
      <w:pPr>
        <w:tabs>
          <w:tab w:val="left" w:pos="5387"/>
        </w:tabs>
        <w:jc w:val="both"/>
      </w:pPr>
      <w:r w:rsidRPr="00615A21">
        <w:t xml:space="preserve">         3.1.5. Обеспечить выполнение всех видов Работ в полном соответствии проектной и рабочей документацией, техническим заданием, а также в соответствии со строительными нормами, правилами, стандартами, иными нормативными правовыми актами Российской Федерации.</w:t>
      </w:r>
    </w:p>
    <w:p w:rsidR="002C1514" w:rsidRPr="00615A21" w:rsidRDefault="002C1514" w:rsidP="002C1514">
      <w:pPr>
        <w:tabs>
          <w:tab w:val="left" w:pos="5387"/>
        </w:tabs>
        <w:jc w:val="both"/>
      </w:pPr>
      <w:r w:rsidRPr="00615A21">
        <w:t xml:space="preserve">         3.1.6. Обеспечить применение материалов, оборудования, изделий,  необходимых для выполнения Работ, надлежащего качества, отвечающих требованиям ГОСТов, СНиПов.</w:t>
      </w:r>
    </w:p>
    <w:p w:rsidR="002C1514" w:rsidRPr="00615A21" w:rsidRDefault="002C1514" w:rsidP="002C1514">
      <w:pPr>
        <w:tabs>
          <w:tab w:val="left" w:pos="5387"/>
        </w:tabs>
        <w:jc w:val="both"/>
      </w:pPr>
      <w:r w:rsidRPr="00615A21">
        <w:t xml:space="preserve">         3.1.7. Соблюдать требования законодательства Российской Федерации и иных нормативных правовых актов об охране окружающей среды и нести ответственность за нарушение указанных требований. Подрядчик несёт полную ответственность за ущерб, причинённый имуществу Заказчика, в результате выполнения Работ в размере причинённых убытков.</w:t>
      </w:r>
    </w:p>
    <w:p w:rsidR="002C1514" w:rsidRPr="00615A21" w:rsidRDefault="002C1514" w:rsidP="002C1514">
      <w:pPr>
        <w:shd w:val="clear" w:color="auto" w:fill="FFFFFF"/>
        <w:autoSpaceDE w:val="0"/>
        <w:autoSpaceDN w:val="0"/>
        <w:adjustRightInd w:val="0"/>
        <w:spacing w:line="276" w:lineRule="auto"/>
        <w:jc w:val="both"/>
        <w:rPr>
          <w:iCs/>
        </w:rPr>
      </w:pPr>
      <w:r w:rsidRPr="00615A21">
        <w:rPr>
          <w:color w:val="000000"/>
        </w:rPr>
        <w:t xml:space="preserve">         3.1.</w:t>
      </w:r>
      <w:r w:rsidR="00536BCD">
        <w:rPr>
          <w:color w:val="000000"/>
        </w:rPr>
        <w:t>8</w:t>
      </w:r>
      <w:r w:rsidRPr="00615A21">
        <w:rPr>
          <w:color w:val="000000"/>
        </w:rPr>
        <w:t xml:space="preserve">. Подрядчик своими силами, средствами, материалами и оборудованием своевременно до начала Работ </w:t>
      </w:r>
      <w:r w:rsidRPr="00615A21">
        <w:rPr>
          <w:iCs/>
        </w:rPr>
        <w:t>производит точные замеры, эскизы проёмов,</w:t>
      </w:r>
      <w:r w:rsidRPr="00615A21">
        <w:rPr>
          <w:i/>
          <w:iCs/>
        </w:rPr>
        <w:t xml:space="preserve"> </w:t>
      </w:r>
      <w:r w:rsidRPr="00615A21">
        <w:rPr>
          <w:iCs/>
        </w:rPr>
        <w:t>оконных блоков. Выполнение работ после согласования эскизов с Заказчиком.</w:t>
      </w:r>
    </w:p>
    <w:p w:rsidR="002C1514" w:rsidRPr="00615A21" w:rsidRDefault="002C1514" w:rsidP="002C1514">
      <w:pPr>
        <w:shd w:val="clear" w:color="auto" w:fill="FFFFFF"/>
        <w:autoSpaceDE w:val="0"/>
        <w:autoSpaceDN w:val="0"/>
        <w:adjustRightInd w:val="0"/>
        <w:spacing w:line="276" w:lineRule="auto"/>
        <w:jc w:val="both"/>
        <w:rPr>
          <w:iCs/>
        </w:rPr>
      </w:pPr>
      <w:r w:rsidRPr="00615A21">
        <w:rPr>
          <w:iCs/>
        </w:rPr>
        <w:t xml:space="preserve">         3.1.</w:t>
      </w:r>
      <w:r w:rsidR="00536BCD">
        <w:rPr>
          <w:iCs/>
        </w:rPr>
        <w:t>9</w:t>
      </w:r>
      <w:r w:rsidRPr="00615A21">
        <w:rPr>
          <w:iCs/>
        </w:rPr>
        <w:t xml:space="preserve">. </w:t>
      </w:r>
      <w:r w:rsidRPr="00615A21">
        <w:t>Подрядчик самостоятельно, своевременно, за счет своих сре</w:t>
      </w:r>
      <w:proofErr w:type="gramStart"/>
      <w:r w:rsidRPr="00615A21">
        <w:t>дств пр</w:t>
      </w:r>
      <w:proofErr w:type="gramEnd"/>
      <w:r w:rsidRPr="00615A21">
        <w:t xml:space="preserve">иобретает новые материалы, оборудование до начала капитального ремонта, в соответствии с </w:t>
      </w:r>
      <w:r w:rsidR="00536BCD">
        <w:t xml:space="preserve">локальным сметным расчетом, </w:t>
      </w:r>
      <w:r w:rsidRPr="00615A21">
        <w:t>ведомостью объемов работ.</w:t>
      </w:r>
    </w:p>
    <w:p w:rsidR="002C1514" w:rsidRPr="00615A21" w:rsidRDefault="00536BCD" w:rsidP="002C1514">
      <w:pPr>
        <w:shd w:val="clear" w:color="auto" w:fill="FFFFFF"/>
        <w:autoSpaceDE w:val="0"/>
        <w:autoSpaceDN w:val="0"/>
        <w:adjustRightInd w:val="0"/>
        <w:jc w:val="both"/>
        <w:rPr>
          <w:color w:val="000000"/>
          <w:highlight w:val="yellow"/>
        </w:rPr>
      </w:pPr>
      <w:r>
        <w:t xml:space="preserve">          3.1.10</w:t>
      </w:r>
      <w:r w:rsidR="002C1514" w:rsidRPr="00615A21">
        <w:t xml:space="preserve">. </w:t>
      </w:r>
      <w:r w:rsidR="002C1514" w:rsidRPr="00615A21">
        <w:rPr>
          <w:color w:val="000000"/>
        </w:rPr>
        <w:t>Подрядчик обязан исполнять полученные в ходе работ указания Заказчика, если такие указания не противоречат условиям договора и не представляют собой вмешательство в оперативно-хозяйственную деятельность Подрядчика.</w:t>
      </w:r>
    </w:p>
    <w:p w:rsidR="002C1514" w:rsidRPr="00615A21" w:rsidRDefault="00536BCD" w:rsidP="002C1514">
      <w:pPr>
        <w:numPr>
          <w:ilvl w:val="1"/>
          <w:numId w:val="16"/>
        </w:numPr>
        <w:jc w:val="both"/>
      </w:pPr>
      <w:r>
        <w:t xml:space="preserve">   3.1.11</w:t>
      </w:r>
      <w:r w:rsidR="002C1514" w:rsidRPr="00615A21">
        <w:t xml:space="preserve">. Подрядчик обязан обеспечить качество  выполнения всех Работ  в соответствии  </w:t>
      </w:r>
      <w:r w:rsidR="002C1514" w:rsidRPr="00615A21">
        <w:rPr>
          <w:lang w:val="en-US"/>
        </w:rPr>
        <w:t>c</w:t>
      </w:r>
      <w:r w:rsidR="002C1514" w:rsidRPr="00615A21">
        <w:t xml:space="preserve">  предъявляемыми требованиями и  в течение гарантийного срока эксплуатации  Объекта.</w:t>
      </w:r>
    </w:p>
    <w:p w:rsidR="002C1514" w:rsidRPr="00615A21" w:rsidRDefault="00536BCD" w:rsidP="002C1514">
      <w:pPr>
        <w:jc w:val="both"/>
      </w:pPr>
      <w:r>
        <w:t xml:space="preserve">         3.1.12</w:t>
      </w:r>
      <w:r w:rsidR="002C1514" w:rsidRPr="00615A21">
        <w:t xml:space="preserve">. Подрядчик обязан обеспечить в ходе  выполнения  Работ выполнение  на строительной  площадке  необходимых мероприятий  по технике  безопасности, рациональному  использованию территории,  пожарной  безопасности, охране  окружающей среды, зеленых насаждений и земли. </w:t>
      </w:r>
    </w:p>
    <w:p w:rsidR="002C1514" w:rsidRPr="00615A21" w:rsidRDefault="002C1514" w:rsidP="002C1514">
      <w:pPr>
        <w:jc w:val="both"/>
      </w:pPr>
      <w:r w:rsidRPr="00615A21">
        <w:t xml:space="preserve">         3.1.1</w:t>
      </w:r>
      <w:r w:rsidR="00536BCD">
        <w:t>3</w:t>
      </w:r>
      <w:r w:rsidRPr="00615A21">
        <w:t xml:space="preserve">. После завершения Работ Подрядчик незамедлительно  должен известить  Заказчика  о готовности Работ к приемке. </w:t>
      </w:r>
    </w:p>
    <w:p w:rsidR="002C1514" w:rsidRPr="00615A21" w:rsidRDefault="00536BCD" w:rsidP="002C1514">
      <w:pPr>
        <w:jc w:val="both"/>
      </w:pPr>
      <w:r>
        <w:t xml:space="preserve">         3.1.14</w:t>
      </w:r>
      <w:r w:rsidR="002C1514" w:rsidRPr="00615A21">
        <w:t xml:space="preserve">. Произвести  индивидуальное  испытание  смонтированного оборудования  и принять  участие  в комплексном его опробовании  в присутствии  представителя Заказчика. </w:t>
      </w:r>
    </w:p>
    <w:p w:rsidR="002C1514" w:rsidRPr="00615A21" w:rsidRDefault="00536BCD" w:rsidP="002C1514">
      <w:pPr>
        <w:jc w:val="both"/>
      </w:pPr>
      <w:r>
        <w:t xml:space="preserve">         3.1.15</w:t>
      </w:r>
      <w:r w:rsidR="002C1514" w:rsidRPr="00615A21">
        <w:t xml:space="preserve">. Выполнить в полном объеме  все свои  обязательства, предусмотренные  в других  статьях настоящего Договора. </w:t>
      </w:r>
    </w:p>
    <w:p w:rsidR="002C1514" w:rsidRPr="00615A21" w:rsidRDefault="002C1514" w:rsidP="002C1514">
      <w:pPr>
        <w:jc w:val="both"/>
      </w:pPr>
      <w:r w:rsidRPr="00615A21">
        <w:t xml:space="preserve">         3.2. Обязанности Заказчика:</w:t>
      </w:r>
    </w:p>
    <w:p w:rsidR="002C1514" w:rsidRPr="00615A21" w:rsidRDefault="002C1514" w:rsidP="002C1514">
      <w:pPr>
        <w:jc w:val="both"/>
      </w:pPr>
      <w:r w:rsidRPr="00615A21">
        <w:t xml:space="preserve">         3.2.1. Заказчик обязан обеспечить доступ Подрядчика на территорию, указанную в п. 1.1. настоящего договора.</w:t>
      </w:r>
    </w:p>
    <w:p w:rsidR="002C1514" w:rsidRPr="00615A21" w:rsidRDefault="002C1514" w:rsidP="002C1514">
      <w:pPr>
        <w:jc w:val="both"/>
      </w:pPr>
      <w:r w:rsidRPr="00615A21">
        <w:t xml:space="preserve">         3.2.2. Заказчик обязуется принять выполненные работы в порядке, предусмотренном настоящим договором</w:t>
      </w:r>
      <w:r w:rsidRPr="00615A21">
        <w:rPr>
          <w:color w:val="000000"/>
        </w:rPr>
        <w:t>, после выполнения Подрядчиком всех обязательств, предусмотренных настоящим Договором.</w:t>
      </w:r>
    </w:p>
    <w:p w:rsidR="002C1514" w:rsidRPr="00615A21" w:rsidRDefault="002C1514" w:rsidP="002C1514">
      <w:pPr>
        <w:jc w:val="both"/>
      </w:pPr>
      <w:r w:rsidRPr="00615A21">
        <w:lastRenderedPageBreak/>
        <w:t xml:space="preserve">         3.2.3. Заказчик обязуется оплатить выполненные работы в размере, в сроки и в порядке, предусмотренные настоящим договором.</w:t>
      </w:r>
    </w:p>
    <w:p w:rsidR="002C1514" w:rsidRPr="00615A21" w:rsidRDefault="002C1514" w:rsidP="002C1514">
      <w:pPr>
        <w:jc w:val="both"/>
      </w:pPr>
      <w:r w:rsidRPr="00615A21">
        <w:t xml:space="preserve">         3.3. Права Заказчика:</w:t>
      </w:r>
    </w:p>
    <w:p w:rsidR="002C1514" w:rsidRPr="00615A21" w:rsidRDefault="002C1514" w:rsidP="002C1514">
      <w:pPr>
        <w:jc w:val="both"/>
      </w:pPr>
      <w:r w:rsidRPr="00615A21">
        <w:t xml:space="preserve">         3.3.1. Заказчик вправе во всякое время проверять ход и качество работы, выполняемой Подрядчиком, не вмешиваясь в его деятельность.</w:t>
      </w:r>
    </w:p>
    <w:p w:rsidR="002C1514" w:rsidRPr="00615A21" w:rsidRDefault="002C1514" w:rsidP="002C1514">
      <w:pPr>
        <w:shd w:val="clear" w:color="auto" w:fill="FFFFFF"/>
        <w:autoSpaceDE w:val="0"/>
        <w:autoSpaceDN w:val="0"/>
        <w:adjustRightInd w:val="0"/>
        <w:ind w:firstLine="708"/>
        <w:jc w:val="both"/>
        <w:rPr>
          <w:color w:val="000000"/>
        </w:rPr>
      </w:pPr>
    </w:p>
    <w:p w:rsidR="002C1514" w:rsidRPr="00615A21" w:rsidRDefault="002C1514" w:rsidP="002C1514">
      <w:pPr>
        <w:numPr>
          <w:ilvl w:val="0"/>
          <w:numId w:val="18"/>
        </w:numPr>
        <w:shd w:val="clear" w:color="auto" w:fill="FFFFFF"/>
        <w:autoSpaceDE w:val="0"/>
        <w:autoSpaceDN w:val="0"/>
        <w:adjustRightInd w:val="0"/>
        <w:spacing w:line="276" w:lineRule="auto"/>
        <w:contextualSpacing/>
        <w:jc w:val="center"/>
        <w:rPr>
          <w:b/>
          <w:bCs/>
          <w:color w:val="000000"/>
        </w:rPr>
      </w:pPr>
      <w:r w:rsidRPr="00615A21">
        <w:rPr>
          <w:b/>
          <w:bCs/>
          <w:color w:val="000000"/>
        </w:rPr>
        <w:t>Порядок приемки работ. Требования к качеству</w:t>
      </w:r>
    </w:p>
    <w:p w:rsidR="002C1514" w:rsidRPr="00615A21" w:rsidRDefault="002C1514" w:rsidP="002C1514">
      <w:pPr>
        <w:shd w:val="clear" w:color="auto" w:fill="FFFFFF"/>
        <w:autoSpaceDE w:val="0"/>
        <w:autoSpaceDN w:val="0"/>
        <w:adjustRightInd w:val="0"/>
        <w:spacing w:line="276" w:lineRule="auto"/>
        <w:ind w:left="720"/>
        <w:contextualSpacing/>
        <w:rPr>
          <w:b/>
          <w:bCs/>
          <w:color w:val="000000"/>
        </w:rPr>
      </w:pPr>
    </w:p>
    <w:p w:rsidR="002C1514" w:rsidRPr="00615A21" w:rsidRDefault="002C1514" w:rsidP="002C1514">
      <w:pPr>
        <w:shd w:val="clear" w:color="auto" w:fill="FFFFFF"/>
        <w:autoSpaceDE w:val="0"/>
        <w:autoSpaceDN w:val="0"/>
        <w:adjustRightInd w:val="0"/>
        <w:jc w:val="both"/>
      </w:pPr>
      <w:r w:rsidRPr="00615A21">
        <w:rPr>
          <w:color w:val="000000"/>
        </w:rPr>
        <w:t>4.1.  Приемка Работы осуществляется Заказчиком в течение 2 (двух)  дней после получения им сообщения Подрядчика о готовности Работы к сдаче на соответствие их количества, комплектности, объема и качества требованиям, установленным в настоящем договоре.</w:t>
      </w:r>
    </w:p>
    <w:p w:rsidR="002C1514" w:rsidRPr="00615A21" w:rsidRDefault="002C1514" w:rsidP="002C1514">
      <w:pPr>
        <w:shd w:val="clear" w:color="auto" w:fill="FFFFFF"/>
        <w:autoSpaceDE w:val="0"/>
        <w:autoSpaceDN w:val="0"/>
        <w:adjustRightInd w:val="0"/>
        <w:jc w:val="both"/>
      </w:pPr>
      <w:r w:rsidRPr="00615A21">
        <w:rPr>
          <w:color w:val="000000"/>
        </w:rPr>
        <w:t xml:space="preserve">4.2.  </w:t>
      </w:r>
      <w:r w:rsidRPr="00615A21">
        <w:t>Подрядчик  не позднее  0</w:t>
      </w:r>
      <w:r w:rsidR="009A2166" w:rsidRPr="00615A21">
        <w:t>9</w:t>
      </w:r>
      <w:r w:rsidRPr="00615A21">
        <w:t xml:space="preserve"> августа 202</w:t>
      </w:r>
      <w:r w:rsidR="009A2166" w:rsidRPr="00615A21">
        <w:t>2</w:t>
      </w:r>
      <w:r w:rsidRPr="00615A21">
        <w:t xml:space="preserve"> г. представляет Заказчику  на подписание  акт о  выполненных  работах, справку  о стоимости  выполненных  работ  и затрат. Заказчик  в течение 2 (двух) рабочих дней со дня  получения  акта КС-2, справки КС-3 подписывает их либо  дает  Подрядчику  в письменной  форме  мотивированный отказ в приемке  Работ. </w:t>
      </w:r>
    </w:p>
    <w:p w:rsidR="002C1514" w:rsidRPr="00615A21" w:rsidRDefault="002C1514" w:rsidP="002C1514">
      <w:pPr>
        <w:jc w:val="both"/>
      </w:pPr>
      <w:r w:rsidRPr="00615A21">
        <w:t>4.3. В случаях, когда работы выполнены Подрядчиком с отступлениями от настоящего договора, ухудшившими результат работы, или с иными недостатками, не позволяющими использовать результат работы по назначению, Заказчик вправе потребовать от Подрядчика безвозмездного устранения недостатков в срок, установленный Заказчиком.</w:t>
      </w:r>
    </w:p>
    <w:p w:rsidR="002C1514" w:rsidRPr="00615A21" w:rsidRDefault="002C1514" w:rsidP="002C1514">
      <w:pPr>
        <w:shd w:val="clear" w:color="auto" w:fill="FFFFFF"/>
        <w:autoSpaceDE w:val="0"/>
        <w:autoSpaceDN w:val="0"/>
        <w:adjustRightInd w:val="0"/>
        <w:jc w:val="both"/>
      </w:pPr>
      <w:r w:rsidRPr="00615A21">
        <w:rPr>
          <w:color w:val="000000"/>
        </w:rPr>
        <w:t>4.4. Заказчик вправе отказаться от приемки Работы в случае обнаружения недостатков, которые не могут быть устранены Подрядчиком.</w:t>
      </w:r>
    </w:p>
    <w:p w:rsidR="002C1514" w:rsidRPr="00615A21" w:rsidRDefault="002C1514" w:rsidP="002C1514">
      <w:pPr>
        <w:shd w:val="clear" w:color="auto" w:fill="FFFFFF"/>
        <w:autoSpaceDE w:val="0"/>
        <w:autoSpaceDN w:val="0"/>
        <w:adjustRightInd w:val="0"/>
        <w:jc w:val="both"/>
      </w:pPr>
      <w:r w:rsidRPr="00615A21">
        <w:rPr>
          <w:color w:val="000000"/>
        </w:rPr>
        <w:t>4.5. В случае ненадлежащего выполнения Работы Подрядчик не вправе ссылаться на то, что Заказчик не осуществлял контроль и надзор за их выполнением.</w:t>
      </w:r>
    </w:p>
    <w:p w:rsidR="002C1514" w:rsidRPr="00615A21" w:rsidRDefault="002C1514" w:rsidP="002C1514">
      <w:pPr>
        <w:shd w:val="clear" w:color="auto" w:fill="FFFFFF"/>
        <w:autoSpaceDE w:val="0"/>
        <w:autoSpaceDN w:val="0"/>
        <w:adjustRightInd w:val="0"/>
        <w:spacing w:after="200"/>
        <w:jc w:val="both"/>
        <w:rPr>
          <w:color w:val="000000"/>
        </w:rPr>
      </w:pPr>
      <w:r w:rsidRPr="00615A21">
        <w:rPr>
          <w:color w:val="000000"/>
        </w:rPr>
        <w:t xml:space="preserve">4.6. Подрядчик несет ответственность перед Заказчиком за допущенные отступления от требований,  в обязательных для Сторон нормах и правилах. </w:t>
      </w:r>
    </w:p>
    <w:p w:rsidR="002C1514" w:rsidRPr="00615A21" w:rsidRDefault="002C1514" w:rsidP="002C1514">
      <w:pPr>
        <w:jc w:val="center"/>
        <w:rPr>
          <w:b/>
          <w:bCs/>
        </w:rPr>
      </w:pPr>
      <w:r w:rsidRPr="00615A21">
        <w:rPr>
          <w:b/>
          <w:bCs/>
        </w:rPr>
        <w:t>5. Срок действия договора</w:t>
      </w:r>
    </w:p>
    <w:p w:rsidR="002C1514" w:rsidRPr="00615A21" w:rsidRDefault="002C1514" w:rsidP="002C1514">
      <w:pPr>
        <w:jc w:val="center"/>
        <w:rPr>
          <w:b/>
          <w:bCs/>
        </w:rPr>
      </w:pPr>
    </w:p>
    <w:p w:rsidR="002C1514" w:rsidRPr="00615A21" w:rsidRDefault="002C1514" w:rsidP="002C1514">
      <w:pPr>
        <w:ind w:firstLine="708"/>
        <w:jc w:val="both"/>
      </w:pPr>
      <w:r w:rsidRPr="00615A21">
        <w:t>5.1. Настоящий договор вступает в силу с момента его подписания Сторонами и              действует до 31.08.202</w:t>
      </w:r>
      <w:r w:rsidR="000F7C3B" w:rsidRPr="00615A21">
        <w:t>2</w:t>
      </w:r>
      <w:r w:rsidRPr="00615A21">
        <w:t xml:space="preserve"> г., а в части обязательств – до полного их исполнения Сторонами настоящего договора.</w:t>
      </w:r>
    </w:p>
    <w:p w:rsidR="002C1514" w:rsidRPr="00615A21" w:rsidRDefault="002C1514" w:rsidP="002C1514">
      <w:pPr>
        <w:ind w:firstLine="708"/>
        <w:jc w:val="both"/>
      </w:pPr>
      <w:r w:rsidRPr="00615A21">
        <w:t xml:space="preserve">5.2. Заказчик вправе расторгнуть  настоящий Договор  в случаях: </w:t>
      </w:r>
    </w:p>
    <w:p w:rsidR="002C1514" w:rsidRPr="00615A21" w:rsidRDefault="002C1514" w:rsidP="002C1514">
      <w:pPr>
        <w:ind w:firstLine="708"/>
        <w:jc w:val="both"/>
      </w:pPr>
      <w:r w:rsidRPr="00615A21">
        <w:t>5.2.1. задержки Подрядчиком   начала выполнения  Работ более  чем на 10 дней  по причинам, не  зависящим  от Заказчика;</w:t>
      </w:r>
    </w:p>
    <w:p w:rsidR="002C1514" w:rsidRPr="00615A21" w:rsidRDefault="002C1514" w:rsidP="002C1514">
      <w:pPr>
        <w:ind w:firstLine="708"/>
        <w:jc w:val="both"/>
      </w:pPr>
      <w:r w:rsidRPr="00615A21">
        <w:t>5.2.2. систематического нарушения Подрядчиком сроков  выполнения  Работ, предусмотренных  Графиком работ (Приложение № 1 к настоящему договору, являющимся его неотъемлемой частью).</w:t>
      </w:r>
    </w:p>
    <w:p w:rsidR="002C1514" w:rsidRPr="00615A21" w:rsidRDefault="002C1514" w:rsidP="002C1514">
      <w:pPr>
        <w:ind w:firstLine="540"/>
        <w:jc w:val="both"/>
      </w:pPr>
      <w:r w:rsidRPr="00615A21">
        <w:t xml:space="preserve">  5.2.3. при существенном нарушении настоящего договора Подрядчиком;</w:t>
      </w:r>
    </w:p>
    <w:p w:rsidR="002C1514" w:rsidRPr="00615A21" w:rsidRDefault="002C1514" w:rsidP="002C1514">
      <w:pPr>
        <w:ind w:firstLine="540"/>
        <w:jc w:val="both"/>
      </w:pPr>
      <w:r w:rsidRPr="00615A21">
        <w:t xml:space="preserve">  5.2.4. в иных случаях, предусмотренных Гражданским Кодексом Российской Федерации, действующим законодательством или настоящим договором.</w:t>
      </w:r>
    </w:p>
    <w:p w:rsidR="002C1514" w:rsidRPr="00615A21" w:rsidRDefault="002C1514" w:rsidP="002C1514">
      <w:pPr>
        <w:ind w:firstLine="708"/>
        <w:jc w:val="both"/>
      </w:pPr>
      <w:r w:rsidRPr="00615A21">
        <w:t>5.3. Подрядчик вправе</w:t>
      </w:r>
      <w:r w:rsidR="00FD2089">
        <w:t xml:space="preserve"> расторгнуть Договор  в случаях:</w:t>
      </w:r>
      <w:r w:rsidRPr="00615A21">
        <w:t xml:space="preserve"> </w:t>
      </w:r>
    </w:p>
    <w:p w:rsidR="002C1514" w:rsidRPr="00615A21" w:rsidRDefault="002C1514" w:rsidP="002C1514">
      <w:pPr>
        <w:ind w:firstLine="708"/>
        <w:jc w:val="both"/>
      </w:pPr>
      <w:r w:rsidRPr="00615A21">
        <w:t xml:space="preserve">- остановки Заказчиком выполнение Работ по причинам, не зависящим  от  Подрядчика на  срок, превышающий 20 дней. </w:t>
      </w:r>
    </w:p>
    <w:p w:rsidR="002C1514" w:rsidRPr="00615A21" w:rsidRDefault="002C1514" w:rsidP="002C1514">
      <w:pPr>
        <w:shd w:val="clear" w:color="auto" w:fill="FFFFFF"/>
        <w:autoSpaceDE w:val="0"/>
        <w:autoSpaceDN w:val="0"/>
        <w:adjustRightInd w:val="0"/>
        <w:jc w:val="both"/>
        <w:rPr>
          <w:color w:val="000000"/>
        </w:rPr>
      </w:pPr>
    </w:p>
    <w:p w:rsidR="00995F66" w:rsidRDefault="002C1514" w:rsidP="00995F66">
      <w:pPr>
        <w:shd w:val="clear" w:color="auto" w:fill="FFFFFF"/>
        <w:autoSpaceDE w:val="0"/>
        <w:autoSpaceDN w:val="0"/>
        <w:adjustRightInd w:val="0"/>
        <w:jc w:val="center"/>
        <w:rPr>
          <w:b/>
          <w:bCs/>
          <w:color w:val="000000"/>
        </w:rPr>
      </w:pPr>
      <w:r w:rsidRPr="00615A21">
        <w:rPr>
          <w:b/>
          <w:bCs/>
          <w:color w:val="000000"/>
        </w:rPr>
        <w:t>6. Ответственность Сторон</w:t>
      </w:r>
    </w:p>
    <w:p w:rsidR="00A31F52" w:rsidRPr="00615A21" w:rsidRDefault="00A31F52" w:rsidP="00995F66">
      <w:pPr>
        <w:shd w:val="clear" w:color="auto" w:fill="FFFFFF"/>
        <w:autoSpaceDE w:val="0"/>
        <w:autoSpaceDN w:val="0"/>
        <w:adjustRightInd w:val="0"/>
        <w:jc w:val="center"/>
        <w:rPr>
          <w:b/>
          <w:bCs/>
          <w:color w:val="000000"/>
        </w:rPr>
      </w:pPr>
    </w:p>
    <w:p w:rsidR="00144D6E" w:rsidRDefault="002C1514" w:rsidP="00144D6E">
      <w:pPr>
        <w:shd w:val="clear" w:color="auto" w:fill="FFFFFF"/>
        <w:autoSpaceDE w:val="0"/>
        <w:autoSpaceDN w:val="0"/>
        <w:adjustRightInd w:val="0"/>
        <w:jc w:val="both"/>
        <w:rPr>
          <w:b/>
          <w:bCs/>
          <w:color w:val="000000"/>
        </w:rPr>
      </w:pPr>
      <w:r w:rsidRPr="00615A21">
        <w:rPr>
          <w:color w:val="000000"/>
        </w:rPr>
        <w:t>6.1. За неисполнение  или  ненадлежащее  исполнение обязательств  по договору Стороны  несут ответственность в соответствии с действующим законод</w:t>
      </w:r>
      <w:r w:rsidR="00144D6E">
        <w:rPr>
          <w:color w:val="000000"/>
        </w:rPr>
        <w:t xml:space="preserve">ательством Российской Федерации, </w:t>
      </w:r>
      <w:r w:rsidR="00144D6E" w:rsidRPr="00144D6E">
        <w:rPr>
          <w:color w:val="000000"/>
        </w:rPr>
        <w:t>Республики Башкортостан.</w:t>
      </w:r>
    </w:p>
    <w:p w:rsidR="00144D6E" w:rsidRPr="00144D6E" w:rsidRDefault="00144D6E" w:rsidP="00144D6E">
      <w:pPr>
        <w:shd w:val="clear" w:color="auto" w:fill="FFFFFF"/>
        <w:autoSpaceDE w:val="0"/>
        <w:autoSpaceDN w:val="0"/>
        <w:adjustRightInd w:val="0"/>
        <w:jc w:val="both"/>
        <w:rPr>
          <w:b/>
          <w:bCs/>
          <w:color w:val="000000"/>
        </w:rPr>
      </w:pPr>
      <w:r w:rsidRPr="00144D6E">
        <w:rPr>
          <w:bCs/>
          <w:color w:val="000000"/>
        </w:rPr>
        <w:t>6.2.</w:t>
      </w:r>
      <w:r>
        <w:rPr>
          <w:b/>
          <w:bCs/>
          <w:color w:val="000000"/>
        </w:rPr>
        <w:t xml:space="preserve"> </w:t>
      </w:r>
      <w:r w:rsidRPr="00144D6E">
        <w:rPr>
          <w:color w:val="000000"/>
        </w:rPr>
        <w:t xml:space="preserve">Сторона, нарушившая сроки исполнения обязательств по Договору, обязана выплатить другой Стороне пени, которая начисляется за каждый день просрочки исполнения Стороной обязательства, предусмотренного Договором, начиная со дня, следующего после дня истечения установленного Договором срока исполнения обязательства. Такая пеня устанавливается Договором в размере одной трехсотой действующей на дату уплаты пеней </w:t>
      </w:r>
      <w:hyperlink r:id="rId26" w:anchor="/document/10180094/entry/100" w:history="1">
        <w:r w:rsidRPr="00144D6E">
          <w:rPr>
            <w:rStyle w:val="af"/>
            <w:color w:val="auto"/>
            <w:u w:val="none"/>
          </w:rPr>
          <w:t>ключевой ставки</w:t>
        </w:r>
      </w:hyperlink>
      <w:r w:rsidRPr="00144D6E">
        <w:rPr>
          <w:color w:val="000000"/>
        </w:rPr>
        <w:t xml:space="preserve"> Центрального банка Российской Федерации от цены настоящего Договора.</w:t>
      </w:r>
    </w:p>
    <w:p w:rsidR="00144D6E" w:rsidRPr="00144D6E" w:rsidRDefault="00A31F52" w:rsidP="00144D6E">
      <w:pPr>
        <w:shd w:val="clear" w:color="auto" w:fill="FFFFFF"/>
        <w:autoSpaceDE w:val="0"/>
        <w:autoSpaceDN w:val="0"/>
        <w:adjustRightInd w:val="0"/>
        <w:jc w:val="both"/>
        <w:rPr>
          <w:bCs/>
          <w:color w:val="000000"/>
        </w:rPr>
      </w:pPr>
      <w:r>
        <w:rPr>
          <w:bCs/>
          <w:color w:val="000000"/>
        </w:rPr>
        <w:lastRenderedPageBreak/>
        <w:t xml:space="preserve">6.3. </w:t>
      </w:r>
      <w:r w:rsidR="00144D6E" w:rsidRPr="00144D6E">
        <w:rPr>
          <w:bCs/>
          <w:color w:val="000000"/>
        </w:rPr>
        <w:t>Уплата пени не освобождает Сторону от исполнения своих обязательств по настоящему договору.</w:t>
      </w:r>
    </w:p>
    <w:p w:rsidR="00144D6E" w:rsidRPr="00144D6E" w:rsidRDefault="00A31F52" w:rsidP="00144D6E">
      <w:pPr>
        <w:shd w:val="clear" w:color="auto" w:fill="FFFFFF"/>
        <w:autoSpaceDE w:val="0"/>
        <w:autoSpaceDN w:val="0"/>
        <w:adjustRightInd w:val="0"/>
        <w:jc w:val="both"/>
        <w:rPr>
          <w:color w:val="000000"/>
        </w:rPr>
      </w:pPr>
      <w:r>
        <w:rPr>
          <w:bCs/>
          <w:color w:val="000000"/>
        </w:rPr>
        <w:t>6</w:t>
      </w:r>
      <w:r w:rsidR="00144D6E" w:rsidRPr="00144D6E">
        <w:rPr>
          <w:bCs/>
          <w:color w:val="000000"/>
        </w:rPr>
        <w:t>.4. Ни одна из Сторон не несет ответственности за полное или частичное невыполнение своих обязательств, если это невыполнение произошло вследствие обстоятельств, признаваемых правовой практикой обстоятельствами непреодолимой силы.</w:t>
      </w:r>
    </w:p>
    <w:p w:rsidR="00144D6E" w:rsidRPr="00144D6E" w:rsidRDefault="00A31F52" w:rsidP="00144D6E">
      <w:pPr>
        <w:shd w:val="clear" w:color="auto" w:fill="FFFFFF"/>
        <w:autoSpaceDE w:val="0"/>
        <w:autoSpaceDN w:val="0"/>
        <w:adjustRightInd w:val="0"/>
        <w:jc w:val="both"/>
        <w:rPr>
          <w:color w:val="000000"/>
        </w:rPr>
      </w:pPr>
      <w:r>
        <w:rPr>
          <w:color w:val="000000"/>
        </w:rPr>
        <w:t>6</w:t>
      </w:r>
      <w:r w:rsidR="00144D6E" w:rsidRPr="00144D6E">
        <w:rPr>
          <w:color w:val="000000"/>
        </w:rPr>
        <w:t>.5. Ответственность сторон, не предусмотренная Договором, определяется в соответствии с действующим законодательством РФ.</w:t>
      </w:r>
    </w:p>
    <w:p w:rsidR="002C1514" w:rsidRPr="00615A21" w:rsidRDefault="002C1514" w:rsidP="002C1514">
      <w:pPr>
        <w:shd w:val="clear" w:color="auto" w:fill="FFFFFF"/>
        <w:autoSpaceDE w:val="0"/>
        <w:autoSpaceDN w:val="0"/>
        <w:adjustRightInd w:val="0"/>
        <w:jc w:val="both"/>
        <w:rPr>
          <w:color w:val="000000"/>
        </w:rPr>
      </w:pPr>
    </w:p>
    <w:p w:rsidR="002C1514" w:rsidRPr="00615A21" w:rsidRDefault="002C1514" w:rsidP="002C1514">
      <w:pPr>
        <w:numPr>
          <w:ilvl w:val="0"/>
          <w:numId w:val="19"/>
        </w:numPr>
        <w:shd w:val="clear" w:color="auto" w:fill="FFFFFF"/>
        <w:autoSpaceDE w:val="0"/>
        <w:autoSpaceDN w:val="0"/>
        <w:adjustRightInd w:val="0"/>
        <w:contextualSpacing/>
        <w:jc w:val="center"/>
        <w:rPr>
          <w:b/>
          <w:bCs/>
          <w:color w:val="000000"/>
        </w:rPr>
      </w:pPr>
      <w:r w:rsidRPr="00615A21">
        <w:rPr>
          <w:b/>
          <w:bCs/>
          <w:color w:val="000000"/>
        </w:rPr>
        <w:t>Порядок разрешения споров</w:t>
      </w:r>
    </w:p>
    <w:p w:rsidR="002C1514" w:rsidRPr="00615A21" w:rsidRDefault="002C1514" w:rsidP="002C1514">
      <w:pPr>
        <w:shd w:val="clear" w:color="auto" w:fill="FFFFFF"/>
        <w:autoSpaceDE w:val="0"/>
        <w:autoSpaceDN w:val="0"/>
        <w:adjustRightInd w:val="0"/>
        <w:ind w:left="720"/>
        <w:contextualSpacing/>
        <w:rPr>
          <w:b/>
          <w:bCs/>
          <w:color w:val="000000"/>
        </w:rPr>
      </w:pPr>
    </w:p>
    <w:p w:rsidR="002C1514" w:rsidRPr="00615A21" w:rsidRDefault="002C1514" w:rsidP="002C1514">
      <w:pPr>
        <w:shd w:val="clear" w:color="auto" w:fill="FFFFFF"/>
        <w:autoSpaceDE w:val="0"/>
        <w:autoSpaceDN w:val="0"/>
        <w:adjustRightInd w:val="0"/>
        <w:jc w:val="both"/>
      </w:pPr>
      <w:r w:rsidRPr="00615A21">
        <w:rPr>
          <w:color w:val="000000"/>
        </w:rPr>
        <w:t>7.1. Все споры или разногласия, возникшие между Сторонами по договору или в связи с ним, разрешаются с применением досудебного порядка урегулирования.</w:t>
      </w:r>
    </w:p>
    <w:p w:rsidR="002C1514" w:rsidRPr="00615A21" w:rsidRDefault="002C1514" w:rsidP="002C1514">
      <w:pPr>
        <w:shd w:val="clear" w:color="auto" w:fill="FFFFFF"/>
        <w:autoSpaceDE w:val="0"/>
        <w:autoSpaceDN w:val="0"/>
        <w:adjustRightInd w:val="0"/>
        <w:jc w:val="both"/>
        <w:rPr>
          <w:color w:val="000000"/>
        </w:rPr>
      </w:pPr>
      <w:r w:rsidRPr="00615A21">
        <w:rPr>
          <w:color w:val="000000"/>
        </w:rPr>
        <w:t>7.2. В случае невозможности разрешения разногласий путем переговоров они подлежат рассмотрению в арбитражном суде Республики Башкортостан.</w:t>
      </w:r>
    </w:p>
    <w:p w:rsidR="002C1514" w:rsidRPr="00615A21" w:rsidRDefault="002C1514" w:rsidP="002C1514">
      <w:pPr>
        <w:shd w:val="clear" w:color="auto" w:fill="FFFFFF"/>
        <w:autoSpaceDE w:val="0"/>
        <w:autoSpaceDN w:val="0"/>
        <w:adjustRightInd w:val="0"/>
        <w:jc w:val="both"/>
        <w:rPr>
          <w:color w:val="000000"/>
        </w:rPr>
      </w:pPr>
    </w:p>
    <w:p w:rsidR="002C1514" w:rsidRPr="00615A21" w:rsidRDefault="002C1514" w:rsidP="002C1514">
      <w:pPr>
        <w:numPr>
          <w:ilvl w:val="0"/>
          <w:numId w:val="19"/>
        </w:numPr>
        <w:shd w:val="clear" w:color="auto" w:fill="FFFFFF"/>
        <w:autoSpaceDE w:val="0"/>
        <w:autoSpaceDN w:val="0"/>
        <w:adjustRightInd w:val="0"/>
        <w:contextualSpacing/>
        <w:jc w:val="center"/>
        <w:rPr>
          <w:b/>
          <w:bCs/>
          <w:color w:val="000000"/>
        </w:rPr>
      </w:pPr>
      <w:r w:rsidRPr="00615A21">
        <w:rPr>
          <w:b/>
          <w:bCs/>
          <w:color w:val="000000"/>
        </w:rPr>
        <w:t>Порядок изменения и расторжения договора</w:t>
      </w:r>
    </w:p>
    <w:p w:rsidR="002C1514" w:rsidRPr="00615A21" w:rsidRDefault="002C1514" w:rsidP="002C1514">
      <w:pPr>
        <w:shd w:val="clear" w:color="auto" w:fill="FFFFFF"/>
        <w:autoSpaceDE w:val="0"/>
        <w:autoSpaceDN w:val="0"/>
        <w:adjustRightInd w:val="0"/>
        <w:ind w:left="720"/>
        <w:contextualSpacing/>
        <w:rPr>
          <w:b/>
          <w:bCs/>
          <w:color w:val="000000"/>
        </w:rPr>
      </w:pPr>
    </w:p>
    <w:p w:rsidR="002C1514" w:rsidRPr="00615A21" w:rsidRDefault="002C1514" w:rsidP="002C1514">
      <w:pPr>
        <w:shd w:val="clear" w:color="auto" w:fill="FFFFFF"/>
        <w:autoSpaceDE w:val="0"/>
        <w:autoSpaceDN w:val="0"/>
        <w:adjustRightInd w:val="0"/>
        <w:jc w:val="both"/>
        <w:rPr>
          <w:color w:val="000000"/>
        </w:rPr>
      </w:pPr>
      <w:r w:rsidRPr="00615A21">
        <w:rPr>
          <w:color w:val="000000"/>
        </w:rPr>
        <w:t>8.1. Любые изменения и дополнения к договору имеют силу только в том случае, если они оформлены письменно и подписаны уполномоченными представителями Сторон.</w:t>
      </w:r>
    </w:p>
    <w:p w:rsidR="002C1514" w:rsidRPr="00615A21" w:rsidRDefault="002C1514" w:rsidP="002C1514">
      <w:pPr>
        <w:shd w:val="clear" w:color="auto" w:fill="FFFFFF"/>
        <w:autoSpaceDE w:val="0"/>
        <w:autoSpaceDN w:val="0"/>
        <w:adjustRightInd w:val="0"/>
        <w:jc w:val="both"/>
      </w:pPr>
      <w:r w:rsidRPr="00615A21">
        <w:rPr>
          <w:color w:val="000000"/>
        </w:rPr>
        <w:t xml:space="preserve">8.2. </w:t>
      </w:r>
      <w:r w:rsidRPr="00615A21">
        <w:t xml:space="preserve">Настоящий </w:t>
      </w:r>
      <w:proofErr w:type="gramStart"/>
      <w:r w:rsidRPr="00615A21">
        <w:t>договор</w:t>
      </w:r>
      <w:proofErr w:type="gramEnd"/>
      <w:r w:rsidRPr="00615A21">
        <w:t xml:space="preserve"> может быть расторгнут по основаниям, предусмотренным гражданским законодательством.</w:t>
      </w:r>
    </w:p>
    <w:p w:rsidR="002C1514" w:rsidRPr="00615A21" w:rsidRDefault="002C1514" w:rsidP="002C1514">
      <w:pPr>
        <w:shd w:val="clear" w:color="auto" w:fill="FFFFFF"/>
        <w:autoSpaceDE w:val="0"/>
        <w:autoSpaceDN w:val="0"/>
        <w:adjustRightInd w:val="0"/>
        <w:jc w:val="both"/>
        <w:rPr>
          <w:color w:val="000000"/>
        </w:rPr>
      </w:pPr>
    </w:p>
    <w:p w:rsidR="002C1514" w:rsidRPr="00615A21" w:rsidRDefault="002C1514" w:rsidP="002C1514">
      <w:pPr>
        <w:numPr>
          <w:ilvl w:val="0"/>
          <w:numId w:val="19"/>
        </w:numPr>
        <w:shd w:val="clear" w:color="auto" w:fill="FFFFFF"/>
        <w:autoSpaceDE w:val="0"/>
        <w:autoSpaceDN w:val="0"/>
        <w:adjustRightInd w:val="0"/>
        <w:contextualSpacing/>
        <w:jc w:val="center"/>
        <w:rPr>
          <w:b/>
          <w:bCs/>
          <w:color w:val="000000"/>
        </w:rPr>
      </w:pPr>
      <w:r w:rsidRPr="00615A21">
        <w:rPr>
          <w:b/>
          <w:bCs/>
          <w:color w:val="000000"/>
        </w:rPr>
        <w:t>Соблюдение антикоррупционных и этических норм</w:t>
      </w:r>
    </w:p>
    <w:p w:rsidR="002C1514" w:rsidRPr="00615A21" w:rsidRDefault="002C1514" w:rsidP="002C1514">
      <w:pPr>
        <w:shd w:val="clear" w:color="auto" w:fill="FFFFFF"/>
        <w:autoSpaceDE w:val="0"/>
        <w:autoSpaceDN w:val="0"/>
        <w:adjustRightInd w:val="0"/>
        <w:ind w:left="720"/>
        <w:contextualSpacing/>
        <w:rPr>
          <w:b/>
          <w:bCs/>
          <w:color w:val="000000"/>
        </w:rPr>
      </w:pPr>
    </w:p>
    <w:p w:rsidR="002C1514" w:rsidRPr="00615A21" w:rsidRDefault="002C1514" w:rsidP="002C1514">
      <w:pPr>
        <w:shd w:val="clear" w:color="auto" w:fill="FFFFFF"/>
        <w:autoSpaceDE w:val="0"/>
        <w:autoSpaceDN w:val="0"/>
        <w:adjustRightInd w:val="0"/>
        <w:jc w:val="both"/>
        <w:rPr>
          <w:color w:val="000000"/>
        </w:rPr>
      </w:pPr>
      <w:r w:rsidRPr="00615A21">
        <w:rPr>
          <w:color w:val="000000"/>
        </w:rPr>
        <w:t xml:space="preserve">9.1. </w:t>
      </w:r>
      <w:proofErr w:type="gramStart"/>
      <w:r w:rsidRPr="00615A21">
        <w:rPr>
          <w:color w:val="000000"/>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достигнуть неправомерные цели.</w:t>
      </w:r>
      <w:proofErr w:type="gramEnd"/>
    </w:p>
    <w:p w:rsidR="002C1514" w:rsidRPr="00615A21" w:rsidRDefault="002C1514" w:rsidP="002C1514">
      <w:pPr>
        <w:shd w:val="clear" w:color="auto" w:fill="FFFFFF"/>
        <w:autoSpaceDE w:val="0"/>
        <w:autoSpaceDN w:val="0"/>
        <w:adjustRightInd w:val="0"/>
        <w:jc w:val="both"/>
        <w:rPr>
          <w:color w:val="000000"/>
        </w:rPr>
      </w:pPr>
      <w:r w:rsidRPr="00615A21">
        <w:rPr>
          <w:color w:val="000000"/>
        </w:rPr>
        <w:t xml:space="preserve">9.2. </w:t>
      </w:r>
      <w:proofErr w:type="gramStart"/>
      <w:r w:rsidRPr="00615A21">
        <w:rPr>
          <w:color w:val="000000"/>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 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roofErr w:type="gramEnd"/>
    </w:p>
    <w:p w:rsidR="002C1514" w:rsidRPr="00615A21" w:rsidRDefault="002C1514" w:rsidP="002C1514">
      <w:pPr>
        <w:shd w:val="clear" w:color="auto" w:fill="FFFFFF"/>
        <w:autoSpaceDE w:val="0"/>
        <w:autoSpaceDN w:val="0"/>
        <w:adjustRightInd w:val="0"/>
        <w:jc w:val="both"/>
        <w:rPr>
          <w:color w:val="000000"/>
        </w:rPr>
      </w:pPr>
      <w:r w:rsidRPr="00615A21">
        <w:rPr>
          <w:color w:val="000000"/>
        </w:rPr>
        <w:t>9.3. В случае возникновения у одной из Сторон подозрений, что произошло или может произойти нарушение любого из вышеуказанных условий, соответствующая Сторона обязуется незамедлительно уведомить в письменной форме о ставшем известным факте неправомерных действий другую Сторону, и при необходимости, по запросу предоставить дополнительные пояснения и необходимую информацию (документы).</w:t>
      </w:r>
    </w:p>
    <w:p w:rsidR="002C1514" w:rsidRPr="00615A21" w:rsidRDefault="002C1514" w:rsidP="002C1514">
      <w:pPr>
        <w:shd w:val="clear" w:color="auto" w:fill="FFFFFF"/>
        <w:autoSpaceDE w:val="0"/>
        <w:autoSpaceDN w:val="0"/>
        <w:adjustRightInd w:val="0"/>
        <w:jc w:val="both"/>
        <w:rPr>
          <w:color w:val="000000"/>
        </w:rPr>
      </w:pPr>
      <w:r w:rsidRPr="00615A21">
        <w:rPr>
          <w:color w:val="000000"/>
        </w:rPr>
        <w:t>9.4. В случае</w:t>
      </w:r>
      <w:proofErr w:type="gramStart"/>
      <w:r w:rsidRPr="00615A21">
        <w:rPr>
          <w:color w:val="000000"/>
        </w:rPr>
        <w:t>,</w:t>
      </w:r>
      <w:proofErr w:type="gramEnd"/>
      <w:r w:rsidRPr="00615A21">
        <w:rPr>
          <w:color w:val="000000"/>
        </w:rPr>
        <w:t xml:space="preserve"> если указанные неправомерные действия работников одной из Сторон, аффилированных лиц или посредников, установлены вступившим в законную силу решением (приговором) суда, другая Сторона имеет право в одностороннем порядке отказаться от исполнения настоящего Договора, путем направления письменного уведомления о расторжении Договора. Сторона, являющаяся инициатором расторжения настоящего Договора по указанным основаниям, вправе требовать возмещения реального ущерба, возникшего в результате такого расторжения.</w:t>
      </w:r>
    </w:p>
    <w:p w:rsidR="002C1514" w:rsidRPr="00615A21" w:rsidRDefault="002C1514" w:rsidP="002C1514">
      <w:pPr>
        <w:shd w:val="clear" w:color="auto" w:fill="FFFFFF"/>
        <w:autoSpaceDE w:val="0"/>
        <w:autoSpaceDN w:val="0"/>
        <w:adjustRightInd w:val="0"/>
        <w:jc w:val="both"/>
        <w:rPr>
          <w:color w:val="000000"/>
        </w:rPr>
      </w:pPr>
    </w:p>
    <w:p w:rsidR="002C1514" w:rsidRPr="00615A21" w:rsidRDefault="002C1514" w:rsidP="002C1514">
      <w:pPr>
        <w:numPr>
          <w:ilvl w:val="0"/>
          <w:numId w:val="19"/>
        </w:numPr>
        <w:shd w:val="clear" w:color="auto" w:fill="FFFFFF"/>
        <w:autoSpaceDE w:val="0"/>
        <w:autoSpaceDN w:val="0"/>
        <w:adjustRightInd w:val="0"/>
        <w:contextualSpacing/>
        <w:jc w:val="center"/>
        <w:rPr>
          <w:b/>
          <w:bCs/>
          <w:color w:val="000000"/>
        </w:rPr>
      </w:pPr>
      <w:r w:rsidRPr="00615A21">
        <w:rPr>
          <w:b/>
          <w:bCs/>
          <w:color w:val="000000"/>
        </w:rPr>
        <w:t>Прочие условия</w:t>
      </w:r>
    </w:p>
    <w:p w:rsidR="002C1514" w:rsidRPr="00615A21" w:rsidRDefault="002C1514" w:rsidP="002C1514">
      <w:pPr>
        <w:shd w:val="clear" w:color="auto" w:fill="FFFFFF"/>
        <w:autoSpaceDE w:val="0"/>
        <w:autoSpaceDN w:val="0"/>
        <w:adjustRightInd w:val="0"/>
        <w:ind w:left="720"/>
        <w:contextualSpacing/>
        <w:rPr>
          <w:b/>
          <w:bCs/>
          <w:color w:val="000000"/>
        </w:rPr>
      </w:pPr>
    </w:p>
    <w:p w:rsidR="006972CD" w:rsidRPr="006972CD" w:rsidRDefault="006972CD" w:rsidP="006972CD">
      <w:pPr>
        <w:widowControl w:val="0"/>
        <w:shd w:val="clear" w:color="auto" w:fill="FFFFFF"/>
        <w:autoSpaceDE w:val="0"/>
        <w:autoSpaceDN w:val="0"/>
        <w:adjustRightInd w:val="0"/>
        <w:jc w:val="both"/>
        <w:rPr>
          <w:szCs w:val="22"/>
        </w:rPr>
      </w:pPr>
      <w:r>
        <w:rPr>
          <w:color w:val="000000"/>
        </w:rPr>
        <w:t xml:space="preserve">10.1. </w:t>
      </w:r>
      <w:r w:rsidRPr="006972CD">
        <w:rPr>
          <w:color w:val="000000"/>
          <w:szCs w:val="22"/>
        </w:rPr>
        <w:t>Настоящий Договор заключен на электронной торговой площадке и подписан электронными подписями. Стороны вправе изготовить копии настоящего Договора в письменном виде.</w:t>
      </w:r>
    </w:p>
    <w:p w:rsidR="002C1514" w:rsidRPr="00615A21" w:rsidRDefault="002C1514" w:rsidP="002C1514">
      <w:pPr>
        <w:shd w:val="clear" w:color="auto" w:fill="FFFFFF"/>
        <w:autoSpaceDE w:val="0"/>
        <w:autoSpaceDN w:val="0"/>
        <w:adjustRightInd w:val="0"/>
        <w:jc w:val="both"/>
        <w:rPr>
          <w:color w:val="000000"/>
        </w:rPr>
      </w:pPr>
      <w:r w:rsidRPr="00615A21">
        <w:rPr>
          <w:color w:val="000000"/>
        </w:rPr>
        <w:t>10.2. Условия настоящего Договора и соглашений к нему конфиденциальны и не подлежат разглашению.</w:t>
      </w:r>
    </w:p>
    <w:p w:rsidR="002C1514" w:rsidRPr="00615A21" w:rsidRDefault="002C1514" w:rsidP="002C1514">
      <w:pPr>
        <w:shd w:val="clear" w:color="auto" w:fill="FFFFFF"/>
        <w:autoSpaceDE w:val="0"/>
        <w:autoSpaceDN w:val="0"/>
        <w:adjustRightInd w:val="0"/>
        <w:jc w:val="both"/>
        <w:rPr>
          <w:color w:val="000000"/>
        </w:rPr>
      </w:pPr>
      <w:r w:rsidRPr="00615A21">
        <w:rPr>
          <w:color w:val="000000"/>
        </w:rPr>
        <w:t xml:space="preserve">10.3. Стороны берут на себя взаимные обязательства по соблюдению режима конфиденциальности </w:t>
      </w:r>
      <w:proofErr w:type="gramStart"/>
      <w:r w:rsidRPr="00615A21">
        <w:rPr>
          <w:color w:val="000000"/>
        </w:rPr>
        <w:t>в отношение информации</w:t>
      </w:r>
      <w:proofErr w:type="gramEnd"/>
      <w:r w:rsidRPr="00615A21">
        <w:rPr>
          <w:color w:val="000000"/>
        </w:rPr>
        <w:t>, полученной при исполнении настоящего Договора. Стороны несут ответственность за последствия, вызванные нарушением обязательств по конфиденциальности, не зависимо от того, было ли это нарушение совершено преднамеренно или случайно.</w:t>
      </w:r>
    </w:p>
    <w:p w:rsidR="002C1514" w:rsidRPr="00615A21" w:rsidRDefault="002C1514" w:rsidP="002C1514">
      <w:pPr>
        <w:shd w:val="clear" w:color="auto" w:fill="FFFFFF"/>
        <w:autoSpaceDE w:val="0"/>
        <w:autoSpaceDN w:val="0"/>
        <w:adjustRightInd w:val="0"/>
        <w:jc w:val="both"/>
        <w:rPr>
          <w:color w:val="000000"/>
        </w:rPr>
      </w:pPr>
      <w:r w:rsidRPr="00615A21">
        <w:rPr>
          <w:color w:val="000000"/>
        </w:rPr>
        <w:lastRenderedPageBreak/>
        <w:t>10.4. Передача информации третьим лицам или иное разглашение информации, признанной по настоящему Договору конфиденциальной, может осуществляться только с письменного согласия другой Стороны. Исключения из настоящего положения составляют случаи обязательного предоставления информации, предусмотренной действующими нормативно-правовыми актами.</w:t>
      </w:r>
    </w:p>
    <w:p w:rsidR="002C1514" w:rsidRPr="00B419F5" w:rsidRDefault="002C1514" w:rsidP="002C1514">
      <w:pPr>
        <w:widowControl w:val="0"/>
        <w:autoSpaceDE w:val="0"/>
        <w:autoSpaceDN w:val="0"/>
        <w:adjustRightInd w:val="0"/>
        <w:jc w:val="both"/>
      </w:pPr>
      <w:r w:rsidRPr="00B419F5">
        <w:t xml:space="preserve">10.5. Приложение к настоящему договору: </w:t>
      </w:r>
    </w:p>
    <w:p w:rsidR="002C1514" w:rsidRPr="00B419F5" w:rsidRDefault="00AF4265" w:rsidP="002C1514">
      <w:pPr>
        <w:widowControl w:val="0"/>
        <w:autoSpaceDE w:val="0"/>
        <w:autoSpaceDN w:val="0"/>
        <w:adjustRightInd w:val="0"/>
        <w:jc w:val="both"/>
      </w:pPr>
      <w:r w:rsidRPr="00B419F5">
        <w:t>- график работ (приложение № 1);</w:t>
      </w:r>
    </w:p>
    <w:p w:rsidR="00AF4265" w:rsidRPr="00615A21" w:rsidRDefault="00AF4265" w:rsidP="002C1514">
      <w:pPr>
        <w:widowControl w:val="0"/>
        <w:autoSpaceDE w:val="0"/>
        <w:autoSpaceDN w:val="0"/>
        <w:adjustRightInd w:val="0"/>
        <w:jc w:val="both"/>
      </w:pPr>
      <w:r w:rsidRPr="00B419F5">
        <w:t>- техническое задание (приложение №2).</w:t>
      </w:r>
    </w:p>
    <w:p w:rsidR="002C1514" w:rsidRPr="00615A21" w:rsidRDefault="002C1514" w:rsidP="002C1514">
      <w:pPr>
        <w:shd w:val="clear" w:color="auto" w:fill="FFFFFF"/>
        <w:tabs>
          <w:tab w:val="left" w:pos="1080"/>
          <w:tab w:val="left" w:pos="3780"/>
        </w:tabs>
        <w:ind w:firstLine="567"/>
        <w:contextualSpacing/>
        <w:jc w:val="center"/>
        <w:rPr>
          <w:b/>
          <w:bCs/>
          <w:color w:val="212121"/>
          <w:spacing w:val="-2"/>
        </w:rPr>
      </w:pPr>
    </w:p>
    <w:p w:rsidR="002C1514" w:rsidRPr="00615A21" w:rsidRDefault="002C1514" w:rsidP="002C1514">
      <w:pPr>
        <w:shd w:val="clear" w:color="auto" w:fill="FFFFFF"/>
        <w:tabs>
          <w:tab w:val="left" w:pos="1080"/>
          <w:tab w:val="left" w:pos="3780"/>
        </w:tabs>
        <w:ind w:firstLine="567"/>
        <w:contextualSpacing/>
        <w:jc w:val="center"/>
        <w:rPr>
          <w:rFonts w:eastAsia="Calibri"/>
          <w:b/>
          <w:bCs/>
          <w:color w:val="000000"/>
          <w:spacing w:val="2"/>
          <w:lang w:eastAsia="en-US"/>
        </w:rPr>
      </w:pPr>
      <w:r w:rsidRPr="00615A21">
        <w:rPr>
          <w:rFonts w:eastAsia="Calibri"/>
          <w:b/>
          <w:bCs/>
          <w:color w:val="000000"/>
          <w:spacing w:val="2"/>
          <w:lang w:eastAsia="en-US"/>
        </w:rPr>
        <w:t>11. АДРЕСА И ПЛАТЕЖНЫЕ РЕКВИЗИТЫ СТОРОН</w:t>
      </w:r>
    </w:p>
    <w:tbl>
      <w:tblPr>
        <w:tblW w:w="9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3"/>
        <w:gridCol w:w="4950"/>
      </w:tblGrid>
      <w:tr w:rsidR="002C1514" w:rsidRPr="00615A21" w:rsidTr="002C1514">
        <w:tc>
          <w:tcPr>
            <w:tcW w:w="4833" w:type="dxa"/>
            <w:tcBorders>
              <w:top w:val="single" w:sz="4" w:space="0" w:color="auto"/>
              <w:left w:val="single" w:sz="4" w:space="0" w:color="auto"/>
              <w:bottom w:val="single" w:sz="4" w:space="0" w:color="auto"/>
              <w:right w:val="single" w:sz="4" w:space="0" w:color="auto"/>
            </w:tcBorders>
            <w:hideMark/>
          </w:tcPr>
          <w:p w:rsidR="002C1514" w:rsidRPr="00615A21" w:rsidRDefault="002C1514" w:rsidP="002C1514">
            <w:pPr>
              <w:shd w:val="clear" w:color="auto" w:fill="FFFFFF"/>
              <w:tabs>
                <w:tab w:val="left" w:pos="1080"/>
                <w:tab w:val="left" w:pos="3780"/>
              </w:tabs>
              <w:ind w:firstLine="567"/>
              <w:contextualSpacing/>
              <w:jc w:val="both"/>
              <w:rPr>
                <w:rFonts w:eastAsia="Calibri"/>
                <w:b/>
                <w:color w:val="000000"/>
                <w:spacing w:val="2"/>
                <w:lang w:eastAsia="en-US"/>
              </w:rPr>
            </w:pPr>
            <w:r w:rsidRPr="00615A21">
              <w:rPr>
                <w:rFonts w:eastAsia="Calibri"/>
                <w:b/>
                <w:color w:val="000000"/>
                <w:spacing w:val="2"/>
                <w:lang w:eastAsia="en-US"/>
              </w:rPr>
              <w:t>ЗАКАЗЧИК</w:t>
            </w:r>
          </w:p>
        </w:tc>
        <w:tc>
          <w:tcPr>
            <w:tcW w:w="4950" w:type="dxa"/>
            <w:tcBorders>
              <w:top w:val="single" w:sz="4" w:space="0" w:color="auto"/>
              <w:left w:val="single" w:sz="4" w:space="0" w:color="auto"/>
              <w:bottom w:val="single" w:sz="4" w:space="0" w:color="auto"/>
              <w:right w:val="single" w:sz="4" w:space="0" w:color="auto"/>
            </w:tcBorders>
            <w:hideMark/>
          </w:tcPr>
          <w:p w:rsidR="002C1514" w:rsidRPr="00615A21" w:rsidRDefault="002C1514" w:rsidP="002C1514">
            <w:pPr>
              <w:shd w:val="clear" w:color="auto" w:fill="FFFFFF"/>
              <w:tabs>
                <w:tab w:val="left" w:pos="1080"/>
                <w:tab w:val="left" w:pos="3780"/>
              </w:tabs>
              <w:ind w:firstLine="567"/>
              <w:contextualSpacing/>
              <w:jc w:val="both"/>
              <w:rPr>
                <w:rFonts w:eastAsia="Calibri"/>
                <w:b/>
                <w:color w:val="000000"/>
                <w:spacing w:val="2"/>
                <w:lang w:eastAsia="en-US"/>
              </w:rPr>
            </w:pPr>
            <w:r w:rsidRPr="00615A21">
              <w:rPr>
                <w:rFonts w:eastAsia="Calibri"/>
                <w:b/>
                <w:color w:val="000000"/>
                <w:spacing w:val="2"/>
                <w:lang w:eastAsia="en-US"/>
              </w:rPr>
              <w:t>ПОДРЯДЧИК</w:t>
            </w:r>
          </w:p>
        </w:tc>
      </w:tr>
      <w:tr w:rsidR="002C1514" w:rsidRPr="00615A21" w:rsidTr="006209CA">
        <w:trPr>
          <w:trHeight w:val="4586"/>
        </w:trPr>
        <w:tc>
          <w:tcPr>
            <w:tcW w:w="4833" w:type="dxa"/>
            <w:tcBorders>
              <w:top w:val="single" w:sz="4" w:space="0" w:color="auto"/>
              <w:left w:val="single" w:sz="4" w:space="0" w:color="auto"/>
              <w:bottom w:val="single" w:sz="4" w:space="0" w:color="auto"/>
              <w:right w:val="single" w:sz="4" w:space="0" w:color="auto"/>
            </w:tcBorders>
          </w:tcPr>
          <w:p w:rsidR="00D2089E" w:rsidRPr="00D2089E" w:rsidRDefault="00D2089E" w:rsidP="00D2089E">
            <w:pPr>
              <w:shd w:val="clear" w:color="auto" w:fill="FFFFFF"/>
              <w:tabs>
                <w:tab w:val="left" w:pos="1080"/>
                <w:tab w:val="left" w:pos="3780"/>
              </w:tabs>
              <w:ind w:hanging="113"/>
              <w:jc w:val="both"/>
              <w:rPr>
                <w:rFonts w:eastAsia="Calibri"/>
                <w:color w:val="000000"/>
                <w:spacing w:val="2"/>
                <w:lang w:eastAsia="en-US"/>
              </w:rPr>
            </w:pPr>
            <w:r w:rsidRPr="00D2089E">
              <w:rPr>
                <w:rFonts w:eastAsia="Calibri"/>
                <w:color w:val="000000"/>
                <w:spacing w:val="2"/>
                <w:lang w:eastAsia="en-US"/>
              </w:rPr>
              <w:t>ГАПОУ РБ «</w:t>
            </w:r>
            <w:proofErr w:type="spellStart"/>
            <w:r w:rsidRPr="00D2089E">
              <w:rPr>
                <w:rFonts w:eastAsia="Calibri"/>
                <w:color w:val="000000"/>
                <w:spacing w:val="2"/>
                <w:lang w:eastAsia="en-US"/>
              </w:rPr>
              <w:t>Стерлитамакский</w:t>
            </w:r>
            <w:proofErr w:type="spellEnd"/>
            <w:r w:rsidRPr="00D2089E">
              <w:rPr>
                <w:rFonts w:eastAsia="Calibri"/>
                <w:color w:val="000000"/>
                <w:spacing w:val="2"/>
                <w:lang w:eastAsia="en-US"/>
              </w:rPr>
              <w:t xml:space="preserve"> медицинский колледж»</w:t>
            </w:r>
          </w:p>
          <w:p w:rsidR="00D2089E" w:rsidRPr="00D2089E" w:rsidRDefault="00D2089E" w:rsidP="00D2089E">
            <w:pPr>
              <w:shd w:val="clear" w:color="auto" w:fill="FFFFFF"/>
              <w:tabs>
                <w:tab w:val="left" w:pos="1080"/>
                <w:tab w:val="left" w:pos="3780"/>
              </w:tabs>
              <w:ind w:hanging="113"/>
              <w:jc w:val="both"/>
              <w:rPr>
                <w:rFonts w:eastAsia="Calibri"/>
                <w:color w:val="000000"/>
                <w:spacing w:val="2"/>
                <w:lang w:eastAsia="en-US"/>
              </w:rPr>
            </w:pPr>
            <w:r w:rsidRPr="00D2089E">
              <w:rPr>
                <w:rFonts w:eastAsia="Calibri"/>
                <w:color w:val="000000"/>
                <w:spacing w:val="2"/>
                <w:lang w:eastAsia="en-US"/>
              </w:rPr>
              <w:t xml:space="preserve">Юридический адрес: </w:t>
            </w:r>
            <w:smartTag w:uri="urn:schemas-microsoft-com:office:smarttags" w:element="metricconverter">
              <w:smartTagPr>
                <w:attr w:name="ProductID" w:val="453120, г"/>
              </w:smartTagPr>
              <w:r w:rsidRPr="00D2089E">
                <w:rPr>
                  <w:rFonts w:eastAsia="Calibri"/>
                  <w:color w:val="000000"/>
                  <w:spacing w:val="2"/>
                  <w:lang w:eastAsia="en-US"/>
                </w:rPr>
                <w:t>453120, г</w:t>
              </w:r>
            </w:smartTag>
            <w:r w:rsidRPr="00D2089E">
              <w:rPr>
                <w:rFonts w:eastAsia="Calibri"/>
                <w:color w:val="000000"/>
                <w:spacing w:val="2"/>
                <w:lang w:eastAsia="en-US"/>
              </w:rPr>
              <w:t>. Стерлитамак,</w:t>
            </w:r>
          </w:p>
          <w:p w:rsidR="00D2089E" w:rsidRPr="00D2089E" w:rsidRDefault="00D2089E" w:rsidP="00D2089E">
            <w:pPr>
              <w:shd w:val="clear" w:color="auto" w:fill="FFFFFF"/>
              <w:tabs>
                <w:tab w:val="left" w:pos="1080"/>
                <w:tab w:val="left" w:pos="3780"/>
              </w:tabs>
              <w:ind w:hanging="113"/>
              <w:jc w:val="both"/>
              <w:rPr>
                <w:rFonts w:eastAsia="Calibri"/>
                <w:color w:val="000000"/>
                <w:spacing w:val="2"/>
                <w:lang w:eastAsia="en-US"/>
              </w:rPr>
            </w:pPr>
            <w:r w:rsidRPr="00D2089E">
              <w:rPr>
                <w:rFonts w:eastAsia="Calibri"/>
                <w:color w:val="000000"/>
                <w:spacing w:val="2"/>
                <w:lang w:eastAsia="en-US"/>
              </w:rPr>
              <w:t>проспект Октября, д.59а</w:t>
            </w:r>
          </w:p>
          <w:p w:rsidR="00D2089E" w:rsidRPr="00D2089E" w:rsidRDefault="00D2089E" w:rsidP="00D2089E">
            <w:pPr>
              <w:shd w:val="clear" w:color="auto" w:fill="FFFFFF"/>
              <w:tabs>
                <w:tab w:val="left" w:pos="1080"/>
                <w:tab w:val="left" w:pos="3780"/>
              </w:tabs>
              <w:ind w:hanging="113"/>
              <w:jc w:val="both"/>
              <w:rPr>
                <w:rFonts w:eastAsia="Calibri"/>
                <w:color w:val="000000"/>
                <w:spacing w:val="2"/>
                <w:lang w:eastAsia="en-US"/>
              </w:rPr>
            </w:pPr>
            <w:r w:rsidRPr="00D2089E">
              <w:rPr>
                <w:rFonts w:eastAsia="Calibri"/>
                <w:color w:val="000000"/>
                <w:spacing w:val="2"/>
                <w:lang w:eastAsia="en-US"/>
              </w:rPr>
              <w:t>тел./факс (3473) 30-93-39, 22-94-69</w:t>
            </w:r>
          </w:p>
          <w:p w:rsidR="00D2089E" w:rsidRPr="00D2089E" w:rsidRDefault="00D2089E" w:rsidP="00D2089E">
            <w:pPr>
              <w:shd w:val="clear" w:color="auto" w:fill="FFFFFF"/>
              <w:tabs>
                <w:tab w:val="left" w:pos="1080"/>
                <w:tab w:val="left" w:pos="3780"/>
              </w:tabs>
              <w:ind w:hanging="113"/>
              <w:jc w:val="both"/>
              <w:rPr>
                <w:rFonts w:eastAsia="Calibri"/>
                <w:color w:val="000000"/>
                <w:spacing w:val="2"/>
                <w:lang w:eastAsia="en-US"/>
              </w:rPr>
            </w:pPr>
            <w:proofErr w:type="gramStart"/>
            <w:r w:rsidRPr="00D2089E">
              <w:rPr>
                <w:rFonts w:eastAsia="Calibri"/>
                <w:color w:val="000000"/>
                <w:spacing w:val="2"/>
                <w:lang w:eastAsia="en-US"/>
              </w:rPr>
              <w:t>Минфин РБ (ГАПОУ РБ «</w:t>
            </w:r>
            <w:proofErr w:type="spellStart"/>
            <w:r w:rsidRPr="00D2089E">
              <w:rPr>
                <w:rFonts w:eastAsia="Calibri"/>
                <w:color w:val="000000"/>
                <w:spacing w:val="2"/>
                <w:lang w:eastAsia="en-US"/>
              </w:rPr>
              <w:t>Стерлитамакский</w:t>
            </w:r>
            <w:proofErr w:type="spellEnd"/>
            <w:r w:rsidRPr="00D2089E">
              <w:rPr>
                <w:rFonts w:eastAsia="Calibri"/>
                <w:color w:val="000000"/>
                <w:spacing w:val="2"/>
                <w:lang w:eastAsia="en-US"/>
              </w:rPr>
              <w:t xml:space="preserve"> медицинский колледж» </w:t>
            </w:r>
            <w:proofErr w:type="gramEnd"/>
          </w:p>
          <w:p w:rsidR="00D2089E" w:rsidRPr="00D2089E" w:rsidRDefault="00D2089E" w:rsidP="00D2089E">
            <w:pPr>
              <w:shd w:val="clear" w:color="auto" w:fill="FFFFFF"/>
              <w:tabs>
                <w:tab w:val="left" w:pos="1080"/>
                <w:tab w:val="left" w:pos="3780"/>
              </w:tabs>
              <w:ind w:hanging="113"/>
              <w:jc w:val="both"/>
              <w:rPr>
                <w:rFonts w:eastAsia="Calibri"/>
                <w:color w:val="000000"/>
                <w:spacing w:val="2"/>
                <w:lang w:eastAsia="en-US"/>
              </w:rPr>
            </w:pPr>
            <w:proofErr w:type="gramStart"/>
            <w:r w:rsidRPr="00D2089E">
              <w:rPr>
                <w:rFonts w:eastAsia="Calibri"/>
                <w:color w:val="000000"/>
                <w:spacing w:val="2"/>
                <w:lang w:eastAsia="en-US"/>
              </w:rPr>
              <w:t>л</w:t>
            </w:r>
            <w:proofErr w:type="gramEnd"/>
            <w:r w:rsidRPr="00D2089E">
              <w:rPr>
                <w:rFonts w:eastAsia="Calibri"/>
                <w:color w:val="000000"/>
                <w:spacing w:val="2"/>
                <w:lang w:eastAsia="en-US"/>
              </w:rPr>
              <w:t xml:space="preserve">/с </w:t>
            </w:r>
            <w:r w:rsidR="00F96039" w:rsidRPr="00F96039">
              <w:rPr>
                <w:rFonts w:eastAsia="Calibri"/>
                <w:color w:val="000000"/>
                <w:spacing w:val="2"/>
                <w:lang w:eastAsia="en-US"/>
              </w:rPr>
              <w:t>30113040190</w:t>
            </w:r>
            <w:r w:rsidRPr="00D2089E">
              <w:rPr>
                <w:rFonts w:eastAsia="Calibri"/>
                <w:color w:val="000000"/>
                <w:spacing w:val="2"/>
                <w:lang w:eastAsia="en-US"/>
              </w:rPr>
              <w:t>)</w:t>
            </w:r>
          </w:p>
          <w:p w:rsidR="00D2089E" w:rsidRPr="00D2089E" w:rsidRDefault="00D2089E" w:rsidP="006209CA">
            <w:pPr>
              <w:shd w:val="clear" w:color="auto" w:fill="FFFFFF"/>
              <w:tabs>
                <w:tab w:val="left" w:pos="1080"/>
                <w:tab w:val="left" w:pos="3780"/>
              </w:tabs>
              <w:ind w:hanging="113"/>
              <w:jc w:val="both"/>
              <w:rPr>
                <w:rFonts w:eastAsia="Calibri"/>
                <w:color w:val="000000"/>
                <w:spacing w:val="2"/>
                <w:lang w:eastAsia="en-US"/>
              </w:rPr>
            </w:pPr>
            <w:r w:rsidRPr="00D2089E">
              <w:rPr>
                <w:rFonts w:eastAsia="Calibri"/>
                <w:color w:val="000000"/>
                <w:spacing w:val="2"/>
                <w:lang w:eastAsia="en-US"/>
              </w:rPr>
              <w:t>ИНН 0268012634 КПП 026801001</w:t>
            </w:r>
          </w:p>
          <w:p w:rsidR="00D2089E" w:rsidRPr="00D2089E" w:rsidRDefault="00D2089E" w:rsidP="00D2089E">
            <w:pPr>
              <w:shd w:val="clear" w:color="auto" w:fill="FFFFFF"/>
              <w:tabs>
                <w:tab w:val="left" w:pos="1080"/>
                <w:tab w:val="left" w:pos="3780"/>
              </w:tabs>
              <w:ind w:hanging="113"/>
              <w:jc w:val="both"/>
              <w:rPr>
                <w:rFonts w:eastAsia="Calibri"/>
                <w:color w:val="000000"/>
                <w:spacing w:val="2"/>
                <w:lang w:eastAsia="en-US"/>
              </w:rPr>
            </w:pPr>
            <w:r w:rsidRPr="00D2089E">
              <w:rPr>
                <w:rFonts w:eastAsia="Calibri"/>
                <w:color w:val="000000"/>
                <w:spacing w:val="2"/>
                <w:lang w:eastAsia="en-US"/>
              </w:rPr>
              <w:t>УФК по Республике Башкортостан</w:t>
            </w:r>
          </w:p>
          <w:p w:rsidR="00D2089E" w:rsidRPr="00D2089E" w:rsidRDefault="00D2089E" w:rsidP="00D2089E">
            <w:pPr>
              <w:shd w:val="clear" w:color="auto" w:fill="FFFFFF"/>
              <w:tabs>
                <w:tab w:val="left" w:pos="1080"/>
                <w:tab w:val="left" w:pos="3780"/>
              </w:tabs>
              <w:ind w:hanging="113"/>
              <w:jc w:val="both"/>
              <w:rPr>
                <w:rFonts w:eastAsia="Calibri"/>
                <w:color w:val="000000"/>
                <w:spacing w:val="2"/>
                <w:lang w:eastAsia="en-US"/>
              </w:rPr>
            </w:pPr>
            <w:r w:rsidRPr="00D2089E">
              <w:rPr>
                <w:rFonts w:eastAsia="Calibri"/>
                <w:color w:val="000000"/>
                <w:spacing w:val="2"/>
                <w:lang w:eastAsia="en-US"/>
              </w:rPr>
              <w:t>Номер счета получателя (номер казначейского счета):</w:t>
            </w:r>
          </w:p>
          <w:p w:rsidR="00D2089E" w:rsidRPr="00D2089E" w:rsidRDefault="00D2089E" w:rsidP="00D2089E">
            <w:pPr>
              <w:shd w:val="clear" w:color="auto" w:fill="FFFFFF"/>
              <w:tabs>
                <w:tab w:val="left" w:pos="1080"/>
                <w:tab w:val="left" w:pos="3780"/>
              </w:tabs>
              <w:ind w:hanging="113"/>
              <w:jc w:val="both"/>
              <w:rPr>
                <w:rFonts w:eastAsia="Calibri"/>
                <w:color w:val="000000"/>
                <w:spacing w:val="2"/>
                <w:lang w:eastAsia="en-US"/>
              </w:rPr>
            </w:pPr>
            <w:r w:rsidRPr="00D2089E">
              <w:rPr>
                <w:rFonts w:eastAsia="Calibri"/>
                <w:color w:val="000000"/>
                <w:spacing w:val="2"/>
                <w:lang w:eastAsia="en-US"/>
              </w:rPr>
              <w:t>03224643800000000100</w:t>
            </w:r>
          </w:p>
          <w:p w:rsidR="00D2089E" w:rsidRPr="00D2089E" w:rsidRDefault="00D2089E" w:rsidP="00D2089E">
            <w:pPr>
              <w:shd w:val="clear" w:color="auto" w:fill="FFFFFF"/>
              <w:tabs>
                <w:tab w:val="left" w:pos="1080"/>
                <w:tab w:val="left" w:pos="3780"/>
              </w:tabs>
              <w:ind w:hanging="113"/>
              <w:jc w:val="both"/>
              <w:rPr>
                <w:rFonts w:eastAsia="Calibri"/>
                <w:color w:val="000000"/>
                <w:spacing w:val="2"/>
                <w:lang w:eastAsia="en-US"/>
              </w:rPr>
            </w:pPr>
            <w:r w:rsidRPr="00D2089E">
              <w:rPr>
                <w:rFonts w:eastAsia="Calibri"/>
                <w:color w:val="000000"/>
                <w:spacing w:val="2"/>
                <w:lang w:eastAsia="en-US"/>
              </w:rPr>
              <w:t>БИК 018073401</w:t>
            </w:r>
          </w:p>
          <w:p w:rsidR="00D2089E" w:rsidRDefault="00D2089E" w:rsidP="00D2089E">
            <w:pPr>
              <w:shd w:val="clear" w:color="auto" w:fill="FFFFFF"/>
              <w:tabs>
                <w:tab w:val="left" w:pos="1080"/>
                <w:tab w:val="left" w:pos="3780"/>
              </w:tabs>
              <w:ind w:hanging="113"/>
              <w:jc w:val="both"/>
              <w:rPr>
                <w:rFonts w:eastAsia="Calibri"/>
                <w:color w:val="000000"/>
                <w:spacing w:val="2"/>
                <w:lang w:eastAsia="en-US"/>
              </w:rPr>
            </w:pPr>
            <w:r>
              <w:rPr>
                <w:rFonts w:eastAsia="Calibri"/>
                <w:color w:val="000000"/>
                <w:spacing w:val="2"/>
                <w:lang w:eastAsia="en-US"/>
              </w:rPr>
              <w:t>Единый казначейский счет:</w:t>
            </w:r>
          </w:p>
          <w:p w:rsidR="002C1514" w:rsidRPr="00615A21" w:rsidRDefault="006209CA" w:rsidP="006209CA">
            <w:pPr>
              <w:shd w:val="clear" w:color="auto" w:fill="FFFFFF"/>
              <w:tabs>
                <w:tab w:val="left" w:pos="1080"/>
                <w:tab w:val="left" w:pos="3780"/>
              </w:tabs>
              <w:ind w:hanging="113"/>
              <w:jc w:val="both"/>
              <w:rPr>
                <w:rFonts w:eastAsia="Calibri"/>
                <w:color w:val="000000"/>
                <w:spacing w:val="2"/>
                <w:lang w:eastAsia="en-US"/>
              </w:rPr>
            </w:pPr>
            <w:r>
              <w:rPr>
                <w:rFonts w:eastAsia="Calibri"/>
                <w:color w:val="000000"/>
                <w:spacing w:val="2"/>
                <w:lang w:eastAsia="en-US"/>
              </w:rPr>
              <w:t>40102810045370000067</w:t>
            </w:r>
          </w:p>
        </w:tc>
        <w:tc>
          <w:tcPr>
            <w:tcW w:w="4950" w:type="dxa"/>
            <w:tcBorders>
              <w:top w:val="single" w:sz="4" w:space="0" w:color="auto"/>
              <w:left w:val="single" w:sz="4" w:space="0" w:color="auto"/>
              <w:bottom w:val="single" w:sz="4" w:space="0" w:color="auto"/>
              <w:right w:val="single" w:sz="4" w:space="0" w:color="auto"/>
            </w:tcBorders>
          </w:tcPr>
          <w:p w:rsidR="002C1514" w:rsidRPr="00615A21" w:rsidRDefault="002C1514" w:rsidP="002C1514">
            <w:pPr>
              <w:shd w:val="clear" w:color="auto" w:fill="FFFFFF"/>
              <w:tabs>
                <w:tab w:val="left" w:pos="1080"/>
                <w:tab w:val="left" w:pos="3780"/>
              </w:tabs>
              <w:contextualSpacing/>
              <w:jc w:val="both"/>
              <w:rPr>
                <w:rFonts w:eastAsia="Calibri"/>
                <w:b/>
                <w:color w:val="000000"/>
                <w:spacing w:val="2"/>
                <w:lang w:eastAsia="en-US"/>
              </w:rPr>
            </w:pPr>
            <w:r w:rsidRPr="00615A21">
              <w:rPr>
                <w:rFonts w:eastAsia="Calibri"/>
                <w:b/>
                <w:color w:val="000000"/>
                <w:spacing w:val="2"/>
                <w:lang w:eastAsia="en-US"/>
              </w:rPr>
              <w:t>____________________</w:t>
            </w:r>
          </w:p>
          <w:p w:rsidR="002C1514" w:rsidRPr="00615A21" w:rsidRDefault="002C1514" w:rsidP="002C1514">
            <w:pPr>
              <w:shd w:val="clear" w:color="auto" w:fill="FFFFFF"/>
              <w:tabs>
                <w:tab w:val="left" w:pos="1080"/>
                <w:tab w:val="left" w:pos="3780"/>
              </w:tabs>
              <w:contextualSpacing/>
              <w:jc w:val="both"/>
              <w:rPr>
                <w:rFonts w:eastAsia="Calibri"/>
                <w:b/>
                <w:color w:val="000000"/>
                <w:spacing w:val="2"/>
                <w:lang w:eastAsia="en-US"/>
              </w:rPr>
            </w:pPr>
          </w:p>
          <w:p w:rsidR="002C1514" w:rsidRPr="00615A21" w:rsidRDefault="002C1514" w:rsidP="002C1514">
            <w:pPr>
              <w:shd w:val="clear" w:color="auto" w:fill="FFFFFF"/>
              <w:tabs>
                <w:tab w:val="left" w:pos="1080"/>
                <w:tab w:val="left" w:pos="3780"/>
              </w:tabs>
              <w:contextualSpacing/>
              <w:jc w:val="both"/>
              <w:rPr>
                <w:rFonts w:eastAsia="Calibri"/>
                <w:b/>
                <w:color w:val="000000"/>
                <w:spacing w:val="2"/>
                <w:lang w:eastAsia="en-US"/>
              </w:rPr>
            </w:pPr>
            <w:proofErr w:type="spellStart"/>
            <w:r w:rsidRPr="00615A21">
              <w:rPr>
                <w:rFonts w:eastAsia="Calibri"/>
                <w:b/>
                <w:color w:val="000000"/>
                <w:spacing w:val="2"/>
                <w:lang w:eastAsia="en-US"/>
              </w:rPr>
              <w:t>Юр</w:t>
            </w:r>
            <w:proofErr w:type="gramStart"/>
            <w:r w:rsidRPr="00615A21">
              <w:rPr>
                <w:rFonts w:eastAsia="Calibri"/>
                <w:b/>
                <w:color w:val="000000"/>
                <w:spacing w:val="2"/>
                <w:lang w:eastAsia="en-US"/>
              </w:rPr>
              <w:t>.а</w:t>
            </w:r>
            <w:proofErr w:type="gramEnd"/>
            <w:r w:rsidRPr="00615A21">
              <w:rPr>
                <w:rFonts w:eastAsia="Calibri"/>
                <w:b/>
                <w:color w:val="000000"/>
                <w:spacing w:val="2"/>
                <w:lang w:eastAsia="en-US"/>
              </w:rPr>
              <w:t>дрес</w:t>
            </w:r>
            <w:proofErr w:type="spellEnd"/>
            <w:r w:rsidRPr="00615A21">
              <w:rPr>
                <w:rFonts w:eastAsia="Calibri"/>
                <w:b/>
                <w:color w:val="000000"/>
                <w:spacing w:val="2"/>
                <w:lang w:eastAsia="en-US"/>
              </w:rPr>
              <w:t>:</w:t>
            </w:r>
          </w:p>
          <w:p w:rsidR="002C1514" w:rsidRPr="00615A21" w:rsidRDefault="002C1514" w:rsidP="002C1514">
            <w:pPr>
              <w:shd w:val="clear" w:color="auto" w:fill="FFFFFF"/>
              <w:tabs>
                <w:tab w:val="left" w:pos="1080"/>
                <w:tab w:val="left" w:pos="3780"/>
              </w:tabs>
              <w:contextualSpacing/>
              <w:jc w:val="both"/>
              <w:rPr>
                <w:rFonts w:eastAsia="Calibri"/>
                <w:b/>
                <w:color w:val="000000"/>
                <w:spacing w:val="2"/>
                <w:lang w:eastAsia="en-US"/>
              </w:rPr>
            </w:pPr>
            <w:r w:rsidRPr="00615A21">
              <w:rPr>
                <w:rFonts w:eastAsia="Calibri"/>
                <w:b/>
                <w:color w:val="000000"/>
                <w:spacing w:val="2"/>
                <w:lang w:eastAsia="en-US"/>
              </w:rPr>
              <w:t xml:space="preserve">Тел. </w:t>
            </w:r>
          </w:p>
          <w:p w:rsidR="002C1514" w:rsidRPr="00615A21" w:rsidRDefault="002C1514" w:rsidP="002C1514">
            <w:pPr>
              <w:shd w:val="clear" w:color="auto" w:fill="FFFFFF"/>
              <w:tabs>
                <w:tab w:val="left" w:pos="1080"/>
                <w:tab w:val="left" w:pos="3780"/>
              </w:tabs>
              <w:contextualSpacing/>
              <w:jc w:val="both"/>
              <w:rPr>
                <w:rFonts w:eastAsia="Calibri"/>
                <w:b/>
                <w:color w:val="000000"/>
                <w:spacing w:val="2"/>
                <w:lang w:eastAsia="en-US"/>
              </w:rPr>
            </w:pPr>
            <w:proofErr w:type="spellStart"/>
            <w:r w:rsidRPr="00615A21">
              <w:rPr>
                <w:rFonts w:eastAsia="Calibri"/>
                <w:b/>
                <w:color w:val="000000"/>
                <w:spacing w:val="2"/>
                <w:lang w:eastAsia="en-US"/>
              </w:rPr>
              <w:t>Почт</w:t>
            </w:r>
            <w:proofErr w:type="gramStart"/>
            <w:r w:rsidRPr="00615A21">
              <w:rPr>
                <w:rFonts w:eastAsia="Calibri"/>
                <w:b/>
                <w:color w:val="000000"/>
                <w:spacing w:val="2"/>
                <w:lang w:eastAsia="en-US"/>
              </w:rPr>
              <w:t>.а</w:t>
            </w:r>
            <w:proofErr w:type="gramEnd"/>
            <w:r w:rsidRPr="00615A21">
              <w:rPr>
                <w:rFonts w:eastAsia="Calibri"/>
                <w:b/>
                <w:color w:val="000000"/>
                <w:spacing w:val="2"/>
                <w:lang w:eastAsia="en-US"/>
              </w:rPr>
              <w:t>дрес</w:t>
            </w:r>
            <w:proofErr w:type="spellEnd"/>
            <w:r w:rsidRPr="00615A21">
              <w:rPr>
                <w:rFonts w:eastAsia="Calibri"/>
                <w:b/>
                <w:color w:val="000000"/>
                <w:spacing w:val="2"/>
                <w:lang w:eastAsia="en-US"/>
              </w:rPr>
              <w:t>:</w:t>
            </w:r>
            <w:r w:rsidRPr="00615A21">
              <w:rPr>
                <w:rFonts w:eastAsia="Calibri"/>
                <w:color w:val="000000"/>
                <w:spacing w:val="2"/>
                <w:lang w:eastAsia="en-US"/>
              </w:rPr>
              <w:t xml:space="preserve"> </w:t>
            </w:r>
          </w:p>
          <w:p w:rsidR="002C1514" w:rsidRPr="00615A21" w:rsidRDefault="002C1514" w:rsidP="002C1514">
            <w:pPr>
              <w:shd w:val="clear" w:color="auto" w:fill="FFFFFF"/>
              <w:tabs>
                <w:tab w:val="left" w:pos="1080"/>
                <w:tab w:val="left" w:pos="3780"/>
              </w:tabs>
              <w:contextualSpacing/>
              <w:jc w:val="both"/>
              <w:rPr>
                <w:rFonts w:eastAsia="Calibri"/>
                <w:b/>
                <w:color w:val="000000"/>
                <w:spacing w:val="2"/>
                <w:lang w:eastAsia="en-US"/>
              </w:rPr>
            </w:pPr>
            <w:r w:rsidRPr="00615A21">
              <w:rPr>
                <w:rFonts w:eastAsia="Calibri"/>
                <w:b/>
                <w:color w:val="000000"/>
                <w:spacing w:val="2"/>
                <w:lang w:eastAsia="en-US"/>
              </w:rPr>
              <w:t>ИНН</w:t>
            </w:r>
          </w:p>
          <w:p w:rsidR="002C1514" w:rsidRPr="00615A21" w:rsidRDefault="002C1514" w:rsidP="002C1514">
            <w:pPr>
              <w:shd w:val="clear" w:color="auto" w:fill="FFFFFF"/>
              <w:tabs>
                <w:tab w:val="left" w:pos="1080"/>
                <w:tab w:val="left" w:pos="3780"/>
              </w:tabs>
              <w:contextualSpacing/>
              <w:jc w:val="both"/>
              <w:rPr>
                <w:rFonts w:eastAsia="Calibri"/>
                <w:b/>
                <w:color w:val="000000"/>
                <w:spacing w:val="2"/>
                <w:lang w:eastAsia="en-US"/>
              </w:rPr>
            </w:pPr>
            <w:r w:rsidRPr="00615A21">
              <w:rPr>
                <w:rFonts w:eastAsia="Calibri"/>
                <w:b/>
                <w:color w:val="000000"/>
                <w:spacing w:val="2"/>
                <w:lang w:eastAsia="en-US"/>
              </w:rPr>
              <w:t>КПП</w:t>
            </w:r>
          </w:p>
          <w:p w:rsidR="002C1514" w:rsidRPr="00615A21" w:rsidRDefault="002C1514" w:rsidP="002C1514">
            <w:pPr>
              <w:shd w:val="clear" w:color="auto" w:fill="FFFFFF"/>
              <w:tabs>
                <w:tab w:val="left" w:pos="1080"/>
                <w:tab w:val="left" w:pos="3780"/>
              </w:tabs>
              <w:contextualSpacing/>
              <w:jc w:val="both"/>
              <w:rPr>
                <w:rFonts w:eastAsia="Calibri"/>
                <w:b/>
                <w:color w:val="000000"/>
                <w:spacing w:val="2"/>
                <w:lang w:eastAsia="en-US"/>
              </w:rPr>
            </w:pPr>
            <w:r w:rsidRPr="00615A21">
              <w:rPr>
                <w:rFonts w:eastAsia="Calibri"/>
                <w:b/>
                <w:color w:val="000000"/>
                <w:spacing w:val="2"/>
                <w:lang w:eastAsia="en-US"/>
              </w:rPr>
              <w:t xml:space="preserve">Наименование банка: </w:t>
            </w:r>
          </w:p>
          <w:p w:rsidR="002C1514" w:rsidRPr="00615A21" w:rsidRDefault="002C1514" w:rsidP="002C1514">
            <w:pPr>
              <w:shd w:val="clear" w:color="auto" w:fill="FFFFFF"/>
              <w:tabs>
                <w:tab w:val="left" w:pos="1080"/>
                <w:tab w:val="left" w:pos="3780"/>
              </w:tabs>
              <w:contextualSpacing/>
              <w:jc w:val="both"/>
              <w:rPr>
                <w:rFonts w:eastAsia="Calibri"/>
                <w:b/>
                <w:color w:val="000000"/>
                <w:spacing w:val="2"/>
                <w:lang w:eastAsia="en-US"/>
              </w:rPr>
            </w:pPr>
            <w:proofErr w:type="gramStart"/>
            <w:r w:rsidRPr="00615A21">
              <w:rPr>
                <w:rFonts w:eastAsia="Calibri"/>
                <w:b/>
                <w:color w:val="000000"/>
                <w:spacing w:val="2"/>
                <w:lang w:eastAsia="en-US"/>
              </w:rPr>
              <w:t>р</w:t>
            </w:r>
            <w:proofErr w:type="gramEnd"/>
            <w:r w:rsidRPr="00615A21">
              <w:rPr>
                <w:rFonts w:eastAsia="Calibri"/>
                <w:b/>
                <w:color w:val="000000"/>
                <w:spacing w:val="2"/>
                <w:lang w:eastAsia="en-US"/>
              </w:rPr>
              <w:t xml:space="preserve">/с </w:t>
            </w:r>
          </w:p>
          <w:p w:rsidR="002C1514" w:rsidRPr="00615A21" w:rsidRDefault="002C1514" w:rsidP="002C1514">
            <w:pPr>
              <w:shd w:val="clear" w:color="auto" w:fill="FFFFFF"/>
              <w:tabs>
                <w:tab w:val="left" w:pos="1080"/>
                <w:tab w:val="left" w:pos="3780"/>
              </w:tabs>
              <w:contextualSpacing/>
              <w:jc w:val="both"/>
              <w:rPr>
                <w:rFonts w:eastAsia="Calibri"/>
                <w:b/>
                <w:color w:val="000000"/>
                <w:spacing w:val="2"/>
                <w:lang w:eastAsia="en-US"/>
              </w:rPr>
            </w:pPr>
            <w:r w:rsidRPr="00615A21">
              <w:rPr>
                <w:rFonts w:eastAsia="Calibri"/>
                <w:b/>
                <w:color w:val="000000"/>
                <w:spacing w:val="2"/>
                <w:lang w:eastAsia="en-US"/>
              </w:rPr>
              <w:t xml:space="preserve">к/с </w:t>
            </w:r>
          </w:p>
          <w:p w:rsidR="002C1514" w:rsidRPr="00615A21" w:rsidRDefault="002C1514" w:rsidP="002C1514">
            <w:pPr>
              <w:shd w:val="clear" w:color="auto" w:fill="FFFFFF"/>
              <w:tabs>
                <w:tab w:val="left" w:pos="1080"/>
                <w:tab w:val="left" w:pos="3780"/>
              </w:tabs>
              <w:contextualSpacing/>
              <w:jc w:val="both"/>
              <w:rPr>
                <w:rFonts w:eastAsia="Calibri"/>
                <w:b/>
                <w:color w:val="000000"/>
                <w:spacing w:val="2"/>
                <w:lang w:eastAsia="en-US"/>
              </w:rPr>
            </w:pPr>
            <w:r w:rsidRPr="00615A21">
              <w:rPr>
                <w:rFonts w:eastAsia="Calibri"/>
                <w:b/>
                <w:color w:val="000000"/>
                <w:spacing w:val="2"/>
                <w:lang w:eastAsia="en-US"/>
              </w:rPr>
              <w:t xml:space="preserve">БИК </w:t>
            </w:r>
          </w:p>
        </w:tc>
      </w:tr>
    </w:tbl>
    <w:p w:rsidR="002C1514" w:rsidRPr="00615A21" w:rsidRDefault="002C1514" w:rsidP="002C1514">
      <w:pPr>
        <w:shd w:val="clear" w:color="auto" w:fill="FFFFFF"/>
        <w:tabs>
          <w:tab w:val="left" w:pos="1080"/>
          <w:tab w:val="left" w:pos="3780"/>
        </w:tabs>
        <w:contextualSpacing/>
        <w:jc w:val="both"/>
        <w:rPr>
          <w:rFonts w:eastAsia="Calibri"/>
          <w:color w:val="000000"/>
          <w:spacing w:val="2"/>
          <w:lang w:eastAsia="en-US"/>
        </w:rPr>
      </w:pPr>
    </w:p>
    <w:p w:rsidR="002C1514" w:rsidRPr="00615A21" w:rsidRDefault="002C1514" w:rsidP="002C1514">
      <w:pPr>
        <w:shd w:val="clear" w:color="auto" w:fill="FFFFFF"/>
        <w:tabs>
          <w:tab w:val="left" w:pos="1080"/>
          <w:tab w:val="left" w:pos="3780"/>
        </w:tabs>
        <w:contextualSpacing/>
        <w:jc w:val="both"/>
        <w:rPr>
          <w:rFonts w:eastAsia="Calibri"/>
          <w:b/>
          <w:color w:val="000000"/>
          <w:spacing w:val="2"/>
          <w:lang w:eastAsia="en-US"/>
        </w:rPr>
      </w:pPr>
      <w:r w:rsidRPr="00615A21">
        <w:rPr>
          <w:rFonts w:eastAsia="Calibri"/>
          <w:b/>
          <w:color w:val="000000"/>
          <w:spacing w:val="2"/>
          <w:lang w:eastAsia="en-US"/>
        </w:rPr>
        <w:t xml:space="preserve">Директор                                                               </w:t>
      </w:r>
      <w:r w:rsidRPr="00615A21">
        <w:rPr>
          <w:rFonts w:eastAsia="Calibri"/>
          <w:b/>
          <w:color w:val="000000"/>
          <w:spacing w:val="2"/>
          <w:lang w:eastAsia="en-US"/>
        </w:rPr>
        <w:tab/>
      </w:r>
      <w:r w:rsidRPr="00615A21">
        <w:rPr>
          <w:rFonts w:eastAsia="Calibri"/>
          <w:b/>
          <w:color w:val="000000"/>
          <w:spacing w:val="2"/>
          <w:lang w:eastAsia="en-US"/>
        </w:rPr>
        <w:tab/>
        <w:t>Руководитель</w:t>
      </w:r>
    </w:p>
    <w:p w:rsidR="002C1514" w:rsidRPr="00615A21" w:rsidRDefault="002C1514" w:rsidP="002C1514">
      <w:pPr>
        <w:shd w:val="clear" w:color="auto" w:fill="FFFFFF"/>
        <w:tabs>
          <w:tab w:val="left" w:pos="1080"/>
          <w:tab w:val="left" w:pos="3780"/>
        </w:tabs>
        <w:contextualSpacing/>
        <w:jc w:val="both"/>
        <w:rPr>
          <w:rFonts w:eastAsia="Calibri"/>
          <w:b/>
          <w:color w:val="000000"/>
          <w:spacing w:val="2"/>
          <w:lang w:eastAsia="en-US"/>
        </w:rPr>
      </w:pPr>
      <w:r w:rsidRPr="00615A21">
        <w:rPr>
          <w:rFonts w:eastAsia="Calibri"/>
          <w:color w:val="000000"/>
          <w:spacing w:val="2"/>
          <w:lang w:eastAsia="en-US"/>
        </w:rPr>
        <w:t>______________________/ В.Р. Ибрагимов /</w:t>
      </w:r>
      <w:r w:rsidRPr="00615A21">
        <w:rPr>
          <w:rFonts w:eastAsia="Calibri"/>
          <w:color w:val="000000"/>
          <w:spacing w:val="2"/>
          <w:lang w:eastAsia="en-US"/>
        </w:rPr>
        <w:tab/>
        <w:t xml:space="preserve">           __________________/_____________</w:t>
      </w:r>
      <w:r w:rsidRPr="00615A21">
        <w:rPr>
          <w:rFonts w:eastAsia="Calibri"/>
          <w:b/>
          <w:color w:val="000000"/>
          <w:spacing w:val="2"/>
          <w:lang w:eastAsia="en-US"/>
        </w:rPr>
        <w:t>/</w:t>
      </w:r>
    </w:p>
    <w:p w:rsidR="002C1514" w:rsidRPr="00615A21" w:rsidRDefault="002C1514" w:rsidP="002C1514">
      <w:pPr>
        <w:shd w:val="clear" w:color="auto" w:fill="FFFFFF"/>
        <w:tabs>
          <w:tab w:val="left" w:pos="1080"/>
          <w:tab w:val="left" w:pos="3780"/>
        </w:tabs>
        <w:ind w:firstLine="567"/>
        <w:contextualSpacing/>
        <w:jc w:val="both"/>
        <w:rPr>
          <w:rFonts w:eastAsia="Calibri"/>
          <w:color w:val="000000"/>
          <w:spacing w:val="2"/>
          <w:lang w:eastAsia="en-US"/>
        </w:rPr>
      </w:pPr>
      <w:r w:rsidRPr="00615A21">
        <w:rPr>
          <w:rFonts w:eastAsia="Calibri"/>
          <w:color w:val="000000"/>
          <w:spacing w:val="2"/>
          <w:lang w:eastAsia="en-US"/>
        </w:rPr>
        <w:t xml:space="preserve">   </w:t>
      </w:r>
      <w:proofErr w:type="spellStart"/>
      <w:r w:rsidRPr="00615A21">
        <w:rPr>
          <w:rFonts w:eastAsia="Calibri"/>
          <w:color w:val="000000"/>
          <w:spacing w:val="2"/>
          <w:lang w:eastAsia="en-US"/>
        </w:rPr>
        <w:t>м.п</w:t>
      </w:r>
      <w:proofErr w:type="spellEnd"/>
      <w:r w:rsidRPr="00615A21">
        <w:rPr>
          <w:rFonts w:eastAsia="Calibri"/>
          <w:color w:val="000000"/>
          <w:spacing w:val="2"/>
          <w:lang w:eastAsia="en-US"/>
        </w:rPr>
        <w:t>.</w:t>
      </w:r>
      <w:r w:rsidRPr="00615A21">
        <w:rPr>
          <w:rFonts w:eastAsia="Calibri"/>
          <w:color w:val="000000"/>
          <w:spacing w:val="2"/>
          <w:lang w:eastAsia="en-US"/>
        </w:rPr>
        <w:tab/>
      </w:r>
      <w:r w:rsidRPr="00615A21">
        <w:rPr>
          <w:rFonts w:eastAsia="Calibri"/>
          <w:color w:val="000000"/>
          <w:spacing w:val="2"/>
          <w:lang w:eastAsia="en-US"/>
        </w:rPr>
        <w:tab/>
      </w:r>
      <w:r w:rsidRPr="00615A21">
        <w:rPr>
          <w:rFonts w:eastAsia="Calibri"/>
          <w:color w:val="000000"/>
          <w:spacing w:val="2"/>
          <w:lang w:eastAsia="en-US"/>
        </w:rPr>
        <w:tab/>
      </w:r>
      <w:r w:rsidRPr="00615A21">
        <w:rPr>
          <w:rFonts w:eastAsia="Calibri"/>
          <w:color w:val="000000"/>
          <w:spacing w:val="2"/>
          <w:lang w:eastAsia="en-US"/>
        </w:rPr>
        <w:tab/>
      </w:r>
      <w:r w:rsidRPr="00615A21">
        <w:rPr>
          <w:rFonts w:eastAsia="Calibri"/>
          <w:color w:val="000000"/>
          <w:spacing w:val="2"/>
          <w:lang w:eastAsia="en-US"/>
        </w:rPr>
        <w:tab/>
        <w:t xml:space="preserve"> </w:t>
      </w:r>
      <w:proofErr w:type="spellStart"/>
      <w:r w:rsidRPr="00615A21">
        <w:rPr>
          <w:rFonts w:eastAsia="Calibri"/>
          <w:color w:val="000000"/>
          <w:spacing w:val="2"/>
          <w:lang w:eastAsia="en-US"/>
        </w:rPr>
        <w:t>м.п</w:t>
      </w:r>
      <w:proofErr w:type="spellEnd"/>
      <w:r w:rsidRPr="00615A21">
        <w:rPr>
          <w:rFonts w:eastAsia="Calibri"/>
          <w:color w:val="000000"/>
          <w:spacing w:val="2"/>
          <w:lang w:eastAsia="en-US"/>
        </w:rPr>
        <w:t>.</w:t>
      </w:r>
    </w:p>
    <w:p w:rsidR="002C1514" w:rsidRPr="00615A21" w:rsidRDefault="002C1514" w:rsidP="002C1514">
      <w:pPr>
        <w:shd w:val="clear" w:color="auto" w:fill="FFFFFF"/>
        <w:tabs>
          <w:tab w:val="left" w:pos="1080"/>
          <w:tab w:val="left" w:pos="3780"/>
        </w:tabs>
        <w:contextualSpacing/>
        <w:jc w:val="both"/>
        <w:rPr>
          <w:rFonts w:eastAsia="Calibri"/>
          <w:color w:val="000000"/>
          <w:spacing w:val="2"/>
          <w:lang w:eastAsia="en-US"/>
        </w:rPr>
      </w:pPr>
      <w:r w:rsidRPr="00615A21">
        <w:rPr>
          <w:rFonts w:eastAsia="Calibri"/>
          <w:color w:val="000000"/>
          <w:spacing w:val="2"/>
          <w:lang w:eastAsia="en-US"/>
        </w:rPr>
        <w:t>«____»_________20____ г.</w:t>
      </w:r>
      <w:r w:rsidRPr="00615A21">
        <w:rPr>
          <w:rFonts w:eastAsia="Calibri"/>
          <w:color w:val="000000"/>
          <w:spacing w:val="2"/>
          <w:lang w:eastAsia="en-US"/>
        </w:rPr>
        <w:tab/>
        <w:t xml:space="preserve">                              «____»__________20____ г.</w:t>
      </w:r>
    </w:p>
    <w:p w:rsidR="002C1514" w:rsidRPr="00615A21" w:rsidRDefault="002C1514" w:rsidP="002C1514">
      <w:pPr>
        <w:ind w:left="5664" w:firstLine="708"/>
      </w:pPr>
    </w:p>
    <w:p w:rsidR="002C1514" w:rsidRPr="00615A21" w:rsidRDefault="002C1514" w:rsidP="002C1514">
      <w:pPr>
        <w:ind w:left="5664" w:firstLine="708"/>
      </w:pPr>
    </w:p>
    <w:p w:rsidR="00AA1168" w:rsidRPr="00615A21" w:rsidRDefault="00AA1168" w:rsidP="005071E0">
      <w:pPr>
        <w:ind w:firstLine="709"/>
        <w:jc w:val="right"/>
      </w:pPr>
    </w:p>
    <w:p w:rsidR="00C418FB" w:rsidRPr="00615A21" w:rsidRDefault="00C418FB" w:rsidP="00380FB7"/>
    <w:p w:rsidR="00D05A06" w:rsidRPr="00615A21" w:rsidRDefault="00D05A06" w:rsidP="000F7C3B">
      <w:pPr>
        <w:widowControl w:val="0"/>
        <w:suppressAutoHyphens/>
        <w:autoSpaceDN w:val="0"/>
        <w:jc w:val="center"/>
        <w:textAlignment w:val="baseline"/>
      </w:pPr>
      <w:r w:rsidRPr="00615A21">
        <w:rPr>
          <w:rFonts w:eastAsia="Andale Sans UI"/>
          <w:kern w:val="3"/>
          <w:lang w:eastAsia="ja-JP" w:bidi="fa-IR"/>
        </w:rPr>
        <w:t xml:space="preserve">                                                                                                            </w:t>
      </w:r>
    </w:p>
    <w:p w:rsidR="00C63268" w:rsidRPr="00615A21" w:rsidRDefault="00C63268" w:rsidP="00D05A06">
      <w:pPr>
        <w:ind w:firstLine="709"/>
        <w:jc w:val="right"/>
      </w:pPr>
    </w:p>
    <w:p w:rsidR="00C63268" w:rsidRPr="00615A21" w:rsidRDefault="00C63268" w:rsidP="008D7A01"/>
    <w:p w:rsidR="009A2166" w:rsidRPr="00615A21" w:rsidRDefault="009A2166" w:rsidP="008D7A01"/>
    <w:p w:rsidR="009A2166" w:rsidRPr="00615A21" w:rsidRDefault="009A2166" w:rsidP="008D7A01"/>
    <w:p w:rsidR="009A2166" w:rsidRPr="00615A21" w:rsidRDefault="009A2166" w:rsidP="008D7A01"/>
    <w:p w:rsidR="009A2166" w:rsidRPr="00615A21" w:rsidRDefault="009A2166" w:rsidP="008D7A01"/>
    <w:p w:rsidR="009A2166" w:rsidRPr="00615A21" w:rsidRDefault="009A2166" w:rsidP="008D7A01"/>
    <w:p w:rsidR="009A2166" w:rsidRPr="00615A21" w:rsidRDefault="009A2166" w:rsidP="008D7A01"/>
    <w:p w:rsidR="009A2166" w:rsidRPr="00615A21" w:rsidRDefault="009A2166" w:rsidP="008D7A01"/>
    <w:p w:rsidR="009A2166" w:rsidRPr="00615A21" w:rsidRDefault="009A2166" w:rsidP="008D7A01"/>
    <w:p w:rsidR="009A2166" w:rsidRPr="00615A21" w:rsidRDefault="009A2166" w:rsidP="008D7A01"/>
    <w:p w:rsidR="009A2166" w:rsidRPr="00615A21" w:rsidRDefault="009A2166" w:rsidP="008D7A01"/>
    <w:p w:rsidR="009A2166" w:rsidRPr="00615A21" w:rsidRDefault="009A2166" w:rsidP="008D7A01"/>
    <w:p w:rsidR="009A2166" w:rsidRPr="00615A21" w:rsidRDefault="009A2166" w:rsidP="008D7A01"/>
    <w:p w:rsidR="009A2166" w:rsidRPr="00615A21" w:rsidRDefault="009A2166" w:rsidP="008D7A01"/>
    <w:p w:rsidR="009A2166" w:rsidRPr="00615A21" w:rsidRDefault="009A2166" w:rsidP="008D7A01"/>
    <w:p w:rsidR="009A2166" w:rsidRPr="00615A21" w:rsidRDefault="009A2166" w:rsidP="008D7A01"/>
    <w:p w:rsidR="009A2166" w:rsidRPr="00615A21" w:rsidRDefault="009A2166" w:rsidP="008D7A01"/>
    <w:p w:rsidR="009A2166" w:rsidRPr="00615A21" w:rsidRDefault="009A2166" w:rsidP="008D7A01"/>
    <w:p w:rsidR="00B71068" w:rsidRDefault="00B71068" w:rsidP="008D7A01"/>
    <w:p w:rsidR="00B71068" w:rsidRPr="00615A21" w:rsidRDefault="00B71068" w:rsidP="008D7A01"/>
    <w:p w:rsidR="002B0CAA" w:rsidRPr="00615A21" w:rsidRDefault="002B0CAA" w:rsidP="002B0CAA">
      <w:pPr>
        <w:ind w:left="7080" w:firstLine="708"/>
      </w:pPr>
      <w:r w:rsidRPr="00615A21">
        <w:t>Приложение 1</w:t>
      </w:r>
    </w:p>
    <w:p w:rsidR="002B0CAA" w:rsidRPr="00615A21" w:rsidRDefault="002B0CAA" w:rsidP="002B0CAA">
      <w:r w:rsidRPr="00615A21">
        <w:t xml:space="preserve">       </w:t>
      </w:r>
      <w:r w:rsidRPr="00615A21">
        <w:tab/>
      </w:r>
      <w:r w:rsidRPr="00615A21">
        <w:tab/>
      </w:r>
      <w:r w:rsidRPr="00615A21">
        <w:tab/>
      </w:r>
      <w:r w:rsidRPr="00615A21">
        <w:tab/>
      </w:r>
      <w:r w:rsidRPr="00615A21">
        <w:tab/>
      </w:r>
      <w:r w:rsidRPr="00615A21">
        <w:tab/>
      </w:r>
      <w:r w:rsidRPr="00615A21">
        <w:tab/>
      </w:r>
      <w:r w:rsidRPr="00615A21">
        <w:tab/>
      </w:r>
      <w:r w:rsidRPr="00615A21">
        <w:tab/>
      </w:r>
      <w:r w:rsidRPr="00615A21">
        <w:tab/>
      </w:r>
      <w:r w:rsidRPr="00615A21">
        <w:tab/>
        <w:t>к договору № ____</w:t>
      </w:r>
    </w:p>
    <w:p w:rsidR="002B0CAA" w:rsidRPr="00615A21" w:rsidRDefault="002B0CAA" w:rsidP="002B0CAA">
      <w:r w:rsidRPr="00615A21">
        <w:t xml:space="preserve"> </w:t>
      </w:r>
      <w:r w:rsidRPr="00615A21">
        <w:tab/>
      </w:r>
      <w:r w:rsidRPr="00615A21">
        <w:tab/>
      </w:r>
      <w:r w:rsidRPr="00615A21">
        <w:tab/>
      </w:r>
      <w:r w:rsidRPr="00615A21">
        <w:tab/>
      </w:r>
      <w:r w:rsidRPr="00615A21">
        <w:tab/>
      </w:r>
      <w:r w:rsidRPr="00615A21">
        <w:tab/>
      </w:r>
      <w:r w:rsidRPr="00615A21">
        <w:tab/>
      </w:r>
      <w:r w:rsidRPr="00615A21">
        <w:tab/>
      </w:r>
      <w:r w:rsidRPr="00615A21">
        <w:tab/>
      </w:r>
      <w:r w:rsidRPr="00615A21">
        <w:tab/>
      </w:r>
      <w:r w:rsidRPr="00615A21">
        <w:tab/>
        <w:t>от «__» ______  2022 г.</w:t>
      </w:r>
    </w:p>
    <w:p w:rsidR="002B0CAA" w:rsidRPr="00615A21" w:rsidRDefault="002B0CAA" w:rsidP="002B0CAA">
      <w:pPr>
        <w:widowControl w:val="0"/>
        <w:autoSpaceDE w:val="0"/>
        <w:autoSpaceDN w:val="0"/>
        <w:adjustRightInd w:val="0"/>
        <w:jc w:val="center"/>
      </w:pPr>
    </w:p>
    <w:tbl>
      <w:tblPr>
        <w:tblW w:w="10562" w:type="dxa"/>
        <w:tblInd w:w="-356" w:type="dxa"/>
        <w:tblLayout w:type="fixed"/>
        <w:tblLook w:val="04A0" w:firstRow="1" w:lastRow="0" w:firstColumn="1" w:lastColumn="0" w:noHBand="0" w:noVBand="1"/>
      </w:tblPr>
      <w:tblGrid>
        <w:gridCol w:w="567"/>
        <w:gridCol w:w="1457"/>
        <w:gridCol w:w="1417"/>
        <w:gridCol w:w="884"/>
        <w:gridCol w:w="2479"/>
        <w:gridCol w:w="1457"/>
        <w:gridCol w:w="1417"/>
        <w:gridCol w:w="884"/>
      </w:tblGrid>
      <w:tr w:rsidR="0081729A" w:rsidRPr="00615A21" w:rsidTr="00ED4F72">
        <w:trPr>
          <w:trHeight w:val="300"/>
        </w:trPr>
        <w:tc>
          <w:tcPr>
            <w:tcW w:w="10562" w:type="dxa"/>
            <w:gridSpan w:val="8"/>
            <w:noWrap/>
            <w:hideMark/>
          </w:tcPr>
          <w:p w:rsidR="0081729A" w:rsidRPr="00615A21" w:rsidRDefault="0081729A" w:rsidP="0081729A">
            <w:pPr>
              <w:jc w:val="center"/>
              <w:rPr>
                <w:lang w:eastAsia="en-US"/>
              </w:rPr>
            </w:pPr>
            <w:r w:rsidRPr="00615A21">
              <w:rPr>
                <w:b/>
                <w:bCs/>
                <w:lang w:eastAsia="en-US"/>
              </w:rPr>
              <w:t xml:space="preserve">ГРАФИК РАБОТ </w:t>
            </w:r>
          </w:p>
        </w:tc>
      </w:tr>
      <w:tr w:rsidR="0081729A" w:rsidRPr="00615A21" w:rsidTr="00ED4F72">
        <w:trPr>
          <w:trHeight w:val="285"/>
        </w:trPr>
        <w:tc>
          <w:tcPr>
            <w:tcW w:w="10562" w:type="dxa"/>
            <w:gridSpan w:val="8"/>
            <w:noWrap/>
            <w:hideMark/>
          </w:tcPr>
          <w:p w:rsidR="0081729A" w:rsidRPr="00615A21" w:rsidRDefault="00FC5850" w:rsidP="0081729A">
            <w:pPr>
              <w:ind w:firstLine="851"/>
              <w:jc w:val="center"/>
              <w:rPr>
                <w:lang w:eastAsia="en-US"/>
              </w:rPr>
            </w:pPr>
            <w:r w:rsidRPr="00FC5850">
              <w:t>Капитальный ремонт (замена окон) учебного корпуса ГАПОУ РБ «</w:t>
            </w:r>
            <w:proofErr w:type="spellStart"/>
            <w:r w:rsidRPr="00FC5850">
              <w:t>Стерлитамакский</w:t>
            </w:r>
            <w:proofErr w:type="spellEnd"/>
            <w:r w:rsidRPr="00FC5850">
              <w:t xml:space="preserve"> медицинский колледж», расположенного по адресу: РБ, г. Стерлитамак, проспект Октября, д.59а</w:t>
            </w:r>
          </w:p>
        </w:tc>
      </w:tr>
      <w:tr w:rsidR="0081729A" w:rsidRPr="00615A21" w:rsidTr="0081729A">
        <w:trPr>
          <w:trHeight w:val="255"/>
        </w:trPr>
        <w:tc>
          <w:tcPr>
            <w:tcW w:w="567" w:type="dxa"/>
            <w:noWrap/>
            <w:hideMark/>
          </w:tcPr>
          <w:p w:rsidR="0081729A" w:rsidRPr="00615A21" w:rsidRDefault="0081729A" w:rsidP="0081729A">
            <w:pPr>
              <w:rPr>
                <w:lang w:eastAsia="en-US"/>
              </w:rPr>
            </w:pPr>
          </w:p>
        </w:tc>
        <w:tc>
          <w:tcPr>
            <w:tcW w:w="6237" w:type="dxa"/>
            <w:gridSpan w:val="4"/>
            <w:hideMark/>
          </w:tcPr>
          <w:p w:rsidR="0081729A" w:rsidRPr="00615A21" w:rsidRDefault="0081729A" w:rsidP="0081729A">
            <w:pPr>
              <w:jc w:val="both"/>
              <w:rPr>
                <w:rFonts w:eastAsia="Calibri"/>
              </w:rPr>
            </w:pPr>
          </w:p>
        </w:tc>
        <w:tc>
          <w:tcPr>
            <w:tcW w:w="1457" w:type="dxa"/>
            <w:noWrap/>
            <w:hideMark/>
          </w:tcPr>
          <w:p w:rsidR="0081729A" w:rsidRPr="00615A21" w:rsidRDefault="0081729A" w:rsidP="0081729A">
            <w:pPr>
              <w:ind w:firstLine="851"/>
              <w:jc w:val="both"/>
              <w:rPr>
                <w:rFonts w:eastAsia="Calibri"/>
              </w:rPr>
            </w:pPr>
          </w:p>
        </w:tc>
        <w:tc>
          <w:tcPr>
            <w:tcW w:w="1417" w:type="dxa"/>
            <w:noWrap/>
            <w:hideMark/>
          </w:tcPr>
          <w:p w:rsidR="0081729A" w:rsidRPr="00615A21" w:rsidRDefault="0081729A" w:rsidP="0081729A">
            <w:pPr>
              <w:ind w:firstLine="851"/>
              <w:jc w:val="both"/>
              <w:rPr>
                <w:rFonts w:eastAsia="Calibri"/>
              </w:rPr>
            </w:pPr>
          </w:p>
        </w:tc>
        <w:tc>
          <w:tcPr>
            <w:tcW w:w="884" w:type="dxa"/>
            <w:noWrap/>
            <w:hideMark/>
          </w:tcPr>
          <w:p w:rsidR="0081729A" w:rsidRPr="00615A21" w:rsidRDefault="0081729A" w:rsidP="0081729A">
            <w:pPr>
              <w:ind w:firstLine="851"/>
              <w:jc w:val="both"/>
              <w:rPr>
                <w:rFonts w:eastAsia="Calibri"/>
              </w:rPr>
            </w:pPr>
          </w:p>
        </w:tc>
      </w:tr>
      <w:tr w:rsidR="0081729A" w:rsidRPr="00615A21" w:rsidTr="0081729A">
        <w:trPr>
          <w:gridAfter w:val="4"/>
          <w:wAfter w:w="6237" w:type="dxa"/>
          <w:trHeight w:val="255"/>
        </w:trPr>
        <w:tc>
          <w:tcPr>
            <w:tcW w:w="567" w:type="dxa"/>
            <w:noWrap/>
            <w:hideMark/>
          </w:tcPr>
          <w:p w:rsidR="0081729A" w:rsidRPr="00615A21" w:rsidRDefault="0081729A" w:rsidP="0081729A">
            <w:pPr>
              <w:rPr>
                <w:lang w:eastAsia="en-US"/>
              </w:rPr>
            </w:pPr>
          </w:p>
        </w:tc>
        <w:tc>
          <w:tcPr>
            <w:tcW w:w="1457" w:type="dxa"/>
            <w:noWrap/>
            <w:hideMark/>
          </w:tcPr>
          <w:p w:rsidR="0081729A" w:rsidRPr="00615A21" w:rsidRDefault="0081729A" w:rsidP="0081729A">
            <w:pPr>
              <w:jc w:val="both"/>
              <w:rPr>
                <w:rFonts w:eastAsia="Calibri"/>
              </w:rPr>
            </w:pPr>
          </w:p>
        </w:tc>
        <w:tc>
          <w:tcPr>
            <w:tcW w:w="1417" w:type="dxa"/>
            <w:noWrap/>
            <w:hideMark/>
          </w:tcPr>
          <w:p w:rsidR="0081729A" w:rsidRPr="00615A21" w:rsidRDefault="0081729A" w:rsidP="0081729A">
            <w:pPr>
              <w:ind w:firstLine="851"/>
              <w:jc w:val="both"/>
              <w:rPr>
                <w:rFonts w:eastAsia="Calibri"/>
              </w:rPr>
            </w:pPr>
          </w:p>
        </w:tc>
        <w:tc>
          <w:tcPr>
            <w:tcW w:w="884" w:type="dxa"/>
            <w:noWrap/>
            <w:hideMark/>
          </w:tcPr>
          <w:p w:rsidR="0081729A" w:rsidRPr="00615A21" w:rsidRDefault="0081729A" w:rsidP="0081729A">
            <w:pPr>
              <w:ind w:firstLine="851"/>
              <w:jc w:val="both"/>
              <w:rPr>
                <w:rFonts w:eastAsia="Calibri"/>
              </w:rPr>
            </w:pPr>
          </w:p>
        </w:tc>
      </w:tr>
      <w:tr w:rsidR="0081729A" w:rsidRPr="00615A21" w:rsidTr="0081729A">
        <w:trPr>
          <w:trHeight w:val="495"/>
        </w:trPr>
        <w:tc>
          <w:tcPr>
            <w:tcW w:w="567" w:type="dxa"/>
            <w:tcBorders>
              <w:top w:val="single" w:sz="4" w:space="0" w:color="auto"/>
              <w:left w:val="single" w:sz="4" w:space="0" w:color="auto"/>
              <w:bottom w:val="single" w:sz="4" w:space="0" w:color="auto"/>
              <w:right w:val="single" w:sz="4" w:space="0" w:color="auto"/>
            </w:tcBorders>
            <w:vAlign w:val="center"/>
            <w:hideMark/>
          </w:tcPr>
          <w:p w:rsidR="0081729A" w:rsidRPr="00615A21" w:rsidRDefault="0081729A" w:rsidP="0081729A">
            <w:pPr>
              <w:ind w:firstLine="851"/>
              <w:jc w:val="center"/>
              <w:rPr>
                <w:lang w:eastAsia="en-US"/>
              </w:rPr>
            </w:pPr>
            <w:r w:rsidRPr="00615A21">
              <w:rPr>
                <w:lang w:eastAsia="en-US"/>
              </w:rPr>
              <w:t xml:space="preserve">№ </w:t>
            </w:r>
            <w:proofErr w:type="spellStart"/>
            <w:r w:rsidRPr="00615A21">
              <w:rPr>
                <w:lang w:eastAsia="en-US"/>
              </w:rPr>
              <w:t>пп</w:t>
            </w:r>
            <w:proofErr w:type="spellEnd"/>
          </w:p>
        </w:tc>
        <w:tc>
          <w:tcPr>
            <w:tcW w:w="6237" w:type="dxa"/>
            <w:gridSpan w:val="4"/>
            <w:tcBorders>
              <w:top w:val="single" w:sz="4" w:space="0" w:color="auto"/>
              <w:left w:val="nil"/>
              <w:bottom w:val="single" w:sz="4" w:space="0" w:color="auto"/>
              <w:right w:val="single" w:sz="4" w:space="0" w:color="auto"/>
            </w:tcBorders>
            <w:vAlign w:val="center"/>
            <w:hideMark/>
          </w:tcPr>
          <w:p w:rsidR="0081729A" w:rsidRPr="00615A21" w:rsidRDefault="0081729A" w:rsidP="0081729A">
            <w:pPr>
              <w:jc w:val="center"/>
              <w:rPr>
                <w:lang w:eastAsia="en-US"/>
              </w:rPr>
            </w:pPr>
            <w:r w:rsidRPr="00615A21">
              <w:rPr>
                <w:lang w:eastAsia="en-US"/>
              </w:rPr>
              <w:t>Наименование</w:t>
            </w:r>
          </w:p>
        </w:tc>
        <w:tc>
          <w:tcPr>
            <w:tcW w:w="1457" w:type="dxa"/>
            <w:tcBorders>
              <w:top w:val="single" w:sz="4" w:space="0" w:color="auto"/>
              <w:left w:val="nil"/>
              <w:bottom w:val="single" w:sz="4" w:space="0" w:color="auto"/>
              <w:right w:val="single" w:sz="4" w:space="0" w:color="auto"/>
            </w:tcBorders>
            <w:vAlign w:val="center"/>
            <w:hideMark/>
          </w:tcPr>
          <w:p w:rsidR="0081729A" w:rsidRPr="00615A21" w:rsidRDefault="0081729A" w:rsidP="0081729A">
            <w:pPr>
              <w:ind w:firstLine="5"/>
              <w:jc w:val="center"/>
              <w:rPr>
                <w:lang w:eastAsia="en-US"/>
              </w:rPr>
            </w:pPr>
            <w:r w:rsidRPr="00615A21">
              <w:rPr>
                <w:lang w:eastAsia="en-US"/>
              </w:rPr>
              <w:t>НАЧАЛО РАБОТ</w:t>
            </w:r>
          </w:p>
        </w:tc>
        <w:tc>
          <w:tcPr>
            <w:tcW w:w="1417" w:type="dxa"/>
            <w:tcBorders>
              <w:top w:val="single" w:sz="4" w:space="0" w:color="auto"/>
              <w:left w:val="nil"/>
              <w:bottom w:val="single" w:sz="4" w:space="0" w:color="auto"/>
              <w:right w:val="single" w:sz="4" w:space="0" w:color="auto"/>
            </w:tcBorders>
            <w:vAlign w:val="center"/>
            <w:hideMark/>
          </w:tcPr>
          <w:p w:rsidR="0081729A" w:rsidRPr="00615A21" w:rsidRDefault="0081729A" w:rsidP="0081729A">
            <w:pPr>
              <w:ind w:firstLine="36"/>
              <w:jc w:val="center"/>
              <w:rPr>
                <w:lang w:eastAsia="en-US"/>
              </w:rPr>
            </w:pPr>
            <w:r w:rsidRPr="00615A21">
              <w:rPr>
                <w:lang w:eastAsia="en-US"/>
              </w:rPr>
              <w:t>ОКОНЧАНИЕ РАБОТ</w:t>
            </w:r>
          </w:p>
        </w:tc>
        <w:tc>
          <w:tcPr>
            <w:tcW w:w="884" w:type="dxa"/>
            <w:tcBorders>
              <w:top w:val="single" w:sz="4" w:space="0" w:color="auto"/>
              <w:left w:val="nil"/>
              <w:bottom w:val="single" w:sz="4" w:space="0" w:color="auto"/>
              <w:right w:val="single" w:sz="4" w:space="0" w:color="auto"/>
            </w:tcBorders>
            <w:noWrap/>
            <w:vAlign w:val="center"/>
            <w:hideMark/>
          </w:tcPr>
          <w:p w:rsidR="0081729A" w:rsidRPr="00615A21" w:rsidRDefault="0081729A" w:rsidP="0081729A">
            <w:pPr>
              <w:jc w:val="center"/>
              <w:rPr>
                <w:lang w:eastAsia="en-US"/>
              </w:rPr>
            </w:pPr>
            <w:r w:rsidRPr="00615A21">
              <w:rPr>
                <w:lang w:eastAsia="en-US"/>
              </w:rPr>
              <w:t>Примечание</w:t>
            </w:r>
          </w:p>
        </w:tc>
      </w:tr>
      <w:tr w:rsidR="0081729A" w:rsidRPr="00615A21" w:rsidTr="0081729A">
        <w:trPr>
          <w:trHeight w:val="255"/>
        </w:trPr>
        <w:tc>
          <w:tcPr>
            <w:tcW w:w="567" w:type="dxa"/>
            <w:tcBorders>
              <w:top w:val="single" w:sz="4" w:space="0" w:color="auto"/>
              <w:left w:val="single" w:sz="4" w:space="0" w:color="auto"/>
              <w:bottom w:val="single" w:sz="4" w:space="0" w:color="auto"/>
              <w:right w:val="single" w:sz="4" w:space="0" w:color="auto"/>
            </w:tcBorders>
            <w:noWrap/>
            <w:vAlign w:val="center"/>
            <w:hideMark/>
          </w:tcPr>
          <w:p w:rsidR="0081729A" w:rsidRPr="00615A21" w:rsidRDefault="0081729A" w:rsidP="0081729A">
            <w:pPr>
              <w:ind w:left="-855" w:right="10" w:firstLine="851"/>
              <w:jc w:val="center"/>
              <w:rPr>
                <w:lang w:eastAsia="en-US"/>
              </w:rPr>
            </w:pPr>
            <w:r w:rsidRPr="00615A21">
              <w:rPr>
                <w:lang w:eastAsia="en-US"/>
              </w:rPr>
              <w:t>1</w:t>
            </w:r>
          </w:p>
        </w:tc>
        <w:tc>
          <w:tcPr>
            <w:tcW w:w="6237" w:type="dxa"/>
            <w:gridSpan w:val="4"/>
            <w:tcBorders>
              <w:top w:val="single" w:sz="4" w:space="0" w:color="auto"/>
              <w:left w:val="nil"/>
              <w:bottom w:val="single" w:sz="4" w:space="0" w:color="auto"/>
              <w:right w:val="single" w:sz="4" w:space="0" w:color="auto"/>
            </w:tcBorders>
            <w:noWrap/>
            <w:vAlign w:val="center"/>
            <w:hideMark/>
          </w:tcPr>
          <w:p w:rsidR="0081729A" w:rsidRPr="00615A21" w:rsidRDefault="0081729A" w:rsidP="0081729A">
            <w:pPr>
              <w:ind w:firstLine="851"/>
              <w:jc w:val="center"/>
              <w:rPr>
                <w:lang w:eastAsia="en-US"/>
              </w:rPr>
            </w:pPr>
            <w:r w:rsidRPr="00615A21">
              <w:rPr>
                <w:lang w:eastAsia="en-US"/>
              </w:rPr>
              <w:t>2</w:t>
            </w:r>
          </w:p>
        </w:tc>
        <w:tc>
          <w:tcPr>
            <w:tcW w:w="1457" w:type="dxa"/>
            <w:tcBorders>
              <w:top w:val="single" w:sz="4" w:space="0" w:color="auto"/>
              <w:left w:val="nil"/>
              <w:bottom w:val="single" w:sz="4" w:space="0" w:color="auto"/>
              <w:right w:val="single" w:sz="4" w:space="0" w:color="auto"/>
            </w:tcBorders>
            <w:noWrap/>
            <w:vAlign w:val="center"/>
            <w:hideMark/>
          </w:tcPr>
          <w:p w:rsidR="0081729A" w:rsidRPr="00615A21" w:rsidRDefault="0081729A" w:rsidP="0081729A">
            <w:pPr>
              <w:ind w:firstLine="851"/>
              <w:jc w:val="center"/>
              <w:rPr>
                <w:lang w:eastAsia="en-US"/>
              </w:rPr>
            </w:pPr>
            <w:r w:rsidRPr="00615A21">
              <w:rPr>
                <w:lang w:eastAsia="en-US"/>
              </w:rPr>
              <w:t>3</w:t>
            </w:r>
          </w:p>
        </w:tc>
        <w:tc>
          <w:tcPr>
            <w:tcW w:w="1417" w:type="dxa"/>
            <w:tcBorders>
              <w:top w:val="single" w:sz="4" w:space="0" w:color="auto"/>
              <w:left w:val="nil"/>
              <w:bottom w:val="single" w:sz="4" w:space="0" w:color="auto"/>
              <w:right w:val="single" w:sz="4" w:space="0" w:color="auto"/>
            </w:tcBorders>
            <w:noWrap/>
            <w:vAlign w:val="center"/>
            <w:hideMark/>
          </w:tcPr>
          <w:p w:rsidR="0081729A" w:rsidRPr="00615A21" w:rsidRDefault="0081729A" w:rsidP="0081729A">
            <w:pPr>
              <w:ind w:firstLine="851"/>
              <w:jc w:val="center"/>
              <w:rPr>
                <w:lang w:eastAsia="en-US"/>
              </w:rPr>
            </w:pPr>
            <w:r w:rsidRPr="00615A21">
              <w:rPr>
                <w:lang w:eastAsia="en-US"/>
              </w:rPr>
              <w:t>4</w:t>
            </w:r>
          </w:p>
        </w:tc>
        <w:tc>
          <w:tcPr>
            <w:tcW w:w="884" w:type="dxa"/>
            <w:tcBorders>
              <w:top w:val="single" w:sz="4" w:space="0" w:color="auto"/>
              <w:left w:val="nil"/>
              <w:bottom w:val="single" w:sz="4" w:space="0" w:color="auto"/>
              <w:right w:val="single" w:sz="4" w:space="0" w:color="auto"/>
            </w:tcBorders>
            <w:noWrap/>
            <w:vAlign w:val="center"/>
            <w:hideMark/>
          </w:tcPr>
          <w:p w:rsidR="0081729A" w:rsidRPr="00615A21" w:rsidRDefault="0081729A" w:rsidP="0081729A">
            <w:pPr>
              <w:ind w:firstLine="851"/>
              <w:jc w:val="both"/>
              <w:rPr>
                <w:lang w:eastAsia="en-US"/>
              </w:rPr>
            </w:pPr>
            <w:r w:rsidRPr="00615A21">
              <w:rPr>
                <w:lang w:eastAsia="en-US"/>
              </w:rPr>
              <w:t>5</w:t>
            </w:r>
          </w:p>
        </w:tc>
      </w:tr>
      <w:tr w:rsidR="0081729A" w:rsidRPr="00615A21" w:rsidTr="00E22017">
        <w:trPr>
          <w:trHeight w:val="3634"/>
        </w:trPr>
        <w:tc>
          <w:tcPr>
            <w:tcW w:w="567" w:type="dxa"/>
            <w:tcBorders>
              <w:top w:val="single" w:sz="4" w:space="0" w:color="auto"/>
              <w:left w:val="single" w:sz="4" w:space="0" w:color="auto"/>
              <w:bottom w:val="single" w:sz="4" w:space="0" w:color="auto"/>
              <w:right w:val="single" w:sz="4" w:space="0" w:color="auto"/>
            </w:tcBorders>
            <w:noWrap/>
            <w:hideMark/>
          </w:tcPr>
          <w:p w:rsidR="0081729A" w:rsidRPr="00615A21" w:rsidRDefault="0081729A" w:rsidP="0081729A">
            <w:pPr>
              <w:ind w:firstLine="851"/>
              <w:jc w:val="center"/>
              <w:rPr>
                <w:lang w:eastAsia="en-US"/>
              </w:rPr>
            </w:pPr>
            <w:r w:rsidRPr="00615A21">
              <w:rPr>
                <w:lang w:eastAsia="en-US"/>
              </w:rPr>
              <w:t>11</w:t>
            </w:r>
          </w:p>
          <w:p w:rsidR="0081729A" w:rsidRPr="00615A21" w:rsidRDefault="0081729A" w:rsidP="0081729A">
            <w:pPr>
              <w:jc w:val="center"/>
              <w:rPr>
                <w:lang w:eastAsia="en-US"/>
              </w:rPr>
            </w:pPr>
          </w:p>
        </w:tc>
        <w:tc>
          <w:tcPr>
            <w:tcW w:w="6237" w:type="dxa"/>
            <w:gridSpan w:val="4"/>
            <w:tcBorders>
              <w:top w:val="single" w:sz="4" w:space="0" w:color="auto"/>
              <w:left w:val="nil"/>
              <w:bottom w:val="single" w:sz="4" w:space="0" w:color="auto"/>
              <w:right w:val="single" w:sz="4" w:space="0" w:color="auto"/>
            </w:tcBorders>
            <w:hideMark/>
          </w:tcPr>
          <w:p w:rsidR="00995F66" w:rsidRPr="00615A21" w:rsidRDefault="00F01C50" w:rsidP="0081729A">
            <w:pPr>
              <w:jc w:val="both"/>
              <w:rPr>
                <w:lang w:eastAsia="en-US"/>
              </w:rPr>
            </w:pPr>
            <w:r w:rsidRPr="00615A21">
              <w:rPr>
                <w:lang w:eastAsia="en-US"/>
              </w:rPr>
              <w:t>Демонтаж оконных коробок: в каменных стенах с отбивкой штукатурки в откосах</w:t>
            </w:r>
          </w:p>
          <w:p w:rsidR="00F01C50" w:rsidRPr="00615A21" w:rsidRDefault="00F01C50" w:rsidP="0081729A">
            <w:pPr>
              <w:jc w:val="both"/>
              <w:rPr>
                <w:highlight w:val="yellow"/>
                <w:lang w:eastAsia="en-US"/>
              </w:rPr>
            </w:pPr>
          </w:p>
          <w:p w:rsidR="00995F66" w:rsidRPr="00615A21" w:rsidRDefault="00F01C50" w:rsidP="0081729A">
            <w:pPr>
              <w:jc w:val="both"/>
              <w:rPr>
                <w:lang w:eastAsia="en-US"/>
              </w:rPr>
            </w:pPr>
            <w:r w:rsidRPr="00615A21">
              <w:rPr>
                <w:lang w:eastAsia="en-US"/>
              </w:rPr>
              <w:t>Снятие оконных переплетов: остекленных</w:t>
            </w:r>
          </w:p>
          <w:p w:rsidR="00F01C50" w:rsidRPr="00615A21" w:rsidRDefault="00F01C50" w:rsidP="0081729A">
            <w:pPr>
              <w:jc w:val="both"/>
              <w:rPr>
                <w:lang w:eastAsia="en-US"/>
              </w:rPr>
            </w:pPr>
          </w:p>
          <w:p w:rsidR="00F01C50" w:rsidRPr="00615A21" w:rsidRDefault="00F01C50" w:rsidP="0081729A">
            <w:pPr>
              <w:jc w:val="both"/>
              <w:rPr>
                <w:highlight w:val="yellow"/>
                <w:lang w:eastAsia="en-US"/>
              </w:rPr>
            </w:pPr>
            <w:r w:rsidRPr="00615A21">
              <w:rPr>
                <w:lang w:eastAsia="en-US"/>
              </w:rPr>
              <w:t>Установка в жилых и общественных зданиях оконных блоков из ПВХ профилей: поворотных (откидных, поворотно-откидных) с площадью проема более 2 м</w:t>
            </w:r>
            <w:proofErr w:type="gramStart"/>
            <w:r w:rsidRPr="00615A21">
              <w:rPr>
                <w:lang w:eastAsia="en-US"/>
              </w:rPr>
              <w:t>2</w:t>
            </w:r>
            <w:proofErr w:type="gramEnd"/>
            <w:r w:rsidRPr="00615A21">
              <w:rPr>
                <w:lang w:eastAsia="en-US"/>
              </w:rPr>
              <w:t xml:space="preserve"> двухстворчатых</w:t>
            </w:r>
          </w:p>
          <w:p w:rsidR="00995F66" w:rsidRPr="00615A21" w:rsidRDefault="00995F66" w:rsidP="0081729A">
            <w:pPr>
              <w:jc w:val="both"/>
              <w:rPr>
                <w:highlight w:val="yellow"/>
                <w:lang w:eastAsia="en-US"/>
              </w:rPr>
            </w:pPr>
          </w:p>
          <w:p w:rsidR="00F01C50" w:rsidRPr="00615A21" w:rsidRDefault="00F01C50" w:rsidP="0081729A">
            <w:pPr>
              <w:jc w:val="both"/>
              <w:rPr>
                <w:lang w:eastAsia="en-US"/>
              </w:rPr>
            </w:pPr>
          </w:p>
          <w:p w:rsidR="0081729A" w:rsidRPr="00615A21" w:rsidRDefault="00F01C50" w:rsidP="00B71068">
            <w:pPr>
              <w:jc w:val="both"/>
              <w:rPr>
                <w:lang w:eastAsia="en-US"/>
              </w:rPr>
            </w:pPr>
            <w:r w:rsidRPr="00615A21">
              <w:rPr>
                <w:lang w:eastAsia="en-US"/>
              </w:rPr>
              <w:t>Установка подоконных досок из ПВХ: в кам</w:t>
            </w:r>
            <w:r w:rsidR="00E22017">
              <w:rPr>
                <w:lang w:eastAsia="en-US"/>
              </w:rPr>
              <w:t>енных стенах толщиной до 0,51 м</w:t>
            </w:r>
          </w:p>
        </w:tc>
        <w:tc>
          <w:tcPr>
            <w:tcW w:w="1457" w:type="dxa"/>
            <w:tcBorders>
              <w:top w:val="single" w:sz="4" w:space="0" w:color="auto"/>
              <w:left w:val="nil"/>
              <w:bottom w:val="single" w:sz="4" w:space="0" w:color="auto"/>
              <w:right w:val="single" w:sz="4" w:space="0" w:color="auto"/>
            </w:tcBorders>
            <w:vAlign w:val="center"/>
          </w:tcPr>
          <w:p w:rsidR="0081729A" w:rsidRPr="00615A21" w:rsidRDefault="00C43B3D" w:rsidP="0081729A">
            <w:pPr>
              <w:ind w:firstLine="5"/>
              <w:jc w:val="center"/>
              <w:rPr>
                <w:lang w:eastAsia="en-US"/>
              </w:rPr>
            </w:pPr>
            <w:r>
              <w:rPr>
                <w:lang w:eastAsia="en-US"/>
              </w:rPr>
              <w:t>07</w:t>
            </w:r>
            <w:r w:rsidR="0081729A" w:rsidRPr="00615A21">
              <w:rPr>
                <w:lang w:eastAsia="en-US"/>
              </w:rPr>
              <w:t>.07.2022</w:t>
            </w:r>
          </w:p>
        </w:tc>
        <w:tc>
          <w:tcPr>
            <w:tcW w:w="1417" w:type="dxa"/>
            <w:tcBorders>
              <w:top w:val="single" w:sz="4" w:space="0" w:color="auto"/>
              <w:left w:val="nil"/>
              <w:bottom w:val="single" w:sz="4" w:space="0" w:color="auto"/>
              <w:right w:val="single" w:sz="4" w:space="0" w:color="auto"/>
            </w:tcBorders>
            <w:vAlign w:val="center"/>
          </w:tcPr>
          <w:p w:rsidR="0081729A" w:rsidRPr="00615A21" w:rsidRDefault="005F44C6" w:rsidP="0086226D">
            <w:pPr>
              <w:jc w:val="both"/>
              <w:rPr>
                <w:lang w:eastAsia="en-US"/>
              </w:rPr>
            </w:pPr>
            <w:r>
              <w:rPr>
                <w:lang w:eastAsia="en-US"/>
              </w:rPr>
              <w:t>2</w:t>
            </w:r>
            <w:r w:rsidR="0086226D">
              <w:rPr>
                <w:lang w:eastAsia="en-US"/>
              </w:rPr>
              <w:t>1</w:t>
            </w:r>
            <w:r w:rsidR="00C43B3D">
              <w:rPr>
                <w:lang w:eastAsia="en-US"/>
              </w:rPr>
              <w:t>.07</w:t>
            </w:r>
            <w:r w:rsidR="0081729A" w:rsidRPr="00615A21">
              <w:rPr>
                <w:lang w:eastAsia="en-US"/>
              </w:rPr>
              <w:t>.2022</w:t>
            </w:r>
          </w:p>
        </w:tc>
        <w:tc>
          <w:tcPr>
            <w:tcW w:w="884" w:type="dxa"/>
            <w:tcBorders>
              <w:top w:val="single" w:sz="4" w:space="0" w:color="auto"/>
              <w:left w:val="nil"/>
              <w:bottom w:val="single" w:sz="4" w:space="0" w:color="auto"/>
              <w:right w:val="single" w:sz="4" w:space="0" w:color="auto"/>
            </w:tcBorders>
            <w:noWrap/>
            <w:vAlign w:val="center"/>
            <w:hideMark/>
          </w:tcPr>
          <w:p w:rsidR="0081729A" w:rsidRPr="00615A21" w:rsidRDefault="0081729A" w:rsidP="00E22017">
            <w:pPr>
              <w:jc w:val="both"/>
              <w:rPr>
                <w:lang w:eastAsia="en-US"/>
              </w:rPr>
            </w:pPr>
          </w:p>
        </w:tc>
      </w:tr>
      <w:tr w:rsidR="0081729A" w:rsidRPr="00615A21" w:rsidTr="0081729A">
        <w:trPr>
          <w:trHeight w:val="376"/>
        </w:trPr>
        <w:tc>
          <w:tcPr>
            <w:tcW w:w="567" w:type="dxa"/>
            <w:tcBorders>
              <w:top w:val="single" w:sz="4" w:space="0" w:color="auto"/>
              <w:left w:val="single" w:sz="4" w:space="0" w:color="auto"/>
              <w:bottom w:val="single" w:sz="4" w:space="0" w:color="auto"/>
              <w:right w:val="single" w:sz="4" w:space="0" w:color="auto"/>
            </w:tcBorders>
            <w:noWrap/>
            <w:hideMark/>
          </w:tcPr>
          <w:p w:rsidR="0081729A" w:rsidRPr="00615A21" w:rsidRDefault="0081729A" w:rsidP="0081729A">
            <w:pPr>
              <w:ind w:firstLine="851"/>
              <w:jc w:val="center"/>
              <w:rPr>
                <w:lang w:eastAsia="en-US"/>
              </w:rPr>
            </w:pPr>
            <w:r w:rsidRPr="00615A21">
              <w:rPr>
                <w:lang w:eastAsia="en-US"/>
              </w:rPr>
              <w:t>32</w:t>
            </w:r>
          </w:p>
          <w:p w:rsidR="0081729A" w:rsidRPr="00615A21" w:rsidRDefault="0081729A" w:rsidP="0081729A">
            <w:pPr>
              <w:rPr>
                <w:lang w:eastAsia="en-US"/>
              </w:rPr>
            </w:pPr>
          </w:p>
        </w:tc>
        <w:tc>
          <w:tcPr>
            <w:tcW w:w="6237" w:type="dxa"/>
            <w:gridSpan w:val="4"/>
            <w:tcBorders>
              <w:top w:val="single" w:sz="4" w:space="0" w:color="auto"/>
              <w:left w:val="nil"/>
              <w:bottom w:val="single" w:sz="4" w:space="0" w:color="auto"/>
              <w:right w:val="single" w:sz="4" w:space="0" w:color="auto"/>
            </w:tcBorders>
          </w:tcPr>
          <w:p w:rsidR="00B71068" w:rsidRPr="00B71068" w:rsidRDefault="00B71068" w:rsidP="00B71068">
            <w:pPr>
              <w:jc w:val="both"/>
              <w:rPr>
                <w:lang w:eastAsia="en-US"/>
              </w:rPr>
            </w:pPr>
            <w:r w:rsidRPr="00B71068">
              <w:rPr>
                <w:lang w:eastAsia="en-US"/>
              </w:rPr>
              <w:t>Ремонт штукатурки откосов внутри здания по камню и бетону цементно-известковым раствором: прямолинейных</w:t>
            </w:r>
          </w:p>
          <w:p w:rsidR="00B71068" w:rsidRPr="00B71068" w:rsidRDefault="00B71068" w:rsidP="00B71068">
            <w:pPr>
              <w:jc w:val="both"/>
              <w:rPr>
                <w:lang w:eastAsia="en-US"/>
              </w:rPr>
            </w:pPr>
          </w:p>
          <w:p w:rsidR="00B71068" w:rsidRPr="00B71068" w:rsidRDefault="00B71068" w:rsidP="00B71068">
            <w:pPr>
              <w:jc w:val="both"/>
              <w:rPr>
                <w:lang w:eastAsia="en-US"/>
              </w:rPr>
            </w:pPr>
            <w:r w:rsidRPr="00B71068">
              <w:rPr>
                <w:lang w:eastAsia="en-US"/>
              </w:rPr>
              <w:t>Окраска поливинилацетатными водоэмульсионными составами улучшенная: по штукатурке стен</w:t>
            </w:r>
          </w:p>
          <w:p w:rsidR="00B71068" w:rsidRPr="00B71068" w:rsidRDefault="00B71068" w:rsidP="00B71068">
            <w:pPr>
              <w:jc w:val="both"/>
              <w:rPr>
                <w:lang w:eastAsia="en-US"/>
              </w:rPr>
            </w:pPr>
          </w:p>
          <w:p w:rsidR="00B71068" w:rsidRPr="00B71068" w:rsidRDefault="00B71068" w:rsidP="00B71068">
            <w:pPr>
              <w:jc w:val="both"/>
              <w:rPr>
                <w:lang w:eastAsia="en-US"/>
              </w:rPr>
            </w:pPr>
            <w:r w:rsidRPr="00B71068">
              <w:rPr>
                <w:lang w:eastAsia="en-US"/>
              </w:rPr>
              <w:t xml:space="preserve">Смена обделок из листовой стали (поясков, </w:t>
            </w:r>
            <w:proofErr w:type="spellStart"/>
            <w:r w:rsidRPr="00B71068">
              <w:rPr>
                <w:lang w:eastAsia="en-US"/>
              </w:rPr>
              <w:t>сандриков</w:t>
            </w:r>
            <w:proofErr w:type="spellEnd"/>
            <w:r w:rsidRPr="00B71068">
              <w:rPr>
                <w:lang w:eastAsia="en-US"/>
              </w:rPr>
              <w:t>, отливов, карнизов) шириной: до 0,4 м</w:t>
            </w:r>
          </w:p>
          <w:p w:rsidR="00B71068" w:rsidRPr="00B71068" w:rsidRDefault="00B71068" w:rsidP="00B71068">
            <w:pPr>
              <w:jc w:val="both"/>
              <w:rPr>
                <w:lang w:eastAsia="en-US"/>
              </w:rPr>
            </w:pPr>
          </w:p>
          <w:p w:rsidR="00B71068" w:rsidRDefault="00B71068" w:rsidP="00B71068">
            <w:pPr>
              <w:jc w:val="both"/>
              <w:rPr>
                <w:lang w:eastAsia="en-US"/>
              </w:rPr>
            </w:pPr>
            <w:r w:rsidRPr="00B71068">
              <w:rPr>
                <w:lang w:eastAsia="en-US"/>
              </w:rPr>
              <w:t>Ремонт штукатурки наружных прямолинейных откосов по камню и бетону цементно-известковым раствором: с земли и лесов</w:t>
            </w:r>
          </w:p>
          <w:p w:rsidR="00E22017" w:rsidRPr="00B71068" w:rsidRDefault="00E22017" w:rsidP="00B71068">
            <w:pPr>
              <w:jc w:val="both"/>
              <w:rPr>
                <w:lang w:eastAsia="en-US"/>
              </w:rPr>
            </w:pPr>
          </w:p>
          <w:p w:rsidR="00B71068" w:rsidRPr="00B71068" w:rsidRDefault="00B71068" w:rsidP="00B71068">
            <w:pPr>
              <w:jc w:val="both"/>
              <w:rPr>
                <w:lang w:eastAsia="en-US"/>
              </w:rPr>
            </w:pPr>
            <w:r w:rsidRPr="00B71068">
              <w:rPr>
                <w:lang w:eastAsia="en-US"/>
              </w:rPr>
              <w:t>Окраска фасадов с лесов по подготовленной поверхности: перхлорвиниловая</w:t>
            </w:r>
          </w:p>
          <w:p w:rsidR="0081729A" w:rsidRPr="00615A21" w:rsidRDefault="0081729A" w:rsidP="00B71068">
            <w:pPr>
              <w:jc w:val="both"/>
              <w:rPr>
                <w:lang w:eastAsia="en-US"/>
              </w:rPr>
            </w:pPr>
          </w:p>
        </w:tc>
        <w:tc>
          <w:tcPr>
            <w:tcW w:w="1457" w:type="dxa"/>
            <w:tcBorders>
              <w:top w:val="single" w:sz="4" w:space="0" w:color="auto"/>
              <w:left w:val="nil"/>
              <w:bottom w:val="single" w:sz="4" w:space="0" w:color="auto"/>
              <w:right w:val="single" w:sz="4" w:space="0" w:color="auto"/>
            </w:tcBorders>
          </w:tcPr>
          <w:p w:rsidR="0081729A" w:rsidRPr="00615A21" w:rsidRDefault="0081729A" w:rsidP="0081729A">
            <w:pPr>
              <w:ind w:firstLine="5"/>
              <w:jc w:val="center"/>
              <w:rPr>
                <w:lang w:eastAsia="en-US"/>
              </w:rPr>
            </w:pPr>
          </w:p>
          <w:p w:rsidR="0081729A" w:rsidRPr="00615A21" w:rsidRDefault="0081729A" w:rsidP="0081729A">
            <w:pPr>
              <w:ind w:firstLine="5"/>
              <w:jc w:val="center"/>
              <w:rPr>
                <w:lang w:eastAsia="en-US"/>
              </w:rPr>
            </w:pPr>
          </w:p>
          <w:p w:rsidR="0081729A" w:rsidRPr="00615A21" w:rsidRDefault="0081729A" w:rsidP="0081729A">
            <w:pPr>
              <w:ind w:firstLine="5"/>
              <w:jc w:val="center"/>
              <w:rPr>
                <w:lang w:eastAsia="en-US"/>
              </w:rPr>
            </w:pPr>
          </w:p>
          <w:p w:rsidR="0081729A" w:rsidRPr="00615A21" w:rsidRDefault="005F44C6" w:rsidP="0086226D">
            <w:pPr>
              <w:ind w:firstLine="5"/>
              <w:jc w:val="center"/>
              <w:rPr>
                <w:lang w:eastAsia="en-US"/>
              </w:rPr>
            </w:pPr>
            <w:r>
              <w:rPr>
                <w:lang w:eastAsia="en-US"/>
              </w:rPr>
              <w:t>2</w:t>
            </w:r>
            <w:r w:rsidR="0086226D">
              <w:rPr>
                <w:lang w:eastAsia="en-US"/>
              </w:rPr>
              <w:t>2</w:t>
            </w:r>
            <w:r w:rsidR="00C43B3D">
              <w:rPr>
                <w:lang w:eastAsia="en-US"/>
              </w:rPr>
              <w:t>.07</w:t>
            </w:r>
            <w:r w:rsidR="0081729A" w:rsidRPr="00615A21">
              <w:rPr>
                <w:lang w:eastAsia="en-US"/>
              </w:rPr>
              <w:t>.2022</w:t>
            </w:r>
          </w:p>
        </w:tc>
        <w:tc>
          <w:tcPr>
            <w:tcW w:w="1417" w:type="dxa"/>
            <w:tcBorders>
              <w:top w:val="single" w:sz="4" w:space="0" w:color="auto"/>
              <w:left w:val="nil"/>
              <w:bottom w:val="single" w:sz="4" w:space="0" w:color="auto"/>
              <w:right w:val="single" w:sz="4" w:space="0" w:color="auto"/>
            </w:tcBorders>
          </w:tcPr>
          <w:p w:rsidR="0081729A" w:rsidRPr="00615A21" w:rsidRDefault="0081729A" w:rsidP="0081729A">
            <w:pPr>
              <w:jc w:val="both"/>
              <w:rPr>
                <w:lang w:eastAsia="en-US"/>
              </w:rPr>
            </w:pPr>
          </w:p>
          <w:p w:rsidR="0081729A" w:rsidRPr="00615A21" w:rsidRDefault="0081729A" w:rsidP="0081729A">
            <w:pPr>
              <w:jc w:val="both"/>
              <w:rPr>
                <w:lang w:eastAsia="en-US"/>
              </w:rPr>
            </w:pPr>
          </w:p>
          <w:p w:rsidR="0081729A" w:rsidRPr="00615A21" w:rsidRDefault="0081729A" w:rsidP="0081729A">
            <w:pPr>
              <w:jc w:val="both"/>
              <w:rPr>
                <w:lang w:eastAsia="en-US"/>
              </w:rPr>
            </w:pPr>
          </w:p>
          <w:p w:rsidR="0081729A" w:rsidRPr="00615A21" w:rsidRDefault="0081729A" w:rsidP="0081729A">
            <w:pPr>
              <w:jc w:val="both"/>
              <w:rPr>
                <w:lang w:eastAsia="en-US"/>
              </w:rPr>
            </w:pPr>
            <w:r w:rsidRPr="00615A21">
              <w:rPr>
                <w:lang w:eastAsia="en-US"/>
              </w:rPr>
              <w:t>08.08.2022</w:t>
            </w:r>
          </w:p>
        </w:tc>
        <w:tc>
          <w:tcPr>
            <w:tcW w:w="884" w:type="dxa"/>
            <w:tcBorders>
              <w:top w:val="single" w:sz="4" w:space="0" w:color="auto"/>
              <w:left w:val="nil"/>
              <w:bottom w:val="single" w:sz="4" w:space="0" w:color="auto"/>
              <w:right w:val="single" w:sz="4" w:space="0" w:color="auto"/>
            </w:tcBorders>
            <w:noWrap/>
          </w:tcPr>
          <w:p w:rsidR="0081729A" w:rsidRPr="00615A21" w:rsidRDefault="0081729A" w:rsidP="0081729A">
            <w:pPr>
              <w:ind w:firstLine="851"/>
              <w:jc w:val="both"/>
              <w:rPr>
                <w:lang w:eastAsia="en-US"/>
              </w:rPr>
            </w:pPr>
          </w:p>
        </w:tc>
      </w:tr>
    </w:tbl>
    <w:p w:rsidR="00D05A06" w:rsidRPr="00615A21" w:rsidRDefault="00D05A06" w:rsidP="00426C30">
      <w:pPr>
        <w:widowControl w:val="0"/>
        <w:autoSpaceDE w:val="0"/>
        <w:autoSpaceDN w:val="0"/>
        <w:adjustRightInd w:val="0"/>
        <w:jc w:val="center"/>
      </w:pPr>
    </w:p>
    <w:p w:rsidR="0081729A" w:rsidRPr="00615A21" w:rsidRDefault="00D05A06" w:rsidP="00D05A06">
      <w:pPr>
        <w:ind w:left="6372" w:firstLine="708"/>
      </w:pPr>
      <w:r w:rsidRPr="00615A21">
        <w:t xml:space="preserve">    </w:t>
      </w:r>
    </w:p>
    <w:p w:rsidR="0081729A" w:rsidRPr="00615A21" w:rsidRDefault="0081729A" w:rsidP="00D05A06">
      <w:pPr>
        <w:ind w:left="6372" w:firstLine="708"/>
      </w:pPr>
    </w:p>
    <w:p w:rsidR="0081729A" w:rsidRPr="00615A21" w:rsidRDefault="0081729A" w:rsidP="00D05A06">
      <w:pPr>
        <w:ind w:left="6372" w:firstLine="708"/>
      </w:pPr>
    </w:p>
    <w:p w:rsidR="0081729A" w:rsidRDefault="0081729A" w:rsidP="00D05A06">
      <w:pPr>
        <w:ind w:left="6372" w:firstLine="708"/>
      </w:pPr>
    </w:p>
    <w:p w:rsidR="00E22017" w:rsidRDefault="00E22017" w:rsidP="00D05A06">
      <w:pPr>
        <w:ind w:left="6372" w:firstLine="708"/>
      </w:pPr>
    </w:p>
    <w:p w:rsidR="00E22017" w:rsidRDefault="00E22017" w:rsidP="00D05A06">
      <w:pPr>
        <w:ind w:left="6372" w:firstLine="708"/>
      </w:pPr>
    </w:p>
    <w:p w:rsidR="00E22017" w:rsidRDefault="00E22017" w:rsidP="00D05A06">
      <w:pPr>
        <w:ind w:left="6372" w:firstLine="708"/>
      </w:pPr>
    </w:p>
    <w:p w:rsidR="00E22017" w:rsidRDefault="00E22017" w:rsidP="00D05A06">
      <w:pPr>
        <w:ind w:left="6372" w:firstLine="708"/>
      </w:pPr>
    </w:p>
    <w:p w:rsidR="00E22017" w:rsidRDefault="00E22017" w:rsidP="00D05A06">
      <w:pPr>
        <w:ind w:left="6372" w:firstLine="708"/>
      </w:pPr>
    </w:p>
    <w:p w:rsidR="00E22017" w:rsidRDefault="00E22017" w:rsidP="00D05A06">
      <w:pPr>
        <w:ind w:left="6372" w:firstLine="708"/>
      </w:pPr>
    </w:p>
    <w:p w:rsidR="00E22017" w:rsidRDefault="00E22017" w:rsidP="00D05A06">
      <w:pPr>
        <w:ind w:left="6372" w:firstLine="708"/>
      </w:pPr>
    </w:p>
    <w:p w:rsidR="00E22017" w:rsidRPr="00615A21" w:rsidRDefault="00E22017" w:rsidP="00D05A06">
      <w:pPr>
        <w:ind w:left="6372" w:firstLine="708"/>
      </w:pPr>
    </w:p>
    <w:p w:rsidR="00D05A06" w:rsidRPr="00615A21" w:rsidRDefault="00D05A06" w:rsidP="00D05A06">
      <w:pPr>
        <w:ind w:left="6372" w:firstLine="708"/>
      </w:pPr>
      <w:r w:rsidRPr="00615A21">
        <w:t xml:space="preserve">   </w:t>
      </w:r>
      <w:r w:rsidR="0081729A" w:rsidRPr="00615A21">
        <w:t xml:space="preserve">    </w:t>
      </w:r>
      <w:r w:rsidRPr="00615A21">
        <w:t>Приложение 2</w:t>
      </w:r>
    </w:p>
    <w:p w:rsidR="00D05A06" w:rsidRPr="00615A21" w:rsidRDefault="00D05A06" w:rsidP="00D05A06">
      <w:pPr>
        <w:ind w:left="7080"/>
      </w:pPr>
      <w:r w:rsidRPr="00615A21">
        <w:t xml:space="preserve">       к договору № ____</w:t>
      </w:r>
    </w:p>
    <w:p w:rsidR="00D813E7" w:rsidRPr="00C30020" w:rsidRDefault="00B21EF1" w:rsidP="00C30020">
      <w:pPr>
        <w:ind w:left="7080"/>
      </w:pPr>
      <w:r>
        <w:t xml:space="preserve">     </w:t>
      </w:r>
      <w:r w:rsidR="00C30020">
        <w:t xml:space="preserve">  </w:t>
      </w:r>
      <w:r w:rsidR="00D05A06" w:rsidRPr="00615A21">
        <w:t>от «__» _________  2022 г.</w:t>
      </w:r>
    </w:p>
    <w:p w:rsidR="00C30020" w:rsidRDefault="00C30020" w:rsidP="00C30020">
      <w:pPr>
        <w:widowControl w:val="0"/>
        <w:shd w:val="clear" w:color="auto" w:fill="FFFFFF"/>
        <w:ind w:firstLine="442"/>
        <w:jc w:val="center"/>
        <w:rPr>
          <w:b/>
          <w:bCs/>
        </w:rPr>
      </w:pPr>
      <w:r w:rsidRPr="00615A21">
        <w:rPr>
          <w:b/>
          <w:bCs/>
          <w:lang w:val="x-none"/>
        </w:rPr>
        <w:t>ТЕХНИЧЕСКОЕ ЗАДАНИЕ</w:t>
      </w:r>
    </w:p>
    <w:p w:rsidR="00C30020" w:rsidRPr="00A62DB4" w:rsidRDefault="00C30020" w:rsidP="00C30020">
      <w:pPr>
        <w:widowControl w:val="0"/>
        <w:shd w:val="clear" w:color="auto" w:fill="FFFFFF"/>
        <w:ind w:left="-284"/>
        <w:jc w:val="center"/>
        <w:rPr>
          <w:b/>
          <w:bCs/>
          <w:sz w:val="22"/>
          <w:szCs w:val="22"/>
          <w:u w:val="single"/>
        </w:rPr>
      </w:pPr>
      <w:r w:rsidRPr="00A62DB4">
        <w:rPr>
          <w:b/>
          <w:bCs/>
          <w:sz w:val="22"/>
          <w:szCs w:val="22"/>
          <w:u w:val="single"/>
        </w:rPr>
        <w:t>капитальный ремонт (замена окон) учебного корпуса ГАПОУ РБ «</w:t>
      </w:r>
      <w:proofErr w:type="spellStart"/>
      <w:r w:rsidRPr="00A62DB4">
        <w:rPr>
          <w:b/>
          <w:bCs/>
          <w:sz w:val="22"/>
          <w:szCs w:val="22"/>
          <w:u w:val="single"/>
        </w:rPr>
        <w:t>Стерлитамакский</w:t>
      </w:r>
      <w:proofErr w:type="spellEnd"/>
      <w:r w:rsidRPr="00A62DB4">
        <w:rPr>
          <w:b/>
          <w:bCs/>
          <w:sz w:val="22"/>
          <w:szCs w:val="22"/>
          <w:u w:val="single"/>
        </w:rPr>
        <w:t xml:space="preserve"> медицинский колледж», расположенного по адресу: РБ, г. Стерлитамак, проспект Октября, д.59а</w:t>
      </w:r>
    </w:p>
    <w:p w:rsidR="00C30020" w:rsidRDefault="00C30020" w:rsidP="00C30020">
      <w:pPr>
        <w:numPr>
          <w:ilvl w:val="0"/>
          <w:numId w:val="21"/>
        </w:numPr>
        <w:rPr>
          <w:b/>
          <w:sz w:val="22"/>
          <w:szCs w:val="22"/>
        </w:rPr>
      </w:pPr>
      <w:r w:rsidRPr="00A62DB4">
        <w:rPr>
          <w:b/>
          <w:sz w:val="22"/>
          <w:szCs w:val="22"/>
        </w:rPr>
        <w:t>Объект закупки:</w:t>
      </w:r>
    </w:p>
    <w:tbl>
      <w:tblPr>
        <w:tblpPr w:leftFromText="180" w:rightFromText="180" w:vertAnchor="text" w:horzAnchor="margin" w:tblpY="65"/>
        <w:tblW w:w="10261" w:type="dxa"/>
        <w:tblLayout w:type="fixed"/>
        <w:tblCellMar>
          <w:top w:w="55" w:type="dxa"/>
          <w:left w:w="55" w:type="dxa"/>
          <w:bottom w:w="55" w:type="dxa"/>
          <w:right w:w="55" w:type="dxa"/>
        </w:tblCellMar>
        <w:tblLook w:val="04A0" w:firstRow="1" w:lastRow="0" w:firstColumn="1" w:lastColumn="0" w:noHBand="0" w:noVBand="1"/>
      </w:tblPr>
      <w:tblGrid>
        <w:gridCol w:w="568"/>
        <w:gridCol w:w="4307"/>
        <w:gridCol w:w="5386"/>
      </w:tblGrid>
      <w:tr w:rsidR="00BB0AE0" w:rsidRPr="00615A21" w:rsidTr="00D2089E">
        <w:trPr>
          <w:trHeight w:val="569"/>
        </w:trPr>
        <w:tc>
          <w:tcPr>
            <w:tcW w:w="568" w:type="dxa"/>
            <w:tcBorders>
              <w:top w:val="single" w:sz="2" w:space="0" w:color="000000"/>
              <w:left w:val="single" w:sz="2" w:space="0" w:color="000000"/>
              <w:bottom w:val="single" w:sz="2" w:space="0" w:color="000000"/>
              <w:right w:val="single" w:sz="2" w:space="0" w:color="000000"/>
            </w:tcBorders>
            <w:vAlign w:val="center"/>
            <w:hideMark/>
          </w:tcPr>
          <w:p w:rsidR="00BB0AE0" w:rsidRPr="00A62DB4" w:rsidRDefault="00BB0AE0" w:rsidP="00D2089E">
            <w:pPr>
              <w:shd w:val="clear" w:color="auto" w:fill="FFFFFF"/>
              <w:snapToGrid w:val="0"/>
              <w:ind w:left="-74" w:right="-40" w:firstLine="34"/>
              <w:jc w:val="center"/>
              <w:rPr>
                <w:spacing w:val="-2"/>
                <w:sz w:val="22"/>
                <w:szCs w:val="22"/>
              </w:rPr>
            </w:pPr>
            <w:r w:rsidRPr="00A62DB4">
              <w:rPr>
                <w:sz w:val="22"/>
                <w:szCs w:val="22"/>
              </w:rPr>
              <w:t xml:space="preserve">№ </w:t>
            </w:r>
            <w:proofErr w:type="gramStart"/>
            <w:r w:rsidRPr="00A62DB4">
              <w:rPr>
                <w:sz w:val="22"/>
                <w:szCs w:val="22"/>
              </w:rPr>
              <w:t>п</w:t>
            </w:r>
            <w:proofErr w:type="gramEnd"/>
            <w:r w:rsidRPr="00A62DB4">
              <w:rPr>
                <w:sz w:val="22"/>
                <w:szCs w:val="22"/>
              </w:rPr>
              <w:t>/п</w:t>
            </w:r>
          </w:p>
        </w:tc>
        <w:tc>
          <w:tcPr>
            <w:tcW w:w="4307" w:type="dxa"/>
            <w:tcBorders>
              <w:top w:val="single" w:sz="2" w:space="0" w:color="000000"/>
              <w:left w:val="single" w:sz="2" w:space="0" w:color="000000"/>
              <w:bottom w:val="single" w:sz="2" w:space="0" w:color="000000"/>
              <w:right w:val="single" w:sz="2" w:space="0" w:color="000000"/>
            </w:tcBorders>
            <w:vAlign w:val="center"/>
            <w:hideMark/>
          </w:tcPr>
          <w:p w:rsidR="00BB0AE0" w:rsidRPr="00A62DB4" w:rsidRDefault="00BB0AE0" w:rsidP="00D2089E">
            <w:pPr>
              <w:shd w:val="clear" w:color="auto" w:fill="FFFFFF"/>
              <w:snapToGrid w:val="0"/>
              <w:ind w:left="-74" w:right="-40" w:firstLine="34"/>
              <w:jc w:val="center"/>
              <w:rPr>
                <w:sz w:val="22"/>
                <w:szCs w:val="22"/>
              </w:rPr>
            </w:pPr>
            <w:r w:rsidRPr="00A62DB4">
              <w:rPr>
                <w:spacing w:val="-2"/>
                <w:sz w:val="22"/>
                <w:szCs w:val="22"/>
              </w:rPr>
              <w:t xml:space="preserve">Наименование </w:t>
            </w:r>
            <w:r w:rsidRPr="00A62DB4">
              <w:rPr>
                <w:sz w:val="22"/>
                <w:szCs w:val="22"/>
              </w:rPr>
              <w:t>работ</w:t>
            </w:r>
          </w:p>
        </w:tc>
        <w:tc>
          <w:tcPr>
            <w:tcW w:w="5386" w:type="dxa"/>
            <w:tcBorders>
              <w:top w:val="single" w:sz="2" w:space="0" w:color="000000"/>
              <w:left w:val="single" w:sz="2" w:space="0" w:color="000000"/>
              <w:bottom w:val="single" w:sz="2" w:space="0" w:color="000000"/>
              <w:right w:val="single" w:sz="2" w:space="0" w:color="000000"/>
            </w:tcBorders>
            <w:vAlign w:val="center"/>
            <w:hideMark/>
          </w:tcPr>
          <w:p w:rsidR="00BB0AE0" w:rsidRPr="00A62DB4" w:rsidRDefault="00BB0AE0" w:rsidP="00D2089E">
            <w:pPr>
              <w:shd w:val="clear" w:color="auto" w:fill="FFFFFF"/>
              <w:snapToGrid w:val="0"/>
              <w:ind w:left="-74" w:right="-40" w:firstLine="34"/>
              <w:jc w:val="center"/>
              <w:rPr>
                <w:spacing w:val="-4"/>
                <w:sz w:val="22"/>
                <w:szCs w:val="22"/>
              </w:rPr>
            </w:pPr>
            <w:r w:rsidRPr="00A62DB4">
              <w:rPr>
                <w:sz w:val="22"/>
                <w:szCs w:val="22"/>
              </w:rPr>
              <w:t>Технические характеристики работ,</w:t>
            </w:r>
            <w:r w:rsidRPr="00A62DB4">
              <w:rPr>
                <w:spacing w:val="-4"/>
                <w:sz w:val="22"/>
                <w:szCs w:val="22"/>
              </w:rPr>
              <w:t xml:space="preserve"> услуг</w:t>
            </w:r>
          </w:p>
        </w:tc>
      </w:tr>
      <w:tr w:rsidR="00BB0AE0" w:rsidRPr="00615A21" w:rsidTr="00D2089E">
        <w:trPr>
          <w:trHeight w:val="327"/>
        </w:trPr>
        <w:tc>
          <w:tcPr>
            <w:tcW w:w="568" w:type="dxa"/>
            <w:tcBorders>
              <w:top w:val="nil"/>
              <w:left w:val="single" w:sz="2" w:space="0" w:color="000000"/>
              <w:bottom w:val="single" w:sz="2" w:space="0" w:color="000000"/>
              <w:right w:val="single" w:sz="2" w:space="0" w:color="000000"/>
            </w:tcBorders>
            <w:hideMark/>
          </w:tcPr>
          <w:p w:rsidR="00BB0AE0" w:rsidRPr="00A62DB4" w:rsidRDefault="00BB0AE0" w:rsidP="00D2089E">
            <w:pPr>
              <w:suppressLineNumbers/>
              <w:suppressAutoHyphens/>
              <w:snapToGrid w:val="0"/>
              <w:spacing w:after="200" w:line="276" w:lineRule="auto"/>
              <w:rPr>
                <w:sz w:val="22"/>
                <w:szCs w:val="22"/>
                <w:lang w:eastAsia="ar-SA"/>
              </w:rPr>
            </w:pPr>
            <w:r w:rsidRPr="00A62DB4">
              <w:rPr>
                <w:sz w:val="22"/>
                <w:szCs w:val="22"/>
                <w:lang w:eastAsia="ar-SA"/>
              </w:rPr>
              <w:t>1</w:t>
            </w:r>
          </w:p>
        </w:tc>
        <w:tc>
          <w:tcPr>
            <w:tcW w:w="4307" w:type="dxa"/>
            <w:tcBorders>
              <w:top w:val="nil"/>
              <w:left w:val="single" w:sz="2" w:space="0" w:color="000000"/>
              <w:bottom w:val="single" w:sz="2" w:space="0" w:color="000000"/>
              <w:right w:val="single" w:sz="2" w:space="0" w:color="000000"/>
            </w:tcBorders>
            <w:hideMark/>
          </w:tcPr>
          <w:p w:rsidR="00BB0AE0" w:rsidRPr="00A62DB4" w:rsidRDefault="00BB0AE0" w:rsidP="00D2089E">
            <w:pPr>
              <w:keepNext/>
              <w:keepLines/>
              <w:widowControl w:val="0"/>
              <w:suppressLineNumbers/>
              <w:suppressAutoHyphens/>
              <w:ind w:right="-108"/>
              <w:rPr>
                <w:sz w:val="22"/>
                <w:szCs w:val="22"/>
              </w:rPr>
            </w:pPr>
            <w:r w:rsidRPr="00A62DB4">
              <w:rPr>
                <w:sz w:val="22"/>
                <w:szCs w:val="22"/>
              </w:rPr>
              <w:t>Капитальный ремонт (замена окон) учебного корпуса ГАПОУ РБ «</w:t>
            </w:r>
            <w:proofErr w:type="spellStart"/>
            <w:r w:rsidRPr="00A62DB4">
              <w:rPr>
                <w:sz w:val="22"/>
                <w:szCs w:val="22"/>
              </w:rPr>
              <w:t>Стерлитамакский</w:t>
            </w:r>
            <w:proofErr w:type="spellEnd"/>
            <w:r w:rsidRPr="00A62DB4">
              <w:rPr>
                <w:sz w:val="22"/>
                <w:szCs w:val="22"/>
              </w:rPr>
              <w:t xml:space="preserve"> медицинский колледж», расположенного по адресу: РБ, г. Стерлитамак, проспект Октября, д.59а</w:t>
            </w:r>
          </w:p>
        </w:tc>
        <w:tc>
          <w:tcPr>
            <w:tcW w:w="5386" w:type="dxa"/>
            <w:tcBorders>
              <w:top w:val="nil"/>
              <w:left w:val="single" w:sz="2" w:space="0" w:color="000000"/>
              <w:bottom w:val="single" w:sz="2" w:space="0" w:color="000000"/>
              <w:right w:val="single" w:sz="2" w:space="0" w:color="000000"/>
            </w:tcBorders>
            <w:hideMark/>
          </w:tcPr>
          <w:p w:rsidR="00BB0AE0" w:rsidRPr="00A62DB4" w:rsidRDefault="00BB0AE0" w:rsidP="00D2089E">
            <w:pPr>
              <w:shd w:val="clear" w:color="auto" w:fill="FFFFFF"/>
              <w:autoSpaceDE w:val="0"/>
              <w:autoSpaceDN w:val="0"/>
              <w:adjustRightInd w:val="0"/>
              <w:jc w:val="both"/>
              <w:rPr>
                <w:sz w:val="22"/>
                <w:szCs w:val="22"/>
              </w:rPr>
            </w:pPr>
            <w:r w:rsidRPr="00A62DB4">
              <w:rPr>
                <w:sz w:val="22"/>
                <w:szCs w:val="22"/>
              </w:rPr>
              <w:t>Подрядчик самостоятельно, своевременно, за счет своих сре</w:t>
            </w:r>
            <w:proofErr w:type="gramStart"/>
            <w:r w:rsidRPr="00A62DB4">
              <w:rPr>
                <w:sz w:val="22"/>
                <w:szCs w:val="22"/>
              </w:rPr>
              <w:t>дств пр</w:t>
            </w:r>
            <w:proofErr w:type="gramEnd"/>
            <w:r w:rsidRPr="00A62DB4">
              <w:rPr>
                <w:sz w:val="22"/>
                <w:szCs w:val="22"/>
              </w:rPr>
              <w:t>иобретает новые материалы, оборудование до начала капитального ремонта, в соответствии с</w:t>
            </w:r>
            <w:r>
              <w:rPr>
                <w:sz w:val="22"/>
                <w:szCs w:val="22"/>
              </w:rPr>
              <w:t xml:space="preserve"> локальным сметным расчетом,</w:t>
            </w:r>
            <w:r w:rsidRPr="00A62DB4">
              <w:rPr>
                <w:sz w:val="22"/>
                <w:szCs w:val="22"/>
              </w:rPr>
              <w:t xml:space="preserve"> ведомостью объемов работ. </w:t>
            </w:r>
          </w:p>
        </w:tc>
      </w:tr>
    </w:tbl>
    <w:p w:rsidR="00C30020" w:rsidRPr="00A62DB4" w:rsidRDefault="00C30020" w:rsidP="00BB0AE0">
      <w:pPr>
        <w:rPr>
          <w:b/>
          <w:sz w:val="22"/>
          <w:szCs w:val="22"/>
        </w:rPr>
      </w:pPr>
      <w:r w:rsidRPr="00615A21">
        <w:rPr>
          <w:rFonts w:eastAsia="Calibri"/>
          <w:noProof/>
        </w:rPr>
        <w:drawing>
          <wp:anchor distT="0" distB="0" distL="114300" distR="114300" simplePos="0" relativeHeight="251660288" behindDoc="0" locked="0" layoutInCell="1" allowOverlap="1" wp14:anchorId="7BEFDF3C" wp14:editId="3C53ECFE">
            <wp:simplePos x="0" y="0"/>
            <wp:positionH relativeFrom="column">
              <wp:posOffset>1905</wp:posOffset>
            </wp:positionH>
            <wp:positionV relativeFrom="paragraph">
              <wp:posOffset>1502410</wp:posOffset>
            </wp:positionV>
            <wp:extent cx="5661025" cy="7470775"/>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1025" cy="7470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0020" w:rsidRDefault="00C30020" w:rsidP="00C30020">
      <w:pPr>
        <w:jc w:val="both"/>
        <w:rPr>
          <w:rFonts w:eastAsia="Calibri"/>
          <w:bCs/>
          <w:lang w:eastAsia="en-US"/>
        </w:rPr>
      </w:pPr>
      <w:r>
        <w:rPr>
          <w:rFonts w:eastAsia="Calibri"/>
          <w:bCs/>
          <w:lang w:eastAsia="en-US"/>
        </w:rPr>
        <w:br w:type="textWrapping" w:clear="all"/>
      </w:r>
    </w:p>
    <w:p w:rsidR="00C30020" w:rsidRPr="00615A21" w:rsidRDefault="00C30020" w:rsidP="00C30020">
      <w:pPr>
        <w:jc w:val="both"/>
        <w:rPr>
          <w:rFonts w:eastAsia="Calibri"/>
          <w:bCs/>
          <w:lang w:eastAsia="en-US"/>
        </w:rPr>
      </w:pPr>
      <w:r w:rsidRPr="00615A21">
        <w:rPr>
          <w:rFonts w:eastAsia="Calibri"/>
          <w:bCs/>
          <w:lang w:eastAsia="en-US"/>
        </w:rPr>
        <w:t>Все работы должны выполняться в соответствии с требованиями СНиП и других действующих нормативных актов, регламентирующих технологию и качество производимых подрядной организацией работ в соответствии со статьей 721 ГК РФ.</w:t>
      </w:r>
    </w:p>
    <w:p w:rsidR="00C30020" w:rsidRPr="00615A21" w:rsidRDefault="00C30020" w:rsidP="00C30020">
      <w:pPr>
        <w:jc w:val="both"/>
        <w:rPr>
          <w:rFonts w:eastAsia="Calibri"/>
          <w:bCs/>
          <w:lang w:eastAsia="en-US"/>
        </w:rPr>
      </w:pPr>
      <w:r w:rsidRPr="00615A21">
        <w:rPr>
          <w:rFonts w:eastAsia="Calibri"/>
          <w:bCs/>
          <w:lang w:eastAsia="en-US"/>
        </w:rPr>
        <w:t>Подрядчик   обязан применять на практике правила безопасности, установленные действующим законодательством Российской Федерации.</w:t>
      </w:r>
    </w:p>
    <w:p w:rsidR="00C30020" w:rsidRPr="00615A21" w:rsidRDefault="00C30020" w:rsidP="00C30020">
      <w:pPr>
        <w:jc w:val="both"/>
        <w:rPr>
          <w:rFonts w:eastAsia="Calibri"/>
          <w:bCs/>
          <w:lang w:eastAsia="en-US"/>
        </w:rPr>
      </w:pPr>
      <w:r w:rsidRPr="00615A21">
        <w:rPr>
          <w:rFonts w:eastAsia="Calibri"/>
          <w:bCs/>
          <w:lang w:eastAsia="en-US"/>
        </w:rPr>
        <w:t xml:space="preserve">Ответственность за соблюдение правил безопасности при выполнении работ, пожарной безопасности, охраны труда и санитарно-гигиенического режима в ремонтируемых помещениях возлагается на Подрядчика. </w:t>
      </w:r>
    </w:p>
    <w:p w:rsidR="00C30020" w:rsidRPr="00615A21" w:rsidRDefault="00C30020" w:rsidP="00C30020">
      <w:pPr>
        <w:jc w:val="both"/>
        <w:rPr>
          <w:rFonts w:eastAsia="Calibri"/>
          <w:bCs/>
          <w:lang w:eastAsia="en-US"/>
        </w:rPr>
      </w:pPr>
      <w:r w:rsidRPr="00615A21">
        <w:rPr>
          <w:rFonts w:eastAsia="Calibri"/>
          <w:bCs/>
          <w:lang w:eastAsia="en-US"/>
        </w:rPr>
        <w:t>Подрядчик   должен  предусмотреть мероприятия по охране труда, а также мероприятия по предотвращению аварийных ситуаций на объекте в соответствии с действующими нормами. Выполняемые работы должны соответствовать требованиям действующего законодательства и иным документам, устанавливающим требования к качеству работ, являющихся предметом договора.</w:t>
      </w:r>
    </w:p>
    <w:p w:rsidR="00C30020" w:rsidRPr="00615A21" w:rsidRDefault="00C30020" w:rsidP="00C30020">
      <w:pPr>
        <w:jc w:val="both"/>
        <w:rPr>
          <w:rFonts w:eastAsia="Calibri"/>
          <w:bCs/>
          <w:lang w:eastAsia="en-US"/>
        </w:rPr>
      </w:pPr>
      <w:r w:rsidRPr="00615A21">
        <w:rPr>
          <w:rFonts w:eastAsia="Calibri"/>
          <w:bCs/>
          <w:lang w:eastAsia="en-US"/>
        </w:rPr>
        <w:t>Материалы и оборудование, используемые для ремонта Подрядчиком, должны удовлетворять требованиям, предъявляемым к ним в Российской Федерации по пожарной безопасности, износостойкости и выделению токсичных веществ, а также требованиям по надежности и долговечности, простоте в эксплуатации, влагостойкости и возможности проведения ремонтных работ.</w:t>
      </w:r>
    </w:p>
    <w:p w:rsidR="00C30020" w:rsidRPr="00615A21" w:rsidRDefault="00C30020" w:rsidP="00C30020">
      <w:pPr>
        <w:tabs>
          <w:tab w:val="left" w:pos="5387"/>
        </w:tabs>
        <w:jc w:val="both"/>
      </w:pPr>
      <w:r w:rsidRPr="00615A21">
        <w:t xml:space="preserve">Работы должны быть выполнены с соблюдением требований: </w:t>
      </w:r>
    </w:p>
    <w:p w:rsidR="00C30020" w:rsidRPr="00615A21" w:rsidRDefault="00C30020" w:rsidP="00C30020">
      <w:pPr>
        <w:tabs>
          <w:tab w:val="left" w:pos="5387"/>
        </w:tabs>
        <w:jc w:val="both"/>
      </w:pPr>
      <w:r w:rsidRPr="00615A21">
        <w:t>- Федерального закона от 30.03.1999 № 52-ФЗ «О санитарно-эпидемиологическом благополучии населения»;</w:t>
      </w:r>
    </w:p>
    <w:p w:rsidR="00C30020" w:rsidRPr="00615A21" w:rsidRDefault="00C30020" w:rsidP="00C30020">
      <w:pPr>
        <w:tabs>
          <w:tab w:val="left" w:pos="5387"/>
        </w:tabs>
        <w:jc w:val="both"/>
      </w:pPr>
      <w:r w:rsidRPr="00615A21">
        <w:t>- Федерального закона от 21.12.1994 № 69-ФЗ «О пожарной безопасности»;</w:t>
      </w:r>
    </w:p>
    <w:p w:rsidR="00C30020" w:rsidRPr="00615A21" w:rsidRDefault="00C30020" w:rsidP="00C30020">
      <w:pPr>
        <w:tabs>
          <w:tab w:val="left" w:pos="5387"/>
        </w:tabs>
        <w:jc w:val="both"/>
      </w:pPr>
      <w:r w:rsidRPr="00615A21">
        <w:t>- Постановления Правительства РФ от 16.09.2020 N 1479 «Об утверждении Правил противопожарного режима в Российской Федерации»;</w:t>
      </w:r>
    </w:p>
    <w:p w:rsidR="00C30020" w:rsidRPr="00615A21" w:rsidRDefault="00C30020" w:rsidP="00C30020">
      <w:pPr>
        <w:tabs>
          <w:tab w:val="left" w:pos="5387"/>
        </w:tabs>
        <w:jc w:val="both"/>
      </w:pPr>
      <w:r w:rsidRPr="00615A21">
        <w:t>- ГОСТ 23166-99 «Блоки оконные. Общие технические условия»;</w:t>
      </w:r>
    </w:p>
    <w:p w:rsidR="00C30020" w:rsidRPr="00615A21" w:rsidRDefault="00C30020" w:rsidP="00C30020">
      <w:pPr>
        <w:tabs>
          <w:tab w:val="left" w:pos="5387"/>
        </w:tabs>
        <w:jc w:val="both"/>
      </w:pPr>
      <w:r w:rsidRPr="00615A21">
        <w:t>- ГОСТ 30673-2013 «Профили поливинилхлоридные для оконных и дверных блоков. Технические условия»;</w:t>
      </w:r>
    </w:p>
    <w:p w:rsidR="00C30020" w:rsidRPr="00615A21" w:rsidRDefault="00C30020" w:rsidP="00C30020">
      <w:pPr>
        <w:tabs>
          <w:tab w:val="left" w:pos="5387"/>
        </w:tabs>
        <w:jc w:val="both"/>
      </w:pPr>
      <w:r w:rsidRPr="00615A21">
        <w:t>- иными действующими нормативными правовыми актами, ГОСТами, СНиПами.</w:t>
      </w:r>
    </w:p>
    <w:p w:rsidR="00C30020" w:rsidRPr="00615A21" w:rsidRDefault="00C30020" w:rsidP="00C30020">
      <w:pPr>
        <w:tabs>
          <w:tab w:val="left" w:pos="5387"/>
        </w:tabs>
        <w:jc w:val="both"/>
      </w:pPr>
      <w:r w:rsidRPr="00615A21">
        <w:t>Подрядчик обязан:</w:t>
      </w:r>
    </w:p>
    <w:p w:rsidR="00C30020" w:rsidRPr="00615A21" w:rsidRDefault="00C30020" w:rsidP="00C30020">
      <w:pPr>
        <w:tabs>
          <w:tab w:val="left" w:pos="5387"/>
        </w:tabs>
        <w:jc w:val="both"/>
      </w:pPr>
      <w:r w:rsidRPr="00615A21">
        <w:t xml:space="preserve">- выполнить Работы качественно, в установленные сроки, и в объеме, определенном договором, и сдать Работы Заказчику в установленный срок, и в состоянии Объектов, обеспечивающих нормальную эксплуатацию, а также сдать законченный Объект в порядке, предусмотренном Договором; </w:t>
      </w:r>
    </w:p>
    <w:p w:rsidR="00C30020" w:rsidRPr="00615A21" w:rsidRDefault="00C30020" w:rsidP="00C30020">
      <w:pPr>
        <w:tabs>
          <w:tab w:val="left" w:pos="5387"/>
        </w:tabs>
        <w:jc w:val="both"/>
      </w:pPr>
      <w:r w:rsidRPr="00615A21">
        <w:t>- выполнить Работы с использованием своих материалов, оборудования, изделий, своими силами и средствами;</w:t>
      </w:r>
    </w:p>
    <w:p w:rsidR="00C30020" w:rsidRPr="00615A21" w:rsidRDefault="00C30020" w:rsidP="00C30020">
      <w:pPr>
        <w:tabs>
          <w:tab w:val="left" w:pos="5387"/>
        </w:tabs>
        <w:jc w:val="both"/>
      </w:pPr>
      <w:r w:rsidRPr="00615A21">
        <w:t>- обеспечить выполнение всех видов Работ в полном соответствии проектной и рабочей документацией, техническим заданием, а также в соответствии со строительными нормами, правилами, стандартами, иными нормативными правовыми актами Российской Федерации;</w:t>
      </w:r>
    </w:p>
    <w:p w:rsidR="00C30020" w:rsidRPr="00615A21" w:rsidRDefault="00C30020" w:rsidP="00C30020">
      <w:pPr>
        <w:tabs>
          <w:tab w:val="left" w:pos="5387"/>
        </w:tabs>
        <w:jc w:val="both"/>
      </w:pPr>
      <w:r w:rsidRPr="00615A21">
        <w:t>- обеспечить применение материалов, оборудования, изделий,  необходимых для выполнения Работ, надлежащего качества, отвечающих требованиям ГОСТов, СНиПов;</w:t>
      </w:r>
    </w:p>
    <w:p w:rsidR="00C30020" w:rsidRPr="00615A21" w:rsidRDefault="00C30020" w:rsidP="00C30020">
      <w:pPr>
        <w:tabs>
          <w:tab w:val="left" w:pos="5387"/>
        </w:tabs>
        <w:jc w:val="both"/>
      </w:pPr>
      <w:r w:rsidRPr="00615A21">
        <w:t>- соблюдать требования законодательства Российской Федерации и иных нормативных правовых актов об охране окружающей среды и нести ответственность за нарушение указанных требований.</w:t>
      </w:r>
    </w:p>
    <w:p w:rsidR="00C30020" w:rsidRPr="00615A21" w:rsidRDefault="00C30020" w:rsidP="00C30020">
      <w:pPr>
        <w:tabs>
          <w:tab w:val="left" w:pos="5387"/>
        </w:tabs>
        <w:jc w:val="both"/>
      </w:pPr>
      <w:r w:rsidRPr="00615A21">
        <w:t>Подрядчик несёт полную ответственность за ущерб, причинённый имуществу Заказчика, в результате выполнения Работ в размере причинённых убытков.</w:t>
      </w:r>
    </w:p>
    <w:p w:rsidR="00C30020" w:rsidRPr="00615A21" w:rsidRDefault="00C30020" w:rsidP="00C30020">
      <w:pPr>
        <w:ind w:firstLine="708"/>
        <w:jc w:val="both"/>
      </w:pPr>
      <w:r w:rsidRPr="00615A21">
        <w:t>Гарантийный срок на выполненные работы составляет 36 месяцев с момента подписания актов выполненных работ. Гарантии качества  распространяются  на все  конструктивные элементы  и Работы, выполненные Подрядчиком  по Договору.</w:t>
      </w:r>
    </w:p>
    <w:p w:rsidR="00C30020" w:rsidRPr="00615A21" w:rsidRDefault="00C30020" w:rsidP="00C30020">
      <w:pPr>
        <w:shd w:val="clear" w:color="auto" w:fill="FFFFFF"/>
        <w:autoSpaceDE w:val="0"/>
        <w:autoSpaceDN w:val="0"/>
        <w:adjustRightInd w:val="0"/>
        <w:spacing w:line="276" w:lineRule="auto"/>
        <w:ind w:firstLine="708"/>
        <w:jc w:val="both"/>
      </w:pPr>
      <w:r w:rsidRPr="00615A21">
        <w:rPr>
          <w:color w:val="000000"/>
        </w:rPr>
        <w:t xml:space="preserve">Подрядчик своими силами, средствами, материалами и оборудованием своевременно до начала Работ </w:t>
      </w:r>
      <w:r w:rsidRPr="00615A21">
        <w:rPr>
          <w:iCs/>
        </w:rPr>
        <w:t>производит точные замеры, эскизы проёмов,</w:t>
      </w:r>
      <w:r w:rsidRPr="00615A21">
        <w:rPr>
          <w:i/>
          <w:iCs/>
        </w:rPr>
        <w:t xml:space="preserve"> </w:t>
      </w:r>
      <w:r w:rsidRPr="00615A21">
        <w:rPr>
          <w:iCs/>
        </w:rPr>
        <w:t>оконных блоков. Выполнение работ после согласования эскизов с Заказчиком.</w:t>
      </w:r>
      <w:r w:rsidRPr="00615A21">
        <w:t xml:space="preserve"> Подрядчик самостоятельно, своевременно, за счет своих сре</w:t>
      </w:r>
      <w:proofErr w:type="gramStart"/>
      <w:r w:rsidRPr="00615A21">
        <w:t>дств пр</w:t>
      </w:r>
      <w:proofErr w:type="gramEnd"/>
      <w:r w:rsidRPr="00615A21">
        <w:t xml:space="preserve">иобретает новые материалы, оборудование до начала капитального ремонта, в соответствии с </w:t>
      </w:r>
      <w:r>
        <w:t xml:space="preserve">локальным сметным расчетом, </w:t>
      </w:r>
      <w:r w:rsidRPr="00615A21">
        <w:t>ведомостью объемов работ.</w:t>
      </w:r>
    </w:p>
    <w:p w:rsidR="008E2BC0" w:rsidRPr="00615A21" w:rsidRDefault="008E2BC0" w:rsidP="00C63268">
      <w:pPr>
        <w:jc w:val="both"/>
      </w:pPr>
    </w:p>
    <w:p w:rsidR="008560E3" w:rsidRPr="00615A21" w:rsidRDefault="00D85DBF" w:rsidP="003B0388">
      <w:pPr>
        <w:widowControl w:val="0"/>
        <w:autoSpaceDE w:val="0"/>
        <w:autoSpaceDN w:val="0"/>
        <w:adjustRightInd w:val="0"/>
        <w:jc w:val="center"/>
      </w:pPr>
      <w:r w:rsidRPr="00615A21">
        <w:t xml:space="preserve"> </w:t>
      </w:r>
    </w:p>
    <w:p w:rsidR="00F477C8" w:rsidRPr="00615A21" w:rsidRDefault="00F477C8" w:rsidP="00655EAD"/>
    <w:p w:rsidR="00D85DBF" w:rsidRPr="00615A21" w:rsidRDefault="00655EAD" w:rsidP="00A55674">
      <w:pPr>
        <w:pageBreakBefore/>
        <w:widowControl w:val="0"/>
        <w:shd w:val="clear" w:color="auto" w:fill="FFFFFF"/>
        <w:autoSpaceDE w:val="0"/>
        <w:autoSpaceDN w:val="0"/>
        <w:adjustRightInd w:val="0"/>
        <w:ind w:left="7788" w:firstLine="708"/>
      </w:pPr>
      <w:r w:rsidRPr="00615A21">
        <w:lastRenderedPageBreak/>
        <w:t>Приложение №</w:t>
      </w:r>
      <w:r w:rsidR="00773277">
        <w:t>6</w:t>
      </w:r>
    </w:p>
    <w:p w:rsidR="00D85DBF" w:rsidRPr="00615A21" w:rsidRDefault="00D85DBF" w:rsidP="00D85DBF">
      <w:pPr>
        <w:jc w:val="center"/>
        <w:rPr>
          <w:b/>
        </w:rPr>
      </w:pPr>
      <w:r w:rsidRPr="00615A21">
        <w:rPr>
          <w:b/>
        </w:rPr>
        <w:t>СОГЛАСИЕ</w:t>
      </w:r>
    </w:p>
    <w:p w:rsidR="00D85DBF" w:rsidRPr="00615A21" w:rsidRDefault="00D85DBF" w:rsidP="00D85DBF">
      <w:pPr>
        <w:jc w:val="center"/>
        <w:rPr>
          <w:b/>
        </w:rPr>
      </w:pPr>
      <w:r w:rsidRPr="00615A21">
        <w:rPr>
          <w:b/>
        </w:rPr>
        <w:t>государственного автономного профессионального образовательного учреждения Республики Башкортостан «</w:t>
      </w:r>
      <w:proofErr w:type="spellStart"/>
      <w:r w:rsidRPr="00615A21">
        <w:rPr>
          <w:b/>
        </w:rPr>
        <w:t>Стерлитамакский</w:t>
      </w:r>
      <w:proofErr w:type="spellEnd"/>
      <w:r w:rsidRPr="00615A21">
        <w:rPr>
          <w:b/>
        </w:rPr>
        <w:t xml:space="preserve"> медицинский колледж»</w:t>
      </w:r>
    </w:p>
    <w:p w:rsidR="00D85DBF" w:rsidRPr="00615A21" w:rsidRDefault="00D85DBF" w:rsidP="00D85DBF">
      <w:pPr>
        <w:jc w:val="center"/>
        <w:rPr>
          <w:b/>
        </w:rPr>
      </w:pPr>
      <w:r w:rsidRPr="00615A21">
        <w:rPr>
          <w:b/>
        </w:rPr>
        <w:t>на обработку своих персональных данных</w:t>
      </w:r>
    </w:p>
    <w:p w:rsidR="00D85DBF" w:rsidRPr="00615A21" w:rsidRDefault="00D85DBF" w:rsidP="00D85DBF">
      <w:pPr>
        <w:jc w:val="center"/>
      </w:pPr>
    </w:p>
    <w:p w:rsidR="00D85DBF" w:rsidRPr="00615A21" w:rsidRDefault="00D85DBF" w:rsidP="00D85DBF">
      <w:pPr>
        <w:jc w:val="both"/>
      </w:pPr>
      <w:r w:rsidRPr="00615A21">
        <w:t>Я, _____________________________________________________________________________________</w:t>
      </w:r>
    </w:p>
    <w:p w:rsidR="00D85DBF" w:rsidRPr="00615A21" w:rsidRDefault="00D85DBF" w:rsidP="00D85DBF">
      <w:pPr>
        <w:jc w:val="center"/>
      </w:pPr>
      <w:r w:rsidRPr="00615A21">
        <w:t>(фамилия, имя, отчество)</w:t>
      </w:r>
    </w:p>
    <w:p w:rsidR="00D85DBF" w:rsidRPr="00615A21" w:rsidRDefault="00D85DBF" w:rsidP="00D85DBF">
      <w:pPr>
        <w:ind w:left="-567"/>
        <w:jc w:val="both"/>
      </w:pPr>
      <w:r w:rsidRPr="00615A21">
        <w:t>проживающий_____________________________________________________________________________</w:t>
      </w:r>
    </w:p>
    <w:p w:rsidR="00D85DBF" w:rsidRPr="00615A21" w:rsidRDefault="00D85DBF" w:rsidP="00D85DBF">
      <w:pPr>
        <w:jc w:val="center"/>
      </w:pPr>
      <w:r w:rsidRPr="00615A21">
        <w:t>(место регистрации)</w:t>
      </w:r>
    </w:p>
    <w:p w:rsidR="00D85DBF" w:rsidRPr="00615A21" w:rsidRDefault="00D85DBF" w:rsidP="00D85DBF">
      <w:pPr>
        <w:ind w:left="-567"/>
        <w:jc w:val="both"/>
      </w:pPr>
      <w:r w:rsidRPr="00615A21">
        <w:t>паспорт ________________________________________________________________________________________</w:t>
      </w:r>
    </w:p>
    <w:p w:rsidR="00D85DBF" w:rsidRPr="00615A21" w:rsidRDefault="00D85DBF" w:rsidP="00D85DBF">
      <w:pPr>
        <w:ind w:left="-567"/>
        <w:jc w:val="center"/>
      </w:pPr>
      <w:r w:rsidRPr="00615A21">
        <w:t>(серия, номер, кем, когда выдан)</w:t>
      </w:r>
    </w:p>
    <w:p w:rsidR="00D85DBF" w:rsidRPr="00615A21" w:rsidRDefault="00D85DBF" w:rsidP="00D85DBF">
      <w:pPr>
        <w:ind w:left="-567"/>
        <w:jc w:val="both"/>
      </w:pPr>
      <w:r w:rsidRPr="00615A21">
        <w:t>_________________________________________________________________________________________</w:t>
      </w:r>
    </w:p>
    <w:p w:rsidR="00D85DBF" w:rsidRPr="00615A21" w:rsidRDefault="00D85DBF" w:rsidP="00D85DBF">
      <w:pPr>
        <w:ind w:left="-567"/>
        <w:jc w:val="both"/>
      </w:pPr>
    </w:p>
    <w:p w:rsidR="00D85DBF" w:rsidRPr="00615A21" w:rsidRDefault="00D85DBF" w:rsidP="00320991">
      <w:pPr>
        <w:shd w:val="clear" w:color="auto" w:fill="FFFFFF"/>
        <w:jc w:val="both"/>
      </w:pPr>
      <w:r w:rsidRPr="00615A21">
        <w:t>даю согласие предоставить (и предоставлять в дальнейшем в случае изменения</w:t>
      </w:r>
      <w:r w:rsidR="00744845" w:rsidRPr="00615A21">
        <w:t>) для размещения в базе данных,</w:t>
      </w:r>
      <w:r w:rsidRPr="00615A21">
        <w:t xml:space="preserve"> в сети интернет на сайте </w:t>
      </w:r>
      <w:hyperlink r:id="rId27" w:history="1">
        <w:r w:rsidRPr="00615A21">
          <w:rPr>
            <w:rStyle w:val="af"/>
            <w:color w:val="auto"/>
            <w:u w:val="none"/>
            <w:lang w:val="en-US"/>
          </w:rPr>
          <w:t>www</w:t>
        </w:r>
        <w:r w:rsidRPr="00615A21">
          <w:rPr>
            <w:rStyle w:val="af"/>
            <w:color w:val="auto"/>
            <w:u w:val="none"/>
          </w:rPr>
          <w:t>.</w:t>
        </w:r>
        <w:r w:rsidRPr="00615A21">
          <w:rPr>
            <w:rStyle w:val="af"/>
            <w:color w:val="auto"/>
            <w:u w:val="none"/>
            <w:lang w:val="en-US"/>
          </w:rPr>
          <w:t>zakupki</w:t>
        </w:r>
        <w:r w:rsidRPr="00615A21">
          <w:rPr>
            <w:rStyle w:val="af"/>
            <w:color w:val="auto"/>
            <w:u w:val="none"/>
          </w:rPr>
          <w:t>.</w:t>
        </w:r>
        <w:r w:rsidRPr="00615A21">
          <w:rPr>
            <w:rStyle w:val="af"/>
            <w:color w:val="auto"/>
            <w:u w:val="none"/>
            <w:lang w:val="en-US"/>
          </w:rPr>
          <w:t>gov</w:t>
        </w:r>
        <w:r w:rsidRPr="00615A21">
          <w:rPr>
            <w:rStyle w:val="af"/>
            <w:color w:val="auto"/>
            <w:u w:val="none"/>
          </w:rPr>
          <w:t>.</w:t>
        </w:r>
        <w:r w:rsidRPr="00615A21">
          <w:rPr>
            <w:rStyle w:val="af"/>
            <w:color w:val="auto"/>
            <w:u w:val="none"/>
            <w:lang w:val="en-US"/>
          </w:rPr>
          <w:t>ru</w:t>
        </w:r>
      </w:hyperlink>
      <w:r w:rsidR="00320991" w:rsidRPr="00615A21">
        <w:t xml:space="preserve">, </w:t>
      </w:r>
      <w:r w:rsidR="00AE23FB" w:rsidRPr="00615A21">
        <w:t>etp-region.ru</w:t>
      </w:r>
      <w:r w:rsidR="00320991" w:rsidRPr="00615A21">
        <w:t xml:space="preserve"> </w:t>
      </w:r>
      <w:r w:rsidRPr="00615A21">
        <w:t xml:space="preserve">и на сайте </w:t>
      </w:r>
      <w:r w:rsidRPr="00615A21">
        <w:rPr>
          <w:lang w:val="en-US"/>
        </w:rPr>
        <w:t>www</w:t>
      </w:r>
      <w:r w:rsidRPr="00615A21">
        <w:t>.</w:t>
      </w:r>
      <w:r w:rsidRPr="00615A21">
        <w:rPr>
          <w:lang w:val="en-US"/>
        </w:rPr>
        <w:t>ster</w:t>
      </w:r>
      <w:r w:rsidRPr="00615A21">
        <w:t>-</w:t>
      </w:r>
      <w:r w:rsidRPr="00615A21">
        <w:rPr>
          <w:lang w:val="en-US"/>
        </w:rPr>
        <w:t>mk</w:t>
      </w:r>
      <w:r w:rsidRPr="00615A21">
        <w:t>.</w:t>
      </w:r>
      <w:r w:rsidRPr="00615A21">
        <w:rPr>
          <w:lang w:val="en-US"/>
        </w:rPr>
        <w:t>ru</w:t>
      </w:r>
      <w:r w:rsidRPr="00615A21">
        <w:t xml:space="preserve"> и дальнейшей обработки государственному автономному профессиональному образовательному учреждению Республики Башкортостан «</w:t>
      </w:r>
      <w:proofErr w:type="spellStart"/>
      <w:r w:rsidRPr="00615A21">
        <w:t>Стерлитамакский</w:t>
      </w:r>
      <w:proofErr w:type="spellEnd"/>
      <w:r w:rsidRPr="00615A21">
        <w:t xml:space="preserve"> медицинский колледж», расположенного по адресу: 453120, Республика Башкортостан, </w:t>
      </w:r>
      <w:proofErr w:type="spellStart"/>
      <w:r w:rsidRPr="00615A21">
        <w:t>г</w:t>
      </w:r>
      <w:proofErr w:type="gramStart"/>
      <w:r w:rsidRPr="00615A21">
        <w:t>.С</w:t>
      </w:r>
      <w:proofErr w:type="gramEnd"/>
      <w:r w:rsidRPr="00615A21">
        <w:t>терлитамак</w:t>
      </w:r>
      <w:proofErr w:type="spellEnd"/>
      <w:r w:rsidRPr="00615A21">
        <w:t xml:space="preserve">, </w:t>
      </w:r>
      <w:r w:rsidR="00511CEE" w:rsidRPr="00615A21">
        <w:t xml:space="preserve">проспект Октября, д.59а </w:t>
      </w:r>
      <w:r w:rsidRPr="00615A21">
        <w:t>свои достоверные и документированные персональные данные:</w:t>
      </w:r>
    </w:p>
    <w:p w:rsidR="00D85DBF" w:rsidRPr="00615A21" w:rsidRDefault="00D85DBF" w:rsidP="00A87E7B">
      <w:pPr>
        <w:pStyle w:val="a4"/>
        <w:numPr>
          <w:ilvl w:val="0"/>
          <w:numId w:val="2"/>
        </w:numPr>
        <w:contextualSpacing w:val="0"/>
        <w:jc w:val="both"/>
      </w:pPr>
      <w:r w:rsidRPr="00615A21">
        <w:t>Фамилия, имя, отчество;</w:t>
      </w:r>
    </w:p>
    <w:p w:rsidR="00D85DBF" w:rsidRPr="00615A21" w:rsidRDefault="00D85DBF" w:rsidP="00A87E7B">
      <w:pPr>
        <w:pStyle w:val="a4"/>
        <w:numPr>
          <w:ilvl w:val="0"/>
          <w:numId w:val="2"/>
        </w:numPr>
        <w:contextualSpacing w:val="0"/>
        <w:jc w:val="both"/>
      </w:pPr>
      <w:r w:rsidRPr="00615A21">
        <w:t>Дата и место рождения, гражданство;</w:t>
      </w:r>
    </w:p>
    <w:p w:rsidR="00D85DBF" w:rsidRPr="00615A21" w:rsidRDefault="00D85DBF" w:rsidP="00A87E7B">
      <w:pPr>
        <w:pStyle w:val="a4"/>
        <w:numPr>
          <w:ilvl w:val="0"/>
          <w:numId w:val="2"/>
        </w:numPr>
        <w:contextualSpacing w:val="0"/>
        <w:jc w:val="both"/>
      </w:pPr>
      <w:r w:rsidRPr="00615A21">
        <w:t>Данные паспорта;</w:t>
      </w:r>
    </w:p>
    <w:p w:rsidR="00D85DBF" w:rsidRPr="00615A21" w:rsidRDefault="00D85DBF" w:rsidP="00A87E7B">
      <w:pPr>
        <w:pStyle w:val="a4"/>
        <w:numPr>
          <w:ilvl w:val="0"/>
          <w:numId w:val="2"/>
        </w:numPr>
        <w:contextualSpacing w:val="0"/>
        <w:jc w:val="both"/>
      </w:pPr>
      <w:r w:rsidRPr="00615A21">
        <w:t>Адрес места жительства (регистрации и фактический), телефон;</w:t>
      </w:r>
    </w:p>
    <w:p w:rsidR="00D85DBF" w:rsidRPr="00615A21" w:rsidRDefault="00D85DBF" w:rsidP="00A87E7B">
      <w:pPr>
        <w:pStyle w:val="a4"/>
        <w:numPr>
          <w:ilvl w:val="0"/>
          <w:numId w:val="2"/>
        </w:numPr>
        <w:contextualSpacing w:val="0"/>
        <w:jc w:val="both"/>
      </w:pPr>
      <w:r w:rsidRPr="00615A21">
        <w:t>Сведения СНИЛС, ИНН</w:t>
      </w:r>
    </w:p>
    <w:p w:rsidR="00D85DBF" w:rsidRPr="00615A21" w:rsidRDefault="00D85DBF" w:rsidP="00A87E7B">
      <w:pPr>
        <w:pStyle w:val="a4"/>
        <w:numPr>
          <w:ilvl w:val="0"/>
          <w:numId w:val="2"/>
        </w:numPr>
        <w:contextualSpacing w:val="0"/>
        <w:jc w:val="both"/>
      </w:pPr>
      <w:r w:rsidRPr="00615A21">
        <w:t>Сведения о лицевых счетах в банках и иные сведения.</w:t>
      </w:r>
    </w:p>
    <w:p w:rsidR="00D85DBF" w:rsidRPr="00615A21" w:rsidRDefault="00D85DBF" w:rsidP="00D85DBF">
      <w:pPr>
        <w:ind w:left="-567" w:firstLine="360"/>
        <w:jc w:val="both"/>
      </w:pPr>
      <w:r w:rsidRPr="00615A21">
        <w:t>Я согласе</w:t>
      </w:r>
      <w:proofErr w:type="gramStart"/>
      <w:r w:rsidRPr="00615A21">
        <w:t>н(</w:t>
      </w:r>
      <w:proofErr w:type="gramEnd"/>
      <w:r w:rsidRPr="00615A21">
        <w:t xml:space="preserve">а), что мои персональные данные будут использованы </w:t>
      </w:r>
      <w:r w:rsidRPr="00615A21">
        <w:rPr>
          <w:b/>
          <w:bCs/>
        </w:rPr>
        <w:t>в целях,</w:t>
      </w:r>
      <w:r w:rsidR="00E07A5B" w:rsidRPr="00615A21">
        <w:t xml:space="preserve"> связанных с запросом </w:t>
      </w:r>
      <w:r w:rsidR="0031011F" w:rsidRPr="00615A21">
        <w:t>котировок в электронной форме.</w:t>
      </w:r>
    </w:p>
    <w:p w:rsidR="00D85DBF" w:rsidRPr="00615A21" w:rsidRDefault="00D85DBF" w:rsidP="00D85DBF">
      <w:pPr>
        <w:ind w:left="-567" w:firstLine="360"/>
        <w:jc w:val="both"/>
      </w:pPr>
      <w:r w:rsidRPr="00615A21">
        <w:t>Я ознакомле</w:t>
      </w:r>
      <w:proofErr w:type="gramStart"/>
      <w:r w:rsidRPr="00615A21">
        <w:t>н(</w:t>
      </w:r>
      <w:proofErr w:type="gramEnd"/>
      <w:r w:rsidRPr="00615A21">
        <w:t>а), что обработка персональных данных включает в себя: получение, использование, накопление, обновление, передачу, хранение, обезличивание, блокирование, уничтожение. Я предупрежде</w:t>
      </w:r>
      <w:proofErr w:type="gramStart"/>
      <w:r w:rsidRPr="00615A21">
        <w:t>н(</w:t>
      </w:r>
      <w:proofErr w:type="gramEnd"/>
      <w:r w:rsidRPr="00615A21">
        <w:t xml:space="preserve">а), что имею бесплатный доступ к моим персональным данным и право на полную информацию об их содержании. </w:t>
      </w:r>
    </w:p>
    <w:p w:rsidR="00D85DBF" w:rsidRPr="00615A21" w:rsidRDefault="00D85DBF" w:rsidP="00D85DBF">
      <w:pPr>
        <w:ind w:left="-567" w:firstLine="360"/>
        <w:jc w:val="both"/>
      </w:pPr>
      <w:r w:rsidRPr="00615A21">
        <w:t>Я согласен (а) со следующими действиями с моими персональными данными:</w:t>
      </w:r>
    </w:p>
    <w:p w:rsidR="00D85DBF" w:rsidRPr="00615A21" w:rsidRDefault="00D85DBF" w:rsidP="00A87E7B">
      <w:pPr>
        <w:pStyle w:val="a4"/>
        <w:numPr>
          <w:ilvl w:val="0"/>
          <w:numId w:val="3"/>
        </w:numPr>
        <w:ind w:left="-567" w:firstLine="283"/>
        <w:contextualSpacing w:val="0"/>
        <w:jc w:val="both"/>
      </w:pPr>
      <w:r w:rsidRPr="00615A21">
        <w:t>Обработка моих персональных данных в защищённых в установленном порядке автоматизированных информационных системах персональных данных «1С»;</w:t>
      </w:r>
    </w:p>
    <w:p w:rsidR="00D85DBF" w:rsidRPr="00615A21" w:rsidRDefault="00D85DBF" w:rsidP="00A87E7B">
      <w:pPr>
        <w:pStyle w:val="a4"/>
        <w:numPr>
          <w:ilvl w:val="0"/>
          <w:numId w:val="3"/>
        </w:numPr>
        <w:ind w:left="-567" w:firstLine="283"/>
        <w:contextualSpacing w:val="0"/>
        <w:jc w:val="both"/>
      </w:pPr>
      <w:r w:rsidRPr="00615A21">
        <w:t>Обработка моих персональных данных в защищённой в установленном порядке автоматизированной информационной системе организации</w:t>
      </w:r>
      <w:r w:rsidRPr="00615A21">
        <w:rPr>
          <w:i/>
          <w:iCs/>
        </w:rPr>
        <w:t>.</w:t>
      </w:r>
    </w:p>
    <w:p w:rsidR="00D85DBF" w:rsidRPr="00615A21" w:rsidRDefault="00D85DBF" w:rsidP="00A87E7B">
      <w:pPr>
        <w:pStyle w:val="a4"/>
        <w:numPr>
          <w:ilvl w:val="0"/>
          <w:numId w:val="3"/>
        </w:numPr>
        <w:ind w:left="-567" w:firstLine="283"/>
        <w:contextualSpacing w:val="0"/>
        <w:jc w:val="both"/>
      </w:pPr>
      <w:r w:rsidRPr="00615A21">
        <w:t xml:space="preserve"> Обработка моих персональных данных, защищённых в установленном порядке, без использования средств автоматизации.</w:t>
      </w:r>
    </w:p>
    <w:p w:rsidR="00D85DBF" w:rsidRPr="00615A21" w:rsidRDefault="00D85DBF" w:rsidP="00D85DBF">
      <w:pPr>
        <w:ind w:left="-567" w:firstLine="360"/>
        <w:jc w:val="both"/>
      </w:pPr>
      <w:r w:rsidRPr="00615A21">
        <w:t xml:space="preserve">Данное согласие может быть отозвано полностью или частично по моей инициативе на основании личного письменного заявления, в </w:t>
      </w:r>
      <w:proofErr w:type="spellStart"/>
      <w:r w:rsidRPr="00615A21">
        <w:t>т.ч</w:t>
      </w:r>
      <w:proofErr w:type="spellEnd"/>
      <w:r w:rsidRPr="00615A21">
        <w:t>. и в случае ставших мне известными фактов нарушения моих прав при обработке персональных данных.</w:t>
      </w:r>
    </w:p>
    <w:p w:rsidR="00D85DBF" w:rsidRPr="00615A21" w:rsidRDefault="00D85DBF" w:rsidP="00D85DBF">
      <w:pPr>
        <w:ind w:left="-567" w:firstLine="360"/>
        <w:jc w:val="both"/>
      </w:pPr>
      <w:r w:rsidRPr="00615A21">
        <w:t>Мне известно, что в случае отзыва настоящего согласия оператор вправе продолжить обработку персональных данных без моего согласия субъекта персональных данных при наличии оснований, установленных действующим законодательством.</w:t>
      </w:r>
    </w:p>
    <w:p w:rsidR="00D85DBF" w:rsidRPr="00615A21" w:rsidRDefault="00D85DBF" w:rsidP="00D85DBF">
      <w:pPr>
        <w:ind w:left="-567" w:firstLine="360"/>
        <w:jc w:val="both"/>
      </w:pPr>
      <w:r w:rsidRPr="00615A21">
        <w:t>Настоящее согласие действует бессрочно с момента подписания.</w:t>
      </w:r>
    </w:p>
    <w:p w:rsidR="00D85DBF" w:rsidRPr="00615A21" w:rsidRDefault="00D85DBF" w:rsidP="00D85DBF">
      <w:pPr>
        <w:ind w:left="-567" w:firstLine="360"/>
        <w:jc w:val="both"/>
      </w:pPr>
    </w:p>
    <w:p w:rsidR="00D85DBF" w:rsidRPr="00615A21" w:rsidRDefault="0062220A" w:rsidP="00D85DBF">
      <w:pPr>
        <w:ind w:left="-567" w:firstLine="360"/>
        <w:jc w:val="both"/>
      </w:pPr>
      <w:r w:rsidRPr="00615A21">
        <w:t>«_____»____________20__</w:t>
      </w:r>
      <w:r w:rsidR="00D85DBF" w:rsidRPr="00615A21">
        <w:t xml:space="preserve">  г.</w:t>
      </w:r>
      <w:r w:rsidR="00D85DBF" w:rsidRPr="00615A21">
        <w:tab/>
        <w:t xml:space="preserve">   ______________________________________________________________</w:t>
      </w:r>
    </w:p>
    <w:p w:rsidR="00D85DBF" w:rsidRPr="00615A21" w:rsidRDefault="00D85DBF" w:rsidP="006A23B1">
      <w:pPr>
        <w:ind w:left="1416" w:firstLine="708"/>
        <w:jc w:val="both"/>
      </w:pPr>
      <w:r w:rsidRPr="00615A21">
        <w:t xml:space="preserve"> (подпись, расшифровка подписи)</w:t>
      </w:r>
      <w:r w:rsidRPr="00615A21">
        <w:tab/>
      </w:r>
    </w:p>
    <w:p w:rsidR="00AE4068" w:rsidRPr="00615A21" w:rsidRDefault="00AE4068" w:rsidP="00D85DBF"/>
    <w:p w:rsidR="00655EAD" w:rsidRPr="00615A21" w:rsidRDefault="00655EAD" w:rsidP="00D85DBF"/>
    <w:p w:rsidR="00655EAD" w:rsidRPr="00615A21" w:rsidRDefault="00655EAD" w:rsidP="00D85DBF"/>
    <w:p w:rsidR="00655EAD" w:rsidRPr="00615A21" w:rsidRDefault="00655EAD" w:rsidP="00D85DBF"/>
    <w:p w:rsidR="00A34E54" w:rsidRPr="00615A21" w:rsidRDefault="00A34E54" w:rsidP="00D85DBF">
      <w:pPr>
        <w:sectPr w:rsidR="00A34E54" w:rsidRPr="00615A21" w:rsidSect="00C15580">
          <w:pgSz w:w="11907" w:h="16840" w:code="9"/>
          <w:pgMar w:top="567" w:right="425" w:bottom="567" w:left="1134" w:header="709" w:footer="709" w:gutter="0"/>
          <w:cols w:space="708"/>
          <w:docGrid w:linePitch="360"/>
        </w:sectPr>
      </w:pPr>
    </w:p>
    <w:p w:rsidR="00A34E54" w:rsidRPr="00615A21" w:rsidRDefault="00A34E54" w:rsidP="006E25E0">
      <w:pPr>
        <w:pStyle w:val="1"/>
        <w:jc w:val="left"/>
        <w:rPr>
          <w:b w:val="0"/>
          <w:bCs w:val="0"/>
        </w:rPr>
      </w:pPr>
      <w:r w:rsidRPr="00615A21">
        <w:lastRenderedPageBreak/>
        <w:tab/>
      </w:r>
      <w:r w:rsidRPr="00615A21">
        <w:tab/>
      </w:r>
      <w:r w:rsidRPr="00615A21">
        <w:tab/>
      </w:r>
      <w:r w:rsidRPr="00615A21">
        <w:tab/>
      </w:r>
      <w:r w:rsidRPr="00615A21">
        <w:tab/>
      </w:r>
      <w:r w:rsidRPr="00615A21">
        <w:tab/>
      </w:r>
      <w:r w:rsidRPr="00615A21">
        <w:tab/>
      </w:r>
      <w:r w:rsidRPr="00615A21">
        <w:tab/>
      </w:r>
      <w:r w:rsidRPr="00615A21">
        <w:tab/>
      </w:r>
      <w:r w:rsidRPr="00615A21">
        <w:tab/>
      </w:r>
      <w:r w:rsidRPr="00615A21">
        <w:tab/>
      </w:r>
      <w:r w:rsidRPr="00615A21">
        <w:tab/>
      </w:r>
      <w:r w:rsidRPr="00615A21">
        <w:tab/>
      </w:r>
      <w:r w:rsidRPr="00615A21">
        <w:tab/>
      </w:r>
      <w:r w:rsidRPr="00615A21">
        <w:tab/>
      </w:r>
      <w:r w:rsidRPr="00615A21">
        <w:tab/>
      </w:r>
    </w:p>
    <w:p w:rsidR="007C509E" w:rsidRPr="00615A21" w:rsidRDefault="007C509E" w:rsidP="007C509E">
      <w:pPr>
        <w:autoSpaceDE w:val="0"/>
        <w:autoSpaceDN w:val="0"/>
        <w:adjustRightInd w:val="0"/>
        <w:spacing w:before="240" w:after="160" w:line="259" w:lineRule="auto"/>
        <w:ind w:firstLine="567"/>
        <w:jc w:val="right"/>
        <w:rPr>
          <w:rFonts w:eastAsia="Arial Unicode MS"/>
        </w:rPr>
      </w:pPr>
      <w:r w:rsidRPr="00615A21">
        <w:rPr>
          <w:rFonts w:eastAsia="Arial Unicode MS"/>
        </w:rPr>
        <w:t xml:space="preserve">Приложение № </w:t>
      </w:r>
      <w:r w:rsidR="00773277">
        <w:rPr>
          <w:rFonts w:eastAsia="Arial Unicode MS"/>
        </w:rPr>
        <w:t>7</w:t>
      </w:r>
    </w:p>
    <w:p w:rsidR="007C509E" w:rsidRPr="00615A21" w:rsidRDefault="007C509E" w:rsidP="007C509E">
      <w:pPr>
        <w:autoSpaceDE w:val="0"/>
        <w:autoSpaceDN w:val="0"/>
        <w:adjustRightInd w:val="0"/>
        <w:spacing w:before="240" w:after="160" w:line="259" w:lineRule="auto"/>
        <w:ind w:firstLine="567"/>
        <w:jc w:val="center"/>
        <w:rPr>
          <w:rFonts w:eastAsia="Calibri"/>
          <w:b/>
          <w:lang w:val="ru" w:eastAsia="en-US"/>
        </w:rPr>
      </w:pPr>
      <w:r w:rsidRPr="00615A21">
        <w:rPr>
          <w:rFonts w:eastAsia="Calibri"/>
          <w:b/>
          <w:lang w:val="ru" w:eastAsia="en-US"/>
        </w:rPr>
        <w:t xml:space="preserve">Декларация о соответствии участника закупки </w:t>
      </w:r>
    </w:p>
    <w:p w:rsidR="007C509E" w:rsidRPr="00615A21" w:rsidRDefault="007C509E" w:rsidP="007C509E">
      <w:pPr>
        <w:autoSpaceDE w:val="0"/>
        <w:autoSpaceDN w:val="0"/>
        <w:adjustRightInd w:val="0"/>
        <w:spacing w:after="160" w:line="259" w:lineRule="auto"/>
        <w:ind w:firstLine="567"/>
        <w:jc w:val="both"/>
        <w:rPr>
          <w:rFonts w:eastAsia="Calibri"/>
          <w:lang w:val="ru" w:eastAsia="en-US"/>
        </w:rPr>
      </w:pPr>
    </w:p>
    <w:p w:rsidR="007C509E" w:rsidRPr="00615A21" w:rsidRDefault="007C509E" w:rsidP="007C509E">
      <w:pPr>
        <w:autoSpaceDE w:val="0"/>
        <w:autoSpaceDN w:val="0"/>
        <w:adjustRightInd w:val="0"/>
        <w:spacing w:after="160" w:line="259" w:lineRule="auto"/>
        <w:ind w:firstLine="567"/>
        <w:jc w:val="both"/>
      </w:pPr>
      <w:r w:rsidRPr="00615A21">
        <w:rPr>
          <w:rFonts w:eastAsia="Calibri"/>
          <w:lang w:eastAsia="en-US"/>
        </w:rPr>
        <w:t>Настоящим</w:t>
      </w:r>
      <w:r w:rsidRPr="00615A21">
        <w:rPr>
          <w:rFonts w:eastAsia="Calibri"/>
          <w:lang w:val="ru" w:eastAsia="en-US"/>
        </w:rPr>
        <w:t>____________________</w:t>
      </w:r>
      <w:r w:rsidRPr="00615A21">
        <w:rPr>
          <w:rFonts w:eastAsia="Calibri"/>
          <w:lang w:eastAsia="en-US"/>
        </w:rPr>
        <w:t>____________________</w:t>
      </w:r>
      <w:r w:rsidRPr="00615A21">
        <w:rPr>
          <w:rFonts w:eastAsia="Calibri"/>
          <w:lang w:val="ru" w:eastAsia="en-US"/>
        </w:rPr>
        <w:t xml:space="preserve">(наименование организации) </w:t>
      </w:r>
      <w:r w:rsidRPr="00615A21">
        <w:rPr>
          <w:rFonts w:eastAsia="Calibri"/>
          <w:lang w:eastAsia="en-US"/>
        </w:rPr>
        <w:t xml:space="preserve"> в лице______________</w:t>
      </w:r>
      <w:r w:rsidRPr="00615A21">
        <w:rPr>
          <w:rFonts w:eastAsia="Calibri"/>
          <w:lang w:val="ru" w:eastAsia="en-US"/>
        </w:rPr>
        <w:t>___ декларирует</w:t>
      </w:r>
      <w:r w:rsidRPr="00615A21">
        <w:rPr>
          <w:rFonts w:eastAsia="Calibri"/>
          <w:lang w:eastAsia="en-US"/>
        </w:rPr>
        <w:t xml:space="preserve"> (подтверждает)</w:t>
      </w:r>
      <w:r w:rsidRPr="00615A21">
        <w:rPr>
          <w:rFonts w:eastAsia="Calibri"/>
          <w:lang w:val="ru" w:eastAsia="en-US"/>
        </w:rPr>
        <w:t>, свое соответствие требованиям</w:t>
      </w:r>
      <w:r w:rsidRPr="00615A21">
        <w:rPr>
          <w:rFonts w:eastAsia="Calibri"/>
          <w:lang w:eastAsia="en-US"/>
        </w:rPr>
        <w:t xml:space="preserve"> </w:t>
      </w:r>
      <w:r w:rsidRPr="00615A21">
        <w:t>к участникам:</w:t>
      </w:r>
    </w:p>
    <w:p w:rsidR="007C509E" w:rsidRPr="00615A21" w:rsidRDefault="007C509E" w:rsidP="007C509E">
      <w:pPr>
        <w:autoSpaceDE w:val="0"/>
        <w:autoSpaceDN w:val="0"/>
        <w:adjustRightInd w:val="0"/>
        <w:spacing w:after="160" w:line="259" w:lineRule="auto"/>
        <w:ind w:firstLine="567"/>
        <w:jc w:val="both"/>
      </w:pPr>
      <w:r w:rsidRPr="00615A21">
        <w:t>1) соответствие требованиям, установленным законодательством Российской Федерации в отношении лиц, осуществляющих поставки товаров, выполнение работ и оказание услуг, которые являются предметом закупки;</w:t>
      </w:r>
    </w:p>
    <w:p w:rsidR="007C509E" w:rsidRPr="00615A21" w:rsidRDefault="007C509E" w:rsidP="007C509E">
      <w:pPr>
        <w:autoSpaceDE w:val="0"/>
        <w:autoSpaceDN w:val="0"/>
        <w:adjustRightInd w:val="0"/>
        <w:spacing w:after="160" w:line="259" w:lineRule="auto"/>
        <w:ind w:firstLine="567"/>
        <w:jc w:val="both"/>
      </w:pPr>
      <w:r w:rsidRPr="00615A21">
        <w:t xml:space="preserve">2) не </w:t>
      </w:r>
      <w:proofErr w:type="gramStart"/>
      <w:r w:rsidRPr="00615A21">
        <w:t>проведена</w:t>
      </w:r>
      <w:proofErr w:type="gramEnd"/>
      <w:r w:rsidRPr="00615A21">
        <w:t xml:space="preserve"> ликвидации участника закупки – юридического лица и отсутствует решение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7C509E" w:rsidRPr="00615A21" w:rsidRDefault="007C509E" w:rsidP="007C509E">
      <w:pPr>
        <w:autoSpaceDE w:val="0"/>
        <w:autoSpaceDN w:val="0"/>
        <w:adjustRightInd w:val="0"/>
        <w:spacing w:after="160" w:line="259" w:lineRule="auto"/>
        <w:ind w:firstLine="567"/>
        <w:jc w:val="both"/>
      </w:pPr>
      <w:r w:rsidRPr="00615A21">
        <w:t xml:space="preserve">3) не </w:t>
      </w:r>
      <w:proofErr w:type="gramStart"/>
      <w:r w:rsidRPr="00615A21">
        <w:t>приостановлена</w:t>
      </w:r>
      <w:proofErr w:type="gramEnd"/>
      <w:r w:rsidRPr="00615A21">
        <w:t xml:space="preserve">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процедурах закупок;</w:t>
      </w:r>
    </w:p>
    <w:p w:rsidR="007C509E" w:rsidRPr="00615A21" w:rsidRDefault="007C509E" w:rsidP="007C509E">
      <w:pPr>
        <w:autoSpaceDE w:val="0"/>
        <w:autoSpaceDN w:val="0"/>
        <w:adjustRightInd w:val="0"/>
        <w:spacing w:after="160" w:line="259" w:lineRule="auto"/>
        <w:ind w:firstLine="567"/>
        <w:jc w:val="both"/>
      </w:pPr>
      <w:proofErr w:type="gramStart"/>
      <w:r w:rsidRPr="00615A21">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615A21">
        <w:t xml:space="preserve"> обязанности </w:t>
      </w:r>
      <w:proofErr w:type="gramStart"/>
      <w:r w:rsidRPr="00615A21">
        <w:t>заявителя</w:t>
      </w:r>
      <w:proofErr w:type="gramEnd"/>
      <w:r w:rsidRPr="00615A21">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615A21">
        <w:t>указанных</w:t>
      </w:r>
      <w:proofErr w:type="gramEnd"/>
      <w:r w:rsidRPr="00615A21">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7C509E" w:rsidRPr="00615A21" w:rsidRDefault="007C509E" w:rsidP="007C509E">
      <w:pPr>
        <w:autoSpaceDE w:val="0"/>
        <w:autoSpaceDN w:val="0"/>
        <w:adjustRightInd w:val="0"/>
        <w:spacing w:after="160" w:line="259" w:lineRule="auto"/>
        <w:ind w:firstLine="567"/>
        <w:jc w:val="both"/>
      </w:pPr>
      <w:proofErr w:type="gramStart"/>
      <w:r w:rsidRPr="00615A21">
        <w:t>5)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w:t>
      </w:r>
      <w:proofErr w:type="gramEnd"/>
      <w:r w:rsidRPr="00615A21">
        <w:t xml:space="preserve"> поставкой товара, выполнением работы, оказанием услуги, </w:t>
      </w:r>
      <w:proofErr w:type="gramStart"/>
      <w:r w:rsidRPr="00615A21">
        <w:t>являющихся</w:t>
      </w:r>
      <w:proofErr w:type="gramEnd"/>
      <w:r w:rsidRPr="00615A21">
        <w:t xml:space="preserve"> объектом осуществляемой закупки, и административного наказания в виде дисквалификации; </w:t>
      </w:r>
    </w:p>
    <w:p w:rsidR="007C509E" w:rsidRPr="00615A21" w:rsidRDefault="007C509E" w:rsidP="007C509E">
      <w:pPr>
        <w:autoSpaceDE w:val="0"/>
        <w:autoSpaceDN w:val="0"/>
        <w:adjustRightInd w:val="0"/>
        <w:spacing w:after="160" w:line="259" w:lineRule="auto"/>
        <w:ind w:firstLine="567"/>
        <w:jc w:val="both"/>
      </w:pPr>
      <w:r w:rsidRPr="00615A21">
        <w:t xml:space="preserve">5.1) участник закупки - юридическое лицо, которое в течение 2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 </w:t>
      </w:r>
    </w:p>
    <w:p w:rsidR="007C509E" w:rsidRPr="00615A21" w:rsidRDefault="007C509E" w:rsidP="007C509E">
      <w:pPr>
        <w:autoSpaceDE w:val="0"/>
        <w:autoSpaceDN w:val="0"/>
        <w:adjustRightInd w:val="0"/>
        <w:spacing w:after="160" w:line="259" w:lineRule="auto"/>
        <w:ind w:firstLine="567"/>
        <w:jc w:val="both"/>
      </w:pPr>
      <w:r w:rsidRPr="00615A21">
        <w:lastRenderedPageBreak/>
        <w:t>6)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w:t>
      </w:r>
    </w:p>
    <w:p w:rsidR="007C509E" w:rsidRPr="00615A21" w:rsidRDefault="007C509E" w:rsidP="007C509E">
      <w:pPr>
        <w:autoSpaceDE w:val="0"/>
        <w:autoSpaceDN w:val="0"/>
        <w:adjustRightInd w:val="0"/>
        <w:spacing w:after="160" w:line="259" w:lineRule="auto"/>
        <w:ind w:firstLine="567"/>
        <w:jc w:val="both"/>
      </w:pPr>
      <w:proofErr w:type="gramStart"/>
      <w:r w:rsidRPr="00615A21">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w:t>
      </w:r>
      <w:proofErr w:type="gramEnd"/>
      <w:r w:rsidRPr="00615A21">
        <w:t xml:space="preserve">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615A21">
        <w:t>неполнородными</w:t>
      </w:r>
      <w:proofErr w:type="spellEnd"/>
      <w:r w:rsidRPr="00615A21">
        <w:t xml:space="preserve"> (имеющими общих отца или мать) братьями и сестрами), усыновителями или усыновленными указанных физических лиц; </w:t>
      </w:r>
    </w:p>
    <w:p w:rsidR="007C509E" w:rsidRPr="00615A21" w:rsidRDefault="007C509E" w:rsidP="007C509E">
      <w:pPr>
        <w:autoSpaceDE w:val="0"/>
        <w:autoSpaceDN w:val="0"/>
        <w:adjustRightInd w:val="0"/>
        <w:spacing w:after="160" w:line="259" w:lineRule="auto"/>
        <w:ind w:firstLine="567"/>
        <w:jc w:val="both"/>
      </w:pPr>
      <w:r w:rsidRPr="00615A21">
        <w:t xml:space="preserve">8) отсутствие сведений об участнике процедуры закупки в реестре недобросовестных  поставщиков, предусмотренном </w:t>
      </w:r>
      <w:hyperlink r:id="rId28" w:history="1">
        <w:r w:rsidRPr="00615A21">
          <w:t>статьей 5</w:t>
        </w:r>
      </w:hyperlink>
      <w:r w:rsidRPr="00615A21">
        <w:t xml:space="preserve"> Закона № 223-ФЗ, и в реестре недобросовестных поставщиков, предусмотренном Федеральным законом «О контрактной системе в сфере закупок товаров, работ, услуг для обеспечения государственных и муниципальных нужд»; </w:t>
      </w:r>
    </w:p>
    <w:p w:rsidR="007C509E" w:rsidRPr="00615A21" w:rsidRDefault="007C509E" w:rsidP="007C509E">
      <w:pPr>
        <w:autoSpaceDE w:val="0"/>
        <w:autoSpaceDN w:val="0"/>
        <w:adjustRightInd w:val="0"/>
        <w:spacing w:after="160" w:line="259" w:lineRule="auto"/>
        <w:ind w:firstLine="567"/>
        <w:jc w:val="both"/>
      </w:pPr>
      <w:r w:rsidRPr="00615A21">
        <w:t xml:space="preserve">9) участник закупки не является офшорной компанией. </w:t>
      </w:r>
    </w:p>
    <w:p w:rsidR="007C509E" w:rsidRPr="00615A21" w:rsidRDefault="007C509E" w:rsidP="007C509E">
      <w:pPr>
        <w:autoSpaceDE w:val="0"/>
        <w:autoSpaceDN w:val="0"/>
        <w:adjustRightInd w:val="0"/>
        <w:spacing w:after="160" w:line="259" w:lineRule="auto"/>
        <w:ind w:firstLine="567"/>
        <w:jc w:val="both"/>
      </w:pPr>
      <w:r w:rsidRPr="00615A21">
        <w:t xml:space="preserve">  </w:t>
      </w:r>
    </w:p>
    <w:p w:rsidR="007C509E" w:rsidRPr="00615A21" w:rsidRDefault="007C509E" w:rsidP="007C509E">
      <w:pPr>
        <w:autoSpaceDE w:val="0"/>
        <w:autoSpaceDN w:val="0"/>
        <w:adjustRightInd w:val="0"/>
        <w:rPr>
          <w:bCs/>
        </w:rPr>
      </w:pPr>
    </w:p>
    <w:p w:rsidR="007C509E" w:rsidRPr="00615A21" w:rsidRDefault="007C509E" w:rsidP="007C509E">
      <w:pPr>
        <w:autoSpaceDE w:val="0"/>
        <w:autoSpaceDN w:val="0"/>
        <w:adjustRightInd w:val="0"/>
        <w:rPr>
          <w:bCs/>
          <w:vertAlign w:val="superscript"/>
        </w:rPr>
      </w:pPr>
      <w:r w:rsidRPr="00615A21">
        <w:rPr>
          <w:bCs/>
        </w:rPr>
        <w:tab/>
        <w:t xml:space="preserve">Участник закупки        </w:t>
      </w:r>
      <w:r w:rsidRPr="00615A21">
        <w:rPr>
          <w:bCs/>
          <w:vertAlign w:val="superscript"/>
        </w:rPr>
        <w:t>______________________      _________________________</w:t>
      </w:r>
    </w:p>
    <w:p w:rsidR="007C509E" w:rsidRPr="00615A21" w:rsidRDefault="007C509E" w:rsidP="007C509E">
      <w:pPr>
        <w:autoSpaceDE w:val="0"/>
        <w:autoSpaceDN w:val="0"/>
        <w:adjustRightInd w:val="0"/>
        <w:rPr>
          <w:bCs/>
          <w:vertAlign w:val="superscript"/>
        </w:rPr>
      </w:pPr>
      <w:r w:rsidRPr="00615A21">
        <w:rPr>
          <w:bCs/>
          <w:vertAlign w:val="superscript"/>
        </w:rPr>
        <w:t xml:space="preserve">                      </w:t>
      </w:r>
      <w:proofErr w:type="spellStart"/>
      <w:r w:rsidRPr="00615A21">
        <w:rPr>
          <w:bCs/>
          <w:vertAlign w:val="superscript"/>
        </w:rPr>
        <w:t>м.п</w:t>
      </w:r>
      <w:proofErr w:type="spellEnd"/>
      <w:r w:rsidRPr="00615A21">
        <w:rPr>
          <w:bCs/>
          <w:vertAlign w:val="superscript"/>
        </w:rPr>
        <w:t>.                                                          (подпись)</w:t>
      </w:r>
    </w:p>
    <w:p w:rsidR="007C509E" w:rsidRPr="00615A21" w:rsidRDefault="007C509E" w:rsidP="007C509E">
      <w:pPr>
        <w:autoSpaceDE w:val="0"/>
        <w:autoSpaceDN w:val="0"/>
        <w:adjustRightInd w:val="0"/>
        <w:rPr>
          <w:bCs/>
        </w:rPr>
      </w:pPr>
    </w:p>
    <w:p w:rsidR="007C509E" w:rsidRPr="00615A21" w:rsidRDefault="007C509E" w:rsidP="007C509E">
      <w:pPr>
        <w:rPr>
          <w:b/>
          <w:bCs/>
        </w:rPr>
      </w:pPr>
    </w:p>
    <w:p w:rsidR="003E7091" w:rsidRPr="00615A21" w:rsidRDefault="003E7091" w:rsidP="007C509E">
      <w:pPr>
        <w:rPr>
          <w:b/>
          <w:bCs/>
        </w:rPr>
      </w:pPr>
    </w:p>
    <w:p w:rsidR="003E7091" w:rsidRPr="00615A21" w:rsidRDefault="003E7091" w:rsidP="007C509E">
      <w:pPr>
        <w:rPr>
          <w:b/>
          <w:bCs/>
        </w:rPr>
      </w:pPr>
    </w:p>
    <w:p w:rsidR="003E7091" w:rsidRPr="00615A21" w:rsidRDefault="003E7091" w:rsidP="007C509E">
      <w:pPr>
        <w:rPr>
          <w:b/>
          <w:bCs/>
        </w:rPr>
      </w:pPr>
    </w:p>
    <w:p w:rsidR="003E7091" w:rsidRPr="00615A21" w:rsidRDefault="003E7091" w:rsidP="007C509E">
      <w:pPr>
        <w:rPr>
          <w:b/>
          <w:bCs/>
        </w:rPr>
      </w:pPr>
    </w:p>
    <w:p w:rsidR="003E7091" w:rsidRPr="00615A21" w:rsidRDefault="003E7091" w:rsidP="007C509E">
      <w:pPr>
        <w:rPr>
          <w:b/>
          <w:bCs/>
        </w:rPr>
      </w:pPr>
    </w:p>
    <w:p w:rsidR="003E7091" w:rsidRPr="00615A21" w:rsidRDefault="003E7091" w:rsidP="007C509E">
      <w:pPr>
        <w:rPr>
          <w:b/>
          <w:bCs/>
        </w:rPr>
      </w:pPr>
    </w:p>
    <w:p w:rsidR="003E7091" w:rsidRPr="00615A21" w:rsidRDefault="003E7091" w:rsidP="007C509E">
      <w:pPr>
        <w:rPr>
          <w:b/>
          <w:bCs/>
        </w:rPr>
      </w:pPr>
    </w:p>
    <w:p w:rsidR="003E7091" w:rsidRPr="00615A21" w:rsidRDefault="003E7091" w:rsidP="007C509E">
      <w:pPr>
        <w:rPr>
          <w:b/>
          <w:bCs/>
        </w:rPr>
      </w:pPr>
    </w:p>
    <w:p w:rsidR="003E7091" w:rsidRPr="00615A21" w:rsidRDefault="003E7091" w:rsidP="007C509E">
      <w:pPr>
        <w:rPr>
          <w:b/>
          <w:bCs/>
        </w:rPr>
      </w:pPr>
    </w:p>
    <w:p w:rsidR="003E7091" w:rsidRPr="00615A21" w:rsidRDefault="003E7091" w:rsidP="007C509E">
      <w:pPr>
        <w:rPr>
          <w:b/>
          <w:bCs/>
        </w:rPr>
      </w:pPr>
    </w:p>
    <w:p w:rsidR="003E7091" w:rsidRPr="00615A21" w:rsidRDefault="003E7091" w:rsidP="007C509E">
      <w:pPr>
        <w:rPr>
          <w:b/>
          <w:bCs/>
        </w:rPr>
      </w:pPr>
    </w:p>
    <w:p w:rsidR="003E7091" w:rsidRPr="00615A21" w:rsidRDefault="003E7091" w:rsidP="007C509E">
      <w:pPr>
        <w:rPr>
          <w:b/>
          <w:bCs/>
        </w:rPr>
      </w:pPr>
    </w:p>
    <w:p w:rsidR="003E7091" w:rsidRPr="00615A21" w:rsidRDefault="003E7091" w:rsidP="007C509E">
      <w:pPr>
        <w:rPr>
          <w:b/>
          <w:bCs/>
        </w:rPr>
      </w:pPr>
    </w:p>
    <w:p w:rsidR="003E7091" w:rsidRPr="00615A21" w:rsidRDefault="00BE74E4" w:rsidP="003E7091">
      <w:pPr>
        <w:keepNext/>
        <w:ind w:left="12744"/>
        <w:jc w:val="center"/>
        <w:outlineLvl w:val="1"/>
      </w:pPr>
      <w:bookmarkStart w:id="10" w:name="_GoBack"/>
      <w:r>
        <w:rPr>
          <w:noProof/>
        </w:rPr>
        <w:lastRenderedPageBreak/>
        <w:drawing>
          <wp:anchor distT="0" distB="0" distL="114300" distR="114300" simplePos="0" relativeHeight="251662336" behindDoc="0" locked="0" layoutInCell="1" allowOverlap="1">
            <wp:simplePos x="0" y="0"/>
            <wp:positionH relativeFrom="column">
              <wp:posOffset>-540385</wp:posOffset>
            </wp:positionH>
            <wp:positionV relativeFrom="paragraph">
              <wp:posOffset>-366505</wp:posOffset>
            </wp:positionV>
            <wp:extent cx="10704887" cy="7479999"/>
            <wp:effectExtent l="0" t="0" r="1270" b="698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основание НМЦД по кап. ремонту окон пр. Октября, 59а. май 2022 г..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709882" cy="7483490"/>
                    </a:xfrm>
                    <a:prstGeom prst="rect">
                      <a:avLst/>
                    </a:prstGeom>
                  </pic:spPr>
                </pic:pic>
              </a:graphicData>
            </a:graphic>
            <wp14:sizeRelH relativeFrom="page">
              <wp14:pctWidth>0</wp14:pctWidth>
            </wp14:sizeRelH>
            <wp14:sizeRelV relativeFrom="page">
              <wp14:pctHeight>0</wp14:pctHeight>
            </wp14:sizeRelV>
          </wp:anchor>
        </w:drawing>
      </w:r>
      <w:bookmarkEnd w:id="10"/>
      <w:r w:rsidR="003E7091" w:rsidRPr="00615A21">
        <w:t xml:space="preserve">Приложение № </w:t>
      </w:r>
      <w:r w:rsidR="00773277">
        <w:t>8</w:t>
      </w:r>
    </w:p>
    <w:p w:rsidR="003E7091" w:rsidRPr="00615A21" w:rsidRDefault="003E7091" w:rsidP="00FC5850">
      <w:pPr>
        <w:keepNext/>
        <w:jc w:val="center"/>
        <w:outlineLvl w:val="1"/>
        <w:rPr>
          <w:b/>
        </w:rPr>
      </w:pPr>
      <w:r w:rsidRPr="00615A21">
        <w:rPr>
          <w:b/>
          <w:lang w:val="x-none"/>
        </w:rPr>
        <w:t xml:space="preserve">Обоснование начальной (максимальной) цены </w:t>
      </w:r>
      <w:r w:rsidRPr="00615A21">
        <w:rPr>
          <w:b/>
        </w:rPr>
        <w:t>договора</w:t>
      </w:r>
    </w:p>
    <w:p w:rsidR="003E7091" w:rsidRPr="00615A21" w:rsidRDefault="00FC5850" w:rsidP="00FC5850">
      <w:pPr>
        <w:jc w:val="center"/>
        <w:rPr>
          <w:rFonts w:eastAsia="Calibri"/>
        </w:rPr>
      </w:pPr>
      <w:r>
        <w:rPr>
          <w:b/>
          <w:bCs/>
          <w:u w:val="single"/>
        </w:rPr>
        <w:t>к</w:t>
      </w:r>
      <w:r w:rsidRPr="00FC5850">
        <w:rPr>
          <w:b/>
          <w:bCs/>
          <w:u w:val="single"/>
        </w:rPr>
        <w:t>апитальный ремонт (замена окон) учебного корпуса ГАПОУ РБ «</w:t>
      </w:r>
      <w:proofErr w:type="spellStart"/>
      <w:r w:rsidRPr="00FC5850">
        <w:rPr>
          <w:b/>
          <w:bCs/>
          <w:u w:val="single"/>
        </w:rPr>
        <w:t>Стерлитамакский</w:t>
      </w:r>
      <w:proofErr w:type="spellEnd"/>
      <w:r w:rsidRPr="00FC5850">
        <w:rPr>
          <w:b/>
          <w:bCs/>
          <w:u w:val="single"/>
        </w:rPr>
        <w:t xml:space="preserve"> медицинский колледж», расположенного по адресу: РБ, г. Стерлитамак, проспект Октября, д.59а</w:t>
      </w:r>
    </w:p>
    <w:p w:rsidR="00DE031F" w:rsidRPr="00615A21" w:rsidRDefault="00DE031F" w:rsidP="003E7091">
      <w:pPr>
        <w:rPr>
          <w:rFonts w:eastAsia="Calibri"/>
        </w:rPr>
      </w:pPr>
    </w:p>
    <w:p w:rsidR="00DE031F" w:rsidRPr="00615A21" w:rsidRDefault="00DE031F" w:rsidP="00DE031F">
      <w:pPr>
        <w:tabs>
          <w:tab w:val="left" w:pos="720"/>
          <w:tab w:val="left" w:pos="1185"/>
        </w:tabs>
        <w:spacing w:before="20" w:afterLines="20" w:after="48"/>
        <w:jc w:val="both"/>
        <w:rPr>
          <w:rFonts w:eastAsia="Calibri"/>
          <w:i/>
          <w:iCs/>
        </w:rPr>
      </w:pPr>
      <w:r w:rsidRPr="00615A21">
        <w:rPr>
          <w:rFonts w:eastAsia="Calibri"/>
          <w:b/>
        </w:rPr>
        <w:t>Заказчик</w:t>
      </w:r>
      <w:r w:rsidRPr="00615A21">
        <w:rPr>
          <w:rFonts w:eastAsia="Calibri"/>
          <w:noProof/>
        </w:rPr>
        <w:t xml:space="preserve">: </w:t>
      </w:r>
      <w:r w:rsidRPr="00615A21">
        <w:rPr>
          <w:rFonts w:eastAsia="Calibri"/>
        </w:rPr>
        <w:t>государственное автономное профессиональное образовательное учреждение Республики Башкортостан «</w:t>
      </w:r>
      <w:proofErr w:type="spellStart"/>
      <w:r w:rsidRPr="00615A21">
        <w:rPr>
          <w:rFonts w:eastAsia="Calibri"/>
        </w:rPr>
        <w:t>Стерлитамакский</w:t>
      </w:r>
      <w:proofErr w:type="spellEnd"/>
      <w:r w:rsidRPr="00615A21">
        <w:rPr>
          <w:rFonts w:eastAsia="Calibri"/>
        </w:rPr>
        <w:t xml:space="preserve"> медицинский колледж»</w:t>
      </w:r>
    </w:p>
    <w:p w:rsidR="00DE031F" w:rsidRPr="00615A21" w:rsidRDefault="00DE031F" w:rsidP="00DE031F">
      <w:pPr>
        <w:spacing w:line="276" w:lineRule="auto"/>
        <w:ind w:left="-567"/>
        <w:rPr>
          <w:rFonts w:eastAsia="Calibri"/>
          <w:b/>
        </w:rPr>
      </w:pPr>
    </w:p>
    <w:p w:rsidR="00DE031F" w:rsidRPr="00615A21" w:rsidRDefault="00DE031F" w:rsidP="00DE031F">
      <w:pPr>
        <w:jc w:val="both"/>
        <w:rPr>
          <w:rFonts w:eastAsia="Calibri"/>
          <w:lang w:eastAsia="en-US"/>
        </w:rPr>
      </w:pPr>
      <w:r w:rsidRPr="00615A21">
        <w:rPr>
          <w:rFonts w:eastAsia="Calibri"/>
          <w:lang w:eastAsia="en-US"/>
        </w:rPr>
        <w:t>Основные характеристики объекта закупки: В соответствии с техническим заданием</w:t>
      </w:r>
    </w:p>
    <w:p w:rsidR="00DE031F" w:rsidRPr="00615A21" w:rsidRDefault="00DE031F" w:rsidP="00DE031F">
      <w:pPr>
        <w:jc w:val="both"/>
        <w:rPr>
          <w:rFonts w:eastAsia="Calibri"/>
          <w:lang w:eastAsia="en-US"/>
        </w:rPr>
      </w:pPr>
      <w:r w:rsidRPr="00615A21">
        <w:rPr>
          <w:rFonts w:eastAsia="Calibri"/>
          <w:lang w:eastAsia="en-US"/>
        </w:rPr>
        <w:t>Используемый метод определения НМЦК с обоснованием: Проектно-сметный метод</w:t>
      </w:r>
    </w:p>
    <w:p w:rsidR="00DE031F" w:rsidRPr="00615A21" w:rsidRDefault="00DE031F" w:rsidP="00DE031F">
      <w:pPr>
        <w:jc w:val="both"/>
        <w:rPr>
          <w:rFonts w:eastAsia="Calibri"/>
          <w:lang w:eastAsia="en-US"/>
        </w:rPr>
      </w:pPr>
    </w:p>
    <w:p w:rsidR="00DE031F" w:rsidRPr="00615A21" w:rsidRDefault="00DE031F" w:rsidP="00DE031F">
      <w:pPr>
        <w:jc w:val="both"/>
        <w:rPr>
          <w:rFonts w:eastAsia="Calibri"/>
          <w:lang w:eastAsia="en-US"/>
        </w:rPr>
      </w:pPr>
      <w:r w:rsidRPr="00615A21">
        <w:rPr>
          <w:rFonts w:eastAsia="Calibri"/>
          <w:lang w:eastAsia="en-US"/>
        </w:rPr>
        <w:t xml:space="preserve">Сметная документация сформирована на основании проектной документации </w:t>
      </w:r>
    </w:p>
    <w:p w:rsidR="00DE031F" w:rsidRPr="00615A21" w:rsidRDefault="00DE031F" w:rsidP="00DE031F">
      <w:pPr>
        <w:jc w:val="both"/>
        <w:rPr>
          <w:rFonts w:eastAsia="Calibri"/>
          <w:lang w:eastAsia="en-US"/>
        </w:rPr>
      </w:pPr>
      <w:r w:rsidRPr="00615A21">
        <w:rPr>
          <w:rFonts w:eastAsia="Calibri"/>
          <w:lang w:eastAsia="en-US"/>
        </w:rPr>
        <w:t xml:space="preserve">Сметная стоимость работ определена базисно-индексным методом </w:t>
      </w:r>
    </w:p>
    <w:p w:rsidR="00DE031F" w:rsidRPr="00615A21" w:rsidRDefault="00DE031F" w:rsidP="00DE031F">
      <w:pPr>
        <w:jc w:val="both"/>
        <w:rPr>
          <w:rFonts w:eastAsia="Calibri"/>
          <w:b/>
          <w:lang w:eastAsia="en-US"/>
        </w:rPr>
      </w:pPr>
      <w:r w:rsidRPr="00615A21">
        <w:rPr>
          <w:rFonts w:eastAsia="Calibri"/>
          <w:lang w:eastAsia="en-US"/>
        </w:rPr>
        <w:t xml:space="preserve"> </w:t>
      </w:r>
      <w:r w:rsidRPr="00615A21">
        <w:rPr>
          <w:rFonts w:eastAsia="Calibri"/>
          <w:b/>
          <w:lang w:eastAsia="en-US"/>
        </w:rPr>
        <w:t>Расчет НМЦ</w:t>
      </w:r>
      <w:r w:rsidR="00086CC1" w:rsidRPr="00615A21">
        <w:rPr>
          <w:rFonts w:eastAsia="Calibri"/>
          <w:b/>
          <w:lang w:eastAsia="en-US"/>
        </w:rPr>
        <w:t>Д</w:t>
      </w:r>
      <w:r w:rsidRPr="00615A21">
        <w:rPr>
          <w:rFonts w:eastAsia="Calibri"/>
          <w:b/>
          <w:lang w:eastAsia="en-US"/>
        </w:rPr>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7226"/>
        <w:gridCol w:w="5949"/>
      </w:tblGrid>
      <w:tr w:rsidR="00DE031F" w:rsidRPr="00615A21" w:rsidTr="00DE031F">
        <w:tc>
          <w:tcPr>
            <w:tcW w:w="1242" w:type="dxa"/>
            <w:tcBorders>
              <w:top w:val="single" w:sz="4" w:space="0" w:color="auto"/>
              <w:left w:val="single" w:sz="4" w:space="0" w:color="auto"/>
              <w:bottom w:val="single" w:sz="4" w:space="0" w:color="auto"/>
              <w:right w:val="single" w:sz="4" w:space="0" w:color="auto"/>
            </w:tcBorders>
            <w:hideMark/>
          </w:tcPr>
          <w:p w:rsidR="00DE031F" w:rsidRPr="00615A21" w:rsidRDefault="00DE031F" w:rsidP="00DE031F">
            <w:pPr>
              <w:spacing w:line="256" w:lineRule="auto"/>
              <w:jc w:val="both"/>
              <w:rPr>
                <w:rFonts w:eastAsia="Calibri"/>
                <w:lang w:eastAsia="en-US"/>
              </w:rPr>
            </w:pPr>
            <w:r w:rsidRPr="00615A21">
              <w:rPr>
                <w:rFonts w:eastAsia="Calibri"/>
                <w:lang w:eastAsia="en-US"/>
              </w:rPr>
              <w:t xml:space="preserve">№ </w:t>
            </w:r>
            <w:proofErr w:type="gramStart"/>
            <w:r w:rsidRPr="00615A21">
              <w:rPr>
                <w:rFonts w:eastAsia="Calibri"/>
                <w:lang w:eastAsia="en-US"/>
              </w:rPr>
              <w:t>п</w:t>
            </w:r>
            <w:proofErr w:type="gramEnd"/>
            <w:r w:rsidRPr="00615A21">
              <w:rPr>
                <w:rFonts w:eastAsia="Calibri"/>
                <w:lang w:eastAsia="en-US"/>
              </w:rPr>
              <w:t>/п</w:t>
            </w:r>
          </w:p>
        </w:tc>
        <w:tc>
          <w:tcPr>
            <w:tcW w:w="7226" w:type="dxa"/>
            <w:tcBorders>
              <w:top w:val="single" w:sz="4" w:space="0" w:color="auto"/>
              <w:left w:val="single" w:sz="4" w:space="0" w:color="auto"/>
              <w:bottom w:val="single" w:sz="4" w:space="0" w:color="auto"/>
              <w:right w:val="single" w:sz="4" w:space="0" w:color="auto"/>
            </w:tcBorders>
            <w:hideMark/>
          </w:tcPr>
          <w:p w:rsidR="00DE031F" w:rsidRPr="00615A21" w:rsidRDefault="00DE031F" w:rsidP="00DE031F">
            <w:pPr>
              <w:spacing w:line="256" w:lineRule="auto"/>
              <w:jc w:val="both"/>
              <w:rPr>
                <w:rFonts w:eastAsia="Calibri"/>
                <w:lang w:eastAsia="en-US"/>
              </w:rPr>
            </w:pPr>
            <w:r w:rsidRPr="00615A21">
              <w:rPr>
                <w:rFonts w:eastAsia="Calibri"/>
                <w:lang w:eastAsia="en-US"/>
              </w:rPr>
              <w:t>Наименование сметы</w:t>
            </w:r>
          </w:p>
        </w:tc>
        <w:tc>
          <w:tcPr>
            <w:tcW w:w="5949" w:type="dxa"/>
            <w:tcBorders>
              <w:top w:val="single" w:sz="4" w:space="0" w:color="auto"/>
              <w:left w:val="single" w:sz="4" w:space="0" w:color="auto"/>
              <w:bottom w:val="single" w:sz="4" w:space="0" w:color="auto"/>
              <w:right w:val="single" w:sz="4" w:space="0" w:color="auto"/>
            </w:tcBorders>
            <w:hideMark/>
          </w:tcPr>
          <w:p w:rsidR="00DE031F" w:rsidRPr="00615A21" w:rsidRDefault="00DE031F" w:rsidP="00DE031F">
            <w:pPr>
              <w:spacing w:line="256" w:lineRule="auto"/>
              <w:jc w:val="both"/>
              <w:rPr>
                <w:rFonts w:eastAsia="Calibri"/>
                <w:lang w:eastAsia="en-US"/>
              </w:rPr>
            </w:pPr>
            <w:r w:rsidRPr="00615A21">
              <w:rPr>
                <w:rFonts w:eastAsia="Calibri"/>
                <w:lang w:eastAsia="en-US"/>
              </w:rPr>
              <w:t>Всего по смете, руб.</w:t>
            </w:r>
          </w:p>
        </w:tc>
      </w:tr>
      <w:tr w:rsidR="00DE031F" w:rsidRPr="00615A21" w:rsidTr="00DE031F">
        <w:tc>
          <w:tcPr>
            <w:tcW w:w="1242" w:type="dxa"/>
            <w:tcBorders>
              <w:top w:val="single" w:sz="4" w:space="0" w:color="auto"/>
              <w:left w:val="single" w:sz="4" w:space="0" w:color="auto"/>
              <w:bottom w:val="single" w:sz="4" w:space="0" w:color="auto"/>
              <w:right w:val="single" w:sz="4" w:space="0" w:color="auto"/>
            </w:tcBorders>
            <w:hideMark/>
          </w:tcPr>
          <w:p w:rsidR="00DE031F" w:rsidRPr="00615A21" w:rsidRDefault="00DE031F" w:rsidP="00DE031F">
            <w:pPr>
              <w:spacing w:line="256" w:lineRule="auto"/>
              <w:jc w:val="both"/>
              <w:rPr>
                <w:rFonts w:eastAsia="Calibri"/>
                <w:lang w:eastAsia="en-US"/>
              </w:rPr>
            </w:pPr>
            <w:r w:rsidRPr="00615A21">
              <w:rPr>
                <w:rFonts w:eastAsia="Calibri"/>
                <w:lang w:eastAsia="en-US"/>
              </w:rPr>
              <w:t>1</w:t>
            </w:r>
          </w:p>
        </w:tc>
        <w:tc>
          <w:tcPr>
            <w:tcW w:w="7226" w:type="dxa"/>
            <w:tcBorders>
              <w:top w:val="single" w:sz="4" w:space="0" w:color="auto"/>
              <w:left w:val="single" w:sz="4" w:space="0" w:color="auto"/>
              <w:bottom w:val="single" w:sz="4" w:space="0" w:color="auto"/>
              <w:right w:val="single" w:sz="4" w:space="0" w:color="auto"/>
            </w:tcBorders>
            <w:hideMark/>
          </w:tcPr>
          <w:p w:rsidR="00DE031F" w:rsidRPr="00615A21" w:rsidRDefault="00FC5850" w:rsidP="00DE031F">
            <w:pPr>
              <w:spacing w:line="256" w:lineRule="auto"/>
              <w:jc w:val="both"/>
              <w:rPr>
                <w:rFonts w:eastAsia="Calibri"/>
                <w:lang w:eastAsia="en-US"/>
              </w:rPr>
            </w:pPr>
            <w:r w:rsidRPr="00FC5850">
              <w:rPr>
                <w:rFonts w:eastAsia="Calibri"/>
                <w:lang w:eastAsia="en-US"/>
              </w:rPr>
              <w:t>Капитальный ремонт (замена окон) учебного корпуса ГАПОУ РБ «</w:t>
            </w:r>
            <w:proofErr w:type="spellStart"/>
            <w:r w:rsidRPr="00FC5850">
              <w:rPr>
                <w:rFonts w:eastAsia="Calibri"/>
                <w:lang w:eastAsia="en-US"/>
              </w:rPr>
              <w:t>Стерлитамакский</w:t>
            </w:r>
            <w:proofErr w:type="spellEnd"/>
            <w:r w:rsidRPr="00FC5850">
              <w:rPr>
                <w:rFonts w:eastAsia="Calibri"/>
                <w:lang w:eastAsia="en-US"/>
              </w:rPr>
              <w:t xml:space="preserve"> медицинский колледж», расположенного по адресу: РБ, г. Стерлитамак, проспект Октября, д.59а</w:t>
            </w:r>
          </w:p>
        </w:tc>
        <w:tc>
          <w:tcPr>
            <w:tcW w:w="5949" w:type="dxa"/>
            <w:tcBorders>
              <w:top w:val="single" w:sz="4" w:space="0" w:color="auto"/>
              <w:left w:val="single" w:sz="4" w:space="0" w:color="auto"/>
              <w:bottom w:val="single" w:sz="4" w:space="0" w:color="auto"/>
              <w:right w:val="single" w:sz="4" w:space="0" w:color="auto"/>
            </w:tcBorders>
            <w:hideMark/>
          </w:tcPr>
          <w:p w:rsidR="00DE031F" w:rsidRPr="00615A21" w:rsidRDefault="00086CC1" w:rsidP="007E0DBD">
            <w:pPr>
              <w:spacing w:line="256" w:lineRule="auto"/>
              <w:jc w:val="both"/>
              <w:rPr>
                <w:rFonts w:eastAsia="Calibri"/>
                <w:lang w:eastAsia="en-US"/>
              </w:rPr>
            </w:pPr>
            <w:r w:rsidRPr="00615A21">
              <w:rPr>
                <w:rFonts w:eastAsia="Calibri"/>
                <w:iCs/>
                <w:lang w:eastAsia="en-US"/>
              </w:rPr>
              <w:t>9</w:t>
            </w:r>
            <w:r w:rsidR="00AF4265" w:rsidRPr="00615A21">
              <w:rPr>
                <w:rFonts w:eastAsia="Calibri"/>
                <w:iCs/>
                <w:lang w:eastAsia="en-US"/>
              </w:rPr>
              <w:t>51</w:t>
            </w:r>
            <w:r w:rsidRPr="00615A21">
              <w:rPr>
                <w:rFonts w:eastAsia="Calibri"/>
                <w:iCs/>
                <w:lang w:eastAsia="en-US"/>
              </w:rPr>
              <w:t> </w:t>
            </w:r>
            <w:r w:rsidR="007E0DBD" w:rsidRPr="00615A21">
              <w:rPr>
                <w:rFonts w:eastAsia="Calibri"/>
                <w:iCs/>
                <w:lang w:eastAsia="en-US"/>
              </w:rPr>
              <w:t>566,4</w:t>
            </w:r>
            <w:r w:rsidRPr="00615A21">
              <w:rPr>
                <w:rFonts w:eastAsia="Calibri"/>
                <w:iCs/>
                <w:lang w:eastAsia="en-US"/>
              </w:rPr>
              <w:t>0</w:t>
            </w:r>
            <w:r w:rsidR="00DE031F" w:rsidRPr="00615A21">
              <w:rPr>
                <w:rFonts w:eastAsia="Calibri"/>
                <w:lang w:eastAsia="en-US"/>
              </w:rPr>
              <w:t>, в том числе НДС (20%)</w:t>
            </w:r>
          </w:p>
        </w:tc>
      </w:tr>
      <w:tr w:rsidR="00DE031F" w:rsidRPr="00615A21" w:rsidTr="00DE031F">
        <w:tc>
          <w:tcPr>
            <w:tcW w:w="1242" w:type="dxa"/>
            <w:tcBorders>
              <w:top w:val="single" w:sz="4" w:space="0" w:color="auto"/>
              <w:left w:val="single" w:sz="4" w:space="0" w:color="auto"/>
              <w:bottom w:val="single" w:sz="4" w:space="0" w:color="auto"/>
              <w:right w:val="single" w:sz="4" w:space="0" w:color="auto"/>
            </w:tcBorders>
          </w:tcPr>
          <w:p w:rsidR="00DE031F" w:rsidRPr="00615A21" w:rsidRDefault="00DE031F" w:rsidP="00DE031F">
            <w:pPr>
              <w:spacing w:line="256" w:lineRule="auto"/>
              <w:jc w:val="both"/>
              <w:rPr>
                <w:rFonts w:eastAsia="Calibri"/>
                <w:lang w:eastAsia="en-US"/>
              </w:rPr>
            </w:pPr>
          </w:p>
        </w:tc>
        <w:tc>
          <w:tcPr>
            <w:tcW w:w="7226" w:type="dxa"/>
            <w:tcBorders>
              <w:top w:val="single" w:sz="4" w:space="0" w:color="auto"/>
              <w:left w:val="single" w:sz="4" w:space="0" w:color="auto"/>
              <w:bottom w:val="single" w:sz="4" w:space="0" w:color="auto"/>
              <w:right w:val="single" w:sz="4" w:space="0" w:color="auto"/>
            </w:tcBorders>
            <w:hideMark/>
          </w:tcPr>
          <w:p w:rsidR="00DE031F" w:rsidRPr="00615A21" w:rsidRDefault="00DE031F" w:rsidP="00DE031F">
            <w:pPr>
              <w:spacing w:line="256" w:lineRule="auto"/>
              <w:jc w:val="both"/>
              <w:rPr>
                <w:rFonts w:eastAsia="Calibri"/>
                <w:lang w:eastAsia="en-US"/>
              </w:rPr>
            </w:pPr>
            <w:r w:rsidRPr="00615A21">
              <w:rPr>
                <w:rFonts w:eastAsia="Calibri"/>
                <w:lang w:eastAsia="en-US"/>
              </w:rPr>
              <w:t>ИТОГО</w:t>
            </w:r>
          </w:p>
        </w:tc>
        <w:tc>
          <w:tcPr>
            <w:tcW w:w="5949" w:type="dxa"/>
            <w:tcBorders>
              <w:top w:val="single" w:sz="4" w:space="0" w:color="auto"/>
              <w:left w:val="single" w:sz="4" w:space="0" w:color="auto"/>
              <w:bottom w:val="single" w:sz="4" w:space="0" w:color="auto"/>
              <w:right w:val="single" w:sz="4" w:space="0" w:color="auto"/>
            </w:tcBorders>
            <w:hideMark/>
          </w:tcPr>
          <w:p w:rsidR="00DE031F" w:rsidRPr="00615A21" w:rsidRDefault="007E0DBD" w:rsidP="00AF4265">
            <w:pPr>
              <w:spacing w:line="256" w:lineRule="auto"/>
              <w:jc w:val="both"/>
              <w:rPr>
                <w:rFonts w:eastAsia="Calibri"/>
                <w:lang w:eastAsia="en-US"/>
              </w:rPr>
            </w:pPr>
            <w:r w:rsidRPr="00615A21">
              <w:rPr>
                <w:rFonts w:eastAsia="Calibri"/>
                <w:iCs/>
                <w:lang w:eastAsia="en-US"/>
              </w:rPr>
              <w:t>951 566,40</w:t>
            </w:r>
          </w:p>
        </w:tc>
      </w:tr>
    </w:tbl>
    <w:p w:rsidR="00DE031F" w:rsidRPr="00615A21" w:rsidRDefault="00DE031F" w:rsidP="00DE031F">
      <w:pPr>
        <w:jc w:val="both"/>
        <w:rPr>
          <w:rFonts w:eastAsia="Calibri"/>
          <w:b/>
          <w:lang w:eastAsia="en-US"/>
        </w:rPr>
      </w:pPr>
    </w:p>
    <w:p w:rsidR="00F7098A" w:rsidRPr="00615A21" w:rsidRDefault="00F7098A" w:rsidP="003E7091">
      <w:pPr>
        <w:jc w:val="both"/>
        <w:rPr>
          <w:rFonts w:eastAsia="Calibri"/>
          <w:b/>
          <w:lang w:eastAsia="en-US"/>
        </w:rPr>
      </w:pPr>
    </w:p>
    <w:p w:rsidR="00F7098A" w:rsidRPr="00615A21" w:rsidRDefault="00F7098A" w:rsidP="003E7091">
      <w:pPr>
        <w:jc w:val="both"/>
        <w:rPr>
          <w:rFonts w:eastAsia="Calibri"/>
          <w:b/>
          <w:lang w:eastAsia="en-US"/>
        </w:rPr>
      </w:pPr>
    </w:p>
    <w:p w:rsidR="00B42A34" w:rsidRPr="00615A21" w:rsidRDefault="00B42A34" w:rsidP="00B42A34">
      <w:pPr>
        <w:jc w:val="both"/>
        <w:rPr>
          <w:rFonts w:eastAsia="Calibri"/>
          <w:b/>
          <w:lang w:eastAsia="en-US"/>
        </w:rPr>
      </w:pPr>
      <w:r w:rsidRPr="00615A21">
        <w:rPr>
          <w:bCs/>
        </w:rPr>
        <w:t xml:space="preserve">Цена Договора включает в себя все расходы </w:t>
      </w:r>
      <w:r w:rsidR="000F7C3B" w:rsidRPr="00615A21">
        <w:rPr>
          <w:bCs/>
        </w:rPr>
        <w:t>Подрядчика</w:t>
      </w:r>
      <w:r w:rsidRPr="00615A21">
        <w:rPr>
          <w:bCs/>
        </w:rPr>
        <w:t xml:space="preserve">, необходимые для осуществления им своих обязательств по  Договору в полном объеме и надлежащего качества, в том числе все подлежащие к уплате налоги  и другие обязательные </w:t>
      </w:r>
      <w:proofErr w:type="gramStart"/>
      <w:r w:rsidRPr="00615A21">
        <w:rPr>
          <w:bCs/>
        </w:rPr>
        <w:t>платежи</w:t>
      </w:r>
      <w:proofErr w:type="gramEnd"/>
      <w:r w:rsidRPr="00615A21">
        <w:rPr>
          <w:bCs/>
        </w:rPr>
        <w:t xml:space="preserve"> и иные расходы, связанные с </w:t>
      </w:r>
      <w:r w:rsidR="000F7C3B" w:rsidRPr="00615A21">
        <w:rPr>
          <w:bCs/>
        </w:rPr>
        <w:t xml:space="preserve">выполнением </w:t>
      </w:r>
      <w:r w:rsidRPr="00615A21">
        <w:rPr>
          <w:bCs/>
        </w:rPr>
        <w:t xml:space="preserve"> </w:t>
      </w:r>
      <w:r w:rsidR="000F7C3B" w:rsidRPr="00615A21">
        <w:rPr>
          <w:bCs/>
        </w:rPr>
        <w:t>Работ</w:t>
      </w:r>
      <w:r w:rsidRPr="00615A21">
        <w:rPr>
          <w:bCs/>
        </w:rPr>
        <w:t>.</w:t>
      </w:r>
    </w:p>
    <w:p w:rsidR="00B42A34" w:rsidRPr="00615A21" w:rsidRDefault="00B42A34" w:rsidP="00B42A34">
      <w:pPr>
        <w:jc w:val="both"/>
        <w:rPr>
          <w:rFonts w:eastAsia="Calibri"/>
          <w:b/>
          <w:bCs/>
          <w:lang w:eastAsia="en-US"/>
        </w:rPr>
      </w:pPr>
      <w:r w:rsidRPr="00615A21">
        <w:rPr>
          <w:rFonts w:eastAsia="Calibri"/>
          <w:b/>
          <w:bCs/>
          <w:lang w:eastAsia="en-US"/>
        </w:rPr>
        <w:t xml:space="preserve">Начальная (максимальная) цена договора </w:t>
      </w:r>
      <w:proofErr w:type="gramStart"/>
      <w:r w:rsidRPr="00615A21">
        <w:rPr>
          <w:rFonts w:eastAsia="Calibri"/>
          <w:b/>
          <w:bCs/>
          <w:lang w:eastAsia="en-US"/>
        </w:rPr>
        <w:t>определена Заказчиком составляет</w:t>
      </w:r>
      <w:proofErr w:type="gramEnd"/>
      <w:r w:rsidRPr="00615A21">
        <w:rPr>
          <w:rFonts w:eastAsia="Calibri"/>
          <w:b/>
          <w:bCs/>
          <w:lang w:eastAsia="en-US"/>
        </w:rPr>
        <w:t xml:space="preserve"> </w:t>
      </w:r>
      <w:r w:rsidR="007E0DBD" w:rsidRPr="00615A21">
        <w:rPr>
          <w:rFonts w:eastAsia="Calibri"/>
          <w:b/>
          <w:iCs/>
          <w:lang w:eastAsia="en-US"/>
        </w:rPr>
        <w:t xml:space="preserve">951 566,40 </w:t>
      </w:r>
      <w:r w:rsidRPr="00615A21">
        <w:rPr>
          <w:rFonts w:eastAsia="Calibri"/>
          <w:b/>
          <w:iCs/>
          <w:lang w:eastAsia="en-US"/>
        </w:rPr>
        <w:t>рублей.</w:t>
      </w:r>
    </w:p>
    <w:p w:rsidR="00B42A34" w:rsidRPr="00615A21" w:rsidRDefault="00B42A34" w:rsidP="00B42A34">
      <w:pPr>
        <w:rPr>
          <w:rFonts w:eastAsia="Calibri"/>
          <w:b/>
          <w:bCs/>
          <w:lang w:eastAsia="en-US"/>
        </w:rPr>
      </w:pPr>
    </w:p>
    <w:p w:rsidR="00B42A34" w:rsidRPr="00615A21" w:rsidRDefault="006A2BFD" w:rsidP="00B42A34">
      <w:pPr>
        <w:rPr>
          <w:rFonts w:eastAsia="Calibri"/>
          <w:b/>
          <w:bCs/>
          <w:lang w:eastAsia="en-US"/>
        </w:rPr>
      </w:pPr>
      <w:r>
        <w:rPr>
          <w:rFonts w:eastAsia="Calibri"/>
          <w:b/>
          <w:bCs/>
          <w:lang w:eastAsia="en-US"/>
        </w:rPr>
        <w:t xml:space="preserve">      Директор </w:t>
      </w:r>
      <w:r>
        <w:rPr>
          <w:rFonts w:eastAsia="Calibri"/>
          <w:b/>
          <w:bCs/>
          <w:lang w:eastAsia="en-US"/>
        </w:rPr>
        <w:tab/>
      </w:r>
      <w:r>
        <w:rPr>
          <w:rFonts w:eastAsia="Calibri"/>
          <w:b/>
          <w:bCs/>
          <w:lang w:eastAsia="en-US"/>
        </w:rPr>
        <w:tab/>
      </w:r>
      <w:r>
        <w:rPr>
          <w:rFonts w:eastAsia="Calibri"/>
          <w:b/>
          <w:bCs/>
          <w:lang w:eastAsia="en-US"/>
        </w:rPr>
        <w:tab/>
      </w:r>
      <w:r>
        <w:rPr>
          <w:rFonts w:eastAsia="Calibri"/>
          <w:b/>
          <w:bCs/>
          <w:lang w:eastAsia="en-US"/>
        </w:rPr>
        <w:tab/>
      </w:r>
      <w:r>
        <w:rPr>
          <w:rFonts w:eastAsia="Calibri"/>
          <w:b/>
          <w:bCs/>
          <w:lang w:eastAsia="en-US"/>
        </w:rPr>
        <w:tab/>
      </w:r>
      <w:r>
        <w:rPr>
          <w:rFonts w:eastAsia="Calibri"/>
          <w:b/>
          <w:bCs/>
          <w:lang w:eastAsia="en-US"/>
        </w:rPr>
        <w:tab/>
      </w:r>
      <w:r>
        <w:rPr>
          <w:rFonts w:eastAsia="Calibri"/>
          <w:b/>
          <w:bCs/>
          <w:lang w:eastAsia="en-US"/>
        </w:rPr>
        <w:tab/>
      </w:r>
      <w:r>
        <w:rPr>
          <w:rFonts w:eastAsia="Calibri"/>
          <w:b/>
          <w:bCs/>
          <w:lang w:eastAsia="en-US"/>
        </w:rPr>
        <w:tab/>
      </w:r>
      <w:r>
        <w:rPr>
          <w:rFonts w:eastAsia="Calibri"/>
          <w:b/>
          <w:bCs/>
          <w:lang w:eastAsia="en-US"/>
        </w:rPr>
        <w:tab/>
      </w:r>
      <w:r>
        <w:rPr>
          <w:rFonts w:eastAsia="Calibri"/>
          <w:b/>
          <w:bCs/>
          <w:lang w:eastAsia="en-US"/>
        </w:rPr>
        <w:tab/>
      </w:r>
      <w:r>
        <w:rPr>
          <w:rFonts w:eastAsia="Calibri"/>
          <w:b/>
          <w:bCs/>
          <w:lang w:eastAsia="en-US"/>
        </w:rPr>
        <w:tab/>
      </w:r>
      <w:r>
        <w:rPr>
          <w:rFonts w:eastAsia="Calibri"/>
          <w:b/>
          <w:bCs/>
          <w:lang w:eastAsia="en-US"/>
        </w:rPr>
        <w:tab/>
      </w:r>
      <w:r>
        <w:rPr>
          <w:rFonts w:eastAsia="Calibri"/>
          <w:b/>
          <w:bCs/>
          <w:lang w:eastAsia="en-US"/>
        </w:rPr>
        <w:tab/>
      </w:r>
      <w:r>
        <w:rPr>
          <w:rFonts w:eastAsia="Calibri"/>
          <w:b/>
          <w:bCs/>
          <w:lang w:eastAsia="en-US"/>
        </w:rPr>
        <w:tab/>
      </w:r>
      <w:r>
        <w:rPr>
          <w:rFonts w:eastAsia="Calibri"/>
          <w:b/>
          <w:bCs/>
          <w:lang w:eastAsia="en-US"/>
        </w:rPr>
        <w:tab/>
      </w:r>
      <w:r>
        <w:rPr>
          <w:rFonts w:eastAsia="Calibri"/>
          <w:b/>
          <w:bCs/>
          <w:lang w:eastAsia="en-US"/>
        </w:rPr>
        <w:tab/>
      </w:r>
      <w:r w:rsidR="00B42A34" w:rsidRPr="00615A21">
        <w:rPr>
          <w:rFonts w:eastAsia="Calibri"/>
          <w:b/>
          <w:bCs/>
          <w:lang w:eastAsia="en-US"/>
        </w:rPr>
        <w:t>В.Р. Ибрагимов</w:t>
      </w:r>
    </w:p>
    <w:p w:rsidR="00F7098A" w:rsidRPr="00615A21" w:rsidRDefault="00F7098A" w:rsidP="003E7091">
      <w:pPr>
        <w:jc w:val="both"/>
        <w:rPr>
          <w:rFonts w:eastAsia="Calibri"/>
          <w:b/>
          <w:lang w:eastAsia="en-US"/>
        </w:rPr>
      </w:pPr>
    </w:p>
    <w:p w:rsidR="007C509E" w:rsidRPr="00615A21" w:rsidRDefault="003E7091" w:rsidP="007C509E">
      <w:pPr>
        <w:rPr>
          <w:rFonts w:eastAsia="Calibri"/>
          <w:b/>
          <w:bCs/>
          <w:lang w:eastAsia="en-US"/>
        </w:rPr>
      </w:pPr>
      <w:r w:rsidRPr="00615A21">
        <w:rPr>
          <w:rFonts w:eastAsia="Calibri"/>
          <w:b/>
          <w:bCs/>
          <w:lang w:eastAsia="en-US"/>
        </w:rPr>
        <w:tab/>
      </w:r>
      <w:r w:rsidRPr="00615A21">
        <w:rPr>
          <w:rFonts w:eastAsia="Calibri"/>
          <w:b/>
          <w:bCs/>
          <w:lang w:eastAsia="en-US"/>
        </w:rPr>
        <w:tab/>
      </w:r>
      <w:r w:rsidRPr="00615A21">
        <w:rPr>
          <w:rFonts w:eastAsia="Calibri"/>
          <w:b/>
          <w:bCs/>
          <w:lang w:eastAsia="en-US"/>
        </w:rPr>
        <w:tab/>
      </w:r>
      <w:r w:rsidRPr="00615A21">
        <w:rPr>
          <w:rFonts w:eastAsia="Calibri"/>
          <w:b/>
          <w:bCs/>
          <w:lang w:eastAsia="en-US"/>
        </w:rPr>
        <w:tab/>
      </w:r>
      <w:r w:rsidRPr="00615A21">
        <w:rPr>
          <w:rFonts w:eastAsia="Calibri"/>
          <w:b/>
          <w:bCs/>
          <w:lang w:eastAsia="en-US"/>
        </w:rPr>
        <w:tab/>
      </w:r>
      <w:r w:rsidRPr="00615A21">
        <w:rPr>
          <w:rFonts w:eastAsia="Calibri"/>
          <w:b/>
          <w:bCs/>
          <w:lang w:eastAsia="en-US"/>
        </w:rPr>
        <w:tab/>
      </w:r>
      <w:r w:rsidRPr="00615A21">
        <w:rPr>
          <w:rFonts w:eastAsia="Calibri"/>
          <w:b/>
          <w:bCs/>
          <w:lang w:eastAsia="en-US"/>
        </w:rPr>
        <w:tab/>
      </w:r>
      <w:r w:rsidRPr="00615A21">
        <w:rPr>
          <w:rFonts w:eastAsia="Calibri"/>
          <w:b/>
          <w:bCs/>
          <w:lang w:eastAsia="en-US"/>
        </w:rPr>
        <w:tab/>
      </w:r>
      <w:r w:rsidRPr="00615A21">
        <w:rPr>
          <w:rFonts w:eastAsia="Calibri"/>
          <w:b/>
          <w:bCs/>
          <w:lang w:eastAsia="en-US"/>
        </w:rPr>
        <w:tab/>
      </w:r>
      <w:r w:rsidRPr="00615A21">
        <w:rPr>
          <w:rFonts w:eastAsia="Calibri"/>
          <w:b/>
          <w:bCs/>
          <w:lang w:eastAsia="en-US"/>
        </w:rPr>
        <w:tab/>
      </w:r>
      <w:r w:rsidRPr="00615A21">
        <w:rPr>
          <w:rFonts w:eastAsia="Calibri"/>
          <w:b/>
          <w:bCs/>
          <w:lang w:eastAsia="en-US"/>
        </w:rPr>
        <w:tab/>
      </w:r>
      <w:r w:rsidRPr="00615A21">
        <w:rPr>
          <w:rFonts w:eastAsia="Calibri"/>
          <w:b/>
          <w:bCs/>
          <w:lang w:eastAsia="en-US"/>
        </w:rPr>
        <w:tab/>
      </w:r>
      <w:r w:rsidRPr="00615A21">
        <w:rPr>
          <w:rFonts w:eastAsia="Calibri"/>
          <w:b/>
          <w:bCs/>
          <w:lang w:eastAsia="en-US"/>
        </w:rPr>
        <w:tab/>
      </w:r>
      <w:r w:rsidRPr="00615A21">
        <w:rPr>
          <w:rFonts w:eastAsia="Calibri"/>
          <w:b/>
          <w:bCs/>
          <w:lang w:eastAsia="en-US"/>
        </w:rPr>
        <w:tab/>
      </w:r>
      <w:r w:rsidRPr="00615A21">
        <w:rPr>
          <w:rFonts w:eastAsia="Calibri"/>
          <w:b/>
          <w:bCs/>
          <w:lang w:eastAsia="en-US"/>
        </w:rPr>
        <w:tab/>
      </w:r>
      <w:r w:rsidRPr="00615A21">
        <w:rPr>
          <w:rFonts w:eastAsia="Calibri"/>
          <w:b/>
          <w:bCs/>
          <w:lang w:eastAsia="en-US"/>
        </w:rPr>
        <w:tab/>
      </w:r>
    </w:p>
    <w:sectPr w:rsidR="007C509E" w:rsidRPr="00615A21" w:rsidSect="00B01D2A">
      <w:pgSz w:w="16838" w:h="11906" w:orient="landscape"/>
      <w:pgMar w:top="568" w:right="993" w:bottom="284" w:left="851" w:header="708" w:footer="36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1E3F" w:rsidRDefault="00D01E3F" w:rsidP="008525C2">
      <w:r>
        <w:separator/>
      </w:r>
    </w:p>
  </w:endnote>
  <w:endnote w:type="continuationSeparator" w:id="0">
    <w:p w:rsidR="00D01E3F" w:rsidRDefault="00D01E3F" w:rsidP="00852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ndale Sans UI">
    <w:altName w:val="Times New Roman"/>
    <w:charset w:val="00"/>
    <w:family w:val="auto"/>
    <w:pitch w:val="variable"/>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1E3F" w:rsidRDefault="00D01E3F" w:rsidP="008525C2">
      <w:r>
        <w:separator/>
      </w:r>
    </w:p>
  </w:footnote>
  <w:footnote w:type="continuationSeparator" w:id="0">
    <w:p w:rsidR="00D01E3F" w:rsidRDefault="00D01E3F" w:rsidP="008525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E33B1"/>
    <w:multiLevelType w:val="hybridMultilevel"/>
    <w:tmpl w:val="B46C1A1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CE93DFD"/>
    <w:multiLevelType w:val="hybridMultilevel"/>
    <w:tmpl w:val="97621330"/>
    <w:lvl w:ilvl="0" w:tplc="5CC0BCF8">
      <w:start w:val="1"/>
      <w:numFmt w:val="decimal"/>
      <w:lvlText w:val="%1."/>
      <w:lvlJc w:val="left"/>
      <w:pPr>
        <w:tabs>
          <w:tab w:val="num" w:pos="720"/>
        </w:tabs>
        <w:ind w:left="720" w:hanging="360"/>
      </w:pPr>
    </w:lvl>
    <w:lvl w:ilvl="1" w:tplc="018CBBE6">
      <w:numFmt w:val="none"/>
      <w:lvlText w:val=""/>
      <w:lvlJc w:val="left"/>
      <w:pPr>
        <w:tabs>
          <w:tab w:val="num" w:pos="360"/>
        </w:tabs>
        <w:ind w:left="0" w:firstLine="0"/>
      </w:pPr>
    </w:lvl>
    <w:lvl w:ilvl="2" w:tplc="DC5EBAD2">
      <w:numFmt w:val="none"/>
      <w:lvlText w:val=""/>
      <w:lvlJc w:val="left"/>
      <w:pPr>
        <w:tabs>
          <w:tab w:val="num" w:pos="360"/>
        </w:tabs>
        <w:ind w:left="0" w:firstLine="0"/>
      </w:pPr>
    </w:lvl>
    <w:lvl w:ilvl="3" w:tplc="C4FECC7E">
      <w:numFmt w:val="none"/>
      <w:lvlText w:val=""/>
      <w:lvlJc w:val="left"/>
      <w:pPr>
        <w:tabs>
          <w:tab w:val="num" w:pos="360"/>
        </w:tabs>
        <w:ind w:left="0" w:firstLine="0"/>
      </w:pPr>
    </w:lvl>
    <w:lvl w:ilvl="4" w:tplc="7C86B04A">
      <w:numFmt w:val="none"/>
      <w:lvlText w:val=""/>
      <w:lvlJc w:val="left"/>
      <w:pPr>
        <w:tabs>
          <w:tab w:val="num" w:pos="360"/>
        </w:tabs>
        <w:ind w:left="0" w:firstLine="0"/>
      </w:pPr>
    </w:lvl>
    <w:lvl w:ilvl="5" w:tplc="7BCCDE80">
      <w:numFmt w:val="none"/>
      <w:lvlText w:val=""/>
      <w:lvlJc w:val="left"/>
      <w:pPr>
        <w:tabs>
          <w:tab w:val="num" w:pos="360"/>
        </w:tabs>
        <w:ind w:left="0" w:firstLine="0"/>
      </w:pPr>
    </w:lvl>
    <w:lvl w:ilvl="6" w:tplc="6D54962A">
      <w:numFmt w:val="none"/>
      <w:lvlText w:val=""/>
      <w:lvlJc w:val="left"/>
      <w:pPr>
        <w:tabs>
          <w:tab w:val="num" w:pos="360"/>
        </w:tabs>
        <w:ind w:left="0" w:firstLine="0"/>
      </w:pPr>
    </w:lvl>
    <w:lvl w:ilvl="7" w:tplc="41F6FF74">
      <w:numFmt w:val="none"/>
      <w:lvlText w:val=""/>
      <w:lvlJc w:val="left"/>
      <w:pPr>
        <w:tabs>
          <w:tab w:val="num" w:pos="360"/>
        </w:tabs>
        <w:ind w:left="0" w:firstLine="0"/>
      </w:pPr>
    </w:lvl>
    <w:lvl w:ilvl="8" w:tplc="B60EBCC6">
      <w:numFmt w:val="none"/>
      <w:lvlText w:val=""/>
      <w:lvlJc w:val="left"/>
      <w:pPr>
        <w:tabs>
          <w:tab w:val="num" w:pos="360"/>
        </w:tabs>
        <w:ind w:left="0" w:firstLine="0"/>
      </w:pPr>
    </w:lvl>
  </w:abstractNum>
  <w:abstractNum w:abstractNumId="2">
    <w:nsid w:val="22623AF1"/>
    <w:multiLevelType w:val="hybridMultilevel"/>
    <w:tmpl w:val="C60A027A"/>
    <w:lvl w:ilvl="0" w:tplc="0419000F">
      <w:start w:val="1"/>
      <w:numFmt w:val="decimal"/>
      <w:lvlText w:val="%1."/>
      <w:lvlJc w:val="left"/>
      <w:pPr>
        <w:ind w:left="153" w:hanging="360"/>
      </w:pPr>
      <w:rPr>
        <w:rFonts w:cs="Times New Roman"/>
      </w:rPr>
    </w:lvl>
    <w:lvl w:ilvl="1" w:tplc="04190019">
      <w:start w:val="1"/>
      <w:numFmt w:val="lowerLetter"/>
      <w:lvlText w:val="%2."/>
      <w:lvlJc w:val="left"/>
      <w:pPr>
        <w:ind w:left="873" w:hanging="360"/>
      </w:pPr>
      <w:rPr>
        <w:rFonts w:cs="Times New Roman"/>
      </w:rPr>
    </w:lvl>
    <w:lvl w:ilvl="2" w:tplc="0419001B">
      <w:start w:val="1"/>
      <w:numFmt w:val="lowerRoman"/>
      <w:lvlText w:val="%3."/>
      <w:lvlJc w:val="right"/>
      <w:pPr>
        <w:ind w:left="1593" w:hanging="180"/>
      </w:pPr>
      <w:rPr>
        <w:rFonts w:cs="Times New Roman"/>
      </w:rPr>
    </w:lvl>
    <w:lvl w:ilvl="3" w:tplc="0419000F">
      <w:start w:val="1"/>
      <w:numFmt w:val="decimal"/>
      <w:lvlText w:val="%4."/>
      <w:lvlJc w:val="left"/>
      <w:pPr>
        <w:ind w:left="2313" w:hanging="360"/>
      </w:pPr>
      <w:rPr>
        <w:rFonts w:cs="Times New Roman"/>
      </w:rPr>
    </w:lvl>
    <w:lvl w:ilvl="4" w:tplc="04190019">
      <w:start w:val="1"/>
      <w:numFmt w:val="lowerLetter"/>
      <w:lvlText w:val="%5."/>
      <w:lvlJc w:val="left"/>
      <w:pPr>
        <w:ind w:left="3033" w:hanging="360"/>
      </w:pPr>
      <w:rPr>
        <w:rFonts w:cs="Times New Roman"/>
      </w:rPr>
    </w:lvl>
    <w:lvl w:ilvl="5" w:tplc="0419001B">
      <w:start w:val="1"/>
      <w:numFmt w:val="lowerRoman"/>
      <w:lvlText w:val="%6."/>
      <w:lvlJc w:val="right"/>
      <w:pPr>
        <w:ind w:left="3753" w:hanging="180"/>
      </w:pPr>
      <w:rPr>
        <w:rFonts w:cs="Times New Roman"/>
      </w:rPr>
    </w:lvl>
    <w:lvl w:ilvl="6" w:tplc="0419000F">
      <w:start w:val="1"/>
      <w:numFmt w:val="decimal"/>
      <w:lvlText w:val="%7."/>
      <w:lvlJc w:val="left"/>
      <w:pPr>
        <w:ind w:left="4473" w:hanging="360"/>
      </w:pPr>
      <w:rPr>
        <w:rFonts w:cs="Times New Roman"/>
      </w:rPr>
    </w:lvl>
    <w:lvl w:ilvl="7" w:tplc="04190019">
      <w:start w:val="1"/>
      <w:numFmt w:val="lowerLetter"/>
      <w:lvlText w:val="%8."/>
      <w:lvlJc w:val="left"/>
      <w:pPr>
        <w:ind w:left="5193" w:hanging="360"/>
      </w:pPr>
      <w:rPr>
        <w:rFonts w:cs="Times New Roman"/>
      </w:rPr>
    </w:lvl>
    <w:lvl w:ilvl="8" w:tplc="0419001B">
      <w:start w:val="1"/>
      <w:numFmt w:val="lowerRoman"/>
      <w:lvlText w:val="%9."/>
      <w:lvlJc w:val="right"/>
      <w:pPr>
        <w:ind w:left="5913" w:hanging="180"/>
      </w:pPr>
      <w:rPr>
        <w:rFonts w:cs="Times New Roman"/>
      </w:rPr>
    </w:lvl>
  </w:abstractNum>
  <w:abstractNum w:abstractNumId="3">
    <w:nsid w:val="2C351B3A"/>
    <w:multiLevelType w:val="hybridMultilevel"/>
    <w:tmpl w:val="DF30C90A"/>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102684F"/>
    <w:multiLevelType w:val="hybridMultilevel"/>
    <w:tmpl w:val="E000F372"/>
    <w:lvl w:ilvl="0" w:tplc="1A9E9504">
      <w:start w:val="1"/>
      <w:numFmt w:val="decimal"/>
      <w:lvlText w:val="%1."/>
      <w:lvlJc w:val="center"/>
      <w:pPr>
        <w:ind w:left="786" w:hanging="360"/>
      </w:pPr>
      <w:rPr>
        <w:rFonts w:ascii="Times New Roman" w:hAnsi="Times New Roman" w:cs="Times New Roman" w:hint="default"/>
        <w:b w:val="0"/>
        <w:i w:val="0"/>
        <w:strike w:val="0"/>
        <w:dstrike w:val="0"/>
        <w:vanish w:val="0"/>
        <w:color w:val="000000"/>
        <w:sz w:val="24"/>
        <w:u w:val="none"/>
        <w:effect w:val="none"/>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80A1A93"/>
    <w:multiLevelType w:val="multilevel"/>
    <w:tmpl w:val="70C47A84"/>
    <w:lvl w:ilvl="0">
      <w:start w:val="1"/>
      <w:numFmt w:val="decimal"/>
      <w:lvlText w:val="%1."/>
      <w:lvlJc w:val="left"/>
      <w:pPr>
        <w:ind w:left="360" w:hanging="360"/>
      </w:pPr>
      <w:rPr>
        <w:rFonts w:cs="Times New Roman"/>
        <w:sz w:val="24"/>
        <w:szCs w:val="24"/>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nsid w:val="38431F7F"/>
    <w:multiLevelType w:val="hybridMultilevel"/>
    <w:tmpl w:val="D644A2A2"/>
    <w:lvl w:ilvl="0" w:tplc="CDB04D4C">
      <w:start w:val="1"/>
      <w:numFmt w:val="decimal"/>
      <w:lvlText w:val="%1."/>
      <w:lvlJc w:val="left"/>
      <w:pPr>
        <w:ind w:left="720" w:hanging="360"/>
      </w:pPr>
      <w:rPr>
        <w:rFonts w:hint="default"/>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E8D67C9"/>
    <w:multiLevelType w:val="multilevel"/>
    <w:tmpl w:val="B588B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0B3424A"/>
    <w:multiLevelType w:val="multilevel"/>
    <w:tmpl w:val="C2782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8570771"/>
    <w:multiLevelType w:val="multilevel"/>
    <w:tmpl w:val="56AA1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30C33C0"/>
    <w:multiLevelType w:val="hybridMultilevel"/>
    <w:tmpl w:val="15F6E25E"/>
    <w:lvl w:ilvl="0" w:tplc="32FAF428">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57B576FD"/>
    <w:multiLevelType w:val="hybridMultilevel"/>
    <w:tmpl w:val="3BCEDFA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5B242D9B"/>
    <w:multiLevelType w:val="multilevel"/>
    <w:tmpl w:val="A75AB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CFE1A76"/>
    <w:multiLevelType w:val="hybridMultilevel"/>
    <w:tmpl w:val="3BCEDFA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70F70A9D"/>
    <w:multiLevelType w:val="hybridMultilevel"/>
    <w:tmpl w:val="D644A2A2"/>
    <w:lvl w:ilvl="0" w:tplc="CDB04D4C">
      <w:start w:val="1"/>
      <w:numFmt w:val="decimal"/>
      <w:lvlText w:val="%1."/>
      <w:lvlJc w:val="left"/>
      <w:pPr>
        <w:ind w:left="720" w:hanging="360"/>
      </w:pPr>
      <w:rPr>
        <w:rFonts w:hint="default"/>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17E3FEA"/>
    <w:multiLevelType w:val="hybridMultilevel"/>
    <w:tmpl w:val="4CCA6A64"/>
    <w:lvl w:ilvl="0" w:tplc="F04E8D6C">
      <w:start w:val="1"/>
      <w:numFmt w:val="decimal"/>
      <w:lvlText w:val="%1."/>
      <w:lvlJc w:val="center"/>
      <w:pPr>
        <w:ind w:left="786" w:hanging="360"/>
      </w:pPr>
      <w:rPr>
        <w:rFonts w:ascii="Times New Roman" w:hAnsi="Times New Roman" w:cs="Times New Roman" w:hint="default"/>
        <w:b w:val="0"/>
        <w:i w:val="0"/>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16">
    <w:nsid w:val="74594CDD"/>
    <w:multiLevelType w:val="hybridMultilevel"/>
    <w:tmpl w:val="D644A2A2"/>
    <w:lvl w:ilvl="0" w:tplc="CDB04D4C">
      <w:start w:val="1"/>
      <w:numFmt w:val="decimal"/>
      <w:lvlText w:val="%1."/>
      <w:lvlJc w:val="left"/>
      <w:pPr>
        <w:ind w:left="720" w:hanging="360"/>
      </w:pPr>
      <w:rPr>
        <w:rFonts w:hint="default"/>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84E2060"/>
    <w:multiLevelType w:val="hybridMultilevel"/>
    <w:tmpl w:val="58B0E454"/>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8">
    <w:nsid w:val="7EF9658B"/>
    <w:multiLevelType w:val="multilevel"/>
    <w:tmpl w:val="841C9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F4D02C4"/>
    <w:multiLevelType w:val="hybridMultilevel"/>
    <w:tmpl w:val="6E32E4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6"/>
  </w:num>
  <w:num w:numId="6">
    <w:abstractNumId w:val="18"/>
  </w:num>
  <w:num w:numId="7">
    <w:abstractNumId w:val="7"/>
  </w:num>
  <w:num w:numId="8">
    <w:abstractNumId w:val="12"/>
  </w:num>
  <w:num w:numId="9">
    <w:abstractNumId w:val="9"/>
  </w:num>
  <w:num w:numId="10">
    <w:abstractNumId w:val="11"/>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19"/>
  </w:num>
  <w:num w:numId="14">
    <w:abstractNumId w:val="15"/>
  </w:num>
  <w:num w:numId="15">
    <w:abstractNumId w:val="4"/>
  </w:num>
  <w:num w:numId="16">
    <w:abstractNumId w:val="1"/>
    <w:lvlOverride w:ilvl="0">
      <w:startOverride w:val="1"/>
    </w:lvlOverride>
    <w:lvlOverride w:ilvl="1"/>
    <w:lvlOverride w:ilvl="2"/>
    <w:lvlOverride w:ilvl="3"/>
    <w:lvlOverride w:ilvl="4"/>
    <w:lvlOverride w:ilvl="5"/>
    <w:lvlOverride w:ilvl="6"/>
    <w:lvlOverride w:ilvl="7"/>
    <w:lvlOverride w:ilvl="8"/>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3"/>
  </w:num>
  <w:num w:numId="20">
    <w:abstractNumId w:val="14"/>
  </w:num>
  <w:num w:numId="21">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08"/>
  <w:drawingGridHorizontalSpacing w:val="100"/>
  <w:drawingGridVerticalSpacing w:val="136"/>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CB9"/>
    <w:rsid w:val="00002158"/>
    <w:rsid w:val="0000494B"/>
    <w:rsid w:val="000068E3"/>
    <w:rsid w:val="00007D77"/>
    <w:rsid w:val="0001482D"/>
    <w:rsid w:val="00015CB2"/>
    <w:rsid w:val="00015D68"/>
    <w:rsid w:val="0002166C"/>
    <w:rsid w:val="00027FF6"/>
    <w:rsid w:val="00033212"/>
    <w:rsid w:val="000354D5"/>
    <w:rsid w:val="000368CC"/>
    <w:rsid w:val="00044E21"/>
    <w:rsid w:val="000474EF"/>
    <w:rsid w:val="000479D1"/>
    <w:rsid w:val="00052B31"/>
    <w:rsid w:val="000550DF"/>
    <w:rsid w:val="00060D49"/>
    <w:rsid w:val="00066525"/>
    <w:rsid w:val="000753F1"/>
    <w:rsid w:val="000832B9"/>
    <w:rsid w:val="00086CC1"/>
    <w:rsid w:val="00087F87"/>
    <w:rsid w:val="000935EC"/>
    <w:rsid w:val="000A1718"/>
    <w:rsid w:val="000A4787"/>
    <w:rsid w:val="000A61AD"/>
    <w:rsid w:val="000A7FD9"/>
    <w:rsid w:val="000B3E21"/>
    <w:rsid w:val="000C0D08"/>
    <w:rsid w:val="000C1143"/>
    <w:rsid w:val="000C3B86"/>
    <w:rsid w:val="000C652C"/>
    <w:rsid w:val="000C6AC7"/>
    <w:rsid w:val="000D636B"/>
    <w:rsid w:val="000D717A"/>
    <w:rsid w:val="000D7349"/>
    <w:rsid w:val="000E3638"/>
    <w:rsid w:val="000F2716"/>
    <w:rsid w:val="000F7C3B"/>
    <w:rsid w:val="00102E19"/>
    <w:rsid w:val="001104FA"/>
    <w:rsid w:val="00126B16"/>
    <w:rsid w:val="00127D85"/>
    <w:rsid w:val="001303C9"/>
    <w:rsid w:val="00131C19"/>
    <w:rsid w:val="00131F7E"/>
    <w:rsid w:val="001320C7"/>
    <w:rsid w:val="0013789B"/>
    <w:rsid w:val="00137DFD"/>
    <w:rsid w:val="00141822"/>
    <w:rsid w:val="00144D6E"/>
    <w:rsid w:val="00145845"/>
    <w:rsid w:val="001471A7"/>
    <w:rsid w:val="00155B30"/>
    <w:rsid w:val="0016098B"/>
    <w:rsid w:val="001627DB"/>
    <w:rsid w:val="00170ED8"/>
    <w:rsid w:val="001732E6"/>
    <w:rsid w:val="00173FC9"/>
    <w:rsid w:val="00174FD7"/>
    <w:rsid w:val="00175173"/>
    <w:rsid w:val="001757D3"/>
    <w:rsid w:val="00181248"/>
    <w:rsid w:val="00182D6A"/>
    <w:rsid w:val="00185ABB"/>
    <w:rsid w:val="00186514"/>
    <w:rsid w:val="001924F1"/>
    <w:rsid w:val="00193B6E"/>
    <w:rsid w:val="001948FE"/>
    <w:rsid w:val="00196903"/>
    <w:rsid w:val="00196AEF"/>
    <w:rsid w:val="00197B36"/>
    <w:rsid w:val="001A1EED"/>
    <w:rsid w:val="001A23B2"/>
    <w:rsid w:val="001A37F0"/>
    <w:rsid w:val="001A3C2B"/>
    <w:rsid w:val="001B294E"/>
    <w:rsid w:val="001B2A83"/>
    <w:rsid w:val="001B7187"/>
    <w:rsid w:val="001C127A"/>
    <w:rsid w:val="001C1979"/>
    <w:rsid w:val="001C3C45"/>
    <w:rsid w:val="001C4360"/>
    <w:rsid w:val="001C532E"/>
    <w:rsid w:val="001C533E"/>
    <w:rsid w:val="001C6E1C"/>
    <w:rsid w:val="001D3C37"/>
    <w:rsid w:val="001D4367"/>
    <w:rsid w:val="001E1D0F"/>
    <w:rsid w:val="001E5E33"/>
    <w:rsid w:val="001F3E76"/>
    <w:rsid w:val="001F5443"/>
    <w:rsid w:val="001F5DDA"/>
    <w:rsid w:val="00203670"/>
    <w:rsid w:val="00206249"/>
    <w:rsid w:val="002121C9"/>
    <w:rsid w:val="00222F4F"/>
    <w:rsid w:val="00223175"/>
    <w:rsid w:val="002279F6"/>
    <w:rsid w:val="00234C5C"/>
    <w:rsid w:val="00241584"/>
    <w:rsid w:val="00247982"/>
    <w:rsid w:val="002567F6"/>
    <w:rsid w:val="002652F7"/>
    <w:rsid w:val="00265D3C"/>
    <w:rsid w:val="00267EB1"/>
    <w:rsid w:val="00271E75"/>
    <w:rsid w:val="002764D9"/>
    <w:rsid w:val="00280085"/>
    <w:rsid w:val="002811CA"/>
    <w:rsid w:val="00282B30"/>
    <w:rsid w:val="0028586F"/>
    <w:rsid w:val="00290842"/>
    <w:rsid w:val="00291393"/>
    <w:rsid w:val="00292547"/>
    <w:rsid w:val="0029287D"/>
    <w:rsid w:val="0029339B"/>
    <w:rsid w:val="002944E5"/>
    <w:rsid w:val="002A4C51"/>
    <w:rsid w:val="002B0CAA"/>
    <w:rsid w:val="002B1CA5"/>
    <w:rsid w:val="002B219D"/>
    <w:rsid w:val="002B4C93"/>
    <w:rsid w:val="002B755A"/>
    <w:rsid w:val="002C1514"/>
    <w:rsid w:val="002C3830"/>
    <w:rsid w:val="002C61A7"/>
    <w:rsid w:val="002D0B09"/>
    <w:rsid w:val="002D29D9"/>
    <w:rsid w:val="002D5DB6"/>
    <w:rsid w:val="002E3A14"/>
    <w:rsid w:val="002E4E68"/>
    <w:rsid w:val="002F2E31"/>
    <w:rsid w:val="002F66EA"/>
    <w:rsid w:val="002F7D0B"/>
    <w:rsid w:val="003008C3"/>
    <w:rsid w:val="00301A32"/>
    <w:rsid w:val="00305E80"/>
    <w:rsid w:val="0031011F"/>
    <w:rsid w:val="003176B9"/>
    <w:rsid w:val="00320991"/>
    <w:rsid w:val="00320DED"/>
    <w:rsid w:val="00323B1A"/>
    <w:rsid w:val="00324906"/>
    <w:rsid w:val="0032507D"/>
    <w:rsid w:val="00325DB0"/>
    <w:rsid w:val="003273B1"/>
    <w:rsid w:val="0033139C"/>
    <w:rsid w:val="00334C3B"/>
    <w:rsid w:val="0034114E"/>
    <w:rsid w:val="00341915"/>
    <w:rsid w:val="00354CD7"/>
    <w:rsid w:val="00360F42"/>
    <w:rsid w:val="00361001"/>
    <w:rsid w:val="00362C78"/>
    <w:rsid w:val="00370C2B"/>
    <w:rsid w:val="00372028"/>
    <w:rsid w:val="003735C4"/>
    <w:rsid w:val="0037490E"/>
    <w:rsid w:val="00380FB7"/>
    <w:rsid w:val="00383076"/>
    <w:rsid w:val="00384FC7"/>
    <w:rsid w:val="00386E6F"/>
    <w:rsid w:val="00393313"/>
    <w:rsid w:val="003933B2"/>
    <w:rsid w:val="003A2945"/>
    <w:rsid w:val="003B0388"/>
    <w:rsid w:val="003B75EF"/>
    <w:rsid w:val="003C0518"/>
    <w:rsid w:val="003C232D"/>
    <w:rsid w:val="003C3CB7"/>
    <w:rsid w:val="003C54E8"/>
    <w:rsid w:val="003D0DF8"/>
    <w:rsid w:val="003D37C3"/>
    <w:rsid w:val="003D6A39"/>
    <w:rsid w:val="003D78D8"/>
    <w:rsid w:val="003E404E"/>
    <w:rsid w:val="003E552B"/>
    <w:rsid w:val="003E5D8E"/>
    <w:rsid w:val="003E7091"/>
    <w:rsid w:val="003E7CFB"/>
    <w:rsid w:val="003F0CED"/>
    <w:rsid w:val="003F2353"/>
    <w:rsid w:val="003F6E72"/>
    <w:rsid w:val="003F7037"/>
    <w:rsid w:val="0040042A"/>
    <w:rsid w:val="00400F52"/>
    <w:rsid w:val="00401D94"/>
    <w:rsid w:val="0040204D"/>
    <w:rsid w:val="00403DF6"/>
    <w:rsid w:val="00404E7C"/>
    <w:rsid w:val="00404FC6"/>
    <w:rsid w:val="00413D65"/>
    <w:rsid w:val="004142D6"/>
    <w:rsid w:val="0041717B"/>
    <w:rsid w:val="004201F9"/>
    <w:rsid w:val="00426C30"/>
    <w:rsid w:val="00427649"/>
    <w:rsid w:val="00431867"/>
    <w:rsid w:val="00435346"/>
    <w:rsid w:val="004463B3"/>
    <w:rsid w:val="00446D18"/>
    <w:rsid w:val="00450E87"/>
    <w:rsid w:val="004514A8"/>
    <w:rsid w:val="00454009"/>
    <w:rsid w:val="00454D06"/>
    <w:rsid w:val="00455A06"/>
    <w:rsid w:val="004565B1"/>
    <w:rsid w:val="00463023"/>
    <w:rsid w:val="004662DB"/>
    <w:rsid w:val="0047341A"/>
    <w:rsid w:val="004768AD"/>
    <w:rsid w:val="00481568"/>
    <w:rsid w:val="00482E0E"/>
    <w:rsid w:val="004861F5"/>
    <w:rsid w:val="00486214"/>
    <w:rsid w:val="004908DF"/>
    <w:rsid w:val="00491234"/>
    <w:rsid w:val="00492BA1"/>
    <w:rsid w:val="00493C44"/>
    <w:rsid w:val="004972DC"/>
    <w:rsid w:val="004A34D1"/>
    <w:rsid w:val="004A36F6"/>
    <w:rsid w:val="004A55B4"/>
    <w:rsid w:val="004B1E6F"/>
    <w:rsid w:val="004B242C"/>
    <w:rsid w:val="004B56E9"/>
    <w:rsid w:val="004C163D"/>
    <w:rsid w:val="004C7FB5"/>
    <w:rsid w:val="004D3746"/>
    <w:rsid w:val="004D3BEA"/>
    <w:rsid w:val="004E2A1E"/>
    <w:rsid w:val="004E3673"/>
    <w:rsid w:val="004F06B9"/>
    <w:rsid w:val="004F26D2"/>
    <w:rsid w:val="004F6D9D"/>
    <w:rsid w:val="004F75EB"/>
    <w:rsid w:val="00501146"/>
    <w:rsid w:val="00501816"/>
    <w:rsid w:val="005071E0"/>
    <w:rsid w:val="00507DA4"/>
    <w:rsid w:val="005106F7"/>
    <w:rsid w:val="00511CEE"/>
    <w:rsid w:val="00512916"/>
    <w:rsid w:val="005144C7"/>
    <w:rsid w:val="00514D3C"/>
    <w:rsid w:val="0051621B"/>
    <w:rsid w:val="00526A75"/>
    <w:rsid w:val="00531025"/>
    <w:rsid w:val="00532FE1"/>
    <w:rsid w:val="00536BCD"/>
    <w:rsid w:val="00537857"/>
    <w:rsid w:val="00541727"/>
    <w:rsid w:val="00544EA1"/>
    <w:rsid w:val="00553817"/>
    <w:rsid w:val="005614DA"/>
    <w:rsid w:val="00564C07"/>
    <w:rsid w:val="00574202"/>
    <w:rsid w:val="00574594"/>
    <w:rsid w:val="00576FFD"/>
    <w:rsid w:val="00580B7E"/>
    <w:rsid w:val="00594D61"/>
    <w:rsid w:val="005953D0"/>
    <w:rsid w:val="005A175C"/>
    <w:rsid w:val="005A2A67"/>
    <w:rsid w:val="005A2CFE"/>
    <w:rsid w:val="005A2D27"/>
    <w:rsid w:val="005A3DEE"/>
    <w:rsid w:val="005A5EC9"/>
    <w:rsid w:val="005A7C30"/>
    <w:rsid w:val="005B171E"/>
    <w:rsid w:val="005B29A9"/>
    <w:rsid w:val="005B2C93"/>
    <w:rsid w:val="005B39DA"/>
    <w:rsid w:val="005B4699"/>
    <w:rsid w:val="005B56C0"/>
    <w:rsid w:val="005B7517"/>
    <w:rsid w:val="005C01C4"/>
    <w:rsid w:val="005C7E71"/>
    <w:rsid w:val="005D042B"/>
    <w:rsid w:val="005D4E14"/>
    <w:rsid w:val="005E203D"/>
    <w:rsid w:val="005E3470"/>
    <w:rsid w:val="005E59C2"/>
    <w:rsid w:val="005E6B67"/>
    <w:rsid w:val="005F356A"/>
    <w:rsid w:val="005F44C6"/>
    <w:rsid w:val="005F474A"/>
    <w:rsid w:val="005F76CA"/>
    <w:rsid w:val="00601B49"/>
    <w:rsid w:val="006105F1"/>
    <w:rsid w:val="00610E8D"/>
    <w:rsid w:val="00615A21"/>
    <w:rsid w:val="006209CA"/>
    <w:rsid w:val="0062220A"/>
    <w:rsid w:val="00625E27"/>
    <w:rsid w:val="006263A2"/>
    <w:rsid w:val="00634CC1"/>
    <w:rsid w:val="00636933"/>
    <w:rsid w:val="00642B84"/>
    <w:rsid w:val="006456A8"/>
    <w:rsid w:val="00655EAD"/>
    <w:rsid w:val="0065651B"/>
    <w:rsid w:val="0066047B"/>
    <w:rsid w:val="0066300A"/>
    <w:rsid w:val="0066403B"/>
    <w:rsid w:val="00666507"/>
    <w:rsid w:val="00666A00"/>
    <w:rsid w:val="006708CC"/>
    <w:rsid w:val="0067174E"/>
    <w:rsid w:val="00675246"/>
    <w:rsid w:val="006813CF"/>
    <w:rsid w:val="00691DCB"/>
    <w:rsid w:val="00693055"/>
    <w:rsid w:val="00694E6F"/>
    <w:rsid w:val="00695014"/>
    <w:rsid w:val="00696328"/>
    <w:rsid w:val="006972CD"/>
    <w:rsid w:val="006A23B1"/>
    <w:rsid w:val="006A2BFD"/>
    <w:rsid w:val="006A3BF8"/>
    <w:rsid w:val="006A3F50"/>
    <w:rsid w:val="006A6411"/>
    <w:rsid w:val="006A6A02"/>
    <w:rsid w:val="006B0E4B"/>
    <w:rsid w:val="006B13F0"/>
    <w:rsid w:val="006B4761"/>
    <w:rsid w:val="006C1064"/>
    <w:rsid w:val="006C2176"/>
    <w:rsid w:val="006C6481"/>
    <w:rsid w:val="006C7CB9"/>
    <w:rsid w:val="006D1B37"/>
    <w:rsid w:val="006D2D7D"/>
    <w:rsid w:val="006D6A17"/>
    <w:rsid w:val="006E25E0"/>
    <w:rsid w:val="006E2A9F"/>
    <w:rsid w:val="006E604F"/>
    <w:rsid w:val="006E71E5"/>
    <w:rsid w:val="006E7F23"/>
    <w:rsid w:val="006F2BCA"/>
    <w:rsid w:val="006F42B5"/>
    <w:rsid w:val="006F6BEE"/>
    <w:rsid w:val="0070083B"/>
    <w:rsid w:val="00704A24"/>
    <w:rsid w:val="007063ED"/>
    <w:rsid w:val="00710B47"/>
    <w:rsid w:val="007118A8"/>
    <w:rsid w:val="00712100"/>
    <w:rsid w:val="00713DCE"/>
    <w:rsid w:val="0071451C"/>
    <w:rsid w:val="00715881"/>
    <w:rsid w:val="00716594"/>
    <w:rsid w:val="00717066"/>
    <w:rsid w:val="00721656"/>
    <w:rsid w:val="007220C1"/>
    <w:rsid w:val="007301AB"/>
    <w:rsid w:val="00733940"/>
    <w:rsid w:val="00734283"/>
    <w:rsid w:val="00734BF8"/>
    <w:rsid w:val="0073596F"/>
    <w:rsid w:val="007416A6"/>
    <w:rsid w:val="00744845"/>
    <w:rsid w:val="00747135"/>
    <w:rsid w:val="007474D5"/>
    <w:rsid w:val="00747E05"/>
    <w:rsid w:val="00747F5E"/>
    <w:rsid w:val="00751122"/>
    <w:rsid w:val="00754AC1"/>
    <w:rsid w:val="00755175"/>
    <w:rsid w:val="00757AB2"/>
    <w:rsid w:val="00761BD1"/>
    <w:rsid w:val="00761E6F"/>
    <w:rsid w:val="0076290B"/>
    <w:rsid w:val="007635AA"/>
    <w:rsid w:val="00763BB3"/>
    <w:rsid w:val="007666EE"/>
    <w:rsid w:val="007670A5"/>
    <w:rsid w:val="00767681"/>
    <w:rsid w:val="00772527"/>
    <w:rsid w:val="00773277"/>
    <w:rsid w:val="00774141"/>
    <w:rsid w:val="007743E6"/>
    <w:rsid w:val="0077526D"/>
    <w:rsid w:val="00783467"/>
    <w:rsid w:val="00792648"/>
    <w:rsid w:val="00794384"/>
    <w:rsid w:val="007958E0"/>
    <w:rsid w:val="007A09CD"/>
    <w:rsid w:val="007A4224"/>
    <w:rsid w:val="007B1E11"/>
    <w:rsid w:val="007B4E44"/>
    <w:rsid w:val="007C509E"/>
    <w:rsid w:val="007C5EAF"/>
    <w:rsid w:val="007D1EE8"/>
    <w:rsid w:val="007D5AD9"/>
    <w:rsid w:val="007D75E2"/>
    <w:rsid w:val="007E0DBD"/>
    <w:rsid w:val="007E3799"/>
    <w:rsid w:val="007E547C"/>
    <w:rsid w:val="007F3DEF"/>
    <w:rsid w:val="007F4FD0"/>
    <w:rsid w:val="00805F4C"/>
    <w:rsid w:val="00812B14"/>
    <w:rsid w:val="00816F0A"/>
    <w:rsid w:val="0081729A"/>
    <w:rsid w:val="00832D86"/>
    <w:rsid w:val="00835E75"/>
    <w:rsid w:val="0084024B"/>
    <w:rsid w:val="008525C2"/>
    <w:rsid w:val="008560E3"/>
    <w:rsid w:val="008566CE"/>
    <w:rsid w:val="00861AD8"/>
    <w:rsid w:val="00861BC6"/>
    <w:rsid w:val="00861C12"/>
    <w:rsid w:val="0086206C"/>
    <w:rsid w:val="0086226D"/>
    <w:rsid w:val="00864CF7"/>
    <w:rsid w:val="008723CF"/>
    <w:rsid w:val="00883D3C"/>
    <w:rsid w:val="00884327"/>
    <w:rsid w:val="008851B5"/>
    <w:rsid w:val="00893672"/>
    <w:rsid w:val="008944D0"/>
    <w:rsid w:val="00896AC9"/>
    <w:rsid w:val="008A2A3B"/>
    <w:rsid w:val="008B21E2"/>
    <w:rsid w:val="008B7BE1"/>
    <w:rsid w:val="008C4414"/>
    <w:rsid w:val="008D3597"/>
    <w:rsid w:val="008D61D8"/>
    <w:rsid w:val="008D7A01"/>
    <w:rsid w:val="008E2BC0"/>
    <w:rsid w:val="008E2D92"/>
    <w:rsid w:val="008E431B"/>
    <w:rsid w:val="008E72D2"/>
    <w:rsid w:val="008E749C"/>
    <w:rsid w:val="008E799D"/>
    <w:rsid w:val="008F5469"/>
    <w:rsid w:val="00902496"/>
    <w:rsid w:val="00904456"/>
    <w:rsid w:val="00905F59"/>
    <w:rsid w:val="009105B9"/>
    <w:rsid w:val="0091139C"/>
    <w:rsid w:val="00913B88"/>
    <w:rsid w:val="0091638B"/>
    <w:rsid w:val="00916BFA"/>
    <w:rsid w:val="00916F49"/>
    <w:rsid w:val="00923A53"/>
    <w:rsid w:val="0092765E"/>
    <w:rsid w:val="00927A0F"/>
    <w:rsid w:val="0093343A"/>
    <w:rsid w:val="00933BEA"/>
    <w:rsid w:val="00933CA0"/>
    <w:rsid w:val="00937C76"/>
    <w:rsid w:val="009421D5"/>
    <w:rsid w:val="00943F70"/>
    <w:rsid w:val="009440C6"/>
    <w:rsid w:val="009546F6"/>
    <w:rsid w:val="00955447"/>
    <w:rsid w:val="00961FE1"/>
    <w:rsid w:val="00963882"/>
    <w:rsid w:val="00963C8D"/>
    <w:rsid w:val="009678A0"/>
    <w:rsid w:val="00976A26"/>
    <w:rsid w:val="00976E39"/>
    <w:rsid w:val="009825CD"/>
    <w:rsid w:val="00984922"/>
    <w:rsid w:val="00986E33"/>
    <w:rsid w:val="00990DF2"/>
    <w:rsid w:val="00993F06"/>
    <w:rsid w:val="00994EF1"/>
    <w:rsid w:val="00995F66"/>
    <w:rsid w:val="009A2166"/>
    <w:rsid w:val="009A51AC"/>
    <w:rsid w:val="009A5242"/>
    <w:rsid w:val="009A5B52"/>
    <w:rsid w:val="009B06B3"/>
    <w:rsid w:val="009B22EF"/>
    <w:rsid w:val="009B45D9"/>
    <w:rsid w:val="009B5FEA"/>
    <w:rsid w:val="009C158E"/>
    <w:rsid w:val="009C47FF"/>
    <w:rsid w:val="009D0A54"/>
    <w:rsid w:val="009D5F36"/>
    <w:rsid w:val="009E1560"/>
    <w:rsid w:val="009E763C"/>
    <w:rsid w:val="009E780B"/>
    <w:rsid w:val="009E7CDD"/>
    <w:rsid w:val="009F0FB2"/>
    <w:rsid w:val="009F5B24"/>
    <w:rsid w:val="00A0096A"/>
    <w:rsid w:val="00A01E88"/>
    <w:rsid w:val="00A0494E"/>
    <w:rsid w:val="00A058B3"/>
    <w:rsid w:val="00A06128"/>
    <w:rsid w:val="00A063D0"/>
    <w:rsid w:val="00A12005"/>
    <w:rsid w:val="00A13C68"/>
    <w:rsid w:val="00A2387B"/>
    <w:rsid w:val="00A24DB1"/>
    <w:rsid w:val="00A30684"/>
    <w:rsid w:val="00A31E4E"/>
    <w:rsid w:val="00A31F52"/>
    <w:rsid w:val="00A33679"/>
    <w:rsid w:val="00A344D8"/>
    <w:rsid w:val="00A34E54"/>
    <w:rsid w:val="00A4187A"/>
    <w:rsid w:val="00A419C0"/>
    <w:rsid w:val="00A42470"/>
    <w:rsid w:val="00A439F1"/>
    <w:rsid w:val="00A504C0"/>
    <w:rsid w:val="00A54BFA"/>
    <w:rsid w:val="00A55674"/>
    <w:rsid w:val="00A62227"/>
    <w:rsid w:val="00A62DB4"/>
    <w:rsid w:val="00A66C8A"/>
    <w:rsid w:val="00A67A30"/>
    <w:rsid w:val="00A67B4B"/>
    <w:rsid w:val="00A725E0"/>
    <w:rsid w:val="00A72FF3"/>
    <w:rsid w:val="00A73C61"/>
    <w:rsid w:val="00A73E75"/>
    <w:rsid w:val="00A7736D"/>
    <w:rsid w:val="00A7769B"/>
    <w:rsid w:val="00A84FA7"/>
    <w:rsid w:val="00A87E7B"/>
    <w:rsid w:val="00A9098C"/>
    <w:rsid w:val="00AA0945"/>
    <w:rsid w:val="00AA0C25"/>
    <w:rsid w:val="00AA1168"/>
    <w:rsid w:val="00AA4F57"/>
    <w:rsid w:val="00AB12E9"/>
    <w:rsid w:val="00AC1859"/>
    <w:rsid w:val="00AC1E3C"/>
    <w:rsid w:val="00AC5348"/>
    <w:rsid w:val="00AD1998"/>
    <w:rsid w:val="00AD796E"/>
    <w:rsid w:val="00AE05E2"/>
    <w:rsid w:val="00AE23FB"/>
    <w:rsid w:val="00AE3627"/>
    <w:rsid w:val="00AE3C4A"/>
    <w:rsid w:val="00AE4068"/>
    <w:rsid w:val="00AE49F1"/>
    <w:rsid w:val="00AE5EC1"/>
    <w:rsid w:val="00AE7A6B"/>
    <w:rsid w:val="00AF022C"/>
    <w:rsid w:val="00AF2683"/>
    <w:rsid w:val="00AF2C9C"/>
    <w:rsid w:val="00AF3C89"/>
    <w:rsid w:val="00AF4265"/>
    <w:rsid w:val="00AF5F60"/>
    <w:rsid w:val="00AF6E30"/>
    <w:rsid w:val="00B009A0"/>
    <w:rsid w:val="00B014E9"/>
    <w:rsid w:val="00B01D2A"/>
    <w:rsid w:val="00B02015"/>
    <w:rsid w:val="00B0225D"/>
    <w:rsid w:val="00B05875"/>
    <w:rsid w:val="00B072B6"/>
    <w:rsid w:val="00B103F2"/>
    <w:rsid w:val="00B108B8"/>
    <w:rsid w:val="00B109EC"/>
    <w:rsid w:val="00B117F3"/>
    <w:rsid w:val="00B16D9A"/>
    <w:rsid w:val="00B170D3"/>
    <w:rsid w:val="00B21B72"/>
    <w:rsid w:val="00B21EF1"/>
    <w:rsid w:val="00B2208E"/>
    <w:rsid w:val="00B24DFF"/>
    <w:rsid w:val="00B3043B"/>
    <w:rsid w:val="00B34D13"/>
    <w:rsid w:val="00B35E47"/>
    <w:rsid w:val="00B363A9"/>
    <w:rsid w:val="00B40C93"/>
    <w:rsid w:val="00B40E66"/>
    <w:rsid w:val="00B419F5"/>
    <w:rsid w:val="00B42A34"/>
    <w:rsid w:val="00B4609E"/>
    <w:rsid w:val="00B46258"/>
    <w:rsid w:val="00B53C14"/>
    <w:rsid w:val="00B56731"/>
    <w:rsid w:val="00B56F33"/>
    <w:rsid w:val="00B61A0B"/>
    <w:rsid w:val="00B63517"/>
    <w:rsid w:val="00B64D2F"/>
    <w:rsid w:val="00B71068"/>
    <w:rsid w:val="00B77B87"/>
    <w:rsid w:val="00B81DF9"/>
    <w:rsid w:val="00B83E8A"/>
    <w:rsid w:val="00B84803"/>
    <w:rsid w:val="00B92086"/>
    <w:rsid w:val="00B94F50"/>
    <w:rsid w:val="00B97A0A"/>
    <w:rsid w:val="00BA3CA3"/>
    <w:rsid w:val="00BB018D"/>
    <w:rsid w:val="00BB08D3"/>
    <w:rsid w:val="00BB0AE0"/>
    <w:rsid w:val="00BB5D76"/>
    <w:rsid w:val="00BC486F"/>
    <w:rsid w:val="00BD2648"/>
    <w:rsid w:val="00BD5D3F"/>
    <w:rsid w:val="00BD65C6"/>
    <w:rsid w:val="00BD7212"/>
    <w:rsid w:val="00BE2BD8"/>
    <w:rsid w:val="00BE71C0"/>
    <w:rsid w:val="00BE74E4"/>
    <w:rsid w:val="00BF794B"/>
    <w:rsid w:val="00C01562"/>
    <w:rsid w:val="00C01F77"/>
    <w:rsid w:val="00C0584A"/>
    <w:rsid w:val="00C06043"/>
    <w:rsid w:val="00C15580"/>
    <w:rsid w:val="00C224FD"/>
    <w:rsid w:val="00C24E63"/>
    <w:rsid w:val="00C2525A"/>
    <w:rsid w:val="00C30020"/>
    <w:rsid w:val="00C31006"/>
    <w:rsid w:val="00C32E80"/>
    <w:rsid w:val="00C350AA"/>
    <w:rsid w:val="00C36D3E"/>
    <w:rsid w:val="00C418FB"/>
    <w:rsid w:val="00C43B3D"/>
    <w:rsid w:val="00C4438F"/>
    <w:rsid w:val="00C44E3F"/>
    <w:rsid w:val="00C45A63"/>
    <w:rsid w:val="00C45D80"/>
    <w:rsid w:val="00C5139D"/>
    <w:rsid w:val="00C555C3"/>
    <w:rsid w:val="00C619D7"/>
    <w:rsid w:val="00C63268"/>
    <w:rsid w:val="00C67793"/>
    <w:rsid w:val="00C708EB"/>
    <w:rsid w:val="00C7097C"/>
    <w:rsid w:val="00C713D3"/>
    <w:rsid w:val="00C761F6"/>
    <w:rsid w:val="00C7642B"/>
    <w:rsid w:val="00C76A50"/>
    <w:rsid w:val="00C82E15"/>
    <w:rsid w:val="00C82F0D"/>
    <w:rsid w:val="00C84E35"/>
    <w:rsid w:val="00C95CF1"/>
    <w:rsid w:val="00C96724"/>
    <w:rsid w:val="00C96A08"/>
    <w:rsid w:val="00CA79E0"/>
    <w:rsid w:val="00CB38BD"/>
    <w:rsid w:val="00CB3E18"/>
    <w:rsid w:val="00CC08F6"/>
    <w:rsid w:val="00CC1A3D"/>
    <w:rsid w:val="00CC1FFF"/>
    <w:rsid w:val="00CC343B"/>
    <w:rsid w:val="00CC4DB4"/>
    <w:rsid w:val="00CD06BE"/>
    <w:rsid w:val="00CD4743"/>
    <w:rsid w:val="00CD6E48"/>
    <w:rsid w:val="00CD7248"/>
    <w:rsid w:val="00CE1ACA"/>
    <w:rsid w:val="00CE4756"/>
    <w:rsid w:val="00CF020E"/>
    <w:rsid w:val="00CF1CA5"/>
    <w:rsid w:val="00CF2C55"/>
    <w:rsid w:val="00CF500B"/>
    <w:rsid w:val="00CF6D34"/>
    <w:rsid w:val="00D019E2"/>
    <w:rsid w:val="00D01E3F"/>
    <w:rsid w:val="00D03BC3"/>
    <w:rsid w:val="00D05157"/>
    <w:rsid w:val="00D05783"/>
    <w:rsid w:val="00D05A06"/>
    <w:rsid w:val="00D06D9B"/>
    <w:rsid w:val="00D10F6F"/>
    <w:rsid w:val="00D14CF9"/>
    <w:rsid w:val="00D178E3"/>
    <w:rsid w:val="00D17F2B"/>
    <w:rsid w:val="00D2089E"/>
    <w:rsid w:val="00D2284D"/>
    <w:rsid w:val="00D23439"/>
    <w:rsid w:val="00D25825"/>
    <w:rsid w:val="00D27C17"/>
    <w:rsid w:val="00D3001C"/>
    <w:rsid w:val="00D30B36"/>
    <w:rsid w:val="00D3251E"/>
    <w:rsid w:val="00D32562"/>
    <w:rsid w:val="00D368E0"/>
    <w:rsid w:val="00D369E4"/>
    <w:rsid w:val="00D3736D"/>
    <w:rsid w:val="00D40707"/>
    <w:rsid w:val="00D41283"/>
    <w:rsid w:val="00D46A75"/>
    <w:rsid w:val="00D502F3"/>
    <w:rsid w:val="00D5554B"/>
    <w:rsid w:val="00D64273"/>
    <w:rsid w:val="00D645C9"/>
    <w:rsid w:val="00D66776"/>
    <w:rsid w:val="00D736D2"/>
    <w:rsid w:val="00D739AE"/>
    <w:rsid w:val="00D813E7"/>
    <w:rsid w:val="00D83291"/>
    <w:rsid w:val="00D8552D"/>
    <w:rsid w:val="00D85DBF"/>
    <w:rsid w:val="00D877D2"/>
    <w:rsid w:val="00D919B3"/>
    <w:rsid w:val="00D9486B"/>
    <w:rsid w:val="00DA182E"/>
    <w:rsid w:val="00DA28DC"/>
    <w:rsid w:val="00DA2CB5"/>
    <w:rsid w:val="00DA5DE4"/>
    <w:rsid w:val="00DB1E29"/>
    <w:rsid w:val="00DB3E0A"/>
    <w:rsid w:val="00DB4B7D"/>
    <w:rsid w:val="00DC2186"/>
    <w:rsid w:val="00DC7DAF"/>
    <w:rsid w:val="00DD08C6"/>
    <w:rsid w:val="00DE031F"/>
    <w:rsid w:val="00DE4D52"/>
    <w:rsid w:val="00DF0DAE"/>
    <w:rsid w:val="00DF1229"/>
    <w:rsid w:val="00DF15D1"/>
    <w:rsid w:val="00DF77F1"/>
    <w:rsid w:val="00E07544"/>
    <w:rsid w:val="00E07A5B"/>
    <w:rsid w:val="00E219F7"/>
    <w:rsid w:val="00E21B05"/>
    <w:rsid w:val="00E22017"/>
    <w:rsid w:val="00E23975"/>
    <w:rsid w:val="00E24DB8"/>
    <w:rsid w:val="00E263CB"/>
    <w:rsid w:val="00E2693F"/>
    <w:rsid w:val="00E3065E"/>
    <w:rsid w:val="00E37C84"/>
    <w:rsid w:val="00E4012D"/>
    <w:rsid w:val="00E4045F"/>
    <w:rsid w:val="00E40BCF"/>
    <w:rsid w:val="00E41304"/>
    <w:rsid w:val="00E4508D"/>
    <w:rsid w:val="00E46631"/>
    <w:rsid w:val="00E528C8"/>
    <w:rsid w:val="00E554E6"/>
    <w:rsid w:val="00E55A07"/>
    <w:rsid w:val="00E610EB"/>
    <w:rsid w:val="00E611B3"/>
    <w:rsid w:val="00E61E8C"/>
    <w:rsid w:val="00E667A3"/>
    <w:rsid w:val="00E67DE4"/>
    <w:rsid w:val="00E7094F"/>
    <w:rsid w:val="00E71D24"/>
    <w:rsid w:val="00E72FBB"/>
    <w:rsid w:val="00E747D4"/>
    <w:rsid w:val="00E75113"/>
    <w:rsid w:val="00E76048"/>
    <w:rsid w:val="00E800AB"/>
    <w:rsid w:val="00E82CF1"/>
    <w:rsid w:val="00E84DC2"/>
    <w:rsid w:val="00E87495"/>
    <w:rsid w:val="00E87D94"/>
    <w:rsid w:val="00E9147A"/>
    <w:rsid w:val="00E9168E"/>
    <w:rsid w:val="00E9220F"/>
    <w:rsid w:val="00E92C68"/>
    <w:rsid w:val="00E93C60"/>
    <w:rsid w:val="00E945F0"/>
    <w:rsid w:val="00EA44E2"/>
    <w:rsid w:val="00EA7435"/>
    <w:rsid w:val="00EA7E4F"/>
    <w:rsid w:val="00EB0652"/>
    <w:rsid w:val="00EB22EB"/>
    <w:rsid w:val="00EB24F4"/>
    <w:rsid w:val="00EC1EB2"/>
    <w:rsid w:val="00EC587B"/>
    <w:rsid w:val="00EC6BEA"/>
    <w:rsid w:val="00EC7D16"/>
    <w:rsid w:val="00ED1A5B"/>
    <w:rsid w:val="00ED2EBC"/>
    <w:rsid w:val="00ED4F72"/>
    <w:rsid w:val="00ED6AF6"/>
    <w:rsid w:val="00ED7381"/>
    <w:rsid w:val="00EE21C4"/>
    <w:rsid w:val="00EE3043"/>
    <w:rsid w:val="00EE474D"/>
    <w:rsid w:val="00EE71FE"/>
    <w:rsid w:val="00EF69FE"/>
    <w:rsid w:val="00F01C50"/>
    <w:rsid w:val="00F03523"/>
    <w:rsid w:val="00F10B85"/>
    <w:rsid w:val="00F11A2E"/>
    <w:rsid w:val="00F12CDE"/>
    <w:rsid w:val="00F1392F"/>
    <w:rsid w:val="00F2106B"/>
    <w:rsid w:val="00F21341"/>
    <w:rsid w:val="00F219B9"/>
    <w:rsid w:val="00F2773C"/>
    <w:rsid w:val="00F30BA9"/>
    <w:rsid w:val="00F310B6"/>
    <w:rsid w:val="00F35363"/>
    <w:rsid w:val="00F36BD8"/>
    <w:rsid w:val="00F37598"/>
    <w:rsid w:val="00F41D26"/>
    <w:rsid w:val="00F425EF"/>
    <w:rsid w:val="00F4667C"/>
    <w:rsid w:val="00F477C8"/>
    <w:rsid w:val="00F539B9"/>
    <w:rsid w:val="00F5406F"/>
    <w:rsid w:val="00F550B2"/>
    <w:rsid w:val="00F604C3"/>
    <w:rsid w:val="00F623DD"/>
    <w:rsid w:val="00F6265F"/>
    <w:rsid w:val="00F62C24"/>
    <w:rsid w:val="00F630D6"/>
    <w:rsid w:val="00F63D19"/>
    <w:rsid w:val="00F660DC"/>
    <w:rsid w:val="00F7098A"/>
    <w:rsid w:val="00F73315"/>
    <w:rsid w:val="00F80506"/>
    <w:rsid w:val="00F8681B"/>
    <w:rsid w:val="00F901D5"/>
    <w:rsid w:val="00F91B81"/>
    <w:rsid w:val="00F958CE"/>
    <w:rsid w:val="00F96039"/>
    <w:rsid w:val="00FA04FB"/>
    <w:rsid w:val="00FA1C20"/>
    <w:rsid w:val="00FB2260"/>
    <w:rsid w:val="00FB23FF"/>
    <w:rsid w:val="00FB306F"/>
    <w:rsid w:val="00FC1FD5"/>
    <w:rsid w:val="00FC51B8"/>
    <w:rsid w:val="00FC54B5"/>
    <w:rsid w:val="00FC5850"/>
    <w:rsid w:val="00FC634A"/>
    <w:rsid w:val="00FC66A8"/>
    <w:rsid w:val="00FC6F64"/>
    <w:rsid w:val="00FC7F54"/>
    <w:rsid w:val="00FD2089"/>
    <w:rsid w:val="00FD7FF5"/>
    <w:rsid w:val="00FE1C24"/>
    <w:rsid w:val="00FE2886"/>
    <w:rsid w:val="00FE3687"/>
    <w:rsid w:val="00FE3DF3"/>
    <w:rsid w:val="00FF2230"/>
    <w:rsid w:val="00FF2DF9"/>
    <w:rsid w:val="00FF3D24"/>
    <w:rsid w:val="00FF3D3E"/>
    <w:rsid w:val="00FF5936"/>
    <w:rsid w:val="00FF76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ind w:firstLine="85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5014"/>
    <w:pPr>
      <w:ind w:firstLine="0"/>
      <w:jc w:val="left"/>
    </w:pPr>
    <w:rPr>
      <w:rFonts w:eastAsia="Times New Roman" w:cs="Times New Roman"/>
      <w:sz w:val="24"/>
      <w:szCs w:val="24"/>
      <w:lang w:eastAsia="ru-RU"/>
    </w:rPr>
  </w:style>
  <w:style w:type="paragraph" w:styleId="1">
    <w:name w:val="heading 1"/>
    <w:basedOn w:val="a"/>
    <w:next w:val="a"/>
    <w:link w:val="10"/>
    <w:qFormat/>
    <w:rsid w:val="00D85DBF"/>
    <w:pPr>
      <w:keepNext/>
      <w:jc w:val="center"/>
      <w:outlineLvl w:val="0"/>
    </w:pPr>
    <w:rPr>
      <w:b/>
      <w:bCs/>
    </w:rPr>
  </w:style>
  <w:style w:type="paragraph" w:styleId="2">
    <w:name w:val="heading 2"/>
    <w:basedOn w:val="a"/>
    <w:next w:val="a"/>
    <w:link w:val="20"/>
    <w:uiPriority w:val="9"/>
    <w:semiHidden/>
    <w:unhideWhenUsed/>
    <w:qFormat/>
    <w:rsid w:val="00655EAD"/>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85DBF"/>
    <w:rPr>
      <w:rFonts w:eastAsia="Times New Roman" w:cs="Times New Roman"/>
      <w:b/>
      <w:bCs/>
      <w:sz w:val="24"/>
      <w:szCs w:val="24"/>
      <w:lang w:eastAsia="ru-RU"/>
    </w:rPr>
  </w:style>
  <w:style w:type="paragraph" w:customStyle="1" w:styleId="a3">
    <w:name w:val="Содержимое таблицы"/>
    <w:basedOn w:val="a"/>
    <w:rsid w:val="00D85DBF"/>
    <w:pPr>
      <w:suppressLineNumbers/>
      <w:suppressAutoHyphens/>
      <w:spacing w:after="200" w:line="276" w:lineRule="auto"/>
    </w:pPr>
    <w:rPr>
      <w:rFonts w:ascii="Calibri" w:hAnsi="Calibri" w:cs="Calibri"/>
      <w:sz w:val="22"/>
      <w:szCs w:val="22"/>
      <w:lang w:eastAsia="ar-SA"/>
    </w:rPr>
  </w:style>
  <w:style w:type="paragraph" w:styleId="a4">
    <w:name w:val="List Paragraph"/>
    <w:aliases w:val="Маркер,List Paragraph,Bullet Number,Нумерованый список,Bullet List,FooterText,numbered,lp1,название,SL_Абзац списка,Абзац списка3,f_Абзац 1,Абзац списка4,Абзац списка11,ПАРАГРАФ"/>
    <w:basedOn w:val="a"/>
    <w:link w:val="a5"/>
    <w:uiPriority w:val="34"/>
    <w:qFormat/>
    <w:rsid w:val="00D85DBF"/>
    <w:pPr>
      <w:ind w:left="720"/>
      <w:contextualSpacing/>
    </w:pPr>
  </w:style>
  <w:style w:type="paragraph" w:customStyle="1" w:styleId="FORMATTEXT">
    <w:name w:val=".FORMATTEXT"/>
    <w:uiPriority w:val="99"/>
    <w:rsid w:val="00D85DBF"/>
    <w:pPr>
      <w:widowControl w:val="0"/>
      <w:autoSpaceDE w:val="0"/>
      <w:autoSpaceDN w:val="0"/>
      <w:adjustRightInd w:val="0"/>
      <w:ind w:firstLine="0"/>
      <w:jc w:val="left"/>
    </w:pPr>
    <w:rPr>
      <w:rFonts w:eastAsia="Times New Roman" w:cs="Times New Roman"/>
      <w:sz w:val="24"/>
      <w:szCs w:val="24"/>
      <w:lang w:eastAsia="ru-RU"/>
    </w:rPr>
  </w:style>
  <w:style w:type="paragraph" w:styleId="21">
    <w:name w:val="Body Text 2"/>
    <w:basedOn w:val="a"/>
    <w:link w:val="22"/>
    <w:unhideWhenUsed/>
    <w:rsid w:val="00D85DBF"/>
    <w:pPr>
      <w:spacing w:after="120" w:line="480" w:lineRule="auto"/>
    </w:pPr>
  </w:style>
  <w:style w:type="character" w:customStyle="1" w:styleId="22">
    <w:name w:val="Основной текст 2 Знак"/>
    <w:basedOn w:val="a0"/>
    <w:link w:val="21"/>
    <w:rsid w:val="00D85DBF"/>
    <w:rPr>
      <w:rFonts w:eastAsia="Times New Roman" w:cs="Times New Roman"/>
      <w:sz w:val="24"/>
      <w:szCs w:val="24"/>
      <w:lang w:eastAsia="ru-RU"/>
    </w:rPr>
  </w:style>
  <w:style w:type="paragraph" w:customStyle="1" w:styleId="a6">
    <w:name w:val="Таблицы (моноширинный)"/>
    <w:basedOn w:val="a"/>
    <w:next w:val="a"/>
    <w:rsid w:val="00D85DBF"/>
    <w:pPr>
      <w:snapToGrid w:val="0"/>
      <w:jc w:val="both"/>
    </w:pPr>
    <w:rPr>
      <w:rFonts w:ascii="Courier New" w:hAnsi="Courier New"/>
      <w:sz w:val="20"/>
      <w:szCs w:val="20"/>
    </w:rPr>
  </w:style>
  <w:style w:type="paragraph" w:customStyle="1" w:styleId="ConsPlusNormal">
    <w:name w:val="ConsPlusNormal"/>
    <w:rsid w:val="00D85DBF"/>
    <w:pPr>
      <w:widowControl w:val="0"/>
      <w:autoSpaceDE w:val="0"/>
      <w:autoSpaceDN w:val="0"/>
      <w:adjustRightInd w:val="0"/>
      <w:ind w:firstLine="0"/>
      <w:jc w:val="left"/>
    </w:pPr>
    <w:rPr>
      <w:rFonts w:ascii="Arial" w:eastAsia="Times New Roman" w:hAnsi="Arial" w:cs="Arial"/>
      <w:sz w:val="20"/>
      <w:szCs w:val="20"/>
      <w:lang w:eastAsia="ru-RU"/>
    </w:rPr>
  </w:style>
  <w:style w:type="paragraph" w:customStyle="1" w:styleId="a7">
    <w:name w:val="Стиль"/>
    <w:rsid w:val="00D85DBF"/>
    <w:pPr>
      <w:snapToGrid w:val="0"/>
      <w:ind w:firstLine="720"/>
    </w:pPr>
    <w:rPr>
      <w:rFonts w:ascii="Arial" w:eastAsia="Times New Roman" w:hAnsi="Arial" w:cs="Times New Roman"/>
      <w:sz w:val="20"/>
      <w:szCs w:val="20"/>
      <w:lang w:eastAsia="ru-RU"/>
    </w:rPr>
  </w:style>
  <w:style w:type="paragraph" w:styleId="a8">
    <w:name w:val="Balloon Text"/>
    <w:basedOn w:val="a"/>
    <w:link w:val="a9"/>
    <w:uiPriority w:val="99"/>
    <w:semiHidden/>
    <w:unhideWhenUsed/>
    <w:rsid w:val="00D85DBF"/>
    <w:rPr>
      <w:rFonts w:ascii="Tahoma" w:hAnsi="Tahoma" w:cs="Tahoma"/>
      <w:sz w:val="16"/>
      <w:szCs w:val="16"/>
    </w:rPr>
  </w:style>
  <w:style w:type="character" w:customStyle="1" w:styleId="a9">
    <w:name w:val="Текст выноски Знак"/>
    <w:basedOn w:val="a0"/>
    <w:link w:val="a8"/>
    <w:uiPriority w:val="99"/>
    <w:semiHidden/>
    <w:rsid w:val="00D85DBF"/>
    <w:rPr>
      <w:rFonts w:ascii="Tahoma" w:eastAsia="Times New Roman" w:hAnsi="Tahoma" w:cs="Tahoma"/>
      <w:sz w:val="16"/>
      <w:szCs w:val="16"/>
      <w:lang w:eastAsia="ru-RU"/>
    </w:rPr>
  </w:style>
  <w:style w:type="table" w:styleId="aa">
    <w:name w:val="Table Grid"/>
    <w:basedOn w:val="a1"/>
    <w:uiPriority w:val="59"/>
    <w:rsid w:val="00D85DBF"/>
    <w:pPr>
      <w:ind w:firstLine="0"/>
      <w:jc w:val="left"/>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header"/>
    <w:basedOn w:val="a"/>
    <w:link w:val="ac"/>
    <w:uiPriority w:val="99"/>
    <w:semiHidden/>
    <w:unhideWhenUsed/>
    <w:rsid w:val="00D85DBF"/>
    <w:pPr>
      <w:tabs>
        <w:tab w:val="center" w:pos="4677"/>
        <w:tab w:val="right" w:pos="9355"/>
      </w:tabs>
    </w:pPr>
  </w:style>
  <w:style w:type="character" w:customStyle="1" w:styleId="ac">
    <w:name w:val="Верхний колонтитул Знак"/>
    <w:basedOn w:val="a0"/>
    <w:link w:val="ab"/>
    <w:uiPriority w:val="99"/>
    <w:semiHidden/>
    <w:rsid w:val="00D85DBF"/>
    <w:rPr>
      <w:rFonts w:eastAsia="Times New Roman" w:cs="Times New Roman"/>
      <w:sz w:val="24"/>
      <w:szCs w:val="24"/>
      <w:lang w:eastAsia="ru-RU"/>
    </w:rPr>
  </w:style>
  <w:style w:type="paragraph" w:styleId="ad">
    <w:name w:val="footer"/>
    <w:basedOn w:val="a"/>
    <w:link w:val="ae"/>
    <w:uiPriority w:val="99"/>
    <w:semiHidden/>
    <w:unhideWhenUsed/>
    <w:rsid w:val="00D85DBF"/>
    <w:pPr>
      <w:tabs>
        <w:tab w:val="center" w:pos="4677"/>
        <w:tab w:val="right" w:pos="9355"/>
      </w:tabs>
    </w:pPr>
  </w:style>
  <w:style w:type="character" w:customStyle="1" w:styleId="ae">
    <w:name w:val="Нижний колонтитул Знак"/>
    <w:basedOn w:val="a0"/>
    <w:link w:val="ad"/>
    <w:uiPriority w:val="99"/>
    <w:semiHidden/>
    <w:rsid w:val="00D85DBF"/>
    <w:rPr>
      <w:rFonts w:eastAsia="Times New Roman" w:cs="Times New Roman"/>
      <w:sz w:val="24"/>
      <w:szCs w:val="24"/>
      <w:lang w:eastAsia="ru-RU"/>
    </w:rPr>
  </w:style>
  <w:style w:type="character" w:styleId="af">
    <w:name w:val="Hyperlink"/>
    <w:basedOn w:val="a0"/>
    <w:uiPriority w:val="99"/>
    <w:unhideWhenUsed/>
    <w:rsid w:val="00D85DBF"/>
    <w:rPr>
      <w:color w:val="0563C1" w:themeColor="hyperlink"/>
      <w:u w:val="single"/>
    </w:rPr>
  </w:style>
  <w:style w:type="paragraph" w:customStyle="1" w:styleId="11">
    <w:name w:val="Текст сноски1"/>
    <w:basedOn w:val="a"/>
    <w:rsid w:val="008525C2"/>
    <w:pPr>
      <w:suppressAutoHyphens/>
    </w:pPr>
    <w:rPr>
      <w:color w:val="00000A"/>
      <w:sz w:val="20"/>
      <w:szCs w:val="20"/>
      <w:lang w:val="en-US" w:eastAsia="ar-SA"/>
    </w:rPr>
  </w:style>
  <w:style w:type="character" w:styleId="af0">
    <w:name w:val="footnote reference"/>
    <w:unhideWhenUsed/>
    <w:rsid w:val="008525C2"/>
    <w:rPr>
      <w:rFonts w:ascii="Times New Roman" w:hAnsi="Times New Roman" w:cs="Times New Roman" w:hint="default"/>
      <w:position w:val="0"/>
      <w:vertAlign w:val="superscript"/>
    </w:rPr>
  </w:style>
  <w:style w:type="character" w:customStyle="1" w:styleId="12">
    <w:name w:val="Основной шрифт абзаца1"/>
    <w:rsid w:val="008525C2"/>
  </w:style>
  <w:style w:type="paragraph" w:styleId="af1">
    <w:name w:val="footnote text"/>
    <w:basedOn w:val="a"/>
    <w:link w:val="af2"/>
    <w:rsid w:val="008525C2"/>
    <w:pPr>
      <w:jc w:val="both"/>
    </w:pPr>
    <w:rPr>
      <w:sz w:val="20"/>
      <w:szCs w:val="20"/>
    </w:rPr>
  </w:style>
  <w:style w:type="character" w:customStyle="1" w:styleId="af2">
    <w:name w:val="Текст сноски Знак"/>
    <w:basedOn w:val="a0"/>
    <w:link w:val="af1"/>
    <w:rsid w:val="008525C2"/>
    <w:rPr>
      <w:rFonts w:eastAsia="Times New Roman" w:cs="Times New Roman"/>
      <w:sz w:val="20"/>
      <w:szCs w:val="20"/>
      <w:lang w:eastAsia="ru-RU"/>
    </w:rPr>
  </w:style>
  <w:style w:type="character" w:customStyle="1" w:styleId="a5">
    <w:name w:val="Абзац списка Знак"/>
    <w:aliases w:val="Маркер Знак,List Paragraph Знак,Bullet Number Знак,Нумерованый список Знак,Bullet List Знак,FooterText Знак,numbered Знак,lp1 Знак,название Знак,SL_Абзац списка Знак,Абзац списка3 Знак,f_Абзац 1 Знак,Абзац списка4 Знак,ПАРАГРАФ Знак"/>
    <w:link w:val="a4"/>
    <w:uiPriority w:val="34"/>
    <w:qFormat/>
    <w:locked/>
    <w:rsid w:val="00F10B85"/>
    <w:rPr>
      <w:rFonts w:eastAsia="Times New Roman" w:cs="Times New Roman"/>
      <w:sz w:val="24"/>
      <w:szCs w:val="24"/>
      <w:lang w:eastAsia="ru-RU"/>
    </w:rPr>
  </w:style>
  <w:style w:type="paragraph" w:styleId="af3">
    <w:name w:val="Body Text Indent"/>
    <w:basedOn w:val="a"/>
    <w:link w:val="af4"/>
    <w:rsid w:val="00774141"/>
    <w:pPr>
      <w:spacing w:after="120"/>
      <w:ind w:left="283"/>
    </w:pPr>
    <w:rPr>
      <w:lang w:val="x-none" w:eastAsia="x-none"/>
    </w:rPr>
  </w:style>
  <w:style w:type="character" w:customStyle="1" w:styleId="af4">
    <w:name w:val="Основной текст с отступом Знак"/>
    <w:basedOn w:val="a0"/>
    <w:link w:val="af3"/>
    <w:rsid w:val="00774141"/>
    <w:rPr>
      <w:rFonts w:eastAsia="Times New Roman" w:cs="Times New Roman"/>
      <w:sz w:val="24"/>
      <w:szCs w:val="24"/>
      <w:lang w:val="x-none" w:eastAsia="x-none"/>
    </w:rPr>
  </w:style>
  <w:style w:type="paragraph" w:styleId="af5">
    <w:name w:val="No Spacing"/>
    <w:link w:val="af6"/>
    <w:qFormat/>
    <w:rsid w:val="00896AC9"/>
    <w:pPr>
      <w:ind w:firstLine="0"/>
      <w:jc w:val="left"/>
    </w:pPr>
    <w:rPr>
      <w:rFonts w:eastAsia="Times New Roman" w:cs="Times New Roman"/>
      <w:sz w:val="24"/>
      <w:szCs w:val="24"/>
      <w:lang w:eastAsia="ru-RU"/>
    </w:rPr>
  </w:style>
  <w:style w:type="character" w:customStyle="1" w:styleId="20">
    <w:name w:val="Заголовок 2 Знак"/>
    <w:basedOn w:val="a0"/>
    <w:link w:val="2"/>
    <w:uiPriority w:val="9"/>
    <w:semiHidden/>
    <w:rsid w:val="00655EAD"/>
    <w:rPr>
      <w:rFonts w:asciiTheme="majorHAnsi" w:eastAsiaTheme="majorEastAsia" w:hAnsiTheme="majorHAnsi" w:cstheme="majorBidi"/>
      <w:b/>
      <w:bCs/>
      <w:color w:val="5B9BD5" w:themeColor="accent1"/>
      <w:sz w:val="26"/>
      <w:szCs w:val="26"/>
      <w:lang w:eastAsia="ru-RU"/>
    </w:rPr>
  </w:style>
  <w:style w:type="character" w:customStyle="1" w:styleId="af6">
    <w:name w:val="Без интервала Знак"/>
    <w:link w:val="af5"/>
    <w:locked/>
    <w:rsid w:val="00A34E54"/>
    <w:rPr>
      <w:rFonts w:eastAsia="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ind w:firstLine="85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5014"/>
    <w:pPr>
      <w:ind w:firstLine="0"/>
      <w:jc w:val="left"/>
    </w:pPr>
    <w:rPr>
      <w:rFonts w:eastAsia="Times New Roman" w:cs="Times New Roman"/>
      <w:sz w:val="24"/>
      <w:szCs w:val="24"/>
      <w:lang w:eastAsia="ru-RU"/>
    </w:rPr>
  </w:style>
  <w:style w:type="paragraph" w:styleId="1">
    <w:name w:val="heading 1"/>
    <w:basedOn w:val="a"/>
    <w:next w:val="a"/>
    <w:link w:val="10"/>
    <w:qFormat/>
    <w:rsid w:val="00D85DBF"/>
    <w:pPr>
      <w:keepNext/>
      <w:jc w:val="center"/>
      <w:outlineLvl w:val="0"/>
    </w:pPr>
    <w:rPr>
      <w:b/>
      <w:bCs/>
    </w:rPr>
  </w:style>
  <w:style w:type="paragraph" w:styleId="2">
    <w:name w:val="heading 2"/>
    <w:basedOn w:val="a"/>
    <w:next w:val="a"/>
    <w:link w:val="20"/>
    <w:uiPriority w:val="9"/>
    <w:semiHidden/>
    <w:unhideWhenUsed/>
    <w:qFormat/>
    <w:rsid w:val="00655EAD"/>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85DBF"/>
    <w:rPr>
      <w:rFonts w:eastAsia="Times New Roman" w:cs="Times New Roman"/>
      <w:b/>
      <w:bCs/>
      <w:sz w:val="24"/>
      <w:szCs w:val="24"/>
      <w:lang w:eastAsia="ru-RU"/>
    </w:rPr>
  </w:style>
  <w:style w:type="paragraph" w:customStyle="1" w:styleId="a3">
    <w:name w:val="Содержимое таблицы"/>
    <w:basedOn w:val="a"/>
    <w:rsid w:val="00D85DBF"/>
    <w:pPr>
      <w:suppressLineNumbers/>
      <w:suppressAutoHyphens/>
      <w:spacing w:after="200" w:line="276" w:lineRule="auto"/>
    </w:pPr>
    <w:rPr>
      <w:rFonts w:ascii="Calibri" w:hAnsi="Calibri" w:cs="Calibri"/>
      <w:sz w:val="22"/>
      <w:szCs w:val="22"/>
      <w:lang w:eastAsia="ar-SA"/>
    </w:rPr>
  </w:style>
  <w:style w:type="paragraph" w:styleId="a4">
    <w:name w:val="List Paragraph"/>
    <w:aliases w:val="Маркер,List Paragraph,Bullet Number,Нумерованый список,Bullet List,FooterText,numbered,lp1,название,SL_Абзац списка,Абзац списка3,f_Абзац 1,Абзац списка4,Абзац списка11,ПАРАГРАФ"/>
    <w:basedOn w:val="a"/>
    <w:link w:val="a5"/>
    <w:uiPriority w:val="34"/>
    <w:qFormat/>
    <w:rsid w:val="00D85DBF"/>
    <w:pPr>
      <w:ind w:left="720"/>
      <w:contextualSpacing/>
    </w:pPr>
  </w:style>
  <w:style w:type="paragraph" w:customStyle="1" w:styleId="FORMATTEXT">
    <w:name w:val=".FORMATTEXT"/>
    <w:uiPriority w:val="99"/>
    <w:rsid w:val="00D85DBF"/>
    <w:pPr>
      <w:widowControl w:val="0"/>
      <w:autoSpaceDE w:val="0"/>
      <w:autoSpaceDN w:val="0"/>
      <w:adjustRightInd w:val="0"/>
      <w:ind w:firstLine="0"/>
      <w:jc w:val="left"/>
    </w:pPr>
    <w:rPr>
      <w:rFonts w:eastAsia="Times New Roman" w:cs="Times New Roman"/>
      <w:sz w:val="24"/>
      <w:szCs w:val="24"/>
      <w:lang w:eastAsia="ru-RU"/>
    </w:rPr>
  </w:style>
  <w:style w:type="paragraph" w:styleId="21">
    <w:name w:val="Body Text 2"/>
    <w:basedOn w:val="a"/>
    <w:link w:val="22"/>
    <w:unhideWhenUsed/>
    <w:rsid w:val="00D85DBF"/>
    <w:pPr>
      <w:spacing w:after="120" w:line="480" w:lineRule="auto"/>
    </w:pPr>
  </w:style>
  <w:style w:type="character" w:customStyle="1" w:styleId="22">
    <w:name w:val="Основной текст 2 Знак"/>
    <w:basedOn w:val="a0"/>
    <w:link w:val="21"/>
    <w:rsid w:val="00D85DBF"/>
    <w:rPr>
      <w:rFonts w:eastAsia="Times New Roman" w:cs="Times New Roman"/>
      <w:sz w:val="24"/>
      <w:szCs w:val="24"/>
      <w:lang w:eastAsia="ru-RU"/>
    </w:rPr>
  </w:style>
  <w:style w:type="paragraph" w:customStyle="1" w:styleId="a6">
    <w:name w:val="Таблицы (моноширинный)"/>
    <w:basedOn w:val="a"/>
    <w:next w:val="a"/>
    <w:rsid w:val="00D85DBF"/>
    <w:pPr>
      <w:snapToGrid w:val="0"/>
      <w:jc w:val="both"/>
    </w:pPr>
    <w:rPr>
      <w:rFonts w:ascii="Courier New" w:hAnsi="Courier New"/>
      <w:sz w:val="20"/>
      <w:szCs w:val="20"/>
    </w:rPr>
  </w:style>
  <w:style w:type="paragraph" w:customStyle="1" w:styleId="ConsPlusNormal">
    <w:name w:val="ConsPlusNormal"/>
    <w:rsid w:val="00D85DBF"/>
    <w:pPr>
      <w:widowControl w:val="0"/>
      <w:autoSpaceDE w:val="0"/>
      <w:autoSpaceDN w:val="0"/>
      <w:adjustRightInd w:val="0"/>
      <w:ind w:firstLine="0"/>
      <w:jc w:val="left"/>
    </w:pPr>
    <w:rPr>
      <w:rFonts w:ascii="Arial" w:eastAsia="Times New Roman" w:hAnsi="Arial" w:cs="Arial"/>
      <w:sz w:val="20"/>
      <w:szCs w:val="20"/>
      <w:lang w:eastAsia="ru-RU"/>
    </w:rPr>
  </w:style>
  <w:style w:type="paragraph" w:customStyle="1" w:styleId="a7">
    <w:name w:val="Стиль"/>
    <w:rsid w:val="00D85DBF"/>
    <w:pPr>
      <w:snapToGrid w:val="0"/>
      <w:ind w:firstLine="720"/>
    </w:pPr>
    <w:rPr>
      <w:rFonts w:ascii="Arial" w:eastAsia="Times New Roman" w:hAnsi="Arial" w:cs="Times New Roman"/>
      <w:sz w:val="20"/>
      <w:szCs w:val="20"/>
      <w:lang w:eastAsia="ru-RU"/>
    </w:rPr>
  </w:style>
  <w:style w:type="paragraph" w:styleId="a8">
    <w:name w:val="Balloon Text"/>
    <w:basedOn w:val="a"/>
    <w:link w:val="a9"/>
    <w:uiPriority w:val="99"/>
    <w:semiHidden/>
    <w:unhideWhenUsed/>
    <w:rsid w:val="00D85DBF"/>
    <w:rPr>
      <w:rFonts w:ascii="Tahoma" w:hAnsi="Tahoma" w:cs="Tahoma"/>
      <w:sz w:val="16"/>
      <w:szCs w:val="16"/>
    </w:rPr>
  </w:style>
  <w:style w:type="character" w:customStyle="1" w:styleId="a9">
    <w:name w:val="Текст выноски Знак"/>
    <w:basedOn w:val="a0"/>
    <w:link w:val="a8"/>
    <w:uiPriority w:val="99"/>
    <w:semiHidden/>
    <w:rsid w:val="00D85DBF"/>
    <w:rPr>
      <w:rFonts w:ascii="Tahoma" w:eastAsia="Times New Roman" w:hAnsi="Tahoma" w:cs="Tahoma"/>
      <w:sz w:val="16"/>
      <w:szCs w:val="16"/>
      <w:lang w:eastAsia="ru-RU"/>
    </w:rPr>
  </w:style>
  <w:style w:type="table" w:styleId="aa">
    <w:name w:val="Table Grid"/>
    <w:basedOn w:val="a1"/>
    <w:uiPriority w:val="59"/>
    <w:rsid w:val="00D85DBF"/>
    <w:pPr>
      <w:ind w:firstLine="0"/>
      <w:jc w:val="left"/>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header"/>
    <w:basedOn w:val="a"/>
    <w:link w:val="ac"/>
    <w:uiPriority w:val="99"/>
    <w:semiHidden/>
    <w:unhideWhenUsed/>
    <w:rsid w:val="00D85DBF"/>
    <w:pPr>
      <w:tabs>
        <w:tab w:val="center" w:pos="4677"/>
        <w:tab w:val="right" w:pos="9355"/>
      </w:tabs>
    </w:pPr>
  </w:style>
  <w:style w:type="character" w:customStyle="1" w:styleId="ac">
    <w:name w:val="Верхний колонтитул Знак"/>
    <w:basedOn w:val="a0"/>
    <w:link w:val="ab"/>
    <w:uiPriority w:val="99"/>
    <w:semiHidden/>
    <w:rsid w:val="00D85DBF"/>
    <w:rPr>
      <w:rFonts w:eastAsia="Times New Roman" w:cs="Times New Roman"/>
      <w:sz w:val="24"/>
      <w:szCs w:val="24"/>
      <w:lang w:eastAsia="ru-RU"/>
    </w:rPr>
  </w:style>
  <w:style w:type="paragraph" w:styleId="ad">
    <w:name w:val="footer"/>
    <w:basedOn w:val="a"/>
    <w:link w:val="ae"/>
    <w:uiPriority w:val="99"/>
    <w:semiHidden/>
    <w:unhideWhenUsed/>
    <w:rsid w:val="00D85DBF"/>
    <w:pPr>
      <w:tabs>
        <w:tab w:val="center" w:pos="4677"/>
        <w:tab w:val="right" w:pos="9355"/>
      </w:tabs>
    </w:pPr>
  </w:style>
  <w:style w:type="character" w:customStyle="1" w:styleId="ae">
    <w:name w:val="Нижний колонтитул Знак"/>
    <w:basedOn w:val="a0"/>
    <w:link w:val="ad"/>
    <w:uiPriority w:val="99"/>
    <w:semiHidden/>
    <w:rsid w:val="00D85DBF"/>
    <w:rPr>
      <w:rFonts w:eastAsia="Times New Roman" w:cs="Times New Roman"/>
      <w:sz w:val="24"/>
      <w:szCs w:val="24"/>
      <w:lang w:eastAsia="ru-RU"/>
    </w:rPr>
  </w:style>
  <w:style w:type="character" w:styleId="af">
    <w:name w:val="Hyperlink"/>
    <w:basedOn w:val="a0"/>
    <w:uiPriority w:val="99"/>
    <w:unhideWhenUsed/>
    <w:rsid w:val="00D85DBF"/>
    <w:rPr>
      <w:color w:val="0563C1" w:themeColor="hyperlink"/>
      <w:u w:val="single"/>
    </w:rPr>
  </w:style>
  <w:style w:type="paragraph" w:customStyle="1" w:styleId="11">
    <w:name w:val="Текст сноски1"/>
    <w:basedOn w:val="a"/>
    <w:rsid w:val="008525C2"/>
    <w:pPr>
      <w:suppressAutoHyphens/>
    </w:pPr>
    <w:rPr>
      <w:color w:val="00000A"/>
      <w:sz w:val="20"/>
      <w:szCs w:val="20"/>
      <w:lang w:val="en-US" w:eastAsia="ar-SA"/>
    </w:rPr>
  </w:style>
  <w:style w:type="character" w:styleId="af0">
    <w:name w:val="footnote reference"/>
    <w:unhideWhenUsed/>
    <w:rsid w:val="008525C2"/>
    <w:rPr>
      <w:rFonts w:ascii="Times New Roman" w:hAnsi="Times New Roman" w:cs="Times New Roman" w:hint="default"/>
      <w:position w:val="0"/>
      <w:vertAlign w:val="superscript"/>
    </w:rPr>
  </w:style>
  <w:style w:type="character" w:customStyle="1" w:styleId="12">
    <w:name w:val="Основной шрифт абзаца1"/>
    <w:rsid w:val="008525C2"/>
  </w:style>
  <w:style w:type="paragraph" w:styleId="af1">
    <w:name w:val="footnote text"/>
    <w:basedOn w:val="a"/>
    <w:link w:val="af2"/>
    <w:rsid w:val="008525C2"/>
    <w:pPr>
      <w:jc w:val="both"/>
    </w:pPr>
    <w:rPr>
      <w:sz w:val="20"/>
      <w:szCs w:val="20"/>
    </w:rPr>
  </w:style>
  <w:style w:type="character" w:customStyle="1" w:styleId="af2">
    <w:name w:val="Текст сноски Знак"/>
    <w:basedOn w:val="a0"/>
    <w:link w:val="af1"/>
    <w:rsid w:val="008525C2"/>
    <w:rPr>
      <w:rFonts w:eastAsia="Times New Roman" w:cs="Times New Roman"/>
      <w:sz w:val="20"/>
      <w:szCs w:val="20"/>
      <w:lang w:eastAsia="ru-RU"/>
    </w:rPr>
  </w:style>
  <w:style w:type="character" w:customStyle="1" w:styleId="a5">
    <w:name w:val="Абзац списка Знак"/>
    <w:aliases w:val="Маркер Знак,List Paragraph Знак,Bullet Number Знак,Нумерованый список Знак,Bullet List Знак,FooterText Знак,numbered Знак,lp1 Знак,название Знак,SL_Абзац списка Знак,Абзац списка3 Знак,f_Абзац 1 Знак,Абзац списка4 Знак,ПАРАГРАФ Знак"/>
    <w:link w:val="a4"/>
    <w:uiPriority w:val="34"/>
    <w:qFormat/>
    <w:locked/>
    <w:rsid w:val="00F10B85"/>
    <w:rPr>
      <w:rFonts w:eastAsia="Times New Roman" w:cs="Times New Roman"/>
      <w:sz w:val="24"/>
      <w:szCs w:val="24"/>
      <w:lang w:eastAsia="ru-RU"/>
    </w:rPr>
  </w:style>
  <w:style w:type="paragraph" w:styleId="af3">
    <w:name w:val="Body Text Indent"/>
    <w:basedOn w:val="a"/>
    <w:link w:val="af4"/>
    <w:rsid w:val="00774141"/>
    <w:pPr>
      <w:spacing w:after="120"/>
      <w:ind w:left="283"/>
    </w:pPr>
    <w:rPr>
      <w:lang w:val="x-none" w:eastAsia="x-none"/>
    </w:rPr>
  </w:style>
  <w:style w:type="character" w:customStyle="1" w:styleId="af4">
    <w:name w:val="Основной текст с отступом Знак"/>
    <w:basedOn w:val="a0"/>
    <w:link w:val="af3"/>
    <w:rsid w:val="00774141"/>
    <w:rPr>
      <w:rFonts w:eastAsia="Times New Roman" w:cs="Times New Roman"/>
      <w:sz w:val="24"/>
      <w:szCs w:val="24"/>
      <w:lang w:val="x-none" w:eastAsia="x-none"/>
    </w:rPr>
  </w:style>
  <w:style w:type="paragraph" w:styleId="af5">
    <w:name w:val="No Spacing"/>
    <w:link w:val="af6"/>
    <w:qFormat/>
    <w:rsid w:val="00896AC9"/>
    <w:pPr>
      <w:ind w:firstLine="0"/>
      <w:jc w:val="left"/>
    </w:pPr>
    <w:rPr>
      <w:rFonts w:eastAsia="Times New Roman" w:cs="Times New Roman"/>
      <w:sz w:val="24"/>
      <w:szCs w:val="24"/>
      <w:lang w:eastAsia="ru-RU"/>
    </w:rPr>
  </w:style>
  <w:style w:type="character" w:customStyle="1" w:styleId="20">
    <w:name w:val="Заголовок 2 Знак"/>
    <w:basedOn w:val="a0"/>
    <w:link w:val="2"/>
    <w:uiPriority w:val="9"/>
    <w:semiHidden/>
    <w:rsid w:val="00655EAD"/>
    <w:rPr>
      <w:rFonts w:asciiTheme="majorHAnsi" w:eastAsiaTheme="majorEastAsia" w:hAnsiTheme="majorHAnsi" w:cstheme="majorBidi"/>
      <w:b/>
      <w:bCs/>
      <w:color w:val="5B9BD5" w:themeColor="accent1"/>
      <w:sz w:val="26"/>
      <w:szCs w:val="26"/>
      <w:lang w:eastAsia="ru-RU"/>
    </w:rPr>
  </w:style>
  <w:style w:type="character" w:customStyle="1" w:styleId="af6">
    <w:name w:val="Без интервала Знак"/>
    <w:link w:val="af5"/>
    <w:locked/>
    <w:rsid w:val="00A34E54"/>
    <w:rPr>
      <w:rFonts w:eastAsia="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87900">
      <w:bodyDiv w:val="1"/>
      <w:marLeft w:val="0"/>
      <w:marRight w:val="0"/>
      <w:marTop w:val="0"/>
      <w:marBottom w:val="0"/>
      <w:divBdr>
        <w:top w:val="none" w:sz="0" w:space="0" w:color="auto"/>
        <w:left w:val="none" w:sz="0" w:space="0" w:color="auto"/>
        <w:bottom w:val="none" w:sz="0" w:space="0" w:color="auto"/>
        <w:right w:val="none" w:sz="0" w:space="0" w:color="auto"/>
      </w:divBdr>
    </w:div>
    <w:div w:id="100148730">
      <w:bodyDiv w:val="1"/>
      <w:marLeft w:val="0"/>
      <w:marRight w:val="0"/>
      <w:marTop w:val="0"/>
      <w:marBottom w:val="0"/>
      <w:divBdr>
        <w:top w:val="none" w:sz="0" w:space="0" w:color="auto"/>
        <w:left w:val="none" w:sz="0" w:space="0" w:color="auto"/>
        <w:bottom w:val="none" w:sz="0" w:space="0" w:color="auto"/>
        <w:right w:val="none" w:sz="0" w:space="0" w:color="auto"/>
      </w:divBdr>
    </w:div>
    <w:div w:id="192547490">
      <w:bodyDiv w:val="1"/>
      <w:marLeft w:val="0"/>
      <w:marRight w:val="0"/>
      <w:marTop w:val="0"/>
      <w:marBottom w:val="0"/>
      <w:divBdr>
        <w:top w:val="none" w:sz="0" w:space="0" w:color="auto"/>
        <w:left w:val="none" w:sz="0" w:space="0" w:color="auto"/>
        <w:bottom w:val="none" w:sz="0" w:space="0" w:color="auto"/>
        <w:right w:val="none" w:sz="0" w:space="0" w:color="auto"/>
      </w:divBdr>
    </w:div>
    <w:div w:id="285703223">
      <w:bodyDiv w:val="1"/>
      <w:marLeft w:val="0"/>
      <w:marRight w:val="0"/>
      <w:marTop w:val="0"/>
      <w:marBottom w:val="0"/>
      <w:divBdr>
        <w:top w:val="none" w:sz="0" w:space="0" w:color="auto"/>
        <w:left w:val="none" w:sz="0" w:space="0" w:color="auto"/>
        <w:bottom w:val="none" w:sz="0" w:space="0" w:color="auto"/>
        <w:right w:val="none" w:sz="0" w:space="0" w:color="auto"/>
      </w:divBdr>
    </w:div>
    <w:div w:id="346908485">
      <w:bodyDiv w:val="1"/>
      <w:marLeft w:val="0"/>
      <w:marRight w:val="0"/>
      <w:marTop w:val="0"/>
      <w:marBottom w:val="0"/>
      <w:divBdr>
        <w:top w:val="none" w:sz="0" w:space="0" w:color="auto"/>
        <w:left w:val="none" w:sz="0" w:space="0" w:color="auto"/>
        <w:bottom w:val="none" w:sz="0" w:space="0" w:color="auto"/>
        <w:right w:val="none" w:sz="0" w:space="0" w:color="auto"/>
      </w:divBdr>
      <w:divsChild>
        <w:div w:id="1281688706">
          <w:marLeft w:val="0"/>
          <w:marRight w:val="0"/>
          <w:marTop w:val="0"/>
          <w:marBottom w:val="0"/>
          <w:divBdr>
            <w:top w:val="none" w:sz="0" w:space="0" w:color="auto"/>
            <w:left w:val="none" w:sz="0" w:space="0" w:color="auto"/>
            <w:bottom w:val="none" w:sz="0" w:space="0" w:color="auto"/>
            <w:right w:val="none" w:sz="0" w:space="0" w:color="auto"/>
          </w:divBdr>
        </w:div>
        <w:div w:id="62919692">
          <w:marLeft w:val="45"/>
          <w:marRight w:val="45"/>
          <w:marTop w:val="15"/>
          <w:marBottom w:val="0"/>
          <w:divBdr>
            <w:top w:val="none" w:sz="0" w:space="0" w:color="auto"/>
            <w:left w:val="none" w:sz="0" w:space="0" w:color="auto"/>
            <w:bottom w:val="none" w:sz="0" w:space="0" w:color="auto"/>
            <w:right w:val="none" w:sz="0" w:space="0" w:color="auto"/>
          </w:divBdr>
          <w:divsChild>
            <w:div w:id="137738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591519">
      <w:bodyDiv w:val="1"/>
      <w:marLeft w:val="0"/>
      <w:marRight w:val="0"/>
      <w:marTop w:val="0"/>
      <w:marBottom w:val="0"/>
      <w:divBdr>
        <w:top w:val="none" w:sz="0" w:space="0" w:color="auto"/>
        <w:left w:val="none" w:sz="0" w:space="0" w:color="auto"/>
        <w:bottom w:val="none" w:sz="0" w:space="0" w:color="auto"/>
        <w:right w:val="none" w:sz="0" w:space="0" w:color="auto"/>
      </w:divBdr>
    </w:div>
    <w:div w:id="549389137">
      <w:bodyDiv w:val="1"/>
      <w:marLeft w:val="0"/>
      <w:marRight w:val="0"/>
      <w:marTop w:val="0"/>
      <w:marBottom w:val="0"/>
      <w:divBdr>
        <w:top w:val="none" w:sz="0" w:space="0" w:color="auto"/>
        <w:left w:val="none" w:sz="0" w:space="0" w:color="auto"/>
        <w:bottom w:val="none" w:sz="0" w:space="0" w:color="auto"/>
        <w:right w:val="none" w:sz="0" w:space="0" w:color="auto"/>
      </w:divBdr>
    </w:div>
    <w:div w:id="556204445">
      <w:bodyDiv w:val="1"/>
      <w:marLeft w:val="0"/>
      <w:marRight w:val="0"/>
      <w:marTop w:val="0"/>
      <w:marBottom w:val="0"/>
      <w:divBdr>
        <w:top w:val="none" w:sz="0" w:space="0" w:color="auto"/>
        <w:left w:val="none" w:sz="0" w:space="0" w:color="auto"/>
        <w:bottom w:val="none" w:sz="0" w:space="0" w:color="auto"/>
        <w:right w:val="none" w:sz="0" w:space="0" w:color="auto"/>
      </w:divBdr>
    </w:div>
    <w:div w:id="685596353">
      <w:bodyDiv w:val="1"/>
      <w:marLeft w:val="0"/>
      <w:marRight w:val="0"/>
      <w:marTop w:val="0"/>
      <w:marBottom w:val="0"/>
      <w:divBdr>
        <w:top w:val="none" w:sz="0" w:space="0" w:color="auto"/>
        <w:left w:val="none" w:sz="0" w:space="0" w:color="auto"/>
        <w:bottom w:val="none" w:sz="0" w:space="0" w:color="auto"/>
        <w:right w:val="none" w:sz="0" w:space="0" w:color="auto"/>
      </w:divBdr>
    </w:div>
    <w:div w:id="768357489">
      <w:bodyDiv w:val="1"/>
      <w:marLeft w:val="0"/>
      <w:marRight w:val="0"/>
      <w:marTop w:val="0"/>
      <w:marBottom w:val="0"/>
      <w:divBdr>
        <w:top w:val="none" w:sz="0" w:space="0" w:color="auto"/>
        <w:left w:val="none" w:sz="0" w:space="0" w:color="auto"/>
        <w:bottom w:val="none" w:sz="0" w:space="0" w:color="auto"/>
        <w:right w:val="none" w:sz="0" w:space="0" w:color="auto"/>
      </w:divBdr>
    </w:div>
    <w:div w:id="815874758">
      <w:bodyDiv w:val="1"/>
      <w:marLeft w:val="0"/>
      <w:marRight w:val="0"/>
      <w:marTop w:val="0"/>
      <w:marBottom w:val="0"/>
      <w:divBdr>
        <w:top w:val="none" w:sz="0" w:space="0" w:color="auto"/>
        <w:left w:val="none" w:sz="0" w:space="0" w:color="auto"/>
        <w:bottom w:val="none" w:sz="0" w:space="0" w:color="auto"/>
        <w:right w:val="none" w:sz="0" w:space="0" w:color="auto"/>
      </w:divBdr>
    </w:div>
    <w:div w:id="883250001">
      <w:bodyDiv w:val="1"/>
      <w:marLeft w:val="0"/>
      <w:marRight w:val="0"/>
      <w:marTop w:val="0"/>
      <w:marBottom w:val="0"/>
      <w:divBdr>
        <w:top w:val="none" w:sz="0" w:space="0" w:color="auto"/>
        <w:left w:val="none" w:sz="0" w:space="0" w:color="auto"/>
        <w:bottom w:val="none" w:sz="0" w:space="0" w:color="auto"/>
        <w:right w:val="none" w:sz="0" w:space="0" w:color="auto"/>
      </w:divBdr>
    </w:div>
    <w:div w:id="898707127">
      <w:bodyDiv w:val="1"/>
      <w:marLeft w:val="0"/>
      <w:marRight w:val="0"/>
      <w:marTop w:val="0"/>
      <w:marBottom w:val="0"/>
      <w:divBdr>
        <w:top w:val="none" w:sz="0" w:space="0" w:color="auto"/>
        <w:left w:val="none" w:sz="0" w:space="0" w:color="auto"/>
        <w:bottom w:val="none" w:sz="0" w:space="0" w:color="auto"/>
        <w:right w:val="none" w:sz="0" w:space="0" w:color="auto"/>
      </w:divBdr>
    </w:div>
    <w:div w:id="978849120">
      <w:bodyDiv w:val="1"/>
      <w:marLeft w:val="0"/>
      <w:marRight w:val="0"/>
      <w:marTop w:val="0"/>
      <w:marBottom w:val="0"/>
      <w:divBdr>
        <w:top w:val="none" w:sz="0" w:space="0" w:color="auto"/>
        <w:left w:val="none" w:sz="0" w:space="0" w:color="auto"/>
        <w:bottom w:val="none" w:sz="0" w:space="0" w:color="auto"/>
        <w:right w:val="none" w:sz="0" w:space="0" w:color="auto"/>
      </w:divBdr>
    </w:div>
    <w:div w:id="1120538557">
      <w:bodyDiv w:val="1"/>
      <w:marLeft w:val="0"/>
      <w:marRight w:val="0"/>
      <w:marTop w:val="0"/>
      <w:marBottom w:val="0"/>
      <w:divBdr>
        <w:top w:val="none" w:sz="0" w:space="0" w:color="auto"/>
        <w:left w:val="none" w:sz="0" w:space="0" w:color="auto"/>
        <w:bottom w:val="none" w:sz="0" w:space="0" w:color="auto"/>
        <w:right w:val="none" w:sz="0" w:space="0" w:color="auto"/>
      </w:divBdr>
    </w:div>
    <w:div w:id="1161769867">
      <w:bodyDiv w:val="1"/>
      <w:marLeft w:val="0"/>
      <w:marRight w:val="0"/>
      <w:marTop w:val="0"/>
      <w:marBottom w:val="0"/>
      <w:divBdr>
        <w:top w:val="none" w:sz="0" w:space="0" w:color="auto"/>
        <w:left w:val="none" w:sz="0" w:space="0" w:color="auto"/>
        <w:bottom w:val="none" w:sz="0" w:space="0" w:color="auto"/>
        <w:right w:val="none" w:sz="0" w:space="0" w:color="auto"/>
      </w:divBdr>
    </w:div>
    <w:div w:id="1296714509">
      <w:bodyDiv w:val="1"/>
      <w:marLeft w:val="0"/>
      <w:marRight w:val="0"/>
      <w:marTop w:val="0"/>
      <w:marBottom w:val="0"/>
      <w:divBdr>
        <w:top w:val="none" w:sz="0" w:space="0" w:color="auto"/>
        <w:left w:val="none" w:sz="0" w:space="0" w:color="auto"/>
        <w:bottom w:val="none" w:sz="0" w:space="0" w:color="auto"/>
        <w:right w:val="none" w:sz="0" w:space="0" w:color="auto"/>
      </w:divBdr>
    </w:div>
    <w:div w:id="1323776029">
      <w:bodyDiv w:val="1"/>
      <w:marLeft w:val="0"/>
      <w:marRight w:val="0"/>
      <w:marTop w:val="0"/>
      <w:marBottom w:val="0"/>
      <w:divBdr>
        <w:top w:val="none" w:sz="0" w:space="0" w:color="auto"/>
        <w:left w:val="none" w:sz="0" w:space="0" w:color="auto"/>
        <w:bottom w:val="none" w:sz="0" w:space="0" w:color="auto"/>
        <w:right w:val="none" w:sz="0" w:space="0" w:color="auto"/>
      </w:divBdr>
    </w:div>
    <w:div w:id="1348021089">
      <w:bodyDiv w:val="1"/>
      <w:marLeft w:val="0"/>
      <w:marRight w:val="0"/>
      <w:marTop w:val="0"/>
      <w:marBottom w:val="0"/>
      <w:divBdr>
        <w:top w:val="none" w:sz="0" w:space="0" w:color="auto"/>
        <w:left w:val="none" w:sz="0" w:space="0" w:color="auto"/>
        <w:bottom w:val="none" w:sz="0" w:space="0" w:color="auto"/>
        <w:right w:val="none" w:sz="0" w:space="0" w:color="auto"/>
      </w:divBdr>
    </w:div>
    <w:div w:id="1383402491">
      <w:bodyDiv w:val="1"/>
      <w:marLeft w:val="0"/>
      <w:marRight w:val="0"/>
      <w:marTop w:val="0"/>
      <w:marBottom w:val="0"/>
      <w:divBdr>
        <w:top w:val="none" w:sz="0" w:space="0" w:color="auto"/>
        <w:left w:val="none" w:sz="0" w:space="0" w:color="auto"/>
        <w:bottom w:val="none" w:sz="0" w:space="0" w:color="auto"/>
        <w:right w:val="none" w:sz="0" w:space="0" w:color="auto"/>
      </w:divBdr>
    </w:div>
    <w:div w:id="1385376147">
      <w:bodyDiv w:val="1"/>
      <w:marLeft w:val="0"/>
      <w:marRight w:val="0"/>
      <w:marTop w:val="0"/>
      <w:marBottom w:val="0"/>
      <w:divBdr>
        <w:top w:val="none" w:sz="0" w:space="0" w:color="auto"/>
        <w:left w:val="none" w:sz="0" w:space="0" w:color="auto"/>
        <w:bottom w:val="none" w:sz="0" w:space="0" w:color="auto"/>
        <w:right w:val="none" w:sz="0" w:space="0" w:color="auto"/>
      </w:divBdr>
    </w:div>
    <w:div w:id="1452363083">
      <w:bodyDiv w:val="1"/>
      <w:marLeft w:val="0"/>
      <w:marRight w:val="0"/>
      <w:marTop w:val="0"/>
      <w:marBottom w:val="0"/>
      <w:divBdr>
        <w:top w:val="none" w:sz="0" w:space="0" w:color="auto"/>
        <w:left w:val="none" w:sz="0" w:space="0" w:color="auto"/>
        <w:bottom w:val="none" w:sz="0" w:space="0" w:color="auto"/>
        <w:right w:val="none" w:sz="0" w:space="0" w:color="auto"/>
      </w:divBdr>
    </w:div>
    <w:div w:id="1599558570">
      <w:bodyDiv w:val="1"/>
      <w:marLeft w:val="0"/>
      <w:marRight w:val="0"/>
      <w:marTop w:val="0"/>
      <w:marBottom w:val="0"/>
      <w:divBdr>
        <w:top w:val="none" w:sz="0" w:space="0" w:color="auto"/>
        <w:left w:val="none" w:sz="0" w:space="0" w:color="auto"/>
        <w:bottom w:val="none" w:sz="0" w:space="0" w:color="auto"/>
        <w:right w:val="none" w:sz="0" w:space="0" w:color="auto"/>
      </w:divBdr>
    </w:div>
    <w:div w:id="1698770107">
      <w:bodyDiv w:val="1"/>
      <w:marLeft w:val="0"/>
      <w:marRight w:val="0"/>
      <w:marTop w:val="0"/>
      <w:marBottom w:val="0"/>
      <w:divBdr>
        <w:top w:val="none" w:sz="0" w:space="0" w:color="auto"/>
        <w:left w:val="none" w:sz="0" w:space="0" w:color="auto"/>
        <w:bottom w:val="none" w:sz="0" w:space="0" w:color="auto"/>
        <w:right w:val="none" w:sz="0" w:space="0" w:color="auto"/>
      </w:divBdr>
    </w:div>
    <w:div w:id="1746292497">
      <w:bodyDiv w:val="1"/>
      <w:marLeft w:val="0"/>
      <w:marRight w:val="0"/>
      <w:marTop w:val="0"/>
      <w:marBottom w:val="0"/>
      <w:divBdr>
        <w:top w:val="none" w:sz="0" w:space="0" w:color="auto"/>
        <w:left w:val="none" w:sz="0" w:space="0" w:color="auto"/>
        <w:bottom w:val="none" w:sz="0" w:space="0" w:color="auto"/>
        <w:right w:val="none" w:sz="0" w:space="0" w:color="auto"/>
      </w:divBdr>
    </w:div>
    <w:div w:id="1845167756">
      <w:bodyDiv w:val="1"/>
      <w:marLeft w:val="0"/>
      <w:marRight w:val="0"/>
      <w:marTop w:val="0"/>
      <w:marBottom w:val="0"/>
      <w:divBdr>
        <w:top w:val="none" w:sz="0" w:space="0" w:color="auto"/>
        <w:left w:val="none" w:sz="0" w:space="0" w:color="auto"/>
        <w:bottom w:val="none" w:sz="0" w:space="0" w:color="auto"/>
        <w:right w:val="none" w:sz="0" w:space="0" w:color="auto"/>
      </w:divBdr>
    </w:div>
    <w:div w:id="1915502812">
      <w:bodyDiv w:val="1"/>
      <w:marLeft w:val="0"/>
      <w:marRight w:val="0"/>
      <w:marTop w:val="0"/>
      <w:marBottom w:val="0"/>
      <w:divBdr>
        <w:top w:val="none" w:sz="0" w:space="0" w:color="auto"/>
        <w:left w:val="none" w:sz="0" w:space="0" w:color="auto"/>
        <w:bottom w:val="none" w:sz="0" w:space="0" w:color="auto"/>
        <w:right w:val="none" w:sz="0" w:space="0" w:color="auto"/>
      </w:divBdr>
    </w:div>
    <w:div w:id="1955014578">
      <w:bodyDiv w:val="1"/>
      <w:marLeft w:val="0"/>
      <w:marRight w:val="0"/>
      <w:marTop w:val="0"/>
      <w:marBottom w:val="0"/>
      <w:divBdr>
        <w:top w:val="none" w:sz="0" w:space="0" w:color="auto"/>
        <w:left w:val="none" w:sz="0" w:space="0" w:color="auto"/>
        <w:bottom w:val="none" w:sz="0" w:space="0" w:color="auto"/>
        <w:right w:val="none" w:sz="0" w:space="0" w:color="auto"/>
      </w:divBdr>
    </w:div>
    <w:div w:id="2135100083">
      <w:bodyDiv w:val="1"/>
      <w:marLeft w:val="0"/>
      <w:marRight w:val="0"/>
      <w:marTop w:val="0"/>
      <w:marBottom w:val="0"/>
      <w:divBdr>
        <w:top w:val="none" w:sz="0" w:space="0" w:color="auto"/>
        <w:left w:val="none" w:sz="0" w:space="0" w:color="auto"/>
        <w:bottom w:val="none" w:sz="0" w:space="0" w:color="auto"/>
        <w:right w:val="none" w:sz="0" w:space="0" w:color="auto"/>
      </w:divBdr>
    </w:div>
    <w:div w:id="2141454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tp-region.ru" TargetMode="External"/><Relationship Id="rId18" Type="http://schemas.openxmlformats.org/officeDocument/2006/relationships/image" Target="media/image3.jpeg"/><Relationship Id="rId26" Type="http://schemas.openxmlformats.org/officeDocument/2006/relationships/hyperlink" Target="http://internet.garant.ru/"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https://login.consultant.ru/link/?req=doc&amp;base=LAW&amp;n=399599&amp;date=04.02.2022" TargetMode="External"/><Relationship Id="rId17" Type="http://schemas.openxmlformats.org/officeDocument/2006/relationships/image" Target="media/image2.emf"/><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s://etp-region.ru" TargetMode="External"/><Relationship Id="rId20" Type="http://schemas.openxmlformats.org/officeDocument/2006/relationships/image" Target="media/image5.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eq=doc&amp;base=INT&amp;n=16485&amp;date=04.02.2022" TargetMode="External"/><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hyperlink" Target="https://etp-region.ru" TargetMode="External"/><Relationship Id="rId23" Type="http://schemas.openxmlformats.org/officeDocument/2006/relationships/image" Target="media/image8.jpeg"/><Relationship Id="rId28" Type="http://schemas.openxmlformats.org/officeDocument/2006/relationships/hyperlink" Target="consultantplus://offline/ref=5652EE29587F9E6452B7E0B1305063BACC9636DE9E2D9FE4026CD5D5F5F2AD927C57E50F28656137G0QAK" TargetMode="External"/><Relationship Id="rId10" Type="http://schemas.openxmlformats.org/officeDocument/2006/relationships/hyperlink" Target="https://etp-region.ru" TargetMode="External"/><Relationship Id="rId19" Type="http://schemas.openxmlformats.org/officeDocument/2006/relationships/image" Target="media/image4.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5652EE29587F9E6452B7E0B1305063BACC9636DE9E2D9FE4026CD5D5F5F2AD927C57E50F28656137G0QAK" TargetMode="External"/><Relationship Id="rId22" Type="http://schemas.openxmlformats.org/officeDocument/2006/relationships/image" Target="media/image7.jpeg"/><Relationship Id="rId27" Type="http://schemas.openxmlformats.org/officeDocument/2006/relationships/hyperlink" Target="http://www.zakupki.gov.ru"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7DEC70-86F5-4648-8307-81EA8C49D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3743</TotalTime>
  <Pages>41</Pages>
  <Words>12862</Words>
  <Characters>73315</Characters>
  <Application>Microsoft Office Word</Application>
  <DocSecurity>0</DocSecurity>
  <Lines>610</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86005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Ибрагимова Диля Минехановна</dc:creator>
  <cp:keywords/>
  <dc:description/>
  <cp:lastModifiedBy>Urist</cp:lastModifiedBy>
  <cp:revision>801</cp:revision>
  <cp:lastPrinted>2022-05-24T09:52:00Z</cp:lastPrinted>
  <dcterms:created xsi:type="dcterms:W3CDTF">2018-05-30T07:18:00Z</dcterms:created>
  <dcterms:modified xsi:type="dcterms:W3CDTF">2022-05-26T09:51:00Z</dcterms:modified>
</cp:coreProperties>
</file>