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812"/>
        <w:rPr>
          <w:rFonts w:ascii="Liberation Serif" w:hAnsi="Liberation Serif" w:cs="Liberation Serif" w:eastAsia="Liberation Serif"/>
          <w:sz w:val="22"/>
          <w:szCs w:val="20"/>
        </w:rPr>
      </w:pPr>
      <w:r>
        <w:rPr>
          <w:rFonts w:ascii="Liberation Serif" w:hAnsi="Liberation Serif" w:cs="Liberation Serif" w:eastAsia="Liberation Serif"/>
          <w:sz w:val="22"/>
          <w:szCs w:val="20"/>
        </w:rPr>
        <w:t xml:space="preserve"> </w:t>
      </w:r>
      <w:r>
        <w:rPr>
          <w:rFonts w:ascii="Liberation Serif" w:hAnsi="Liberation Serif" w:cs="Liberation Serif" w:eastAsia="Liberation Serif"/>
        </w:rPr>
      </w:r>
      <w:r/>
    </w:p>
    <w:p>
      <w:pPr>
        <w:ind w:left="5812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5103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УТВЕРЖДАЮ:</w:t>
      </w:r>
      <w:r>
        <w:rPr>
          <w:rFonts w:ascii="Liberation Serif" w:hAnsi="Liberation Serif" w:cs="Liberation Serif" w:eastAsia="Liberation Serif"/>
        </w:rPr>
      </w:r>
      <w:r/>
    </w:p>
    <w:p>
      <w:pPr>
        <w:ind w:left="5103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5103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_____________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___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А.Н. Шпачинский</w:t>
      </w:r>
      <w:r>
        <w:rPr>
          <w:rFonts w:ascii="Liberation Serif" w:hAnsi="Liberation Serif" w:cs="Liberation Serif" w:eastAsia="Liberation Serif"/>
        </w:rPr>
      </w:r>
      <w:r/>
    </w:p>
    <w:p>
      <w:pPr>
        <w:ind w:left="5103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«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____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»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__________________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20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2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2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г.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941"/>
        <w:ind w:left="5103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5103"/>
        <w:tabs>
          <w:tab w:val="left" w:pos="6300" w:leader="none"/>
        </w:tabs>
        <w:rPr>
          <w:rFonts w:ascii="Liberation Serif" w:hAnsi="Liberation Serif" w:cs="Liberation Serif" w:eastAsia="Liberation Serif"/>
          <w:sz w:val="28"/>
          <w:szCs w:val="28"/>
          <w:u w:val="single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Номер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запроса котировок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№</w:t>
      </w:r>
      <w:r>
        <w:rPr>
          <w:rFonts w:ascii="Liberation Serif" w:hAnsi="Liberation Serif" w:cs="Liberation Serif" w:eastAsia="Liberation Serif"/>
          <w:sz w:val="28"/>
          <w:szCs w:val="28"/>
          <w:u w:val="single"/>
        </w:rPr>
        <w:t xml:space="preserve"> __</w:t>
      </w:r>
      <w:r>
        <w:rPr>
          <w:rFonts w:ascii="Liberation Serif" w:hAnsi="Liberation Serif" w:cs="Liberation Serif" w:eastAsia="Liberation Serif"/>
          <w:sz w:val="28"/>
          <w:szCs w:val="28"/>
          <w:u w:val="single"/>
        </w:rPr>
        <w:t xml:space="preserve">/202</w:t>
      </w:r>
      <w:r>
        <w:rPr>
          <w:rFonts w:ascii="Liberation Serif" w:hAnsi="Liberation Serif" w:cs="Liberation Serif" w:eastAsia="Liberation Serif"/>
          <w:sz w:val="28"/>
          <w:szCs w:val="28"/>
          <w:u w:val="single"/>
        </w:rPr>
        <w:t xml:space="preserve">2</w:t>
      </w:r>
      <w:r>
        <w:rPr>
          <w:rFonts w:ascii="Liberation Serif" w:hAnsi="Liberation Serif" w:cs="Liberation Serif" w:eastAsia="Liberation Serif"/>
        </w:rPr>
      </w:r>
      <w:r/>
    </w:p>
    <w:p>
      <w:pPr>
        <w:ind w:left="5812"/>
        <w:tabs>
          <w:tab w:val="left" w:pos="6300" w:leader="none"/>
        </w:tabs>
        <w:rPr>
          <w:rFonts w:ascii="Liberation Serif" w:hAnsi="Liberation Serif" w:cs="Liberation Serif" w:eastAsia="Liberation Serif"/>
          <w:sz w:val="28"/>
          <w:szCs w:val="28"/>
          <w:u w:val="single"/>
        </w:rPr>
      </w:pPr>
      <w:r>
        <w:rPr>
          <w:rFonts w:ascii="Liberation Serif" w:hAnsi="Liberation Serif" w:cs="Liberation Serif" w:eastAsia="Liberation Serif"/>
          <w:sz w:val="28"/>
          <w:szCs w:val="28"/>
          <w:u w:val="single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ИЗВЕЩЕНИЕ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 О ЗАПРОСЕ КОТИРОВОК </w:t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(ЗАПРОС КОТИРОВОК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 в ЭЛЕКТРОННОЙ ФОРМЕ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)</w:t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  <w:b/>
          <w:i/>
          <w:color w:val="FF0000"/>
          <w:sz w:val="28"/>
          <w:szCs w:val="32"/>
        </w:rPr>
      </w:pPr>
      <w:r>
        <w:rPr>
          <w:rFonts w:ascii="Liberation Serif" w:hAnsi="Liberation Serif" w:cs="Liberation Serif" w:eastAsia="Liberation Serif"/>
          <w:b/>
          <w:color w:val="FF0000"/>
          <w:sz w:val="28"/>
          <w:szCs w:val="32"/>
        </w:rPr>
        <w:t xml:space="preserve">Предмет: </w:t>
      </w:r>
      <w:r>
        <w:rPr>
          <w:rFonts w:ascii="Liberation Serif" w:hAnsi="Liberation Serif" w:cs="Liberation Serif" w:eastAsia="Liberation Serif"/>
          <w:b/>
          <w:sz w:val="28"/>
          <w:szCs w:val="28"/>
          <w:u w:val="single"/>
        </w:rPr>
        <w:t xml:space="preserve">Поставка моющих средств и хозяйственных товаров</w:t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tbl>
      <w:tblPr>
        <w:tblW w:w="48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8"/>
      </w:tblGrid>
      <w:tr>
        <w:trPr/>
        <w:tc>
          <w:tcPr>
            <w:tcMar>
              <w:left w:w="75" w:type="dxa"/>
              <w:top w:w="75" w:type="dxa"/>
              <w:right w:w="450" w:type="dxa"/>
              <w:bottom w:w="75" w:type="dxa"/>
            </w:tcMar>
            <w:tcW w:w="5000" w:type="pct"/>
            <w:textDirection w:val="lrTb"/>
            <w:noWrap w:val="false"/>
          </w:tcPr>
          <w:p>
            <w:pPr>
              <w:ind w:right="23"/>
              <w:rPr>
                <w:rFonts w:ascii="Liberation Serif" w:hAnsi="Liberation Serif" w:cs="Liberation Serif" w:eastAsia="Liberation Serif"/>
                <w:b/>
                <w:sz w:val="28"/>
                <w:szCs w:val="28"/>
                <w:u w:val="single"/>
              </w:rPr>
            </w:pPr>
            <w:r>
              <w:rPr>
                <w:rFonts w:ascii="Liberation Serif" w:hAnsi="Liberation Serif" w:cs="Liberation Serif" w:eastAsia="Liberation Serif"/>
                <w:b/>
                <w:sz w:val="28"/>
                <w:szCs w:val="28"/>
              </w:rPr>
              <w:t xml:space="preserve">Заказчик:  </w:t>
            </w: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u w:val="single"/>
              </w:rPr>
              <w:t xml:space="preserve">Муниципальное автономное учреждение  «Центр спортивной и физкультурно-массовой работы»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tbl>
            <w:tblPr>
              <w:tblW w:w="94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4"/>
              <w:gridCol w:w="6316"/>
            </w:tblGrid>
            <w:tr>
              <w:trPr/>
              <w:tc>
                <w:tcPr>
                  <w:tcMar>
                    <w:left w:w="75" w:type="dxa"/>
                    <w:top w:w="75" w:type="dxa"/>
                    <w:right w:w="450" w:type="dxa"/>
                    <w:bottom w:w="75" w:type="dxa"/>
                  </w:tcMar>
                  <w:tcW w:w="1651" w:type="pct"/>
                  <w:textDirection w:val="lrTb"/>
                  <w:noWrap w:val="false"/>
                </w:tcPr>
                <w:p>
                  <w:pPr>
                    <w:ind w:right="23"/>
                    <w:rPr>
                      <w:rFonts w:ascii="Liberation Serif" w:hAnsi="Liberation Serif" w:cs="Liberation Serif" w:eastAsia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8"/>
                      <w:szCs w:val="28"/>
                    </w:rPr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</w:tc>
              <w:tc>
                <w:tcPr>
                  <w:tcMar>
                    <w:left w:w="75" w:type="dxa"/>
                    <w:top w:w="75" w:type="dxa"/>
                    <w:right w:w="75" w:type="dxa"/>
                    <w:bottom w:w="75" w:type="dxa"/>
                  </w:tcMar>
                  <w:tcW w:w="3349" w:type="pct"/>
                  <w:textDirection w:val="lrTb"/>
                  <w:noWrap w:val="false"/>
                </w:tcPr>
                <w:p>
                  <w:pPr>
                    <w:ind w:right="23"/>
                    <w:rPr>
                      <w:rFonts w:ascii="Liberation Serif" w:hAnsi="Liberation Serif" w:cs="Liberation Serif" w:eastAsia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8"/>
                      <w:szCs w:val="28"/>
                    </w:rPr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</w:tc>
            </w:tr>
            <w:tr>
              <w:trPr>
                <w:trHeight w:val="286"/>
              </w:trPr>
              <w:tc>
                <w:tcPr>
                  <w:tcMar>
                    <w:left w:w="75" w:type="dxa"/>
                    <w:top w:w="75" w:type="dxa"/>
                    <w:right w:w="450" w:type="dxa"/>
                    <w:bottom w:w="75" w:type="dxa"/>
                  </w:tcMar>
                  <w:tcW w:w="1651" w:type="pct"/>
                  <w:textDirection w:val="lrTb"/>
                  <w:noWrap w:val="false"/>
                </w:tcPr>
                <w:p>
                  <w:pPr>
                    <w:ind w:right="23"/>
                    <w:rPr>
                      <w:rFonts w:ascii="Liberation Serif" w:hAnsi="Liberation Serif" w:cs="Liberation Serif" w:eastAsia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8"/>
                      <w:szCs w:val="28"/>
                    </w:rPr>
                    <w:t xml:space="preserve">Место нахождения:     </w:t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</w:tc>
              <w:tc>
                <w:tcPr>
                  <w:tcMar>
                    <w:left w:w="75" w:type="dxa"/>
                    <w:top w:w="75" w:type="dxa"/>
                    <w:right w:w="75" w:type="dxa"/>
                    <w:bottom w:w="75" w:type="dxa"/>
                  </w:tcMar>
                  <w:tcW w:w="3349" w:type="pct"/>
                  <w:textDirection w:val="lrTb"/>
                  <w:noWrap w:val="false"/>
                </w:tcPr>
                <w:p>
                  <w:pPr>
                    <w:ind w:right="23"/>
                    <w:rPr>
                      <w:rFonts w:ascii="Liberation Serif" w:hAnsi="Liberation Serif" w:cs="Liberation Serif" w:eastAsia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8"/>
                      <w:szCs w:val="28"/>
                    </w:rPr>
                    <w:t xml:space="preserve">62940</w:t>
                  </w: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8"/>
                      <w:szCs w:val="28"/>
                    </w:rPr>
                    <w:t xml:space="preserve">4</w:t>
                  </w: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8"/>
                      <w:szCs w:val="28"/>
                    </w:rPr>
                    <w:t xml:space="preserve">, г. Лабытнанги, ЯНАО, городской округ город Лабытнанги, ул. </w:t>
                  </w: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8"/>
                      <w:szCs w:val="28"/>
                    </w:rPr>
                    <w:t xml:space="preserve">Дзержинского, д.24</w:t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</w:tc>
            </w:tr>
            <w:tr>
              <w:trPr>
                <w:trHeight w:val="268"/>
              </w:trPr>
              <w:tc>
                <w:tcPr>
                  <w:tcMar>
                    <w:left w:w="75" w:type="dxa"/>
                    <w:top w:w="75" w:type="dxa"/>
                    <w:right w:w="450" w:type="dxa"/>
                    <w:bottom w:w="75" w:type="dxa"/>
                  </w:tcMar>
                  <w:tcW w:w="1651" w:type="pct"/>
                  <w:textDirection w:val="lrTb"/>
                  <w:noWrap w:val="false"/>
                </w:tcPr>
                <w:p>
                  <w:pPr>
                    <w:ind w:right="23"/>
                    <w:rPr>
                      <w:rFonts w:ascii="Liberation Serif" w:hAnsi="Liberation Serif" w:cs="Liberation Serif" w:eastAsia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8"/>
                      <w:szCs w:val="28"/>
                    </w:rPr>
                    <w:t xml:space="preserve">Почтовый адрес: </w:t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</w:tc>
              <w:tc>
                <w:tcPr>
                  <w:tcMar>
                    <w:left w:w="75" w:type="dxa"/>
                    <w:top w:w="75" w:type="dxa"/>
                    <w:right w:w="75" w:type="dxa"/>
                    <w:bottom w:w="75" w:type="dxa"/>
                  </w:tcMar>
                  <w:tcW w:w="3349" w:type="pct"/>
                  <w:textDirection w:val="lrTb"/>
                  <w:noWrap w:val="false"/>
                </w:tcPr>
                <w:p>
                  <w:pPr>
                    <w:ind w:right="23"/>
                    <w:rPr>
                      <w:rFonts w:ascii="Liberation Serif" w:hAnsi="Liberation Serif" w:cs="Liberation Serif" w:eastAsia="Liberation Serif"/>
                    </w:rP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8"/>
                      <w:szCs w:val="28"/>
                    </w:rPr>
                    <w:t xml:space="preserve">62940</w:t>
                  </w: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8"/>
                      <w:szCs w:val="28"/>
                    </w:rPr>
                    <w:t xml:space="preserve">4</w:t>
                  </w: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8"/>
                      <w:szCs w:val="28"/>
                    </w:rPr>
                    <w:t xml:space="preserve">, г. Лабытнанги, ЯНАО, городской округ город Лабытнанги, ул. </w:t>
                  </w: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8"/>
                      <w:szCs w:val="28"/>
                    </w:rPr>
                    <w:t xml:space="preserve">Дзержинского, д.24</w:t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</w:tc>
            </w:tr>
            <w:tr>
              <w:trPr>
                <w:trHeight w:val="176"/>
              </w:trPr>
              <w:tc>
                <w:tcPr>
                  <w:tcMar>
                    <w:left w:w="75" w:type="dxa"/>
                    <w:top w:w="75" w:type="dxa"/>
                    <w:right w:w="450" w:type="dxa"/>
                    <w:bottom w:w="75" w:type="dxa"/>
                  </w:tcMar>
                  <w:tcW w:w="1651" w:type="pct"/>
                  <w:textDirection w:val="lrTb"/>
                  <w:noWrap w:val="false"/>
                </w:tcPr>
                <w:p>
                  <w:pPr>
                    <w:ind w:right="23"/>
                    <w:rPr>
                      <w:rFonts w:ascii="Liberation Serif" w:hAnsi="Liberation Serif" w:cs="Liberation Serif" w:eastAsia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8"/>
                      <w:szCs w:val="28"/>
                    </w:rPr>
                    <w:t xml:space="preserve">Адрес электронной почты:</w:t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</w:tc>
              <w:tc>
                <w:tcPr>
                  <w:tcMar>
                    <w:left w:w="75" w:type="dxa"/>
                    <w:top w:w="75" w:type="dxa"/>
                    <w:right w:w="75" w:type="dxa"/>
                    <w:bottom w:w="75" w:type="dxa"/>
                  </w:tcMar>
                  <w:tcW w:w="3349" w:type="pct"/>
                  <w:textDirection w:val="lrTb"/>
                  <w:noWrap w:val="false"/>
                </w:tcPr>
                <w:p>
                  <w:pPr>
                    <w:ind w:right="23"/>
                    <w:rPr>
                      <w:rFonts w:ascii="Liberation Serif" w:hAnsi="Liberation Serif" w:cs="Liberation Serif" w:eastAsia="Liberation Serif"/>
                      <w:color w:val="0000FF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8"/>
                      <w:szCs w:val="28"/>
                      <w:lang w:eastAsia="en-US"/>
                    </w:rPr>
                    <w:t xml:space="preserve"> </w:t>
                  </w:r>
                  <w:r>
                    <w:rPr>
                      <w:rFonts w:ascii="Liberation Serif" w:hAnsi="Liberation Serif" w:cs="Liberation Serif" w:eastAsia="Liberation Serif"/>
                      <w:sz w:val="28"/>
                      <w:szCs w:val="28"/>
                    </w:rPr>
                    <w:t xml:space="preserve">sportсеnter@lbt.yanao.ru</w:t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</w:tc>
            </w:tr>
            <w:tr>
              <w:trPr>
                <w:trHeight w:val="25"/>
              </w:trPr>
              <w:tc>
                <w:tcPr>
                  <w:tcMar>
                    <w:left w:w="75" w:type="dxa"/>
                    <w:top w:w="75" w:type="dxa"/>
                    <w:right w:w="450" w:type="dxa"/>
                    <w:bottom w:w="75" w:type="dxa"/>
                  </w:tcMar>
                  <w:tcW w:w="1651" w:type="pct"/>
                  <w:textDirection w:val="lrTb"/>
                  <w:noWrap w:val="false"/>
                </w:tcPr>
                <w:p>
                  <w:pPr>
                    <w:ind w:right="23"/>
                    <w:rPr>
                      <w:rFonts w:ascii="Liberation Serif" w:hAnsi="Liberation Serif" w:cs="Liberation Serif" w:eastAsia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8"/>
                      <w:szCs w:val="28"/>
                    </w:rPr>
                    <w:t xml:space="preserve">Телефон:</w:t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</w:tc>
              <w:tc>
                <w:tcPr>
                  <w:tcMar>
                    <w:left w:w="75" w:type="dxa"/>
                    <w:top w:w="75" w:type="dxa"/>
                    <w:right w:w="75" w:type="dxa"/>
                    <w:bottom w:w="75" w:type="dxa"/>
                  </w:tcMar>
                  <w:tcW w:w="3349" w:type="pct"/>
                  <w:textDirection w:val="lrTb"/>
                  <w:noWrap w:val="false"/>
                </w:tcPr>
                <w:p>
                  <w:pPr>
                    <w:ind w:right="23"/>
                    <w:rPr>
                      <w:rFonts w:ascii="Liberation Serif" w:hAnsi="Liberation Serif" w:cs="Liberation Serif" w:eastAsia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8"/>
                      <w:szCs w:val="28"/>
                    </w:rPr>
                    <w:t xml:space="preserve">+7 (34992) 5-66-96</w:t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</w:tc>
            </w:tr>
            <w:tr>
              <w:trPr>
                <w:trHeight w:val="136"/>
              </w:trPr>
              <w:tc>
                <w:tcPr>
                  <w:tcMar>
                    <w:left w:w="75" w:type="dxa"/>
                    <w:top w:w="75" w:type="dxa"/>
                    <w:right w:w="450" w:type="dxa"/>
                    <w:bottom w:w="75" w:type="dxa"/>
                  </w:tcMar>
                  <w:tcW w:w="1651" w:type="pct"/>
                  <w:textDirection w:val="lrTb"/>
                  <w:noWrap w:val="false"/>
                </w:tcPr>
                <w:p>
                  <w:pPr>
                    <w:ind w:right="23"/>
                    <w:rPr>
                      <w:rFonts w:ascii="Liberation Serif" w:hAnsi="Liberation Serif" w:cs="Liberation Serif" w:eastAsia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8"/>
                      <w:szCs w:val="28"/>
                    </w:rPr>
                    <w:t xml:space="preserve">Ответственное должностное лицо</w:t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</w:tc>
              <w:tc>
                <w:tcPr>
                  <w:tcMar>
                    <w:left w:w="75" w:type="dxa"/>
                    <w:top w:w="75" w:type="dxa"/>
                    <w:right w:w="75" w:type="dxa"/>
                    <w:bottom w:w="75" w:type="dxa"/>
                  </w:tcMar>
                  <w:tcW w:w="3349" w:type="pct"/>
                  <w:textDirection w:val="lrTb"/>
                  <w:noWrap w:val="false"/>
                </w:tcPr>
                <w:p>
                  <w:pPr>
                    <w:ind w:right="23"/>
                    <w:tabs>
                      <w:tab w:val="left" w:pos="2850" w:leader="none"/>
                    </w:tabs>
                    <w:rPr>
                      <w:rFonts w:ascii="Liberation Serif" w:hAnsi="Liberation Serif" w:cs="Liberation Serif" w:eastAsia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8"/>
                      <w:szCs w:val="28"/>
                    </w:rPr>
                    <w:t xml:space="preserve">Зинькова Лариса Викторовна</w:t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  <w:p>
                  <w:pPr>
                    <w:ind w:right="23"/>
                    <w:tabs>
                      <w:tab w:val="left" w:pos="2850" w:leader="none"/>
                    </w:tabs>
                    <w:rPr>
                      <w:rFonts w:ascii="Liberation Serif" w:hAnsi="Liberation Serif" w:cs="Liberation Serif" w:eastAsia="Liberation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8"/>
                      <w:szCs w:val="28"/>
                    </w:rPr>
                    <w:t xml:space="preserve">контактный телефон +7 (34992) </w:t>
                  </w:r>
                  <w:r>
                    <w:rPr>
                      <w:rFonts w:ascii="Liberation Serif" w:hAnsi="Liberation Serif" w:cs="Liberation Serif" w:eastAsia="Liberation Serif"/>
                      <w:sz w:val="28"/>
                      <w:szCs w:val="28"/>
                    </w:rPr>
                    <w:t xml:space="preserve">5-72-72 доб. 3080</w:t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</w:tc>
            </w:tr>
          </w:tbl>
          <w:p>
            <w:pPr>
              <w:ind w:right="23"/>
              <w:rPr>
                <w:rFonts w:ascii="Liberation Serif" w:hAnsi="Liberation Serif" w:cs="Liberation Serif" w:eastAsia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8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</w:tbl>
    <w:p>
      <w:pPr>
        <w:rPr>
          <w:rStyle w:val="948"/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540"/>
        <w:jc w:val="both"/>
        <w:widowControl w:val="off"/>
        <w:rPr>
          <w:rStyle w:val="948"/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540"/>
        <w:jc w:val="both"/>
        <w:widowControl w:val="off"/>
        <w:rPr>
          <w:rStyle w:val="948"/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540"/>
        <w:jc w:val="both"/>
        <w:widowControl w:val="off"/>
        <w:rPr>
          <w:rStyle w:val="948"/>
          <w:rFonts w:ascii="Liberation Serif" w:hAnsi="Liberation Serif" w:cs="Liberation Serif" w:eastAsia="Liberation Serif"/>
          <w:sz w:val="28"/>
          <w:szCs w:val="20"/>
        </w:rPr>
      </w:pPr>
      <w:r>
        <w:rPr>
          <w:rFonts w:ascii="Liberation Serif" w:hAnsi="Liberation Serif" w:cs="Liberation Serif" w:eastAsia="Liberation Serif"/>
          <w:sz w:val="28"/>
          <w:szCs w:val="20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widowControl w:val="off"/>
        <w:rPr>
          <w:rStyle w:val="948"/>
          <w:rFonts w:ascii="Liberation Serif" w:hAnsi="Liberation Serif" w:cs="Liberation Serif" w:eastAsia="Liberation Serif"/>
          <w:sz w:val="28"/>
          <w:szCs w:val="20"/>
        </w:rPr>
      </w:pPr>
      <w:r>
        <w:rPr>
          <w:rFonts w:ascii="Liberation Serif" w:hAnsi="Liberation Serif" w:cs="Liberation Serif" w:eastAsia="Liberation Serif"/>
          <w:sz w:val="28"/>
          <w:szCs w:val="20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540"/>
        <w:jc w:val="both"/>
        <w:widowControl w:val="off"/>
        <w:rPr>
          <w:rStyle w:val="948"/>
          <w:rFonts w:ascii="Liberation Serif" w:hAnsi="Liberation Serif" w:cs="Liberation Serif" w:eastAsia="Liberation Serif"/>
          <w:sz w:val="28"/>
          <w:szCs w:val="20"/>
        </w:rPr>
      </w:pPr>
      <w:r>
        <w:rPr>
          <w:rFonts w:ascii="Liberation Serif" w:hAnsi="Liberation Serif" w:cs="Liberation Serif" w:eastAsia="Liberation Serif"/>
          <w:sz w:val="28"/>
          <w:szCs w:val="20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540"/>
        <w:jc w:val="both"/>
        <w:widowControl w:val="off"/>
        <w:rPr>
          <w:rStyle w:val="948"/>
          <w:rFonts w:ascii="Liberation Serif" w:hAnsi="Liberation Serif" w:cs="Liberation Serif" w:eastAsia="Liberation Serif"/>
          <w:sz w:val="28"/>
          <w:szCs w:val="20"/>
        </w:rPr>
      </w:pPr>
      <w:r>
        <w:rPr>
          <w:rFonts w:ascii="Liberation Serif" w:hAnsi="Liberation Serif" w:cs="Liberation Serif" w:eastAsia="Liberation Serif"/>
          <w:sz w:val="28"/>
          <w:szCs w:val="20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540"/>
        <w:jc w:val="both"/>
        <w:widowControl w:val="off"/>
        <w:rPr>
          <w:rStyle w:val="948"/>
          <w:rFonts w:ascii="Liberation Serif" w:hAnsi="Liberation Serif" w:cs="Liberation Serif" w:eastAsia="Liberation Serif"/>
          <w:sz w:val="28"/>
          <w:szCs w:val="20"/>
        </w:rPr>
      </w:pPr>
      <w:r>
        <w:rPr>
          <w:rFonts w:ascii="Liberation Serif" w:hAnsi="Liberation Serif" w:cs="Liberation Serif" w:eastAsia="Liberation Serif"/>
          <w:sz w:val="28"/>
          <w:szCs w:val="20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540"/>
        <w:jc w:val="both"/>
        <w:widowControl w:val="off"/>
        <w:rPr>
          <w:rStyle w:val="948"/>
          <w:rFonts w:ascii="Liberation Serif" w:hAnsi="Liberation Serif" w:cs="Liberation Serif" w:eastAsia="Liberation Serif"/>
          <w:sz w:val="28"/>
          <w:szCs w:val="20"/>
        </w:rPr>
      </w:pPr>
      <w:r>
        <w:rPr>
          <w:rFonts w:ascii="Liberation Serif" w:hAnsi="Liberation Serif" w:cs="Liberation Serif" w:eastAsia="Liberation Serif"/>
          <w:sz w:val="28"/>
          <w:szCs w:val="20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540"/>
        <w:jc w:val="both"/>
        <w:widowControl w:val="off"/>
        <w:rPr>
          <w:rStyle w:val="948"/>
          <w:rFonts w:ascii="Liberation Serif" w:hAnsi="Liberation Serif" w:cs="Liberation Serif" w:eastAsia="Liberation Serif"/>
          <w:sz w:val="28"/>
          <w:szCs w:val="20"/>
        </w:rPr>
      </w:pPr>
      <w:r>
        <w:rPr>
          <w:rFonts w:ascii="Liberation Serif" w:hAnsi="Liberation Serif" w:cs="Liberation Serif" w:eastAsia="Liberation Serif"/>
          <w:sz w:val="28"/>
          <w:szCs w:val="20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540"/>
        <w:jc w:val="both"/>
        <w:widowControl w:val="off"/>
        <w:rPr>
          <w:rStyle w:val="948"/>
          <w:rFonts w:ascii="Liberation Serif" w:hAnsi="Liberation Serif" w:cs="Liberation Serif" w:eastAsia="Liberation Serif"/>
          <w:sz w:val="28"/>
          <w:szCs w:val="20"/>
        </w:rPr>
      </w:pPr>
      <w:r>
        <w:rPr>
          <w:rFonts w:ascii="Liberation Serif" w:hAnsi="Liberation Serif" w:cs="Liberation Serif" w:eastAsia="Liberation Serif"/>
          <w:sz w:val="28"/>
          <w:szCs w:val="20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540"/>
        <w:jc w:val="both"/>
        <w:widowControl w:val="off"/>
        <w:rPr>
          <w:rStyle w:val="948"/>
          <w:rFonts w:ascii="Liberation Serif" w:hAnsi="Liberation Serif" w:cs="Liberation Serif" w:eastAsia="Liberation Serif"/>
          <w:sz w:val="28"/>
          <w:szCs w:val="20"/>
        </w:rPr>
      </w:pPr>
      <w:r>
        <w:rPr>
          <w:rFonts w:ascii="Liberation Serif" w:hAnsi="Liberation Serif" w:cs="Liberation Serif" w:eastAsia="Liberation Serif"/>
          <w:sz w:val="28"/>
          <w:szCs w:val="20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540"/>
        <w:jc w:val="both"/>
        <w:widowControl w:val="off"/>
        <w:rPr>
          <w:rStyle w:val="948"/>
          <w:rFonts w:ascii="Liberation Serif" w:hAnsi="Liberation Serif" w:cs="Liberation Serif" w:eastAsia="Liberation Serif"/>
          <w:sz w:val="28"/>
          <w:szCs w:val="20"/>
        </w:rPr>
      </w:pPr>
      <w:r>
        <w:rPr>
          <w:rFonts w:ascii="Liberation Serif" w:hAnsi="Liberation Serif" w:cs="Liberation Serif" w:eastAsia="Liberation Serif"/>
          <w:sz w:val="28"/>
          <w:szCs w:val="20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540"/>
        <w:jc w:val="both"/>
        <w:widowControl w:val="off"/>
        <w:rPr>
          <w:rStyle w:val="948"/>
          <w:rFonts w:ascii="Liberation Serif" w:hAnsi="Liberation Serif" w:cs="Liberation Serif" w:eastAsia="Liberation Serif"/>
          <w:sz w:val="22"/>
          <w:szCs w:val="20"/>
        </w:rPr>
      </w:pPr>
      <w:r>
        <w:rPr>
          <w:rFonts w:ascii="Liberation Serif" w:hAnsi="Liberation Serif" w:cs="Liberation Serif" w:eastAsia="Liberation Serif"/>
          <w:sz w:val="22"/>
          <w:szCs w:val="20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540"/>
        <w:jc w:val="both"/>
        <w:widowControl w:val="off"/>
        <w:rPr>
          <w:rStyle w:val="948"/>
          <w:rFonts w:ascii="Liberation Serif" w:hAnsi="Liberation Serif" w:cs="Liberation Serif" w:eastAsia="Liberation Serif"/>
          <w:sz w:val="22"/>
          <w:szCs w:val="20"/>
        </w:rPr>
      </w:pPr>
      <w:r>
        <w:rPr>
          <w:rFonts w:ascii="Liberation Serif" w:hAnsi="Liberation Serif" w:cs="Liberation Serif" w:eastAsia="Liberation Serif"/>
          <w:sz w:val="22"/>
          <w:szCs w:val="20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rPr>
          <w:rFonts w:ascii="Liberation Serif" w:hAnsi="Liberation Serif" w:cs="Liberation Serif" w:eastAsia="Liberation Serif"/>
          <w:sz w:val="22"/>
          <w:szCs w:val="20"/>
        </w:rPr>
      </w:pPr>
      <w:r>
        <w:rPr>
          <w:rFonts w:ascii="Liberation Serif" w:hAnsi="Liberation Serif" w:cs="Liberation Serif" w:eastAsia="Liberation Serif"/>
          <w:sz w:val="22"/>
          <w:szCs w:val="20"/>
        </w:rPr>
      </w:r>
      <w:r>
        <w:rPr>
          <w:rFonts w:ascii="Liberation Serif" w:hAnsi="Liberation Serif" w:cs="Liberation Serif" w:eastAsia="Liberation Serif"/>
        </w:rPr>
      </w:r>
      <w:r/>
    </w:p>
    <w:tbl>
      <w:tblPr>
        <w:tblW w:w="1049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68"/>
        <w:gridCol w:w="9781"/>
        <w:gridCol w:w="141"/>
      </w:tblGrid>
      <w:tr>
        <w:trPr>
          <w:trHeight w:val="698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1.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tcW w:w="9922" w:type="dxa"/>
            <w:vAlign w:val="center"/>
            <w:textDirection w:val="lrTb"/>
            <w:noWrap w:val="false"/>
          </w:tcPr>
          <w:p>
            <w:pPr>
              <w:ind w:left="42"/>
              <w:jc w:val="both"/>
              <w:widowControl w:val="off"/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Способ осуществления закупки.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552"/>
        </w:trPr>
        <w:tc>
          <w:tcPr>
            <w:gridSpan w:val="3"/>
            <w:tcW w:w="1049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Запрос котировок в электронной форме.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98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2.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tcW w:w="9922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Адрес электронной площадки в информационно-телекоммуникационной сети «Интернет»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556"/>
        </w:trPr>
        <w:tc>
          <w:tcPr>
            <w:gridSpan w:val="3"/>
            <w:tcW w:w="1049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hyperlink r:id="rId12" w:tooltip="https://223.rts-tender.ru" w:history="1">
              <w:r>
                <w:rPr>
                  <w:rStyle w:val="949"/>
                  <w:rFonts w:ascii="Liberation Serif" w:hAnsi="Liberation Serif" w:cs="Liberation Serif" w:eastAsia="Liberation Serif"/>
                  <w:color w:val="FF0000"/>
                  <w:sz w:val="20"/>
                  <w:szCs w:val="20"/>
                </w:rPr>
                <w:t xml:space="preserve">http://www.etp-region.ru </w:t>
              </w:r>
            </w:hyperlink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81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3.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tcW w:w="9922" w:type="dxa"/>
            <w:vAlign w:val="center"/>
            <w:textDirection w:val="lrTb"/>
            <w:noWrap w:val="false"/>
          </w:tcPr>
          <w:p>
            <w:pPr>
              <w:ind w:left="42"/>
              <w:jc w:val="both"/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Наименование, место нахождения, почтовый адрес, адрес электронной почты, номер контактного телефона заказчика.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98"/>
        </w:trPr>
        <w:tc>
          <w:tcPr>
            <w:gridSpan w:val="3"/>
            <w:tcW w:w="10490" w:type="dxa"/>
            <w:vAlign w:val="center"/>
            <w:textDirection w:val="lrTb"/>
            <w:noWrap w:val="false"/>
          </w:tcPr>
          <w:p>
            <w:pPr>
              <w:ind w:right="-144"/>
              <w:jc w:val="both"/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Заказчик: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ab/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</w:rPr>
              <w:t xml:space="preserve">Муниципальное автономное учреждение  «Центр спортивной и физкультурно-массовой работы»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tbl>
            <w:tblPr>
              <w:tblW w:w="943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32"/>
            </w:tblGrid>
            <w:tr>
              <w:trPr>
                <w:trHeight w:val="600"/>
              </w:trPr>
              <w:tc>
                <w:tcPr>
                  <w:tcMar>
                    <w:left w:w="75" w:type="dxa"/>
                    <w:top w:w="75" w:type="dxa"/>
                    <w:right w:w="450" w:type="dxa"/>
                    <w:bottom w:w="75" w:type="dxa"/>
                  </w:tcMar>
                  <w:tcW w:w="5000" w:type="pct"/>
                  <w:textDirection w:val="lrTb"/>
                  <w:noWrap w:val="false"/>
                </w:tcPr>
                <w:p>
                  <w:pPr>
                    <w:ind w:right="-310"/>
                    <w:jc w:val="both"/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  <w:t xml:space="preserve">Место нахождения: </w:t>
                  </w: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2"/>
                      <w:szCs w:val="20"/>
                    </w:rPr>
                    <w:t xml:space="preserve">г. Лабытнанги</w:t>
                  </w: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2"/>
                      <w:szCs w:val="20"/>
                    </w:rPr>
                    <w:t xml:space="preserve">, ул. Дзержинского, д</w:t>
                  </w: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2"/>
                      <w:szCs w:val="20"/>
                    </w:rPr>
                    <w:t xml:space="preserve">. </w:t>
                  </w: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2"/>
                      <w:szCs w:val="20"/>
                    </w:rPr>
                    <w:t xml:space="preserve">24</w:t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  <w:p>
                  <w:pPr>
                    <w:ind w:right="-310"/>
                    <w:jc w:val="both"/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  <w:t xml:space="preserve">Юридиечский</w:t>
                  </w:r>
                  <w:r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  <w:t xml:space="preserve"> адрес: </w:t>
                  </w: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2"/>
                      <w:szCs w:val="20"/>
                    </w:rPr>
                    <w:t xml:space="preserve">62940</w:t>
                  </w: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2"/>
                      <w:szCs w:val="20"/>
                    </w:rPr>
                    <w:t xml:space="preserve">4</w:t>
                  </w: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2"/>
                      <w:szCs w:val="20"/>
                    </w:rPr>
                    <w:t xml:space="preserve">, </w:t>
                  </w: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2"/>
                      <w:szCs w:val="20"/>
                    </w:rPr>
                    <w:t xml:space="preserve">ЯНАО, городской округ город Лабытнанги, </w:t>
                  </w: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2"/>
                      <w:szCs w:val="20"/>
                    </w:rPr>
                    <w:t xml:space="preserve">г. Лабытнанги, ул. Дзержинского, д</w:t>
                  </w: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2"/>
                      <w:szCs w:val="20"/>
                    </w:rPr>
                    <w:t xml:space="preserve">. </w:t>
                  </w: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2"/>
                      <w:szCs w:val="20"/>
                    </w:rPr>
                    <w:t xml:space="preserve">24</w:t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  <w:p>
                  <w:pPr>
                    <w:ind w:right="-310"/>
                    <w:jc w:val="both"/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  <w:t xml:space="preserve">Адрес электронной почты: sportсеnter@lbt.yanao.ru</w:t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  <w:p>
                  <w:pPr>
                    <w:ind w:right="-310"/>
                    <w:jc w:val="both"/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  <w:t xml:space="preserve">Телефон: 8 34992 5 66 96</w:t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  <w:p>
                  <w:pPr>
                    <w:ind w:right="-310"/>
                    <w:jc w:val="both"/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  <w:t xml:space="preserve">Ответственное должностное лицо: Зинькова Лариса Викторовна, тел. 834992 </w:t>
                  </w:r>
                  <w:r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  <w:t xml:space="preserve">5 72 7 2 доб. 3080</w:t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</w:tc>
            </w:tr>
          </w:tbl>
          <w:p>
            <w:pPr>
              <w:jc w:val="both"/>
              <w:widowControl w:val="off"/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553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4.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tcW w:w="9922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Предмет договора с указанием объема выполняемой работы, оказываемой услуги, а также краткое описание предмета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в соответствии с </w:t>
            </w:r>
            <w:hyperlink w:tooltip="#P166" w:anchor="P166" w:history="1">
              <w:r>
                <w:rPr>
                  <w:rFonts w:ascii="Liberation Serif" w:hAnsi="Liberation Serif" w:cs="Liberation Serif" w:eastAsia="Liberation Serif"/>
                  <w:b/>
                  <w:sz w:val="22"/>
                  <w:szCs w:val="20"/>
                </w:rPr>
                <w:t xml:space="preserve">частью 6.1 статьи 3</w:t>
              </w:r>
            </w:hyperlink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 Закона 223-ФЗ (при необходимости)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98"/>
        </w:trPr>
        <w:tc>
          <w:tcPr>
            <w:gridSpan w:val="3"/>
            <w:tcW w:w="10490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  <w:tab w:val="left" w:pos="426" w:leader="none"/>
              </w:tabs>
              <w:rPr>
                <w:rFonts w:ascii="Liberation Serif" w:hAnsi="Liberation Serif" w:cs="Liberation Serif" w:eastAsia="Liberation Serif"/>
                <w:b/>
                <w:bCs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2"/>
                <w:szCs w:val="20"/>
              </w:rPr>
              <w:t xml:space="preserve">Предмет  договора: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tabs>
                <w:tab w:val="left" w:pos="0" w:leader="none"/>
                <w:tab w:val="left" w:pos="426" w:leader="none"/>
              </w:tabs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FF0000"/>
                <w:sz w:val="22"/>
                <w:szCs w:val="28"/>
              </w:rPr>
            </w:r>
            <w:r>
              <w:rPr>
                <w:rFonts w:ascii="Liberation Serif" w:hAnsi="Liberation Serif" w:cs="Liberation Serif" w:eastAsia="Liberation Serif"/>
                <w:b/>
                <w:sz w:val="28"/>
                <w:szCs w:val="28"/>
                <w:u w:val="single"/>
              </w:rPr>
              <w:t xml:space="preserve">Поставка моющих средств и хозяйственных товаров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tabs>
                <w:tab w:val="left" w:pos="0" w:leader="none"/>
                <w:tab w:val="left" w:pos="426" w:leader="none"/>
              </w:tabs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Количество указано в 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</w:rPr>
              <w:t xml:space="preserve">Приложении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2"/>
                <w:szCs w:val="20"/>
              </w:rPr>
              <w:t xml:space="preserve">№2 Извещения</w:t>
            </w:r>
            <w:r>
              <w:rPr>
                <w:rFonts w:ascii="Liberation Serif" w:hAnsi="Liberation Serif" w:cs="Liberation Serif" w:eastAsia="Liberation Serif"/>
                <w:bCs/>
                <w:color w:val="000000"/>
                <w:sz w:val="22"/>
                <w:szCs w:val="20"/>
              </w:rPr>
              <w:t xml:space="preserve">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426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5.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tcW w:w="992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Порядок и место подачи заявок на участие в закупке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551"/>
        </w:trPr>
        <w:tc>
          <w:tcPr>
            <w:gridSpan w:val="3"/>
            <w:tcW w:w="1049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Участники закупки подают заявки на участие в электронном запросе котировок на сайте электронной площадки в сети Интернет </w:t>
            </w:r>
            <w:hyperlink r:id="rId13" w:tooltip="https://223.rts-tender.ru" w:history="1">
              <w:r>
                <w:rPr>
                  <w:rStyle w:val="949"/>
                  <w:rFonts w:ascii="Liberation Serif" w:hAnsi="Liberation Serif" w:cs="Liberation Serif" w:eastAsia="Liberation Serif"/>
                  <w:color w:val="FF0000"/>
                  <w:sz w:val="20"/>
                  <w:szCs w:val="20"/>
                </w:rPr>
                <w:t xml:space="preserve">http://www.etp-region.ru </w:t>
              </w:r>
            </w:hyperlink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в порядке, установленном регламентом работы данной электронной площадки.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jc w:val="both"/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Участнику закупки для участия  в электронном запросе котировок и подаче котировочных заявок на участие необходимо быть зарегистрированными и получить аккредитацию на указанной электронной площадке в порядке, установленном оператором электронной площадки.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jc w:val="both"/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При формировании заявки на участие в электронном запросе котировок, участник закупки обязан при зап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олнении экранной формы заявки указать сведения о цене договора, по которой он согласен заключить договор по итогам соответствующей закупки. В случае расхождения сведений о цене, указанных в соответствующем поле экранной формы заявки на электронной площадке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 и сведений о цене договора, указанных в каких-либо приложенных документах, содержащихся в загруженном файле, для формирования протоколов процедуры принимаются сведения о цене договора, указанные в соответствующем поле формы заявки на электронной площадке.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jc w:val="both"/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Участники закупки помимо заполнения сведений, предусмотре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нных функционалом сайта (экранной формы заявки) оператора электронной площадки необходимо предоставить (приложить) заявку на участие согласно требованиям к содержанию, оформлению и составу заявки, указанным в настоящем Извещении, по форме, установленной в </w:t>
            </w: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Приложении №1 Извещения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, а также предоставить сведения и документы, указанные в настоящем Извещении.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jc w:val="both"/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Участник закупки вправе подать только од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ну котировочную заявку в любое время с момента даты и времени начала срока подачи заявок до даты и времени окончания срока подачи заявок (определяемый как  момент открытия доступа заказчику к поданным заявкам) на участие в такой закупке, предусмотренных в </w:t>
            </w: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Извещении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.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jc w:val="both"/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Участник закупки вправе изменить или отозвать с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вою заявку до истечения срока подачи заявок. Заявка на участие в такой закупке является измененной или отозванной, если изменение осуществлено или уведомление об отзыве заявки получено до истечения срока подачи заявок на участие в такой закупке, указанный </w:t>
            </w: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в Извещении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. 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jc w:val="both"/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Котировочная заявка также должна содержать документы (в качестве приложений), указанные в пунктах 6-8 </w:t>
            </w: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Извещения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jc w:val="both"/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День и время, указанные в </w:t>
            </w:r>
            <w:r>
              <w:rPr>
                <w:rFonts w:ascii="Liberation Serif" w:hAnsi="Liberation Serif" w:cs="Liberation Serif" w:eastAsia="Liberation Serif"/>
                <w:b/>
                <w:i/>
                <w:sz w:val="22"/>
                <w:szCs w:val="20"/>
              </w:rPr>
              <w:t xml:space="preserve">п. 29 Извещения</w:t>
            </w:r>
            <w:r>
              <w:rPr>
                <w:rFonts w:ascii="Liberation Serif" w:hAnsi="Liberation Serif" w:cs="Liberation Serif" w:eastAsia="Liberation Serif"/>
                <w:i/>
                <w:sz w:val="22"/>
                <w:szCs w:val="20"/>
              </w:rPr>
              <w:t xml:space="preserve"> является окончанием срока подачи заявок, по наступлении которых оператором электронной площадки осуществляется предоставление котировочной комиссии открытие доступа к поданным 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котировочным заявкам.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551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tcW w:w="992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Требования к содержанию и составу заявки на участие в закупке.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551"/>
        </w:trPr>
        <w:tc>
          <w:tcPr>
            <w:gridSpan w:val="3"/>
            <w:tcW w:w="1049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Котировочная заявка должна содержать следующие сведения и документы в соответствии с условиями Извещения, в том числе: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jc w:val="both"/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Требуется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jc w:val="both"/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1.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ab/>
              <w:t xml:space="preserve">наименование, фирменное наименование (при наличии), сведения об организационно-правовой форме, о месте нахождения (для юридического лица), фамилия, имя, отчеств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о (при наличии), паспортные данные, сведения о месте жительства (для индивидуального предпринимателя и физического лица), почтовый адрес, номер контактного телефона, идентификационный номер налогоплательщика, идентификационный номер налогоплательщика (при 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наличии) (для юридического лица) 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котировок, а также следующую информацию и документы: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jc w:val="both"/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2.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ab/>
              <w:t xml:space="preserve">согласие участника запроса котировок исполнить условия договора, указанные в извещении о проведении запроса котировок, а также: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firstLine="709"/>
              <w:jc w:val="both"/>
              <w:widowControl w:val="off"/>
              <w:tabs>
                <w:tab w:val="left" w:pos="1276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б) при осуществлении закупки товара или закупки работы, услуги, для выполнения, оказания которых используется товар: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firstLine="709"/>
              <w:jc w:val="both"/>
              <w:tabs>
                <w:tab w:val="left" w:pos="993" w:leader="none"/>
                <w:tab w:val="left" w:pos="1276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б-1) предложение о функциональных и качественных характеристиках товара (наименование и конкретные показатели, соответствующие значениям, установленным в извещении о запросе котировок) и указание на товарный знак 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  <w:lang w:eastAsia="en-US"/>
              </w:rPr>
              <w:t xml:space="preserve">(его словесное обозначение) (при наличии), марку (при наличии), модель (при наличии);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firstLine="709"/>
              <w:jc w:val="both"/>
              <w:tabs>
                <w:tab w:val="left" w:pos="993" w:leader="none"/>
                <w:tab w:val="left" w:pos="1276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б-2) в случае, если участник предлагает для поставки товар, который является эквивалентным товару, в отношении которого в извещении о запросе котировок содержится указание на товарный знак</w:t>
            </w:r>
            <w:r>
              <w:rPr>
                <w:rFonts w:ascii="Liberation Serif" w:hAnsi="Liberation Serif" w:cs="Liberation Serif" w:eastAsia="Liberation Serif"/>
                <w:b/>
                <w:bCs/>
                <w:sz w:val="22"/>
                <w:szCs w:val="20"/>
              </w:rPr>
              <w:t xml:space="preserve"> (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его словесное обозначение) (при наличии), 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и (или) такой участник предлагает для поставки товар, который является эквивалентным товару, указанному в извещении о запросе котиро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вок, то указывает функциональные и качественные характеристики (наименование и конкретные показатели товара, соответствующие значениям эквивалентности, установленным данным извещением) и указание на товарный знак (его словесное обозначение) (при наличии), 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  <w:lang w:eastAsia="en-US"/>
              </w:rPr>
              <w:t xml:space="preserve">марку (при наличии), модель (при наличии)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;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firstLine="709"/>
              <w:jc w:val="both"/>
              <w:tabs>
                <w:tab w:val="left" w:pos="993" w:leader="none"/>
                <w:tab w:val="left" w:pos="1276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б-3) наименование страны происхождения товара (в случае установления заказчиком в извещении о запросе котировок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лицами).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firstLine="743"/>
              <w:jc w:val="both"/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3.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сведение (содержание) о ценовом предложении (цена договора) участника закупки (подается с использованием программно-аппаратных средств электронной площадки и ее функционала);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firstLine="743"/>
              <w:jc w:val="both"/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4. полученную не ранее чем за шесть месяцев до дня размещения на официальном сайте извещения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 о проведении запроса котировок копию выписки из единого государственного реестра юридических лиц, заверенную печатью (при наличии печати) участника закупок и подписанную руководителем участника закупок или уполном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оченным этим руководителем лицом (для юридических лиц), копию выписки из единого государственного реестра индивидуальных предпринимателей, заверенную печатью (при ее наличии) и подписью индивидуального предпринимателя (для индивидуальных предпринимателей).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firstLine="743"/>
              <w:jc w:val="both"/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Участник, в соответствии с Федеральным законом от 27 июля 2010 г. № 210-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ФЗ «Об организации предоставления государственных и муниципальных услуг» и Федеральным законом от 6 апреля 2011 г. № 63-ФЗ «Об электронной подписи», вправе предоставить выписку ЕГРЮЛ/ЕГРИП, полученную с помощью сервиса «Предоставление сведений из ЕГРЮЛ/ЕГР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ИП о конкретном юридическом лице/индивидуальном предпринимателе в форме электронного документа» (https://service.nalog.ru/vyp/), сформированную в формате PDF и подписанную электронной подписью, которую можно визуализировать, в том числе при распечатывании: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firstLine="743"/>
              <w:jc w:val="both"/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Требуется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;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firstLine="743"/>
              <w:jc w:val="both"/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5.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ab/>
              <w:t xml:space="preserve">документ, подтверждающий полномочия лица на осуществление действий от имени участника закупок (копия решения о назначении или об избрании, либо приказа о назначен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ии физического лица на должность, в соответствии с которым такое физическое лицо обладает правом действовать от имени участника закупок без доверенности (далее - руководитель).  В случае если от имени участника закупок действует иное лицо, котировочная зая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вка должна содержать также доверенность на осуществление действий от имени участника закупок, заверенную печатью (при наличии печати) участника закупок и подписанную руководителем участника закупок (для юридических лиц) или уполномоченным этим руководителе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закупок, котировочная заявка должна содержать также документ, подтверждающий полномочия такого лица: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firstLine="743"/>
              <w:jc w:val="both"/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Требуется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;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firstLine="743"/>
              <w:jc w:val="both"/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6.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ab/>
              <w:t xml:space="preserve">копии учредитель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ных документов участника закупок (для юридических лиц), копия свидетельства о государственной регистрации в качестве индивидуального предпринимателя (для индивидуального предпринимателя), копии документов, удостоверяющих личность (для иных физических лиц):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jc w:val="both"/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Требуется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;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firstLine="743"/>
              <w:jc w:val="both"/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7. надлежащим образом заверенный перевод на русский язык документов о государственной регистрац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ии юридического лица или индивидуального предпринимателя согласно законодательству соответствующего государства (для иностранных лиц). Документы должны быть получены не ранее чем за шесть месяцев до дня размещения в единой информационной системе Извещения: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firstLine="743"/>
              <w:jc w:val="both"/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Требуется (если заявку подает иностранное лицо)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;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firstLine="743"/>
              <w:jc w:val="both"/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8. решение об одобрении или о совершении крупной сд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елки (его копию) органами управления юридического лица, если требование о необходимости такого решения для совершения крупной сделки установлено законодательством РФ, учредительными документами юридического лица и если для участника закупок поставка товаро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в, выполнение работ, оказание услуг, выступающих предметом договора, предоставление обеспечения исполнения договора являются крупной сделкой. Если указанные действия не считаются для участника закупки крупной сделкой, представляется соответствующее письмо: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firstLine="743"/>
              <w:jc w:val="both"/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Требуется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;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firstLine="743"/>
              <w:jc w:val="both"/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9. документ, декларирующий требованиям, указанным в подпунктах 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br/>
            </w:r>
            <w:r>
              <w:rPr>
                <w:rFonts w:ascii="Liberation Serif" w:hAnsi="Liberation Serif" w:cs="Liberation Serif" w:eastAsia="Liberation Serif"/>
                <w:color w:val="FF0000"/>
                <w:sz w:val="22"/>
                <w:szCs w:val="20"/>
              </w:rPr>
              <w:t xml:space="preserve">2-6 пункта 8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 Извещения, а в случае </w:t>
            </w: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если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Извещением установлено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 подтверждение соответствия </w:t>
            </w:r>
            <w:r>
              <w:rPr>
                <w:rFonts w:ascii="Liberation Serif" w:hAnsi="Liberation Serif" w:cs="Liberation Serif" w:eastAsia="Liberation Serif"/>
                <w:color w:val="FF0000"/>
                <w:sz w:val="22"/>
                <w:szCs w:val="20"/>
              </w:rPr>
              <w:t xml:space="preserve">подпункту 4 пункта 8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 настоящего Извещения, предоставляются соответствующие документы: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jc w:val="both"/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Подтверждение соответствия </w:t>
            </w:r>
            <w:r>
              <w:rPr>
                <w:rFonts w:ascii="Liberation Serif" w:hAnsi="Liberation Serif" w:cs="Liberation Serif" w:eastAsia="Liberation Serif"/>
                <w:color w:val="FF0000"/>
                <w:sz w:val="22"/>
                <w:szCs w:val="20"/>
              </w:rPr>
              <w:t xml:space="preserve">подпункту 4 пункта 8</w:t>
            </w: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 настоящего Извещения с предоставлением в составе заявки справки - не требуется;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jc w:val="both"/>
              <w:rPr>
                <w:rFonts w:ascii="Liberation Serif" w:hAnsi="Liberation Serif" w:cs="Liberation Serif" w:eastAsia="Liberation Serif"/>
                <w:color w:val="FF0000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10. документы (их копии), подтверждающие соответствие участника запроса котировок требованиям Извещения и законодательства РФ к лицам, которые осуществляют поставки товаров, выполнение работ, оказание услуг (лицензия, выписка из СРО и т.п.), </w:t>
            </w: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если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 требование об их представлении </w:t>
            </w:r>
            <w:r>
              <w:rPr>
                <w:rFonts w:ascii="Liberation Serif" w:hAnsi="Liberation Serif" w:cs="Liberation Serif" w:eastAsia="Liberation Serif"/>
                <w:b/>
                <w:color w:val="FF0000"/>
                <w:sz w:val="22"/>
                <w:szCs w:val="20"/>
              </w:rPr>
              <w:t xml:space="preserve">установлено в Извещении</w:t>
            </w:r>
            <w:r>
              <w:rPr>
                <w:rFonts w:ascii="Liberation Serif" w:hAnsi="Liberation Serif" w:cs="Liberation Serif" w:eastAsia="Liberation Serif"/>
                <w:color w:val="FF0000"/>
                <w:sz w:val="22"/>
                <w:szCs w:val="20"/>
              </w:rPr>
              <w:t xml:space="preserve">;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jc w:val="both"/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Требование не установлено и предоставление документов не требуется.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jc w:val="both"/>
              <w:rPr>
                <w:rFonts w:ascii="Liberation Serif" w:hAnsi="Liberation Serif" w:cs="Liberation Serif" w:eastAsia="Liberation Serif"/>
                <w:b/>
                <w:color w:val="FF0000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11. документы (их копии), подтверждающие соответствие работ, услуг требованиям законодательства РФ к таким работам, услугам, </w:t>
            </w: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если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законодательством РФ установлены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 требования к ним </w:t>
            </w: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и представление указанных документов в составе заявки предусмотрено Извещением</w:t>
            </w: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/>
                <w:color w:val="FF0000"/>
                <w:sz w:val="22"/>
                <w:szCs w:val="20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b/>
                <w:color w:val="FF0000"/>
                <w:sz w:val="22"/>
                <w:szCs w:val="20"/>
              </w:rPr>
              <w:t xml:space="preserve"> требуется;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jc w:val="both"/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12. участники закупок, являющиеся физическими лицами, а также участники закупок, являющиеся юридическими лицами в случае приложения в составе заявки документов, 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содержащих персональные данные в отношении своих работников, предоставляют заказчику письменное согласие субъекта на обработку персональных данных в соответствии с частью 1 статьи 8 Федерального закона от 27 июля 2006 года № 152-ФЗ «О персональных данных»: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jc w:val="both"/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Требуется (только в случаях, указанных в настоящем подпункте)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;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jc w:val="both"/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Все документы могут быть представлены текстовым, графическим или кроссплатформенным (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  <w:lang w:val="en-US"/>
              </w:rPr>
              <w:t xml:space="preserve">PDF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  <w:lang w:val="en-US"/>
              </w:rPr>
              <w:t xml:space="preserve">JPG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.) форматами электронных документов и при направлении подписаны усиленной квалифицированной электронной подписью (далее - электронная подпись) лица, имеющего право действовать от имени соответственно участника закупки.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551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tcW w:w="992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Требования к форме и оформлению заявки на участие в закупке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551"/>
        </w:trPr>
        <w:tc>
          <w:tcPr>
            <w:gridSpan w:val="3"/>
            <w:tcW w:w="10490" w:type="dxa"/>
            <w:vAlign w:val="center"/>
            <w:textDirection w:val="lrTb"/>
            <w:noWrap w:val="false"/>
          </w:tcPr>
          <w:p>
            <w:pPr>
              <w:ind w:firstLine="743"/>
              <w:jc w:val="both"/>
              <w:tabs>
                <w:tab w:val="left" w:pos="3015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Заявка подается по форме, указанной </w:t>
            </w: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в Приложении № 1 к Извещению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 и может быть представлена текстовым, графическим или 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</w:rPr>
              <w:t xml:space="preserve">кроссплатформенным (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  <w:lang w:val="en-US"/>
              </w:rPr>
              <w:t xml:space="preserve">PDF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  <w:lang w:val="en-US"/>
              </w:rPr>
              <w:t xml:space="preserve">JPG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</w:rPr>
              <w:t xml:space="preserve">.) форматами электронных документов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, с учетом программно-аппаратных средств электронной 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площадки (если интерфейс это позволяет). Текст  должен быть набран с использованием кириллицы на русском языке (в наименованиях могут быть использованы символы латиницы). Текст (сведения) заявки должен иметь последовательную структуру, например табличную.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firstLine="743"/>
              <w:jc w:val="both"/>
              <w:tabs>
                <w:tab w:val="left" w:pos="3015" w:leader="none"/>
              </w:tabs>
              <w:rPr>
                <w:rFonts w:ascii="Liberation Serif" w:hAnsi="Liberation Serif" w:cs="Liberation Serif" w:eastAsia="Liberation Serif"/>
                <w:iCs/>
                <w:color w:val="0000F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В заявке необходимо указать сведения, предусмотренные подпунктами 1-3 пункта 6 Извещения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. Указание в заявке</w:t>
            </w:r>
            <w:r>
              <w:rPr>
                <w:rFonts w:ascii="Liberation Serif" w:hAnsi="Liberation Serif" w:cs="Liberation Serif" w:eastAsia="Liberation Serif"/>
                <w:iCs/>
                <w:color w:val="0000FF"/>
                <w:sz w:val="22"/>
                <w:szCs w:val="20"/>
              </w:rPr>
              <w:t xml:space="preserve"> объема выполняемых работ, оказываемых услуг или какие либо условия поставки товара, выполнения работ, оказания услуг или включение в заявку документов содержащих такие сведения (дефектные ведомости, сметы и т.д.)</w:t>
            </w:r>
            <w:r>
              <w:rPr>
                <w:rFonts w:ascii="Liberation Serif" w:hAnsi="Liberation Serif" w:cs="Liberation Serif" w:eastAsia="Liberation Serif"/>
                <w:color w:val="0000FF"/>
                <w:sz w:val="22"/>
                <w:szCs w:val="20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/>
                <w:color w:val="FF0000"/>
                <w:sz w:val="22"/>
                <w:szCs w:val="20"/>
                <w:u w:val="single"/>
              </w:rPr>
              <w:t xml:space="preserve">не требуется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jc w:val="both"/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Все документы, входящие в состав заявки на уч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астие в запросе котировок, должны быть составлены на русском языке. Подача документов, входящих в состав заявки на иностранном языке должна сопровождаться предоставлением, надлежащим образом заверенного перевода соответствующих документов на русский язык.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firstLine="743"/>
              <w:jc w:val="both"/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left="34" w:firstLine="710"/>
              <w:jc w:val="both"/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Непредставление необходимых до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кументов в составе заявки, наличие в таких документах недостоверных или несоответствующих сведений об участнике закупки, является риском самого участника закупки, подавшего такую заявку, и служит основанием для ее отклонения от участия в запросе котировок.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left="34" w:firstLine="710"/>
              <w:jc w:val="both"/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В случае установления недостоверности или несоответс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твия сведений и информации об участнике закупки и (или) о товарах, работах, услугах, содержащихся в документах, предоставленных в составе заявки или в самой заявке на участие в запросе котировок, такой участник не допускается к участию в запросе котировок.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jc w:val="both"/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</w:rPr>
              <w:t xml:space="preserve">Участнику закупки необходимо максимально позаботиться о доступности к содержанию поданной заявки при её рассмотрении котировочной комиссией.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551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tcW w:w="9922" w:type="dxa"/>
            <w:vAlign w:val="center"/>
            <w:textDirection w:val="lrTb"/>
            <w:noWrap w:val="false"/>
          </w:tcPr>
          <w:p>
            <w:pPr>
              <w:ind w:firstLine="33"/>
              <w:jc w:val="both"/>
              <w:tabs>
                <w:tab w:val="left" w:pos="3015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Требования к участникам закупки и перечень документов, представляемых участниками закупки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551"/>
        </w:trPr>
        <w:tc>
          <w:tcPr>
            <w:gridSpan w:val="3"/>
            <w:tcW w:w="10490" w:type="dxa"/>
            <w:vAlign w:val="center"/>
            <w:textDirection w:val="lrTb"/>
            <w:noWrap w:val="false"/>
          </w:tcPr>
          <w:p>
            <w:pPr>
              <w:ind w:firstLine="743"/>
              <w:jc w:val="both"/>
              <w:tabs>
                <w:tab w:val="left" w:pos="3015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Участником закупки является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firstLine="743"/>
              <w:jc w:val="both"/>
              <w:tabs>
                <w:tab w:val="left" w:pos="3015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Для участия в процедурах закупок участник закупок должен соответствовать следующим требованиям: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firstLine="743"/>
              <w:jc w:val="both"/>
              <w:tabs>
                <w:tab w:val="left" w:pos="3015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1. соответствие требованиям, устанавливаемым законодательством Российской Федерации к лицам, осуществляющим поставки товаров, выполнение работ и оказание услуг, являющихся объектом закупок.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firstLine="743"/>
              <w:jc w:val="both"/>
              <w:tabs>
                <w:tab w:val="left" w:pos="3015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Не требуется.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firstLine="743"/>
              <w:jc w:val="both"/>
              <w:tabs>
                <w:tab w:val="left" w:pos="3015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.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firstLine="743"/>
              <w:jc w:val="both"/>
              <w:tabs>
                <w:tab w:val="left" w:pos="3015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3. 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firstLine="743"/>
              <w:jc w:val="both"/>
              <w:tabs>
                <w:tab w:val="left" w:pos="3015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4.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балансовой стоимости активов участника закупки, по данным 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лению на дату рассмотрения заявки на участие в определении Поставщика (подрядчика, исполнителя) не принято. В случае если по требованиям Извещения Участнику в составе заявки необходимо предоставить справку об отсутствии задолженности по начисленным налогам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, сборам и иным обязательным платежам в бюджеты бюджетной системы Российской Федерации и представленная справка содержит сведения о наличии таковой задолженности, Участник обязан предоставить в составе заявки документы, перечисленные в настоящем подпункте: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firstLine="743"/>
              <w:jc w:val="both"/>
              <w:tabs>
                <w:tab w:val="left" w:pos="3015" w:leader="none"/>
              </w:tabs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Предоставление справки не требуется. Участник декларирует соответствие настоящему подпункту в подаваемой котировочной заявке на участие;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firstLine="743"/>
              <w:jc w:val="both"/>
              <w:tabs>
                <w:tab w:val="left" w:pos="3015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5.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являющихся предметом осуществляемой закупки, и административного наказания в виде дисквалификации;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firstLine="743"/>
              <w:jc w:val="both"/>
              <w:tabs>
                <w:tab w:val="left" w:pos="3015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6. участник закупки - юридическое лицо, которое в течение двух лет до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  <w:lang w:val="en-US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firstLine="743"/>
              <w:jc w:val="both"/>
              <w:tabs>
                <w:tab w:val="left" w:pos="3015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7. обладание участником закупки исключительными правами на результаты интеллектуальной деятельно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firstLine="743"/>
              <w:jc w:val="both"/>
              <w:tabs>
                <w:tab w:val="left" w:pos="3015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8. Отсутствие сведений об участнике закупки в реестрах недобросовестных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br/>
              <w:t xml:space="preserve">Поставщиков, предусмотренных Законом № 223-ФЗ,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firstLine="743"/>
              <w:jc w:val="both"/>
              <w:tabs>
                <w:tab w:val="left" w:pos="3015" w:leader="none"/>
              </w:tabs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Соответствие требованиям, указанным в подпунктах 2-6 настоящего Пункта декларируется участником закупки в подаваемой котировочной заявке. 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firstLine="743"/>
              <w:jc w:val="both"/>
              <w:tabs>
                <w:tab w:val="left" w:pos="3015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Соответствие требованиям, как об участнике закупок, подтверждается предоставлением в составе заявки</w:t>
            </w:r>
            <w:r>
              <w:rPr>
                <w:rFonts w:ascii="Liberation Serif" w:hAnsi="Liberation Serif" w:cs="Liberation Serif" w:eastAsia="Liberation Serif"/>
                <w:b/>
                <w:bCs/>
                <w:sz w:val="22"/>
                <w:szCs w:val="20"/>
              </w:rPr>
              <w:t xml:space="preserve"> документов </w:t>
            </w: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(в качестве приложений), указанные в пункте 6 Извещения.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firstLine="743"/>
              <w:jc w:val="both"/>
              <w:tabs>
                <w:tab w:val="left" w:pos="3015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При выявлении несоответствия участника закупок указанным требованиям, Комиссия отказывает участнику закупок в допуске к участию в запросе котировок.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firstLine="743"/>
              <w:jc w:val="both"/>
              <w:tabs>
                <w:tab w:val="left" w:pos="3015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О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тветственность за достоверность документов, сведений и информации, содержащихся в них несет участник закупки.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437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9.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tcW w:w="9922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98"/>
        </w:trPr>
        <w:tc>
          <w:tcPr>
            <w:gridSpan w:val="3"/>
            <w:tcW w:w="10490" w:type="dxa"/>
            <w:vAlign w:val="center"/>
            <w:textDirection w:val="lrTb"/>
            <w:noWrap w:val="false"/>
          </w:tcPr>
          <w:p>
            <w:pPr>
              <w:ind w:firstLine="743"/>
              <w:jc w:val="both"/>
              <w:tabs>
                <w:tab w:val="left" w:pos="3015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При осуществлении закупки работы, услуги, для выполнения, оказания которых используется товар, при заполнении формы заявки участнику закупки необходимо произвести описание предлагаемого товара, учитывая указание необходимых  сведений, предусмотренных </w:t>
            </w: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в  п.п. 2-3 пункта 6 Извещения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.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firstLine="743"/>
              <w:jc w:val="both"/>
              <w:tabs>
                <w:tab w:val="left" w:pos="3015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В заявке необходимо указать наименования и характеристики (показатели) используемых при выполнении (оказании) работ (услуг) товаров (материалов) по всем позициям перечня работ (услуг), используемых товаров (материалов)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. Сведения о характеристиках (функциональных, качественных, потребительских свойствах) товара, указанные участником закупки  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должны име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ть конкретные и однозначные значения (показатели), если для данных значений (показателей) товара, предлагаемого участником закупки, не предусмотрено иное. Количество значений (показателей) должно быть не менее установленных в описании характеристик товара.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firstLine="743"/>
              <w:jc w:val="both"/>
              <w:tabs>
                <w:tab w:val="left" w:pos="3015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Показатели, являющиеся постоянной величиной, указываются участниками также как указано заказчиком. 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firstLine="743"/>
              <w:jc w:val="both"/>
              <w:tabs>
                <w:tab w:val="left" w:pos="3015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По остальным показателям и материалам участники должны выбрать из диапазона и предложенных вариантов материалов и указать по одной конкретной величин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е для каждого показателя или один материал, в пределах установленного заказчиком диапазона (предложенных вариантов материалов), в том числе при использовании заказчиком знака "/", ";", за исключением случаев, если показатель является диапазонной величиной.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firstLine="743"/>
              <w:jc w:val="both"/>
              <w:tabs>
                <w:tab w:val="left" w:pos="3015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Сведения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о характеристиках (функциональных, качественных, потребительских свойствах) товара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 значений показателей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, не должны допускать двусмысленных толкований, не должны быть противоречивыми, разноречивыми, двойственными, а так же не должны содержать предположительную (гипотетическую) или абстрактную  информацию или не должны сопровождаться словами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 "эквивалент", "аналог", "не менее", "не более", "не ниже", "не выше", "от", "до", "должен быть", "может быть", "допускается", "или", "либо", иными неточными формулировками.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firstLine="743"/>
              <w:jc w:val="both"/>
              <w:tabs>
                <w:tab w:val="left" w:pos="3015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ГОСТ, ТУ – является конкретным показателем определяющий характеристики товара (материала).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firstLine="743"/>
              <w:jc w:val="both"/>
              <w:tabs>
                <w:tab w:val="left" w:pos="3015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В случае, если в технической части Извещения, при описании ма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териалов указан показатель который сопоставим с несколькими классами, группами, видами, марками и т.д. определенного ГОСТа, ТУ, то заявка участника должна содержать конкретный показатель класса, группы, вида, марки и т.д. соответствующий данному ГОСТу, ТУ.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firstLine="743"/>
              <w:jc w:val="both"/>
              <w:tabs>
                <w:tab w:val="left" w:pos="3015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952"/>
              <w:ind w:left="0"/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Указание в заявке</w:t>
            </w:r>
            <w:r>
              <w:rPr>
                <w:rFonts w:ascii="Liberation Serif" w:hAnsi="Liberation Serif" w:cs="Liberation Serif" w:eastAsia="Liberation Serif"/>
                <w:iCs/>
                <w:sz w:val="22"/>
                <w:szCs w:val="20"/>
              </w:rPr>
              <w:t xml:space="preserve"> каких-либо условий поставки товара, или включение в заявку документов содержащих такие сведения (дефектные ведомости, сметы и т.д.)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  </w:t>
            </w: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  <w:u w:val="single"/>
              </w:rPr>
              <w:t xml:space="preserve">не требуется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128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10.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tcW w:w="992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Срок, место и поряд</w:t>
            </w: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ок предоставления Извещения о закупке, размер, порядок и сроки внесения платы, взимаемой заказчиком за предоставление данного Извещения, если такая плата установлена заказчиком, за исключением случаев предоставления Извещения в форме электронного документа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843"/>
        </w:trPr>
        <w:tc>
          <w:tcPr>
            <w:gridSpan w:val="3"/>
            <w:tcW w:w="10490" w:type="dxa"/>
            <w:vAlign w:val="center"/>
            <w:textDirection w:val="lrTb"/>
            <w:noWrap w:val="false"/>
          </w:tcPr>
          <w:p>
            <w:pPr>
              <w:pStyle w:val="952"/>
              <w:ind w:left="0"/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Срок предоставления </w:t>
            </w: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  <w:lang w:eastAsia="en-US"/>
              </w:rPr>
              <w:t xml:space="preserve">Извещения</w:t>
            </w: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: с </w:t>
            </w: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момента публикации ______________________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952"/>
              <w:ind w:left="0"/>
              <w:jc w:val="both"/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Место и порядок предоставления </w:t>
            </w: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  <w:lang w:eastAsia="en-US"/>
              </w:rPr>
              <w:t xml:space="preserve">Извещения: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 Извещение о проведении электронного запроса котировок размещается на сайте электронной площадки в сети Интернет </w:t>
            </w:r>
            <w:r>
              <w:rPr>
                <w:rFonts w:ascii="Liberation Serif" w:hAnsi="Liberation Serif" w:cs="Liberation Serif" w:eastAsia="Liberation Serif"/>
                <w:color w:val="FF0000"/>
                <w:sz w:val="22"/>
                <w:szCs w:val="20"/>
                <w:lang w:eastAsia="en-US"/>
              </w:rPr>
            </w:r>
            <w:hyperlink r:id="rId14" w:tooltip="https://223.rts-tender.ru" w:history="1">
              <w:r>
                <w:rPr>
                  <w:rStyle w:val="949"/>
                  <w:rFonts w:ascii="Liberation Serif" w:hAnsi="Liberation Serif" w:cs="Liberation Serif" w:eastAsia="Liberation Serif"/>
                  <w:color w:val="FF0000"/>
                  <w:sz w:val="20"/>
                  <w:szCs w:val="20"/>
                </w:rPr>
                <w:t xml:space="preserve">http://www.etp-region.ru </w:t>
              </w:r>
            </w:hyperlink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 и на официальном сайте единой информационной системы </w:t>
            </w:r>
            <w:hyperlink r:id="rId15" w:tooltip="http://www.zakupki.gov.ru/223" w:history="1">
              <w:r>
                <w:rPr>
                  <w:rStyle w:val="949"/>
                  <w:rFonts w:ascii="Liberation Serif" w:hAnsi="Liberation Serif" w:cs="Liberation Serif" w:eastAsia="Liberation Serif"/>
                  <w:sz w:val="22"/>
                  <w:szCs w:val="20"/>
                </w:rPr>
                <w:t xml:space="preserve">www.zakupki.gov.ru/223</w:t>
              </w:r>
            </w:hyperlink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  и доступна для ознакомления без взимания платы. Заинтересованные лица могут получить полный комплект Извещения о закупке по проводимому электронному запросу котировок на официальном сайте единой информационной системы </w:t>
            </w:r>
            <w:hyperlink r:id="rId16" w:tooltip="http://www.zakupki.gov.ru/223" w:history="1">
              <w:r>
                <w:rPr>
                  <w:rStyle w:val="949"/>
                  <w:rFonts w:ascii="Liberation Serif" w:hAnsi="Liberation Serif" w:cs="Liberation Serif" w:eastAsia="Liberation Serif"/>
                  <w:sz w:val="22"/>
                  <w:szCs w:val="20"/>
                </w:rPr>
                <w:t xml:space="preserve">www.zakupki.gov.ru/223</w:t>
              </w:r>
            </w:hyperlink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, на сайте электронной площадки в сети Интернет </w:t>
            </w:r>
            <w:hyperlink r:id="rId17" w:tooltip="https://223.rts-tender.ru" w:history="1">
              <w:r>
                <w:rPr>
                  <w:rStyle w:val="949"/>
                  <w:rFonts w:ascii="Liberation Serif" w:hAnsi="Liberation Serif" w:cs="Liberation Serif" w:eastAsia="Liberation Serif"/>
                  <w:color w:val="FF0000"/>
                  <w:sz w:val="20"/>
                  <w:szCs w:val="20"/>
                </w:rPr>
                <w:t xml:space="preserve">http://www.etp-region.ru </w:t>
              </w:r>
            </w:hyperlink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 в том числе Заказчик по адресу или посре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дством электронной почты, указанные в п. 2 настоящего Извещения, может предоставить в электронной форме на флеш-носитель или по адресу электронной почты участника полный комплект Извещения по проводимому электронному запросу котировок по заявке Участника. </w:t>
            </w:r>
            <w:r>
              <w:rPr>
                <w:rFonts w:ascii="Liberation Serif" w:hAnsi="Liberation Serif" w:cs="Liberation Serif" w:eastAsia="Liberation Serif"/>
                <w:color w:val="FF0000"/>
                <w:sz w:val="22"/>
                <w:szCs w:val="20"/>
              </w:rPr>
              <w:t xml:space="preserve">Оплата не требуется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jc w:val="both"/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Извещение посредством распечатывания или копирования на бумажном носителе не предоставляется.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98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11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tcW w:w="9922" w:type="dxa"/>
            <w:vAlign w:val="center"/>
            <w:textDirection w:val="lrTb"/>
            <w:noWrap w:val="false"/>
          </w:tcPr>
          <w:p>
            <w:pPr>
              <w:ind w:right="-28"/>
              <w:jc w:val="both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Срок отмены от проведения запроса котировок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705"/>
        </w:trPr>
        <w:tc>
          <w:tcPr>
            <w:gridSpan w:val="3"/>
            <w:tcW w:w="10490" w:type="dxa"/>
            <w:textDirection w:val="lrTb"/>
            <w:noWrap w:val="false"/>
          </w:tcPr>
          <w:p>
            <w:pPr>
              <w:ind w:firstLine="709"/>
              <w:jc w:val="both"/>
              <w:tabs>
                <w:tab w:val="left" w:pos="1418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Заказчик вправе отменить закупку до наступления даты и времени окончания срока подачи заявок (определяемый как момент открытия доступа к поданным заявкам) на участие в закупке. Решение об отмене закупки размещается на электронной площадки в сети Интернет </w:t>
            </w:r>
            <w:r>
              <w:rPr>
                <w:rFonts w:ascii="Liberation Serif" w:hAnsi="Liberation Serif" w:cs="Liberation Serif" w:eastAsia="Liberation Serif"/>
                <w:color w:val="FF0000"/>
                <w:sz w:val="22"/>
                <w:lang w:eastAsia="en-US"/>
              </w:rPr>
            </w:r>
            <w:hyperlink r:id="rId18" w:tooltip="https://223.rts-tender.ru" w:history="1">
              <w:r>
                <w:rPr>
                  <w:rStyle w:val="949"/>
                  <w:rFonts w:ascii="Liberation Serif" w:hAnsi="Liberation Serif" w:cs="Liberation Serif" w:eastAsia="Liberation Serif"/>
                  <w:color w:val="FF0000"/>
                  <w:sz w:val="20"/>
                  <w:szCs w:val="20"/>
                </w:rPr>
                <w:t xml:space="preserve">http://www.etp-region.ru </w:t>
              </w:r>
            </w:hyperlink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и в единой информационной системе в день принятия этого решения.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firstLine="709"/>
              <w:jc w:val="both"/>
              <w:tabs>
                <w:tab w:val="left" w:pos="993" w:leader="none"/>
                <w:tab w:val="left" w:pos="1276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По истечении срока отмены закупки в соответствии с абзацем 1 настоящего Пункта и до заключения договора Заказчик вправе отменить определение Поставщика только в случае возникновения обстоятельств </w:t>
            </w:r>
            <w:hyperlink r:id="rId19" w:tooltip="consultantplus://offline/ref=6AE81C291AEDBF2645E923D219A663E49CB1CA3F7D6A857ED8EABAC9D95EB60B0F296E2D9871F565V5hBD" w:history="1">
              <w:r>
                <w:rPr>
                  <w:rFonts w:ascii="Liberation Serif" w:hAnsi="Liberation Serif" w:cs="Liberation Serif" w:eastAsia="Liberation Serif"/>
                  <w:sz w:val="22"/>
                  <w:szCs w:val="20"/>
                </w:rPr>
                <w:t xml:space="preserve">непреодолимой силы</w:t>
              </w:r>
            </w:hyperlink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 в соответствии с гражданским законодательством.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507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639" w:leader="none"/>
              </w:tabs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12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tcW w:w="9922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541" w:leader="none"/>
                <w:tab w:val="left" w:pos="639" w:leader="none"/>
              </w:tabs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Форма, порядок предоставления участникам закупки разъяснений положений Извещения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569"/>
        </w:trPr>
        <w:tc>
          <w:tcPr>
            <w:gridSpan w:val="3"/>
            <w:tcW w:w="10490" w:type="dxa"/>
            <w:textDirection w:val="lrTb"/>
            <w:noWrap w:val="false"/>
          </w:tcPr>
          <w:p>
            <w:pPr>
              <w:ind w:firstLine="540"/>
              <w:jc w:val="both"/>
              <w:tabs>
                <w:tab w:val="num" w:pos="900" w:leader="none"/>
              </w:tabs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</w:rPr>
              <w:t xml:space="preserve">Любой участник закупки, аккредитованный на электронной площадке, вправе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</w:rPr>
              <w:t xml:space="preserve"> направить составленный в форме электронного документа или с использованием программно-аппаратных средств электронной площадки на адрес электронной площадки, на которой проводится электронный запрос котировок, запрос о даче разъяснений положений Извещения.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firstLine="540"/>
              <w:jc w:val="both"/>
              <w:tabs>
                <w:tab w:val="num" w:pos="900" w:leader="none"/>
              </w:tabs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</w:rPr>
              <w:t xml:space="preserve">В течение трех рабочих дней с даты с даты поступления от оператора электронной площадки запроса, Заказчик осуществляет разъяснение положений Извещения о закупке и размещает их на электронной площадке с указанием предмета запроса, но без указания участ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</w:rPr>
              <w:t xml:space="preserve">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позднее, чем за три рабочих дня до даты окончания срока подачи заявок на участие в такой закупке.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firstLine="540"/>
              <w:jc w:val="both"/>
              <w:tabs>
                <w:tab w:val="num" w:pos="900" w:leader="none"/>
              </w:tabs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</w:rPr>
              <w:t xml:space="preserve">Разъяснения положений Извещения о закупке не должны изменять предмет закупки и существенные условия проекта договора.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firstLine="540"/>
              <w:jc w:val="both"/>
              <w:tabs>
                <w:tab w:val="num" w:pos="900" w:leader="none"/>
              </w:tabs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</w:rPr>
              <w:t xml:space="preserve">Оператор электронной площадки обеспечивает размещение в единой информационной системе таких разъяснений и, в течение одного часа с этого  момента направляет уведомление об указанных разъяснениях всем участникам закупки, подавшим заявки на участи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</w:rPr>
              <w:t xml:space="preserve">е в ней, уведомление об указанных разъяснениях также лицу, направившему запрос о дате разъяснений положений Извещения по адресам электронной почты, указанным этими участниками при аккредитации на электронной площадке или этим лицом при направлении запроса.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569"/>
        </w:trPr>
        <w:tc>
          <w:tcPr>
            <w:tcW w:w="568" w:type="dxa"/>
            <w:textDirection w:val="lrTb"/>
            <w:noWrap w:val="false"/>
          </w:tcPr>
          <w:p>
            <w:pPr>
              <w:jc w:val="center"/>
              <w:tabs>
                <w:tab w:val="left" w:pos="541" w:leader="none"/>
                <w:tab w:val="left" w:pos="639" w:leader="none"/>
              </w:tabs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13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tcW w:w="9922" w:type="dxa"/>
            <w:textDirection w:val="lrTb"/>
            <w:noWrap w:val="false"/>
          </w:tcPr>
          <w:p>
            <w:pPr>
              <w:jc w:val="both"/>
              <w:tabs>
                <w:tab w:val="left" w:pos="541" w:leader="none"/>
                <w:tab w:val="left" w:pos="639" w:leader="none"/>
              </w:tabs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Дата и время окончания срока предоставления участникам закупки разъяснений положений Извещения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569"/>
        </w:trPr>
        <w:tc>
          <w:tcPr>
            <w:gridSpan w:val="3"/>
            <w:tcW w:w="10490" w:type="dxa"/>
            <w:textDirection w:val="lrTb"/>
            <w:noWrap w:val="false"/>
          </w:tcPr>
          <w:p>
            <w:pPr>
              <w:ind w:firstLine="743"/>
              <w:jc w:val="both"/>
              <w:tabs>
                <w:tab w:val="left" w:pos="3015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Разъяснения положений Извещения предоставляются по запросам, поступившим в период с даты начала срока подачи заявок на электронной площадке по </w:t>
            </w:r>
            <w:r>
              <w:rPr>
                <w:rFonts w:ascii="Liberation Serif" w:hAnsi="Liberation Serif" w:cs="Liberation Serif" w:eastAsia="Liberation Serif"/>
                <w:color w:val="FF0000"/>
                <w:sz w:val="22"/>
                <w:szCs w:val="20"/>
              </w:rPr>
              <w:t xml:space="preserve"> ___________________________</w:t>
            </w:r>
            <w:r>
              <w:rPr>
                <w:rFonts w:ascii="Liberation Serif" w:hAnsi="Liberation Serif" w:cs="Liberation Serif" w:eastAsia="Liberation Serif"/>
                <w:color w:val="FF0000"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445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541" w:leader="none"/>
                <w:tab w:val="left" w:pos="639" w:leader="none"/>
              </w:tabs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14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tcW w:w="9922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541" w:leader="none"/>
                <w:tab w:val="left" w:pos="639" w:leader="none"/>
              </w:tabs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Порядок и срок отзыва котировочных заявок, а также внесения изменений в такие заявки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416"/>
        </w:trPr>
        <w:tc>
          <w:tcPr>
            <w:gridSpan w:val="3"/>
            <w:tcW w:w="10490" w:type="dxa"/>
            <w:textDirection w:val="lrTb"/>
            <w:noWrap w:val="false"/>
          </w:tcPr>
          <w:p>
            <w:pPr>
              <w:ind w:firstLine="743"/>
              <w:jc w:val="both"/>
              <w:tabs>
                <w:tab w:val="left" w:pos="1560" w:leader="none"/>
              </w:tabs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Участник закупки, подавший заявку на участие в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 такой закупке, вправе изменить или отозвать свою заявку (как окончательно, так и с целью внесения изменений и последующего направления) до истечения срока (времени и даты) подачи заявок, направив об этом уведомление оператору электронной площадки, на кото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рой проводится электронный запрос котировок. Заявка на участие в такой закупке является измененной или отозванной, если изменение осуществлено или уведомление об отзыве заявки получено до истечения срока подачи заявок на участие в такой закупке, указанный </w:t>
            </w: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в Извещении.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firstLine="743"/>
              <w:jc w:val="both"/>
              <w:tabs>
                <w:tab w:val="left" w:pos="15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В случае внесения Заказчиком изменений в </w:t>
            </w: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Извещение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, оператор  электронной площадки в течение одного часа с момента размещения в единой информационной системе изменений, внесенных в </w:t>
            </w: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Извещение 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направляет уведомление об указанных изменениях всем участникам закупки, подавшим заявки на участие в ней, по адресам электронной почты, указанным этими участниками при аккредитации на электронной площадке.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firstLine="743"/>
              <w:jc w:val="both"/>
              <w:tabs>
                <w:tab w:val="left" w:pos="15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В случае внесения Заказчиком изменений в </w:t>
            </w: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Извещение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, участники закупки должны самостоятельно позаботиться о том, чтобы их котировочная заявка соответствовала измененным условиям. В случае их несоответствия, такие заявки будут отклонены при рассмотрении.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firstLine="743"/>
              <w:jc w:val="both"/>
              <w:tabs>
                <w:tab w:val="left" w:pos="15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Изменение заявки на электронной площадке осуществляется только путем отзыва заявки. После отзыва заявки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firstLine="743"/>
              <w:jc w:val="both"/>
              <w:tabs>
                <w:tab w:val="left" w:pos="15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jc w:val="both"/>
              <w:tabs>
                <w:tab w:val="left" w:pos="15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участник закупки имеет возможность повторно сформировать на электронной площадке и подать заявку до наступления даты и времени окончания подачи заявок, установленного в </w:t>
            </w: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Извещении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556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ind w:right="-150"/>
              <w:jc w:val="center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15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tcW w:w="9922" w:type="dxa"/>
            <w:vAlign w:val="center"/>
            <w:textDirection w:val="lrTb"/>
            <w:noWrap w:val="false"/>
          </w:tcPr>
          <w:p>
            <w:pPr>
              <w:ind w:right="-28"/>
              <w:jc w:val="both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Информация о валюте, используемой для формирования цены договора и расчетов с Поставщиками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556"/>
        </w:trPr>
        <w:tc>
          <w:tcPr>
            <w:gridSpan w:val="3"/>
            <w:tcW w:w="10490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1418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Российский рубль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123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-5211" w:leader="none"/>
                <w:tab w:val="left" w:pos="-2801" w:leader="none"/>
              </w:tabs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16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tcW w:w="9922" w:type="dxa"/>
            <w:vAlign w:val="center"/>
            <w:textDirection w:val="lrTb"/>
            <w:noWrap w:val="false"/>
          </w:tcPr>
          <w:p>
            <w:pPr>
              <w:tabs>
                <w:tab w:val="left" w:pos="541" w:leader="none"/>
                <w:tab w:val="left" w:pos="639" w:leader="none"/>
              </w:tabs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Сведения о начальной (максимальной</w:t>
            </w: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) цене договора (цене лота), либо формула цены, устанавливающая правила расчета сумм, подлежащих уплате заказчиком Поставщику в ходе исполнения договора, и максимальное значение цены договора, либо цена единицы товара, и максимальное значение цены договора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422"/>
        </w:trPr>
        <w:tc>
          <w:tcPr>
            <w:gridSpan w:val="3"/>
            <w:tcW w:w="1049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/>
                <w:sz w:val="22"/>
                <w:szCs w:val="20"/>
              </w:rPr>
              <w:t xml:space="preserve">Начальная (максимальная) цена договора определена в соответствии со ст.34 БК РФ на основании предоставленных коммерческих предложений и составляет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C00000"/>
                <w:sz w:val="22"/>
              </w:rPr>
              <w:t xml:space="preserve">203 348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C00000"/>
                <w:sz w:val="22"/>
              </w:rPr>
              <w:t xml:space="preserve"> (Двести три тысячи триста сорок восемь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C00000"/>
                <w:sz w:val="22"/>
              </w:rPr>
              <w:t xml:space="preserve">) рублей 48 копеек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C00000"/>
                <w:sz w:val="22"/>
              </w:rPr>
              <w:t xml:space="preserve">.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</w:rPr>
              <w:t xml:space="preserve">(</w:t>
            </w:r>
            <w:r>
              <w:rPr>
                <w:rFonts w:ascii="Liberation Serif" w:hAnsi="Liberation Serif" w:cs="Liberation Serif" w:eastAsia="Liberation Serif"/>
                <w:b/>
                <w:color w:val="0070C0"/>
                <w:sz w:val="22"/>
                <w:szCs w:val="20"/>
                <w:lang w:eastAsia="en-US"/>
              </w:rPr>
              <w:t xml:space="preserve">приложение № 3 Извещения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 о запросе котировок в электронной форме).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right="-44" w:firstLine="744"/>
              <w:jc w:val="both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color w:val="FF0000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FF0000"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422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-5211" w:leader="none"/>
                <w:tab w:val="left" w:pos="-2801" w:leader="none"/>
              </w:tabs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17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tcW w:w="9922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541" w:leader="none"/>
                <w:tab w:val="left" w:pos="639" w:leader="none"/>
              </w:tabs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Порядок формирования цены договора с учетом или без учета расходов на перевозку, страхование, уплату таможенных пошлин, налогов и других обязательных платежей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422"/>
        </w:trPr>
        <w:tc>
          <w:tcPr>
            <w:gridSpan w:val="3"/>
            <w:tcW w:w="10490" w:type="dxa"/>
            <w:vAlign w:val="center"/>
            <w:textDirection w:val="lrTb"/>
            <w:noWrap w:val="false"/>
          </w:tcPr>
          <w:p>
            <w:pPr>
              <w:pStyle w:val="952"/>
              <w:ind w:left="0" w:firstLine="709"/>
              <w:jc w:val="both"/>
              <w:tabs>
                <w:tab w:val="left" w:pos="567" w:leader="none"/>
                <w:tab w:val="left" w:pos="1134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В цену Договора  входит: стоимость Товара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,  перевозка, хранение, транспортировка, погрузочно-разгрузочные работы, доставка Товара по месту расположения Заказчика,  страхование, уплата таможенных пошлин, налогов, сборов и других обязательных платежей, установленных действующим законодательством РФ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422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tabs>
                <w:tab w:val="left" w:pos="-5211" w:leader="none"/>
                <w:tab w:val="left" w:pos="-2801" w:leader="none"/>
              </w:tabs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18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tcW w:w="9922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541" w:leader="none"/>
                <w:tab w:val="left" w:pos="639" w:leader="none"/>
              </w:tabs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Форма, сроки и порядок оплаты работы, услуги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508"/>
        </w:trPr>
        <w:tc>
          <w:tcPr>
            <w:gridSpan w:val="3"/>
            <w:tcW w:w="10490" w:type="dxa"/>
            <w:vAlign w:val="center"/>
            <w:textDirection w:val="lrTb"/>
            <w:noWrap w:val="false"/>
          </w:tcPr>
          <w:p>
            <w:pPr>
              <w:ind w:firstLine="426"/>
              <w:jc w:val="both"/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Расчет за приобретенный Товар осуществляется в рублях Российской Федерации в бе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зналичной форме путем перечисления денежных средств на расчетный счет Поставщика в размере 100% оплаты по факту поставки Товара в течение 7 (Семи) рабочих дней с момента подписания обеими сторонами товарной накладной/ счета /УПД/ счета - фактуры</w:t>
            </w:r>
            <w:r>
              <w:rPr>
                <w:rStyle w:val="1055"/>
                <w:rFonts w:ascii="Liberation Serif" w:hAnsi="Liberation Serif" w:cs="Liberation Serif" w:eastAsia="Liberation Serif"/>
                <w:sz w:val="22"/>
                <w:szCs w:val="20"/>
              </w:rPr>
              <w:footnoteReference w:id="2"/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firstLine="0"/>
              <w:jc w:val="both"/>
              <w:rPr>
                <w:rFonts w:ascii="Liberation Serif" w:hAnsi="Liberation Serif" w:cs="Liberation Serif" w:eastAsia="Liberation Serif"/>
                <w:i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i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541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541" w:leader="none"/>
                <w:tab w:val="left" w:pos="639" w:leader="none"/>
              </w:tabs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19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tcW w:w="992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Место, условия и сроки (периоды) поставки товара, </w:t>
            </w:r>
            <w:r>
              <w:rPr>
                <w:rFonts w:ascii="Liberation Serif" w:hAnsi="Liberation Serif" w:cs="Liberation Serif" w:eastAsia="Liberation Serif"/>
                <w:b/>
                <w:color w:val="000000"/>
                <w:sz w:val="22"/>
                <w:szCs w:val="20"/>
              </w:rPr>
              <w:t xml:space="preserve">выполнения работы, оказания услуги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427"/>
        </w:trPr>
        <w:tc>
          <w:tcPr>
            <w:gridSpan w:val="3"/>
            <w:tcW w:w="1049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ул. Дзержинского, д.24, вспомогательное здание 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</w:rPr>
              <w:t xml:space="preserve">открытого многоцелевого спортивного комплекса «Арктика»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961"/>
              <w:ind w:firstLine="0"/>
              <w:rPr>
                <w:rFonts w:ascii="Liberation Serif" w:hAnsi="Liberation Serif" w:cs="Liberation Serif" w:eastAsia="Liberation Serif"/>
                <w:color w:val="FF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  <w:t xml:space="preserve">Срок поставки товара: </w:t>
            </w:r>
            <w:r>
              <w:rPr>
                <w:rFonts w:ascii="Liberation Serif" w:hAnsi="Liberation Serif" w:cs="Liberation Serif" w:eastAsia="Liberation Serif"/>
                <w:sz w:val="22"/>
              </w:rPr>
              <w:t xml:space="preserve">в течение 20 (двадцати) рабочих дней.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412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ind w:right="-150"/>
              <w:jc w:val="center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20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tcW w:w="9922" w:type="dxa"/>
            <w:vAlign w:val="center"/>
            <w:textDirection w:val="lrTb"/>
            <w:noWrap w:val="false"/>
          </w:tcPr>
          <w:p>
            <w:pPr>
              <w:ind w:right="-28"/>
              <w:jc w:val="both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Требования к безопасности, качеству, техническим характеристикам, функциональным характеристикам (потребительским свойствам) работы, услуги, к результатам работы, установленные заказчиком и предусмотренные техническими регламент</w:t>
            </w: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550"/>
        </w:trPr>
        <w:tc>
          <w:tcPr>
            <w:gridSpan w:val="3"/>
            <w:tcW w:w="10490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Поставщик гарантирует качество и безопасность поставляемого Товара в соответствии с действующими стандартами, утвержденными на данный вид Товара.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firstLine="672"/>
              <w:jc w:val="both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Характеристика товара приводится в </w:t>
            </w:r>
            <w:r>
              <w:rPr>
                <w:rFonts w:ascii="Liberation Serif" w:hAnsi="Liberation Serif" w:cs="Liberation Serif" w:eastAsia="Liberation Serif"/>
                <w:b/>
                <w:color w:val="0070C0"/>
                <w:sz w:val="22"/>
                <w:szCs w:val="20"/>
              </w:rPr>
              <w:t xml:space="preserve">приложении № 2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70C0"/>
                <w:sz w:val="22"/>
                <w:szCs w:val="20"/>
              </w:rPr>
              <w:t xml:space="preserve">Извещения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 о запросе котировок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jc w:val="both"/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Качество товара должно соответствовать установленным для данного вида товара нормам и требованиям Государственных стандартов (ГОСТ), Техническим условиям (ТУ), 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</w:rPr>
              <w:t xml:space="preserve">государственным санитарно-эпидемиологическим правилам и нормативам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 и иных 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</w:rPr>
              <w:t xml:space="preserve">нормативных документов, разрешающих использование приобретенного Товара на территории Российской Федерации и  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подтверждаться копиями сертификатов соответствия/деклараций соответствия, которые подлежат передаче Заказчику одновременно  с товаром.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firstLine="709"/>
              <w:jc w:val="both"/>
              <w:rPr>
                <w:rFonts w:ascii="Liberation Serif" w:hAnsi="Liberation Serif" w:cs="Liberation Serif" w:eastAsia="Liberation Serif"/>
                <w:sz w:val="22"/>
                <w:szCs w:val="20"/>
                <w:shd w:val="clear" w:color="auto" w:fill="fffff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 Упаковка поставляемого Товара должна соответствовать требованиям Технического регламента Таможенного союза 005/2011 «О безопасности упаковки»</w:t>
            </w:r>
            <w:r>
              <w:rPr>
                <w:rStyle w:val="1111"/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. 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 Упаковка и маркировка должны отвечать требованиям стандартов, технических условий, других нормативно-технических документов и обеспечивать сохранность продукции при перевозке различными видами транспорта с учетом возможности ее перевозок 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и хранения, а также климатических условий, в которых осуществляется перевозка. Весь товар должен быть упакован таким образом, чтобы упаковка позволяла сохранять потребительские свойства товара на протяжении всего срока хранения (при условии соблюдения темп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ературно-влажностного режима хранения). Товар, получивший при погрузке (разгрузке) и транспортировке повреждения, в том числе внешние, вследствие использования Поставщиком ненадлежащей тары и (или) упаковки, считается не поставленным и приемке не подлежит.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415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ind w:right="-150"/>
              <w:jc w:val="center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21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tcW w:w="9922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Требования к гарантийному сроку работы, услуги (или) объ</w:t>
            </w: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ему предоставления гарантий их качества, к гарантийному обслуживанию товара, к расходам на эксплуатацию товара, об обязательности осуществления монтажа и наладки товара, к обучению лиц, осуществляющих использование и обслуживание товара (при необходимости)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74"/>
        </w:trPr>
        <w:tc>
          <w:tcPr>
            <w:gridSpan w:val="3"/>
            <w:tcW w:w="10490" w:type="dxa"/>
            <w:vAlign w:val="center"/>
            <w:textDirection w:val="lrTb"/>
            <w:noWrap w:val="false"/>
          </w:tcPr>
          <w:p>
            <w:pPr>
              <w:ind w:firstLine="709"/>
              <w:jc w:val="both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Гарантийный срок на товар – 12 месяцев, но не менее срока указанного производителем Товара. Гарантийный срок  исчисляется с момента  подписания сторонами 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оварной накладной/ счета /УПД/ счета - фактуры</w:t>
            </w:r>
            <w:r>
              <w:rPr>
                <w:rStyle w:val="1055"/>
                <w:rFonts w:ascii="Liberation Serif" w:hAnsi="Liberation Serif" w:cs="Liberation Serif" w:eastAsia="Liberation Serif"/>
                <w:sz w:val="22"/>
                <w:szCs w:val="20"/>
              </w:rPr>
              <w:footnoteReference w:id="3"/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. Гарантия распространяется на весь поставляемый Товар.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455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ind w:right="-150"/>
              <w:jc w:val="center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22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tcW w:w="9922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Требование о соответствии поставляемого товара изображению товара, если при выполнении работ осуществляется поставка товара (при необходимости)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83"/>
        </w:trPr>
        <w:tc>
          <w:tcPr>
            <w:gridSpan w:val="3"/>
            <w:tcW w:w="10490" w:type="dxa"/>
            <w:vAlign w:val="center"/>
            <w:textDirection w:val="lrTb"/>
            <w:noWrap w:val="false"/>
          </w:tcPr>
          <w:p>
            <w:pPr>
              <w:ind w:right="-150" w:firstLine="744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Не установлено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705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ind w:right="-150"/>
              <w:jc w:val="center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23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tcW w:w="9922" w:type="dxa"/>
            <w:vAlign w:val="center"/>
            <w:textDirection w:val="lrTb"/>
            <w:noWrap w:val="false"/>
          </w:tcPr>
          <w:p>
            <w:pPr>
              <w:ind w:right="-28"/>
              <w:jc w:val="both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Требование о </w:t>
            </w: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соответствии поставляемого товара образцу или макету товара, если при выполнении работ осуществляется поставка товара. Информацию о месте, датах начала и окончания, порядке и графике осмотра участниками закупки образца или макета товара (при необходимости)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473"/>
        </w:trPr>
        <w:tc>
          <w:tcPr>
            <w:gridSpan w:val="3"/>
            <w:tcW w:w="10490" w:type="dxa"/>
            <w:vAlign w:val="center"/>
            <w:textDirection w:val="lrTb"/>
            <w:noWrap w:val="false"/>
          </w:tcPr>
          <w:p>
            <w:pPr>
              <w:ind w:right="-150" w:firstLine="744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Не установлено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499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ind w:right="-150"/>
              <w:jc w:val="center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24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tcW w:w="9922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Требования к энергетической эффективности товаров, утвержденные Министерством экономического развития Российской Федерации (при необходимости)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473"/>
        </w:trPr>
        <w:tc>
          <w:tcPr>
            <w:gridSpan w:val="3"/>
            <w:tcW w:w="10490" w:type="dxa"/>
            <w:vAlign w:val="center"/>
            <w:textDirection w:val="lrTb"/>
            <w:noWrap w:val="false"/>
          </w:tcPr>
          <w:p>
            <w:pPr>
              <w:ind w:right="-150" w:firstLine="744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Не у</w:t>
            </w: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становлено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491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ind w:right="-150"/>
              <w:jc w:val="center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25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tcW w:w="9922" w:type="dxa"/>
            <w:vAlign w:val="center"/>
            <w:textDirection w:val="lrTb"/>
            <w:noWrap w:val="false"/>
          </w:tcPr>
          <w:p>
            <w:pPr>
              <w:ind w:right="-28"/>
              <w:jc w:val="both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  <w:lang w:eastAsia="en-US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 (при необходимости)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474"/>
        </w:trPr>
        <w:tc>
          <w:tcPr>
            <w:gridSpan w:val="3"/>
            <w:tcW w:w="1049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Установлены в соответствии с Постановлением Правительства РФ от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jc w:val="both"/>
              <w:widowControl w:val="off"/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Общие условия предоставления приоритета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jc w:val="both"/>
              <w:widowControl w:val="off"/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Условием предоставления приоритета является указание (декларирование) участником закупки в заявке на участие в закупке наименования страны происхождения поставляемых товаров.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jc w:val="both"/>
              <w:widowControl w:val="off"/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Отсутстви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jc w:val="both"/>
              <w:widowControl w:val="off"/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  <w:u w:val="single"/>
              </w:rPr>
              <w:t xml:space="preserve">Отнесение участника закупки к российским или иностранным лицам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 производится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jc w:val="both"/>
              <w:widowControl w:val="off"/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Указание страны происхождения поставляемого товара производится на основании сведений, содержащихся в заявке на участие в закупке, представленной участником закупки, с которым заключается  договор.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right="-150" w:firstLine="744"/>
              <w:jc w:val="both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При исполнении договора, заключенного с участ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ником закупки, которому предоставлен приоритет в соответствии с постановлением правительства РФ № 925 от 16.09.2016 г., не допускается замена страны происхождения товаров, за исключением случая, когда в результате такой замены вместо иностранных товаров по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 договоре.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451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ind w:right="-150"/>
              <w:jc w:val="center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26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tcW w:w="9922" w:type="dxa"/>
            <w:vAlign w:val="center"/>
            <w:textDirection w:val="lrTb"/>
            <w:noWrap w:val="false"/>
          </w:tcPr>
          <w:p>
            <w:pPr>
              <w:ind w:right="-150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Размер обеспечения исполнения договора (при необходимости)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417"/>
        </w:trPr>
        <w:tc>
          <w:tcPr>
            <w:gridSpan w:val="3"/>
            <w:tcW w:w="10490" w:type="dxa"/>
            <w:vAlign w:val="center"/>
            <w:textDirection w:val="lrTb"/>
            <w:noWrap w:val="false"/>
          </w:tcPr>
          <w:p>
            <w:pPr>
              <w:ind w:firstLine="743"/>
              <w:jc w:val="both"/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Не установлено.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97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ind w:right="-150"/>
              <w:jc w:val="center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27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tcW w:w="9922" w:type="dxa"/>
            <w:vAlign w:val="center"/>
            <w:textDirection w:val="lrTb"/>
            <w:noWrap w:val="false"/>
          </w:tcPr>
          <w:p>
            <w:pPr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Срок, способы и порядок предоставления обеспечения исполнения договора. Реквизиты счета для внесения обеспечения исполнения договора (при необходимости)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31"/>
        </w:trPr>
        <w:tc>
          <w:tcPr>
            <w:gridSpan w:val="3"/>
            <w:tcW w:w="10490" w:type="dxa"/>
            <w:vAlign w:val="center"/>
            <w:textDirection w:val="lrTb"/>
            <w:noWrap w:val="false"/>
          </w:tcPr>
          <w:p>
            <w:pPr>
              <w:ind w:firstLine="743"/>
              <w:jc w:val="both"/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Не установлено.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gridAfter w:val="1"/>
          <w:trHeight w:val="491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ind w:right="-150"/>
              <w:jc w:val="center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b/>
                <w:sz w:val="22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2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  <w:b/>
                <w:sz w:val="22"/>
                <w:szCs w:val="22"/>
                <w:lang w:val="en-US"/>
              </w:rPr>
              <w:t xml:space="preserve">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9781" w:type="dxa"/>
            <w:vAlign w:val="center"/>
            <w:textDirection w:val="lrTb"/>
            <w:noWrap w:val="false"/>
          </w:tcPr>
          <w:p>
            <w:pPr>
              <w:ind w:right="-28"/>
              <w:jc w:val="both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b/>
                <w:sz w:val="22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2"/>
              </w:rPr>
              <w:t xml:space="preserve">Особенности участия субъектов малого и среднего предпринимательства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gridAfter w:val="1"/>
          <w:trHeight w:val="474"/>
        </w:trPr>
        <w:tc>
          <w:tcPr>
            <w:gridSpan w:val="2"/>
            <w:tcW w:w="10349" w:type="dxa"/>
            <w:vAlign w:val="center"/>
            <w:textDirection w:val="lrTb"/>
            <w:noWrap w:val="false"/>
          </w:tcPr>
          <w:p>
            <w:pPr>
              <w:ind w:right="-150" w:firstLine="744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b/>
                <w:sz w:val="22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2"/>
              </w:rPr>
              <w:t xml:space="preserve">Установлено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gridAfter w:val="1"/>
          <w:trHeight w:val="553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ind w:right="-150"/>
              <w:jc w:val="center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b/>
                <w:sz w:val="22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2"/>
              </w:rPr>
              <w:t xml:space="preserve">29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9781" w:type="dxa"/>
            <w:vAlign w:val="center"/>
            <w:textDirection w:val="lrTb"/>
            <w:noWrap w:val="false"/>
          </w:tcPr>
          <w:p>
            <w:pPr>
              <w:ind w:right="-150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b/>
                <w:sz w:val="22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2"/>
              </w:rPr>
              <w:t xml:space="preserve">Порядок и место подачи котировочных заявок.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gridAfter w:val="1"/>
          <w:trHeight w:val="416"/>
        </w:trPr>
        <w:tc>
          <w:tcPr>
            <w:gridSpan w:val="2"/>
            <w:tcW w:w="10349" w:type="dxa"/>
            <w:vAlign w:val="center"/>
            <w:textDirection w:val="lrTb"/>
            <w:noWrap w:val="false"/>
          </w:tcPr>
          <w:p>
            <w:pPr>
              <w:ind w:right="34" w:firstLine="744"/>
              <w:jc w:val="both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День и время, указанные в </w:t>
            </w: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п. 29 Извещения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 является окончанием срока подачи заявок, по наступлении которых оператором электронной площадки </w:t>
            </w:r>
            <w:r>
              <w:rPr>
                <w:rFonts w:ascii="Liberation Serif" w:hAnsi="Liberation Serif" w:cs="Liberation Serif" w:eastAsia="Liberation Serif"/>
                <w:color w:val="FF0000"/>
                <w:sz w:val="22"/>
                <w:lang w:eastAsia="en-US"/>
              </w:rPr>
              <w:t xml:space="preserve">http://www.</w:t>
            </w:r>
            <w:r>
              <w:rPr>
                <w:rFonts w:ascii="Liberation Serif" w:hAnsi="Liberation Serif" w:cs="Liberation Serif" w:eastAsia="Liberation Serif"/>
                <w:color w:val="FF0000"/>
                <w:sz w:val="22"/>
                <w:lang w:val="en-US" w:eastAsia="en-US"/>
              </w:rPr>
              <w:t xml:space="preserve">estp</w:t>
            </w:r>
            <w:r>
              <w:rPr>
                <w:rFonts w:ascii="Liberation Serif" w:hAnsi="Liberation Serif" w:cs="Liberation Serif" w:eastAsia="Liberation Serif"/>
                <w:color w:val="FF0000"/>
                <w:sz w:val="22"/>
                <w:lang w:eastAsia="en-US"/>
              </w:rPr>
              <w:t xml:space="preserve">.ru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осуществляется предоставление котировочной комиссии открытие доступа к поданным</w:t>
            </w:r>
            <w:r>
              <w:rPr>
                <w:rFonts w:ascii="Liberation Serif" w:hAnsi="Liberation Serif" w:cs="Liberation Serif" w:eastAsia="Liberation Serif"/>
                <w:i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котировочным заявкам для их рассмотрения и оценки.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right="34" w:firstLine="744"/>
              <w:jc w:val="both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Если установлено, что один у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частник закупки подал две или более заявки на участие и ранее поданные этим участником заявки не отозваны, все его заявки после открытия доступа не рассматриваются, информация о наличии таких заявок заносится в протокол открытия доступа к поданным заявкам.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firstLine="743"/>
              <w:jc w:val="both"/>
              <w:widowControl w:val="off"/>
              <w:rPr>
                <w:rFonts w:ascii="Liberation Serif" w:hAnsi="Liberation Serif" w:cs="Liberation Serif" w:eastAsia="Liberation Serif"/>
                <w:b/>
                <w:sz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Заказчик формирует протокол открытия доступа к поданным заявкам, в котором содержится информация о поданных к этому моменту заявках и опубликовывает на электронной площадке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402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ind w:right="-150"/>
              <w:jc w:val="center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b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2"/>
                <w:szCs w:val="20"/>
              </w:rPr>
              <w:t xml:space="preserve">30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tcW w:w="9922" w:type="dxa"/>
            <w:vAlign w:val="center"/>
            <w:textDirection w:val="lrTb"/>
            <w:noWrap w:val="false"/>
          </w:tcPr>
          <w:p>
            <w:pPr>
              <w:ind w:right="-150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Дата и время  начала срока подачи заявок на участие в закупке (время МСК+2)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87"/>
        </w:trPr>
        <w:tc>
          <w:tcPr>
            <w:gridSpan w:val="3"/>
            <w:tcW w:w="1049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b/>
                <w:color w:val="FF0000"/>
                <w:sz w:val="22"/>
                <w:szCs w:val="20"/>
                <w:u w:val="single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  <w:t xml:space="preserve">30.05.2022</w:t>
            </w:r>
            <w:r/>
          </w:p>
        </w:tc>
      </w:tr>
      <w:tr>
        <w:trPr>
          <w:trHeight w:val="402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ind w:right="-150"/>
              <w:jc w:val="center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b/>
                <w:color w:val="000000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2"/>
                <w:szCs w:val="20"/>
              </w:rPr>
              <w:t xml:space="preserve">31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tcW w:w="9922" w:type="dxa"/>
            <w:vAlign w:val="center"/>
            <w:textDirection w:val="lrTb"/>
            <w:noWrap w:val="false"/>
          </w:tcPr>
          <w:p>
            <w:pPr>
              <w:ind w:right="-150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Дата и время окончания срока подачи заявок на участие в закупке (открытие доступа к поданным заявкам) (время МСК+2)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421"/>
        </w:trPr>
        <w:tc>
          <w:tcPr>
            <w:gridSpan w:val="3"/>
            <w:tcW w:w="10490" w:type="dxa"/>
            <w:vAlign w:val="center"/>
            <w:textDirection w:val="lrTb"/>
            <w:noWrap w:val="false"/>
          </w:tcPr>
          <w:p>
            <w:pPr>
              <w:ind w:right="-150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color w:val="FF0000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FF0000"/>
                <w:sz w:val="22"/>
                <w:szCs w:val="20"/>
                <w:u w:val="single"/>
              </w:rPr>
              <w:t xml:space="preserve">07.06.2022 </w:t>
            </w:r>
            <w:r>
              <w:rPr>
                <w:rFonts w:ascii="Liberation Serif" w:hAnsi="Liberation Serif" w:cs="Liberation Serif" w:eastAsia="Liberation Serif"/>
                <w:b/>
                <w:color w:val="FF0000"/>
                <w:sz w:val="22"/>
                <w:szCs w:val="20"/>
                <w:u w:val="single"/>
              </w:rPr>
              <w:t xml:space="preserve"> в 08:00</w:t>
            </w:r>
            <w:r>
              <w:rPr>
                <w:rFonts w:ascii="Liberation Serif" w:hAnsi="Liberation Serif" w:cs="Liberation Serif" w:eastAsia="Liberation Serif"/>
                <w:b/>
                <w:color w:val="FF0000"/>
                <w:sz w:val="22"/>
                <w:szCs w:val="20"/>
                <w:u w:val="single"/>
              </w:rPr>
              <w:t xml:space="preserve"> (МСК+2)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421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ind w:right="-258" w:firstLine="744"/>
              <w:jc w:val="center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33</w:t>
            </w: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tcW w:w="9922" w:type="dxa"/>
            <w:vAlign w:val="center"/>
            <w:textDirection w:val="lrTb"/>
            <w:noWrap w:val="false"/>
          </w:tcPr>
          <w:p>
            <w:pPr>
              <w:ind w:right="-150" w:firstLine="42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Порядок и место открытия доступа к поданным заявкам участникам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421"/>
        </w:trPr>
        <w:tc>
          <w:tcPr>
            <w:gridSpan w:val="3"/>
            <w:tcW w:w="10490" w:type="dxa"/>
            <w:vAlign w:val="center"/>
            <w:textDirection w:val="lrTb"/>
            <w:noWrap w:val="false"/>
          </w:tcPr>
          <w:p>
            <w:pPr>
              <w:ind w:right="34" w:firstLine="744"/>
              <w:jc w:val="both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День и время, указанные в </w:t>
            </w: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п. 29 Извещения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 является окончанием срока подачи заявок, по наступлении которых оператором электронной площадки </w:t>
            </w:r>
            <w:r>
              <w:rPr>
                <w:rFonts w:ascii="Liberation Serif" w:hAnsi="Liberation Serif" w:cs="Liberation Serif" w:eastAsia="Liberation Serif"/>
                <w:color w:val="FF0000"/>
                <w:sz w:val="22"/>
                <w:lang w:eastAsia="en-US"/>
              </w:rPr>
              <w:t xml:space="preserve">http://www.</w:t>
            </w:r>
            <w:r>
              <w:rPr>
                <w:rFonts w:ascii="Liberation Serif" w:hAnsi="Liberation Serif" w:cs="Liberation Serif" w:eastAsia="Liberation Serif"/>
                <w:color w:val="FF0000"/>
                <w:sz w:val="22"/>
                <w:lang w:val="en-US" w:eastAsia="en-US"/>
              </w:rPr>
              <w:t xml:space="preserve">estp</w:t>
            </w:r>
            <w:r>
              <w:rPr>
                <w:rFonts w:ascii="Liberation Serif" w:hAnsi="Liberation Serif" w:cs="Liberation Serif" w:eastAsia="Liberation Serif"/>
                <w:color w:val="FF0000"/>
                <w:sz w:val="22"/>
                <w:lang w:eastAsia="en-US"/>
              </w:rPr>
              <w:t xml:space="preserve">.ru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осуществляется предоставление котировочной комиссии открытие доступа к поданным</w:t>
            </w:r>
            <w:r>
              <w:rPr>
                <w:rFonts w:ascii="Liberation Serif" w:hAnsi="Liberation Serif" w:cs="Liberation Serif" w:eastAsia="Liberation Serif"/>
                <w:i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котировочным заявкам для их рассмотрения и оценки.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right="34" w:firstLine="744"/>
              <w:jc w:val="both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Если установлено, что один у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частник закупки подал две или более заявки на участие и ранее поданные этим участником заявки не отозваны, все его заявки после открытия доступа не рассматриваются, информация о наличии таких заявок заносится в протокол открытия доступа к поданным заявкам.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right="34" w:firstLine="744"/>
              <w:jc w:val="both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Заказчик формирует протокол открытия доступа к поданным заявкам, в котором содержится информация о поданных к этому моменту заявках и опубликовывает на электронной площадке.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418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ind w:right="-150"/>
              <w:jc w:val="center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tcW w:w="9922" w:type="dxa"/>
            <w:vAlign w:val="center"/>
            <w:textDirection w:val="lrTb"/>
            <w:noWrap w:val="false"/>
          </w:tcPr>
          <w:p>
            <w:pPr>
              <w:ind w:right="-150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 Место и дата рассмотрения предложений участников закупки (время МСК+2)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419"/>
        </w:trPr>
        <w:tc>
          <w:tcPr>
            <w:gridSpan w:val="3"/>
            <w:tcW w:w="10490" w:type="dxa"/>
            <w:vAlign w:val="center"/>
            <w:textDirection w:val="lrTb"/>
            <w:noWrap w:val="false"/>
          </w:tcPr>
          <w:p>
            <w:pPr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b/>
                <w:color w:val="FF0000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FF0000"/>
                <w:sz w:val="22"/>
                <w:szCs w:val="20"/>
                <w:u w:val="single"/>
              </w:rPr>
              <w:t xml:space="preserve">07.06.2022_в 08:</w:t>
            </w:r>
            <w:r>
              <w:rPr>
                <w:rFonts w:ascii="Liberation Serif" w:hAnsi="Liberation Serif" w:cs="Liberation Serif" w:eastAsia="Liberation Serif"/>
                <w:b/>
                <w:color w:val="FF0000"/>
                <w:sz w:val="22"/>
                <w:szCs w:val="20"/>
                <w:u w:val="single"/>
              </w:rPr>
              <w:t xml:space="preserve">30 (МСК+2) </w:t>
            </w:r>
            <w:r>
              <w:rPr>
                <w:rFonts w:ascii="Liberation Serif" w:hAnsi="Liberation Serif" w:cs="Liberation Serif" w:eastAsia="Liberation Serif"/>
                <w:b/>
                <w:color w:val="FF0000"/>
                <w:sz w:val="22"/>
                <w:szCs w:val="20"/>
                <w:u w:val="single"/>
              </w:rPr>
              <w:t xml:space="preserve">Г.Лабытнанги, ул. Дзержинского, 24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412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ind w:right="-150"/>
              <w:jc w:val="center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tcW w:w="9922" w:type="dxa"/>
            <w:vAlign w:val="center"/>
            <w:textDirection w:val="lrTb"/>
            <w:noWrap w:val="false"/>
          </w:tcPr>
          <w:p>
            <w:pPr>
              <w:ind w:right="-150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Место и дата подведения итогов (или оценки и сопоставление ценовых предложений) (время МСК+2)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412"/>
        </w:trPr>
        <w:tc>
          <w:tcPr>
            <w:gridSpan w:val="3"/>
            <w:tcW w:w="10490" w:type="dxa"/>
            <w:vAlign w:val="center"/>
            <w:textDirection w:val="lrTb"/>
            <w:noWrap w:val="false"/>
          </w:tcPr>
          <w:p>
            <w:pPr>
              <w:ind w:right="-150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b/>
                <w:color w:val="FF0000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FF0000"/>
                <w:sz w:val="22"/>
                <w:szCs w:val="20"/>
                <w:u w:val="none"/>
              </w:rPr>
              <w:t xml:space="preserve">07.06.2022</w:t>
            </w:r>
            <w:r>
              <w:rPr>
                <w:rFonts w:ascii="Liberation Serif" w:hAnsi="Liberation Serif" w:cs="Liberation Serif" w:eastAsia="Liberation Serif"/>
                <w:b/>
                <w:color w:val="FF0000"/>
                <w:sz w:val="22"/>
                <w:szCs w:val="20"/>
                <w:u w:val="single"/>
              </w:rPr>
              <w:t xml:space="preserve"> в 09:00 (МСК+2)</w:t>
            </w:r>
            <w:r>
              <w:rPr>
                <w:rFonts w:ascii="Liberation Serif" w:hAnsi="Liberation Serif" w:cs="Liberation Serif" w:eastAsia="Liberation Serif"/>
                <w:b/>
                <w:color w:val="FF0000"/>
                <w:sz w:val="22"/>
                <w:szCs w:val="20"/>
                <w:u w:val="single"/>
              </w:rPr>
              <w:t xml:space="preserve">_</w:t>
            </w:r>
            <w:r>
              <w:rPr>
                <w:rFonts w:ascii="Liberation Serif" w:hAnsi="Liberation Serif" w:cs="Liberation Serif" w:eastAsia="Liberation Serif"/>
                <w:b/>
                <w:color w:val="FF0000"/>
                <w:sz w:val="22"/>
                <w:szCs w:val="20"/>
                <w:u w:val="single"/>
              </w:rPr>
              <w:t xml:space="preserve">Г.Лабытнанги, ул. Дзержинского, 24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412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ind w:right="-150"/>
              <w:jc w:val="center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tcW w:w="992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2"/>
                <w:szCs w:val="20"/>
                <w:lang w:eastAsia="en-US"/>
              </w:rPr>
              <w:t xml:space="preserve">Критерии оценки и сопоставления заявок на участие в закупке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412"/>
        </w:trPr>
        <w:tc>
          <w:tcPr>
            <w:gridSpan w:val="3"/>
            <w:tcW w:w="10490" w:type="dxa"/>
            <w:vAlign w:val="center"/>
            <w:textDirection w:val="lrTb"/>
            <w:noWrap w:val="false"/>
          </w:tcPr>
          <w:p>
            <w:pPr>
              <w:ind w:right="-150" w:firstLine="744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Цена договора – 100 %.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412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ind w:right="-150"/>
              <w:jc w:val="center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tcW w:w="992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2"/>
                <w:szCs w:val="20"/>
                <w:lang w:eastAsia="en-US"/>
              </w:rPr>
              <w:t xml:space="preserve">Порядок оценки и сопоставления заявок на участие в закупке и порядок подведения итогов.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417"/>
        </w:trPr>
        <w:tc>
          <w:tcPr>
            <w:gridSpan w:val="3"/>
            <w:tcW w:w="10490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993" w:leader="none"/>
                <w:tab w:val="left" w:pos="1276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Участник закупки при подаче котировочной заявки на участие в закупке в электронной форме на электронн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ой площадке  с помощью функционала сайта заполняет открывшуюся экранную форму, а также указывает свое ценовое предложение (цену договора), конфиденциальность содержание которых обеспечивает оператор электронной площадки до формирования итогового протокола.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jc w:val="both"/>
              <w:tabs>
                <w:tab w:val="left" w:pos="993" w:leader="none"/>
                <w:tab w:val="left" w:pos="1276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Оцениваются только заявки, допущенные котировочной комиссией по результатам рассмотрения. Сопоставлен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ие ценовых предложений осуществляется с использованием программно-аппаратных средств электронной площадки при формировании итогового протокола. По итогам такой оценки в итоговом протоколе содержится список всех участников закупки, упорядоченных в списке по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следовательно в зависимости от цены, содержащейся в заявке: первое место (победитель) присваивается Участнику закупки, чья заявка содержит самую низкую цену. Далее указываются участники закупки по степени возрастания цен, содержащихся в заявках, поданных т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акими участниками закупки. Последним указывается участник закупки, чья заявка содержит самую высокую цену. При равенстве цен в заявках наиболее высокое место присваивается участнику закупки, заявка которого подана ранее остальных заявок с такими же ценами.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jc w:val="both"/>
              <w:tabs>
                <w:tab w:val="left" w:pos="993" w:leader="none"/>
                <w:tab w:val="left" w:pos="1276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Победителем запроса котировок признается участник закупок, подавший котировочную заявку, которая отвечает всем требованиям, установленным в извещении о проведении запроса котировок и в которой указана наи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более низкая цена договора. При предложении наиболее низкой цены договора несколькими участниками закупок победителем запроса котировок признается участник закупок, котировочная заявка которого поступила ранее котировочных заявок других участников закупок.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417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ind w:right="-150"/>
              <w:jc w:val="center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tcW w:w="9922" w:type="dxa"/>
            <w:vAlign w:val="center"/>
            <w:textDirection w:val="lrTb"/>
            <w:noWrap w:val="false"/>
          </w:tcPr>
          <w:p>
            <w:pPr>
              <w:ind w:right="34"/>
              <w:jc w:val="both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Порядок заключения договора. Срок со дня подписания итогового протокола запроса котировок, в течение которого победитель запроса котировок должен подписать договор.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417"/>
        </w:trPr>
        <w:tc>
          <w:tcPr>
            <w:gridSpan w:val="3"/>
            <w:tcW w:w="10490" w:type="dxa"/>
            <w:vAlign w:val="center"/>
            <w:textDirection w:val="lrTb"/>
            <w:noWrap w:val="false"/>
          </w:tcPr>
          <w:p>
            <w:pPr>
              <w:ind w:right="-29"/>
              <w:jc w:val="both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С момента опубликования на электронной площадке итогового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 протокола закупки Заказчик заключает в течение срока, установленного для заключения договора, предусмотренного в Извещении и Положении о закупках, договор в электронном виде с использованием программно-аппаратных средств электронной площадки, с победителе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м либо с иным участником, которому в соответствии с законодательством Российской Федерации и/или Положением о закупках предлагается по результатам закупки заключить договор, который заключается на условиях, указанных в извещении о проведении электронного з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апроса котировок и составляется путем включения цены договора, предложенной победителем либо иным участником электронного запроса котировок, с которым заключается договор, информации о товаре (товарном знаке и (или) конкретных показателях товара), указанны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х в котировочной заявке на участие в таком запросе котировок участника и реквизитов победителя (либо иным участника электронного запроса котировок, с которым заключается договор). Договор заключается с использованием сторонами электронно-цифровых подписей.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right="-29"/>
              <w:jc w:val="both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Договор по результатам проведения конкурентной закупки заключается с участником закупок, признанным победителем (иным участником электронного запроса котировок, с которым заключается договор) не ранее че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м через 10 дней и не позднее чем через 20 дней с даты опубликования на электронной площадке протокола, которым оканчивается процедура осуществления закупки (далее – итоговый протокол), составленного по результатам конкурентной закупки, в следующем порядке: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right="-29"/>
              <w:jc w:val="both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В течение пяти дней со дня опубликования на электронной площадке итогового протокола закупки Заказчик направляет победителю (иному участнику электронного запроса котировок, с которым заключае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тся договор) заполненный проект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 договора.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right="-29"/>
              <w:jc w:val="both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Победитель закупки (иной участник электронного запроса котировок, с которым заключается договор) в течение 5 дней со дня получения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 проекта договора подписывает и направляет Заказчику. В случае наличия 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разногласий по проекту договора, победитель закупки (иной участник электронного запроса котировок, с которым заключается договор) в тот же срок</w:t>
            </w: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имеет возможность направить протокол разногласий, указывая в нем замечания к положениям проекта договора.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right="-29"/>
              <w:jc w:val="both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Договор в электронной форме считается заключенным с момента его подписания электронно-цифровых подписями победителя закупки (иного участник электронного запроса котировок, с которым заключается договор)</w:t>
            </w: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и заказчиком.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right="-29"/>
              <w:jc w:val="both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Возможность Заказчика внести изменения и расторгнуть договор, предусмотрена в догов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оре и/или Положении о закупках. Договоры, заключенные по результатам закупок, изменяются в порядке и по основаниям, которые предусмотрены положениями этих договоров, а также законодательством РФ, с учетом особенностей, установленных настоящим Положением и </w:t>
            </w: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Извещением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417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ind w:right="-150"/>
              <w:jc w:val="center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tcW w:w="9922" w:type="dxa"/>
            <w:vAlign w:val="center"/>
            <w:textDirection w:val="lrTb"/>
            <w:noWrap w:val="false"/>
          </w:tcPr>
          <w:p>
            <w:pPr>
              <w:ind w:right="-150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Сведения о возможности изменить объем товаров, работ, услуг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417"/>
        </w:trPr>
        <w:tc>
          <w:tcPr>
            <w:gridSpan w:val="3"/>
            <w:tcW w:w="10490" w:type="dxa"/>
            <w:vAlign w:val="center"/>
            <w:textDirection w:val="lrTb"/>
            <w:noWrap w:val="false"/>
          </w:tcPr>
          <w:p>
            <w:pPr>
              <w:ind w:right="-29"/>
              <w:jc w:val="both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Предусмотрена возможность Заказчика изменить количество (объем) товара согласно условиям договора и/или Положением о закупках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gridAfter w:val="1"/>
          <w:trHeight w:val="417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ind w:right="-150"/>
              <w:jc w:val="center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b/>
                <w:sz w:val="22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2"/>
              </w:rPr>
              <w:t xml:space="preserve">39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9781" w:type="dxa"/>
            <w:vAlign w:val="center"/>
            <w:textDirection w:val="lrTb"/>
            <w:noWrap w:val="false"/>
          </w:tcPr>
          <w:p>
            <w:pPr>
              <w:ind w:right="-150"/>
              <w:jc w:val="both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b/>
                <w:sz w:val="22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2"/>
              </w:rPr>
              <w:t xml:space="preserve">Срок подписания договора победителем запроса котировок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gridAfter w:val="1"/>
          <w:trHeight w:val="417"/>
        </w:trPr>
        <w:tc>
          <w:tcPr>
            <w:gridSpan w:val="2"/>
            <w:tcW w:w="10349" w:type="dxa"/>
            <w:vAlign w:val="center"/>
            <w:textDirection w:val="lrTb"/>
            <w:noWrap w:val="false"/>
          </w:tcPr>
          <w:p>
            <w:pPr>
              <w:ind w:right="-29"/>
              <w:jc w:val="both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b/>
                <w:sz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Договор может быть заключен с победителем не ранее десяти дней с момента опубликования на официальном сайте протокола рассмотрения и оценки котировочных заявок.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gridAfter w:val="1"/>
          <w:trHeight w:val="409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ind w:right="-150"/>
              <w:jc w:val="center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b/>
                <w:sz w:val="22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2"/>
              </w:rPr>
              <w:t xml:space="preserve">40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9781" w:type="dxa"/>
            <w:vAlign w:val="center"/>
            <w:textDirection w:val="lrTb"/>
            <w:noWrap w:val="false"/>
          </w:tcPr>
          <w:p>
            <w:pPr>
              <w:ind w:right="-150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b/>
                <w:sz w:val="22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2"/>
              </w:rPr>
              <w:t xml:space="preserve">Иная информация о закупке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gridAfter w:val="1"/>
          <w:trHeight w:val="430"/>
        </w:trPr>
        <w:tc>
          <w:tcPr>
            <w:gridSpan w:val="2"/>
            <w:tcW w:w="10349" w:type="dxa"/>
            <w:vAlign w:val="center"/>
            <w:textDirection w:val="lrTb"/>
            <w:noWrap w:val="false"/>
          </w:tcPr>
          <w:p>
            <w:pPr>
              <w:ind w:right="-150"/>
              <w:tabs>
                <w:tab w:val="left" w:pos="-4502" w:leader="none"/>
                <w:tab w:val="left" w:pos="-4360" w:leader="none"/>
              </w:tabs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Источник финансирования –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  <w:lang w:eastAsia="en-US"/>
              </w:rPr>
              <w:t xml:space="preserve">Предпринимательская и иная, приносящая доход деятельность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Субсидия на выполнение муниципального задания (местный бюджет)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</w:tbl>
    <w:p>
      <w:pPr>
        <w:rPr>
          <w:rFonts w:ascii="Liberation Serif" w:hAnsi="Liberation Serif" w:cs="Liberation Serif" w:eastAsia="Liberation Serif"/>
          <w:b/>
          <w:bCs/>
          <w:sz w:val="22"/>
          <w:szCs w:val="20"/>
        </w:rPr>
      </w:pPr>
      <w:r>
        <w:rPr>
          <w:rFonts w:ascii="Liberation Serif" w:hAnsi="Liberation Serif" w:cs="Liberation Serif" w:eastAsia="Liberation Serif"/>
          <w:b/>
          <w:bCs/>
          <w:sz w:val="22"/>
          <w:szCs w:val="20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  <w:b/>
          <w:bCs/>
          <w:sz w:val="22"/>
          <w:szCs w:val="20"/>
        </w:rPr>
      </w:pPr>
      <w:r>
        <w:rPr>
          <w:rFonts w:ascii="Liberation Serif" w:hAnsi="Liberation Serif" w:cs="Liberation Serif" w:eastAsia="Liberation Serif"/>
          <w:b/>
          <w:bCs/>
          <w:sz w:val="22"/>
          <w:szCs w:val="20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  <w:b/>
          <w:bCs/>
          <w:sz w:val="22"/>
          <w:szCs w:val="20"/>
        </w:rPr>
      </w:pPr>
      <w:r>
        <w:rPr>
          <w:rFonts w:ascii="Liberation Serif" w:hAnsi="Liberation Serif" w:cs="Liberation Serif" w:eastAsia="Liberation Serif"/>
          <w:b/>
          <w:bCs/>
          <w:sz w:val="22"/>
          <w:szCs w:val="20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  <w:b/>
          <w:bCs/>
          <w:sz w:val="22"/>
          <w:szCs w:val="20"/>
        </w:rPr>
      </w:pPr>
      <w:r>
        <w:rPr>
          <w:rFonts w:ascii="Liberation Serif" w:hAnsi="Liberation Serif" w:cs="Liberation Serif" w:eastAsia="Liberation Serif"/>
          <w:b/>
          <w:bCs/>
          <w:sz w:val="22"/>
          <w:szCs w:val="20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  <w:b/>
          <w:bCs/>
          <w:sz w:val="22"/>
          <w:szCs w:val="20"/>
        </w:rPr>
      </w:pPr>
      <w:r>
        <w:rPr>
          <w:rFonts w:ascii="Liberation Serif" w:hAnsi="Liberation Serif" w:cs="Liberation Serif" w:eastAsia="Liberation Serif"/>
          <w:b/>
          <w:bCs/>
          <w:sz w:val="22"/>
          <w:szCs w:val="20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540"/>
        <w:jc w:val="right"/>
        <w:rPr>
          <w:rFonts w:ascii="Liberation Serif" w:hAnsi="Liberation Serif" w:cs="Liberation Serif" w:eastAsia="Liberation Serif"/>
          <w:b/>
          <w:bCs/>
          <w:sz w:val="22"/>
          <w:szCs w:val="20"/>
        </w:rPr>
      </w:pPr>
      <w:r>
        <w:rPr>
          <w:rFonts w:ascii="Liberation Serif" w:hAnsi="Liberation Serif" w:cs="Liberation Serif" w:eastAsia="Liberation Serif"/>
          <w:b/>
          <w:bCs/>
          <w:sz w:val="22"/>
          <w:szCs w:val="20"/>
        </w:rPr>
        <w:t xml:space="preserve">Приложение № 1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center"/>
        <w:rPr>
          <w:rFonts w:ascii="Liberation Serif" w:hAnsi="Liberation Serif" w:cs="Liberation Serif" w:eastAsia="Liberation Serif"/>
          <w:bCs/>
          <w:sz w:val="22"/>
          <w:szCs w:val="20"/>
        </w:rPr>
      </w:pPr>
      <w:r>
        <w:rPr>
          <w:rFonts w:ascii="Liberation Serif" w:hAnsi="Liberation Serif" w:cs="Liberation Serif" w:eastAsia="Liberation Serif"/>
          <w:bCs/>
          <w:sz w:val="22"/>
          <w:szCs w:val="20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center"/>
        <w:rPr>
          <w:rFonts w:ascii="Liberation Serif" w:hAnsi="Liberation Serif" w:cs="Liberation Serif" w:eastAsia="Liberation Serif"/>
          <w:bCs/>
          <w:sz w:val="22"/>
          <w:szCs w:val="20"/>
        </w:rPr>
      </w:pPr>
      <w:r>
        <w:rPr>
          <w:rFonts w:ascii="Liberation Serif" w:hAnsi="Liberation Serif" w:cs="Liberation Serif" w:eastAsia="Liberation Serif"/>
          <w:bCs/>
          <w:sz w:val="22"/>
          <w:szCs w:val="20"/>
        </w:rPr>
        <w:t xml:space="preserve">ФОРМА ЗАЯВКИ НА УЧАСТИЕ В ЗАПРОСЕ КОТИРОВОК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center"/>
        <w:rPr>
          <w:rFonts w:ascii="Liberation Serif" w:hAnsi="Liberation Serif" w:cs="Liberation Serif" w:eastAsia="Liberation Serif"/>
          <w:b/>
          <w:bCs/>
          <w:sz w:val="22"/>
          <w:szCs w:val="20"/>
        </w:rPr>
      </w:pPr>
      <w:r>
        <w:rPr>
          <w:rFonts w:ascii="Liberation Serif" w:hAnsi="Liberation Serif" w:cs="Liberation Serif" w:eastAsia="Liberation Serif"/>
          <w:b/>
          <w:bCs/>
          <w:sz w:val="22"/>
          <w:szCs w:val="20"/>
        </w:rPr>
        <w:t xml:space="preserve">(ЗАПРОС КОТИРОВОК в ЭЛЕКТРОННОЙ ФОРМЕ)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rPr>
          <w:rFonts w:ascii="Liberation Serif" w:hAnsi="Liberation Serif" w:cs="Liberation Serif" w:eastAsia="Liberation Serif"/>
          <w:bCs/>
          <w:sz w:val="22"/>
          <w:szCs w:val="20"/>
        </w:rPr>
      </w:pPr>
      <w:r>
        <w:rPr>
          <w:rFonts w:ascii="Liberation Serif" w:hAnsi="Liberation Serif" w:cs="Liberation Serif" w:eastAsia="Liberation Serif"/>
          <w:bCs/>
          <w:sz w:val="22"/>
          <w:szCs w:val="20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center"/>
        <w:rPr>
          <w:rFonts w:ascii="Liberation Serif" w:hAnsi="Liberation Serif" w:cs="Liberation Serif" w:eastAsia="Liberation Serif"/>
          <w:b/>
          <w:sz w:val="22"/>
          <w:szCs w:val="20"/>
        </w:rPr>
      </w:pPr>
      <w:r>
        <w:rPr>
          <w:rFonts w:ascii="Liberation Serif" w:hAnsi="Liberation Serif" w:cs="Liberation Serif" w:eastAsia="Liberation Serif"/>
          <w:b/>
          <w:sz w:val="22"/>
          <w:szCs w:val="20"/>
        </w:rPr>
        <w:t xml:space="preserve">На фирменном бланке.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rPr>
          <w:rFonts w:ascii="Liberation Serif" w:hAnsi="Liberation Serif" w:cs="Liberation Serif" w:eastAsia="Liberation Serif"/>
          <w:b/>
          <w:sz w:val="22"/>
          <w:szCs w:val="20"/>
        </w:rPr>
      </w:pPr>
      <w:r>
        <w:rPr>
          <w:rFonts w:ascii="Liberation Serif" w:hAnsi="Liberation Serif" w:cs="Liberation Serif" w:eastAsia="Liberation Serif"/>
          <w:b/>
          <w:sz w:val="22"/>
          <w:szCs w:val="20"/>
        </w:rPr>
        <w:t xml:space="preserve">Дата, исх. номер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rPr>
          <w:rFonts w:ascii="Liberation Serif" w:hAnsi="Liberation Serif" w:cs="Liberation Serif" w:eastAsia="Liberation Serif"/>
          <w:sz w:val="22"/>
          <w:szCs w:val="20"/>
        </w:rPr>
      </w:pPr>
      <w:r>
        <w:rPr>
          <w:rFonts w:ascii="Liberation Serif" w:hAnsi="Liberation Serif" w:cs="Liberation Serif" w:eastAsia="Liberation Serif"/>
          <w:sz w:val="22"/>
          <w:szCs w:val="20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962"/>
        <w:ind w:firstLine="709"/>
        <w:jc w:val="center"/>
        <w:rPr>
          <w:rFonts w:ascii="Liberation Serif" w:hAnsi="Liberation Serif" w:cs="Liberation Serif" w:eastAsia="Liberation Serif"/>
          <w:b/>
          <w:iCs/>
          <w:sz w:val="22"/>
          <w:szCs w:val="20"/>
        </w:rPr>
      </w:pPr>
      <w:r>
        <w:rPr>
          <w:rFonts w:ascii="Liberation Serif" w:hAnsi="Liberation Serif" w:cs="Liberation Serif" w:eastAsia="Liberation Serif"/>
          <w:b/>
          <w:iCs/>
          <w:sz w:val="22"/>
          <w:szCs w:val="20"/>
        </w:rPr>
        <w:t xml:space="preserve">ЗАЯВКА НА УЧАСТИЕ В </w:t>
      </w:r>
      <w:r>
        <w:rPr>
          <w:rFonts w:ascii="Liberation Serif" w:hAnsi="Liberation Serif" w:cs="Liberation Serif" w:eastAsia="Liberation Serif"/>
          <w:b/>
          <w:bCs/>
          <w:sz w:val="22"/>
          <w:szCs w:val="20"/>
        </w:rPr>
        <w:t xml:space="preserve">ОТКРЫТОМ</w:t>
      </w:r>
      <w:r>
        <w:rPr>
          <w:rFonts w:ascii="Liberation Serif" w:hAnsi="Liberation Serif" w:cs="Liberation Serif" w:eastAsia="Liberation Serif"/>
          <w:b/>
          <w:iCs/>
          <w:sz w:val="22"/>
          <w:szCs w:val="20"/>
        </w:rPr>
        <w:t xml:space="preserve"> ЗАПРОСЕ КОТИРОВОК 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962"/>
        <w:ind w:firstLine="709"/>
        <w:jc w:val="center"/>
        <w:rPr>
          <w:rFonts w:ascii="Liberation Serif" w:hAnsi="Liberation Serif" w:cs="Liberation Serif" w:eastAsia="Liberation Serif"/>
          <w:sz w:val="22"/>
          <w:szCs w:val="20"/>
        </w:rPr>
      </w:pPr>
      <w:r>
        <w:rPr>
          <w:rFonts w:ascii="Liberation Serif" w:hAnsi="Liberation Serif" w:cs="Liberation Serif" w:eastAsia="Liberation Serif"/>
          <w:sz w:val="22"/>
          <w:szCs w:val="20"/>
        </w:rPr>
        <w:t xml:space="preserve">Реестровый номер запроса котировок №_________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962"/>
        <w:ind w:firstLine="709"/>
        <w:jc w:val="center"/>
        <w:rPr>
          <w:rFonts w:ascii="Liberation Serif" w:hAnsi="Liberation Serif" w:cs="Liberation Serif" w:eastAsia="Liberation Serif"/>
          <w:sz w:val="22"/>
          <w:szCs w:val="20"/>
        </w:rPr>
      </w:pPr>
      <w:r>
        <w:rPr>
          <w:rFonts w:ascii="Liberation Serif" w:hAnsi="Liberation Serif" w:cs="Liberation Serif" w:eastAsia="Liberation Serif"/>
          <w:sz w:val="22"/>
          <w:szCs w:val="20"/>
        </w:rPr>
        <w:t xml:space="preserve">на право заключения договора на ________________________________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962"/>
        <w:ind w:firstLine="709"/>
        <w:jc w:val="center"/>
        <w:rPr>
          <w:rFonts w:ascii="Liberation Serif" w:hAnsi="Liberation Serif" w:cs="Liberation Serif" w:eastAsia="Liberation Serif"/>
          <w:sz w:val="22"/>
          <w:szCs w:val="20"/>
        </w:rPr>
      </w:pPr>
      <w:r>
        <w:rPr>
          <w:rFonts w:ascii="Liberation Serif" w:hAnsi="Liberation Serif" w:cs="Liberation Serif" w:eastAsia="Liberation Serif"/>
          <w:sz w:val="22"/>
          <w:szCs w:val="20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952"/>
        <w:numPr>
          <w:ilvl w:val="0"/>
          <w:numId w:val="1"/>
        </w:numPr>
        <w:ind w:left="0" w:firstLine="709"/>
        <w:rPr>
          <w:rFonts w:ascii="Liberation Serif" w:hAnsi="Liberation Serif" w:cs="Liberation Serif" w:eastAsia="Liberation Serif"/>
          <w:sz w:val="22"/>
          <w:szCs w:val="20"/>
        </w:rPr>
      </w:pPr>
      <w:r>
        <w:rPr>
          <w:rFonts w:ascii="Liberation Serif" w:hAnsi="Liberation Serif" w:cs="Liberation Serif" w:eastAsia="Liberation Serif"/>
          <w:sz w:val="22"/>
          <w:szCs w:val="20"/>
        </w:rPr>
        <w:t xml:space="preserve">Сведения об участнике закупок: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926"/>
        <w:numPr>
          <w:ilvl w:val="1"/>
          <w:numId w:val="1"/>
        </w:numPr>
        <w:ind w:left="0" w:firstLine="709"/>
        <w:keepLines w:val="0"/>
        <w:spacing w:before="0"/>
        <w:rPr>
          <w:rFonts w:ascii="Liberation Serif" w:hAnsi="Liberation Serif" w:cs="Liberation Serif" w:eastAsia="Liberation Serif"/>
          <w:b w:val="0"/>
          <w:color w:val="auto"/>
          <w:sz w:val="22"/>
          <w:szCs w:val="20"/>
        </w:rPr>
      </w:pPr>
      <w:r>
        <w:rPr>
          <w:rFonts w:ascii="Liberation Serif" w:hAnsi="Liberation Serif" w:cs="Liberation Serif" w:eastAsia="Liberation Serif"/>
          <w:b w:val="0"/>
          <w:color w:val="auto"/>
          <w:sz w:val="22"/>
          <w:szCs w:val="20"/>
        </w:rPr>
        <w:t xml:space="preserve"> Наименование участника закупок:</w:t>
      </w:r>
      <w:r>
        <w:rPr>
          <w:rFonts w:ascii="Liberation Serif" w:hAnsi="Liberation Serif" w:cs="Liberation Serif" w:eastAsia="Liberation Serif"/>
          <w:b w:val="0"/>
          <w:color w:val="auto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b w:val="0"/>
          <w:color w:val="auto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b w:val="0"/>
          <w:color w:val="auto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b w:val="0"/>
          <w:color w:val="auto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b w:val="0"/>
          <w:color w:val="auto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b w:val="0"/>
          <w:color w:val="auto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b w:val="0"/>
          <w:color w:val="auto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b w:val="0"/>
          <w:color w:val="auto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b w:val="0"/>
          <w:color w:val="auto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b w:val="0"/>
          <w:color w:val="auto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b w:val="0"/>
          <w:color w:val="auto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b w:val="0"/>
          <w:color w:val="auto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b w:val="0"/>
          <w:color w:val="auto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b w:val="0"/>
          <w:color w:val="auto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b w:val="0"/>
          <w:color w:val="auto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b w:val="0"/>
          <w:color w:val="auto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b w:val="0"/>
          <w:color w:val="auto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b w:val="0"/>
          <w:color w:val="auto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b w:val="0"/>
          <w:color w:val="auto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b w:val="0"/>
          <w:color w:val="auto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</w:rPr>
      </w:r>
      <w:r/>
    </w:p>
    <w:p>
      <w:pPr>
        <w:pStyle w:val="952"/>
        <w:numPr>
          <w:ilvl w:val="1"/>
          <w:numId w:val="1"/>
        </w:numPr>
        <w:ind w:left="0" w:firstLine="709"/>
        <w:rPr>
          <w:rFonts w:ascii="Liberation Serif" w:hAnsi="Liberation Serif" w:cs="Liberation Serif" w:eastAsia="Liberation Serif"/>
          <w:sz w:val="22"/>
          <w:szCs w:val="20"/>
        </w:rPr>
      </w:pPr>
      <w:r>
        <w:rPr>
          <w:rFonts w:ascii="Liberation Serif" w:hAnsi="Liberation Serif" w:cs="Liberation Serif" w:eastAsia="Liberation Serif"/>
          <w:sz w:val="22"/>
          <w:szCs w:val="20"/>
        </w:rPr>
        <w:t xml:space="preserve"> Фирменное наименование участника закупок (при наличии)</w:t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</w:rPr>
      </w:r>
      <w:r/>
    </w:p>
    <w:p>
      <w:pPr>
        <w:pStyle w:val="952"/>
        <w:numPr>
          <w:ilvl w:val="1"/>
          <w:numId w:val="1"/>
        </w:numPr>
        <w:ind w:left="0" w:firstLine="709"/>
        <w:rPr>
          <w:rFonts w:ascii="Liberation Serif" w:hAnsi="Liberation Serif" w:cs="Liberation Serif" w:eastAsia="Liberation Serif"/>
          <w:sz w:val="22"/>
          <w:szCs w:val="20"/>
        </w:rPr>
      </w:pPr>
      <w:r>
        <w:rPr>
          <w:rFonts w:ascii="Liberation Serif" w:hAnsi="Liberation Serif" w:cs="Liberation Serif" w:eastAsia="Liberation Serif"/>
          <w:sz w:val="22"/>
          <w:szCs w:val="20"/>
        </w:rPr>
        <w:t xml:space="preserve">Место нахождения (для юридического лица):</w:t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</w:rPr>
      </w:r>
      <w:r/>
    </w:p>
    <w:p>
      <w:pPr>
        <w:pStyle w:val="952"/>
        <w:numPr>
          <w:ilvl w:val="1"/>
          <w:numId w:val="1"/>
        </w:numPr>
        <w:ind w:left="0" w:firstLine="709"/>
        <w:rPr>
          <w:rFonts w:ascii="Liberation Serif" w:hAnsi="Liberation Serif" w:cs="Liberation Serif" w:eastAsia="Liberation Serif"/>
          <w:sz w:val="22"/>
          <w:szCs w:val="20"/>
        </w:rPr>
      </w:pPr>
      <w:r>
        <w:rPr>
          <w:rFonts w:ascii="Liberation Serif" w:hAnsi="Liberation Serif" w:cs="Liberation Serif" w:eastAsia="Liberation Serif"/>
          <w:sz w:val="22"/>
          <w:szCs w:val="20"/>
        </w:rPr>
        <w:t xml:space="preserve"> Организационно-правовая форма (для юридического лица):</w:t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</w:rPr>
      </w:r>
      <w:r/>
    </w:p>
    <w:p>
      <w:pPr>
        <w:pStyle w:val="952"/>
        <w:numPr>
          <w:ilvl w:val="1"/>
          <w:numId w:val="1"/>
        </w:numPr>
        <w:ind w:left="0" w:firstLine="709"/>
        <w:rPr>
          <w:rFonts w:ascii="Liberation Serif" w:hAnsi="Liberation Serif" w:cs="Liberation Serif" w:eastAsia="Liberation Serif"/>
          <w:sz w:val="22"/>
          <w:szCs w:val="20"/>
        </w:rPr>
      </w:pPr>
      <w:r>
        <w:rPr>
          <w:rFonts w:ascii="Liberation Serif" w:hAnsi="Liberation Serif" w:cs="Liberation Serif" w:eastAsia="Liberation Serif"/>
          <w:sz w:val="22"/>
          <w:szCs w:val="20"/>
        </w:rPr>
        <w:t xml:space="preserve">ИНН участника закупки, 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</w:t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</w:rPr>
      </w:r>
      <w:r/>
    </w:p>
    <w:p>
      <w:pPr>
        <w:pStyle w:val="926"/>
        <w:numPr>
          <w:ilvl w:val="1"/>
          <w:numId w:val="1"/>
        </w:numPr>
        <w:ind w:left="0" w:firstLine="709"/>
        <w:keepLines w:val="0"/>
        <w:spacing w:before="0"/>
        <w:rPr>
          <w:rFonts w:ascii="Liberation Serif" w:hAnsi="Liberation Serif" w:cs="Liberation Serif" w:eastAsia="Liberation Serif"/>
          <w:b w:val="0"/>
          <w:color w:val="auto"/>
          <w:sz w:val="22"/>
          <w:szCs w:val="20"/>
        </w:rPr>
      </w:pPr>
      <w:r>
        <w:rPr>
          <w:rFonts w:ascii="Liberation Serif" w:hAnsi="Liberation Serif" w:cs="Liberation Serif" w:eastAsia="Liberation Serif"/>
          <w:b w:val="0"/>
          <w:color w:val="auto"/>
          <w:sz w:val="22"/>
          <w:szCs w:val="20"/>
        </w:rPr>
        <w:t xml:space="preserve"> Почтовый адрес (для юридического лица):</w:t>
      </w:r>
      <w:r>
        <w:rPr>
          <w:rFonts w:ascii="Liberation Serif" w:hAnsi="Liberation Serif" w:cs="Liberation Serif" w:eastAsia="Liberation Serif"/>
          <w:b w:val="0"/>
          <w:color w:val="auto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b w:val="0"/>
          <w:color w:val="auto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b w:val="0"/>
          <w:color w:val="auto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b w:val="0"/>
          <w:color w:val="auto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b w:val="0"/>
          <w:color w:val="auto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b w:val="0"/>
          <w:color w:val="auto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b w:val="0"/>
          <w:color w:val="auto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b w:val="0"/>
          <w:color w:val="auto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b w:val="0"/>
          <w:color w:val="auto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b w:val="0"/>
          <w:color w:val="auto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b w:val="0"/>
          <w:color w:val="auto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b w:val="0"/>
          <w:color w:val="auto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b w:val="0"/>
          <w:color w:val="auto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b w:val="0"/>
          <w:color w:val="auto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b w:val="0"/>
          <w:color w:val="auto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b w:val="0"/>
          <w:color w:val="auto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b w:val="0"/>
          <w:color w:val="auto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b w:val="0"/>
          <w:color w:val="auto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b w:val="0"/>
          <w:color w:val="auto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</w:rPr>
      </w:r>
      <w:r/>
    </w:p>
    <w:p>
      <w:pPr>
        <w:pStyle w:val="952"/>
        <w:numPr>
          <w:ilvl w:val="1"/>
          <w:numId w:val="1"/>
        </w:numPr>
        <w:ind w:left="0" w:firstLine="709"/>
        <w:rPr>
          <w:rFonts w:ascii="Liberation Serif" w:hAnsi="Liberation Serif" w:cs="Liberation Serif" w:eastAsia="Liberation Serif"/>
          <w:sz w:val="22"/>
          <w:szCs w:val="20"/>
        </w:rPr>
      </w:pPr>
      <w:r>
        <w:rPr>
          <w:rFonts w:ascii="Liberation Serif" w:hAnsi="Liberation Serif" w:cs="Liberation Serif" w:eastAsia="Liberation Serif"/>
          <w:sz w:val="22"/>
          <w:szCs w:val="20"/>
        </w:rPr>
        <w:t xml:space="preserve"> Фамилия, имя, отчество (при наличии), паспортные данные (для физического лица): </w:t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</w:rPr>
      </w:r>
      <w:r/>
    </w:p>
    <w:p>
      <w:pPr>
        <w:pStyle w:val="952"/>
        <w:numPr>
          <w:ilvl w:val="1"/>
          <w:numId w:val="1"/>
        </w:numPr>
        <w:ind w:left="0" w:firstLine="709"/>
        <w:rPr>
          <w:rFonts w:ascii="Liberation Serif" w:hAnsi="Liberation Serif" w:cs="Liberation Serif" w:eastAsia="Liberation Serif"/>
          <w:sz w:val="22"/>
          <w:szCs w:val="20"/>
        </w:rPr>
      </w:pPr>
      <w:r>
        <w:rPr>
          <w:rFonts w:ascii="Liberation Serif" w:hAnsi="Liberation Serif" w:cs="Liberation Serif" w:eastAsia="Liberation Serif"/>
          <w:sz w:val="22"/>
          <w:szCs w:val="20"/>
        </w:rPr>
        <w:t xml:space="preserve"> Сведения о месте жительства (для физического лица):</w:t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</w:rPr>
      </w:r>
      <w:r/>
    </w:p>
    <w:p>
      <w:pPr>
        <w:pStyle w:val="952"/>
        <w:numPr>
          <w:ilvl w:val="1"/>
          <w:numId w:val="1"/>
        </w:numPr>
        <w:ind w:left="0" w:firstLine="709"/>
        <w:rPr>
          <w:rFonts w:ascii="Liberation Serif" w:hAnsi="Liberation Serif" w:cs="Liberation Serif" w:eastAsia="Liberation Serif"/>
          <w:sz w:val="22"/>
          <w:szCs w:val="20"/>
        </w:rPr>
      </w:pPr>
      <w:r>
        <w:rPr>
          <w:rFonts w:ascii="Liberation Serif" w:hAnsi="Liberation Serif" w:cs="Liberation Serif" w:eastAsia="Liberation Serif"/>
          <w:sz w:val="22"/>
          <w:szCs w:val="20"/>
        </w:rPr>
        <w:t xml:space="preserve">ИНН участника закупки (при наличии) (для физического лица):</w:t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</w:rPr>
      </w:r>
      <w:r/>
    </w:p>
    <w:p>
      <w:pPr>
        <w:pStyle w:val="952"/>
        <w:numPr>
          <w:ilvl w:val="1"/>
          <w:numId w:val="1"/>
        </w:numPr>
        <w:ind w:left="0" w:firstLine="709"/>
        <w:rPr>
          <w:rFonts w:ascii="Liberation Serif" w:hAnsi="Liberation Serif" w:cs="Liberation Serif" w:eastAsia="Liberation Serif"/>
          <w:sz w:val="22"/>
          <w:szCs w:val="20"/>
        </w:rPr>
      </w:pPr>
      <w:r>
        <w:rPr>
          <w:rFonts w:ascii="Liberation Serif" w:hAnsi="Liberation Serif" w:cs="Liberation Serif" w:eastAsia="Liberation Serif"/>
          <w:sz w:val="22"/>
          <w:szCs w:val="20"/>
        </w:rPr>
        <w:t xml:space="preserve"> Номер контактного телефона:</w:t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</w:rPr>
      </w:r>
      <w:r/>
    </w:p>
    <w:p>
      <w:pPr>
        <w:pStyle w:val="964"/>
        <w:numPr>
          <w:ilvl w:val="0"/>
          <w:numId w:val="1"/>
        </w:numPr>
        <w:ind w:left="0" w:firstLine="709"/>
        <w:keepLines w:val="0"/>
        <w:keepNext w:val="0"/>
        <w:spacing w:after="0"/>
        <w:rPr>
          <w:rFonts w:ascii="Liberation Serif" w:hAnsi="Liberation Serif" w:cs="Liberation Serif" w:eastAsia="Liberation Serif"/>
          <w:b w:val="0"/>
          <w:sz w:val="22"/>
          <w:szCs w:val="20"/>
        </w:rPr>
        <w:suppressLineNumbers w:val="0"/>
      </w:pPr>
      <w:r>
        <w:rPr>
          <w:rFonts w:ascii="Liberation Serif" w:hAnsi="Liberation Serif" w:cs="Liberation Serif" w:eastAsia="Liberation Serif"/>
          <w:b w:val="0"/>
          <w:sz w:val="22"/>
          <w:szCs w:val="20"/>
        </w:rPr>
        <w:t xml:space="preserve">Дополнительные сведения (по усмотрению участника закупки):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952"/>
        <w:numPr>
          <w:ilvl w:val="1"/>
          <w:numId w:val="1"/>
        </w:numPr>
        <w:ind w:left="0" w:firstLine="709"/>
        <w:rPr>
          <w:rFonts w:ascii="Liberation Serif" w:hAnsi="Liberation Serif" w:cs="Liberation Serif" w:eastAsia="Liberation Serif"/>
          <w:sz w:val="22"/>
          <w:szCs w:val="20"/>
        </w:rPr>
      </w:pPr>
      <w:r>
        <w:rPr>
          <w:rFonts w:ascii="Liberation Serif" w:hAnsi="Liberation Serif" w:cs="Liberation Serif" w:eastAsia="Liberation Serif"/>
          <w:sz w:val="22"/>
          <w:szCs w:val="20"/>
        </w:rPr>
        <w:t xml:space="preserve"> Банковские реквизиты (в том числе и для возврата обеспечения заявки)</w:t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</w:rPr>
      </w:r>
      <w:r/>
    </w:p>
    <w:p>
      <w:pPr>
        <w:pStyle w:val="952"/>
        <w:numPr>
          <w:ilvl w:val="1"/>
          <w:numId w:val="1"/>
        </w:numPr>
        <w:ind w:left="0" w:firstLine="709"/>
        <w:rPr>
          <w:rFonts w:ascii="Liberation Serif" w:hAnsi="Liberation Serif" w:cs="Liberation Serif" w:eastAsia="Liberation Serif"/>
          <w:sz w:val="22"/>
          <w:szCs w:val="20"/>
        </w:rPr>
      </w:pPr>
      <w:r>
        <w:rPr>
          <w:rFonts w:ascii="Liberation Serif" w:hAnsi="Liberation Serif" w:cs="Liberation Serif" w:eastAsia="Liberation Serif"/>
          <w:sz w:val="22"/>
          <w:szCs w:val="20"/>
        </w:rPr>
        <w:t xml:space="preserve"> Должность руководителя</w:t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</w:rPr>
      </w:r>
      <w:r/>
    </w:p>
    <w:p>
      <w:pPr>
        <w:pStyle w:val="952"/>
        <w:numPr>
          <w:ilvl w:val="1"/>
          <w:numId w:val="1"/>
        </w:numPr>
        <w:ind w:left="0" w:firstLine="709"/>
        <w:rPr>
          <w:rFonts w:ascii="Liberation Serif" w:hAnsi="Liberation Serif" w:cs="Liberation Serif" w:eastAsia="Liberation Serif"/>
          <w:sz w:val="22"/>
          <w:szCs w:val="20"/>
        </w:rPr>
      </w:pPr>
      <w:r>
        <w:rPr>
          <w:rFonts w:ascii="Liberation Serif" w:hAnsi="Liberation Serif" w:cs="Liberation Serif" w:eastAsia="Liberation Serif"/>
          <w:sz w:val="22"/>
          <w:szCs w:val="20"/>
        </w:rPr>
        <w:t xml:space="preserve">Фамилия, имя, отчество руководителя (полностью)</w:t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</w:rPr>
      </w:r>
      <w:r/>
    </w:p>
    <w:p>
      <w:pPr>
        <w:pStyle w:val="952"/>
        <w:numPr>
          <w:ilvl w:val="1"/>
          <w:numId w:val="1"/>
        </w:numPr>
        <w:ind w:left="0" w:firstLine="709"/>
        <w:rPr>
          <w:rFonts w:ascii="Liberation Serif" w:hAnsi="Liberation Serif" w:cs="Liberation Serif" w:eastAsia="Liberation Serif"/>
          <w:sz w:val="22"/>
          <w:szCs w:val="20"/>
        </w:rPr>
      </w:pPr>
      <w:r>
        <w:rPr>
          <w:rFonts w:ascii="Liberation Serif" w:hAnsi="Liberation Serif" w:cs="Liberation Serif" w:eastAsia="Liberation Serif"/>
          <w:sz w:val="22"/>
          <w:szCs w:val="20"/>
        </w:rPr>
        <w:t xml:space="preserve"> Дополнительные контактные телефоны, должности, фамилии и имена лиц (полностью) уполномоченных для контактов </w:t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</w:rPr>
      </w:r>
      <w:r/>
    </w:p>
    <w:p>
      <w:pPr>
        <w:pStyle w:val="952"/>
        <w:numPr>
          <w:ilvl w:val="1"/>
          <w:numId w:val="1"/>
        </w:numPr>
        <w:ind w:left="0" w:firstLine="709"/>
        <w:rPr>
          <w:rFonts w:ascii="Liberation Serif" w:hAnsi="Liberation Serif" w:cs="Liberation Serif" w:eastAsia="Liberation Serif"/>
          <w:sz w:val="22"/>
          <w:szCs w:val="20"/>
        </w:rPr>
      </w:pPr>
      <w:r>
        <w:rPr>
          <w:rFonts w:ascii="Liberation Serif" w:hAnsi="Liberation Serif" w:cs="Liberation Serif" w:eastAsia="Liberation Serif"/>
          <w:sz w:val="22"/>
          <w:szCs w:val="20"/>
        </w:rPr>
        <w:t xml:space="preserve"> Адрес электронной почты</w:t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sz w:val="22"/>
          <w:szCs w:val="20"/>
        </w:rPr>
      </w:pPr>
      <w:r>
        <w:rPr>
          <w:rFonts w:ascii="Liberation Serif" w:hAnsi="Liberation Serif" w:cs="Liberation Serif" w:eastAsia="Liberation Serif"/>
          <w:sz w:val="22"/>
          <w:szCs w:val="20"/>
        </w:rPr>
        <w:t xml:space="preserve">3. Мы согласны с тем, что в случае, если нами не были учтены какие - либо расценки на до</w:t>
      </w:r>
      <w:r>
        <w:rPr>
          <w:rFonts w:ascii="Liberation Serif" w:hAnsi="Liberation Serif" w:cs="Liberation Serif" w:eastAsia="Liberation Serif"/>
          <w:sz w:val="22"/>
          <w:szCs w:val="20"/>
        </w:rPr>
        <w:t xml:space="preserve">ставку товаров, которые должны быть поставлены в соответствии с предметом запроса котировок, данные товары будут в любом случае поставлены в полном соответствии с условиями контракта (договора) и в пределах предлагаемой нами стоимости контракта (договора).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color w:val="000000"/>
          <w:sz w:val="22"/>
          <w:szCs w:val="20"/>
        </w:rPr>
      </w:pPr>
      <w:r>
        <w:rPr>
          <w:rFonts w:ascii="Liberation Serif" w:hAnsi="Liberation Serif" w:cs="Liberation Serif" w:eastAsia="Liberation Serif"/>
          <w:sz w:val="22"/>
          <w:szCs w:val="20"/>
        </w:rPr>
        <w:t xml:space="preserve">3.1. Если наши предложения, изл</w:t>
      </w:r>
      <w:r>
        <w:rPr>
          <w:rFonts w:ascii="Liberation Serif" w:hAnsi="Liberation Serif" w:cs="Liberation Serif" w:eastAsia="Liberation Serif"/>
          <w:sz w:val="22"/>
          <w:szCs w:val="20"/>
        </w:rPr>
        <w:t xml:space="preserve">оженные выше, будут признаны лучшими, мы берем на себя обязательство подписать контракт (договор) и поставить товары в соответствии с требованиями извещения о запросе котировок и согласно нашим предложениям, которые мы просим включить в контракт (договор).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954"/>
        <w:ind w:firstLine="709"/>
        <w:rPr>
          <w:rFonts w:ascii="Liberation Serif" w:hAnsi="Liberation Serif" w:cs="Liberation Serif" w:eastAsia="Liberation Serif"/>
          <w:sz w:val="22"/>
          <w:szCs w:val="20"/>
        </w:rPr>
      </w:pPr>
      <w:r>
        <w:rPr>
          <w:rFonts w:ascii="Liberation Serif" w:hAnsi="Liberation Serif" w:cs="Liberation Serif" w:eastAsia="Liberation Serif"/>
          <w:sz w:val="22"/>
          <w:szCs w:val="20"/>
        </w:rPr>
        <w:t xml:space="preserve">3.2. Настоящей заявкой декларируем, что: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954"/>
        <w:ind w:firstLine="709"/>
        <w:rPr>
          <w:rFonts w:ascii="Liberation Serif" w:hAnsi="Liberation Serif" w:cs="Liberation Serif" w:eastAsia="Liberation Serif"/>
          <w:sz w:val="22"/>
          <w:szCs w:val="20"/>
        </w:rPr>
      </w:pPr>
      <w:r>
        <w:rPr>
          <w:rFonts w:ascii="Liberation Serif" w:hAnsi="Liberation Serif" w:cs="Liberation Serif" w:eastAsia="Liberation Serif"/>
          <w:sz w:val="22"/>
          <w:szCs w:val="20"/>
        </w:rPr>
        <w:t xml:space="preserve">- в отношении нас не проводится процедура ликвидации, отсутствует решение арбитражного суда о признании несостоятельным (банкротом) и об открытии конкурсного производства;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954"/>
        <w:ind w:firstLine="709"/>
        <w:rPr>
          <w:rFonts w:ascii="Liberation Serif" w:hAnsi="Liberation Serif" w:cs="Liberation Serif" w:eastAsia="Liberation Serif"/>
          <w:sz w:val="22"/>
          <w:szCs w:val="20"/>
        </w:rPr>
      </w:pPr>
      <w:r>
        <w:rPr>
          <w:rFonts w:ascii="Liberation Serif" w:hAnsi="Liberation Serif" w:cs="Liberation Serif" w:eastAsia="Liberation Serif"/>
          <w:sz w:val="22"/>
          <w:szCs w:val="20"/>
        </w:rPr>
        <w:t xml:space="preserve">- деятельность в отношении нас не приостановлена в порядке, предусмотрено Кодексом об административных правонарушениях на день подачи заявки на закупку;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954"/>
        <w:ind w:firstLine="709"/>
        <w:rPr>
          <w:rFonts w:ascii="Liberation Serif" w:hAnsi="Liberation Serif" w:cs="Liberation Serif" w:eastAsia="Liberation Serif"/>
          <w:bCs/>
          <w:iCs/>
          <w:sz w:val="22"/>
          <w:szCs w:val="20"/>
        </w:rPr>
      </w:pPr>
      <w:r>
        <w:rPr>
          <w:rFonts w:ascii="Liberation Serif" w:hAnsi="Liberation Serif" w:cs="Liberation Serif" w:eastAsia="Liberation Serif"/>
          <w:sz w:val="22"/>
          <w:szCs w:val="20"/>
        </w:rPr>
        <w:t xml:space="preserve">- </w:t>
      </w:r>
      <w:r>
        <w:rPr>
          <w:rFonts w:ascii="Liberation Serif" w:hAnsi="Liberation Serif" w:cs="Liberation Serif" w:eastAsia="Liberation Serif"/>
          <w:bCs/>
          <w:iCs/>
          <w:sz w:val="22"/>
          <w:szCs w:val="20"/>
        </w:rPr>
        <w:t xml:space="preserve">отсутствует у участника закупки задолженности по начисленным налогам, сборам и иным обязательным платежам в бюджеты любого уровня или госуда</w:t>
      </w:r>
      <w:r>
        <w:rPr>
          <w:rFonts w:ascii="Liberation Serif" w:hAnsi="Liberation Serif" w:cs="Liberation Serif" w:eastAsia="Liberation Serif"/>
          <w:bCs/>
          <w:iCs/>
          <w:sz w:val="22"/>
          <w:szCs w:val="20"/>
        </w:rPr>
        <w:t xml:space="preserve">рственные внебюджетные фонды за прошедший календарный год,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период. Участник закупок считает</w:t>
      </w:r>
      <w:r>
        <w:rPr>
          <w:rFonts w:ascii="Liberation Serif" w:hAnsi="Liberation Serif" w:cs="Liberation Serif" w:eastAsia="Liberation Serif"/>
          <w:bCs/>
          <w:iCs/>
          <w:sz w:val="22"/>
          <w:szCs w:val="20"/>
        </w:rPr>
        <w:t xml:space="preserve">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принято;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954"/>
        <w:ind w:firstLine="709"/>
        <w:rPr>
          <w:rFonts w:ascii="Liberation Serif" w:hAnsi="Liberation Serif" w:cs="Liberation Serif" w:eastAsia="Liberation Serif"/>
          <w:sz w:val="22"/>
          <w:szCs w:val="20"/>
        </w:rPr>
      </w:pPr>
      <w:r>
        <w:rPr>
          <w:rFonts w:ascii="Liberation Serif" w:hAnsi="Liberation Serif" w:cs="Liberation Serif" w:eastAsia="Liberation Serif"/>
          <w:sz w:val="22"/>
          <w:szCs w:val="20"/>
        </w:rPr>
        <w:t xml:space="preserve">- </w:t>
      </w:r>
      <w:r>
        <w:rPr>
          <w:rFonts w:ascii="Liberation Serif" w:hAnsi="Liberation Serif" w:cs="Liberation Serif" w:eastAsia="Liberation Serif"/>
          <w:bCs/>
          <w:iCs/>
          <w:sz w:val="22"/>
          <w:szCs w:val="20"/>
        </w:rPr>
        <w:t xml:space="preserve">отсутствует у физического</w:t>
      </w:r>
      <w:r>
        <w:rPr>
          <w:rFonts w:ascii="Liberation Serif" w:hAnsi="Liberation Serif" w:cs="Liberation Serif" w:eastAsia="Liberation Serif"/>
          <w:bCs/>
          <w:iCs/>
          <w:sz w:val="22"/>
          <w:szCs w:val="20"/>
        </w:rPr>
        <w:t xml:space="preserve"> лица - участника процедуры закупки либо у руководителя, членов коллегиального исполнительного органа, главного бухгалтера юридического лица - участника процедуры закупки судимости за преступления, связанные с их профессиональной деятельностью или предоста</w:t>
      </w:r>
      <w:r>
        <w:rPr>
          <w:rFonts w:ascii="Liberation Serif" w:hAnsi="Liberation Serif" w:cs="Liberation Serif" w:eastAsia="Liberation Serif"/>
          <w:bCs/>
          <w:iCs/>
          <w:sz w:val="22"/>
          <w:szCs w:val="20"/>
        </w:rPr>
        <w:t xml:space="preserve">влением заведомо ложных или недостоверных сведений,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</w:t>
      </w:r>
      <w:r>
        <w:rPr>
          <w:rFonts w:ascii="Liberation Serif" w:hAnsi="Liberation Serif" w:cs="Liberation Serif" w:eastAsia="Liberation Serif"/>
          <w:sz w:val="22"/>
          <w:szCs w:val="20"/>
        </w:rPr>
        <w:t xml:space="preserve">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tabs>
          <w:tab w:val="left" w:pos="1560" w:leader="none"/>
        </w:tabs>
        <w:rPr>
          <w:rFonts w:ascii="Liberation Serif" w:hAnsi="Liberation Serif" w:cs="Liberation Serif" w:eastAsia="Liberation Serif"/>
          <w:sz w:val="22"/>
          <w:szCs w:val="20"/>
        </w:rPr>
      </w:pPr>
      <w:r>
        <w:rPr>
          <w:rFonts w:ascii="Liberation Serif" w:hAnsi="Liberation Serif" w:cs="Liberation Serif" w:eastAsia="Liberation Serif"/>
          <w:sz w:val="22"/>
          <w:szCs w:val="20"/>
        </w:rPr>
        <w:t xml:space="preserve">- отсутствие у юридического лица, которое в течение двух лет до</w:t>
      </w:r>
      <w:r>
        <w:rPr>
          <w:rFonts w:ascii="Liberation Serif" w:hAnsi="Liberation Serif" w:cs="Liberation Serif" w:eastAsia="Liberation Serif"/>
          <w:sz w:val="22"/>
          <w:szCs w:val="20"/>
          <w:lang w:val="en-US"/>
        </w:rPr>
        <w:t xml:space="preserve"> </w:t>
      </w:r>
      <w:r>
        <w:rPr>
          <w:rFonts w:ascii="Liberation Serif" w:hAnsi="Liberation Serif" w:cs="Liberation Serif" w:eastAsia="Liberation Serif"/>
          <w:sz w:val="22"/>
          <w:szCs w:val="20"/>
        </w:rPr>
        <w:t xml:space="preserve">момента подачи заявки на участие в закупке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tabs>
          <w:tab w:val="left" w:pos="1560" w:leader="none"/>
        </w:tabs>
        <w:rPr>
          <w:rFonts w:ascii="Liberation Serif" w:hAnsi="Liberation Serif" w:cs="Liberation Serif" w:eastAsia="Liberation Serif"/>
          <w:sz w:val="22"/>
          <w:szCs w:val="20"/>
        </w:rPr>
      </w:pPr>
      <w:r>
        <w:rPr>
          <w:rFonts w:ascii="Liberation Serif" w:hAnsi="Liberation Serif" w:cs="Liberation Serif" w:eastAsia="Liberation Serif"/>
          <w:sz w:val="22"/>
          <w:szCs w:val="20"/>
        </w:rPr>
        <w:t xml:space="preserve">- отсутствие сведений в реестрах недобросовестных поставщиков, предусмотренных Законом № 223-ФЗ, </w:t>
      </w:r>
      <w:r>
        <w:rPr>
          <w:rFonts w:ascii="Liberation Serif" w:hAnsi="Liberation Serif" w:cs="Liberation Serif" w:eastAsia="Liberation Serif"/>
          <w:sz w:val="22"/>
          <w:szCs w:val="20"/>
          <w:lang w:eastAsia="en-US"/>
        </w:rPr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Liberation Serif" w:hAnsi="Liberation Serif" w:cs="Liberation Serif" w:eastAsia="Liberation Serif"/>
          <w:sz w:val="22"/>
          <w:szCs w:val="20"/>
        </w:rPr>
        <w:t xml:space="preserve">(далее - Закон № 44-ФЗ)</w:t>
      </w:r>
      <w:r>
        <w:rPr>
          <w:rFonts w:ascii="Liberation Serif" w:hAnsi="Liberation Serif" w:cs="Liberation Serif" w:eastAsia="Liberation Serif"/>
          <w:sz w:val="22"/>
          <w:szCs w:val="20"/>
          <w:lang w:eastAsia="en-US"/>
        </w:rPr>
        <w:t xml:space="preserve">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tabs>
          <w:tab w:val="left" w:pos="1560" w:leader="none"/>
        </w:tabs>
        <w:rPr>
          <w:rFonts w:ascii="Liberation Serif" w:hAnsi="Liberation Serif" w:cs="Liberation Serif" w:eastAsia="Liberation Serif"/>
          <w:sz w:val="22"/>
          <w:szCs w:val="20"/>
        </w:rPr>
      </w:pPr>
      <w:r>
        <w:rPr>
          <w:rFonts w:ascii="Liberation Serif" w:hAnsi="Liberation Serif" w:cs="Liberation Serif" w:eastAsia="Liberation Serif"/>
          <w:sz w:val="22"/>
          <w:szCs w:val="20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center"/>
        <w:tabs>
          <w:tab w:val="left" w:pos="1560" w:leader="none"/>
        </w:tabs>
        <w:rPr>
          <w:rFonts w:ascii="Liberation Serif" w:hAnsi="Liberation Serif" w:cs="Liberation Serif" w:eastAsia="Liberation Serif"/>
          <w:b/>
          <w:sz w:val="22"/>
          <w:szCs w:val="20"/>
        </w:rPr>
      </w:pPr>
      <w:r>
        <w:rPr>
          <w:rFonts w:ascii="Liberation Serif" w:hAnsi="Liberation Serif" w:cs="Liberation Serif" w:eastAsia="Liberation Serif"/>
          <w:b/>
          <w:sz w:val="22"/>
          <w:szCs w:val="20"/>
        </w:rPr>
        <w:t xml:space="preserve">Предложение о количественных и качественных характеристиках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tabs>
          <w:tab w:val="left" w:pos="1560" w:leader="none"/>
        </w:tabs>
        <w:rPr>
          <w:rFonts w:ascii="Liberation Serif" w:hAnsi="Liberation Serif" w:cs="Liberation Serif" w:eastAsia="Liberation Serif"/>
          <w:b/>
          <w:sz w:val="22"/>
          <w:szCs w:val="20"/>
        </w:rPr>
      </w:pPr>
      <w:r>
        <w:rPr>
          <w:rFonts w:ascii="Liberation Serif" w:hAnsi="Liberation Serif" w:cs="Liberation Serif" w:eastAsia="Liberation Serif"/>
          <w:b/>
          <w:sz w:val="22"/>
          <w:szCs w:val="20"/>
        </w:rPr>
      </w:r>
      <w:r>
        <w:rPr>
          <w:rFonts w:ascii="Liberation Serif" w:hAnsi="Liberation Serif" w:cs="Liberation Serif" w:eastAsia="Liberation Serif"/>
        </w:rPr>
      </w:r>
      <w:r/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14"/>
        <w:gridCol w:w="1558"/>
        <w:gridCol w:w="1639"/>
        <w:gridCol w:w="4039"/>
        <w:gridCol w:w="956"/>
        <w:gridCol w:w="1283"/>
      </w:tblGrid>
      <w:tr>
        <w:trPr/>
        <w:tc>
          <w:tcPr>
            <w:tcW w:w="414" w:type="dxa"/>
            <w:textDirection w:val="lrTb"/>
            <w:noWrap w:val="false"/>
          </w:tcPr>
          <w:p>
            <w:pPr>
              <w:jc w:val="both"/>
              <w:tabs>
                <w:tab w:val="left" w:pos="15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jc w:val="both"/>
              <w:tabs>
                <w:tab w:val="left" w:pos="15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Наименование предлагаемых товаров и указание на товарный знак (его словесное обозначение)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639" w:type="dxa"/>
            <w:textDirection w:val="lrTb"/>
            <w:noWrap w:val="false"/>
          </w:tcPr>
          <w:p>
            <w:pPr>
              <w:jc w:val="both"/>
              <w:tabs>
                <w:tab w:val="left" w:pos="15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Наименование страны происхождения товара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4039" w:type="dxa"/>
            <w:textDirection w:val="lrTb"/>
            <w:noWrap w:val="false"/>
          </w:tcPr>
          <w:p>
            <w:pPr>
              <w:jc w:val="both"/>
              <w:tabs>
                <w:tab w:val="left" w:pos="15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Характеристика товаров (функциональные характеристики (потребительские свойства), технические, качественные, эксплуатационные и количественные характеристики)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jc w:val="both"/>
              <w:tabs>
                <w:tab w:val="left" w:pos="15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956" w:type="dxa"/>
            <w:textDirection w:val="lrTb"/>
            <w:noWrap w:val="false"/>
          </w:tcPr>
          <w:p>
            <w:pPr>
              <w:jc w:val="both"/>
              <w:tabs>
                <w:tab w:val="left" w:pos="15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Ед. изм.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283" w:type="dxa"/>
            <w:textDirection w:val="lrTb"/>
            <w:noWrap w:val="false"/>
          </w:tcPr>
          <w:p>
            <w:pPr>
              <w:jc w:val="both"/>
              <w:tabs>
                <w:tab w:val="left" w:pos="15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Кол-во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/>
        <w:tc>
          <w:tcPr>
            <w:tcW w:w="414" w:type="dxa"/>
            <w:textDirection w:val="lrTb"/>
            <w:noWrap w:val="false"/>
          </w:tcPr>
          <w:p>
            <w:pPr>
              <w:jc w:val="both"/>
              <w:tabs>
                <w:tab w:val="left" w:pos="15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jc w:val="both"/>
              <w:tabs>
                <w:tab w:val="left" w:pos="15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639" w:type="dxa"/>
            <w:textDirection w:val="lrTb"/>
            <w:noWrap w:val="false"/>
          </w:tcPr>
          <w:p>
            <w:pPr>
              <w:jc w:val="both"/>
              <w:tabs>
                <w:tab w:val="left" w:pos="15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4039" w:type="dxa"/>
            <w:textDirection w:val="lrTb"/>
            <w:noWrap w:val="false"/>
          </w:tcPr>
          <w:p>
            <w:pPr>
              <w:jc w:val="both"/>
              <w:tabs>
                <w:tab w:val="left" w:pos="15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956" w:type="dxa"/>
            <w:textDirection w:val="lrTb"/>
            <w:noWrap w:val="false"/>
          </w:tcPr>
          <w:p>
            <w:pPr>
              <w:jc w:val="both"/>
              <w:tabs>
                <w:tab w:val="left" w:pos="15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283" w:type="dxa"/>
            <w:textDirection w:val="lrTb"/>
            <w:noWrap w:val="false"/>
          </w:tcPr>
          <w:p>
            <w:pPr>
              <w:jc w:val="both"/>
              <w:tabs>
                <w:tab w:val="left" w:pos="15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/>
        <w:tc>
          <w:tcPr>
            <w:tcW w:w="414" w:type="dxa"/>
            <w:textDirection w:val="lrTb"/>
            <w:noWrap w:val="false"/>
          </w:tcPr>
          <w:p>
            <w:pPr>
              <w:jc w:val="both"/>
              <w:tabs>
                <w:tab w:val="left" w:pos="15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jc w:val="both"/>
              <w:tabs>
                <w:tab w:val="left" w:pos="15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639" w:type="dxa"/>
            <w:textDirection w:val="lrTb"/>
            <w:noWrap w:val="false"/>
          </w:tcPr>
          <w:p>
            <w:pPr>
              <w:jc w:val="both"/>
              <w:tabs>
                <w:tab w:val="left" w:pos="15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4039" w:type="dxa"/>
            <w:textDirection w:val="lrTb"/>
            <w:noWrap w:val="false"/>
          </w:tcPr>
          <w:p>
            <w:pPr>
              <w:jc w:val="both"/>
              <w:tabs>
                <w:tab w:val="left" w:pos="15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956" w:type="dxa"/>
            <w:textDirection w:val="lrTb"/>
            <w:noWrap w:val="false"/>
          </w:tcPr>
          <w:p>
            <w:pPr>
              <w:jc w:val="both"/>
              <w:tabs>
                <w:tab w:val="left" w:pos="15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283" w:type="dxa"/>
            <w:textDirection w:val="lrTb"/>
            <w:noWrap w:val="false"/>
          </w:tcPr>
          <w:p>
            <w:pPr>
              <w:jc w:val="both"/>
              <w:tabs>
                <w:tab w:val="left" w:pos="15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/>
        <w:tc>
          <w:tcPr>
            <w:tcW w:w="414" w:type="dxa"/>
            <w:textDirection w:val="lrTb"/>
            <w:noWrap w:val="false"/>
          </w:tcPr>
          <w:p>
            <w:pPr>
              <w:jc w:val="both"/>
              <w:tabs>
                <w:tab w:val="left" w:pos="15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jc w:val="both"/>
              <w:tabs>
                <w:tab w:val="left" w:pos="15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639" w:type="dxa"/>
            <w:textDirection w:val="lrTb"/>
            <w:noWrap w:val="false"/>
          </w:tcPr>
          <w:p>
            <w:pPr>
              <w:jc w:val="both"/>
              <w:tabs>
                <w:tab w:val="left" w:pos="15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4039" w:type="dxa"/>
            <w:textDirection w:val="lrTb"/>
            <w:noWrap w:val="false"/>
          </w:tcPr>
          <w:p>
            <w:pPr>
              <w:jc w:val="both"/>
              <w:tabs>
                <w:tab w:val="left" w:pos="15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956" w:type="dxa"/>
            <w:textDirection w:val="lrTb"/>
            <w:noWrap w:val="false"/>
          </w:tcPr>
          <w:p>
            <w:pPr>
              <w:jc w:val="both"/>
              <w:tabs>
                <w:tab w:val="left" w:pos="15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283" w:type="dxa"/>
            <w:textDirection w:val="lrTb"/>
            <w:noWrap w:val="false"/>
          </w:tcPr>
          <w:p>
            <w:pPr>
              <w:jc w:val="both"/>
              <w:tabs>
                <w:tab w:val="left" w:pos="15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</w:tbl>
    <w:p>
      <w:pPr>
        <w:ind w:firstLine="709"/>
        <w:jc w:val="both"/>
        <w:rPr>
          <w:rFonts w:ascii="Liberation Serif" w:hAnsi="Liberation Serif" w:cs="Liberation Serif" w:eastAsia="Liberation Serif"/>
          <w:sz w:val="22"/>
          <w:szCs w:val="20"/>
        </w:rPr>
      </w:pPr>
      <w:r>
        <w:rPr>
          <w:rFonts w:ascii="Liberation Serif" w:hAnsi="Liberation Serif" w:cs="Liberation Serif" w:eastAsia="Liberation Serif"/>
          <w:sz w:val="22"/>
          <w:szCs w:val="20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sz w:val="22"/>
          <w:szCs w:val="20"/>
        </w:rPr>
      </w:pPr>
      <w:r>
        <w:rPr>
          <w:rFonts w:ascii="Liberation Serif" w:hAnsi="Liberation Serif" w:cs="Liberation Serif" w:eastAsia="Liberation Serif"/>
          <w:sz w:val="22"/>
          <w:szCs w:val="20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sz w:val="22"/>
          <w:szCs w:val="20"/>
        </w:rPr>
      </w:pPr>
      <w:r>
        <w:rPr>
          <w:rFonts w:ascii="Liberation Serif" w:hAnsi="Liberation Serif" w:cs="Liberation Serif" w:eastAsia="Liberation Serif"/>
          <w:b/>
          <w:sz w:val="22"/>
          <w:szCs w:val="20"/>
        </w:rPr>
        <w:t xml:space="preserve">Участник закупки (уполномоченный представитель</w:t>
      </w:r>
      <w:r>
        <w:rPr>
          <w:rFonts w:ascii="Liberation Serif" w:hAnsi="Liberation Serif" w:cs="Liberation Serif" w:eastAsia="Liberation Serif"/>
          <w:sz w:val="22"/>
          <w:szCs w:val="20"/>
        </w:rPr>
        <w:t xml:space="preserve">) __________________ (Ф.И.О.)</w:t>
      </w:r>
      <w:r>
        <w:rPr>
          <w:rFonts w:ascii="Liberation Serif" w:hAnsi="Liberation Serif" w:cs="Liberation Serif" w:eastAsia="Liberation Serif"/>
        </w:rPr>
      </w:r>
      <w:r/>
    </w:p>
    <w:p>
      <w:pPr>
        <w:ind w:left="5663" w:firstLine="709"/>
        <w:rPr>
          <w:rFonts w:ascii="Liberation Serif" w:hAnsi="Liberation Serif" w:cs="Liberation Serif" w:eastAsia="Liberation Serif"/>
          <w:sz w:val="22"/>
          <w:szCs w:val="20"/>
        </w:rPr>
      </w:pPr>
      <w:r>
        <w:rPr>
          <w:rFonts w:ascii="Liberation Serif" w:hAnsi="Liberation Serif" w:cs="Liberation Serif" w:eastAsia="Liberation Serif"/>
          <w:sz w:val="22"/>
          <w:szCs w:val="20"/>
        </w:rPr>
        <w:t xml:space="preserve">М.П.</w:t>
      </w: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  <w:sz w:val="22"/>
          <w:szCs w:val="20"/>
        </w:rPr>
      </w:pPr>
      <w:r>
        <w:rPr>
          <w:rFonts w:ascii="Liberation Serif" w:hAnsi="Liberation Serif" w:cs="Liberation Serif" w:eastAsia="Liberation Serif"/>
          <w:sz w:val="22"/>
          <w:szCs w:val="20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5663" w:firstLine="709"/>
        <w:rPr>
          <w:rFonts w:ascii="Liberation Serif" w:hAnsi="Liberation Serif" w:cs="Liberation Serif" w:eastAsia="Liberation Serif"/>
          <w:sz w:val="22"/>
          <w:szCs w:val="20"/>
        </w:rPr>
      </w:pPr>
      <w:r>
        <w:rPr>
          <w:rFonts w:ascii="Liberation Serif" w:hAnsi="Liberation Serif" w:cs="Liberation Serif" w:eastAsia="Liberation Serif"/>
          <w:sz w:val="22"/>
          <w:szCs w:val="20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5663" w:firstLine="709"/>
        <w:rPr>
          <w:rFonts w:ascii="Liberation Serif" w:hAnsi="Liberation Serif" w:cs="Liberation Serif" w:eastAsia="Liberation Serif"/>
          <w:sz w:val="22"/>
          <w:szCs w:val="20"/>
        </w:rPr>
      </w:pPr>
      <w:r>
        <w:rPr>
          <w:rFonts w:ascii="Liberation Serif" w:hAnsi="Liberation Serif" w:cs="Liberation Serif" w:eastAsia="Liberation Serif"/>
          <w:sz w:val="22"/>
          <w:szCs w:val="20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5663" w:firstLine="709"/>
        <w:rPr>
          <w:rFonts w:ascii="Liberation Serif" w:hAnsi="Liberation Serif" w:cs="Liberation Serif" w:eastAsia="Liberation Serif"/>
          <w:sz w:val="22"/>
          <w:szCs w:val="20"/>
        </w:rPr>
      </w:pPr>
      <w:r>
        <w:rPr>
          <w:rFonts w:ascii="Liberation Serif" w:hAnsi="Liberation Serif" w:cs="Liberation Serif" w:eastAsia="Liberation Serif"/>
          <w:sz w:val="22"/>
          <w:szCs w:val="20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5663" w:firstLine="709"/>
        <w:rPr>
          <w:rFonts w:ascii="Liberation Serif" w:hAnsi="Liberation Serif" w:cs="Liberation Serif" w:eastAsia="Liberation Serif"/>
          <w:sz w:val="22"/>
          <w:szCs w:val="20"/>
        </w:rPr>
      </w:pPr>
      <w:r>
        <w:rPr>
          <w:rFonts w:ascii="Liberation Serif" w:hAnsi="Liberation Serif" w:cs="Liberation Serif" w:eastAsia="Liberation Serif"/>
          <w:sz w:val="22"/>
          <w:szCs w:val="20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5663" w:firstLine="709"/>
        <w:rPr>
          <w:rFonts w:ascii="Liberation Serif" w:hAnsi="Liberation Serif" w:cs="Liberation Serif" w:eastAsia="Liberation Serif"/>
          <w:sz w:val="22"/>
          <w:szCs w:val="20"/>
        </w:rPr>
      </w:pPr>
      <w:r>
        <w:rPr>
          <w:rFonts w:ascii="Liberation Serif" w:hAnsi="Liberation Serif" w:cs="Liberation Serif" w:eastAsia="Liberation Serif"/>
          <w:sz w:val="22"/>
          <w:szCs w:val="20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5663" w:firstLine="709"/>
        <w:rPr>
          <w:rFonts w:ascii="Liberation Serif" w:hAnsi="Liberation Serif" w:cs="Liberation Serif" w:eastAsia="Liberation Serif"/>
          <w:sz w:val="22"/>
          <w:szCs w:val="20"/>
        </w:rPr>
      </w:pPr>
      <w:r>
        <w:rPr>
          <w:rFonts w:ascii="Liberation Serif" w:hAnsi="Liberation Serif" w:cs="Liberation Serif" w:eastAsia="Liberation Serif"/>
          <w:sz w:val="22"/>
          <w:szCs w:val="20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5663" w:firstLine="709"/>
        <w:rPr>
          <w:rFonts w:ascii="Liberation Serif" w:hAnsi="Liberation Serif" w:cs="Liberation Serif" w:eastAsia="Liberation Serif"/>
          <w:sz w:val="22"/>
          <w:szCs w:val="20"/>
        </w:rPr>
      </w:pPr>
      <w:r>
        <w:rPr>
          <w:rFonts w:ascii="Liberation Serif" w:hAnsi="Liberation Serif" w:cs="Liberation Serif" w:eastAsia="Liberation Serif"/>
          <w:sz w:val="22"/>
          <w:szCs w:val="20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5663" w:firstLine="709"/>
        <w:rPr>
          <w:rFonts w:ascii="Liberation Serif" w:hAnsi="Liberation Serif" w:cs="Liberation Serif" w:eastAsia="Liberation Serif"/>
          <w:sz w:val="22"/>
          <w:szCs w:val="20"/>
        </w:rPr>
      </w:pPr>
      <w:r>
        <w:rPr>
          <w:rFonts w:ascii="Liberation Serif" w:hAnsi="Liberation Serif" w:cs="Liberation Serif" w:eastAsia="Liberation Serif"/>
          <w:sz w:val="22"/>
          <w:szCs w:val="20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5663" w:firstLine="709"/>
        <w:rPr>
          <w:rFonts w:ascii="Liberation Serif" w:hAnsi="Liberation Serif" w:cs="Liberation Serif" w:eastAsia="Liberation Serif"/>
          <w:sz w:val="22"/>
          <w:szCs w:val="20"/>
        </w:rPr>
      </w:pPr>
      <w:r>
        <w:rPr>
          <w:rFonts w:ascii="Liberation Serif" w:hAnsi="Liberation Serif" w:cs="Liberation Serif" w:eastAsia="Liberation Serif"/>
          <w:sz w:val="22"/>
          <w:szCs w:val="20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5663" w:firstLine="709"/>
        <w:rPr>
          <w:rFonts w:ascii="Liberation Serif" w:hAnsi="Liberation Serif" w:cs="Liberation Serif" w:eastAsia="Liberation Serif"/>
          <w:sz w:val="22"/>
          <w:szCs w:val="20"/>
        </w:rPr>
      </w:pPr>
      <w:r>
        <w:rPr>
          <w:rFonts w:ascii="Liberation Serif" w:hAnsi="Liberation Serif" w:cs="Liberation Serif" w:eastAsia="Liberation Serif"/>
          <w:sz w:val="22"/>
          <w:szCs w:val="20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5663" w:firstLine="709"/>
        <w:rPr>
          <w:rFonts w:ascii="Liberation Serif" w:hAnsi="Liberation Serif" w:cs="Liberation Serif" w:eastAsia="Liberation Serif"/>
          <w:sz w:val="22"/>
          <w:szCs w:val="20"/>
        </w:rPr>
      </w:pPr>
      <w:r>
        <w:rPr>
          <w:rFonts w:ascii="Liberation Serif" w:hAnsi="Liberation Serif" w:cs="Liberation Serif" w:eastAsia="Liberation Serif"/>
          <w:sz w:val="22"/>
          <w:szCs w:val="20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5663" w:firstLine="709"/>
        <w:rPr>
          <w:rFonts w:ascii="Liberation Serif" w:hAnsi="Liberation Serif" w:cs="Liberation Serif" w:eastAsia="Liberation Serif"/>
          <w:sz w:val="22"/>
          <w:szCs w:val="20"/>
        </w:rPr>
      </w:pPr>
      <w:r>
        <w:rPr>
          <w:rFonts w:ascii="Liberation Serif" w:hAnsi="Liberation Serif" w:cs="Liberation Serif" w:eastAsia="Liberation Serif"/>
          <w:sz w:val="22"/>
          <w:szCs w:val="20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0" w:firstLine="0"/>
        <w:rPr>
          <w:rFonts w:ascii="Liberation Serif" w:hAnsi="Liberation Serif" w:cs="Liberation Serif" w:eastAsia="Liberation Serif"/>
          <w:sz w:val="22"/>
          <w:szCs w:val="20"/>
        </w:rPr>
      </w:pPr>
      <w:r>
        <w:rPr>
          <w:rFonts w:ascii="Liberation Serif" w:hAnsi="Liberation Serif" w:cs="Liberation Serif" w:eastAsia="Liberation Serif"/>
          <w:sz w:val="22"/>
          <w:szCs w:val="20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5663" w:firstLine="709"/>
        <w:rPr>
          <w:rFonts w:ascii="Liberation Serif" w:hAnsi="Liberation Serif" w:cs="Liberation Serif" w:eastAsia="Liberation Serif"/>
          <w:sz w:val="22"/>
          <w:szCs w:val="20"/>
        </w:rPr>
      </w:pPr>
      <w:r>
        <w:rPr>
          <w:rFonts w:ascii="Liberation Serif" w:hAnsi="Liberation Serif" w:cs="Liberation Serif" w:eastAsia="Liberation Serif"/>
          <w:sz w:val="22"/>
          <w:szCs w:val="20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5663" w:firstLine="709"/>
        <w:rPr>
          <w:rFonts w:ascii="Liberation Serif" w:hAnsi="Liberation Serif" w:cs="Liberation Serif" w:eastAsia="Liberation Serif"/>
          <w:sz w:val="22"/>
          <w:szCs w:val="20"/>
        </w:rPr>
      </w:pPr>
      <w:r>
        <w:rPr>
          <w:rFonts w:ascii="Liberation Serif" w:hAnsi="Liberation Serif" w:cs="Liberation Serif" w:eastAsia="Liberation Serif"/>
          <w:sz w:val="22"/>
          <w:szCs w:val="20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center"/>
        <w:rPr>
          <w:rFonts w:ascii="Liberation Serif" w:hAnsi="Liberation Serif" w:cs="Liberation Serif" w:eastAsia="Liberation Serif"/>
          <w:b/>
          <w:bCs/>
          <w:sz w:val="22"/>
          <w:szCs w:val="20"/>
        </w:rPr>
      </w:pPr>
      <w:r>
        <w:rPr>
          <w:rFonts w:ascii="Liberation Serif" w:hAnsi="Liberation Serif" w:cs="Liberation Serif" w:eastAsia="Liberation Serif"/>
          <w:bCs/>
          <w:sz w:val="22"/>
          <w:szCs w:val="20"/>
        </w:rPr>
        <w:t xml:space="preserve">ФОРМА ПРЕДЛОЖЕНИЕ О ЦЕНЕ ДОГОВОРА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rPr>
          <w:rFonts w:ascii="Liberation Serif" w:hAnsi="Liberation Serif" w:cs="Liberation Serif" w:eastAsia="Liberation Serif"/>
          <w:bCs/>
          <w:sz w:val="22"/>
          <w:szCs w:val="20"/>
        </w:rPr>
      </w:pPr>
      <w:r>
        <w:rPr>
          <w:rFonts w:ascii="Liberation Serif" w:hAnsi="Liberation Serif" w:cs="Liberation Serif" w:eastAsia="Liberation Serif"/>
          <w:bCs/>
          <w:sz w:val="22"/>
          <w:szCs w:val="20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center"/>
        <w:rPr>
          <w:rFonts w:ascii="Liberation Serif" w:hAnsi="Liberation Serif" w:cs="Liberation Serif" w:eastAsia="Liberation Serif"/>
          <w:b/>
          <w:sz w:val="22"/>
          <w:szCs w:val="20"/>
        </w:rPr>
      </w:pPr>
      <w:r>
        <w:rPr>
          <w:rFonts w:ascii="Liberation Serif" w:hAnsi="Liberation Serif" w:cs="Liberation Serif" w:eastAsia="Liberation Serif"/>
          <w:b/>
          <w:sz w:val="22"/>
          <w:szCs w:val="20"/>
        </w:rPr>
        <w:t xml:space="preserve">На фирменном бланке.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rPr>
          <w:rFonts w:ascii="Liberation Serif" w:hAnsi="Liberation Serif" w:cs="Liberation Serif" w:eastAsia="Liberation Serif"/>
          <w:b/>
          <w:sz w:val="22"/>
          <w:szCs w:val="20"/>
        </w:rPr>
      </w:pPr>
      <w:r>
        <w:rPr>
          <w:rFonts w:ascii="Liberation Serif" w:hAnsi="Liberation Serif" w:cs="Liberation Serif" w:eastAsia="Liberation Serif"/>
          <w:b/>
          <w:sz w:val="22"/>
          <w:szCs w:val="20"/>
        </w:rPr>
        <w:t xml:space="preserve">Дата, исх. номер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rPr>
          <w:rFonts w:ascii="Liberation Serif" w:hAnsi="Liberation Serif" w:cs="Liberation Serif" w:eastAsia="Liberation Serif"/>
          <w:sz w:val="22"/>
          <w:szCs w:val="20"/>
        </w:rPr>
      </w:pPr>
      <w:r>
        <w:rPr>
          <w:rFonts w:ascii="Liberation Serif" w:hAnsi="Liberation Serif" w:cs="Liberation Serif" w:eastAsia="Liberation Serif"/>
          <w:sz w:val="22"/>
          <w:szCs w:val="20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rPr>
          <w:rFonts w:ascii="Liberation Serif" w:hAnsi="Liberation Serif" w:cs="Liberation Serif" w:eastAsia="Liberation Serif"/>
          <w:sz w:val="22"/>
          <w:szCs w:val="20"/>
        </w:rPr>
      </w:pPr>
      <w:r>
        <w:rPr>
          <w:rFonts w:ascii="Liberation Serif" w:hAnsi="Liberation Serif" w:cs="Liberation Serif" w:eastAsia="Liberation Serif"/>
          <w:sz w:val="22"/>
          <w:szCs w:val="20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962"/>
        <w:ind w:firstLine="709"/>
        <w:jc w:val="center"/>
        <w:rPr>
          <w:rFonts w:ascii="Liberation Serif" w:hAnsi="Liberation Serif" w:cs="Liberation Serif" w:eastAsia="Liberation Serif"/>
          <w:b/>
          <w:iCs/>
          <w:sz w:val="22"/>
          <w:szCs w:val="20"/>
        </w:rPr>
      </w:pPr>
      <w:r>
        <w:rPr>
          <w:rFonts w:ascii="Liberation Serif" w:hAnsi="Liberation Serif" w:cs="Liberation Serif" w:eastAsia="Liberation Serif"/>
          <w:b/>
          <w:iCs/>
          <w:sz w:val="22"/>
          <w:szCs w:val="20"/>
        </w:rPr>
        <w:t xml:space="preserve">ПРЕДЛОЖЕНИЕ О ЦЕНЕ ДОГОВОРА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962"/>
        <w:ind w:firstLine="709"/>
        <w:jc w:val="center"/>
        <w:rPr>
          <w:rFonts w:ascii="Liberation Serif" w:hAnsi="Liberation Serif" w:cs="Liberation Serif" w:eastAsia="Liberation Serif"/>
          <w:sz w:val="22"/>
          <w:szCs w:val="20"/>
        </w:rPr>
      </w:pPr>
      <w:r>
        <w:rPr>
          <w:rFonts w:ascii="Liberation Serif" w:hAnsi="Liberation Serif" w:cs="Liberation Serif" w:eastAsia="Liberation Serif"/>
          <w:sz w:val="22"/>
          <w:szCs w:val="20"/>
        </w:rPr>
        <w:t xml:space="preserve">Реестровый номер запроса котировок №_________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962"/>
        <w:ind w:firstLine="709"/>
        <w:jc w:val="center"/>
        <w:rPr>
          <w:rFonts w:ascii="Liberation Serif" w:hAnsi="Liberation Serif" w:cs="Liberation Serif" w:eastAsia="Liberation Serif"/>
          <w:sz w:val="22"/>
          <w:szCs w:val="20"/>
        </w:rPr>
      </w:pPr>
      <w:r>
        <w:rPr>
          <w:rFonts w:ascii="Liberation Serif" w:hAnsi="Liberation Serif" w:cs="Liberation Serif" w:eastAsia="Liberation Serif"/>
          <w:sz w:val="22"/>
          <w:szCs w:val="20"/>
        </w:rPr>
        <w:t xml:space="preserve">на право заключения договора на ________________________________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rPr>
          <w:rFonts w:ascii="Liberation Serif" w:hAnsi="Liberation Serif" w:cs="Liberation Serif" w:eastAsia="Liberation Serif"/>
          <w:bCs/>
          <w:sz w:val="22"/>
          <w:szCs w:val="20"/>
        </w:rPr>
      </w:pPr>
      <w:r>
        <w:rPr>
          <w:rFonts w:ascii="Liberation Serif" w:hAnsi="Liberation Serif" w:cs="Liberation Serif" w:eastAsia="Liberation Serif"/>
          <w:bCs/>
          <w:sz w:val="22"/>
          <w:szCs w:val="20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bCs/>
          <w:sz w:val="22"/>
          <w:szCs w:val="20"/>
        </w:rPr>
      </w:pPr>
      <w:r>
        <w:rPr>
          <w:rFonts w:ascii="Liberation Serif" w:hAnsi="Liberation Serif" w:cs="Liberation Serif" w:eastAsia="Liberation Serif"/>
          <w:bCs/>
          <w:sz w:val="22"/>
          <w:szCs w:val="20"/>
        </w:rPr>
        <w:t xml:space="preserve">Мы, </w:t>
      </w:r>
      <w:r>
        <w:rPr>
          <w:rFonts w:ascii="Liberation Serif" w:hAnsi="Liberation Serif" w:cs="Liberation Serif" w:eastAsia="Liberation Serif"/>
          <w:bCs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bCs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bCs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bCs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bCs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bCs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bCs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bCs/>
          <w:sz w:val="22"/>
          <w:szCs w:val="20"/>
          <w:u w:val="single"/>
        </w:rPr>
        <w:tab/>
      </w:r>
      <w:r>
        <w:rPr>
          <w:rFonts w:ascii="Liberation Serif" w:hAnsi="Liberation Serif" w:cs="Liberation Serif" w:eastAsia="Liberation Serif"/>
          <w:bCs/>
          <w:sz w:val="22"/>
          <w:szCs w:val="20"/>
        </w:rPr>
        <w:t xml:space="preserve">, согласны исполнить условия договора, указанные в извещении о проведении открытого запроса котировок в электронной форме № ______, в том числе о поставке новых товаров, месте доставки поставляемых товаров, о сроке поставок товаров, </w:t>
      </w:r>
      <w:r>
        <w:rPr>
          <w:rFonts w:ascii="Liberation Serif" w:hAnsi="Liberation Serif" w:cs="Liberation Serif" w:eastAsia="Liberation Serif"/>
          <w:bCs/>
          <w:sz w:val="22"/>
          <w:szCs w:val="20"/>
        </w:rPr>
        <w:t xml:space="preserve">о сроке и условиях оплаты поставок товаров, о гарантийных сроках, а также с иными условиями и требованиями включенных в проект договора по цене товара __________ руб. ______ коп. (___________________________________________________________________________)</w:t>
      </w:r>
      <w:r>
        <w:rPr>
          <w:rFonts w:ascii="Liberation Serif" w:hAnsi="Liberation Serif" w:cs="Liberation Serif" w:eastAsia="Liberation Serif"/>
        </w:rPr>
      </w:r>
      <w:r/>
    </w:p>
    <w:p>
      <w:pPr>
        <w:ind w:left="707" w:firstLine="709"/>
        <w:jc w:val="both"/>
        <w:rPr>
          <w:rFonts w:ascii="Liberation Serif" w:hAnsi="Liberation Serif" w:cs="Liberation Serif" w:eastAsia="Liberation Serif"/>
          <w:bCs/>
          <w:sz w:val="22"/>
          <w:szCs w:val="20"/>
        </w:rPr>
      </w:pPr>
      <w:r>
        <w:rPr>
          <w:rFonts w:ascii="Liberation Serif" w:hAnsi="Liberation Serif" w:cs="Liberation Serif" w:eastAsia="Liberation Serif"/>
          <w:bCs/>
          <w:sz w:val="22"/>
          <w:szCs w:val="20"/>
        </w:rPr>
        <w:t xml:space="preserve">(цена товара прописью)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rPr>
          <w:rFonts w:ascii="Liberation Serif" w:hAnsi="Liberation Serif" w:cs="Liberation Serif" w:eastAsia="Liberation Serif"/>
          <w:bCs/>
          <w:sz w:val="22"/>
          <w:szCs w:val="20"/>
        </w:rPr>
      </w:pPr>
      <w:r>
        <w:rPr>
          <w:rFonts w:ascii="Liberation Serif" w:hAnsi="Liberation Serif" w:cs="Liberation Serif" w:eastAsia="Liberation Serif"/>
          <w:bCs/>
          <w:sz w:val="22"/>
          <w:szCs w:val="20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tabs>
          <w:tab w:val="left" w:pos="1560" w:leader="none"/>
        </w:tabs>
        <w:rPr>
          <w:rFonts w:ascii="Liberation Serif" w:hAnsi="Liberation Serif" w:cs="Liberation Serif" w:eastAsia="Liberation Serif"/>
          <w:b/>
          <w:sz w:val="22"/>
          <w:szCs w:val="20"/>
        </w:rPr>
      </w:pPr>
      <w:r>
        <w:rPr>
          <w:rFonts w:ascii="Liberation Serif" w:hAnsi="Liberation Serif" w:cs="Liberation Serif" w:eastAsia="Liberation Serif"/>
          <w:b/>
          <w:sz w:val="22"/>
          <w:szCs w:val="20"/>
        </w:rPr>
        <w:t xml:space="preserve">Предложение о цене с указанием количественных и качественных характеристик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tabs>
          <w:tab w:val="left" w:pos="1560" w:leader="none"/>
        </w:tabs>
        <w:rPr>
          <w:rFonts w:ascii="Liberation Serif" w:hAnsi="Liberation Serif" w:cs="Liberation Serif" w:eastAsia="Liberation Serif"/>
          <w:b/>
          <w:sz w:val="22"/>
          <w:szCs w:val="20"/>
        </w:rPr>
      </w:pPr>
      <w:r>
        <w:rPr>
          <w:rFonts w:ascii="Liberation Serif" w:hAnsi="Liberation Serif" w:cs="Liberation Serif" w:eastAsia="Liberation Serif"/>
          <w:b/>
          <w:sz w:val="22"/>
          <w:szCs w:val="20"/>
        </w:rPr>
      </w:r>
      <w:r>
        <w:rPr>
          <w:rFonts w:ascii="Liberation Serif" w:hAnsi="Liberation Serif" w:cs="Liberation Serif" w:eastAsia="Liberation Serif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16"/>
        <w:gridCol w:w="1613"/>
        <w:gridCol w:w="1688"/>
        <w:gridCol w:w="2160"/>
        <w:gridCol w:w="1177"/>
        <w:gridCol w:w="851"/>
        <w:gridCol w:w="992"/>
        <w:gridCol w:w="1134"/>
      </w:tblGrid>
      <w:tr>
        <w:trPr/>
        <w:tc>
          <w:tcPr>
            <w:tcW w:w="416" w:type="dxa"/>
            <w:textDirection w:val="lrTb"/>
            <w:noWrap w:val="false"/>
          </w:tcPr>
          <w:p>
            <w:pPr>
              <w:jc w:val="both"/>
              <w:tabs>
                <w:tab w:val="left" w:pos="15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613" w:type="dxa"/>
            <w:textDirection w:val="lrTb"/>
            <w:noWrap w:val="false"/>
          </w:tcPr>
          <w:p>
            <w:pPr>
              <w:jc w:val="both"/>
              <w:tabs>
                <w:tab w:val="left" w:pos="15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Наименование предлагаемых товаров и указание на товарный знак (его словесное обозначение)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688" w:type="dxa"/>
            <w:textDirection w:val="lrTb"/>
            <w:noWrap w:val="false"/>
          </w:tcPr>
          <w:p>
            <w:pPr>
              <w:jc w:val="both"/>
              <w:tabs>
                <w:tab w:val="left" w:pos="15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Наименование страны происхождения товара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jc w:val="both"/>
              <w:tabs>
                <w:tab w:val="left" w:pos="15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Характеристика товаров (функциональные характеристики (потребительские свойства), технические, качественные, эксплуатационные и количественные характеристики)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jc w:val="both"/>
              <w:tabs>
                <w:tab w:val="left" w:pos="15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177" w:type="dxa"/>
            <w:textDirection w:val="lrTb"/>
            <w:noWrap w:val="false"/>
          </w:tcPr>
          <w:p>
            <w:pPr>
              <w:jc w:val="both"/>
              <w:tabs>
                <w:tab w:val="left" w:pos="15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Ед. изм.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tabs>
                <w:tab w:val="left" w:pos="15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Кол-во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tabs>
                <w:tab w:val="left" w:pos="15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Цена за ед. изм.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both"/>
              <w:tabs>
                <w:tab w:val="left" w:pos="15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Общая стоимость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jc w:val="both"/>
              <w:tabs>
                <w:tab w:val="left" w:pos="15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**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/>
        <w:tc>
          <w:tcPr>
            <w:tcW w:w="416" w:type="dxa"/>
            <w:textDirection w:val="lrTb"/>
            <w:noWrap w:val="false"/>
          </w:tcPr>
          <w:p>
            <w:pPr>
              <w:jc w:val="both"/>
              <w:tabs>
                <w:tab w:val="left" w:pos="15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613" w:type="dxa"/>
            <w:textDirection w:val="lrTb"/>
            <w:noWrap w:val="false"/>
          </w:tcPr>
          <w:p>
            <w:pPr>
              <w:jc w:val="both"/>
              <w:tabs>
                <w:tab w:val="left" w:pos="15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688" w:type="dxa"/>
            <w:textDirection w:val="lrTb"/>
            <w:noWrap w:val="false"/>
          </w:tcPr>
          <w:p>
            <w:pPr>
              <w:jc w:val="both"/>
              <w:tabs>
                <w:tab w:val="left" w:pos="15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jc w:val="both"/>
              <w:tabs>
                <w:tab w:val="left" w:pos="15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177" w:type="dxa"/>
            <w:textDirection w:val="lrTb"/>
            <w:noWrap w:val="false"/>
          </w:tcPr>
          <w:p>
            <w:pPr>
              <w:jc w:val="both"/>
              <w:tabs>
                <w:tab w:val="left" w:pos="15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tabs>
                <w:tab w:val="left" w:pos="15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tabs>
                <w:tab w:val="left" w:pos="15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both"/>
              <w:tabs>
                <w:tab w:val="left" w:pos="15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/>
        <w:tc>
          <w:tcPr>
            <w:tcW w:w="416" w:type="dxa"/>
            <w:textDirection w:val="lrTb"/>
            <w:noWrap w:val="false"/>
          </w:tcPr>
          <w:p>
            <w:pPr>
              <w:jc w:val="both"/>
              <w:tabs>
                <w:tab w:val="left" w:pos="15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613" w:type="dxa"/>
            <w:textDirection w:val="lrTb"/>
            <w:noWrap w:val="false"/>
          </w:tcPr>
          <w:p>
            <w:pPr>
              <w:jc w:val="both"/>
              <w:tabs>
                <w:tab w:val="left" w:pos="15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688" w:type="dxa"/>
            <w:textDirection w:val="lrTb"/>
            <w:noWrap w:val="false"/>
          </w:tcPr>
          <w:p>
            <w:pPr>
              <w:jc w:val="both"/>
              <w:tabs>
                <w:tab w:val="left" w:pos="15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jc w:val="both"/>
              <w:tabs>
                <w:tab w:val="left" w:pos="15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177" w:type="dxa"/>
            <w:textDirection w:val="lrTb"/>
            <w:noWrap w:val="false"/>
          </w:tcPr>
          <w:p>
            <w:pPr>
              <w:jc w:val="both"/>
              <w:tabs>
                <w:tab w:val="left" w:pos="15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tabs>
                <w:tab w:val="left" w:pos="15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tabs>
                <w:tab w:val="left" w:pos="15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both"/>
              <w:tabs>
                <w:tab w:val="left" w:pos="15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/>
        <w:tc>
          <w:tcPr>
            <w:tcW w:w="416" w:type="dxa"/>
            <w:textDirection w:val="lrTb"/>
            <w:noWrap w:val="false"/>
          </w:tcPr>
          <w:p>
            <w:pPr>
              <w:jc w:val="both"/>
              <w:tabs>
                <w:tab w:val="left" w:pos="15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613" w:type="dxa"/>
            <w:textDirection w:val="lrTb"/>
            <w:noWrap w:val="false"/>
          </w:tcPr>
          <w:p>
            <w:pPr>
              <w:jc w:val="both"/>
              <w:tabs>
                <w:tab w:val="left" w:pos="15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688" w:type="dxa"/>
            <w:textDirection w:val="lrTb"/>
            <w:noWrap w:val="false"/>
          </w:tcPr>
          <w:p>
            <w:pPr>
              <w:jc w:val="both"/>
              <w:tabs>
                <w:tab w:val="left" w:pos="15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jc w:val="both"/>
              <w:tabs>
                <w:tab w:val="left" w:pos="15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177" w:type="dxa"/>
            <w:textDirection w:val="lrTb"/>
            <w:noWrap w:val="false"/>
          </w:tcPr>
          <w:p>
            <w:pPr>
              <w:jc w:val="both"/>
              <w:tabs>
                <w:tab w:val="left" w:pos="15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tabs>
                <w:tab w:val="left" w:pos="15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tabs>
                <w:tab w:val="left" w:pos="15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both"/>
              <w:tabs>
                <w:tab w:val="left" w:pos="1560" w:leader="none"/>
              </w:tabs>
              <w:rPr>
                <w:rFonts w:ascii="Liberation Serif" w:hAnsi="Liberation Serif" w:cs="Liberation Serif" w:eastAsia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</w:tbl>
    <w:p>
      <w:pPr>
        <w:ind w:firstLine="709"/>
        <w:jc w:val="both"/>
        <w:rPr>
          <w:rFonts w:ascii="Liberation Serif" w:hAnsi="Liberation Serif" w:cs="Liberation Serif" w:eastAsia="Liberation Serif"/>
          <w:sz w:val="22"/>
          <w:szCs w:val="20"/>
        </w:rPr>
      </w:pPr>
      <w:r>
        <w:rPr>
          <w:rFonts w:ascii="Liberation Serif" w:hAnsi="Liberation Serif" w:cs="Liberation Serif" w:eastAsia="Liberation Serif"/>
          <w:sz w:val="22"/>
          <w:szCs w:val="20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bCs/>
          <w:sz w:val="22"/>
          <w:szCs w:val="20"/>
        </w:rPr>
      </w:pPr>
      <w:r>
        <w:rPr>
          <w:rFonts w:ascii="Liberation Serif" w:hAnsi="Liberation Serif" w:cs="Liberation Serif" w:eastAsia="Liberation Serif"/>
          <w:bCs/>
          <w:sz w:val="22"/>
          <w:szCs w:val="20"/>
        </w:rPr>
        <w:t xml:space="preserve">Цена на поставляемый Товар включает в себя транспортные расходы, расходы на страхование, погрузку, разгрузку, уплату таможенных пошлин, налогов и других обязательных платежей и другие расходы, и издержки Поставщика, связанные с исполнением Договора.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bCs/>
          <w:sz w:val="22"/>
          <w:szCs w:val="20"/>
        </w:rPr>
      </w:pPr>
      <w:r>
        <w:rPr>
          <w:rFonts w:ascii="Liberation Serif" w:hAnsi="Liberation Serif" w:cs="Liberation Serif" w:eastAsia="Liberation Serif"/>
          <w:bCs/>
          <w:sz w:val="22"/>
          <w:szCs w:val="20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rPr>
          <w:rFonts w:ascii="Liberation Serif" w:hAnsi="Liberation Serif" w:cs="Liberation Serif" w:eastAsia="Liberation Serif"/>
          <w:bCs/>
          <w:sz w:val="22"/>
          <w:szCs w:val="20"/>
        </w:rPr>
      </w:pPr>
      <w:r>
        <w:rPr>
          <w:rFonts w:ascii="Liberation Serif" w:hAnsi="Liberation Serif" w:cs="Liberation Serif" w:eastAsia="Liberation Serif"/>
          <w:bCs/>
          <w:sz w:val="22"/>
          <w:szCs w:val="20"/>
        </w:rPr>
        <w:t xml:space="preserve">** - ** В случае, если налогоплательщик признается плательщиком налога </w:t>
      </w:r>
      <w:r>
        <w:rPr>
          <w:rFonts w:ascii="Liberation Serif" w:hAnsi="Liberation Serif" w:cs="Liberation Serif" w:eastAsia="Liberation Serif"/>
          <w:bCs/>
          <w:sz w:val="22"/>
          <w:szCs w:val="20"/>
        </w:rPr>
        <w:t xml:space="preserve">на добавленную стоимость, то в данном столбце указывается соответствующая сумма НДС. В случае, если налогоплательщик освобожден от исполнения обязанностей, связанных с исчислением и уплатой НДС или применяет специальные налоговые режимы в соответствии с На</w:t>
      </w:r>
      <w:r>
        <w:rPr>
          <w:rFonts w:ascii="Liberation Serif" w:hAnsi="Liberation Serif" w:cs="Liberation Serif" w:eastAsia="Liberation Serif"/>
          <w:bCs/>
          <w:sz w:val="22"/>
          <w:szCs w:val="20"/>
        </w:rPr>
        <w:t xml:space="preserve">логовым кодексом РФ, либо в случаях, установленных Налоговым кодексом РФ операции не подлежат налогообложению (освобождаются от налогообложения) или в иных случаях, то пишется надпись «Без налога (НДС)» или цифра «0» с указанием соответствующего основания.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bCs/>
          <w:sz w:val="22"/>
          <w:szCs w:val="20"/>
        </w:rPr>
      </w:pPr>
      <w:r>
        <w:rPr>
          <w:rFonts w:ascii="Liberation Serif" w:hAnsi="Liberation Serif" w:cs="Liberation Serif" w:eastAsia="Liberation Serif"/>
          <w:bCs/>
          <w:sz w:val="22"/>
          <w:szCs w:val="20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sz w:val="22"/>
          <w:szCs w:val="20"/>
        </w:rPr>
      </w:pPr>
      <w:r>
        <w:rPr>
          <w:rFonts w:ascii="Liberation Serif" w:hAnsi="Liberation Serif" w:cs="Liberation Serif" w:eastAsia="Liberation Serif"/>
          <w:sz w:val="22"/>
          <w:szCs w:val="20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sz w:val="22"/>
          <w:szCs w:val="20"/>
        </w:rPr>
      </w:pPr>
      <w:r>
        <w:rPr>
          <w:rFonts w:ascii="Liberation Serif" w:hAnsi="Liberation Serif" w:cs="Liberation Serif" w:eastAsia="Liberation Serif"/>
          <w:sz w:val="22"/>
          <w:szCs w:val="20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sz w:val="22"/>
          <w:szCs w:val="20"/>
        </w:rPr>
      </w:pPr>
      <w:r>
        <w:rPr>
          <w:rFonts w:ascii="Liberation Serif" w:hAnsi="Liberation Serif" w:cs="Liberation Serif" w:eastAsia="Liberation Serif"/>
          <w:sz w:val="22"/>
          <w:szCs w:val="20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sz w:val="22"/>
          <w:szCs w:val="20"/>
        </w:rPr>
      </w:pPr>
      <w:r>
        <w:rPr>
          <w:rFonts w:ascii="Liberation Serif" w:hAnsi="Liberation Serif" w:cs="Liberation Serif" w:eastAsia="Liberation Serif"/>
          <w:b/>
          <w:sz w:val="22"/>
          <w:szCs w:val="20"/>
        </w:rPr>
        <w:t xml:space="preserve">Участник закупки (уполномоченный представитель</w:t>
      </w:r>
      <w:r>
        <w:rPr>
          <w:rFonts w:ascii="Liberation Serif" w:hAnsi="Liberation Serif" w:cs="Liberation Serif" w:eastAsia="Liberation Serif"/>
          <w:sz w:val="22"/>
          <w:szCs w:val="20"/>
        </w:rPr>
        <w:t xml:space="preserve">) __________________ (Ф.И.О.)</w:t>
      </w:r>
      <w:r>
        <w:rPr>
          <w:rFonts w:ascii="Liberation Serif" w:hAnsi="Liberation Serif" w:cs="Liberation Serif" w:eastAsia="Liberation Serif"/>
        </w:rPr>
      </w:r>
      <w:r/>
    </w:p>
    <w:p>
      <w:pPr>
        <w:ind w:left="4820"/>
        <w:rPr>
          <w:rFonts w:ascii="Liberation Serif" w:hAnsi="Liberation Serif" w:cs="Liberation Serif" w:eastAsia="Liberation Serif"/>
          <w:bCs/>
          <w:sz w:val="22"/>
          <w:szCs w:val="20"/>
        </w:rPr>
      </w:pPr>
      <w:r>
        <w:rPr>
          <w:rFonts w:ascii="Liberation Serif" w:hAnsi="Liberation Serif" w:cs="Liberation Serif" w:eastAsia="Liberation Serif"/>
          <w:sz w:val="22"/>
          <w:szCs w:val="20"/>
        </w:rPr>
        <w:t xml:space="preserve">М.П.</w:t>
      </w: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  <w:bCs/>
          <w:sz w:val="22"/>
          <w:szCs w:val="20"/>
        </w:rPr>
      </w:pPr>
      <w:r>
        <w:rPr>
          <w:rFonts w:ascii="Liberation Serif" w:hAnsi="Liberation Serif" w:cs="Liberation Serif" w:eastAsia="Liberation Serif"/>
          <w:bCs/>
          <w:sz w:val="22"/>
          <w:szCs w:val="20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  <w:sz w:val="22"/>
          <w:szCs w:val="20"/>
        </w:rPr>
      </w:pPr>
      <w:r>
        <w:rPr>
          <w:rFonts w:ascii="Liberation Serif" w:hAnsi="Liberation Serif" w:cs="Liberation Serif" w:eastAsia="Liberation Serif"/>
          <w:sz w:val="22"/>
          <w:szCs w:val="20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tabs>
          <w:tab w:val="left" w:pos="4708" w:leader="none"/>
        </w:tabs>
        <w:rPr>
          <w:rFonts w:ascii="Liberation Serif" w:hAnsi="Liberation Serif" w:cs="Liberation Serif" w:eastAsia="Liberation Serif"/>
          <w:sz w:val="22"/>
          <w:szCs w:val="20"/>
        </w:rPr>
        <w:sectPr>
          <w:footnotePr/>
          <w:endnotePr/>
          <w:type w:val="nextPage"/>
          <w:pgSz w:w="11906" w:h="16838" w:orient="portrait"/>
          <w:pgMar w:top="568" w:right="707" w:bottom="1135" w:left="1134" w:header="709" w:footer="709" w:gutter="0"/>
          <w:cols w:num="1" w:sep="0" w:space="708" w:equalWidth="1"/>
          <w:docGrid w:linePitch="360"/>
        </w:sectPr>
      </w:pPr>
      <w:r>
        <w:rPr>
          <w:rFonts w:ascii="Liberation Serif" w:hAnsi="Liberation Serif" w:cs="Liberation Serif" w:eastAsia="Liberation Serif"/>
          <w:sz w:val="22"/>
          <w:szCs w:val="20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right"/>
        <w:rPr>
          <w:rFonts w:ascii="Liberation Serif" w:hAnsi="Liberation Serif" w:cs="Liberation Serif" w:eastAsia="Liberation Serif"/>
          <w:color w:val="000000"/>
          <w:sz w:val="22"/>
        </w:rPr>
      </w:pPr>
      <w:r>
        <w:rPr>
          <w:rFonts w:ascii="Liberation Serif" w:hAnsi="Liberation Serif" w:cs="Liberation Serif" w:eastAsia="Liberation Serif"/>
          <w:color w:val="000000"/>
          <w:sz w:val="22"/>
        </w:rPr>
        <w:t xml:space="preserve">Приложение № 2</w:t>
      </w:r>
      <w:r>
        <w:rPr>
          <w:rFonts w:ascii="Liberation Serif" w:hAnsi="Liberation Serif" w:cs="Liberation Serif" w:eastAsia="Liberation Serif"/>
        </w:rPr>
      </w:r>
      <w:r/>
    </w:p>
    <w:p>
      <w:pPr>
        <w:jc w:val="right"/>
        <w:rPr>
          <w:rFonts w:ascii="Liberation Serif" w:hAnsi="Liberation Serif" w:cs="Liberation Serif" w:eastAsia="Liberation Serif"/>
          <w:b/>
          <w:sz w:val="22"/>
        </w:rPr>
      </w:pPr>
      <w:r>
        <w:rPr>
          <w:rFonts w:ascii="Liberation Serif" w:hAnsi="Liberation Serif" w:cs="Liberation Serif" w:eastAsia="Liberation Serif"/>
          <w:b/>
          <w:sz w:val="22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  <w:b/>
          <w:sz w:val="22"/>
        </w:rPr>
      </w:pPr>
      <w:r>
        <w:rPr>
          <w:rFonts w:ascii="Liberation Serif" w:hAnsi="Liberation Serif" w:cs="Liberation Serif" w:eastAsia="Liberation Serif"/>
          <w:b/>
          <w:sz w:val="22"/>
        </w:rPr>
        <w:t xml:space="preserve">Техническое задание </w:t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  <w:b/>
          <w:i/>
          <w:sz w:val="22"/>
        </w:rPr>
      </w:pPr>
      <w:r>
        <w:rPr>
          <w:rFonts w:ascii="Liberation Serif" w:hAnsi="Liberation Serif" w:cs="Liberation Serif" w:eastAsia="Liberation Serif"/>
          <w:b/>
          <w:i/>
          <w:sz w:val="22"/>
        </w:rPr>
      </w:r>
      <w:r>
        <w:rPr>
          <w:rFonts w:ascii="Liberation Serif" w:hAnsi="Liberation Serif" w:cs="Liberation Serif" w:eastAsia="Liberation Serif"/>
          <w:b/>
          <w:sz w:val="28"/>
          <w:szCs w:val="28"/>
          <w:u w:val="single"/>
        </w:rPr>
        <w:t xml:space="preserve">Поставка моющих средств и хозяйственных товаров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567"/>
        <w:jc w:val="both"/>
        <w:rPr>
          <w:rFonts w:ascii="Liberation Serif" w:hAnsi="Liberation Serif" w:cs="Liberation Serif" w:eastAsia="Liberation Serif"/>
          <w:i/>
          <w:sz w:val="22"/>
          <w:szCs w:val="20"/>
        </w:rPr>
      </w:pPr>
      <w:r>
        <w:rPr>
          <w:rFonts w:ascii="Liberation Serif" w:hAnsi="Liberation Serif" w:cs="Liberation Serif" w:eastAsia="Liberation Serif"/>
          <w:i/>
          <w:sz w:val="22"/>
          <w:szCs w:val="20"/>
        </w:rPr>
        <w:t xml:space="preserve">1. Общие положения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567"/>
        <w:jc w:val="both"/>
        <w:rPr>
          <w:rFonts w:ascii="Liberation Serif" w:hAnsi="Liberation Serif" w:cs="Liberation Serif" w:eastAsia="Liberation Serif"/>
          <w:sz w:val="22"/>
          <w:szCs w:val="20"/>
        </w:rPr>
      </w:pPr>
      <w:r>
        <w:rPr>
          <w:rFonts w:ascii="Liberation Serif" w:hAnsi="Liberation Serif" w:cs="Liberation Serif" w:eastAsia="Liberation Serif"/>
          <w:sz w:val="22"/>
          <w:szCs w:val="20"/>
        </w:rPr>
        <w:t xml:space="preserve">1.1. Настоящее техническое задание (далее – ТЗ) определяет перечень, объем и порядок поставки </w:t>
      </w:r>
      <w:r>
        <w:rPr>
          <w:rFonts w:ascii="Liberation Serif" w:hAnsi="Liberation Serif" w:cs="Liberation Serif" w:eastAsia="Liberation Serif"/>
          <w:b/>
          <w:sz w:val="28"/>
          <w:szCs w:val="28"/>
          <w:u w:val="single"/>
        </w:rPr>
        <w:t xml:space="preserve">моющих средств и хозяйственных товаров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567"/>
        <w:jc w:val="both"/>
        <w:rPr>
          <w:rFonts w:ascii="Liberation Serif" w:hAnsi="Liberation Serif" w:cs="Liberation Serif" w:eastAsia="Liberation Serif"/>
          <w:sz w:val="22"/>
          <w:szCs w:val="20"/>
        </w:rPr>
      </w:pPr>
      <w:r>
        <w:rPr>
          <w:rFonts w:ascii="Liberation Serif" w:hAnsi="Liberation Serif" w:cs="Liberation Serif" w:eastAsia="Liberation Serif"/>
          <w:sz w:val="22"/>
          <w:szCs w:val="20"/>
        </w:rPr>
        <w:t xml:space="preserve">1.2. Срок поставки: единовременно одной партией в течение 20 (двадцати) рабочих дней с  момента подписания Договора.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567"/>
        <w:jc w:val="both"/>
        <w:rPr>
          <w:rFonts w:ascii="Liberation Serif" w:hAnsi="Liberation Serif" w:cs="Liberation Serif" w:eastAsia="Liberation Serif"/>
          <w:bCs/>
          <w:sz w:val="22"/>
          <w:szCs w:val="20"/>
        </w:rPr>
      </w:pPr>
      <w:r>
        <w:rPr>
          <w:rFonts w:ascii="Liberation Serif" w:hAnsi="Liberation Serif" w:cs="Liberation Serif" w:eastAsia="Liberation Serif"/>
          <w:sz w:val="22"/>
          <w:szCs w:val="20"/>
        </w:rPr>
        <w:t xml:space="preserve">1.3. Место поставки товара: ЯНАО, </w:t>
      </w:r>
      <w:r>
        <w:rPr>
          <w:rFonts w:ascii="Liberation Serif" w:hAnsi="Liberation Serif" w:cs="Liberation Serif" w:eastAsia="Liberation Serif"/>
          <w:sz w:val="22"/>
          <w:szCs w:val="20"/>
        </w:rPr>
        <w:t xml:space="preserve">городской округ город Лабытнанги, </w:t>
      </w:r>
      <w:r>
        <w:rPr>
          <w:rFonts w:ascii="Liberation Serif" w:hAnsi="Liberation Serif" w:cs="Liberation Serif" w:eastAsia="Liberation Serif"/>
          <w:sz w:val="22"/>
          <w:szCs w:val="20"/>
        </w:rPr>
        <w:t xml:space="preserve">г. Лабытнанги, ул. Дзержинского, д. 24, вспомогательное здание открытого многоцелевого спортивного комплекса «Арктика».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567"/>
        <w:jc w:val="both"/>
        <w:rPr>
          <w:rFonts w:ascii="Liberation Serif" w:hAnsi="Liberation Serif" w:cs="Liberation Serif" w:eastAsia="Liberation Serif"/>
          <w:sz w:val="22"/>
          <w:szCs w:val="20"/>
        </w:rPr>
      </w:pPr>
      <w:r>
        <w:rPr>
          <w:rFonts w:ascii="Liberation Serif" w:hAnsi="Liberation Serif" w:cs="Liberation Serif" w:eastAsia="Liberation Serif"/>
          <w:bCs/>
          <w:sz w:val="22"/>
          <w:szCs w:val="20"/>
        </w:rPr>
        <w:t xml:space="preserve">1.4. </w:t>
      </w:r>
      <w:r>
        <w:rPr>
          <w:rFonts w:ascii="Liberation Serif" w:hAnsi="Liberation Serif" w:cs="Liberation Serif" w:eastAsia="Liberation Serif"/>
          <w:sz w:val="22"/>
          <w:szCs w:val="20"/>
        </w:rPr>
        <w:t xml:space="preserve">Требования по объему гарантий качества товара: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567"/>
        <w:jc w:val="both"/>
        <w:rPr>
          <w:rFonts w:ascii="Liberation Serif" w:hAnsi="Liberation Serif" w:cs="Liberation Serif" w:eastAsia="Liberation Serif"/>
          <w:sz w:val="22"/>
          <w:szCs w:val="20"/>
        </w:rPr>
      </w:pPr>
      <w:r>
        <w:rPr>
          <w:rFonts w:ascii="Liberation Serif" w:hAnsi="Liberation Serif" w:cs="Liberation Serif" w:eastAsia="Liberation Serif"/>
          <w:sz w:val="22"/>
          <w:szCs w:val="20"/>
        </w:rPr>
        <w:t xml:space="preserve">- качество товара, поставляемого в рамках </w:t>
      </w:r>
      <w:r>
        <w:rPr>
          <w:rFonts w:ascii="Liberation Serif" w:hAnsi="Liberation Serif" w:cs="Liberation Serif" w:eastAsia="Liberation Serif"/>
          <w:sz w:val="22"/>
          <w:szCs w:val="20"/>
        </w:rPr>
        <w:t xml:space="preserve">настоящего договора должно соответствовать требованиям государственных стандартов Российской Федерации, нормам и правилам, установленным для данного вида Товара, сопровождается сертификатами соответствия /или декларацией о соответствии и иными документами.</w:t>
      </w:r>
      <w:r>
        <w:rPr>
          <w:rFonts w:ascii="Liberation Serif" w:hAnsi="Liberation Serif" w:cs="Liberation Serif" w:eastAsia="Liberation Serif"/>
        </w:rPr>
      </w:r>
      <w:r/>
    </w:p>
    <w:tbl>
      <w:tblPr>
        <w:tblStyle w:val="970"/>
        <w:tblW w:w="0" w:type="auto"/>
        <w:tblLook w:val="04A0" w:firstRow="1" w:lastRow="0" w:firstColumn="1" w:lastColumn="0" w:noHBand="0" w:noVBand="1"/>
      </w:tblPr>
      <w:tblGrid>
        <w:gridCol w:w="945"/>
        <w:gridCol w:w="3450"/>
        <w:gridCol w:w="1560"/>
        <w:gridCol w:w="3690"/>
        <w:gridCol w:w="945"/>
        <w:gridCol w:w="945"/>
      </w:tblGrid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50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Товары (работы, услуги)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9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Кол-во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Ед.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5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90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  <w:t xml:space="preserve">Характеристика товара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изм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5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Бумага туалетная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17.22.11.110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9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  <w:t xml:space="preserve">Количество слоев – не менее 1;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  <w:br/>
              <w:t xml:space="preserve">Длина рулона – не менее 50 м;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  <w:br/>
              <w:t xml:space="preserve">Цвет - белый;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  <w:br/>
              <w:t xml:space="preserve">Наличие втулки – да.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  <w:t xml:space="preserve">Упаковка: бумажная обертка. ГОСТ Р 52354-2005.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рул.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5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Веник сорго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32.91.19.190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9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shd w:val="clear" w:color="auto" w:fill="ffffff"/>
              </w:rPr>
              <w:t xml:space="preserve">Веник прошит прочной синтетической нитью — как рукоятка, так и рабочая зона.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shd w:val="clear" w:color="auto" w:fill="ffffff"/>
              </w:rPr>
              <w:t xml:space="preserve">Количество прошивок: не менее 3.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shd w:val="clear" w:color="auto" w:fill="ffffff"/>
              </w:rPr>
              <w:t xml:space="preserve">Изготовлен из веток сорго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jc w:val="left"/>
              <w:rPr>
                <w:rFonts w:ascii="Liberation Serif" w:hAnsi="Liberation Serif" w:cs="Liberation Serif" w:eastAsia="Liberation Serif"/>
                <w:color w:val="64646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shd w:val="clear" w:color="auto" w:fill="ffffff"/>
              </w:rPr>
              <w:t xml:space="preserve">Высота: не менее 80 см.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шт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5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Губки бытовые для мытья посуды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19.92.24.190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90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cs="Liberation Serif" w:eastAsia="Liberation Serif"/>
                <w:color w:val="333333"/>
              </w:rPr>
            </w:pPr>
            <w:r>
              <w:rPr>
                <w:rFonts w:ascii="Liberation Serif" w:hAnsi="Liberation Serif" w:cs="Liberation Serif" w:eastAsia="Liberation Serif"/>
                <w:color w:val="333333"/>
                <w:sz w:val="20"/>
                <w:szCs w:val="20"/>
                <w:shd w:val="clear" w:color="auto" w:fill="ffffff"/>
              </w:rPr>
              <w:t xml:space="preserve">Предназначена для мытья различных типов поверхностей. Уникальная крупнопористая структура губки создает хорошее пенообразование, обеспечивающее экономный расход моющих средств.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left="0" w:right="0" w:firstLine="0"/>
              <w:rPr>
                <w:rFonts w:ascii="Liberation Serif" w:hAnsi="Liberation Serif" w:cs="Liberation Serif" w:eastAsia="Liberation Serif"/>
                <w:color w:val="FF0000"/>
              </w:rPr>
            </w:pPr>
            <w:r>
              <w:rPr>
                <w:rFonts w:ascii="Liberation Serif" w:hAnsi="Liberation Serif" w:cs="Liberation Serif" w:eastAsia="Liberation Serif"/>
                <w:color w:val="FF0000"/>
                <w:sz w:val="20"/>
                <w:szCs w:val="20"/>
              </w:rPr>
              <w:t xml:space="preserve">Размер, мм: не менее </w:t>
            </w:r>
            <w:r>
              <w:rPr>
                <w:rFonts w:ascii="Liberation Serif" w:hAnsi="Liberation Serif" w:cs="Liberation Serif" w:eastAsia="Liberation Serif"/>
                <w:color w:val="FF0000"/>
                <w:sz w:val="20"/>
                <w:szCs w:val="20"/>
              </w:rPr>
              <w:t xml:space="preserve">20*90*60 и не более 40*110*70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220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шт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5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Ерш для унитаза с подставкой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39.91.19.130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9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shd w:val="clear" w:color="auto" w:fill="ffffff"/>
              </w:rPr>
              <w:t xml:space="preserve">состоит из двух предметов — ерш для уборки туалетов и подставка для ершика напольная. 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shd w:val="clear" w:color="auto" w:fill="ffffff"/>
              </w:rPr>
              <w:t xml:space="preserve">Материал изготовления:  пластик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shd w:val="clear" w:color="auto" w:fill="ffffff"/>
              </w:rPr>
              <w:t xml:space="preserve">. Поверхность подставки гладкая.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shd w:val="clear" w:color="auto" w:fill="ffffff"/>
              </w:rPr>
              <w:t xml:space="preserve">Высота изделия 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shd w:val="clear" w:color="auto" w:fill="ffffff"/>
              </w:rPr>
              <w:t xml:space="preserve">не менее 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shd w:val="clear" w:color="auto" w:fill="ffffff"/>
              </w:rPr>
              <w:t xml:space="preserve">— 3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shd w:val="clear" w:color="auto" w:fill="ffffff"/>
              </w:rPr>
              <w:t xml:space="preserve">0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shd w:val="clear" w:color="auto" w:fill="ffffff"/>
              </w:rPr>
              <w:t xml:space="preserve"> см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shd w:val="clear" w:color="auto" w:fill="ffffff"/>
              </w:rPr>
              <w:t xml:space="preserve"> и не более 50 см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шт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5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Мешки д/мусора 120л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22.22.11.000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9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  <w:t xml:space="preserve">Изготовлен из полиэтилена. Применяются для упаковки промышленных отходов и хозяйственных целей.  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  <w:br/>
              <w:t xml:space="preserve">(ПВД) Стандартные размеры: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  <w:br/>
              <w:t xml:space="preserve">Ширина:  не менее 70 см.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  <w:br/>
              <w:t xml:space="preserve">Длина:  не менее 110 см.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  <w:br/>
              <w:t xml:space="preserve">Плотность: не менее 40 мкм.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  <w:br/>
              <w:t xml:space="preserve">Цвет: темный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  <w:br/>
              <w:t xml:space="preserve">Фасовка: Не менее 10 штук  в рулоне.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упак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5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Мешки д/мусора 30л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22.22.11.000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9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  <w:t xml:space="preserve">Изготовлен из полиэтилена. Применяются для хозяйственных целей и упаковки  отходов.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  <w:br/>
              <w:t xml:space="preserve">(ПВД) Стандартные размеры: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  <w:br/>
              <w:t xml:space="preserve">Ширина:  не менее 50 см.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  <w:br/>
              <w:t xml:space="preserve">Длина:  не менее 57 см.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  <w:br/>
              <w:t xml:space="preserve">Плотность: не менее 30 мкм.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  <w:br/>
              <w:t xml:space="preserve">Цвет: темный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  <w:br/>
              <w:t xml:space="preserve">Фасовка: Не менее 25 штук в рулоне.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упак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5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Мешки для мусора, 60 л,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22.22.11.000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9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  <w:t xml:space="preserve">Изготовлен из полиэтилена. Применяются для упаковки промышленных отходов и хозяйственных целей. 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  <w:br w:type="page"/>
              <w:t xml:space="preserve">(ПВД) Стандартные размеры: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  <w:br w:type="page"/>
              <w:t xml:space="preserve">Ширина:  не менее 50 см.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  <w:br w:type="page"/>
              <w:t xml:space="preserve">Длина:  не менее 57 см.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  <w:br w:type="page"/>
              <w:t xml:space="preserve">Плотность: не менее 30 мкм.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  <w:br w:type="page"/>
              <w:t xml:space="preserve">Цвет: темный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  <w:br w:type="page"/>
              <w:t xml:space="preserve">Фасовка: Не менее 20 штук в рулоне.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  <w:br w:type="page"/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упак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5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Мыло хозяйственное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20.41.31.120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9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  <w:t xml:space="preserve">Предназначено для санитарной уборки 72%,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  <w:t xml:space="preserve">Объем (упаковка): не мене 200 гр.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шт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5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Мыло-крем жидкое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20.41.32.11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9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  <w:t xml:space="preserve">Назначение: Предназначено для мытья рук и тела. 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  <w:br/>
              <w:t xml:space="preserve">Материал упаковки- ПЭТ.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  <w:br/>
              <w:t xml:space="preserve">Фасовка: канистра не менее 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  <w:t xml:space="preserve"> л.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шт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03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5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Освежитель воздуха аэрозольный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20.41.41.000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9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  <w:t xml:space="preserve">Аэрозольный освежитель воздуха Ароматы: Освежающие, цветочные, кофейные и подобные. Фасовка: Жестяной (металлический) баллон под давлением, предназначенный для распыления освежителя аэрозолем. 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  <w:br/>
              <w:t xml:space="preserve">Масса баллона не менее  300 гр.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шт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5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Перчатки х/б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14.12.30.150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90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color w:val="222222"/>
                <w:highlight w:val="none"/>
              </w:rPr>
            </w:pPr>
            <w:r>
              <w:rPr>
                <w:rStyle w:val="1042"/>
                <w:rFonts w:ascii="Liberation Serif" w:hAnsi="Liberation Serif" w:cs="Liberation Serif" w:eastAsia="Liberation Serif"/>
                <w:color w:val="222222"/>
                <w:sz w:val="20"/>
                <w:szCs w:val="20"/>
                <w:shd w:val="clear" w:color="auto" w:fill="ffffff"/>
              </w:rPr>
              <w:t xml:space="preserve">Хлопчатобумажные перчатки с точечным ПВХ покрытием</w:t>
            </w:r>
            <w:r>
              <w:rPr>
                <w:rFonts w:ascii="Liberation Serif" w:hAnsi="Liberation Serif" w:cs="Liberation Serif" w:eastAsia="Liberation Serif"/>
                <w:color w:val="222222"/>
                <w:sz w:val="20"/>
                <w:szCs w:val="20"/>
                <w:shd w:val="clear" w:color="auto" w:fill="ffffff"/>
              </w:rPr>
              <w:t xml:space="preserve">  устойчивы к истиранию, хорошо защищают от загрязнений и механических повреждений.. Применяются при строительных, погрузочно-разгрузочных, ремонтных, сельскохозяйственных, слесарных и других работах.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пар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5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Перчатки хоз.латексные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22.19.60.119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90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color w:val="222222"/>
                <w:sz w:val="20"/>
                <w:highlight w:val="none"/>
              </w:rPr>
            </w:pPr>
            <w:r>
              <w:rPr>
                <w:rStyle w:val="1042"/>
                <w:rFonts w:ascii="Liberation Serif" w:hAnsi="Liberation Serif" w:cs="Liberation Serif" w:eastAsia="Liberation Serif"/>
                <w:color w:val="222222"/>
                <w:sz w:val="20"/>
                <w:szCs w:val="20"/>
                <w:shd w:val="clear" w:color="auto" w:fill="ffffff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928"/>
              <w:jc w:val="both"/>
              <w:spacing w:before="0" w:after="0" w:afterAutospacing="0" w:line="240" w:lineRule="auto"/>
              <w:rPr>
                <w:rStyle w:val="1120"/>
                <w:rFonts w:ascii="Liberation Serif" w:hAnsi="Liberation Serif" w:cs="Liberation Serif" w:eastAsia="Liberation Serif"/>
                <w:b w:val="0"/>
                <w:color w:val="000000"/>
                <w:sz w:val="20"/>
                <w:highlight w:val="none"/>
              </w:rPr>
            </w:pPr>
            <w:r>
              <w:rPr>
                <w:rStyle w:val="1119"/>
                <w:rFonts w:ascii="Liberation Serif" w:hAnsi="Liberation Serif" w:cs="Liberation Serif" w:eastAsia="Liberation Serif"/>
                <w:b w:val="0"/>
                <w:color w:val="000000"/>
                <w:sz w:val="20"/>
                <w:szCs w:val="20"/>
              </w:rPr>
              <w:t xml:space="preserve">Тип - </w:t>
            </w:r>
            <w:r>
              <w:rPr>
                <w:rStyle w:val="1120"/>
                <w:rFonts w:ascii="Liberation Serif" w:hAnsi="Liberation Serif" w:cs="Liberation Serif" w:eastAsia="Liberation Serif"/>
                <w:b w:val="0"/>
                <w:color w:val="000000"/>
                <w:sz w:val="20"/>
                <w:szCs w:val="20"/>
              </w:rPr>
              <w:t xml:space="preserve">хозяйственные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928"/>
              <w:jc w:val="both"/>
              <w:spacing w:before="0" w:after="0" w:afterAutospacing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Style w:val="1119"/>
                <w:rFonts w:ascii="Liberation Serif" w:hAnsi="Liberation Serif" w:cs="Liberation Serif" w:eastAsia="Liberation Serif"/>
                <w:b w:val="0"/>
                <w:color w:val="000000"/>
                <w:sz w:val="20"/>
                <w:szCs w:val="20"/>
              </w:rPr>
              <w:t xml:space="preserve">Материал - </w:t>
            </w:r>
            <w:r>
              <w:rPr>
                <w:rStyle w:val="1120"/>
                <w:rFonts w:ascii="Liberation Serif" w:hAnsi="Liberation Serif" w:cs="Liberation Serif" w:eastAsia="Liberation Serif"/>
                <w:b w:val="0"/>
                <w:color w:val="000000"/>
                <w:sz w:val="20"/>
                <w:szCs w:val="20"/>
              </w:rPr>
              <w:t xml:space="preserve">латекс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928"/>
              <w:jc w:val="both"/>
              <w:spacing w:before="0" w:after="0" w:afterAutospacing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Style w:val="1119"/>
                <w:rFonts w:ascii="Liberation Serif" w:hAnsi="Liberation Serif" w:cs="Liberation Serif" w:eastAsia="Liberation Serif"/>
                <w:b w:val="0"/>
                <w:color w:val="000000"/>
                <w:sz w:val="20"/>
                <w:szCs w:val="20"/>
              </w:rPr>
              <w:t xml:space="preserve">Тип поверхности - </w:t>
            </w:r>
            <w:r>
              <w:rPr>
                <w:rStyle w:val="1120"/>
                <w:rFonts w:ascii="Liberation Serif" w:hAnsi="Liberation Serif" w:cs="Liberation Serif" w:eastAsia="Liberation Serif"/>
                <w:b w:val="0"/>
                <w:color w:val="000000"/>
                <w:sz w:val="20"/>
                <w:szCs w:val="20"/>
              </w:rPr>
              <w:t xml:space="preserve">гладкие/текстурированные на пальцах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928"/>
              <w:jc w:val="both"/>
              <w:spacing w:before="0" w:after="0" w:afterAutospacing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Style w:val="1119"/>
                <w:rFonts w:ascii="Liberation Serif" w:hAnsi="Liberation Serif" w:cs="Liberation Serif" w:eastAsia="Liberation Serif"/>
                <w:b w:val="0"/>
                <w:color w:val="000000"/>
                <w:sz w:val="20"/>
                <w:szCs w:val="20"/>
              </w:rPr>
              <w:t xml:space="preserve">Опудренные - </w:t>
            </w:r>
            <w:r>
              <w:rPr>
                <w:rStyle w:val="1120"/>
                <w:rFonts w:ascii="Liberation Serif" w:hAnsi="Liberation Serif" w:cs="Liberation Serif" w:eastAsia="Liberation Serif"/>
                <w:b w:val="0"/>
                <w:color w:val="000000"/>
                <w:sz w:val="20"/>
                <w:szCs w:val="20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928"/>
              <w:jc w:val="both"/>
              <w:spacing w:before="0" w:after="0" w:afterAutospacing="0" w:line="240" w:lineRule="auto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Style w:val="1119"/>
                <w:rFonts w:ascii="Liberation Serif" w:hAnsi="Liberation Serif" w:cs="Liberation Serif" w:eastAsia="Liberation Serif"/>
                <w:b w:val="0"/>
                <w:color w:val="000000"/>
                <w:sz w:val="20"/>
                <w:szCs w:val="20"/>
              </w:rPr>
              <w:t xml:space="preserve">Размер перчаток – </w:t>
            </w:r>
            <w:r>
              <w:rPr>
                <w:rStyle w:val="1120"/>
                <w:rFonts w:ascii="Liberation Serif" w:hAnsi="Liberation Serif" w:cs="Liberation Serif" w:eastAsia="Liberation Serif"/>
                <w:b w:val="0"/>
                <w:color w:val="000000"/>
                <w:sz w:val="20"/>
                <w:szCs w:val="20"/>
              </w:rPr>
              <w:t xml:space="preserve">8 (</w:t>
            </w:r>
            <w:r>
              <w:rPr>
                <w:rStyle w:val="1120"/>
                <w:rFonts w:ascii="Liberation Serif" w:hAnsi="Liberation Serif" w:cs="Liberation Serif" w:eastAsia="Liberation Serif"/>
                <w:b w:val="0"/>
                <w:color w:val="000000"/>
                <w:sz w:val="20"/>
                <w:szCs w:val="20"/>
                <w:lang w:val="en-US"/>
              </w:rPr>
              <w:t xml:space="preserve">M</w:t>
            </w:r>
            <w:r>
              <w:rPr>
                <w:rStyle w:val="1120"/>
                <w:rFonts w:ascii="Liberation Serif" w:hAnsi="Liberation Serif" w:cs="Liberation Serif" w:eastAsia="Liberation Serif"/>
                <w:b w:val="0"/>
                <w:color w:val="000000"/>
                <w:sz w:val="20"/>
                <w:szCs w:val="20"/>
              </w:rPr>
              <w:t xml:space="preserve">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jc w:val="both"/>
              <w:spacing w:after="0" w:afterAutospacing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  <w:t xml:space="preserve">Толщина ладони, мм – не менее 0,10 и не более 0,15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jc w:val="both"/>
              <w:spacing w:after="0" w:afterAutospacing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  <w:t xml:space="preserve">Длина, мм – не менее 240 и не более 260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928"/>
              <w:jc w:val="both"/>
              <w:spacing w:before="0" w:after="0" w:afterAutospacing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Style w:val="1119"/>
                <w:rFonts w:ascii="Liberation Serif" w:hAnsi="Liberation Serif" w:cs="Liberation Serif" w:eastAsia="Liberation Serif"/>
                <w:b w:val="0"/>
                <w:color w:val="000000"/>
                <w:sz w:val="20"/>
                <w:szCs w:val="20"/>
              </w:rPr>
              <w:t xml:space="preserve">Защита от бактерий и вирусов - </w:t>
            </w:r>
            <w:r>
              <w:rPr>
                <w:rStyle w:val="1120"/>
                <w:rFonts w:ascii="Liberation Serif" w:hAnsi="Liberation Serif" w:cs="Liberation Serif" w:eastAsia="Liberation Serif"/>
                <w:b w:val="0"/>
                <w:color w:val="000000"/>
                <w:sz w:val="20"/>
                <w:szCs w:val="20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928"/>
              <w:jc w:val="both"/>
              <w:spacing w:before="0" w:after="0" w:afterAutospacing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Style w:val="1119"/>
                <w:rFonts w:ascii="Liberation Serif" w:hAnsi="Liberation Serif" w:cs="Liberation Serif" w:eastAsia="Liberation Serif"/>
                <w:b w:val="0"/>
                <w:color w:val="000000"/>
                <w:sz w:val="20"/>
                <w:szCs w:val="20"/>
              </w:rPr>
              <w:t xml:space="preserve">Цвет</w:t>
            </w:r>
            <w:r>
              <w:rPr>
                <w:rStyle w:val="1119"/>
                <w:rFonts w:ascii="Liberation Serif" w:hAnsi="Liberation Serif" w:cs="Liberation Serif" w:eastAsia="Liberation Serif"/>
                <w:b w:val="0"/>
                <w:color w:val="000000"/>
                <w:sz w:val="20"/>
                <w:szCs w:val="20"/>
                <w:lang w:val="en-US"/>
              </w:rPr>
              <w:t xml:space="preserve"> – </w:t>
            </w:r>
            <w:r>
              <w:rPr>
                <w:rStyle w:val="1120"/>
                <w:rFonts w:ascii="Liberation Serif" w:hAnsi="Liberation Serif" w:cs="Liberation Serif" w:eastAsia="Liberation Serif"/>
                <w:b w:val="0"/>
                <w:color w:val="000000"/>
                <w:sz w:val="20"/>
                <w:szCs w:val="20"/>
              </w:rPr>
              <w:t xml:space="preserve">в ассортименте</w:t>
            </w:r>
            <w:r>
              <w:rPr>
                <w:rFonts w:ascii="Liberation Serif" w:hAnsi="Liberation Serif" w:cs="Liberation Serif" w:eastAsia="Liberation Serif"/>
              </w:rPr>
            </w:r>
            <w:r/>
            <w:r>
              <w:rPr>
                <w:rFonts w:ascii="Liberation Serif" w:hAnsi="Liberation Serif" w:cs="Liberation Serif" w:eastAsia="Liberation Serif"/>
                <w:color w:val="222222"/>
                <w:sz w:val="20"/>
                <w:szCs w:val="20"/>
                <w:highlight w:val="none"/>
                <w:shd w:val="clear" w:color="auto" w:fill="ffffff"/>
              </w:rPr>
            </w:r>
            <w:r>
              <w:rPr>
                <w:rFonts w:ascii="Liberation Serif" w:hAnsi="Liberation Serif" w:cs="Liberation Serif" w:eastAsia="Liberation Serif"/>
                <w:color w:val="222222"/>
                <w:sz w:val="20"/>
                <w:szCs w:val="20"/>
                <w:highlight w:val="none"/>
                <w:shd w:val="clear" w:color="auto" w:fill="fffff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пар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5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Салфетка универсальная, плотная микрофибра,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13.92.29.120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9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  <w:t xml:space="preserve">Салфетки многофункционального использования для сухой и влажной уборки, изготовленные из микрофибры ТМ VORTEX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  <w:br/>
              <w:t xml:space="preserve">Назначение: очистка и полировка поверхностей без следов, разводов.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  <w:br/>
              <w:t xml:space="preserve">Размер: не менее 30см х 30см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  <w:br/>
              <w:t xml:space="preserve">Упаковка: фабричная.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120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шт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5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Средство для мытья пола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20.41.32.110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9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  <w:t xml:space="preserve">Назначение: Средство жидкое для мытья поля и стен. 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  <w:br/>
              <w:t xml:space="preserve">Фасовка: не менее 1л.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шт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5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Средство для мытья стекол и зеркал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20.41.32.113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9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  <w:t xml:space="preserve">Назначение:  Жидкообразное средство, не горючее, не обладающее резким запахом, предназначено для мытья оконного  стекла, зеркал,  кафеля, внешних панелей электробытовых приборов, хромированных поверхностей и т.д.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  <w:br/>
              <w:t xml:space="preserve">Фасовка: пластиковый флакон  с курком;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  <w:t xml:space="preserve"> объем не менее 500 мл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шт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5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Средство для отбеливания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20.20.14.000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9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  <w:t xml:space="preserve">Назначение: Средство жидкое отбеливающее для белых изделий из хлопчатобумажных и льняных тканей, а также для мытья и дезинфекции эмалированной, фарфоровой, фаянсовой посуды, кафельной плитки, унитазов, мусорных ведер. 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  <w:br/>
              <w:t xml:space="preserve">Фасовка: не менее 1л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шт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5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Средство для удаления ржавчины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20.41.20.190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9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  <w:t xml:space="preserve">Назначение: Чистящий гель, предназначен для удаления разнообразны  х загрязнений из унитазов, ванн, кафеля, раковин, фаянсовых изделий. Обладает дезинфицирующими свойствами.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  <w:br/>
              <w:t xml:space="preserve">Наличие:  Состав:  неионогенный ПАВ; кислота лимонная; анионный ПАВ 5-15 %; кислота щавелевая; краситель; ароматизатор. 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  <w:br/>
              <w:t xml:space="preserve">Фасовка: не менее 500 гр.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  <w:br/>
              <w:t xml:space="preserve">Упаковка: расфасован в пластиковые бутылки.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  <w:r>
              <w:rPr>
                <w:sz w:val="20"/>
              </w:rPr>
            </w:r>
          </w:p>
          <w:p>
            <w:pPr>
              <w:rPr>
                <w:rFonts w:ascii="Liberation Serif" w:hAnsi="Liberation Serif" w:cs="Liberation Serif" w:eastAsia="Liberation Serif"/>
                <w:sz w:val="20"/>
              </w:rPr>
            </w:pPr>
            <w:r>
              <w:rPr>
                <w:rFonts w:ascii="Liberation Serif" w:hAnsi="Liberation Serif" w:cs="Liberation Serif" w:eastAsia="Liberation Serif"/>
                <w:sz w:val="20"/>
              </w:rPr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72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шт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5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Стакан одноразовый 200 мл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22.29.23.110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9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 w:val="0"/>
                <w:i w:val="0"/>
                <w:strike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sz w:val="20"/>
              </w:rPr>
              <w:t xml:space="preserve">Стакан одноразовый объемом 200 мл., 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  <w:r>
              <w:rPr>
                <w:sz w:val="20"/>
              </w:rPr>
            </w:r>
          </w:p>
          <w:p>
            <w:pPr>
              <w:jc w:val="left"/>
              <w:rPr>
                <w:rFonts w:ascii="Liberation Serif" w:hAnsi="Liberation Serif" w:cs="Liberation Serif" w:eastAsia="Liberation Serif"/>
                <w:b w:val="0"/>
                <w:i w:val="0"/>
                <w:strike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b w:val="0"/>
                <w:i w:val="0"/>
                <w:strike w:val="false"/>
                <w:color w:val="000000"/>
                <w:sz w:val="20"/>
                <w:u w:val="none"/>
              </w:rPr>
              <w:t xml:space="preserve">плотный,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  <w:r>
              <w:rPr>
                <w:sz w:val="20"/>
              </w:rPr>
            </w:r>
          </w:p>
          <w:p>
            <w:pPr>
              <w:jc w:val="left"/>
              <w:rPr>
                <w:rFonts w:ascii="Liberation Serif" w:hAnsi="Liberation Serif" w:cs="Liberation Serif" w:eastAsia="Liberation Serif"/>
                <w:sz w:val="20"/>
                <w:szCs w:val="21"/>
              </w:rPr>
            </w:pPr>
            <w:r>
              <w:rPr>
                <w:rFonts w:ascii="Liberation Serif" w:hAnsi="Liberation Serif" w:cs="Liberation Serif" w:eastAsia="Liberation Serif"/>
                <w:b w:val="0"/>
                <w:i w:val="0"/>
                <w:strike w:val="false"/>
                <w:color w:val="000000"/>
                <w:sz w:val="20"/>
                <w:u w:val="none"/>
              </w:rPr>
            </w:r>
            <w:r>
              <w:rPr>
                <w:rFonts w:ascii="Liberation Serif" w:hAnsi="Liberation Serif" w:cs="Liberation Serif" w:eastAsia="Liberation Serif"/>
                <w:sz w:val="20"/>
                <w:szCs w:val="21"/>
              </w:rPr>
              <w:t xml:space="preserve">пластиковый,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  <w:r>
              <w:rPr>
                <w:sz w:val="20"/>
              </w:rPr>
            </w:r>
          </w:p>
          <w:p>
            <w:pPr>
              <w:jc w:val="left"/>
              <w:rPr>
                <w:rFonts w:ascii="Liberation Serif" w:hAnsi="Liberation Serif" w:cs="Liberation Serif" w:eastAsia="Liberation Serif"/>
                <w:sz w:val="20"/>
                <w:szCs w:val="21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1"/>
              </w:rPr>
              <w:t xml:space="preserve"> прозрачный, 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  <w:r>
              <w:rPr>
                <w:sz w:val="20"/>
              </w:rPr>
            </w:r>
          </w:p>
          <w:p>
            <w:pPr>
              <w:jc w:val="left"/>
              <w:rPr>
                <w:rFonts w:ascii="Liberation Serif" w:hAnsi="Liberation Serif" w:cs="Liberation Serif" w:eastAsia="Liberation Serif"/>
                <w:b w:val="0"/>
                <w:i w:val="0"/>
                <w:strike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1"/>
              </w:rPr>
              <w:t xml:space="preserve">полипропилен</w:t>
            </w:r>
            <w:r>
              <w:rPr>
                <w:rFonts w:ascii="Liberation Serif" w:hAnsi="Liberation Serif" w:cs="Liberation Serif" w:eastAsia="Liberation Serif"/>
                <w:b w:val="0"/>
                <w:i w:val="0"/>
                <w:strike w:val="false"/>
                <w:color w:val="000000"/>
                <w:sz w:val="20"/>
                <w:u w:val="non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48000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шт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5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Тряпка для мытья пола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13.92.29.110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9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  <w:t xml:space="preserve">Назначение: для сухой и влажной уборки всех видов поверхностей. Обладает антистатистическими свойствами, не оставляет ворса и разводов. 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  <w:r>
              <w:rPr>
                <w:sz w:val="20"/>
              </w:rPr>
            </w:r>
          </w:p>
          <w:p>
            <w:pPr>
              <w:rPr>
                <w:rFonts w:ascii="Liberation Serif" w:hAnsi="Liberation Serif" w:cs="Liberation Serif" w:eastAsia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  <w:t xml:space="preserve">Материал: хлопок.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  <w:r>
              <w:rPr>
                <w:sz w:val="20"/>
              </w:rPr>
            </w:r>
          </w:p>
          <w:p>
            <w:pPr>
              <w:rPr>
                <w:rFonts w:ascii="Liberation Serif" w:hAnsi="Liberation Serif" w:cs="Liberation Serif" w:eastAsia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  <w:t xml:space="preserve">Цвет материала: белый.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  <w:r>
              <w:rPr>
                <w:sz w:val="20"/>
              </w:rPr>
            </w:r>
          </w:p>
          <w:p>
            <w:pPr>
              <w:rPr>
                <w:rFonts w:ascii="Liberation Serif" w:hAnsi="Liberation Serif" w:cs="Liberation Serif" w:eastAsia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  <w:t xml:space="preserve">Размер: не менее 80*100см. 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  <w:br/>
              <w:t xml:space="preserve">Плотность: не менее 190 г/м2; 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  <w:r>
              <w:rPr>
                <w:sz w:val="20"/>
              </w:rPr>
            </w:r>
          </w:p>
          <w:p>
            <w:pPr>
              <w:jc w:val="left"/>
              <w:rPr>
                <w:rFonts w:ascii="Liberation Serif" w:hAnsi="Liberation Serif" w:cs="Liberation Serif" w:eastAsia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  <w:t xml:space="preserve">Упаковка: фабричная</w:t>
            </w:r>
            <w:r>
              <w:rPr>
                <w:rFonts w:ascii="Liberation Serif" w:hAnsi="Liberation Serif" w:cs="Liberation Serif" w:eastAsia="Liberation Serif"/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76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шт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5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Чистящее средство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20.41.32.119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9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  <w:t xml:space="preserve">Назначение: Порошкообразное средство, предназначено для чистки ванн, раковин, кухонных плит, фаянсовых, эмалированных и керамических поверхностей,  для удаления известкового налета, ржавчины, мыльного налета и других сильных загрязнений. 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  <w:br/>
              <w:t xml:space="preserve">Наличие:  Состав:  карбонат кальция, сода, А-ПАВ, сульфат натрия, силикат натрия, отдушка. 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  <w:br/>
              <w:t xml:space="preserve">Фасовка: не менее 400 гр. 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  <w:br/>
              <w:t xml:space="preserve">Упаковка: картонная туба или пластиковая банка.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84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шт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</w:tbl>
    <w:p>
      <w:pPr>
        <w:rPr>
          <w:rFonts w:ascii="Liberation Serif" w:hAnsi="Liberation Serif" w:cs="Liberation Serif" w:eastAsia="Liberation Serif"/>
          <w:sz w:val="22"/>
        </w:rPr>
      </w:pPr>
      <w:r>
        <w:rPr>
          <w:rFonts w:ascii="Liberation Serif" w:hAnsi="Liberation Serif" w:cs="Liberation Serif" w:eastAsia="Liberation Serif"/>
          <w:sz w:val="22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right"/>
        <w:rPr>
          <w:rFonts w:ascii="Liberation Serif" w:hAnsi="Liberation Serif" w:cs="Liberation Serif" w:eastAsia="Liberation Serif"/>
          <w:color w:val="000000"/>
          <w:sz w:val="22"/>
        </w:rPr>
        <w:sectPr>
          <w:footnotePr/>
          <w:endnotePr/>
          <w:type w:val="nextPage"/>
          <w:pgSz w:w="11906" w:h="16838" w:orient="portrait"/>
          <w:pgMar w:top="709" w:right="851" w:bottom="709" w:left="1276" w:header="709" w:footer="709" w:gutter="0"/>
          <w:cols w:num="1" w:sep="0" w:space="708" w:equalWidth="1"/>
          <w:docGrid w:linePitch="360"/>
        </w:sectPr>
      </w:pPr>
      <w:r>
        <w:rPr>
          <w:rFonts w:ascii="Liberation Serif" w:hAnsi="Liberation Serif" w:cs="Liberation Serif" w:eastAsia="Liberation Serif"/>
          <w:color w:val="000000"/>
          <w:sz w:val="22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  <w:bCs/>
          <w:sz w:val="22"/>
        </w:rPr>
      </w:pPr>
      <w:r>
        <w:rPr>
          <w:rFonts w:ascii="Liberation Serif" w:hAnsi="Liberation Serif" w:cs="Liberation Serif" w:eastAsia="Liberation Serif"/>
          <w:b/>
          <w:bCs/>
          <w:sz w:val="22"/>
        </w:rPr>
        <w:tab/>
      </w:r>
      <w:r>
        <w:rPr>
          <w:rFonts w:ascii="Liberation Serif" w:hAnsi="Liberation Serif" w:cs="Liberation Serif" w:eastAsia="Liberation Serif"/>
          <w:b/>
          <w:bCs/>
          <w:sz w:val="22"/>
        </w:rPr>
        <w:tab/>
      </w:r>
      <w:r>
        <w:rPr>
          <w:rFonts w:ascii="Liberation Serif" w:hAnsi="Liberation Serif" w:cs="Liberation Serif" w:eastAsia="Liberation Serif"/>
          <w:b/>
          <w:bCs/>
          <w:sz w:val="22"/>
        </w:rPr>
        <w:tab/>
      </w:r>
      <w:r>
        <w:rPr>
          <w:rFonts w:ascii="Liberation Serif" w:hAnsi="Liberation Serif" w:cs="Liberation Serif" w:eastAsia="Liberation Serif"/>
          <w:b/>
          <w:bCs/>
          <w:sz w:val="22"/>
        </w:rPr>
        <w:tab/>
      </w:r>
      <w:r>
        <w:rPr>
          <w:rFonts w:ascii="Liberation Serif" w:hAnsi="Liberation Serif" w:cs="Liberation Serif" w:eastAsia="Liberation Serif"/>
          <w:b/>
          <w:bCs/>
          <w:sz w:val="22"/>
        </w:rPr>
        <w:tab/>
      </w:r>
      <w:r>
        <w:rPr>
          <w:rFonts w:ascii="Liberation Serif" w:hAnsi="Liberation Serif" w:cs="Liberation Serif" w:eastAsia="Liberation Serif"/>
          <w:b/>
          <w:bCs/>
          <w:sz w:val="22"/>
        </w:rPr>
        <w:tab/>
      </w:r>
      <w:r>
        <w:rPr>
          <w:rFonts w:ascii="Liberation Serif" w:hAnsi="Liberation Serif" w:cs="Liberation Serif" w:eastAsia="Liberation Serif"/>
          <w:b/>
          <w:bCs/>
          <w:sz w:val="22"/>
        </w:rPr>
        <w:tab/>
      </w:r>
      <w:r>
        <w:rPr>
          <w:rFonts w:ascii="Liberation Serif" w:hAnsi="Liberation Serif" w:cs="Liberation Serif" w:eastAsia="Liberation Serif"/>
          <w:b/>
          <w:bCs/>
          <w:sz w:val="22"/>
        </w:rPr>
        <w:tab/>
      </w:r>
      <w:r>
        <w:rPr>
          <w:rFonts w:ascii="Liberation Serif" w:hAnsi="Liberation Serif" w:cs="Liberation Serif" w:eastAsia="Liberation Serif"/>
          <w:b/>
          <w:bCs/>
          <w:sz w:val="22"/>
        </w:rPr>
        <w:tab/>
      </w:r>
      <w:r>
        <w:rPr>
          <w:rFonts w:ascii="Liberation Serif" w:hAnsi="Liberation Serif" w:cs="Liberation Serif" w:eastAsia="Liberation Serif"/>
          <w:b/>
          <w:bCs/>
          <w:sz w:val="22"/>
        </w:rPr>
        <w:tab/>
      </w:r>
      <w:r>
        <w:rPr>
          <w:rFonts w:ascii="Liberation Serif" w:hAnsi="Liberation Serif" w:cs="Liberation Serif" w:eastAsia="Liberation Serif"/>
          <w:b/>
          <w:bCs/>
          <w:sz w:val="22"/>
        </w:rPr>
        <w:tab/>
      </w:r>
      <w:r>
        <w:rPr>
          <w:rFonts w:ascii="Liberation Serif" w:hAnsi="Liberation Serif" w:cs="Liberation Serif" w:eastAsia="Liberation Serif"/>
          <w:b/>
          <w:bCs/>
          <w:sz w:val="22"/>
        </w:rPr>
        <w:tab/>
      </w:r>
      <w:r>
        <w:rPr>
          <w:rFonts w:ascii="Liberation Serif" w:hAnsi="Liberation Serif" w:cs="Liberation Serif" w:eastAsia="Liberation Serif"/>
          <w:b/>
          <w:bCs/>
          <w:sz w:val="22"/>
        </w:rPr>
        <w:tab/>
      </w:r>
      <w:r>
        <w:rPr>
          <w:rFonts w:ascii="Liberation Serif" w:hAnsi="Liberation Serif" w:cs="Liberation Serif" w:eastAsia="Liberation Serif"/>
          <w:b/>
          <w:bCs/>
          <w:sz w:val="22"/>
        </w:rPr>
        <w:tab/>
      </w:r>
      <w:r>
        <w:rPr>
          <w:rFonts w:ascii="Liberation Serif" w:hAnsi="Liberation Serif" w:cs="Liberation Serif" w:eastAsia="Liberation Serif"/>
          <w:b/>
          <w:bCs/>
          <w:sz w:val="22"/>
        </w:rPr>
        <w:tab/>
      </w:r>
      <w:r>
        <w:rPr>
          <w:rFonts w:ascii="Liberation Serif" w:hAnsi="Liberation Serif" w:cs="Liberation Serif" w:eastAsia="Liberation Serif"/>
          <w:b/>
          <w:bCs/>
          <w:sz w:val="22"/>
        </w:rPr>
        <w:tab/>
      </w:r>
      <w:r>
        <w:rPr>
          <w:rFonts w:ascii="Liberation Serif" w:hAnsi="Liberation Serif" w:cs="Liberation Serif" w:eastAsia="Liberation Serif"/>
          <w:b/>
          <w:bCs/>
          <w:sz w:val="22"/>
        </w:rPr>
        <w:tab/>
      </w:r>
      <w:r>
        <w:rPr>
          <w:rFonts w:ascii="Liberation Serif" w:hAnsi="Liberation Serif" w:cs="Liberation Serif" w:eastAsia="Liberation Serif"/>
          <w:bCs/>
          <w:sz w:val="22"/>
        </w:rPr>
        <w:t xml:space="preserve">Приложение № 3</w:t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  <w:b/>
          <w:sz w:val="22"/>
          <w:szCs w:val="20"/>
        </w:rPr>
      </w:pPr>
      <w:r>
        <w:rPr>
          <w:rFonts w:ascii="Liberation Serif" w:hAnsi="Liberation Serif" w:cs="Liberation Serif" w:eastAsia="Liberation Serif"/>
          <w:b/>
          <w:sz w:val="22"/>
          <w:szCs w:val="20"/>
        </w:rPr>
        <w:t xml:space="preserve">Обоснование начальной (максимальной) цены договора</w:t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rPr>
          <w:rFonts w:ascii="Liberation Serif" w:hAnsi="Liberation Serif" w:cs="Liberation Serif" w:eastAsia="Liberation Serif"/>
          <w:color w:val="000000"/>
          <w:sz w:val="22"/>
        </w:rPr>
      </w:pPr>
      <w:r>
        <w:rPr>
          <w:rFonts w:ascii="Liberation Serif" w:hAnsi="Liberation Serif" w:cs="Liberation Serif" w:eastAsia="Liberation Serif"/>
          <w:bCs/>
          <w:color w:val="000000"/>
          <w:sz w:val="22"/>
          <w:highlight w:val="none"/>
        </w:rPr>
      </w:r>
      <w:r>
        <w:rPr>
          <w:rFonts w:ascii="Liberation Serif" w:hAnsi="Liberation Serif" w:cs="Liberation Serif" w:eastAsia="Liberation Serif"/>
          <w:bCs/>
          <w:color w:val="000000"/>
          <w:sz w:val="22"/>
          <w:highlight w:val="none"/>
        </w:rPr>
      </w:r>
      <w:r/>
    </w:p>
    <w:tbl>
      <w:tblPr>
        <w:tblStyle w:val="970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4394"/>
        <w:gridCol w:w="1560"/>
        <w:gridCol w:w="945"/>
        <w:gridCol w:w="945"/>
        <w:gridCol w:w="945"/>
        <w:gridCol w:w="1110"/>
        <w:gridCol w:w="945"/>
        <w:gridCol w:w="1200"/>
        <w:gridCol w:w="945"/>
        <w:gridCol w:w="1110"/>
      </w:tblGrid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5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94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Товары (работы, услуги)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Кол-во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Ед.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Цена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Сумма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Цена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00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Сумма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Цена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Сумма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изм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0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Бумага туалетная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17.22.11.110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рул.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24000,00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35,22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0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21132,00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42,00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25200,00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Веник сорго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32.91.19.190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шт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220,00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4400,00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210,36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0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4207,20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222,00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4440,00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Губки бытовые для мытья посуды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19.92.24.190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220</w:t>
            </w:r>
            <w:r>
              <w:rPr>
                <w:rStyle w:val="1055"/>
                <w:rFonts w:ascii="Liberation Serif" w:hAnsi="Liberation Serif" w:cs="Liberation Serif" w:eastAsia="Liberation Serif"/>
              </w:rPr>
              <w:footnoteReference w:id="4"/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шт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110,00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2420,00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106,26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0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2337,72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112,00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2464,00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Ерш для унитаза с подставкой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39.91.19.130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шт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225,00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450,00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222,56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0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445,12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230,00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460,00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Мешки д/мусора 120л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22.22.11.000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упак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310,00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3720,00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304,32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0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3651,84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320,00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3840,00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Мешки д/мусора 30л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22.22.11.000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упак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125,00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5000,00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118,14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0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4725,60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130,00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5200,00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2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Мешки для мусора, 60 л,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22.22.11.000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упак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100,00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3200,00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99,64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0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3188,48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110,00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3520,00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Мыло хозяйственное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20.41.31.120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шт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65,00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2340,00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59,14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0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2129,04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70,00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2520,00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Мыло-крем жидкое 1 л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20.41.32.11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шт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270,00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5400,00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260,44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0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5208,80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275,00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5500,00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Освежитель воздуха аэрозольный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20.41.41.000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шт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110,00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4840,00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108,50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0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4774,00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115,00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5060,00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Перчатки х/б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14.12.30.150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пар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200,00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400,00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196,06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0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392,12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210,00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420,00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Перчатки хоз.латексные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22.19.60.119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пар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80,00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480,00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75,24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0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451,44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100,00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600,00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Салфетка универсальная, плотная микрофибра,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13.92.29.120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120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шт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65,00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7800,00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63,78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0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7653,60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70,00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8400,00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Средство для мытья пола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20.41.32.110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шт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140,00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6160,00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139,10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0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6120,40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150,00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6600,00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Средство для мытья стекол и зеркал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20.41.32.113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шт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110,00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3960,00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109,47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0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3940,92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120,00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4320,00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Средство для отбеливания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20.20.14.000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шт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65,00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2860,00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64,18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0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2823,92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70,00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3080,00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Средство для удаления ржавчины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20.41.20.190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72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шт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215,00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15480,00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210,74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0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15173,28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220,00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15840,00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Стакан одноразовый 200 мл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22.29.23.110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48000</w:t>
            </w:r>
            <w:r>
              <w:rPr>
                <w:rStyle w:val="1055"/>
                <w:rFonts w:ascii="Liberation Serif" w:hAnsi="Liberation Serif" w:cs="Liberation Serif" w:eastAsia="Liberation Serif"/>
              </w:rPr>
              <w:footnoteReference w:id="5"/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шт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7600,00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91200,00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7544,94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0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90539,28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7600,00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91200,00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Тряпка для мытья пола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13.92.29.110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76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шт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255,00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19380,00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250,68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0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19051,68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260,00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19760,00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Чистящее средство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20.41.32.119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84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шт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65,00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5460,00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64,31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0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5402,04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70,00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5880,00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420"/>
        </w:trPr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208950,00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0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203348,48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214304,00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</w:tbl>
    <w:p>
      <w:pPr>
        <w:jc w:val="both"/>
        <w:rPr>
          <w:rFonts w:ascii="Liberation Serif" w:hAnsi="Liberation Serif" w:cs="Liberation Serif" w:eastAsia="Liberation Serif"/>
          <w:bCs/>
          <w:color w:val="000000"/>
          <w:sz w:val="22"/>
          <w:highlight w:val="none"/>
        </w:rPr>
      </w:pPr>
      <w:r>
        <w:rPr>
          <w:rFonts w:ascii="Liberation Serif" w:hAnsi="Liberation Serif" w:cs="Liberation Serif" w:eastAsia="Liberation Serif"/>
          <w:bCs/>
          <w:color w:val="000000"/>
          <w:sz w:val="22"/>
        </w:rPr>
        <w:t xml:space="preserve">Начальная (максимальная) цена договора определена с учетом статьи 34 БК РФ по наименьшему коммерческому предложению и составляет </w:t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rPr>
          <w:rFonts w:ascii="Liberation Serif" w:hAnsi="Liberation Serif" w:cs="Liberation Serif" w:eastAsia="Liberation Serif"/>
          <w:b/>
          <w:bCs/>
          <w:color w:val="000000"/>
          <w:sz w:val="22"/>
          <w:highlight w:val="white"/>
        </w:rPr>
      </w:pPr>
      <w:r>
        <w:rPr>
          <w:rFonts w:ascii="Liberation Serif" w:hAnsi="Liberation Serif" w:cs="Liberation Serif" w:eastAsia="Liberation Serif"/>
          <w:b/>
          <w:bCs/>
          <w:color w:val="000000"/>
          <w:sz w:val="22"/>
          <w:highlight w:val="white"/>
        </w:rPr>
        <w:t xml:space="preserve">203 348</w:t>
      </w:r>
      <w:r>
        <w:rPr>
          <w:rFonts w:ascii="Liberation Serif" w:hAnsi="Liberation Serif" w:cs="Liberation Serif" w:eastAsia="Liberation Serif"/>
          <w:b/>
          <w:bCs/>
          <w:color w:val="000000"/>
          <w:sz w:val="22"/>
          <w:highlight w:val="white"/>
        </w:rPr>
        <w:t xml:space="preserve"> (</w:t>
      </w:r>
      <w:r>
        <w:rPr>
          <w:rFonts w:ascii="Liberation Serif" w:hAnsi="Liberation Serif" w:cs="Liberation Serif" w:eastAsia="Liberation Serif"/>
          <w:b/>
          <w:bCs/>
          <w:color w:val="000000"/>
          <w:sz w:val="22"/>
          <w:highlight w:val="white"/>
        </w:rPr>
        <w:t xml:space="preserve">Двести три тысячи триста сорок восемь</w:t>
      </w:r>
      <w:r>
        <w:rPr>
          <w:rFonts w:ascii="Liberation Serif" w:hAnsi="Liberation Serif" w:cs="Liberation Serif" w:eastAsia="Liberation Serif"/>
          <w:b/>
          <w:bCs/>
          <w:color w:val="000000"/>
          <w:sz w:val="22"/>
          <w:highlight w:val="white"/>
        </w:rPr>
        <w:t xml:space="preserve">) рублей 48</w:t>
      </w:r>
      <w:r>
        <w:rPr>
          <w:rFonts w:ascii="Liberation Serif" w:hAnsi="Liberation Serif" w:cs="Liberation Serif" w:eastAsia="Liberation Serif"/>
          <w:b/>
          <w:bCs/>
          <w:color w:val="000000"/>
          <w:sz w:val="22"/>
          <w:highlight w:val="white"/>
        </w:rPr>
        <w:t xml:space="preserve"> копеек</w:t>
      </w:r>
      <w:r>
        <w:rPr>
          <w:rFonts w:ascii="Liberation Serif" w:hAnsi="Liberation Serif" w:cs="Liberation Serif" w:eastAsia="Liberation Serif"/>
          <w:highlight w:val="white"/>
        </w:rPr>
      </w:r>
      <w:r/>
    </w:p>
    <w:p>
      <w:pPr>
        <w:jc w:val="both"/>
        <w:rPr>
          <w:rFonts w:ascii="Liberation Serif" w:hAnsi="Liberation Serif" w:cs="Liberation Serif" w:eastAsia="Liberation Serif"/>
          <w:b/>
          <w:color w:val="000000"/>
          <w:sz w:val="22"/>
        </w:rPr>
      </w:pPr>
      <w:r>
        <w:rPr>
          <w:rFonts w:ascii="Liberation Serif" w:hAnsi="Liberation Serif" w:cs="Liberation Serif" w:eastAsia="Liberation Serif"/>
          <w:b/>
          <w:bCs/>
          <w:color w:val="000000"/>
          <w:sz w:val="22"/>
          <w:highlight w:val="none"/>
        </w:rPr>
      </w:r>
      <w:r>
        <w:rPr>
          <w:rFonts w:ascii="Liberation Serif" w:hAnsi="Liberation Serif" w:cs="Liberation Serif" w:eastAsia="Liberation Serif"/>
          <w:b/>
          <w:bCs/>
          <w:color w:val="000000"/>
          <w:sz w:val="22"/>
          <w:highlight w:val="none"/>
        </w:rPr>
      </w:r>
      <w:r/>
    </w:p>
    <w:p>
      <w:pPr>
        <w:rPr>
          <w:rFonts w:ascii="Liberation Serif" w:hAnsi="Liberation Serif" w:cs="Liberation Serif" w:eastAsia="Liberation Serif"/>
          <w:b/>
          <w:bCs/>
          <w:sz w:val="22"/>
        </w:rPr>
        <w:sectPr>
          <w:footnotePr/>
          <w:endnotePr/>
          <w:type w:val="nextPage"/>
          <w:pgSz w:w="16838" w:h="11906" w:orient="landscape"/>
          <w:pgMar w:top="709" w:right="425" w:bottom="567" w:left="993" w:header="709" w:footer="709" w:gutter="0"/>
          <w:cols w:num="1" w:sep="0" w:space="708" w:equalWidth="1"/>
          <w:docGrid w:linePitch="360"/>
        </w:sectPr>
      </w:pPr>
      <w:r>
        <w:rPr>
          <w:rFonts w:ascii="Liberation Serif" w:hAnsi="Liberation Serif" w:cs="Liberation Serif" w:eastAsia="Liberation Serif"/>
          <w:b/>
          <w:bCs/>
          <w:sz w:val="22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left"/>
        <w:rPr>
          <w:rFonts w:ascii="Liberation Serif" w:hAnsi="Liberation Serif" w:cs="Liberation Serif" w:eastAsia="Liberation Serif"/>
          <w:b/>
          <w:color w:val="FF0000"/>
          <w:sz w:val="22"/>
          <w:szCs w:val="22"/>
        </w:rPr>
      </w:pPr>
      <w:r>
        <w:rPr>
          <w:rFonts w:ascii="Liberation Serif" w:hAnsi="Liberation Serif" w:cs="Liberation Serif" w:eastAsia="Liberation Serif"/>
          <w:b/>
          <w:color w:val="FF0000"/>
          <w:sz w:val="22"/>
          <w:szCs w:val="22"/>
        </w:rPr>
        <w:t xml:space="preserve">ПРОЕКТ 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1088"/>
        <w:jc w:val="center"/>
        <w:rPr>
          <w:rFonts w:ascii="Liberation Serif" w:hAnsi="Liberation Serif" w:cs="Liberation Serif" w:eastAsia="Liberation Serif"/>
          <w:sz w:val="22"/>
          <w:szCs w:val="22"/>
        </w:rPr>
        <w:outlineLvl w:val="0"/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ДОГОВОР    № _______________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1088"/>
        <w:jc w:val="center"/>
        <w:rPr>
          <w:rFonts w:ascii="Liberation Serif" w:hAnsi="Liberation Serif" w:cs="Liberation Serif" w:eastAsia="Liberation Serif"/>
          <w:b/>
          <w:sz w:val="20"/>
          <w:szCs w:val="22"/>
        </w:rPr>
        <w:outlineLvl w:val="0"/>
      </w:pPr>
      <w:r>
        <w:rPr>
          <w:rFonts w:ascii="Liberation Serif" w:hAnsi="Liberation Serif" w:cs="Liberation Serif" w:eastAsia="Liberation Serif"/>
          <w:b/>
          <w:sz w:val="20"/>
          <w:u w:val="single"/>
        </w:rPr>
        <w:t xml:space="preserve">Поставка </w:t>
      </w:r>
      <w:r>
        <w:rPr>
          <w:rFonts w:ascii="Liberation Serif" w:hAnsi="Liberation Serif" w:cs="Liberation Serif" w:eastAsia="Liberation Serif"/>
          <w:b/>
          <w:sz w:val="20"/>
          <w:szCs w:val="28"/>
          <w:u w:val="single"/>
        </w:rPr>
        <w:t xml:space="preserve">моющих средств и хозяйственных товаров</w:t>
      </w:r>
      <w:r>
        <w:rPr>
          <w:rFonts w:ascii="Liberation Serif" w:hAnsi="Liberation Serif" w:cs="Liberation Serif" w:eastAsia="Liberation Serif"/>
          <w:b/>
          <w:sz w:val="20"/>
        </w:rPr>
      </w:r>
      <w:r/>
    </w:p>
    <w:p>
      <w:pPr>
        <w:jc w:val="both"/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г. Лабытнанги  </w:t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color w:val="000000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Муниципальное автономное учреждение «Центр спортивной и физкультурно-массовой работы», (далее – МАУ «ЦСФМР») </w:t>
      </w:r>
      <w:r>
        <w:rPr>
          <w:rFonts w:ascii="Liberation Serif" w:hAnsi="Liberation Serif" w:cs="Liberation Serif" w:eastAsia="Liberation Serif"/>
          <w:color w:val="000000"/>
          <w:sz w:val="22"/>
          <w:szCs w:val="22"/>
        </w:rPr>
        <w:t xml:space="preserve">именуемое в дальнейшем</w:t>
      </w:r>
      <w:r>
        <w:rPr>
          <w:rFonts w:ascii="Liberation Serif" w:hAnsi="Liberation Serif" w:cs="Liberation Serif" w:eastAsia="Liberation Serif"/>
          <w:sz w:val="22"/>
          <w:szCs w:val="22"/>
        </w:rPr>
        <w:t xml:space="preserve"> «Заказчик»,</w:t>
      </w:r>
      <w:r>
        <w:rPr>
          <w:rFonts w:ascii="Liberation Serif" w:hAnsi="Liberation Serif" w:cs="Liberation Serif" w:eastAsia="Liberation Serif"/>
          <w:color w:val="000000"/>
          <w:sz w:val="22"/>
          <w:szCs w:val="22"/>
        </w:rPr>
        <w:t xml:space="preserve"> в лице директора МАУ «ЦСФМР»</w:t>
      </w:r>
      <w:r>
        <w:rPr>
          <w:rFonts w:ascii="Liberation Serif" w:hAnsi="Liberation Serif" w:cs="Liberation Serif" w:eastAsia="Liberation Serif"/>
          <w:sz w:val="22"/>
          <w:szCs w:val="22"/>
        </w:rPr>
        <w:t xml:space="preserve">, действующего на основании _____________ с одной стороны, 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bCs/>
          <w:spacing w:val="9"/>
          <w:sz w:val="22"/>
          <w:szCs w:val="22"/>
        </w:rPr>
        <w:t xml:space="preserve">и </w:t>
      </w:r>
      <w:r>
        <w:rPr>
          <w:rFonts w:ascii="Liberation Serif" w:hAnsi="Liberation Serif" w:cs="Liberation Serif" w:eastAsia="Liberation Serif"/>
          <w:bCs/>
          <w:sz w:val="22"/>
          <w:szCs w:val="22"/>
        </w:rPr>
        <w:t xml:space="preserve">_______ </w:t>
      </w:r>
      <w:r>
        <w:rPr>
          <w:rFonts w:ascii="Liberation Serif" w:hAnsi="Liberation Serif" w:cs="Liberation Serif" w:eastAsia="Liberation Serif"/>
          <w:sz w:val="22"/>
          <w:szCs w:val="22"/>
        </w:rPr>
        <w:t xml:space="preserve">именуемый в дальнейшем «Поставщик», в лице</w:t>
      </w:r>
      <w:r>
        <w:rPr>
          <w:rFonts w:ascii="Liberation Serif" w:hAnsi="Liberation Serif" w:cs="Liberation Serif" w:eastAsia="Liberation Serif"/>
          <w:bCs/>
          <w:sz w:val="22"/>
          <w:szCs w:val="22"/>
        </w:rPr>
        <w:t xml:space="preserve"> </w:t>
      </w:r>
      <w:r>
        <w:rPr>
          <w:rFonts w:ascii="Liberation Serif" w:hAnsi="Liberation Serif" w:cs="Liberation Serif" w:eastAsia="Liberation Serif"/>
          <w:bCs/>
          <w:spacing w:val="4"/>
          <w:sz w:val="22"/>
          <w:szCs w:val="22"/>
        </w:rPr>
        <w:t xml:space="preserve">_________</w:t>
      </w:r>
      <w:r>
        <w:rPr>
          <w:rFonts w:ascii="Liberation Serif" w:hAnsi="Liberation Serif" w:cs="Liberation Serif" w:eastAsia="Liberation Serif"/>
          <w:bCs/>
          <w:spacing w:val="9"/>
          <w:sz w:val="22"/>
          <w:szCs w:val="22"/>
        </w:rPr>
        <w:t xml:space="preserve">, действующего </w:t>
      </w:r>
      <w:r>
        <w:rPr>
          <w:rFonts w:ascii="Liberation Serif" w:hAnsi="Liberation Serif" w:cs="Liberation Serif" w:eastAsia="Liberation Serif"/>
          <w:bCs/>
          <w:spacing w:val="7"/>
          <w:sz w:val="22"/>
          <w:szCs w:val="22"/>
        </w:rPr>
        <w:t xml:space="preserve">на основании _______, </w:t>
      </w:r>
      <w:r>
        <w:rPr>
          <w:rFonts w:ascii="Liberation Serif" w:hAnsi="Liberation Serif" w:cs="Liberation Serif" w:eastAsia="Liberation Serif"/>
          <w:bCs/>
          <w:spacing w:val="6"/>
          <w:sz w:val="22"/>
          <w:szCs w:val="22"/>
        </w:rPr>
        <w:t xml:space="preserve">с другой стороны, именуемые в дальнейшем «Стороны», </w:t>
      </w:r>
      <w:r>
        <w:rPr>
          <w:rFonts w:ascii="Liberation Serif" w:hAnsi="Liberation Serif" w:cs="Liberation Serif" w:eastAsia="Liberation Serif"/>
          <w:sz w:val="22"/>
          <w:szCs w:val="22"/>
        </w:rPr>
        <w:t xml:space="preserve">с соблюдением требований Федерального закона от 18 июля 2011 года 223-ФЗ «О закупках товаров, работ, услуг отдельными видами юридических лиц», Положением </w:t>
      </w:r>
      <w:r>
        <w:rPr>
          <w:rFonts w:ascii="Liberation Serif" w:hAnsi="Liberation Serif" w:cs="Liberation Serif" w:eastAsia="Liberation Serif"/>
          <w:sz w:val="22"/>
          <w:szCs w:val="22"/>
        </w:rPr>
        <w:t xml:space="preserve">о закупках товаров, рабо</w:t>
      </w:r>
      <w:r>
        <w:rPr>
          <w:rFonts w:ascii="Liberation Serif" w:hAnsi="Liberation Serif" w:cs="Liberation Serif" w:eastAsia="Liberation Serif"/>
          <w:sz w:val="22"/>
          <w:szCs w:val="22"/>
        </w:rPr>
        <w:t xml:space="preserve">т и услуг для нужд Муниципального автономного учреждения  «Центр спортивной и физкультурно-массовой работы»,  на основании _________________________________  от «__» ___________ 20___года (№ извещения _______), заключили настоящий  Договор о нижеследующем: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567"/>
        <w:jc w:val="center"/>
        <w:tabs>
          <w:tab w:val="left" w:pos="0" w:leader="none"/>
          <w:tab w:val="left" w:pos="921" w:leader="none"/>
          <w:tab w:val="center" w:pos="5316" w:leader="none"/>
          <w:tab w:val="left" w:pos="7635" w:leader="none"/>
        </w:tabs>
        <w:rPr>
          <w:rFonts w:ascii="Liberation Serif" w:hAnsi="Liberation Serif" w:cs="Liberation Serif" w:eastAsia="Liberation Serif"/>
          <w:b/>
          <w:color w:val="000000"/>
          <w:spacing w:val="10"/>
          <w:sz w:val="22"/>
          <w:szCs w:val="22"/>
        </w:rPr>
      </w:pPr>
      <w:r>
        <w:rPr>
          <w:rFonts w:ascii="Liberation Serif" w:hAnsi="Liberation Serif" w:cs="Liberation Serif" w:eastAsia="Liberation Serif"/>
          <w:b/>
          <w:color w:val="000000"/>
          <w:spacing w:val="10"/>
          <w:sz w:val="22"/>
          <w:szCs w:val="22"/>
        </w:rPr>
        <w:t xml:space="preserve">1.ПРЕДМЕТ ДОГОВОРА</w:t>
      </w:r>
      <w:r>
        <w:rPr>
          <w:rFonts w:ascii="Liberation Serif" w:hAnsi="Liberation Serif" w:cs="Liberation Serif" w:eastAsia="Liberation Serif"/>
        </w:rPr>
      </w:r>
      <w:r/>
    </w:p>
    <w:p>
      <w:pPr>
        <w:ind w:left="0" w:right="0" w:firstLine="709"/>
        <w:jc w:val="left"/>
        <w:tabs>
          <w:tab w:val="left" w:pos="0" w:leader="none"/>
          <w:tab w:val="left" w:pos="921" w:leader="none"/>
          <w:tab w:val="center" w:pos="5316" w:leader="none"/>
          <w:tab w:val="left" w:pos="7635" w:leader="none"/>
        </w:tabs>
        <w:rPr>
          <w:rFonts w:ascii="Liberation Serif" w:hAnsi="Liberation Serif" w:cs="Liberation Serif" w:eastAsia="Liberation Serif"/>
          <w:b/>
          <w:color w:val="000000"/>
          <w:spacing w:val="10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1.1. Предметом настоящего Договора является п</w:t>
      </w:r>
      <w:r>
        <w:rPr>
          <w:rFonts w:ascii="Liberation Serif" w:hAnsi="Liberation Serif" w:cs="Liberation Serif" w:eastAsia="Liberation Serif"/>
          <w:color w:val="000000"/>
          <w:sz w:val="22"/>
          <w:szCs w:val="22"/>
        </w:rPr>
        <w:t xml:space="preserve">риобретение (поставка) моющих средств и хозяйственных товаров</w:t>
      </w:r>
      <w:r>
        <w:rPr>
          <w:rFonts w:ascii="Liberation Serif" w:hAnsi="Liberation Serif" w:cs="Liberation Serif" w:eastAsia="Liberation Serif"/>
          <w:sz w:val="22"/>
          <w:szCs w:val="22"/>
        </w:rPr>
        <w:t xml:space="preserve"> (далее по тексту — Товар). Наименование, характеристики, количество и цена Товара, определяются Спецификацией (Приложение №1 к настоящему Договору), которая является  неотъемлемой частью Договора.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954"/>
        <w:ind w:firstLine="709"/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</w:r>
      <w:r>
        <w:rPr>
          <w:rFonts w:ascii="Liberation Serif" w:hAnsi="Liberation Serif" w:cs="Liberation Serif" w:eastAsia="Liberation Serif"/>
          <w:sz w:val="22"/>
          <w:szCs w:val="22"/>
        </w:rPr>
        <w:t xml:space="preserve">1.2. Поставщик обязуется поставить (передать) Товар Заказчику, а Заказчик обязуется принять  и оплатить приобретенный Товар в порядке, сроки и на условиях установленных  настоящим Договором.</w:t>
      </w:r>
      <w:r>
        <w:rPr>
          <w:rFonts w:ascii="Liberation Serif" w:hAnsi="Liberation Serif" w:cs="Liberation Serif" w:eastAsia="Liberation Serif"/>
        </w:rPr>
      </w:r>
      <w:r/>
    </w:p>
    <w:p>
      <w:pPr>
        <w:ind w:right="19" w:firstLine="709"/>
        <w:jc w:val="both"/>
        <w:spacing w:line="250" w:lineRule="exact"/>
        <w:shd w:val="clear" w:color="auto" w:fill="ffffff"/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1.3. Место поставки: ЯНАО, </w:t>
      </w:r>
      <w:r>
        <w:rPr>
          <w:rFonts w:ascii="Liberation Serif" w:hAnsi="Liberation Serif" w:cs="Liberation Serif" w:eastAsia="Liberation Serif"/>
          <w:sz w:val="22"/>
          <w:szCs w:val="22"/>
        </w:rPr>
        <w:t xml:space="preserve">городской округ город Лабытнанги, </w:t>
      </w:r>
      <w:r>
        <w:rPr>
          <w:rFonts w:ascii="Liberation Serif" w:hAnsi="Liberation Serif" w:cs="Liberation Serif" w:eastAsia="Liberation Serif"/>
          <w:sz w:val="22"/>
          <w:szCs w:val="22"/>
        </w:rPr>
        <w:t xml:space="preserve">г. Лабытнанги, ул. Дзержинского, д. 24, вспомогательное здание </w:t>
      </w:r>
      <w:r>
        <w:rPr>
          <w:rFonts w:ascii="Liberation Serif" w:hAnsi="Liberation Serif" w:cs="Liberation Serif" w:eastAsia="Liberation Serif"/>
          <w:sz w:val="22"/>
          <w:szCs w:val="22"/>
        </w:rPr>
        <w:t xml:space="preserve">объекта «Открытый</w:t>
      </w:r>
      <w:r>
        <w:rPr>
          <w:rFonts w:ascii="Liberation Serif" w:hAnsi="Liberation Serif" w:cs="Liberation Serif" w:eastAsia="Liberation Serif"/>
          <w:sz w:val="22"/>
          <w:szCs w:val="22"/>
        </w:rPr>
        <w:t xml:space="preserve"> многоцелево</w:t>
      </w:r>
      <w:r>
        <w:rPr>
          <w:rFonts w:ascii="Liberation Serif" w:hAnsi="Liberation Serif" w:cs="Liberation Serif" w:eastAsia="Liberation Serif"/>
          <w:sz w:val="22"/>
          <w:szCs w:val="22"/>
        </w:rPr>
        <w:t xml:space="preserve">й</w:t>
      </w:r>
      <w:r>
        <w:rPr>
          <w:rFonts w:ascii="Liberation Serif" w:hAnsi="Liberation Serif" w:cs="Liberation Serif" w:eastAsia="Liberation Serif"/>
          <w:sz w:val="22"/>
          <w:szCs w:val="22"/>
        </w:rPr>
        <w:t xml:space="preserve"> спортивн</w:t>
      </w:r>
      <w:r>
        <w:rPr>
          <w:rFonts w:ascii="Liberation Serif" w:hAnsi="Liberation Serif" w:cs="Liberation Serif" w:eastAsia="Liberation Serif"/>
          <w:sz w:val="22"/>
          <w:szCs w:val="22"/>
        </w:rPr>
        <w:t xml:space="preserve">ый комплекс</w:t>
      </w:r>
      <w:r>
        <w:rPr>
          <w:rFonts w:ascii="Liberation Serif" w:hAnsi="Liberation Serif" w:cs="Liberation Serif" w:eastAsia="Liberation Serif"/>
          <w:sz w:val="22"/>
          <w:szCs w:val="22"/>
        </w:rPr>
        <w:t xml:space="preserve"> «Арктика».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1.4. Срок поставки: единовременно одной партией в течение 20</w:t>
      </w:r>
      <w:r>
        <w:rPr>
          <w:rFonts w:ascii="Liberation Serif" w:hAnsi="Liberation Serif" w:cs="Liberation Serif" w:eastAsia="Liberation Serif"/>
          <w:sz w:val="22"/>
          <w:szCs w:val="22"/>
        </w:rPr>
        <w:t xml:space="preserve"> (</w:t>
      </w:r>
      <w:r>
        <w:rPr>
          <w:rFonts w:ascii="Liberation Serif" w:hAnsi="Liberation Serif" w:cs="Liberation Serif" w:eastAsia="Liberation Serif"/>
          <w:sz w:val="22"/>
          <w:szCs w:val="22"/>
        </w:rPr>
        <w:t xml:space="preserve">Двадцати</w:t>
      </w:r>
      <w:r>
        <w:rPr>
          <w:rFonts w:ascii="Liberation Serif" w:hAnsi="Liberation Serif" w:cs="Liberation Serif" w:eastAsia="Liberation Serif"/>
          <w:sz w:val="22"/>
          <w:szCs w:val="22"/>
        </w:rPr>
        <w:t xml:space="preserve">) рабочих дней с  момента подписания Договора.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567"/>
        <w:jc w:val="both"/>
        <w:rPr>
          <w:rFonts w:ascii="Liberation Serif" w:hAnsi="Liberation Serif" w:cs="Liberation Serif" w:eastAsia="Liberation Serif"/>
          <w:sz w:val="22"/>
          <w:szCs w:val="21"/>
        </w:rPr>
      </w:pPr>
      <w:r>
        <w:rPr>
          <w:rFonts w:ascii="Liberation Serif" w:hAnsi="Liberation Serif" w:cs="Liberation Serif" w:eastAsia="Liberation Serif"/>
          <w:sz w:val="22"/>
          <w:szCs w:val="21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  <w:b/>
          <w:color w:val="000000"/>
          <w:spacing w:val="10"/>
          <w:sz w:val="22"/>
          <w:szCs w:val="21"/>
        </w:rPr>
      </w:pPr>
      <w:r>
        <w:rPr>
          <w:rFonts w:ascii="Liberation Serif" w:hAnsi="Liberation Serif" w:cs="Liberation Serif" w:eastAsia="Liberation Serif"/>
          <w:b/>
          <w:color w:val="000000"/>
          <w:spacing w:val="10"/>
          <w:sz w:val="22"/>
          <w:szCs w:val="21"/>
        </w:rPr>
        <w:t xml:space="preserve">2. ЦЕНА ДОГОВОРА, УСЛОВИЯ И ПОРЯДОК РАСЧЕТОВ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8"/>
        <w:jc w:val="both"/>
        <w:rPr>
          <w:rFonts w:ascii="Liberation Serif" w:hAnsi="Liberation Serif" w:cs="Liberation Serif" w:eastAsia="Liberation Serif"/>
          <w:sz w:val="22"/>
          <w:szCs w:val="21"/>
        </w:rPr>
      </w:pPr>
      <w:r>
        <w:rPr>
          <w:rFonts w:ascii="Liberation Serif" w:hAnsi="Liberation Serif" w:cs="Liberation Serif" w:eastAsia="Liberation Serif"/>
          <w:sz w:val="22"/>
          <w:szCs w:val="21"/>
          <w:lang w:eastAsia="en-US"/>
        </w:rPr>
        <w:t xml:space="preserve">2.1.</w:t>
      </w:r>
      <w:r>
        <w:rPr>
          <w:rFonts w:ascii="Liberation Serif" w:hAnsi="Liberation Serif" w:cs="Liberation Serif" w:eastAsia="Liberation Serif"/>
          <w:i/>
          <w:sz w:val="22"/>
          <w:szCs w:val="21"/>
          <w:lang w:eastAsia="en-US"/>
        </w:rPr>
        <w:t xml:space="preserve">  Вариант 1</w:t>
      </w:r>
      <w:r>
        <w:rPr>
          <w:rFonts w:ascii="Liberation Serif" w:hAnsi="Liberation Serif" w:cs="Liberation Serif" w:eastAsia="Liberation Serif"/>
          <w:sz w:val="22"/>
          <w:szCs w:val="21"/>
          <w:lang w:eastAsia="en-US"/>
        </w:rPr>
        <w:t xml:space="preserve">. Цена Договора составляет _______ (_____) рублей __ копеек, в том числе НДС____%, _______ (_____) рублей ___ копеек (далее – Цена Договора).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sz w:val="22"/>
          <w:szCs w:val="21"/>
        </w:rPr>
      </w:pPr>
      <w:r>
        <w:rPr>
          <w:rFonts w:ascii="Liberation Serif" w:hAnsi="Liberation Serif" w:cs="Liberation Serif" w:eastAsia="Liberation Serif"/>
          <w:i/>
          <w:sz w:val="22"/>
          <w:szCs w:val="21"/>
          <w:lang w:eastAsia="en-US"/>
        </w:rPr>
        <w:t xml:space="preserve">Вариант 2.</w:t>
      </w:r>
      <w:r>
        <w:rPr>
          <w:rFonts w:ascii="Liberation Serif" w:hAnsi="Liberation Serif" w:cs="Liberation Serif" w:eastAsia="Liberation Serif"/>
          <w:sz w:val="22"/>
          <w:szCs w:val="21"/>
          <w:lang w:eastAsia="en-US"/>
        </w:rPr>
        <w:t xml:space="preserve"> Цена Договора составляет _______ (_____) рублей __ копеек, без НДС (далее – Цена Договора) </w:t>
      </w:r>
      <w:r>
        <w:rPr>
          <w:rFonts w:ascii="Liberation Serif" w:hAnsi="Liberation Serif" w:cs="Liberation Serif" w:eastAsia="Liberation Serif"/>
          <w:i/>
          <w:sz w:val="22"/>
          <w:szCs w:val="21"/>
          <w:lang w:eastAsia="en-US"/>
        </w:rPr>
        <w:t xml:space="preserve">(вариант применяется в случае заключения Заказчиком Договора, если НДС равен нулю или победителем используется льготный режим налогообложения</w:t>
      </w:r>
      <w:r>
        <w:rPr>
          <w:rFonts w:ascii="Liberation Serif" w:hAnsi="Liberation Serif" w:cs="Liberation Serif" w:eastAsia="Liberation Serif"/>
          <w:sz w:val="22"/>
          <w:szCs w:val="21"/>
          <w:lang w:eastAsia="en-US"/>
        </w:rPr>
        <w:t xml:space="preserve">).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cs="Liberation Serif" w:eastAsia="Liberation Serif"/>
          <w:sz w:val="22"/>
          <w:szCs w:val="21"/>
        </w:rPr>
      </w:pPr>
      <w:r>
        <w:rPr>
          <w:rFonts w:ascii="Liberation Serif" w:hAnsi="Liberation Serif" w:cs="Liberation Serif" w:eastAsia="Liberation Serif"/>
          <w:i/>
          <w:sz w:val="22"/>
          <w:szCs w:val="21"/>
          <w:lang w:eastAsia="en-US"/>
        </w:rPr>
        <w:t xml:space="preserve">Вариант 3.</w:t>
      </w:r>
      <w:r>
        <w:rPr>
          <w:rFonts w:ascii="Liberation Serif" w:hAnsi="Liberation Serif" w:cs="Liberation Serif" w:eastAsia="Liberation Serif"/>
          <w:sz w:val="22"/>
          <w:szCs w:val="21"/>
          <w:lang w:eastAsia="en-US"/>
        </w:rPr>
        <w:t xml:space="preserve"> </w:t>
      </w:r>
      <w:r>
        <w:rPr>
          <w:rFonts w:ascii="Liberation Serif" w:hAnsi="Liberation Serif" w:cs="Liberation Serif" w:eastAsia="Liberation Serif"/>
          <w:i/>
          <w:color w:val="000000"/>
          <w:sz w:val="22"/>
          <w:szCs w:val="21"/>
        </w:rPr>
        <w:t xml:space="preserve">Вариант 3</w:t>
      </w:r>
      <w:r>
        <w:rPr>
          <w:rFonts w:ascii="Liberation Serif" w:hAnsi="Liberation Serif" w:cs="Liberation Serif" w:eastAsia="Liberation Serif"/>
          <w:color w:val="000000"/>
          <w:sz w:val="22"/>
          <w:szCs w:val="21"/>
        </w:rPr>
        <w:t xml:space="preserve">. Цена Договора составляет _______ (_____) рублей ___ копеек, </w:t>
      </w:r>
      <w:r>
        <w:rPr>
          <w:rFonts w:ascii="Liberation Serif" w:hAnsi="Liberation Serif" w:cs="Liberation Serif" w:eastAsia="Liberation Serif"/>
          <w:sz w:val="22"/>
          <w:szCs w:val="21"/>
        </w:rPr>
        <w:t xml:space="preserve">уменьшенная на размер налогов, сборов и иных обязательных платежей в размере ____%, что составляет ______ (___) рублей __ копеек</w:t>
      </w:r>
      <w:r>
        <w:rPr>
          <w:rFonts w:ascii="Liberation Serif" w:hAnsi="Liberation Serif" w:cs="Liberation Serif" w:eastAsia="Liberation Serif"/>
          <w:color w:val="000000"/>
          <w:sz w:val="22"/>
          <w:szCs w:val="21"/>
        </w:rPr>
        <w:t xml:space="preserve"> (данный вариант применяется в случае заключения Заказчиком Договора с</w:t>
      </w:r>
      <w:r>
        <w:rPr>
          <w:rFonts w:ascii="Liberation Serif" w:hAnsi="Liberation Serif" w:cs="Liberation Serif" w:eastAsia="Liberation Serif"/>
          <w:color w:val="000000"/>
          <w:sz w:val="22"/>
          <w:szCs w:val="21"/>
        </w:rPr>
        <w:t xml:space="preserve"> юридическим лицом или физическим лицом, в том числе зарегистрированным в качестве индивидуального предпринимателя, оплата такого договора уменьшается на размер налогов, сборов и иных обязательных платежей в бюджеты бюджетной системы Ро</w:t>
      </w:r>
      <w:r>
        <w:rPr>
          <w:rFonts w:ascii="Liberation Serif" w:hAnsi="Liberation Serif" w:cs="Liberation Serif" w:eastAsia="Liberation Serif"/>
          <w:color w:val="000000"/>
          <w:sz w:val="22"/>
          <w:szCs w:val="21"/>
        </w:rPr>
        <w:t xml:space="preserve">ссийской Федерации, связанных с оплатой договора,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заказчиком.) 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cs="Liberation Serif" w:eastAsia="Liberation Serif"/>
          <w:color w:val="000000"/>
          <w:sz w:val="22"/>
          <w:szCs w:val="21"/>
        </w:rPr>
      </w:pPr>
      <w:r>
        <w:rPr>
          <w:rFonts w:ascii="Liberation Serif" w:hAnsi="Liberation Serif" w:cs="Liberation Serif" w:eastAsia="Liberation Serif"/>
          <w:sz w:val="22"/>
          <w:szCs w:val="21"/>
        </w:rPr>
        <w:t xml:space="preserve">Источник финансирования – субсидия на финансовое обеспечение выполнения муниципального задания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sz w:val="22"/>
          <w:szCs w:val="21"/>
        </w:rPr>
      </w:pPr>
      <w:r>
        <w:rPr>
          <w:rFonts w:ascii="Liberation Serif" w:hAnsi="Liberation Serif" w:cs="Liberation Serif" w:eastAsia="Liberation Serif"/>
          <w:sz w:val="22"/>
          <w:szCs w:val="21"/>
        </w:rPr>
        <w:t xml:space="preserve">2.2. В цену Договора  входит: стоимость Товара,</w:t>
      </w:r>
      <w:r>
        <w:rPr>
          <w:rFonts w:ascii="Liberation Serif" w:hAnsi="Liberation Serif" w:cs="Liberation Serif" w:eastAsia="Liberation Serif"/>
          <w:sz w:val="22"/>
          <w:szCs w:val="21"/>
        </w:rPr>
        <w:t xml:space="preserve"> перевозка, хранение, транспортировка, погрузочно-разгрузочные работы, доставка Товара по месту расположения Заказчика,  страхование, уплата таможенных пошлин, налогов, сборов и других обязательных платежей, установленных действующим законодательством РФ.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567"/>
        <w:jc w:val="both"/>
        <w:rPr>
          <w:rFonts w:ascii="Liberation Serif" w:hAnsi="Liberation Serif" w:cs="Liberation Serif" w:eastAsia="Liberation Serif"/>
          <w:sz w:val="22"/>
          <w:szCs w:val="21"/>
          <w:highlight w:val="none"/>
        </w:rPr>
      </w:pPr>
      <w:r>
        <w:rPr>
          <w:rFonts w:ascii="Liberation Serif" w:hAnsi="Liberation Serif" w:cs="Liberation Serif" w:eastAsia="Liberation Serif"/>
          <w:sz w:val="22"/>
          <w:szCs w:val="21"/>
        </w:rPr>
        <w:t xml:space="preserve">2.3. Расчет за приобретенный Товар осуществляется в руб</w:t>
      </w:r>
      <w:r>
        <w:rPr>
          <w:rFonts w:ascii="Liberation Serif" w:hAnsi="Liberation Serif" w:cs="Liberation Serif" w:eastAsia="Liberation Serif"/>
          <w:sz w:val="22"/>
          <w:szCs w:val="21"/>
        </w:rPr>
        <w:t xml:space="preserve">лях Российской Федерации в безналичной форме путем перечисления денежных средств на расчетный счет Поставщика в размере 100% оплаты по факту поставки Товара в течение 7 (Семи) рабочих дней с момента подписания обеими сторонами товарной накладной (</w:t>
      </w:r>
      <w:r>
        <w:rPr>
          <w:rFonts w:ascii="Liberation Serif" w:hAnsi="Liberation Serif" w:cs="Liberation Serif" w:eastAsia="Liberation Serif"/>
          <w:sz w:val="22"/>
          <w:szCs w:val="21"/>
        </w:rPr>
        <w:t xml:space="preserve">или </w:t>
      </w:r>
      <w:r>
        <w:rPr>
          <w:rFonts w:ascii="Liberation Serif" w:hAnsi="Liberation Serif" w:cs="Liberation Serif" w:eastAsia="Liberation Serif"/>
          <w:sz w:val="22"/>
          <w:szCs w:val="21"/>
        </w:rPr>
        <w:t xml:space="preserve">УПД) и выставленной счет-фактуры (счета)</w:t>
      </w:r>
      <w:r>
        <w:rPr>
          <w:rStyle w:val="1055"/>
          <w:rFonts w:ascii="Liberation Serif" w:hAnsi="Liberation Serif" w:cs="Liberation Serif" w:eastAsia="Liberation Serif"/>
          <w:sz w:val="22"/>
          <w:szCs w:val="21"/>
        </w:rPr>
        <w:footnoteReference w:id="6"/>
      </w:r>
      <w:r>
        <w:rPr>
          <w:rFonts w:ascii="Liberation Serif" w:hAnsi="Liberation Serif" w:cs="Liberation Serif" w:eastAsia="Liberation Serif"/>
          <w:sz w:val="22"/>
          <w:szCs w:val="21"/>
        </w:rPr>
        <w:t xml:space="preserve">. </w:t>
      </w:r>
      <w:r>
        <w:rPr>
          <w:rFonts w:ascii="Liberation Serif" w:hAnsi="Liberation Serif" w:cs="Liberation Serif" w:eastAsia="Liberation Serif"/>
          <w:sz w:val="22"/>
        </w:rPr>
        <w:t xml:space="preserve"> 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567"/>
        <w:jc w:val="both"/>
        <w:rPr>
          <w:rFonts w:ascii="Liberation Serif" w:hAnsi="Liberation Serif" w:cs="Liberation Serif" w:eastAsia="Liberation Serif"/>
          <w:sz w:val="22"/>
          <w:szCs w:val="21"/>
          <w:highlight w:val="none"/>
        </w:rPr>
      </w:pPr>
      <w:r>
        <w:rPr>
          <w:rFonts w:ascii="Liberation Serif" w:hAnsi="Liberation Serif" w:cs="Liberation Serif" w:eastAsia="Liberation Serif"/>
          <w:sz w:val="22"/>
          <w:highlight w:val="none"/>
        </w:rPr>
        <w:t xml:space="preserve">В случае, если Поставщик задержал </w:t>
      </w:r>
      <w:r>
        <w:rPr>
          <w:rFonts w:ascii="Liberation Serif" w:hAnsi="Liberation Serif" w:cs="Liberation Serif" w:eastAsia="Liberation Serif"/>
          <w:color w:val="000000"/>
          <w:sz w:val="22"/>
          <w:szCs w:val="20"/>
          <w:shd w:val="clear" w:color="auto" w:fill="ffffff"/>
        </w:rPr>
        <w:t xml:space="preserve">передачу подписанных документов для оплаты, исполнение Заказчиком обязательств по оплате переносится на срок равный сроку задержки передачи документов.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567"/>
        <w:jc w:val="both"/>
        <w:rPr>
          <w:rFonts w:ascii="Liberation Serif" w:hAnsi="Liberation Serif" w:cs="Liberation Serif" w:eastAsia="Liberation Serif"/>
          <w:sz w:val="22"/>
          <w:szCs w:val="21"/>
        </w:rPr>
      </w:pPr>
      <w:r>
        <w:rPr>
          <w:rFonts w:ascii="Liberation Serif" w:hAnsi="Liberation Serif" w:cs="Liberation Serif" w:eastAsia="Liberation Serif"/>
          <w:sz w:val="22"/>
          <w:szCs w:val="21"/>
        </w:rPr>
        <w:t xml:space="preserve">2.4. Датой оплаты Товара считается дата списания денежных средств с лицевого счета Заказчика. 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567"/>
        <w:jc w:val="both"/>
        <w:rPr>
          <w:rFonts w:ascii="Liberation Serif" w:hAnsi="Liberation Serif" w:cs="Liberation Serif" w:eastAsia="Liberation Serif"/>
          <w:sz w:val="22"/>
          <w:szCs w:val="21"/>
        </w:rPr>
      </w:pPr>
      <w:r>
        <w:rPr>
          <w:rFonts w:ascii="Liberation Serif" w:hAnsi="Liberation Serif" w:cs="Liberation Serif" w:eastAsia="Liberation Serif"/>
          <w:sz w:val="22"/>
          <w:szCs w:val="21"/>
        </w:rPr>
        <w:t xml:space="preserve">2.5. Изменение  по соглашению сторон размера и (или) сроков оплаты и (или) количества Товаров допускается, в случае уменьшения в соответствии с БК РФ получателю бюджетных средств, предоставляющему субсидии, ранее доведенных в установленном порядке лимито</w:t>
      </w:r>
      <w:r>
        <w:rPr>
          <w:rFonts w:ascii="Liberation Serif" w:hAnsi="Liberation Serif" w:cs="Liberation Serif" w:eastAsia="Liberation Serif"/>
          <w:sz w:val="22"/>
          <w:szCs w:val="21"/>
        </w:rPr>
        <w:t xml:space="preserve">в бюджетных обязательств на предоставление субсидии. Заказчик в ходе исполнения Договора, подлежащего оплате  за счет субсидий, обеспечивает согласование новых условий Договора в отношении размера и (или) сроков оплаты и (или) объема товаров, работ, услуг.</w:t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rPr>
          <w:rFonts w:ascii="Liberation Serif" w:hAnsi="Liberation Serif" w:cs="Liberation Serif" w:eastAsia="Liberation Serif"/>
          <w:sz w:val="22"/>
          <w:szCs w:val="21"/>
        </w:rPr>
      </w:pPr>
      <w:r>
        <w:rPr>
          <w:rFonts w:ascii="Liberation Serif" w:hAnsi="Liberation Serif" w:cs="Liberation Serif" w:eastAsia="Liberation Serif"/>
          <w:sz w:val="22"/>
          <w:szCs w:val="21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center"/>
        <w:rPr>
          <w:rFonts w:ascii="Liberation Serif" w:hAnsi="Liberation Serif" w:cs="Liberation Serif" w:eastAsia="Liberation Serif"/>
          <w:b/>
          <w:color w:val="000000"/>
          <w:sz w:val="22"/>
          <w:szCs w:val="22"/>
        </w:rPr>
      </w:pPr>
      <w:r>
        <w:rPr>
          <w:rFonts w:ascii="Liberation Serif" w:hAnsi="Liberation Serif" w:cs="Liberation Serif" w:eastAsia="Liberation Serif"/>
          <w:color w:val="000000"/>
          <w:sz w:val="22"/>
          <w:szCs w:val="22"/>
        </w:rPr>
        <w:tab/>
      </w:r>
      <w:r>
        <w:rPr>
          <w:rFonts w:ascii="Liberation Serif" w:hAnsi="Liberation Serif" w:cs="Liberation Serif" w:eastAsia="Liberation Serif"/>
          <w:b/>
          <w:color w:val="000000"/>
          <w:sz w:val="22"/>
          <w:szCs w:val="22"/>
        </w:rPr>
        <w:t xml:space="preserve">3. ГАРАНТИИ, КАЧЕСТВО и  УПАКОВКА ТОВАРА.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3.1. Поставщик гарантирует качество и безопасность пост</w:t>
      </w:r>
      <w:r>
        <w:rPr>
          <w:rFonts w:ascii="Liberation Serif" w:hAnsi="Liberation Serif" w:cs="Liberation Serif" w:eastAsia="Liberation Serif"/>
          <w:sz w:val="22"/>
          <w:szCs w:val="22"/>
        </w:rPr>
        <w:t xml:space="preserve">авляемого Товара в соответствии с действующими стандартами, утвержденными на данный вид Товара. Качество товара должно соответствовать установленным для данного вида товара нормам и требованиям Государственных стандартов (ГОСТ), Техническим условиям (ТУ), </w:t>
      </w:r>
      <w:r>
        <w:rPr>
          <w:rFonts w:ascii="Liberation Serif" w:hAnsi="Liberation Serif" w:cs="Liberation Serif" w:eastAsia="Liberation Serif"/>
          <w:color w:val="000000"/>
          <w:sz w:val="22"/>
          <w:szCs w:val="22"/>
        </w:rPr>
        <w:t xml:space="preserve">государственным санитарно-эпидемиологическим правилам и нормативам</w:t>
      </w:r>
      <w:r>
        <w:rPr>
          <w:rFonts w:ascii="Liberation Serif" w:hAnsi="Liberation Serif" w:cs="Liberation Serif" w:eastAsia="Liberation Serif"/>
          <w:sz w:val="22"/>
          <w:szCs w:val="22"/>
        </w:rPr>
        <w:t xml:space="preserve"> и иных </w:t>
      </w:r>
      <w:r>
        <w:rPr>
          <w:rFonts w:ascii="Liberation Serif" w:hAnsi="Liberation Serif" w:cs="Liberation Serif" w:eastAsia="Liberation Serif"/>
          <w:color w:val="000000"/>
          <w:sz w:val="22"/>
          <w:szCs w:val="22"/>
        </w:rPr>
        <w:t xml:space="preserve">нормативных документов, разрешающих использование приобретенного Товара на территории Российской Федерации и  </w:t>
      </w:r>
      <w:r>
        <w:rPr>
          <w:rFonts w:ascii="Liberation Serif" w:hAnsi="Liberation Serif" w:cs="Liberation Serif" w:eastAsia="Liberation Serif"/>
          <w:sz w:val="22"/>
          <w:szCs w:val="22"/>
        </w:rPr>
        <w:t xml:space="preserve">подтверждаться копиями сертификатов соответствия/деклараций соответствия, которые подлежат передаче Заказчику одновременно  с товаром.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3.2. Поставщик гарантирует Заказчику, что товар, поставл</w:t>
      </w:r>
      <w:r>
        <w:rPr>
          <w:rFonts w:ascii="Liberation Serif" w:hAnsi="Liberation Serif" w:cs="Liberation Serif" w:eastAsia="Liberation Serif"/>
          <w:sz w:val="22"/>
          <w:szCs w:val="22"/>
        </w:rPr>
        <w:t xml:space="preserve">яемый в рамках Договора, является новым (товаром, который не был в употреблении, не прошел восстановление потребительских свойств), ранее не использованным, товаром свободным от любых притязаний третьих лиц, не находящимся под запретом (арестом), в залоге.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 3.3.Упаковка поставляемого Товара должна соответствовать требованиям Технического регламента Таможенного союза 005/2011 «О безопасности упаковки»</w:t>
      </w:r>
      <w:r>
        <w:rPr>
          <w:rStyle w:val="1111"/>
          <w:rFonts w:ascii="Liberation Serif" w:hAnsi="Liberation Serif" w:cs="Liberation Serif" w:eastAsia="Liberation Serif"/>
          <w:bCs/>
          <w:sz w:val="22"/>
          <w:szCs w:val="22"/>
        </w:rPr>
        <w:t xml:space="preserve">. </w:t>
      </w:r>
      <w:r>
        <w:rPr>
          <w:rFonts w:ascii="Liberation Serif" w:hAnsi="Liberation Serif" w:cs="Liberation Serif" w:eastAsia="Liberation Serif"/>
          <w:sz w:val="22"/>
          <w:szCs w:val="22"/>
        </w:rPr>
        <w:t xml:space="preserve"> Упаковка и маркировка должны отвечать требованиям стандартов, технических условий, других нормативно-технических документов и обеспечивать сохранность продукции при перевозке различными видами транспорта с учетом возможности ее перевозок </w:t>
      </w:r>
      <w:r>
        <w:rPr>
          <w:rFonts w:ascii="Liberation Serif" w:hAnsi="Liberation Serif" w:cs="Liberation Serif" w:eastAsia="Liberation Serif"/>
          <w:sz w:val="22"/>
          <w:szCs w:val="22"/>
        </w:rPr>
        <w:t xml:space="preserve">и хранения, а также климатических условий, в которых осуществляется перевозка. Весь товар должен быть упакован таким образом, чтобы упаковка позволяла сохранять потребительские свойства товара на протяжении всего срока хранения (при условии соблюдения темп</w:t>
      </w:r>
      <w:r>
        <w:rPr>
          <w:rFonts w:ascii="Liberation Serif" w:hAnsi="Liberation Serif" w:cs="Liberation Serif" w:eastAsia="Liberation Serif"/>
          <w:sz w:val="22"/>
          <w:szCs w:val="22"/>
        </w:rPr>
        <w:t xml:space="preserve">ературно-влажностного режима хранения). Товар, получивший при погрузке (разгрузке) и транспортировке повреждения, в том числе внешние, вследствие использования Поставщиком ненадлежащей тары и (или) упаковки, считается не поставленным и приемке не подлежит.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3.4. Гарантийный срок на товар – 12 месяцев, но не менее срока указанного производителем Товара. Гарантийный срок  исчисляется с момента  подписания</w:t>
      </w:r>
      <w:r>
        <w:rPr>
          <w:rFonts w:ascii="Liberation Serif" w:hAnsi="Liberation Serif" w:cs="Liberation Serif" w:eastAsia="Liberation Serif"/>
          <w:sz w:val="22"/>
          <w:szCs w:val="22"/>
        </w:rPr>
        <w:t xml:space="preserve"> сторонами Акта приема-передачи/</w:t>
      </w:r>
      <w:r>
        <w:rPr>
          <w:rFonts w:ascii="Liberation Serif" w:hAnsi="Liberation Serif" w:cs="Liberation Serif" w:eastAsia="Liberation Serif"/>
          <w:sz w:val="22"/>
          <w:szCs w:val="22"/>
        </w:rPr>
        <w:t xml:space="preserve"> товарной накладной</w:t>
      </w:r>
      <w:r>
        <w:rPr>
          <w:rFonts w:ascii="Liberation Serif" w:hAnsi="Liberation Serif" w:cs="Liberation Serif" w:eastAsia="Liberation Serif"/>
          <w:sz w:val="22"/>
          <w:szCs w:val="22"/>
        </w:rPr>
        <w:t xml:space="preserve">/УПД</w:t>
      </w:r>
      <w:r>
        <w:rPr>
          <w:rStyle w:val="1055"/>
          <w:rFonts w:ascii="Liberation Serif" w:hAnsi="Liberation Serif" w:cs="Liberation Serif" w:eastAsia="Liberation Serif"/>
          <w:sz w:val="22"/>
          <w:szCs w:val="22"/>
        </w:rPr>
        <w:footnoteReference w:id="7"/>
      </w:r>
      <w:r>
        <w:rPr>
          <w:rFonts w:ascii="Liberation Serif" w:hAnsi="Liberation Serif" w:cs="Liberation Serif" w:eastAsia="Liberation Serif"/>
          <w:sz w:val="22"/>
          <w:szCs w:val="22"/>
        </w:rPr>
        <w:t xml:space="preserve">. Гарантия распространяется на весь поставляемый Товар.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3.5.  В случае обнаружения Заказчиком в ходе приемки дефектов Товара, Поставщик обязуется своими силами и за свой счет произвести замену на качественный Товар или </w:t>
      </w:r>
      <w:r>
        <w:rPr>
          <w:rFonts w:ascii="Liberation Serif" w:hAnsi="Liberation Serif" w:cs="Liberation Serif" w:eastAsia="Liberation Serif"/>
          <w:spacing w:val="-4"/>
          <w:sz w:val="22"/>
          <w:szCs w:val="22"/>
        </w:rPr>
        <w:t xml:space="preserve">устранить недостатки товара в течение 10 (десяти) календарных дней</w:t>
      </w:r>
      <w:r>
        <w:rPr>
          <w:rFonts w:ascii="Liberation Serif" w:hAnsi="Liberation Serif" w:cs="Liberation Serif" w:eastAsia="Liberation Serif"/>
          <w:sz w:val="22"/>
          <w:szCs w:val="22"/>
        </w:rPr>
        <w:t xml:space="preserve"> с момента уведомления о наличии дефектов. 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1113"/>
        <w:ind w:firstLine="709"/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3.6. В случае необходимости замены Товара в пределах гарантийного срока Поставщик обязуется производить замену Товара на аналогичный Товар и</w:t>
      </w:r>
      <w:r>
        <w:rPr>
          <w:rFonts w:ascii="Liberation Serif" w:hAnsi="Liberation Serif" w:cs="Liberation Serif" w:eastAsia="Liberation Serif"/>
          <w:sz w:val="22"/>
          <w:szCs w:val="22"/>
        </w:rPr>
        <w:t xml:space="preserve">ли Товар с лучшими потребительскими (эксплуатационными) характеристиками. На весь период гарантийного срока эксплуатации все необходимые работы по транспортировке Товара до Заказчика и обратно осуществляются силами и за счет средств Поставщика. На поставля</w:t>
      </w:r>
      <w:r>
        <w:rPr>
          <w:rFonts w:ascii="Liberation Serif" w:hAnsi="Liberation Serif" w:cs="Liberation Serif" w:eastAsia="Liberation Serif"/>
          <w:sz w:val="22"/>
          <w:szCs w:val="22"/>
        </w:rPr>
        <w:t xml:space="preserve">емый по гарантийному обязательству аналогичный Товар или Товар с лучшими потребительскими (эксплуатационными) характеристиками Поставщик дает гарантию качества аналогичного Товара или Товара с лучшими потребительскими (эксплуатационными) характеристиками. 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b/>
          <w:color w:val="000000"/>
          <w:spacing w:val="10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3.7.  Претензии по скрытым недостаткам Товара, которые не могли быть выявлены в ходе приемки, могут быть предъявлены Заказчиком Поставщику в течение всего гарантийного срока.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3.8. Товар принимается Заказчиком по количеству и качеству с одновременной передачей Поставщиком Заказчику всех необходимых документов.</w:t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  <w:b/>
          <w:sz w:val="22"/>
          <w:szCs w:val="22"/>
        </w:rPr>
      </w:pPr>
      <w:r>
        <w:rPr>
          <w:rFonts w:ascii="Liberation Serif" w:hAnsi="Liberation Serif" w:cs="Liberation Serif" w:eastAsia="Liberation Serif"/>
          <w:b/>
          <w:sz w:val="22"/>
          <w:szCs w:val="22"/>
        </w:rPr>
        <w:t xml:space="preserve">4.ПОРЯДОК ПОСТАВКИ И ПРИЕМКИ ТОВАРА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1112"/>
        <w:ind w:firstLine="709"/>
        <w:spacing w:line="240" w:lineRule="auto"/>
        <w:rPr>
          <w:rFonts w:ascii="Liberation Serif" w:hAnsi="Liberation Serif" w:cs="Liberation Serif" w:eastAsia="Liberation Serif"/>
          <w:sz w:val="22"/>
        </w:rPr>
      </w:pPr>
      <w:r>
        <w:rPr>
          <w:rFonts w:ascii="Liberation Serif" w:hAnsi="Liberation Serif" w:cs="Liberation Serif" w:eastAsia="Liberation Serif"/>
          <w:sz w:val="22"/>
        </w:rPr>
        <w:t xml:space="preserve">4.1. Поставщик обязуется передать Заказчику Товар в ассортименте и количеству, предусмотренном Спецификацией (Приложение № 1) в срок, указанный в п. 1.4. Договора. Товар поставляется одной партией (единовременно) по адресу, указанному в п. 1.3. Договора.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4.2. Заказчик   осуществляет  приемку   Товара   на   соответствие   его    количества и качества,  на  соответствие  требованиям,  установленным  в  настоящем Договоре. Для оценки соответствия Товара  </w:t>
      </w:r>
      <w:r>
        <w:rPr>
          <w:rFonts w:ascii="Liberation Serif" w:hAnsi="Liberation Serif" w:cs="Liberation Serif" w:eastAsia="Liberation Serif"/>
          <w:sz w:val="22"/>
          <w:szCs w:val="22"/>
        </w:rPr>
        <w:t xml:space="preserve">указанным требованиям Заказчик вправе привлекать независимых экспертов, выбирая их по своему усмотрению.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950"/>
        <w:ind w:firstLine="709"/>
        <w:jc w:val="both"/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4.3. Товар, не соответствующий требованиям, предусмотренным Договором, приемке не подлежит и считается непоставленным. 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color w:val="000000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4.4. Приемка Товара оформляются документами о приемке (</w:t>
      </w:r>
      <w:r>
        <w:rPr>
          <w:rFonts w:ascii="Liberation Serif" w:hAnsi="Liberation Serif" w:cs="Liberation Serif" w:eastAsia="Liberation Serif"/>
          <w:color w:val="000000"/>
          <w:sz w:val="22"/>
          <w:szCs w:val="22"/>
        </w:rPr>
        <w:t xml:space="preserve">товарной накладной</w:t>
      </w:r>
      <w:r>
        <w:rPr>
          <w:rFonts w:ascii="Liberation Serif" w:hAnsi="Liberation Serif" w:cs="Liberation Serif" w:eastAsia="Liberation Serif"/>
          <w:color w:val="000000"/>
          <w:sz w:val="22"/>
          <w:szCs w:val="22"/>
        </w:rPr>
        <w:t xml:space="preserve"> (УПД</w:t>
      </w:r>
      <w:r>
        <w:rPr>
          <w:rFonts w:ascii="Liberation Serif" w:hAnsi="Liberation Serif" w:cs="Liberation Serif" w:eastAsia="Liberation Serif"/>
          <w:color w:val="000000"/>
          <w:sz w:val="22"/>
          <w:szCs w:val="22"/>
        </w:rPr>
        <w:t xml:space="preserve">)</w:t>
      </w:r>
      <w:r>
        <w:rPr>
          <w:rStyle w:val="1055"/>
          <w:rFonts w:ascii="Liberation Serif" w:hAnsi="Liberation Serif" w:cs="Liberation Serif" w:eastAsia="Liberation Serif"/>
          <w:color w:val="000000"/>
          <w:sz w:val="22"/>
          <w:szCs w:val="22"/>
        </w:rPr>
        <w:footnoteReference w:id="8"/>
      </w:r>
      <w:r>
        <w:rPr>
          <w:rFonts w:ascii="Liberation Serif" w:hAnsi="Liberation Serif" w:cs="Liberation Serif" w:eastAsia="Liberation Serif"/>
          <w:color w:val="000000"/>
          <w:sz w:val="22"/>
          <w:szCs w:val="22"/>
        </w:rPr>
        <w:t xml:space="preserve">,</w:t>
      </w:r>
      <w:r>
        <w:rPr>
          <w:rFonts w:ascii="Liberation Serif" w:hAnsi="Liberation Serif" w:cs="Liberation Serif" w:eastAsia="Liberation Serif"/>
          <w:sz w:val="22"/>
          <w:szCs w:val="22"/>
        </w:rPr>
        <w:t xml:space="preserve"> которые подписываются Заказчиком, либо  </w:t>
      </w:r>
      <w:r>
        <w:rPr>
          <w:rFonts w:ascii="Liberation Serif" w:hAnsi="Liberation Serif" w:cs="Liberation Serif" w:eastAsia="Liberation Serif"/>
          <w:color w:val="000000"/>
          <w:sz w:val="22"/>
          <w:szCs w:val="22"/>
        </w:rPr>
        <w:t xml:space="preserve">составляется мотивированный отказ в письменной форме от подписания </w:t>
      </w:r>
      <w:r>
        <w:rPr>
          <w:rFonts w:ascii="Liberation Serif" w:hAnsi="Liberation Serif" w:cs="Liberation Serif" w:eastAsia="Liberation Serif"/>
          <w:color w:val="000000"/>
          <w:sz w:val="22"/>
          <w:szCs w:val="22"/>
        </w:rPr>
        <w:t xml:space="preserve">документов о приемке</w:t>
      </w:r>
      <w:r>
        <w:rPr>
          <w:rFonts w:ascii="Liberation Serif" w:hAnsi="Liberation Serif" w:cs="Liberation Serif" w:eastAsia="Liberation Serif"/>
          <w:color w:val="000000"/>
          <w:sz w:val="22"/>
          <w:szCs w:val="22"/>
        </w:rPr>
        <w:t xml:space="preserve"> и направляется Поставщику в течение 3 календарных дней.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4.5. Датой поставки Товара считается дата подписания товарной накладной</w:t>
      </w:r>
      <w:r>
        <w:rPr>
          <w:rFonts w:ascii="Liberation Serif" w:hAnsi="Liberation Serif" w:cs="Liberation Serif" w:eastAsia="Liberation Serif"/>
          <w:sz w:val="22"/>
          <w:szCs w:val="22"/>
        </w:rPr>
        <w:t xml:space="preserve"> (УПД)</w:t>
      </w:r>
      <w:r>
        <w:rPr>
          <w:rFonts w:ascii="Liberation Serif" w:hAnsi="Liberation Serif" w:cs="Liberation Serif" w:eastAsia="Liberation Serif"/>
          <w:sz w:val="22"/>
          <w:szCs w:val="22"/>
        </w:rPr>
        <w:t xml:space="preserve">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tabs>
          <w:tab w:val="left" w:pos="0" w:leader="none"/>
        </w:tabs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 4.6. Право собственности на Товар переходит от Поставщика к Заказчику с даты поставки Товара. Риск случайной гибели или случайного повреждения Товара несет Заказчик с момента перехода к нему права собственности на Товар.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tabs>
          <w:tab w:val="left" w:pos="0" w:leader="none"/>
        </w:tabs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4.7. При обнаружении недопоставки товара по количеству, Заказчик обязан потребовать от Поставщика поставить недостающее количество товара в течение </w:t>
      </w:r>
      <w:r>
        <w:rPr>
          <w:rFonts w:ascii="Liberation Serif" w:hAnsi="Liberation Serif" w:cs="Liberation Serif" w:eastAsia="Liberation Serif"/>
          <w:color w:val="000000"/>
          <w:sz w:val="22"/>
          <w:szCs w:val="22"/>
        </w:rPr>
        <w:t xml:space="preserve">10 календарных</w:t>
      </w:r>
      <w:r>
        <w:rPr>
          <w:rFonts w:ascii="Liberation Serif" w:hAnsi="Liberation Serif" w:cs="Liberation Serif" w:eastAsia="Liberation Serif"/>
          <w:sz w:val="22"/>
          <w:szCs w:val="22"/>
        </w:rPr>
        <w:t xml:space="preserve"> дней. При этом данный Товар считается не поставленным. 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tabs>
          <w:tab w:val="left" w:pos="0" w:leader="none"/>
        </w:tabs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4.8. В случае несоответствия Товаров по количеству, комплектности, (в акте приемки - передачи указывает</w:t>
      </w:r>
      <w:r>
        <w:rPr>
          <w:rFonts w:ascii="Liberation Serif" w:hAnsi="Liberation Serif" w:cs="Liberation Serif" w:eastAsia="Liberation Serif"/>
          <w:sz w:val="22"/>
          <w:szCs w:val="22"/>
        </w:rPr>
        <w:t xml:space="preserve">ся перечень и количество осмотренного Товара, характер выявленных при приемке недостатков) Заказчик в течение 10 календарных дней со дня поставки Товара направляет Поставщику уведомление  в письменном виде или вправе отказаться от принятия и оплаты Товара.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tabs>
          <w:tab w:val="left" w:pos="0" w:leader="none"/>
        </w:tabs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4.9. В случае поставки Товара ненадлежащего качества Заказчик вправе по своему выбору: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567"/>
        <w:jc w:val="both"/>
        <w:tabs>
          <w:tab w:val="left" w:pos="0" w:leader="none"/>
        </w:tabs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567"/>
        <w:jc w:val="both"/>
        <w:tabs>
          <w:tab w:val="left" w:pos="0" w:leader="none"/>
        </w:tabs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-   отказаться от исполнения настоящего Договора;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567"/>
        <w:jc w:val="both"/>
        <w:tabs>
          <w:tab w:val="left" w:pos="0" w:leader="none"/>
        </w:tabs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- потребовать замены Товара ненадлежащего качества Товаром, соответствующим условиям настоящего Договора, в течение 10 календарных дней с даты уведомления о наличии брака.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567"/>
        <w:jc w:val="both"/>
        <w:tabs>
          <w:tab w:val="left" w:pos="0" w:leader="none"/>
        </w:tabs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Заказчик предъявляет указанные в настоящем пункте требования, за исключением случая, когда Поставщик, уведомленный Заказчиком о недостатках поставленного Товара, без промедления заменит поставленный Товар Товаром надлежащего качества.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567"/>
        <w:jc w:val="both"/>
        <w:tabs>
          <w:tab w:val="left" w:pos="0" w:leader="none"/>
        </w:tabs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956"/>
        <w:jc w:val="center"/>
        <w:spacing w:after="0"/>
        <w:rPr>
          <w:rFonts w:ascii="Liberation Serif" w:hAnsi="Liberation Serif" w:cs="Liberation Serif" w:eastAsia="Liberation Serif"/>
          <w:b/>
          <w:color w:val="000000"/>
          <w:spacing w:val="10"/>
          <w:sz w:val="22"/>
          <w:szCs w:val="22"/>
        </w:rPr>
      </w:pPr>
      <w:r>
        <w:rPr>
          <w:rFonts w:ascii="Liberation Serif" w:hAnsi="Liberation Serif" w:cs="Liberation Serif" w:eastAsia="Liberation Serif"/>
          <w:b/>
          <w:color w:val="000000"/>
          <w:spacing w:val="10"/>
          <w:sz w:val="22"/>
          <w:szCs w:val="22"/>
        </w:rPr>
        <w:t xml:space="preserve">5. ОБЯЗАННОСТИ СТОРОН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961"/>
        <w:ind w:firstLine="567"/>
        <w:jc w:val="both"/>
        <w:widowControl/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5.1. </w:t>
      </w:r>
      <w:r>
        <w:rPr>
          <w:rFonts w:ascii="Liberation Serif" w:hAnsi="Liberation Serif" w:cs="Liberation Serif" w:eastAsia="Liberation Serif"/>
          <w:b/>
          <w:sz w:val="22"/>
          <w:szCs w:val="22"/>
        </w:rPr>
        <w:t xml:space="preserve">Поставщик обязан: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961"/>
        <w:ind w:firstLine="567"/>
        <w:jc w:val="both"/>
        <w:widowControl/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5.1.1. Известить Заказчика о точном времени и дате поставки Товара.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961"/>
        <w:ind w:firstLine="567"/>
        <w:jc w:val="both"/>
        <w:widowControl/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5.1.2. Передать Товар Заказчику в соответствии с условиями настоящего Договора, приобретаемый Товар должен соответствовать характеристикам, указанным в Приложении № 1 к настоящему Договору, которое является  неотъемлемой частью  Договора.  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961"/>
        <w:ind w:firstLine="567"/>
        <w:jc w:val="both"/>
        <w:widowControl/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5.1.3. Поставить Товар Заказчику собственным транспортом или с привлечением транспорта третьих лиц за свой счет.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961"/>
        <w:ind w:firstLine="567"/>
        <w:jc w:val="both"/>
        <w:widowControl/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Все виды погрузо-разгрузочных работ, включая работы с применением грузоподъемных средств, осуществляются Поставщиком собственными техническими средствами или за свой счет.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961"/>
        <w:ind w:firstLine="567"/>
        <w:jc w:val="both"/>
        <w:widowControl/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5.1.4. Передать Заказчику оригиналы  документов: товарную накладную </w:t>
      </w:r>
      <w:r>
        <w:rPr>
          <w:rFonts w:ascii="Liberation Serif" w:hAnsi="Liberation Serif" w:cs="Liberation Serif" w:eastAsia="Liberation Serif"/>
          <w:sz w:val="22"/>
          <w:szCs w:val="22"/>
        </w:rPr>
        <w:t xml:space="preserve"> (УПД /</w:t>
      </w:r>
      <w:r>
        <w:rPr>
          <w:rFonts w:ascii="Liberation Serif" w:hAnsi="Liberation Serif" w:cs="Liberation Serif" w:eastAsia="Liberation Serif"/>
          <w:sz w:val="22"/>
          <w:szCs w:val="22"/>
        </w:rPr>
        <w:t xml:space="preserve"> счет-фактуру (счет)</w:t>
      </w:r>
      <w:r>
        <w:rPr>
          <w:rStyle w:val="1055"/>
          <w:rFonts w:ascii="Liberation Serif" w:hAnsi="Liberation Serif" w:cs="Liberation Serif" w:eastAsia="Liberation Serif"/>
          <w:sz w:val="22"/>
          <w:szCs w:val="22"/>
        </w:rPr>
        <w:footnoteReference w:id="9"/>
      </w:r>
      <w:r>
        <w:rPr>
          <w:rFonts w:ascii="Liberation Serif" w:hAnsi="Liberation Serif" w:cs="Liberation Serif" w:eastAsia="Liberation Serif"/>
          <w:sz w:val="22"/>
          <w:szCs w:val="22"/>
        </w:rPr>
        <w:t xml:space="preserve">, подписанные Поставщиком.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961"/>
        <w:ind w:firstLine="567"/>
        <w:jc w:val="both"/>
        <w:widowControl/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5.1.5. Участвовать в приемке-передаче Товара или уполномоченным на то лицом.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961"/>
        <w:ind w:firstLine="567"/>
        <w:jc w:val="both"/>
        <w:widowControl/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5.1.6. Представить сертификаты,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961"/>
        <w:ind w:firstLine="567"/>
        <w:jc w:val="both"/>
        <w:widowControl/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5.1.7. Устранять недостатки Товара и некомплектность в течение 10 календарных дней с момента направления письменного уведомления Заказчиком. Расходы, связанные с устранением недостатков Товара и некомплектности, несет Поставщик.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961"/>
        <w:ind w:firstLine="567"/>
        <w:jc w:val="both"/>
        <w:widowControl/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5.2 </w:t>
      </w:r>
      <w:r>
        <w:rPr>
          <w:rFonts w:ascii="Liberation Serif" w:hAnsi="Liberation Serif" w:cs="Liberation Serif" w:eastAsia="Liberation Serif"/>
          <w:b/>
          <w:sz w:val="22"/>
          <w:szCs w:val="22"/>
        </w:rPr>
        <w:t xml:space="preserve">Заказчик обязан: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961"/>
        <w:ind w:firstLine="567"/>
        <w:jc w:val="both"/>
        <w:widowControl/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5.2.1. Принять Товар  и при отсутствии претензий относительно качества, количества и других характеристик Товара  подписать документы приемки-передачи Товара и передать один экземпляр Поставщику. 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961"/>
        <w:ind w:firstLine="567"/>
        <w:jc w:val="both"/>
        <w:widowControl/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5.2.2. Оплатить поставку  Товара  в соответствии с условиями настоящего Договора.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961"/>
        <w:ind w:firstLine="567"/>
        <w:jc w:val="both"/>
        <w:widowControl/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tabs>
          <w:tab w:val="left" w:pos="0" w:leader="none"/>
        </w:tabs>
        <w:rPr>
          <w:rFonts w:ascii="Liberation Serif" w:hAnsi="Liberation Serif" w:cs="Liberation Serif" w:eastAsia="Liberation Serif"/>
          <w:b/>
          <w:color w:val="000000"/>
          <w:spacing w:val="10"/>
          <w:sz w:val="22"/>
          <w:szCs w:val="22"/>
        </w:rPr>
        <w:outlineLvl w:val="0"/>
      </w:pPr>
      <w:r>
        <w:rPr>
          <w:rFonts w:ascii="Liberation Serif" w:hAnsi="Liberation Serif" w:cs="Liberation Serif" w:eastAsia="Liberation Serif"/>
          <w:b/>
          <w:color w:val="000000"/>
          <w:spacing w:val="10"/>
          <w:sz w:val="22"/>
          <w:szCs w:val="22"/>
        </w:rPr>
        <w:t xml:space="preserve">6. ОТВЕТСТВЕННОСТЬ СТОРОН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tabs>
          <w:tab w:val="left" w:pos="0" w:leader="none"/>
        </w:tabs>
        <w:rPr>
          <w:rFonts w:ascii="Liberation Serif" w:hAnsi="Liberation Serif" w:cs="Liberation Serif" w:eastAsia="Liberation Serif"/>
          <w:sz w:val="22"/>
          <w:szCs w:val="22"/>
        </w:rPr>
        <w:outlineLvl w:val="0"/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6.1.За неисполнение или ненадлежащее исполнение Сторонами обязательств, предусмотренных настоящим Договором, Стороны несут ответственность в соответствии с условиями настоящего Договора и действующим законодательством Российской Федерации.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tabs>
          <w:tab w:val="left" w:pos="0" w:leader="none"/>
        </w:tabs>
        <w:rPr>
          <w:rFonts w:ascii="Liberation Serif" w:hAnsi="Liberation Serif" w:cs="Liberation Serif" w:eastAsia="Liberation Serif"/>
          <w:b/>
          <w:sz w:val="22"/>
          <w:szCs w:val="22"/>
        </w:rPr>
        <w:outlineLvl w:val="0"/>
      </w:pPr>
      <w:r>
        <w:rPr>
          <w:rFonts w:ascii="Liberation Serif" w:hAnsi="Liberation Serif" w:cs="Liberation Serif" w:eastAsia="Liberation Serif"/>
          <w:b/>
          <w:sz w:val="22"/>
          <w:szCs w:val="22"/>
        </w:rPr>
        <w:t xml:space="preserve">6.2.Ответственность Заказчика: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tabs>
          <w:tab w:val="left" w:pos="0" w:leader="none"/>
        </w:tabs>
        <w:rPr>
          <w:rFonts w:ascii="Liberation Serif" w:hAnsi="Liberation Serif" w:cs="Liberation Serif" w:eastAsia="Liberation Serif"/>
          <w:sz w:val="22"/>
          <w:szCs w:val="22"/>
        </w:rPr>
        <w:outlineLvl w:val="0"/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6.2.1.В случае просрочки исполнения Заказчиком обязательств, предусмотренных Договором, Поставщик вправе потребовать уплаты неустоек (штрафов, пеней).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tabs>
          <w:tab w:val="left" w:pos="0" w:leader="none"/>
        </w:tabs>
        <w:rPr>
          <w:rFonts w:ascii="Liberation Serif" w:hAnsi="Liberation Serif" w:cs="Liberation Serif" w:eastAsia="Liberation Serif"/>
          <w:sz w:val="22"/>
          <w:szCs w:val="22"/>
        </w:rPr>
        <w:outlineLvl w:val="0"/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Пени начисляются за каждый день просрочки исполнения обязательства, предусмотренного Договором, начиная со дня, следующего после д</w:t>
      </w:r>
      <w:r>
        <w:rPr>
          <w:rFonts w:ascii="Liberation Serif" w:hAnsi="Liberation Serif" w:cs="Liberation Serif" w:eastAsia="Liberation Serif"/>
          <w:sz w:val="22"/>
          <w:szCs w:val="22"/>
        </w:rPr>
        <w:t xml:space="preserve">ня истечения установленного Договором срока исполнения обязательства. Пени устанавливаются Договором в размере  1/300 действующей на дату уплаты пеней ключевой  ставки Центрального банка Российской Федерации от не уплаченной в срок суммы. Штрафы начисляютс</w:t>
      </w:r>
      <w:r>
        <w:rPr>
          <w:rFonts w:ascii="Liberation Serif" w:hAnsi="Liberation Serif" w:cs="Liberation Serif" w:eastAsia="Liberation Serif"/>
          <w:sz w:val="22"/>
          <w:szCs w:val="22"/>
        </w:rPr>
        <w:t xml:space="preserve">я за ненадлежащее исполнение Заказчиком обязательств, предусмотренных Договором за исключением просрочки исполнения обязательств предусмотренных Договором. Размер штрафа устанавливается 0,5 % от цены Договора и составляет ______ (________) рублей _ копеек.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tabs>
          <w:tab w:val="left" w:pos="0" w:leader="none"/>
        </w:tabs>
        <w:rPr>
          <w:rFonts w:ascii="Liberation Serif" w:hAnsi="Liberation Serif" w:cs="Liberation Serif" w:eastAsia="Liberation Serif"/>
          <w:b/>
          <w:sz w:val="22"/>
          <w:szCs w:val="22"/>
        </w:rPr>
        <w:outlineLvl w:val="0"/>
      </w:pPr>
      <w:r>
        <w:rPr>
          <w:rFonts w:ascii="Liberation Serif" w:hAnsi="Liberation Serif" w:cs="Liberation Serif" w:eastAsia="Liberation Serif"/>
          <w:b/>
          <w:sz w:val="22"/>
          <w:szCs w:val="22"/>
          <w:highlight w:val="none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tabs>
          <w:tab w:val="left" w:pos="0" w:leader="none"/>
        </w:tabs>
        <w:rPr>
          <w:rFonts w:ascii="Liberation Serif" w:hAnsi="Liberation Serif" w:cs="Liberation Serif" w:eastAsia="Liberation Serif"/>
          <w:b/>
          <w:sz w:val="22"/>
          <w:szCs w:val="22"/>
          <w:highlight w:val="none"/>
        </w:rPr>
        <w:outlineLvl w:val="0"/>
      </w:pPr>
      <w:r>
        <w:rPr>
          <w:rFonts w:ascii="Liberation Serif" w:hAnsi="Liberation Serif" w:cs="Liberation Serif" w:eastAsia="Liberation Serif"/>
          <w:b/>
          <w:sz w:val="22"/>
          <w:szCs w:val="22"/>
          <w:highlight w:val="none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tabs>
          <w:tab w:val="left" w:pos="0" w:leader="none"/>
        </w:tabs>
        <w:rPr>
          <w:rFonts w:ascii="Liberation Serif" w:hAnsi="Liberation Serif" w:cs="Liberation Serif" w:eastAsia="Liberation Serif"/>
          <w:b/>
          <w:sz w:val="22"/>
          <w:szCs w:val="22"/>
          <w:highlight w:val="none"/>
        </w:rPr>
        <w:outlineLvl w:val="0"/>
      </w:pPr>
      <w:r>
        <w:rPr>
          <w:rFonts w:ascii="Liberation Serif" w:hAnsi="Liberation Serif" w:cs="Liberation Serif" w:eastAsia="Liberation Serif"/>
          <w:b/>
          <w:sz w:val="22"/>
          <w:szCs w:val="22"/>
        </w:rPr>
        <w:t xml:space="preserve">6.3.Ответственность Поставщика: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tabs>
          <w:tab w:val="left" w:pos="0" w:leader="none"/>
        </w:tabs>
        <w:rPr>
          <w:rFonts w:ascii="Liberation Serif" w:hAnsi="Liberation Serif" w:cs="Liberation Serif" w:eastAsia="Liberation Serif"/>
          <w:sz w:val="22"/>
          <w:szCs w:val="22"/>
        </w:rPr>
        <w:outlineLvl w:val="0"/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6.3.1.В случае просрочки исполнения Поставщиком обязательств (в том чи</w:t>
      </w:r>
      <w:r>
        <w:rPr>
          <w:rFonts w:ascii="Liberation Serif" w:hAnsi="Liberation Serif" w:cs="Liberation Serif" w:eastAsia="Liberation Serif"/>
          <w:sz w:val="22"/>
          <w:szCs w:val="22"/>
        </w:rPr>
        <w:t xml:space="preserve">сле гарантийного обязательства), предусмотренных Договором, а также в иных случаях неисполнения или ненадлежащего исполнения Поставщиком обязательств, предусмотренных Договором, Заказчик направляет Поставщику требование об уплате неустоек (штрафов, пеней).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tabs>
          <w:tab w:val="left" w:pos="1560" w:leader="none"/>
        </w:tabs>
        <w:rPr>
          <w:rFonts w:ascii="Liberation Serif" w:hAnsi="Liberation Serif" w:cs="Liberation Serif" w:eastAsia="Liberation Serif"/>
          <w:bCs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Пени начисляются за каждый день просрочки исполнения Поставщиком обязательства, предусмотренног</w:t>
      </w:r>
      <w:r>
        <w:rPr>
          <w:rFonts w:ascii="Liberation Serif" w:hAnsi="Liberation Serif" w:cs="Liberation Serif" w:eastAsia="Liberation Serif"/>
          <w:sz w:val="22"/>
          <w:szCs w:val="22"/>
        </w:rPr>
        <w:t xml:space="preserve">о Договором, начиная со дня, следующего после дня истечения установленного Договором срока исполнения обязательств, и устанавливается в размере 1/300 действующей на дату уплаты пени ключевой ставки Центрального банка Российской Федерации от цены Договора, </w:t>
      </w:r>
      <w:r>
        <w:rPr>
          <w:rFonts w:ascii="Liberation Serif" w:hAnsi="Liberation Serif" w:cs="Liberation Serif" w:eastAsia="Liberation Serif"/>
          <w:bCs/>
          <w:sz w:val="22"/>
          <w:szCs w:val="22"/>
        </w:rPr>
        <w:t xml:space="preserve">уменьшенной на сумму, пропорциональную объему обязательств, предусмотренных договором и фактически исполненных поставщиком (подрядчиком, исполнителем).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tabs>
          <w:tab w:val="left" w:pos="0" w:leader="none"/>
        </w:tabs>
        <w:rPr>
          <w:rFonts w:ascii="Liberation Serif" w:hAnsi="Liberation Serif" w:cs="Liberation Serif" w:eastAsia="Liberation Serif"/>
          <w:sz w:val="22"/>
          <w:szCs w:val="22"/>
        </w:rPr>
        <w:outlineLvl w:val="0"/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Штрафы начисляются за неисполнение или ненадлежащее исполнение Поставщиком о</w:t>
      </w:r>
      <w:r>
        <w:rPr>
          <w:rFonts w:ascii="Liberation Serif" w:hAnsi="Liberation Serif" w:cs="Liberation Serif" w:eastAsia="Liberation Serif"/>
          <w:sz w:val="22"/>
          <w:szCs w:val="22"/>
        </w:rPr>
        <w:t xml:space="preserve">бязательств, предусмотренных Договором, за исключением просрочки исполнения Поставщиком обязательств (в том числе гарантийного обязательства), предусмотренных Договором. Размер штрафа 10 процентов от цены Договора и составляет _____(____________) рублей __</w:t>
      </w:r>
      <w:r>
        <w:rPr>
          <w:rFonts w:ascii="Liberation Serif" w:hAnsi="Liberation Serif" w:cs="Liberation Serif" w:eastAsia="Liberation Serif"/>
          <w:sz w:val="22"/>
          <w:szCs w:val="22"/>
        </w:rPr>
        <w:t xml:space="preserve"> </w:t>
      </w:r>
      <w:r>
        <w:rPr>
          <w:rFonts w:ascii="Liberation Serif" w:hAnsi="Liberation Serif" w:cs="Liberation Serif" w:eastAsia="Liberation Serif"/>
          <w:sz w:val="22"/>
          <w:szCs w:val="22"/>
        </w:rPr>
        <w:t xml:space="preserve">копеек.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tabs>
          <w:tab w:val="left" w:pos="0" w:leader="none"/>
        </w:tabs>
        <w:rPr>
          <w:rFonts w:ascii="Liberation Serif" w:hAnsi="Liberation Serif" w:cs="Liberation Serif" w:eastAsia="Liberation Serif"/>
          <w:sz w:val="22"/>
          <w:szCs w:val="22"/>
        </w:rPr>
        <w:outlineLvl w:val="0"/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6.4. При наличии начисленных штрафных санкций за неисполнение или ненадлежащее исполнение Поставщиком принятых на себя обязательств в соответствии с условиями, прописными в настоящем договоре, оплата по Договору (окончательный расчет)</w:t>
      </w:r>
      <w:r>
        <w:rPr>
          <w:rFonts w:ascii="Liberation Serif" w:hAnsi="Liberation Serif" w:cs="Liberation Serif" w:eastAsia="Liberation Serif"/>
          <w:sz w:val="22"/>
          <w:szCs w:val="22"/>
        </w:rPr>
        <w:tab/>
        <w:t xml:space="preserve">производиться за минусом начисленной неустойки (штрафа, пеней). 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tabs>
          <w:tab w:val="left" w:pos="0" w:leader="none"/>
        </w:tabs>
        <w:rPr>
          <w:rFonts w:ascii="Liberation Serif" w:hAnsi="Liberation Serif" w:cs="Liberation Serif" w:eastAsia="Liberation Serif"/>
          <w:sz w:val="22"/>
          <w:szCs w:val="22"/>
        </w:rPr>
        <w:outlineLvl w:val="0"/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При этом Заказчик самостоятельно перечисляет в установленном порядке сумму неустойки (штрафа</w:t>
      </w:r>
      <w:r>
        <w:rPr>
          <w:rFonts w:ascii="Liberation Serif" w:hAnsi="Liberation Serif" w:cs="Liberation Serif" w:eastAsia="Liberation Serif"/>
          <w:sz w:val="22"/>
          <w:szCs w:val="22"/>
        </w:rPr>
        <w:t xml:space="preserve">, пеней) в доход автономного учреждения на основании платежного документа, оформленного получателем бюджетных средств, с указанием Поставщика, за которого осуществляется перечисление неустойки (штрафов, пеней) в соответствии с условиями настоящего договора</w:t>
      </w:r>
      <w:r>
        <w:rPr>
          <w:rFonts w:ascii="Liberation Serif" w:hAnsi="Liberation Serif" w:cs="Liberation Serif" w:eastAsia="Liberation Serif"/>
          <w:sz w:val="22"/>
          <w:szCs w:val="22"/>
        </w:rPr>
        <w:tab/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tabs>
          <w:tab w:val="left" w:pos="0" w:leader="none"/>
        </w:tabs>
        <w:rPr>
          <w:rFonts w:ascii="Liberation Serif" w:hAnsi="Liberation Serif" w:cs="Liberation Serif" w:eastAsia="Liberation Serif"/>
          <w:sz w:val="22"/>
          <w:szCs w:val="22"/>
        </w:rPr>
        <w:outlineLvl w:val="0"/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6.5.Сторона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tabs>
          <w:tab w:val="left" w:pos="0" w:leader="none"/>
        </w:tabs>
        <w:rPr>
          <w:rFonts w:ascii="Liberation Serif" w:hAnsi="Liberation Serif" w:cs="Liberation Serif" w:eastAsia="Liberation Serif"/>
          <w:sz w:val="22"/>
          <w:szCs w:val="22"/>
        </w:rPr>
        <w:outlineLvl w:val="0"/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6.6.Уплата неустойки (штрафа, пеней) не освобождает стороны от исполнения обязательств по настоящему Договору или устранения нарушений.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tabs>
          <w:tab w:val="left" w:pos="0" w:leader="none"/>
        </w:tabs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6.7. В случае нарушения срока поставки, предусмотренного п. 1.4. настоящего Договора, </w:t>
      </w:r>
      <w:r>
        <w:rPr>
          <w:rFonts w:ascii="Liberation Serif" w:hAnsi="Liberation Serif" w:cs="Liberation Serif" w:eastAsia="Liberation Serif"/>
          <w:sz w:val="22"/>
          <w:szCs w:val="22"/>
          <w:lang w:eastAsia="ar-SA"/>
        </w:rPr>
        <w:t xml:space="preserve">более чем на 10 (десять) календарных дней,</w:t>
      </w:r>
      <w:r>
        <w:rPr>
          <w:rFonts w:ascii="Liberation Serif" w:hAnsi="Liberation Serif" w:cs="Liberation Serif" w:eastAsia="Liberation Serif"/>
          <w:sz w:val="22"/>
          <w:szCs w:val="22"/>
        </w:rPr>
        <w:t xml:space="preserve"> Заказчик вправе принять решение об одностороннем отказе от исполнения Договора  по основаниям, предусмотренным гражданским законодательством РФ.</w:t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tabs>
          <w:tab w:val="left" w:pos="0" w:leader="none"/>
        </w:tabs>
        <w:rPr>
          <w:rFonts w:ascii="Liberation Serif" w:hAnsi="Liberation Serif" w:cs="Liberation Serif" w:eastAsia="Liberation Serif"/>
          <w:b/>
          <w:color w:val="000000"/>
          <w:spacing w:val="10"/>
          <w:sz w:val="22"/>
          <w:szCs w:val="22"/>
        </w:rPr>
      </w:pPr>
      <w:r>
        <w:rPr>
          <w:rFonts w:ascii="Liberation Serif" w:hAnsi="Liberation Serif" w:cs="Liberation Serif" w:eastAsia="Liberation Serif"/>
          <w:b/>
          <w:color w:val="000000"/>
          <w:spacing w:val="10"/>
          <w:sz w:val="22"/>
          <w:szCs w:val="22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center"/>
        <w:tabs>
          <w:tab w:val="left" w:pos="0" w:leader="none"/>
        </w:tabs>
        <w:rPr>
          <w:rFonts w:ascii="Liberation Serif" w:hAnsi="Liberation Serif" w:cs="Liberation Serif" w:eastAsia="Liberation Serif"/>
          <w:b/>
          <w:color w:val="000000"/>
          <w:spacing w:val="10"/>
          <w:sz w:val="22"/>
          <w:szCs w:val="22"/>
        </w:rPr>
      </w:pPr>
      <w:r>
        <w:rPr>
          <w:rFonts w:ascii="Liberation Serif" w:hAnsi="Liberation Serif" w:cs="Liberation Serif" w:eastAsia="Liberation Serif"/>
          <w:b/>
          <w:color w:val="000000"/>
          <w:spacing w:val="10"/>
          <w:sz w:val="22"/>
          <w:szCs w:val="22"/>
        </w:rPr>
        <w:t xml:space="preserve">7. ФОРС-МАЖОРНЫЕ ОБСТОЯТЕЛЬСТВА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tabs>
          <w:tab w:val="left" w:pos="0" w:leader="none"/>
          <w:tab w:val="left" w:pos="405" w:leader="none"/>
        </w:tabs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7.1. При наступлении обстоятельств непреодолимой силы, не позволяющих исполнить любой из  сторон обязательства по настоящему </w:t>
      </w:r>
      <w:r>
        <w:rPr>
          <w:rFonts w:ascii="Liberation Serif" w:hAnsi="Liberation Serif" w:cs="Liberation Serif" w:eastAsia="Liberation Serif"/>
          <w:sz w:val="22"/>
          <w:szCs w:val="22"/>
        </w:rPr>
        <w:t xml:space="preserve">Договору, а именно – пожара, наводнения, стихийного бедствия, войны, военных действий любого характера, теракта, блокады и других, не зависящих от сторон обстоятельств, исполнение обязательств по Договору отодвигается на время действия таких обстоятельств.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tabs>
          <w:tab w:val="left" w:pos="0" w:leader="none"/>
          <w:tab w:val="left" w:pos="426" w:leader="none"/>
        </w:tabs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7.2. Сторона, в отношении которой возникли обстоятельства непреодолимой силы, должна представить другой стороне письменные доказательства наступления таковых.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567"/>
        <w:jc w:val="both"/>
        <w:tabs>
          <w:tab w:val="left" w:pos="0" w:leader="none"/>
        </w:tabs>
        <w:rPr>
          <w:rFonts w:ascii="Liberation Serif" w:hAnsi="Liberation Serif" w:cs="Liberation Serif" w:eastAsia="Liberation Serif"/>
          <w:color w:val="000000"/>
          <w:spacing w:val="10"/>
          <w:sz w:val="22"/>
          <w:szCs w:val="22"/>
        </w:rPr>
      </w:pPr>
      <w:r>
        <w:rPr>
          <w:rFonts w:ascii="Liberation Serif" w:hAnsi="Liberation Serif" w:cs="Liberation Serif" w:eastAsia="Liberation Serif"/>
          <w:color w:val="000000"/>
          <w:spacing w:val="10"/>
          <w:sz w:val="22"/>
          <w:szCs w:val="22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tabs>
          <w:tab w:val="left" w:pos="0" w:leader="none"/>
        </w:tabs>
        <w:rPr>
          <w:rFonts w:ascii="Liberation Serif" w:hAnsi="Liberation Serif" w:cs="Liberation Serif" w:eastAsia="Liberation Serif"/>
          <w:b/>
          <w:color w:val="000000"/>
          <w:spacing w:val="10"/>
          <w:sz w:val="22"/>
          <w:szCs w:val="22"/>
        </w:rPr>
      </w:pPr>
      <w:r>
        <w:rPr>
          <w:rFonts w:ascii="Liberation Serif" w:hAnsi="Liberation Serif" w:cs="Liberation Serif" w:eastAsia="Liberation Serif"/>
          <w:b/>
          <w:color w:val="000000"/>
          <w:spacing w:val="10"/>
          <w:sz w:val="22"/>
          <w:szCs w:val="22"/>
        </w:rPr>
        <w:t xml:space="preserve">8. УВЕДОМЛЕНИЯ И ИЗВЕЩЕНИЯ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567"/>
        <w:jc w:val="both"/>
        <w:tabs>
          <w:tab w:val="left" w:pos="0" w:leader="none"/>
        </w:tabs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8.1.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 или электронной почтой</w:t>
      </w:r>
      <w:r>
        <w:rPr>
          <w:rFonts w:ascii="Liberation Serif" w:hAnsi="Liberation Serif" w:cs="Liberation Serif" w:eastAsia="Liberation Serif"/>
          <w:sz w:val="22"/>
          <w:szCs w:val="22"/>
        </w:rPr>
        <w:t xml:space="preserve"> с последующим предоставлением оригинала или курьером по месту нахождения Сторон, иным адресам, указанным Сторонами.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567"/>
        <w:jc w:val="both"/>
        <w:tabs>
          <w:tab w:val="left" w:pos="0" w:leader="none"/>
        </w:tabs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8.2. Уведомления и извещения направляются за счет уведомляющей Стороны.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567"/>
        <w:jc w:val="both"/>
        <w:tabs>
          <w:tab w:val="left" w:pos="0" w:leader="none"/>
        </w:tabs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8.3. Любое извещение или уведомление, направленное электронной почтой, считается полученным Стороной, которой оно адресовано, в первый рабочий день после отправки электронного документа.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567"/>
        <w:jc w:val="both"/>
        <w:tabs>
          <w:tab w:val="left" w:pos="0" w:leader="none"/>
        </w:tabs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8.4. Извещение или уведомление, направленное Стороне заказной почтой или переданное лично, считается полученным в день вручения, если это рабочий день, если же этот день не рабочий, днем получения считается первый рабочий день, следующий за днем вручения.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567"/>
        <w:jc w:val="both"/>
        <w:tabs>
          <w:tab w:val="left" w:pos="0" w:leader="none"/>
        </w:tabs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8.5. Стороны обязаны в случае реорганизации или ликвидации организации, переименования, изменения реквизитов уведомить об этом в течение 3(трех) дней другую сторону.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567"/>
        <w:jc w:val="both"/>
        <w:tabs>
          <w:tab w:val="left" w:pos="0" w:leader="none"/>
        </w:tabs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8.6. В случае изменения расчетного счета Поставщика, Поставщик обязан в одно</w:t>
      </w:r>
      <w:r>
        <w:rPr>
          <w:rFonts w:ascii="Liberation Serif" w:hAnsi="Liberation Serif" w:cs="Liberation Serif" w:eastAsia="Liberation Serif"/>
          <w:sz w:val="22"/>
          <w:szCs w:val="22"/>
        </w:rPr>
        <w:t xml:space="preserve">дневный срок в письменной форме сообщить об этом Заказчику с указанием новых реквизитов расчетного счета. В противном случае все риски, связанные с перечислением Заказчиком денежных средств на указанный в настоящем Договоре счет Поставщика несет Поставщик.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567"/>
        <w:jc w:val="both"/>
        <w:tabs>
          <w:tab w:val="left" w:pos="0" w:leader="none"/>
        </w:tabs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center"/>
        <w:tabs>
          <w:tab w:val="left" w:pos="0" w:leader="none"/>
        </w:tabs>
        <w:rPr>
          <w:rFonts w:ascii="Liberation Serif" w:hAnsi="Liberation Serif" w:cs="Liberation Serif" w:eastAsia="Liberation Serif"/>
          <w:b/>
          <w:color w:val="000000"/>
          <w:spacing w:val="10"/>
          <w:sz w:val="22"/>
          <w:szCs w:val="22"/>
        </w:rPr>
      </w:pPr>
      <w:r>
        <w:rPr>
          <w:rFonts w:ascii="Liberation Serif" w:hAnsi="Liberation Serif" w:cs="Liberation Serif" w:eastAsia="Liberation Serif"/>
          <w:b/>
          <w:color w:val="000000"/>
          <w:spacing w:val="10"/>
          <w:sz w:val="22"/>
          <w:szCs w:val="22"/>
        </w:rPr>
        <w:t xml:space="preserve">9. ПОРЯДОК РАЗРЕШЕНИЯ СПОРОВ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tabs>
          <w:tab w:val="left" w:pos="0" w:leader="none"/>
          <w:tab w:val="left" w:pos="284" w:leader="none"/>
          <w:tab w:val="left" w:pos="720" w:leader="none"/>
        </w:tabs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9.1 Споры и разногласия, возникающие при исполнении настоящего Договора, разрешаются путем переговоров между сторонами.  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tabs>
          <w:tab w:val="left" w:pos="0" w:leader="none"/>
        </w:tabs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9.2. Претензионный порядок рассмотрения споров между Сторонами обязателен. Сторона, получившая претензию, обязана рассмотреть ее в течение 10 (десяти) дней с момента ее получения. 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tabs>
          <w:tab w:val="left" w:pos="0" w:leader="none"/>
          <w:tab w:val="left" w:pos="284" w:leader="none"/>
          <w:tab w:val="left" w:pos="426" w:leader="none"/>
        </w:tabs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9.3. В случае невозможности разрешения споров путем переговоров стороны после реализации, предусмотренной законодательством процедуры досудебного урегулирования разногласий, передают их на рассмотрение в Арбитражный суд ЯНАО.</w:t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tabs>
          <w:tab w:val="left" w:pos="0" w:leader="none"/>
          <w:tab w:val="left" w:pos="284" w:leader="none"/>
          <w:tab w:val="left" w:pos="426" w:leader="none"/>
        </w:tabs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360"/>
        <w:jc w:val="center"/>
        <w:tabs>
          <w:tab w:val="left" w:pos="0" w:leader="none"/>
        </w:tabs>
        <w:rPr>
          <w:rFonts w:ascii="Liberation Serif" w:hAnsi="Liberation Serif" w:cs="Liberation Serif" w:eastAsia="Liberation Serif"/>
          <w:b/>
          <w:sz w:val="22"/>
          <w:szCs w:val="22"/>
        </w:rPr>
      </w:pPr>
      <w:r>
        <w:rPr>
          <w:rFonts w:ascii="Liberation Serif" w:hAnsi="Liberation Serif" w:cs="Liberation Serif" w:eastAsia="Liberation Serif"/>
          <w:b/>
          <w:sz w:val="22"/>
          <w:szCs w:val="22"/>
        </w:rPr>
        <w:t xml:space="preserve">10. ПОРЯДОК ИЗМЕНЕНИЯ И РАСТОРЖЕНИЯ ДОГОВОРА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10.1. </w:t>
      </w:r>
      <w:r>
        <w:rPr>
          <w:rFonts w:ascii="Liberation Serif" w:hAnsi="Liberation Serif" w:cs="Liberation Serif" w:eastAsia="Liberation Serif"/>
          <w:sz w:val="22"/>
          <w:szCs w:val="23"/>
        </w:rPr>
        <w:t xml:space="preserve">Любые изменения и дополнения к настоящему Договору должны быть совершены в письменной форме и подписаны надлежаще уполномоченными представителями Сторон, изменение существенных условий договора осуществляется в соответствии с Гражданс</w:t>
      </w:r>
      <w:r>
        <w:rPr>
          <w:rFonts w:ascii="Liberation Serif" w:hAnsi="Liberation Serif" w:cs="Liberation Serif" w:eastAsia="Liberation Serif"/>
          <w:sz w:val="22"/>
          <w:szCs w:val="23"/>
        </w:rPr>
        <w:t xml:space="preserve">ким Кодексом Российской Федерации, № 223-ФЗ «О закупках товаров, работ, Услуг отдельными видами юридических лиц», Положением о закупках товаров, работ и услуг для нужд муниципального автономного учреждения «Центр спортивной и физкультурно-массовой работы».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10.2. Расторжение Договора допускается как по соглашению сторон и по решению суда, так и в одностороннем порядке по основаниям, предусмотренным Договором и действующим законодательством Российской Федерации.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10.3. Сторона, решившая расторгнуть Договор, направляет письменное уведомление другой Стороне.</w:t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tabs>
          <w:tab w:val="left" w:pos="0" w:leader="none"/>
        </w:tabs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numPr>
          <w:ilvl w:val="0"/>
          <w:numId w:val="27"/>
        </w:numPr>
        <w:ind w:left="928"/>
        <w:jc w:val="center"/>
        <w:tabs>
          <w:tab w:val="left" w:pos="0" w:leader="none"/>
          <w:tab w:val="left" w:pos="284" w:leader="none"/>
          <w:tab w:val="left" w:pos="720" w:leader="none"/>
        </w:tabs>
        <w:rPr>
          <w:rFonts w:ascii="Liberation Serif" w:hAnsi="Liberation Serif" w:cs="Liberation Serif" w:eastAsia="Liberation Serif"/>
          <w:b/>
          <w:sz w:val="22"/>
          <w:szCs w:val="22"/>
        </w:rPr>
      </w:pPr>
      <w:r>
        <w:rPr>
          <w:rFonts w:ascii="Liberation Serif" w:hAnsi="Liberation Serif" w:cs="Liberation Serif" w:eastAsia="Liberation Serif"/>
          <w:b/>
          <w:sz w:val="22"/>
          <w:szCs w:val="22"/>
        </w:rPr>
        <w:t xml:space="preserve">СРОК ДЕЙСТВИЯ ДОГОВОРА</w:t>
      </w:r>
      <w:r>
        <w:rPr>
          <w:rFonts w:ascii="Liberation Serif" w:hAnsi="Liberation Serif" w:cs="Liberation Serif" w:eastAsia="Liberation Serif"/>
        </w:rPr>
      </w:r>
      <w:r/>
    </w:p>
    <w:p>
      <w:pPr>
        <w:ind w:right="-108" w:firstLine="709"/>
        <w:jc w:val="both"/>
        <w:tabs>
          <w:tab w:val="left" w:pos="0" w:leader="none"/>
        </w:tabs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11.1. Настоящий Договор вступает в силу с момента  подписания и действует </w:t>
      </w:r>
      <w:r>
        <w:rPr>
          <w:rFonts w:ascii="Liberation Serif" w:hAnsi="Liberation Serif" w:cs="Liberation Serif" w:eastAsia="Liberation Serif"/>
          <w:sz w:val="22"/>
          <w:szCs w:val="22"/>
          <w:lang w:eastAsia="ar-SA"/>
        </w:rPr>
        <w:t xml:space="preserve">до полного исполнения Сторонами обязательств</w:t>
      </w:r>
      <w:r>
        <w:rPr>
          <w:rFonts w:ascii="Liberation Serif" w:hAnsi="Liberation Serif" w:cs="Liberation Serif" w:eastAsia="Liberation Serif"/>
          <w:sz w:val="22"/>
          <w:szCs w:val="22"/>
        </w:rPr>
        <w:t xml:space="preserve">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tabs>
          <w:tab w:val="left" w:pos="0" w:leader="none"/>
        </w:tabs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11.2.  Окончание срока действия Договора не освобождает стороны от ответственности за его нарушение.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tabs>
          <w:tab w:val="left" w:pos="0" w:leader="none"/>
        </w:tabs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tabs>
          <w:tab w:val="left" w:pos="0" w:leader="none"/>
        </w:tabs>
        <w:rPr>
          <w:rFonts w:ascii="Liberation Serif" w:hAnsi="Liberation Serif" w:cs="Liberation Serif" w:eastAsia="Liberation Serif"/>
          <w:b/>
          <w:color w:val="000000"/>
          <w:sz w:val="22"/>
          <w:szCs w:val="22"/>
        </w:rPr>
      </w:pPr>
      <w:r>
        <w:rPr>
          <w:rFonts w:ascii="Liberation Serif" w:hAnsi="Liberation Serif" w:cs="Liberation Serif" w:eastAsia="Liberation Serif"/>
          <w:b/>
          <w:color w:val="000000"/>
          <w:spacing w:val="10"/>
          <w:sz w:val="22"/>
          <w:szCs w:val="22"/>
        </w:rPr>
        <w:t xml:space="preserve">12. </w:t>
      </w:r>
      <w:r>
        <w:rPr>
          <w:rFonts w:ascii="Liberation Serif" w:hAnsi="Liberation Serif" w:cs="Liberation Serif" w:eastAsia="Liberation Serif"/>
          <w:b/>
          <w:color w:val="000000"/>
          <w:sz w:val="22"/>
          <w:szCs w:val="22"/>
        </w:rPr>
        <w:t xml:space="preserve">ЗАКЛЮЧИТЕЛЬНЫЕ ПОЛОЖЕНИЯ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12.1. По всем иным вопросам, неурегулированным в настоящем Договоре, Стороны будут руководствоваться нормами действующего гражданского законодательства РФ.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12.2. </w:t>
      </w:r>
      <w:r>
        <w:rPr>
          <w:rFonts w:ascii="Liberation Serif" w:hAnsi="Liberation Serif" w:cs="Liberation Serif" w:eastAsia="Liberation Serif"/>
          <w:bCs/>
          <w:sz w:val="22"/>
          <w:szCs w:val="22"/>
        </w:rPr>
        <w:t xml:space="preserve">Настоящий Договор составлен в форме электронного документа и подписан с каждой Стороны электронной цифровой подписью лиц, имеющего право действовать от имени Сторон</w:t>
      </w:r>
      <w:r>
        <w:rPr>
          <w:rFonts w:ascii="Liberation Serif" w:hAnsi="Liberation Serif" w:cs="Liberation Serif" w:eastAsia="Liberation Serif"/>
          <w:sz w:val="22"/>
          <w:szCs w:val="22"/>
          <w:lang w:eastAsia="en-US"/>
        </w:rPr>
        <w:t xml:space="preserve">, что подтверждается сертификатом которой содержит необходимые при осуществлении данных отношений сведения о правомочиях его владельца, признаётся равнозначной собственноручной подписи лица в документе на бумажном носителе, заверенном печатью.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sz w:val="22"/>
          <w:szCs w:val="21"/>
        </w:rPr>
      </w:pPr>
      <w:r>
        <w:rPr>
          <w:rFonts w:ascii="Liberation Serif" w:hAnsi="Liberation Serif" w:cs="Liberation Serif" w:eastAsia="Liberation Serif"/>
          <w:sz w:val="22"/>
          <w:szCs w:val="21"/>
        </w:rPr>
        <w:t xml:space="preserve">12.3.</w:t>
      </w:r>
      <w:r>
        <w:rPr>
          <w:rFonts w:ascii="Liberation Serif" w:hAnsi="Liberation Serif" w:cs="Liberation Serif" w:eastAsia="Liberation Serif"/>
          <w:sz w:val="22"/>
          <w:szCs w:val="21"/>
        </w:rPr>
        <w:t xml:space="preserve"> Стороны условились</w:t>
      </w:r>
      <w:r>
        <w:rPr>
          <w:rFonts w:ascii="Liberation Serif" w:hAnsi="Liberation Serif" w:cs="Liberation Serif" w:eastAsia="Liberation Serif"/>
          <w:sz w:val="22"/>
          <w:szCs w:val="21"/>
        </w:rPr>
        <w:t xml:space="preserve"> о том, что документы, которыми они будут обмениваться в процессе выполнения настоящего договора, могут быть переданы с использованием средств электронной почты, почтовой или курьерской доставкой и признаются имеющими юридическую силу. </w:t>
      </w:r>
      <w:r>
        <w:rPr>
          <w:rFonts w:ascii="Liberation Serif" w:hAnsi="Liberation Serif" w:cs="Liberation Serif" w:eastAsia="Liberation Serif"/>
          <w:bCs/>
          <w:sz w:val="22"/>
          <w:szCs w:val="21"/>
        </w:rPr>
        <w:t xml:space="preserve">Стороны допускают оформление документов (Договора, </w:t>
      </w:r>
      <w:r>
        <w:rPr>
          <w:rFonts w:ascii="Liberation Serif" w:hAnsi="Liberation Serif" w:cs="Liberation Serif" w:eastAsia="Liberation Serif"/>
          <w:bCs/>
          <w:sz w:val="22"/>
          <w:szCs w:val="21"/>
        </w:rPr>
        <w:t xml:space="preserve">соглашений, уведомлений)</w:t>
      </w:r>
      <w:r>
        <w:rPr>
          <w:rFonts w:ascii="Liberation Serif" w:hAnsi="Liberation Serif" w:cs="Liberation Serif" w:eastAsia="Liberation Serif"/>
          <w:bCs/>
          <w:sz w:val="22"/>
          <w:szCs w:val="21"/>
        </w:rPr>
        <w:t xml:space="preserve"> посредством электронной почты</w:t>
      </w:r>
      <w:r>
        <w:rPr>
          <w:rFonts w:ascii="Liberation Serif" w:hAnsi="Liberation Serif" w:cs="Liberation Serif" w:eastAsia="Liberation Serif"/>
          <w:bCs/>
          <w:sz w:val="22"/>
          <w:szCs w:val="21"/>
        </w:rPr>
        <w:t xml:space="preserve">, с последующей заменой на оригинальные экземпляры. До момента получения оригинальных экземпляров Стороны признают полную юридическую силу экземпляров, подписанных и переданных по электронной почте.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widowControl w:val="off"/>
        <w:tabs>
          <w:tab w:val="left" w:pos="993" w:leader="none"/>
        </w:tabs>
        <w:rPr>
          <w:rFonts w:ascii="Liberation Serif" w:hAnsi="Liberation Serif" w:cs="Liberation Serif" w:eastAsia="Liberation Serif"/>
          <w:sz w:val="22"/>
          <w:szCs w:val="21"/>
        </w:rPr>
      </w:pPr>
      <w:r>
        <w:rPr>
          <w:rFonts w:ascii="Liberation Serif" w:hAnsi="Liberation Serif" w:cs="Liberation Serif" w:eastAsia="Liberation Serif"/>
          <w:color w:val="000000"/>
          <w:spacing w:val="2"/>
          <w:sz w:val="22"/>
          <w:szCs w:val="21"/>
        </w:rPr>
        <w:t xml:space="preserve">12.4. </w:t>
      </w:r>
      <w:r>
        <w:rPr>
          <w:rFonts w:ascii="Liberation Serif" w:hAnsi="Liberation Serif" w:cs="Liberation Serif" w:eastAsia="Liberation Serif"/>
          <w:color w:val="000000"/>
          <w:spacing w:val="2"/>
          <w:sz w:val="22"/>
          <w:szCs w:val="21"/>
        </w:rPr>
        <w:t xml:space="preserve"> В случаях, не урегулированных настоящим Договором, Стороны </w:t>
      </w:r>
      <w:r>
        <w:rPr>
          <w:rFonts w:ascii="Liberation Serif" w:hAnsi="Liberation Serif" w:cs="Liberation Serif" w:eastAsia="Liberation Serif"/>
          <w:color w:val="000000"/>
          <w:spacing w:val="-2"/>
          <w:sz w:val="22"/>
          <w:szCs w:val="21"/>
        </w:rPr>
        <w:t xml:space="preserve">руководствуются действующим </w:t>
      </w:r>
      <w:r>
        <w:rPr>
          <w:rFonts w:ascii="Liberation Serif" w:hAnsi="Liberation Serif" w:cs="Liberation Serif" w:eastAsia="Liberation Serif"/>
          <w:color w:val="000000"/>
          <w:spacing w:val="-2"/>
          <w:sz w:val="22"/>
          <w:szCs w:val="21"/>
        </w:rPr>
        <w:t xml:space="preserve">законодательством Российской Федерации</w:t>
      </w:r>
      <w:r>
        <w:rPr>
          <w:rFonts w:ascii="Liberation Serif" w:hAnsi="Liberation Serif" w:cs="Liberation Serif" w:eastAsia="Liberation Serif"/>
          <w:sz w:val="22"/>
          <w:szCs w:val="21"/>
        </w:rPr>
        <w:t xml:space="preserve">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2"/>
          <w:szCs w:val="21"/>
        </w:rPr>
      </w:pPr>
      <w:r>
        <w:rPr>
          <w:rFonts w:ascii="Liberation Serif" w:hAnsi="Liberation Serif" w:cs="Liberation Serif" w:eastAsia="Liberation Serif"/>
          <w:sz w:val="22"/>
          <w:szCs w:val="21"/>
        </w:rPr>
        <w:t xml:space="preserve">12.5 </w:t>
      </w:r>
      <w:r>
        <w:rPr>
          <w:rFonts w:ascii="Liberation Serif" w:hAnsi="Liberation Serif" w:cs="Liberation Serif" w:eastAsia="Liberation Serif"/>
          <w:sz w:val="22"/>
          <w:szCs w:val="21"/>
        </w:rPr>
        <w:t xml:space="preserve"> Ст</w:t>
      </w:r>
      <w:r>
        <w:rPr>
          <w:rFonts w:ascii="Liberation Serif" w:hAnsi="Liberation Serif" w:cs="Liberation Serif" w:eastAsia="Liberation Serif"/>
          <w:sz w:val="22"/>
          <w:szCs w:val="21"/>
        </w:rPr>
        <w:t xml:space="preserve">ороны признают и соглашаются с тем, что любые письма, заявления, заявки, уведомления, претензии, соглашения, протоколы разногласий, дополнительные соглашения, а также иная деловая корреспонденция и документы, направление которых предусмотрено действующим з</w:t>
      </w:r>
      <w:r>
        <w:rPr>
          <w:rFonts w:ascii="Liberation Serif" w:hAnsi="Liberation Serif" w:cs="Liberation Serif" w:eastAsia="Liberation Serif"/>
          <w:sz w:val="22"/>
          <w:szCs w:val="21"/>
        </w:rPr>
        <w:t xml:space="preserve">аконодательством, отправленные через систему ЭДО (Диадок, Сбис и пр.) или с адресов и на адреса электронной почты, указанных в настоящем договоре, и подписанные неквалифицированными и/или квалифицированными электронными цифровыми подписями являются исходящ</w:t>
      </w:r>
      <w:r>
        <w:rPr>
          <w:rFonts w:ascii="Liberation Serif" w:hAnsi="Liberation Serif" w:cs="Liberation Serif" w:eastAsia="Liberation Serif"/>
          <w:sz w:val="22"/>
          <w:szCs w:val="21"/>
        </w:rPr>
        <w:t xml:space="preserve">ими документами от надлежащим образом уполномоченных представителей сторон. Такие письма и документы являются равнозначными документам на бумажном носителе, подписанным собственноручной подписью (статья 6 ФЗ «Об электронной подписи» № 63-ФЗ от 06.04.2011).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sz w:val="22"/>
          <w:szCs w:val="21"/>
        </w:rPr>
      </w:pPr>
      <w:r>
        <w:rPr>
          <w:rFonts w:ascii="Liberation Serif" w:hAnsi="Liberation Serif" w:cs="Liberation Serif" w:eastAsia="Liberation Serif"/>
          <w:sz w:val="22"/>
          <w:szCs w:val="21"/>
        </w:rPr>
        <w:t xml:space="preserve">Также стороны договорились, что при принятии одной стороной договора приглашения, направленного другой стороной в системе ЭДО (Диадок, Сбис и пр.) для обмена документами либо</w:t>
      </w:r>
      <w:r>
        <w:rPr>
          <w:rFonts w:ascii="Liberation Serif" w:hAnsi="Liberation Serif" w:cs="Liberation Serif" w:eastAsia="Liberation Serif"/>
          <w:sz w:val="22"/>
          <w:szCs w:val="21"/>
        </w:rPr>
        <w:t xml:space="preserve"> получение уведомления о готовности использования системы ЭДО, либо подписание Сторонами первого электронного документа в системе ЭДО означает согласие сторон на обмен (отправление/получение/подписание) всеми перечисленными в настоящем пункте документами, </w:t>
      </w:r>
      <w:r>
        <w:rPr>
          <w:rFonts w:ascii="Liberation Serif" w:hAnsi="Liberation Serif" w:cs="Liberation Serif" w:eastAsia="Liberation Serif"/>
          <w:sz w:val="22"/>
          <w:szCs w:val="21"/>
        </w:rPr>
        <w:t xml:space="preserve">за исключением</w:t>
      </w:r>
      <w:r>
        <w:rPr>
          <w:rFonts w:ascii="Liberation Serif" w:hAnsi="Liberation Serif" w:cs="Liberation Serif" w:eastAsia="Liberation Serif"/>
          <w:sz w:val="22"/>
          <w:szCs w:val="21"/>
        </w:rPr>
        <w:t xml:space="preserve"> первичны</w:t>
      </w:r>
      <w:r>
        <w:rPr>
          <w:rFonts w:ascii="Liberation Serif" w:hAnsi="Liberation Serif" w:cs="Liberation Serif" w:eastAsia="Liberation Serif"/>
          <w:sz w:val="22"/>
          <w:szCs w:val="21"/>
        </w:rPr>
        <w:t xml:space="preserve">х</w:t>
      </w:r>
      <w:r>
        <w:rPr>
          <w:rFonts w:ascii="Liberation Serif" w:hAnsi="Liberation Serif" w:cs="Liberation Serif" w:eastAsia="Liberation Serif"/>
          <w:sz w:val="22"/>
          <w:szCs w:val="21"/>
        </w:rPr>
        <w:t xml:space="preserve"> документ</w:t>
      </w:r>
      <w:r>
        <w:rPr>
          <w:rFonts w:ascii="Liberation Serif" w:hAnsi="Liberation Serif" w:cs="Liberation Serif" w:eastAsia="Liberation Serif"/>
          <w:sz w:val="22"/>
          <w:szCs w:val="21"/>
        </w:rPr>
        <w:t xml:space="preserve">ов</w:t>
      </w:r>
      <w:r>
        <w:rPr>
          <w:rFonts w:ascii="Liberation Serif" w:hAnsi="Liberation Serif" w:cs="Liberation Serif" w:eastAsia="Liberation Serif"/>
          <w:sz w:val="22"/>
          <w:szCs w:val="21"/>
        </w:rPr>
        <w:t xml:space="preserve">, с использованием систем ЭДО (Диадок, Сбис и пр.), дополнительного подписания сторонами соглашения о переходе на электронный документооборот не требуется.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12.</w:t>
      </w:r>
      <w:r>
        <w:rPr>
          <w:rFonts w:ascii="Liberation Serif" w:hAnsi="Liberation Serif" w:cs="Liberation Serif" w:eastAsia="Liberation Serif"/>
          <w:sz w:val="22"/>
          <w:szCs w:val="22"/>
        </w:rPr>
        <w:t xml:space="preserve">6</w:t>
      </w:r>
      <w:r>
        <w:rPr>
          <w:rFonts w:ascii="Liberation Serif" w:hAnsi="Liberation Serif" w:cs="Liberation Serif" w:eastAsia="Liberation Serif"/>
          <w:sz w:val="22"/>
          <w:szCs w:val="22"/>
        </w:rPr>
        <w:t xml:space="preserve">. Следующие приложения являются неотъемлемой частью настоящего Договора: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Приложение № 1. Спецификация.</w:t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tabs>
          <w:tab w:val="left" w:pos="0" w:leader="none"/>
        </w:tabs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954"/>
        <w:ind w:left="360"/>
        <w:jc w:val="center"/>
        <w:rPr>
          <w:rFonts w:ascii="Liberation Serif" w:hAnsi="Liberation Serif" w:cs="Liberation Serif" w:eastAsia="Liberation Serif"/>
          <w:b/>
          <w:color w:val="000000"/>
          <w:sz w:val="22"/>
          <w:szCs w:val="22"/>
        </w:rPr>
      </w:pPr>
      <w:r>
        <w:rPr>
          <w:rFonts w:ascii="Liberation Serif" w:hAnsi="Liberation Serif" w:cs="Liberation Serif" w:eastAsia="Liberation Serif"/>
          <w:b/>
          <w:color w:val="000000"/>
          <w:spacing w:val="10"/>
          <w:sz w:val="22"/>
          <w:szCs w:val="22"/>
        </w:rPr>
        <w:t xml:space="preserve">13.</w:t>
      </w:r>
      <w:r>
        <w:rPr>
          <w:rFonts w:ascii="Liberation Serif" w:hAnsi="Liberation Serif" w:cs="Liberation Serif" w:eastAsia="Liberation Serif"/>
          <w:b/>
          <w:color w:val="000000"/>
          <w:sz w:val="22"/>
          <w:szCs w:val="22"/>
        </w:rPr>
        <w:t xml:space="preserve">ЮРИДИЧЕСКИЕ АДРЕСА И БАНКОВСКИЕ РЕКВИЗИТЫ СТОРОН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1051"/>
        <w:jc w:val="both"/>
        <w:widowControl/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</w:r>
      <w:r>
        <w:rPr>
          <w:rFonts w:ascii="Liberation Serif" w:hAnsi="Liberation Serif" w:cs="Liberation Serif" w:eastAsia="Liberation Serif"/>
        </w:rPr>
      </w:r>
      <w:r/>
    </w:p>
    <w:tbl>
      <w:tblPr>
        <w:tblW w:w="0" w:type="auto"/>
        <w:tblLook w:val="0000" w:firstRow="0" w:lastRow="0" w:firstColumn="0" w:lastColumn="0" w:noHBand="0" w:noVBand="0"/>
      </w:tblPr>
      <w:tblGrid>
        <w:gridCol w:w="5178"/>
        <w:gridCol w:w="4786"/>
      </w:tblGrid>
      <w:tr>
        <w:trPr/>
        <w:tc>
          <w:tcPr>
            <w:tcW w:w="4785" w:type="dxa"/>
            <w:textDirection w:val="lrTb"/>
            <w:noWrap w:val="false"/>
          </w:tcPr>
          <w:tbl>
            <w:tblPr>
              <w:tblW w:w="4962" w:type="dxa"/>
              <w:tblLook w:val="0000" w:firstRow="0" w:lastRow="0" w:firstColumn="0" w:lastColumn="0" w:noHBand="0" w:noVBand="0"/>
            </w:tblPr>
            <w:tblGrid>
              <w:gridCol w:w="4962"/>
            </w:tblGrid>
            <w:tr>
              <w:trPr>
                <w:trHeight w:val="4468"/>
              </w:trPr>
              <w:tc>
                <w:tcPr>
                  <w:tcW w:w="4962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Liberation Serif" w:hAnsi="Liberation Serif" w:cs="Liberation Serif" w:eastAsia="Liberation Serif"/>
                      <w:b/>
                      <w:sz w:val="22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sz w:val="22"/>
                      <w:szCs w:val="22"/>
                    </w:rPr>
                    <w:t xml:space="preserve"> Заказчик:</w:t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  <w:p>
                  <w:pPr>
                    <w:jc w:val="both"/>
                    <w:rPr>
                      <w:rFonts w:ascii="Liberation Serif" w:hAnsi="Liberation Serif" w:cs="Liberation Serif" w:eastAsia="Liberation Serif"/>
                      <w:b/>
                      <w:sz w:val="22"/>
                      <w:szCs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sz w:val="22"/>
                      <w:szCs w:val="20"/>
                    </w:rPr>
                    <w:t xml:space="preserve">Муниципальное автономное общество «Центр спортивной и физкультурно-массовой </w:t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  <w:p>
                  <w:pPr>
                    <w:jc w:val="both"/>
                    <w:rPr>
                      <w:rFonts w:ascii="Liberation Serif" w:hAnsi="Liberation Serif" w:cs="Liberation Serif" w:eastAsia="Liberation Serif"/>
                      <w:b/>
                      <w:sz w:val="22"/>
                      <w:szCs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sz w:val="22"/>
                      <w:szCs w:val="20"/>
                    </w:rPr>
                    <w:t xml:space="preserve">работы»</w:t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  <w:p>
                  <w:pPr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  <w:t xml:space="preserve">Юридический адрес: 62940</w:t>
                  </w:r>
                  <w:r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  <w:t xml:space="preserve">4</w:t>
                  </w:r>
                  <w:r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  <w:t xml:space="preserve">,</w:t>
                  </w:r>
                  <w:r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  <w:t xml:space="preserve">ЯНАО, городской округ город Лабытнанги, </w:t>
                  </w:r>
                  <w:r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  <w:t xml:space="preserve"> г. Лабытнанги,</w:t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  <w:p>
                  <w:pPr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  <w:t xml:space="preserve">ул. Дзержинского, 24</w:t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  <w:p>
                  <w:pPr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  <w:t xml:space="preserve">Телефон: 8(34992) 5-66-96, </w:t>
                  </w:r>
                  <w:r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  <w:t xml:space="preserve">5-72-72 доб. 3080</w:t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  <w:p>
                  <w:pPr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  <w:t xml:space="preserve">ИНН 8901033920 КПП 890101001</w:t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  <w:p>
                  <w:pPr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  <w:t xml:space="preserve">ОГРН 1168901053793, ОКПО 02935344</w:t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  <w:p>
                  <w:pPr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  <w:t xml:space="preserve">ОКТМО 71953000001</w:t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  <w:p>
                  <w:pPr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  <w:t xml:space="preserve">Банковские реквизиты: </w:t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  <w:p>
                  <w:pPr>
                    <w:jc w:val="both"/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  <w:t xml:space="preserve">Казначейский счет 03234643719530009000</w:t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  <w:p>
                  <w:pPr>
                    <w:jc w:val="both"/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  <w:t xml:space="preserve">Банк получателя: РКЦ Салехард//УФК по Ямало-Ненецкому автономному округу г.Салехард</w:t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  <w:p>
                  <w:pPr>
                    <w:jc w:val="both"/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  <w:t xml:space="preserve">БИК 007182108</w:t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  <w:p>
                  <w:pPr>
                    <w:jc w:val="both"/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  <w:t xml:space="preserve">Единый казначейский счет 40102810145370000008</w:t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  <w:p>
                  <w:pPr>
                    <w:jc w:val="both"/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  <w:t xml:space="preserve">Получатель: ИНН 8901033920 КПП 890101001</w:t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  <w:p>
                  <w:pPr>
                    <w:jc w:val="both"/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  <w:t xml:space="preserve">УФК по ЯНАО (Департамент финансов Администрации города Лабытнанги, МАУ «ЦСФМР»)</w:t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  <w:p>
                  <w:pPr>
                    <w:jc w:val="both"/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  <w:t xml:space="preserve">С лицевыми счетами в МУ «Департамент финансов Админи</w:t>
                  </w:r>
                  <w:r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  <w:t xml:space="preserve">страции г. Лабытнанги (904040001</w:t>
                  </w:r>
                  <w:r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  <w:t xml:space="preserve">, 904040003</w:t>
                  </w:r>
                  <w:r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  <w:t xml:space="preserve">)</w:t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  <w:p>
                  <w:pPr>
                    <w:jc w:val="both"/>
                    <w:rPr>
                      <w:rFonts w:ascii="Liberation Serif" w:hAnsi="Liberation Serif" w:cs="Liberation Serif" w:eastAsia="Liberation Serif"/>
                      <w:sz w:val="22"/>
                      <w:szCs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2"/>
                      <w:szCs w:val="20"/>
                      <w:lang w:val="en-US"/>
                    </w:rPr>
                    <w:t xml:space="preserve">e-mail: </w:t>
                  </w:r>
                  <w:hyperlink r:id="rId20" w:tooltip="mailto:sportcentеr@lbt.yanао.ru" w:history="1">
                    <w:r>
                      <w:rPr>
                        <w:rStyle w:val="949"/>
                        <w:rFonts w:ascii="Liberation Serif" w:hAnsi="Liberation Serif" w:cs="Liberation Serif" w:eastAsia="Liberation Serif"/>
                        <w:sz w:val="22"/>
                        <w:szCs w:val="20"/>
                        <w:lang w:val="en-US"/>
                      </w:rPr>
                      <w:t xml:space="preserve">sportcent</w:t>
                    </w:r>
                    <w:r>
                      <w:rPr>
                        <w:rStyle w:val="949"/>
                        <w:rFonts w:ascii="Liberation Serif" w:hAnsi="Liberation Serif" w:cs="Liberation Serif" w:eastAsia="Liberation Serif"/>
                        <w:sz w:val="22"/>
                        <w:szCs w:val="20"/>
                      </w:rPr>
                      <w:t xml:space="preserve">е</w:t>
                    </w:r>
                    <w:r>
                      <w:rPr>
                        <w:rStyle w:val="949"/>
                        <w:rFonts w:ascii="Liberation Serif" w:hAnsi="Liberation Serif" w:cs="Liberation Serif" w:eastAsia="Liberation Serif"/>
                        <w:sz w:val="22"/>
                        <w:szCs w:val="20"/>
                        <w:lang w:val="en-US"/>
                      </w:rPr>
                      <w:t xml:space="preserve">r@lbt.yan</w:t>
                    </w:r>
                    <w:r>
                      <w:rPr>
                        <w:rStyle w:val="949"/>
                        <w:rFonts w:ascii="Liberation Serif" w:hAnsi="Liberation Serif" w:cs="Liberation Serif" w:eastAsia="Liberation Serif"/>
                        <w:sz w:val="22"/>
                        <w:szCs w:val="20"/>
                      </w:rPr>
                      <w:t xml:space="preserve">ао</w:t>
                    </w:r>
                    <w:r>
                      <w:rPr>
                        <w:rStyle w:val="949"/>
                        <w:rFonts w:ascii="Liberation Serif" w:hAnsi="Liberation Serif" w:cs="Liberation Serif" w:eastAsia="Liberation Serif"/>
                        <w:sz w:val="22"/>
                        <w:szCs w:val="20"/>
                        <w:lang w:val="en-US"/>
                      </w:rPr>
                      <w:t xml:space="preserve">.ru</w:t>
                    </w:r>
                  </w:hyperlink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  <w:p>
                  <w:pPr>
                    <w:jc w:val="both"/>
                    <w:rPr>
                      <w:rFonts w:ascii="Liberation Serif" w:hAnsi="Liberation Serif" w:cs="Liberation Serif" w:eastAsia="Liberation Serif"/>
                      <w:sz w:val="22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2"/>
                    </w:rPr>
                  </w:r>
                  <w:r>
                    <w:rPr>
                      <w:rFonts w:ascii="Liberation Serif" w:hAnsi="Liberation Serif" w:cs="Liberation Serif" w:eastAsia="Liberation Serif"/>
                      <w:sz w:val="22"/>
                    </w:rPr>
                  </w:r>
                  <w:r/>
                </w:p>
                <w:p>
                  <w:pPr>
                    <w:jc w:val="both"/>
                    <w:rPr>
                      <w:rFonts w:ascii="Liberation Serif" w:hAnsi="Liberation Serif" w:cs="Liberation Serif" w:eastAsia="Liberation Serif"/>
                      <w:sz w:val="22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2"/>
                      <w:lang w:val="en-US"/>
                    </w:rPr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  <w:p>
                  <w:pPr>
                    <w:jc w:val="both"/>
                    <w:rPr>
                      <w:rFonts w:ascii="Liberation Serif" w:hAnsi="Liberation Serif" w:cs="Liberation Serif" w:eastAsia="Liberation Serif"/>
                      <w:b/>
                      <w:sz w:val="22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sz w:val="22"/>
                      <w:szCs w:val="22"/>
                    </w:rPr>
                    <w:t xml:space="preserve">______________________ /_____________/</w:t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  <w:p>
                  <w:pPr>
                    <w:jc w:val="both"/>
                    <w:rPr>
                      <w:rFonts w:ascii="Liberation Serif" w:hAnsi="Liberation Serif" w:cs="Liberation Serif" w:eastAsia="Liberation Serif"/>
                      <w:sz w:val="22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sz w:val="22"/>
                      <w:szCs w:val="22"/>
                    </w:rPr>
                    <w:t xml:space="preserve">Подписано ЭЦП</w:t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</w:tc>
            </w:tr>
          </w:tbl>
          <w:p>
            <w:pPr>
              <w:pStyle w:val="1051"/>
              <w:jc w:val="both"/>
              <w:widowControl/>
              <w:rPr>
                <w:rFonts w:ascii="Liberation Serif" w:hAnsi="Liberation Serif" w:cs="Liberation Serif" w:eastAsia="Liberation Serif"/>
                <w:b w:val="0"/>
                <w:sz w:val="22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b w:val="0"/>
                <w:sz w:val="22"/>
                <w:szCs w:val="22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4786" w:type="dxa"/>
            <w:textDirection w:val="lrTb"/>
            <w:noWrap w:val="false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570"/>
            </w:tblGrid>
            <w:tr>
              <w:trPr>
                <w:trHeight w:val="4107"/>
              </w:trPr>
              <w:tc>
                <w:tcPr>
                  <w:tcW w:w="4786" w:type="dxa"/>
                  <w:textDirection w:val="lrTb"/>
                  <w:noWrap w:val="false"/>
                </w:tcPr>
                <w:p>
                  <w:pPr>
                    <w:pStyle w:val="1051"/>
                    <w:jc w:val="both"/>
                    <w:widowControl/>
                    <w:rPr>
                      <w:rFonts w:ascii="Liberation Serif" w:hAnsi="Liberation Serif" w:cs="Liberation Serif" w:eastAsia="Liberation Serif"/>
                      <w:bCs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Cs/>
                      <w:sz w:val="22"/>
                      <w:szCs w:val="22"/>
                    </w:rPr>
                    <w:t xml:space="preserve">Поставщик:</w:t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  <w:p>
                  <w:pPr>
                    <w:rPr>
                      <w:rFonts w:ascii="Liberation Serif" w:hAnsi="Liberation Serif" w:cs="Liberation Serif" w:eastAsia="Liberation Serif"/>
                      <w:color w:val="FF0000"/>
                      <w:sz w:val="22"/>
                    </w:rPr>
                  </w:pPr>
                  <w:r>
                    <w:rPr>
                      <w:rFonts w:ascii="Liberation Serif" w:hAnsi="Liberation Serif" w:cs="Liberation Serif" w:eastAsia="Liberation Serif"/>
                      <w:color w:val="FF0000"/>
                      <w:sz w:val="22"/>
                    </w:rPr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  <w:p>
                  <w:pPr>
                    <w:jc w:val="both"/>
                    <w:rPr>
                      <w:rFonts w:ascii="Liberation Serif" w:hAnsi="Liberation Serif" w:cs="Liberation Serif" w:eastAsia="Liberation Serif"/>
                      <w:sz w:val="22"/>
                    </w:rPr>
                  </w:pPr>
                  <w:r>
                    <w:rPr>
                      <w:rFonts w:ascii="Liberation Serif" w:hAnsi="Liberation Serif" w:cs="Liberation Serif" w:eastAsia="Liberation Serif"/>
                      <w:color w:val="FF0000"/>
                      <w:sz w:val="22"/>
                      <w:szCs w:val="22"/>
                    </w:rPr>
                    <w:t xml:space="preserve">Указывается на основании сведений о Победителе торгов на электронной торговой площадке, а так же представленных Победителем сведений о платежных</w:t>
                  </w:r>
                  <w:r>
                    <w:rPr>
                      <w:rFonts w:ascii="Liberation Serif" w:hAnsi="Liberation Serif" w:cs="Liberation Serif" w:eastAsia="Liberation Serif"/>
                      <w:color w:val="FF0000"/>
                      <w:sz w:val="22"/>
                      <w:szCs w:val="22"/>
                    </w:rPr>
                    <w:t xml:space="preserve"> реквизитах, но не позднее, чем до дня направления проекта Договора Победителю на электронной торговой площадке. Заказчик не несет ответственности за отсутствие в Договоре платежных реквизитов Победителя в случае несвоевременного представления их Заказчику</w:t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  <w:p>
                  <w:pPr>
                    <w:pStyle w:val="1051"/>
                    <w:jc w:val="both"/>
                    <w:widowControl/>
                    <w:rPr>
                      <w:rFonts w:ascii="Liberation Serif" w:hAnsi="Liberation Serif" w:cs="Liberation Serif" w:eastAsia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Cs/>
                      <w:sz w:val="22"/>
                      <w:szCs w:val="22"/>
                    </w:rPr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  <w:p>
                  <w:pPr>
                    <w:pStyle w:val="1051"/>
                    <w:jc w:val="both"/>
                    <w:widowControl/>
                    <w:rPr>
                      <w:rFonts w:ascii="Liberation Serif" w:hAnsi="Liberation Serif" w:cs="Liberation Serif" w:eastAsia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Cs/>
                      <w:sz w:val="22"/>
                      <w:szCs w:val="22"/>
                    </w:rPr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  <w:p>
                  <w:pPr>
                    <w:pStyle w:val="1051"/>
                    <w:jc w:val="both"/>
                    <w:widowControl/>
                    <w:rPr>
                      <w:rFonts w:ascii="Liberation Serif" w:hAnsi="Liberation Serif" w:cs="Liberation Serif" w:eastAsia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Cs/>
                      <w:sz w:val="22"/>
                      <w:szCs w:val="22"/>
                    </w:rPr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  <w:p>
                  <w:pPr>
                    <w:pStyle w:val="1051"/>
                    <w:jc w:val="both"/>
                    <w:widowControl/>
                    <w:rPr>
                      <w:rFonts w:ascii="Liberation Serif" w:hAnsi="Liberation Serif" w:cs="Liberation Serif" w:eastAsia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Cs/>
                      <w:sz w:val="22"/>
                      <w:szCs w:val="22"/>
                    </w:rPr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  <w:p>
                  <w:pPr>
                    <w:pStyle w:val="1051"/>
                    <w:jc w:val="both"/>
                    <w:widowControl/>
                    <w:rPr>
                      <w:rFonts w:ascii="Liberation Serif" w:hAnsi="Liberation Serif" w:cs="Liberation Serif" w:eastAsia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Cs/>
                      <w:sz w:val="22"/>
                      <w:szCs w:val="22"/>
                    </w:rPr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  <w:p>
                  <w:pPr>
                    <w:pStyle w:val="1051"/>
                    <w:jc w:val="both"/>
                    <w:widowControl/>
                    <w:rPr>
                      <w:rFonts w:ascii="Liberation Serif" w:hAnsi="Liberation Serif" w:cs="Liberation Serif" w:eastAsia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Cs/>
                      <w:sz w:val="22"/>
                      <w:szCs w:val="22"/>
                    </w:rPr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  <w:p>
                  <w:pPr>
                    <w:pStyle w:val="1051"/>
                    <w:jc w:val="both"/>
                    <w:widowControl/>
                    <w:rPr>
                      <w:rFonts w:ascii="Liberation Serif" w:hAnsi="Liberation Serif" w:cs="Liberation Serif" w:eastAsia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Cs/>
                      <w:sz w:val="22"/>
                      <w:szCs w:val="22"/>
                    </w:rPr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  <w:p>
                  <w:pPr>
                    <w:pStyle w:val="1051"/>
                    <w:jc w:val="both"/>
                    <w:widowControl/>
                    <w:rPr>
                      <w:rFonts w:ascii="Liberation Serif" w:hAnsi="Liberation Serif" w:cs="Liberation Serif" w:eastAsia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Cs/>
                      <w:sz w:val="22"/>
                      <w:szCs w:val="22"/>
                    </w:rPr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  <w:p>
                  <w:pPr>
                    <w:pStyle w:val="1051"/>
                    <w:jc w:val="both"/>
                    <w:widowControl/>
                    <w:rPr>
                      <w:rFonts w:ascii="Liberation Serif" w:hAnsi="Liberation Serif" w:cs="Liberation Serif" w:eastAsia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Cs/>
                      <w:sz w:val="22"/>
                      <w:szCs w:val="22"/>
                    </w:rPr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  <w:p>
                  <w:pPr>
                    <w:pStyle w:val="1051"/>
                    <w:jc w:val="both"/>
                    <w:widowControl/>
                    <w:rPr>
                      <w:rFonts w:ascii="Liberation Serif" w:hAnsi="Liberation Serif" w:cs="Liberation Serif" w:eastAsia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Cs/>
                      <w:sz w:val="22"/>
                      <w:szCs w:val="22"/>
                    </w:rPr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  <w:p>
                  <w:pPr>
                    <w:pStyle w:val="1051"/>
                    <w:jc w:val="both"/>
                    <w:widowControl/>
                    <w:rPr>
                      <w:rFonts w:ascii="Liberation Serif" w:hAnsi="Liberation Serif" w:cs="Liberation Serif" w:eastAsia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Cs/>
                      <w:sz w:val="22"/>
                      <w:szCs w:val="22"/>
                    </w:rPr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  <w:p>
                  <w:pPr>
                    <w:pStyle w:val="1051"/>
                    <w:jc w:val="both"/>
                    <w:widowControl/>
                    <w:rPr>
                      <w:rFonts w:ascii="Liberation Serif" w:hAnsi="Liberation Serif" w:cs="Liberation Serif" w:eastAsia="Liberation Serif"/>
                      <w:bCs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Cs/>
                      <w:sz w:val="22"/>
                      <w:szCs w:val="22"/>
                    </w:rPr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  <w:p>
                  <w:pPr>
                    <w:pStyle w:val="1051"/>
                    <w:jc w:val="both"/>
                    <w:widowControl/>
                    <w:rPr>
                      <w:rFonts w:ascii="Liberation Serif" w:hAnsi="Liberation Serif" w:cs="Liberation Serif" w:eastAsia="Liberation Serif"/>
                      <w:bCs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Cs/>
                      <w:sz w:val="22"/>
                      <w:szCs w:val="22"/>
                    </w:rPr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  <w:p>
                  <w:pPr>
                    <w:pStyle w:val="1051"/>
                    <w:jc w:val="both"/>
                    <w:widowControl/>
                    <w:rPr>
                      <w:rFonts w:ascii="Liberation Serif" w:hAnsi="Liberation Serif" w:cs="Liberation Serif" w:eastAsia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Cs/>
                      <w:sz w:val="22"/>
                      <w:szCs w:val="22"/>
                    </w:rPr>
                  </w:r>
                  <w:r>
                    <w:rPr>
                      <w:rFonts w:ascii="Liberation Serif" w:hAnsi="Liberation Serif" w:cs="Liberation Serif" w:eastAsia="Liberation Serif"/>
                      <w:bCs/>
                      <w:sz w:val="22"/>
                      <w:szCs w:val="22"/>
                    </w:rPr>
                  </w:r>
                  <w:r/>
                </w:p>
                <w:p>
                  <w:pPr>
                    <w:pStyle w:val="1051"/>
                    <w:jc w:val="both"/>
                    <w:widowControl/>
                    <w:rPr>
                      <w:rFonts w:ascii="Liberation Serif" w:hAnsi="Liberation Serif" w:cs="Liberation Serif" w:eastAsia="Liberation Serif"/>
                      <w:bCs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Cs/>
                      <w:sz w:val="22"/>
                      <w:szCs w:val="22"/>
                    </w:rPr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  <w:p>
                  <w:pPr>
                    <w:pStyle w:val="1051"/>
                    <w:jc w:val="both"/>
                    <w:widowControl/>
                    <w:rPr>
                      <w:rFonts w:ascii="Liberation Serif" w:hAnsi="Liberation Serif" w:cs="Liberation Serif" w:eastAsia="Liberation Serif"/>
                      <w:bCs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Cs/>
                      <w:sz w:val="22"/>
                      <w:szCs w:val="22"/>
                    </w:rPr>
                    <w:t xml:space="preserve">________________________</w:t>
                  </w:r>
                  <w:r>
                    <w:rPr>
                      <w:rFonts w:ascii="Liberation Serif" w:hAnsi="Liberation Serif" w:cs="Liberation Serif" w:eastAsia="Liberation Seri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Liberation Serif" w:hAnsi="Liberation Serif" w:cs="Liberation Serif" w:eastAsia="Liberation Serif"/>
                      <w:bCs/>
                      <w:sz w:val="22"/>
                      <w:szCs w:val="22"/>
                    </w:rPr>
                    <w:t xml:space="preserve">/_____________/.</w:t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  <w:p>
                  <w:pPr>
                    <w:jc w:val="both"/>
                    <w:rPr>
                      <w:rFonts w:ascii="Liberation Serif" w:hAnsi="Liberation Serif" w:cs="Liberation Serif" w:eastAsia="Liberation Serif"/>
                      <w:b/>
                      <w:sz w:val="22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sz w:val="22"/>
                      <w:szCs w:val="22"/>
                    </w:rPr>
                    <w:t xml:space="preserve">Подписано ЭЦП</w:t>
                  </w: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</w:tc>
            </w:tr>
          </w:tbl>
          <w:p>
            <w:pPr>
              <w:pStyle w:val="1051"/>
              <w:jc w:val="both"/>
              <w:widowControl/>
              <w:rPr>
                <w:rFonts w:ascii="Liberation Serif" w:hAnsi="Liberation Serif" w:cs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</w:tbl>
    <w:p>
      <w:pPr>
        <w:rPr>
          <w:rFonts w:ascii="Liberation Serif" w:hAnsi="Liberation Serif" w:cs="Liberation Serif" w:eastAsia="Liberation Serif"/>
          <w:sz w:val="22"/>
        </w:rPr>
      </w:pPr>
      <w:r>
        <w:rPr>
          <w:rFonts w:ascii="Liberation Serif" w:hAnsi="Liberation Serif" w:cs="Liberation Serif" w:eastAsia="Liberation Serif"/>
          <w:sz w:val="22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  <w:sz w:val="22"/>
        </w:rPr>
      </w:pPr>
      <w:r>
        <w:rPr>
          <w:rFonts w:ascii="Liberation Serif" w:hAnsi="Liberation Serif" w:cs="Liberation Serif" w:eastAsia="Liberation Serif"/>
          <w:sz w:val="22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926"/>
        <w:jc w:val="right"/>
        <w:spacing w:before="0"/>
        <w:rPr>
          <w:rFonts w:ascii="Liberation Serif" w:hAnsi="Liberation Serif" w:cs="Liberation Serif" w:eastAsia="Liberation Serif"/>
          <w:color w:val="000000"/>
          <w:sz w:val="22"/>
          <w:szCs w:val="22"/>
        </w:rPr>
      </w:pPr>
      <w:r>
        <w:rPr>
          <w:rFonts w:ascii="Liberation Serif" w:hAnsi="Liberation Serif" w:cs="Liberation Serif" w:eastAsia="Liberation Serif"/>
          <w:color w:val="000000"/>
          <w:sz w:val="22"/>
          <w:szCs w:val="22"/>
        </w:rPr>
        <w:t xml:space="preserve">Приложение 1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926"/>
        <w:jc w:val="right"/>
        <w:spacing w:before="0"/>
        <w:rPr>
          <w:rFonts w:ascii="Liberation Serif" w:hAnsi="Liberation Serif" w:cs="Liberation Serif" w:eastAsia="Liberation Serif"/>
          <w:bCs w:val="0"/>
          <w:sz w:val="22"/>
          <w:szCs w:val="22"/>
        </w:rPr>
      </w:pPr>
      <w:r>
        <w:rPr>
          <w:rFonts w:ascii="Liberation Serif" w:hAnsi="Liberation Serif" w:cs="Liberation Serif" w:eastAsia="Liberation Serif"/>
          <w:color w:val="000000"/>
          <w:sz w:val="22"/>
          <w:szCs w:val="22"/>
        </w:rPr>
        <w:t xml:space="preserve">к договору № ______</w:t>
      </w:r>
      <w:r>
        <w:rPr>
          <w:rFonts w:ascii="Liberation Serif" w:hAnsi="Liberation Serif" w:cs="Liberation Serif" w:eastAsia="Liberation Serif"/>
        </w:rPr>
      </w:r>
      <w:r/>
    </w:p>
    <w:p>
      <w:pPr>
        <w:jc w:val="right"/>
        <w:rPr>
          <w:rFonts w:ascii="Liberation Serif" w:hAnsi="Liberation Serif" w:cs="Liberation Serif" w:eastAsia="Liberation Serif"/>
          <w:color w:val="000000"/>
          <w:sz w:val="22"/>
          <w:szCs w:val="22"/>
        </w:rPr>
      </w:pPr>
      <w:r>
        <w:rPr>
          <w:rFonts w:ascii="Liberation Serif" w:hAnsi="Liberation Serif" w:cs="Liberation Serif" w:eastAsia="Liberation Serif"/>
          <w:color w:val="000000"/>
          <w:sz w:val="22"/>
          <w:szCs w:val="22"/>
        </w:rPr>
        <w:t xml:space="preserve">   от «__» ______ 20</w:t>
      </w:r>
      <w:r>
        <w:rPr>
          <w:rFonts w:ascii="Liberation Serif" w:hAnsi="Liberation Serif" w:cs="Liberation Serif" w:eastAsia="Liberation Serif"/>
          <w:color w:val="000000"/>
          <w:sz w:val="22"/>
          <w:szCs w:val="22"/>
        </w:rPr>
        <w:t xml:space="preserve">2</w:t>
      </w:r>
      <w:r>
        <w:rPr>
          <w:rFonts w:ascii="Liberation Serif" w:hAnsi="Liberation Serif" w:cs="Liberation Serif" w:eastAsia="Liberation Serif"/>
          <w:color w:val="000000"/>
          <w:sz w:val="22"/>
          <w:szCs w:val="22"/>
        </w:rPr>
        <w:t xml:space="preserve">2</w:t>
      </w:r>
      <w:r>
        <w:rPr>
          <w:rFonts w:ascii="Liberation Serif" w:hAnsi="Liberation Serif" w:cs="Liberation Serif" w:eastAsia="Liberation Serif"/>
          <w:color w:val="000000"/>
          <w:sz w:val="22"/>
          <w:szCs w:val="22"/>
        </w:rPr>
        <w:t xml:space="preserve">г.</w:t>
      </w:r>
      <w:r>
        <w:rPr>
          <w:rFonts w:ascii="Liberation Serif" w:hAnsi="Liberation Serif" w:cs="Liberation Serif" w:eastAsia="Liberation Serif"/>
        </w:rPr>
      </w:r>
      <w:r/>
    </w:p>
    <w:p>
      <w:pPr>
        <w:jc w:val="right"/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  <w:t xml:space="preserve">СПЕЦИФИКАЦИЯ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567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i/>
          <w:sz w:val="22"/>
          <w:szCs w:val="20"/>
        </w:rPr>
        <w:t xml:space="preserve">1. Общие положения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567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2"/>
          <w:szCs w:val="20"/>
        </w:rPr>
        <w:t xml:space="preserve">1.1.</w:t>
      </w:r>
      <w:r>
        <w:rPr>
          <w:rFonts w:ascii="Liberation Serif" w:hAnsi="Liberation Serif" w:cs="Liberation Serif" w:eastAsia="Liberation Serif"/>
          <w:sz w:val="22"/>
          <w:szCs w:val="20"/>
        </w:rPr>
        <w:t xml:space="preserve"> Срок поставки: единовременно одной партией в течение 20 (двадцати) рабочих дней с  момента подписания Договора.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567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2"/>
          <w:szCs w:val="20"/>
        </w:rPr>
        <w:t xml:space="preserve">1.2. Место поставки товара: ЯНАО, </w:t>
      </w:r>
      <w:r>
        <w:rPr>
          <w:rFonts w:ascii="Liberation Serif" w:hAnsi="Liberation Serif" w:cs="Liberation Serif" w:eastAsia="Liberation Serif"/>
          <w:sz w:val="22"/>
          <w:szCs w:val="20"/>
        </w:rPr>
        <w:t xml:space="preserve">городской округ город Лабытнанги, </w:t>
      </w:r>
      <w:r>
        <w:rPr>
          <w:rFonts w:ascii="Liberation Serif" w:hAnsi="Liberation Serif" w:cs="Liberation Serif" w:eastAsia="Liberation Serif"/>
          <w:sz w:val="22"/>
          <w:szCs w:val="20"/>
        </w:rPr>
        <w:t xml:space="preserve">г. Лабытнанги, ул. Дзержинского, д. 24, вспомогательное здание открытого многоцелевого спортивного комплекса «Арктика».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567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Cs/>
          <w:sz w:val="22"/>
          <w:szCs w:val="20"/>
        </w:rPr>
        <w:t xml:space="preserve">1.3. </w:t>
      </w:r>
      <w:r>
        <w:rPr>
          <w:rFonts w:ascii="Liberation Serif" w:hAnsi="Liberation Serif" w:cs="Liberation Serif" w:eastAsia="Liberation Serif"/>
          <w:sz w:val="22"/>
          <w:szCs w:val="20"/>
        </w:rPr>
        <w:t xml:space="preserve">Требования по объему гарантий качества товара: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567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2"/>
          <w:szCs w:val="20"/>
        </w:rPr>
        <w:t xml:space="preserve">- качество товара, поставляемого в рамках </w:t>
      </w:r>
      <w:r>
        <w:rPr>
          <w:rFonts w:ascii="Liberation Serif" w:hAnsi="Liberation Serif" w:cs="Liberation Serif" w:eastAsia="Liberation Serif"/>
          <w:sz w:val="22"/>
          <w:szCs w:val="20"/>
        </w:rPr>
        <w:t xml:space="preserve">настоящего договора должно соответствовать требованиям государственных стандартов Российской Федерации, нормам и правилам, установленным для данного вида Товара, сопровождается сертификатами соответствия /или декларацией о соответствии и иными документами.</w:t>
      </w:r>
      <w:r>
        <w:rPr>
          <w:rFonts w:ascii="Liberation Serif" w:hAnsi="Liberation Serif" w:cs="Liberation Serif" w:eastAsia="Liberation Serif"/>
        </w:rPr>
      </w:r>
      <w:r/>
    </w:p>
    <w:tbl>
      <w:tblPr>
        <w:tblW w:w="4867" w:type="pct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1981"/>
        <w:gridCol w:w="1868"/>
        <w:gridCol w:w="1901"/>
        <w:gridCol w:w="952"/>
        <w:gridCol w:w="1588"/>
        <w:gridCol w:w="1214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9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b/>
                <w:i w:val="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/>
                <w:i w:val="0"/>
                <w:sz w:val="22"/>
                <w:szCs w:val="22"/>
              </w:rPr>
              <w:t xml:space="preserve">№ п/п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b/>
                <w:i w:val="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/>
                <w:i w:val="0"/>
                <w:sz w:val="22"/>
                <w:szCs w:val="22"/>
              </w:rPr>
              <w:t xml:space="preserve">Наименование (ассортимент)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jc w:val="both"/>
              <w:rPr>
                <w:rFonts w:ascii="Liberation Serif" w:hAnsi="Liberation Serif" w:cs="Liberation Serif" w:eastAsia="Liberation Serif"/>
                <w:b/>
                <w:i w:val="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/>
                <w:i w:val="0"/>
                <w:sz w:val="22"/>
                <w:szCs w:val="22"/>
              </w:rPr>
              <w:t xml:space="preserve">товара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68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b/>
                <w:i w:val="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/>
                <w:i w:val="0"/>
                <w:sz w:val="22"/>
                <w:szCs w:val="22"/>
              </w:rPr>
              <w:t xml:space="preserve">Характеристика товара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1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/>
                <w:i w:val="0"/>
              </w:rPr>
            </w:pPr>
            <w:r>
              <w:rPr>
                <w:rFonts w:ascii="Liberation Serif" w:hAnsi="Liberation Serif" w:cs="Liberation Serif" w:eastAsia="Liberation Serif"/>
                <w:b/>
                <w:i w:val="0"/>
              </w:rPr>
            </w:r>
            <w:r>
              <w:rPr>
                <w:rFonts w:ascii="Liberation Serif" w:hAnsi="Liberation Serif" w:cs="Liberation Serif" w:eastAsia="Liberation Serif"/>
                <w:b/>
                <w:i w:val="0"/>
              </w:rPr>
              <w:t xml:space="preserve">Страна происхождения товара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b/>
                <w:i w:val="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/>
                <w:i w:val="0"/>
                <w:sz w:val="22"/>
                <w:szCs w:val="22"/>
              </w:rPr>
              <w:t xml:space="preserve">Кол-во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b/>
                <w:i w:val="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/>
                <w:i w:val="0"/>
                <w:sz w:val="22"/>
                <w:szCs w:val="22"/>
              </w:rPr>
              <w:t xml:space="preserve">Цена за ед. (руб.)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b/>
                <w:i w:val="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/>
                <w:i w:val="0"/>
                <w:sz w:val="22"/>
                <w:szCs w:val="22"/>
              </w:rPr>
              <w:t xml:space="preserve">Сумма (руб.)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4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9" w:type="dxa"/>
            <w:textDirection w:val="lrTb"/>
            <w:noWrap w:val="false"/>
          </w:tcPr>
          <w:p>
            <w:pPr>
              <w:ind w:left="283"/>
              <w:jc w:val="both"/>
              <w:rPr>
                <w:rFonts w:ascii="Liberation Serif" w:hAnsi="Liberation Serif" w:cs="Liberation Serif" w:eastAsia="Liberation Serif"/>
                <w:b/>
                <w:i w:val="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/>
                <w:i w:val="0"/>
                <w:sz w:val="22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b/>
                <w:i w:val="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/>
                <w:i w:val="0"/>
                <w:sz w:val="22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68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b/>
                <w:i w:val="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/>
                <w:i w:val="0"/>
                <w:sz w:val="22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1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/>
                <w:i w:val="0"/>
              </w:rPr>
            </w:pPr>
            <w:r>
              <w:rPr>
                <w:rFonts w:ascii="Liberation Serif" w:hAnsi="Liberation Serif" w:cs="Liberation Serif" w:eastAsia="Liberation Serif"/>
                <w:b/>
                <w:i w:val="0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b/>
                <w:i w:val="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/>
                <w:i w:val="0"/>
                <w:sz w:val="22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b/>
                <w:i w:val="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/>
                <w:i w:val="0"/>
                <w:sz w:val="22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b/>
                <w:i w:val="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/>
                <w:i w:val="0"/>
                <w:sz w:val="22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4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9" w:type="dxa"/>
            <w:textDirection w:val="lrTb"/>
            <w:noWrap w:val="false"/>
          </w:tcPr>
          <w:p>
            <w:pPr>
              <w:ind w:left="643"/>
              <w:jc w:val="both"/>
              <w:rPr>
                <w:rFonts w:ascii="Liberation Serif" w:hAnsi="Liberation Serif" w:cs="Liberation Serif" w:eastAsia="Liberation Serif"/>
                <w:b/>
                <w:i w:val="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/>
                <w:i w:val="0"/>
                <w:sz w:val="22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b/>
                <w:i w:val="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/>
                <w:i w:val="0"/>
                <w:sz w:val="22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68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b/>
                <w:i w:val="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/>
                <w:i w:val="0"/>
                <w:sz w:val="22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1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/>
                <w:i w:val="0"/>
              </w:rPr>
            </w:pPr>
            <w:r>
              <w:rPr>
                <w:rFonts w:ascii="Liberation Serif" w:hAnsi="Liberation Serif" w:cs="Liberation Serif" w:eastAsia="Liberation Serif"/>
                <w:b/>
                <w:i w:val="0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b/>
                <w:i w:val="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/>
                <w:i w:val="0"/>
                <w:sz w:val="22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b/>
                <w:i w:val="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/>
                <w:i w:val="0"/>
                <w:sz w:val="22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b/>
                <w:i w:val="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/>
                <w:i w:val="0"/>
                <w:sz w:val="22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4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9" w:type="dxa"/>
            <w:textDirection w:val="lrTb"/>
            <w:noWrap w:val="false"/>
          </w:tcPr>
          <w:p>
            <w:pPr>
              <w:ind w:left="283"/>
              <w:jc w:val="both"/>
              <w:rPr>
                <w:rFonts w:ascii="Liberation Serif" w:hAnsi="Liberation Serif" w:cs="Liberation Serif" w:eastAsia="Liberation Serif"/>
                <w:b/>
                <w:i w:val="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/>
                <w:i w:val="0"/>
                <w:sz w:val="22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b/>
                <w:i w:val="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/>
                <w:i w:val="0"/>
                <w:sz w:val="22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68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b/>
                <w:i w:val="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/>
                <w:i w:val="0"/>
                <w:sz w:val="22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1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/>
                <w:i w:val="0"/>
              </w:rPr>
            </w:pPr>
            <w:r>
              <w:rPr>
                <w:rFonts w:ascii="Liberation Serif" w:hAnsi="Liberation Serif" w:cs="Liberation Serif" w:eastAsia="Liberation Serif"/>
                <w:b/>
                <w:i w:val="0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b/>
                <w:i w:val="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/>
                <w:i w:val="0"/>
                <w:sz w:val="22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8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b/>
                <w:i w:val="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/>
                <w:i w:val="0"/>
                <w:sz w:val="22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b/>
                <w:i w:val="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/>
                <w:i w:val="0"/>
                <w:sz w:val="22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</w:tbl>
    <w:p>
      <w:pPr>
        <w:jc w:val="both"/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</w:r>
      <w:r>
        <w:rPr>
          <w:rFonts w:ascii="Liberation Serif" w:hAnsi="Liberation Serif" w:cs="Liberation Serif" w:eastAsia="Liberation Serif"/>
        </w:rPr>
      </w:r>
      <w:r/>
    </w:p>
    <w:tbl>
      <w:tblPr>
        <w:tblW w:w="4392" w:type="pct"/>
        <w:tblInd w:w="408" w:type="dxa"/>
        <w:tblLook w:val="04A0" w:firstRow="1" w:lastRow="0" w:firstColumn="1" w:lastColumn="0" w:noHBand="0" w:noVBand="1"/>
      </w:tblPr>
      <w:tblGrid>
        <w:gridCol w:w="4539"/>
        <w:gridCol w:w="232"/>
        <w:gridCol w:w="4382"/>
      </w:tblGrid>
      <w:tr>
        <w:trPr/>
        <w:tc>
          <w:tcPr>
            <w:tcW w:w="2479" w:type="pc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b/>
                <w:sz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/>
                <w:sz w:val="22"/>
                <w:szCs w:val="22"/>
              </w:rPr>
              <w:t xml:space="preserve">Заказчик: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27" w:type="pc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b/>
                <w:sz w:val="22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2394" w:type="pc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b/>
                <w:sz w:val="22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2"/>
              </w:rPr>
              <w:t xml:space="preserve">Поставщик: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jc w:val="both"/>
              <w:rPr>
                <w:rFonts w:ascii="Liberation Serif" w:hAnsi="Liberation Serif" w:cs="Liberation Serif" w:eastAsia="Liberation Serif"/>
                <w:b/>
                <w:sz w:val="22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</w:tbl>
    <w:p>
      <w:pPr>
        <w:jc w:val="both"/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b/>
          <w:sz w:val="22"/>
          <w:szCs w:val="22"/>
        </w:rPr>
        <w:t xml:space="preserve">______________________ /_____________/</w:t>
      </w:r>
      <w:r>
        <w:rPr>
          <w:rFonts w:ascii="Liberation Serif" w:hAnsi="Liberation Serif" w:cs="Liberation Serif" w:eastAsia="Liberation Serif"/>
          <w:b/>
          <w:sz w:val="22"/>
          <w:szCs w:val="22"/>
        </w:rPr>
        <w:tab/>
      </w:r>
      <w:r>
        <w:rPr>
          <w:rFonts w:ascii="Liberation Serif" w:hAnsi="Liberation Serif" w:cs="Liberation Serif" w:eastAsia="Liberation Serif"/>
          <w:b/>
          <w:sz w:val="22"/>
          <w:szCs w:val="22"/>
        </w:rPr>
        <w:tab/>
        <w:t xml:space="preserve">______________________ /_____________/</w:t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tabs>
          <w:tab w:val="left" w:pos="0" w:leader="none"/>
        </w:tabs>
        <w:rPr>
          <w:rFonts w:ascii="Liberation Serif" w:hAnsi="Liberation Serif" w:cs="Liberation Serif" w:eastAsia="Liberation Serif"/>
          <w:sz w:val="22"/>
          <w:szCs w:val="20"/>
        </w:rPr>
      </w:pPr>
      <w:r>
        <w:rPr>
          <w:rFonts w:ascii="Liberation Serif" w:hAnsi="Liberation Serif" w:cs="Liberation Serif" w:eastAsia="Liberation Serif"/>
          <w:b/>
          <w:sz w:val="22"/>
          <w:szCs w:val="22"/>
        </w:rPr>
        <w:t xml:space="preserve">Подписано ЭЦП </w:t>
      </w:r>
      <w:r>
        <w:rPr>
          <w:rFonts w:ascii="Liberation Serif" w:hAnsi="Liberation Serif" w:cs="Liberation Serif" w:eastAsia="Liberation Serif"/>
          <w:b/>
          <w:sz w:val="22"/>
          <w:szCs w:val="22"/>
        </w:rPr>
        <w:tab/>
      </w:r>
      <w:r>
        <w:rPr>
          <w:rFonts w:ascii="Liberation Serif" w:hAnsi="Liberation Serif" w:cs="Liberation Serif" w:eastAsia="Liberation Serif"/>
          <w:b/>
          <w:sz w:val="22"/>
          <w:szCs w:val="22"/>
        </w:rPr>
        <w:tab/>
      </w:r>
      <w:r>
        <w:rPr>
          <w:rFonts w:ascii="Liberation Serif" w:hAnsi="Liberation Serif" w:cs="Liberation Serif" w:eastAsia="Liberation Serif"/>
          <w:b/>
          <w:sz w:val="22"/>
          <w:szCs w:val="22"/>
        </w:rPr>
        <w:tab/>
      </w:r>
      <w:r>
        <w:rPr>
          <w:rFonts w:ascii="Liberation Serif" w:hAnsi="Liberation Serif" w:cs="Liberation Serif" w:eastAsia="Liberation Serif"/>
          <w:b/>
          <w:sz w:val="22"/>
          <w:szCs w:val="22"/>
        </w:rPr>
        <w:tab/>
      </w:r>
      <w:r>
        <w:rPr>
          <w:rFonts w:ascii="Liberation Serif" w:hAnsi="Liberation Serif" w:cs="Liberation Serif" w:eastAsia="Liberation Serif"/>
          <w:b/>
          <w:sz w:val="22"/>
          <w:szCs w:val="22"/>
        </w:rPr>
        <w:tab/>
        <w:t xml:space="preserve">Подписано</w:t>
      </w:r>
      <w:r>
        <w:rPr>
          <w:rFonts w:ascii="Liberation Serif" w:hAnsi="Liberation Serif" w:cs="Liberation Serif" w:eastAsia="Liberation Serif"/>
          <w:b/>
          <w:sz w:val="22"/>
          <w:szCs w:val="22"/>
        </w:rPr>
        <w:t xml:space="preserve"> ЭЦП</w:t>
      </w:r>
      <w:r>
        <w:rPr>
          <w:rFonts w:ascii="Liberation Serif" w:hAnsi="Liberation Serif" w:cs="Liberation Serif" w:eastAsia="Liberation Serif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851" w:bottom="680" w:left="85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IDAutomationHC39M Free Version">
    <w:panose1 w:val="020B0606020202030204"/>
  </w:font>
  <w:font w:name="Wingdings">
    <w:panose1 w:val="05000000000000000000"/>
  </w:font>
  <w:font w:name="Symbol">
    <w:panose1 w:val="05050102010706020507"/>
  </w:font>
  <w:font w:name="Calibri">
    <w:panose1 w:val="020F0502020204030204"/>
  </w:font>
  <w:font w:name="Constantia">
    <w:panose1 w:val="02030602050306030303"/>
  </w:font>
  <w:font w:name="Tahoma">
    <w:panose1 w:val="020B0604030504040204"/>
  </w:font>
  <w:font w:name="Courier New">
    <w:panose1 w:val="02070309020205020404"/>
  </w:font>
  <w:font w:name="Garamond">
    <w:panose1 w:val="02020404030301010803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6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 xml:space="preserve">23</w:t>
    </w:r>
    <w:r>
      <w:rPr>
        <w:sz w:val="16"/>
        <w:szCs w:val="16"/>
      </w:rPr>
      <w:fldChar w:fldCharType="end"/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1053"/>
      </w:pPr>
      <w:r>
        <w:rPr>
          <w:rStyle w:val="1055"/>
        </w:rPr>
        <w:footnoteRef/>
      </w:r>
      <w:r>
        <w:t xml:space="preserve"> </w:t>
      </w:r>
      <w:r>
        <w:rPr>
          <w:i/>
        </w:rPr>
        <w:t xml:space="preserve">Вид документов уточняются  после определения Победителя</w:t>
      </w:r>
      <w:r>
        <w:rPr>
          <w:rFonts w:ascii="Liberation Serif" w:hAnsi="Liberation Serif" w:cs="Liberation Serif" w:eastAsia="Liberation Serif"/>
          <w:i/>
          <w:sz w:val="22"/>
          <w:szCs w:val="20"/>
        </w:rPr>
      </w:r>
      <w:r/>
    </w:p>
  </w:footnote>
  <w:footnote w:id="3">
    <w:p>
      <w:pPr>
        <w:pStyle w:val="1053"/>
      </w:pPr>
      <w:r>
        <w:rPr>
          <w:rStyle w:val="1055"/>
        </w:rPr>
        <w:footnoteRef/>
      </w:r>
      <w:r>
        <w:t xml:space="preserve"> </w:t>
      </w:r>
      <w:r>
        <w:rPr>
          <w:i/>
        </w:rPr>
        <w:t xml:space="preserve">Вид документов уточняются  после определения Победителя</w:t>
      </w:r>
      <w:r/>
    </w:p>
  </w:footnote>
  <w:footnote w:id="4">
    <w:p>
      <w:pPr>
        <w:pStyle w:val="1053"/>
        <w:rPr>
          <w:rFonts w:ascii="Liberation Serif" w:hAnsi="Liberation Serif" w:cs="Liberation Serif" w:eastAsia="Liberation Serif"/>
          <w:sz w:val="16"/>
          <w:highlight w:val="none"/>
        </w:rPr>
      </w:pPr>
      <w:r>
        <w:rPr>
          <w:rStyle w:val="1055"/>
          <w:rFonts w:ascii="Liberation Serif" w:hAnsi="Liberation Serif" w:cs="Liberation Serif" w:eastAsia="Liberation Serif"/>
          <w:sz w:val="16"/>
        </w:rPr>
      </w:r>
      <w:r>
        <w:rPr>
          <w:rFonts w:ascii="Liberation Serif" w:hAnsi="Liberation Serif" w:cs="Liberation Serif" w:eastAsia="Liberation Serif"/>
          <w:sz w:val="16"/>
          <w:highlight w:val="none"/>
        </w:rPr>
      </w:r>
    </w:p>
  </w:footnote>
  <w:footnote w:id="5">
    <w:p>
      <w:pPr>
        <w:pStyle w:val="1053"/>
        <w:rPr>
          <w:rFonts w:ascii="Liberation Serif" w:hAnsi="Liberation Serif" w:cs="Liberation Serif" w:eastAsia="Liberation Serif"/>
          <w:sz w:val="16"/>
        </w:rPr>
      </w:pPr>
      <w:r>
        <w:rPr>
          <w:rStyle w:val="1055"/>
          <w:rFonts w:ascii="Liberation Serif" w:hAnsi="Liberation Serif" w:cs="Liberation Serif" w:eastAsia="Liberation Serif"/>
          <w:sz w:val="16"/>
        </w:rPr>
        <w:footnoteRef/>
      </w:r>
      <w:r>
        <w:rPr>
          <w:rFonts w:ascii="Liberation Serif" w:hAnsi="Liberation Serif" w:cs="Liberation Serif" w:eastAsia="Liberation Serif"/>
          <w:sz w:val="16"/>
        </w:rPr>
        <w:t xml:space="preserve"> </w:t>
      </w:r>
      <w:r>
        <w:rPr>
          <w:rFonts w:ascii="Liberation Serif" w:hAnsi="Liberation Serif" w:cs="Liberation Serif" w:eastAsia="Liberation Serif"/>
          <w:sz w:val="16"/>
        </w:rPr>
        <w:t xml:space="preserve"> Расчет за единицу товара произведен с у</w:t>
      </w:r>
      <w:r>
        <w:rPr>
          <w:rFonts w:ascii="Liberation Serif" w:hAnsi="Liberation Serif" w:cs="Liberation Serif" w:eastAsia="Liberation Serif"/>
          <w:sz w:val="16"/>
        </w:rPr>
        <w:t xml:space="preserve">четом КП поставщиков  1 комплект(200 шт.)</w:t>
      </w:r>
      <w:r>
        <w:rPr>
          <w:rFonts w:ascii="Liberation Serif" w:hAnsi="Liberation Serif" w:cs="Liberation Serif" w:eastAsia="Liberation Serif"/>
          <w:sz w:val="16"/>
        </w:rPr>
      </w:r>
      <w:r>
        <w:rPr>
          <w:rFonts w:ascii="Liberation Serif" w:hAnsi="Liberation Serif" w:cs="Liberation Serif" w:eastAsia="Liberation Serif"/>
          <w:sz w:val="16"/>
        </w:rPr>
      </w:r>
    </w:p>
  </w:footnote>
  <w:footnote w:id="6">
    <w:p>
      <w:pPr>
        <w:pStyle w:val="1053"/>
      </w:pPr>
      <w:r>
        <w:rPr>
          <w:rStyle w:val="1055"/>
        </w:rPr>
        <w:footnoteRef/>
      </w:r>
      <w:r>
        <w:t xml:space="preserve"> </w:t>
      </w:r>
      <w:r>
        <w:rPr>
          <w:i/>
        </w:rPr>
        <w:t xml:space="preserve">Вид документов уточняются  после определения Победителя</w:t>
      </w:r>
      <w:r/>
    </w:p>
  </w:footnote>
  <w:footnote w:id="7">
    <w:p>
      <w:pPr>
        <w:pStyle w:val="1053"/>
      </w:pPr>
      <w:r>
        <w:rPr>
          <w:rStyle w:val="1055"/>
        </w:rPr>
        <w:footnoteRef/>
      </w:r>
      <w:r>
        <w:t xml:space="preserve"> </w:t>
      </w:r>
      <w:r>
        <w:rPr>
          <w:i/>
        </w:rPr>
        <w:t xml:space="preserve">Вид документов уточняются  после определения Победителя</w:t>
      </w:r>
      <w:r/>
    </w:p>
  </w:footnote>
  <w:footnote w:id="8">
    <w:p>
      <w:pPr>
        <w:pStyle w:val="1053"/>
      </w:pPr>
      <w:r>
        <w:rPr>
          <w:rStyle w:val="1055"/>
        </w:rPr>
        <w:footnoteRef/>
      </w:r>
      <w:r>
        <w:t xml:space="preserve"> </w:t>
      </w:r>
      <w:r>
        <w:rPr>
          <w:i/>
        </w:rPr>
        <w:t xml:space="preserve">Вид документов уточняются  после определения Победителя</w:t>
      </w:r>
      <w:r/>
    </w:p>
  </w:footnote>
  <w:footnote w:id="9">
    <w:p>
      <w:pPr>
        <w:pStyle w:val="1053"/>
      </w:pPr>
      <w:r>
        <w:rPr>
          <w:rStyle w:val="1055"/>
        </w:rPr>
        <w:footnoteRef/>
      </w:r>
      <w:r>
        <w:t xml:space="preserve"> </w:t>
      </w:r>
      <w:r>
        <w:rPr>
          <w:i/>
        </w:rPr>
        <w:t xml:space="preserve">Вид документов уточняются  после определения Победителя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6"/>
      <w:jc w:val="left"/>
      <w:spacing w:before="240" w:after="240"/>
      <w:rPr>
        <w:rFonts w:ascii="IDAutomationHC39M Free Version" w:hAnsi="IDAutomationHC39M Free Version"/>
        <w:sz w:val="16"/>
        <w:szCs w:val="16"/>
      </w:rPr>
    </w:pPr>
    <w:r>
      <w:rPr>
        <w:rFonts w:ascii="IDAutomationHC39M Free Version" w:hAnsi="IDAutomationHC39M Free Version"/>
        <w:sz w:val="16"/>
        <w:szCs w:val="16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4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6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2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32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3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3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3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3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3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3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3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32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5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num" w:pos="1800" w:leader="none"/>
        </w:tabs>
      </w:pPr>
      <w:rPr>
        <w:rFonts w:hint="default"/>
      </w:rPr>
    </w:lvl>
  </w:abstractNum>
  <w:abstractNum w:abstractNumId="9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572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73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89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31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31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31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31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31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31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31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31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31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2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6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38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38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38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38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38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38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38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38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38"/>
      </w:pPr>
      <w:rPr>
        <w:rFonts w:ascii="Wingdings" w:hAnsi="Wingdings" w:cs="Wingdings" w:eastAsia="Wingdings"/>
      </w:rPr>
    </w:lvl>
  </w:abstractNum>
  <w:abstractNum w:abstractNumId="1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0" w:hanging="360"/>
      </w:pPr>
      <w:rPr>
        <w:rFonts w:cs="Times New Roman" w:eastAsia="Calibri" w:hint="default"/>
        <w:color w:val="auto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cs="Times New Roman" w:eastAsia="Calibri" w:hint="default"/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cs="Times New Roman" w:eastAsia="Calibri" w:hint="default"/>
        <w:color w:val="auto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cs="Times New Roman" w:eastAsia="Calibri" w:hint="default"/>
        <w:color w:val="auto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cs="Times New Roman" w:eastAsia="Calibri" w:hint="default"/>
        <w:color w:val="auto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cs="Times New Roman" w:eastAsia="Calibri" w:hint="default"/>
        <w:color w:val="auto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cs="Times New Roman" w:eastAsia="Calibri" w:hint="default"/>
        <w:color w:val="auto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cs="Times New Roman" w:eastAsia="Calibri" w:hint="default"/>
        <w:color w:val="auto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  <w:rPr>
        <w:rFonts w:cs="Times New Roman" w:eastAsia="Calibri" w:hint="default"/>
        <w:color w:val="auto"/>
      </w:rPr>
    </w:lvl>
  </w:abstractNum>
  <w:abstractNum w:abstractNumId="17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28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28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28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28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28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28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28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28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28"/>
      </w:pPr>
      <w:rPr>
        <w:rFonts w:ascii="Wingdings" w:hAnsi="Wingdings" w:cs="Wingdings" w:eastAsia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31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31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31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31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31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31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31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31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31"/>
      </w:pPr>
      <w:rPr>
        <w:rFonts w:ascii="Wingdings" w:hAnsi="Wingdings" w:cs="Wingdings" w:eastAsia="Wingdings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67" w:hanging="567"/>
        <w:tabs>
          <w:tab w:val="num" w:pos="567" w:leader="none"/>
        </w:tabs>
      </w:pPr>
      <w:rPr>
        <w:rFonts w:cs="Times New Roman" w:hint="default"/>
      </w:rPr>
    </w:lvl>
    <w:lvl w:ilvl="1">
      <w:start w:val="1"/>
      <w:numFmt w:val="decimal"/>
      <w:isLgl w:val="false"/>
      <w:suff w:val="space"/>
      <w:lvlText w:val="%1.%2."/>
      <w:lvlJc w:val="left"/>
      <w:pPr>
        <w:ind w:left="434" w:hanging="434"/>
      </w:pPr>
      <w:rPr>
        <w:rFonts w:cs="Times New Roman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04" w:hanging="720"/>
        <w:tabs>
          <w:tab w:val="num" w:pos="1004" w:leader="none"/>
        </w:tabs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720"/>
        <w:tabs>
          <w:tab w:val="num" w:pos="1800" w:leader="none"/>
        </w:tabs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  <w:tabs>
          <w:tab w:val="num" w:pos="2520" w:leader="none"/>
        </w:tabs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80" w:hanging="1080"/>
        <w:tabs>
          <w:tab w:val="num" w:pos="2880" w:leader="none"/>
        </w:tabs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 w:hanging="1440"/>
        <w:tabs>
          <w:tab w:val="num" w:pos="3600" w:leader="none"/>
        </w:tabs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 w:hanging="1440"/>
        <w:tabs>
          <w:tab w:val="num" w:pos="3960" w:leader="none"/>
        </w:tabs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 w:hanging="1800"/>
        <w:tabs>
          <w:tab w:val="num" w:pos="4680" w:leader="none"/>
        </w:tabs>
      </w:pPr>
      <w:rPr>
        <w:rFonts w:cs="Times New Roman" w:hint="default"/>
      </w:rPr>
    </w:lvl>
  </w:abstractNum>
  <w:abstractNum w:abstractNumId="24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916" w:hanging="1065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916" w:hanging="1065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916" w:hanging="1065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291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</w:num>
  <w:num w:numId="5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3"/>
  </w:num>
  <w:num w:numId="12">
    <w:abstractNumId w:val="14"/>
  </w:num>
  <w:num w:numId="13">
    <w:abstractNumId w:val="7"/>
  </w:num>
  <w:num w:numId="14">
    <w:abstractNumId w:val="23"/>
  </w:num>
  <w:num w:numId="15">
    <w:abstractNumId w:val="2"/>
  </w:num>
  <w:num w:numId="16">
    <w:abstractNumId w:val="8"/>
  </w:num>
  <w:num w:numId="17">
    <w:abstractNumId w:val="25"/>
  </w:num>
  <w:num w:numId="18">
    <w:abstractNumId w:val="17"/>
  </w:num>
  <w:num w:numId="19">
    <w:abstractNumId w:val="20"/>
  </w:num>
  <w:num w:numId="20">
    <w:abstractNumId w:val="16"/>
  </w:num>
  <w:num w:numId="21">
    <w:abstractNumId w:val="18"/>
  </w:num>
  <w:num w:numId="22">
    <w:abstractNumId w:val="21"/>
  </w:num>
  <w:num w:numId="23">
    <w:abstractNumId w:val="15"/>
  </w:num>
  <w:num w:numId="24">
    <w:abstractNumId w:val="12"/>
  </w:num>
  <w:num w:numId="25">
    <w:abstractNumId w:val="22"/>
  </w:num>
  <w:num w:numId="26">
    <w:abstractNumId w:val="6"/>
  </w:num>
  <w:num w:numId="27">
    <w:abstractNumId w:val="9"/>
  </w:num>
  <w:num w:numId="28">
    <w:abstractNumId w:val="2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81">
    <w:name w:val="Heading 1 Char"/>
    <w:basedOn w:val="935"/>
    <w:link w:val="926"/>
    <w:uiPriority w:val="9"/>
    <w:rPr>
      <w:rFonts w:ascii="Arial" w:hAnsi="Arial" w:cs="Arial" w:eastAsia="Arial"/>
      <w:sz w:val="40"/>
      <w:szCs w:val="40"/>
    </w:rPr>
  </w:style>
  <w:style w:type="character" w:styleId="782">
    <w:name w:val="Heading 2 Char"/>
    <w:basedOn w:val="935"/>
    <w:link w:val="927"/>
    <w:uiPriority w:val="9"/>
    <w:rPr>
      <w:rFonts w:ascii="Arial" w:hAnsi="Arial" w:cs="Arial" w:eastAsia="Arial"/>
      <w:sz w:val="34"/>
    </w:rPr>
  </w:style>
  <w:style w:type="character" w:styleId="783">
    <w:name w:val="Heading 3 Char"/>
    <w:basedOn w:val="935"/>
    <w:link w:val="928"/>
    <w:uiPriority w:val="9"/>
    <w:rPr>
      <w:rFonts w:ascii="Arial" w:hAnsi="Arial" w:cs="Arial" w:eastAsia="Arial"/>
      <w:sz w:val="30"/>
      <w:szCs w:val="30"/>
    </w:rPr>
  </w:style>
  <w:style w:type="character" w:styleId="784">
    <w:name w:val="Heading 4 Char"/>
    <w:basedOn w:val="935"/>
    <w:link w:val="929"/>
    <w:uiPriority w:val="9"/>
    <w:rPr>
      <w:rFonts w:ascii="Arial" w:hAnsi="Arial" w:cs="Arial" w:eastAsia="Arial"/>
      <w:b/>
      <w:bCs/>
      <w:sz w:val="26"/>
      <w:szCs w:val="26"/>
    </w:rPr>
  </w:style>
  <w:style w:type="character" w:styleId="785">
    <w:name w:val="Heading 5 Char"/>
    <w:basedOn w:val="935"/>
    <w:link w:val="930"/>
    <w:uiPriority w:val="9"/>
    <w:rPr>
      <w:rFonts w:ascii="Arial" w:hAnsi="Arial" w:cs="Arial" w:eastAsia="Arial"/>
      <w:b/>
      <w:bCs/>
      <w:sz w:val="24"/>
      <w:szCs w:val="24"/>
    </w:rPr>
  </w:style>
  <w:style w:type="character" w:styleId="786">
    <w:name w:val="Heading 6 Char"/>
    <w:basedOn w:val="935"/>
    <w:link w:val="931"/>
    <w:uiPriority w:val="9"/>
    <w:rPr>
      <w:rFonts w:ascii="Arial" w:hAnsi="Arial" w:cs="Arial" w:eastAsia="Arial"/>
      <w:b/>
      <w:bCs/>
      <w:sz w:val="22"/>
      <w:szCs w:val="22"/>
    </w:rPr>
  </w:style>
  <w:style w:type="character" w:styleId="787">
    <w:name w:val="Heading 7 Char"/>
    <w:basedOn w:val="935"/>
    <w:link w:val="93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8">
    <w:name w:val="Heading 8 Char"/>
    <w:basedOn w:val="935"/>
    <w:link w:val="933"/>
    <w:uiPriority w:val="9"/>
    <w:rPr>
      <w:rFonts w:ascii="Arial" w:hAnsi="Arial" w:cs="Arial" w:eastAsia="Arial"/>
      <w:i/>
      <w:iCs/>
      <w:sz w:val="22"/>
      <w:szCs w:val="22"/>
    </w:rPr>
  </w:style>
  <w:style w:type="character" w:styleId="789">
    <w:name w:val="Heading 9 Char"/>
    <w:basedOn w:val="935"/>
    <w:link w:val="934"/>
    <w:uiPriority w:val="9"/>
    <w:rPr>
      <w:rFonts w:ascii="Arial" w:hAnsi="Arial" w:cs="Arial" w:eastAsia="Arial"/>
      <w:i/>
      <w:iCs/>
      <w:sz w:val="21"/>
      <w:szCs w:val="21"/>
    </w:rPr>
  </w:style>
  <w:style w:type="character" w:styleId="790">
    <w:name w:val="Title Char"/>
    <w:basedOn w:val="935"/>
    <w:link w:val="958"/>
    <w:uiPriority w:val="10"/>
    <w:rPr>
      <w:sz w:val="48"/>
      <w:szCs w:val="48"/>
    </w:rPr>
  </w:style>
  <w:style w:type="character" w:styleId="791">
    <w:name w:val="Subtitle Char"/>
    <w:basedOn w:val="935"/>
    <w:link w:val="1090"/>
    <w:uiPriority w:val="11"/>
    <w:rPr>
      <w:sz w:val="24"/>
      <w:szCs w:val="24"/>
    </w:rPr>
  </w:style>
  <w:style w:type="character" w:styleId="792">
    <w:name w:val="Quote Char"/>
    <w:link w:val="1092"/>
    <w:uiPriority w:val="29"/>
    <w:rPr>
      <w:i/>
    </w:rPr>
  </w:style>
  <w:style w:type="character" w:styleId="793">
    <w:name w:val="Intense Quote Char"/>
    <w:link w:val="1094"/>
    <w:uiPriority w:val="30"/>
    <w:rPr>
      <w:i/>
    </w:rPr>
  </w:style>
  <w:style w:type="character" w:styleId="794">
    <w:name w:val="Header Char"/>
    <w:basedOn w:val="935"/>
    <w:link w:val="944"/>
    <w:uiPriority w:val="99"/>
  </w:style>
  <w:style w:type="character" w:styleId="795">
    <w:name w:val="Footer Char"/>
    <w:basedOn w:val="935"/>
    <w:link w:val="946"/>
    <w:uiPriority w:val="99"/>
  </w:style>
  <w:style w:type="paragraph" w:styleId="796">
    <w:name w:val="Caption"/>
    <w:basedOn w:val="925"/>
    <w:next w:val="92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797">
    <w:name w:val="Table Grid Light"/>
    <w:basedOn w:val="9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>
    <w:name w:val="Plain Table 1"/>
    <w:basedOn w:val="9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9">
    <w:name w:val="Plain Table 2"/>
    <w:basedOn w:val="9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0">
    <w:name w:val="Plain Table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1">
    <w:name w:val="Plain Table 4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Plain Table 5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3">
    <w:name w:val="Grid Table 1 Light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Grid Table 1 Light - Accent 1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Grid Table 1 Light - Accent 2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Grid Table 1 Light - Accent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Grid Table 1 Light - Accent 4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Grid Table 1 Light - Accent 5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Grid Table 1 Light - Accent 6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Grid Table 2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2 - Accent 1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2 - Accent 2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2 - Accent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2 - Accent 4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2 - Accent 5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2 - Accent 6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3 - Accent 1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3 - Accent 2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3 - Accent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3 - Accent 4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3 - Accent 5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3 - Accent 6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4"/>
    <w:basedOn w:val="9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5">
    <w:name w:val="Grid Table 4 - Accent 1"/>
    <w:basedOn w:val="9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26">
    <w:name w:val="Grid Table 4 - Accent 2"/>
    <w:basedOn w:val="9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27">
    <w:name w:val="Grid Table 4 - Accent 3"/>
    <w:basedOn w:val="9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28">
    <w:name w:val="Grid Table 4 - Accent 4"/>
    <w:basedOn w:val="9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29">
    <w:name w:val="Grid Table 4 - Accent 5"/>
    <w:basedOn w:val="9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30">
    <w:name w:val="Grid Table 4 - Accent 6"/>
    <w:basedOn w:val="9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1">
    <w:name w:val="Grid Table 5 Dark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2">
    <w:name w:val="Grid Table 5 Dark- Accent 1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3">
    <w:name w:val="Grid Table 5 Dark - Accent 2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34">
    <w:name w:val="Grid Table 5 Dark - Accent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35">
    <w:name w:val="Grid Table 5 Dark- Accent 4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36">
    <w:name w:val="Grid Table 5 Dark - Accent 5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37">
    <w:name w:val="Grid Table 5 Dark - Accent 6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38">
    <w:name w:val="Grid Table 6 Colorful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39">
    <w:name w:val="Grid Table 6 Colorful - Accent 1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40">
    <w:name w:val="Grid Table 6 Colorful - Accent 2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41">
    <w:name w:val="Grid Table 6 Colorful - Accent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42">
    <w:name w:val="Grid Table 6 Colorful - Accent 4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43">
    <w:name w:val="Grid Table 6 Colorful - Accent 5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4">
    <w:name w:val="Grid Table 6 Colorful - Accent 6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5">
    <w:name w:val="Grid Table 7 Colorful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Grid Table 7 Colorful - Accent 1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Grid Table 7 Colorful - Accent 2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Grid Table 7 Colorful - Accent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Grid Table 7 Colorful - Accent 4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Grid Table 7 Colorful - Accent 5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Grid Table 7 Colorful - Accent 6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List Table 1 Light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List Table 1 Light - Accent 1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List Table 1 Light - Accent 2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List Table 1 Light - Accent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List Table 1 Light - Accent 4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List Table 1 Light - Accent 5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List Table 1 Light - Accent 6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List Table 2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60">
    <w:name w:val="List Table 2 - Accent 1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61">
    <w:name w:val="List Table 2 - Accent 2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62">
    <w:name w:val="List Table 2 - Accent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63">
    <w:name w:val="List Table 2 - Accent 4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64">
    <w:name w:val="List Table 2 - Accent 5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65">
    <w:name w:val="List Table 2 - Accent 6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66">
    <w:name w:val="List Table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3 - Accent 1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3 - Accent 2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3 - Accent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3 - Accent 4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3 - Accent 5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3 - Accent 6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4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4 - Accent 1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4 - Accent 2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4 - Accent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4 - Accent 4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4 - Accent 5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4 - Accent 6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5 Dark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1">
    <w:name w:val="List Table 5 Dark - Accent 1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2">
    <w:name w:val="List Table 5 Dark - Accent 2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3">
    <w:name w:val="List Table 5 Dark - Accent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4">
    <w:name w:val="List Table 5 Dark - Accent 4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5">
    <w:name w:val="List Table 5 Dark - Accent 5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6">
    <w:name w:val="List Table 5 Dark - Accent 6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7">
    <w:name w:val="List Table 6 Colorful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88">
    <w:name w:val="List Table 6 Colorful - Accent 1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89">
    <w:name w:val="List Table 6 Colorful - Accent 2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90">
    <w:name w:val="List Table 6 Colorful - Accent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91">
    <w:name w:val="List Table 6 Colorful - Accent 4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92">
    <w:name w:val="List Table 6 Colorful - Accent 5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93">
    <w:name w:val="List Table 6 Colorful - Accent 6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94">
    <w:name w:val="List Table 7 Colorful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95">
    <w:name w:val="List Table 7 Colorful - Accent 1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96">
    <w:name w:val="List Table 7 Colorful - Accent 2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97">
    <w:name w:val="List Table 7 Colorful - Accent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98">
    <w:name w:val="List Table 7 Colorful - Accent 4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99">
    <w:name w:val="List Table 7 Colorful - Accent 5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00">
    <w:name w:val="List Table 7 Colorful - Accent 6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01">
    <w:name w:val="Lined - Accent"/>
    <w:basedOn w:val="9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2">
    <w:name w:val="Lined - Accent 1"/>
    <w:basedOn w:val="9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3">
    <w:name w:val="Lined - Accent 2"/>
    <w:basedOn w:val="9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04">
    <w:name w:val="Lined - Accent 3"/>
    <w:basedOn w:val="9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05">
    <w:name w:val="Lined - Accent 4"/>
    <w:basedOn w:val="9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06">
    <w:name w:val="Lined - Accent 5"/>
    <w:basedOn w:val="9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07">
    <w:name w:val="Lined - Accent 6"/>
    <w:basedOn w:val="9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08">
    <w:name w:val="Bordered &amp; Lined - Accent"/>
    <w:basedOn w:val="9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9">
    <w:name w:val="Bordered &amp; Lined - Accent 1"/>
    <w:basedOn w:val="9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10">
    <w:name w:val="Bordered &amp; Lined - Accent 2"/>
    <w:basedOn w:val="9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11">
    <w:name w:val="Bordered &amp; Lined - Accent 3"/>
    <w:basedOn w:val="9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12">
    <w:name w:val="Bordered &amp; Lined - Accent 4"/>
    <w:basedOn w:val="9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13">
    <w:name w:val="Bordered &amp; Lined - Accent 5"/>
    <w:basedOn w:val="9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4">
    <w:name w:val="Bordered &amp; Lined - Accent 6"/>
    <w:basedOn w:val="9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5">
    <w:name w:val="Bordered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16">
    <w:name w:val="Bordered - Accent 1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17">
    <w:name w:val="Bordered - Accent 2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18">
    <w:name w:val="Bordered - Accent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19">
    <w:name w:val="Bordered - Accent 4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20">
    <w:name w:val="Bordered - Accent 5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21">
    <w:name w:val="Bordered - Accent 6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22">
    <w:name w:val="Footnote Text Char"/>
    <w:link w:val="1053"/>
    <w:uiPriority w:val="99"/>
    <w:rPr>
      <w:sz w:val="18"/>
    </w:rPr>
  </w:style>
  <w:style w:type="character" w:styleId="923">
    <w:name w:val="Endnote Text Char"/>
    <w:link w:val="1115"/>
    <w:uiPriority w:val="99"/>
    <w:rPr>
      <w:sz w:val="20"/>
    </w:rPr>
  </w:style>
  <w:style w:type="paragraph" w:styleId="924">
    <w:name w:val="table of figures"/>
    <w:basedOn w:val="925"/>
    <w:next w:val="925"/>
    <w:uiPriority w:val="99"/>
    <w:unhideWhenUsed/>
    <w:pPr>
      <w:spacing w:after="0" w:afterAutospacing="0"/>
    </w:pPr>
  </w:style>
  <w:style w:type="paragraph" w:styleId="925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26">
    <w:name w:val="Heading 1"/>
    <w:basedOn w:val="925"/>
    <w:next w:val="925"/>
    <w:link w:val="938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927">
    <w:name w:val="Heading 2"/>
    <w:basedOn w:val="925"/>
    <w:next w:val="925"/>
    <w:link w:val="939"/>
    <w:uiPriority w:val="9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928">
    <w:name w:val="Heading 3"/>
    <w:basedOn w:val="925"/>
    <w:next w:val="925"/>
    <w:link w:val="1062"/>
    <w:uiPriority w:val="9"/>
    <w:unhideWhenUsed/>
    <w:qFormat/>
    <w:pPr>
      <w:keepLines/>
      <w:keepNext/>
      <w:spacing w:before="320" w:after="200" w:line="276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2"/>
    </w:pPr>
    <w:rPr>
      <w:rFonts w:ascii="Arial" w:hAnsi="Arial" w:cs="Arial" w:eastAsia="Arial"/>
      <w:sz w:val="30"/>
      <w:szCs w:val="30"/>
      <w:lang w:val="en-GB" w:eastAsia="en-US"/>
    </w:rPr>
  </w:style>
  <w:style w:type="paragraph" w:styleId="929">
    <w:name w:val="Heading 4"/>
    <w:basedOn w:val="925"/>
    <w:next w:val="925"/>
    <w:link w:val="1043"/>
    <w:uiPriority w:val="9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930">
    <w:name w:val="Heading 5"/>
    <w:basedOn w:val="925"/>
    <w:next w:val="925"/>
    <w:link w:val="940"/>
    <w:uiPriority w:val="9"/>
    <w:unhideWhenUsed/>
    <w:qFormat/>
    <w:pPr>
      <w:keepLines/>
      <w:keepNext/>
      <w:spacing w:before="20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931">
    <w:name w:val="Heading 6"/>
    <w:basedOn w:val="925"/>
    <w:next w:val="925"/>
    <w:link w:val="1044"/>
    <w:uiPriority w:val="9"/>
    <w:unhideWhenUsed/>
    <w:qFormat/>
    <w:pPr>
      <w:jc w:val="both"/>
      <w:keepLines/>
      <w:keepNext/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932">
    <w:name w:val="Heading 7"/>
    <w:basedOn w:val="925"/>
    <w:next w:val="925"/>
    <w:link w:val="1063"/>
    <w:uiPriority w:val="9"/>
    <w:unhideWhenUsed/>
    <w:qFormat/>
    <w:pPr>
      <w:keepLines/>
      <w:keepNext/>
      <w:spacing w:before="320" w:after="200" w:line="276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6"/>
    </w:pPr>
    <w:rPr>
      <w:rFonts w:ascii="Arial" w:hAnsi="Arial" w:cs="Arial" w:eastAsia="Arial"/>
      <w:b/>
      <w:bCs/>
      <w:i/>
      <w:iCs/>
      <w:sz w:val="22"/>
      <w:szCs w:val="22"/>
      <w:lang w:val="en-GB" w:eastAsia="en-US"/>
    </w:rPr>
  </w:style>
  <w:style w:type="paragraph" w:styleId="933">
    <w:name w:val="Heading 8"/>
    <w:basedOn w:val="925"/>
    <w:next w:val="925"/>
    <w:link w:val="1040"/>
    <w:uiPriority w:val="9"/>
    <w:unhideWhenUsed/>
    <w:qFormat/>
    <w:pPr>
      <w:keepLines/>
      <w:keepNext/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934">
    <w:name w:val="Heading 9"/>
    <w:basedOn w:val="925"/>
    <w:next w:val="925"/>
    <w:link w:val="1064"/>
    <w:uiPriority w:val="9"/>
    <w:unhideWhenUsed/>
    <w:qFormat/>
    <w:pPr>
      <w:keepLines/>
      <w:keepNext/>
      <w:spacing w:before="320" w:after="200" w:line="276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8"/>
    </w:pPr>
    <w:rPr>
      <w:rFonts w:ascii="Arial" w:hAnsi="Arial" w:cs="Arial" w:eastAsia="Arial"/>
      <w:i/>
      <w:iCs/>
      <w:sz w:val="21"/>
      <w:szCs w:val="21"/>
      <w:lang w:val="en-GB" w:eastAsia="en-US"/>
    </w:rPr>
  </w:style>
  <w:style w:type="character" w:styleId="935" w:default="1">
    <w:name w:val="Default Paragraph Font"/>
    <w:uiPriority w:val="1"/>
    <w:semiHidden/>
    <w:unhideWhenUsed/>
  </w:style>
  <w:style w:type="table" w:styleId="93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37" w:default="1">
    <w:name w:val="No List"/>
    <w:uiPriority w:val="99"/>
    <w:semiHidden/>
    <w:unhideWhenUsed/>
  </w:style>
  <w:style w:type="character" w:styleId="938" w:customStyle="1">
    <w:name w:val="Заголовок 1 Знак"/>
    <w:basedOn w:val="935"/>
    <w:link w:val="926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939" w:customStyle="1">
    <w:name w:val="Заголовок 2 Знак"/>
    <w:basedOn w:val="935"/>
    <w:link w:val="927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character" w:styleId="940" w:customStyle="1">
    <w:name w:val="Заголовок 5 Знак"/>
    <w:basedOn w:val="935"/>
    <w:link w:val="930"/>
    <w:uiPriority w:val="9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eastAsia="ru-RU"/>
    </w:rPr>
  </w:style>
  <w:style w:type="paragraph" w:styleId="941">
    <w:name w:val="Date"/>
    <w:basedOn w:val="925"/>
    <w:next w:val="925"/>
    <w:link w:val="942"/>
    <w:pPr>
      <w:jc w:val="both"/>
      <w:spacing w:after="60"/>
    </w:pPr>
    <w:rPr>
      <w:szCs w:val="20"/>
    </w:rPr>
  </w:style>
  <w:style w:type="character" w:styleId="942" w:customStyle="1">
    <w:name w:val="Дата Знак"/>
    <w:basedOn w:val="935"/>
    <w:link w:val="941"/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943" w:customStyle="1">
    <w:name w:val="Обратный адрес"/>
    <w:basedOn w:val="925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styleId="944">
    <w:name w:val="Header"/>
    <w:basedOn w:val="925"/>
    <w:link w:val="94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45" w:customStyle="1">
    <w:name w:val="Верхний колонтитул Знак"/>
    <w:basedOn w:val="935"/>
    <w:link w:val="944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46">
    <w:name w:val="Footer"/>
    <w:basedOn w:val="925"/>
    <w:link w:val="94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47" w:customStyle="1">
    <w:name w:val="Нижний колонтитул Знак"/>
    <w:basedOn w:val="935"/>
    <w:link w:val="946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948">
    <w:name w:val="page number"/>
    <w:basedOn w:val="935"/>
    <w:uiPriority w:val="99"/>
    <w:rPr>
      <w:rFonts w:ascii="Times New Roman" w:hAnsi="Times New Roman" w:cs="Times New Roman"/>
    </w:rPr>
  </w:style>
  <w:style w:type="character" w:styleId="949">
    <w:name w:val="Hyperlink"/>
    <w:basedOn w:val="935"/>
    <w:uiPriority w:val="99"/>
    <w:rPr>
      <w:rFonts w:cs="Times New Roman"/>
      <w:color w:val="0000FF"/>
      <w:u w:val="single"/>
    </w:rPr>
  </w:style>
  <w:style w:type="paragraph" w:styleId="950">
    <w:name w:val="No Spacing"/>
    <w:link w:val="1052"/>
    <w:uiPriority w:val="1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951" w:customStyle="1">
    <w:name w:val="apple-converted-space"/>
    <w:basedOn w:val="935"/>
  </w:style>
  <w:style w:type="paragraph" w:styleId="952">
    <w:name w:val="List Paragraph"/>
    <w:basedOn w:val="925"/>
    <w:link w:val="953"/>
    <w:uiPriority w:val="34"/>
    <w:qFormat/>
    <w:pPr>
      <w:contextualSpacing/>
      <w:ind w:left="720"/>
    </w:pPr>
  </w:style>
  <w:style w:type="character" w:styleId="953" w:customStyle="1">
    <w:name w:val="Абзац списка Знак"/>
    <w:link w:val="952"/>
    <w:uiPriority w:val="34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54">
    <w:name w:val="Body Text"/>
    <w:basedOn w:val="925"/>
    <w:link w:val="955"/>
    <w:uiPriority w:val="99"/>
    <w:pPr>
      <w:jc w:val="both"/>
    </w:pPr>
    <w:rPr>
      <w:lang w:eastAsia="ar-SA"/>
    </w:rPr>
  </w:style>
  <w:style w:type="character" w:styleId="955" w:customStyle="1">
    <w:name w:val="Основной текст Знак"/>
    <w:basedOn w:val="935"/>
    <w:link w:val="954"/>
    <w:uiPriority w:val="99"/>
    <w:rPr>
      <w:rFonts w:ascii="Times New Roman" w:hAnsi="Times New Roman" w:cs="Times New Roman" w:eastAsia="Times New Roman"/>
      <w:sz w:val="24"/>
      <w:szCs w:val="24"/>
      <w:lang w:eastAsia="ar-SA"/>
    </w:rPr>
  </w:style>
  <w:style w:type="paragraph" w:styleId="956">
    <w:name w:val="Body Text Indent"/>
    <w:basedOn w:val="925"/>
    <w:link w:val="957"/>
    <w:pPr>
      <w:ind w:left="283"/>
      <w:spacing w:after="120"/>
    </w:pPr>
    <w:rPr>
      <w:lang w:eastAsia="ar-SA"/>
    </w:rPr>
  </w:style>
  <w:style w:type="character" w:styleId="957" w:customStyle="1">
    <w:name w:val="Основной текст с отступом Знак"/>
    <w:basedOn w:val="935"/>
    <w:link w:val="956"/>
    <w:rPr>
      <w:rFonts w:ascii="Times New Roman" w:hAnsi="Times New Roman" w:cs="Times New Roman" w:eastAsia="Times New Roman"/>
      <w:sz w:val="24"/>
      <w:szCs w:val="24"/>
      <w:lang w:eastAsia="ar-SA"/>
    </w:rPr>
  </w:style>
  <w:style w:type="paragraph" w:styleId="958">
    <w:name w:val="Title"/>
    <w:basedOn w:val="925"/>
    <w:link w:val="959"/>
    <w:uiPriority w:val="10"/>
    <w:qFormat/>
    <w:pPr>
      <w:jc w:val="center"/>
    </w:pPr>
    <w:rPr>
      <w:b/>
      <w:bCs/>
    </w:rPr>
  </w:style>
  <w:style w:type="character" w:styleId="959" w:customStyle="1">
    <w:name w:val="Название Знак"/>
    <w:basedOn w:val="935"/>
    <w:link w:val="958"/>
    <w:uiPriority w:val="10"/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60" w:customStyle="1">
    <w:name w:val="Основной текст 21"/>
    <w:basedOn w:val="925"/>
    <w:pPr>
      <w:ind w:firstLine="851"/>
      <w:jc w:val="both"/>
    </w:pPr>
    <w:rPr>
      <w:szCs w:val="20"/>
    </w:rPr>
  </w:style>
  <w:style w:type="paragraph" w:styleId="961" w:customStyle="1">
    <w:name w:val="ConsPlusNormal"/>
    <w:link w:val="1039"/>
    <w:qFormat/>
    <w:pPr>
      <w:ind w:firstLine="720"/>
      <w:spacing w:after="0" w:line="240" w:lineRule="auto"/>
      <w:widowControl w:val="off"/>
    </w:pPr>
    <w:rPr>
      <w:rFonts w:ascii="Arial" w:hAnsi="Arial" w:cs="Arial" w:eastAsia="Times New Roman"/>
      <w:sz w:val="20"/>
      <w:szCs w:val="20"/>
      <w:lang w:eastAsia="ru-RU"/>
    </w:rPr>
  </w:style>
  <w:style w:type="paragraph" w:styleId="962">
    <w:name w:val="Body Text 3"/>
    <w:basedOn w:val="925"/>
    <w:link w:val="963"/>
    <w:uiPriority w:val="99"/>
    <w:unhideWhenUsed/>
    <w:pPr>
      <w:spacing w:after="120"/>
    </w:pPr>
    <w:rPr>
      <w:sz w:val="16"/>
      <w:szCs w:val="16"/>
    </w:rPr>
  </w:style>
  <w:style w:type="character" w:styleId="963" w:customStyle="1">
    <w:name w:val="Основной текст 3 Знак"/>
    <w:basedOn w:val="935"/>
    <w:link w:val="962"/>
    <w:uiPriority w:val="99"/>
    <w:rPr>
      <w:rFonts w:ascii="Times New Roman" w:hAnsi="Times New Roman" w:cs="Times New Roman" w:eastAsia="Times New Roman"/>
      <w:sz w:val="16"/>
      <w:szCs w:val="16"/>
      <w:lang w:eastAsia="ru-RU"/>
    </w:rPr>
  </w:style>
  <w:style w:type="paragraph" w:styleId="964" w:customStyle="1">
    <w:name w:val="Стиль1"/>
    <w:basedOn w:val="925"/>
    <w:pPr>
      <w:ind w:left="432" w:hanging="432"/>
      <w:keepLines/>
      <w:keepNext/>
      <w:spacing w:after="60"/>
      <w:widowControl w:val="off"/>
      <w:tabs>
        <w:tab w:val="num" w:pos="432" w:leader="none"/>
      </w:tabs>
      <w:suppressLineNumbers/>
    </w:pPr>
    <w:rPr>
      <w:b/>
      <w:sz w:val="28"/>
    </w:rPr>
  </w:style>
  <w:style w:type="paragraph" w:styleId="965" w:customStyle="1">
    <w:name w:val="Стиль3"/>
    <w:basedOn w:val="966"/>
    <w:pPr>
      <w:ind w:left="900"/>
      <w:jc w:val="both"/>
      <w:spacing w:after="0" w:line="240" w:lineRule="auto"/>
      <w:widowControl w:val="off"/>
      <w:tabs>
        <w:tab w:val="num" w:pos="1127" w:leader="none"/>
      </w:tabs>
    </w:pPr>
    <w:rPr>
      <w:szCs w:val="20"/>
    </w:rPr>
  </w:style>
  <w:style w:type="paragraph" w:styleId="966">
    <w:name w:val="Body Text Indent 2"/>
    <w:basedOn w:val="925"/>
    <w:link w:val="967"/>
    <w:unhideWhenUsed/>
    <w:pPr>
      <w:ind w:left="283"/>
      <w:spacing w:after="120" w:line="480" w:lineRule="auto"/>
    </w:pPr>
  </w:style>
  <w:style w:type="character" w:styleId="967" w:customStyle="1">
    <w:name w:val="Основной текст с отступом 2 Знак"/>
    <w:basedOn w:val="935"/>
    <w:link w:val="966"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968" w:customStyle="1">
    <w:name w:val="Plain Text Знак"/>
    <w:link w:val="969"/>
    <w:rPr>
      <w:rFonts w:ascii="Courier New" w:hAnsi="Courier New" w:cs="Courier New"/>
    </w:rPr>
  </w:style>
  <w:style w:type="paragraph" w:styleId="969" w:customStyle="1">
    <w:name w:val="Текст1"/>
    <w:basedOn w:val="925"/>
    <w:link w:val="968"/>
    <w:rPr>
      <w:rFonts w:ascii="Courier New" w:hAnsi="Courier New" w:cs="Courier New" w:eastAsiaTheme="minorHAnsi"/>
      <w:sz w:val="22"/>
      <w:szCs w:val="22"/>
      <w:lang w:eastAsia="en-US"/>
    </w:rPr>
  </w:style>
  <w:style w:type="table" w:styleId="970">
    <w:name w:val="Table Grid"/>
    <w:basedOn w:val="936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71" w:customStyle="1">
    <w:name w:val="mw-headline"/>
    <w:basedOn w:val="935"/>
  </w:style>
  <w:style w:type="character" w:styleId="972" w:customStyle="1">
    <w:name w:val="mw-editsection"/>
    <w:basedOn w:val="935"/>
  </w:style>
  <w:style w:type="character" w:styleId="973" w:customStyle="1">
    <w:name w:val="mw-editsection-bracket"/>
    <w:basedOn w:val="935"/>
  </w:style>
  <w:style w:type="character" w:styleId="974" w:customStyle="1">
    <w:name w:val="Текст выноски Знак"/>
    <w:basedOn w:val="935"/>
    <w:link w:val="975"/>
    <w:uiPriority w:val="99"/>
    <w:semiHidden/>
    <w:rPr>
      <w:rFonts w:ascii="Tahoma" w:hAnsi="Tahoma" w:cs="Tahoma" w:eastAsia="Calibri"/>
      <w:sz w:val="16"/>
      <w:szCs w:val="16"/>
    </w:rPr>
  </w:style>
  <w:style w:type="paragraph" w:styleId="975">
    <w:name w:val="Balloon Text"/>
    <w:basedOn w:val="925"/>
    <w:link w:val="974"/>
    <w:uiPriority w:val="99"/>
    <w:semiHidden/>
    <w:unhideWhenUsed/>
    <w:rPr>
      <w:rFonts w:ascii="Tahoma" w:hAnsi="Tahoma" w:cs="Tahoma" w:eastAsia="Calibri"/>
      <w:sz w:val="16"/>
      <w:szCs w:val="16"/>
      <w:lang w:eastAsia="en-US"/>
    </w:rPr>
  </w:style>
  <w:style w:type="character" w:styleId="976" w:customStyle="1">
    <w:name w:val="Font Style13"/>
    <w:rPr>
      <w:rFonts w:ascii="Times New Roman" w:hAnsi="Times New Roman"/>
      <w:sz w:val="24"/>
    </w:rPr>
  </w:style>
  <w:style w:type="paragraph" w:styleId="977">
    <w:name w:val="Body Text 2"/>
    <w:basedOn w:val="925"/>
    <w:link w:val="978"/>
    <w:unhideWhenUsed/>
    <w:pPr>
      <w:spacing w:after="120" w:line="480" w:lineRule="auto"/>
    </w:pPr>
  </w:style>
  <w:style w:type="character" w:styleId="978" w:customStyle="1">
    <w:name w:val="Основной текст 2 Знак"/>
    <w:basedOn w:val="935"/>
    <w:link w:val="977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79" w:customStyle="1">
    <w:name w:val="Прижатый влево"/>
    <w:basedOn w:val="925"/>
    <w:next w:val="925"/>
    <w:uiPriority w:val="99"/>
    <w:pPr>
      <w:widowControl w:val="off"/>
    </w:pPr>
    <w:rPr>
      <w:rFonts w:ascii="Arial" w:hAnsi="Arial" w:cs="Arial"/>
    </w:rPr>
  </w:style>
  <w:style w:type="character" w:styleId="980" w:customStyle="1">
    <w:name w:val="Название Знак1"/>
    <w:rPr>
      <w:rFonts w:ascii="Times New Roman" w:hAnsi="Times New Roman" w:eastAsia="Times New Roman"/>
      <w:b/>
      <w:sz w:val="30"/>
      <w:szCs w:val="28"/>
    </w:rPr>
  </w:style>
  <w:style w:type="paragraph" w:styleId="981" w:customStyle="1">
    <w:name w:val="xl65"/>
    <w:basedOn w:val="925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  <w:sz w:val="18"/>
      <w:szCs w:val="18"/>
    </w:rPr>
  </w:style>
  <w:style w:type="paragraph" w:styleId="982" w:customStyle="1">
    <w:name w:val="xl66"/>
    <w:basedOn w:val="925"/>
    <w:pPr>
      <w:spacing w:before="100" w:beforeAutospacing="1" w:after="100" w:afterAutospacing="1"/>
      <w:pBdr>
        <w:top w:val="single" w:color="auto" w:sz="4" w:space="0"/>
        <w:bottom w:val="single" w:color="auto" w:sz="4" w:space="0"/>
        <w:right w:val="single" w:color="auto" w:sz="4" w:space="0"/>
      </w:pBdr>
    </w:pPr>
    <w:rPr>
      <w:color w:val="000000"/>
      <w:sz w:val="18"/>
      <w:szCs w:val="18"/>
    </w:rPr>
  </w:style>
  <w:style w:type="paragraph" w:styleId="983" w:customStyle="1">
    <w:name w:val="xl67"/>
    <w:basedOn w:val="925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  <w:sz w:val="18"/>
      <w:szCs w:val="18"/>
    </w:rPr>
  </w:style>
  <w:style w:type="paragraph" w:styleId="984" w:customStyle="1">
    <w:name w:val="xl68"/>
    <w:basedOn w:val="925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  <w:sz w:val="18"/>
      <w:szCs w:val="18"/>
    </w:rPr>
  </w:style>
  <w:style w:type="paragraph" w:styleId="985" w:customStyle="1">
    <w:name w:val="xl69"/>
    <w:basedOn w:val="925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  <w:sz w:val="18"/>
      <w:szCs w:val="18"/>
    </w:rPr>
  </w:style>
  <w:style w:type="paragraph" w:styleId="986" w:customStyle="1">
    <w:name w:val="xl70"/>
    <w:basedOn w:val="925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  <w:sz w:val="18"/>
      <w:szCs w:val="18"/>
    </w:rPr>
  </w:style>
  <w:style w:type="paragraph" w:styleId="987" w:customStyle="1">
    <w:name w:val="xl71"/>
    <w:basedOn w:val="925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right w:val="single" w:color="auto" w:sz="4" w:space="0"/>
      </w:pBdr>
    </w:pPr>
    <w:rPr>
      <w:color w:val="000000"/>
      <w:sz w:val="18"/>
      <w:szCs w:val="18"/>
    </w:rPr>
  </w:style>
  <w:style w:type="paragraph" w:styleId="988" w:customStyle="1">
    <w:name w:val="xl72"/>
    <w:basedOn w:val="925"/>
    <w:pPr>
      <w:jc w:val="center"/>
      <w:spacing w:before="100" w:beforeAutospacing="1" w:after="100" w:afterAutospacing="1"/>
      <w:pBdr>
        <w:left w:val="single" w:color="auto" w:sz="4" w:space="0"/>
        <w:right w:val="single" w:color="auto" w:sz="4" w:space="0"/>
      </w:pBdr>
    </w:pPr>
    <w:rPr>
      <w:b/>
      <w:bCs/>
      <w:color w:val="000000"/>
      <w:sz w:val="18"/>
      <w:szCs w:val="18"/>
    </w:rPr>
  </w:style>
  <w:style w:type="paragraph" w:styleId="989" w:customStyle="1">
    <w:name w:val="xl73"/>
    <w:basedOn w:val="925"/>
    <w:pPr>
      <w:jc w:val="center"/>
      <w:spacing w:before="100" w:beforeAutospacing="1" w:after="100" w:afterAutospacing="1"/>
      <w:pBdr>
        <w:left w:val="single" w:color="auto" w:sz="4" w:space="0"/>
        <w:right w:val="single" w:color="auto" w:sz="4" w:space="0"/>
      </w:pBdr>
    </w:pPr>
    <w:rPr>
      <w:color w:val="000000"/>
      <w:sz w:val="18"/>
      <w:szCs w:val="18"/>
    </w:rPr>
  </w:style>
  <w:style w:type="paragraph" w:styleId="990" w:customStyle="1">
    <w:name w:val="xl74"/>
    <w:basedOn w:val="925"/>
    <w:pPr>
      <w:jc w:val="center"/>
      <w:spacing w:before="100" w:beforeAutospacing="1" w:after="100" w:afterAutospacing="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  <w:sz w:val="18"/>
      <w:szCs w:val="18"/>
    </w:rPr>
  </w:style>
  <w:style w:type="paragraph" w:styleId="991" w:customStyle="1">
    <w:name w:val="xl75"/>
    <w:basedOn w:val="925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</w:pBdr>
    </w:pPr>
    <w:rPr>
      <w:b/>
      <w:bCs/>
      <w:color w:val="000000"/>
      <w:sz w:val="18"/>
      <w:szCs w:val="18"/>
    </w:rPr>
  </w:style>
  <w:style w:type="paragraph" w:styleId="992" w:customStyle="1">
    <w:name w:val="xl76"/>
    <w:basedOn w:val="925"/>
    <w:pPr>
      <w:jc w:val="center"/>
      <w:spacing w:before="100" w:beforeAutospacing="1" w:after="100" w:afterAutospacing="1"/>
      <w:pBdr>
        <w:top w:val="single" w:color="auto" w:sz="4" w:space="0"/>
        <w:bottom w:val="single" w:color="auto" w:sz="4" w:space="0"/>
      </w:pBdr>
    </w:pPr>
    <w:rPr>
      <w:color w:val="000000"/>
      <w:sz w:val="18"/>
      <w:szCs w:val="18"/>
    </w:rPr>
  </w:style>
  <w:style w:type="paragraph" w:styleId="993" w:customStyle="1">
    <w:name w:val="xl77"/>
    <w:basedOn w:val="925"/>
    <w:pPr>
      <w:jc w:val="center"/>
      <w:spacing w:before="100" w:beforeAutospacing="1" w:after="100" w:afterAutospacing="1"/>
      <w:pBdr>
        <w:top w:val="single" w:color="auto" w:sz="4" w:space="0"/>
        <w:bottom w:val="single" w:color="auto" w:sz="4" w:space="0"/>
        <w:right w:val="single" w:color="auto" w:sz="4" w:space="0"/>
      </w:pBdr>
    </w:pPr>
    <w:rPr>
      <w:color w:val="000000"/>
      <w:sz w:val="18"/>
      <w:szCs w:val="18"/>
    </w:rPr>
  </w:style>
  <w:style w:type="paragraph" w:styleId="994" w:customStyle="1">
    <w:name w:val="xl78"/>
    <w:basedOn w:val="925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right w:val="single" w:color="auto" w:sz="4" w:space="0"/>
      </w:pBdr>
    </w:pPr>
    <w:rPr>
      <w:color w:val="000000"/>
      <w:sz w:val="18"/>
      <w:szCs w:val="18"/>
    </w:rPr>
  </w:style>
  <w:style w:type="paragraph" w:styleId="995" w:customStyle="1">
    <w:name w:val="xl79"/>
    <w:basedOn w:val="925"/>
    <w:pPr>
      <w:jc w:val="center"/>
      <w:spacing w:before="100" w:beforeAutospacing="1" w:after="100" w:afterAutospacing="1"/>
      <w:pBdr>
        <w:left w:val="single" w:color="auto" w:sz="4" w:space="0"/>
        <w:right w:val="single" w:color="auto" w:sz="4" w:space="0"/>
      </w:pBdr>
    </w:pPr>
    <w:rPr>
      <w:color w:val="000000"/>
      <w:sz w:val="18"/>
      <w:szCs w:val="18"/>
    </w:rPr>
  </w:style>
  <w:style w:type="paragraph" w:styleId="996" w:customStyle="1">
    <w:name w:val="xl80"/>
    <w:basedOn w:val="925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  <w:sz w:val="18"/>
      <w:szCs w:val="18"/>
    </w:rPr>
  </w:style>
  <w:style w:type="paragraph" w:styleId="997" w:customStyle="1">
    <w:name w:val="xl81"/>
    <w:basedOn w:val="925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  <w:sz w:val="18"/>
      <w:szCs w:val="18"/>
    </w:rPr>
  </w:style>
  <w:style w:type="paragraph" w:styleId="998" w:customStyle="1">
    <w:name w:val="xl82"/>
    <w:basedOn w:val="925"/>
    <w:pPr>
      <w:jc w:val="center"/>
      <w:spacing w:before="100" w:beforeAutospacing="1" w:after="100" w:afterAutospacing="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  <w:sz w:val="18"/>
      <w:szCs w:val="18"/>
    </w:rPr>
  </w:style>
  <w:style w:type="paragraph" w:styleId="999" w:customStyle="1">
    <w:name w:val="xl83"/>
    <w:basedOn w:val="925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  <w:sz w:val="18"/>
      <w:szCs w:val="18"/>
    </w:rPr>
  </w:style>
  <w:style w:type="paragraph" w:styleId="1000" w:customStyle="1">
    <w:name w:val="xl84"/>
    <w:basedOn w:val="925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  <w:sz w:val="18"/>
      <w:szCs w:val="18"/>
    </w:rPr>
  </w:style>
  <w:style w:type="paragraph" w:styleId="1001" w:customStyle="1">
    <w:name w:val="xl85"/>
    <w:basedOn w:val="925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right w:val="single" w:color="auto" w:sz="4" w:space="0"/>
      </w:pBdr>
    </w:pPr>
    <w:rPr>
      <w:b/>
      <w:bCs/>
      <w:color w:val="000000"/>
      <w:sz w:val="18"/>
      <w:szCs w:val="18"/>
    </w:rPr>
  </w:style>
  <w:style w:type="paragraph" w:styleId="1002" w:customStyle="1">
    <w:name w:val="xl86"/>
    <w:basedOn w:val="925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</w:pBdr>
    </w:pPr>
    <w:rPr>
      <w:b/>
      <w:bCs/>
      <w:color w:val="000000"/>
      <w:sz w:val="18"/>
      <w:szCs w:val="18"/>
    </w:rPr>
  </w:style>
  <w:style w:type="paragraph" w:styleId="1003" w:customStyle="1">
    <w:name w:val="xl87"/>
    <w:basedOn w:val="925"/>
    <w:pPr>
      <w:jc w:val="center"/>
      <w:spacing w:before="100" w:beforeAutospacing="1" w:after="100" w:afterAutospacing="1"/>
      <w:pBdr>
        <w:top w:val="single" w:color="auto" w:sz="4" w:space="0"/>
        <w:bottom w:val="single" w:color="auto" w:sz="4" w:space="0"/>
      </w:pBdr>
    </w:pPr>
  </w:style>
  <w:style w:type="paragraph" w:styleId="1004" w:customStyle="1">
    <w:name w:val="xl88"/>
    <w:basedOn w:val="925"/>
    <w:pPr>
      <w:jc w:val="center"/>
      <w:spacing w:before="100" w:beforeAutospacing="1" w:after="100" w:afterAutospacing="1"/>
      <w:pBdr>
        <w:top w:val="single" w:color="auto" w:sz="4" w:space="0"/>
        <w:bottom w:val="single" w:color="auto" w:sz="4" w:space="0"/>
        <w:right w:val="single" w:color="auto" w:sz="4" w:space="0"/>
      </w:pBdr>
    </w:pPr>
  </w:style>
  <w:style w:type="paragraph" w:styleId="1005" w:customStyle="1">
    <w:name w:val="xl89"/>
    <w:basedOn w:val="925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right w:val="single" w:color="auto" w:sz="4" w:space="0"/>
      </w:pBdr>
    </w:pPr>
    <w:rPr>
      <w:b/>
      <w:bCs/>
      <w:color w:val="000000"/>
      <w:sz w:val="18"/>
      <w:szCs w:val="18"/>
    </w:rPr>
  </w:style>
  <w:style w:type="paragraph" w:styleId="1006" w:customStyle="1">
    <w:name w:val="xl90"/>
    <w:basedOn w:val="925"/>
    <w:pPr>
      <w:jc w:val="center"/>
      <w:spacing w:before="100" w:beforeAutospacing="1" w:after="100" w:afterAutospacing="1"/>
      <w:pBdr>
        <w:left w:val="single" w:color="auto" w:sz="4" w:space="0"/>
        <w:right w:val="single" w:color="auto" w:sz="4" w:space="0"/>
      </w:pBdr>
    </w:pPr>
    <w:rPr>
      <w:color w:val="000000"/>
      <w:sz w:val="18"/>
      <w:szCs w:val="18"/>
    </w:rPr>
  </w:style>
  <w:style w:type="paragraph" w:styleId="1007" w:customStyle="1">
    <w:name w:val="xl91"/>
    <w:basedOn w:val="925"/>
    <w:pPr>
      <w:jc w:val="center"/>
      <w:spacing w:before="100" w:beforeAutospacing="1" w:after="100" w:afterAutospacing="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  <w:sz w:val="18"/>
      <w:szCs w:val="18"/>
    </w:rPr>
  </w:style>
  <w:style w:type="paragraph" w:styleId="1008" w:customStyle="1">
    <w:name w:val="xl92"/>
    <w:basedOn w:val="925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</w:pBdr>
    </w:pPr>
    <w:rPr>
      <w:b/>
      <w:bCs/>
      <w:color w:val="000000"/>
      <w:sz w:val="18"/>
      <w:szCs w:val="18"/>
    </w:rPr>
  </w:style>
  <w:style w:type="paragraph" w:styleId="1009" w:customStyle="1">
    <w:name w:val="xl93"/>
    <w:basedOn w:val="925"/>
    <w:pPr>
      <w:jc w:val="center"/>
      <w:spacing w:before="100" w:beforeAutospacing="1" w:after="100" w:afterAutospacing="1"/>
      <w:pBdr>
        <w:top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  <w:sz w:val="18"/>
      <w:szCs w:val="18"/>
    </w:rPr>
  </w:style>
  <w:style w:type="paragraph" w:styleId="1010" w:customStyle="1">
    <w:name w:val="xl94"/>
    <w:basedOn w:val="925"/>
    <w:pPr>
      <w:spacing w:before="100" w:beforeAutospacing="1" w:after="100" w:afterAutospacing="1"/>
      <w:pBdr>
        <w:top w:val="single" w:color="auto" w:sz="4" w:space="0"/>
        <w:bottom w:val="single" w:color="auto" w:sz="4" w:space="0"/>
        <w:right w:val="single" w:color="auto" w:sz="4" w:space="0"/>
      </w:pBdr>
    </w:pPr>
    <w:rPr>
      <w:color w:val="000000"/>
      <w:sz w:val="18"/>
      <w:szCs w:val="18"/>
    </w:rPr>
  </w:style>
  <w:style w:type="paragraph" w:styleId="1011" w:customStyle="1">
    <w:name w:val="xl95"/>
    <w:basedOn w:val="925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  <w:sz w:val="18"/>
      <w:szCs w:val="18"/>
    </w:rPr>
  </w:style>
  <w:style w:type="paragraph" w:styleId="1012" w:customStyle="1">
    <w:name w:val="xl96"/>
    <w:basedOn w:val="925"/>
    <w:pPr>
      <w:jc w:val="center"/>
      <w:spacing w:before="100" w:beforeAutospacing="1" w:after="100" w:afterAutospacing="1"/>
      <w:pBdr>
        <w:top w:val="single" w:color="auto" w:sz="4" w:space="0"/>
        <w:bottom w:val="single" w:color="auto" w:sz="4" w:space="0"/>
        <w:right w:val="single" w:color="auto" w:sz="4" w:space="0"/>
      </w:pBdr>
    </w:pPr>
    <w:rPr>
      <w:color w:val="000000"/>
      <w:sz w:val="18"/>
      <w:szCs w:val="18"/>
    </w:rPr>
  </w:style>
  <w:style w:type="paragraph" w:styleId="1013" w:customStyle="1">
    <w:name w:val="xl97"/>
    <w:basedOn w:val="925"/>
    <w:pPr>
      <w:jc w:val="center"/>
      <w:spacing w:before="100" w:beforeAutospacing="1" w:after="100" w:afterAutospacing="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  <w:sz w:val="18"/>
      <w:szCs w:val="18"/>
    </w:rPr>
  </w:style>
  <w:style w:type="paragraph" w:styleId="1014" w:customStyle="1">
    <w:name w:val="xl98"/>
    <w:basedOn w:val="925"/>
    <w:pPr>
      <w:jc w:val="center"/>
      <w:spacing w:before="100" w:beforeAutospacing="1" w:after="100" w:afterAutospacing="1"/>
      <w:pBdr>
        <w:left w:val="single" w:color="auto" w:sz="4" w:space="0"/>
        <w:right w:val="single" w:color="auto" w:sz="4" w:space="0"/>
      </w:pBdr>
    </w:pPr>
    <w:rPr>
      <w:b/>
      <w:bCs/>
      <w:color w:val="000000"/>
      <w:sz w:val="18"/>
      <w:szCs w:val="18"/>
    </w:rPr>
  </w:style>
  <w:style w:type="paragraph" w:styleId="1015" w:customStyle="1">
    <w:name w:val="xl99"/>
    <w:basedOn w:val="925"/>
    <w:pPr>
      <w:spacing w:before="100" w:beforeAutospacing="1" w:after="100" w:afterAutospacing="1"/>
    </w:pPr>
    <w:rPr>
      <w:color w:val="000000"/>
      <w:sz w:val="18"/>
      <w:szCs w:val="18"/>
    </w:rPr>
  </w:style>
  <w:style w:type="paragraph" w:styleId="1016" w:customStyle="1">
    <w:name w:val="xl100"/>
    <w:basedOn w:val="925"/>
    <w:pPr>
      <w:jc w:val="center"/>
      <w:spacing w:before="100" w:beforeAutospacing="1" w:after="100" w:afterAutospacing="1"/>
      <w:pBdr>
        <w:top w:val="single" w:color="auto" w:sz="4" w:space="0"/>
        <w:bottom w:val="single" w:color="auto" w:sz="4" w:space="0"/>
      </w:pBdr>
    </w:pPr>
    <w:rPr>
      <w:b/>
      <w:bCs/>
      <w:color w:val="000000"/>
      <w:sz w:val="18"/>
      <w:szCs w:val="18"/>
    </w:rPr>
  </w:style>
  <w:style w:type="paragraph" w:styleId="1017" w:customStyle="1">
    <w:name w:val="xl101"/>
    <w:basedOn w:val="925"/>
    <w:pPr>
      <w:jc w:val="center"/>
      <w:spacing w:before="100" w:beforeAutospacing="1" w:after="100" w:afterAutospacing="1"/>
      <w:pBdr>
        <w:top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  <w:sz w:val="18"/>
      <w:szCs w:val="18"/>
    </w:rPr>
  </w:style>
  <w:style w:type="paragraph" w:styleId="1018" w:customStyle="1">
    <w:name w:val="xl102"/>
    <w:basedOn w:val="925"/>
    <w:pPr>
      <w:jc w:val="center"/>
      <w:spacing w:before="100" w:beforeAutospacing="1" w:after="100" w:afterAutospacing="1"/>
      <w:pBdr>
        <w:top w:val="single" w:color="auto" w:sz="4" w:space="0"/>
        <w:bottom w:val="single" w:color="auto" w:sz="4" w:space="0"/>
      </w:pBdr>
    </w:pPr>
    <w:rPr>
      <w:b/>
      <w:bCs/>
      <w:color w:val="000000"/>
      <w:sz w:val="18"/>
      <w:szCs w:val="18"/>
    </w:rPr>
  </w:style>
  <w:style w:type="paragraph" w:styleId="1019" w:customStyle="1">
    <w:name w:val="xl103"/>
    <w:basedOn w:val="925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  <w:sz w:val="18"/>
      <w:szCs w:val="18"/>
    </w:rPr>
  </w:style>
  <w:style w:type="paragraph" w:styleId="1020" w:customStyle="1">
    <w:name w:val="xl104"/>
    <w:basedOn w:val="925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  <w:sz w:val="18"/>
      <w:szCs w:val="18"/>
    </w:rPr>
  </w:style>
  <w:style w:type="paragraph" w:styleId="1021" w:customStyle="1">
    <w:name w:val="xl105"/>
    <w:basedOn w:val="925"/>
    <w:pPr>
      <w:jc w:val="center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styleId="1022" w:customStyle="1">
    <w:name w:val="xl106"/>
    <w:basedOn w:val="925"/>
    <w:pPr>
      <w:jc w:val="center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styleId="1023" w:customStyle="1">
    <w:name w:val="xl107"/>
    <w:basedOn w:val="925"/>
    <w:pPr>
      <w:jc w:val="center"/>
      <w:spacing w:before="100" w:beforeAutospacing="1" w:after="100" w:afterAutospacing="1"/>
    </w:pPr>
    <w:rPr>
      <w:color w:val="000000"/>
      <w:sz w:val="18"/>
      <w:szCs w:val="18"/>
    </w:rPr>
  </w:style>
  <w:style w:type="paragraph" w:styleId="1024" w:customStyle="1">
    <w:name w:val="xl108"/>
    <w:basedOn w:val="925"/>
    <w:pPr>
      <w:jc w:val="center"/>
      <w:spacing w:before="100" w:beforeAutospacing="1" w:after="100" w:afterAutospacing="1"/>
    </w:pPr>
    <w:rPr>
      <w:color w:val="000000"/>
      <w:sz w:val="18"/>
      <w:szCs w:val="18"/>
    </w:rPr>
  </w:style>
  <w:style w:type="paragraph" w:styleId="1025" w:customStyle="1">
    <w:name w:val="xl109"/>
    <w:basedOn w:val="925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</w:style>
  <w:style w:type="paragraph" w:styleId="1026" w:customStyle="1">
    <w:name w:val="xl110"/>
    <w:basedOn w:val="925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</w:pBdr>
    </w:pPr>
    <w:rPr>
      <w:b/>
      <w:bCs/>
      <w:color w:val="000000"/>
      <w:sz w:val="18"/>
      <w:szCs w:val="18"/>
    </w:rPr>
  </w:style>
  <w:style w:type="paragraph" w:styleId="1027" w:customStyle="1">
    <w:name w:val="xl111"/>
    <w:basedOn w:val="925"/>
    <w:pPr>
      <w:jc w:val="center"/>
      <w:spacing w:before="100" w:beforeAutospacing="1" w:after="100" w:afterAutospacing="1"/>
      <w:pBdr>
        <w:top w:val="single" w:color="auto" w:sz="4" w:space="0"/>
        <w:bottom w:val="single" w:color="auto" w:sz="4" w:space="0"/>
      </w:pBdr>
    </w:pPr>
    <w:rPr>
      <w:color w:val="000000"/>
      <w:sz w:val="18"/>
      <w:szCs w:val="18"/>
    </w:rPr>
  </w:style>
  <w:style w:type="paragraph" w:styleId="1028" w:customStyle="1">
    <w:name w:val="xl112"/>
    <w:basedOn w:val="925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</w:pBdr>
    </w:pPr>
    <w:rPr>
      <w:b/>
      <w:bCs/>
      <w:color w:val="000000"/>
      <w:sz w:val="18"/>
      <w:szCs w:val="18"/>
    </w:rPr>
  </w:style>
  <w:style w:type="paragraph" w:styleId="1029" w:customStyle="1">
    <w:name w:val="xl113"/>
    <w:basedOn w:val="925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right w:val="single" w:color="auto" w:sz="4" w:space="0"/>
      </w:pBdr>
    </w:pPr>
    <w:rPr>
      <w:color w:val="000000"/>
    </w:rPr>
  </w:style>
  <w:style w:type="paragraph" w:styleId="1030" w:customStyle="1">
    <w:name w:val="xl114"/>
    <w:basedOn w:val="925"/>
    <w:pPr>
      <w:jc w:val="center"/>
      <w:spacing w:before="100" w:beforeAutospacing="1" w:after="100" w:afterAutospacing="1"/>
      <w:pBdr>
        <w:left w:val="single" w:color="auto" w:sz="4" w:space="0"/>
        <w:right w:val="single" w:color="auto" w:sz="4" w:space="0"/>
      </w:pBdr>
    </w:pPr>
    <w:rPr>
      <w:color w:val="000000"/>
    </w:rPr>
  </w:style>
  <w:style w:type="paragraph" w:styleId="1031" w:customStyle="1">
    <w:name w:val="xl115"/>
    <w:basedOn w:val="925"/>
    <w:pPr>
      <w:jc w:val="center"/>
      <w:spacing w:before="100" w:beforeAutospacing="1" w:after="100" w:afterAutospacing="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</w:rPr>
  </w:style>
  <w:style w:type="paragraph" w:styleId="1032">
    <w:name w:val="Normal (Web)"/>
    <w:basedOn w:val="925"/>
    <w:uiPriority w:val="99"/>
    <w:unhideWhenUsed/>
    <w:pPr>
      <w:spacing w:before="100" w:beforeAutospacing="1" w:after="100" w:afterAutospacing="1"/>
    </w:pPr>
  </w:style>
  <w:style w:type="character" w:styleId="1033" w:customStyle="1">
    <w:name w:val="Основной текст (2)_"/>
    <w:link w:val="1034"/>
    <w:rPr>
      <w:shd w:val="clear" w:color="auto" w:fill="ffffff"/>
    </w:rPr>
  </w:style>
  <w:style w:type="paragraph" w:styleId="1034" w:customStyle="1">
    <w:name w:val="Основной текст (2)"/>
    <w:basedOn w:val="925"/>
    <w:link w:val="1033"/>
    <w:pPr>
      <w:ind w:hanging="340"/>
      <w:jc w:val="center"/>
      <w:spacing w:after="240" w:line="254" w:lineRule="exact"/>
      <w:shd w:val="clear" w:color="auto" w:fill="ffffff"/>
      <w:widowControl w:val="off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1035">
    <w:name w:val="Plain Text"/>
    <w:basedOn w:val="925"/>
    <w:link w:val="1036"/>
    <w:uiPriority w:val="99"/>
    <w:rPr>
      <w:rFonts w:ascii="Courier New" w:hAnsi="Courier New" w:cs="Courier New"/>
      <w:sz w:val="20"/>
      <w:szCs w:val="20"/>
    </w:rPr>
  </w:style>
  <w:style w:type="character" w:styleId="1036" w:customStyle="1">
    <w:name w:val="Текст Знак"/>
    <w:basedOn w:val="935"/>
    <w:link w:val="1035"/>
    <w:uiPriority w:val="99"/>
    <w:rPr>
      <w:rFonts w:ascii="Courier New" w:hAnsi="Courier New" w:cs="Courier New" w:eastAsia="Times New Roman"/>
      <w:sz w:val="20"/>
      <w:szCs w:val="20"/>
      <w:lang w:eastAsia="ru-RU"/>
    </w:rPr>
  </w:style>
  <w:style w:type="character" w:styleId="1037" w:customStyle="1">
    <w:name w:val="Font Style22"/>
    <w:basedOn w:val="935"/>
    <w:uiPriority w:val="99"/>
    <w:rPr>
      <w:rFonts w:ascii="Times New Roman" w:hAnsi="Times New Roman" w:cs="Times New Roman"/>
      <w:sz w:val="20"/>
      <w:szCs w:val="20"/>
    </w:rPr>
  </w:style>
  <w:style w:type="paragraph" w:styleId="1038" w:customStyle="1">
    <w:name w:val="ConsPlusCell"/>
    <w:uiPriority w:val="99"/>
    <w:pPr>
      <w:spacing w:after="0" w:line="240" w:lineRule="auto"/>
      <w:widowControl w:val="off"/>
    </w:pPr>
    <w:rPr>
      <w:rFonts w:ascii="Arial" w:hAnsi="Arial" w:cs="Arial" w:eastAsia="Times New Roman"/>
      <w:sz w:val="20"/>
      <w:szCs w:val="20"/>
      <w:lang w:eastAsia="ru-RU"/>
    </w:rPr>
  </w:style>
  <w:style w:type="character" w:styleId="1039" w:customStyle="1">
    <w:name w:val="ConsPlusNormal Знак"/>
    <w:link w:val="961"/>
    <w:rPr>
      <w:rFonts w:ascii="Arial" w:hAnsi="Arial" w:cs="Arial" w:eastAsia="Times New Roman"/>
      <w:sz w:val="20"/>
      <w:szCs w:val="20"/>
      <w:lang w:eastAsia="ru-RU"/>
    </w:rPr>
  </w:style>
  <w:style w:type="character" w:styleId="1040" w:customStyle="1">
    <w:name w:val="Заголовок 8 Знак"/>
    <w:basedOn w:val="935"/>
    <w:link w:val="933"/>
    <w:uiPriority w:val="9"/>
    <w:rPr>
      <w:rFonts w:asciiTheme="majorHAnsi" w:hAnsiTheme="majorHAnsi" w:eastAsiaTheme="majorEastAsia" w:cstheme="majorBidi"/>
      <w:color w:val="404040" w:themeColor="text1" w:themeTint="BF"/>
      <w:sz w:val="20"/>
      <w:szCs w:val="20"/>
      <w:lang w:eastAsia="ru-RU"/>
    </w:rPr>
  </w:style>
  <w:style w:type="paragraph" w:styleId="1041" w:customStyle="1">
    <w:name w:val="consplusnonformat"/>
    <w:basedOn w:val="925"/>
    <w:uiPriority w:val="99"/>
    <w:rPr>
      <w:rFonts w:ascii="Courier New" w:hAnsi="Courier New" w:cs="Courier New"/>
      <w:sz w:val="20"/>
      <w:szCs w:val="20"/>
    </w:rPr>
  </w:style>
  <w:style w:type="character" w:styleId="1042">
    <w:name w:val="Strong"/>
    <w:uiPriority w:val="22"/>
    <w:qFormat/>
    <w:rPr>
      <w:rFonts w:cs="Times New Roman"/>
      <w:b/>
    </w:rPr>
  </w:style>
  <w:style w:type="character" w:styleId="1043" w:customStyle="1">
    <w:name w:val="Заголовок 4 Знак"/>
    <w:basedOn w:val="935"/>
    <w:link w:val="929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1044" w:customStyle="1">
    <w:name w:val="Заголовок 6 Знак"/>
    <w:basedOn w:val="935"/>
    <w:link w:val="931"/>
    <w:uiPriority w:val="9"/>
    <w:rPr>
      <w:rFonts w:asciiTheme="majorHAnsi" w:hAnsiTheme="majorHAnsi" w:eastAsiaTheme="majorEastAsia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1045" w:customStyle="1">
    <w:name w:val="ConsPlusNonformat"/>
    <w:uiPriority w:val="99"/>
    <w:qFormat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1046" w:customStyle="1">
    <w:name w:val="Style3"/>
    <w:basedOn w:val="925"/>
    <w:uiPriority w:val="99"/>
    <w:pPr>
      <w:ind w:firstLine="706"/>
      <w:jc w:val="both"/>
      <w:spacing w:line="250" w:lineRule="exact"/>
      <w:widowControl w:val="off"/>
    </w:pPr>
  </w:style>
  <w:style w:type="paragraph" w:styleId="1047" w:customStyle="1">
    <w:name w:val="Style20"/>
    <w:basedOn w:val="925"/>
    <w:uiPriority w:val="99"/>
    <w:pPr>
      <w:spacing w:line="288" w:lineRule="exact"/>
      <w:widowControl w:val="off"/>
    </w:pPr>
  </w:style>
  <w:style w:type="character" w:styleId="1048">
    <w:name w:val="Emphasis"/>
    <w:basedOn w:val="935"/>
    <w:qFormat/>
    <w:rPr>
      <w:i/>
      <w:iCs/>
    </w:rPr>
  </w:style>
  <w:style w:type="paragraph" w:styleId="1049" w:customStyle="1">
    <w:name w:val="Абзац списка1"/>
    <w:basedOn w:val="925"/>
    <w:uiPriority w:val="99"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0"/>
    </w:rPr>
  </w:style>
  <w:style w:type="character" w:styleId="1050" w:customStyle="1">
    <w:name w:val="Знак Знак"/>
    <w:basedOn w:val="935"/>
    <w:uiPriority w:val="9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1051" w:customStyle="1">
    <w:name w:val="Heading"/>
    <w:pPr>
      <w:spacing w:after="0" w:line="240" w:lineRule="auto"/>
      <w:widowControl w:val="off"/>
    </w:pPr>
    <w:rPr>
      <w:rFonts w:ascii="Arial" w:hAnsi="Arial" w:cs="Times New Roman" w:eastAsia="Times New Roman"/>
      <w:b/>
      <w:sz w:val="20"/>
      <w:szCs w:val="20"/>
      <w:lang w:eastAsia="ru-RU"/>
    </w:rPr>
  </w:style>
  <w:style w:type="character" w:styleId="1052" w:customStyle="1">
    <w:name w:val="Без интервала Знак"/>
    <w:link w:val="950"/>
    <w:uiPriority w:val="1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53">
    <w:name w:val="footnote text"/>
    <w:basedOn w:val="925"/>
    <w:link w:val="1054"/>
    <w:uiPriority w:val="99"/>
    <w:semiHidden/>
    <w:rPr>
      <w:rFonts w:ascii="Calibri" w:hAnsi="Calibri"/>
      <w:sz w:val="20"/>
      <w:szCs w:val="20"/>
    </w:rPr>
  </w:style>
  <w:style w:type="character" w:styleId="1054" w:customStyle="1">
    <w:name w:val="Текст сноски Знак"/>
    <w:basedOn w:val="935"/>
    <w:link w:val="1053"/>
    <w:uiPriority w:val="99"/>
    <w:semiHidden/>
    <w:rPr>
      <w:rFonts w:ascii="Calibri" w:hAnsi="Calibri" w:cs="Times New Roman" w:eastAsia="Times New Roman"/>
      <w:sz w:val="20"/>
      <w:szCs w:val="20"/>
      <w:lang w:eastAsia="ru-RU"/>
    </w:rPr>
  </w:style>
  <w:style w:type="character" w:styleId="1055">
    <w:name w:val="footnote reference"/>
    <w:uiPriority w:val="99"/>
    <w:rPr>
      <w:rFonts w:cs="Times New Roman"/>
      <w:vertAlign w:val="superscript"/>
    </w:rPr>
  </w:style>
  <w:style w:type="table" w:styleId="1056" w:customStyle="1">
    <w:name w:val="Сетка таблицы1"/>
    <w:basedOn w:val="936"/>
    <w:next w:val="970"/>
    <w:uiPriority w:val="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1057" w:customStyle="1">
    <w:name w:val="product-details-overview-specification"/>
    <w:basedOn w:val="935"/>
  </w:style>
  <w:style w:type="paragraph" w:styleId="1058" w:customStyle="1">
    <w:name w:val="Знак"/>
    <w:basedOn w:val="925"/>
    <w:next w:val="958"/>
    <w:uiPriority w:val="99"/>
    <w:qFormat/>
    <w:pPr>
      <w:jc w:val="center"/>
    </w:pPr>
    <w:rPr>
      <w:rFonts w:ascii="Arial" w:hAnsi="Arial"/>
      <w:b/>
      <w:sz w:val="28"/>
      <w:szCs w:val="20"/>
    </w:rPr>
  </w:style>
  <w:style w:type="paragraph" w:styleId="1059" w:customStyle="1">
    <w:name w:val="Preformat"/>
    <w:pPr>
      <w:spacing w:after="0" w:line="240" w:lineRule="auto"/>
      <w:widowControl w:val="off"/>
    </w:pPr>
    <w:rPr>
      <w:rFonts w:ascii="Courier New" w:hAnsi="Courier New" w:cs="Times New Roman" w:eastAsia="Times New Roman"/>
      <w:sz w:val="20"/>
      <w:szCs w:val="20"/>
      <w:lang w:eastAsia="ru-RU"/>
    </w:rPr>
  </w:style>
  <w:style w:type="paragraph" w:styleId="1060" w:customStyle="1">
    <w:name w:val="Без интервала2"/>
    <w:pPr>
      <w:jc w:val="both"/>
      <w:spacing w:after="0" w:line="240" w:lineRule="auto"/>
    </w:pPr>
    <w:rPr>
      <w:rFonts w:ascii="Times New Roman" w:hAnsi="Times New Roman" w:cs="Times New Roman" w:eastAsia="Calibri"/>
      <w:sz w:val="24"/>
      <w:szCs w:val="24"/>
      <w:lang w:eastAsia="ru-RU"/>
    </w:rPr>
  </w:style>
  <w:style w:type="character" w:styleId="1061" w:customStyle="1">
    <w:name w:val="pinkbg"/>
    <w:basedOn w:val="935"/>
  </w:style>
  <w:style w:type="character" w:styleId="1062" w:customStyle="1">
    <w:name w:val="Заголовок 3 Знак"/>
    <w:basedOn w:val="935"/>
    <w:link w:val="928"/>
    <w:uiPriority w:val="9"/>
    <w:rPr>
      <w:rFonts w:ascii="Arial" w:hAnsi="Arial" w:cs="Arial" w:eastAsia="Arial"/>
      <w:sz w:val="30"/>
      <w:szCs w:val="30"/>
      <w:lang w:val="en-GB"/>
    </w:rPr>
  </w:style>
  <w:style w:type="character" w:styleId="1063" w:customStyle="1">
    <w:name w:val="Заголовок 7 Знак"/>
    <w:basedOn w:val="935"/>
    <w:link w:val="932"/>
    <w:uiPriority w:val="9"/>
    <w:rPr>
      <w:rFonts w:ascii="Arial" w:hAnsi="Arial" w:cs="Arial" w:eastAsia="Arial"/>
      <w:b/>
      <w:bCs/>
      <w:i/>
      <w:iCs/>
      <w:lang w:val="en-GB"/>
    </w:rPr>
  </w:style>
  <w:style w:type="character" w:styleId="1064" w:customStyle="1">
    <w:name w:val="Заголовок 9 Знак"/>
    <w:basedOn w:val="935"/>
    <w:link w:val="934"/>
    <w:uiPriority w:val="9"/>
    <w:rPr>
      <w:rFonts w:ascii="Arial" w:hAnsi="Arial" w:cs="Arial" w:eastAsia="Arial"/>
      <w:i/>
      <w:iCs/>
      <w:sz w:val="21"/>
      <w:szCs w:val="21"/>
      <w:lang w:val="en-GB"/>
    </w:rPr>
  </w:style>
  <w:style w:type="character" w:styleId="1065" w:customStyle="1">
    <w:name w:val="Основной текст_"/>
    <w:link w:val="1066"/>
    <w:uiPriority w:val="99"/>
    <w:rPr>
      <w:spacing w:val="6"/>
      <w:sz w:val="21"/>
      <w:shd w:val="clear" w:color="auto" w:fill="ffffff"/>
    </w:rPr>
  </w:style>
  <w:style w:type="paragraph" w:styleId="1066" w:customStyle="1">
    <w:name w:val="Основной текст1"/>
    <w:basedOn w:val="925"/>
    <w:link w:val="1065"/>
    <w:uiPriority w:val="99"/>
    <w:pPr>
      <w:jc w:val="both"/>
      <w:spacing w:before="300" w:after="300" w:line="240" w:lineRule="atLeast"/>
      <w:shd w:val="clear" w:color="auto" w:fill="ffffff"/>
      <w:widowControl w:val="off"/>
    </w:pPr>
    <w:rPr>
      <w:rFonts w:asciiTheme="minorHAnsi" w:hAnsiTheme="minorHAnsi" w:eastAsiaTheme="minorHAnsi" w:cstheme="minorBidi"/>
      <w:spacing w:val="6"/>
      <w:sz w:val="21"/>
      <w:szCs w:val="22"/>
      <w:lang w:eastAsia="en-US"/>
    </w:rPr>
  </w:style>
  <w:style w:type="paragraph" w:styleId="1067" w:customStyle="1">
    <w:name w:val="Обычный1"/>
    <w:rPr>
      <w:rFonts w:ascii="Calibri" w:hAnsi="Calibri" w:cs="Times New Roman" w:eastAsia="Calibri"/>
    </w:rPr>
  </w:style>
  <w:style w:type="character" w:styleId="1068" w:customStyle="1">
    <w:name w:val="Гипертекстовая ссылка"/>
    <w:uiPriority w:val="99"/>
    <w:rPr>
      <w:rFonts w:cs="Times New Roman"/>
      <w:b w:val="0"/>
      <w:color w:val="008000"/>
    </w:rPr>
  </w:style>
  <w:style w:type="character" w:styleId="1069" w:customStyle="1">
    <w:name w:val="Font Style18"/>
    <w:basedOn w:val="935"/>
    <w:rPr>
      <w:rFonts w:ascii="Times New Roman" w:hAnsi="Times New Roman" w:cs="Times New Roman"/>
      <w:sz w:val="22"/>
      <w:szCs w:val="22"/>
    </w:rPr>
  </w:style>
  <w:style w:type="character" w:styleId="1070" w:customStyle="1">
    <w:name w:val="Font Style12"/>
    <w:rPr>
      <w:rFonts w:ascii="Times New Roman" w:hAnsi="Times New Roman" w:cs="Times New Roman"/>
      <w:b/>
      <w:bCs w:val="0"/>
      <w:i/>
      <w:iCs w:val="0"/>
      <w:sz w:val="20"/>
      <w:szCs w:val="20"/>
    </w:rPr>
  </w:style>
  <w:style w:type="paragraph" w:styleId="1071">
    <w:name w:val="List"/>
    <w:basedOn w:val="925"/>
    <w:pPr>
      <w:ind w:left="283" w:hanging="283"/>
    </w:pPr>
    <w:rPr>
      <w:sz w:val="20"/>
      <w:szCs w:val="20"/>
    </w:rPr>
  </w:style>
  <w:style w:type="character" w:styleId="1072" w:customStyle="1">
    <w:name w:val="Font Style17"/>
    <w:basedOn w:val="935"/>
    <w:uiPriority w:val="99"/>
    <w:rPr>
      <w:rFonts w:ascii="Times New Roman" w:hAnsi="Times New Roman" w:cs="Times New Roman"/>
      <w:b/>
      <w:bCs/>
      <w:sz w:val="22"/>
      <w:szCs w:val="22"/>
    </w:rPr>
  </w:style>
  <w:style w:type="paragraph" w:styleId="1073" w:customStyle="1">
    <w:name w:val="Style7"/>
    <w:basedOn w:val="925"/>
    <w:uiPriority w:val="99"/>
    <w:pPr>
      <w:widowControl w:val="off"/>
    </w:pPr>
  </w:style>
  <w:style w:type="character" w:styleId="1074" w:customStyle="1">
    <w:name w:val="Font Style54"/>
    <w:basedOn w:val="935"/>
    <w:uiPriority w:val="99"/>
    <w:rPr>
      <w:rFonts w:ascii="Times New Roman" w:hAnsi="Times New Roman" w:cs="Times New Roman"/>
      <w:sz w:val="20"/>
      <w:szCs w:val="20"/>
    </w:rPr>
  </w:style>
  <w:style w:type="paragraph" w:styleId="1075">
    <w:name w:val="Body Text Indent 3"/>
    <w:basedOn w:val="925"/>
    <w:link w:val="1076"/>
    <w:pPr>
      <w:ind w:left="283"/>
      <w:spacing w:after="120"/>
    </w:pPr>
    <w:rPr>
      <w:rFonts w:eastAsia="Calibri"/>
      <w:sz w:val="16"/>
      <w:szCs w:val="16"/>
    </w:rPr>
  </w:style>
  <w:style w:type="character" w:styleId="1076" w:customStyle="1">
    <w:name w:val="Основной текст с отступом 3 Знак"/>
    <w:basedOn w:val="935"/>
    <w:link w:val="1075"/>
    <w:rPr>
      <w:rFonts w:ascii="Times New Roman" w:hAnsi="Times New Roman" w:cs="Times New Roman" w:eastAsia="Calibri"/>
      <w:sz w:val="16"/>
      <w:szCs w:val="16"/>
      <w:lang w:eastAsia="ru-RU"/>
    </w:rPr>
  </w:style>
  <w:style w:type="paragraph" w:styleId="1077" w:customStyle="1">
    <w:name w:val="Style18"/>
    <w:basedOn w:val="925"/>
    <w:uiPriority w:val="99"/>
    <w:pPr>
      <w:ind w:firstLine="586"/>
      <w:jc w:val="both"/>
      <w:spacing w:line="274" w:lineRule="exact"/>
      <w:widowControl w:val="off"/>
    </w:pPr>
    <w:rPr>
      <w:rFonts w:ascii="Constantia" w:hAnsi="Constantia"/>
    </w:rPr>
  </w:style>
  <w:style w:type="character" w:styleId="1078" w:customStyle="1">
    <w:name w:val="Font Style42"/>
    <w:uiPriority w:val="99"/>
    <w:rPr>
      <w:rFonts w:ascii="Constantia" w:hAnsi="Constantia" w:cs="Constantia"/>
      <w:sz w:val="18"/>
      <w:szCs w:val="18"/>
    </w:rPr>
  </w:style>
  <w:style w:type="paragraph" w:styleId="1079" w:customStyle="1">
    <w:name w:val="Style17"/>
    <w:basedOn w:val="925"/>
    <w:uiPriority w:val="99"/>
    <w:pPr>
      <w:ind w:firstLine="571"/>
      <w:jc w:val="both"/>
      <w:spacing w:line="274" w:lineRule="exact"/>
      <w:widowControl w:val="off"/>
    </w:pPr>
    <w:rPr>
      <w:rFonts w:ascii="Constantia" w:hAnsi="Constantia"/>
    </w:rPr>
  </w:style>
  <w:style w:type="paragraph" w:styleId="1080" w:customStyle="1">
    <w:name w:val="Style24"/>
    <w:basedOn w:val="925"/>
    <w:uiPriority w:val="99"/>
    <w:pPr>
      <w:spacing w:line="275" w:lineRule="exact"/>
      <w:widowControl w:val="off"/>
    </w:pPr>
    <w:rPr>
      <w:rFonts w:ascii="Constantia" w:hAnsi="Constantia"/>
    </w:rPr>
  </w:style>
  <w:style w:type="paragraph" w:styleId="1081" w:customStyle="1">
    <w:name w:val="Style23"/>
    <w:basedOn w:val="925"/>
    <w:uiPriority w:val="99"/>
    <w:pPr>
      <w:widowControl w:val="off"/>
    </w:pPr>
    <w:rPr>
      <w:rFonts w:ascii="Constantia" w:hAnsi="Constantia"/>
    </w:rPr>
  </w:style>
  <w:style w:type="paragraph" w:styleId="1082" w:customStyle="1">
    <w:name w:val="Normal1"/>
    <w:qFormat/>
    <w:pPr>
      <w:jc w:val="both"/>
      <w:spacing w:after="0" w:line="360" w:lineRule="auto"/>
      <w:widowControl w:val="off"/>
    </w:pPr>
    <w:rPr>
      <w:rFonts w:ascii="Times New Roman" w:hAnsi="Times New Roman" w:cs="Times New Roman" w:eastAsia="Times New Roman"/>
      <w:sz w:val="28"/>
      <w:szCs w:val="20"/>
      <w:lang w:eastAsia="ru-RU"/>
    </w:rPr>
  </w:style>
  <w:style w:type="character" w:styleId="1083" w:customStyle="1">
    <w:name w:val="Font Style19"/>
    <w:rPr>
      <w:rFonts w:ascii="Times New Roman" w:hAnsi="Times New Roman" w:cs="Times New Roman"/>
      <w:sz w:val="22"/>
      <w:szCs w:val="22"/>
    </w:rPr>
  </w:style>
  <w:style w:type="paragraph" w:styleId="1084" w:customStyle="1">
    <w:name w:val=".FORMATTEXT"/>
    <w:qFormat/>
    <w:pPr>
      <w:spacing w:after="0" w:line="240" w:lineRule="auto"/>
      <w:widowControl w:val="off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85" w:customStyle="1">
    <w:name w:val="ConsNonformat"/>
    <w:uiPriority w:val="99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1086" w:customStyle="1">
    <w:name w:val="Содержимое таблицы"/>
    <w:basedOn w:val="925"/>
    <w:pPr>
      <w:widowControl w:val="off"/>
      <w:suppressLineNumbers/>
    </w:pPr>
    <w:rPr>
      <w:rFonts w:ascii="Arial" w:hAnsi="Arial" w:cs="Arial"/>
      <w:sz w:val="20"/>
      <w:szCs w:val="20"/>
      <w:lang w:eastAsia="ar-SA"/>
    </w:rPr>
  </w:style>
  <w:style w:type="paragraph" w:styleId="1087">
    <w:name w:val="List 2"/>
    <w:basedOn w:val="925"/>
    <w:unhideWhenUsed/>
    <w:pPr>
      <w:contextualSpacing/>
      <w:ind w:left="566" w:hanging="283"/>
    </w:pPr>
  </w:style>
  <w:style w:type="paragraph" w:styleId="1088" w:customStyle="1">
    <w:name w:val="ConsPlusTitle"/>
    <w:pPr>
      <w:spacing w:after="0" w:line="240" w:lineRule="auto"/>
    </w:pPr>
    <w:rPr>
      <w:rFonts w:ascii="Arial" w:hAnsi="Arial" w:cs="Arial" w:eastAsia="Times New Roman"/>
      <w:b/>
      <w:bCs/>
      <w:sz w:val="20"/>
      <w:szCs w:val="20"/>
      <w:lang w:eastAsia="ru-RU"/>
    </w:rPr>
  </w:style>
  <w:style w:type="character" w:styleId="1089" w:customStyle="1">
    <w:name w:val="Caption Char"/>
    <w:uiPriority w:val="99"/>
  </w:style>
  <w:style w:type="paragraph" w:styleId="1090">
    <w:name w:val="Subtitle"/>
    <w:basedOn w:val="925"/>
    <w:next w:val="925"/>
    <w:link w:val="1091"/>
    <w:uiPriority w:val="11"/>
    <w:qFormat/>
    <w:pPr>
      <w:spacing w:before="200" w:after="200" w:line="276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cs="Arial" w:eastAsia="Arial"/>
      <w:lang w:val="en-GB" w:eastAsia="en-US"/>
    </w:rPr>
  </w:style>
  <w:style w:type="character" w:styleId="1091" w:customStyle="1">
    <w:name w:val="Подзаголовок Знак"/>
    <w:basedOn w:val="935"/>
    <w:link w:val="1090"/>
    <w:uiPriority w:val="11"/>
    <w:rPr>
      <w:rFonts w:ascii="Arial" w:hAnsi="Arial" w:cs="Arial" w:eastAsia="Arial"/>
      <w:sz w:val="24"/>
      <w:szCs w:val="24"/>
      <w:lang w:val="en-GB"/>
    </w:rPr>
  </w:style>
  <w:style w:type="paragraph" w:styleId="1092">
    <w:name w:val="Quote"/>
    <w:basedOn w:val="925"/>
    <w:next w:val="925"/>
    <w:link w:val="1093"/>
    <w:uiPriority w:val="29"/>
    <w:qFormat/>
    <w:pPr>
      <w:ind w:left="720" w:right="720"/>
      <w:spacing w:after="200" w:line="276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cs="Arial" w:eastAsia="Arial"/>
      <w:i/>
      <w:sz w:val="22"/>
      <w:szCs w:val="22"/>
      <w:lang w:val="en-GB" w:eastAsia="en-US"/>
    </w:rPr>
  </w:style>
  <w:style w:type="character" w:styleId="1093" w:customStyle="1">
    <w:name w:val="Цитата 2 Знак"/>
    <w:basedOn w:val="935"/>
    <w:link w:val="1092"/>
    <w:uiPriority w:val="29"/>
    <w:rPr>
      <w:rFonts w:ascii="Arial" w:hAnsi="Arial" w:cs="Arial" w:eastAsia="Arial"/>
      <w:i/>
      <w:lang w:val="en-GB"/>
    </w:rPr>
  </w:style>
  <w:style w:type="paragraph" w:styleId="1094">
    <w:name w:val="Intense Quote"/>
    <w:basedOn w:val="925"/>
    <w:next w:val="925"/>
    <w:link w:val="1095"/>
    <w:uiPriority w:val="30"/>
    <w:qFormat/>
    <w:pPr>
      <w:ind w:left="720" w:right="720"/>
      <w:spacing w:after="200" w:line="276" w:lineRule="auto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  <w:between w:val="none" w:color="000000" w:sz="4" w:space="0"/>
      </w:pBdr>
    </w:pPr>
    <w:rPr>
      <w:rFonts w:ascii="Arial" w:hAnsi="Arial" w:cs="Arial" w:eastAsia="Arial"/>
      <w:i/>
      <w:sz w:val="22"/>
      <w:szCs w:val="22"/>
      <w:lang w:val="en-GB" w:eastAsia="en-US"/>
    </w:rPr>
  </w:style>
  <w:style w:type="character" w:styleId="1095" w:customStyle="1">
    <w:name w:val="Выделенная цитата Знак"/>
    <w:basedOn w:val="935"/>
    <w:link w:val="1094"/>
    <w:uiPriority w:val="30"/>
    <w:rPr>
      <w:rFonts w:ascii="Arial" w:hAnsi="Arial" w:cs="Arial" w:eastAsia="Arial"/>
      <w:i/>
      <w:shd w:val="clear" w:color="auto" w:fill="f2f2f2"/>
      <w:lang w:val="en-GB"/>
    </w:rPr>
  </w:style>
  <w:style w:type="paragraph" w:styleId="1096">
    <w:name w:val="toc 1"/>
    <w:basedOn w:val="925"/>
    <w:next w:val="925"/>
    <w:uiPriority w:val="39"/>
    <w:unhideWhenUsed/>
    <w:pPr>
      <w:spacing w:after="57" w:line="276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cs="Arial" w:eastAsia="Arial"/>
      <w:sz w:val="22"/>
      <w:szCs w:val="22"/>
      <w:lang w:val="en-GB" w:eastAsia="en-US"/>
    </w:rPr>
  </w:style>
  <w:style w:type="paragraph" w:styleId="1097">
    <w:name w:val="toc 2"/>
    <w:basedOn w:val="925"/>
    <w:next w:val="925"/>
    <w:uiPriority w:val="39"/>
    <w:unhideWhenUsed/>
    <w:pPr>
      <w:ind w:left="283"/>
      <w:spacing w:after="57" w:line="276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cs="Arial" w:eastAsia="Arial"/>
      <w:sz w:val="22"/>
      <w:szCs w:val="22"/>
      <w:lang w:val="en-GB" w:eastAsia="en-US"/>
    </w:rPr>
  </w:style>
  <w:style w:type="paragraph" w:styleId="1098">
    <w:name w:val="toc 3"/>
    <w:basedOn w:val="925"/>
    <w:next w:val="925"/>
    <w:uiPriority w:val="39"/>
    <w:unhideWhenUsed/>
    <w:pPr>
      <w:ind w:left="567"/>
      <w:spacing w:after="57" w:line="276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cs="Arial" w:eastAsia="Arial"/>
      <w:sz w:val="22"/>
      <w:szCs w:val="22"/>
      <w:lang w:val="en-GB" w:eastAsia="en-US"/>
    </w:rPr>
  </w:style>
  <w:style w:type="paragraph" w:styleId="1099">
    <w:name w:val="toc 4"/>
    <w:basedOn w:val="925"/>
    <w:next w:val="925"/>
    <w:uiPriority w:val="39"/>
    <w:unhideWhenUsed/>
    <w:pPr>
      <w:ind w:left="850"/>
      <w:spacing w:after="57" w:line="276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cs="Arial" w:eastAsia="Arial"/>
      <w:sz w:val="22"/>
      <w:szCs w:val="22"/>
      <w:lang w:val="en-GB" w:eastAsia="en-US"/>
    </w:rPr>
  </w:style>
  <w:style w:type="paragraph" w:styleId="1100">
    <w:name w:val="toc 5"/>
    <w:basedOn w:val="925"/>
    <w:next w:val="925"/>
    <w:uiPriority w:val="39"/>
    <w:unhideWhenUsed/>
    <w:pPr>
      <w:ind w:left="1134"/>
      <w:spacing w:after="57" w:line="276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cs="Arial" w:eastAsia="Arial"/>
      <w:sz w:val="22"/>
      <w:szCs w:val="22"/>
      <w:lang w:val="en-GB" w:eastAsia="en-US"/>
    </w:rPr>
  </w:style>
  <w:style w:type="paragraph" w:styleId="1101">
    <w:name w:val="toc 6"/>
    <w:basedOn w:val="925"/>
    <w:next w:val="925"/>
    <w:uiPriority w:val="39"/>
    <w:unhideWhenUsed/>
    <w:pPr>
      <w:ind w:left="1417"/>
      <w:spacing w:after="57" w:line="276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cs="Arial" w:eastAsia="Arial"/>
      <w:sz w:val="22"/>
      <w:szCs w:val="22"/>
      <w:lang w:val="en-GB" w:eastAsia="en-US"/>
    </w:rPr>
  </w:style>
  <w:style w:type="paragraph" w:styleId="1102">
    <w:name w:val="toc 7"/>
    <w:basedOn w:val="925"/>
    <w:next w:val="925"/>
    <w:uiPriority w:val="39"/>
    <w:unhideWhenUsed/>
    <w:pPr>
      <w:ind w:left="1701"/>
      <w:spacing w:after="57" w:line="276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cs="Arial" w:eastAsia="Arial"/>
      <w:sz w:val="22"/>
      <w:szCs w:val="22"/>
      <w:lang w:val="en-GB" w:eastAsia="en-US"/>
    </w:rPr>
  </w:style>
  <w:style w:type="paragraph" w:styleId="1103">
    <w:name w:val="toc 8"/>
    <w:basedOn w:val="925"/>
    <w:next w:val="925"/>
    <w:uiPriority w:val="39"/>
    <w:unhideWhenUsed/>
    <w:pPr>
      <w:ind w:left="1984"/>
      <w:spacing w:after="57" w:line="276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cs="Arial" w:eastAsia="Arial"/>
      <w:sz w:val="22"/>
      <w:szCs w:val="22"/>
      <w:lang w:val="en-GB" w:eastAsia="en-US"/>
    </w:rPr>
  </w:style>
  <w:style w:type="paragraph" w:styleId="1104">
    <w:name w:val="toc 9"/>
    <w:basedOn w:val="925"/>
    <w:next w:val="925"/>
    <w:uiPriority w:val="39"/>
    <w:unhideWhenUsed/>
    <w:pPr>
      <w:ind w:left="2268"/>
      <w:spacing w:after="57" w:line="276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cs="Arial" w:eastAsia="Arial"/>
      <w:sz w:val="22"/>
      <w:szCs w:val="22"/>
      <w:lang w:val="en-GB" w:eastAsia="en-US"/>
    </w:rPr>
  </w:style>
  <w:style w:type="paragraph" w:styleId="1105">
    <w:name w:val="TOC Heading"/>
    <w:uiPriority w:val="39"/>
    <w:unhideWhenUsed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cs="Arial" w:eastAsia="Arial"/>
      <w:lang w:val="en-GB"/>
    </w:rPr>
  </w:style>
  <w:style w:type="paragraph" w:styleId="1106">
    <w:name w:val="annotation text"/>
    <w:basedOn w:val="925"/>
    <w:link w:val="1107"/>
    <w:uiPriority w:val="99"/>
    <w:unhideWhenUsed/>
    <w:pPr>
      <w:spacing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cs="Arial" w:eastAsia="Arial"/>
      <w:sz w:val="20"/>
      <w:szCs w:val="20"/>
      <w:lang w:val="en-GB" w:eastAsia="en-US"/>
    </w:rPr>
  </w:style>
  <w:style w:type="character" w:styleId="1107" w:customStyle="1">
    <w:name w:val="Текст примечания Знак"/>
    <w:basedOn w:val="935"/>
    <w:link w:val="1106"/>
    <w:uiPriority w:val="99"/>
    <w:rPr>
      <w:rFonts w:ascii="Arial" w:hAnsi="Arial" w:cs="Arial" w:eastAsia="Arial"/>
      <w:sz w:val="20"/>
      <w:szCs w:val="20"/>
      <w:lang w:val="en-GB"/>
    </w:rPr>
  </w:style>
  <w:style w:type="character" w:styleId="1108" w:customStyle="1">
    <w:name w:val="Тема примечания Знак"/>
    <w:basedOn w:val="1107"/>
    <w:link w:val="1109"/>
    <w:uiPriority w:val="99"/>
    <w:semiHidden/>
    <w:rPr>
      <w:b/>
      <w:bCs/>
    </w:rPr>
  </w:style>
  <w:style w:type="paragraph" w:styleId="1109">
    <w:name w:val="annotation subject"/>
    <w:basedOn w:val="1106"/>
    <w:next w:val="1106"/>
    <w:link w:val="1108"/>
    <w:uiPriority w:val="99"/>
    <w:semiHidden/>
    <w:unhideWhenUsed/>
    <w:rPr>
      <w:b/>
      <w:bCs/>
    </w:rPr>
  </w:style>
  <w:style w:type="character" w:styleId="1110" w:customStyle="1">
    <w:name w:val="Тема примечания Знак1"/>
    <w:basedOn w:val="1107"/>
    <w:link w:val="1109"/>
    <w:uiPriority w:val="99"/>
    <w:semiHidden/>
    <w:rPr>
      <w:b/>
      <w:bCs/>
    </w:rPr>
  </w:style>
  <w:style w:type="character" w:styleId="1111" w:customStyle="1">
    <w:name w:val="Heading 1 Char1"/>
    <w:uiPriority w:val="99"/>
    <w:qFormat/>
    <w:rPr>
      <w:rFonts w:ascii="Arial" w:hAnsi="Arial"/>
      <w:b/>
      <w:sz w:val="24"/>
      <w:lang w:val="ru-RU" w:eastAsia="ru-RU"/>
    </w:rPr>
  </w:style>
  <w:style w:type="paragraph" w:styleId="1112" w:customStyle="1">
    <w:name w:val="Обычный2"/>
    <w:uiPriority w:val="99"/>
    <w:qFormat/>
    <w:pPr>
      <w:ind w:firstLine="720"/>
      <w:jc w:val="both"/>
      <w:spacing w:after="0" w:line="300" w:lineRule="auto"/>
      <w:widowControl w:val="off"/>
    </w:pPr>
    <w:rPr>
      <w:rFonts w:ascii="Times New Roman" w:hAnsi="Times New Roman" w:cs="Times New Roman" w:eastAsia="Times New Roman"/>
      <w:color w:val="00000A"/>
      <w:sz w:val="24"/>
      <w:lang w:eastAsia="ru-RU"/>
    </w:rPr>
  </w:style>
  <w:style w:type="paragraph" w:styleId="1113" w:customStyle="1">
    <w:name w:val="666666"/>
    <w:basedOn w:val="925"/>
    <w:link w:val="1114"/>
    <w:qFormat/>
    <w:pPr>
      <w:jc w:val="both"/>
    </w:pPr>
    <w:rPr>
      <w:szCs w:val="20"/>
    </w:rPr>
  </w:style>
  <w:style w:type="character" w:styleId="1114" w:customStyle="1">
    <w:name w:val="666666 Знак"/>
    <w:link w:val="1113"/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1115">
    <w:name w:val="endnote text"/>
    <w:basedOn w:val="925"/>
    <w:link w:val="1116"/>
    <w:uiPriority w:val="99"/>
    <w:semiHidden/>
    <w:unhideWhenUsed/>
    <w:rPr>
      <w:sz w:val="20"/>
      <w:szCs w:val="20"/>
    </w:rPr>
  </w:style>
  <w:style w:type="character" w:styleId="1116" w:customStyle="1">
    <w:name w:val="Текст концевой сноски Знак"/>
    <w:basedOn w:val="935"/>
    <w:link w:val="1115"/>
    <w:uiPriority w:val="99"/>
    <w:semiHidden/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1117">
    <w:name w:val="endnote reference"/>
    <w:basedOn w:val="935"/>
    <w:uiPriority w:val="99"/>
    <w:semiHidden/>
    <w:unhideWhenUsed/>
    <w:rPr>
      <w:vertAlign w:val="superscript"/>
    </w:rPr>
  </w:style>
  <w:style w:type="character" w:styleId="1118" w:customStyle="1">
    <w:name w:val="Основной текст (2) + Arial;6;5 pt;Не полужирный;Не курсив"/>
    <w:basedOn w:val="1033"/>
    <w:rPr>
      <w:rFonts w:ascii="Arial" w:hAnsi="Arial" w:cs="Arial" w:eastAsia="Arial"/>
      <w:b/>
      <w:bCs/>
      <w:i/>
      <w:iCs/>
      <w:smallCaps w:val="0"/>
      <w:strike w:val="false"/>
      <w:color w:val="000000"/>
      <w:spacing w:val="0"/>
      <w:position w:val="0"/>
      <w:sz w:val="13"/>
      <w:szCs w:val="13"/>
      <w:u w:val="none"/>
      <w:lang w:val="ru-RU" w:bidi="ru-RU" w:eastAsia="ru-RU"/>
    </w:rPr>
  </w:style>
  <w:style w:type="character" w:styleId="1119" w:customStyle="1">
    <w:name w:val="b-col"/>
  </w:style>
  <w:style w:type="character" w:styleId="1120" w:customStyle="1">
    <w:name w:val="i-dib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hyperlink" Target="https://223.rts-tender.ru" TargetMode="External"/><Relationship Id="rId13" Type="http://schemas.openxmlformats.org/officeDocument/2006/relationships/hyperlink" Target="https://223.rts-tender.ru" TargetMode="External"/><Relationship Id="rId14" Type="http://schemas.openxmlformats.org/officeDocument/2006/relationships/hyperlink" Target="https://223.rts-tender.ru" TargetMode="External"/><Relationship Id="rId15" Type="http://schemas.openxmlformats.org/officeDocument/2006/relationships/hyperlink" Target="http://www.zakupki.gov.ru/223" TargetMode="External"/><Relationship Id="rId16" Type="http://schemas.openxmlformats.org/officeDocument/2006/relationships/hyperlink" Target="http://www.zakupki.gov.ru/223" TargetMode="External"/><Relationship Id="rId17" Type="http://schemas.openxmlformats.org/officeDocument/2006/relationships/hyperlink" Target="https://223.rts-tender.ru" TargetMode="External"/><Relationship Id="rId18" Type="http://schemas.openxmlformats.org/officeDocument/2006/relationships/hyperlink" Target="https://223.rts-tender.ru" TargetMode="External"/><Relationship Id="rId19" Type="http://schemas.openxmlformats.org/officeDocument/2006/relationships/hyperlink" Target="consultantplus://offline/ref=6AE81C291AEDBF2645E923D219A663E49CB1CA3F7D6A857ED8EABAC9D95EB60B0F296E2D9871F565V5hBD" TargetMode="External"/><Relationship Id="rId20" Type="http://schemas.openxmlformats.org/officeDocument/2006/relationships/hyperlink" Target="mailto:sportcent&#1077;r@lbt.yan&#1072;&#1086;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EAA4ABAF-94D4-4B5A-A273-1F4E17B1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Company>Администрация г. Лабытнанги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S2011u</dc:creator>
  <cp:revision>13</cp:revision>
  <dcterms:created xsi:type="dcterms:W3CDTF">2022-03-01T11:55:00Z</dcterms:created>
  <dcterms:modified xsi:type="dcterms:W3CDTF">2022-05-30T09:31:35Z</dcterms:modified>
</cp:coreProperties>
</file>