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67" w:rsidRDefault="00872547" w:rsidP="00923A67">
      <w:pPr>
        <w:spacing w:after="0"/>
        <w:jc w:val="center"/>
        <w:rPr>
          <w:rFonts w:ascii="Times New Roman" w:hAnsi="Times New Roman" w:cs="Times New Roman"/>
          <w:b/>
          <w:sz w:val="24"/>
          <w:szCs w:val="24"/>
        </w:rPr>
      </w:pPr>
      <w:r w:rsidRPr="007F107D">
        <w:rPr>
          <w:rFonts w:ascii="Times New Roman" w:hAnsi="Times New Roman" w:cs="Times New Roman"/>
          <w:b/>
          <w:sz w:val="24"/>
          <w:szCs w:val="24"/>
        </w:rPr>
        <w:t>Техническое задание</w:t>
      </w:r>
    </w:p>
    <w:p w:rsidR="00920CFE" w:rsidRDefault="00920CFE" w:rsidP="00923A67">
      <w:pPr>
        <w:spacing w:after="0"/>
        <w:jc w:val="center"/>
        <w:rPr>
          <w:rFonts w:ascii="Times New Roman" w:hAnsi="Times New Roman" w:cs="Times New Roman"/>
          <w:b/>
          <w:sz w:val="24"/>
          <w:szCs w:val="24"/>
        </w:rPr>
      </w:pPr>
    </w:p>
    <w:p w:rsidR="00D63A1A" w:rsidRPr="007F107D" w:rsidRDefault="00D63A1A" w:rsidP="00923A67">
      <w:pPr>
        <w:spacing w:after="0"/>
        <w:rPr>
          <w:rFonts w:ascii="Times New Roman" w:hAnsi="Times New Roman" w:cs="Times New Roman"/>
          <w:sz w:val="24"/>
          <w:szCs w:val="24"/>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0773"/>
        <w:gridCol w:w="1134"/>
        <w:gridCol w:w="1134"/>
      </w:tblGrid>
      <w:tr w:rsidR="00872547" w:rsidRPr="00133737" w:rsidTr="00133737">
        <w:tc>
          <w:tcPr>
            <w:tcW w:w="709" w:type="dxa"/>
          </w:tcPr>
          <w:p w:rsidR="00872547" w:rsidRPr="00133737" w:rsidRDefault="00872547" w:rsidP="003B4104">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 п/п</w:t>
            </w:r>
          </w:p>
        </w:tc>
        <w:tc>
          <w:tcPr>
            <w:tcW w:w="1843" w:type="dxa"/>
          </w:tcPr>
          <w:p w:rsidR="00872547" w:rsidRPr="00133737" w:rsidRDefault="00872547" w:rsidP="003B4104">
            <w:pPr>
              <w:widowControl w:val="0"/>
              <w:suppressLineNumbers/>
              <w:snapToGrid w:val="0"/>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Наименование товаров (работ, услуг)</w:t>
            </w:r>
          </w:p>
        </w:tc>
        <w:tc>
          <w:tcPr>
            <w:tcW w:w="10773" w:type="dxa"/>
          </w:tcPr>
          <w:p w:rsidR="00872547" w:rsidRPr="00133737" w:rsidRDefault="00872547" w:rsidP="003B4104">
            <w:pPr>
              <w:widowControl w:val="0"/>
              <w:suppressLineNumbers/>
              <w:snapToGrid w:val="0"/>
              <w:spacing w:after="0" w:line="240" w:lineRule="auto"/>
              <w:jc w:val="center"/>
              <w:rPr>
                <w:rFonts w:ascii="Times New Roman" w:hAnsi="Times New Roman" w:cs="Times New Roman"/>
                <w:b/>
              </w:rPr>
            </w:pPr>
            <w:r w:rsidRPr="00133737">
              <w:rPr>
                <w:rFonts w:ascii="Times New Roman" w:hAnsi="Times New Roman" w:cs="Times New Roman"/>
                <w:b/>
              </w:rPr>
              <w:t>Краткие характеристики</w:t>
            </w:r>
          </w:p>
        </w:tc>
        <w:tc>
          <w:tcPr>
            <w:tcW w:w="1134" w:type="dxa"/>
          </w:tcPr>
          <w:p w:rsidR="00872547" w:rsidRPr="00133737" w:rsidRDefault="00872547" w:rsidP="003B4104">
            <w:pPr>
              <w:widowControl w:val="0"/>
              <w:suppressLineNumbers/>
              <w:snapToGrid w:val="0"/>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Единица</w:t>
            </w:r>
          </w:p>
          <w:p w:rsidR="00872547" w:rsidRPr="00133737" w:rsidRDefault="00872547" w:rsidP="003B4104">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измерения</w:t>
            </w:r>
          </w:p>
        </w:tc>
        <w:tc>
          <w:tcPr>
            <w:tcW w:w="1134" w:type="dxa"/>
          </w:tcPr>
          <w:p w:rsidR="00872547" w:rsidRPr="00133737" w:rsidRDefault="00872547" w:rsidP="003B4104">
            <w:pPr>
              <w:widowControl w:val="0"/>
              <w:suppressLineNumbers/>
              <w:snapToGrid w:val="0"/>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Количество</w:t>
            </w:r>
          </w:p>
          <w:p w:rsidR="00872547" w:rsidRPr="00133737" w:rsidRDefault="00872547" w:rsidP="003B4104">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(объем)</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1</w:t>
            </w:r>
          </w:p>
        </w:tc>
        <w:tc>
          <w:tcPr>
            <w:tcW w:w="1843" w:type="dxa"/>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bCs/>
                <w:color w:val="000000"/>
              </w:rPr>
              <w:t>Нить хирургическая</w:t>
            </w:r>
          </w:p>
        </w:tc>
        <w:tc>
          <w:tcPr>
            <w:tcW w:w="10773" w:type="dxa"/>
          </w:tcPr>
          <w:p w:rsidR="00133737" w:rsidRPr="00133737" w:rsidRDefault="00133737" w:rsidP="00133737">
            <w:pPr>
              <w:rPr>
                <w:rFonts w:ascii="Times New Roman" w:hAnsi="Times New Roman" w:cs="Times New Roman"/>
                <w:bCs/>
              </w:rPr>
            </w:pPr>
            <w:r w:rsidRPr="00133737">
              <w:rPr>
                <w:rFonts w:ascii="Times New Roman" w:hAnsi="Times New Roman" w:cs="Times New Roman"/>
                <w:bCs/>
              </w:rPr>
              <w:t xml:space="preserve">Нить стерильная хирургическая, синтетическая, рассасывающаяся, плетеная, изготовленная из сополимера на основе </w:t>
            </w:r>
            <w:proofErr w:type="spellStart"/>
            <w:r w:rsidRPr="00133737">
              <w:rPr>
                <w:rFonts w:ascii="Times New Roman" w:hAnsi="Times New Roman" w:cs="Times New Roman"/>
                <w:bCs/>
              </w:rPr>
              <w:t>гликолид</w:t>
            </w:r>
            <w:r w:rsidR="00D241C5">
              <w:rPr>
                <w:rFonts w:ascii="Times New Roman" w:hAnsi="Times New Roman" w:cs="Times New Roman"/>
                <w:bCs/>
              </w:rPr>
              <w:t>а</w:t>
            </w:r>
            <w:proofErr w:type="spellEnd"/>
            <w:r>
              <w:rPr>
                <w:rFonts w:ascii="Times New Roman" w:hAnsi="Times New Roman" w:cs="Times New Roman"/>
                <w:bCs/>
              </w:rPr>
              <w:t xml:space="preserve"> не менее </w:t>
            </w:r>
            <w:r w:rsidRPr="00133737">
              <w:rPr>
                <w:rFonts w:ascii="Times New Roman" w:hAnsi="Times New Roman" w:cs="Times New Roman"/>
                <w:bCs/>
              </w:rPr>
              <w:t xml:space="preserve">90%, </w:t>
            </w:r>
            <w:proofErr w:type="spellStart"/>
            <w:r w:rsidRPr="00133737">
              <w:rPr>
                <w:rFonts w:ascii="Times New Roman" w:hAnsi="Times New Roman" w:cs="Times New Roman"/>
                <w:bCs/>
              </w:rPr>
              <w:t>лактид</w:t>
            </w:r>
            <w:r w:rsidR="00D241C5">
              <w:rPr>
                <w:rFonts w:ascii="Times New Roman" w:hAnsi="Times New Roman" w:cs="Times New Roman"/>
                <w:bCs/>
              </w:rPr>
              <w:t>а</w:t>
            </w:r>
            <w:proofErr w:type="spellEnd"/>
            <w:r>
              <w:rPr>
                <w:rFonts w:ascii="Times New Roman" w:hAnsi="Times New Roman" w:cs="Times New Roman"/>
                <w:bCs/>
              </w:rPr>
              <w:t xml:space="preserve"> не более</w:t>
            </w:r>
            <w:r w:rsidRPr="00133737">
              <w:rPr>
                <w:rFonts w:ascii="Times New Roman" w:hAnsi="Times New Roman" w:cs="Times New Roman"/>
                <w:bCs/>
              </w:rPr>
              <w:t xml:space="preserve"> 10%, с покрытием, облегчающим проведение нити через ткани (из сополимера </w:t>
            </w:r>
            <w:proofErr w:type="spellStart"/>
            <w:r w:rsidRPr="00133737">
              <w:rPr>
                <w:rFonts w:ascii="Times New Roman" w:hAnsi="Times New Roman" w:cs="Times New Roman"/>
                <w:bCs/>
              </w:rPr>
              <w:t>гликолида</w:t>
            </w:r>
            <w:proofErr w:type="spellEnd"/>
            <w:r w:rsidRPr="00133737">
              <w:rPr>
                <w:rFonts w:ascii="Times New Roman" w:hAnsi="Times New Roman" w:cs="Times New Roman"/>
                <w:bCs/>
              </w:rPr>
              <w:t xml:space="preserve">, </w:t>
            </w:r>
            <w:proofErr w:type="spellStart"/>
            <w:r w:rsidRPr="00133737">
              <w:rPr>
                <w:rFonts w:ascii="Times New Roman" w:hAnsi="Times New Roman" w:cs="Times New Roman"/>
                <w:bCs/>
              </w:rPr>
              <w:t>лактида</w:t>
            </w:r>
            <w:proofErr w:type="spellEnd"/>
            <w:r w:rsidRPr="00133737">
              <w:rPr>
                <w:rFonts w:ascii="Times New Roman" w:hAnsi="Times New Roman" w:cs="Times New Roman"/>
                <w:bCs/>
              </w:rPr>
              <w:t xml:space="preserve"> и </w:t>
            </w:r>
            <w:proofErr w:type="spellStart"/>
            <w:r w:rsidRPr="00133737">
              <w:rPr>
                <w:rFonts w:ascii="Times New Roman" w:hAnsi="Times New Roman" w:cs="Times New Roman"/>
                <w:bCs/>
              </w:rPr>
              <w:t>стеарата</w:t>
            </w:r>
            <w:proofErr w:type="spellEnd"/>
            <w:r w:rsidRPr="00133737">
              <w:rPr>
                <w:rFonts w:ascii="Times New Roman" w:hAnsi="Times New Roman" w:cs="Times New Roman"/>
                <w:bCs/>
              </w:rPr>
              <w:t xml:space="preserve"> кальция). Используемые материалы не имеют </w:t>
            </w:r>
            <w:proofErr w:type="spellStart"/>
            <w:r w:rsidRPr="00133737">
              <w:rPr>
                <w:rFonts w:ascii="Times New Roman" w:hAnsi="Times New Roman" w:cs="Times New Roman"/>
                <w:bCs/>
              </w:rPr>
              <w:t>антигенной</w:t>
            </w:r>
            <w:proofErr w:type="spellEnd"/>
            <w:r w:rsidRPr="00133737">
              <w:rPr>
                <w:rFonts w:ascii="Times New Roman" w:hAnsi="Times New Roman" w:cs="Times New Roman"/>
                <w:bCs/>
              </w:rPr>
              <w:t xml:space="preserve"> активности и </w:t>
            </w:r>
            <w:proofErr w:type="spellStart"/>
            <w:r w:rsidRPr="00133737">
              <w:rPr>
                <w:rFonts w:ascii="Times New Roman" w:hAnsi="Times New Roman" w:cs="Times New Roman"/>
                <w:bCs/>
              </w:rPr>
              <w:t>апирогенны</w:t>
            </w:r>
            <w:proofErr w:type="spellEnd"/>
            <w:r w:rsidRPr="00133737">
              <w:rPr>
                <w:rFonts w:ascii="Times New Roman" w:hAnsi="Times New Roman" w:cs="Times New Roman"/>
                <w:bCs/>
              </w:rPr>
              <w:t>. Нить  окрашена в контрастный цвет для улучшения визуализации в ране</w:t>
            </w:r>
            <w:proofErr w:type="gramStart"/>
            <w:r w:rsidRPr="00133737">
              <w:rPr>
                <w:rFonts w:ascii="Times New Roman" w:hAnsi="Times New Roman" w:cs="Times New Roman"/>
                <w:bCs/>
              </w:rPr>
              <w:t>.Н</w:t>
            </w:r>
            <w:proofErr w:type="gramEnd"/>
            <w:r w:rsidRPr="00133737">
              <w:rPr>
                <w:rFonts w:ascii="Times New Roman" w:hAnsi="Times New Roman" w:cs="Times New Roman"/>
                <w:bCs/>
              </w:rPr>
              <w:t xml:space="preserve">ить сохраняет </w:t>
            </w:r>
            <w:r>
              <w:rPr>
                <w:rFonts w:ascii="Times New Roman" w:hAnsi="Times New Roman" w:cs="Times New Roman"/>
                <w:bCs/>
              </w:rPr>
              <w:t xml:space="preserve">не менее </w:t>
            </w:r>
            <w:r w:rsidRPr="00133737">
              <w:rPr>
                <w:rFonts w:ascii="Times New Roman" w:hAnsi="Times New Roman" w:cs="Times New Roman"/>
                <w:bCs/>
              </w:rPr>
              <w:t xml:space="preserve">75% прочности на разрыв IN VIVO через 2 недели, </w:t>
            </w:r>
            <w:r>
              <w:rPr>
                <w:rFonts w:ascii="Times New Roman" w:hAnsi="Times New Roman" w:cs="Times New Roman"/>
                <w:bCs/>
              </w:rPr>
              <w:t xml:space="preserve">не менее </w:t>
            </w:r>
            <w:r w:rsidRPr="00133737">
              <w:rPr>
                <w:rFonts w:ascii="Times New Roman" w:hAnsi="Times New Roman" w:cs="Times New Roman"/>
                <w:bCs/>
              </w:rPr>
              <w:t xml:space="preserve">50% через 3 недели, </w:t>
            </w:r>
            <w:r>
              <w:rPr>
                <w:rFonts w:ascii="Times New Roman" w:hAnsi="Times New Roman" w:cs="Times New Roman"/>
                <w:bCs/>
              </w:rPr>
              <w:t xml:space="preserve">не менее </w:t>
            </w:r>
            <w:r w:rsidRPr="00133737">
              <w:rPr>
                <w:rFonts w:ascii="Times New Roman" w:hAnsi="Times New Roman" w:cs="Times New Roman"/>
                <w:bCs/>
              </w:rPr>
              <w:t>25% через 4 недели, срок полного рассасывания</w:t>
            </w:r>
            <w:r>
              <w:rPr>
                <w:rFonts w:ascii="Times New Roman" w:hAnsi="Times New Roman" w:cs="Times New Roman"/>
                <w:bCs/>
              </w:rPr>
              <w:t xml:space="preserve"> в диапазоне минимальное значение не </w:t>
            </w:r>
            <w:r w:rsidR="00B725F4">
              <w:rPr>
                <w:rFonts w:ascii="Times New Roman" w:hAnsi="Times New Roman" w:cs="Times New Roman"/>
                <w:bCs/>
              </w:rPr>
              <w:t>более</w:t>
            </w:r>
            <w:r w:rsidRPr="00133737">
              <w:rPr>
                <w:rFonts w:ascii="Times New Roman" w:hAnsi="Times New Roman" w:cs="Times New Roman"/>
                <w:bCs/>
              </w:rPr>
              <w:t xml:space="preserve"> 56</w:t>
            </w:r>
            <w:r>
              <w:rPr>
                <w:rFonts w:ascii="Times New Roman" w:hAnsi="Times New Roman" w:cs="Times New Roman"/>
                <w:bCs/>
              </w:rPr>
              <w:t xml:space="preserve"> дней, максимальное значение не</w:t>
            </w:r>
            <w:r w:rsidR="00B725F4">
              <w:rPr>
                <w:rFonts w:ascii="Times New Roman" w:hAnsi="Times New Roman" w:cs="Times New Roman"/>
                <w:bCs/>
              </w:rPr>
              <w:t xml:space="preserve"> менее</w:t>
            </w:r>
            <w:r w:rsidRPr="00133737">
              <w:rPr>
                <w:rFonts w:ascii="Times New Roman" w:hAnsi="Times New Roman" w:cs="Times New Roman"/>
                <w:bCs/>
              </w:rPr>
              <w:t xml:space="preserve">70 дней.  Метрический размер 3,5, условный размер 0. Длина нити  </w:t>
            </w:r>
            <w:r>
              <w:rPr>
                <w:rFonts w:ascii="Times New Roman" w:hAnsi="Times New Roman" w:cs="Times New Roman"/>
                <w:bCs/>
              </w:rPr>
              <w:t xml:space="preserve">не менее </w:t>
            </w:r>
            <w:r w:rsidRPr="00133737">
              <w:rPr>
                <w:rFonts w:ascii="Times New Roman" w:hAnsi="Times New Roman" w:cs="Times New Roman"/>
                <w:bCs/>
              </w:rPr>
              <w:t>150 см.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w:t>
            </w:r>
            <w:r>
              <w:rPr>
                <w:rFonts w:ascii="Times New Roman" w:hAnsi="Times New Roman" w:cs="Times New Roman"/>
                <w:bCs/>
              </w:rPr>
              <w:t xml:space="preserve"> должна</w:t>
            </w:r>
            <w:r w:rsidRPr="00133737">
              <w:rPr>
                <w:rFonts w:ascii="Times New Roman" w:hAnsi="Times New Roman" w:cs="Times New Roman"/>
                <w:bCs/>
              </w:rPr>
              <w:t xml:space="preserve"> обеспечива</w:t>
            </w:r>
            <w:r>
              <w:rPr>
                <w:rFonts w:ascii="Times New Roman" w:hAnsi="Times New Roman" w:cs="Times New Roman"/>
                <w:bCs/>
              </w:rPr>
              <w:t>ть</w:t>
            </w:r>
            <w:r w:rsidRPr="00133737">
              <w:rPr>
                <w:rFonts w:ascii="Times New Roman" w:hAnsi="Times New Roman" w:cs="Times New Roman"/>
                <w:bCs/>
              </w:rPr>
              <w:t xml:space="preserve">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информацию о сроке годности, номере партии (серии),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указание о стерильности с указанием метода стерилизации, указание об однократном применении. Нить уложена в картонном лотке, концы нити выведены для удобства захвата на отдельную поверхность упаковки. Картонная упаковка имеет специальную отрывную часть для обеспечения удобного захвата конца нити. Каждая коробка содержит инструкцию  по медицинскому применению на русском языке.  </w:t>
            </w:r>
          </w:p>
        </w:tc>
        <w:tc>
          <w:tcPr>
            <w:tcW w:w="1134" w:type="dxa"/>
            <w:shd w:val="clear" w:color="auto" w:fill="auto"/>
            <w:vAlign w:val="center"/>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color w:val="000000"/>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120</w:t>
            </w:r>
          </w:p>
        </w:tc>
      </w:tr>
      <w:tr w:rsidR="00133737" w:rsidRPr="00133737" w:rsidTr="008F0AC8">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2</w:t>
            </w:r>
          </w:p>
        </w:tc>
        <w:tc>
          <w:tcPr>
            <w:tcW w:w="1843" w:type="dxa"/>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tcPr>
          <w:p w:rsidR="00133737" w:rsidRPr="00133737" w:rsidRDefault="00BA0561" w:rsidP="00BA0561">
            <w:pPr>
              <w:rPr>
                <w:rFonts w:ascii="Times New Roman" w:hAnsi="Times New Roman" w:cs="Times New Roman"/>
                <w:bCs/>
              </w:rPr>
            </w:pPr>
            <w:r w:rsidRPr="00BA0561">
              <w:rPr>
                <w:rFonts w:ascii="Times New Roman" w:hAnsi="Times New Roman" w:cs="Times New Roman"/>
                <w:bCs/>
              </w:rPr>
              <w:t xml:space="preserve">Нить стерильная хирургическая, синтетическая, рассасывающаяся, плетеная, изготовленная из сополимера на </w:t>
            </w:r>
            <w:proofErr w:type="spellStart"/>
            <w:r w:rsidRPr="00BA0561">
              <w:rPr>
                <w:rFonts w:ascii="Times New Roman" w:hAnsi="Times New Roman" w:cs="Times New Roman"/>
                <w:bCs/>
              </w:rPr>
              <w:t>основегликолид</w:t>
            </w:r>
            <w:r w:rsidR="00D241C5">
              <w:rPr>
                <w:rFonts w:ascii="Times New Roman" w:hAnsi="Times New Roman" w:cs="Times New Roman"/>
                <w:bCs/>
              </w:rPr>
              <w:t>а</w:t>
            </w:r>
            <w:r>
              <w:rPr>
                <w:rFonts w:ascii="Times New Roman" w:hAnsi="Times New Roman" w:cs="Times New Roman"/>
                <w:bCs/>
              </w:rPr>
              <w:t>не</w:t>
            </w:r>
            <w:proofErr w:type="spellEnd"/>
            <w:r>
              <w:rPr>
                <w:rFonts w:ascii="Times New Roman" w:hAnsi="Times New Roman" w:cs="Times New Roman"/>
                <w:bCs/>
              </w:rPr>
              <w:t xml:space="preserve"> менее </w:t>
            </w:r>
            <w:r w:rsidRPr="00BA0561">
              <w:rPr>
                <w:rFonts w:ascii="Times New Roman" w:hAnsi="Times New Roman" w:cs="Times New Roman"/>
                <w:bCs/>
              </w:rPr>
              <w:t xml:space="preserve">90%, </w:t>
            </w:r>
            <w:proofErr w:type="spellStart"/>
            <w:r w:rsidRPr="00BA0561">
              <w:rPr>
                <w:rFonts w:ascii="Times New Roman" w:hAnsi="Times New Roman" w:cs="Times New Roman"/>
                <w:bCs/>
              </w:rPr>
              <w:t>лактид</w:t>
            </w:r>
            <w:r w:rsidR="00D241C5">
              <w:rPr>
                <w:rFonts w:ascii="Times New Roman" w:hAnsi="Times New Roman" w:cs="Times New Roman"/>
                <w:bCs/>
              </w:rPr>
              <w:t>а</w:t>
            </w:r>
            <w:proofErr w:type="spellEnd"/>
            <w:r>
              <w:rPr>
                <w:rFonts w:ascii="Times New Roman" w:hAnsi="Times New Roman" w:cs="Times New Roman"/>
                <w:bCs/>
              </w:rPr>
              <w:t xml:space="preserve"> не более</w:t>
            </w:r>
            <w:r w:rsidRPr="00BA0561">
              <w:rPr>
                <w:rFonts w:ascii="Times New Roman" w:hAnsi="Times New Roman" w:cs="Times New Roman"/>
                <w:bCs/>
              </w:rPr>
              <w:t xml:space="preserve"> 10%, с покрытием, облегчающим проведение нити через ткани (из сополимера </w:t>
            </w:r>
            <w:proofErr w:type="spellStart"/>
            <w:r w:rsidRPr="00BA0561">
              <w:rPr>
                <w:rFonts w:ascii="Times New Roman" w:hAnsi="Times New Roman" w:cs="Times New Roman"/>
                <w:bCs/>
              </w:rPr>
              <w:t>гликолида</w:t>
            </w:r>
            <w:proofErr w:type="spellEnd"/>
            <w:r w:rsidRPr="00BA0561">
              <w:rPr>
                <w:rFonts w:ascii="Times New Roman" w:hAnsi="Times New Roman" w:cs="Times New Roman"/>
                <w:bCs/>
              </w:rPr>
              <w:t xml:space="preserve">, </w:t>
            </w:r>
            <w:proofErr w:type="spellStart"/>
            <w:r w:rsidRPr="00BA0561">
              <w:rPr>
                <w:rFonts w:ascii="Times New Roman" w:hAnsi="Times New Roman" w:cs="Times New Roman"/>
                <w:bCs/>
              </w:rPr>
              <w:t>лактида</w:t>
            </w:r>
            <w:proofErr w:type="spellEnd"/>
            <w:r w:rsidRPr="00BA0561">
              <w:rPr>
                <w:rFonts w:ascii="Times New Roman" w:hAnsi="Times New Roman" w:cs="Times New Roman"/>
                <w:bCs/>
              </w:rPr>
              <w:t xml:space="preserve"> и </w:t>
            </w:r>
            <w:proofErr w:type="spellStart"/>
            <w:r w:rsidRPr="00BA0561">
              <w:rPr>
                <w:rFonts w:ascii="Times New Roman" w:hAnsi="Times New Roman" w:cs="Times New Roman"/>
                <w:bCs/>
              </w:rPr>
              <w:t>стеарата</w:t>
            </w:r>
            <w:proofErr w:type="spellEnd"/>
            <w:r w:rsidRPr="00BA0561">
              <w:rPr>
                <w:rFonts w:ascii="Times New Roman" w:hAnsi="Times New Roman" w:cs="Times New Roman"/>
                <w:bCs/>
              </w:rPr>
              <w:t xml:space="preserve"> кальция). Используемые материалы не имеют </w:t>
            </w:r>
            <w:proofErr w:type="spellStart"/>
            <w:r w:rsidRPr="00BA0561">
              <w:rPr>
                <w:rFonts w:ascii="Times New Roman" w:hAnsi="Times New Roman" w:cs="Times New Roman"/>
                <w:bCs/>
              </w:rPr>
              <w:t>антигенной</w:t>
            </w:r>
            <w:proofErr w:type="spellEnd"/>
            <w:r w:rsidRPr="00BA0561">
              <w:rPr>
                <w:rFonts w:ascii="Times New Roman" w:hAnsi="Times New Roman" w:cs="Times New Roman"/>
                <w:bCs/>
              </w:rPr>
              <w:t xml:space="preserve"> активности и </w:t>
            </w:r>
            <w:proofErr w:type="spellStart"/>
            <w:r w:rsidRPr="00BA0561">
              <w:rPr>
                <w:rFonts w:ascii="Times New Roman" w:hAnsi="Times New Roman" w:cs="Times New Roman"/>
                <w:bCs/>
              </w:rPr>
              <w:t>апирогенны</w:t>
            </w:r>
            <w:proofErr w:type="spellEnd"/>
            <w:r w:rsidRPr="00BA0561">
              <w:rPr>
                <w:rFonts w:ascii="Times New Roman" w:hAnsi="Times New Roman" w:cs="Times New Roman"/>
                <w:bCs/>
              </w:rPr>
              <w:t>. Нить  окрашена в контрастный цвет для улучшения визуализации в ране</w:t>
            </w:r>
            <w:proofErr w:type="gramStart"/>
            <w:r w:rsidRPr="00BA0561">
              <w:rPr>
                <w:rFonts w:ascii="Times New Roman" w:hAnsi="Times New Roman" w:cs="Times New Roman"/>
                <w:bCs/>
              </w:rPr>
              <w:t>.Н</w:t>
            </w:r>
            <w:proofErr w:type="gramEnd"/>
            <w:r w:rsidRPr="00BA0561">
              <w:rPr>
                <w:rFonts w:ascii="Times New Roman" w:hAnsi="Times New Roman" w:cs="Times New Roman"/>
                <w:bCs/>
              </w:rPr>
              <w:t xml:space="preserve">ить сохраняет </w:t>
            </w:r>
            <w:r>
              <w:rPr>
                <w:rFonts w:ascii="Times New Roman" w:hAnsi="Times New Roman" w:cs="Times New Roman"/>
                <w:bCs/>
              </w:rPr>
              <w:t xml:space="preserve">не менее </w:t>
            </w:r>
            <w:r w:rsidRPr="00BA0561">
              <w:rPr>
                <w:rFonts w:ascii="Times New Roman" w:hAnsi="Times New Roman" w:cs="Times New Roman"/>
                <w:bCs/>
              </w:rPr>
              <w:t xml:space="preserve">75% прочности на разрыв IN VIVO через 2 недели, </w:t>
            </w:r>
            <w:r>
              <w:rPr>
                <w:rFonts w:ascii="Times New Roman" w:hAnsi="Times New Roman" w:cs="Times New Roman"/>
                <w:bCs/>
              </w:rPr>
              <w:t xml:space="preserve">не менее </w:t>
            </w:r>
            <w:r w:rsidRPr="00BA0561">
              <w:rPr>
                <w:rFonts w:ascii="Times New Roman" w:hAnsi="Times New Roman" w:cs="Times New Roman"/>
                <w:bCs/>
              </w:rPr>
              <w:t xml:space="preserve">50% через 3 недели, </w:t>
            </w:r>
            <w:r>
              <w:rPr>
                <w:rFonts w:ascii="Times New Roman" w:hAnsi="Times New Roman" w:cs="Times New Roman"/>
                <w:bCs/>
              </w:rPr>
              <w:t xml:space="preserve">не менее </w:t>
            </w:r>
            <w:r w:rsidRPr="00BA0561">
              <w:rPr>
                <w:rFonts w:ascii="Times New Roman" w:hAnsi="Times New Roman" w:cs="Times New Roman"/>
                <w:bCs/>
              </w:rPr>
              <w:t xml:space="preserve">25% через 4 недели, срок полного рассасывания в диапазоне минимальное значение не </w:t>
            </w:r>
            <w:r w:rsidR="00B725F4">
              <w:rPr>
                <w:rFonts w:ascii="Times New Roman" w:hAnsi="Times New Roman" w:cs="Times New Roman"/>
                <w:bCs/>
              </w:rPr>
              <w:t>более</w:t>
            </w:r>
            <w:r w:rsidRPr="00BA0561">
              <w:rPr>
                <w:rFonts w:ascii="Times New Roman" w:hAnsi="Times New Roman" w:cs="Times New Roman"/>
                <w:bCs/>
              </w:rPr>
              <w:t xml:space="preserve"> 56 дней, максимальное значение не </w:t>
            </w:r>
            <w:r w:rsidR="00B725F4">
              <w:rPr>
                <w:rFonts w:ascii="Times New Roman" w:hAnsi="Times New Roman" w:cs="Times New Roman"/>
                <w:bCs/>
              </w:rPr>
              <w:t>менее</w:t>
            </w:r>
            <w:r w:rsidRPr="00BA0561">
              <w:rPr>
                <w:rFonts w:ascii="Times New Roman" w:hAnsi="Times New Roman" w:cs="Times New Roman"/>
                <w:bCs/>
              </w:rPr>
              <w:t xml:space="preserve"> 70 дней.  Метрический размер 3,5, условный размер 0. Длина нити </w:t>
            </w:r>
            <w:r>
              <w:rPr>
                <w:rFonts w:ascii="Times New Roman" w:hAnsi="Times New Roman" w:cs="Times New Roman"/>
                <w:bCs/>
              </w:rPr>
              <w:t xml:space="preserve">не менее </w:t>
            </w:r>
            <w:r w:rsidRPr="00BA0561">
              <w:rPr>
                <w:rFonts w:ascii="Times New Roman" w:hAnsi="Times New Roman" w:cs="Times New Roman"/>
                <w:bCs/>
              </w:rPr>
              <w:t xml:space="preserve">90 см. Игла </w:t>
            </w:r>
            <w:r>
              <w:rPr>
                <w:rFonts w:ascii="Times New Roman" w:hAnsi="Times New Roman" w:cs="Times New Roman"/>
                <w:bCs/>
              </w:rPr>
              <w:t xml:space="preserve">должна быть </w:t>
            </w:r>
            <w:r w:rsidRPr="00BA0561">
              <w:rPr>
                <w:rFonts w:ascii="Times New Roman" w:hAnsi="Times New Roman" w:cs="Times New Roman"/>
                <w:bCs/>
              </w:rPr>
              <w:t xml:space="preserve">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w:t>
            </w:r>
            <w:r w:rsidR="00CC2697">
              <w:rPr>
                <w:rFonts w:ascii="Times New Roman" w:hAnsi="Times New Roman" w:cs="Times New Roman"/>
                <w:bCs/>
              </w:rPr>
              <w:lastRenderedPageBreak/>
              <w:t>Д</w:t>
            </w:r>
            <w:r w:rsidRPr="00BA0561">
              <w:rPr>
                <w:rFonts w:ascii="Times New Roman" w:hAnsi="Times New Roman" w:cs="Times New Roman"/>
                <w:bCs/>
              </w:rPr>
              <w:t xml:space="preserve">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BA0561">
              <w:rPr>
                <w:rFonts w:ascii="Times New Roman" w:hAnsi="Times New Roman" w:cs="Times New Roman"/>
                <w:bCs/>
              </w:rPr>
              <w:t xml:space="preserve"> из стали AISI 455, </w:t>
            </w:r>
            <w:r w:rsidR="007D1FDA">
              <w:rPr>
                <w:rFonts w:ascii="Times New Roman" w:hAnsi="Times New Roman" w:cs="Times New Roman"/>
                <w:bCs/>
              </w:rPr>
              <w:t>или</w:t>
            </w:r>
            <w:r w:rsidRPr="00BA0561">
              <w:rPr>
                <w:rFonts w:ascii="Times New Roman" w:hAnsi="Times New Roman" w:cs="Times New Roman"/>
                <w:bCs/>
              </w:rPr>
              <w:t xml:space="preserve"> из стали AISI 420, </w:t>
            </w:r>
            <w:r w:rsidR="007D1FDA">
              <w:rPr>
                <w:rFonts w:ascii="Times New Roman" w:hAnsi="Times New Roman" w:cs="Times New Roman"/>
                <w:bCs/>
              </w:rPr>
              <w:t>или</w:t>
            </w:r>
            <w:r w:rsidRPr="00BA0561">
              <w:rPr>
                <w:rFonts w:ascii="Times New Roman" w:hAnsi="Times New Roman" w:cs="Times New Roman"/>
                <w:bCs/>
              </w:rPr>
              <w:t xml:space="preserve"> из стали серии AISI 30. Игла  имеет конструкцию, увеличивающую надежность ее фиксации в иглодержателе  за счет насечек в месте захвата. Игла колющая, усиленная, 1/2  окружности, </w:t>
            </w:r>
            <w:r>
              <w:rPr>
                <w:rFonts w:ascii="Times New Roman" w:hAnsi="Times New Roman" w:cs="Times New Roman"/>
                <w:bCs/>
              </w:rPr>
              <w:t xml:space="preserve">не менее </w:t>
            </w:r>
            <w:r w:rsidRPr="00BA0561">
              <w:rPr>
                <w:rFonts w:ascii="Times New Roman" w:hAnsi="Times New Roman" w:cs="Times New Roman"/>
                <w:bCs/>
              </w:rPr>
              <w:t xml:space="preserve">48 мм длиной. Диаметр тела иглы 1,016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w:t>
            </w:r>
            <w:r>
              <w:rPr>
                <w:rFonts w:ascii="Times New Roman" w:hAnsi="Times New Roman" w:cs="Times New Roman"/>
                <w:bCs/>
              </w:rPr>
              <w:t xml:space="preserve">должна </w:t>
            </w:r>
            <w:r w:rsidRPr="00BA0561">
              <w:rPr>
                <w:rFonts w:ascii="Times New Roman" w:hAnsi="Times New Roman" w:cs="Times New Roman"/>
                <w:bCs/>
              </w:rPr>
              <w:t>обеспечива</w:t>
            </w:r>
            <w:r>
              <w:rPr>
                <w:rFonts w:ascii="Times New Roman" w:hAnsi="Times New Roman" w:cs="Times New Roman"/>
                <w:bCs/>
              </w:rPr>
              <w:t>ть</w:t>
            </w:r>
            <w:r w:rsidRPr="00BA0561">
              <w:rPr>
                <w:rFonts w:ascii="Times New Roman" w:hAnsi="Times New Roman" w:cs="Times New Roman"/>
                <w:bCs/>
              </w:rPr>
              <w:t xml:space="preserve">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w:t>
            </w:r>
            <w:proofErr w:type="spellStart"/>
            <w:r w:rsidRPr="00BA0561">
              <w:rPr>
                <w:rFonts w:ascii="Times New Roman" w:hAnsi="Times New Roman" w:cs="Times New Roman"/>
                <w:bCs/>
              </w:rPr>
              <w:t>задействуя</w:t>
            </w:r>
            <w:proofErr w:type="spellEnd"/>
            <w:r w:rsidRPr="00BA0561">
              <w:rPr>
                <w:rFonts w:ascii="Times New Roman" w:hAnsi="Times New Roman" w:cs="Times New Roman"/>
                <w:bCs/>
              </w:rPr>
              <w:t xml:space="preserve"> острие иглы на внутреннем лотке, что предотвращает </w:t>
            </w:r>
            <w:proofErr w:type="spellStart"/>
            <w:r w:rsidRPr="00BA0561">
              <w:rPr>
                <w:rFonts w:ascii="Times New Roman" w:hAnsi="Times New Roman" w:cs="Times New Roman"/>
                <w:bCs/>
              </w:rPr>
              <w:t>затупление</w:t>
            </w:r>
            <w:proofErr w:type="spellEnd"/>
            <w:r w:rsidRPr="00BA0561">
              <w:rPr>
                <w:rFonts w:ascii="Times New Roman" w:hAnsi="Times New Roman" w:cs="Times New Roman"/>
                <w:bCs/>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BA0561">
              <w:rPr>
                <w:rFonts w:ascii="Times New Roman" w:hAnsi="Times New Roman" w:cs="Times New Roman"/>
                <w:bCs/>
              </w:rPr>
              <w:t>браншах</w:t>
            </w:r>
            <w:proofErr w:type="spellEnd"/>
            <w:r w:rsidRPr="00BA0561">
              <w:rPr>
                <w:rFonts w:ascii="Times New Roman" w:hAnsi="Times New Roman" w:cs="Times New Roman"/>
                <w:bCs/>
              </w:rPr>
              <w:t xml:space="preserve"> иглодержателя в одно движение.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360</w:t>
            </w:r>
          </w:p>
        </w:tc>
      </w:tr>
      <w:tr w:rsidR="00133737" w:rsidRPr="00133737" w:rsidTr="008F0AC8">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3</w:t>
            </w:r>
          </w:p>
        </w:tc>
        <w:tc>
          <w:tcPr>
            <w:tcW w:w="1843" w:type="dxa"/>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tcPr>
          <w:p w:rsidR="00133737" w:rsidRPr="00133737" w:rsidRDefault="00C71CE8" w:rsidP="00C71CE8">
            <w:pPr>
              <w:rPr>
                <w:rFonts w:ascii="Times New Roman" w:hAnsi="Times New Roman" w:cs="Times New Roman"/>
                <w:bCs/>
              </w:rPr>
            </w:pPr>
            <w:r w:rsidRPr="00C71CE8">
              <w:rPr>
                <w:rFonts w:ascii="Times New Roman" w:hAnsi="Times New Roman" w:cs="Times New Roman"/>
                <w:bCs/>
              </w:rPr>
              <w:t xml:space="preserve">Нить стерильная хирургическая, синтетическая, рассасывающаяся, </w:t>
            </w:r>
            <w:proofErr w:type="spellStart"/>
            <w:r w:rsidRPr="00C71CE8">
              <w:rPr>
                <w:rFonts w:ascii="Times New Roman" w:hAnsi="Times New Roman" w:cs="Times New Roman"/>
                <w:bCs/>
              </w:rPr>
              <w:t>монофиламентная</w:t>
            </w:r>
            <w:proofErr w:type="spellEnd"/>
            <w:r w:rsidRPr="00C71CE8">
              <w:rPr>
                <w:rFonts w:ascii="Times New Roman" w:hAnsi="Times New Roman" w:cs="Times New Roman"/>
                <w:bCs/>
              </w:rPr>
              <w:t xml:space="preserve">, изготовленная из полиэфира </w:t>
            </w:r>
            <w:proofErr w:type="spellStart"/>
            <w:r w:rsidRPr="00C71CE8">
              <w:rPr>
                <w:rFonts w:ascii="Times New Roman" w:hAnsi="Times New Roman" w:cs="Times New Roman"/>
                <w:bCs/>
              </w:rPr>
              <w:t>поли-п-диоксанона</w:t>
            </w:r>
            <w:proofErr w:type="spellEnd"/>
            <w:r w:rsidRPr="00C71CE8">
              <w:rPr>
                <w:rFonts w:ascii="Times New Roman" w:hAnsi="Times New Roman" w:cs="Times New Roman"/>
                <w:bCs/>
              </w:rPr>
              <w:t xml:space="preserve">. Используемые материалы не имеют </w:t>
            </w:r>
            <w:proofErr w:type="spellStart"/>
            <w:r w:rsidRPr="00C71CE8">
              <w:rPr>
                <w:rFonts w:ascii="Times New Roman" w:hAnsi="Times New Roman" w:cs="Times New Roman"/>
                <w:bCs/>
              </w:rPr>
              <w:t>антигенной</w:t>
            </w:r>
            <w:proofErr w:type="spellEnd"/>
            <w:r w:rsidRPr="00C71CE8">
              <w:rPr>
                <w:rFonts w:ascii="Times New Roman" w:hAnsi="Times New Roman" w:cs="Times New Roman"/>
                <w:bCs/>
              </w:rPr>
              <w:t xml:space="preserve"> активности и </w:t>
            </w:r>
            <w:proofErr w:type="spellStart"/>
            <w:r w:rsidRPr="00C71CE8">
              <w:rPr>
                <w:rFonts w:ascii="Times New Roman" w:hAnsi="Times New Roman" w:cs="Times New Roman"/>
                <w:bCs/>
              </w:rPr>
              <w:t>апирогенны</w:t>
            </w:r>
            <w:proofErr w:type="spellEnd"/>
            <w:r w:rsidRPr="00C71CE8">
              <w:rPr>
                <w:rFonts w:ascii="Times New Roman" w:hAnsi="Times New Roman" w:cs="Times New Roman"/>
                <w:bCs/>
              </w:rPr>
              <w:t>. Нить  окрашена в контрастный цвет для улучшения визуализации в ране</w:t>
            </w:r>
            <w:proofErr w:type="gramStart"/>
            <w:r w:rsidRPr="00C71CE8">
              <w:rPr>
                <w:rFonts w:ascii="Times New Roman" w:hAnsi="Times New Roman" w:cs="Times New Roman"/>
                <w:bCs/>
              </w:rPr>
              <w:t>.Н</w:t>
            </w:r>
            <w:proofErr w:type="gramEnd"/>
            <w:r w:rsidRPr="00C71CE8">
              <w:rPr>
                <w:rFonts w:ascii="Times New Roman" w:hAnsi="Times New Roman" w:cs="Times New Roman"/>
                <w:bCs/>
              </w:rPr>
              <w:t>ить сохраняет</w:t>
            </w:r>
            <w:r>
              <w:rPr>
                <w:rFonts w:ascii="Times New Roman" w:hAnsi="Times New Roman" w:cs="Times New Roman"/>
                <w:bCs/>
              </w:rPr>
              <w:t xml:space="preserve"> не менее</w:t>
            </w:r>
            <w:r w:rsidRPr="00C71CE8">
              <w:rPr>
                <w:rFonts w:ascii="Times New Roman" w:hAnsi="Times New Roman" w:cs="Times New Roman"/>
                <w:bCs/>
              </w:rPr>
              <w:t xml:space="preserve"> 60% прочности на разрыв IN VIVO через 2 недели, </w:t>
            </w:r>
            <w:r>
              <w:rPr>
                <w:rFonts w:ascii="Times New Roman" w:hAnsi="Times New Roman" w:cs="Times New Roman"/>
                <w:bCs/>
              </w:rPr>
              <w:t xml:space="preserve">не менее </w:t>
            </w:r>
            <w:r w:rsidRPr="00C71CE8">
              <w:rPr>
                <w:rFonts w:ascii="Times New Roman" w:hAnsi="Times New Roman" w:cs="Times New Roman"/>
                <w:bCs/>
              </w:rPr>
              <w:t xml:space="preserve">40% через 4 недели, </w:t>
            </w:r>
            <w:r>
              <w:rPr>
                <w:rFonts w:ascii="Times New Roman" w:hAnsi="Times New Roman" w:cs="Times New Roman"/>
                <w:bCs/>
              </w:rPr>
              <w:t xml:space="preserve">не менее </w:t>
            </w:r>
            <w:r w:rsidRPr="00C71CE8">
              <w:rPr>
                <w:rFonts w:ascii="Times New Roman" w:hAnsi="Times New Roman" w:cs="Times New Roman"/>
                <w:bCs/>
              </w:rPr>
              <w:t xml:space="preserve">35% через 6 недель, срок полного рассасывания </w:t>
            </w:r>
            <w:r>
              <w:rPr>
                <w:rFonts w:ascii="Times New Roman" w:hAnsi="Times New Roman" w:cs="Times New Roman"/>
                <w:bCs/>
              </w:rPr>
              <w:t xml:space="preserve">в диапазоне минимальное значение не </w:t>
            </w:r>
            <w:r w:rsidR="00B725F4">
              <w:rPr>
                <w:rFonts w:ascii="Times New Roman" w:hAnsi="Times New Roman" w:cs="Times New Roman"/>
                <w:bCs/>
              </w:rPr>
              <w:t>более</w:t>
            </w:r>
            <w:r w:rsidRPr="00C71CE8">
              <w:rPr>
                <w:rFonts w:ascii="Times New Roman" w:hAnsi="Times New Roman" w:cs="Times New Roman"/>
                <w:bCs/>
              </w:rPr>
              <w:t>182</w:t>
            </w:r>
            <w:r>
              <w:rPr>
                <w:rFonts w:ascii="Times New Roman" w:hAnsi="Times New Roman" w:cs="Times New Roman"/>
                <w:bCs/>
              </w:rPr>
              <w:t xml:space="preserve"> дня, максимальное значение не </w:t>
            </w:r>
            <w:r w:rsidR="00B725F4">
              <w:rPr>
                <w:rFonts w:ascii="Times New Roman" w:hAnsi="Times New Roman" w:cs="Times New Roman"/>
                <w:bCs/>
              </w:rPr>
              <w:t>менее</w:t>
            </w:r>
            <w:r w:rsidRPr="00C71CE8">
              <w:rPr>
                <w:rFonts w:ascii="Times New Roman" w:hAnsi="Times New Roman" w:cs="Times New Roman"/>
                <w:bCs/>
              </w:rPr>
              <w:t>238 дней.  Метрический размер 1,5, условный размер  4/0. Длина нити</w:t>
            </w:r>
            <w:r>
              <w:rPr>
                <w:rFonts w:ascii="Times New Roman" w:hAnsi="Times New Roman" w:cs="Times New Roman"/>
                <w:bCs/>
              </w:rPr>
              <w:t xml:space="preserve"> не менее</w:t>
            </w:r>
            <w:r w:rsidRPr="00C71CE8">
              <w:rPr>
                <w:rFonts w:ascii="Times New Roman" w:hAnsi="Times New Roman" w:cs="Times New Roman"/>
                <w:bCs/>
              </w:rPr>
              <w:t xml:space="preserve">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w:t>
            </w:r>
            <w:r w:rsidR="00CD603F" w:rsidRPr="00CD603F">
              <w:rPr>
                <w:rFonts w:ascii="Times New Roman" w:hAnsi="Times New Roman" w:cs="Times New Roman"/>
                <w:bCs/>
              </w:rPr>
              <w:t xml:space="preserve">Должна быть стали 4310, </w:t>
            </w:r>
            <w:r w:rsidR="007D1FDA">
              <w:rPr>
                <w:rFonts w:ascii="Times New Roman" w:hAnsi="Times New Roman" w:cs="Times New Roman"/>
                <w:bCs/>
              </w:rPr>
              <w:t>или</w:t>
            </w:r>
            <w:r w:rsidR="00CD603F" w:rsidRPr="00CD603F">
              <w:rPr>
                <w:rFonts w:ascii="Times New Roman" w:hAnsi="Times New Roman" w:cs="Times New Roman"/>
                <w:bCs/>
              </w:rPr>
              <w:t xml:space="preserve"> из стали X10CrNi18-8</w:t>
            </w:r>
            <w:r w:rsidR="00CD603F">
              <w:rPr>
                <w:rFonts w:ascii="Times New Roman" w:hAnsi="Times New Roman" w:cs="Times New Roman"/>
                <w:bCs/>
              </w:rPr>
              <w:t xml:space="preserve">, </w:t>
            </w:r>
            <w:r w:rsidR="007D1FDA">
              <w:rPr>
                <w:rFonts w:ascii="Times New Roman" w:hAnsi="Times New Roman" w:cs="Times New Roman"/>
                <w:bCs/>
              </w:rPr>
              <w:t>или</w:t>
            </w:r>
            <w:r w:rsidR="00CD603F">
              <w:rPr>
                <w:rFonts w:ascii="Times New Roman" w:hAnsi="Times New Roman" w:cs="Times New Roman"/>
                <w:bCs/>
              </w:rPr>
              <w:t xml:space="preserve"> из стали </w:t>
            </w:r>
            <w:r w:rsidR="00CD603F" w:rsidRPr="00CD603F">
              <w:rPr>
                <w:rFonts w:ascii="Times New Roman" w:hAnsi="Times New Roman" w:cs="Times New Roman"/>
                <w:bCs/>
              </w:rPr>
              <w:t>17-7B</w:t>
            </w:r>
            <w:r w:rsidRPr="00C71CE8">
              <w:rPr>
                <w:rFonts w:ascii="Times New Roman" w:hAnsi="Times New Roman" w:cs="Times New Roman"/>
                <w:bCs/>
              </w:rPr>
              <w:t xml:space="preserve">. Игла  имеет конструкцию, увеличивающую надежность ее фиксации в иглодержателе  за счет насечек в месте захвата. Игла колющая, 1/2  окружности, </w:t>
            </w:r>
            <w:r w:rsidR="00CD603F">
              <w:rPr>
                <w:rFonts w:ascii="Times New Roman" w:hAnsi="Times New Roman" w:cs="Times New Roman"/>
                <w:bCs/>
              </w:rPr>
              <w:t xml:space="preserve">не менее </w:t>
            </w:r>
            <w:r w:rsidRPr="00C71CE8">
              <w:rPr>
                <w:rFonts w:ascii="Times New Roman" w:hAnsi="Times New Roman" w:cs="Times New Roman"/>
                <w:bCs/>
              </w:rPr>
              <w:t xml:space="preserve">31 мм длиной. Диаметр тела иглы 0,6604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w:t>
            </w:r>
            <w:r w:rsidR="00CD603F">
              <w:rPr>
                <w:rFonts w:ascii="Times New Roman" w:hAnsi="Times New Roman" w:cs="Times New Roman"/>
                <w:bCs/>
              </w:rPr>
              <w:t xml:space="preserve">должна </w:t>
            </w:r>
            <w:r w:rsidRPr="00C71CE8">
              <w:rPr>
                <w:rFonts w:ascii="Times New Roman" w:hAnsi="Times New Roman" w:cs="Times New Roman"/>
                <w:bCs/>
              </w:rPr>
              <w:t>обеспечива</w:t>
            </w:r>
            <w:r w:rsidR="00CD603F">
              <w:rPr>
                <w:rFonts w:ascii="Times New Roman" w:hAnsi="Times New Roman" w:cs="Times New Roman"/>
                <w:bCs/>
              </w:rPr>
              <w:t>ть</w:t>
            </w:r>
            <w:r w:rsidRPr="00C71CE8">
              <w:rPr>
                <w:rFonts w:ascii="Times New Roman" w:hAnsi="Times New Roman" w:cs="Times New Roman"/>
                <w:bCs/>
              </w:rPr>
              <w:t xml:space="preserve"> доступ к внутреннему вкладышу в одно </w:t>
            </w:r>
            <w:r w:rsidRPr="00C71CE8">
              <w:rPr>
                <w:rFonts w:ascii="Times New Roman" w:hAnsi="Times New Roman" w:cs="Times New Roman"/>
                <w:bCs/>
              </w:rPr>
              <w:lastRenderedPageBreak/>
              <w:t xml:space="preserve">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w:t>
            </w:r>
            <w:proofErr w:type="spellStart"/>
            <w:r w:rsidRPr="00C71CE8">
              <w:rPr>
                <w:rFonts w:ascii="Times New Roman" w:hAnsi="Times New Roman" w:cs="Times New Roman"/>
                <w:bCs/>
              </w:rPr>
              <w:t>задействуя</w:t>
            </w:r>
            <w:proofErr w:type="spellEnd"/>
            <w:r w:rsidRPr="00C71CE8">
              <w:rPr>
                <w:rFonts w:ascii="Times New Roman" w:hAnsi="Times New Roman" w:cs="Times New Roman"/>
                <w:bCs/>
              </w:rPr>
              <w:t xml:space="preserve"> острие иглы на внутреннем лотке, что предотвращает </w:t>
            </w:r>
            <w:proofErr w:type="spellStart"/>
            <w:r w:rsidRPr="00C71CE8">
              <w:rPr>
                <w:rFonts w:ascii="Times New Roman" w:hAnsi="Times New Roman" w:cs="Times New Roman"/>
                <w:bCs/>
              </w:rPr>
              <w:t>затупление</w:t>
            </w:r>
            <w:proofErr w:type="spellEnd"/>
            <w:r w:rsidRPr="00C71CE8">
              <w:rPr>
                <w:rFonts w:ascii="Times New Roman" w:hAnsi="Times New Roman" w:cs="Times New Roman"/>
                <w:bCs/>
              </w:rPr>
              <w:t xml:space="preserve">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w:t>
            </w:r>
            <w:proofErr w:type="spellStart"/>
            <w:r w:rsidRPr="00C71CE8">
              <w:rPr>
                <w:rFonts w:ascii="Times New Roman" w:hAnsi="Times New Roman" w:cs="Times New Roman"/>
                <w:bCs/>
              </w:rPr>
              <w:t>браншах</w:t>
            </w:r>
            <w:proofErr w:type="spellEnd"/>
            <w:r w:rsidRPr="00C71CE8">
              <w:rPr>
                <w:rFonts w:ascii="Times New Roman" w:hAnsi="Times New Roman" w:cs="Times New Roman"/>
                <w:bCs/>
              </w:rPr>
              <w:t xml:space="preserve"> иглодержателя в одно движение.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60</w:t>
            </w:r>
          </w:p>
        </w:tc>
      </w:tr>
      <w:tr w:rsidR="00133737" w:rsidRPr="00133737" w:rsidTr="008F0AC8">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4</w:t>
            </w:r>
          </w:p>
        </w:tc>
        <w:tc>
          <w:tcPr>
            <w:tcW w:w="1843" w:type="dxa"/>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FFFFFF"/>
          </w:tcPr>
          <w:p w:rsidR="00133737" w:rsidRPr="00133737" w:rsidRDefault="000D3C5F" w:rsidP="000D3C5F">
            <w:pPr>
              <w:rPr>
                <w:rFonts w:ascii="Times New Roman" w:hAnsi="Times New Roman" w:cs="Times New Roman"/>
                <w:bCs/>
              </w:rPr>
            </w:pPr>
            <w:r w:rsidRPr="000D3C5F">
              <w:rPr>
                <w:rFonts w:ascii="Times New Roman" w:hAnsi="Times New Roman" w:cs="Times New Roman"/>
                <w:bCs/>
              </w:rPr>
              <w:t xml:space="preserve">Нить стерильная хирургическая, синтетическая, рассасывающаяся, плетеная, изготовленная из сополимера на основе </w:t>
            </w:r>
            <w:proofErr w:type="spellStart"/>
            <w:r w:rsidRPr="000D3C5F">
              <w:rPr>
                <w:rFonts w:ascii="Times New Roman" w:hAnsi="Times New Roman" w:cs="Times New Roman"/>
                <w:bCs/>
              </w:rPr>
              <w:t>гликолид</w:t>
            </w:r>
            <w:r w:rsidR="00B725F4">
              <w:rPr>
                <w:rFonts w:ascii="Times New Roman" w:hAnsi="Times New Roman" w:cs="Times New Roman"/>
                <w:bCs/>
              </w:rPr>
              <w:t>а</w:t>
            </w:r>
            <w:r>
              <w:rPr>
                <w:rFonts w:ascii="Times New Roman" w:hAnsi="Times New Roman" w:cs="Times New Roman"/>
                <w:bCs/>
              </w:rPr>
              <w:t>не</w:t>
            </w:r>
            <w:proofErr w:type="spellEnd"/>
            <w:r>
              <w:rPr>
                <w:rFonts w:ascii="Times New Roman" w:hAnsi="Times New Roman" w:cs="Times New Roman"/>
                <w:bCs/>
              </w:rPr>
              <w:t xml:space="preserve"> менее </w:t>
            </w:r>
            <w:r w:rsidRPr="000D3C5F">
              <w:rPr>
                <w:rFonts w:ascii="Times New Roman" w:hAnsi="Times New Roman" w:cs="Times New Roman"/>
                <w:bCs/>
              </w:rPr>
              <w:t xml:space="preserve">90%, </w:t>
            </w:r>
            <w:proofErr w:type="spellStart"/>
            <w:r w:rsidRPr="000D3C5F">
              <w:rPr>
                <w:rFonts w:ascii="Times New Roman" w:hAnsi="Times New Roman" w:cs="Times New Roman"/>
                <w:bCs/>
              </w:rPr>
              <w:t>лактид</w:t>
            </w:r>
            <w:r w:rsidR="00B725F4">
              <w:rPr>
                <w:rFonts w:ascii="Times New Roman" w:hAnsi="Times New Roman" w:cs="Times New Roman"/>
                <w:bCs/>
              </w:rPr>
              <w:t>а</w:t>
            </w:r>
            <w:proofErr w:type="spellEnd"/>
            <w:r>
              <w:rPr>
                <w:rFonts w:ascii="Times New Roman" w:hAnsi="Times New Roman" w:cs="Times New Roman"/>
                <w:bCs/>
              </w:rPr>
              <w:t xml:space="preserve"> не менее</w:t>
            </w:r>
            <w:r w:rsidRPr="000D3C5F">
              <w:rPr>
                <w:rFonts w:ascii="Times New Roman" w:hAnsi="Times New Roman" w:cs="Times New Roman"/>
                <w:bCs/>
              </w:rPr>
              <w:t xml:space="preserve"> 10%, с покрытием, облегчающим проведение нити через ткани (из сополимера </w:t>
            </w:r>
            <w:proofErr w:type="spellStart"/>
            <w:r w:rsidRPr="000D3C5F">
              <w:rPr>
                <w:rFonts w:ascii="Times New Roman" w:hAnsi="Times New Roman" w:cs="Times New Roman"/>
                <w:bCs/>
              </w:rPr>
              <w:t>гликолида</w:t>
            </w:r>
            <w:proofErr w:type="spellEnd"/>
            <w:r w:rsidRPr="000D3C5F">
              <w:rPr>
                <w:rFonts w:ascii="Times New Roman" w:hAnsi="Times New Roman" w:cs="Times New Roman"/>
                <w:bCs/>
              </w:rPr>
              <w:t xml:space="preserve">, </w:t>
            </w:r>
            <w:proofErr w:type="spellStart"/>
            <w:r w:rsidRPr="000D3C5F">
              <w:rPr>
                <w:rFonts w:ascii="Times New Roman" w:hAnsi="Times New Roman" w:cs="Times New Roman"/>
                <w:bCs/>
              </w:rPr>
              <w:t>лактида</w:t>
            </w:r>
            <w:proofErr w:type="spellEnd"/>
            <w:r w:rsidRPr="000D3C5F">
              <w:rPr>
                <w:rFonts w:ascii="Times New Roman" w:hAnsi="Times New Roman" w:cs="Times New Roman"/>
                <w:bCs/>
              </w:rPr>
              <w:t xml:space="preserve"> и </w:t>
            </w:r>
            <w:proofErr w:type="spellStart"/>
            <w:r w:rsidRPr="000D3C5F">
              <w:rPr>
                <w:rFonts w:ascii="Times New Roman" w:hAnsi="Times New Roman" w:cs="Times New Roman"/>
                <w:bCs/>
              </w:rPr>
              <w:t>стеарата</w:t>
            </w:r>
            <w:proofErr w:type="spellEnd"/>
            <w:r w:rsidRPr="000D3C5F">
              <w:rPr>
                <w:rFonts w:ascii="Times New Roman" w:hAnsi="Times New Roman" w:cs="Times New Roman"/>
                <w:bCs/>
              </w:rPr>
              <w:t xml:space="preserve"> кальция). Используемые материалы не имеют </w:t>
            </w:r>
            <w:proofErr w:type="spellStart"/>
            <w:r w:rsidRPr="000D3C5F">
              <w:rPr>
                <w:rFonts w:ascii="Times New Roman" w:hAnsi="Times New Roman" w:cs="Times New Roman"/>
                <w:bCs/>
              </w:rPr>
              <w:t>антигенной</w:t>
            </w:r>
            <w:proofErr w:type="spellEnd"/>
            <w:r w:rsidRPr="000D3C5F">
              <w:rPr>
                <w:rFonts w:ascii="Times New Roman" w:hAnsi="Times New Roman" w:cs="Times New Roman"/>
                <w:bCs/>
              </w:rPr>
              <w:t xml:space="preserve"> активности и </w:t>
            </w:r>
            <w:proofErr w:type="spellStart"/>
            <w:r w:rsidRPr="000D3C5F">
              <w:rPr>
                <w:rFonts w:ascii="Times New Roman" w:hAnsi="Times New Roman" w:cs="Times New Roman"/>
                <w:bCs/>
              </w:rPr>
              <w:t>апирогенны</w:t>
            </w:r>
            <w:proofErr w:type="spellEnd"/>
            <w:r w:rsidRPr="000D3C5F">
              <w:rPr>
                <w:rFonts w:ascii="Times New Roman" w:hAnsi="Times New Roman" w:cs="Times New Roman"/>
                <w:bCs/>
              </w:rPr>
              <w:t>. Нить  окрашена в контрастный цвет для улучшения визуализации в ране</w:t>
            </w:r>
            <w:proofErr w:type="gramStart"/>
            <w:r w:rsidRPr="000D3C5F">
              <w:rPr>
                <w:rFonts w:ascii="Times New Roman" w:hAnsi="Times New Roman" w:cs="Times New Roman"/>
                <w:bCs/>
              </w:rPr>
              <w:t>.Н</w:t>
            </w:r>
            <w:proofErr w:type="gramEnd"/>
            <w:r w:rsidRPr="000D3C5F">
              <w:rPr>
                <w:rFonts w:ascii="Times New Roman" w:hAnsi="Times New Roman" w:cs="Times New Roman"/>
                <w:bCs/>
              </w:rPr>
              <w:t xml:space="preserve">ить сохраняет </w:t>
            </w:r>
            <w:r>
              <w:rPr>
                <w:rFonts w:ascii="Times New Roman" w:hAnsi="Times New Roman" w:cs="Times New Roman"/>
                <w:bCs/>
              </w:rPr>
              <w:t xml:space="preserve">не менее </w:t>
            </w:r>
            <w:r w:rsidRPr="000D3C5F">
              <w:rPr>
                <w:rFonts w:ascii="Times New Roman" w:hAnsi="Times New Roman" w:cs="Times New Roman"/>
                <w:bCs/>
              </w:rPr>
              <w:t xml:space="preserve">75% прочности на разрыв IN VIVO через 2 недели, </w:t>
            </w:r>
            <w:r>
              <w:rPr>
                <w:rFonts w:ascii="Times New Roman" w:hAnsi="Times New Roman" w:cs="Times New Roman"/>
                <w:bCs/>
              </w:rPr>
              <w:t xml:space="preserve">не менее </w:t>
            </w:r>
            <w:r w:rsidRPr="000D3C5F">
              <w:rPr>
                <w:rFonts w:ascii="Times New Roman" w:hAnsi="Times New Roman" w:cs="Times New Roman"/>
                <w:bCs/>
              </w:rPr>
              <w:t xml:space="preserve">50% через 3 недели, </w:t>
            </w:r>
            <w:r>
              <w:rPr>
                <w:rFonts w:ascii="Times New Roman" w:hAnsi="Times New Roman" w:cs="Times New Roman"/>
                <w:bCs/>
              </w:rPr>
              <w:t xml:space="preserve">не менее </w:t>
            </w:r>
            <w:r w:rsidRPr="000D3C5F">
              <w:rPr>
                <w:rFonts w:ascii="Times New Roman" w:hAnsi="Times New Roman" w:cs="Times New Roman"/>
                <w:bCs/>
              </w:rPr>
              <w:t xml:space="preserve">25% через 4 недели, срок полного рассасывания в диапазоне минимальное значение не </w:t>
            </w:r>
            <w:r w:rsidR="00B725F4">
              <w:rPr>
                <w:rFonts w:ascii="Times New Roman" w:hAnsi="Times New Roman" w:cs="Times New Roman"/>
                <w:bCs/>
              </w:rPr>
              <w:t>более</w:t>
            </w:r>
            <w:r w:rsidRPr="000D3C5F">
              <w:rPr>
                <w:rFonts w:ascii="Times New Roman" w:hAnsi="Times New Roman" w:cs="Times New Roman"/>
                <w:bCs/>
              </w:rPr>
              <w:t xml:space="preserve"> 56 дней, максимальное значение не</w:t>
            </w:r>
            <w:r w:rsidR="00B725F4">
              <w:rPr>
                <w:rFonts w:ascii="Times New Roman" w:hAnsi="Times New Roman" w:cs="Times New Roman"/>
                <w:bCs/>
              </w:rPr>
              <w:t xml:space="preserve"> менее</w:t>
            </w:r>
            <w:r w:rsidRPr="000D3C5F">
              <w:rPr>
                <w:rFonts w:ascii="Times New Roman" w:hAnsi="Times New Roman" w:cs="Times New Roman"/>
                <w:bCs/>
              </w:rPr>
              <w:t xml:space="preserve"> 70 дней..  Метрический размер 3, условный размер  2/0. Длина нити  </w:t>
            </w:r>
            <w:r>
              <w:rPr>
                <w:rFonts w:ascii="Times New Roman" w:hAnsi="Times New Roman" w:cs="Times New Roman"/>
                <w:bCs/>
              </w:rPr>
              <w:t xml:space="preserve">не менее </w:t>
            </w:r>
            <w:r w:rsidRPr="000D3C5F">
              <w:rPr>
                <w:rFonts w:ascii="Times New Roman" w:hAnsi="Times New Roman" w:cs="Times New Roman"/>
                <w:bCs/>
              </w:rPr>
              <w:t>150 см.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w:t>
            </w:r>
            <w:r w:rsidR="00123917">
              <w:rPr>
                <w:rFonts w:ascii="Times New Roman" w:hAnsi="Times New Roman" w:cs="Times New Roman"/>
                <w:bCs/>
              </w:rPr>
              <w:t xml:space="preserve"> должна</w:t>
            </w:r>
            <w:r w:rsidRPr="000D3C5F">
              <w:rPr>
                <w:rFonts w:ascii="Times New Roman" w:hAnsi="Times New Roman" w:cs="Times New Roman"/>
                <w:bCs/>
              </w:rPr>
              <w:t xml:space="preserve"> обеспечива</w:t>
            </w:r>
            <w:r w:rsidR="00123917">
              <w:rPr>
                <w:rFonts w:ascii="Times New Roman" w:hAnsi="Times New Roman" w:cs="Times New Roman"/>
                <w:bCs/>
              </w:rPr>
              <w:t>ть</w:t>
            </w:r>
            <w:r w:rsidRPr="000D3C5F">
              <w:rPr>
                <w:rFonts w:ascii="Times New Roman" w:hAnsi="Times New Roman" w:cs="Times New Roman"/>
                <w:bCs/>
              </w:rPr>
              <w:t xml:space="preserve">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информацию о сроке годности, номере партии (серии),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указание о стерильности с указанием метода стерилизации, указание об однократном </w:t>
            </w:r>
            <w:r w:rsidRPr="000D3C5F">
              <w:rPr>
                <w:rFonts w:ascii="Times New Roman" w:hAnsi="Times New Roman" w:cs="Times New Roman"/>
                <w:bCs/>
              </w:rPr>
              <w:lastRenderedPageBreak/>
              <w:t xml:space="preserve">применении. Нить уложена в картонном лотке, концы нити выведены для удобства захвата на отдельную поверхность упаковки. Картонная упаковка имеет специальную отрывную часть для обеспечения удобного захвата конца нити.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60</w:t>
            </w:r>
          </w:p>
        </w:tc>
      </w:tr>
      <w:tr w:rsidR="00133737" w:rsidRPr="00133737" w:rsidTr="008F0AC8">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5</w:t>
            </w:r>
          </w:p>
        </w:tc>
        <w:tc>
          <w:tcPr>
            <w:tcW w:w="1843" w:type="dxa"/>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tcPr>
          <w:p w:rsidR="00123917" w:rsidRPr="00123917" w:rsidRDefault="00123917" w:rsidP="00123917">
            <w:pPr>
              <w:widowControl w:val="0"/>
              <w:suppressLineNumbers/>
              <w:snapToGrid w:val="0"/>
              <w:spacing w:after="0" w:line="240" w:lineRule="auto"/>
              <w:rPr>
                <w:rFonts w:ascii="Times New Roman" w:hAnsi="Times New Roman" w:cs="Times New Roman"/>
                <w:bCs/>
              </w:rPr>
            </w:pPr>
            <w:r w:rsidRPr="00123917">
              <w:rPr>
                <w:rFonts w:ascii="Times New Roman" w:hAnsi="Times New Roman" w:cs="Times New Roman"/>
                <w:bCs/>
              </w:rPr>
              <w:t xml:space="preserve">Нить стерильная хирургическая, синтетическая, рассасывающаяся, </w:t>
            </w:r>
            <w:proofErr w:type="spellStart"/>
            <w:r w:rsidRPr="00123917">
              <w:rPr>
                <w:rFonts w:ascii="Times New Roman" w:hAnsi="Times New Roman" w:cs="Times New Roman"/>
                <w:bCs/>
              </w:rPr>
              <w:t>монофиламентная</w:t>
            </w:r>
            <w:proofErr w:type="spellEnd"/>
            <w:r w:rsidRPr="00123917">
              <w:rPr>
                <w:rFonts w:ascii="Times New Roman" w:hAnsi="Times New Roman" w:cs="Times New Roman"/>
                <w:bCs/>
              </w:rPr>
              <w:t xml:space="preserve">, изготовленная из полиэфира </w:t>
            </w:r>
            <w:proofErr w:type="spellStart"/>
            <w:r w:rsidRPr="00123917">
              <w:rPr>
                <w:rFonts w:ascii="Times New Roman" w:hAnsi="Times New Roman" w:cs="Times New Roman"/>
                <w:bCs/>
              </w:rPr>
              <w:t>поли-п-диоксанона</w:t>
            </w:r>
            <w:proofErr w:type="spellEnd"/>
            <w:r w:rsidRPr="00123917">
              <w:rPr>
                <w:rFonts w:ascii="Times New Roman" w:hAnsi="Times New Roman" w:cs="Times New Roman"/>
                <w:bCs/>
              </w:rPr>
              <w:t xml:space="preserve">. Используемые материалы не имеют </w:t>
            </w:r>
            <w:proofErr w:type="spellStart"/>
            <w:r w:rsidRPr="00123917">
              <w:rPr>
                <w:rFonts w:ascii="Times New Roman" w:hAnsi="Times New Roman" w:cs="Times New Roman"/>
                <w:bCs/>
              </w:rPr>
              <w:t>антигенной</w:t>
            </w:r>
            <w:proofErr w:type="spellEnd"/>
            <w:r w:rsidRPr="00123917">
              <w:rPr>
                <w:rFonts w:ascii="Times New Roman" w:hAnsi="Times New Roman" w:cs="Times New Roman"/>
                <w:bCs/>
              </w:rPr>
              <w:t xml:space="preserve"> активности и </w:t>
            </w:r>
            <w:proofErr w:type="spellStart"/>
            <w:r w:rsidRPr="00123917">
              <w:rPr>
                <w:rFonts w:ascii="Times New Roman" w:hAnsi="Times New Roman" w:cs="Times New Roman"/>
                <w:bCs/>
              </w:rPr>
              <w:t>апирогенны</w:t>
            </w:r>
            <w:proofErr w:type="spellEnd"/>
            <w:r w:rsidRPr="00123917">
              <w:rPr>
                <w:rFonts w:ascii="Times New Roman" w:hAnsi="Times New Roman" w:cs="Times New Roman"/>
                <w:bCs/>
              </w:rPr>
              <w:t>. Нить  окрашена в контрастный цвет для улучшения визуализации в ране.</w:t>
            </w:r>
          </w:p>
          <w:p w:rsidR="00133737" w:rsidRPr="00133737" w:rsidRDefault="00123917" w:rsidP="00123917">
            <w:pPr>
              <w:widowControl w:val="0"/>
              <w:suppressLineNumbers/>
              <w:snapToGrid w:val="0"/>
              <w:spacing w:after="0" w:line="240" w:lineRule="auto"/>
              <w:rPr>
                <w:rFonts w:ascii="Times New Roman" w:hAnsi="Times New Roman" w:cs="Times New Roman"/>
                <w:bCs/>
              </w:rPr>
            </w:pPr>
            <w:r w:rsidRPr="00123917">
              <w:rPr>
                <w:rFonts w:ascii="Times New Roman" w:hAnsi="Times New Roman" w:cs="Times New Roman"/>
                <w:bCs/>
              </w:rPr>
              <w:t>Нить сохраняет</w:t>
            </w:r>
            <w:r>
              <w:rPr>
                <w:rFonts w:ascii="Times New Roman" w:hAnsi="Times New Roman" w:cs="Times New Roman"/>
                <w:bCs/>
              </w:rPr>
              <w:t xml:space="preserve"> не мене</w:t>
            </w:r>
            <w:r w:rsidRPr="00123917">
              <w:rPr>
                <w:rFonts w:ascii="Times New Roman" w:hAnsi="Times New Roman" w:cs="Times New Roman"/>
                <w:bCs/>
              </w:rPr>
              <w:t xml:space="preserve"> 80% прочности на разрыв IN VIVO через 2 недели,</w:t>
            </w:r>
            <w:r>
              <w:rPr>
                <w:rFonts w:ascii="Times New Roman" w:hAnsi="Times New Roman" w:cs="Times New Roman"/>
                <w:bCs/>
              </w:rPr>
              <w:t xml:space="preserve"> не менее</w:t>
            </w:r>
            <w:r w:rsidRPr="00123917">
              <w:rPr>
                <w:rFonts w:ascii="Times New Roman" w:hAnsi="Times New Roman" w:cs="Times New Roman"/>
                <w:bCs/>
              </w:rPr>
              <w:t xml:space="preserve"> 70% через 4 недели,</w:t>
            </w:r>
            <w:r>
              <w:rPr>
                <w:rFonts w:ascii="Times New Roman" w:hAnsi="Times New Roman" w:cs="Times New Roman"/>
                <w:bCs/>
              </w:rPr>
              <w:t xml:space="preserve"> не менее</w:t>
            </w:r>
            <w:r w:rsidRPr="00123917">
              <w:rPr>
                <w:rFonts w:ascii="Times New Roman" w:hAnsi="Times New Roman" w:cs="Times New Roman"/>
                <w:bCs/>
              </w:rPr>
              <w:t xml:space="preserve"> 60% через 6 недель, срок полного рассасывания </w:t>
            </w:r>
            <w:r w:rsidR="00B42561">
              <w:rPr>
                <w:rFonts w:ascii="Times New Roman" w:hAnsi="Times New Roman" w:cs="Times New Roman"/>
                <w:bCs/>
              </w:rPr>
              <w:t xml:space="preserve">в диапазоне минимальное значение не </w:t>
            </w:r>
            <w:r w:rsidR="00B725F4">
              <w:rPr>
                <w:rFonts w:ascii="Times New Roman" w:hAnsi="Times New Roman" w:cs="Times New Roman"/>
                <w:bCs/>
              </w:rPr>
              <w:t>более</w:t>
            </w:r>
            <w:r w:rsidRPr="00123917">
              <w:rPr>
                <w:rFonts w:ascii="Times New Roman" w:hAnsi="Times New Roman" w:cs="Times New Roman"/>
                <w:bCs/>
              </w:rPr>
              <w:t>182</w:t>
            </w:r>
            <w:r w:rsidR="00B42561">
              <w:rPr>
                <w:rFonts w:ascii="Times New Roman" w:hAnsi="Times New Roman" w:cs="Times New Roman"/>
                <w:bCs/>
              </w:rPr>
              <w:t xml:space="preserve"> дня максимальное значение не </w:t>
            </w:r>
            <w:r w:rsidR="00B725F4">
              <w:rPr>
                <w:rFonts w:ascii="Times New Roman" w:hAnsi="Times New Roman" w:cs="Times New Roman"/>
                <w:bCs/>
              </w:rPr>
              <w:t>менее</w:t>
            </w:r>
            <w:r w:rsidRPr="00123917">
              <w:rPr>
                <w:rFonts w:ascii="Times New Roman" w:hAnsi="Times New Roman" w:cs="Times New Roman"/>
                <w:bCs/>
              </w:rPr>
              <w:t>238 дней.  Метрический размер 2, условный размер  3/0. Длина нити</w:t>
            </w:r>
            <w:r w:rsidR="00B42561">
              <w:rPr>
                <w:rFonts w:ascii="Times New Roman" w:hAnsi="Times New Roman" w:cs="Times New Roman"/>
                <w:bCs/>
              </w:rPr>
              <w:t xml:space="preserve"> не менее</w:t>
            </w:r>
            <w:r w:rsidRPr="00123917">
              <w:rPr>
                <w:rFonts w:ascii="Times New Roman" w:hAnsi="Times New Roman" w:cs="Times New Roman"/>
                <w:bCs/>
              </w:rPr>
              <w:t xml:space="preserve">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w:t>
            </w:r>
            <w:r w:rsidR="00B42561" w:rsidRPr="00B42561">
              <w:rPr>
                <w:rFonts w:ascii="Times New Roman" w:hAnsi="Times New Roman" w:cs="Times New Roman"/>
                <w:bCs/>
              </w:rPr>
              <w:t xml:space="preserve">Должна быть стали 4310, </w:t>
            </w:r>
            <w:r w:rsidR="007D1FDA">
              <w:rPr>
                <w:rFonts w:ascii="Times New Roman" w:hAnsi="Times New Roman" w:cs="Times New Roman"/>
                <w:bCs/>
              </w:rPr>
              <w:t>или</w:t>
            </w:r>
            <w:r w:rsidR="00B42561" w:rsidRPr="00B42561">
              <w:rPr>
                <w:rFonts w:ascii="Times New Roman" w:hAnsi="Times New Roman" w:cs="Times New Roman"/>
                <w:bCs/>
              </w:rPr>
              <w:t xml:space="preserve"> из стали X10CrNi18-8, </w:t>
            </w:r>
            <w:r w:rsidR="007D1FDA">
              <w:rPr>
                <w:rFonts w:ascii="Times New Roman" w:hAnsi="Times New Roman" w:cs="Times New Roman"/>
                <w:bCs/>
              </w:rPr>
              <w:t>или</w:t>
            </w:r>
            <w:r w:rsidR="00B42561" w:rsidRPr="00B42561">
              <w:rPr>
                <w:rFonts w:ascii="Times New Roman" w:hAnsi="Times New Roman" w:cs="Times New Roman"/>
                <w:bCs/>
              </w:rPr>
              <w:t xml:space="preserve"> из стали 17-7B</w:t>
            </w:r>
            <w:r w:rsidRPr="00123917">
              <w:rPr>
                <w:rFonts w:ascii="Times New Roman" w:hAnsi="Times New Roman" w:cs="Times New Roman"/>
                <w:bCs/>
              </w:rPr>
              <w:t xml:space="preserve">. Игла  имеет конструкцию, увеличивающую надежность ее фиксации в иглодержателе  за счет насечек в месте захвата. Игла колющая, кончик иглы уплощен для лучшего разделения тканей, 1/2  окружности, </w:t>
            </w:r>
            <w:r w:rsidR="00B42561">
              <w:rPr>
                <w:rFonts w:ascii="Times New Roman" w:hAnsi="Times New Roman" w:cs="Times New Roman"/>
                <w:bCs/>
              </w:rPr>
              <w:t xml:space="preserve">не менее </w:t>
            </w:r>
            <w:r w:rsidRPr="00123917">
              <w:rPr>
                <w:rFonts w:ascii="Times New Roman" w:hAnsi="Times New Roman" w:cs="Times New Roman"/>
                <w:bCs/>
              </w:rPr>
              <w:t xml:space="preserve">26 мм длиной. Диаметр тела иглы 0,5588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w:t>
            </w:r>
            <w:proofErr w:type="spellStart"/>
            <w:r w:rsidRPr="00123917">
              <w:rPr>
                <w:rFonts w:ascii="Times New Roman" w:hAnsi="Times New Roman" w:cs="Times New Roman"/>
                <w:bCs/>
              </w:rPr>
              <w:t>задействуя</w:t>
            </w:r>
            <w:proofErr w:type="spellEnd"/>
            <w:r w:rsidRPr="00123917">
              <w:rPr>
                <w:rFonts w:ascii="Times New Roman" w:hAnsi="Times New Roman" w:cs="Times New Roman"/>
                <w:bCs/>
              </w:rPr>
              <w:t xml:space="preserve"> острие иглы на внутреннем лотке, что предотвращает </w:t>
            </w:r>
            <w:proofErr w:type="spellStart"/>
            <w:r w:rsidRPr="00123917">
              <w:rPr>
                <w:rFonts w:ascii="Times New Roman" w:hAnsi="Times New Roman" w:cs="Times New Roman"/>
                <w:bCs/>
              </w:rPr>
              <w:t>затупление</w:t>
            </w:r>
            <w:proofErr w:type="spellEnd"/>
            <w:r w:rsidRPr="00123917">
              <w:rPr>
                <w:rFonts w:ascii="Times New Roman" w:hAnsi="Times New Roman" w:cs="Times New Roman"/>
                <w:bCs/>
              </w:rPr>
              <w:t xml:space="preserve">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w:t>
            </w:r>
            <w:proofErr w:type="spellStart"/>
            <w:r w:rsidRPr="00123917">
              <w:rPr>
                <w:rFonts w:ascii="Times New Roman" w:hAnsi="Times New Roman" w:cs="Times New Roman"/>
                <w:bCs/>
              </w:rPr>
              <w:t>браншах</w:t>
            </w:r>
            <w:proofErr w:type="spellEnd"/>
            <w:r w:rsidRPr="00123917">
              <w:rPr>
                <w:rFonts w:ascii="Times New Roman" w:hAnsi="Times New Roman" w:cs="Times New Roman"/>
                <w:bCs/>
              </w:rPr>
              <w:t xml:space="preserve"> иглодержателя в одно движение.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120</w:t>
            </w:r>
          </w:p>
        </w:tc>
      </w:tr>
      <w:tr w:rsidR="00133737" w:rsidRPr="00133737" w:rsidTr="008F0AC8">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6</w:t>
            </w:r>
          </w:p>
        </w:tc>
        <w:tc>
          <w:tcPr>
            <w:tcW w:w="1843" w:type="dxa"/>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tcPr>
          <w:p w:rsidR="00BB7B53" w:rsidRPr="00BB7B53" w:rsidRDefault="00BB7B53" w:rsidP="00BB7B53">
            <w:pPr>
              <w:widowControl w:val="0"/>
              <w:suppressLineNumbers/>
              <w:snapToGrid w:val="0"/>
              <w:spacing w:after="0" w:line="240" w:lineRule="auto"/>
              <w:rPr>
                <w:rFonts w:ascii="Times New Roman" w:hAnsi="Times New Roman" w:cs="Times New Roman"/>
                <w:bCs/>
              </w:rPr>
            </w:pPr>
            <w:r w:rsidRPr="00BB7B53">
              <w:rPr>
                <w:rFonts w:ascii="Times New Roman" w:hAnsi="Times New Roman" w:cs="Times New Roman"/>
                <w:bCs/>
              </w:rPr>
              <w:t xml:space="preserve">Нить стерильная хирургическая, синтетическая, рассасывающаяся, плетеная, изготовленная из сополимера на основе </w:t>
            </w:r>
            <w:proofErr w:type="spellStart"/>
            <w:r w:rsidRPr="00BB7B53">
              <w:rPr>
                <w:rFonts w:ascii="Times New Roman" w:hAnsi="Times New Roman" w:cs="Times New Roman"/>
                <w:bCs/>
              </w:rPr>
              <w:t>гликолид</w:t>
            </w:r>
            <w:r w:rsidR="00B725F4">
              <w:rPr>
                <w:rFonts w:ascii="Times New Roman" w:hAnsi="Times New Roman" w:cs="Times New Roman"/>
                <w:bCs/>
              </w:rPr>
              <w:t>а</w:t>
            </w:r>
            <w:proofErr w:type="spellEnd"/>
            <w:r>
              <w:rPr>
                <w:rFonts w:ascii="Times New Roman" w:hAnsi="Times New Roman" w:cs="Times New Roman"/>
                <w:bCs/>
              </w:rPr>
              <w:t xml:space="preserve"> не менее </w:t>
            </w:r>
            <w:r w:rsidRPr="00BB7B53">
              <w:rPr>
                <w:rFonts w:ascii="Times New Roman" w:hAnsi="Times New Roman" w:cs="Times New Roman"/>
                <w:bCs/>
              </w:rPr>
              <w:t xml:space="preserve"> 90%, </w:t>
            </w:r>
            <w:proofErr w:type="spellStart"/>
            <w:r w:rsidRPr="00BB7B53">
              <w:rPr>
                <w:rFonts w:ascii="Times New Roman" w:hAnsi="Times New Roman" w:cs="Times New Roman"/>
                <w:bCs/>
              </w:rPr>
              <w:t>лактид</w:t>
            </w:r>
            <w:proofErr w:type="spellEnd"/>
            <w:r>
              <w:rPr>
                <w:rFonts w:ascii="Times New Roman" w:hAnsi="Times New Roman" w:cs="Times New Roman"/>
                <w:bCs/>
              </w:rPr>
              <w:t xml:space="preserve"> не менее</w:t>
            </w:r>
            <w:r w:rsidRPr="00BB7B53">
              <w:rPr>
                <w:rFonts w:ascii="Times New Roman" w:hAnsi="Times New Roman" w:cs="Times New Roman"/>
                <w:bCs/>
              </w:rPr>
              <w:t xml:space="preserve"> 10%, с покрытием, облегчающим проведение нити через ткани (из сополимера </w:t>
            </w:r>
            <w:proofErr w:type="spellStart"/>
            <w:r w:rsidRPr="00BB7B53">
              <w:rPr>
                <w:rFonts w:ascii="Times New Roman" w:hAnsi="Times New Roman" w:cs="Times New Roman"/>
                <w:bCs/>
              </w:rPr>
              <w:t>гликолида</w:t>
            </w:r>
            <w:proofErr w:type="spellEnd"/>
            <w:r w:rsidRPr="00BB7B53">
              <w:rPr>
                <w:rFonts w:ascii="Times New Roman" w:hAnsi="Times New Roman" w:cs="Times New Roman"/>
                <w:bCs/>
              </w:rPr>
              <w:t xml:space="preserve">, </w:t>
            </w:r>
            <w:proofErr w:type="spellStart"/>
            <w:r w:rsidRPr="00BB7B53">
              <w:rPr>
                <w:rFonts w:ascii="Times New Roman" w:hAnsi="Times New Roman" w:cs="Times New Roman"/>
                <w:bCs/>
              </w:rPr>
              <w:t>лактида</w:t>
            </w:r>
            <w:proofErr w:type="spellEnd"/>
            <w:r w:rsidRPr="00BB7B53">
              <w:rPr>
                <w:rFonts w:ascii="Times New Roman" w:hAnsi="Times New Roman" w:cs="Times New Roman"/>
                <w:bCs/>
              </w:rPr>
              <w:t xml:space="preserve"> и </w:t>
            </w:r>
            <w:proofErr w:type="spellStart"/>
            <w:r w:rsidRPr="00BB7B53">
              <w:rPr>
                <w:rFonts w:ascii="Times New Roman" w:hAnsi="Times New Roman" w:cs="Times New Roman"/>
                <w:bCs/>
              </w:rPr>
              <w:t>стеарата</w:t>
            </w:r>
            <w:proofErr w:type="spellEnd"/>
            <w:r w:rsidRPr="00BB7B53">
              <w:rPr>
                <w:rFonts w:ascii="Times New Roman" w:hAnsi="Times New Roman" w:cs="Times New Roman"/>
                <w:bCs/>
              </w:rPr>
              <w:t xml:space="preserve"> кальция). Используемые материалы не имеют </w:t>
            </w:r>
            <w:proofErr w:type="spellStart"/>
            <w:r w:rsidRPr="00BB7B53">
              <w:rPr>
                <w:rFonts w:ascii="Times New Roman" w:hAnsi="Times New Roman" w:cs="Times New Roman"/>
                <w:bCs/>
              </w:rPr>
              <w:t>антигенной</w:t>
            </w:r>
            <w:proofErr w:type="spellEnd"/>
            <w:r w:rsidRPr="00BB7B53">
              <w:rPr>
                <w:rFonts w:ascii="Times New Roman" w:hAnsi="Times New Roman" w:cs="Times New Roman"/>
                <w:bCs/>
              </w:rPr>
              <w:t xml:space="preserve"> активности и </w:t>
            </w:r>
            <w:proofErr w:type="spellStart"/>
            <w:r w:rsidRPr="00BB7B53">
              <w:rPr>
                <w:rFonts w:ascii="Times New Roman" w:hAnsi="Times New Roman" w:cs="Times New Roman"/>
                <w:bCs/>
              </w:rPr>
              <w:t>апирогенны</w:t>
            </w:r>
            <w:proofErr w:type="spellEnd"/>
            <w:r w:rsidRPr="00BB7B53">
              <w:rPr>
                <w:rFonts w:ascii="Times New Roman" w:hAnsi="Times New Roman" w:cs="Times New Roman"/>
                <w:bCs/>
              </w:rPr>
              <w:t>. Нить  окрашена в контрастный цвет для улучшения визуализации в ране.</w:t>
            </w:r>
          </w:p>
          <w:p w:rsidR="00133737" w:rsidRPr="00133737" w:rsidRDefault="00BB7B53" w:rsidP="00BB7B53">
            <w:pPr>
              <w:widowControl w:val="0"/>
              <w:suppressLineNumbers/>
              <w:snapToGrid w:val="0"/>
              <w:spacing w:after="0" w:line="240" w:lineRule="auto"/>
              <w:rPr>
                <w:rFonts w:ascii="Times New Roman" w:hAnsi="Times New Roman" w:cs="Times New Roman"/>
                <w:bCs/>
              </w:rPr>
            </w:pPr>
            <w:r w:rsidRPr="00BB7B53">
              <w:rPr>
                <w:rFonts w:ascii="Times New Roman" w:hAnsi="Times New Roman" w:cs="Times New Roman"/>
                <w:bCs/>
              </w:rPr>
              <w:t xml:space="preserve">Нить сохраняет </w:t>
            </w:r>
            <w:r>
              <w:rPr>
                <w:rFonts w:ascii="Times New Roman" w:hAnsi="Times New Roman" w:cs="Times New Roman"/>
                <w:bCs/>
              </w:rPr>
              <w:t xml:space="preserve">не менее </w:t>
            </w:r>
            <w:r w:rsidRPr="00BB7B53">
              <w:rPr>
                <w:rFonts w:ascii="Times New Roman" w:hAnsi="Times New Roman" w:cs="Times New Roman"/>
                <w:bCs/>
              </w:rPr>
              <w:t xml:space="preserve">75% прочности на разрыв IN VIVO через 2 недели, </w:t>
            </w:r>
            <w:r>
              <w:rPr>
                <w:rFonts w:ascii="Times New Roman" w:hAnsi="Times New Roman" w:cs="Times New Roman"/>
                <w:bCs/>
              </w:rPr>
              <w:t xml:space="preserve">не менее </w:t>
            </w:r>
            <w:r w:rsidRPr="00BB7B53">
              <w:rPr>
                <w:rFonts w:ascii="Times New Roman" w:hAnsi="Times New Roman" w:cs="Times New Roman"/>
                <w:bCs/>
              </w:rPr>
              <w:t xml:space="preserve">50% через 3 недели, </w:t>
            </w:r>
            <w:r>
              <w:rPr>
                <w:rFonts w:ascii="Times New Roman" w:hAnsi="Times New Roman" w:cs="Times New Roman"/>
                <w:bCs/>
              </w:rPr>
              <w:t xml:space="preserve">не менее </w:t>
            </w:r>
            <w:r w:rsidRPr="00BB7B53">
              <w:rPr>
                <w:rFonts w:ascii="Times New Roman" w:hAnsi="Times New Roman" w:cs="Times New Roman"/>
                <w:bCs/>
              </w:rPr>
              <w:t xml:space="preserve">25% через 4 недели, срок полного рассасывания в диапазоне минимальное значение </w:t>
            </w:r>
            <w:r w:rsidR="00B725F4">
              <w:rPr>
                <w:rFonts w:ascii="Times New Roman" w:hAnsi="Times New Roman" w:cs="Times New Roman"/>
                <w:bCs/>
              </w:rPr>
              <w:t>более</w:t>
            </w:r>
            <w:r w:rsidRPr="00BB7B53">
              <w:rPr>
                <w:rFonts w:ascii="Times New Roman" w:hAnsi="Times New Roman" w:cs="Times New Roman"/>
                <w:bCs/>
              </w:rPr>
              <w:t xml:space="preserve"> 56 дней, </w:t>
            </w:r>
            <w:r w:rsidRPr="00BB7B53">
              <w:rPr>
                <w:rFonts w:ascii="Times New Roman" w:hAnsi="Times New Roman" w:cs="Times New Roman"/>
                <w:bCs/>
              </w:rPr>
              <w:lastRenderedPageBreak/>
              <w:t xml:space="preserve">максимальное значение не </w:t>
            </w:r>
            <w:r w:rsidR="00B725F4">
              <w:rPr>
                <w:rFonts w:ascii="Times New Roman" w:hAnsi="Times New Roman" w:cs="Times New Roman"/>
                <w:bCs/>
              </w:rPr>
              <w:t>менее</w:t>
            </w:r>
            <w:r w:rsidRPr="00BB7B53">
              <w:rPr>
                <w:rFonts w:ascii="Times New Roman" w:hAnsi="Times New Roman" w:cs="Times New Roman"/>
                <w:bCs/>
              </w:rPr>
              <w:t xml:space="preserve"> 70 дней.  Метрический размер 3, условный размер  2/0. Длина нити </w:t>
            </w:r>
            <w:r>
              <w:rPr>
                <w:rFonts w:ascii="Times New Roman" w:hAnsi="Times New Roman" w:cs="Times New Roman"/>
                <w:bCs/>
              </w:rPr>
              <w:t xml:space="preserve">не менее </w:t>
            </w:r>
            <w:r w:rsidRPr="00BB7B53">
              <w:rPr>
                <w:rFonts w:ascii="Times New Roman" w:hAnsi="Times New Roman" w:cs="Times New Roman"/>
                <w:bCs/>
              </w:rPr>
              <w:t xml:space="preserve">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Должна быть стали 4310, </w:t>
            </w:r>
            <w:r w:rsidR="007D1FDA">
              <w:rPr>
                <w:rFonts w:ascii="Times New Roman" w:hAnsi="Times New Roman" w:cs="Times New Roman"/>
                <w:bCs/>
              </w:rPr>
              <w:t>или</w:t>
            </w:r>
            <w:r w:rsidRPr="00BB7B53">
              <w:rPr>
                <w:rFonts w:ascii="Times New Roman" w:hAnsi="Times New Roman" w:cs="Times New Roman"/>
                <w:bCs/>
              </w:rPr>
              <w:t xml:space="preserve"> из стали X10CrNi18-8, </w:t>
            </w:r>
            <w:r w:rsidR="007D1FDA">
              <w:rPr>
                <w:rFonts w:ascii="Times New Roman" w:hAnsi="Times New Roman" w:cs="Times New Roman"/>
                <w:bCs/>
              </w:rPr>
              <w:t>или</w:t>
            </w:r>
            <w:r w:rsidRPr="00BB7B53">
              <w:rPr>
                <w:rFonts w:ascii="Times New Roman" w:hAnsi="Times New Roman" w:cs="Times New Roman"/>
                <w:bCs/>
              </w:rPr>
              <w:t xml:space="preserve"> из стали 17-7B. Игла  имеет конструкцию, увеличивающую надежность ее фиксации в иглодержателе  за счет насечек в месте захвата. </w:t>
            </w:r>
            <w:proofErr w:type="gramStart"/>
            <w:r w:rsidRPr="00BB7B53">
              <w:rPr>
                <w:rFonts w:ascii="Times New Roman" w:hAnsi="Times New Roman" w:cs="Times New Roman"/>
                <w:bCs/>
              </w:rPr>
              <w:t>Игла</w:t>
            </w:r>
            <w:proofErr w:type="gramEnd"/>
            <w:r w:rsidRPr="00BB7B53">
              <w:rPr>
                <w:rFonts w:ascii="Times New Roman" w:hAnsi="Times New Roman" w:cs="Times New Roman"/>
                <w:bCs/>
              </w:rPr>
              <w:t xml:space="preserve"> колющая с режущим кончиком острия (1/32 от длины корпуса иглы) для облегчения проведения иглы сквозь плотные фиброзные участки ткани, 1/2  окружности, </w:t>
            </w:r>
            <w:r>
              <w:rPr>
                <w:rFonts w:ascii="Times New Roman" w:hAnsi="Times New Roman" w:cs="Times New Roman"/>
                <w:bCs/>
              </w:rPr>
              <w:t xml:space="preserve">не менее </w:t>
            </w:r>
            <w:r w:rsidRPr="00BB7B53">
              <w:rPr>
                <w:rFonts w:ascii="Times New Roman" w:hAnsi="Times New Roman" w:cs="Times New Roman"/>
                <w:bCs/>
              </w:rPr>
              <w:t xml:space="preserve">26 мм длиной. Диаметр тела иглы 0,6604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w:t>
            </w:r>
            <w:proofErr w:type="spellStart"/>
            <w:r w:rsidRPr="00BB7B53">
              <w:rPr>
                <w:rFonts w:ascii="Times New Roman" w:hAnsi="Times New Roman" w:cs="Times New Roman"/>
                <w:bCs/>
              </w:rPr>
              <w:t>задействуя</w:t>
            </w:r>
            <w:proofErr w:type="spellEnd"/>
            <w:r w:rsidRPr="00BB7B53">
              <w:rPr>
                <w:rFonts w:ascii="Times New Roman" w:hAnsi="Times New Roman" w:cs="Times New Roman"/>
                <w:bCs/>
              </w:rPr>
              <w:t xml:space="preserve"> острие иглы на внутреннем лотке, что предотвращает </w:t>
            </w:r>
            <w:proofErr w:type="spellStart"/>
            <w:r w:rsidRPr="00BB7B53">
              <w:rPr>
                <w:rFonts w:ascii="Times New Roman" w:hAnsi="Times New Roman" w:cs="Times New Roman"/>
                <w:bCs/>
              </w:rPr>
              <w:t>затупление</w:t>
            </w:r>
            <w:proofErr w:type="spellEnd"/>
            <w:r w:rsidRPr="00BB7B53">
              <w:rPr>
                <w:rFonts w:ascii="Times New Roman" w:hAnsi="Times New Roman" w:cs="Times New Roman"/>
                <w:bCs/>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BB7B53">
              <w:rPr>
                <w:rFonts w:ascii="Times New Roman" w:hAnsi="Times New Roman" w:cs="Times New Roman"/>
                <w:bCs/>
              </w:rPr>
              <w:t>браншах</w:t>
            </w:r>
            <w:proofErr w:type="spellEnd"/>
            <w:r w:rsidRPr="00BB7B53">
              <w:rPr>
                <w:rFonts w:ascii="Times New Roman" w:hAnsi="Times New Roman" w:cs="Times New Roman"/>
                <w:bCs/>
              </w:rPr>
              <w:t xml:space="preserve"> иглодержателя в одно движение.  Каждая коробка содержит инструкцию  по медицинскому применению на русском языке.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60</w:t>
            </w:r>
          </w:p>
        </w:tc>
      </w:tr>
      <w:tr w:rsidR="00133737" w:rsidRPr="00133737" w:rsidTr="008F0AC8">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7</w:t>
            </w:r>
          </w:p>
        </w:tc>
        <w:tc>
          <w:tcPr>
            <w:tcW w:w="1843" w:type="dxa"/>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tcPr>
          <w:p w:rsidR="00BB7B53" w:rsidRPr="00BB7B53" w:rsidRDefault="00BB7B53" w:rsidP="00BB7B53">
            <w:pPr>
              <w:widowControl w:val="0"/>
              <w:suppressLineNumbers/>
              <w:snapToGrid w:val="0"/>
              <w:spacing w:after="0" w:line="240" w:lineRule="auto"/>
              <w:rPr>
                <w:rFonts w:ascii="Times New Roman" w:hAnsi="Times New Roman" w:cs="Times New Roman"/>
                <w:bCs/>
              </w:rPr>
            </w:pPr>
            <w:r w:rsidRPr="00BB7B53">
              <w:rPr>
                <w:rFonts w:ascii="Times New Roman" w:hAnsi="Times New Roman" w:cs="Times New Roman"/>
                <w:bCs/>
              </w:rPr>
              <w:t xml:space="preserve">Нить стерильная хирургическая, синтетическая, рассасывающаяся, плетеная, изготовленная из сополимера на основе </w:t>
            </w:r>
            <w:proofErr w:type="spellStart"/>
            <w:r w:rsidRPr="00BB7B53">
              <w:rPr>
                <w:rFonts w:ascii="Times New Roman" w:hAnsi="Times New Roman" w:cs="Times New Roman"/>
                <w:bCs/>
              </w:rPr>
              <w:t>гликолид</w:t>
            </w:r>
            <w:r w:rsidR="00B725F4">
              <w:rPr>
                <w:rFonts w:ascii="Times New Roman" w:hAnsi="Times New Roman" w:cs="Times New Roman"/>
                <w:bCs/>
              </w:rPr>
              <w:t>а</w:t>
            </w:r>
            <w:r>
              <w:rPr>
                <w:rFonts w:ascii="Times New Roman" w:hAnsi="Times New Roman" w:cs="Times New Roman"/>
                <w:bCs/>
              </w:rPr>
              <w:t>не</w:t>
            </w:r>
            <w:proofErr w:type="spellEnd"/>
            <w:r>
              <w:rPr>
                <w:rFonts w:ascii="Times New Roman" w:hAnsi="Times New Roman" w:cs="Times New Roman"/>
                <w:bCs/>
              </w:rPr>
              <w:t xml:space="preserve"> менее </w:t>
            </w:r>
            <w:r w:rsidRPr="00BB7B53">
              <w:rPr>
                <w:rFonts w:ascii="Times New Roman" w:hAnsi="Times New Roman" w:cs="Times New Roman"/>
                <w:bCs/>
              </w:rPr>
              <w:t xml:space="preserve">90%, </w:t>
            </w:r>
            <w:proofErr w:type="spellStart"/>
            <w:r w:rsidRPr="00BB7B53">
              <w:rPr>
                <w:rFonts w:ascii="Times New Roman" w:hAnsi="Times New Roman" w:cs="Times New Roman"/>
                <w:bCs/>
              </w:rPr>
              <w:t>лактид</w:t>
            </w:r>
            <w:r w:rsidR="00B725F4">
              <w:rPr>
                <w:rFonts w:ascii="Times New Roman" w:hAnsi="Times New Roman" w:cs="Times New Roman"/>
                <w:bCs/>
              </w:rPr>
              <w:t>а</w:t>
            </w:r>
            <w:r>
              <w:rPr>
                <w:rFonts w:ascii="Times New Roman" w:hAnsi="Times New Roman" w:cs="Times New Roman"/>
                <w:bCs/>
              </w:rPr>
              <w:t>не</w:t>
            </w:r>
            <w:proofErr w:type="spellEnd"/>
            <w:r>
              <w:rPr>
                <w:rFonts w:ascii="Times New Roman" w:hAnsi="Times New Roman" w:cs="Times New Roman"/>
                <w:bCs/>
              </w:rPr>
              <w:t xml:space="preserve"> менее </w:t>
            </w:r>
            <w:r w:rsidRPr="00BB7B53">
              <w:rPr>
                <w:rFonts w:ascii="Times New Roman" w:hAnsi="Times New Roman" w:cs="Times New Roman"/>
                <w:bCs/>
              </w:rPr>
              <w:t xml:space="preserve">10%, с покрытием, облегчающим проведение нити через ткани (из сополимера </w:t>
            </w:r>
            <w:proofErr w:type="spellStart"/>
            <w:r w:rsidRPr="00BB7B53">
              <w:rPr>
                <w:rFonts w:ascii="Times New Roman" w:hAnsi="Times New Roman" w:cs="Times New Roman"/>
                <w:bCs/>
              </w:rPr>
              <w:t>гликолида</w:t>
            </w:r>
            <w:proofErr w:type="spellEnd"/>
            <w:r w:rsidRPr="00BB7B53">
              <w:rPr>
                <w:rFonts w:ascii="Times New Roman" w:hAnsi="Times New Roman" w:cs="Times New Roman"/>
                <w:bCs/>
              </w:rPr>
              <w:t xml:space="preserve">, </w:t>
            </w:r>
            <w:proofErr w:type="spellStart"/>
            <w:r w:rsidRPr="00BB7B53">
              <w:rPr>
                <w:rFonts w:ascii="Times New Roman" w:hAnsi="Times New Roman" w:cs="Times New Roman"/>
                <w:bCs/>
              </w:rPr>
              <w:t>лактида</w:t>
            </w:r>
            <w:proofErr w:type="spellEnd"/>
            <w:r w:rsidRPr="00BB7B53">
              <w:rPr>
                <w:rFonts w:ascii="Times New Roman" w:hAnsi="Times New Roman" w:cs="Times New Roman"/>
                <w:bCs/>
              </w:rPr>
              <w:t xml:space="preserve"> и </w:t>
            </w:r>
            <w:proofErr w:type="spellStart"/>
            <w:r w:rsidRPr="00BB7B53">
              <w:rPr>
                <w:rFonts w:ascii="Times New Roman" w:hAnsi="Times New Roman" w:cs="Times New Roman"/>
                <w:bCs/>
              </w:rPr>
              <w:t>стеарата</w:t>
            </w:r>
            <w:proofErr w:type="spellEnd"/>
            <w:r w:rsidRPr="00BB7B53">
              <w:rPr>
                <w:rFonts w:ascii="Times New Roman" w:hAnsi="Times New Roman" w:cs="Times New Roman"/>
                <w:bCs/>
              </w:rPr>
              <w:t xml:space="preserve"> кальция). Используемые материалы не имеют </w:t>
            </w:r>
            <w:proofErr w:type="spellStart"/>
            <w:r w:rsidRPr="00BB7B53">
              <w:rPr>
                <w:rFonts w:ascii="Times New Roman" w:hAnsi="Times New Roman" w:cs="Times New Roman"/>
                <w:bCs/>
              </w:rPr>
              <w:t>антигенной</w:t>
            </w:r>
            <w:proofErr w:type="spellEnd"/>
            <w:r w:rsidRPr="00BB7B53">
              <w:rPr>
                <w:rFonts w:ascii="Times New Roman" w:hAnsi="Times New Roman" w:cs="Times New Roman"/>
                <w:bCs/>
              </w:rPr>
              <w:t xml:space="preserve"> активности и </w:t>
            </w:r>
            <w:proofErr w:type="spellStart"/>
            <w:r w:rsidRPr="00BB7B53">
              <w:rPr>
                <w:rFonts w:ascii="Times New Roman" w:hAnsi="Times New Roman" w:cs="Times New Roman"/>
                <w:bCs/>
              </w:rPr>
              <w:t>апирогенны</w:t>
            </w:r>
            <w:proofErr w:type="spellEnd"/>
            <w:r w:rsidRPr="00BB7B53">
              <w:rPr>
                <w:rFonts w:ascii="Times New Roman" w:hAnsi="Times New Roman" w:cs="Times New Roman"/>
                <w:bCs/>
              </w:rPr>
              <w:t>. Нить  окрашена в контрастный цвет для улучшения визуализации в ране.</w:t>
            </w:r>
          </w:p>
          <w:p w:rsidR="00133737" w:rsidRPr="00133737" w:rsidRDefault="00BB7B53" w:rsidP="00BB7B53">
            <w:pPr>
              <w:widowControl w:val="0"/>
              <w:suppressLineNumbers/>
              <w:snapToGrid w:val="0"/>
              <w:spacing w:after="0" w:line="240" w:lineRule="auto"/>
              <w:rPr>
                <w:rFonts w:ascii="Times New Roman" w:hAnsi="Times New Roman" w:cs="Times New Roman"/>
                <w:bCs/>
              </w:rPr>
            </w:pPr>
            <w:r w:rsidRPr="00BB7B53">
              <w:rPr>
                <w:rFonts w:ascii="Times New Roman" w:hAnsi="Times New Roman" w:cs="Times New Roman"/>
                <w:bCs/>
              </w:rPr>
              <w:t xml:space="preserve">Нить сохраняет </w:t>
            </w:r>
            <w:r w:rsidR="00F44F87">
              <w:rPr>
                <w:rFonts w:ascii="Times New Roman" w:hAnsi="Times New Roman" w:cs="Times New Roman"/>
                <w:bCs/>
              </w:rPr>
              <w:t xml:space="preserve">не менее </w:t>
            </w:r>
            <w:r w:rsidRPr="00BB7B53">
              <w:rPr>
                <w:rFonts w:ascii="Times New Roman" w:hAnsi="Times New Roman" w:cs="Times New Roman"/>
                <w:bCs/>
              </w:rPr>
              <w:t xml:space="preserve">75% прочности на разрыв IN VIVO через 2 недели, </w:t>
            </w:r>
            <w:r w:rsidR="00F44F87">
              <w:rPr>
                <w:rFonts w:ascii="Times New Roman" w:hAnsi="Times New Roman" w:cs="Times New Roman"/>
                <w:bCs/>
              </w:rPr>
              <w:t xml:space="preserve">не менее </w:t>
            </w:r>
            <w:r w:rsidRPr="00BB7B53">
              <w:rPr>
                <w:rFonts w:ascii="Times New Roman" w:hAnsi="Times New Roman" w:cs="Times New Roman"/>
                <w:bCs/>
              </w:rPr>
              <w:t xml:space="preserve">50% через 3 недели, </w:t>
            </w:r>
            <w:r w:rsidR="00F44F87">
              <w:rPr>
                <w:rFonts w:ascii="Times New Roman" w:hAnsi="Times New Roman" w:cs="Times New Roman"/>
                <w:bCs/>
              </w:rPr>
              <w:t xml:space="preserve">не менее </w:t>
            </w:r>
            <w:r w:rsidRPr="00BB7B53">
              <w:rPr>
                <w:rFonts w:ascii="Times New Roman" w:hAnsi="Times New Roman" w:cs="Times New Roman"/>
                <w:bCs/>
              </w:rPr>
              <w:t xml:space="preserve">25% через 4 недели, срок полного рассасывания </w:t>
            </w:r>
            <w:r w:rsidR="00F44F87" w:rsidRPr="00F44F87">
              <w:rPr>
                <w:rFonts w:ascii="Times New Roman" w:hAnsi="Times New Roman" w:cs="Times New Roman"/>
                <w:bCs/>
              </w:rPr>
              <w:t xml:space="preserve">в диапазоне минимальное значение не </w:t>
            </w:r>
            <w:r w:rsidR="00B725F4">
              <w:rPr>
                <w:rFonts w:ascii="Times New Roman" w:hAnsi="Times New Roman" w:cs="Times New Roman"/>
                <w:bCs/>
              </w:rPr>
              <w:t xml:space="preserve">более </w:t>
            </w:r>
            <w:r w:rsidR="00F44F87" w:rsidRPr="00F44F87">
              <w:rPr>
                <w:rFonts w:ascii="Times New Roman" w:hAnsi="Times New Roman" w:cs="Times New Roman"/>
                <w:bCs/>
              </w:rPr>
              <w:t xml:space="preserve">56 дней, максимальное значение не </w:t>
            </w:r>
            <w:r w:rsidR="00B725F4">
              <w:rPr>
                <w:rFonts w:ascii="Times New Roman" w:hAnsi="Times New Roman" w:cs="Times New Roman"/>
                <w:bCs/>
              </w:rPr>
              <w:t>менее</w:t>
            </w:r>
            <w:r w:rsidR="00F44F87" w:rsidRPr="00F44F87">
              <w:rPr>
                <w:rFonts w:ascii="Times New Roman" w:hAnsi="Times New Roman" w:cs="Times New Roman"/>
                <w:bCs/>
              </w:rPr>
              <w:t xml:space="preserve"> 70 дней</w:t>
            </w:r>
            <w:r w:rsidRPr="00BB7B53">
              <w:rPr>
                <w:rFonts w:ascii="Times New Roman" w:hAnsi="Times New Roman" w:cs="Times New Roman"/>
                <w:bCs/>
              </w:rPr>
              <w:t>.  Метрический размер 3, условный размер  2/0. Длина нити</w:t>
            </w:r>
            <w:r w:rsidR="00F44F87">
              <w:rPr>
                <w:rFonts w:ascii="Times New Roman" w:hAnsi="Times New Roman" w:cs="Times New Roman"/>
                <w:bCs/>
              </w:rPr>
              <w:t xml:space="preserve"> не менее</w:t>
            </w:r>
            <w:r w:rsidRPr="00BB7B53">
              <w:rPr>
                <w:rFonts w:ascii="Times New Roman" w:hAnsi="Times New Roman" w:cs="Times New Roman"/>
                <w:bCs/>
              </w:rPr>
              <w:t xml:space="preserve">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w:t>
            </w:r>
            <w:r w:rsidR="00F44F87" w:rsidRPr="00F44F87">
              <w:rPr>
                <w:rFonts w:ascii="Times New Roman" w:hAnsi="Times New Roman" w:cs="Times New Roman"/>
                <w:bCs/>
              </w:rPr>
              <w:t xml:space="preserve">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00F44F87" w:rsidRPr="00F44F87">
              <w:rPr>
                <w:rFonts w:ascii="Times New Roman" w:hAnsi="Times New Roman" w:cs="Times New Roman"/>
                <w:bCs/>
              </w:rPr>
              <w:t xml:space="preserve"> из стали AISI 455, </w:t>
            </w:r>
            <w:r w:rsidR="007D1FDA">
              <w:rPr>
                <w:rFonts w:ascii="Times New Roman" w:hAnsi="Times New Roman" w:cs="Times New Roman"/>
                <w:bCs/>
              </w:rPr>
              <w:t>или</w:t>
            </w:r>
            <w:r w:rsidR="00F44F87" w:rsidRPr="00F44F87">
              <w:rPr>
                <w:rFonts w:ascii="Times New Roman" w:hAnsi="Times New Roman" w:cs="Times New Roman"/>
                <w:bCs/>
              </w:rPr>
              <w:t xml:space="preserve"> из стали AISI 420, </w:t>
            </w:r>
            <w:r w:rsidR="007D1FDA">
              <w:rPr>
                <w:rFonts w:ascii="Times New Roman" w:hAnsi="Times New Roman" w:cs="Times New Roman"/>
                <w:bCs/>
              </w:rPr>
              <w:t>или</w:t>
            </w:r>
            <w:r w:rsidR="00F44F87" w:rsidRPr="00F44F87">
              <w:rPr>
                <w:rFonts w:ascii="Times New Roman" w:hAnsi="Times New Roman" w:cs="Times New Roman"/>
                <w:bCs/>
              </w:rPr>
              <w:t xml:space="preserve"> из стали серии AISI 30.</w:t>
            </w:r>
            <w:r w:rsidRPr="00BB7B53">
              <w:rPr>
                <w:rFonts w:ascii="Times New Roman" w:hAnsi="Times New Roman" w:cs="Times New Roman"/>
                <w:bCs/>
              </w:rPr>
              <w:t xml:space="preserve"> Игла  имеет конструкцию, увеличивающую надежность ее фиксации в иглодержателе  за счет насечек в месте захвата. </w:t>
            </w:r>
            <w:proofErr w:type="gramStart"/>
            <w:r w:rsidRPr="00BB7B53">
              <w:rPr>
                <w:rFonts w:ascii="Times New Roman" w:hAnsi="Times New Roman" w:cs="Times New Roman"/>
                <w:bCs/>
              </w:rPr>
              <w:t>Игла</w:t>
            </w:r>
            <w:proofErr w:type="gramEnd"/>
            <w:r w:rsidRPr="00BB7B53">
              <w:rPr>
                <w:rFonts w:ascii="Times New Roman" w:hAnsi="Times New Roman" w:cs="Times New Roman"/>
                <w:bCs/>
              </w:rPr>
              <w:t xml:space="preserve"> колющая с режущим кончиком острия (1/32 от длины корпуса иглы) для облегчения проведения иглы сквозь плотные фиброзные участки ткани, 1/2  окружности, </w:t>
            </w:r>
            <w:r w:rsidR="00F44F87">
              <w:rPr>
                <w:rFonts w:ascii="Times New Roman" w:hAnsi="Times New Roman" w:cs="Times New Roman"/>
                <w:bCs/>
              </w:rPr>
              <w:t xml:space="preserve">не менее </w:t>
            </w:r>
            <w:r w:rsidRPr="00BB7B53">
              <w:rPr>
                <w:rFonts w:ascii="Times New Roman" w:hAnsi="Times New Roman" w:cs="Times New Roman"/>
                <w:bCs/>
              </w:rPr>
              <w:t xml:space="preserve">31 мм длиной. Диаметр тела иглы 1,016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w:t>
            </w:r>
            <w:r w:rsidRPr="00BB7B53">
              <w:rPr>
                <w:rFonts w:ascii="Times New Roman" w:hAnsi="Times New Roman" w:cs="Times New Roman"/>
                <w:bCs/>
              </w:rPr>
              <w:lastRenderedPageBreak/>
              <w:t xml:space="preserve">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w:t>
            </w:r>
            <w:proofErr w:type="spellStart"/>
            <w:r w:rsidRPr="00BB7B53">
              <w:rPr>
                <w:rFonts w:ascii="Times New Roman" w:hAnsi="Times New Roman" w:cs="Times New Roman"/>
                <w:bCs/>
              </w:rPr>
              <w:t>задействуя</w:t>
            </w:r>
            <w:proofErr w:type="spellEnd"/>
            <w:r w:rsidRPr="00BB7B53">
              <w:rPr>
                <w:rFonts w:ascii="Times New Roman" w:hAnsi="Times New Roman" w:cs="Times New Roman"/>
                <w:bCs/>
              </w:rPr>
              <w:t xml:space="preserve"> острие иглы на внутреннем лотке, что предотвращает </w:t>
            </w:r>
            <w:proofErr w:type="spellStart"/>
            <w:r w:rsidRPr="00BB7B53">
              <w:rPr>
                <w:rFonts w:ascii="Times New Roman" w:hAnsi="Times New Roman" w:cs="Times New Roman"/>
                <w:bCs/>
              </w:rPr>
              <w:t>затупление</w:t>
            </w:r>
            <w:proofErr w:type="spellEnd"/>
            <w:r w:rsidRPr="00BB7B53">
              <w:rPr>
                <w:rFonts w:ascii="Times New Roman" w:hAnsi="Times New Roman" w:cs="Times New Roman"/>
                <w:bCs/>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BB7B53">
              <w:rPr>
                <w:rFonts w:ascii="Times New Roman" w:hAnsi="Times New Roman" w:cs="Times New Roman"/>
                <w:bCs/>
              </w:rPr>
              <w:t>браншах</w:t>
            </w:r>
            <w:proofErr w:type="spellEnd"/>
            <w:r w:rsidRPr="00BB7B53">
              <w:rPr>
                <w:rFonts w:ascii="Times New Roman" w:hAnsi="Times New Roman" w:cs="Times New Roman"/>
                <w:bCs/>
              </w:rPr>
              <w:t xml:space="preserve"> иглодержателя в одно движение.  Каждая коробка содержит инструкцию  по медицинскому применению на русском языке.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60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8</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6E5F5D" w:rsidRPr="006E5F5D" w:rsidRDefault="006E5F5D" w:rsidP="006E5F5D">
            <w:pPr>
              <w:widowControl w:val="0"/>
              <w:suppressLineNumbers/>
              <w:snapToGrid w:val="0"/>
              <w:spacing w:after="0" w:line="240" w:lineRule="auto"/>
              <w:rPr>
                <w:rFonts w:ascii="Times New Roman" w:hAnsi="Times New Roman" w:cs="Times New Roman"/>
                <w:bCs/>
              </w:rPr>
            </w:pPr>
            <w:r w:rsidRPr="006E5F5D">
              <w:rPr>
                <w:rFonts w:ascii="Times New Roman" w:hAnsi="Times New Roman" w:cs="Times New Roman"/>
                <w:bCs/>
              </w:rPr>
              <w:t xml:space="preserve">Нить стерильная хирургическая, синтетическая, рассасывающаяся, плетеная, изготовленная из сополимера на </w:t>
            </w:r>
            <w:proofErr w:type="spellStart"/>
            <w:r w:rsidRPr="006E5F5D">
              <w:rPr>
                <w:rFonts w:ascii="Times New Roman" w:hAnsi="Times New Roman" w:cs="Times New Roman"/>
                <w:bCs/>
              </w:rPr>
              <w:t>основегликолид</w:t>
            </w:r>
            <w:r w:rsidR="00B725F4">
              <w:rPr>
                <w:rFonts w:ascii="Times New Roman" w:hAnsi="Times New Roman" w:cs="Times New Roman"/>
                <w:bCs/>
              </w:rPr>
              <w:t>а</w:t>
            </w:r>
            <w:r>
              <w:rPr>
                <w:rFonts w:ascii="Times New Roman" w:hAnsi="Times New Roman" w:cs="Times New Roman"/>
                <w:bCs/>
              </w:rPr>
              <w:t>не</w:t>
            </w:r>
            <w:proofErr w:type="spellEnd"/>
            <w:r>
              <w:rPr>
                <w:rFonts w:ascii="Times New Roman" w:hAnsi="Times New Roman" w:cs="Times New Roman"/>
                <w:bCs/>
              </w:rPr>
              <w:t xml:space="preserve"> менее </w:t>
            </w:r>
            <w:r w:rsidRPr="006E5F5D">
              <w:rPr>
                <w:rFonts w:ascii="Times New Roman" w:hAnsi="Times New Roman" w:cs="Times New Roman"/>
                <w:bCs/>
              </w:rPr>
              <w:t xml:space="preserve">90%, </w:t>
            </w:r>
            <w:proofErr w:type="spellStart"/>
            <w:r w:rsidRPr="006E5F5D">
              <w:rPr>
                <w:rFonts w:ascii="Times New Roman" w:hAnsi="Times New Roman" w:cs="Times New Roman"/>
                <w:bCs/>
              </w:rPr>
              <w:t>лактид</w:t>
            </w:r>
            <w:r w:rsidR="00B725F4">
              <w:rPr>
                <w:rFonts w:ascii="Times New Roman" w:hAnsi="Times New Roman" w:cs="Times New Roman"/>
                <w:bCs/>
              </w:rPr>
              <w:t>а</w:t>
            </w:r>
            <w:proofErr w:type="spellEnd"/>
            <w:r>
              <w:rPr>
                <w:rFonts w:ascii="Times New Roman" w:hAnsi="Times New Roman" w:cs="Times New Roman"/>
                <w:bCs/>
              </w:rPr>
              <w:t xml:space="preserve"> не менее</w:t>
            </w:r>
            <w:r w:rsidRPr="006E5F5D">
              <w:rPr>
                <w:rFonts w:ascii="Times New Roman" w:hAnsi="Times New Roman" w:cs="Times New Roman"/>
                <w:bCs/>
              </w:rPr>
              <w:t xml:space="preserve"> 10%, с покрытием, облегчающим проведение нити через ткани (из сополимера </w:t>
            </w:r>
            <w:proofErr w:type="spellStart"/>
            <w:r w:rsidRPr="006E5F5D">
              <w:rPr>
                <w:rFonts w:ascii="Times New Roman" w:hAnsi="Times New Roman" w:cs="Times New Roman"/>
                <w:bCs/>
              </w:rPr>
              <w:t>гликолида</w:t>
            </w:r>
            <w:proofErr w:type="spellEnd"/>
            <w:r w:rsidRPr="006E5F5D">
              <w:rPr>
                <w:rFonts w:ascii="Times New Roman" w:hAnsi="Times New Roman" w:cs="Times New Roman"/>
                <w:bCs/>
              </w:rPr>
              <w:t xml:space="preserve">, </w:t>
            </w:r>
            <w:proofErr w:type="spellStart"/>
            <w:r w:rsidRPr="006E5F5D">
              <w:rPr>
                <w:rFonts w:ascii="Times New Roman" w:hAnsi="Times New Roman" w:cs="Times New Roman"/>
                <w:bCs/>
              </w:rPr>
              <w:t>лактида</w:t>
            </w:r>
            <w:proofErr w:type="spellEnd"/>
            <w:r w:rsidRPr="006E5F5D">
              <w:rPr>
                <w:rFonts w:ascii="Times New Roman" w:hAnsi="Times New Roman" w:cs="Times New Roman"/>
                <w:bCs/>
              </w:rPr>
              <w:t xml:space="preserve"> и </w:t>
            </w:r>
            <w:proofErr w:type="spellStart"/>
            <w:r w:rsidRPr="006E5F5D">
              <w:rPr>
                <w:rFonts w:ascii="Times New Roman" w:hAnsi="Times New Roman" w:cs="Times New Roman"/>
                <w:bCs/>
              </w:rPr>
              <w:t>стеарата</w:t>
            </w:r>
            <w:proofErr w:type="spellEnd"/>
            <w:r w:rsidRPr="006E5F5D">
              <w:rPr>
                <w:rFonts w:ascii="Times New Roman" w:hAnsi="Times New Roman" w:cs="Times New Roman"/>
                <w:bCs/>
              </w:rPr>
              <w:t xml:space="preserve"> кальция). Используемые материалы не имеют </w:t>
            </w:r>
            <w:proofErr w:type="spellStart"/>
            <w:r w:rsidRPr="006E5F5D">
              <w:rPr>
                <w:rFonts w:ascii="Times New Roman" w:hAnsi="Times New Roman" w:cs="Times New Roman"/>
                <w:bCs/>
              </w:rPr>
              <w:t>антигенной</w:t>
            </w:r>
            <w:proofErr w:type="spellEnd"/>
            <w:r w:rsidRPr="006E5F5D">
              <w:rPr>
                <w:rFonts w:ascii="Times New Roman" w:hAnsi="Times New Roman" w:cs="Times New Roman"/>
                <w:bCs/>
              </w:rPr>
              <w:t xml:space="preserve"> активности и </w:t>
            </w:r>
            <w:proofErr w:type="spellStart"/>
            <w:r w:rsidRPr="006E5F5D">
              <w:rPr>
                <w:rFonts w:ascii="Times New Roman" w:hAnsi="Times New Roman" w:cs="Times New Roman"/>
                <w:bCs/>
              </w:rPr>
              <w:t>апирогенны</w:t>
            </w:r>
            <w:proofErr w:type="spellEnd"/>
            <w:r w:rsidRPr="006E5F5D">
              <w:rPr>
                <w:rFonts w:ascii="Times New Roman" w:hAnsi="Times New Roman" w:cs="Times New Roman"/>
                <w:bCs/>
              </w:rPr>
              <w:t>. Нить  окрашена в контрастный цвет для улучшения визуализации в ране.</w:t>
            </w:r>
          </w:p>
          <w:p w:rsidR="00133737" w:rsidRPr="00133737" w:rsidRDefault="006E5F5D" w:rsidP="006E5F5D">
            <w:pPr>
              <w:widowControl w:val="0"/>
              <w:suppressLineNumbers/>
              <w:snapToGrid w:val="0"/>
              <w:spacing w:after="0" w:line="240" w:lineRule="auto"/>
              <w:rPr>
                <w:rFonts w:ascii="Times New Roman" w:hAnsi="Times New Roman" w:cs="Times New Roman"/>
                <w:bCs/>
              </w:rPr>
            </w:pPr>
            <w:r w:rsidRPr="006E5F5D">
              <w:rPr>
                <w:rFonts w:ascii="Times New Roman" w:hAnsi="Times New Roman" w:cs="Times New Roman"/>
                <w:bCs/>
              </w:rPr>
              <w:t xml:space="preserve">Нить сохраняет </w:t>
            </w:r>
            <w:r>
              <w:rPr>
                <w:rFonts w:ascii="Times New Roman" w:hAnsi="Times New Roman" w:cs="Times New Roman"/>
                <w:bCs/>
              </w:rPr>
              <w:t xml:space="preserve">не менее </w:t>
            </w:r>
            <w:r w:rsidRPr="006E5F5D">
              <w:rPr>
                <w:rFonts w:ascii="Times New Roman" w:hAnsi="Times New Roman" w:cs="Times New Roman"/>
                <w:bCs/>
              </w:rPr>
              <w:t xml:space="preserve">75% прочности на разрыв IN VIVO через 2 недели, </w:t>
            </w:r>
            <w:r>
              <w:rPr>
                <w:rFonts w:ascii="Times New Roman" w:hAnsi="Times New Roman" w:cs="Times New Roman"/>
                <w:bCs/>
              </w:rPr>
              <w:t xml:space="preserve">не менее </w:t>
            </w:r>
            <w:r w:rsidRPr="006E5F5D">
              <w:rPr>
                <w:rFonts w:ascii="Times New Roman" w:hAnsi="Times New Roman" w:cs="Times New Roman"/>
                <w:bCs/>
              </w:rPr>
              <w:t xml:space="preserve">50% через 3 недели, </w:t>
            </w:r>
            <w:r>
              <w:rPr>
                <w:rFonts w:ascii="Times New Roman" w:hAnsi="Times New Roman" w:cs="Times New Roman"/>
                <w:bCs/>
              </w:rPr>
              <w:t xml:space="preserve">не менее </w:t>
            </w:r>
            <w:r w:rsidRPr="006E5F5D">
              <w:rPr>
                <w:rFonts w:ascii="Times New Roman" w:hAnsi="Times New Roman" w:cs="Times New Roman"/>
                <w:bCs/>
              </w:rPr>
              <w:t xml:space="preserve">25% через 4 недели, срок полного рассасывания в диапазоне минимальное значение не </w:t>
            </w:r>
            <w:r w:rsidR="00B725F4">
              <w:rPr>
                <w:rFonts w:ascii="Times New Roman" w:hAnsi="Times New Roman" w:cs="Times New Roman"/>
                <w:bCs/>
              </w:rPr>
              <w:t>более</w:t>
            </w:r>
            <w:r w:rsidRPr="006E5F5D">
              <w:rPr>
                <w:rFonts w:ascii="Times New Roman" w:hAnsi="Times New Roman" w:cs="Times New Roman"/>
                <w:bCs/>
              </w:rPr>
              <w:t xml:space="preserve"> 56 дней, максимальное значение не </w:t>
            </w:r>
            <w:r w:rsidR="00B725F4">
              <w:rPr>
                <w:rFonts w:ascii="Times New Roman" w:hAnsi="Times New Roman" w:cs="Times New Roman"/>
                <w:bCs/>
              </w:rPr>
              <w:t>менее</w:t>
            </w:r>
            <w:r w:rsidRPr="006E5F5D">
              <w:rPr>
                <w:rFonts w:ascii="Times New Roman" w:hAnsi="Times New Roman" w:cs="Times New Roman"/>
                <w:bCs/>
              </w:rPr>
              <w:t xml:space="preserve"> 70 дней.  Метрический размер 2, условный размер  3/0. Длина нити</w:t>
            </w:r>
            <w:r>
              <w:rPr>
                <w:rFonts w:ascii="Times New Roman" w:hAnsi="Times New Roman" w:cs="Times New Roman"/>
                <w:bCs/>
              </w:rPr>
              <w:t xml:space="preserve"> не менее</w:t>
            </w:r>
            <w:r w:rsidRPr="006E5F5D">
              <w:rPr>
                <w:rFonts w:ascii="Times New Roman" w:hAnsi="Times New Roman" w:cs="Times New Roman"/>
                <w:bCs/>
              </w:rPr>
              <w:t xml:space="preserve">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Должна быть стали 4310, </w:t>
            </w:r>
            <w:r w:rsidR="007D1FDA">
              <w:rPr>
                <w:rFonts w:ascii="Times New Roman" w:hAnsi="Times New Roman" w:cs="Times New Roman"/>
                <w:bCs/>
              </w:rPr>
              <w:t>или</w:t>
            </w:r>
            <w:r w:rsidRPr="006E5F5D">
              <w:rPr>
                <w:rFonts w:ascii="Times New Roman" w:hAnsi="Times New Roman" w:cs="Times New Roman"/>
                <w:bCs/>
              </w:rPr>
              <w:t xml:space="preserve"> из стали X10CrNi18-8, </w:t>
            </w:r>
            <w:r w:rsidR="007D1FDA">
              <w:rPr>
                <w:rFonts w:ascii="Times New Roman" w:hAnsi="Times New Roman" w:cs="Times New Roman"/>
                <w:bCs/>
              </w:rPr>
              <w:t>или</w:t>
            </w:r>
            <w:r w:rsidRPr="006E5F5D">
              <w:rPr>
                <w:rFonts w:ascii="Times New Roman" w:hAnsi="Times New Roman" w:cs="Times New Roman"/>
                <w:bCs/>
              </w:rPr>
              <w:t xml:space="preserve"> из стали 17-7B. Игла  имеет конструкцию, увеличивающую надежность ее фиксации в иглодержателе  за счет насечек в месте захвата. </w:t>
            </w:r>
            <w:proofErr w:type="gramStart"/>
            <w:r w:rsidRPr="006E5F5D">
              <w:rPr>
                <w:rFonts w:ascii="Times New Roman" w:hAnsi="Times New Roman" w:cs="Times New Roman"/>
                <w:bCs/>
              </w:rPr>
              <w:t>Игла</w:t>
            </w:r>
            <w:proofErr w:type="gramEnd"/>
            <w:r w:rsidRPr="006E5F5D">
              <w:rPr>
                <w:rFonts w:ascii="Times New Roman" w:hAnsi="Times New Roman" w:cs="Times New Roman"/>
                <w:bCs/>
              </w:rPr>
              <w:t xml:space="preserve"> колющая с режущим кончиком острия (1/32 от длины корпуса иглы) для облегчения проведения иглы сквозь плотные фиброзные участки ткани, 1/2  окружности, </w:t>
            </w:r>
            <w:r>
              <w:rPr>
                <w:rFonts w:ascii="Times New Roman" w:hAnsi="Times New Roman" w:cs="Times New Roman"/>
                <w:bCs/>
              </w:rPr>
              <w:t xml:space="preserve">не менее </w:t>
            </w:r>
            <w:r w:rsidRPr="006E5F5D">
              <w:rPr>
                <w:rFonts w:ascii="Times New Roman" w:hAnsi="Times New Roman" w:cs="Times New Roman"/>
                <w:bCs/>
              </w:rPr>
              <w:t xml:space="preserve">26 мм длиной. Диаметр тела иглы 0,6096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w:t>
            </w:r>
            <w:r w:rsidRPr="006E5F5D">
              <w:rPr>
                <w:rFonts w:ascii="Times New Roman" w:hAnsi="Times New Roman" w:cs="Times New Roman"/>
                <w:bCs/>
              </w:rPr>
              <w:lastRenderedPageBreak/>
              <w:t xml:space="preserve">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w:t>
            </w:r>
            <w:proofErr w:type="spellStart"/>
            <w:r w:rsidRPr="006E5F5D">
              <w:rPr>
                <w:rFonts w:ascii="Times New Roman" w:hAnsi="Times New Roman" w:cs="Times New Roman"/>
                <w:bCs/>
              </w:rPr>
              <w:t>задействуя</w:t>
            </w:r>
            <w:proofErr w:type="spellEnd"/>
            <w:r w:rsidRPr="006E5F5D">
              <w:rPr>
                <w:rFonts w:ascii="Times New Roman" w:hAnsi="Times New Roman" w:cs="Times New Roman"/>
                <w:bCs/>
              </w:rPr>
              <w:t xml:space="preserve"> острие иглы на внутреннем лотке, что предотвращает </w:t>
            </w:r>
            <w:proofErr w:type="spellStart"/>
            <w:r w:rsidRPr="006E5F5D">
              <w:rPr>
                <w:rFonts w:ascii="Times New Roman" w:hAnsi="Times New Roman" w:cs="Times New Roman"/>
                <w:bCs/>
              </w:rPr>
              <w:t>затупление</w:t>
            </w:r>
            <w:proofErr w:type="spellEnd"/>
            <w:r w:rsidRPr="006E5F5D">
              <w:rPr>
                <w:rFonts w:ascii="Times New Roman" w:hAnsi="Times New Roman" w:cs="Times New Roman"/>
                <w:bCs/>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6E5F5D">
              <w:rPr>
                <w:rFonts w:ascii="Times New Roman" w:hAnsi="Times New Roman" w:cs="Times New Roman"/>
                <w:bCs/>
              </w:rPr>
              <w:t>браншах</w:t>
            </w:r>
            <w:proofErr w:type="spellEnd"/>
            <w:r w:rsidRPr="006E5F5D">
              <w:rPr>
                <w:rFonts w:ascii="Times New Roman" w:hAnsi="Times New Roman" w:cs="Times New Roman"/>
                <w:bCs/>
              </w:rPr>
              <w:t xml:space="preserve"> иглодержателя в одно движение</w:t>
            </w:r>
            <w:r>
              <w:rPr>
                <w:rFonts w:ascii="Times New Roman" w:hAnsi="Times New Roman" w:cs="Times New Roman"/>
                <w:bCs/>
              </w:rPr>
              <w:t xml:space="preserve">. </w:t>
            </w:r>
            <w:r w:rsidRPr="006E5F5D">
              <w:rPr>
                <w:rFonts w:ascii="Times New Roman" w:hAnsi="Times New Roman" w:cs="Times New Roman"/>
                <w:bCs/>
              </w:rPr>
              <w:t xml:space="preserve">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60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9</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6E5F5D" w:rsidRPr="006E5F5D" w:rsidRDefault="006E5F5D" w:rsidP="006E5F5D">
            <w:pPr>
              <w:widowControl w:val="0"/>
              <w:suppressLineNumbers/>
              <w:snapToGrid w:val="0"/>
              <w:spacing w:after="0" w:line="240" w:lineRule="auto"/>
              <w:rPr>
                <w:rFonts w:ascii="Times New Roman" w:hAnsi="Times New Roman" w:cs="Times New Roman"/>
                <w:bCs/>
              </w:rPr>
            </w:pPr>
            <w:r w:rsidRPr="006E5F5D">
              <w:rPr>
                <w:rFonts w:ascii="Times New Roman" w:hAnsi="Times New Roman" w:cs="Times New Roman"/>
                <w:bCs/>
              </w:rPr>
              <w:t xml:space="preserve">Нить стерильная хирургическая, синтетическая, рассасывающаяся, плетеная, изготовленная из сополимера на основе </w:t>
            </w:r>
            <w:proofErr w:type="spellStart"/>
            <w:r w:rsidRPr="006E5F5D">
              <w:rPr>
                <w:rFonts w:ascii="Times New Roman" w:hAnsi="Times New Roman" w:cs="Times New Roman"/>
                <w:bCs/>
              </w:rPr>
              <w:t>гликолид</w:t>
            </w:r>
            <w:r w:rsidR="00B725F4">
              <w:rPr>
                <w:rFonts w:ascii="Times New Roman" w:hAnsi="Times New Roman" w:cs="Times New Roman"/>
                <w:bCs/>
              </w:rPr>
              <w:t>а</w:t>
            </w:r>
            <w:r>
              <w:rPr>
                <w:rFonts w:ascii="Times New Roman" w:hAnsi="Times New Roman" w:cs="Times New Roman"/>
                <w:bCs/>
              </w:rPr>
              <w:t>не</w:t>
            </w:r>
            <w:proofErr w:type="spellEnd"/>
            <w:r>
              <w:rPr>
                <w:rFonts w:ascii="Times New Roman" w:hAnsi="Times New Roman" w:cs="Times New Roman"/>
                <w:bCs/>
              </w:rPr>
              <w:t xml:space="preserve"> менее </w:t>
            </w:r>
            <w:r w:rsidRPr="006E5F5D">
              <w:rPr>
                <w:rFonts w:ascii="Times New Roman" w:hAnsi="Times New Roman" w:cs="Times New Roman"/>
                <w:bCs/>
              </w:rPr>
              <w:t xml:space="preserve">90%, </w:t>
            </w:r>
            <w:proofErr w:type="spellStart"/>
            <w:r w:rsidRPr="006E5F5D">
              <w:rPr>
                <w:rFonts w:ascii="Times New Roman" w:hAnsi="Times New Roman" w:cs="Times New Roman"/>
                <w:bCs/>
              </w:rPr>
              <w:t>лактид</w:t>
            </w:r>
            <w:r w:rsidR="00B725F4">
              <w:rPr>
                <w:rFonts w:ascii="Times New Roman" w:hAnsi="Times New Roman" w:cs="Times New Roman"/>
                <w:bCs/>
              </w:rPr>
              <w:t>а</w:t>
            </w:r>
            <w:proofErr w:type="spellEnd"/>
            <w:r>
              <w:rPr>
                <w:rFonts w:ascii="Times New Roman" w:hAnsi="Times New Roman" w:cs="Times New Roman"/>
                <w:bCs/>
              </w:rPr>
              <w:t xml:space="preserve"> не менее</w:t>
            </w:r>
            <w:r w:rsidRPr="006E5F5D">
              <w:rPr>
                <w:rFonts w:ascii="Times New Roman" w:hAnsi="Times New Roman" w:cs="Times New Roman"/>
                <w:bCs/>
              </w:rPr>
              <w:t xml:space="preserve"> 10%, с покрытием, облегчающим проведение нити через ткани (из сополимера </w:t>
            </w:r>
            <w:proofErr w:type="spellStart"/>
            <w:r w:rsidRPr="006E5F5D">
              <w:rPr>
                <w:rFonts w:ascii="Times New Roman" w:hAnsi="Times New Roman" w:cs="Times New Roman"/>
                <w:bCs/>
              </w:rPr>
              <w:t>гликолида</w:t>
            </w:r>
            <w:proofErr w:type="spellEnd"/>
            <w:r w:rsidRPr="006E5F5D">
              <w:rPr>
                <w:rFonts w:ascii="Times New Roman" w:hAnsi="Times New Roman" w:cs="Times New Roman"/>
                <w:bCs/>
              </w:rPr>
              <w:t xml:space="preserve">, </w:t>
            </w:r>
            <w:proofErr w:type="spellStart"/>
            <w:r w:rsidRPr="006E5F5D">
              <w:rPr>
                <w:rFonts w:ascii="Times New Roman" w:hAnsi="Times New Roman" w:cs="Times New Roman"/>
                <w:bCs/>
              </w:rPr>
              <w:t>лактида</w:t>
            </w:r>
            <w:proofErr w:type="spellEnd"/>
            <w:r w:rsidRPr="006E5F5D">
              <w:rPr>
                <w:rFonts w:ascii="Times New Roman" w:hAnsi="Times New Roman" w:cs="Times New Roman"/>
                <w:bCs/>
              </w:rPr>
              <w:t xml:space="preserve"> и </w:t>
            </w:r>
            <w:proofErr w:type="spellStart"/>
            <w:r w:rsidRPr="006E5F5D">
              <w:rPr>
                <w:rFonts w:ascii="Times New Roman" w:hAnsi="Times New Roman" w:cs="Times New Roman"/>
                <w:bCs/>
              </w:rPr>
              <w:t>стеарата</w:t>
            </w:r>
            <w:proofErr w:type="spellEnd"/>
            <w:r w:rsidRPr="006E5F5D">
              <w:rPr>
                <w:rFonts w:ascii="Times New Roman" w:hAnsi="Times New Roman" w:cs="Times New Roman"/>
                <w:bCs/>
              </w:rPr>
              <w:t xml:space="preserve"> кальция). Используемые материалы не имеют </w:t>
            </w:r>
            <w:proofErr w:type="spellStart"/>
            <w:r w:rsidRPr="006E5F5D">
              <w:rPr>
                <w:rFonts w:ascii="Times New Roman" w:hAnsi="Times New Roman" w:cs="Times New Roman"/>
                <w:bCs/>
              </w:rPr>
              <w:t>антигенной</w:t>
            </w:r>
            <w:proofErr w:type="spellEnd"/>
            <w:r w:rsidRPr="006E5F5D">
              <w:rPr>
                <w:rFonts w:ascii="Times New Roman" w:hAnsi="Times New Roman" w:cs="Times New Roman"/>
                <w:bCs/>
              </w:rPr>
              <w:t xml:space="preserve"> активности и </w:t>
            </w:r>
            <w:proofErr w:type="spellStart"/>
            <w:r w:rsidRPr="006E5F5D">
              <w:rPr>
                <w:rFonts w:ascii="Times New Roman" w:hAnsi="Times New Roman" w:cs="Times New Roman"/>
                <w:bCs/>
              </w:rPr>
              <w:t>апирогенны</w:t>
            </w:r>
            <w:proofErr w:type="spellEnd"/>
            <w:r w:rsidRPr="006E5F5D">
              <w:rPr>
                <w:rFonts w:ascii="Times New Roman" w:hAnsi="Times New Roman" w:cs="Times New Roman"/>
                <w:bCs/>
              </w:rPr>
              <w:t>. Нить  окрашена в контрастный цвет для улучшения визуализации в ране.</w:t>
            </w:r>
          </w:p>
          <w:p w:rsidR="00133737" w:rsidRPr="00133737" w:rsidRDefault="006E5F5D" w:rsidP="006E5F5D">
            <w:pPr>
              <w:widowControl w:val="0"/>
              <w:suppressLineNumbers/>
              <w:snapToGrid w:val="0"/>
              <w:spacing w:after="0" w:line="240" w:lineRule="auto"/>
              <w:rPr>
                <w:rFonts w:ascii="Times New Roman" w:hAnsi="Times New Roman" w:cs="Times New Roman"/>
                <w:bCs/>
              </w:rPr>
            </w:pPr>
            <w:r w:rsidRPr="006E5F5D">
              <w:rPr>
                <w:rFonts w:ascii="Times New Roman" w:hAnsi="Times New Roman" w:cs="Times New Roman"/>
                <w:bCs/>
              </w:rPr>
              <w:t xml:space="preserve">Нить сохраняет </w:t>
            </w:r>
            <w:r>
              <w:rPr>
                <w:rFonts w:ascii="Times New Roman" w:hAnsi="Times New Roman" w:cs="Times New Roman"/>
                <w:bCs/>
              </w:rPr>
              <w:t>не менее</w:t>
            </w:r>
            <w:r w:rsidRPr="006E5F5D">
              <w:rPr>
                <w:rFonts w:ascii="Times New Roman" w:hAnsi="Times New Roman" w:cs="Times New Roman"/>
                <w:bCs/>
              </w:rPr>
              <w:t xml:space="preserve">75% прочности на разрыв IN VIVO через 2 недели, </w:t>
            </w:r>
            <w:r>
              <w:rPr>
                <w:rFonts w:ascii="Times New Roman" w:hAnsi="Times New Roman" w:cs="Times New Roman"/>
                <w:bCs/>
              </w:rPr>
              <w:t xml:space="preserve">не менее </w:t>
            </w:r>
            <w:r w:rsidRPr="006E5F5D">
              <w:rPr>
                <w:rFonts w:ascii="Times New Roman" w:hAnsi="Times New Roman" w:cs="Times New Roman"/>
                <w:bCs/>
              </w:rPr>
              <w:t xml:space="preserve">50% через 3 недели, </w:t>
            </w:r>
            <w:r>
              <w:rPr>
                <w:rFonts w:ascii="Times New Roman" w:hAnsi="Times New Roman" w:cs="Times New Roman"/>
                <w:bCs/>
              </w:rPr>
              <w:t xml:space="preserve">не менее </w:t>
            </w:r>
            <w:r w:rsidRPr="006E5F5D">
              <w:rPr>
                <w:rFonts w:ascii="Times New Roman" w:hAnsi="Times New Roman" w:cs="Times New Roman"/>
                <w:bCs/>
              </w:rPr>
              <w:t xml:space="preserve">25% через 4 недели, срок полного рассасывания в диапазоне минимальное значение не </w:t>
            </w:r>
            <w:r w:rsidR="00B725F4">
              <w:rPr>
                <w:rFonts w:ascii="Times New Roman" w:hAnsi="Times New Roman" w:cs="Times New Roman"/>
                <w:bCs/>
              </w:rPr>
              <w:t>более</w:t>
            </w:r>
            <w:r w:rsidRPr="006E5F5D">
              <w:rPr>
                <w:rFonts w:ascii="Times New Roman" w:hAnsi="Times New Roman" w:cs="Times New Roman"/>
                <w:bCs/>
              </w:rPr>
              <w:t xml:space="preserve">56 дней, максимальное значение не </w:t>
            </w:r>
            <w:r w:rsidR="00B725F4">
              <w:rPr>
                <w:rFonts w:ascii="Times New Roman" w:hAnsi="Times New Roman" w:cs="Times New Roman"/>
                <w:bCs/>
              </w:rPr>
              <w:t>менее</w:t>
            </w:r>
            <w:r w:rsidRPr="006E5F5D">
              <w:rPr>
                <w:rFonts w:ascii="Times New Roman" w:hAnsi="Times New Roman" w:cs="Times New Roman"/>
                <w:bCs/>
              </w:rPr>
              <w:t xml:space="preserve"> 70 дней.  Метрический размер 3, условный размер  2/0. Длина нити </w:t>
            </w:r>
            <w:r>
              <w:rPr>
                <w:rFonts w:ascii="Times New Roman" w:hAnsi="Times New Roman" w:cs="Times New Roman"/>
                <w:bCs/>
              </w:rPr>
              <w:t xml:space="preserve">не менее </w:t>
            </w:r>
            <w:r w:rsidRPr="006E5F5D">
              <w:rPr>
                <w:rFonts w:ascii="Times New Roman" w:hAnsi="Times New Roman" w:cs="Times New Roman"/>
                <w:bCs/>
              </w:rPr>
              <w:t xml:space="preserve">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6E5F5D">
              <w:rPr>
                <w:rFonts w:ascii="Times New Roman" w:hAnsi="Times New Roman" w:cs="Times New Roman"/>
                <w:bCs/>
              </w:rPr>
              <w:t xml:space="preserve"> из стали AISI 455, </w:t>
            </w:r>
            <w:r w:rsidR="007D1FDA">
              <w:rPr>
                <w:rFonts w:ascii="Times New Roman" w:hAnsi="Times New Roman" w:cs="Times New Roman"/>
                <w:bCs/>
              </w:rPr>
              <w:t>или</w:t>
            </w:r>
            <w:r w:rsidRPr="006E5F5D">
              <w:rPr>
                <w:rFonts w:ascii="Times New Roman" w:hAnsi="Times New Roman" w:cs="Times New Roman"/>
                <w:bCs/>
              </w:rPr>
              <w:t xml:space="preserve"> из стали AISI 420, </w:t>
            </w:r>
            <w:r w:rsidR="007D1FDA">
              <w:rPr>
                <w:rFonts w:ascii="Times New Roman" w:hAnsi="Times New Roman" w:cs="Times New Roman"/>
                <w:bCs/>
              </w:rPr>
              <w:t>или</w:t>
            </w:r>
            <w:r w:rsidRPr="006E5F5D">
              <w:rPr>
                <w:rFonts w:ascii="Times New Roman" w:hAnsi="Times New Roman" w:cs="Times New Roman"/>
                <w:bCs/>
              </w:rPr>
              <w:t xml:space="preserve"> из стали серии AISI 30. Игла  имеет конструкцию, увеличивающую надежность ее фиксации в иглодержателе  за счет насечек в месте захвата. </w:t>
            </w:r>
            <w:proofErr w:type="gramStart"/>
            <w:r w:rsidRPr="006E5F5D">
              <w:rPr>
                <w:rFonts w:ascii="Times New Roman" w:hAnsi="Times New Roman" w:cs="Times New Roman"/>
                <w:bCs/>
              </w:rPr>
              <w:t>Игла</w:t>
            </w:r>
            <w:proofErr w:type="gramEnd"/>
            <w:r w:rsidRPr="006E5F5D">
              <w:rPr>
                <w:rFonts w:ascii="Times New Roman" w:hAnsi="Times New Roman" w:cs="Times New Roman"/>
                <w:bCs/>
              </w:rPr>
              <w:t xml:space="preserve"> колющая с режущим кончиком острия (1/32 от длины корпуса иглы) для облегчения проведения иглы сквозь плотные фиброзные участки ткани, 1/2  окружности,</w:t>
            </w:r>
            <w:r>
              <w:rPr>
                <w:rFonts w:ascii="Times New Roman" w:hAnsi="Times New Roman" w:cs="Times New Roman"/>
                <w:bCs/>
              </w:rPr>
              <w:t xml:space="preserve"> не менее</w:t>
            </w:r>
            <w:r w:rsidRPr="006E5F5D">
              <w:rPr>
                <w:rFonts w:ascii="Times New Roman" w:hAnsi="Times New Roman" w:cs="Times New Roman"/>
                <w:bCs/>
              </w:rPr>
              <w:t xml:space="preserve"> 26 мм длиной. Диаметр тела иглы 0,8382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w:t>
            </w:r>
            <w:proofErr w:type="spellStart"/>
            <w:r w:rsidRPr="006E5F5D">
              <w:rPr>
                <w:rFonts w:ascii="Times New Roman" w:hAnsi="Times New Roman" w:cs="Times New Roman"/>
                <w:bCs/>
              </w:rPr>
              <w:t>задействуя</w:t>
            </w:r>
            <w:proofErr w:type="spellEnd"/>
            <w:r w:rsidRPr="006E5F5D">
              <w:rPr>
                <w:rFonts w:ascii="Times New Roman" w:hAnsi="Times New Roman" w:cs="Times New Roman"/>
                <w:bCs/>
              </w:rPr>
              <w:t xml:space="preserve"> острие иглы на внутреннем лотке, что предотвращает </w:t>
            </w:r>
            <w:proofErr w:type="spellStart"/>
            <w:r w:rsidRPr="006E5F5D">
              <w:rPr>
                <w:rFonts w:ascii="Times New Roman" w:hAnsi="Times New Roman" w:cs="Times New Roman"/>
                <w:bCs/>
              </w:rPr>
              <w:t>затупление</w:t>
            </w:r>
            <w:proofErr w:type="spellEnd"/>
            <w:r w:rsidRPr="006E5F5D">
              <w:rPr>
                <w:rFonts w:ascii="Times New Roman" w:hAnsi="Times New Roman" w:cs="Times New Roman"/>
                <w:bCs/>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6E5F5D">
              <w:rPr>
                <w:rFonts w:ascii="Times New Roman" w:hAnsi="Times New Roman" w:cs="Times New Roman"/>
                <w:bCs/>
              </w:rPr>
              <w:t>браншах</w:t>
            </w:r>
            <w:proofErr w:type="spellEnd"/>
            <w:r w:rsidRPr="006E5F5D">
              <w:rPr>
                <w:rFonts w:ascii="Times New Roman" w:hAnsi="Times New Roman" w:cs="Times New Roman"/>
                <w:bCs/>
              </w:rPr>
              <w:t xml:space="preserve"> иглодержателя в одно движение.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60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10</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726FC9" w:rsidP="00133737">
            <w:pPr>
              <w:widowControl w:val="0"/>
              <w:suppressLineNumbers/>
              <w:snapToGrid w:val="0"/>
              <w:spacing w:after="0" w:line="240" w:lineRule="auto"/>
              <w:rPr>
                <w:rFonts w:ascii="Times New Roman" w:hAnsi="Times New Roman" w:cs="Times New Roman"/>
                <w:bCs/>
              </w:rPr>
            </w:pPr>
            <w:r w:rsidRPr="00726FC9">
              <w:rPr>
                <w:rFonts w:ascii="Times New Roman" w:hAnsi="Times New Roman" w:cs="Times New Roman"/>
                <w:bCs/>
              </w:rPr>
              <w:t xml:space="preserve">Нить стерильная хирургическая, синтетическая, </w:t>
            </w:r>
            <w:proofErr w:type="spellStart"/>
            <w:r w:rsidRPr="00726FC9">
              <w:rPr>
                <w:rFonts w:ascii="Times New Roman" w:hAnsi="Times New Roman" w:cs="Times New Roman"/>
                <w:bCs/>
              </w:rPr>
              <w:t>нерассасывающаяся</w:t>
            </w:r>
            <w:proofErr w:type="spellEnd"/>
            <w:r w:rsidRPr="00726FC9">
              <w:rPr>
                <w:rFonts w:ascii="Times New Roman" w:hAnsi="Times New Roman" w:cs="Times New Roman"/>
                <w:bCs/>
              </w:rPr>
              <w:t xml:space="preserve">, </w:t>
            </w:r>
            <w:proofErr w:type="spellStart"/>
            <w:r w:rsidRPr="00726FC9">
              <w:rPr>
                <w:rFonts w:ascii="Times New Roman" w:hAnsi="Times New Roman" w:cs="Times New Roman"/>
                <w:bCs/>
              </w:rPr>
              <w:t>монофиламентная</w:t>
            </w:r>
            <w:proofErr w:type="spellEnd"/>
            <w:r w:rsidRPr="00726FC9">
              <w:rPr>
                <w:rFonts w:ascii="Times New Roman" w:hAnsi="Times New Roman" w:cs="Times New Roman"/>
                <w:bCs/>
              </w:rPr>
              <w:t xml:space="preserve">, изготовленная из  изотактического кристаллического стереоизомера полипропилена - синтетического линейного полиолефина. </w:t>
            </w:r>
            <w:r w:rsidRPr="00726FC9">
              <w:rPr>
                <w:rFonts w:ascii="Times New Roman" w:hAnsi="Times New Roman" w:cs="Times New Roman"/>
                <w:bCs/>
              </w:rPr>
              <w:lastRenderedPageBreak/>
              <w:t xml:space="preserve">Нить  окрашена в контрастный  цвет для улучшения визуализации в ране.  Метрический размер 1,5, условный размер 4/0. Длина нити </w:t>
            </w:r>
            <w:r>
              <w:rPr>
                <w:rFonts w:ascii="Times New Roman" w:hAnsi="Times New Roman" w:cs="Times New Roman"/>
                <w:bCs/>
              </w:rPr>
              <w:t xml:space="preserve">не менее </w:t>
            </w:r>
            <w:r w:rsidRPr="00726FC9">
              <w:rPr>
                <w:rFonts w:ascii="Times New Roman" w:hAnsi="Times New Roman" w:cs="Times New Roman"/>
                <w:bCs/>
              </w:rPr>
              <w:t xml:space="preserve">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Должна быть стали 4310, </w:t>
            </w:r>
            <w:r w:rsidR="007D1FDA">
              <w:rPr>
                <w:rFonts w:ascii="Times New Roman" w:hAnsi="Times New Roman" w:cs="Times New Roman"/>
                <w:bCs/>
              </w:rPr>
              <w:t>или</w:t>
            </w:r>
            <w:r w:rsidRPr="00726FC9">
              <w:rPr>
                <w:rFonts w:ascii="Times New Roman" w:hAnsi="Times New Roman" w:cs="Times New Roman"/>
                <w:bCs/>
              </w:rPr>
              <w:t xml:space="preserve"> из стали X10CrNi18-8, </w:t>
            </w:r>
            <w:r w:rsidR="007D1FDA">
              <w:rPr>
                <w:rFonts w:ascii="Times New Roman" w:hAnsi="Times New Roman" w:cs="Times New Roman"/>
                <w:bCs/>
              </w:rPr>
              <w:t>или</w:t>
            </w:r>
            <w:r w:rsidRPr="00726FC9">
              <w:rPr>
                <w:rFonts w:ascii="Times New Roman" w:hAnsi="Times New Roman" w:cs="Times New Roman"/>
                <w:bCs/>
              </w:rPr>
              <w:t xml:space="preserve"> из стали 17-7B. Тело иглы имеет квадратную форму для придания большей устойчивости в иглодержателе.  Иглы колющие, 1/2  окружности, </w:t>
            </w:r>
            <w:r>
              <w:rPr>
                <w:rFonts w:ascii="Times New Roman" w:hAnsi="Times New Roman" w:cs="Times New Roman"/>
                <w:bCs/>
              </w:rPr>
              <w:t xml:space="preserve">не менее </w:t>
            </w:r>
            <w:r w:rsidRPr="00726FC9">
              <w:rPr>
                <w:rFonts w:ascii="Times New Roman" w:hAnsi="Times New Roman" w:cs="Times New Roman"/>
                <w:bCs/>
              </w:rPr>
              <w:t xml:space="preserve">20 мм длиной. Диаметр тела иглы 0,4572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w:t>
            </w:r>
            <w:proofErr w:type="spellStart"/>
            <w:r w:rsidRPr="00726FC9">
              <w:rPr>
                <w:rFonts w:ascii="Times New Roman" w:hAnsi="Times New Roman" w:cs="Times New Roman"/>
                <w:bCs/>
              </w:rPr>
              <w:t>задействуя</w:t>
            </w:r>
            <w:proofErr w:type="spellEnd"/>
            <w:r w:rsidRPr="00726FC9">
              <w:rPr>
                <w:rFonts w:ascii="Times New Roman" w:hAnsi="Times New Roman" w:cs="Times New Roman"/>
                <w:bCs/>
              </w:rPr>
              <w:t xml:space="preserve"> острие иглы на внутреннем лотке, что предотвращает </w:t>
            </w:r>
            <w:proofErr w:type="spellStart"/>
            <w:r w:rsidRPr="00726FC9">
              <w:rPr>
                <w:rFonts w:ascii="Times New Roman" w:hAnsi="Times New Roman" w:cs="Times New Roman"/>
                <w:bCs/>
              </w:rPr>
              <w:t>затупление</w:t>
            </w:r>
            <w:proofErr w:type="spellEnd"/>
            <w:r w:rsidRPr="00726FC9">
              <w:rPr>
                <w:rFonts w:ascii="Times New Roman" w:hAnsi="Times New Roman" w:cs="Times New Roman"/>
                <w:bCs/>
              </w:rPr>
              <w:t xml:space="preserve">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w:t>
            </w:r>
            <w:proofErr w:type="spellStart"/>
            <w:r w:rsidRPr="00726FC9">
              <w:rPr>
                <w:rFonts w:ascii="Times New Roman" w:hAnsi="Times New Roman" w:cs="Times New Roman"/>
                <w:bCs/>
              </w:rPr>
              <w:t>браншах</w:t>
            </w:r>
            <w:proofErr w:type="spellEnd"/>
            <w:r w:rsidRPr="00726FC9">
              <w:rPr>
                <w:rFonts w:ascii="Times New Roman" w:hAnsi="Times New Roman" w:cs="Times New Roman"/>
                <w:bCs/>
              </w:rPr>
              <w:t xml:space="preserve"> иглодержателя в одно движение.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60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11</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650B43" w:rsidRPr="00650B43" w:rsidRDefault="00650B43" w:rsidP="00650B43">
            <w:pPr>
              <w:widowControl w:val="0"/>
              <w:suppressLineNumbers/>
              <w:snapToGrid w:val="0"/>
              <w:spacing w:after="0" w:line="240" w:lineRule="auto"/>
              <w:rPr>
                <w:rFonts w:ascii="Times New Roman" w:hAnsi="Times New Roman" w:cs="Times New Roman"/>
                <w:bCs/>
              </w:rPr>
            </w:pPr>
            <w:r w:rsidRPr="00650B43">
              <w:rPr>
                <w:rFonts w:ascii="Times New Roman" w:hAnsi="Times New Roman" w:cs="Times New Roman"/>
                <w:bCs/>
              </w:rPr>
              <w:t xml:space="preserve">Нить стерильная хирургическая, синтетическая, рассасывающаяся, плетеная, изготовленная из сополимера на </w:t>
            </w:r>
            <w:proofErr w:type="spellStart"/>
            <w:r w:rsidRPr="00650B43">
              <w:rPr>
                <w:rFonts w:ascii="Times New Roman" w:hAnsi="Times New Roman" w:cs="Times New Roman"/>
                <w:bCs/>
              </w:rPr>
              <w:t>основегликолид</w:t>
            </w:r>
            <w:r w:rsidR="00B725F4">
              <w:rPr>
                <w:rFonts w:ascii="Times New Roman" w:hAnsi="Times New Roman" w:cs="Times New Roman"/>
                <w:bCs/>
              </w:rPr>
              <w:t>а</w:t>
            </w:r>
            <w:r>
              <w:rPr>
                <w:rFonts w:ascii="Times New Roman" w:hAnsi="Times New Roman" w:cs="Times New Roman"/>
                <w:bCs/>
              </w:rPr>
              <w:t>не</w:t>
            </w:r>
            <w:proofErr w:type="spellEnd"/>
            <w:r>
              <w:rPr>
                <w:rFonts w:ascii="Times New Roman" w:hAnsi="Times New Roman" w:cs="Times New Roman"/>
                <w:bCs/>
              </w:rPr>
              <w:t xml:space="preserve"> менее </w:t>
            </w:r>
            <w:r w:rsidRPr="00650B43">
              <w:rPr>
                <w:rFonts w:ascii="Times New Roman" w:hAnsi="Times New Roman" w:cs="Times New Roman"/>
                <w:bCs/>
              </w:rPr>
              <w:t xml:space="preserve">90%, </w:t>
            </w:r>
            <w:proofErr w:type="spellStart"/>
            <w:r w:rsidRPr="00650B43">
              <w:rPr>
                <w:rFonts w:ascii="Times New Roman" w:hAnsi="Times New Roman" w:cs="Times New Roman"/>
                <w:bCs/>
              </w:rPr>
              <w:t>лактид</w:t>
            </w:r>
            <w:r>
              <w:rPr>
                <w:rFonts w:ascii="Times New Roman" w:hAnsi="Times New Roman" w:cs="Times New Roman"/>
                <w:bCs/>
              </w:rPr>
              <w:t>не</w:t>
            </w:r>
            <w:proofErr w:type="spellEnd"/>
            <w:r>
              <w:rPr>
                <w:rFonts w:ascii="Times New Roman" w:hAnsi="Times New Roman" w:cs="Times New Roman"/>
                <w:bCs/>
              </w:rPr>
              <w:t xml:space="preserve"> менее </w:t>
            </w:r>
            <w:r w:rsidRPr="00650B43">
              <w:rPr>
                <w:rFonts w:ascii="Times New Roman" w:hAnsi="Times New Roman" w:cs="Times New Roman"/>
                <w:bCs/>
              </w:rPr>
              <w:t xml:space="preserve">10%, с покрытием, облегчающим проведение нити через ткани (из сополимера </w:t>
            </w:r>
            <w:proofErr w:type="spellStart"/>
            <w:r w:rsidRPr="00650B43">
              <w:rPr>
                <w:rFonts w:ascii="Times New Roman" w:hAnsi="Times New Roman" w:cs="Times New Roman"/>
                <w:bCs/>
              </w:rPr>
              <w:t>гликолида</w:t>
            </w:r>
            <w:proofErr w:type="spellEnd"/>
            <w:r w:rsidRPr="00650B43">
              <w:rPr>
                <w:rFonts w:ascii="Times New Roman" w:hAnsi="Times New Roman" w:cs="Times New Roman"/>
                <w:bCs/>
              </w:rPr>
              <w:t xml:space="preserve">, </w:t>
            </w:r>
            <w:proofErr w:type="spellStart"/>
            <w:r w:rsidRPr="00650B43">
              <w:rPr>
                <w:rFonts w:ascii="Times New Roman" w:hAnsi="Times New Roman" w:cs="Times New Roman"/>
                <w:bCs/>
              </w:rPr>
              <w:t>лактида</w:t>
            </w:r>
            <w:proofErr w:type="spellEnd"/>
            <w:r w:rsidRPr="00650B43">
              <w:rPr>
                <w:rFonts w:ascii="Times New Roman" w:hAnsi="Times New Roman" w:cs="Times New Roman"/>
                <w:bCs/>
              </w:rPr>
              <w:t xml:space="preserve"> и </w:t>
            </w:r>
            <w:proofErr w:type="spellStart"/>
            <w:r w:rsidRPr="00650B43">
              <w:rPr>
                <w:rFonts w:ascii="Times New Roman" w:hAnsi="Times New Roman" w:cs="Times New Roman"/>
                <w:bCs/>
              </w:rPr>
              <w:t>стеарата</w:t>
            </w:r>
            <w:proofErr w:type="spellEnd"/>
            <w:r w:rsidRPr="00650B43">
              <w:rPr>
                <w:rFonts w:ascii="Times New Roman" w:hAnsi="Times New Roman" w:cs="Times New Roman"/>
                <w:bCs/>
              </w:rPr>
              <w:t xml:space="preserve"> кальция). Используемые материалы не имеют </w:t>
            </w:r>
            <w:proofErr w:type="spellStart"/>
            <w:r w:rsidRPr="00650B43">
              <w:rPr>
                <w:rFonts w:ascii="Times New Roman" w:hAnsi="Times New Roman" w:cs="Times New Roman"/>
                <w:bCs/>
              </w:rPr>
              <w:t>антигенной</w:t>
            </w:r>
            <w:proofErr w:type="spellEnd"/>
            <w:r w:rsidRPr="00650B43">
              <w:rPr>
                <w:rFonts w:ascii="Times New Roman" w:hAnsi="Times New Roman" w:cs="Times New Roman"/>
                <w:bCs/>
              </w:rPr>
              <w:t xml:space="preserve"> активности и </w:t>
            </w:r>
            <w:proofErr w:type="spellStart"/>
            <w:r w:rsidRPr="00650B43">
              <w:rPr>
                <w:rFonts w:ascii="Times New Roman" w:hAnsi="Times New Roman" w:cs="Times New Roman"/>
                <w:bCs/>
              </w:rPr>
              <w:t>апирогенны</w:t>
            </w:r>
            <w:proofErr w:type="spellEnd"/>
            <w:r w:rsidRPr="00650B43">
              <w:rPr>
                <w:rFonts w:ascii="Times New Roman" w:hAnsi="Times New Roman" w:cs="Times New Roman"/>
                <w:bCs/>
              </w:rPr>
              <w:t>. Нить  окрашена в контрастный цвет для улучшения визуализации в ране.</w:t>
            </w:r>
          </w:p>
          <w:p w:rsidR="00133737" w:rsidRPr="00133737" w:rsidRDefault="00650B43" w:rsidP="00650B43">
            <w:pPr>
              <w:widowControl w:val="0"/>
              <w:suppressLineNumbers/>
              <w:snapToGrid w:val="0"/>
              <w:spacing w:after="0" w:line="240" w:lineRule="auto"/>
              <w:rPr>
                <w:rFonts w:ascii="Times New Roman" w:hAnsi="Times New Roman" w:cs="Times New Roman"/>
                <w:bCs/>
              </w:rPr>
            </w:pPr>
            <w:r w:rsidRPr="00650B43">
              <w:rPr>
                <w:rFonts w:ascii="Times New Roman" w:hAnsi="Times New Roman" w:cs="Times New Roman"/>
                <w:bCs/>
              </w:rPr>
              <w:t xml:space="preserve">Нить сохраняет </w:t>
            </w:r>
            <w:r>
              <w:rPr>
                <w:rFonts w:ascii="Times New Roman" w:hAnsi="Times New Roman" w:cs="Times New Roman"/>
                <w:bCs/>
              </w:rPr>
              <w:t xml:space="preserve">не менее </w:t>
            </w:r>
            <w:r w:rsidRPr="00650B43">
              <w:rPr>
                <w:rFonts w:ascii="Times New Roman" w:hAnsi="Times New Roman" w:cs="Times New Roman"/>
                <w:bCs/>
              </w:rPr>
              <w:t xml:space="preserve">75% прочности на разрыв IN VIVO через 2 недели, </w:t>
            </w:r>
            <w:r>
              <w:rPr>
                <w:rFonts w:ascii="Times New Roman" w:hAnsi="Times New Roman" w:cs="Times New Roman"/>
                <w:bCs/>
              </w:rPr>
              <w:t xml:space="preserve">не менее </w:t>
            </w:r>
            <w:r w:rsidRPr="00650B43">
              <w:rPr>
                <w:rFonts w:ascii="Times New Roman" w:hAnsi="Times New Roman" w:cs="Times New Roman"/>
                <w:bCs/>
              </w:rPr>
              <w:t>50% через 3 недели,</w:t>
            </w:r>
            <w:r>
              <w:rPr>
                <w:rFonts w:ascii="Times New Roman" w:hAnsi="Times New Roman" w:cs="Times New Roman"/>
                <w:bCs/>
              </w:rPr>
              <w:t xml:space="preserve"> не менее</w:t>
            </w:r>
            <w:r w:rsidRPr="00650B43">
              <w:rPr>
                <w:rFonts w:ascii="Times New Roman" w:hAnsi="Times New Roman" w:cs="Times New Roman"/>
                <w:bCs/>
              </w:rPr>
              <w:t xml:space="preserve"> 25% через 4 недели, срок полного рассасывания в диапазоне минимальное значение не </w:t>
            </w:r>
            <w:r w:rsidR="00F251DE">
              <w:rPr>
                <w:rFonts w:ascii="Times New Roman" w:hAnsi="Times New Roman" w:cs="Times New Roman"/>
                <w:bCs/>
              </w:rPr>
              <w:t>более</w:t>
            </w:r>
            <w:r w:rsidRPr="00650B43">
              <w:rPr>
                <w:rFonts w:ascii="Times New Roman" w:hAnsi="Times New Roman" w:cs="Times New Roman"/>
                <w:bCs/>
              </w:rPr>
              <w:t xml:space="preserve"> 56 дней, максимальное значение не </w:t>
            </w:r>
            <w:r w:rsidR="00F251DE">
              <w:rPr>
                <w:rFonts w:ascii="Times New Roman" w:hAnsi="Times New Roman" w:cs="Times New Roman"/>
                <w:bCs/>
              </w:rPr>
              <w:t>менее</w:t>
            </w:r>
            <w:r w:rsidRPr="00650B43">
              <w:rPr>
                <w:rFonts w:ascii="Times New Roman" w:hAnsi="Times New Roman" w:cs="Times New Roman"/>
                <w:bCs/>
              </w:rPr>
              <w:t xml:space="preserve"> 70 дней.  Метрический размер 1,5, условный размер  4/0. Длина нити</w:t>
            </w:r>
            <w:r>
              <w:rPr>
                <w:rFonts w:ascii="Times New Roman" w:hAnsi="Times New Roman" w:cs="Times New Roman"/>
                <w:bCs/>
              </w:rPr>
              <w:t xml:space="preserve"> не менее</w:t>
            </w:r>
            <w:r w:rsidRPr="00650B43">
              <w:rPr>
                <w:rFonts w:ascii="Times New Roman" w:hAnsi="Times New Roman" w:cs="Times New Roman"/>
                <w:bCs/>
              </w:rPr>
              <w:t xml:space="preserve">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Должна быть стали 4310, </w:t>
            </w:r>
            <w:r w:rsidR="007D1FDA">
              <w:rPr>
                <w:rFonts w:ascii="Times New Roman" w:hAnsi="Times New Roman" w:cs="Times New Roman"/>
                <w:bCs/>
              </w:rPr>
              <w:t>или</w:t>
            </w:r>
            <w:r w:rsidRPr="00650B43">
              <w:rPr>
                <w:rFonts w:ascii="Times New Roman" w:hAnsi="Times New Roman" w:cs="Times New Roman"/>
                <w:bCs/>
              </w:rPr>
              <w:t xml:space="preserve"> из стали X10CrNi18-8, </w:t>
            </w:r>
            <w:r w:rsidR="007D1FDA">
              <w:rPr>
                <w:rFonts w:ascii="Times New Roman" w:hAnsi="Times New Roman" w:cs="Times New Roman"/>
                <w:bCs/>
              </w:rPr>
              <w:t>или</w:t>
            </w:r>
            <w:r w:rsidRPr="00650B43">
              <w:rPr>
                <w:rFonts w:ascii="Times New Roman" w:hAnsi="Times New Roman" w:cs="Times New Roman"/>
                <w:bCs/>
              </w:rPr>
              <w:t xml:space="preserve"> из стали 17-7B. Тело иглы имеет квадратную форму для придания большей устойчивости в иглодержателе. Игла  имеет конструкцию, увеличивающую надежность ее фиксации в иглодержателе. Игла колющая, кончик иглы уплощен для лучшего разделения тканей, 1/2  окружности, </w:t>
            </w:r>
            <w:r>
              <w:rPr>
                <w:rFonts w:ascii="Times New Roman" w:hAnsi="Times New Roman" w:cs="Times New Roman"/>
                <w:bCs/>
              </w:rPr>
              <w:t xml:space="preserve">не менее </w:t>
            </w:r>
            <w:r w:rsidRPr="00650B43">
              <w:rPr>
                <w:rFonts w:ascii="Times New Roman" w:hAnsi="Times New Roman" w:cs="Times New Roman"/>
                <w:bCs/>
              </w:rPr>
              <w:t xml:space="preserve">17 мм длиной. Диаметр тела иглы 0,4572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w:t>
            </w:r>
            <w:r w:rsidRPr="00650B43">
              <w:rPr>
                <w:rFonts w:ascii="Times New Roman" w:hAnsi="Times New Roman" w:cs="Times New Roman"/>
                <w:bCs/>
              </w:rPr>
              <w:lastRenderedPageBreak/>
              <w:t xml:space="preserve">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минимизируя возникновение эффекта "памяти формы". Игла зафиксирована, не </w:t>
            </w:r>
            <w:proofErr w:type="spellStart"/>
            <w:r w:rsidRPr="00650B43">
              <w:rPr>
                <w:rFonts w:ascii="Times New Roman" w:hAnsi="Times New Roman" w:cs="Times New Roman"/>
                <w:bCs/>
              </w:rPr>
              <w:t>задействуя</w:t>
            </w:r>
            <w:proofErr w:type="spellEnd"/>
            <w:r w:rsidRPr="00650B43">
              <w:rPr>
                <w:rFonts w:ascii="Times New Roman" w:hAnsi="Times New Roman" w:cs="Times New Roman"/>
                <w:bCs/>
              </w:rPr>
              <w:t xml:space="preserve"> острие иглы на внутреннем лотке, что предотвращает </w:t>
            </w:r>
            <w:proofErr w:type="spellStart"/>
            <w:r w:rsidRPr="00650B43">
              <w:rPr>
                <w:rFonts w:ascii="Times New Roman" w:hAnsi="Times New Roman" w:cs="Times New Roman"/>
                <w:bCs/>
              </w:rPr>
              <w:t>затупление</w:t>
            </w:r>
            <w:proofErr w:type="spellEnd"/>
            <w:r w:rsidRPr="00650B43">
              <w:rPr>
                <w:rFonts w:ascii="Times New Roman" w:hAnsi="Times New Roman" w:cs="Times New Roman"/>
                <w:bCs/>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650B43">
              <w:rPr>
                <w:rFonts w:ascii="Times New Roman" w:hAnsi="Times New Roman" w:cs="Times New Roman"/>
                <w:bCs/>
              </w:rPr>
              <w:t>браншах</w:t>
            </w:r>
            <w:proofErr w:type="spellEnd"/>
            <w:r w:rsidRPr="00650B43">
              <w:rPr>
                <w:rFonts w:ascii="Times New Roman" w:hAnsi="Times New Roman" w:cs="Times New Roman"/>
                <w:bCs/>
              </w:rPr>
              <w:t xml:space="preserve"> иглодержателя в одно движение.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120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12</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532BB2" w:rsidRPr="00532BB2" w:rsidRDefault="00532BB2" w:rsidP="00532BB2">
            <w:pPr>
              <w:widowControl w:val="0"/>
              <w:suppressLineNumbers/>
              <w:snapToGrid w:val="0"/>
              <w:spacing w:after="0" w:line="240" w:lineRule="auto"/>
              <w:rPr>
                <w:rFonts w:ascii="Times New Roman" w:hAnsi="Times New Roman" w:cs="Times New Roman"/>
                <w:bCs/>
              </w:rPr>
            </w:pPr>
            <w:r w:rsidRPr="00532BB2">
              <w:rPr>
                <w:rFonts w:ascii="Times New Roman" w:hAnsi="Times New Roman" w:cs="Times New Roman"/>
                <w:bCs/>
              </w:rPr>
              <w:t xml:space="preserve">Нить стерильная хирургическая, синтетическая, рассасывающаяся, </w:t>
            </w:r>
            <w:proofErr w:type="spellStart"/>
            <w:r w:rsidRPr="00532BB2">
              <w:rPr>
                <w:rFonts w:ascii="Times New Roman" w:hAnsi="Times New Roman" w:cs="Times New Roman"/>
                <w:bCs/>
              </w:rPr>
              <w:t>монофиламентная</w:t>
            </w:r>
            <w:proofErr w:type="spellEnd"/>
            <w:r w:rsidRPr="00532BB2">
              <w:rPr>
                <w:rFonts w:ascii="Times New Roman" w:hAnsi="Times New Roman" w:cs="Times New Roman"/>
                <w:bCs/>
              </w:rPr>
              <w:t xml:space="preserve">, изготовленная из полиэфира </w:t>
            </w:r>
            <w:proofErr w:type="spellStart"/>
            <w:r w:rsidRPr="00532BB2">
              <w:rPr>
                <w:rFonts w:ascii="Times New Roman" w:hAnsi="Times New Roman" w:cs="Times New Roman"/>
                <w:bCs/>
              </w:rPr>
              <w:t>поли-п-диоксанона</w:t>
            </w:r>
            <w:proofErr w:type="spellEnd"/>
            <w:r w:rsidRPr="00532BB2">
              <w:rPr>
                <w:rFonts w:ascii="Times New Roman" w:hAnsi="Times New Roman" w:cs="Times New Roman"/>
                <w:bCs/>
              </w:rPr>
              <w:t xml:space="preserve">. Используемые материалы не имеют </w:t>
            </w:r>
            <w:proofErr w:type="spellStart"/>
            <w:r w:rsidRPr="00532BB2">
              <w:rPr>
                <w:rFonts w:ascii="Times New Roman" w:hAnsi="Times New Roman" w:cs="Times New Roman"/>
                <w:bCs/>
              </w:rPr>
              <w:t>антигенной</w:t>
            </w:r>
            <w:proofErr w:type="spellEnd"/>
            <w:r w:rsidRPr="00532BB2">
              <w:rPr>
                <w:rFonts w:ascii="Times New Roman" w:hAnsi="Times New Roman" w:cs="Times New Roman"/>
                <w:bCs/>
              </w:rPr>
              <w:t xml:space="preserve"> активности и </w:t>
            </w:r>
            <w:proofErr w:type="spellStart"/>
            <w:r w:rsidRPr="00532BB2">
              <w:rPr>
                <w:rFonts w:ascii="Times New Roman" w:hAnsi="Times New Roman" w:cs="Times New Roman"/>
                <w:bCs/>
              </w:rPr>
              <w:t>апирогенны</w:t>
            </w:r>
            <w:proofErr w:type="spellEnd"/>
            <w:r w:rsidRPr="00532BB2">
              <w:rPr>
                <w:rFonts w:ascii="Times New Roman" w:hAnsi="Times New Roman" w:cs="Times New Roman"/>
                <w:bCs/>
              </w:rPr>
              <w:t>. Нить  окрашена в контрастный цвет для улучшения визуализации в ране.</w:t>
            </w:r>
          </w:p>
          <w:p w:rsidR="00133737" w:rsidRPr="00133737" w:rsidRDefault="00532BB2" w:rsidP="00532BB2">
            <w:pPr>
              <w:widowControl w:val="0"/>
              <w:suppressLineNumbers/>
              <w:snapToGrid w:val="0"/>
              <w:spacing w:after="0" w:line="240" w:lineRule="auto"/>
              <w:rPr>
                <w:rFonts w:ascii="Times New Roman" w:hAnsi="Times New Roman" w:cs="Times New Roman"/>
                <w:bCs/>
              </w:rPr>
            </w:pPr>
            <w:r w:rsidRPr="00532BB2">
              <w:rPr>
                <w:rFonts w:ascii="Times New Roman" w:hAnsi="Times New Roman" w:cs="Times New Roman"/>
                <w:bCs/>
              </w:rPr>
              <w:t xml:space="preserve">Нить сохраняет </w:t>
            </w:r>
            <w:r>
              <w:rPr>
                <w:rFonts w:ascii="Times New Roman" w:hAnsi="Times New Roman" w:cs="Times New Roman"/>
                <w:bCs/>
              </w:rPr>
              <w:t xml:space="preserve">не менее </w:t>
            </w:r>
            <w:r w:rsidRPr="00532BB2">
              <w:rPr>
                <w:rFonts w:ascii="Times New Roman" w:hAnsi="Times New Roman" w:cs="Times New Roman"/>
                <w:bCs/>
              </w:rPr>
              <w:t xml:space="preserve">80% прочности на разрыв IN VIVO через 2 недели, </w:t>
            </w:r>
            <w:r>
              <w:rPr>
                <w:rFonts w:ascii="Times New Roman" w:hAnsi="Times New Roman" w:cs="Times New Roman"/>
                <w:bCs/>
              </w:rPr>
              <w:t xml:space="preserve">не менее </w:t>
            </w:r>
            <w:r w:rsidRPr="00532BB2">
              <w:rPr>
                <w:rFonts w:ascii="Times New Roman" w:hAnsi="Times New Roman" w:cs="Times New Roman"/>
                <w:bCs/>
              </w:rPr>
              <w:t xml:space="preserve">70% через 4 недели, </w:t>
            </w:r>
            <w:r>
              <w:rPr>
                <w:rFonts w:ascii="Times New Roman" w:hAnsi="Times New Roman" w:cs="Times New Roman"/>
                <w:bCs/>
              </w:rPr>
              <w:t xml:space="preserve">не менее </w:t>
            </w:r>
            <w:r w:rsidRPr="00532BB2">
              <w:rPr>
                <w:rFonts w:ascii="Times New Roman" w:hAnsi="Times New Roman" w:cs="Times New Roman"/>
                <w:bCs/>
              </w:rPr>
              <w:t xml:space="preserve">60% через 6 недель, срок полного рассасывания </w:t>
            </w:r>
            <w:r>
              <w:rPr>
                <w:rFonts w:ascii="Times New Roman" w:hAnsi="Times New Roman" w:cs="Times New Roman"/>
                <w:bCs/>
              </w:rPr>
              <w:t xml:space="preserve">в диапазоне минимальное значение не </w:t>
            </w:r>
            <w:r w:rsidR="00F251DE">
              <w:rPr>
                <w:rFonts w:ascii="Times New Roman" w:hAnsi="Times New Roman" w:cs="Times New Roman"/>
                <w:bCs/>
              </w:rPr>
              <w:t>более</w:t>
            </w:r>
            <w:r w:rsidRPr="00532BB2">
              <w:rPr>
                <w:rFonts w:ascii="Times New Roman" w:hAnsi="Times New Roman" w:cs="Times New Roman"/>
                <w:bCs/>
              </w:rPr>
              <w:t>182</w:t>
            </w:r>
            <w:r>
              <w:rPr>
                <w:rFonts w:ascii="Times New Roman" w:hAnsi="Times New Roman" w:cs="Times New Roman"/>
                <w:bCs/>
              </w:rPr>
              <w:t xml:space="preserve"> дня, максимальное значение не </w:t>
            </w:r>
            <w:r w:rsidR="00F251DE">
              <w:rPr>
                <w:rFonts w:ascii="Times New Roman" w:hAnsi="Times New Roman" w:cs="Times New Roman"/>
                <w:bCs/>
              </w:rPr>
              <w:t>менее</w:t>
            </w:r>
            <w:r w:rsidRPr="00532BB2">
              <w:rPr>
                <w:rFonts w:ascii="Times New Roman" w:hAnsi="Times New Roman" w:cs="Times New Roman"/>
                <w:bCs/>
              </w:rPr>
              <w:t>238 дней.  Метрический размер 2, условный размер  3/0. Длина нити</w:t>
            </w:r>
            <w:r>
              <w:rPr>
                <w:rFonts w:ascii="Times New Roman" w:hAnsi="Times New Roman" w:cs="Times New Roman"/>
                <w:bCs/>
              </w:rPr>
              <w:t xml:space="preserve"> не менее</w:t>
            </w:r>
            <w:r w:rsidRPr="00532BB2">
              <w:rPr>
                <w:rFonts w:ascii="Times New Roman" w:hAnsi="Times New Roman" w:cs="Times New Roman"/>
                <w:bCs/>
              </w:rPr>
              <w:t xml:space="preserve"> 70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Должна быть стали 4310, </w:t>
            </w:r>
            <w:r w:rsidR="007D1FDA">
              <w:rPr>
                <w:rFonts w:ascii="Times New Roman" w:hAnsi="Times New Roman" w:cs="Times New Roman"/>
                <w:bCs/>
              </w:rPr>
              <w:t>или</w:t>
            </w:r>
            <w:r w:rsidRPr="00532BB2">
              <w:rPr>
                <w:rFonts w:ascii="Times New Roman" w:hAnsi="Times New Roman" w:cs="Times New Roman"/>
                <w:bCs/>
              </w:rPr>
              <w:t xml:space="preserve"> из стали X10CrNi18-8, </w:t>
            </w:r>
            <w:r w:rsidR="007D1FDA">
              <w:rPr>
                <w:rFonts w:ascii="Times New Roman" w:hAnsi="Times New Roman" w:cs="Times New Roman"/>
                <w:bCs/>
              </w:rPr>
              <w:t>или</w:t>
            </w:r>
            <w:r w:rsidRPr="00532BB2">
              <w:rPr>
                <w:rFonts w:ascii="Times New Roman" w:hAnsi="Times New Roman" w:cs="Times New Roman"/>
                <w:bCs/>
              </w:rPr>
              <w:t xml:space="preserve"> из стали 17-7B. Иглы имеют конструкцию, увеличивающую надежность их фиксации в иглодержателе  за счет насечек в месте захвата.  Иглы колющие, 1/2  окружности, </w:t>
            </w:r>
            <w:r>
              <w:rPr>
                <w:rFonts w:ascii="Times New Roman" w:hAnsi="Times New Roman" w:cs="Times New Roman"/>
                <w:bCs/>
              </w:rPr>
              <w:t xml:space="preserve">не менее </w:t>
            </w:r>
            <w:r w:rsidRPr="00532BB2">
              <w:rPr>
                <w:rFonts w:ascii="Times New Roman" w:hAnsi="Times New Roman" w:cs="Times New Roman"/>
                <w:bCs/>
              </w:rPr>
              <w:t xml:space="preserve">22 мм длиной. Диаметр тела иглы 0,5588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w:t>
            </w:r>
            <w:proofErr w:type="spellStart"/>
            <w:r w:rsidRPr="00532BB2">
              <w:rPr>
                <w:rFonts w:ascii="Times New Roman" w:hAnsi="Times New Roman" w:cs="Times New Roman"/>
                <w:bCs/>
              </w:rPr>
              <w:t>задействуя</w:t>
            </w:r>
            <w:proofErr w:type="spellEnd"/>
            <w:r w:rsidRPr="00532BB2">
              <w:rPr>
                <w:rFonts w:ascii="Times New Roman" w:hAnsi="Times New Roman" w:cs="Times New Roman"/>
                <w:bCs/>
              </w:rPr>
              <w:t xml:space="preserve"> острие иглы на внутреннем лотке, что предотвращает </w:t>
            </w:r>
            <w:proofErr w:type="spellStart"/>
            <w:r w:rsidRPr="00532BB2">
              <w:rPr>
                <w:rFonts w:ascii="Times New Roman" w:hAnsi="Times New Roman" w:cs="Times New Roman"/>
                <w:bCs/>
              </w:rPr>
              <w:t>затупление</w:t>
            </w:r>
            <w:proofErr w:type="spellEnd"/>
            <w:r w:rsidRPr="00532BB2">
              <w:rPr>
                <w:rFonts w:ascii="Times New Roman" w:hAnsi="Times New Roman" w:cs="Times New Roman"/>
                <w:bCs/>
              </w:rPr>
              <w:t xml:space="preserve"> острия. Лоток снабжен отклоняющимся пластиковым лепестком, который позволяет позиционировать иглу на нужную глубину в </w:t>
            </w:r>
            <w:proofErr w:type="spellStart"/>
            <w:r w:rsidRPr="00532BB2">
              <w:rPr>
                <w:rFonts w:ascii="Times New Roman" w:hAnsi="Times New Roman" w:cs="Times New Roman"/>
                <w:bCs/>
              </w:rPr>
              <w:t>браншах</w:t>
            </w:r>
            <w:proofErr w:type="spellEnd"/>
            <w:r w:rsidRPr="00532BB2">
              <w:rPr>
                <w:rFonts w:ascii="Times New Roman" w:hAnsi="Times New Roman" w:cs="Times New Roman"/>
                <w:bCs/>
              </w:rPr>
              <w:t xml:space="preserve"> иглодержателя в одно движение.</w:t>
            </w:r>
            <w:proofErr w:type="gramStart"/>
            <w:r w:rsidRPr="00532BB2">
              <w:rPr>
                <w:rFonts w:ascii="Times New Roman" w:hAnsi="Times New Roman" w:cs="Times New Roman"/>
                <w:bCs/>
              </w:rPr>
              <w:t xml:space="preserve">  .</w:t>
            </w:r>
            <w:proofErr w:type="gramEnd"/>
            <w:r w:rsidRPr="00532BB2">
              <w:rPr>
                <w:rFonts w:ascii="Times New Roman" w:hAnsi="Times New Roman" w:cs="Times New Roman"/>
                <w:bCs/>
              </w:rPr>
              <w:t xml:space="preserve">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180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13</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43137B" w:rsidRPr="0043137B" w:rsidRDefault="0043137B" w:rsidP="0043137B">
            <w:pPr>
              <w:widowControl w:val="0"/>
              <w:suppressLineNumbers/>
              <w:snapToGrid w:val="0"/>
              <w:spacing w:after="0" w:line="240" w:lineRule="auto"/>
              <w:rPr>
                <w:rFonts w:ascii="Times New Roman" w:hAnsi="Times New Roman" w:cs="Times New Roman"/>
                <w:bCs/>
              </w:rPr>
            </w:pPr>
            <w:r w:rsidRPr="0043137B">
              <w:rPr>
                <w:rFonts w:ascii="Times New Roman" w:hAnsi="Times New Roman" w:cs="Times New Roman"/>
                <w:bCs/>
              </w:rPr>
              <w:t xml:space="preserve">Нить стерильная хирургическая, синтетическая, рассасывающаяся, </w:t>
            </w:r>
            <w:proofErr w:type="spellStart"/>
            <w:r w:rsidRPr="0043137B">
              <w:rPr>
                <w:rFonts w:ascii="Times New Roman" w:hAnsi="Times New Roman" w:cs="Times New Roman"/>
                <w:bCs/>
              </w:rPr>
              <w:t>монофиламентная</w:t>
            </w:r>
            <w:proofErr w:type="spellEnd"/>
            <w:r w:rsidRPr="0043137B">
              <w:rPr>
                <w:rFonts w:ascii="Times New Roman" w:hAnsi="Times New Roman" w:cs="Times New Roman"/>
                <w:bCs/>
              </w:rPr>
              <w:t xml:space="preserve">, изготовленная из полиэфира </w:t>
            </w:r>
            <w:proofErr w:type="spellStart"/>
            <w:r w:rsidRPr="0043137B">
              <w:rPr>
                <w:rFonts w:ascii="Times New Roman" w:hAnsi="Times New Roman" w:cs="Times New Roman"/>
                <w:bCs/>
              </w:rPr>
              <w:t>поли-п-диоксанона</w:t>
            </w:r>
            <w:proofErr w:type="spellEnd"/>
            <w:r w:rsidRPr="0043137B">
              <w:rPr>
                <w:rFonts w:ascii="Times New Roman" w:hAnsi="Times New Roman" w:cs="Times New Roman"/>
                <w:bCs/>
              </w:rPr>
              <w:t xml:space="preserve">. Используемые материалы не имеют </w:t>
            </w:r>
            <w:proofErr w:type="spellStart"/>
            <w:r w:rsidRPr="0043137B">
              <w:rPr>
                <w:rFonts w:ascii="Times New Roman" w:hAnsi="Times New Roman" w:cs="Times New Roman"/>
                <w:bCs/>
              </w:rPr>
              <w:t>антигенной</w:t>
            </w:r>
            <w:proofErr w:type="spellEnd"/>
            <w:r w:rsidRPr="0043137B">
              <w:rPr>
                <w:rFonts w:ascii="Times New Roman" w:hAnsi="Times New Roman" w:cs="Times New Roman"/>
                <w:bCs/>
              </w:rPr>
              <w:t xml:space="preserve"> активности и </w:t>
            </w:r>
            <w:proofErr w:type="spellStart"/>
            <w:r w:rsidRPr="0043137B">
              <w:rPr>
                <w:rFonts w:ascii="Times New Roman" w:hAnsi="Times New Roman" w:cs="Times New Roman"/>
                <w:bCs/>
              </w:rPr>
              <w:t>апирогенны</w:t>
            </w:r>
            <w:proofErr w:type="spellEnd"/>
            <w:r w:rsidRPr="0043137B">
              <w:rPr>
                <w:rFonts w:ascii="Times New Roman" w:hAnsi="Times New Roman" w:cs="Times New Roman"/>
                <w:bCs/>
              </w:rPr>
              <w:t>. Нить  окрашена в контрастный цвет для улучшения визуализации в ране.</w:t>
            </w:r>
          </w:p>
          <w:p w:rsidR="00133737" w:rsidRPr="00133737" w:rsidRDefault="0043137B" w:rsidP="0043137B">
            <w:pPr>
              <w:widowControl w:val="0"/>
              <w:suppressLineNumbers/>
              <w:snapToGrid w:val="0"/>
              <w:spacing w:after="0" w:line="240" w:lineRule="auto"/>
              <w:rPr>
                <w:rFonts w:ascii="Times New Roman" w:hAnsi="Times New Roman" w:cs="Times New Roman"/>
                <w:bCs/>
              </w:rPr>
            </w:pPr>
            <w:r w:rsidRPr="0043137B">
              <w:rPr>
                <w:rFonts w:ascii="Times New Roman" w:hAnsi="Times New Roman" w:cs="Times New Roman"/>
                <w:bCs/>
              </w:rPr>
              <w:t>Нить сохраняет</w:t>
            </w:r>
            <w:r>
              <w:rPr>
                <w:rFonts w:ascii="Times New Roman" w:hAnsi="Times New Roman" w:cs="Times New Roman"/>
                <w:bCs/>
              </w:rPr>
              <w:t xml:space="preserve"> не менее</w:t>
            </w:r>
            <w:r w:rsidRPr="0043137B">
              <w:rPr>
                <w:rFonts w:ascii="Times New Roman" w:hAnsi="Times New Roman" w:cs="Times New Roman"/>
                <w:bCs/>
              </w:rPr>
              <w:t xml:space="preserve"> 60% прочности на разрыв IN VIVO через 2 недели, </w:t>
            </w:r>
            <w:r>
              <w:rPr>
                <w:rFonts w:ascii="Times New Roman" w:hAnsi="Times New Roman" w:cs="Times New Roman"/>
                <w:bCs/>
              </w:rPr>
              <w:t xml:space="preserve">не менее </w:t>
            </w:r>
            <w:r w:rsidRPr="0043137B">
              <w:rPr>
                <w:rFonts w:ascii="Times New Roman" w:hAnsi="Times New Roman" w:cs="Times New Roman"/>
                <w:bCs/>
              </w:rPr>
              <w:t xml:space="preserve">40% через 4 недели, </w:t>
            </w:r>
            <w:r>
              <w:rPr>
                <w:rFonts w:ascii="Times New Roman" w:hAnsi="Times New Roman" w:cs="Times New Roman"/>
                <w:bCs/>
              </w:rPr>
              <w:t xml:space="preserve">не менее </w:t>
            </w:r>
            <w:r w:rsidRPr="0043137B">
              <w:rPr>
                <w:rFonts w:ascii="Times New Roman" w:hAnsi="Times New Roman" w:cs="Times New Roman"/>
                <w:bCs/>
              </w:rPr>
              <w:t xml:space="preserve">35% через 6 недель, срок полного рассасывания в диапазоне минимальное значение не </w:t>
            </w:r>
            <w:r w:rsidR="00F251DE">
              <w:rPr>
                <w:rFonts w:ascii="Times New Roman" w:hAnsi="Times New Roman" w:cs="Times New Roman"/>
                <w:bCs/>
              </w:rPr>
              <w:t>более</w:t>
            </w:r>
            <w:r w:rsidRPr="0043137B">
              <w:rPr>
                <w:rFonts w:ascii="Times New Roman" w:hAnsi="Times New Roman" w:cs="Times New Roman"/>
                <w:bCs/>
              </w:rPr>
              <w:t xml:space="preserve"> 182 дня, максимальное значение не </w:t>
            </w:r>
            <w:r w:rsidR="00F251DE">
              <w:rPr>
                <w:rFonts w:ascii="Times New Roman" w:hAnsi="Times New Roman" w:cs="Times New Roman"/>
                <w:bCs/>
              </w:rPr>
              <w:t>менее</w:t>
            </w:r>
            <w:r w:rsidRPr="0043137B">
              <w:rPr>
                <w:rFonts w:ascii="Times New Roman" w:hAnsi="Times New Roman" w:cs="Times New Roman"/>
                <w:bCs/>
              </w:rPr>
              <w:t xml:space="preserve"> 238 дней.  Метрический размер 1,5, условный размер 4/0. Длина нити</w:t>
            </w:r>
            <w:r>
              <w:rPr>
                <w:rFonts w:ascii="Times New Roman" w:hAnsi="Times New Roman" w:cs="Times New Roman"/>
                <w:bCs/>
              </w:rPr>
              <w:t xml:space="preserve"> не менее</w:t>
            </w:r>
            <w:r w:rsidRPr="0043137B">
              <w:rPr>
                <w:rFonts w:ascii="Times New Roman" w:hAnsi="Times New Roman" w:cs="Times New Roman"/>
                <w:bCs/>
              </w:rPr>
              <w:t xml:space="preserve">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Должна быть стали 4310, </w:t>
            </w:r>
            <w:r w:rsidR="007D1FDA">
              <w:rPr>
                <w:rFonts w:ascii="Times New Roman" w:hAnsi="Times New Roman" w:cs="Times New Roman"/>
                <w:bCs/>
              </w:rPr>
              <w:t>или</w:t>
            </w:r>
            <w:r w:rsidRPr="0043137B">
              <w:rPr>
                <w:rFonts w:ascii="Times New Roman" w:hAnsi="Times New Roman" w:cs="Times New Roman"/>
                <w:bCs/>
              </w:rPr>
              <w:t xml:space="preserve"> из стали X10CrNi18-8, </w:t>
            </w:r>
            <w:r w:rsidR="007D1FDA">
              <w:rPr>
                <w:rFonts w:ascii="Times New Roman" w:hAnsi="Times New Roman" w:cs="Times New Roman"/>
                <w:bCs/>
              </w:rPr>
              <w:t>или</w:t>
            </w:r>
            <w:r w:rsidRPr="0043137B">
              <w:rPr>
                <w:rFonts w:ascii="Times New Roman" w:hAnsi="Times New Roman" w:cs="Times New Roman"/>
                <w:bCs/>
              </w:rPr>
              <w:t xml:space="preserve"> из стали 17-7B.Иглы колющие, 1/2  окружности,</w:t>
            </w:r>
            <w:r>
              <w:rPr>
                <w:rFonts w:ascii="Times New Roman" w:hAnsi="Times New Roman" w:cs="Times New Roman"/>
                <w:bCs/>
              </w:rPr>
              <w:t xml:space="preserve"> не менее</w:t>
            </w:r>
            <w:r w:rsidRPr="0043137B">
              <w:rPr>
                <w:rFonts w:ascii="Times New Roman" w:hAnsi="Times New Roman" w:cs="Times New Roman"/>
                <w:bCs/>
              </w:rPr>
              <w:t xml:space="preserve"> 22 мм длиной. Диаметр тела иглы 0,4572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w:t>
            </w:r>
            <w:proofErr w:type="spellStart"/>
            <w:r w:rsidRPr="0043137B">
              <w:rPr>
                <w:rFonts w:ascii="Times New Roman" w:hAnsi="Times New Roman" w:cs="Times New Roman"/>
                <w:bCs/>
              </w:rPr>
              <w:t>задействуя</w:t>
            </w:r>
            <w:proofErr w:type="spellEnd"/>
            <w:r w:rsidRPr="0043137B">
              <w:rPr>
                <w:rFonts w:ascii="Times New Roman" w:hAnsi="Times New Roman" w:cs="Times New Roman"/>
                <w:bCs/>
              </w:rPr>
              <w:t xml:space="preserve"> острие иглы на внутреннем лотке, что предотвращает </w:t>
            </w:r>
            <w:proofErr w:type="spellStart"/>
            <w:r w:rsidRPr="0043137B">
              <w:rPr>
                <w:rFonts w:ascii="Times New Roman" w:hAnsi="Times New Roman" w:cs="Times New Roman"/>
                <w:bCs/>
              </w:rPr>
              <w:t>затупление</w:t>
            </w:r>
            <w:proofErr w:type="spellEnd"/>
            <w:r w:rsidRPr="0043137B">
              <w:rPr>
                <w:rFonts w:ascii="Times New Roman" w:hAnsi="Times New Roman" w:cs="Times New Roman"/>
                <w:bCs/>
              </w:rPr>
              <w:t xml:space="preserve"> острия. Лоток снабжен отклоняющимся пластиковым лепестком, который позволяет позиционировать иглу на нужную глубину в </w:t>
            </w:r>
            <w:proofErr w:type="spellStart"/>
            <w:r w:rsidRPr="0043137B">
              <w:rPr>
                <w:rFonts w:ascii="Times New Roman" w:hAnsi="Times New Roman" w:cs="Times New Roman"/>
                <w:bCs/>
              </w:rPr>
              <w:t>браншах</w:t>
            </w:r>
            <w:proofErr w:type="spellEnd"/>
            <w:r w:rsidRPr="0043137B">
              <w:rPr>
                <w:rFonts w:ascii="Times New Roman" w:hAnsi="Times New Roman" w:cs="Times New Roman"/>
                <w:bCs/>
              </w:rPr>
              <w:t xml:space="preserve"> иглодержателя в одно движение.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180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14</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4628D5" w:rsidRPr="00654ACD" w:rsidRDefault="004628D5" w:rsidP="004628D5">
            <w:pPr>
              <w:widowControl w:val="0"/>
              <w:suppressLineNumbers/>
              <w:snapToGrid w:val="0"/>
              <w:spacing w:after="0" w:line="240" w:lineRule="auto"/>
              <w:rPr>
                <w:rFonts w:ascii="Times New Roman" w:hAnsi="Times New Roman" w:cs="Times New Roman"/>
                <w:bCs/>
              </w:rPr>
            </w:pPr>
            <w:r w:rsidRPr="004628D5">
              <w:rPr>
                <w:rFonts w:ascii="Times New Roman" w:hAnsi="Times New Roman" w:cs="Times New Roman"/>
                <w:bCs/>
              </w:rPr>
              <w:t xml:space="preserve">Синтетическая рассасывающаяся хирургическая нить из смеси производных гликолевой (90%) и молочной (10%) кислот, плетеная, с рассасывающимся покрытием из </w:t>
            </w:r>
            <w:proofErr w:type="spellStart"/>
            <w:r w:rsidRPr="004628D5">
              <w:rPr>
                <w:rFonts w:ascii="Times New Roman" w:hAnsi="Times New Roman" w:cs="Times New Roman"/>
                <w:bCs/>
              </w:rPr>
              <w:t>кополимеракапролактона</w:t>
            </w:r>
            <w:proofErr w:type="spellEnd"/>
            <w:r w:rsidRPr="004628D5">
              <w:rPr>
                <w:rFonts w:ascii="Times New Roman" w:hAnsi="Times New Roman" w:cs="Times New Roman"/>
                <w:bCs/>
              </w:rPr>
              <w:t xml:space="preserve">, </w:t>
            </w:r>
            <w:proofErr w:type="spellStart"/>
            <w:r w:rsidRPr="004628D5">
              <w:rPr>
                <w:rFonts w:ascii="Times New Roman" w:hAnsi="Times New Roman" w:cs="Times New Roman"/>
                <w:bCs/>
              </w:rPr>
              <w:t>гликолида</w:t>
            </w:r>
            <w:proofErr w:type="spellEnd"/>
            <w:r w:rsidRPr="004628D5">
              <w:rPr>
                <w:rFonts w:ascii="Times New Roman" w:hAnsi="Times New Roman" w:cs="Times New Roman"/>
                <w:bCs/>
              </w:rPr>
              <w:t xml:space="preserve"> и </w:t>
            </w:r>
            <w:proofErr w:type="spellStart"/>
            <w:r w:rsidRPr="004628D5">
              <w:rPr>
                <w:rFonts w:ascii="Times New Roman" w:hAnsi="Times New Roman" w:cs="Times New Roman"/>
                <w:bCs/>
              </w:rPr>
              <w:t>стеароил-лактилата</w:t>
            </w:r>
            <w:proofErr w:type="spellEnd"/>
            <w:r w:rsidRPr="004628D5">
              <w:rPr>
                <w:rFonts w:ascii="Times New Roman" w:hAnsi="Times New Roman" w:cs="Times New Roman"/>
                <w:bCs/>
              </w:rPr>
              <w:t xml:space="preserve"> кальция. Со сроками эффективной поддержки раны в течении 3 недель: остаточная прочность на 14 день должна составлять не менее 80%, на 21 день более 30%, и со сроком полного рассасывания не менее 50 дней и не более 70 дней. Размер по USP </w:t>
            </w:r>
            <w:r>
              <w:rPr>
                <w:rFonts w:ascii="Times New Roman" w:hAnsi="Times New Roman" w:cs="Times New Roman"/>
                <w:bCs/>
              </w:rPr>
              <w:t>4-</w:t>
            </w:r>
            <w:r w:rsidRPr="004628D5">
              <w:rPr>
                <w:rFonts w:ascii="Times New Roman" w:hAnsi="Times New Roman" w:cs="Times New Roman"/>
                <w:bCs/>
              </w:rPr>
              <w:t xml:space="preserve">0, длина нити не менее </w:t>
            </w:r>
            <w:r>
              <w:rPr>
                <w:rFonts w:ascii="Times New Roman" w:hAnsi="Times New Roman" w:cs="Times New Roman"/>
                <w:bCs/>
              </w:rPr>
              <w:t>240</w:t>
            </w:r>
            <w:r w:rsidRPr="004628D5">
              <w:rPr>
                <w:rFonts w:ascii="Times New Roman" w:hAnsi="Times New Roman" w:cs="Times New Roman"/>
                <w:bCs/>
              </w:rPr>
              <w:t xml:space="preserve"> см и не более </w:t>
            </w:r>
            <w:r>
              <w:rPr>
                <w:rFonts w:ascii="Times New Roman" w:hAnsi="Times New Roman" w:cs="Times New Roman"/>
                <w:bCs/>
              </w:rPr>
              <w:t>260</w:t>
            </w:r>
            <w:r w:rsidRPr="004628D5">
              <w:rPr>
                <w:rFonts w:ascii="Times New Roman" w:hAnsi="Times New Roman" w:cs="Times New Roman"/>
                <w:bCs/>
              </w:rPr>
              <w:t xml:space="preserve"> см, нить должна быть окрашена в зеленый </w:t>
            </w:r>
            <w:r w:rsidR="007D1FDA">
              <w:rPr>
                <w:rFonts w:ascii="Times New Roman" w:hAnsi="Times New Roman" w:cs="Times New Roman"/>
                <w:bCs/>
              </w:rPr>
              <w:t>или</w:t>
            </w:r>
            <w:r w:rsidRPr="004628D5">
              <w:rPr>
                <w:rFonts w:ascii="Times New Roman" w:hAnsi="Times New Roman" w:cs="Times New Roman"/>
                <w:bCs/>
              </w:rPr>
              <w:t xml:space="preserve"> фиолетовый цвет, в пакете должна быть 1 нить. Нить должна быть запакована в дважды стерильную упаковку для надежного хранения: пакет из синтетической бумаги и пленки с разделяющимися лепестками и внутреннего пакета из фольги. Нить должна быть свернута кругом или овалом на бумажном </w:t>
            </w:r>
            <w:r w:rsidR="007D1FDA">
              <w:rPr>
                <w:rFonts w:ascii="Times New Roman" w:hAnsi="Times New Roman" w:cs="Times New Roman"/>
                <w:bCs/>
              </w:rPr>
              <w:t>или</w:t>
            </w:r>
            <w:r w:rsidRPr="004628D5">
              <w:rPr>
                <w:rFonts w:ascii="Times New Roman" w:hAnsi="Times New Roman" w:cs="Times New Roman"/>
                <w:bCs/>
              </w:rPr>
              <w:t xml:space="preserve"> пластиковом носителе внутри пакета из фольги. Хирургическая нить должна быть уложена так, чтобы при отрыве края пакета из фольги игла была видна сразу и доступна для захвата иглодержателем. Маркировка индивидуально упаковки должна содержать наименование шовного материала, его состав; товарный знак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w:t>
            </w:r>
            <w:r w:rsidRPr="004628D5">
              <w:rPr>
                <w:rFonts w:ascii="Times New Roman" w:hAnsi="Times New Roman" w:cs="Times New Roman"/>
                <w:bCs/>
              </w:rPr>
              <w:lastRenderedPageBreak/>
              <w:t>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Вторичная упаковка из картона с открывающимся в бок лотком для легкого извлечения шовных материалов на стеллажах. Необходимо наличие инструкции на русском языке в каждой коробке.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48</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15</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936C5B" w:rsidP="00133737">
            <w:pPr>
              <w:widowControl w:val="0"/>
              <w:suppressLineNumbers/>
              <w:snapToGrid w:val="0"/>
              <w:spacing w:after="0" w:line="240" w:lineRule="auto"/>
              <w:rPr>
                <w:rFonts w:ascii="Times New Roman" w:hAnsi="Times New Roman" w:cs="Times New Roman"/>
                <w:bCs/>
              </w:rPr>
            </w:pPr>
            <w:r w:rsidRPr="00936C5B">
              <w:rPr>
                <w:rFonts w:ascii="Times New Roman" w:hAnsi="Times New Roman" w:cs="Times New Roman"/>
                <w:bCs/>
              </w:rPr>
              <w:t xml:space="preserve">Синтетическая рассасывающаяся хирургическая нить из смеси производных гликолевой (90%) и молочной (10%) кислот, плетеная, с рассасывающимся покрытием из </w:t>
            </w:r>
            <w:proofErr w:type="spellStart"/>
            <w:r w:rsidRPr="00936C5B">
              <w:rPr>
                <w:rFonts w:ascii="Times New Roman" w:hAnsi="Times New Roman" w:cs="Times New Roman"/>
                <w:bCs/>
              </w:rPr>
              <w:t>кополимеракапролактона</w:t>
            </w:r>
            <w:proofErr w:type="spellEnd"/>
            <w:r w:rsidRPr="00936C5B">
              <w:rPr>
                <w:rFonts w:ascii="Times New Roman" w:hAnsi="Times New Roman" w:cs="Times New Roman"/>
                <w:bCs/>
              </w:rPr>
              <w:t xml:space="preserve">, </w:t>
            </w:r>
            <w:proofErr w:type="spellStart"/>
            <w:r w:rsidRPr="00936C5B">
              <w:rPr>
                <w:rFonts w:ascii="Times New Roman" w:hAnsi="Times New Roman" w:cs="Times New Roman"/>
                <w:bCs/>
              </w:rPr>
              <w:t>гликолида</w:t>
            </w:r>
            <w:proofErr w:type="spellEnd"/>
            <w:r w:rsidRPr="00936C5B">
              <w:rPr>
                <w:rFonts w:ascii="Times New Roman" w:hAnsi="Times New Roman" w:cs="Times New Roman"/>
                <w:bCs/>
              </w:rPr>
              <w:t xml:space="preserve"> и </w:t>
            </w:r>
            <w:proofErr w:type="spellStart"/>
            <w:r w:rsidRPr="00936C5B">
              <w:rPr>
                <w:rFonts w:ascii="Times New Roman" w:hAnsi="Times New Roman" w:cs="Times New Roman"/>
                <w:bCs/>
              </w:rPr>
              <w:t>стеароил-лактилата</w:t>
            </w:r>
            <w:proofErr w:type="spellEnd"/>
            <w:r w:rsidRPr="00936C5B">
              <w:rPr>
                <w:rFonts w:ascii="Times New Roman" w:hAnsi="Times New Roman" w:cs="Times New Roman"/>
                <w:bCs/>
              </w:rPr>
              <w:t xml:space="preserve"> кальция. Со сроками эффективной поддержки раны в течении 3 недель: остаточная прочность на 14 день должна составлять не менее 80%, на 21 день более 30%, и со сроком полного рассасывания не менее 50 дней и не более 70 дней. Размер по USP 4-0, длина нити не менее 73 см и не более 78 см, нить должна быть окрашена в зеленый </w:t>
            </w:r>
            <w:r w:rsidR="007D1FDA">
              <w:rPr>
                <w:rFonts w:ascii="Times New Roman" w:hAnsi="Times New Roman" w:cs="Times New Roman"/>
                <w:bCs/>
              </w:rPr>
              <w:t>или</w:t>
            </w:r>
            <w:r w:rsidRPr="00936C5B">
              <w:rPr>
                <w:rFonts w:ascii="Times New Roman" w:hAnsi="Times New Roman" w:cs="Times New Roman"/>
                <w:bCs/>
              </w:rPr>
              <w:t xml:space="preserve"> фиолетовый цвет, в пакете 1 нить. Игла длиной не менее 21,5 мм и не более 22,5 мм, должна быть изогнута на 1/2 круга, колющая тонкая. Игла должна соединяться с нитью в просверленное отверстие для повышения прочности места соединения. Игла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936C5B">
              <w:rPr>
                <w:rFonts w:ascii="Times New Roman" w:hAnsi="Times New Roman" w:cs="Times New Roman"/>
                <w:bCs/>
              </w:rPr>
              <w:t xml:space="preserve"> из стали AISI 455, </w:t>
            </w:r>
            <w:r w:rsidR="007D1FDA">
              <w:rPr>
                <w:rFonts w:ascii="Times New Roman" w:hAnsi="Times New Roman" w:cs="Times New Roman"/>
                <w:bCs/>
              </w:rPr>
              <w:t>или</w:t>
            </w:r>
            <w:r w:rsidRPr="00936C5B">
              <w:rPr>
                <w:rFonts w:ascii="Times New Roman" w:hAnsi="Times New Roman" w:cs="Times New Roman"/>
                <w:bCs/>
              </w:rPr>
              <w:t xml:space="preserve"> из стали AISI 420, </w:t>
            </w:r>
            <w:r w:rsidR="007D1FDA">
              <w:rPr>
                <w:rFonts w:ascii="Times New Roman" w:hAnsi="Times New Roman" w:cs="Times New Roman"/>
                <w:bCs/>
              </w:rPr>
              <w:t>или</w:t>
            </w:r>
            <w:r w:rsidRPr="00936C5B">
              <w:rPr>
                <w:rFonts w:ascii="Times New Roman" w:hAnsi="Times New Roman" w:cs="Times New Roman"/>
                <w:bCs/>
              </w:rPr>
              <w:t xml:space="preserve"> из стали серии AISI 300. Нить должна быть запакована в дважды стерильную упаковку для надежного хранения: пакет из синтетической бумаги и пленки с разделяющимися лепестками и внутреннего пакета из фольги. Нить должна быть свернута кругом или овалом на бумажном </w:t>
            </w:r>
            <w:r w:rsidR="007D1FDA">
              <w:rPr>
                <w:rFonts w:ascii="Times New Roman" w:hAnsi="Times New Roman" w:cs="Times New Roman"/>
                <w:bCs/>
              </w:rPr>
              <w:t>или</w:t>
            </w:r>
            <w:r w:rsidRPr="00936C5B">
              <w:rPr>
                <w:rFonts w:ascii="Times New Roman" w:hAnsi="Times New Roman" w:cs="Times New Roman"/>
                <w:bCs/>
              </w:rPr>
              <w:t xml:space="preserve"> пластиковом носителе внутри пакета из фольги. Хирургическая нить должна быть уложена так, чтобы при отрыве края пакета из фольги игла была видна сразу и доступна для захвата иглодержателем. Маркировка индивидуально упаковки должна содержать наименование шовного материала, его состав; товарный знак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Вторичная упаковка из картона с открывающимся в бок лотком для легкого извлечения шовных материалов на стеллажах. Необходимо наличие инструкции на русском языке в каждой коробке.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144</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16</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1830E3" w:rsidP="00133737">
            <w:pPr>
              <w:widowControl w:val="0"/>
              <w:suppressLineNumbers/>
              <w:snapToGrid w:val="0"/>
              <w:spacing w:after="0" w:line="240" w:lineRule="auto"/>
              <w:rPr>
                <w:rFonts w:ascii="Times New Roman" w:hAnsi="Times New Roman" w:cs="Times New Roman"/>
                <w:bCs/>
              </w:rPr>
            </w:pPr>
            <w:r w:rsidRPr="001830E3">
              <w:rPr>
                <w:rFonts w:ascii="Times New Roman" w:hAnsi="Times New Roman" w:cs="Times New Roman"/>
                <w:bCs/>
              </w:rPr>
              <w:t xml:space="preserve">Синтетическая рассасывающаяся хирургическая нить из смеси производных гликолевой (90%) и молочной (10%) кислот, плетеная, с рассасывающимся покрытием из </w:t>
            </w:r>
            <w:proofErr w:type="spellStart"/>
            <w:r w:rsidRPr="001830E3">
              <w:rPr>
                <w:rFonts w:ascii="Times New Roman" w:hAnsi="Times New Roman" w:cs="Times New Roman"/>
                <w:bCs/>
              </w:rPr>
              <w:t>кополимеракапролактона</w:t>
            </w:r>
            <w:proofErr w:type="spellEnd"/>
            <w:r w:rsidRPr="001830E3">
              <w:rPr>
                <w:rFonts w:ascii="Times New Roman" w:hAnsi="Times New Roman" w:cs="Times New Roman"/>
                <w:bCs/>
              </w:rPr>
              <w:t xml:space="preserve">, </w:t>
            </w:r>
            <w:proofErr w:type="spellStart"/>
            <w:r w:rsidRPr="001830E3">
              <w:rPr>
                <w:rFonts w:ascii="Times New Roman" w:hAnsi="Times New Roman" w:cs="Times New Roman"/>
                <w:bCs/>
              </w:rPr>
              <w:t>гликолида</w:t>
            </w:r>
            <w:proofErr w:type="spellEnd"/>
            <w:r w:rsidRPr="001830E3">
              <w:rPr>
                <w:rFonts w:ascii="Times New Roman" w:hAnsi="Times New Roman" w:cs="Times New Roman"/>
                <w:bCs/>
              </w:rPr>
              <w:t xml:space="preserve"> и </w:t>
            </w:r>
            <w:proofErr w:type="spellStart"/>
            <w:r w:rsidRPr="001830E3">
              <w:rPr>
                <w:rFonts w:ascii="Times New Roman" w:hAnsi="Times New Roman" w:cs="Times New Roman"/>
                <w:bCs/>
              </w:rPr>
              <w:t>стеароил-лактилата</w:t>
            </w:r>
            <w:proofErr w:type="spellEnd"/>
            <w:r w:rsidRPr="001830E3">
              <w:rPr>
                <w:rFonts w:ascii="Times New Roman" w:hAnsi="Times New Roman" w:cs="Times New Roman"/>
                <w:bCs/>
              </w:rPr>
              <w:t xml:space="preserve"> кальция. Со сроками эффективной поддержки раны в течении 3 недель: остаточная прочность на 14 день должна составлять не менее 80%, на 21 день более 30%, и со сроком полного рассасывания не менее 50 дней и не более 70 дней. Размер по USP 0, длина нити не менее 140 см и не более 160 см, нить должна быть окрашена в зеленый </w:t>
            </w:r>
            <w:r w:rsidR="007D1FDA">
              <w:rPr>
                <w:rFonts w:ascii="Times New Roman" w:hAnsi="Times New Roman" w:cs="Times New Roman"/>
                <w:bCs/>
              </w:rPr>
              <w:t>или</w:t>
            </w:r>
            <w:r w:rsidRPr="001830E3">
              <w:rPr>
                <w:rFonts w:ascii="Times New Roman" w:hAnsi="Times New Roman" w:cs="Times New Roman"/>
                <w:bCs/>
              </w:rPr>
              <w:t xml:space="preserve"> фиолетовый цвет, в пакете должна быть 1 нить. Нить должна быть запакована в дважды стерильную упаковку для надежного хранения: пакет из синтетической бумаги и пленки с разделяющимися лепестками и внутреннего пакета из фольги. Нить должна быть свернута кругом или овалом на бумажном </w:t>
            </w:r>
            <w:r w:rsidR="007D1FDA">
              <w:rPr>
                <w:rFonts w:ascii="Times New Roman" w:hAnsi="Times New Roman" w:cs="Times New Roman"/>
                <w:bCs/>
              </w:rPr>
              <w:t>или</w:t>
            </w:r>
            <w:r w:rsidRPr="001830E3">
              <w:rPr>
                <w:rFonts w:ascii="Times New Roman" w:hAnsi="Times New Roman" w:cs="Times New Roman"/>
                <w:bCs/>
              </w:rPr>
              <w:t xml:space="preserve"> пластиковом носителе внутри пакета из фольги. Хирургическая нить должна быть уложена так, чтобы при отрыве края пакета из фольги игла была видна сразу и доступна для захвата иглодержателем. Маркировка индивидуально упаковки должна содержать наименование шовного материала, его состав; товарный знак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Вторичная упаковка из картона с открывающимся в бок лотком для легкого </w:t>
            </w:r>
            <w:r w:rsidRPr="001830E3">
              <w:rPr>
                <w:rFonts w:ascii="Times New Roman" w:hAnsi="Times New Roman" w:cs="Times New Roman"/>
                <w:bCs/>
              </w:rPr>
              <w:lastRenderedPageBreak/>
              <w:t>извлечения шовных материалов на стеллажах. Необходимо наличие инструкции на русском языке в каждой коробке.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72</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17</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1830E3" w:rsidP="00133737">
            <w:pPr>
              <w:widowControl w:val="0"/>
              <w:suppressLineNumbers/>
              <w:snapToGrid w:val="0"/>
              <w:spacing w:after="0" w:line="240" w:lineRule="auto"/>
              <w:rPr>
                <w:rFonts w:ascii="Times New Roman" w:hAnsi="Times New Roman" w:cs="Times New Roman"/>
                <w:bCs/>
              </w:rPr>
            </w:pPr>
            <w:r w:rsidRPr="001830E3">
              <w:rPr>
                <w:rFonts w:ascii="Times New Roman" w:hAnsi="Times New Roman" w:cs="Times New Roman"/>
                <w:bCs/>
              </w:rPr>
              <w:t xml:space="preserve">Синтетическая рассасывающаяся хирургическая нить из смеси производных гликолевой (90%) и молочной (10%) кислот, плетеная, с рассасывающимся покрытием из </w:t>
            </w:r>
            <w:proofErr w:type="spellStart"/>
            <w:r w:rsidRPr="001830E3">
              <w:rPr>
                <w:rFonts w:ascii="Times New Roman" w:hAnsi="Times New Roman" w:cs="Times New Roman"/>
                <w:bCs/>
              </w:rPr>
              <w:t>кополимеракапролактона</w:t>
            </w:r>
            <w:proofErr w:type="spellEnd"/>
            <w:r w:rsidRPr="001830E3">
              <w:rPr>
                <w:rFonts w:ascii="Times New Roman" w:hAnsi="Times New Roman" w:cs="Times New Roman"/>
                <w:bCs/>
              </w:rPr>
              <w:t xml:space="preserve">, </w:t>
            </w:r>
            <w:proofErr w:type="spellStart"/>
            <w:r w:rsidRPr="001830E3">
              <w:rPr>
                <w:rFonts w:ascii="Times New Roman" w:hAnsi="Times New Roman" w:cs="Times New Roman"/>
                <w:bCs/>
              </w:rPr>
              <w:t>гликолида</w:t>
            </w:r>
            <w:proofErr w:type="spellEnd"/>
            <w:r w:rsidRPr="001830E3">
              <w:rPr>
                <w:rFonts w:ascii="Times New Roman" w:hAnsi="Times New Roman" w:cs="Times New Roman"/>
                <w:bCs/>
              </w:rPr>
              <w:t xml:space="preserve"> и </w:t>
            </w:r>
            <w:proofErr w:type="spellStart"/>
            <w:r w:rsidRPr="001830E3">
              <w:rPr>
                <w:rFonts w:ascii="Times New Roman" w:hAnsi="Times New Roman" w:cs="Times New Roman"/>
                <w:bCs/>
              </w:rPr>
              <w:t>стеароил-лактилата</w:t>
            </w:r>
            <w:proofErr w:type="spellEnd"/>
            <w:r w:rsidRPr="001830E3">
              <w:rPr>
                <w:rFonts w:ascii="Times New Roman" w:hAnsi="Times New Roman" w:cs="Times New Roman"/>
                <w:bCs/>
              </w:rPr>
              <w:t xml:space="preserve"> кальция. Со сроками эффективной поддержки раны в течении 3 недель: остаточная прочность на 14 день должна составлять не менее 80%, на 21 день более 30%, и со сроком полного рассасывания не менее 50 дней и не более 70 дней. Размер по USP 0, длина нити не менее </w:t>
            </w:r>
            <w:r w:rsidR="00E96418" w:rsidRPr="00E96418">
              <w:rPr>
                <w:rFonts w:ascii="Times New Roman" w:hAnsi="Times New Roman" w:cs="Times New Roman"/>
                <w:bCs/>
              </w:rPr>
              <w:t>85</w:t>
            </w:r>
            <w:r w:rsidRPr="001830E3">
              <w:rPr>
                <w:rFonts w:ascii="Times New Roman" w:hAnsi="Times New Roman" w:cs="Times New Roman"/>
                <w:bCs/>
              </w:rPr>
              <w:t xml:space="preserve"> см и не более </w:t>
            </w:r>
            <w:r w:rsidR="00E96418" w:rsidRPr="00E96418">
              <w:rPr>
                <w:rFonts w:ascii="Times New Roman" w:hAnsi="Times New Roman" w:cs="Times New Roman"/>
                <w:bCs/>
              </w:rPr>
              <w:t>95</w:t>
            </w:r>
            <w:r w:rsidRPr="001830E3">
              <w:rPr>
                <w:rFonts w:ascii="Times New Roman" w:hAnsi="Times New Roman" w:cs="Times New Roman"/>
                <w:bCs/>
              </w:rPr>
              <w:t xml:space="preserve"> см, нить должна быть окрашена в зеленый </w:t>
            </w:r>
            <w:r w:rsidR="007D1FDA">
              <w:rPr>
                <w:rFonts w:ascii="Times New Roman" w:hAnsi="Times New Roman" w:cs="Times New Roman"/>
                <w:bCs/>
              </w:rPr>
              <w:t>или</w:t>
            </w:r>
            <w:r w:rsidRPr="001830E3">
              <w:rPr>
                <w:rFonts w:ascii="Times New Roman" w:hAnsi="Times New Roman" w:cs="Times New Roman"/>
                <w:bCs/>
              </w:rPr>
              <w:t xml:space="preserve"> фиолетовый цвет, в пакете 1 нить. Игла длиной не менее </w:t>
            </w:r>
            <w:r w:rsidR="00E96418" w:rsidRPr="00E96418">
              <w:rPr>
                <w:rFonts w:ascii="Times New Roman" w:hAnsi="Times New Roman" w:cs="Times New Roman"/>
                <w:bCs/>
              </w:rPr>
              <w:t>36.5</w:t>
            </w:r>
            <w:r w:rsidRPr="001830E3">
              <w:rPr>
                <w:rFonts w:ascii="Times New Roman" w:hAnsi="Times New Roman" w:cs="Times New Roman"/>
                <w:bCs/>
              </w:rPr>
              <w:t xml:space="preserve"> мм и не более</w:t>
            </w:r>
            <w:r w:rsidR="00E96418" w:rsidRPr="00E96418">
              <w:rPr>
                <w:rFonts w:ascii="Times New Roman" w:hAnsi="Times New Roman" w:cs="Times New Roman"/>
                <w:bCs/>
              </w:rPr>
              <w:t xml:space="preserve"> 37.</w:t>
            </w:r>
            <w:r w:rsidR="00E96418" w:rsidRPr="00AB15A2">
              <w:rPr>
                <w:rFonts w:ascii="Times New Roman" w:hAnsi="Times New Roman" w:cs="Times New Roman"/>
                <w:bCs/>
              </w:rPr>
              <w:t>5</w:t>
            </w:r>
            <w:r w:rsidRPr="001830E3">
              <w:rPr>
                <w:rFonts w:ascii="Times New Roman" w:hAnsi="Times New Roman" w:cs="Times New Roman"/>
                <w:bCs/>
              </w:rPr>
              <w:t xml:space="preserve"> мм, должна быть изогнута на 1/2 круга, колющая тонкая. Игла должна соединяться с нитью в просверленное отверстие для повышения прочности места соединения. Игла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1830E3">
              <w:rPr>
                <w:rFonts w:ascii="Times New Roman" w:hAnsi="Times New Roman" w:cs="Times New Roman"/>
                <w:bCs/>
              </w:rPr>
              <w:t xml:space="preserve"> из стали AISI 455, </w:t>
            </w:r>
            <w:r w:rsidR="007D1FDA">
              <w:rPr>
                <w:rFonts w:ascii="Times New Roman" w:hAnsi="Times New Roman" w:cs="Times New Roman"/>
                <w:bCs/>
              </w:rPr>
              <w:t>или</w:t>
            </w:r>
            <w:r w:rsidRPr="001830E3">
              <w:rPr>
                <w:rFonts w:ascii="Times New Roman" w:hAnsi="Times New Roman" w:cs="Times New Roman"/>
                <w:bCs/>
              </w:rPr>
              <w:t xml:space="preserve"> из стали AISI 420, </w:t>
            </w:r>
            <w:r w:rsidR="007D1FDA">
              <w:rPr>
                <w:rFonts w:ascii="Times New Roman" w:hAnsi="Times New Roman" w:cs="Times New Roman"/>
                <w:bCs/>
              </w:rPr>
              <w:t>или</w:t>
            </w:r>
            <w:r w:rsidRPr="001830E3">
              <w:rPr>
                <w:rFonts w:ascii="Times New Roman" w:hAnsi="Times New Roman" w:cs="Times New Roman"/>
                <w:bCs/>
              </w:rPr>
              <w:t xml:space="preserve"> из стали серии AISI 300. Нить должна быть запакована в дважды стерильную упаковку для надежного хранения: пакет из синтетической бумаги и пленки с разделяющимися лепестками и внутреннего пакета из фольги. Нить должна быть свернута кругом или овалом на бумажном </w:t>
            </w:r>
            <w:r w:rsidR="007D1FDA">
              <w:rPr>
                <w:rFonts w:ascii="Times New Roman" w:hAnsi="Times New Roman" w:cs="Times New Roman"/>
                <w:bCs/>
              </w:rPr>
              <w:t>или</w:t>
            </w:r>
            <w:r w:rsidRPr="001830E3">
              <w:rPr>
                <w:rFonts w:ascii="Times New Roman" w:hAnsi="Times New Roman" w:cs="Times New Roman"/>
                <w:bCs/>
              </w:rPr>
              <w:t xml:space="preserve"> пластиковом носителе внутри пакета из фольги. Хирургическая нить должна быть уложена так, чтобы при отрыве края пакета из фольги игла была видна сразу и доступна для захвата иглодержателем. Маркировка индивидуально упаковки должна содержать наименование шовного материала, его состав; товарный знак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Вторичная упаковка из картона с открывающимся в бок лотком для легкого извлечения шовных материалов на стеллажах. Необходимо наличие инструкции на русском языке в каждой коробке.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144</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18</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AB15A2" w:rsidP="00AB15A2">
            <w:pPr>
              <w:widowControl w:val="0"/>
              <w:suppressLineNumbers/>
              <w:snapToGrid w:val="0"/>
              <w:spacing w:after="0" w:line="240" w:lineRule="auto"/>
              <w:rPr>
                <w:rFonts w:ascii="Times New Roman" w:hAnsi="Times New Roman" w:cs="Times New Roman"/>
                <w:bCs/>
              </w:rPr>
            </w:pPr>
            <w:r w:rsidRPr="00AB15A2">
              <w:rPr>
                <w:rFonts w:ascii="Times New Roman" w:hAnsi="Times New Roman" w:cs="Times New Roman"/>
                <w:bCs/>
              </w:rPr>
              <w:t xml:space="preserve">Синтетический </w:t>
            </w:r>
            <w:proofErr w:type="spellStart"/>
            <w:r w:rsidRPr="00AB15A2">
              <w:rPr>
                <w:rFonts w:ascii="Times New Roman" w:hAnsi="Times New Roman" w:cs="Times New Roman"/>
                <w:bCs/>
              </w:rPr>
              <w:t>нерассасывающийся</w:t>
            </w:r>
            <w:proofErr w:type="spellEnd"/>
            <w:r w:rsidRPr="00AB15A2">
              <w:rPr>
                <w:rFonts w:ascii="Times New Roman" w:hAnsi="Times New Roman" w:cs="Times New Roman"/>
                <w:bCs/>
              </w:rPr>
              <w:t xml:space="preserve"> шовный материал из </w:t>
            </w:r>
            <w:proofErr w:type="spellStart"/>
            <w:r w:rsidRPr="00AB15A2">
              <w:rPr>
                <w:rFonts w:ascii="Times New Roman" w:hAnsi="Times New Roman" w:cs="Times New Roman"/>
                <w:bCs/>
              </w:rPr>
              <w:t>терефталата</w:t>
            </w:r>
            <w:proofErr w:type="spellEnd"/>
            <w:r w:rsidRPr="00AB15A2">
              <w:rPr>
                <w:rFonts w:ascii="Times New Roman" w:hAnsi="Times New Roman" w:cs="Times New Roman"/>
                <w:bCs/>
              </w:rPr>
              <w:t xml:space="preserve">   полиэтилена (из волокон линейных полиэфиров большого молекулярного веса с длинными   цепочками, имеющих повторяющиеся ароматические кольца). Для обеспечения   высокой прочности узла и самой нити, обеспечения надежности при использовании   искусственных имплантов. Шовный материал должен быть плетеный. Плетение обеспечивает прочность   нити. Нить должна быть с однородным силиконовым покрытием. Для улучшения   скольжения поверхности. Размер по USP 3-0, длина нити не менее 70 см </w:t>
            </w:r>
            <w:r>
              <w:rPr>
                <w:rFonts w:ascii="Times New Roman" w:hAnsi="Times New Roman" w:cs="Times New Roman"/>
                <w:bCs/>
              </w:rPr>
              <w:t>не более 80см</w:t>
            </w:r>
            <w:r w:rsidRPr="00AB15A2">
              <w:rPr>
                <w:rFonts w:ascii="Times New Roman" w:hAnsi="Times New Roman" w:cs="Times New Roman"/>
                <w:bCs/>
              </w:rPr>
              <w:t>. Нить должна быть окрашена в синий цвет</w:t>
            </w:r>
            <w:r>
              <w:rPr>
                <w:rFonts w:ascii="Times New Roman" w:hAnsi="Times New Roman" w:cs="Times New Roman"/>
                <w:bCs/>
              </w:rPr>
              <w:t xml:space="preserve"> или фиолетовый</w:t>
            </w:r>
            <w:r w:rsidRPr="00AB15A2">
              <w:rPr>
                <w:rFonts w:ascii="Times New Roman" w:hAnsi="Times New Roman" w:cs="Times New Roman"/>
                <w:bCs/>
              </w:rPr>
              <w:t xml:space="preserve">. Для обеспечения визуального   различия при прошивании с нитями другого цвета.Игла </w:t>
            </w:r>
            <w:r>
              <w:rPr>
                <w:rFonts w:ascii="Times New Roman" w:hAnsi="Times New Roman" w:cs="Times New Roman"/>
                <w:bCs/>
              </w:rPr>
              <w:t xml:space="preserve">не менее 23,5мм не более </w:t>
            </w:r>
            <w:r w:rsidRPr="00AB15A2">
              <w:rPr>
                <w:rFonts w:ascii="Times New Roman" w:hAnsi="Times New Roman" w:cs="Times New Roman"/>
                <w:bCs/>
              </w:rPr>
              <w:t>24</w:t>
            </w:r>
            <w:r>
              <w:rPr>
                <w:rFonts w:ascii="Times New Roman" w:hAnsi="Times New Roman" w:cs="Times New Roman"/>
                <w:bCs/>
              </w:rPr>
              <w:t>,5</w:t>
            </w:r>
            <w:r w:rsidRPr="00AB15A2">
              <w:rPr>
                <w:rFonts w:ascii="Times New Roman" w:hAnsi="Times New Roman" w:cs="Times New Roman"/>
                <w:bCs/>
              </w:rPr>
              <w:t xml:space="preserve"> мм, 3/8 круга, обратно-режущая. Игла должна соединяться с нитью через просверленное отверстие. Для   повышения прочности места соединения.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в пакете 1 нить. Для обеспечения   сохранения стерильности и легкого и быстрого доступа к нити. Шовный материал должен быть свернут на бумажном носителе внутри пакета   из фольги. Для минимизации памяти формы. Шовный материал должен быть уложен так, чтобы при отрыве края пакета из   фольги игла была видна сразу и доступна для захвата иглодержателем. Для   удобства использования и избежания запутывания нити. Вторичная упаковка должна быть из картона с открывающимся в бок лотком.   Для легкого извлечения шовных материалов на стеллажах. Инструкция на русском языке должна быть в каждой коробке.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108</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19</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CD6B0B" w:rsidP="007A02FE">
            <w:pPr>
              <w:widowControl w:val="0"/>
              <w:suppressLineNumbers/>
              <w:snapToGrid w:val="0"/>
              <w:spacing w:after="0" w:line="240" w:lineRule="auto"/>
              <w:rPr>
                <w:rFonts w:ascii="Times New Roman" w:hAnsi="Times New Roman" w:cs="Times New Roman"/>
                <w:bCs/>
              </w:rPr>
            </w:pPr>
            <w:r w:rsidRPr="00CD6B0B">
              <w:rPr>
                <w:rFonts w:ascii="Times New Roman" w:hAnsi="Times New Roman" w:cs="Times New Roman"/>
                <w:bCs/>
              </w:rPr>
              <w:t xml:space="preserve">Нить должна быть изготовлена на основе </w:t>
            </w:r>
            <w:proofErr w:type="spellStart"/>
            <w:r w:rsidRPr="00CD6B0B">
              <w:rPr>
                <w:rFonts w:ascii="Times New Roman" w:hAnsi="Times New Roman" w:cs="Times New Roman"/>
                <w:bCs/>
              </w:rPr>
              <w:t>полибутэфира</w:t>
            </w:r>
            <w:proofErr w:type="spellEnd"/>
            <w:r w:rsidRPr="00CD6B0B">
              <w:rPr>
                <w:rFonts w:ascii="Times New Roman" w:hAnsi="Times New Roman" w:cs="Times New Roman"/>
                <w:bCs/>
              </w:rPr>
              <w:t xml:space="preserve"> из </w:t>
            </w:r>
            <w:proofErr w:type="spellStart"/>
            <w:r w:rsidRPr="00CD6B0B">
              <w:rPr>
                <w:rFonts w:ascii="Times New Roman" w:hAnsi="Times New Roman" w:cs="Times New Roman"/>
                <w:bCs/>
              </w:rPr>
              <w:t>кополимера</w:t>
            </w:r>
            <w:proofErr w:type="spellEnd"/>
            <w:r w:rsidRPr="00CD6B0B">
              <w:rPr>
                <w:rFonts w:ascii="Times New Roman" w:hAnsi="Times New Roman" w:cs="Times New Roman"/>
                <w:bCs/>
              </w:rPr>
              <w:t xml:space="preserve">   бутилен </w:t>
            </w:r>
            <w:proofErr w:type="spellStart"/>
            <w:r w:rsidRPr="00CD6B0B">
              <w:rPr>
                <w:rFonts w:ascii="Times New Roman" w:hAnsi="Times New Roman" w:cs="Times New Roman"/>
                <w:bCs/>
              </w:rPr>
              <w:t>терефталата</w:t>
            </w:r>
            <w:proofErr w:type="spellEnd"/>
            <w:r w:rsidRPr="00CD6B0B">
              <w:rPr>
                <w:rFonts w:ascii="Times New Roman" w:hAnsi="Times New Roman" w:cs="Times New Roman"/>
                <w:bCs/>
              </w:rPr>
              <w:t xml:space="preserve"> и </w:t>
            </w:r>
            <w:proofErr w:type="spellStart"/>
            <w:r w:rsidRPr="00CD6B0B">
              <w:rPr>
                <w:rFonts w:ascii="Times New Roman" w:hAnsi="Times New Roman" w:cs="Times New Roman"/>
                <w:bCs/>
              </w:rPr>
              <w:t>эфиргликоляполитетраметилена</w:t>
            </w:r>
            <w:proofErr w:type="spellEnd"/>
            <w:r w:rsidRPr="00CD6B0B">
              <w:rPr>
                <w:rFonts w:ascii="Times New Roman" w:hAnsi="Times New Roman" w:cs="Times New Roman"/>
                <w:bCs/>
              </w:rPr>
              <w:t xml:space="preserve"> и быть с эффектом растяжимости.   Обеспечивает хорошие манипуляционные </w:t>
            </w:r>
            <w:r w:rsidRPr="00CD6B0B">
              <w:rPr>
                <w:rFonts w:ascii="Times New Roman" w:hAnsi="Times New Roman" w:cs="Times New Roman"/>
                <w:bCs/>
              </w:rPr>
              <w:lastRenderedPageBreak/>
              <w:t>свойства нити для минимальной   травматизации тканей. Размер по USP 4-0, длина нити не менее 45 см</w:t>
            </w:r>
            <w:r>
              <w:rPr>
                <w:rFonts w:ascii="Times New Roman" w:hAnsi="Times New Roman" w:cs="Times New Roman"/>
                <w:bCs/>
              </w:rPr>
              <w:t xml:space="preserve"> не более 50см</w:t>
            </w:r>
            <w:r w:rsidRPr="00CD6B0B">
              <w:rPr>
                <w:rFonts w:ascii="Times New Roman" w:hAnsi="Times New Roman" w:cs="Times New Roman"/>
                <w:bCs/>
              </w:rPr>
              <w:t>. Нить должна быть окрашена в синий</w:t>
            </w:r>
            <w:r>
              <w:rPr>
                <w:rFonts w:ascii="Times New Roman" w:hAnsi="Times New Roman" w:cs="Times New Roman"/>
                <w:bCs/>
              </w:rPr>
              <w:t xml:space="preserve"> или фиолетовый</w:t>
            </w:r>
            <w:r w:rsidRPr="00CD6B0B">
              <w:rPr>
                <w:rFonts w:ascii="Times New Roman" w:hAnsi="Times New Roman" w:cs="Times New Roman"/>
                <w:bCs/>
              </w:rPr>
              <w:t xml:space="preserve"> цвет. Для обеспечения визуального   различия при прошивании с нитями другого цвета. Размер иглы </w:t>
            </w:r>
            <w:r>
              <w:rPr>
                <w:rFonts w:ascii="Times New Roman" w:hAnsi="Times New Roman" w:cs="Times New Roman"/>
                <w:bCs/>
              </w:rPr>
              <w:t xml:space="preserve">не менее </w:t>
            </w:r>
            <w:r w:rsidRPr="00CD6B0B">
              <w:rPr>
                <w:rFonts w:ascii="Times New Roman" w:hAnsi="Times New Roman" w:cs="Times New Roman"/>
                <w:bCs/>
              </w:rPr>
              <w:t>24 мм</w:t>
            </w:r>
            <w:r>
              <w:rPr>
                <w:rFonts w:ascii="Times New Roman" w:hAnsi="Times New Roman" w:cs="Times New Roman"/>
                <w:bCs/>
              </w:rPr>
              <w:t xml:space="preserve"> не более 24,5мм</w:t>
            </w:r>
            <w:r w:rsidRPr="00CD6B0B">
              <w:rPr>
                <w:rFonts w:ascii="Times New Roman" w:hAnsi="Times New Roman" w:cs="Times New Roman"/>
                <w:bCs/>
              </w:rPr>
              <w:t xml:space="preserve">, 3/8 круга, обратно-режущая. Игла должна быть соединена с нитью в просверленное отверстие. Для   повышения прочности места соединения.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в пакете 1 нить. Для обеспечения   сохранения стерильности и легкого и быстрого доступа к нити. Шовный материал должен быть свернут на бумажном носителе внутри пакета   из фольги. Для минимизации памяти формы. Шовный материал должен быть уложен так, чтобы при отрыве края пакета из   фольги игла была видна сразу и доступна для захвата иглодержателем. Для   удобства использования и избежания запутывания нити. Вторичная упаковка должна быть из картона с открывающимся в бок лотком.   Для легкого извлечения шовных материалов на стеллажах.Инструкция на русском языке должна быть в каждой коробке.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36</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20</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6748D3" w:rsidP="00133737">
            <w:pPr>
              <w:widowControl w:val="0"/>
              <w:suppressLineNumbers/>
              <w:snapToGrid w:val="0"/>
              <w:spacing w:after="0" w:line="240" w:lineRule="auto"/>
              <w:rPr>
                <w:rFonts w:ascii="Times New Roman" w:hAnsi="Times New Roman" w:cs="Times New Roman"/>
                <w:bCs/>
              </w:rPr>
            </w:pPr>
            <w:r w:rsidRPr="006748D3">
              <w:rPr>
                <w:rFonts w:ascii="Times New Roman" w:hAnsi="Times New Roman" w:cs="Times New Roman"/>
                <w:bCs/>
              </w:rPr>
              <w:t>Синтетический рассасывающийся шовный хирургический материал с атравматической иглой в стерильной  двухслойной упаковке.  Нить:  плетеная, с покрытием, окрашенная,  размер М</w:t>
            </w:r>
            <w:r>
              <w:rPr>
                <w:rFonts w:ascii="Times New Roman" w:hAnsi="Times New Roman" w:cs="Times New Roman"/>
                <w:bCs/>
              </w:rPr>
              <w:t xml:space="preserve"> 3/0</w:t>
            </w:r>
            <w:r w:rsidRPr="006748D3">
              <w:rPr>
                <w:rFonts w:ascii="Times New Roman" w:hAnsi="Times New Roman" w:cs="Times New Roman"/>
                <w:bCs/>
              </w:rPr>
              <w:t xml:space="preserve">  (USP </w:t>
            </w:r>
            <w:r>
              <w:rPr>
                <w:rFonts w:ascii="Times New Roman" w:hAnsi="Times New Roman" w:cs="Times New Roman"/>
                <w:bCs/>
              </w:rPr>
              <w:t>2</w:t>
            </w:r>
            <w:proofErr w:type="gramStart"/>
            <w:r w:rsidRPr="006748D3">
              <w:rPr>
                <w:rFonts w:ascii="Times New Roman" w:hAnsi="Times New Roman" w:cs="Times New Roman"/>
                <w:bCs/>
              </w:rPr>
              <w:t xml:space="preserve"> )</w:t>
            </w:r>
            <w:proofErr w:type="gramEnd"/>
            <w:r w:rsidRPr="006748D3">
              <w:rPr>
                <w:rFonts w:ascii="Times New Roman" w:hAnsi="Times New Roman" w:cs="Times New Roman"/>
                <w:bCs/>
              </w:rPr>
              <w:t>, длина  не менее</w:t>
            </w:r>
            <w:r>
              <w:rPr>
                <w:rFonts w:ascii="Times New Roman" w:hAnsi="Times New Roman" w:cs="Times New Roman"/>
                <w:bCs/>
              </w:rPr>
              <w:t xml:space="preserve"> 73</w:t>
            </w:r>
            <w:r w:rsidRPr="006748D3">
              <w:rPr>
                <w:rFonts w:ascii="Times New Roman" w:hAnsi="Times New Roman" w:cs="Times New Roman"/>
                <w:bCs/>
              </w:rPr>
              <w:t xml:space="preserve">    см и не более  </w:t>
            </w:r>
            <w:r>
              <w:rPr>
                <w:rFonts w:ascii="Times New Roman" w:hAnsi="Times New Roman" w:cs="Times New Roman"/>
                <w:bCs/>
              </w:rPr>
              <w:t>76</w:t>
            </w:r>
            <w:r w:rsidRPr="006748D3">
              <w:rPr>
                <w:rFonts w:ascii="Times New Roman" w:hAnsi="Times New Roman" w:cs="Times New Roman"/>
                <w:bCs/>
              </w:rPr>
              <w:t xml:space="preserve"> см. Материал нити: </w:t>
            </w:r>
            <w:proofErr w:type="spellStart"/>
            <w:r w:rsidRPr="006748D3">
              <w:rPr>
                <w:rFonts w:ascii="Times New Roman" w:hAnsi="Times New Roman" w:cs="Times New Roman"/>
                <w:bCs/>
              </w:rPr>
              <w:t>полигликолид</w:t>
            </w:r>
            <w:proofErr w:type="spellEnd"/>
            <w:r w:rsidRPr="006748D3">
              <w:rPr>
                <w:rFonts w:ascii="Times New Roman" w:hAnsi="Times New Roman" w:cs="Times New Roman"/>
                <w:bCs/>
              </w:rPr>
              <w:t xml:space="preserve"> плетёный, с покрытием из </w:t>
            </w:r>
            <w:proofErr w:type="spellStart"/>
            <w:r w:rsidRPr="006748D3">
              <w:rPr>
                <w:rFonts w:ascii="Times New Roman" w:hAnsi="Times New Roman" w:cs="Times New Roman"/>
                <w:bCs/>
              </w:rPr>
              <w:t>поликапролактона</w:t>
            </w:r>
            <w:proofErr w:type="spellEnd"/>
            <w:r w:rsidRPr="006748D3">
              <w:rPr>
                <w:rFonts w:ascii="Times New Roman" w:hAnsi="Times New Roman" w:cs="Times New Roman"/>
                <w:bCs/>
              </w:rPr>
              <w:t xml:space="preserve"> и </w:t>
            </w:r>
            <w:proofErr w:type="spellStart"/>
            <w:r w:rsidRPr="006748D3">
              <w:rPr>
                <w:rFonts w:ascii="Times New Roman" w:hAnsi="Times New Roman" w:cs="Times New Roman"/>
                <w:bCs/>
              </w:rPr>
              <w:t>стеарата</w:t>
            </w:r>
            <w:proofErr w:type="spellEnd"/>
            <w:r w:rsidRPr="006748D3">
              <w:rPr>
                <w:rFonts w:ascii="Times New Roman" w:hAnsi="Times New Roman" w:cs="Times New Roman"/>
                <w:bCs/>
              </w:rPr>
              <w:t xml:space="preserve"> кальция. Сохранение прочности нити от первоначальной прочности</w:t>
            </w:r>
            <w:r>
              <w:rPr>
                <w:rFonts w:ascii="Times New Roman" w:hAnsi="Times New Roman" w:cs="Times New Roman"/>
                <w:bCs/>
              </w:rPr>
              <w:t xml:space="preserve"> в диапазоне минимальное значение не </w:t>
            </w:r>
            <w:r w:rsidR="00F251DE">
              <w:rPr>
                <w:rFonts w:ascii="Times New Roman" w:hAnsi="Times New Roman" w:cs="Times New Roman"/>
                <w:bCs/>
              </w:rPr>
              <w:t>более</w:t>
            </w:r>
            <w:r>
              <w:rPr>
                <w:rFonts w:ascii="Times New Roman" w:hAnsi="Times New Roman" w:cs="Times New Roman"/>
                <w:bCs/>
              </w:rPr>
              <w:t xml:space="preserve"> 40% максимальное значение не </w:t>
            </w:r>
            <w:r w:rsidR="00F251DE">
              <w:rPr>
                <w:rFonts w:ascii="Times New Roman" w:hAnsi="Times New Roman" w:cs="Times New Roman"/>
                <w:bCs/>
              </w:rPr>
              <w:t>менее</w:t>
            </w:r>
            <w:r w:rsidRPr="006748D3">
              <w:rPr>
                <w:rFonts w:ascii="Times New Roman" w:hAnsi="Times New Roman" w:cs="Times New Roman"/>
                <w:bCs/>
              </w:rPr>
              <w:t xml:space="preserve"> 50 % к концу 3-й недели после имплантации. Срок полного рассасывания </w:t>
            </w:r>
            <w:r>
              <w:rPr>
                <w:rFonts w:ascii="Times New Roman" w:hAnsi="Times New Roman" w:cs="Times New Roman"/>
                <w:bCs/>
              </w:rPr>
              <w:t xml:space="preserve">в диапазоне минимальное значение не менее </w:t>
            </w:r>
            <w:r w:rsidRPr="006748D3">
              <w:rPr>
                <w:rFonts w:ascii="Times New Roman" w:hAnsi="Times New Roman" w:cs="Times New Roman"/>
                <w:bCs/>
              </w:rPr>
              <w:t>60</w:t>
            </w:r>
            <w:r>
              <w:rPr>
                <w:rFonts w:ascii="Times New Roman" w:hAnsi="Times New Roman" w:cs="Times New Roman"/>
                <w:bCs/>
              </w:rPr>
              <w:t xml:space="preserve"> дней максимальное значение не более </w:t>
            </w:r>
            <w:r w:rsidRPr="006748D3">
              <w:rPr>
                <w:rFonts w:ascii="Times New Roman" w:hAnsi="Times New Roman" w:cs="Times New Roman"/>
                <w:bCs/>
              </w:rPr>
              <w:t xml:space="preserve">90 дней. Игла атравматическая , длина не менее </w:t>
            </w:r>
            <w:r>
              <w:rPr>
                <w:rFonts w:ascii="Times New Roman" w:hAnsi="Times New Roman" w:cs="Times New Roman"/>
                <w:bCs/>
              </w:rPr>
              <w:t>20</w:t>
            </w:r>
            <w:r w:rsidRPr="006748D3">
              <w:rPr>
                <w:rFonts w:ascii="Times New Roman" w:hAnsi="Times New Roman" w:cs="Times New Roman"/>
                <w:bCs/>
              </w:rPr>
              <w:t xml:space="preserve"> мм и не более</w:t>
            </w:r>
            <w:r>
              <w:rPr>
                <w:rFonts w:ascii="Times New Roman" w:hAnsi="Times New Roman" w:cs="Times New Roman"/>
                <w:bCs/>
              </w:rPr>
              <w:t xml:space="preserve"> 30</w:t>
            </w:r>
            <w:r w:rsidRPr="006748D3">
              <w:rPr>
                <w:rFonts w:ascii="Times New Roman" w:hAnsi="Times New Roman" w:cs="Times New Roman"/>
                <w:bCs/>
              </w:rPr>
              <w:t xml:space="preserve">  мм</w:t>
            </w:r>
            <w:proofErr w:type="gramStart"/>
            <w:r>
              <w:rPr>
                <w:rFonts w:ascii="Times New Roman" w:hAnsi="Times New Roman" w:cs="Times New Roman"/>
                <w:bCs/>
              </w:rPr>
              <w:t>.</w:t>
            </w:r>
            <w:r w:rsidR="004940E4" w:rsidRPr="004940E4">
              <w:rPr>
                <w:rFonts w:ascii="Times New Roman" w:hAnsi="Times New Roman" w:cs="Times New Roman"/>
                <w:bCs/>
              </w:rPr>
              <w:t>Д</w:t>
            </w:r>
            <w:proofErr w:type="gramEnd"/>
            <w:r w:rsidR="004940E4" w:rsidRPr="004940E4">
              <w:rPr>
                <w:rFonts w:ascii="Times New Roman" w:hAnsi="Times New Roman" w:cs="Times New Roman"/>
                <w:bCs/>
              </w:rPr>
              <w:t xml:space="preserve">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004940E4" w:rsidRPr="004940E4">
              <w:rPr>
                <w:rFonts w:ascii="Times New Roman" w:hAnsi="Times New Roman" w:cs="Times New Roman"/>
                <w:bCs/>
              </w:rPr>
              <w:t xml:space="preserve"> из стали AISI 455</w:t>
            </w:r>
            <w:r w:rsidR="004940E4">
              <w:rPr>
                <w:rFonts w:ascii="Times New Roman" w:hAnsi="Times New Roman" w:cs="Times New Roman"/>
                <w:bCs/>
              </w:rPr>
              <w:t>, или</w:t>
            </w:r>
            <w:r w:rsidRPr="006748D3">
              <w:rPr>
                <w:rFonts w:ascii="Times New Roman" w:hAnsi="Times New Roman" w:cs="Times New Roman"/>
                <w:bCs/>
              </w:rPr>
              <w:t xml:space="preserve">коррозионно-стойкая нержавеющая сталь СП-22. Полный средний ресурс иглы не менее 50 проколов. Диаметр иглы в зоне крепления с нитью должен быть не более 1,15 диаметра иглы в начале зоны крепления для снижения травматизации тканей и уменьшения возможного кровотечения из </w:t>
            </w:r>
            <w:proofErr w:type="spellStart"/>
            <w:r w:rsidRPr="006748D3">
              <w:rPr>
                <w:rFonts w:ascii="Times New Roman" w:hAnsi="Times New Roman" w:cs="Times New Roman"/>
                <w:bCs/>
              </w:rPr>
              <w:t>прокольного</w:t>
            </w:r>
            <w:proofErr w:type="spellEnd"/>
            <w:r w:rsidRPr="006748D3">
              <w:rPr>
                <w:rFonts w:ascii="Times New Roman" w:hAnsi="Times New Roman" w:cs="Times New Roman"/>
                <w:bCs/>
              </w:rPr>
              <w:t xml:space="preserve"> канала. Опрессовка нити в игле выполнена методом равномерного обжатия иглы по всей окружности. Требования к качеству и упаковке (маркировке) поставляемых товаров должно соответствовать требованиям стандартов сертификации. Групповая картонная упаковка содержит не менее (выбрать) нитей</w:t>
            </w:r>
            <w:proofErr w:type="gramStart"/>
            <w:r w:rsidRPr="006748D3">
              <w:rPr>
                <w:rFonts w:ascii="Times New Roman" w:hAnsi="Times New Roman" w:cs="Times New Roman"/>
                <w:bCs/>
              </w:rPr>
              <w:t xml:space="preserve"> ,</w:t>
            </w:r>
            <w:proofErr w:type="gramEnd"/>
            <w:r w:rsidRPr="006748D3">
              <w:rPr>
                <w:rFonts w:ascii="Times New Roman" w:hAnsi="Times New Roman" w:cs="Times New Roman"/>
                <w:bCs/>
              </w:rPr>
              <w:t xml:space="preserve">обандеролена прозрачной термоустойчивой пленкой, которая герметична ,предохраняет содержимое от влаги.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60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21</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4940E4" w:rsidP="00133737">
            <w:pPr>
              <w:widowControl w:val="0"/>
              <w:suppressLineNumbers/>
              <w:snapToGrid w:val="0"/>
              <w:spacing w:after="0" w:line="240" w:lineRule="auto"/>
              <w:rPr>
                <w:rFonts w:ascii="Times New Roman" w:hAnsi="Times New Roman" w:cs="Times New Roman"/>
                <w:bCs/>
              </w:rPr>
            </w:pPr>
            <w:r w:rsidRPr="004940E4">
              <w:rPr>
                <w:rFonts w:ascii="Times New Roman" w:hAnsi="Times New Roman" w:cs="Times New Roman"/>
                <w:bCs/>
              </w:rPr>
              <w:t xml:space="preserve">Синтетический рассасывающийся шовный хирургический материал с атравматической иглой в стерильной  двухслойной упаковке.  Нить:  плетеная, с покрытием, окрашенная,  размер М </w:t>
            </w:r>
            <w:r>
              <w:rPr>
                <w:rFonts w:ascii="Times New Roman" w:hAnsi="Times New Roman" w:cs="Times New Roman"/>
                <w:bCs/>
              </w:rPr>
              <w:t>4</w:t>
            </w:r>
            <w:r w:rsidRPr="004940E4">
              <w:rPr>
                <w:rFonts w:ascii="Times New Roman" w:hAnsi="Times New Roman" w:cs="Times New Roman"/>
                <w:bCs/>
              </w:rPr>
              <w:t xml:space="preserve">/0  (USP </w:t>
            </w:r>
            <w:r>
              <w:rPr>
                <w:rFonts w:ascii="Times New Roman" w:hAnsi="Times New Roman" w:cs="Times New Roman"/>
                <w:bCs/>
              </w:rPr>
              <w:t>1,5</w:t>
            </w:r>
            <w:proofErr w:type="gramStart"/>
            <w:r w:rsidRPr="004940E4">
              <w:rPr>
                <w:rFonts w:ascii="Times New Roman" w:hAnsi="Times New Roman" w:cs="Times New Roman"/>
                <w:bCs/>
              </w:rPr>
              <w:t xml:space="preserve"> )</w:t>
            </w:r>
            <w:proofErr w:type="gramEnd"/>
            <w:r w:rsidRPr="004940E4">
              <w:rPr>
                <w:rFonts w:ascii="Times New Roman" w:hAnsi="Times New Roman" w:cs="Times New Roman"/>
                <w:bCs/>
              </w:rPr>
              <w:t xml:space="preserve">, длина  не менее 73    см и не более  76 см. Материал нити: </w:t>
            </w:r>
            <w:proofErr w:type="spellStart"/>
            <w:r w:rsidRPr="004940E4">
              <w:rPr>
                <w:rFonts w:ascii="Times New Roman" w:hAnsi="Times New Roman" w:cs="Times New Roman"/>
                <w:bCs/>
              </w:rPr>
              <w:t>полигликолид</w:t>
            </w:r>
            <w:proofErr w:type="spellEnd"/>
            <w:r w:rsidRPr="004940E4">
              <w:rPr>
                <w:rFonts w:ascii="Times New Roman" w:hAnsi="Times New Roman" w:cs="Times New Roman"/>
                <w:bCs/>
              </w:rPr>
              <w:t xml:space="preserve"> плетёный, с покрытием из </w:t>
            </w:r>
            <w:proofErr w:type="spellStart"/>
            <w:r w:rsidRPr="004940E4">
              <w:rPr>
                <w:rFonts w:ascii="Times New Roman" w:hAnsi="Times New Roman" w:cs="Times New Roman"/>
                <w:bCs/>
              </w:rPr>
              <w:t>поликапролактона</w:t>
            </w:r>
            <w:proofErr w:type="spellEnd"/>
            <w:r w:rsidRPr="004940E4">
              <w:rPr>
                <w:rFonts w:ascii="Times New Roman" w:hAnsi="Times New Roman" w:cs="Times New Roman"/>
                <w:bCs/>
              </w:rPr>
              <w:t xml:space="preserve"> и </w:t>
            </w:r>
            <w:proofErr w:type="spellStart"/>
            <w:r w:rsidRPr="004940E4">
              <w:rPr>
                <w:rFonts w:ascii="Times New Roman" w:hAnsi="Times New Roman" w:cs="Times New Roman"/>
                <w:bCs/>
              </w:rPr>
              <w:t>стеарата</w:t>
            </w:r>
            <w:proofErr w:type="spellEnd"/>
            <w:r w:rsidRPr="004940E4">
              <w:rPr>
                <w:rFonts w:ascii="Times New Roman" w:hAnsi="Times New Roman" w:cs="Times New Roman"/>
                <w:bCs/>
              </w:rPr>
              <w:t xml:space="preserve"> кальция. Сохранение прочности нити от первоначальной прочности в диапазоне минимальное значение не </w:t>
            </w:r>
            <w:r w:rsidR="00F251DE">
              <w:rPr>
                <w:rFonts w:ascii="Times New Roman" w:hAnsi="Times New Roman" w:cs="Times New Roman"/>
                <w:bCs/>
              </w:rPr>
              <w:t>более</w:t>
            </w:r>
            <w:r w:rsidRPr="004940E4">
              <w:rPr>
                <w:rFonts w:ascii="Times New Roman" w:hAnsi="Times New Roman" w:cs="Times New Roman"/>
                <w:bCs/>
              </w:rPr>
              <w:t xml:space="preserve"> 40% максимальное значение не </w:t>
            </w:r>
            <w:r w:rsidR="00F251DE">
              <w:rPr>
                <w:rFonts w:ascii="Times New Roman" w:hAnsi="Times New Roman" w:cs="Times New Roman"/>
                <w:bCs/>
              </w:rPr>
              <w:t>менее</w:t>
            </w:r>
            <w:r w:rsidRPr="004940E4">
              <w:rPr>
                <w:rFonts w:ascii="Times New Roman" w:hAnsi="Times New Roman" w:cs="Times New Roman"/>
                <w:bCs/>
              </w:rPr>
              <w:t xml:space="preserve"> 50 % к концу 3-й недели после имплантации. Срок полного рассасывания в диапазоне минимальное значение не менее 60 дней максимальное значение не более 90 дней. Игла атравматическая</w:t>
            </w:r>
            <w:proofErr w:type="gramStart"/>
            <w:r w:rsidRPr="004940E4">
              <w:rPr>
                <w:rFonts w:ascii="Times New Roman" w:hAnsi="Times New Roman" w:cs="Times New Roman"/>
                <w:bCs/>
              </w:rPr>
              <w:t xml:space="preserve"> ,</w:t>
            </w:r>
            <w:proofErr w:type="gramEnd"/>
            <w:r w:rsidRPr="004940E4">
              <w:rPr>
                <w:rFonts w:ascii="Times New Roman" w:hAnsi="Times New Roman" w:cs="Times New Roman"/>
                <w:bCs/>
              </w:rPr>
              <w:t xml:space="preserve"> длина не менее </w:t>
            </w:r>
            <w:r>
              <w:rPr>
                <w:rFonts w:ascii="Times New Roman" w:hAnsi="Times New Roman" w:cs="Times New Roman"/>
                <w:bCs/>
              </w:rPr>
              <w:t>16</w:t>
            </w:r>
            <w:r w:rsidRPr="004940E4">
              <w:rPr>
                <w:rFonts w:ascii="Times New Roman" w:hAnsi="Times New Roman" w:cs="Times New Roman"/>
                <w:bCs/>
              </w:rPr>
              <w:t xml:space="preserve"> мм и не более </w:t>
            </w:r>
            <w:r>
              <w:rPr>
                <w:rFonts w:ascii="Times New Roman" w:hAnsi="Times New Roman" w:cs="Times New Roman"/>
                <w:bCs/>
              </w:rPr>
              <w:t>25</w:t>
            </w:r>
            <w:r w:rsidRPr="004940E4">
              <w:rPr>
                <w:rFonts w:ascii="Times New Roman" w:hAnsi="Times New Roman" w:cs="Times New Roman"/>
                <w:bCs/>
              </w:rPr>
              <w:t xml:space="preserve">  мм.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4940E4">
              <w:rPr>
                <w:rFonts w:ascii="Times New Roman" w:hAnsi="Times New Roman" w:cs="Times New Roman"/>
                <w:bCs/>
              </w:rPr>
              <w:t xml:space="preserve"> из стали AISI 455, или коррозионно-стойкая нержавеющая сталь СП-22. Полный средний ресурс иглы не менее 50 проколов. Диаметр иглы в зоне крепления с нитью должен быть не более 1,15 диаметра иглы в начале зоны крепления для снижения травматизации тканей и уменьшения возможного кровотечения из </w:t>
            </w:r>
            <w:proofErr w:type="spellStart"/>
            <w:r w:rsidRPr="004940E4">
              <w:rPr>
                <w:rFonts w:ascii="Times New Roman" w:hAnsi="Times New Roman" w:cs="Times New Roman"/>
                <w:bCs/>
              </w:rPr>
              <w:t>прокольного</w:t>
            </w:r>
            <w:proofErr w:type="spellEnd"/>
            <w:r w:rsidRPr="004940E4">
              <w:rPr>
                <w:rFonts w:ascii="Times New Roman" w:hAnsi="Times New Roman" w:cs="Times New Roman"/>
                <w:bCs/>
              </w:rPr>
              <w:t xml:space="preserve"> канала. Опрессовка нити в игле выполнена методом равномерного обжатия иглы по всей окружности. Требования к качеству и упаковке (маркировке) поставляемых товаров должно соответствовать требованиям стандартов сертификации. Групповая картонная упаковка содержит не менее (выбрать) нитей</w:t>
            </w:r>
            <w:proofErr w:type="gramStart"/>
            <w:r w:rsidRPr="004940E4">
              <w:rPr>
                <w:rFonts w:ascii="Times New Roman" w:hAnsi="Times New Roman" w:cs="Times New Roman"/>
                <w:bCs/>
              </w:rPr>
              <w:t xml:space="preserve"> ,</w:t>
            </w:r>
            <w:proofErr w:type="gramEnd"/>
            <w:r w:rsidRPr="004940E4">
              <w:rPr>
                <w:rFonts w:ascii="Times New Roman" w:hAnsi="Times New Roman" w:cs="Times New Roman"/>
                <w:bCs/>
              </w:rPr>
              <w:t xml:space="preserve">обандеролена прозрачной </w:t>
            </w:r>
            <w:r w:rsidRPr="004940E4">
              <w:rPr>
                <w:rFonts w:ascii="Times New Roman" w:hAnsi="Times New Roman" w:cs="Times New Roman"/>
                <w:bCs/>
              </w:rPr>
              <w:lastRenderedPageBreak/>
              <w:t>термоустойчивой пленкой, которая герметична ,предохраняет содержимое от влаги. Каждая коробка содержит инструкцию по медицинскому применению на русском языке.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60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22</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DB47E3" w:rsidP="00DB47E3">
            <w:pPr>
              <w:widowControl w:val="0"/>
              <w:suppressLineNumbers/>
              <w:snapToGrid w:val="0"/>
              <w:spacing w:after="0" w:line="240" w:lineRule="auto"/>
              <w:rPr>
                <w:rFonts w:ascii="Times New Roman" w:hAnsi="Times New Roman" w:cs="Times New Roman"/>
                <w:bCs/>
              </w:rPr>
            </w:pPr>
            <w:r w:rsidRPr="00DB47E3">
              <w:rPr>
                <w:rFonts w:ascii="Times New Roman" w:hAnsi="Times New Roman" w:cs="Times New Roman"/>
                <w:bCs/>
              </w:rPr>
              <w:t xml:space="preserve">Нить </w:t>
            </w:r>
            <w:proofErr w:type="spellStart"/>
            <w:r w:rsidRPr="00DB47E3">
              <w:rPr>
                <w:rFonts w:ascii="Times New Roman" w:hAnsi="Times New Roman" w:cs="Times New Roman"/>
                <w:bCs/>
              </w:rPr>
              <w:t>монофиламентнаянерассасывающаяся</w:t>
            </w:r>
            <w:proofErr w:type="spellEnd"/>
            <w:r w:rsidRPr="00DB47E3">
              <w:rPr>
                <w:rFonts w:ascii="Times New Roman" w:hAnsi="Times New Roman" w:cs="Times New Roman"/>
                <w:bCs/>
              </w:rPr>
              <w:t xml:space="preserve"> неизменной прочности из изотактического полипропилена, окрашенная в контрастный цвет, метрический размер</w:t>
            </w:r>
            <w:r>
              <w:rPr>
                <w:rFonts w:ascii="Times New Roman" w:hAnsi="Times New Roman" w:cs="Times New Roman"/>
                <w:bCs/>
              </w:rPr>
              <w:t xml:space="preserve"> 2/0</w:t>
            </w:r>
            <w:r w:rsidRPr="00DB47E3">
              <w:rPr>
                <w:rFonts w:ascii="Times New Roman" w:hAnsi="Times New Roman" w:cs="Times New Roman"/>
                <w:bCs/>
              </w:rPr>
              <w:t xml:space="preserve"> (условный номер </w:t>
            </w:r>
            <w:r>
              <w:rPr>
                <w:rFonts w:ascii="Times New Roman" w:hAnsi="Times New Roman" w:cs="Times New Roman"/>
                <w:bCs/>
              </w:rPr>
              <w:t>3</w:t>
            </w:r>
            <w:r w:rsidRPr="00DB47E3">
              <w:rPr>
                <w:rFonts w:ascii="Times New Roman" w:hAnsi="Times New Roman" w:cs="Times New Roman"/>
                <w:bCs/>
              </w:rPr>
              <w:t xml:space="preserve">), длина нити не менее </w:t>
            </w:r>
            <w:r>
              <w:rPr>
                <w:rFonts w:ascii="Times New Roman" w:hAnsi="Times New Roman" w:cs="Times New Roman"/>
                <w:bCs/>
              </w:rPr>
              <w:t>75</w:t>
            </w:r>
            <w:r w:rsidRPr="00DB47E3">
              <w:rPr>
                <w:rFonts w:ascii="Times New Roman" w:hAnsi="Times New Roman" w:cs="Times New Roman"/>
                <w:bCs/>
              </w:rPr>
              <w:t xml:space="preserve">см, одна  игла с круглым поперечным сечением /(или трехгранным поперечным сечением, или колюще-режущая), длина иглы </w:t>
            </w:r>
            <w:r>
              <w:rPr>
                <w:rFonts w:ascii="Times New Roman" w:hAnsi="Times New Roman" w:cs="Times New Roman"/>
                <w:bCs/>
              </w:rPr>
              <w:t>25</w:t>
            </w:r>
            <w:r w:rsidRPr="00DB47E3">
              <w:rPr>
                <w:rFonts w:ascii="Times New Roman" w:hAnsi="Times New Roman" w:cs="Times New Roman"/>
                <w:bCs/>
              </w:rPr>
              <w:t>мм</w:t>
            </w:r>
            <w:r>
              <w:rPr>
                <w:rFonts w:ascii="Times New Roman" w:hAnsi="Times New Roman" w:cs="Times New Roman"/>
                <w:bCs/>
              </w:rPr>
              <w:t xml:space="preserve"> или 30мм</w:t>
            </w:r>
            <w:r w:rsidRPr="00DB47E3">
              <w:rPr>
                <w:rFonts w:ascii="Times New Roman" w:hAnsi="Times New Roman" w:cs="Times New Roman"/>
                <w:bCs/>
              </w:rPr>
              <w:t xml:space="preserve">, степень изгиба иглы 4/8 (или 3/8) окружности. Разрывная нагрузка нити в простом узле и прочность крепления шовного материала в атравматической игле в соответствии ГОСТ 31620-2012. Игла с высверленным лазером отверстием на задней торцевой части иглы для обеспечения при соединении с нитью </w:t>
            </w:r>
            <w:proofErr w:type="spellStart"/>
            <w:r w:rsidRPr="00DB47E3">
              <w:rPr>
                <w:rFonts w:ascii="Times New Roman" w:hAnsi="Times New Roman" w:cs="Times New Roman"/>
                <w:bCs/>
              </w:rPr>
              <w:t>атравматичности</w:t>
            </w:r>
            <w:proofErr w:type="spellEnd"/>
            <w:r w:rsidRPr="00DB47E3">
              <w:rPr>
                <w:rFonts w:ascii="Times New Roman" w:hAnsi="Times New Roman" w:cs="Times New Roman"/>
                <w:bCs/>
              </w:rPr>
              <w:t xml:space="preserve"> за счет лучшего соотношения диаметров иглы с нитью. Соединение нити с иглой методом кругового равномерного обжима иглы для предотвращения появления травмирующих частей и заусенец на игле. Диаметр иглы в зоне крепления шовной нити не должен превышать 1,15 диаметра иглы в начальной зоне крепления. Полный средний ресурс иглы не менее 50 проколов (ГОСТ 26641-85). Игла должна быть упругой, прочной, НЕ РАЗГИБАТЬСЯ, не ломаться, поверхность блестящей, без трещин, раковин, вмятин, царапин и заусенцев. Стерильная упаковка  должна обеспечивать легкость вскрытия и доступ к игле (наличие насечек или др. приспособлений). Конструкция носителя должна обеспечивать легкое, без образования узлов и </w:t>
            </w:r>
            <w:proofErr w:type="spellStart"/>
            <w:r w:rsidRPr="00DB47E3">
              <w:rPr>
                <w:rFonts w:ascii="Times New Roman" w:hAnsi="Times New Roman" w:cs="Times New Roman"/>
                <w:bCs/>
              </w:rPr>
              <w:t>сукрутин</w:t>
            </w:r>
            <w:proofErr w:type="spellEnd"/>
            <w:r w:rsidRPr="00DB47E3">
              <w:rPr>
                <w:rFonts w:ascii="Times New Roman" w:hAnsi="Times New Roman" w:cs="Times New Roman"/>
                <w:bCs/>
              </w:rPr>
              <w:t xml:space="preserve">, извлечение нити с иглой из упаковки. Медицинское изделие в соответствии с ГОСТ Р 2.601-2019 должно сопровождаться эксплуатационной документацией: инструкцией (информацией) на русском языке по применению, необходимой для безопасного использования. Маркировка шовного материала должна </w:t>
            </w:r>
            <w:proofErr w:type="gramStart"/>
            <w:r w:rsidRPr="00DB47E3">
              <w:rPr>
                <w:rFonts w:ascii="Times New Roman" w:hAnsi="Times New Roman" w:cs="Times New Roman"/>
                <w:bCs/>
              </w:rPr>
              <w:t>содержать</w:t>
            </w:r>
            <w:proofErr w:type="gramEnd"/>
            <w:r w:rsidRPr="00DB47E3">
              <w:rPr>
                <w:rFonts w:ascii="Times New Roman" w:hAnsi="Times New Roman" w:cs="Times New Roman"/>
                <w:bCs/>
              </w:rPr>
              <w:t xml:space="preserve"> в том числе наименование материала, из которого изготовлен шовный материал, номер регистрационного удостоверения медицинского изделия,  утвержденного Росздравнадзором.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75</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23</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DB47E3" w:rsidP="00133737">
            <w:pPr>
              <w:widowControl w:val="0"/>
              <w:suppressLineNumbers/>
              <w:snapToGrid w:val="0"/>
              <w:spacing w:after="0" w:line="240" w:lineRule="auto"/>
              <w:rPr>
                <w:rFonts w:ascii="Times New Roman" w:hAnsi="Times New Roman" w:cs="Times New Roman"/>
                <w:bCs/>
              </w:rPr>
            </w:pPr>
            <w:r w:rsidRPr="00DB47E3">
              <w:rPr>
                <w:rFonts w:ascii="Times New Roman" w:hAnsi="Times New Roman" w:cs="Times New Roman"/>
                <w:bCs/>
              </w:rPr>
              <w:t xml:space="preserve">Нить </w:t>
            </w:r>
            <w:proofErr w:type="spellStart"/>
            <w:r w:rsidRPr="00DB47E3">
              <w:rPr>
                <w:rFonts w:ascii="Times New Roman" w:hAnsi="Times New Roman" w:cs="Times New Roman"/>
                <w:bCs/>
              </w:rPr>
              <w:t>монофиламентнаянерассасывающаяся</w:t>
            </w:r>
            <w:proofErr w:type="spellEnd"/>
            <w:r w:rsidRPr="00DB47E3">
              <w:rPr>
                <w:rFonts w:ascii="Times New Roman" w:hAnsi="Times New Roman" w:cs="Times New Roman"/>
                <w:bCs/>
              </w:rPr>
              <w:t xml:space="preserve"> неизменной прочности из изотактического полипропилена, окрашенная в контрастный цвет, метрический размер </w:t>
            </w:r>
            <w:r>
              <w:rPr>
                <w:rFonts w:ascii="Times New Roman" w:hAnsi="Times New Roman" w:cs="Times New Roman"/>
                <w:bCs/>
              </w:rPr>
              <w:t>3</w:t>
            </w:r>
            <w:r w:rsidRPr="00DB47E3">
              <w:rPr>
                <w:rFonts w:ascii="Times New Roman" w:hAnsi="Times New Roman" w:cs="Times New Roman"/>
                <w:bCs/>
              </w:rPr>
              <w:t xml:space="preserve">/0 (условный номер </w:t>
            </w:r>
            <w:r>
              <w:rPr>
                <w:rFonts w:ascii="Times New Roman" w:hAnsi="Times New Roman" w:cs="Times New Roman"/>
                <w:bCs/>
              </w:rPr>
              <w:t>2</w:t>
            </w:r>
            <w:r w:rsidRPr="00DB47E3">
              <w:rPr>
                <w:rFonts w:ascii="Times New Roman" w:hAnsi="Times New Roman" w:cs="Times New Roman"/>
                <w:bCs/>
              </w:rPr>
              <w:t>), длина нити не менее 75см, одна  игла с круглым поперечным сечением /(или трехгранным поперечным сечением, или колюще-режущая), длина иглы 2</w:t>
            </w:r>
            <w:r>
              <w:rPr>
                <w:rFonts w:ascii="Times New Roman" w:hAnsi="Times New Roman" w:cs="Times New Roman"/>
                <w:bCs/>
              </w:rPr>
              <w:t>0</w:t>
            </w:r>
            <w:r w:rsidRPr="00DB47E3">
              <w:rPr>
                <w:rFonts w:ascii="Times New Roman" w:hAnsi="Times New Roman" w:cs="Times New Roman"/>
                <w:bCs/>
              </w:rPr>
              <w:t xml:space="preserve">мм или 30мм, степень изгиба иглы 4/8 (или 3/8) окружности. Разрывная нагрузка нити в простом узле и прочность крепления шовного материала в атравматической игле в соответствии ГОСТ 31620-2012. Игла с высверленным лазером отверстием на задней торцевой части иглы для обеспечения при соединении с нитью </w:t>
            </w:r>
            <w:proofErr w:type="spellStart"/>
            <w:r w:rsidRPr="00DB47E3">
              <w:rPr>
                <w:rFonts w:ascii="Times New Roman" w:hAnsi="Times New Roman" w:cs="Times New Roman"/>
                <w:bCs/>
              </w:rPr>
              <w:t>атравматичности</w:t>
            </w:r>
            <w:proofErr w:type="spellEnd"/>
            <w:r w:rsidRPr="00DB47E3">
              <w:rPr>
                <w:rFonts w:ascii="Times New Roman" w:hAnsi="Times New Roman" w:cs="Times New Roman"/>
                <w:bCs/>
              </w:rPr>
              <w:t xml:space="preserve"> за счет лучшего соотношения диаметров иглы с нитью. Соединение нити с иглой методом кругового равномерного обжима иглы для предотвращения появления травмирующих частей и заусенец на игле. Диаметр иглы в зоне крепления шовной нити не должен превышать 1,15 диаметра иглы в начальной зоне крепления. Полный средний ресурс иглы не менее 50 проколов (ГОСТ 26641-85). Игла должна быть упругой, прочной, НЕ РАЗГИБАТЬСЯ, не ломаться, поверхность блестящей, без трещин, раковин, вмятин, царапин и заусенцев. Стерильная упаковка  должна обеспечивать легкость вскрытия и доступ к игле (наличие насечек или др. приспособлений). Конструкция носителя должна обеспечивать легкое, без образования узлов и </w:t>
            </w:r>
            <w:proofErr w:type="spellStart"/>
            <w:r w:rsidRPr="00DB47E3">
              <w:rPr>
                <w:rFonts w:ascii="Times New Roman" w:hAnsi="Times New Roman" w:cs="Times New Roman"/>
                <w:bCs/>
              </w:rPr>
              <w:t>сукрутин</w:t>
            </w:r>
            <w:proofErr w:type="spellEnd"/>
            <w:r w:rsidRPr="00DB47E3">
              <w:rPr>
                <w:rFonts w:ascii="Times New Roman" w:hAnsi="Times New Roman" w:cs="Times New Roman"/>
                <w:bCs/>
              </w:rPr>
              <w:t xml:space="preserve">, извлечение нити с иглой из упаковки. Медицинское изделие в соответствии с ГОСТ Р 2.601-2019 должно сопровождаться эксплуатационной документацией: инструкцией (информацией) на русском языке по применению, необходимой для безопасного использования. Маркировка шовного материала должна </w:t>
            </w:r>
            <w:proofErr w:type="gramStart"/>
            <w:r w:rsidRPr="00DB47E3">
              <w:rPr>
                <w:rFonts w:ascii="Times New Roman" w:hAnsi="Times New Roman" w:cs="Times New Roman"/>
                <w:bCs/>
              </w:rPr>
              <w:t>содержать</w:t>
            </w:r>
            <w:proofErr w:type="gramEnd"/>
            <w:r w:rsidRPr="00DB47E3">
              <w:rPr>
                <w:rFonts w:ascii="Times New Roman" w:hAnsi="Times New Roman" w:cs="Times New Roman"/>
                <w:bCs/>
              </w:rPr>
              <w:t xml:space="preserve"> в том числе наименование материала, из которого изготовлен шовный материал, номер регистрационного удостоверения медицинского изделия,  утвержденного Росздравнадзором.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75</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24</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E15982" w:rsidP="00133737">
            <w:pPr>
              <w:widowControl w:val="0"/>
              <w:suppressLineNumbers/>
              <w:snapToGrid w:val="0"/>
              <w:spacing w:after="0" w:line="240" w:lineRule="auto"/>
              <w:rPr>
                <w:rFonts w:ascii="Times New Roman" w:hAnsi="Times New Roman" w:cs="Times New Roman"/>
                <w:bCs/>
              </w:rPr>
            </w:pPr>
            <w:r w:rsidRPr="00E15982">
              <w:rPr>
                <w:rFonts w:ascii="Times New Roman" w:hAnsi="Times New Roman" w:cs="Times New Roman"/>
                <w:bCs/>
              </w:rPr>
              <w:t xml:space="preserve">Хирургический шовный синтетический </w:t>
            </w:r>
            <w:proofErr w:type="spellStart"/>
            <w:r w:rsidRPr="00E15982">
              <w:rPr>
                <w:rFonts w:ascii="Times New Roman" w:hAnsi="Times New Roman" w:cs="Times New Roman"/>
                <w:bCs/>
              </w:rPr>
              <w:t>нерассасывающийся</w:t>
            </w:r>
            <w:proofErr w:type="spellEnd"/>
            <w:r w:rsidRPr="00E15982">
              <w:rPr>
                <w:rFonts w:ascii="Times New Roman" w:hAnsi="Times New Roman" w:cs="Times New Roman"/>
                <w:bCs/>
              </w:rPr>
              <w:t xml:space="preserve"> материал из полиамидного волокна. Нить плетеная. Предназначен для применения в качестве шовного материала при различных оперативных вмешательствах, требующих использования </w:t>
            </w:r>
            <w:proofErr w:type="spellStart"/>
            <w:r w:rsidRPr="00E15982">
              <w:rPr>
                <w:rFonts w:ascii="Times New Roman" w:hAnsi="Times New Roman" w:cs="Times New Roman"/>
                <w:bCs/>
              </w:rPr>
              <w:t>нерассасывающихся</w:t>
            </w:r>
            <w:proofErr w:type="spellEnd"/>
            <w:r w:rsidRPr="00E15982">
              <w:rPr>
                <w:rFonts w:ascii="Times New Roman" w:hAnsi="Times New Roman" w:cs="Times New Roman"/>
                <w:bCs/>
              </w:rPr>
              <w:t xml:space="preserve"> нитей. Нити биологически инертны, </w:t>
            </w:r>
            <w:proofErr w:type="spellStart"/>
            <w:r w:rsidRPr="00E15982">
              <w:rPr>
                <w:rFonts w:ascii="Times New Roman" w:hAnsi="Times New Roman" w:cs="Times New Roman"/>
                <w:bCs/>
              </w:rPr>
              <w:t>непирогенны</w:t>
            </w:r>
            <w:proofErr w:type="spellEnd"/>
            <w:r w:rsidRPr="00E15982">
              <w:rPr>
                <w:rFonts w:ascii="Times New Roman" w:hAnsi="Times New Roman" w:cs="Times New Roman"/>
                <w:bCs/>
              </w:rPr>
              <w:t xml:space="preserve">, вызывают умеренную реакцию тканей, имеют высокую прочность хорошие манипуляционные </w:t>
            </w:r>
            <w:r w:rsidRPr="00E15982">
              <w:rPr>
                <w:rFonts w:ascii="Times New Roman" w:hAnsi="Times New Roman" w:cs="Times New Roman"/>
                <w:bCs/>
              </w:rPr>
              <w:lastRenderedPageBreak/>
              <w:t xml:space="preserve">свойства. Очень гибки, надежно держат узел, имеют низкую шероховатость поверхности, хорошо удаляются и отличаются легкостью </w:t>
            </w:r>
            <w:proofErr w:type="spellStart"/>
            <w:r w:rsidRPr="00E15982">
              <w:rPr>
                <w:rFonts w:ascii="Times New Roman" w:hAnsi="Times New Roman" w:cs="Times New Roman"/>
                <w:bCs/>
              </w:rPr>
              <w:t>обращения</w:t>
            </w:r>
            <w:proofErr w:type="gramStart"/>
            <w:r w:rsidRPr="00E15982">
              <w:rPr>
                <w:rFonts w:ascii="Times New Roman" w:hAnsi="Times New Roman" w:cs="Times New Roman"/>
                <w:bCs/>
              </w:rPr>
              <w:t>.Р</w:t>
            </w:r>
            <w:proofErr w:type="gramEnd"/>
            <w:r w:rsidRPr="00E15982">
              <w:rPr>
                <w:rFonts w:ascii="Times New Roman" w:hAnsi="Times New Roman" w:cs="Times New Roman"/>
                <w:bCs/>
              </w:rPr>
              <w:t>азмер</w:t>
            </w:r>
            <w:proofErr w:type="spellEnd"/>
            <w:r w:rsidRPr="00E15982">
              <w:rPr>
                <w:rFonts w:ascii="Times New Roman" w:hAnsi="Times New Roman" w:cs="Times New Roman"/>
                <w:bCs/>
              </w:rPr>
              <w:t xml:space="preserve"> нити USP</w:t>
            </w:r>
            <w:r>
              <w:rPr>
                <w:rFonts w:ascii="Times New Roman" w:hAnsi="Times New Roman" w:cs="Times New Roman"/>
                <w:bCs/>
              </w:rPr>
              <w:t xml:space="preserve"> 2</w:t>
            </w:r>
            <w:r w:rsidRPr="00E15982">
              <w:rPr>
                <w:rFonts w:ascii="Times New Roman" w:hAnsi="Times New Roman" w:cs="Times New Roman"/>
                <w:bCs/>
              </w:rPr>
              <w:t>(EP</w:t>
            </w:r>
            <w:r>
              <w:rPr>
                <w:rFonts w:ascii="Times New Roman" w:hAnsi="Times New Roman" w:cs="Times New Roman"/>
                <w:bCs/>
              </w:rPr>
              <w:t xml:space="preserve"> 5</w:t>
            </w:r>
            <w:r w:rsidRPr="00E15982">
              <w:rPr>
                <w:rFonts w:ascii="Times New Roman" w:hAnsi="Times New Roman" w:cs="Times New Roman"/>
                <w:bCs/>
              </w:rPr>
              <w:t xml:space="preserve">) длина нити </w:t>
            </w:r>
            <w:r>
              <w:rPr>
                <w:rFonts w:ascii="Times New Roman" w:hAnsi="Times New Roman" w:cs="Times New Roman"/>
                <w:bCs/>
              </w:rPr>
              <w:t>не менее 75</w:t>
            </w:r>
            <w:r w:rsidRPr="00E15982">
              <w:rPr>
                <w:rFonts w:ascii="Times New Roman" w:hAnsi="Times New Roman" w:cs="Times New Roman"/>
                <w:bCs/>
              </w:rPr>
              <w:t xml:space="preserve">см, Игла атравматическая ,покрытая силиконом; длина не менее  </w:t>
            </w:r>
            <w:r>
              <w:rPr>
                <w:rFonts w:ascii="Times New Roman" w:hAnsi="Times New Roman" w:cs="Times New Roman"/>
                <w:bCs/>
              </w:rPr>
              <w:t>35</w:t>
            </w:r>
            <w:r w:rsidRPr="00E15982">
              <w:rPr>
                <w:rFonts w:ascii="Times New Roman" w:hAnsi="Times New Roman" w:cs="Times New Roman"/>
                <w:bCs/>
              </w:rPr>
              <w:t xml:space="preserve">мм и не более </w:t>
            </w:r>
            <w:r>
              <w:rPr>
                <w:rFonts w:ascii="Times New Roman" w:hAnsi="Times New Roman" w:cs="Times New Roman"/>
                <w:bCs/>
              </w:rPr>
              <w:t>50</w:t>
            </w:r>
            <w:r w:rsidRPr="00E15982">
              <w:rPr>
                <w:rFonts w:ascii="Times New Roman" w:hAnsi="Times New Roman" w:cs="Times New Roman"/>
                <w:bCs/>
              </w:rPr>
              <w:t xml:space="preserve"> мм.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E15982">
              <w:rPr>
                <w:rFonts w:ascii="Times New Roman" w:hAnsi="Times New Roman" w:cs="Times New Roman"/>
                <w:bCs/>
              </w:rPr>
              <w:t xml:space="preserve"> из стали AISI 455, или коррозионно-стойкая нержавеющая сталь СП-22. Полный средний ресурс иглы не менее 50 проколов. Диаметр иглы в зоне крепления с нитью должен быть не более 1,15 диаметра иглы в начале зоны крепления для снижения травматизации тканей и уменьшения возможного кровотечения из </w:t>
            </w:r>
            <w:proofErr w:type="spellStart"/>
            <w:r w:rsidRPr="00E15982">
              <w:rPr>
                <w:rFonts w:ascii="Times New Roman" w:hAnsi="Times New Roman" w:cs="Times New Roman"/>
                <w:bCs/>
              </w:rPr>
              <w:t>прокольного</w:t>
            </w:r>
            <w:proofErr w:type="spellEnd"/>
            <w:r w:rsidRPr="00E15982">
              <w:rPr>
                <w:rFonts w:ascii="Times New Roman" w:hAnsi="Times New Roman" w:cs="Times New Roman"/>
                <w:bCs/>
              </w:rPr>
              <w:t xml:space="preserve"> канала. Опрессовка нити в игле выполнена методом равномерного обжатия иглы по всей окружности. Требования к качеству и упаковке (маркировке) поставляемых товаров должно соответствовать требованиям стандартов сертификации. Групповая картонная упаковка содержит не менее (выбрать) нитей</w:t>
            </w:r>
            <w:proofErr w:type="gramStart"/>
            <w:r w:rsidRPr="00E15982">
              <w:rPr>
                <w:rFonts w:ascii="Times New Roman" w:hAnsi="Times New Roman" w:cs="Times New Roman"/>
                <w:bCs/>
              </w:rPr>
              <w:t xml:space="preserve"> ,</w:t>
            </w:r>
            <w:proofErr w:type="gramEnd"/>
            <w:r w:rsidRPr="00E15982">
              <w:rPr>
                <w:rFonts w:ascii="Times New Roman" w:hAnsi="Times New Roman" w:cs="Times New Roman"/>
                <w:bCs/>
              </w:rPr>
              <w:t xml:space="preserve">обандеролена прозрачной термоустойчивой пленкой, которая герметична ,предохраняет содержимое от влаги. Каждая коробка содержит инструкцию по медицинскому применению на русском языке. </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40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25</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E15982" w:rsidP="00133737">
            <w:pPr>
              <w:widowControl w:val="0"/>
              <w:suppressLineNumbers/>
              <w:snapToGrid w:val="0"/>
              <w:spacing w:after="0" w:line="240" w:lineRule="auto"/>
              <w:rPr>
                <w:rFonts w:ascii="Times New Roman" w:hAnsi="Times New Roman" w:cs="Times New Roman"/>
                <w:bCs/>
              </w:rPr>
            </w:pPr>
            <w:r w:rsidRPr="00E15982">
              <w:rPr>
                <w:rFonts w:ascii="Times New Roman" w:hAnsi="Times New Roman" w:cs="Times New Roman"/>
                <w:bCs/>
              </w:rPr>
              <w:t xml:space="preserve">Хирургический шовный синтетический </w:t>
            </w:r>
            <w:proofErr w:type="spellStart"/>
            <w:r w:rsidRPr="00E15982">
              <w:rPr>
                <w:rFonts w:ascii="Times New Roman" w:hAnsi="Times New Roman" w:cs="Times New Roman"/>
                <w:bCs/>
              </w:rPr>
              <w:t>нерассасывающийся</w:t>
            </w:r>
            <w:proofErr w:type="spellEnd"/>
            <w:r w:rsidRPr="00E15982">
              <w:rPr>
                <w:rFonts w:ascii="Times New Roman" w:hAnsi="Times New Roman" w:cs="Times New Roman"/>
                <w:bCs/>
              </w:rPr>
              <w:t xml:space="preserve"> материал из полиамидного волокна. Нить плетеная. Предназначен для применения в качестве шовного материала при различных оперативных вмешательствах, требующих использования </w:t>
            </w:r>
            <w:proofErr w:type="spellStart"/>
            <w:r w:rsidRPr="00E15982">
              <w:rPr>
                <w:rFonts w:ascii="Times New Roman" w:hAnsi="Times New Roman" w:cs="Times New Roman"/>
                <w:bCs/>
              </w:rPr>
              <w:t>нерассасывающихся</w:t>
            </w:r>
            <w:proofErr w:type="spellEnd"/>
            <w:r w:rsidRPr="00E15982">
              <w:rPr>
                <w:rFonts w:ascii="Times New Roman" w:hAnsi="Times New Roman" w:cs="Times New Roman"/>
                <w:bCs/>
              </w:rPr>
              <w:t xml:space="preserve"> нитей. Нити биологически инертны, </w:t>
            </w:r>
            <w:proofErr w:type="spellStart"/>
            <w:r w:rsidRPr="00E15982">
              <w:rPr>
                <w:rFonts w:ascii="Times New Roman" w:hAnsi="Times New Roman" w:cs="Times New Roman"/>
                <w:bCs/>
              </w:rPr>
              <w:t>непирогенны</w:t>
            </w:r>
            <w:proofErr w:type="spellEnd"/>
            <w:r w:rsidRPr="00E15982">
              <w:rPr>
                <w:rFonts w:ascii="Times New Roman" w:hAnsi="Times New Roman" w:cs="Times New Roman"/>
                <w:bCs/>
              </w:rPr>
              <w:t xml:space="preserve">, вызывают умеренную реакцию тканей, имеют высокую прочность хорошие манипуляционные свойства. Очень гибки, надежно держат узел, имеют низкую шероховатость поверхности, хорошо удаляются и отличаются легкостью </w:t>
            </w:r>
            <w:proofErr w:type="spellStart"/>
            <w:r w:rsidRPr="00E15982">
              <w:rPr>
                <w:rFonts w:ascii="Times New Roman" w:hAnsi="Times New Roman" w:cs="Times New Roman"/>
                <w:bCs/>
              </w:rPr>
              <w:t>обращения</w:t>
            </w:r>
            <w:proofErr w:type="gramStart"/>
            <w:r w:rsidRPr="00E15982">
              <w:rPr>
                <w:rFonts w:ascii="Times New Roman" w:hAnsi="Times New Roman" w:cs="Times New Roman"/>
                <w:bCs/>
              </w:rPr>
              <w:t>.Р</w:t>
            </w:r>
            <w:proofErr w:type="gramEnd"/>
            <w:r w:rsidRPr="00E15982">
              <w:rPr>
                <w:rFonts w:ascii="Times New Roman" w:hAnsi="Times New Roman" w:cs="Times New Roman"/>
                <w:bCs/>
              </w:rPr>
              <w:t>азмер</w:t>
            </w:r>
            <w:proofErr w:type="spellEnd"/>
            <w:r w:rsidRPr="00E15982">
              <w:rPr>
                <w:rFonts w:ascii="Times New Roman" w:hAnsi="Times New Roman" w:cs="Times New Roman"/>
                <w:bCs/>
              </w:rPr>
              <w:t xml:space="preserve"> нити USP 2</w:t>
            </w:r>
            <w:r>
              <w:rPr>
                <w:rFonts w:ascii="Times New Roman" w:hAnsi="Times New Roman" w:cs="Times New Roman"/>
                <w:bCs/>
              </w:rPr>
              <w:t>/0</w:t>
            </w:r>
            <w:r w:rsidRPr="00E15982">
              <w:rPr>
                <w:rFonts w:ascii="Times New Roman" w:hAnsi="Times New Roman" w:cs="Times New Roman"/>
                <w:bCs/>
              </w:rPr>
              <w:t xml:space="preserve">(EP </w:t>
            </w:r>
            <w:r>
              <w:rPr>
                <w:rFonts w:ascii="Times New Roman" w:hAnsi="Times New Roman" w:cs="Times New Roman"/>
                <w:bCs/>
              </w:rPr>
              <w:t>3</w:t>
            </w:r>
            <w:r w:rsidRPr="00E15982">
              <w:rPr>
                <w:rFonts w:ascii="Times New Roman" w:hAnsi="Times New Roman" w:cs="Times New Roman"/>
                <w:bCs/>
              </w:rPr>
              <w:t xml:space="preserve">) длина нити не менее 75см, Игла атравматическая ,покрытая силиконом; длина не менее  </w:t>
            </w:r>
            <w:r>
              <w:rPr>
                <w:rFonts w:ascii="Times New Roman" w:hAnsi="Times New Roman" w:cs="Times New Roman"/>
                <w:bCs/>
              </w:rPr>
              <w:t>20</w:t>
            </w:r>
            <w:r w:rsidRPr="00E15982">
              <w:rPr>
                <w:rFonts w:ascii="Times New Roman" w:hAnsi="Times New Roman" w:cs="Times New Roman"/>
                <w:bCs/>
              </w:rPr>
              <w:t xml:space="preserve">мм и не более </w:t>
            </w:r>
            <w:r>
              <w:rPr>
                <w:rFonts w:ascii="Times New Roman" w:hAnsi="Times New Roman" w:cs="Times New Roman"/>
                <w:bCs/>
              </w:rPr>
              <w:t>3</w:t>
            </w:r>
            <w:r w:rsidRPr="00E15982">
              <w:rPr>
                <w:rFonts w:ascii="Times New Roman" w:hAnsi="Times New Roman" w:cs="Times New Roman"/>
                <w:bCs/>
              </w:rPr>
              <w:t xml:space="preserve">0 мм.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E15982">
              <w:rPr>
                <w:rFonts w:ascii="Times New Roman" w:hAnsi="Times New Roman" w:cs="Times New Roman"/>
                <w:bCs/>
              </w:rPr>
              <w:t xml:space="preserve"> из стали AISI 455, или коррозионно-стойкая нержавеющая сталь СП-22. Полный средний ресурс иглы не менее 50 проколов. Диаметр иглы в зоне крепления с нитью должен быть не более 1,15 диаметра иглы в начале зоны крепления для снижения травматизации тканей и уменьшения возможного кровотечения из </w:t>
            </w:r>
            <w:proofErr w:type="spellStart"/>
            <w:r w:rsidRPr="00E15982">
              <w:rPr>
                <w:rFonts w:ascii="Times New Roman" w:hAnsi="Times New Roman" w:cs="Times New Roman"/>
                <w:bCs/>
              </w:rPr>
              <w:t>прокольного</w:t>
            </w:r>
            <w:proofErr w:type="spellEnd"/>
            <w:r w:rsidRPr="00E15982">
              <w:rPr>
                <w:rFonts w:ascii="Times New Roman" w:hAnsi="Times New Roman" w:cs="Times New Roman"/>
                <w:bCs/>
              </w:rPr>
              <w:t xml:space="preserve"> канала. Опрессовка нити в игле выполнена методом равномерного обжатия иглы по всей окружности. Требования к качеству и упаковке (маркировке) поставляемых товаров должно соответствовать требованиям стандартов сертификации. Групповая картонная упаковка содержит не менее (выбрать) нитей</w:t>
            </w:r>
            <w:proofErr w:type="gramStart"/>
            <w:r w:rsidRPr="00E15982">
              <w:rPr>
                <w:rFonts w:ascii="Times New Roman" w:hAnsi="Times New Roman" w:cs="Times New Roman"/>
                <w:bCs/>
              </w:rPr>
              <w:t xml:space="preserve"> ,</w:t>
            </w:r>
            <w:proofErr w:type="gramEnd"/>
            <w:r w:rsidRPr="00E15982">
              <w:rPr>
                <w:rFonts w:ascii="Times New Roman" w:hAnsi="Times New Roman" w:cs="Times New Roman"/>
                <w:bCs/>
              </w:rPr>
              <w:t>обандеролена прозрачной термоустойчивой пленкой, которая герметична ,предохраняет содержимое от влаги. Каждая коробка содержит инструкцию по медицинскому применению на русском языке.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40</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26</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B53AE9" w:rsidRPr="00133737" w:rsidRDefault="00B53AE9" w:rsidP="00BD7233">
            <w:pPr>
              <w:widowControl w:val="0"/>
              <w:suppressLineNumbers/>
              <w:snapToGrid w:val="0"/>
              <w:spacing w:after="0" w:line="240" w:lineRule="auto"/>
              <w:rPr>
                <w:rFonts w:ascii="Times New Roman" w:hAnsi="Times New Roman" w:cs="Times New Roman"/>
                <w:bCs/>
              </w:rPr>
            </w:pPr>
            <w:r w:rsidRPr="00B53AE9">
              <w:rPr>
                <w:rFonts w:ascii="Times New Roman" w:hAnsi="Times New Roman" w:cs="Times New Roman"/>
                <w:bCs/>
              </w:rPr>
              <w:t xml:space="preserve">Синтетическая рассасывающаяся хирургическая нить из смеси производных гликолевой (90%) и молочной (10%) кислот, плетеная, с рассасывающимся покрытием из </w:t>
            </w:r>
            <w:proofErr w:type="spellStart"/>
            <w:r w:rsidRPr="00B53AE9">
              <w:rPr>
                <w:rFonts w:ascii="Times New Roman" w:hAnsi="Times New Roman" w:cs="Times New Roman"/>
                <w:bCs/>
              </w:rPr>
              <w:t>кополимеракапролактона</w:t>
            </w:r>
            <w:proofErr w:type="spellEnd"/>
            <w:r w:rsidRPr="00B53AE9">
              <w:rPr>
                <w:rFonts w:ascii="Times New Roman" w:hAnsi="Times New Roman" w:cs="Times New Roman"/>
                <w:bCs/>
              </w:rPr>
              <w:t xml:space="preserve">, </w:t>
            </w:r>
            <w:proofErr w:type="spellStart"/>
            <w:r w:rsidRPr="00B53AE9">
              <w:rPr>
                <w:rFonts w:ascii="Times New Roman" w:hAnsi="Times New Roman" w:cs="Times New Roman"/>
                <w:bCs/>
              </w:rPr>
              <w:t>гликолида</w:t>
            </w:r>
            <w:proofErr w:type="spellEnd"/>
            <w:r w:rsidRPr="00B53AE9">
              <w:rPr>
                <w:rFonts w:ascii="Times New Roman" w:hAnsi="Times New Roman" w:cs="Times New Roman"/>
                <w:bCs/>
              </w:rPr>
              <w:t xml:space="preserve"> и </w:t>
            </w:r>
            <w:proofErr w:type="spellStart"/>
            <w:r w:rsidRPr="00B53AE9">
              <w:rPr>
                <w:rFonts w:ascii="Times New Roman" w:hAnsi="Times New Roman" w:cs="Times New Roman"/>
                <w:bCs/>
              </w:rPr>
              <w:t>стеароил-лактилата</w:t>
            </w:r>
            <w:proofErr w:type="spellEnd"/>
            <w:r w:rsidRPr="00B53AE9">
              <w:rPr>
                <w:rFonts w:ascii="Times New Roman" w:hAnsi="Times New Roman" w:cs="Times New Roman"/>
                <w:bCs/>
              </w:rPr>
              <w:t xml:space="preserve"> кальция. Со сроками эффективной поддержки раны в течении 3 недель: остаточная прочность на 14 день должна составлять не менее 80%, на 21 день более 30%, и со сроком полного рассасывания не менее 50 дней и не более 70 дней. Размер по USP </w:t>
            </w:r>
            <w:r>
              <w:rPr>
                <w:rFonts w:ascii="Times New Roman" w:hAnsi="Times New Roman" w:cs="Times New Roman"/>
                <w:bCs/>
              </w:rPr>
              <w:t>3</w:t>
            </w:r>
            <w:r w:rsidRPr="00B53AE9">
              <w:rPr>
                <w:rFonts w:ascii="Times New Roman" w:hAnsi="Times New Roman" w:cs="Times New Roman"/>
                <w:bCs/>
              </w:rPr>
              <w:t xml:space="preserve">-0, длина нити не менее </w:t>
            </w:r>
            <w:r>
              <w:rPr>
                <w:rFonts w:ascii="Times New Roman" w:hAnsi="Times New Roman" w:cs="Times New Roman"/>
                <w:bCs/>
              </w:rPr>
              <w:t>80</w:t>
            </w:r>
            <w:r w:rsidRPr="00B53AE9">
              <w:rPr>
                <w:rFonts w:ascii="Times New Roman" w:hAnsi="Times New Roman" w:cs="Times New Roman"/>
                <w:bCs/>
              </w:rPr>
              <w:t xml:space="preserve"> см и не более </w:t>
            </w:r>
            <w:r>
              <w:rPr>
                <w:rFonts w:ascii="Times New Roman" w:hAnsi="Times New Roman" w:cs="Times New Roman"/>
                <w:bCs/>
              </w:rPr>
              <w:t>85</w:t>
            </w:r>
            <w:r w:rsidRPr="00B53AE9">
              <w:rPr>
                <w:rFonts w:ascii="Times New Roman" w:hAnsi="Times New Roman" w:cs="Times New Roman"/>
                <w:bCs/>
              </w:rPr>
              <w:t xml:space="preserve"> см, нить должна быть окрашена в зеленый </w:t>
            </w:r>
            <w:r w:rsidR="007D1FDA">
              <w:rPr>
                <w:rFonts w:ascii="Times New Roman" w:hAnsi="Times New Roman" w:cs="Times New Roman"/>
                <w:bCs/>
              </w:rPr>
              <w:t>или</w:t>
            </w:r>
            <w:r w:rsidRPr="00B53AE9">
              <w:rPr>
                <w:rFonts w:ascii="Times New Roman" w:hAnsi="Times New Roman" w:cs="Times New Roman"/>
                <w:bCs/>
              </w:rPr>
              <w:t xml:space="preserve"> фиолетовый цвет, в пакете 1 нить. Две иглы: игла </w:t>
            </w:r>
            <w:r>
              <w:rPr>
                <w:rFonts w:ascii="Times New Roman" w:hAnsi="Times New Roman" w:cs="Times New Roman"/>
                <w:bCs/>
              </w:rPr>
              <w:t xml:space="preserve">не менее 21,5мм не более </w:t>
            </w:r>
            <w:r w:rsidRPr="00B53AE9">
              <w:rPr>
                <w:rFonts w:ascii="Times New Roman" w:hAnsi="Times New Roman" w:cs="Times New Roman"/>
                <w:bCs/>
              </w:rPr>
              <w:t>22</w:t>
            </w:r>
            <w:r>
              <w:rPr>
                <w:rFonts w:ascii="Times New Roman" w:hAnsi="Times New Roman" w:cs="Times New Roman"/>
                <w:bCs/>
              </w:rPr>
              <w:t>,5</w:t>
            </w:r>
            <w:r w:rsidRPr="00B53AE9">
              <w:rPr>
                <w:rFonts w:ascii="Times New Roman" w:hAnsi="Times New Roman" w:cs="Times New Roman"/>
                <w:bCs/>
              </w:rPr>
              <w:t xml:space="preserve"> мм, 1/2 круга, колющая тонкая и игла </w:t>
            </w:r>
            <w:r>
              <w:rPr>
                <w:rFonts w:ascii="Times New Roman" w:hAnsi="Times New Roman" w:cs="Times New Roman"/>
                <w:bCs/>
              </w:rPr>
              <w:t xml:space="preserve">не менее 21.5 мм не более </w:t>
            </w:r>
            <w:r w:rsidRPr="00B53AE9">
              <w:rPr>
                <w:rFonts w:ascii="Times New Roman" w:hAnsi="Times New Roman" w:cs="Times New Roman"/>
                <w:bCs/>
              </w:rPr>
              <w:t>22</w:t>
            </w:r>
            <w:r>
              <w:rPr>
                <w:rFonts w:ascii="Times New Roman" w:hAnsi="Times New Roman" w:cs="Times New Roman"/>
                <w:bCs/>
              </w:rPr>
              <w:t>,5</w:t>
            </w:r>
            <w:r w:rsidRPr="00B53AE9">
              <w:rPr>
                <w:rFonts w:ascii="Times New Roman" w:hAnsi="Times New Roman" w:cs="Times New Roman"/>
                <w:bCs/>
              </w:rPr>
              <w:t xml:space="preserve"> мм, 1/2 круга,   колющая тонкая. Для наложения циркулярных швов. Игла должна соединяться с нитью в просверленное отверстие для повышения прочности места соединения. Игла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B53AE9">
              <w:rPr>
                <w:rFonts w:ascii="Times New Roman" w:hAnsi="Times New Roman" w:cs="Times New Roman"/>
                <w:bCs/>
              </w:rPr>
              <w:t xml:space="preserve"> из стали AISI 455, </w:t>
            </w:r>
            <w:r w:rsidR="007D1FDA">
              <w:rPr>
                <w:rFonts w:ascii="Times New Roman" w:hAnsi="Times New Roman" w:cs="Times New Roman"/>
                <w:bCs/>
              </w:rPr>
              <w:t>или</w:t>
            </w:r>
            <w:r w:rsidRPr="00B53AE9">
              <w:rPr>
                <w:rFonts w:ascii="Times New Roman" w:hAnsi="Times New Roman" w:cs="Times New Roman"/>
                <w:bCs/>
              </w:rPr>
              <w:t xml:space="preserve"> из стали AISI 420, </w:t>
            </w:r>
            <w:r w:rsidR="007D1FDA">
              <w:rPr>
                <w:rFonts w:ascii="Times New Roman" w:hAnsi="Times New Roman" w:cs="Times New Roman"/>
                <w:bCs/>
              </w:rPr>
              <w:t>или</w:t>
            </w:r>
            <w:r w:rsidRPr="00B53AE9">
              <w:rPr>
                <w:rFonts w:ascii="Times New Roman" w:hAnsi="Times New Roman" w:cs="Times New Roman"/>
                <w:bCs/>
              </w:rPr>
              <w:t xml:space="preserve"> из стали серии AISI 300. Нить должна быть запакована в дважды стерильную упаковку для надежного хранения: пакет из синтетической бумаги и пленки с разделяющимися лепестками и внутреннего пакета из фольги. Нить должна быть свернута кругом или овалом на бумажном </w:t>
            </w:r>
            <w:r w:rsidR="007D1FDA">
              <w:rPr>
                <w:rFonts w:ascii="Times New Roman" w:hAnsi="Times New Roman" w:cs="Times New Roman"/>
                <w:bCs/>
              </w:rPr>
              <w:t>или</w:t>
            </w:r>
            <w:r w:rsidRPr="00B53AE9">
              <w:rPr>
                <w:rFonts w:ascii="Times New Roman" w:hAnsi="Times New Roman" w:cs="Times New Roman"/>
                <w:bCs/>
              </w:rPr>
              <w:t xml:space="preserve"> пластиковом носителе внутри пакета из фольги. Хирургическая нить должна быть уложена так, чтобы при отрыве края пакета из фольги игла была видна сразу </w:t>
            </w:r>
            <w:r w:rsidRPr="00B53AE9">
              <w:rPr>
                <w:rFonts w:ascii="Times New Roman" w:hAnsi="Times New Roman" w:cs="Times New Roman"/>
                <w:bCs/>
              </w:rPr>
              <w:lastRenderedPageBreak/>
              <w:t>и доступна для захвата иглодержателем. Маркировка индивидуально упаковки должна содержать наименование шовного материала, его состав; товарный знак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Вторичная упаковка из картона с открывающимся в бок лотком для легкого извлечения шовных материалов на стеллажах. Необходимо наличие инструкции на русском языке в каждой коробке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72</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lastRenderedPageBreak/>
              <w:t>27</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19710E" w:rsidP="00133737">
            <w:pPr>
              <w:widowControl w:val="0"/>
              <w:suppressLineNumbers/>
              <w:snapToGrid w:val="0"/>
              <w:spacing w:after="0" w:line="240" w:lineRule="auto"/>
              <w:rPr>
                <w:rFonts w:ascii="Times New Roman" w:hAnsi="Times New Roman" w:cs="Times New Roman"/>
                <w:bCs/>
              </w:rPr>
            </w:pPr>
            <w:r w:rsidRPr="0019710E">
              <w:rPr>
                <w:rFonts w:ascii="Times New Roman" w:hAnsi="Times New Roman" w:cs="Times New Roman"/>
                <w:bCs/>
              </w:rPr>
              <w:t xml:space="preserve">Синтетический рассасывающийся </w:t>
            </w:r>
            <w:proofErr w:type="spellStart"/>
            <w:r w:rsidRPr="0019710E">
              <w:rPr>
                <w:rFonts w:ascii="Times New Roman" w:hAnsi="Times New Roman" w:cs="Times New Roman"/>
                <w:bCs/>
              </w:rPr>
              <w:t>монофиламентный</w:t>
            </w:r>
            <w:proofErr w:type="spellEnd"/>
            <w:r w:rsidRPr="0019710E">
              <w:rPr>
                <w:rFonts w:ascii="Times New Roman" w:hAnsi="Times New Roman" w:cs="Times New Roman"/>
                <w:bCs/>
              </w:rPr>
              <w:t xml:space="preserve">  шовный материал изготавливаются из синтетического полиэстера, состоящего из </w:t>
            </w:r>
            <w:proofErr w:type="spellStart"/>
            <w:r w:rsidRPr="0019710E">
              <w:rPr>
                <w:rFonts w:ascii="Times New Roman" w:hAnsi="Times New Roman" w:cs="Times New Roman"/>
                <w:bCs/>
              </w:rPr>
              <w:t>капролактона</w:t>
            </w:r>
            <w:proofErr w:type="spellEnd"/>
            <w:r w:rsidRPr="0019710E">
              <w:rPr>
                <w:rFonts w:ascii="Times New Roman" w:hAnsi="Times New Roman" w:cs="Times New Roman"/>
                <w:bCs/>
              </w:rPr>
              <w:t xml:space="preserve"> не более 60%, </w:t>
            </w:r>
            <w:proofErr w:type="spellStart"/>
            <w:r w:rsidRPr="0019710E">
              <w:rPr>
                <w:rFonts w:ascii="Times New Roman" w:hAnsi="Times New Roman" w:cs="Times New Roman"/>
                <w:bCs/>
              </w:rPr>
              <w:t>гликолида</w:t>
            </w:r>
            <w:proofErr w:type="spellEnd"/>
            <w:r w:rsidRPr="0019710E">
              <w:rPr>
                <w:rFonts w:ascii="Times New Roman" w:hAnsi="Times New Roman" w:cs="Times New Roman"/>
                <w:bCs/>
              </w:rPr>
              <w:t xml:space="preserve"> не менее 20%,  </w:t>
            </w:r>
            <w:proofErr w:type="spellStart"/>
            <w:r w:rsidRPr="0019710E">
              <w:rPr>
                <w:rFonts w:ascii="Times New Roman" w:hAnsi="Times New Roman" w:cs="Times New Roman"/>
                <w:bCs/>
              </w:rPr>
              <w:t>триметиленкарбоната</w:t>
            </w:r>
            <w:proofErr w:type="spellEnd"/>
            <w:r w:rsidRPr="0019710E">
              <w:rPr>
                <w:rFonts w:ascii="Times New Roman" w:hAnsi="Times New Roman" w:cs="Times New Roman"/>
                <w:bCs/>
              </w:rPr>
              <w:t xml:space="preserve"> не менее 10% и </w:t>
            </w:r>
            <w:proofErr w:type="spellStart"/>
            <w:r w:rsidRPr="0019710E">
              <w:rPr>
                <w:rFonts w:ascii="Times New Roman" w:hAnsi="Times New Roman" w:cs="Times New Roman"/>
                <w:bCs/>
              </w:rPr>
              <w:t>лактида</w:t>
            </w:r>
            <w:proofErr w:type="spellEnd"/>
            <w:r w:rsidRPr="0019710E">
              <w:rPr>
                <w:rFonts w:ascii="Times New Roman" w:hAnsi="Times New Roman" w:cs="Times New Roman"/>
                <w:bCs/>
              </w:rPr>
              <w:t xml:space="preserve"> не менее 10%, со сроками эффективной поддержки раны в течени</w:t>
            </w:r>
            <w:proofErr w:type="gramStart"/>
            <w:r w:rsidRPr="0019710E">
              <w:rPr>
                <w:rFonts w:ascii="Times New Roman" w:hAnsi="Times New Roman" w:cs="Times New Roman"/>
                <w:bCs/>
              </w:rPr>
              <w:t>и</w:t>
            </w:r>
            <w:proofErr w:type="gramEnd"/>
            <w:r w:rsidRPr="0019710E">
              <w:rPr>
                <w:rFonts w:ascii="Times New Roman" w:hAnsi="Times New Roman" w:cs="Times New Roman"/>
                <w:bCs/>
              </w:rPr>
              <w:t xml:space="preserve"> 10 дней и со сроком полного рассасывания в срок </w:t>
            </w:r>
            <w:r>
              <w:rPr>
                <w:rFonts w:ascii="Times New Roman" w:hAnsi="Times New Roman" w:cs="Times New Roman"/>
                <w:bCs/>
              </w:rPr>
              <w:t>не более</w:t>
            </w:r>
            <w:r w:rsidRPr="0019710E">
              <w:rPr>
                <w:rFonts w:ascii="Times New Roman" w:hAnsi="Times New Roman" w:cs="Times New Roman"/>
                <w:bCs/>
              </w:rPr>
              <w:t xml:space="preserve"> 56 дней. Размер по USP  2-0, длина нити  </w:t>
            </w:r>
            <w:r>
              <w:rPr>
                <w:rFonts w:ascii="Times New Roman" w:hAnsi="Times New Roman" w:cs="Times New Roman"/>
                <w:bCs/>
              </w:rPr>
              <w:t xml:space="preserve">не менее </w:t>
            </w:r>
            <w:r w:rsidRPr="0019710E">
              <w:rPr>
                <w:rFonts w:ascii="Times New Roman" w:hAnsi="Times New Roman" w:cs="Times New Roman"/>
                <w:bCs/>
              </w:rPr>
              <w:t xml:space="preserve">75 см,    неокрашенный, в пакете 1 нить. Игла </w:t>
            </w:r>
            <w:r>
              <w:rPr>
                <w:rFonts w:ascii="Times New Roman" w:hAnsi="Times New Roman" w:cs="Times New Roman"/>
                <w:bCs/>
              </w:rPr>
              <w:t xml:space="preserve">не менее 25,5 мм не более </w:t>
            </w:r>
            <w:r w:rsidRPr="0019710E">
              <w:rPr>
                <w:rFonts w:ascii="Times New Roman" w:hAnsi="Times New Roman" w:cs="Times New Roman"/>
                <w:bCs/>
              </w:rPr>
              <w:t>26</w:t>
            </w:r>
            <w:r>
              <w:rPr>
                <w:rFonts w:ascii="Times New Roman" w:hAnsi="Times New Roman" w:cs="Times New Roman"/>
                <w:bCs/>
              </w:rPr>
              <w:t>,5</w:t>
            </w:r>
            <w:r w:rsidRPr="0019710E">
              <w:rPr>
                <w:rFonts w:ascii="Times New Roman" w:hAnsi="Times New Roman" w:cs="Times New Roman"/>
                <w:bCs/>
              </w:rPr>
              <w:t xml:space="preserve"> мм, 3/8 круга обратно-режущая,   Игла соединяется с нитью через просверленное отверстие для повышения прочности места соединения.     Игла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19710E">
              <w:rPr>
                <w:rFonts w:ascii="Times New Roman" w:hAnsi="Times New Roman" w:cs="Times New Roman"/>
                <w:bCs/>
              </w:rPr>
              <w:t xml:space="preserve"> из стали AISI 455, </w:t>
            </w:r>
            <w:r w:rsidR="007D1FDA">
              <w:rPr>
                <w:rFonts w:ascii="Times New Roman" w:hAnsi="Times New Roman" w:cs="Times New Roman"/>
                <w:bCs/>
              </w:rPr>
              <w:t>или</w:t>
            </w:r>
            <w:r w:rsidRPr="0019710E">
              <w:rPr>
                <w:rFonts w:ascii="Times New Roman" w:hAnsi="Times New Roman" w:cs="Times New Roman"/>
                <w:bCs/>
              </w:rPr>
              <w:t xml:space="preserve"> из стали AISI 420, </w:t>
            </w:r>
            <w:r w:rsidR="007D1FDA">
              <w:rPr>
                <w:rFonts w:ascii="Times New Roman" w:hAnsi="Times New Roman" w:cs="Times New Roman"/>
                <w:bCs/>
              </w:rPr>
              <w:t>или</w:t>
            </w:r>
            <w:r w:rsidRPr="0019710E">
              <w:rPr>
                <w:rFonts w:ascii="Times New Roman" w:hAnsi="Times New Roman" w:cs="Times New Roman"/>
                <w:bCs/>
              </w:rPr>
              <w:t xml:space="preserve"> из стали серии AISI 300.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пластиковом или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стеллажах. Необходимо наличие инструкции на русском языке в каждой коробке.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72</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28</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B65BD2" w:rsidRPr="00133737" w:rsidRDefault="002B6DD1" w:rsidP="00B65BD2">
            <w:pPr>
              <w:widowControl w:val="0"/>
              <w:suppressLineNumbers/>
              <w:snapToGrid w:val="0"/>
              <w:spacing w:after="0" w:line="240" w:lineRule="auto"/>
              <w:rPr>
                <w:rFonts w:ascii="Times New Roman" w:hAnsi="Times New Roman" w:cs="Times New Roman"/>
                <w:bCs/>
              </w:rPr>
            </w:pPr>
            <w:r w:rsidRPr="002B6DD1">
              <w:rPr>
                <w:rFonts w:ascii="Times New Roman" w:hAnsi="Times New Roman" w:cs="Times New Roman"/>
                <w:bCs/>
              </w:rPr>
              <w:t xml:space="preserve">Нить с иглой для </w:t>
            </w:r>
            <w:proofErr w:type="spellStart"/>
            <w:r w:rsidRPr="002B6DD1">
              <w:rPr>
                <w:rFonts w:ascii="Times New Roman" w:hAnsi="Times New Roman" w:cs="Times New Roman"/>
                <w:bCs/>
              </w:rPr>
              <w:t>безузлового</w:t>
            </w:r>
            <w:proofErr w:type="spellEnd"/>
            <w:r w:rsidRPr="002B6DD1">
              <w:rPr>
                <w:rFonts w:ascii="Times New Roman" w:hAnsi="Times New Roman" w:cs="Times New Roman"/>
                <w:bCs/>
              </w:rPr>
              <w:t xml:space="preserve"> шва должна быть </w:t>
            </w:r>
            <w:proofErr w:type="spellStart"/>
            <w:r w:rsidRPr="002B6DD1">
              <w:rPr>
                <w:rFonts w:ascii="Times New Roman" w:hAnsi="Times New Roman" w:cs="Times New Roman"/>
                <w:bCs/>
              </w:rPr>
              <w:t>монофиламентной</w:t>
            </w:r>
            <w:proofErr w:type="spellEnd"/>
            <w:r w:rsidRPr="002B6DD1">
              <w:rPr>
                <w:rFonts w:ascii="Times New Roman" w:hAnsi="Times New Roman" w:cs="Times New Roman"/>
                <w:bCs/>
              </w:rPr>
              <w:t xml:space="preserve">, рассасывающейся с однонаправленными бороздками, расположенными спирально на всей поверхности нити, фиксирующимися в тканях. Должно быть наличие хирургической иглы с одной стороны и петлеобразной исполнительной рукоятки с другой стороны нити. Наличие бородок и петлеобразной исполнительной рукоятки должно позволять выполнять сшивание тканей без хирургических узлов. Максимально превышение по диаметру шовного материала без бородок должно быть не более 0,175 мм. Нить должна быть изготовлена из сополимера </w:t>
            </w:r>
            <w:proofErr w:type="spellStart"/>
            <w:r w:rsidRPr="002B6DD1">
              <w:rPr>
                <w:rFonts w:ascii="Times New Roman" w:hAnsi="Times New Roman" w:cs="Times New Roman"/>
                <w:bCs/>
              </w:rPr>
              <w:t>гликолида</w:t>
            </w:r>
            <w:proofErr w:type="spellEnd"/>
            <w:r w:rsidRPr="002B6DD1">
              <w:rPr>
                <w:rFonts w:ascii="Times New Roman" w:hAnsi="Times New Roman" w:cs="Times New Roman"/>
                <w:bCs/>
              </w:rPr>
              <w:t xml:space="preserve">, </w:t>
            </w:r>
            <w:proofErr w:type="spellStart"/>
            <w:r w:rsidRPr="002B6DD1">
              <w:rPr>
                <w:rFonts w:ascii="Times New Roman" w:hAnsi="Times New Roman" w:cs="Times New Roman"/>
                <w:bCs/>
              </w:rPr>
              <w:t>диоксанона</w:t>
            </w:r>
            <w:proofErr w:type="spellEnd"/>
            <w:r w:rsidRPr="002B6DD1">
              <w:rPr>
                <w:rFonts w:ascii="Times New Roman" w:hAnsi="Times New Roman" w:cs="Times New Roman"/>
                <w:bCs/>
              </w:rPr>
              <w:t xml:space="preserve"> и </w:t>
            </w:r>
            <w:proofErr w:type="spellStart"/>
            <w:r w:rsidRPr="002B6DD1">
              <w:rPr>
                <w:rFonts w:ascii="Times New Roman" w:hAnsi="Times New Roman" w:cs="Times New Roman"/>
                <w:bCs/>
              </w:rPr>
              <w:t>триметиленкарбоната</w:t>
            </w:r>
            <w:proofErr w:type="spellEnd"/>
            <w:r w:rsidRPr="002B6DD1">
              <w:rPr>
                <w:rFonts w:ascii="Times New Roman" w:hAnsi="Times New Roman" w:cs="Times New Roman"/>
                <w:bCs/>
              </w:rPr>
              <w:t xml:space="preserve">. Остаточная прочность на 7 день должна составлять не менее 75% на 14 день должна составлять не менее 65%, и со сроком полного рассасывания в течении не более </w:t>
            </w:r>
            <w:r w:rsidR="00B65BD2">
              <w:rPr>
                <w:rFonts w:ascii="Times New Roman" w:hAnsi="Times New Roman" w:cs="Times New Roman"/>
                <w:bCs/>
              </w:rPr>
              <w:t>11</w:t>
            </w:r>
            <w:r w:rsidRPr="002B6DD1">
              <w:rPr>
                <w:rFonts w:ascii="Times New Roman" w:hAnsi="Times New Roman" w:cs="Times New Roman"/>
                <w:bCs/>
              </w:rPr>
              <w:t xml:space="preserve">0 дней. Размер по USP </w:t>
            </w:r>
            <w:r w:rsidR="00B65BD2">
              <w:rPr>
                <w:rFonts w:ascii="Times New Roman" w:hAnsi="Times New Roman" w:cs="Times New Roman"/>
                <w:bCs/>
              </w:rPr>
              <w:t>3-</w:t>
            </w:r>
            <w:r w:rsidRPr="002B6DD1">
              <w:rPr>
                <w:rFonts w:ascii="Times New Roman" w:hAnsi="Times New Roman" w:cs="Times New Roman"/>
                <w:bCs/>
              </w:rPr>
              <w:t xml:space="preserve">0, длина нити не менее </w:t>
            </w:r>
            <w:r w:rsidR="00B65BD2">
              <w:rPr>
                <w:rFonts w:ascii="Times New Roman" w:hAnsi="Times New Roman" w:cs="Times New Roman"/>
                <w:bCs/>
              </w:rPr>
              <w:t>28</w:t>
            </w:r>
            <w:r w:rsidRPr="002B6DD1">
              <w:rPr>
                <w:rFonts w:ascii="Times New Roman" w:hAnsi="Times New Roman" w:cs="Times New Roman"/>
                <w:bCs/>
              </w:rPr>
              <w:t xml:space="preserve"> см не более </w:t>
            </w:r>
            <w:r w:rsidR="00B65BD2">
              <w:rPr>
                <w:rFonts w:ascii="Times New Roman" w:hAnsi="Times New Roman" w:cs="Times New Roman"/>
                <w:bCs/>
              </w:rPr>
              <w:t>35</w:t>
            </w:r>
            <w:r w:rsidRPr="002B6DD1">
              <w:rPr>
                <w:rFonts w:ascii="Times New Roman" w:hAnsi="Times New Roman" w:cs="Times New Roman"/>
                <w:bCs/>
              </w:rPr>
              <w:t xml:space="preserve">см, окрашена в контрастный цвет или бесцветна, в пакете 1 нить. Игла длиной не менее </w:t>
            </w:r>
            <w:r w:rsidR="00B65BD2">
              <w:rPr>
                <w:rFonts w:ascii="Times New Roman" w:hAnsi="Times New Roman" w:cs="Times New Roman"/>
                <w:bCs/>
              </w:rPr>
              <w:t>23,</w:t>
            </w:r>
            <w:r w:rsidRPr="002B6DD1">
              <w:rPr>
                <w:rFonts w:ascii="Times New Roman" w:hAnsi="Times New Roman" w:cs="Times New Roman"/>
                <w:bCs/>
              </w:rPr>
              <w:t xml:space="preserve">5 мм и не более </w:t>
            </w:r>
            <w:r w:rsidR="00B65BD2">
              <w:rPr>
                <w:rFonts w:ascii="Times New Roman" w:hAnsi="Times New Roman" w:cs="Times New Roman"/>
                <w:bCs/>
              </w:rPr>
              <w:t>24</w:t>
            </w:r>
            <w:r w:rsidRPr="002B6DD1">
              <w:rPr>
                <w:rFonts w:ascii="Times New Roman" w:hAnsi="Times New Roman" w:cs="Times New Roman"/>
                <w:bCs/>
              </w:rPr>
              <w:t xml:space="preserve">,5 мм, должна быть изогнута на </w:t>
            </w:r>
            <w:r w:rsidR="00B65BD2">
              <w:rPr>
                <w:rFonts w:ascii="Times New Roman" w:hAnsi="Times New Roman" w:cs="Times New Roman"/>
                <w:bCs/>
              </w:rPr>
              <w:t>3/8</w:t>
            </w:r>
            <w:r w:rsidRPr="002B6DD1">
              <w:rPr>
                <w:rFonts w:ascii="Times New Roman" w:hAnsi="Times New Roman" w:cs="Times New Roman"/>
                <w:bCs/>
              </w:rPr>
              <w:t xml:space="preserve"> круга, </w:t>
            </w:r>
            <w:r w:rsidR="00B65BD2">
              <w:rPr>
                <w:rFonts w:ascii="Times New Roman" w:hAnsi="Times New Roman" w:cs="Times New Roman"/>
                <w:bCs/>
              </w:rPr>
              <w:t>обратно-режущая</w:t>
            </w:r>
            <w:r w:rsidRPr="002B6DD1">
              <w:rPr>
                <w:rFonts w:ascii="Times New Roman" w:hAnsi="Times New Roman" w:cs="Times New Roman"/>
                <w:bCs/>
              </w:rPr>
              <w:t xml:space="preserve">. Игла должна соединяться с нитью в просверленное отверстие. Игла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2B6DD1">
              <w:rPr>
                <w:rFonts w:ascii="Times New Roman" w:hAnsi="Times New Roman" w:cs="Times New Roman"/>
                <w:bCs/>
              </w:rPr>
              <w:t xml:space="preserve"> из стали AISI 455, </w:t>
            </w:r>
            <w:r w:rsidR="007D1FDA">
              <w:rPr>
                <w:rFonts w:ascii="Times New Roman" w:hAnsi="Times New Roman" w:cs="Times New Roman"/>
                <w:bCs/>
              </w:rPr>
              <w:t>или</w:t>
            </w:r>
            <w:r w:rsidRPr="002B6DD1">
              <w:rPr>
                <w:rFonts w:ascii="Times New Roman" w:hAnsi="Times New Roman" w:cs="Times New Roman"/>
                <w:bCs/>
              </w:rPr>
              <w:t xml:space="preserve"> из стали AISI 420, </w:t>
            </w:r>
            <w:r w:rsidR="007D1FDA">
              <w:rPr>
                <w:rFonts w:ascii="Times New Roman" w:hAnsi="Times New Roman" w:cs="Times New Roman"/>
                <w:bCs/>
              </w:rPr>
              <w:t>или</w:t>
            </w:r>
            <w:r w:rsidRPr="002B6DD1">
              <w:rPr>
                <w:rFonts w:ascii="Times New Roman" w:hAnsi="Times New Roman" w:cs="Times New Roman"/>
                <w:bCs/>
              </w:rPr>
              <w:t xml:space="preserve"> из стали серии AISI 300. Нить должна быть свернута на круглом бластере для минимизации памяти формы. Вторичная упаковка требуется из картона с открывающимся в бок лотком для легкого извлечения шовных материалов на стеллажах. Инструкция на русском языке необходима в каждой коробке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12</w:t>
            </w:r>
          </w:p>
        </w:tc>
      </w:tr>
      <w:tr w:rsidR="00133737" w:rsidRPr="00133737" w:rsidTr="00133737">
        <w:tc>
          <w:tcPr>
            <w:tcW w:w="709" w:type="dxa"/>
          </w:tcPr>
          <w:p w:rsidR="00133737" w:rsidRPr="00133737" w:rsidRDefault="00133737" w:rsidP="00133737">
            <w:pPr>
              <w:widowControl w:val="0"/>
              <w:suppressLineNumbers/>
              <w:spacing w:after="0" w:line="240" w:lineRule="auto"/>
              <w:jc w:val="center"/>
              <w:rPr>
                <w:rFonts w:ascii="Times New Roman" w:hAnsi="Times New Roman" w:cs="Times New Roman"/>
                <w:b/>
                <w:bCs/>
                <w:color w:val="000000"/>
              </w:rPr>
            </w:pPr>
            <w:r w:rsidRPr="00133737">
              <w:rPr>
                <w:rFonts w:ascii="Times New Roman" w:hAnsi="Times New Roman" w:cs="Times New Roman"/>
                <w:b/>
                <w:bCs/>
                <w:color w:val="000000"/>
              </w:rPr>
              <w:t>29</w:t>
            </w:r>
          </w:p>
        </w:tc>
        <w:tc>
          <w:tcPr>
            <w:tcW w:w="1843"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bCs/>
                <w:color w:val="000000"/>
              </w:rPr>
            </w:pPr>
            <w:r w:rsidRPr="00133737">
              <w:rPr>
                <w:rFonts w:ascii="Times New Roman" w:hAnsi="Times New Roman" w:cs="Times New Roman"/>
              </w:rPr>
              <w:t>Нить хирургическая</w:t>
            </w:r>
          </w:p>
        </w:tc>
        <w:tc>
          <w:tcPr>
            <w:tcW w:w="10773" w:type="dxa"/>
            <w:shd w:val="clear" w:color="auto" w:fill="auto"/>
          </w:tcPr>
          <w:p w:rsidR="00133737" w:rsidRPr="00133737" w:rsidRDefault="00B65BD2" w:rsidP="00133737">
            <w:pPr>
              <w:widowControl w:val="0"/>
              <w:suppressLineNumbers/>
              <w:snapToGrid w:val="0"/>
              <w:spacing w:after="0" w:line="240" w:lineRule="auto"/>
              <w:rPr>
                <w:rFonts w:ascii="Times New Roman" w:hAnsi="Times New Roman" w:cs="Times New Roman"/>
                <w:bCs/>
              </w:rPr>
            </w:pPr>
            <w:r w:rsidRPr="00B65BD2">
              <w:rPr>
                <w:rFonts w:ascii="Times New Roman" w:hAnsi="Times New Roman" w:cs="Times New Roman"/>
                <w:bCs/>
              </w:rPr>
              <w:t xml:space="preserve">Нить с иглой для </w:t>
            </w:r>
            <w:proofErr w:type="spellStart"/>
            <w:r w:rsidRPr="00B65BD2">
              <w:rPr>
                <w:rFonts w:ascii="Times New Roman" w:hAnsi="Times New Roman" w:cs="Times New Roman"/>
                <w:bCs/>
              </w:rPr>
              <w:t>безузлового</w:t>
            </w:r>
            <w:proofErr w:type="spellEnd"/>
            <w:r w:rsidRPr="00B65BD2">
              <w:rPr>
                <w:rFonts w:ascii="Times New Roman" w:hAnsi="Times New Roman" w:cs="Times New Roman"/>
                <w:bCs/>
              </w:rPr>
              <w:t xml:space="preserve"> шва должна быть </w:t>
            </w:r>
            <w:proofErr w:type="spellStart"/>
            <w:r w:rsidRPr="00B65BD2">
              <w:rPr>
                <w:rFonts w:ascii="Times New Roman" w:hAnsi="Times New Roman" w:cs="Times New Roman"/>
                <w:bCs/>
              </w:rPr>
              <w:t>монофиламентной</w:t>
            </w:r>
            <w:proofErr w:type="spellEnd"/>
            <w:r w:rsidRPr="00B65BD2">
              <w:rPr>
                <w:rFonts w:ascii="Times New Roman" w:hAnsi="Times New Roman" w:cs="Times New Roman"/>
                <w:bCs/>
              </w:rPr>
              <w:t xml:space="preserve">, рассасывающейся с однонаправленными бороздками, расположенными спирально на всей поверхности нити, фиксирующимися в тканях. Должно быть наличие хирургической иглы с одной стороны и петлеобразной исполнительной рукоятки с другой стороны нити. Наличие бородок и петлеобразной исполнительной рукоятки должно позволять выполнять сшивание </w:t>
            </w:r>
            <w:r w:rsidRPr="00B65BD2">
              <w:rPr>
                <w:rFonts w:ascii="Times New Roman" w:hAnsi="Times New Roman" w:cs="Times New Roman"/>
                <w:bCs/>
              </w:rPr>
              <w:lastRenderedPageBreak/>
              <w:t xml:space="preserve">тканей без хирургических узлов. Максимально превышение по диаметру шовного материала без бородок должно быть не более 0,175 мм. Нить должна быть изготовлена из сополимера </w:t>
            </w:r>
            <w:proofErr w:type="spellStart"/>
            <w:r w:rsidRPr="00B65BD2">
              <w:rPr>
                <w:rFonts w:ascii="Times New Roman" w:hAnsi="Times New Roman" w:cs="Times New Roman"/>
                <w:bCs/>
              </w:rPr>
              <w:t>гликолида</w:t>
            </w:r>
            <w:proofErr w:type="spellEnd"/>
            <w:r w:rsidRPr="00B65BD2">
              <w:rPr>
                <w:rFonts w:ascii="Times New Roman" w:hAnsi="Times New Roman" w:cs="Times New Roman"/>
                <w:bCs/>
              </w:rPr>
              <w:t xml:space="preserve">, </w:t>
            </w:r>
            <w:proofErr w:type="spellStart"/>
            <w:r w:rsidRPr="00B65BD2">
              <w:rPr>
                <w:rFonts w:ascii="Times New Roman" w:hAnsi="Times New Roman" w:cs="Times New Roman"/>
                <w:bCs/>
              </w:rPr>
              <w:t>диоксанона</w:t>
            </w:r>
            <w:proofErr w:type="spellEnd"/>
            <w:r w:rsidRPr="00B65BD2">
              <w:rPr>
                <w:rFonts w:ascii="Times New Roman" w:hAnsi="Times New Roman" w:cs="Times New Roman"/>
                <w:bCs/>
              </w:rPr>
              <w:t xml:space="preserve"> и </w:t>
            </w:r>
            <w:proofErr w:type="spellStart"/>
            <w:r w:rsidRPr="00B65BD2">
              <w:rPr>
                <w:rFonts w:ascii="Times New Roman" w:hAnsi="Times New Roman" w:cs="Times New Roman"/>
                <w:bCs/>
              </w:rPr>
              <w:t>триметиленкарбоната</w:t>
            </w:r>
            <w:proofErr w:type="spellEnd"/>
            <w:r w:rsidRPr="00B65BD2">
              <w:rPr>
                <w:rFonts w:ascii="Times New Roman" w:hAnsi="Times New Roman" w:cs="Times New Roman"/>
                <w:bCs/>
              </w:rPr>
              <w:t xml:space="preserve">. Остаточная прочность на 7 день должна составлять не менее 75% на 14 день должна составлять не менее 65%, и со сроком полного рассасывания в течении не более 110 дней. Размер по USP </w:t>
            </w:r>
            <w:r w:rsidR="0019710E">
              <w:rPr>
                <w:rFonts w:ascii="Times New Roman" w:hAnsi="Times New Roman" w:cs="Times New Roman"/>
                <w:bCs/>
              </w:rPr>
              <w:t>2</w:t>
            </w:r>
            <w:r w:rsidRPr="00B65BD2">
              <w:rPr>
                <w:rFonts w:ascii="Times New Roman" w:hAnsi="Times New Roman" w:cs="Times New Roman"/>
                <w:bCs/>
              </w:rPr>
              <w:t xml:space="preserve">-0, длина нити не менее </w:t>
            </w:r>
            <w:r w:rsidR="0019710E">
              <w:rPr>
                <w:rFonts w:ascii="Times New Roman" w:hAnsi="Times New Roman" w:cs="Times New Roman"/>
                <w:bCs/>
              </w:rPr>
              <w:t>44,5</w:t>
            </w:r>
            <w:r w:rsidRPr="00B65BD2">
              <w:rPr>
                <w:rFonts w:ascii="Times New Roman" w:hAnsi="Times New Roman" w:cs="Times New Roman"/>
                <w:bCs/>
              </w:rPr>
              <w:t xml:space="preserve"> см не более </w:t>
            </w:r>
            <w:r w:rsidR="0019710E">
              <w:rPr>
                <w:rFonts w:ascii="Times New Roman" w:hAnsi="Times New Roman" w:cs="Times New Roman"/>
                <w:bCs/>
              </w:rPr>
              <w:t>4</w:t>
            </w:r>
            <w:r w:rsidRPr="00B65BD2">
              <w:rPr>
                <w:rFonts w:ascii="Times New Roman" w:hAnsi="Times New Roman" w:cs="Times New Roman"/>
                <w:bCs/>
              </w:rPr>
              <w:t>5</w:t>
            </w:r>
            <w:r w:rsidR="0019710E">
              <w:rPr>
                <w:rFonts w:ascii="Times New Roman" w:hAnsi="Times New Roman" w:cs="Times New Roman"/>
                <w:bCs/>
              </w:rPr>
              <w:t>,5</w:t>
            </w:r>
            <w:r w:rsidRPr="00B65BD2">
              <w:rPr>
                <w:rFonts w:ascii="Times New Roman" w:hAnsi="Times New Roman" w:cs="Times New Roman"/>
                <w:bCs/>
              </w:rPr>
              <w:t xml:space="preserve">см, окрашена в контрастный цвет или бесцветна, в пакете 1 нить. Игла длиной не менее 23,5 мм и не более 24,5 мм, должна быть изогнута на 3/8 круга, обратно-режущая. Игла должна соединяться с нитью в просверленное отверстие. Игла должна быть из хром-никель-титанового сплава с содержанием хрома не менее 12% и никеля не менее 9% на основе стали AISI 455, </w:t>
            </w:r>
            <w:r w:rsidR="007D1FDA">
              <w:rPr>
                <w:rFonts w:ascii="Times New Roman" w:hAnsi="Times New Roman" w:cs="Times New Roman"/>
                <w:bCs/>
              </w:rPr>
              <w:t>или</w:t>
            </w:r>
            <w:r w:rsidRPr="00B65BD2">
              <w:rPr>
                <w:rFonts w:ascii="Times New Roman" w:hAnsi="Times New Roman" w:cs="Times New Roman"/>
                <w:bCs/>
              </w:rPr>
              <w:t xml:space="preserve"> из стали AISI 455, </w:t>
            </w:r>
            <w:r w:rsidR="007D1FDA">
              <w:rPr>
                <w:rFonts w:ascii="Times New Roman" w:hAnsi="Times New Roman" w:cs="Times New Roman"/>
                <w:bCs/>
              </w:rPr>
              <w:t>или</w:t>
            </w:r>
            <w:r w:rsidRPr="00B65BD2">
              <w:rPr>
                <w:rFonts w:ascii="Times New Roman" w:hAnsi="Times New Roman" w:cs="Times New Roman"/>
                <w:bCs/>
              </w:rPr>
              <w:t xml:space="preserve"> из стали AISI 420, </w:t>
            </w:r>
            <w:r w:rsidR="007D1FDA">
              <w:rPr>
                <w:rFonts w:ascii="Times New Roman" w:hAnsi="Times New Roman" w:cs="Times New Roman"/>
                <w:bCs/>
              </w:rPr>
              <w:t>или</w:t>
            </w:r>
            <w:r w:rsidRPr="00B65BD2">
              <w:rPr>
                <w:rFonts w:ascii="Times New Roman" w:hAnsi="Times New Roman" w:cs="Times New Roman"/>
                <w:bCs/>
              </w:rPr>
              <w:t xml:space="preserve"> из стали серии AISI 300. Нить должна быть свернута на круглом бластере для минимизации памяти формы. Вторичная упаковка требуется из картона с открывающимся в бок лотком для легкого извлечения шовных материалов на стеллажах. </w:t>
            </w:r>
            <w:r w:rsidR="0019710E">
              <w:rPr>
                <w:rFonts w:ascii="Times New Roman" w:hAnsi="Times New Roman" w:cs="Times New Roman"/>
                <w:bCs/>
              </w:rPr>
              <w:t>Требуется и</w:t>
            </w:r>
            <w:r w:rsidRPr="00B65BD2">
              <w:rPr>
                <w:rFonts w:ascii="Times New Roman" w:hAnsi="Times New Roman" w:cs="Times New Roman"/>
                <w:bCs/>
              </w:rPr>
              <w:t>нструкция на русском языке необходима в каждой коробке</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lastRenderedPageBreak/>
              <w:t>штука</w:t>
            </w:r>
          </w:p>
        </w:tc>
        <w:tc>
          <w:tcPr>
            <w:tcW w:w="1134" w:type="dxa"/>
            <w:shd w:val="clear" w:color="auto" w:fill="auto"/>
          </w:tcPr>
          <w:p w:rsidR="00133737" w:rsidRPr="00133737" w:rsidRDefault="00133737" w:rsidP="00133737">
            <w:pPr>
              <w:widowControl w:val="0"/>
              <w:suppressLineNumbers/>
              <w:snapToGrid w:val="0"/>
              <w:spacing w:after="0" w:line="240" w:lineRule="auto"/>
              <w:jc w:val="center"/>
              <w:rPr>
                <w:rFonts w:ascii="Times New Roman" w:hAnsi="Times New Roman" w:cs="Times New Roman"/>
                <w:color w:val="000000"/>
              </w:rPr>
            </w:pPr>
            <w:r w:rsidRPr="00133737">
              <w:rPr>
                <w:rFonts w:ascii="Times New Roman" w:hAnsi="Times New Roman" w:cs="Times New Roman"/>
              </w:rPr>
              <w:t>12</w:t>
            </w:r>
          </w:p>
        </w:tc>
      </w:tr>
    </w:tbl>
    <w:p w:rsidR="00D63A1A" w:rsidRPr="007F107D" w:rsidRDefault="00D63A1A" w:rsidP="00783746">
      <w:pPr>
        <w:spacing w:after="0"/>
        <w:rPr>
          <w:rFonts w:ascii="Times New Roman" w:hAnsi="Times New Roman" w:cs="Times New Roman"/>
          <w:sz w:val="24"/>
          <w:szCs w:val="24"/>
        </w:rPr>
      </w:pPr>
    </w:p>
    <w:sectPr w:rsidR="00D63A1A" w:rsidRPr="007F107D" w:rsidSect="00207444">
      <w:pgSz w:w="16837" w:h="11905" w:orient="landscape"/>
      <w:pgMar w:top="567" w:right="1134"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altName w:val="Yu Gothic"/>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B7CE5"/>
    <w:multiLevelType w:val="multilevel"/>
    <w:tmpl w:val="7794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897F14"/>
    <w:multiLevelType w:val="multilevel"/>
    <w:tmpl w:val="D13A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7655C"/>
    <w:multiLevelType w:val="multilevel"/>
    <w:tmpl w:val="9E4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57D68"/>
    <w:multiLevelType w:val="multilevel"/>
    <w:tmpl w:val="AEF6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6963A1"/>
    <w:multiLevelType w:val="multilevel"/>
    <w:tmpl w:val="D4FC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
  <w:rsids>
    <w:rsidRoot w:val="008E2DFE"/>
    <w:rsid w:val="000041EC"/>
    <w:rsid w:val="00013847"/>
    <w:rsid w:val="0001752B"/>
    <w:rsid w:val="00020369"/>
    <w:rsid w:val="0002403C"/>
    <w:rsid w:val="00025D5E"/>
    <w:rsid w:val="00033E24"/>
    <w:rsid w:val="000345DC"/>
    <w:rsid w:val="00035E3B"/>
    <w:rsid w:val="0003754D"/>
    <w:rsid w:val="00051926"/>
    <w:rsid w:val="00051965"/>
    <w:rsid w:val="00055C91"/>
    <w:rsid w:val="00066989"/>
    <w:rsid w:val="00072022"/>
    <w:rsid w:val="00072DFE"/>
    <w:rsid w:val="00086DD3"/>
    <w:rsid w:val="00087BA7"/>
    <w:rsid w:val="00087C15"/>
    <w:rsid w:val="000A1EF9"/>
    <w:rsid w:val="000A458C"/>
    <w:rsid w:val="000A5F7D"/>
    <w:rsid w:val="000A6D6D"/>
    <w:rsid w:val="000B66D8"/>
    <w:rsid w:val="000B75EE"/>
    <w:rsid w:val="000D14E8"/>
    <w:rsid w:val="000D3C5F"/>
    <w:rsid w:val="000D7CD6"/>
    <w:rsid w:val="000E2DE5"/>
    <w:rsid w:val="000E32C0"/>
    <w:rsid w:val="000E46ED"/>
    <w:rsid w:val="000E48F9"/>
    <w:rsid w:val="000E7397"/>
    <w:rsid w:val="000F48EE"/>
    <w:rsid w:val="00101A1C"/>
    <w:rsid w:val="00104D26"/>
    <w:rsid w:val="0010555A"/>
    <w:rsid w:val="0010600B"/>
    <w:rsid w:val="00112D32"/>
    <w:rsid w:val="00115531"/>
    <w:rsid w:val="00115D72"/>
    <w:rsid w:val="00116E8A"/>
    <w:rsid w:val="00123917"/>
    <w:rsid w:val="00123D2E"/>
    <w:rsid w:val="00133737"/>
    <w:rsid w:val="00133ADB"/>
    <w:rsid w:val="001365C3"/>
    <w:rsid w:val="0014795D"/>
    <w:rsid w:val="0015318E"/>
    <w:rsid w:val="00153DAB"/>
    <w:rsid w:val="00157422"/>
    <w:rsid w:val="0016260E"/>
    <w:rsid w:val="00162ADC"/>
    <w:rsid w:val="001704FB"/>
    <w:rsid w:val="00182E96"/>
    <w:rsid w:val="001830E3"/>
    <w:rsid w:val="00185C4E"/>
    <w:rsid w:val="00187D4A"/>
    <w:rsid w:val="001952CD"/>
    <w:rsid w:val="001959D3"/>
    <w:rsid w:val="0019710E"/>
    <w:rsid w:val="001A5594"/>
    <w:rsid w:val="001A5625"/>
    <w:rsid w:val="001A7054"/>
    <w:rsid w:val="001B272E"/>
    <w:rsid w:val="001C4597"/>
    <w:rsid w:val="001C5DCF"/>
    <w:rsid w:val="001D7315"/>
    <w:rsid w:val="001E4F2B"/>
    <w:rsid w:val="001F2C9C"/>
    <w:rsid w:val="001F43E4"/>
    <w:rsid w:val="001F5CB2"/>
    <w:rsid w:val="00200A80"/>
    <w:rsid w:val="0020172D"/>
    <w:rsid w:val="00202583"/>
    <w:rsid w:val="00206078"/>
    <w:rsid w:val="00207444"/>
    <w:rsid w:val="00211636"/>
    <w:rsid w:val="00211DC1"/>
    <w:rsid w:val="00215804"/>
    <w:rsid w:val="00220F79"/>
    <w:rsid w:val="00222A72"/>
    <w:rsid w:val="0022508A"/>
    <w:rsid w:val="002358BD"/>
    <w:rsid w:val="00242481"/>
    <w:rsid w:val="00243C35"/>
    <w:rsid w:val="00246D57"/>
    <w:rsid w:val="002503FC"/>
    <w:rsid w:val="00254EE8"/>
    <w:rsid w:val="0025601F"/>
    <w:rsid w:val="002631EE"/>
    <w:rsid w:val="0026438C"/>
    <w:rsid w:val="00266204"/>
    <w:rsid w:val="002736D1"/>
    <w:rsid w:val="002762F7"/>
    <w:rsid w:val="0027674F"/>
    <w:rsid w:val="00283751"/>
    <w:rsid w:val="002846B9"/>
    <w:rsid w:val="00296C45"/>
    <w:rsid w:val="00297F3E"/>
    <w:rsid w:val="002B6DD1"/>
    <w:rsid w:val="002B7FAC"/>
    <w:rsid w:val="002C0DC4"/>
    <w:rsid w:val="002C28E3"/>
    <w:rsid w:val="002C4C46"/>
    <w:rsid w:val="002C4FF7"/>
    <w:rsid w:val="002D0A09"/>
    <w:rsid w:val="002D30B2"/>
    <w:rsid w:val="002D4BDD"/>
    <w:rsid w:val="002E2687"/>
    <w:rsid w:val="002E7BDB"/>
    <w:rsid w:val="00307A18"/>
    <w:rsid w:val="00310A8C"/>
    <w:rsid w:val="00311478"/>
    <w:rsid w:val="00317A42"/>
    <w:rsid w:val="003214C3"/>
    <w:rsid w:val="003222C3"/>
    <w:rsid w:val="00324170"/>
    <w:rsid w:val="0034410E"/>
    <w:rsid w:val="00345048"/>
    <w:rsid w:val="0035330D"/>
    <w:rsid w:val="003552A3"/>
    <w:rsid w:val="00363304"/>
    <w:rsid w:val="00372635"/>
    <w:rsid w:val="00374654"/>
    <w:rsid w:val="0038470B"/>
    <w:rsid w:val="003861F3"/>
    <w:rsid w:val="003915CC"/>
    <w:rsid w:val="00396DD9"/>
    <w:rsid w:val="00397904"/>
    <w:rsid w:val="003A58B1"/>
    <w:rsid w:val="003A672D"/>
    <w:rsid w:val="003B4104"/>
    <w:rsid w:val="003C174D"/>
    <w:rsid w:val="003E4E2D"/>
    <w:rsid w:val="003F0119"/>
    <w:rsid w:val="003F44E1"/>
    <w:rsid w:val="003F49C0"/>
    <w:rsid w:val="00402807"/>
    <w:rsid w:val="00404B40"/>
    <w:rsid w:val="0040678B"/>
    <w:rsid w:val="00410ED9"/>
    <w:rsid w:val="004143B1"/>
    <w:rsid w:val="00414666"/>
    <w:rsid w:val="00414981"/>
    <w:rsid w:val="004207B0"/>
    <w:rsid w:val="00423645"/>
    <w:rsid w:val="00426305"/>
    <w:rsid w:val="0043137B"/>
    <w:rsid w:val="004313CB"/>
    <w:rsid w:val="00434F17"/>
    <w:rsid w:val="00446691"/>
    <w:rsid w:val="00446CD9"/>
    <w:rsid w:val="00447F08"/>
    <w:rsid w:val="00450A68"/>
    <w:rsid w:val="004529C1"/>
    <w:rsid w:val="00453723"/>
    <w:rsid w:val="004540AB"/>
    <w:rsid w:val="00456F4B"/>
    <w:rsid w:val="004628D5"/>
    <w:rsid w:val="00470C1C"/>
    <w:rsid w:val="004940E4"/>
    <w:rsid w:val="00496F1C"/>
    <w:rsid w:val="0049798C"/>
    <w:rsid w:val="004A0853"/>
    <w:rsid w:val="004A526D"/>
    <w:rsid w:val="004B1E22"/>
    <w:rsid w:val="004B43B1"/>
    <w:rsid w:val="004C0726"/>
    <w:rsid w:val="004C7E24"/>
    <w:rsid w:val="004E01AC"/>
    <w:rsid w:val="004E28D8"/>
    <w:rsid w:val="004E4B51"/>
    <w:rsid w:val="004E565F"/>
    <w:rsid w:val="004F291B"/>
    <w:rsid w:val="005020C5"/>
    <w:rsid w:val="005075D3"/>
    <w:rsid w:val="00510D9F"/>
    <w:rsid w:val="00520E9B"/>
    <w:rsid w:val="005305A9"/>
    <w:rsid w:val="00532545"/>
    <w:rsid w:val="00532B5F"/>
    <w:rsid w:val="00532BB2"/>
    <w:rsid w:val="00546DF5"/>
    <w:rsid w:val="00547596"/>
    <w:rsid w:val="005511E8"/>
    <w:rsid w:val="005674C9"/>
    <w:rsid w:val="00580F11"/>
    <w:rsid w:val="00583736"/>
    <w:rsid w:val="00585E87"/>
    <w:rsid w:val="00586304"/>
    <w:rsid w:val="00593BA9"/>
    <w:rsid w:val="0059648F"/>
    <w:rsid w:val="005A3C8B"/>
    <w:rsid w:val="005A3ED2"/>
    <w:rsid w:val="005A4FE3"/>
    <w:rsid w:val="005A5D5E"/>
    <w:rsid w:val="005A73A3"/>
    <w:rsid w:val="005B4846"/>
    <w:rsid w:val="005B5B9F"/>
    <w:rsid w:val="005D01C4"/>
    <w:rsid w:val="005D30CA"/>
    <w:rsid w:val="005F63F8"/>
    <w:rsid w:val="0060053D"/>
    <w:rsid w:val="00650B43"/>
    <w:rsid w:val="00654ACD"/>
    <w:rsid w:val="006748D3"/>
    <w:rsid w:val="00677AB4"/>
    <w:rsid w:val="00677C63"/>
    <w:rsid w:val="00690DFB"/>
    <w:rsid w:val="0069568A"/>
    <w:rsid w:val="00697781"/>
    <w:rsid w:val="006A0619"/>
    <w:rsid w:val="006A082B"/>
    <w:rsid w:val="006A0E14"/>
    <w:rsid w:val="006A0F00"/>
    <w:rsid w:val="006A1840"/>
    <w:rsid w:val="006A19E3"/>
    <w:rsid w:val="006A63B3"/>
    <w:rsid w:val="006B1BCA"/>
    <w:rsid w:val="006C10BC"/>
    <w:rsid w:val="006C10F2"/>
    <w:rsid w:val="006C3CF0"/>
    <w:rsid w:val="006D2A4D"/>
    <w:rsid w:val="006D52BF"/>
    <w:rsid w:val="006E24B9"/>
    <w:rsid w:val="006E3CA1"/>
    <w:rsid w:val="006E5F5D"/>
    <w:rsid w:val="006F285F"/>
    <w:rsid w:val="006F4D28"/>
    <w:rsid w:val="006F6FA2"/>
    <w:rsid w:val="006F7EFE"/>
    <w:rsid w:val="00700AFC"/>
    <w:rsid w:val="00713B8F"/>
    <w:rsid w:val="007158CF"/>
    <w:rsid w:val="00721F05"/>
    <w:rsid w:val="0072273D"/>
    <w:rsid w:val="00723B6F"/>
    <w:rsid w:val="00724F06"/>
    <w:rsid w:val="00726FC9"/>
    <w:rsid w:val="007303B5"/>
    <w:rsid w:val="00743A30"/>
    <w:rsid w:val="0074537E"/>
    <w:rsid w:val="00753D89"/>
    <w:rsid w:val="00754572"/>
    <w:rsid w:val="007600DF"/>
    <w:rsid w:val="00763D8C"/>
    <w:rsid w:val="007774CB"/>
    <w:rsid w:val="00780F64"/>
    <w:rsid w:val="0078209A"/>
    <w:rsid w:val="00783746"/>
    <w:rsid w:val="0078498D"/>
    <w:rsid w:val="00784E1B"/>
    <w:rsid w:val="007852F8"/>
    <w:rsid w:val="0079573B"/>
    <w:rsid w:val="007965C0"/>
    <w:rsid w:val="007A02FE"/>
    <w:rsid w:val="007B4D11"/>
    <w:rsid w:val="007C09D7"/>
    <w:rsid w:val="007D1FDA"/>
    <w:rsid w:val="007D4947"/>
    <w:rsid w:val="007D7599"/>
    <w:rsid w:val="007E6B8D"/>
    <w:rsid w:val="007E7E3C"/>
    <w:rsid w:val="007F107D"/>
    <w:rsid w:val="007F6CAC"/>
    <w:rsid w:val="007F7AF5"/>
    <w:rsid w:val="0081112E"/>
    <w:rsid w:val="00814A25"/>
    <w:rsid w:val="00822B55"/>
    <w:rsid w:val="00823B28"/>
    <w:rsid w:val="00833E17"/>
    <w:rsid w:val="00834506"/>
    <w:rsid w:val="00834E58"/>
    <w:rsid w:val="008375C9"/>
    <w:rsid w:val="00842D25"/>
    <w:rsid w:val="008451AC"/>
    <w:rsid w:val="0085798E"/>
    <w:rsid w:val="008619CB"/>
    <w:rsid w:val="00863277"/>
    <w:rsid w:val="0086390E"/>
    <w:rsid w:val="00872547"/>
    <w:rsid w:val="008806B2"/>
    <w:rsid w:val="0088726A"/>
    <w:rsid w:val="00887E63"/>
    <w:rsid w:val="0089213F"/>
    <w:rsid w:val="0089562B"/>
    <w:rsid w:val="008A5C4C"/>
    <w:rsid w:val="008A7151"/>
    <w:rsid w:val="008B3A15"/>
    <w:rsid w:val="008C79DD"/>
    <w:rsid w:val="008D1631"/>
    <w:rsid w:val="008D32C3"/>
    <w:rsid w:val="008D7EB8"/>
    <w:rsid w:val="008E047C"/>
    <w:rsid w:val="008E2DFE"/>
    <w:rsid w:val="008E54B4"/>
    <w:rsid w:val="008F08FC"/>
    <w:rsid w:val="008F119F"/>
    <w:rsid w:val="008F1CFE"/>
    <w:rsid w:val="008F5A7F"/>
    <w:rsid w:val="008F7217"/>
    <w:rsid w:val="009016B7"/>
    <w:rsid w:val="00902B2D"/>
    <w:rsid w:val="00920CFE"/>
    <w:rsid w:val="00923A67"/>
    <w:rsid w:val="009248CD"/>
    <w:rsid w:val="00933DA7"/>
    <w:rsid w:val="00935B58"/>
    <w:rsid w:val="00936C5B"/>
    <w:rsid w:val="00940DDF"/>
    <w:rsid w:val="0094341C"/>
    <w:rsid w:val="009445D8"/>
    <w:rsid w:val="00950E13"/>
    <w:rsid w:val="00953A88"/>
    <w:rsid w:val="00964640"/>
    <w:rsid w:val="009853A2"/>
    <w:rsid w:val="00987959"/>
    <w:rsid w:val="00994D6F"/>
    <w:rsid w:val="00996B39"/>
    <w:rsid w:val="009D0D78"/>
    <w:rsid w:val="009D12EE"/>
    <w:rsid w:val="009D3AE7"/>
    <w:rsid w:val="009E0A2F"/>
    <w:rsid w:val="009E0F87"/>
    <w:rsid w:val="009E3B0B"/>
    <w:rsid w:val="009E566A"/>
    <w:rsid w:val="009E6C9A"/>
    <w:rsid w:val="009F2B18"/>
    <w:rsid w:val="00A04871"/>
    <w:rsid w:val="00A05E68"/>
    <w:rsid w:val="00A128DB"/>
    <w:rsid w:val="00A1447A"/>
    <w:rsid w:val="00A206F4"/>
    <w:rsid w:val="00A20C77"/>
    <w:rsid w:val="00A21638"/>
    <w:rsid w:val="00A21C88"/>
    <w:rsid w:val="00A24004"/>
    <w:rsid w:val="00A33A9F"/>
    <w:rsid w:val="00A452A8"/>
    <w:rsid w:val="00A4571B"/>
    <w:rsid w:val="00A528BF"/>
    <w:rsid w:val="00A5301F"/>
    <w:rsid w:val="00A542A3"/>
    <w:rsid w:val="00A57658"/>
    <w:rsid w:val="00A60781"/>
    <w:rsid w:val="00A62337"/>
    <w:rsid w:val="00A6498A"/>
    <w:rsid w:val="00A67990"/>
    <w:rsid w:val="00A67BF8"/>
    <w:rsid w:val="00A82EE4"/>
    <w:rsid w:val="00A83266"/>
    <w:rsid w:val="00A8446A"/>
    <w:rsid w:val="00A91EB0"/>
    <w:rsid w:val="00A969DE"/>
    <w:rsid w:val="00AB15A2"/>
    <w:rsid w:val="00AB499F"/>
    <w:rsid w:val="00AB5BBD"/>
    <w:rsid w:val="00AB6B64"/>
    <w:rsid w:val="00AD3179"/>
    <w:rsid w:val="00AD449A"/>
    <w:rsid w:val="00AE14D8"/>
    <w:rsid w:val="00AF05FE"/>
    <w:rsid w:val="00AF6614"/>
    <w:rsid w:val="00AF7022"/>
    <w:rsid w:val="00B001C7"/>
    <w:rsid w:val="00B10D31"/>
    <w:rsid w:val="00B10DBC"/>
    <w:rsid w:val="00B15B16"/>
    <w:rsid w:val="00B16222"/>
    <w:rsid w:val="00B2068F"/>
    <w:rsid w:val="00B314FC"/>
    <w:rsid w:val="00B34853"/>
    <w:rsid w:val="00B35C04"/>
    <w:rsid w:val="00B417F1"/>
    <w:rsid w:val="00B42561"/>
    <w:rsid w:val="00B53AE9"/>
    <w:rsid w:val="00B5528E"/>
    <w:rsid w:val="00B5576C"/>
    <w:rsid w:val="00B56AE8"/>
    <w:rsid w:val="00B6061F"/>
    <w:rsid w:val="00B65BD2"/>
    <w:rsid w:val="00B725F4"/>
    <w:rsid w:val="00B738E8"/>
    <w:rsid w:val="00BA0561"/>
    <w:rsid w:val="00BA0642"/>
    <w:rsid w:val="00BA137A"/>
    <w:rsid w:val="00BA593C"/>
    <w:rsid w:val="00BA5BF5"/>
    <w:rsid w:val="00BB7B53"/>
    <w:rsid w:val="00BC247A"/>
    <w:rsid w:val="00BC250D"/>
    <w:rsid w:val="00BC2895"/>
    <w:rsid w:val="00BD39A1"/>
    <w:rsid w:val="00BD7233"/>
    <w:rsid w:val="00BF3110"/>
    <w:rsid w:val="00BF3A8E"/>
    <w:rsid w:val="00BF74AB"/>
    <w:rsid w:val="00C004E6"/>
    <w:rsid w:val="00C05A0E"/>
    <w:rsid w:val="00C10F84"/>
    <w:rsid w:val="00C12899"/>
    <w:rsid w:val="00C14AB7"/>
    <w:rsid w:val="00C22ABB"/>
    <w:rsid w:val="00C25166"/>
    <w:rsid w:val="00C26E76"/>
    <w:rsid w:val="00C34D6A"/>
    <w:rsid w:val="00C3527E"/>
    <w:rsid w:val="00C36DBB"/>
    <w:rsid w:val="00C43058"/>
    <w:rsid w:val="00C43984"/>
    <w:rsid w:val="00C51453"/>
    <w:rsid w:val="00C51956"/>
    <w:rsid w:val="00C52AFB"/>
    <w:rsid w:val="00C53DEE"/>
    <w:rsid w:val="00C71CE8"/>
    <w:rsid w:val="00C81CB5"/>
    <w:rsid w:val="00CB65F1"/>
    <w:rsid w:val="00CC2697"/>
    <w:rsid w:val="00CC459A"/>
    <w:rsid w:val="00CC7082"/>
    <w:rsid w:val="00CD603F"/>
    <w:rsid w:val="00CD6B0B"/>
    <w:rsid w:val="00CD6E17"/>
    <w:rsid w:val="00CE6820"/>
    <w:rsid w:val="00CF131F"/>
    <w:rsid w:val="00CF4C61"/>
    <w:rsid w:val="00D02AF9"/>
    <w:rsid w:val="00D10DB5"/>
    <w:rsid w:val="00D13651"/>
    <w:rsid w:val="00D1402E"/>
    <w:rsid w:val="00D20DF0"/>
    <w:rsid w:val="00D241C5"/>
    <w:rsid w:val="00D264AE"/>
    <w:rsid w:val="00D3224F"/>
    <w:rsid w:val="00D33421"/>
    <w:rsid w:val="00D3512C"/>
    <w:rsid w:val="00D43EFB"/>
    <w:rsid w:val="00D4420B"/>
    <w:rsid w:val="00D55321"/>
    <w:rsid w:val="00D63A1A"/>
    <w:rsid w:val="00D65E0B"/>
    <w:rsid w:val="00D66C57"/>
    <w:rsid w:val="00D74AAE"/>
    <w:rsid w:val="00D83744"/>
    <w:rsid w:val="00D83A65"/>
    <w:rsid w:val="00D94356"/>
    <w:rsid w:val="00D95477"/>
    <w:rsid w:val="00D97497"/>
    <w:rsid w:val="00DA29BD"/>
    <w:rsid w:val="00DA374E"/>
    <w:rsid w:val="00DA4573"/>
    <w:rsid w:val="00DB47E3"/>
    <w:rsid w:val="00DB516F"/>
    <w:rsid w:val="00DC25F1"/>
    <w:rsid w:val="00DC6249"/>
    <w:rsid w:val="00DE1968"/>
    <w:rsid w:val="00DE25AF"/>
    <w:rsid w:val="00DE2B6F"/>
    <w:rsid w:val="00DF3D68"/>
    <w:rsid w:val="00DF69AC"/>
    <w:rsid w:val="00E13040"/>
    <w:rsid w:val="00E15982"/>
    <w:rsid w:val="00E20D19"/>
    <w:rsid w:val="00E210AD"/>
    <w:rsid w:val="00E23124"/>
    <w:rsid w:val="00E31158"/>
    <w:rsid w:val="00E33DD0"/>
    <w:rsid w:val="00E515C1"/>
    <w:rsid w:val="00E55641"/>
    <w:rsid w:val="00E670A7"/>
    <w:rsid w:val="00E747D8"/>
    <w:rsid w:val="00E75C36"/>
    <w:rsid w:val="00E92676"/>
    <w:rsid w:val="00E96418"/>
    <w:rsid w:val="00EA1E26"/>
    <w:rsid w:val="00EA1FBC"/>
    <w:rsid w:val="00EA2190"/>
    <w:rsid w:val="00EB57C4"/>
    <w:rsid w:val="00ED2D3C"/>
    <w:rsid w:val="00ED5BF4"/>
    <w:rsid w:val="00ED5FA1"/>
    <w:rsid w:val="00ED7085"/>
    <w:rsid w:val="00EE0554"/>
    <w:rsid w:val="00EE3789"/>
    <w:rsid w:val="00EE3B59"/>
    <w:rsid w:val="00EF4A45"/>
    <w:rsid w:val="00EF6554"/>
    <w:rsid w:val="00EF789C"/>
    <w:rsid w:val="00F07245"/>
    <w:rsid w:val="00F11486"/>
    <w:rsid w:val="00F14EE3"/>
    <w:rsid w:val="00F15288"/>
    <w:rsid w:val="00F21420"/>
    <w:rsid w:val="00F23919"/>
    <w:rsid w:val="00F251DE"/>
    <w:rsid w:val="00F25D03"/>
    <w:rsid w:val="00F306E7"/>
    <w:rsid w:val="00F40870"/>
    <w:rsid w:val="00F43E6E"/>
    <w:rsid w:val="00F44F87"/>
    <w:rsid w:val="00F46D5F"/>
    <w:rsid w:val="00F536F6"/>
    <w:rsid w:val="00F60346"/>
    <w:rsid w:val="00F603F7"/>
    <w:rsid w:val="00F607EB"/>
    <w:rsid w:val="00F63E39"/>
    <w:rsid w:val="00F71476"/>
    <w:rsid w:val="00FA03D0"/>
    <w:rsid w:val="00FB2644"/>
    <w:rsid w:val="00FB34C0"/>
    <w:rsid w:val="00FB448A"/>
    <w:rsid w:val="00FC092B"/>
    <w:rsid w:val="00FC10F5"/>
    <w:rsid w:val="00FC504A"/>
    <w:rsid w:val="00FD0EF9"/>
    <w:rsid w:val="00FD46BE"/>
    <w:rsid w:val="00FF0D0B"/>
    <w:rsid w:val="00FF1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A7"/>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AE14D8"/>
  </w:style>
  <w:style w:type="character" w:customStyle="1" w:styleId="WW8Num1z0">
    <w:name w:val="WW8Num1z0"/>
    <w:rsid w:val="00AE14D8"/>
    <w:rPr>
      <w:sz w:val="24"/>
      <w:szCs w:val="24"/>
    </w:rPr>
  </w:style>
  <w:style w:type="character" w:customStyle="1" w:styleId="WW8Num2z0">
    <w:name w:val="WW8Num2z0"/>
    <w:rsid w:val="00AE14D8"/>
    <w:rPr>
      <w:rFonts w:ascii="Symbol" w:hAnsi="Symbol" w:cs="Symbol"/>
    </w:rPr>
  </w:style>
  <w:style w:type="character" w:customStyle="1" w:styleId="WW8Num2z1">
    <w:name w:val="WW8Num2z1"/>
    <w:rsid w:val="00AE14D8"/>
    <w:rPr>
      <w:rFonts w:ascii="Courier New" w:hAnsi="Courier New" w:cs="Courier New"/>
    </w:rPr>
  </w:style>
  <w:style w:type="character" w:customStyle="1" w:styleId="WW8Num2z2">
    <w:name w:val="WW8Num2z2"/>
    <w:rsid w:val="00AE14D8"/>
    <w:rPr>
      <w:rFonts w:ascii="Wingdings" w:hAnsi="Wingdings" w:cs="Wingdings"/>
    </w:rPr>
  </w:style>
  <w:style w:type="character" w:customStyle="1" w:styleId="1">
    <w:name w:val="Основной шрифт абзаца1"/>
    <w:rsid w:val="00AE14D8"/>
  </w:style>
  <w:style w:type="character" w:customStyle="1" w:styleId="a3">
    <w:name w:val="Основной текст Знак"/>
    <w:rsid w:val="00AE14D8"/>
    <w:rPr>
      <w:rFonts w:ascii="Calibri" w:hAnsi="Calibri" w:cs="Calibri"/>
    </w:rPr>
  </w:style>
  <w:style w:type="character" w:customStyle="1" w:styleId="a4">
    <w:name w:val="Текст выноски Знак"/>
    <w:rsid w:val="00AE14D8"/>
    <w:rPr>
      <w:rFonts w:ascii="Tahoma" w:hAnsi="Tahoma" w:cs="Tahoma"/>
      <w:sz w:val="16"/>
      <w:szCs w:val="16"/>
      <w:lang w:eastAsia="ar-SA" w:bidi="ar-SA"/>
    </w:rPr>
  </w:style>
  <w:style w:type="paragraph" w:customStyle="1" w:styleId="Heading">
    <w:name w:val="Heading"/>
    <w:basedOn w:val="a"/>
    <w:next w:val="a5"/>
    <w:rsid w:val="00AE14D8"/>
    <w:pPr>
      <w:keepNext/>
      <w:spacing w:before="240" w:after="120"/>
    </w:pPr>
    <w:rPr>
      <w:rFonts w:ascii="Arial" w:hAnsi="Arial" w:cs="Arial"/>
      <w:sz w:val="28"/>
      <w:szCs w:val="28"/>
    </w:rPr>
  </w:style>
  <w:style w:type="paragraph" w:styleId="a5">
    <w:name w:val="Body Text"/>
    <w:basedOn w:val="a"/>
    <w:rsid w:val="00AE14D8"/>
    <w:pPr>
      <w:spacing w:after="120"/>
    </w:pPr>
  </w:style>
  <w:style w:type="paragraph" w:styleId="a6">
    <w:name w:val="List"/>
    <w:basedOn w:val="a5"/>
    <w:rsid w:val="00AE14D8"/>
  </w:style>
  <w:style w:type="paragraph" w:customStyle="1" w:styleId="10">
    <w:name w:val="Название объекта1"/>
    <w:basedOn w:val="a"/>
    <w:rsid w:val="00AE14D8"/>
    <w:pPr>
      <w:suppressLineNumbers/>
      <w:spacing w:before="120" w:after="120"/>
    </w:pPr>
    <w:rPr>
      <w:rFonts w:cs="Liberation Sans"/>
      <w:i/>
      <w:iCs/>
      <w:sz w:val="24"/>
      <w:szCs w:val="24"/>
    </w:rPr>
  </w:style>
  <w:style w:type="paragraph" w:customStyle="1" w:styleId="Index">
    <w:name w:val="Index"/>
    <w:basedOn w:val="a"/>
    <w:rsid w:val="00AE14D8"/>
    <w:pPr>
      <w:suppressLineNumbers/>
    </w:pPr>
  </w:style>
  <w:style w:type="paragraph" w:customStyle="1" w:styleId="11">
    <w:name w:val="Название объекта1"/>
    <w:basedOn w:val="a"/>
    <w:rsid w:val="00AE14D8"/>
    <w:pPr>
      <w:suppressLineNumbers/>
      <w:spacing w:before="120" w:after="120"/>
    </w:pPr>
    <w:rPr>
      <w:i/>
      <w:iCs/>
      <w:sz w:val="24"/>
      <w:szCs w:val="24"/>
    </w:rPr>
  </w:style>
  <w:style w:type="paragraph" w:customStyle="1" w:styleId="12">
    <w:name w:val="Обычный (веб)1"/>
    <w:basedOn w:val="a"/>
    <w:rsid w:val="00AE14D8"/>
    <w:pPr>
      <w:spacing w:before="280" w:after="119" w:line="100" w:lineRule="atLeast"/>
    </w:pPr>
    <w:rPr>
      <w:rFonts w:cs="Times New Roman"/>
      <w:sz w:val="24"/>
      <w:szCs w:val="24"/>
    </w:rPr>
  </w:style>
  <w:style w:type="paragraph" w:customStyle="1" w:styleId="13">
    <w:name w:val="Схема документа1"/>
    <w:basedOn w:val="a"/>
    <w:rsid w:val="00AE14D8"/>
    <w:pPr>
      <w:shd w:val="clear" w:color="auto" w:fill="000080"/>
    </w:pPr>
    <w:rPr>
      <w:rFonts w:ascii="Tahoma" w:hAnsi="Tahoma" w:cs="Tahoma"/>
      <w:sz w:val="20"/>
      <w:szCs w:val="20"/>
    </w:rPr>
  </w:style>
  <w:style w:type="paragraph" w:customStyle="1" w:styleId="TableContents">
    <w:name w:val="Table Contents"/>
    <w:basedOn w:val="a"/>
    <w:rsid w:val="00AE14D8"/>
    <w:pPr>
      <w:suppressLineNumbers/>
    </w:pPr>
  </w:style>
  <w:style w:type="paragraph" w:customStyle="1" w:styleId="TableHeading">
    <w:name w:val="Table Heading"/>
    <w:basedOn w:val="TableContents"/>
    <w:rsid w:val="00AE14D8"/>
    <w:pPr>
      <w:jc w:val="center"/>
    </w:pPr>
    <w:rPr>
      <w:b/>
      <w:bCs/>
    </w:rPr>
  </w:style>
  <w:style w:type="paragraph" w:styleId="a7">
    <w:name w:val="Balloon Text"/>
    <w:basedOn w:val="a"/>
    <w:rsid w:val="00AE14D8"/>
    <w:pPr>
      <w:spacing w:after="0" w:line="100" w:lineRule="atLeast"/>
    </w:pPr>
    <w:rPr>
      <w:rFonts w:ascii="Tahoma" w:hAnsi="Tahoma" w:cs="Tahoma"/>
      <w:sz w:val="16"/>
      <w:szCs w:val="16"/>
    </w:rPr>
  </w:style>
  <w:style w:type="paragraph" w:customStyle="1" w:styleId="20">
    <w:name w:val="Знак2"/>
    <w:basedOn w:val="a"/>
    <w:rsid w:val="0074537E"/>
    <w:pPr>
      <w:suppressAutoHyphens w:val="0"/>
      <w:spacing w:before="100" w:beforeAutospacing="1" w:after="100" w:afterAutospacing="1" w:line="240" w:lineRule="auto"/>
    </w:pPr>
    <w:rPr>
      <w:rFonts w:ascii="Tahoma" w:hAnsi="Tahoma" w:cs="Times New Roman"/>
      <w:sz w:val="20"/>
      <w:szCs w:val="20"/>
      <w:lang w:val="en-US" w:eastAsia="en-US"/>
    </w:rPr>
  </w:style>
  <w:style w:type="paragraph" w:customStyle="1" w:styleId="a8">
    <w:name w:val="Знак"/>
    <w:basedOn w:val="a"/>
    <w:rsid w:val="000A1EF9"/>
    <w:pPr>
      <w:suppressAutoHyphens w:val="0"/>
      <w:spacing w:before="100" w:beforeAutospacing="1" w:after="100" w:afterAutospacing="1" w:line="240" w:lineRule="auto"/>
    </w:pPr>
    <w:rPr>
      <w:rFonts w:ascii="Tahoma" w:hAnsi="Tahoma" w:cs="Times New Roman"/>
      <w:sz w:val="20"/>
      <w:szCs w:val="20"/>
      <w:lang w:val="en-US" w:eastAsia="en-US"/>
    </w:rPr>
  </w:style>
  <w:style w:type="paragraph" w:styleId="a9">
    <w:name w:val="Normal (Web)"/>
    <w:basedOn w:val="a"/>
    <w:uiPriority w:val="99"/>
    <w:unhideWhenUsed/>
    <w:rsid w:val="00ED5FA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okpdspan">
    <w:name w:val="okpd_span"/>
    <w:basedOn w:val="a0"/>
    <w:rsid w:val="00BF3110"/>
  </w:style>
  <w:style w:type="character" w:customStyle="1" w:styleId="font111">
    <w:name w:val="font111"/>
    <w:basedOn w:val="a0"/>
    <w:rsid w:val="00BA0642"/>
    <w:rPr>
      <w:rFonts w:ascii="Calibri" w:hAnsi="Calibri" w:cs="Calibri" w:hint="default"/>
      <w:b/>
      <w:bCs/>
      <w:i w:val="0"/>
      <w:iCs w:val="0"/>
      <w:strike w:val="0"/>
      <w:dstrike w:val="0"/>
      <w:color w:val="auto"/>
      <w:sz w:val="24"/>
      <w:szCs w:val="24"/>
      <w:u w:val="none"/>
      <w:effect w:val="none"/>
    </w:rPr>
  </w:style>
  <w:style w:type="character" w:customStyle="1" w:styleId="font61">
    <w:name w:val="font61"/>
    <w:basedOn w:val="a0"/>
    <w:rsid w:val="00BA0642"/>
    <w:rPr>
      <w:rFonts w:ascii="Calibri" w:hAnsi="Calibri" w:cs="Calibri" w:hint="default"/>
      <w:b w:val="0"/>
      <w:bCs w:val="0"/>
      <w:i w:val="0"/>
      <w:iCs w:val="0"/>
      <w:strike w:val="0"/>
      <w:dstrike w:val="0"/>
      <w:color w:val="auto"/>
      <w:sz w:val="24"/>
      <w:szCs w:val="24"/>
      <w:u w:val="none"/>
      <w:effect w:val="none"/>
    </w:rPr>
  </w:style>
  <w:style w:type="paragraph" w:customStyle="1" w:styleId="Default">
    <w:name w:val="Default"/>
    <w:rsid w:val="00396DD9"/>
    <w:pPr>
      <w:autoSpaceDE w:val="0"/>
      <w:autoSpaceDN w:val="0"/>
      <w:adjustRightInd w:val="0"/>
    </w:pPr>
    <w:rPr>
      <w:rFonts w:eastAsia="Calibri"/>
      <w:color w:val="000000"/>
      <w:sz w:val="24"/>
      <w:szCs w:val="24"/>
      <w:lang w:eastAsia="en-US"/>
    </w:rPr>
  </w:style>
  <w:style w:type="table" w:styleId="aa">
    <w:name w:val="Table Grid"/>
    <w:basedOn w:val="a1"/>
    <w:uiPriority w:val="59"/>
    <w:rsid w:val="00396D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6603">
      <w:bodyDiv w:val="1"/>
      <w:marLeft w:val="0"/>
      <w:marRight w:val="0"/>
      <w:marTop w:val="0"/>
      <w:marBottom w:val="0"/>
      <w:divBdr>
        <w:top w:val="none" w:sz="0" w:space="0" w:color="auto"/>
        <w:left w:val="none" w:sz="0" w:space="0" w:color="auto"/>
        <w:bottom w:val="none" w:sz="0" w:space="0" w:color="auto"/>
        <w:right w:val="none" w:sz="0" w:space="0" w:color="auto"/>
      </w:divBdr>
      <w:divsChild>
        <w:div w:id="2054887566">
          <w:marLeft w:val="0"/>
          <w:marRight w:val="0"/>
          <w:marTop w:val="0"/>
          <w:marBottom w:val="0"/>
          <w:divBdr>
            <w:top w:val="none" w:sz="0" w:space="0" w:color="auto"/>
            <w:left w:val="none" w:sz="0" w:space="0" w:color="auto"/>
            <w:bottom w:val="none" w:sz="0" w:space="0" w:color="auto"/>
            <w:right w:val="none" w:sz="0" w:space="0" w:color="auto"/>
          </w:divBdr>
        </w:div>
      </w:divsChild>
    </w:div>
    <w:div w:id="5910877">
      <w:bodyDiv w:val="1"/>
      <w:marLeft w:val="0"/>
      <w:marRight w:val="0"/>
      <w:marTop w:val="0"/>
      <w:marBottom w:val="0"/>
      <w:divBdr>
        <w:top w:val="none" w:sz="0" w:space="0" w:color="auto"/>
        <w:left w:val="none" w:sz="0" w:space="0" w:color="auto"/>
        <w:bottom w:val="none" w:sz="0" w:space="0" w:color="auto"/>
        <w:right w:val="none" w:sz="0" w:space="0" w:color="auto"/>
      </w:divBdr>
      <w:divsChild>
        <w:div w:id="1192959575">
          <w:marLeft w:val="0"/>
          <w:marRight w:val="0"/>
          <w:marTop w:val="0"/>
          <w:marBottom w:val="0"/>
          <w:divBdr>
            <w:top w:val="none" w:sz="0" w:space="0" w:color="auto"/>
            <w:left w:val="none" w:sz="0" w:space="0" w:color="auto"/>
            <w:bottom w:val="none" w:sz="0" w:space="0" w:color="auto"/>
            <w:right w:val="none" w:sz="0" w:space="0" w:color="auto"/>
          </w:divBdr>
        </w:div>
      </w:divsChild>
    </w:div>
    <w:div w:id="65609245">
      <w:bodyDiv w:val="1"/>
      <w:marLeft w:val="0"/>
      <w:marRight w:val="0"/>
      <w:marTop w:val="0"/>
      <w:marBottom w:val="0"/>
      <w:divBdr>
        <w:top w:val="none" w:sz="0" w:space="0" w:color="auto"/>
        <w:left w:val="none" w:sz="0" w:space="0" w:color="auto"/>
        <w:bottom w:val="none" w:sz="0" w:space="0" w:color="auto"/>
        <w:right w:val="none" w:sz="0" w:space="0" w:color="auto"/>
      </w:divBdr>
      <w:divsChild>
        <w:div w:id="1091244006">
          <w:marLeft w:val="0"/>
          <w:marRight w:val="0"/>
          <w:marTop w:val="0"/>
          <w:marBottom w:val="0"/>
          <w:divBdr>
            <w:top w:val="none" w:sz="0" w:space="0" w:color="auto"/>
            <w:left w:val="none" w:sz="0" w:space="0" w:color="auto"/>
            <w:bottom w:val="none" w:sz="0" w:space="0" w:color="auto"/>
            <w:right w:val="none" w:sz="0" w:space="0" w:color="auto"/>
          </w:divBdr>
        </w:div>
      </w:divsChild>
    </w:div>
    <w:div w:id="76681065">
      <w:bodyDiv w:val="1"/>
      <w:marLeft w:val="0"/>
      <w:marRight w:val="0"/>
      <w:marTop w:val="0"/>
      <w:marBottom w:val="0"/>
      <w:divBdr>
        <w:top w:val="none" w:sz="0" w:space="0" w:color="auto"/>
        <w:left w:val="none" w:sz="0" w:space="0" w:color="auto"/>
        <w:bottom w:val="none" w:sz="0" w:space="0" w:color="auto"/>
        <w:right w:val="none" w:sz="0" w:space="0" w:color="auto"/>
      </w:divBdr>
      <w:divsChild>
        <w:div w:id="1638103335">
          <w:marLeft w:val="0"/>
          <w:marRight w:val="0"/>
          <w:marTop w:val="0"/>
          <w:marBottom w:val="0"/>
          <w:divBdr>
            <w:top w:val="none" w:sz="0" w:space="0" w:color="auto"/>
            <w:left w:val="none" w:sz="0" w:space="0" w:color="auto"/>
            <w:bottom w:val="none" w:sz="0" w:space="0" w:color="auto"/>
            <w:right w:val="none" w:sz="0" w:space="0" w:color="auto"/>
          </w:divBdr>
        </w:div>
      </w:divsChild>
    </w:div>
    <w:div w:id="79647961">
      <w:bodyDiv w:val="1"/>
      <w:marLeft w:val="0"/>
      <w:marRight w:val="0"/>
      <w:marTop w:val="0"/>
      <w:marBottom w:val="0"/>
      <w:divBdr>
        <w:top w:val="none" w:sz="0" w:space="0" w:color="auto"/>
        <w:left w:val="none" w:sz="0" w:space="0" w:color="auto"/>
        <w:bottom w:val="none" w:sz="0" w:space="0" w:color="auto"/>
        <w:right w:val="none" w:sz="0" w:space="0" w:color="auto"/>
      </w:divBdr>
      <w:divsChild>
        <w:div w:id="1092386415">
          <w:marLeft w:val="0"/>
          <w:marRight w:val="0"/>
          <w:marTop w:val="0"/>
          <w:marBottom w:val="0"/>
          <w:divBdr>
            <w:top w:val="none" w:sz="0" w:space="0" w:color="auto"/>
            <w:left w:val="none" w:sz="0" w:space="0" w:color="auto"/>
            <w:bottom w:val="none" w:sz="0" w:space="0" w:color="auto"/>
            <w:right w:val="none" w:sz="0" w:space="0" w:color="auto"/>
          </w:divBdr>
        </w:div>
      </w:divsChild>
    </w:div>
    <w:div w:id="81492302">
      <w:bodyDiv w:val="1"/>
      <w:marLeft w:val="0"/>
      <w:marRight w:val="0"/>
      <w:marTop w:val="0"/>
      <w:marBottom w:val="0"/>
      <w:divBdr>
        <w:top w:val="none" w:sz="0" w:space="0" w:color="auto"/>
        <w:left w:val="none" w:sz="0" w:space="0" w:color="auto"/>
        <w:bottom w:val="none" w:sz="0" w:space="0" w:color="auto"/>
        <w:right w:val="none" w:sz="0" w:space="0" w:color="auto"/>
      </w:divBdr>
      <w:divsChild>
        <w:div w:id="1669362593">
          <w:marLeft w:val="0"/>
          <w:marRight w:val="0"/>
          <w:marTop w:val="0"/>
          <w:marBottom w:val="0"/>
          <w:divBdr>
            <w:top w:val="none" w:sz="0" w:space="0" w:color="auto"/>
            <w:left w:val="none" w:sz="0" w:space="0" w:color="auto"/>
            <w:bottom w:val="none" w:sz="0" w:space="0" w:color="auto"/>
            <w:right w:val="none" w:sz="0" w:space="0" w:color="auto"/>
          </w:divBdr>
        </w:div>
      </w:divsChild>
    </w:div>
    <w:div w:id="110051149">
      <w:bodyDiv w:val="1"/>
      <w:marLeft w:val="0"/>
      <w:marRight w:val="0"/>
      <w:marTop w:val="0"/>
      <w:marBottom w:val="0"/>
      <w:divBdr>
        <w:top w:val="none" w:sz="0" w:space="0" w:color="auto"/>
        <w:left w:val="none" w:sz="0" w:space="0" w:color="auto"/>
        <w:bottom w:val="none" w:sz="0" w:space="0" w:color="auto"/>
        <w:right w:val="none" w:sz="0" w:space="0" w:color="auto"/>
      </w:divBdr>
      <w:divsChild>
        <w:div w:id="978268547">
          <w:marLeft w:val="0"/>
          <w:marRight w:val="0"/>
          <w:marTop w:val="0"/>
          <w:marBottom w:val="0"/>
          <w:divBdr>
            <w:top w:val="none" w:sz="0" w:space="0" w:color="auto"/>
            <w:left w:val="none" w:sz="0" w:space="0" w:color="auto"/>
            <w:bottom w:val="none" w:sz="0" w:space="0" w:color="auto"/>
            <w:right w:val="none" w:sz="0" w:space="0" w:color="auto"/>
          </w:divBdr>
        </w:div>
      </w:divsChild>
    </w:div>
    <w:div w:id="272179147">
      <w:bodyDiv w:val="1"/>
      <w:marLeft w:val="0"/>
      <w:marRight w:val="0"/>
      <w:marTop w:val="0"/>
      <w:marBottom w:val="0"/>
      <w:divBdr>
        <w:top w:val="none" w:sz="0" w:space="0" w:color="auto"/>
        <w:left w:val="none" w:sz="0" w:space="0" w:color="auto"/>
        <w:bottom w:val="none" w:sz="0" w:space="0" w:color="auto"/>
        <w:right w:val="none" w:sz="0" w:space="0" w:color="auto"/>
      </w:divBdr>
    </w:div>
    <w:div w:id="319235905">
      <w:bodyDiv w:val="1"/>
      <w:marLeft w:val="0"/>
      <w:marRight w:val="0"/>
      <w:marTop w:val="0"/>
      <w:marBottom w:val="0"/>
      <w:divBdr>
        <w:top w:val="none" w:sz="0" w:space="0" w:color="auto"/>
        <w:left w:val="none" w:sz="0" w:space="0" w:color="auto"/>
        <w:bottom w:val="none" w:sz="0" w:space="0" w:color="auto"/>
        <w:right w:val="none" w:sz="0" w:space="0" w:color="auto"/>
      </w:divBdr>
      <w:divsChild>
        <w:div w:id="1147167014">
          <w:marLeft w:val="0"/>
          <w:marRight w:val="0"/>
          <w:marTop w:val="0"/>
          <w:marBottom w:val="0"/>
          <w:divBdr>
            <w:top w:val="none" w:sz="0" w:space="0" w:color="auto"/>
            <w:left w:val="none" w:sz="0" w:space="0" w:color="auto"/>
            <w:bottom w:val="none" w:sz="0" w:space="0" w:color="auto"/>
            <w:right w:val="none" w:sz="0" w:space="0" w:color="auto"/>
          </w:divBdr>
        </w:div>
      </w:divsChild>
    </w:div>
    <w:div w:id="322896045">
      <w:bodyDiv w:val="1"/>
      <w:marLeft w:val="0"/>
      <w:marRight w:val="0"/>
      <w:marTop w:val="0"/>
      <w:marBottom w:val="0"/>
      <w:divBdr>
        <w:top w:val="none" w:sz="0" w:space="0" w:color="auto"/>
        <w:left w:val="none" w:sz="0" w:space="0" w:color="auto"/>
        <w:bottom w:val="none" w:sz="0" w:space="0" w:color="auto"/>
        <w:right w:val="none" w:sz="0" w:space="0" w:color="auto"/>
      </w:divBdr>
      <w:divsChild>
        <w:div w:id="1274051696">
          <w:marLeft w:val="0"/>
          <w:marRight w:val="0"/>
          <w:marTop w:val="0"/>
          <w:marBottom w:val="0"/>
          <w:divBdr>
            <w:top w:val="none" w:sz="0" w:space="0" w:color="auto"/>
            <w:left w:val="none" w:sz="0" w:space="0" w:color="auto"/>
            <w:bottom w:val="none" w:sz="0" w:space="0" w:color="auto"/>
            <w:right w:val="none" w:sz="0" w:space="0" w:color="auto"/>
          </w:divBdr>
        </w:div>
      </w:divsChild>
    </w:div>
    <w:div w:id="344527371">
      <w:bodyDiv w:val="1"/>
      <w:marLeft w:val="0"/>
      <w:marRight w:val="0"/>
      <w:marTop w:val="0"/>
      <w:marBottom w:val="0"/>
      <w:divBdr>
        <w:top w:val="none" w:sz="0" w:space="0" w:color="auto"/>
        <w:left w:val="none" w:sz="0" w:space="0" w:color="auto"/>
        <w:bottom w:val="none" w:sz="0" w:space="0" w:color="auto"/>
        <w:right w:val="none" w:sz="0" w:space="0" w:color="auto"/>
      </w:divBdr>
      <w:divsChild>
        <w:div w:id="90709158">
          <w:marLeft w:val="0"/>
          <w:marRight w:val="0"/>
          <w:marTop w:val="0"/>
          <w:marBottom w:val="0"/>
          <w:divBdr>
            <w:top w:val="none" w:sz="0" w:space="0" w:color="auto"/>
            <w:left w:val="none" w:sz="0" w:space="0" w:color="auto"/>
            <w:bottom w:val="none" w:sz="0" w:space="0" w:color="auto"/>
            <w:right w:val="none" w:sz="0" w:space="0" w:color="auto"/>
          </w:divBdr>
        </w:div>
      </w:divsChild>
    </w:div>
    <w:div w:id="452331666">
      <w:bodyDiv w:val="1"/>
      <w:marLeft w:val="0"/>
      <w:marRight w:val="0"/>
      <w:marTop w:val="0"/>
      <w:marBottom w:val="0"/>
      <w:divBdr>
        <w:top w:val="none" w:sz="0" w:space="0" w:color="auto"/>
        <w:left w:val="none" w:sz="0" w:space="0" w:color="auto"/>
        <w:bottom w:val="none" w:sz="0" w:space="0" w:color="auto"/>
        <w:right w:val="none" w:sz="0" w:space="0" w:color="auto"/>
      </w:divBdr>
    </w:div>
    <w:div w:id="623078131">
      <w:bodyDiv w:val="1"/>
      <w:marLeft w:val="0"/>
      <w:marRight w:val="0"/>
      <w:marTop w:val="0"/>
      <w:marBottom w:val="0"/>
      <w:divBdr>
        <w:top w:val="none" w:sz="0" w:space="0" w:color="auto"/>
        <w:left w:val="none" w:sz="0" w:space="0" w:color="auto"/>
        <w:bottom w:val="none" w:sz="0" w:space="0" w:color="auto"/>
        <w:right w:val="none" w:sz="0" w:space="0" w:color="auto"/>
      </w:divBdr>
      <w:divsChild>
        <w:div w:id="822308452">
          <w:marLeft w:val="0"/>
          <w:marRight w:val="0"/>
          <w:marTop w:val="0"/>
          <w:marBottom w:val="0"/>
          <w:divBdr>
            <w:top w:val="none" w:sz="0" w:space="0" w:color="auto"/>
            <w:left w:val="none" w:sz="0" w:space="0" w:color="auto"/>
            <w:bottom w:val="none" w:sz="0" w:space="0" w:color="auto"/>
            <w:right w:val="none" w:sz="0" w:space="0" w:color="auto"/>
          </w:divBdr>
        </w:div>
      </w:divsChild>
    </w:div>
    <w:div w:id="673652213">
      <w:bodyDiv w:val="1"/>
      <w:marLeft w:val="0"/>
      <w:marRight w:val="0"/>
      <w:marTop w:val="0"/>
      <w:marBottom w:val="0"/>
      <w:divBdr>
        <w:top w:val="none" w:sz="0" w:space="0" w:color="auto"/>
        <w:left w:val="none" w:sz="0" w:space="0" w:color="auto"/>
        <w:bottom w:val="none" w:sz="0" w:space="0" w:color="auto"/>
        <w:right w:val="none" w:sz="0" w:space="0" w:color="auto"/>
      </w:divBdr>
      <w:divsChild>
        <w:div w:id="1694576397">
          <w:marLeft w:val="0"/>
          <w:marRight w:val="0"/>
          <w:marTop w:val="0"/>
          <w:marBottom w:val="0"/>
          <w:divBdr>
            <w:top w:val="none" w:sz="0" w:space="0" w:color="auto"/>
            <w:left w:val="none" w:sz="0" w:space="0" w:color="auto"/>
            <w:bottom w:val="none" w:sz="0" w:space="0" w:color="auto"/>
            <w:right w:val="none" w:sz="0" w:space="0" w:color="auto"/>
          </w:divBdr>
        </w:div>
      </w:divsChild>
    </w:div>
    <w:div w:id="717438284">
      <w:bodyDiv w:val="1"/>
      <w:marLeft w:val="0"/>
      <w:marRight w:val="0"/>
      <w:marTop w:val="0"/>
      <w:marBottom w:val="0"/>
      <w:divBdr>
        <w:top w:val="none" w:sz="0" w:space="0" w:color="auto"/>
        <w:left w:val="none" w:sz="0" w:space="0" w:color="auto"/>
        <w:bottom w:val="none" w:sz="0" w:space="0" w:color="auto"/>
        <w:right w:val="none" w:sz="0" w:space="0" w:color="auto"/>
      </w:divBdr>
      <w:divsChild>
        <w:div w:id="1217280072">
          <w:marLeft w:val="0"/>
          <w:marRight w:val="0"/>
          <w:marTop w:val="0"/>
          <w:marBottom w:val="0"/>
          <w:divBdr>
            <w:top w:val="none" w:sz="0" w:space="0" w:color="auto"/>
            <w:left w:val="none" w:sz="0" w:space="0" w:color="auto"/>
            <w:bottom w:val="none" w:sz="0" w:space="0" w:color="auto"/>
            <w:right w:val="none" w:sz="0" w:space="0" w:color="auto"/>
          </w:divBdr>
        </w:div>
      </w:divsChild>
    </w:div>
    <w:div w:id="761219183">
      <w:bodyDiv w:val="1"/>
      <w:marLeft w:val="0"/>
      <w:marRight w:val="0"/>
      <w:marTop w:val="0"/>
      <w:marBottom w:val="0"/>
      <w:divBdr>
        <w:top w:val="none" w:sz="0" w:space="0" w:color="auto"/>
        <w:left w:val="none" w:sz="0" w:space="0" w:color="auto"/>
        <w:bottom w:val="none" w:sz="0" w:space="0" w:color="auto"/>
        <w:right w:val="none" w:sz="0" w:space="0" w:color="auto"/>
      </w:divBdr>
      <w:divsChild>
        <w:div w:id="1051274337">
          <w:marLeft w:val="0"/>
          <w:marRight w:val="0"/>
          <w:marTop w:val="0"/>
          <w:marBottom w:val="0"/>
          <w:divBdr>
            <w:top w:val="none" w:sz="0" w:space="0" w:color="auto"/>
            <w:left w:val="none" w:sz="0" w:space="0" w:color="auto"/>
            <w:bottom w:val="none" w:sz="0" w:space="0" w:color="auto"/>
            <w:right w:val="none" w:sz="0" w:space="0" w:color="auto"/>
          </w:divBdr>
        </w:div>
      </w:divsChild>
    </w:div>
    <w:div w:id="871309585">
      <w:bodyDiv w:val="1"/>
      <w:marLeft w:val="0"/>
      <w:marRight w:val="0"/>
      <w:marTop w:val="0"/>
      <w:marBottom w:val="0"/>
      <w:divBdr>
        <w:top w:val="none" w:sz="0" w:space="0" w:color="auto"/>
        <w:left w:val="none" w:sz="0" w:space="0" w:color="auto"/>
        <w:bottom w:val="none" w:sz="0" w:space="0" w:color="auto"/>
        <w:right w:val="none" w:sz="0" w:space="0" w:color="auto"/>
      </w:divBdr>
      <w:divsChild>
        <w:div w:id="157234908">
          <w:marLeft w:val="0"/>
          <w:marRight w:val="0"/>
          <w:marTop w:val="0"/>
          <w:marBottom w:val="0"/>
          <w:divBdr>
            <w:top w:val="none" w:sz="0" w:space="0" w:color="auto"/>
            <w:left w:val="none" w:sz="0" w:space="0" w:color="auto"/>
            <w:bottom w:val="none" w:sz="0" w:space="0" w:color="auto"/>
            <w:right w:val="none" w:sz="0" w:space="0" w:color="auto"/>
          </w:divBdr>
        </w:div>
      </w:divsChild>
    </w:div>
    <w:div w:id="910581984">
      <w:bodyDiv w:val="1"/>
      <w:marLeft w:val="0"/>
      <w:marRight w:val="0"/>
      <w:marTop w:val="0"/>
      <w:marBottom w:val="0"/>
      <w:divBdr>
        <w:top w:val="none" w:sz="0" w:space="0" w:color="auto"/>
        <w:left w:val="none" w:sz="0" w:space="0" w:color="auto"/>
        <w:bottom w:val="none" w:sz="0" w:space="0" w:color="auto"/>
        <w:right w:val="none" w:sz="0" w:space="0" w:color="auto"/>
      </w:divBdr>
      <w:divsChild>
        <w:div w:id="533927859">
          <w:marLeft w:val="0"/>
          <w:marRight w:val="0"/>
          <w:marTop w:val="0"/>
          <w:marBottom w:val="0"/>
          <w:divBdr>
            <w:top w:val="none" w:sz="0" w:space="0" w:color="auto"/>
            <w:left w:val="none" w:sz="0" w:space="0" w:color="auto"/>
            <w:bottom w:val="none" w:sz="0" w:space="0" w:color="auto"/>
            <w:right w:val="none" w:sz="0" w:space="0" w:color="auto"/>
          </w:divBdr>
        </w:div>
      </w:divsChild>
    </w:div>
    <w:div w:id="920024968">
      <w:bodyDiv w:val="1"/>
      <w:marLeft w:val="0"/>
      <w:marRight w:val="0"/>
      <w:marTop w:val="0"/>
      <w:marBottom w:val="0"/>
      <w:divBdr>
        <w:top w:val="none" w:sz="0" w:space="0" w:color="auto"/>
        <w:left w:val="none" w:sz="0" w:space="0" w:color="auto"/>
        <w:bottom w:val="none" w:sz="0" w:space="0" w:color="auto"/>
        <w:right w:val="none" w:sz="0" w:space="0" w:color="auto"/>
      </w:divBdr>
      <w:divsChild>
        <w:div w:id="1375694617">
          <w:marLeft w:val="0"/>
          <w:marRight w:val="0"/>
          <w:marTop w:val="0"/>
          <w:marBottom w:val="0"/>
          <w:divBdr>
            <w:top w:val="none" w:sz="0" w:space="0" w:color="auto"/>
            <w:left w:val="none" w:sz="0" w:space="0" w:color="auto"/>
            <w:bottom w:val="none" w:sz="0" w:space="0" w:color="auto"/>
            <w:right w:val="none" w:sz="0" w:space="0" w:color="auto"/>
          </w:divBdr>
        </w:div>
      </w:divsChild>
    </w:div>
    <w:div w:id="985474818">
      <w:bodyDiv w:val="1"/>
      <w:marLeft w:val="0"/>
      <w:marRight w:val="0"/>
      <w:marTop w:val="0"/>
      <w:marBottom w:val="0"/>
      <w:divBdr>
        <w:top w:val="none" w:sz="0" w:space="0" w:color="auto"/>
        <w:left w:val="none" w:sz="0" w:space="0" w:color="auto"/>
        <w:bottom w:val="none" w:sz="0" w:space="0" w:color="auto"/>
        <w:right w:val="none" w:sz="0" w:space="0" w:color="auto"/>
      </w:divBdr>
      <w:divsChild>
        <w:div w:id="175314420">
          <w:marLeft w:val="0"/>
          <w:marRight w:val="0"/>
          <w:marTop w:val="0"/>
          <w:marBottom w:val="0"/>
          <w:divBdr>
            <w:top w:val="none" w:sz="0" w:space="0" w:color="auto"/>
            <w:left w:val="none" w:sz="0" w:space="0" w:color="auto"/>
            <w:bottom w:val="none" w:sz="0" w:space="0" w:color="auto"/>
            <w:right w:val="none" w:sz="0" w:space="0" w:color="auto"/>
          </w:divBdr>
        </w:div>
      </w:divsChild>
    </w:div>
    <w:div w:id="1005941857">
      <w:bodyDiv w:val="1"/>
      <w:marLeft w:val="0"/>
      <w:marRight w:val="0"/>
      <w:marTop w:val="0"/>
      <w:marBottom w:val="0"/>
      <w:divBdr>
        <w:top w:val="none" w:sz="0" w:space="0" w:color="auto"/>
        <w:left w:val="none" w:sz="0" w:space="0" w:color="auto"/>
        <w:bottom w:val="none" w:sz="0" w:space="0" w:color="auto"/>
        <w:right w:val="none" w:sz="0" w:space="0" w:color="auto"/>
      </w:divBdr>
      <w:divsChild>
        <w:div w:id="820854169">
          <w:marLeft w:val="0"/>
          <w:marRight w:val="0"/>
          <w:marTop w:val="0"/>
          <w:marBottom w:val="0"/>
          <w:divBdr>
            <w:top w:val="none" w:sz="0" w:space="0" w:color="auto"/>
            <w:left w:val="none" w:sz="0" w:space="0" w:color="auto"/>
            <w:bottom w:val="none" w:sz="0" w:space="0" w:color="auto"/>
            <w:right w:val="none" w:sz="0" w:space="0" w:color="auto"/>
          </w:divBdr>
        </w:div>
      </w:divsChild>
    </w:div>
    <w:div w:id="1131242696">
      <w:bodyDiv w:val="1"/>
      <w:marLeft w:val="0"/>
      <w:marRight w:val="0"/>
      <w:marTop w:val="0"/>
      <w:marBottom w:val="0"/>
      <w:divBdr>
        <w:top w:val="none" w:sz="0" w:space="0" w:color="auto"/>
        <w:left w:val="none" w:sz="0" w:space="0" w:color="auto"/>
        <w:bottom w:val="none" w:sz="0" w:space="0" w:color="auto"/>
        <w:right w:val="none" w:sz="0" w:space="0" w:color="auto"/>
      </w:divBdr>
      <w:divsChild>
        <w:div w:id="139661585">
          <w:marLeft w:val="0"/>
          <w:marRight w:val="0"/>
          <w:marTop w:val="0"/>
          <w:marBottom w:val="0"/>
          <w:divBdr>
            <w:top w:val="none" w:sz="0" w:space="0" w:color="auto"/>
            <w:left w:val="none" w:sz="0" w:space="0" w:color="auto"/>
            <w:bottom w:val="none" w:sz="0" w:space="0" w:color="auto"/>
            <w:right w:val="none" w:sz="0" w:space="0" w:color="auto"/>
          </w:divBdr>
        </w:div>
      </w:divsChild>
    </w:div>
    <w:div w:id="1212301340">
      <w:bodyDiv w:val="1"/>
      <w:marLeft w:val="0"/>
      <w:marRight w:val="0"/>
      <w:marTop w:val="0"/>
      <w:marBottom w:val="0"/>
      <w:divBdr>
        <w:top w:val="none" w:sz="0" w:space="0" w:color="auto"/>
        <w:left w:val="none" w:sz="0" w:space="0" w:color="auto"/>
        <w:bottom w:val="none" w:sz="0" w:space="0" w:color="auto"/>
        <w:right w:val="none" w:sz="0" w:space="0" w:color="auto"/>
      </w:divBdr>
      <w:divsChild>
        <w:div w:id="2018074092">
          <w:marLeft w:val="0"/>
          <w:marRight w:val="0"/>
          <w:marTop w:val="0"/>
          <w:marBottom w:val="0"/>
          <w:divBdr>
            <w:top w:val="none" w:sz="0" w:space="0" w:color="auto"/>
            <w:left w:val="none" w:sz="0" w:space="0" w:color="auto"/>
            <w:bottom w:val="none" w:sz="0" w:space="0" w:color="auto"/>
            <w:right w:val="none" w:sz="0" w:space="0" w:color="auto"/>
          </w:divBdr>
        </w:div>
      </w:divsChild>
    </w:div>
    <w:div w:id="1213540573">
      <w:bodyDiv w:val="1"/>
      <w:marLeft w:val="0"/>
      <w:marRight w:val="0"/>
      <w:marTop w:val="0"/>
      <w:marBottom w:val="0"/>
      <w:divBdr>
        <w:top w:val="none" w:sz="0" w:space="0" w:color="auto"/>
        <w:left w:val="none" w:sz="0" w:space="0" w:color="auto"/>
        <w:bottom w:val="none" w:sz="0" w:space="0" w:color="auto"/>
        <w:right w:val="none" w:sz="0" w:space="0" w:color="auto"/>
      </w:divBdr>
    </w:div>
    <w:div w:id="1223060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36">
          <w:marLeft w:val="0"/>
          <w:marRight w:val="0"/>
          <w:marTop w:val="0"/>
          <w:marBottom w:val="0"/>
          <w:divBdr>
            <w:top w:val="none" w:sz="0" w:space="0" w:color="auto"/>
            <w:left w:val="none" w:sz="0" w:space="0" w:color="auto"/>
            <w:bottom w:val="none" w:sz="0" w:space="0" w:color="auto"/>
            <w:right w:val="none" w:sz="0" w:space="0" w:color="auto"/>
          </w:divBdr>
        </w:div>
      </w:divsChild>
    </w:div>
    <w:div w:id="1301032831">
      <w:bodyDiv w:val="1"/>
      <w:marLeft w:val="0"/>
      <w:marRight w:val="0"/>
      <w:marTop w:val="0"/>
      <w:marBottom w:val="0"/>
      <w:divBdr>
        <w:top w:val="none" w:sz="0" w:space="0" w:color="auto"/>
        <w:left w:val="none" w:sz="0" w:space="0" w:color="auto"/>
        <w:bottom w:val="none" w:sz="0" w:space="0" w:color="auto"/>
        <w:right w:val="none" w:sz="0" w:space="0" w:color="auto"/>
      </w:divBdr>
      <w:divsChild>
        <w:div w:id="1277367616">
          <w:marLeft w:val="0"/>
          <w:marRight w:val="0"/>
          <w:marTop w:val="0"/>
          <w:marBottom w:val="0"/>
          <w:divBdr>
            <w:top w:val="none" w:sz="0" w:space="0" w:color="auto"/>
            <w:left w:val="none" w:sz="0" w:space="0" w:color="auto"/>
            <w:bottom w:val="none" w:sz="0" w:space="0" w:color="auto"/>
            <w:right w:val="none" w:sz="0" w:space="0" w:color="auto"/>
          </w:divBdr>
        </w:div>
      </w:divsChild>
    </w:div>
    <w:div w:id="1306857605">
      <w:bodyDiv w:val="1"/>
      <w:marLeft w:val="0"/>
      <w:marRight w:val="0"/>
      <w:marTop w:val="0"/>
      <w:marBottom w:val="0"/>
      <w:divBdr>
        <w:top w:val="none" w:sz="0" w:space="0" w:color="auto"/>
        <w:left w:val="none" w:sz="0" w:space="0" w:color="auto"/>
        <w:bottom w:val="none" w:sz="0" w:space="0" w:color="auto"/>
        <w:right w:val="none" w:sz="0" w:space="0" w:color="auto"/>
      </w:divBdr>
      <w:divsChild>
        <w:div w:id="171454222">
          <w:marLeft w:val="0"/>
          <w:marRight w:val="0"/>
          <w:marTop w:val="0"/>
          <w:marBottom w:val="0"/>
          <w:divBdr>
            <w:top w:val="none" w:sz="0" w:space="0" w:color="auto"/>
            <w:left w:val="none" w:sz="0" w:space="0" w:color="auto"/>
            <w:bottom w:val="none" w:sz="0" w:space="0" w:color="auto"/>
            <w:right w:val="none" w:sz="0" w:space="0" w:color="auto"/>
          </w:divBdr>
        </w:div>
      </w:divsChild>
    </w:div>
    <w:div w:id="1314673670">
      <w:bodyDiv w:val="1"/>
      <w:marLeft w:val="0"/>
      <w:marRight w:val="0"/>
      <w:marTop w:val="0"/>
      <w:marBottom w:val="0"/>
      <w:divBdr>
        <w:top w:val="none" w:sz="0" w:space="0" w:color="auto"/>
        <w:left w:val="none" w:sz="0" w:space="0" w:color="auto"/>
        <w:bottom w:val="none" w:sz="0" w:space="0" w:color="auto"/>
        <w:right w:val="none" w:sz="0" w:space="0" w:color="auto"/>
      </w:divBdr>
      <w:divsChild>
        <w:div w:id="690374286">
          <w:marLeft w:val="0"/>
          <w:marRight w:val="0"/>
          <w:marTop w:val="0"/>
          <w:marBottom w:val="0"/>
          <w:divBdr>
            <w:top w:val="none" w:sz="0" w:space="0" w:color="auto"/>
            <w:left w:val="none" w:sz="0" w:space="0" w:color="auto"/>
            <w:bottom w:val="none" w:sz="0" w:space="0" w:color="auto"/>
            <w:right w:val="none" w:sz="0" w:space="0" w:color="auto"/>
          </w:divBdr>
        </w:div>
      </w:divsChild>
    </w:div>
    <w:div w:id="1322387214">
      <w:bodyDiv w:val="1"/>
      <w:marLeft w:val="0"/>
      <w:marRight w:val="0"/>
      <w:marTop w:val="0"/>
      <w:marBottom w:val="0"/>
      <w:divBdr>
        <w:top w:val="none" w:sz="0" w:space="0" w:color="auto"/>
        <w:left w:val="none" w:sz="0" w:space="0" w:color="auto"/>
        <w:bottom w:val="none" w:sz="0" w:space="0" w:color="auto"/>
        <w:right w:val="none" w:sz="0" w:space="0" w:color="auto"/>
      </w:divBdr>
      <w:divsChild>
        <w:div w:id="388260883">
          <w:marLeft w:val="0"/>
          <w:marRight w:val="0"/>
          <w:marTop w:val="0"/>
          <w:marBottom w:val="0"/>
          <w:divBdr>
            <w:top w:val="none" w:sz="0" w:space="0" w:color="auto"/>
            <w:left w:val="none" w:sz="0" w:space="0" w:color="auto"/>
            <w:bottom w:val="none" w:sz="0" w:space="0" w:color="auto"/>
            <w:right w:val="none" w:sz="0" w:space="0" w:color="auto"/>
          </w:divBdr>
        </w:div>
      </w:divsChild>
    </w:div>
    <w:div w:id="1354503454">
      <w:bodyDiv w:val="1"/>
      <w:marLeft w:val="0"/>
      <w:marRight w:val="0"/>
      <w:marTop w:val="0"/>
      <w:marBottom w:val="0"/>
      <w:divBdr>
        <w:top w:val="none" w:sz="0" w:space="0" w:color="auto"/>
        <w:left w:val="none" w:sz="0" w:space="0" w:color="auto"/>
        <w:bottom w:val="none" w:sz="0" w:space="0" w:color="auto"/>
        <w:right w:val="none" w:sz="0" w:space="0" w:color="auto"/>
      </w:divBdr>
      <w:divsChild>
        <w:div w:id="1687175958">
          <w:marLeft w:val="0"/>
          <w:marRight w:val="0"/>
          <w:marTop w:val="0"/>
          <w:marBottom w:val="0"/>
          <w:divBdr>
            <w:top w:val="none" w:sz="0" w:space="0" w:color="auto"/>
            <w:left w:val="none" w:sz="0" w:space="0" w:color="auto"/>
            <w:bottom w:val="none" w:sz="0" w:space="0" w:color="auto"/>
            <w:right w:val="none" w:sz="0" w:space="0" w:color="auto"/>
          </w:divBdr>
        </w:div>
      </w:divsChild>
    </w:div>
    <w:div w:id="1408386244">
      <w:bodyDiv w:val="1"/>
      <w:marLeft w:val="0"/>
      <w:marRight w:val="0"/>
      <w:marTop w:val="0"/>
      <w:marBottom w:val="0"/>
      <w:divBdr>
        <w:top w:val="none" w:sz="0" w:space="0" w:color="auto"/>
        <w:left w:val="none" w:sz="0" w:space="0" w:color="auto"/>
        <w:bottom w:val="none" w:sz="0" w:space="0" w:color="auto"/>
        <w:right w:val="none" w:sz="0" w:space="0" w:color="auto"/>
      </w:divBdr>
      <w:divsChild>
        <w:div w:id="93475344">
          <w:marLeft w:val="0"/>
          <w:marRight w:val="0"/>
          <w:marTop w:val="0"/>
          <w:marBottom w:val="0"/>
          <w:divBdr>
            <w:top w:val="none" w:sz="0" w:space="0" w:color="auto"/>
            <w:left w:val="none" w:sz="0" w:space="0" w:color="auto"/>
            <w:bottom w:val="none" w:sz="0" w:space="0" w:color="auto"/>
            <w:right w:val="none" w:sz="0" w:space="0" w:color="auto"/>
          </w:divBdr>
        </w:div>
      </w:divsChild>
    </w:div>
    <w:div w:id="1411197071">
      <w:bodyDiv w:val="1"/>
      <w:marLeft w:val="0"/>
      <w:marRight w:val="0"/>
      <w:marTop w:val="0"/>
      <w:marBottom w:val="0"/>
      <w:divBdr>
        <w:top w:val="none" w:sz="0" w:space="0" w:color="auto"/>
        <w:left w:val="none" w:sz="0" w:space="0" w:color="auto"/>
        <w:bottom w:val="none" w:sz="0" w:space="0" w:color="auto"/>
        <w:right w:val="none" w:sz="0" w:space="0" w:color="auto"/>
      </w:divBdr>
      <w:divsChild>
        <w:div w:id="1071850804">
          <w:marLeft w:val="0"/>
          <w:marRight w:val="0"/>
          <w:marTop w:val="0"/>
          <w:marBottom w:val="0"/>
          <w:divBdr>
            <w:top w:val="none" w:sz="0" w:space="0" w:color="auto"/>
            <w:left w:val="none" w:sz="0" w:space="0" w:color="auto"/>
            <w:bottom w:val="none" w:sz="0" w:space="0" w:color="auto"/>
            <w:right w:val="none" w:sz="0" w:space="0" w:color="auto"/>
          </w:divBdr>
        </w:div>
      </w:divsChild>
    </w:div>
    <w:div w:id="1477603820">
      <w:bodyDiv w:val="1"/>
      <w:marLeft w:val="0"/>
      <w:marRight w:val="0"/>
      <w:marTop w:val="0"/>
      <w:marBottom w:val="0"/>
      <w:divBdr>
        <w:top w:val="none" w:sz="0" w:space="0" w:color="auto"/>
        <w:left w:val="none" w:sz="0" w:space="0" w:color="auto"/>
        <w:bottom w:val="none" w:sz="0" w:space="0" w:color="auto"/>
        <w:right w:val="none" w:sz="0" w:space="0" w:color="auto"/>
      </w:divBdr>
      <w:divsChild>
        <w:div w:id="1451390326">
          <w:marLeft w:val="0"/>
          <w:marRight w:val="0"/>
          <w:marTop w:val="0"/>
          <w:marBottom w:val="0"/>
          <w:divBdr>
            <w:top w:val="none" w:sz="0" w:space="0" w:color="auto"/>
            <w:left w:val="none" w:sz="0" w:space="0" w:color="auto"/>
            <w:bottom w:val="none" w:sz="0" w:space="0" w:color="auto"/>
            <w:right w:val="none" w:sz="0" w:space="0" w:color="auto"/>
          </w:divBdr>
        </w:div>
      </w:divsChild>
    </w:div>
    <w:div w:id="1482304179">
      <w:bodyDiv w:val="1"/>
      <w:marLeft w:val="0"/>
      <w:marRight w:val="0"/>
      <w:marTop w:val="0"/>
      <w:marBottom w:val="0"/>
      <w:divBdr>
        <w:top w:val="none" w:sz="0" w:space="0" w:color="auto"/>
        <w:left w:val="none" w:sz="0" w:space="0" w:color="auto"/>
        <w:bottom w:val="none" w:sz="0" w:space="0" w:color="auto"/>
        <w:right w:val="none" w:sz="0" w:space="0" w:color="auto"/>
      </w:divBdr>
      <w:divsChild>
        <w:div w:id="863058260">
          <w:marLeft w:val="0"/>
          <w:marRight w:val="0"/>
          <w:marTop w:val="0"/>
          <w:marBottom w:val="0"/>
          <w:divBdr>
            <w:top w:val="none" w:sz="0" w:space="0" w:color="auto"/>
            <w:left w:val="none" w:sz="0" w:space="0" w:color="auto"/>
            <w:bottom w:val="none" w:sz="0" w:space="0" w:color="auto"/>
            <w:right w:val="none" w:sz="0" w:space="0" w:color="auto"/>
          </w:divBdr>
        </w:div>
      </w:divsChild>
    </w:div>
    <w:div w:id="1485470198">
      <w:bodyDiv w:val="1"/>
      <w:marLeft w:val="0"/>
      <w:marRight w:val="0"/>
      <w:marTop w:val="0"/>
      <w:marBottom w:val="0"/>
      <w:divBdr>
        <w:top w:val="none" w:sz="0" w:space="0" w:color="auto"/>
        <w:left w:val="none" w:sz="0" w:space="0" w:color="auto"/>
        <w:bottom w:val="none" w:sz="0" w:space="0" w:color="auto"/>
        <w:right w:val="none" w:sz="0" w:space="0" w:color="auto"/>
      </w:divBdr>
      <w:divsChild>
        <w:div w:id="1084299325">
          <w:marLeft w:val="0"/>
          <w:marRight w:val="0"/>
          <w:marTop w:val="0"/>
          <w:marBottom w:val="0"/>
          <w:divBdr>
            <w:top w:val="none" w:sz="0" w:space="0" w:color="auto"/>
            <w:left w:val="none" w:sz="0" w:space="0" w:color="auto"/>
            <w:bottom w:val="none" w:sz="0" w:space="0" w:color="auto"/>
            <w:right w:val="none" w:sz="0" w:space="0" w:color="auto"/>
          </w:divBdr>
        </w:div>
      </w:divsChild>
    </w:div>
    <w:div w:id="1583176070">
      <w:bodyDiv w:val="1"/>
      <w:marLeft w:val="0"/>
      <w:marRight w:val="0"/>
      <w:marTop w:val="0"/>
      <w:marBottom w:val="0"/>
      <w:divBdr>
        <w:top w:val="none" w:sz="0" w:space="0" w:color="auto"/>
        <w:left w:val="none" w:sz="0" w:space="0" w:color="auto"/>
        <w:bottom w:val="none" w:sz="0" w:space="0" w:color="auto"/>
        <w:right w:val="none" w:sz="0" w:space="0" w:color="auto"/>
      </w:divBdr>
    </w:div>
    <w:div w:id="1593119917">
      <w:bodyDiv w:val="1"/>
      <w:marLeft w:val="0"/>
      <w:marRight w:val="0"/>
      <w:marTop w:val="0"/>
      <w:marBottom w:val="0"/>
      <w:divBdr>
        <w:top w:val="none" w:sz="0" w:space="0" w:color="auto"/>
        <w:left w:val="none" w:sz="0" w:space="0" w:color="auto"/>
        <w:bottom w:val="none" w:sz="0" w:space="0" w:color="auto"/>
        <w:right w:val="none" w:sz="0" w:space="0" w:color="auto"/>
      </w:divBdr>
      <w:divsChild>
        <w:div w:id="696394597">
          <w:marLeft w:val="0"/>
          <w:marRight w:val="0"/>
          <w:marTop w:val="0"/>
          <w:marBottom w:val="0"/>
          <w:divBdr>
            <w:top w:val="none" w:sz="0" w:space="0" w:color="auto"/>
            <w:left w:val="none" w:sz="0" w:space="0" w:color="auto"/>
            <w:bottom w:val="none" w:sz="0" w:space="0" w:color="auto"/>
            <w:right w:val="none" w:sz="0" w:space="0" w:color="auto"/>
          </w:divBdr>
        </w:div>
      </w:divsChild>
    </w:div>
    <w:div w:id="1652060899">
      <w:bodyDiv w:val="1"/>
      <w:marLeft w:val="0"/>
      <w:marRight w:val="0"/>
      <w:marTop w:val="0"/>
      <w:marBottom w:val="0"/>
      <w:divBdr>
        <w:top w:val="none" w:sz="0" w:space="0" w:color="auto"/>
        <w:left w:val="none" w:sz="0" w:space="0" w:color="auto"/>
        <w:bottom w:val="none" w:sz="0" w:space="0" w:color="auto"/>
        <w:right w:val="none" w:sz="0" w:space="0" w:color="auto"/>
      </w:divBdr>
      <w:divsChild>
        <w:div w:id="1613318709">
          <w:marLeft w:val="0"/>
          <w:marRight w:val="0"/>
          <w:marTop w:val="0"/>
          <w:marBottom w:val="0"/>
          <w:divBdr>
            <w:top w:val="none" w:sz="0" w:space="0" w:color="auto"/>
            <w:left w:val="none" w:sz="0" w:space="0" w:color="auto"/>
            <w:bottom w:val="none" w:sz="0" w:space="0" w:color="auto"/>
            <w:right w:val="none" w:sz="0" w:space="0" w:color="auto"/>
          </w:divBdr>
        </w:div>
      </w:divsChild>
    </w:div>
    <w:div w:id="1660888626">
      <w:bodyDiv w:val="1"/>
      <w:marLeft w:val="0"/>
      <w:marRight w:val="0"/>
      <w:marTop w:val="0"/>
      <w:marBottom w:val="0"/>
      <w:divBdr>
        <w:top w:val="none" w:sz="0" w:space="0" w:color="auto"/>
        <w:left w:val="none" w:sz="0" w:space="0" w:color="auto"/>
        <w:bottom w:val="none" w:sz="0" w:space="0" w:color="auto"/>
        <w:right w:val="none" w:sz="0" w:space="0" w:color="auto"/>
      </w:divBdr>
      <w:divsChild>
        <w:div w:id="626818720">
          <w:marLeft w:val="0"/>
          <w:marRight w:val="0"/>
          <w:marTop w:val="0"/>
          <w:marBottom w:val="0"/>
          <w:divBdr>
            <w:top w:val="none" w:sz="0" w:space="0" w:color="auto"/>
            <w:left w:val="none" w:sz="0" w:space="0" w:color="auto"/>
            <w:bottom w:val="none" w:sz="0" w:space="0" w:color="auto"/>
            <w:right w:val="none" w:sz="0" w:space="0" w:color="auto"/>
          </w:divBdr>
        </w:div>
      </w:divsChild>
    </w:div>
    <w:div w:id="1722437351">
      <w:bodyDiv w:val="1"/>
      <w:marLeft w:val="0"/>
      <w:marRight w:val="0"/>
      <w:marTop w:val="0"/>
      <w:marBottom w:val="0"/>
      <w:divBdr>
        <w:top w:val="none" w:sz="0" w:space="0" w:color="auto"/>
        <w:left w:val="none" w:sz="0" w:space="0" w:color="auto"/>
        <w:bottom w:val="none" w:sz="0" w:space="0" w:color="auto"/>
        <w:right w:val="none" w:sz="0" w:space="0" w:color="auto"/>
      </w:divBdr>
      <w:divsChild>
        <w:div w:id="2127043699">
          <w:marLeft w:val="0"/>
          <w:marRight w:val="0"/>
          <w:marTop w:val="0"/>
          <w:marBottom w:val="0"/>
          <w:divBdr>
            <w:top w:val="none" w:sz="0" w:space="0" w:color="auto"/>
            <w:left w:val="none" w:sz="0" w:space="0" w:color="auto"/>
            <w:bottom w:val="none" w:sz="0" w:space="0" w:color="auto"/>
            <w:right w:val="none" w:sz="0" w:space="0" w:color="auto"/>
          </w:divBdr>
        </w:div>
      </w:divsChild>
    </w:div>
    <w:div w:id="1876692418">
      <w:bodyDiv w:val="1"/>
      <w:marLeft w:val="0"/>
      <w:marRight w:val="0"/>
      <w:marTop w:val="0"/>
      <w:marBottom w:val="0"/>
      <w:divBdr>
        <w:top w:val="none" w:sz="0" w:space="0" w:color="auto"/>
        <w:left w:val="none" w:sz="0" w:space="0" w:color="auto"/>
        <w:bottom w:val="none" w:sz="0" w:space="0" w:color="auto"/>
        <w:right w:val="none" w:sz="0" w:space="0" w:color="auto"/>
      </w:divBdr>
      <w:divsChild>
        <w:div w:id="168839886">
          <w:marLeft w:val="0"/>
          <w:marRight w:val="0"/>
          <w:marTop w:val="0"/>
          <w:marBottom w:val="0"/>
          <w:divBdr>
            <w:top w:val="none" w:sz="0" w:space="0" w:color="auto"/>
            <w:left w:val="none" w:sz="0" w:space="0" w:color="auto"/>
            <w:bottom w:val="none" w:sz="0" w:space="0" w:color="auto"/>
            <w:right w:val="none" w:sz="0" w:space="0" w:color="auto"/>
          </w:divBdr>
        </w:div>
      </w:divsChild>
    </w:div>
    <w:div w:id="1882935142">
      <w:bodyDiv w:val="1"/>
      <w:marLeft w:val="0"/>
      <w:marRight w:val="0"/>
      <w:marTop w:val="0"/>
      <w:marBottom w:val="0"/>
      <w:divBdr>
        <w:top w:val="none" w:sz="0" w:space="0" w:color="auto"/>
        <w:left w:val="none" w:sz="0" w:space="0" w:color="auto"/>
        <w:bottom w:val="none" w:sz="0" w:space="0" w:color="auto"/>
        <w:right w:val="none" w:sz="0" w:space="0" w:color="auto"/>
      </w:divBdr>
      <w:divsChild>
        <w:div w:id="666523116">
          <w:marLeft w:val="0"/>
          <w:marRight w:val="0"/>
          <w:marTop w:val="0"/>
          <w:marBottom w:val="0"/>
          <w:divBdr>
            <w:top w:val="none" w:sz="0" w:space="0" w:color="auto"/>
            <w:left w:val="none" w:sz="0" w:space="0" w:color="auto"/>
            <w:bottom w:val="none" w:sz="0" w:space="0" w:color="auto"/>
            <w:right w:val="none" w:sz="0" w:space="0" w:color="auto"/>
          </w:divBdr>
        </w:div>
      </w:divsChild>
    </w:div>
    <w:div w:id="1925727228">
      <w:bodyDiv w:val="1"/>
      <w:marLeft w:val="0"/>
      <w:marRight w:val="0"/>
      <w:marTop w:val="0"/>
      <w:marBottom w:val="0"/>
      <w:divBdr>
        <w:top w:val="none" w:sz="0" w:space="0" w:color="auto"/>
        <w:left w:val="none" w:sz="0" w:space="0" w:color="auto"/>
        <w:bottom w:val="none" w:sz="0" w:space="0" w:color="auto"/>
        <w:right w:val="none" w:sz="0" w:space="0" w:color="auto"/>
      </w:divBdr>
    </w:div>
    <w:div w:id="2096046789">
      <w:bodyDiv w:val="1"/>
      <w:marLeft w:val="0"/>
      <w:marRight w:val="0"/>
      <w:marTop w:val="0"/>
      <w:marBottom w:val="0"/>
      <w:divBdr>
        <w:top w:val="none" w:sz="0" w:space="0" w:color="auto"/>
        <w:left w:val="none" w:sz="0" w:space="0" w:color="auto"/>
        <w:bottom w:val="none" w:sz="0" w:space="0" w:color="auto"/>
        <w:right w:val="none" w:sz="0" w:space="0" w:color="auto"/>
      </w:divBdr>
      <w:divsChild>
        <w:div w:id="87400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7074-5A97-40F4-A624-16ADD2B1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9832</Words>
  <Characters>56047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{set purchase id($id)}{set lots gz:lots-sorted($purchase)}</vt:lpstr>
    </vt:vector>
  </TitlesOfParts>
  <Company>Microsoft</Company>
  <LinksUpToDate>false</LinksUpToDate>
  <CharactersWithSpaces>65748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purchase id($id)}{set lots gz:lots-sorted($purchase)}</dc:title>
  <dc:creator>W1</dc:creator>
  <cp:lastModifiedBy>kassa</cp:lastModifiedBy>
  <cp:revision>2</cp:revision>
  <cp:lastPrinted>2017-09-14T08:20:00Z</cp:lastPrinted>
  <dcterms:created xsi:type="dcterms:W3CDTF">2022-05-31T05:55:00Z</dcterms:created>
  <dcterms:modified xsi:type="dcterms:W3CDTF">2022-05-31T05:55:00Z</dcterms:modified>
</cp:coreProperties>
</file>