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6" w:type="dxa"/>
        <w:tblBorders>
          <w:bottom w:val="single" w:sz="4" w:space="0" w:color="auto"/>
        </w:tblBorders>
        <w:tblLook w:val="01E0"/>
      </w:tblPr>
      <w:tblGrid>
        <w:gridCol w:w="2019"/>
        <w:gridCol w:w="8078"/>
      </w:tblGrid>
      <w:tr w:rsidR="008B1923" w:rsidRPr="007B25A7" w:rsidTr="00255581">
        <w:trPr>
          <w:trHeight w:val="2127"/>
        </w:trPr>
        <w:tc>
          <w:tcPr>
            <w:tcW w:w="2019" w:type="dxa"/>
            <w:tcBorders>
              <w:bottom w:val="single" w:sz="4" w:space="0" w:color="auto"/>
            </w:tcBorders>
          </w:tcPr>
          <w:p w:rsidR="008B1923" w:rsidRPr="00933E06" w:rsidRDefault="008B1923" w:rsidP="00255581"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D759D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B1923" w:rsidRPr="00933E06" w:rsidRDefault="008B1923" w:rsidP="00255581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-8255</wp:posOffset>
                  </wp:positionV>
                  <wp:extent cx="595630" cy="800100"/>
                  <wp:effectExtent l="19050" t="0" r="0" b="0"/>
                  <wp:wrapTight wrapText="bothSides">
                    <wp:wrapPolygon edited="0">
                      <wp:start x="-691" y="0"/>
                      <wp:lineTo x="-691" y="21086"/>
                      <wp:lineTo x="21416" y="21086"/>
                      <wp:lineTo x="21416" y="0"/>
                      <wp:lineTo x="-691" y="0"/>
                    </wp:wrapPolygon>
                  </wp:wrapTight>
                  <wp:docPr id="1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1923" w:rsidRPr="00933E06" w:rsidRDefault="008B1923" w:rsidP="00255581"/>
          <w:p w:rsidR="008B1923" w:rsidRPr="00933E06" w:rsidRDefault="008B1923" w:rsidP="00255581"/>
        </w:tc>
        <w:tc>
          <w:tcPr>
            <w:tcW w:w="8078" w:type="dxa"/>
            <w:tcBorders>
              <w:bottom w:val="single" w:sz="4" w:space="0" w:color="auto"/>
            </w:tcBorders>
          </w:tcPr>
          <w:p w:rsidR="008B1923" w:rsidRPr="00D759D0" w:rsidRDefault="008B1923" w:rsidP="00255581">
            <w:pPr>
              <w:pStyle w:val="1"/>
              <w:jc w:val="center"/>
              <w:rPr>
                <w:i/>
                <w:sz w:val="20"/>
              </w:rPr>
            </w:pPr>
            <w:r w:rsidRPr="00D759D0">
              <w:rPr>
                <w:i/>
                <w:sz w:val="20"/>
              </w:rPr>
              <w:t>Челябинская область</w:t>
            </w:r>
          </w:p>
          <w:p w:rsidR="008B1923" w:rsidRPr="00D759D0" w:rsidRDefault="008B1923" w:rsidP="00255581">
            <w:pPr>
              <w:pStyle w:val="1"/>
              <w:jc w:val="center"/>
              <w:rPr>
                <w:i/>
                <w:sz w:val="20"/>
              </w:rPr>
            </w:pPr>
            <w:r w:rsidRPr="00D759D0">
              <w:rPr>
                <w:i/>
                <w:sz w:val="20"/>
              </w:rPr>
              <w:t>Златоустовский городской округ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 xml:space="preserve">МКУ Управление образования и молодежной политики 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Златоустовского городского округа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b/>
                <w:i/>
                <w:sz w:val="20"/>
                <w:szCs w:val="20"/>
              </w:rPr>
              <w:t>«Средняя общеобразовательная школа № 4»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 xml:space="preserve">456217, Челябинская область,  город Златоуст, улица им. И.И. Шишкина, дом 20 </w:t>
            </w:r>
          </w:p>
          <w:p w:rsidR="008B1923" w:rsidRPr="00D759D0" w:rsidRDefault="008B1923" w:rsidP="002555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т/факс 8(3513)69-04-17</w:t>
            </w:r>
          </w:p>
          <w:p w:rsidR="008B1923" w:rsidRPr="007B25A7" w:rsidRDefault="008B1923" w:rsidP="00255581">
            <w:pPr>
              <w:spacing w:after="0" w:line="240" w:lineRule="auto"/>
              <w:jc w:val="center"/>
            </w:pP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  <w:r w:rsidRPr="007B25A7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Pr="00D759D0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  <w:r w:rsidRPr="007B25A7">
              <w:rPr>
                <w:rFonts w:ascii="Times New Roman" w:hAnsi="Times New Roman"/>
                <w:i/>
                <w:sz w:val="20"/>
                <w:szCs w:val="20"/>
              </w:rPr>
              <w:t xml:space="preserve"> 7404012501/740401001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>-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zlatoustschool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>4@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7B25A7">
              <w:rPr>
                <w:rFonts w:ascii="Times New Roman" w:hAnsi="Times New Roman"/>
                <w:sz w:val="20"/>
                <w:szCs w:val="20"/>
              </w:rPr>
              <w:t>.</w:t>
            </w:r>
            <w:r w:rsidRPr="00D759D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8B1923" w:rsidRDefault="00DE1039" w:rsidP="008B1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ИСХ. № 2</w:t>
      </w:r>
      <w:r w:rsidR="00706CAC">
        <w:rPr>
          <w:rFonts w:ascii="Times New Roman" w:hAnsi="Times New Roman"/>
          <w:b/>
          <w:sz w:val="24"/>
          <w:szCs w:val="24"/>
        </w:rPr>
        <w:t xml:space="preserve"> от 20</w:t>
      </w:r>
      <w:r w:rsidR="008B1923">
        <w:rPr>
          <w:rFonts w:ascii="Times New Roman" w:hAnsi="Times New Roman"/>
          <w:b/>
          <w:sz w:val="24"/>
          <w:szCs w:val="24"/>
        </w:rPr>
        <w:t>.06.2022 г.</w:t>
      </w:r>
    </w:p>
    <w:p w:rsidR="00706CAC" w:rsidRPr="007B25A7" w:rsidRDefault="00706CAC" w:rsidP="008B19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CAC" w:rsidRPr="00706CAC" w:rsidRDefault="00706CAC" w:rsidP="00706CAC">
      <w:pPr>
        <w:shd w:val="clear" w:color="auto" w:fill="F6F5F3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06CAC">
        <w:rPr>
          <w:rFonts w:ascii="Times New Roman" w:hAnsi="Times New Roman" w:cs="Times New Roman"/>
          <w:b/>
          <w:bCs/>
          <w:sz w:val="24"/>
          <w:szCs w:val="24"/>
        </w:rPr>
        <w:t xml:space="preserve">Запрос на разъяснения положений документации (№ извещения в ЕИС </w:t>
      </w:r>
      <w:r w:rsidRPr="00706CAC">
        <w:rPr>
          <w:rFonts w:ascii="Times New Roman" w:eastAsia="Times New Roman" w:hAnsi="Times New Roman" w:cs="Times New Roman"/>
          <w:color w:val="000000"/>
          <w:sz w:val="24"/>
          <w:szCs w:val="24"/>
        </w:rPr>
        <w:t>32211472233</w:t>
      </w:r>
      <w:r w:rsidRPr="00706CAC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8B1923" w:rsidRPr="00706CAC" w:rsidRDefault="008B1923" w:rsidP="0070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039" w:rsidRPr="00DE1039" w:rsidRDefault="00DE1039" w:rsidP="00DE10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039">
        <w:rPr>
          <w:rFonts w:ascii="Times New Roman" w:hAnsi="Times New Roman" w:cs="Times New Roman"/>
          <w:sz w:val="24"/>
          <w:szCs w:val="24"/>
        </w:rPr>
        <w:t xml:space="preserve">В Пункте 9 </w:t>
      </w:r>
      <w:r w:rsidRPr="00DE1039">
        <w:rPr>
          <w:rFonts w:ascii="Times New Roman" w:hAnsi="Times New Roman" w:cs="Times New Roman"/>
          <w:bCs/>
          <w:sz w:val="24"/>
          <w:szCs w:val="24"/>
        </w:rPr>
        <w:t>Приложение № 1 к Техническому заданию допущена ошибка просим внести изменения, а именно:</w:t>
      </w:r>
    </w:p>
    <w:tbl>
      <w:tblPr>
        <w:tblW w:w="963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829"/>
        <w:gridCol w:w="6205"/>
      </w:tblGrid>
      <w:tr w:rsidR="00DE1039" w:rsidRPr="00DE1039" w:rsidTr="008123D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9" w:rsidRPr="00DE1039" w:rsidRDefault="00DE1039" w:rsidP="008123DD">
            <w:pPr>
              <w:tabs>
                <w:tab w:val="left" w:pos="43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103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9" w:rsidRPr="00DE1039" w:rsidRDefault="00DE1039" w:rsidP="00812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Выключатели автоматические «IEK» ВА47-29 1Р 16А, характеристика С  или эквивалент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39" w:rsidRDefault="00DE1039" w:rsidP="00812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Ширина по количеству модульных расстояний: не менее 18 мм</w:t>
            </w:r>
          </w:p>
          <w:p w:rsidR="00DE1039" w:rsidRPr="00DE1039" w:rsidRDefault="00DE1039" w:rsidP="00812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10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  <w:p w:rsidR="00DE1039" w:rsidRPr="00DE1039" w:rsidRDefault="00DE1039" w:rsidP="008123D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E1039" w:rsidRDefault="00DE1039" w:rsidP="00DE10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1039">
        <w:rPr>
          <w:rFonts w:ascii="Times New Roman" w:hAnsi="Times New Roman" w:cs="Times New Roman"/>
          <w:sz w:val="24"/>
          <w:szCs w:val="24"/>
        </w:rPr>
        <w:t xml:space="preserve">Согласно технического паспорта </w:t>
      </w:r>
      <w:r w:rsidRPr="00DE1039">
        <w:rPr>
          <w:rFonts w:ascii="Times New Roman" w:eastAsia="Calibri" w:hAnsi="Times New Roman" w:cs="Times New Roman"/>
          <w:bCs/>
          <w:sz w:val="24"/>
          <w:szCs w:val="24"/>
        </w:rPr>
        <w:t>Ширина по количеству модульных расстояний составляет 1 мм.</w:t>
      </w:r>
    </w:p>
    <w:p w:rsidR="00DE1039" w:rsidRDefault="00DE1039" w:rsidP="00DE10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</w:rPr>
        <w:br/>
      </w:r>
    </w:p>
    <w:p w:rsidR="00706CAC" w:rsidRPr="00706CAC" w:rsidRDefault="00706CAC" w:rsidP="00DE10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CAC">
        <w:rPr>
          <w:rFonts w:ascii="Times New Roman" w:hAnsi="Times New Roman" w:cs="Times New Roman"/>
          <w:b/>
          <w:bCs/>
          <w:sz w:val="24"/>
          <w:szCs w:val="24"/>
        </w:rPr>
        <w:t>Ответ на запрос разъяснений положений документации:</w:t>
      </w:r>
    </w:p>
    <w:p w:rsidR="00DE1039" w:rsidRPr="009F2955" w:rsidRDefault="00DE1039" w:rsidP="00DE103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955">
        <w:rPr>
          <w:rFonts w:ascii="Times New Roman" w:hAnsi="Times New Roman" w:cs="Times New Roman"/>
          <w:sz w:val="24"/>
          <w:szCs w:val="24"/>
        </w:rPr>
        <w:t>На основании поступившего запроса на разъяснения положений документации о закупке Заказчиком принято решение о внесении соответствующих изменений в документацию о проведении запроса котировок.</w:t>
      </w:r>
    </w:p>
    <w:p w:rsidR="008B1923" w:rsidRDefault="008B1923" w:rsidP="008B19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6CAC" w:rsidRDefault="00706CAC" w:rsidP="008B19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6CAC" w:rsidRDefault="00706CAC" w:rsidP="008B19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1923" w:rsidRPr="0015487A" w:rsidRDefault="008B1923" w:rsidP="008B192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487A">
        <w:rPr>
          <w:rFonts w:ascii="Times New Roman" w:hAnsi="Times New Roman" w:cs="Times New Roman"/>
          <w:sz w:val="28"/>
          <w:szCs w:val="28"/>
        </w:rPr>
        <w:t>Директор МАОУ СОШ № 4              С.А. Ряхов</w:t>
      </w:r>
    </w:p>
    <w:p w:rsidR="008B1923" w:rsidRDefault="008B1923" w:rsidP="008B1923"/>
    <w:p w:rsidR="008B1923" w:rsidRDefault="008B1923"/>
    <w:p w:rsidR="008B1923" w:rsidRDefault="008B1923"/>
    <w:sectPr w:rsidR="008B1923" w:rsidSect="00D10B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B5" w:rsidRDefault="00A76FB5" w:rsidP="002B713D">
      <w:pPr>
        <w:spacing w:after="0" w:line="240" w:lineRule="auto"/>
      </w:pPr>
      <w:r>
        <w:separator/>
      </w:r>
    </w:p>
  </w:endnote>
  <w:endnote w:type="continuationSeparator" w:id="1">
    <w:p w:rsidR="00A76FB5" w:rsidRDefault="00A76FB5" w:rsidP="002B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B5" w:rsidRDefault="00A76FB5" w:rsidP="002B713D">
      <w:pPr>
        <w:spacing w:after="0" w:line="240" w:lineRule="auto"/>
      </w:pPr>
      <w:r>
        <w:separator/>
      </w:r>
    </w:p>
  </w:footnote>
  <w:footnote w:type="continuationSeparator" w:id="1">
    <w:p w:rsidR="00A76FB5" w:rsidRDefault="00A76FB5" w:rsidP="002B7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092"/>
    <w:multiLevelType w:val="hybridMultilevel"/>
    <w:tmpl w:val="1CAEABF8"/>
    <w:lvl w:ilvl="0" w:tplc="01B03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C44EA"/>
    <w:multiLevelType w:val="hybridMultilevel"/>
    <w:tmpl w:val="AA9A8932"/>
    <w:lvl w:ilvl="0" w:tplc="79AE7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5060D"/>
    <w:multiLevelType w:val="multilevel"/>
    <w:tmpl w:val="11BCD2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CBC5E13"/>
    <w:multiLevelType w:val="hybridMultilevel"/>
    <w:tmpl w:val="089C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CA9"/>
    <w:rsid w:val="00012833"/>
    <w:rsid w:val="00027221"/>
    <w:rsid w:val="0005561C"/>
    <w:rsid w:val="000C432A"/>
    <w:rsid w:val="000F1F4D"/>
    <w:rsid w:val="0015487A"/>
    <w:rsid w:val="00193593"/>
    <w:rsid w:val="001B0E4F"/>
    <w:rsid w:val="001E5B81"/>
    <w:rsid w:val="0021238C"/>
    <w:rsid w:val="002575DB"/>
    <w:rsid w:val="002B4E54"/>
    <w:rsid w:val="002B713D"/>
    <w:rsid w:val="002B742D"/>
    <w:rsid w:val="00305643"/>
    <w:rsid w:val="00316D66"/>
    <w:rsid w:val="00345507"/>
    <w:rsid w:val="00376AC0"/>
    <w:rsid w:val="0041243E"/>
    <w:rsid w:val="004D2B4B"/>
    <w:rsid w:val="0051549B"/>
    <w:rsid w:val="005A15E9"/>
    <w:rsid w:val="00607C3A"/>
    <w:rsid w:val="006116F0"/>
    <w:rsid w:val="0061686F"/>
    <w:rsid w:val="00677749"/>
    <w:rsid w:val="00706CAC"/>
    <w:rsid w:val="007278B0"/>
    <w:rsid w:val="00752978"/>
    <w:rsid w:val="007A1E0F"/>
    <w:rsid w:val="007B25A7"/>
    <w:rsid w:val="008138F6"/>
    <w:rsid w:val="00827045"/>
    <w:rsid w:val="00871299"/>
    <w:rsid w:val="008834B5"/>
    <w:rsid w:val="00885B29"/>
    <w:rsid w:val="008B1923"/>
    <w:rsid w:val="008D75DF"/>
    <w:rsid w:val="00A210E8"/>
    <w:rsid w:val="00A72E25"/>
    <w:rsid w:val="00A76FB5"/>
    <w:rsid w:val="00B516F7"/>
    <w:rsid w:val="00B66778"/>
    <w:rsid w:val="00B81CA9"/>
    <w:rsid w:val="00C76C9F"/>
    <w:rsid w:val="00CD711C"/>
    <w:rsid w:val="00CF2244"/>
    <w:rsid w:val="00D10B65"/>
    <w:rsid w:val="00DD50D1"/>
    <w:rsid w:val="00DD74CC"/>
    <w:rsid w:val="00DE1039"/>
    <w:rsid w:val="00DE312F"/>
    <w:rsid w:val="00E52574"/>
    <w:rsid w:val="00EA5FCC"/>
    <w:rsid w:val="00EF1F49"/>
    <w:rsid w:val="00F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F6"/>
  </w:style>
  <w:style w:type="paragraph" w:styleId="1">
    <w:name w:val="heading 1"/>
    <w:basedOn w:val="a"/>
    <w:next w:val="a"/>
    <w:link w:val="10"/>
    <w:qFormat/>
    <w:rsid w:val="00B81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CA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B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13D"/>
  </w:style>
  <w:style w:type="paragraph" w:styleId="a5">
    <w:name w:val="footer"/>
    <w:basedOn w:val="a"/>
    <w:link w:val="a6"/>
    <w:uiPriority w:val="99"/>
    <w:semiHidden/>
    <w:unhideWhenUsed/>
    <w:rsid w:val="002B7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13D"/>
  </w:style>
  <w:style w:type="paragraph" w:styleId="a7">
    <w:name w:val="List Paragraph"/>
    <w:basedOn w:val="a"/>
    <w:uiPriority w:val="34"/>
    <w:qFormat/>
    <w:rsid w:val="0005561C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7B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9063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4551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726">
                          <w:marLeft w:val="0"/>
                          <w:marRight w:val="0"/>
                          <w:marTop w:val="0"/>
                          <w:marBottom w:val="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Бухгалтерия2</cp:lastModifiedBy>
  <cp:revision>27</cp:revision>
  <cp:lastPrinted>2022-06-15T10:12:00Z</cp:lastPrinted>
  <dcterms:created xsi:type="dcterms:W3CDTF">2022-01-31T06:45:00Z</dcterms:created>
  <dcterms:modified xsi:type="dcterms:W3CDTF">2022-06-20T10:10:00Z</dcterms:modified>
</cp:coreProperties>
</file>