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D1" w:rsidRPr="00B935D1" w:rsidRDefault="00C21257"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bCs/>
          <w:sz w:val="24"/>
          <w:szCs w:val="24"/>
          <w:lang w:eastAsia="ru-RU"/>
        </w:rPr>
      </w:pPr>
      <w:r w:rsidRPr="00C21257">
        <w:rPr>
          <w:rFonts w:ascii="Times New Roman" w:eastAsia="Times New Roman" w:hAnsi="Times New Roman" w:cs="Times New Roman"/>
          <w:b/>
          <w:bCs/>
          <w:sz w:val="24"/>
          <w:szCs w:val="24"/>
          <w:lang w:eastAsia="ru-RU"/>
        </w:rPr>
        <w:t xml:space="preserve">ГОСУДАРСТВЕННОЕ АВТОНОМНОЕ ПРОФЕССИОНАЛЬНОЕ ОБРАЗОВАТЕЛЬНОЕ УЧРЕЖДЕНИЕ СВЕРДЛОВСКОЙ ОБЛАСТИ </w:t>
      </w:r>
      <w:r>
        <w:rPr>
          <w:rFonts w:ascii="Times New Roman" w:eastAsia="Times New Roman" w:hAnsi="Times New Roman" w:cs="Times New Roman"/>
          <w:b/>
          <w:bCs/>
          <w:sz w:val="24"/>
          <w:szCs w:val="24"/>
          <w:lang w:eastAsia="ru-RU"/>
        </w:rPr>
        <w:t>«</w:t>
      </w:r>
      <w:r w:rsidRPr="00C21257">
        <w:rPr>
          <w:rFonts w:ascii="Times New Roman" w:eastAsia="Times New Roman" w:hAnsi="Times New Roman" w:cs="Times New Roman"/>
          <w:b/>
          <w:bCs/>
          <w:sz w:val="24"/>
          <w:szCs w:val="24"/>
          <w:lang w:eastAsia="ru-RU"/>
        </w:rPr>
        <w:t>КАМЕНСК-УРАЛЬСКИЙ ПОЛИТЕХНИЧЕСКИЙ КОЛЛЕДЖ</w:t>
      </w:r>
      <w:r>
        <w:rPr>
          <w:rFonts w:ascii="Times New Roman" w:eastAsia="Times New Roman" w:hAnsi="Times New Roman" w:cs="Times New Roman"/>
          <w:b/>
          <w:bCs/>
          <w:sz w:val="24"/>
          <w:szCs w:val="24"/>
          <w:lang w:eastAsia="ru-RU"/>
        </w:rPr>
        <w:t>»</w:t>
      </w:r>
    </w:p>
    <w:p w:rsidR="00B935D1" w:rsidRPr="00B935D1" w:rsidRDefault="00B935D1" w:rsidP="00B935D1">
      <w:pPr>
        <w:keepNext/>
        <w:spacing w:after="0" w:line="240" w:lineRule="auto"/>
        <w:ind w:firstLine="709"/>
        <w:jc w:val="both"/>
        <w:rPr>
          <w:rFonts w:ascii="Times New Roman" w:eastAsia="Times New Roman" w:hAnsi="Times New Roman" w:cs="Times New Roman"/>
          <w:bCs/>
          <w:sz w:val="24"/>
          <w:szCs w:val="24"/>
          <w:lang w:eastAsia="ru-RU"/>
        </w:rPr>
      </w:pPr>
    </w:p>
    <w:p w:rsidR="00B935D1" w:rsidRPr="00B935D1" w:rsidRDefault="00B935D1" w:rsidP="00B935D1">
      <w:pPr>
        <w:keepNext/>
        <w:spacing w:after="0" w:line="240" w:lineRule="auto"/>
        <w:ind w:firstLine="709"/>
        <w:jc w:val="both"/>
        <w:rPr>
          <w:rFonts w:ascii="Times New Roman" w:eastAsia="Times New Roman" w:hAnsi="Times New Roman" w:cs="Times New Roman"/>
          <w:b/>
          <w:bCs/>
          <w:sz w:val="28"/>
          <w:szCs w:val="28"/>
          <w:lang w:eastAsia="ru-RU"/>
        </w:rPr>
      </w:pPr>
    </w:p>
    <w:p w:rsidR="00F06942" w:rsidRPr="00F06942" w:rsidRDefault="00F06942" w:rsidP="0008320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7363"/>
          <w:tab w:val="left" w:pos="7930"/>
          <w:tab w:val="left" w:pos="8496"/>
          <w:tab w:val="left" w:pos="9063"/>
        </w:tabs>
        <w:suppressAutoHyphens/>
        <w:spacing w:before="148" w:after="112" w:line="240" w:lineRule="auto"/>
        <w:ind w:left="5954" w:hanging="284"/>
        <w:contextualSpacing/>
        <w:jc w:val="both"/>
        <w:rPr>
          <w:rFonts w:ascii="Times New Roman" w:eastAsia="Times New Roman" w:hAnsi="Times New Roman" w:cs="Times New Roman"/>
          <w:sz w:val="24"/>
          <w:szCs w:val="24"/>
          <w:lang w:eastAsia="ru-RU"/>
        </w:rPr>
      </w:pPr>
      <w:r w:rsidRPr="00F06942">
        <w:rPr>
          <w:rFonts w:ascii="Times New Roman" w:eastAsia="Times New Roman" w:hAnsi="Times New Roman" w:cs="Times New Roman"/>
          <w:sz w:val="24"/>
          <w:szCs w:val="24"/>
          <w:lang w:eastAsia="ru-RU"/>
        </w:rPr>
        <w:t>УТВЕРЖДАЮ __________</w:t>
      </w:r>
    </w:p>
    <w:p w:rsidR="00F06942" w:rsidRDefault="003F56F1" w:rsidP="0008320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7363"/>
          <w:tab w:val="left" w:pos="7930"/>
          <w:tab w:val="left" w:pos="8496"/>
          <w:tab w:val="left" w:pos="9063"/>
        </w:tabs>
        <w:suppressAutoHyphens/>
        <w:spacing w:before="148" w:after="112" w:line="240" w:lineRule="auto"/>
        <w:ind w:left="595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w:t>
      </w:r>
      <w:r w:rsidR="000832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F06942" w:rsidRPr="00F06942">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F06942" w:rsidRPr="00F06942">
        <w:rPr>
          <w:rFonts w:ascii="Times New Roman" w:eastAsia="Times New Roman" w:hAnsi="Times New Roman" w:cs="Times New Roman"/>
          <w:sz w:val="24"/>
          <w:szCs w:val="24"/>
          <w:lang w:eastAsia="ru-RU"/>
        </w:rPr>
        <w:t xml:space="preserve"> </w:t>
      </w:r>
      <w:r w:rsidR="00C21257" w:rsidRPr="00C21257">
        <w:rPr>
          <w:rFonts w:ascii="Times New Roman" w:eastAsia="Times New Roman" w:hAnsi="Times New Roman" w:cs="Times New Roman"/>
          <w:sz w:val="24"/>
          <w:szCs w:val="24"/>
          <w:lang w:eastAsia="ru-RU"/>
        </w:rPr>
        <w:t xml:space="preserve">ГАПОУ СО </w:t>
      </w:r>
      <w:r w:rsidR="00C21257">
        <w:rPr>
          <w:rFonts w:ascii="Times New Roman" w:eastAsia="Times New Roman" w:hAnsi="Times New Roman" w:cs="Times New Roman"/>
          <w:sz w:val="24"/>
          <w:szCs w:val="24"/>
          <w:lang w:eastAsia="ru-RU"/>
        </w:rPr>
        <w:t>«</w:t>
      </w:r>
      <w:r w:rsidR="00C21257" w:rsidRPr="00C21257">
        <w:rPr>
          <w:rFonts w:ascii="Times New Roman" w:eastAsia="Times New Roman" w:hAnsi="Times New Roman" w:cs="Times New Roman"/>
          <w:sz w:val="24"/>
          <w:szCs w:val="24"/>
          <w:lang w:eastAsia="ru-RU"/>
        </w:rPr>
        <w:t>КУПК</w:t>
      </w:r>
      <w:r w:rsidR="00C21257">
        <w:rPr>
          <w:rFonts w:ascii="Times New Roman" w:eastAsia="Times New Roman" w:hAnsi="Times New Roman" w:cs="Times New Roman"/>
          <w:sz w:val="24"/>
          <w:szCs w:val="24"/>
          <w:lang w:eastAsia="ru-RU"/>
        </w:rPr>
        <w:t>»</w:t>
      </w:r>
    </w:p>
    <w:p w:rsidR="00F06942" w:rsidRPr="00F06942" w:rsidRDefault="00F06942" w:rsidP="0008320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7363"/>
          <w:tab w:val="left" w:pos="7930"/>
          <w:tab w:val="left" w:pos="8496"/>
          <w:tab w:val="left" w:pos="9063"/>
        </w:tabs>
        <w:suppressAutoHyphens/>
        <w:spacing w:before="148" w:after="112" w:line="240" w:lineRule="auto"/>
        <w:ind w:left="5954" w:hanging="284"/>
        <w:contextualSpacing/>
        <w:jc w:val="both"/>
        <w:rPr>
          <w:rFonts w:ascii="Times New Roman" w:eastAsia="Times New Roman" w:hAnsi="Times New Roman" w:cs="Times New Roman"/>
          <w:sz w:val="24"/>
          <w:szCs w:val="24"/>
          <w:lang w:eastAsia="ru-RU"/>
        </w:rPr>
      </w:pPr>
    </w:p>
    <w:p w:rsidR="00B935D1" w:rsidRPr="00B935D1" w:rsidRDefault="00F06942" w:rsidP="0008320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7363"/>
          <w:tab w:val="left" w:pos="7930"/>
          <w:tab w:val="left" w:pos="8496"/>
          <w:tab w:val="left" w:pos="9063"/>
        </w:tabs>
        <w:suppressAutoHyphens/>
        <w:spacing w:before="148" w:after="112" w:line="240" w:lineRule="auto"/>
        <w:ind w:left="5954" w:hanging="28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____________</w:t>
      </w:r>
      <w:r w:rsidRPr="00F06942">
        <w:rPr>
          <w:rFonts w:ascii="Times New Roman" w:eastAsia="Times New Roman" w:hAnsi="Times New Roman" w:cs="Times New Roman"/>
          <w:sz w:val="24"/>
          <w:szCs w:val="24"/>
          <w:lang w:eastAsia="ru-RU"/>
        </w:rPr>
        <w:t xml:space="preserve"> </w:t>
      </w:r>
      <w:r w:rsidR="003F56F1">
        <w:rPr>
          <w:rFonts w:ascii="Times New Roman" w:eastAsia="Times New Roman" w:hAnsi="Times New Roman" w:cs="Times New Roman"/>
          <w:sz w:val="24"/>
          <w:szCs w:val="24"/>
          <w:lang w:eastAsia="ru-RU"/>
        </w:rPr>
        <w:t>О.В. Череда</w:t>
      </w:r>
    </w:p>
    <w:p w:rsidR="00B935D1" w:rsidRPr="00B935D1" w:rsidRDefault="00B935D1" w:rsidP="0008320D">
      <w:pPr>
        <w:tabs>
          <w:tab w:val="left" w:pos="247"/>
          <w:tab w:val="left" w:pos="1130"/>
        </w:tabs>
        <w:spacing w:after="0" w:line="240" w:lineRule="auto"/>
        <w:ind w:left="5954" w:hanging="284"/>
        <w:contextualSpacing/>
        <w:jc w:val="both"/>
        <w:rPr>
          <w:rFonts w:ascii="Times New Roman" w:eastAsia="Times New Roman" w:hAnsi="Times New Roman" w:cs="Times New Roman"/>
          <w:sz w:val="24"/>
          <w:szCs w:val="24"/>
          <w:lang w:eastAsia="ru-RU"/>
        </w:rPr>
      </w:pPr>
      <w:r w:rsidRPr="003F56F1">
        <w:rPr>
          <w:rFonts w:ascii="Times New Roman" w:eastAsia="Times New Roman" w:hAnsi="Times New Roman" w:cs="Times New Roman"/>
          <w:sz w:val="24"/>
          <w:szCs w:val="24"/>
          <w:lang w:eastAsia="ru-RU"/>
        </w:rPr>
        <w:t>«</w:t>
      </w:r>
      <w:r w:rsidR="002103AA" w:rsidRPr="003F56F1">
        <w:rPr>
          <w:rFonts w:ascii="Times New Roman" w:eastAsia="Times New Roman" w:hAnsi="Times New Roman" w:cs="Times New Roman"/>
          <w:sz w:val="24"/>
          <w:szCs w:val="24"/>
          <w:lang w:eastAsia="ru-RU"/>
        </w:rPr>
        <w:t>28</w:t>
      </w:r>
      <w:r w:rsidRPr="003F56F1">
        <w:rPr>
          <w:rFonts w:ascii="Times New Roman" w:eastAsia="Times New Roman" w:hAnsi="Times New Roman" w:cs="Times New Roman"/>
          <w:sz w:val="24"/>
          <w:szCs w:val="24"/>
          <w:lang w:eastAsia="ru-RU"/>
        </w:rPr>
        <w:t xml:space="preserve">» </w:t>
      </w:r>
      <w:r w:rsidR="00C21257" w:rsidRPr="003F56F1">
        <w:rPr>
          <w:rFonts w:ascii="Times New Roman" w:eastAsia="Times New Roman" w:hAnsi="Times New Roman" w:cs="Times New Roman"/>
          <w:sz w:val="24"/>
          <w:szCs w:val="24"/>
          <w:lang w:eastAsia="ru-RU"/>
        </w:rPr>
        <w:t>июля</w:t>
      </w:r>
      <w:r w:rsidRPr="003F56F1">
        <w:rPr>
          <w:rFonts w:ascii="Times New Roman" w:eastAsia="Times New Roman" w:hAnsi="Times New Roman" w:cs="Times New Roman"/>
          <w:sz w:val="24"/>
          <w:szCs w:val="24"/>
          <w:lang w:eastAsia="ru-RU"/>
        </w:rPr>
        <w:t xml:space="preserve"> </w:t>
      </w:r>
      <w:r w:rsidR="00D850BC" w:rsidRPr="003F56F1">
        <w:rPr>
          <w:rFonts w:ascii="Times New Roman" w:eastAsia="Times New Roman" w:hAnsi="Times New Roman" w:cs="Times New Roman"/>
          <w:sz w:val="24"/>
          <w:szCs w:val="24"/>
          <w:lang w:eastAsia="ru-RU"/>
        </w:rPr>
        <w:t>2022</w:t>
      </w:r>
      <w:r w:rsidRPr="003F56F1">
        <w:rPr>
          <w:rFonts w:ascii="Times New Roman" w:eastAsia="Times New Roman" w:hAnsi="Times New Roman" w:cs="Times New Roman"/>
          <w:sz w:val="24"/>
          <w:szCs w:val="24"/>
          <w:lang w:eastAsia="ru-RU"/>
        </w:rPr>
        <w:t xml:space="preserve"> г</w:t>
      </w:r>
      <w:r w:rsidRPr="00B935D1">
        <w:rPr>
          <w:rFonts w:ascii="Times New Roman" w:eastAsia="Times New Roman" w:hAnsi="Times New Roman" w:cs="Times New Roman"/>
          <w:sz w:val="24"/>
          <w:szCs w:val="24"/>
          <w:lang w:eastAsia="ru-RU"/>
        </w:rPr>
        <w:t>.</w:t>
      </w:r>
    </w:p>
    <w:p w:rsidR="00B935D1" w:rsidRPr="00B935D1" w:rsidRDefault="00B935D1" w:rsidP="00B935D1">
      <w:pPr>
        <w:keepNext/>
        <w:widowControl w:val="0"/>
        <w:spacing w:after="200" w:line="276" w:lineRule="auto"/>
        <w:ind w:left="7088" w:firstLine="5812"/>
        <w:jc w:val="both"/>
        <w:rPr>
          <w:rFonts w:ascii="Times New Roman" w:eastAsia="Calibri" w:hAnsi="Times New Roman" w:cs="Times New Roman"/>
        </w:rPr>
      </w:pPr>
    </w:p>
    <w:p w:rsidR="00B935D1" w:rsidRPr="00B935D1" w:rsidRDefault="00B935D1" w:rsidP="00B935D1">
      <w:pPr>
        <w:spacing w:after="120" w:line="480" w:lineRule="auto"/>
        <w:ind w:left="456"/>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center"/>
        <w:rPr>
          <w:rFonts w:ascii="Times New Roman" w:eastAsia="Times New Roman" w:hAnsi="Times New Roman" w:cs="Times New Roman"/>
          <w:b/>
          <w:bCs/>
          <w:sz w:val="28"/>
          <w:szCs w:val="28"/>
          <w:lang w:eastAsia="ru-RU"/>
        </w:rPr>
      </w:pPr>
    </w:p>
    <w:p w:rsidR="00B935D1" w:rsidRPr="00B935D1" w:rsidRDefault="00B935D1" w:rsidP="00B935D1">
      <w:pPr>
        <w:keepNext/>
        <w:spacing w:after="0" w:line="240" w:lineRule="auto"/>
        <w:jc w:val="center"/>
        <w:rPr>
          <w:rFonts w:ascii="Times New Roman" w:eastAsia="Times New Roman" w:hAnsi="Times New Roman" w:cs="Times New Roman"/>
          <w:b/>
          <w:bCs/>
          <w:sz w:val="28"/>
          <w:szCs w:val="28"/>
          <w:lang w:eastAsia="ru-RU"/>
        </w:rPr>
      </w:pPr>
    </w:p>
    <w:p w:rsidR="00B935D1" w:rsidRPr="00B935D1" w:rsidRDefault="00653E09" w:rsidP="00B935D1">
      <w:pPr>
        <w:keepNext/>
        <w:spacing w:after="0" w:line="240" w:lineRule="auto"/>
        <w:jc w:val="center"/>
        <w:rPr>
          <w:rFonts w:ascii="Times New Roman" w:eastAsia="Times New Roman" w:hAnsi="Times New Roman" w:cs="Times New Roman"/>
          <w:b/>
          <w:bCs/>
          <w:sz w:val="28"/>
          <w:szCs w:val="28"/>
          <w:lang w:eastAsia="ru-RU"/>
        </w:rPr>
      </w:pPr>
      <w:r w:rsidRPr="00B935D1">
        <w:rPr>
          <w:rFonts w:ascii="Times New Roman" w:eastAsia="Times New Roman" w:hAnsi="Times New Roman" w:cs="Times New Roman"/>
          <w:b/>
          <w:bCs/>
          <w:sz w:val="28"/>
          <w:szCs w:val="28"/>
          <w:lang w:eastAsia="ru-RU"/>
        </w:rPr>
        <w:t>ДОКУМЕНТАЦИЯ О</w:t>
      </w:r>
      <w:r w:rsidR="002F29A1">
        <w:rPr>
          <w:rFonts w:ascii="Times New Roman" w:eastAsia="Times New Roman" w:hAnsi="Times New Roman" w:cs="Times New Roman"/>
          <w:b/>
          <w:bCs/>
          <w:sz w:val="28"/>
          <w:szCs w:val="28"/>
          <w:lang w:eastAsia="ru-RU"/>
        </w:rPr>
        <w:t>Б</w:t>
      </w:r>
      <w:r w:rsidRPr="00B935D1">
        <w:rPr>
          <w:rFonts w:ascii="Times New Roman" w:eastAsia="Times New Roman" w:hAnsi="Times New Roman" w:cs="Times New Roman"/>
          <w:b/>
          <w:bCs/>
          <w:sz w:val="28"/>
          <w:szCs w:val="28"/>
          <w:lang w:eastAsia="ru-RU"/>
        </w:rPr>
        <w:t xml:space="preserve"> </w:t>
      </w:r>
      <w:r w:rsidRPr="00653E09">
        <w:rPr>
          <w:rFonts w:ascii="Times New Roman" w:eastAsia="Times New Roman" w:hAnsi="Times New Roman" w:cs="Times New Roman"/>
          <w:b/>
          <w:bCs/>
          <w:sz w:val="28"/>
          <w:szCs w:val="28"/>
          <w:lang w:eastAsia="ru-RU"/>
        </w:rPr>
        <w:t>АУКЦИОН</w:t>
      </w:r>
      <w:r>
        <w:rPr>
          <w:rFonts w:ascii="Times New Roman" w:eastAsia="Times New Roman" w:hAnsi="Times New Roman" w:cs="Times New Roman"/>
          <w:b/>
          <w:bCs/>
          <w:sz w:val="28"/>
          <w:szCs w:val="28"/>
          <w:lang w:eastAsia="ru-RU"/>
        </w:rPr>
        <w:t>Е</w:t>
      </w:r>
      <w:r w:rsidRPr="00653E09">
        <w:rPr>
          <w:rFonts w:ascii="Times New Roman" w:eastAsia="Times New Roman" w:hAnsi="Times New Roman" w:cs="Times New Roman"/>
          <w:b/>
          <w:bCs/>
          <w:sz w:val="28"/>
          <w:szCs w:val="28"/>
          <w:lang w:eastAsia="ru-RU"/>
        </w:rPr>
        <w:t xml:space="preserve"> В ЭЛЕКТРОННОЙ ФОРМЕ</w:t>
      </w:r>
    </w:p>
    <w:p w:rsidR="00B935D1" w:rsidRPr="00B935D1" w:rsidRDefault="00B935D1" w:rsidP="00B935D1">
      <w:pPr>
        <w:keepNext/>
        <w:spacing w:after="0" w:line="240" w:lineRule="auto"/>
        <w:jc w:val="center"/>
        <w:rPr>
          <w:rFonts w:ascii="Times New Roman" w:eastAsia="Times New Roman" w:hAnsi="Times New Roman" w:cs="Times New Roman"/>
          <w:sz w:val="28"/>
          <w:szCs w:val="28"/>
          <w:lang w:eastAsia="ru-RU"/>
        </w:rPr>
      </w:pPr>
    </w:p>
    <w:p w:rsidR="00B935D1" w:rsidRPr="00B935D1" w:rsidRDefault="00B935D1" w:rsidP="002103AA">
      <w:pPr>
        <w:keepNext/>
        <w:spacing w:after="0" w:line="240" w:lineRule="auto"/>
        <w:jc w:val="center"/>
        <w:rPr>
          <w:rFonts w:ascii="Times New Roman" w:eastAsia="Times New Roman" w:hAnsi="Times New Roman" w:cs="Times New Roman"/>
          <w:sz w:val="24"/>
          <w:szCs w:val="24"/>
          <w:lang w:eastAsia="ru-RU"/>
        </w:rPr>
      </w:pPr>
      <w:r w:rsidRPr="002103AA">
        <w:rPr>
          <w:rFonts w:ascii="Times New Roman" w:eastAsia="Calibri" w:hAnsi="Times New Roman" w:cs="Times New Roman"/>
          <w:color w:val="000000"/>
          <w:sz w:val="24"/>
          <w:szCs w:val="24"/>
        </w:rPr>
        <w:t>на поставку</w:t>
      </w:r>
      <w:r w:rsidRPr="00B935D1">
        <w:rPr>
          <w:rFonts w:ascii="Times New Roman" w:eastAsia="Calibri" w:hAnsi="Times New Roman" w:cs="Times New Roman"/>
          <w:b/>
          <w:color w:val="000000"/>
          <w:sz w:val="24"/>
          <w:szCs w:val="24"/>
        </w:rPr>
        <w:t xml:space="preserve"> </w:t>
      </w:r>
      <w:r w:rsidR="002103AA" w:rsidRPr="000F41CB">
        <w:rPr>
          <w:rFonts w:ascii="Times New Roman" w:eastAsia="Times New Roman" w:hAnsi="Times New Roman" w:cs="Times New Roman"/>
        </w:rPr>
        <w:t xml:space="preserve"> оборудования для оснащения учебно-производственного комплекса работ по механической обработке металла в  рамках реализации мероприятия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002103AA" w:rsidRPr="000F41CB">
        <w:rPr>
          <w:rFonts w:ascii="Times New Roman" w:eastAsia="Times New Roman" w:hAnsi="Times New Roman" w:cs="Times New Roman"/>
        </w:rPr>
        <w:t>Профессионалитет</w:t>
      </w:r>
      <w:proofErr w:type="spellEnd"/>
      <w:r w:rsidR="002103AA" w:rsidRPr="000F41CB">
        <w:rPr>
          <w:rFonts w:ascii="Times New Roman" w:eastAsia="Times New Roman" w:hAnsi="Times New Roman" w:cs="Times New Roman"/>
        </w:rPr>
        <w:t>»  государственной программы Российской Федерации  «Развитие образования»</w:t>
      </w: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rsidR="00B935D1" w:rsidRDefault="00B935D1"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Default="0008320D" w:rsidP="00B935D1">
      <w:pPr>
        <w:keepNext/>
        <w:spacing w:after="0" w:line="240" w:lineRule="auto"/>
        <w:jc w:val="center"/>
        <w:rPr>
          <w:rFonts w:ascii="Times New Roman" w:eastAsia="Times New Roman" w:hAnsi="Times New Roman" w:cs="Times New Roman"/>
          <w:sz w:val="24"/>
          <w:szCs w:val="24"/>
          <w:lang w:eastAsia="ru-RU"/>
        </w:rPr>
      </w:pPr>
    </w:p>
    <w:p w:rsidR="0008320D" w:rsidRPr="00B935D1" w:rsidRDefault="0008320D" w:rsidP="00B935D1">
      <w:pPr>
        <w:keepNext/>
        <w:spacing w:after="0" w:line="240" w:lineRule="auto"/>
        <w:jc w:val="center"/>
        <w:rPr>
          <w:rFonts w:ascii="Times New Roman" w:eastAsia="Times New Roman" w:hAnsi="Times New Roman" w:cs="Times New Roman"/>
          <w:sz w:val="24"/>
          <w:szCs w:val="24"/>
          <w:lang w:eastAsia="ru-RU"/>
        </w:rPr>
      </w:pPr>
    </w:p>
    <w:p w:rsidR="00B935D1" w:rsidRPr="00B935D1" w:rsidRDefault="00D850BC" w:rsidP="00B935D1">
      <w:pPr>
        <w:keepNext/>
        <w:tabs>
          <w:tab w:val="left" w:pos="108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2022</w:t>
      </w:r>
      <w:r w:rsidR="00B935D1" w:rsidRPr="00B935D1">
        <w:rPr>
          <w:rFonts w:ascii="Times New Roman" w:eastAsia="Times New Roman" w:hAnsi="Times New Roman" w:cs="Times New Roman"/>
          <w:sz w:val="24"/>
          <w:szCs w:val="24"/>
          <w:lang w:eastAsia="ru-RU"/>
        </w:rPr>
        <w:t xml:space="preserve"> год</w:t>
      </w:r>
    </w:p>
    <w:p w:rsidR="00B935D1" w:rsidRPr="00B935D1" w:rsidRDefault="00B935D1" w:rsidP="00B935D1">
      <w:pPr>
        <w:spacing w:after="200" w:line="276" w:lineRule="auto"/>
        <w:rPr>
          <w:rFonts w:ascii="Times New Roman" w:eastAsia="Times New Roman" w:hAnsi="Times New Roman" w:cs="Times New Roman"/>
          <w:b/>
          <w:iCs/>
          <w:sz w:val="24"/>
          <w:lang w:eastAsia="ru-RU"/>
        </w:rPr>
      </w:pPr>
      <w:r w:rsidRPr="00B935D1">
        <w:rPr>
          <w:rFonts w:ascii="Times New Roman" w:eastAsia="Times New Roman" w:hAnsi="Times New Roman" w:cs="Times New Roman"/>
          <w:b/>
          <w:color w:val="000000"/>
          <w:szCs w:val="20"/>
          <w:lang w:eastAsia="ru-RU"/>
        </w:rPr>
        <w:br w:type="page"/>
      </w:r>
    </w:p>
    <w:p w:rsidR="00B935D1" w:rsidRPr="00B935D1" w:rsidRDefault="00B935D1" w:rsidP="00B935D1">
      <w:pPr>
        <w:spacing w:after="0" w:line="240" w:lineRule="auto"/>
        <w:ind w:left="284"/>
        <w:jc w:val="center"/>
        <w:rPr>
          <w:rFonts w:ascii="Times New Roman" w:eastAsia="Times New Roman" w:hAnsi="Times New Roman" w:cs="Times New Roman"/>
          <w:b/>
          <w:iCs/>
          <w:sz w:val="24"/>
          <w:lang w:eastAsia="ru-RU"/>
        </w:rPr>
      </w:pPr>
      <w:r w:rsidRPr="00B935D1">
        <w:rPr>
          <w:rFonts w:ascii="Times New Roman" w:eastAsia="Times New Roman" w:hAnsi="Times New Roman" w:cs="Times New Roman"/>
          <w:b/>
          <w:iCs/>
          <w:sz w:val="24"/>
          <w:lang w:eastAsia="ru-RU"/>
        </w:rPr>
        <w:lastRenderedPageBreak/>
        <w:t>Основные термины и их сокращения, применяемые</w:t>
      </w:r>
    </w:p>
    <w:p w:rsidR="00B935D1" w:rsidRPr="00B935D1" w:rsidRDefault="00653E09" w:rsidP="00B935D1">
      <w:pPr>
        <w:spacing w:after="0" w:line="240" w:lineRule="auto"/>
        <w:ind w:left="284"/>
        <w:contextualSpacing/>
        <w:jc w:val="center"/>
        <w:rPr>
          <w:rFonts w:ascii="Times New Roman" w:eastAsia="Times New Roman" w:hAnsi="Times New Roman" w:cs="Times New Roman"/>
          <w:b/>
          <w:iCs/>
          <w:sz w:val="24"/>
          <w:lang w:eastAsia="ru-RU"/>
        </w:rPr>
      </w:pPr>
      <w:r w:rsidRPr="00B935D1">
        <w:rPr>
          <w:rFonts w:ascii="Times New Roman" w:eastAsia="Times New Roman" w:hAnsi="Times New Roman" w:cs="Times New Roman"/>
          <w:b/>
          <w:iCs/>
          <w:sz w:val="24"/>
          <w:lang w:eastAsia="ru-RU"/>
        </w:rPr>
        <w:t xml:space="preserve">в документации </w:t>
      </w:r>
      <w:proofErr w:type="gramStart"/>
      <w:r w:rsidRPr="00653E09">
        <w:rPr>
          <w:rFonts w:ascii="Times New Roman" w:eastAsia="Times New Roman" w:hAnsi="Times New Roman" w:cs="Times New Roman"/>
          <w:b/>
          <w:iCs/>
          <w:sz w:val="24"/>
          <w:lang w:eastAsia="ru-RU"/>
        </w:rPr>
        <w:t>о</w:t>
      </w:r>
      <w:proofErr w:type="gramEnd"/>
      <w:r w:rsidRPr="00653E09">
        <w:rPr>
          <w:rFonts w:ascii="Times New Roman" w:eastAsia="Times New Roman" w:hAnsi="Times New Roman" w:cs="Times New Roman"/>
          <w:b/>
          <w:iCs/>
          <w:sz w:val="24"/>
          <w:lang w:eastAsia="ru-RU"/>
        </w:rPr>
        <w:t xml:space="preserve"> аукционе в электронной форме</w:t>
      </w:r>
      <w:r w:rsidRPr="00B935D1">
        <w:rPr>
          <w:rFonts w:ascii="Times New Roman" w:eastAsia="Times New Roman" w:hAnsi="Times New Roman" w:cs="Times New Roman"/>
          <w:b/>
          <w:iCs/>
          <w:sz w:val="24"/>
          <w:lang w:eastAsia="ru-RU"/>
        </w:rPr>
        <w:t xml:space="preserve">, </w:t>
      </w:r>
      <w:r w:rsidR="00B935D1" w:rsidRPr="00B935D1">
        <w:rPr>
          <w:rFonts w:ascii="Times New Roman" w:eastAsia="Times New Roman" w:hAnsi="Times New Roman" w:cs="Times New Roman"/>
          <w:b/>
          <w:iCs/>
          <w:sz w:val="24"/>
          <w:lang w:eastAsia="ru-RU"/>
        </w:rPr>
        <w:t>наименования и адреса</w:t>
      </w:r>
    </w:p>
    <w:p w:rsidR="00B935D1" w:rsidRPr="00B935D1" w:rsidRDefault="00B935D1" w:rsidP="00B935D1">
      <w:pPr>
        <w:spacing w:after="0" w:line="240" w:lineRule="auto"/>
        <w:contextualSpacing/>
        <w:jc w:val="both"/>
        <w:rPr>
          <w:rFonts w:ascii="Times New Roman" w:eastAsia="Times New Roman" w:hAnsi="Times New Roman" w:cs="Times New Roman"/>
          <w:b/>
          <w:iCs/>
          <w:sz w:val="24"/>
          <w:lang w:eastAsia="ru-RU"/>
        </w:rPr>
      </w:pPr>
    </w:p>
    <w:p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B935D1">
        <w:rPr>
          <w:rFonts w:ascii="Times New Roman" w:eastAsia="Times New Roman" w:hAnsi="Times New Roman" w:cs="Times New Roman"/>
          <w:iCs/>
          <w:sz w:val="24"/>
          <w:lang w:eastAsia="ru-RU"/>
        </w:rPr>
        <w:t xml:space="preserve">. Все термины и понятия, используемые в настоящей документации </w:t>
      </w:r>
      <w:proofErr w:type="gramStart"/>
      <w:r w:rsidR="008F19C3">
        <w:rPr>
          <w:rFonts w:ascii="Times New Roman" w:eastAsia="Times New Roman" w:hAnsi="Times New Roman" w:cs="Times New Roman"/>
          <w:iCs/>
          <w:sz w:val="24"/>
          <w:lang w:eastAsia="ru-RU"/>
        </w:rPr>
        <w:t>о</w:t>
      </w:r>
      <w:proofErr w:type="gramEnd"/>
      <w:r w:rsidR="008F19C3" w:rsidRPr="008F19C3">
        <w:rPr>
          <w:rFonts w:ascii="Times New Roman" w:eastAsia="Times New Roman" w:hAnsi="Times New Roman" w:cs="Times New Roman"/>
          <w:iCs/>
          <w:sz w:val="24"/>
          <w:lang w:eastAsia="ru-RU"/>
        </w:rPr>
        <w:t xml:space="preserve"> </w:t>
      </w:r>
      <w:r w:rsidR="00653E09" w:rsidRPr="00653E09">
        <w:rPr>
          <w:rFonts w:ascii="Times New Roman" w:eastAsia="Times New Roman" w:hAnsi="Times New Roman" w:cs="Times New Roman"/>
          <w:iCs/>
          <w:sz w:val="24"/>
          <w:lang w:eastAsia="ru-RU"/>
        </w:rPr>
        <w:t xml:space="preserve">аукционе в электронной форме </w:t>
      </w:r>
      <w:r w:rsidRPr="00B935D1">
        <w:rPr>
          <w:rFonts w:ascii="Times New Roman" w:eastAsia="Times New Roman" w:hAnsi="Times New Roman" w:cs="Times New Roman"/>
          <w:iCs/>
          <w:sz w:val="24"/>
          <w:lang w:eastAsia="ru-RU"/>
        </w:rPr>
        <w:t>(далее – аукцион, аукцион в электронной форме),</w:t>
      </w:r>
      <w:r w:rsidRPr="00B935D1">
        <w:rPr>
          <w:rFonts w:ascii="Times New Roman" w:eastAsia="Calibri" w:hAnsi="Times New Roman" w:cs="Times New Roman"/>
        </w:rPr>
        <w:t xml:space="preserve"> </w:t>
      </w:r>
      <w:r w:rsidRPr="00B935D1">
        <w:rPr>
          <w:rFonts w:ascii="Times New Roman" w:eastAsia="Times New Roman" w:hAnsi="Times New Roman" w:cs="Times New Roman"/>
          <w:iCs/>
          <w:sz w:val="24"/>
          <w:lang w:eastAsia="ru-RU"/>
        </w:rPr>
        <w:t>(далее – документация), трактуются в соответствии с Законом № 223-ФЗ.</w:t>
      </w:r>
    </w:p>
    <w:p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 xml:space="preserve">Наименование Заказчика: </w:t>
      </w:r>
      <w:r w:rsidR="002103AA">
        <w:rPr>
          <w:rFonts w:ascii="Times New Roman" w:eastAsia="Times New Roman" w:hAnsi="Times New Roman" w:cs="Times New Roman"/>
          <w:bCs/>
          <w:sz w:val="24"/>
          <w:szCs w:val="24"/>
          <w:lang w:eastAsia="ru-RU"/>
        </w:rPr>
        <w:t>г</w:t>
      </w:r>
      <w:r w:rsidR="00C21257" w:rsidRPr="00C21257">
        <w:rPr>
          <w:rFonts w:ascii="Times New Roman" w:eastAsia="Times New Roman" w:hAnsi="Times New Roman" w:cs="Times New Roman"/>
          <w:bCs/>
          <w:sz w:val="24"/>
          <w:szCs w:val="24"/>
          <w:lang w:eastAsia="ru-RU"/>
        </w:rPr>
        <w:t>осударственное автономное профессиональное образовательное учреждение Свердловской области «Каменск-уральский политехнический колледж»</w:t>
      </w:r>
      <w:r w:rsidR="00F06942" w:rsidRPr="00F06942">
        <w:rPr>
          <w:rFonts w:ascii="Times New Roman" w:eastAsia="Times New Roman" w:hAnsi="Times New Roman" w:cs="Times New Roman"/>
          <w:bCs/>
          <w:sz w:val="24"/>
          <w:szCs w:val="24"/>
          <w:lang w:eastAsia="ru-RU"/>
        </w:rPr>
        <w:t xml:space="preserve"> </w:t>
      </w:r>
      <w:r w:rsidRPr="00B935D1">
        <w:rPr>
          <w:rFonts w:ascii="Times New Roman" w:eastAsia="Times New Roman" w:hAnsi="Times New Roman" w:cs="Times New Roman"/>
          <w:bCs/>
          <w:sz w:val="24"/>
          <w:szCs w:val="24"/>
          <w:lang w:eastAsia="ru-RU"/>
        </w:rPr>
        <w:t>(</w:t>
      </w:r>
      <w:r w:rsidR="00C21257">
        <w:rPr>
          <w:rFonts w:ascii="Times New Roman" w:eastAsia="Times New Roman" w:hAnsi="Times New Roman" w:cs="Times New Roman"/>
          <w:bCs/>
          <w:sz w:val="24"/>
          <w:szCs w:val="24"/>
          <w:lang w:eastAsia="ru-RU"/>
        </w:rPr>
        <w:t>ГАПОУ СО «КУПК»</w:t>
      </w:r>
      <w:r w:rsidRPr="00B935D1">
        <w:rPr>
          <w:rFonts w:ascii="Times New Roman" w:eastAsia="Times New Roman" w:hAnsi="Times New Roman" w:cs="Times New Roman"/>
          <w:bCs/>
          <w:sz w:val="24"/>
          <w:szCs w:val="24"/>
          <w:lang w:eastAsia="ru-RU"/>
        </w:rPr>
        <w:t>).</w:t>
      </w:r>
    </w:p>
    <w:p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 xml:space="preserve">Место нахождения: </w:t>
      </w:r>
      <w:r w:rsidR="00C21257" w:rsidRPr="00C21257">
        <w:rPr>
          <w:rFonts w:ascii="Times New Roman" w:eastAsia="Times New Roman" w:hAnsi="Times New Roman" w:cs="Times New Roman"/>
          <w:iCs/>
          <w:sz w:val="24"/>
          <w:lang w:eastAsia="ru-RU"/>
        </w:rPr>
        <w:t>623408, Свердловская область, город Каменск-Уральский, улица Алюминиевая, 60</w:t>
      </w:r>
      <w:r w:rsidR="000F7AFA">
        <w:rPr>
          <w:rFonts w:ascii="Times New Roman" w:eastAsia="Times New Roman" w:hAnsi="Times New Roman" w:cs="Times New Roman"/>
          <w:iCs/>
          <w:sz w:val="24"/>
          <w:lang w:eastAsia="ru-RU"/>
        </w:rPr>
        <w:t>.</w:t>
      </w:r>
    </w:p>
    <w:p w:rsidR="000F7AFA"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 xml:space="preserve">Почтовый </w:t>
      </w:r>
      <w:r w:rsidRPr="00B935D1">
        <w:rPr>
          <w:rFonts w:ascii="Times New Roman" w:eastAsia="Times New Roman" w:hAnsi="Times New Roman" w:cs="Times New Roman"/>
          <w:bCs/>
          <w:sz w:val="24"/>
          <w:szCs w:val="24"/>
          <w:lang w:eastAsia="ru-RU"/>
        </w:rPr>
        <w:t xml:space="preserve">адрес: </w:t>
      </w:r>
      <w:r w:rsidR="00C21257">
        <w:rPr>
          <w:rFonts w:ascii="Times New Roman" w:eastAsia="Times New Roman" w:hAnsi="Times New Roman" w:cs="Times New Roman"/>
          <w:iCs/>
          <w:sz w:val="24"/>
          <w:lang w:eastAsia="ru-RU"/>
        </w:rPr>
        <w:t>623408, Свердловская область, город Каменск-Уральский, улица Алюминиевая, 60</w:t>
      </w:r>
      <w:r w:rsidR="000F7AFA">
        <w:rPr>
          <w:rFonts w:ascii="Times New Roman" w:eastAsia="Times New Roman" w:hAnsi="Times New Roman" w:cs="Times New Roman"/>
          <w:iCs/>
          <w:sz w:val="24"/>
          <w:lang w:eastAsia="ru-RU"/>
        </w:rPr>
        <w:t>.</w:t>
      </w:r>
    </w:p>
    <w:p w:rsidR="00B935D1" w:rsidRPr="002103AA" w:rsidRDefault="00B935D1" w:rsidP="00B935D1">
      <w:pPr>
        <w:spacing w:after="0" w:line="240" w:lineRule="auto"/>
        <w:contextualSpacing/>
        <w:jc w:val="both"/>
        <w:rPr>
          <w:rFonts w:ascii="Times New Roman" w:eastAsia="Times New Roman" w:hAnsi="Times New Roman" w:cs="Times New Roman"/>
          <w:iCs/>
          <w:sz w:val="24"/>
          <w:lang w:eastAsia="ru-RU"/>
        </w:rPr>
      </w:pPr>
      <w:r w:rsidRPr="002103AA">
        <w:rPr>
          <w:rFonts w:ascii="Times New Roman" w:eastAsia="Times New Roman" w:hAnsi="Times New Roman" w:cs="Times New Roman"/>
          <w:iCs/>
          <w:sz w:val="24"/>
          <w:lang w:eastAsia="ru-RU"/>
        </w:rPr>
        <w:t xml:space="preserve">Адрес электронной почты: </w:t>
      </w:r>
      <w:proofErr w:type="spellStart"/>
      <w:r w:rsidR="00FB742F" w:rsidRPr="002103AA">
        <w:rPr>
          <w:rFonts w:ascii="Times New Roman" w:eastAsia="Times New Roman" w:hAnsi="Times New Roman" w:cs="Times New Roman"/>
          <w:iCs/>
          <w:sz w:val="24"/>
          <w:lang w:val="en-US" w:eastAsia="ru-RU"/>
        </w:rPr>
        <w:t>kupc</w:t>
      </w:r>
      <w:proofErr w:type="spellEnd"/>
      <w:r w:rsidR="005C1DF7" w:rsidRPr="002103AA">
        <w:rPr>
          <w:rFonts w:ascii="Times New Roman" w:eastAsia="Times New Roman" w:hAnsi="Times New Roman" w:cs="Times New Roman"/>
          <w:iCs/>
          <w:sz w:val="24"/>
          <w:lang w:eastAsia="ru-RU"/>
        </w:rPr>
        <w:t>@</w:t>
      </w:r>
      <w:proofErr w:type="spellStart"/>
      <w:r w:rsidR="005C1DF7" w:rsidRPr="002103AA">
        <w:rPr>
          <w:rFonts w:ascii="Times New Roman" w:eastAsia="Times New Roman" w:hAnsi="Times New Roman" w:cs="Times New Roman"/>
          <w:iCs/>
          <w:sz w:val="24"/>
          <w:lang w:eastAsia="ru-RU"/>
        </w:rPr>
        <w:t>mail.ru</w:t>
      </w:r>
      <w:proofErr w:type="spellEnd"/>
      <w:r w:rsidR="005C1DF7" w:rsidRPr="002103AA">
        <w:rPr>
          <w:rFonts w:ascii="Times New Roman" w:eastAsia="Times New Roman" w:hAnsi="Times New Roman" w:cs="Times New Roman"/>
          <w:iCs/>
          <w:sz w:val="24"/>
          <w:lang w:eastAsia="ru-RU"/>
        </w:rPr>
        <w:t>.</w:t>
      </w:r>
    </w:p>
    <w:p w:rsidR="00B935D1" w:rsidRPr="002103AA" w:rsidRDefault="00B935D1" w:rsidP="00B935D1">
      <w:pPr>
        <w:spacing w:after="0" w:line="240" w:lineRule="auto"/>
        <w:contextualSpacing/>
        <w:jc w:val="both"/>
        <w:rPr>
          <w:rFonts w:ascii="Times New Roman" w:eastAsia="Times New Roman" w:hAnsi="Times New Roman" w:cs="Times New Roman"/>
          <w:iCs/>
          <w:sz w:val="24"/>
          <w:lang w:eastAsia="ru-RU"/>
        </w:rPr>
      </w:pPr>
      <w:r w:rsidRPr="002103AA">
        <w:rPr>
          <w:rFonts w:ascii="Times New Roman" w:eastAsia="Times New Roman" w:hAnsi="Times New Roman" w:cs="Times New Roman"/>
          <w:iCs/>
          <w:sz w:val="24"/>
          <w:lang w:eastAsia="ru-RU"/>
        </w:rPr>
        <w:t xml:space="preserve">Контактный телефон: </w:t>
      </w:r>
      <w:r w:rsidR="00FB742F" w:rsidRPr="002103AA">
        <w:rPr>
          <w:rFonts w:ascii="Times New Roman" w:eastAsia="Times New Roman" w:hAnsi="Times New Roman" w:cs="Times New Roman"/>
          <w:iCs/>
          <w:sz w:val="24"/>
          <w:lang w:eastAsia="ru-RU"/>
        </w:rPr>
        <w:t>8(3439)306630</w:t>
      </w:r>
    </w:p>
    <w:p w:rsidR="00B935D1" w:rsidRPr="00FB742F" w:rsidRDefault="00B935D1" w:rsidP="00B935D1">
      <w:pPr>
        <w:spacing w:after="0" w:line="240" w:lineRule="auto"/>
        <w:contextualSpacing/>
        <w:jc w:val="both"/>
        <w:rPr>
          <w:rFonts w:ascii="Times New Roman" w:eastAsia="Times New Roman" w:hAnsi="Times New Roman" w:cs="Times New Roman"/>
          <w:iCs/>
          <w:sz w:val="24"/>
          <w:lang w:eastAsia="ru-RU"/>
        </w:rPr>
      </w:pPr>
      <w:r w:rsidRPr="002103AA">
        <w:rPr>
          <w:rFonts w:ascii="Times New Roman" w:eastAsia="Times New Roman" w:hAnsi="Times New Roman" w:cs="Times New Roman"/>
          <w:iCs/>
          <w:sz w:val="24"/>
          <w:lang w:eastAsia="ru-RU"/>
        </w:rPr>
        <w:t xml:space="preserve">Ответственное должностное лицо: </w:t>
      </w:r>
      <w:r w:rsidR="00FB742F" w:rsidRPr="002103AA">
        <w:rPr>
          <w:rFonts w:ascii="Times New Roman" w:eastAsia="Times New Roman" w:hAnsi="Times New Roman" w:cs="Times New Roman"/>
          <w:iCs/>
          <w:sz w:val="24"/>
          <w:lang w:eastAsia="ru-RU"/>
        </w:rPr>
        <w:t>Догадкина Мария Алексеевна</w:t>
      </w:r>
    </w:p>
    <w:p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rsidR="00B935D1" w:rsidRPr="00B935D1" w:rsidRDefault="00FB742F" w:rsidP="00B935D1">
      <w:pPr>
        <w:spacing w:after="0" w:line="240" w:lineRule="auto"/>
        <w:contextualSpacing/>
        <w:jc w:val="both"/>
        <w:rPr>
          <w:rFonts w:ascii="Times New Roman" w:eastAsia="Calibri" w:hAnsi="Times New Roman" w:cs="Times New Roman"/>
        </w:rPr>
      </w:pPr>
      <w:proofErr w:type="gramStart"/>
      <w:r>
        <w:rPr>
          <w:rFonts w:ascii="Times New Roman" w:eastAsia="Times New Roman" w:hAnsi="Times New Roman" w:cs="Times New Roman"/>
          <w:iCs/>
          <w:sz w:val="24"/>
          <w:lang w:eastAsia="ru-RU"/>
        </w:rPr>
        <w:t>Положение о закупке</w:t>
      </w:r>
      <w:r w:rsidR="00B935D1" w:rsidRPr="00B935D1">
        <w:rPr>
          <w:rFonts w:ascii="Times New Roman" w:eastAsia="Times New Roman" w:hAnsi="Times New Roman" w:cs="Times New Roman"/>
          <w:iCs/>
          <w:sz w:val="24"/>
          <w:lang w:eastAsia="ru-RU"/>
        </w:rPr>
        <w:t xml:space="preserve"> товаров, работ, услуг Заказчика </w:t>
      </w:r>
      <w:r>
        <w:rPr>
          <w:rFonts w:ascii="Times New Roman" w:eastAsia="Times New Roman" w:hAnsi="Times New Roman" w:cs="Times New Roman"/>
          <w:bCs/>
          <w:sz w:val="24"/>
          <w:szCs w:val="24"/>
          <w:lang w:eastAsia="ru-RU"/>
        </w:rPr>
        <w:t>г</w:t>
      </w:r>
      <w:r w:rsidR="00C21257">
        <w:rPr>
          <w:rFonts w:ascii="Times New Roman" w:eastAsia="Times New Roman" w:hAnsi="Times New Roman" w:cs="Times New Roman"/>
          <w:bCs/>
          <w:sz w:val="24"/>
          <w:szCs w:val="24"/>
          <w:lang w:eastAsia="ru-RU"/>
        </w:rPr>
        <w:t>осударственное автономное профессиональное образовательное учреждение</w:t>
      </w:r>
      <w:r>
        <w:rPr>
          <w:rFonts w:ascii="Times New Roman" w:eastAsia="Times New Roman" w:hAnsi="Times New Roman" w:cs="Times New Roman"/>
          <w:bCs/>
          <w:sz w:val="24"/>
          <w:szCs w:val="24"/>
          <w:lang w:eastAsia="ru-RU"/>
        </w:rPr>
        <w:t xml:space="preserve"> Свердловской области «Каменск-У</w:t>
      </w:r>
      <w:r w:rsidR="00C21257">
        <w:rPr>
          <w:rFonts w:ascii="Times New Roman" w:eastAsia="Times New Roman" w:hAnsi="Times New Roman" w:cs="Times New Roman"/>
          <w:bCs/>
          <w:sz w:val="24"/>
          <w:szCs w:val="24"/>
          <w:lang w:eastAsia="ru-RU"/>
        </w:rPr>
        <w:t>ральский политехнический колледж» (ГАПОУ СО «КУПК»)</w:t>
      </w:r>
      <w:r w:rsidR="000F7AFA" w:rsidRPr="000F7AFA">
        <w:rPr>
          <w:rFonts w:ascii="Times New Roman" w:eastAsia="Times New Roman" w:hAnsi="Times New Roman" w:cs="Times New Roman"/>
          <w:bCs/>
          <w:sz w:val="24"/>
          <w:szCs w:val="24"/>
          <w:lang w:eastAsia="ru-RU"/>
        </w:rPr>
        <w:t xml:space="preserve"> (</w:t>
      </w:r>
      <w:r w:rsidR="00C21257">
        <w:rPr>
          <w:rFonts w:ascii="Times New Roman" w:eastAsia="Times New Roman" w:hAnsi="Times New Roman" w:cs="Times New Roman"/>
          <w:bCs/>
          <w:sz w:val="24"/>
          <w:szCs w:val="24"/>
          <w:lang w:eastAsia="ru-RU"/>
        </w:rPr>
        <w:t>ГАПОУ СО «КУПК»</w:t>
      </w:r>
      <w:r w:rsidR="000F7AFA" w:rsidRPr="000F7AFA">
        <w:rPr>
          <w:rFonts w:ascii="Times New Roman" w:eastAsia="Times New Roman" w:hAnsi="Times New Roman" w:cs="Times New Roman"/>
          <w:bCs/>
          <w:sz w:val="24"/>
          <w:szCs w:val="24"/>
          <w:lang w:eastAsia="ru-RU"/>
        </w:rPr>
        <w:t>)</w:t>
      </w:r>
      <w:r w:rsidR="00F06942" w:rsidRPr="00F06942">
        <w:rPr>
          <w:rFonts w:ascii="Times New Roman" w:eastAsia="Times New Roman" w:hAnsi="Times New Roman" w:cs="Times New Roman"/>
          <w:bCs/>
          <w:sz w:val="24"/>
          <w:szCs w:val="24"/>
          <w:lang w:eastAsia="ru-RU"/>
        </w:rPr>
        <w:t xml:space="preserve"> </w:t>
      </w:r>
      <w:r w:rsidR="00B935D1" w:rsidRPr="00B935D1">
        <w:rPr>
          <w:rFonts w:ascii="Times New Roman" w:eastAsia="Times New Roman" w:hAnsi="Times New Roman" w:cs="Times New Roman"/>
          <w:iCs/>
          <w:sz w:val="24"/>
          <w:lang w:eastAsia="ru-RU"/>
        </w:rPr>
        <w:t>(далее по тексту – Положение), утвержденное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00B935D1" w:rsidRPr="00B935D1">
        <w:rPr>
          <w:rFonts w:ascii="Times New Roman" w:eastAsia="Calibri" w:hAnsi="Times New Roman" w:cs="Times New Roman"/>
        </w:rPr>
        <w:t xml:space="preserve"> </w:t>
      </w:r>
      <w:proofErr w:type="gramEnd"/>
    </w:p>
    <w:p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rsidR="00B935D1" w:rsidRDefault="00B935D1" w:rsidP="00B935D1">
      <w:pPr>
        <w:spacing w:after="0" w:line="240" w:lineRule="auto"/>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Все Приложения к документации являются ее неотъемлемой частью.</w:t>
      </w:r>
    </w:p>
    <w:p w:rsidR="008D2D62" w:rsidRDefault="008D2D62">
      <w:pPr>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br w:type="page"/>
      </w:r>
    </w:p>
    <w:p w:rsidR="008D2D62" w:rsidRPr="00B935D1" w:rsidRDefault="008D2D62" w:rsidP="00B935D1">
      <w:pPr>
        <w:spacing w:after="0" w:line="240" w:lineRule="auto"/>
        <w:rPr>
          <w:rFonts w:ascii="Times New Roman" w:eastAsia="Times New Roman" w:hAnsi="Times New Roman" w:cs="Times New Roman"/>
          <w:iCs/>
          <w:sz w:val="24"/>
          <w:lang w:eastAsia="ru-RU"/>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8916"/>
      </w:tblGrid>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Раздел №</w:t>
            </w:r>
          </w:p>
        </w:tc>
        <w:tc>
          <w:tcPr>
            <w:tcW w:w="4460" w:type="pct"/>
          </w:tcPr>
          <w:p w:rsidR="00B935D1" w:rsidRPr="00BB55A6" w:rsidRDefault="00B935D1" w:rsidP="00B935D1">
            <w:pPr>
              <w:autoSpaceDE w:val="0"/>
              <w:autoSpaceDN w:val="0"/>
              <w:adjustRightInd w:val="0"/>
              <w:spacing w:after="0" w:line="240" w:lineRule="auto"/>
              <w:ind w:left="-108" w:right="-8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b/>
                <w:lang w:eastAsia="ru-RU"/>
              </w:rPr>
              <w:t xml:space="preserve">НАИМЕНОВАНИЕ РАЗДЕЛА ДОКУМЕНТАЦИИ </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1</w:t>
            </w:r>
          </w:p>
        </w:tc>
        <w:tc>
          <w:tcPr>
            <w:tcW w:w="4460" w:type="pct"/>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Предмет договора</w:t>
            </w:r>
          </w:p>
          <w:p w:rsidR="00963823" w:rsidRPr="00BB55A6" w:rsidRDefault="002103AA" w:rsidP="00C21257">
            <w:pPr>
              <w:keepNext/>
              <w:spacing w:after="0" w:line="240" w:lineRule="auto"/>
              <w:jc w:val="center"/>
              <w:rPr>
                <w:rFonts w:ascii="Times New Roman" w:eastAsia="Calibri" w:hAnsi="Times New Roman" w:cs="Times New Roman"/>
                <w:bCs/>
              </w:rPr>
            </w:pPr>
            <w:proofErr w:type="gramStart"/>
            <w:r w:rsidRPr="000F41CB">
              <w:rPr>
                <w:rFonts w:ascii="Times New Roman" w:eastAsia="Times New Roman" w:hAnsi="Times New Roman" w:cs="Times New Roman"/>
              </w:rPr>
              <w:t>Поставка оборудования для оснащения учебно-производственного комплекса работ по механической обработке металла в  рамках реализации мероприятия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Pr="000F41CB">
              <w:rPr>
                <w:rFonts w:ascii="Times New Roman" w:eastAsia="Times New Roman" w:hAnsi="Times New Roman" w:cs="Times New Roman"/>
              </w:rPr>
              <w:t>Профессионалитет</w:t>
            </w:r>
            <w:proofErr w:type="spellEnd"/>
            <w:r w:rsidRPr="000F41CB">
              <w:rPr>
                <w:rFonts w:ascii="Times New Roman" w:eastAsia="Times New Roman" w:hAnsi="Times New Roman" w:cs="Times New Roman"/>
              </w:rPr>
              <w:t>»  государственной программы Российской Федерации  «Развитие образования»</w:t>
            </w:r>
            <w:proofErr w:type="gramEnd"/>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2</w:t>
            </w:r>
          </w:p>
        </w:tc>
        <w:tc>
          <w:tcPr>
            <w:tcW w:w="4460" w:type="pct"/>
            <w:shd w:val="clear" w:color="auto" w:fill="FFFFFF"/>
          </w:tcPr>
          <w:p w:rsidR="00B935D1" w:rsidRPr="00BB55A6"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 xml:space="preserve">Описание объекта закупки </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BB55A6">
              <w:rPr>
                <w:rFonts w:ascii="Times New Roman" w:eastAsia="Times New Roman" w:hAnsi="Times New Roman" w:cs="Times New Roman"/>
                <w:b/>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BB55A6">
              <w:rPr>
                <w:rFonts w:ascii="Times New Roman" w:eastAsia="Times New Roman" w:hAnsi="Times New Roman" w:cs="Times New Roman"/>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BB55A6">
              <w:rPr>
                <w:rFonts w:ascii="Times New Roman" w:eastAsia="Times New Roman" w:hAnsi="Times New Roman" w:cs="Times New Roman"/>
                <w:lang w:eastAsia="ru-RU"/>
              </w:rPr>
              <w:t xml:space="preserve"> соответствия поставляемого товара, выполняемой работы, оказываемой услуги потребностям заказчика согласно </w:t>
            </w:r>
            <w:r w:rsidRPr="002103AA">
              <w:rPr>
                <w:rFonts w:ascii="Times New Roman" w:eastAsia="Times New Roman" w:hAnsi="Times New Roman" w:cs="Times New Roman"/>
                <w:lang w:eastAsia="ru-RU"/>
              </w:rPr>
              <w:t>Техническому заданию (Приложение №2 к настоящей документации)</w:t>
            </w:r>
            <w:r w:rsidR="00C4785C" w:rsidRPr="002103AA">
              <w:rPr>
                <w:rFonts w:ascii="Times New Roman" w:eastAsia="Times New Roman" w:hAnsi="Times New Roman" w:cs="Times New Roman"/>
                <w:lang w:eastAsia="ru-RU"/>
              </w:rPr>
              <w:t xml:space="preserve"> по соответствующим лотам</w:t>
            </w:r>
            <w:r w:rsidRPr="002103AA">
              <w:rPr>
                <w:rFonts w:ascii="Times New Roman" w:eastAsia="Times New Roman" w:hAnsi="Times New Roman" w:cs="Times New Roman"/>
                <w:lang w:eastAsia="ru-RU"/>
              </w:rPr>
              <w:t>.</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BB55A6">
              <w:rPr>
                <w:rFonts w:ascii="Times New Roman" w:eastAsia="Times New Roman" w:hAnsi="Times New Roman" w:cs="Times New Roman"/>
                <w:b/>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BB55A6">
              <w:rPr>
                <w:rFonts w:ascii="Times New Roman" w:eastAsia="Calibri" w:hAnsi="Times New Roman" w:cs="Times New Roman"/>
              </w:rPr>
              <w:t xml:space="preserve"> </w:t>
            </w:r>
            <w:r w:rsidRPr="00BB55A6">
              <w:rPr>
                <w:rFonts w:ascii="Times New Roman" w:eastAsia="Times New Roman" w:hAnsi="Times New Roman" w:cs="Times New Roman"/>
                <w:lang w:eastAsia="ru-RU"/>
              </w:rPr>
              <w:t xml:space="preserve">согласно </w:t>
            </w:r>
            <w:r w:rsidRPr="002103AA">
              <w:rPr>
                <w:rFonts w:ascii="Times New Roman" w:eastAsia="Times New Roman" w:hAnsi="Times New Roman" w:cs="Times New Roman"/>
                <w:lang w:eastAsia="ru-RU"/>
              </w:rPr>
              <w:t>Техническому заданию (Приложение №2 к настоящей документации)</w:t>
            </w:r>
            <w:r w:rsidR="00C4785C" w:rsidRPr="002103AA">
              <w:rPr>
                <w:rFonts w:ascii="Times New Roman" w:eastAsia="Times New Roman" w:hAnsi="Times New Roman" w:cs="Times New Roman"/>
                <w:lang w:eastAsia="ru-RU"/>
              </w:rPr>
              <w:t xml:space="preserve"> по соответствующим лотам</w:t>
            </w:r>
            <w:r w:rsidRPr="003F56F1">
              <w:rPr>
                <w:rFonts w:ascii="Times New Roman" w:eastAsia="Times New Roman" w:hAnsi="Times New Roman" w:cs="Times New Roman"/>
                <w:lang w:eastAsia="ru-RU"/>
              </w:rPr>
              <w:t>.</w:t>
            </w:r>
            <w:proofErr w:type="gramEnd"/>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3</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outlineLvl w:val="1"/>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Способ закупки</w:t>
            </w:r>
          </w:p>
          <w:p w:rsidR="00B935D1" w:rsidRPr="00BB55A6" w:rsidRDefault="00C4785C" w:rsidP="00B935D1">
            <w:pPr>
              <w:autoSpaceDE w:val="0"/>
              <w:autoSpaceDN w:val="0"/>
              <w:adjustRightInd w:val="0"/>
              <w:spacing w:after="0" w:line="240" w:lineRule="auto"/>
              <w:ind w:left="34"/>
              <w:contextualSpacing/>
              <w:jc w:val="both"/>
              <w:outlineLvl w:val="1"/>
              <w:rPr>
                <w:rFonts w:ascii="Times New Roman" w:eastAsia="Times New Roman" w:hAnsi="Times New Roman" w:cs="Times New Roman"/>
                <w:b/>
                <w:lang w:eastAsia="ru-RU"/>
              </w:rPr>
            </w:pPr>
            <w:r w:rsidRPr="00BB55A6">
              <w:rPr>
                <w:rFonts w:ascii="Times New Roman" w:eastAsia="Times New Roman" w:hAnsi="Times New Roman" w:cs="Times New Roman"/>
                <w:lang w:eastAsia="ru-RU"/>
              </w:rPr>
              <w:t xml:space="preserve">Аукцион </w:t>
            </w:r>
            <w:r w:rsidR="00653E09" w:rsidRPr="00BB55A6">
              <w:rPr>
                <w:rFonts w:ascii="Times New Roman" w:eastAsia="Times New Roman" w:hAnsi="Times New Roman" w:cs="Times New Roman"/>
                <w:lang w:eastAsia="ru-RU"/>
              </w:rPr>
              <w:t>в электронной форме</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4</w:t>
            </w:r>
          </w:p>
        </w:tc>
        <w:tc>
          <w:tcPr>
            <w:tcW w:w="4460" w:type="pct"/>
            <w:shd w:val="clear" w:color="auto" w:fill="FFFFFF"/>
          </w:tcPr>
          <w:p w:rsidR="00B935D1" w:rsidRPr="00BB55A6"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Объем поставки, оказания услуг, выполнения работ</w:t>
            </w:r>
          </w:p>
          <w:p w:rsidR="00B935D1" w:rsidRPr="00BB55A6" w:rsidRDefault="00B935D1" w:rsidP="00DA4BAD">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2103AA">
              <w:rPr>
                <w:rFonts w:ascii="Times New Roman" w:eastAsia="Times New Roman" w:hAnsi="Times New Roman" w:cs="Times New Roman"/>
                <w:lang w:eastAsia="ru-RU"/>
              </w:rPr>
              <w:t>Техническому заданию (Приложение №2 к настоящей документации)</w:t>
            </w:r>
            <w:r w:rsidR="00C4785C" w:rsidRPr="002103AA">
              <w:rPr>
                <w:rFonts w:ascii="Times New Roman" w:eastAsia="Times New Roman" w:hAnsi="Times New Roman" w:cs="Times New Roman"/>
                <w:lang w:eastAsia="ru-RU"/>
              </w:rPr>
              <w:t xml:space="preserve"> по соответствующим лотам</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5</w:t>
            </w:r>
          </w:p>
        </w:tc>
        <w:tc>
          <w:tcPr>
            <w:tcW w:w="4460" w:type="pct"/>
            <w:shd w:val="clear" w:color="auto" w:fill="FFFFFF"/>
          </w:tcPr>
          <w:p w:rsidR="00B935D1" w:rsidRPr="002103AA"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sidRPr="002103AA">
              <w:rPr>
                <w:rFonts w:ascii="Times New Roman" w:eastAsia="Times New Roman" w:hAnsi="Times New Roman" w:cs="Times New Roman"/>
                <w:b/>
                <w:lang w:eastAsia="ru-RU"/>
              </w:rPr>
              <w:t>Место, условия и сроки (периоды) поставки, оказания услуг, выполнения работ</w:t>
            </w:r>
          </w:p>
          <w:p w:rsidR="00B935D1" w:rsidRPr="00BB55A6" w:rsidRDefault="00B935D1" w:rsidP="00963823">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2103AA">
              <w:rPr>
                <w:rFonts w:ascii="Times New Roman" w:eastAsia="Times New Roman" w:hAnsi="Times New Roman" w:cs="Times New Roman"/>
                <w:lang w:eastAsia="ru-RU"/>
              </w:rPr>
              <w:t>Согласно проекту договора (Приложение №1 к документации)</w:t>
            </w:r>
            <w:r w:rsidR="00963823" w:rsidRPr="002103AA">
              <w:rPr>
                <w:rFonts w:ascii="Times New Roman" w:eastAsia="Times New Roman" w:hAnsi="Times New Roman" w:cs="Times New Roman"/>
                <w:lang w:eastAsia="ru-RU"/>
              </w:rPr>
              <w:t xml:space="preserve"> по соответствующим лотам</w:t>
            </w:r>
            <w:r w:rsidRPr="002103AA">
              <w:rPr>
                <w:rFonts w:ascii="Times New Roman" w:eastAsia="Times New Roman" w:hAnsi="Times New Roman" w:cs="Times New Roman"/>
                <w:lang w:eastAsia="ru-RU"/>
              </w:rPr>
              <w:t>.</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6</w:t>
            </w:r>
          </w:p>
        </w:tc>
        <w:tc>
          <w:tcPr>
            <w:tcW w:w="4460" w:type="pct"/>
            <w:shd w:val="clear" w:color="auto" w:fill="FFFFFF"/>
          </w:tcPr>
          <w:p w:rsidR="00B935D1" w:rsidRPr="00BB55A6"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Начальная (максимальная) цена договора.</w:t>
            </w:r>
          </w:p>
          <w:p w:rsidR="00DA4BAD" w:rsidRPr="00BB55A6" w:rsidRDefault="00C21257"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C21257">
              <w:rPr>
                <w:rFonts w:ascii="Times New Roman" w:eastAsia="Times New Roman" w:hAnsi="Times New Roman" w:cs="Times New Roman"/>
                <w:b/>
                <w:lang w:eastAsia="ru-RU"/>
              </w:rPr>
              <w:t>12</w:t>
            </w:r>
            <w:r>
              <w:rPr>
                <w:rFonts w:ascii="Times New Roman" w:eastAsia="Times New Roman" w:hAnsi="Times New Roman" w:cs="Times New Roman"/>
                <w:b/>
                <w:lang w:eastAsia="ru-RU"/>
              </w:rPr>
              <w:t> </w:t>
            </w:r>
            <w:r w:rsidR="003F56F1">
              <w:rPr>
                <w:rFonts w:ascii="Times New Roman" w:eastAsia="Times New Roman" w:hAnsi="Times New Roman" w:cs="Times New Roman"/>
                <w:b/>
                <w:lang w:eastAsia="ru-RU"/>
              </w:rPr>
              <w:t>547257</w:t>
            </w:r>
            <w:r>
              <w:rPr>
                <w:rFonts w:ascii="Times New Roman" w:eastAsia="Times New Roman" w:hAnsi="Times New Roman" w:cs="Times New Roman"/>
                <w:b/>
                <w:lang w:eastAsia="ru-RU"/>
              </w:rPr>
              <w:t xml:space="preserve"> (</w:t>
            </w:r>
            <w:r w:rsidR="00A36A66" w:rsidRPr="00A36A66">
              <w:rPr>
                <w:rFonts w:ascii="Times New Roman" w:eastAsia="Times New Roman" w:hAnsi="Times New Roman" w:cs="Times New Roman"/>
                <w:b/>
                <w:lang w:eastAsia="ru-RU"/>
              </w:rPr>
              <w:t xml:space="preserve">Двенадцать миллионов </w:t>
            </w:r>
            <w:r w:rsidR="003F56F1">
              <w:rPr>
                <w:rFonts w:ascii="Times New Roman" w:eastAsia="Times New Roman" w:hAnsi="Times New Roman" w:cs="Times New Roman"/>
                <w:b/>
                <w:lang w:eastAsia="ru-RU"/>
              </w:rPr>
              <w:t>пятьсот сорок семь тысяч двести пятьдесят семь</w:t>
            </w:r>
            <w:r>
              <w:rPr>
                <w:rFonts w:ascii="Times New Roman" w:eastAsia="Times New Roman" w:hAnsi="Times New Roman" w:cs="Times New Roman"/>
                <w:b/>
                <w:lang w:eastAsia="ru-RU"/>
              </w:rPr>
              <w:t>)</w:t>
            </w:r>
            <w:r w:rsidR="003F56F1">
              <w:rPr>
                <w:rFonts w:ascii="Times New Roman" w:eastAsia="Times New Roman" w:hAnsi="Times New Roman" w:cs="Times New Roman"/>
                <w:b/>
                <w:lang w:eastAsia="ru-RU"/>
              </w:rPr>
              <w:t xml:space="preserve"> рублей 00</w:t>
            </w:r>
            <w:r w:rsidR="00A36A66">
              <w:rPr>
                <w:rFonts w:ascii="Times New Roman" w:eastAsia="Times New Roman" w:hAnsi="Times New Roman" w:cs="Times New Roman"/>
                <w:b/>
                <w:lang w:eastAsia="ru-RU"/>
              </w:rPr>
              <w:t xml:space="preserve"> копеек</w:t>
            </w:r>
          </w:p>
          <w:p w:rsidR="00A22B32" w:rsidRPr="00F415E1" w:rsidRDefault="00A22B32" w:rsidP="00A22B32">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proofErr w:type="gramStart"/>
            <w:r w:rsidRPr="00F415E1">
              <w:rPr>
                <w:rFonts w:ascii="Times New Roman" w:eastAsia="Calibri" w:hAnsi="Times New Roman" w:cs="Times New Roman"/>
                <w:kern w:val="1"/>
                <w:lang w:eastAsia="ar-SA"/>
              </w:rPr>
              <w:t xml:space="preserve">Цена Договора включает в себя: стоимость товара, тары (упаковки), </w:t>
            </w:r>
            <w:r>
              <w:rPr>
                <w:rFonts w:ascii="Times New Roman" w:eastAsia="Calibri" w:hAnsi="Times New Roman" w:cs="Times New Roman"/>
                <w:kern w:val="1"/>
                <w:lang w:eastAsia="ar-SA"/>
              </w:rPr>
              <w:t xml:space="preserve">транспортных расходов, погрузо-разгрузочных работ, </w:t>
            </w:r>
            <w:r w:rsidRPr="00F415E1">
              <w:rPr>
                <w:rFonts w:ascii="Times New Roman" w:eastAsia="Calibri" w:hAnsi="Times New Roman" w:cs="Times New Roman"/>
                <w:kern w:val="1"/>
                <w:lang w:eastAsia="ar-SA"/>
              </w:rPr>
              <w:t>страхование, хранение, а также расходы по уплате таможенных пошлин, налогов, сборов и других обязательных платежей, в том числе НДС, (если Поставщик является плательщиком НДС), расходы на доставку, погрузку, разгрузку товара и иные расходы Поставщика, связанные с исполнением Договора.</w:t>
            </w:r>
            <w:proofErr w:type="gramEnd"/>
          </w:p>
          <w:p w:rsidR="00DA4BAD" w:rsidRPr="00BB55A6" w:rsidRDefault="00DA4BAD" w:rsidP="00B935D1">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p>
          <w:p w:rsidR="00B935D1" w:rsidRPr="00BB55A6"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F56F1">
              <w:rPr>
                <w:rFonts w:ascii="Times New Roman" w:eastAsia="Times New Roman" w:hAnsi="Times New Roman" w:cs="Times New Roman"/>
                <w:lang w:eastAsia="ru-RU"/>
              </w:rPr>
              <w:t xml:space="preserve">Обоснование НМЦД </w:t>
            </w:r>
            <w:r w:rsidR="00EF554F" w:rsidRPr="003F56F1">
              <w:rPr>
                <w:rFonts w:ascii="Times New Roman" w:eastAsia="Times New Roman" w:hAnsi="Times New Roman" w:cs="Times New Roman"/>
                <w:lang w:eastAsia="ru-RU"/>
              </w:rPr>
              <w:t>(Приложение №3 к настоящей документации)</w:t>
            </w:r>
            <w:r w:rsidR="00C4785C" w:rsidRPr="003F56F1">
              <w:rPr>
                <w:rFonts w:ascii="Times New Roman" w:eastAsia="Times New Roman" w:hAnsi="Times New Roman" w:cs="Times New Roman"/>
                <w:lang w:eastAsia="ru-RU"/>
              </w:rPr>
              <w:t xml:space="preserve"> по соответствующим лотам</w:t>
            </w:r>
          </w:p>
        </w:tc>
      </w:tr>
      <w:tr w:rsidR="00A36A66" w:rsidRPr="00A20365" w:rsidTr="00D850BC">
        <w:trPr>
          <w:trHeight w:val="20"/>
        </w:trPr>
        <w:tc>
          <w:tcPr>
            <w:tcW w:w="540" w:type="pct"/>
          </w:tcPr>
          <w:p w:rsidR="00B935D1" w:rsidRPr="00A20365"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A20365">
              <w:rPr>
                <w:rFonts w:ascii="Times New Roman" w:eastAsia="Times New Roman" w:hAnsi="Times New Roman" w:cs="Times New Roman"/>
                <w:lang w:eastAsia="ru-RU"/>
              </w:rPr>
              <w:t>7</w:t>
            </w:r>
          </w:p>
        </w:tc>
        <w:tc>
          <w:tcPr>
            <w:tcW w:w="4460" w:type="pct"/>
            <w:shd w:val="clear" w:color="auto" w:fill="FFFFFF"/>
          </w:tcPr>
          <w:p w:rsidR="00B935D1" w:rsidRPr="00A20365"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sidRPr="00A20365">
              <w:rPr>
                <w:rFonts w:ascii="Times New Roman" w:eastAsia="Times New Roman" w:hAnsi="Times New Roman" w:cs="Times New Roman"/>
                <w:b/>
                <w:bCs/>
                <w:lang w:eastAsia="ru-RU"/>
              </w:rPr>
              <w:t>Форма, сроки и порядок оплаты поставки, оказания услуг, выполнения работ</w:t>
            </w:r>
          </w:p>
          <w:p w:rsidR="00B935D1" w:rsidRPr="00A20365"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A20365">
              <w:rPr>
                <w:rFonts w:ascii="Times New Roman" w:eastAsia="Times New Roman" w:hAnsi="Times New Roman" w:cs="Times New Roman"/>
                <w:lang w:eastAsia="ru-RU"/>
              </w:rPr>
              <w:t xml:space="preserve">Согласно пункту </w:t>
            </w:r>
            <w:r w:rsidR="00403EA4" w:rsidRPr="00A20365">
              <w:rPr>
                <w:rFonts w:ascii="Times New Roman" w:eastAsia="Times New Roman" w:hAnsi="Times New Roman" w:cs="Times New Roman"/>
                <w:lang w:eastAsia="ru-RU"/>
              </w:rPr>
              <w:t>4.5</w:t>
            </w:r>
            <w:r w:rsidRPr="00A20365">
              <w:rPr>
                <w:rFonts w:ascii="Times New Roman" w:eastAsia="Times New Roman" w:hAnsi="Times New Roman" w:cs="Times New Roman"/>
                <w:lang w:eastAsia="ru-RU"/>
              </w:rPr>
              <w:t>.</w:t>
            </w:r>
            <w:r w:rsidR="00D850BC" w:rsidRPr="00A20365">
              <w:rPr>
                <w:rFonts w:ascii="Times New Roman" w:eastAsia="Times New Roman" w:hAnsi="Times New Roman" w:cs="Times New Roman"/>
                <w:lang w:eastAsia="ru-RU"/>
              </w:rPr>
              <w:t xml:space="preserve"> </w:t>
            </w:r>
            <w:r w:rsidRPr="00A20365">
              <w:rPr>
                <w:rFonts w:ascii="Times New Roman" w:eastAsia="Times New Roman" w:hAnsi="Times New Roman" w:cs="Times New Roman"/>
                <w:lang w:eastAsia="ru-RU"/>
              </w:rPr>
              <w:t>проекта договора (Приложение №1 к настоящей документации)</w:t>
            </w:r>
            <w:r w:rsidR="00963823" w:rsidRPr="00A20365">
              <w:rPr>
                <w:rFonts w:ascii="Times New Roman" w:eastAsia="Times New Roman" w:hAnsi="Times New Roman" w:cs="Times New Roman"/>
                <w:lang w:eastAsia="ru-RU"/>
              </w:rPr>
              <w:t xml:space="preserve"> по соответствующим лотам</w:t>
            </w:r>
            <w:r w:rsidRPr="00A20365">
              <w:rPr>
                <w:rFonts w:ascii="Times New Roman" w:eastAsia="Times New Roman" w:hAnsi="Times New Roman" w:cs="Times New Roman"/>
                <w:lang w:eastAsia="ru-RU"/>
              </w:rPr>
              <w:t>.</w:t>
            </w:r>
          </w:p>
        </w:tc>
      </w:tr>
      <w:tr w:rsidR="00A36A66" w:rsidRPr="00A20365" w:rsidTr="00D850BC">
        <w:trPr>
          <w:trHeight w:val="20"/>
        </w:trPr>
        <w:tc>
          <w:tcPr>
            <w:tcW w:w="540" w:type="pct"/>
          </w:tcPr>
          <w:p w:rsidR="00B935D1" w:rsidRPr="00A20365"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A20365">
              <w:rPr>
                <w:rFonts w:ascii="Times New Roman" w:eastAsia="Times New Roman" w:hAnsi="Times New Roman" w:cs="Times New Roman"/>
                <w:lang w:eastAsia="ru-RU"/>
              </w:rPr>
              <w:t>8</w:t>
            </w:r>
          </w:p>
        </w:tc>
        <w:tc>
          <w:tcPr>
            <w:tcW w:w="4460" w:type="pct"/>
            <w:shd w:val="clear" w:color="auto" w:fill="FFFFFF"/>
          </w:tcPr>
          <w:p w:rsidR="00B935D1" w:rsidRPr="00A20365"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Cs/>
                <w:lang w:eastAsia="ru-RU"/>
              </w:rPr>
            </w:pPr>
            <w:r w:rsidRPr="00A20365">
              <w:rPr>
                <w:rFonts w:ascii="Times New Roman" w:eastAsia="Times New Roman" w:hAnsi="Times New Roman" w:cs="Times New Roman"/>
                <w:b/>
                <w:bCs/>
                <w:lang w:eastAsia="ru-RU"/>
              </w:rPr>
              <w:t>Порядок формирования цены договора</w:t>
            </w:r>
          </w:p>
          <w:p w:rsidR="00B935D1" w:rsidRPr="00A20365"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bCs/>
                <w:lang w:eastAsia="ru-RU"/>
              </w:rPr>
            </w:pPr>
            <w:r w:rsidRPr="00A20365">
              <w:rPr>
                <w:rFonts w:ascii="Times New Roman" w:eastAsia="Times New Roman" w:hAnsi="Times New Roman" w:cs="Times New Roman"/>
                <w:lang w:eastAsia="ru-RU"/>
              </w:rPr>
              <w:t xml:space="preserve">Согласно пункту </w:t>
            </w:r>
            <w:r w:rsidR="00403EA4" w:rsidRPr="00A20365">
              <w:rPr>
                <w:rFonts w:ascii="Times New Roman" w:eastAsia="Times New Roman" w:hAnsi="Times New Roman" w:cs="Times New Roman"/>
                <w:lang w:eastAsia="ru-RU"/>
              </w:rPr>
              <w:t>4</w:t>
            </w:r>
            <w:r w:rsidR="00D858EB" w:rsidRPr="00A20365">
              <w:rPr>
                <w:rFonts w:ascii="Times New Roman" w:eastAsia="Times New Roman" w:hAnsi="Times New Roman" w:cs="Times New Roman"/>
                <w:lang w:eastAsia="ru-RU"/>
              </w:rPr>
              <w:t>.</w:t>
            </w:r>
            <w:r w:rsidR="00CB0FCC" w:rsidRPr="00A20365">
              <w:rPr>
                <w:rFonts w:ascii="Times New Roman" w:eastAsia="Times New Roman" w:hAnsi="Times New Roman" w:cs="Times New Roman"/>
                <w:lang w:eastAsia="ru-RU"/>
              </w:rPr>
              <w:t>3</w:t>
            </w:r>
            <w:r w:rsidRPr="00A20365">
              <w:rPr>
                <w:rFonts w:ascii="Times New Roman" w:eastAsia="Times New Roman" w:hAnsi="Times New Roman" w:cs="Times New Roman"/>
                <w:lang w:eastAsia="ru-RU"/>
              </w:rPr>
              <w:t>. проекта договора (Приложение №1 к настоящей документации)</w:t>
            </w:r>
            <w:r w:rsidR="00963823" w:rsidRPr="00A20365">
              <w:rPr>
                <w:rFonts w:ascii="Times New Roman" w:eastAsia="Times New Roman" w:hAnsi="Times New Roman" w:cs="Times New Roman"/>
                <w:lang w:eastAsia="ru-RU"/>
              </w:rPr>
              <w:t xml:space="preserve"> по соответствующим лотам</w:t>
            </w:r>
            <w:r w:rsidRPr="00A20365">
              <w:rPr>
                <w:rFonts w:ascii="Times New Roman" w:eastAsia="Times New Roman" w:hAnsi="Times New Roman" w:cs="Times New Roman"/>
                <w:lang w:eastAsia="ru-RU"/>
              </w:rPr>
              <w:t>.</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lastRenderedPageBreak/>
              <w:t>9</w:t>
            </w:r>
          </w:p>
        </w:tc>
        <w:tc>
          <w:tcPr>
            <w:tcW w:w="4460" w:type="pct"/>
            <w:shd w:val="clear" w:color="auto" w:fill="FFFFFF"/>
          </w:tcPr>
          <w:p w:rsidR="00B935D1" w:rsidRPr="00BB55A6" w:rsidRDefault="00D850BC" w:rsidP="00B935D1">
            <w:pPr>
              <w:spacing w:after="0" w:line="240" w:lineRule="auto"/>
              <w:ind w:left="34"/>
              <w:contextualSpacing/>
              <w:jc w:val="both"/>
              <w:rPr>
                <w:rFonts w:ascii="Times New Roman" w:eastAsia="Times New Roman" w:hAnsi="Times New Roman" w:cs="Times New Roman"/>
                <w:lang w:eastAsia="ru-RU"/>
              </w:rPr>
            </w:pPr>
            <w:proofErr w:type="gramStart"/>
            <w:r w:rsidRPr="00BB55A6">
              <w:rPr>
                <w:rFonts w:ascii="Times New Roman" w:eastAsia="Times New Roman" w:hAnsi="Times New Roman" w:cs="Times New Roman"/>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BB55A6">
              <w:rPr>
                <w:rFonts w:ascii="Times New Roman" w:eastAsia="Times New Roman" w:hAnsi="Times New Roman" w:cs="Times New Roman"/>
                <w:lang w:eastAsia="ru-RU"/>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BB55A6">
              <w:rPr>
                <w:rFonts w:ascii="Times New Roman" w:eastAsia="Times New Roman" w:hAnsi="Times New Roman" w:cs="Times New Roman"/>
                <w:lang w:eastAsia="ru-RU"/>
              </w:rPr>
              <w:t>установлен</w:t>
            </w:r>
            <w:proofErr w:type="gramEnd"/>
            <w:r w:rsidRPr="00BB55A6">
              <w:rPr>
                <w:rFonts w:ascii="Times New Roman" w:eastAsia="Times New Roman" w:hAnsi="Times New Roman" w:cs="Times New Roman"/>
                <w:lang w:eastAsia="ru-RU"/>
              </w:rPr>
              <w:t>.</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10</w:t>
            </w:r>
          </w:p>
        </w:tc>
        <w:tc>
          <w:tcPr>
            <w:tcW w:w="4460" w:type="pct"/>
          </w:tcPr>
          <w:p w:rsidR="00B935D1" w:rsidRPr="00BB55A6" w:rsidRDefault="00B935D1" w:rsidP="00B935D1">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lang w:eastAsia="ru-RU"/>
              </w:rPr>
            </w:pPr>
            <w:r w:rsidRPr="00BB55A6">
              <w:rPr>
                <w:rFonts w:ascii="Times New Roman" w:eastAsia="Times New Roman" w:hAnsi="Times New Roman" w:cs="Times New Roman"/>
                <w:b/>
                <w:iCs/>
                <w:lang w:eastAsia="ru-RU"/>
              </w:rPr>
              <w:t>Требования к содержанию, форме, оформлению и составу заявки на участие в аукционе в электронной форме.</w:t>
            </w:r>
          </w:p>
          <w:p w:rsidR="00B935D1" w:rsidRPr="00BB55A6" w:rsidRDefault="00B935D1" w:rsidP="00B935D1">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lang w:eastAsia="ru-RU"/>
              </w:rPr>
            </w:pPr>
          </w:p>
          <w:p w:rsidR="00C4785C" w:rsidRPr="00BB55A6" w:rsidRDefault="00C4785C" w:rsidP="00C4785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b/>
                <w:bCs/>
                <w:lang w:eastAsia="ru-RU"/>
              </w:rPr>
              <w:t>Первая часть заявки на участие в аукционе в электронной форме должна содержать</w:t>
            </w:r>
            <w:r w:rsidRPr="00BB55A6">
              <w:rPr>
                <w:rFonts w:ascii="Times New Roman" w:eastAsia="Times New Roman" w:hAnsi="Times New Roman" w:cs="Times New Roman"/>
                <w:lang w:eastAsia="ru-RU"/>
              </w:rPr>
              <w:t>:</w:t>
            </w:r>
          </w:p>
          <w:p w:rsidR="00C4785C" w:rsidRPr="00BB55A6" w:rsidRDefault="00C4785C" w:rsidP="00C4785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1) согласие участника закупки на поставку товара, выполнение работы или оказание услуги на условиях, предусмотренных аукционной документацией;</w:t>
            </w:r>
          </w:p>
          <w:p w:rsidR="00C4785C" w:rsidRPr="00BB55A6" w:rsidRDefault="00C4785C" w:rsidP="00C4785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2) при осуществлении закупки товара или закупки работы, услуги, для выполнения, оказания которых используется товар:</w:t>
            </w:r>
          </w:p>
          <w:p w:rsidR="00C4785C" w:rsidRPr="00BB55A6" w:rsidRDefault="00C4785C" w:rsidP="00C4785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C4785C" w:rsidRPr="00BB55A6" w:rsidRDefault="00C4785C" w:rsidP="00C4785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4785C" w:rsidRPr="00BB55A6" w:rsidRDefault="00C4785C" w:rsidP="00C4785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p>
          <w:p w:rsidR="00B935D1" w:rsidRPr="00BB55A6" w:rsidRDefault="00C4785C" w:rsidP="00C4785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b/>
                <w:bCs/>
                <w:lang w:eastAsia="ru-RU"/>
              </w:rPr>
              <w:t>Вторая часть заявки на участие в аукционе в электронной форме должна содержать</w:t>
            </w:r>
            <w:r w:rsidRPr="00BB55A6">
              <w:rPr>
                <w:rFonts w:ascii="Times New Roman" w:eastAsia="Times New Roman" w:hAnsi="Times New Roman" w:cs="Times New Roman"/>
                <w:lang w:eastAsia="ru-RU"/>
              </w:rPr>
              <w:t>:</w:t>
            </w:r>
          </w:p>
          <w:p w:rsidR="001D1466" w:rsidRPr="001D146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1D1466">
              <w:rPr>
                <w:rFonts w:ascii="Times New Roman" w:eastAsia="Times New Roman" w:hAnsi="Times New Roman" w:cs="Times New Roman"/>
                <w:lang w:eastAsia="ru-RU"/>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roofErr w:type="gramEnd"/>
          </w:p>
          <w:p w:rsidR="001D1466" w:rsidRPr="001D146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1D1466">
              <w:rPr>
                <w:rFonts w:ascii="Times New Roman" w:eastAsia="Times New Roman" w:hAnsi="Times New Roman" w:cs="Times New Roman"/>
                <w:lang w:eastAsia="ru-RU"/>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D1466">
              <w:rPr>
                <w:rFonts w:ascii="Times New Roman" w:eastAsia="Times New Roman" w:hAnsi="Times New Roman" w:cs="Times New Roman"/>
                <w:lang w:eastAsia="ru-RU"/>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1D1466" w:rsidRPr="001D146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1D1466">
              <w:rPr>
                <w:rFonts w:ascii="Times New Roman" w:eastAsia="Times New Roman" w:hAnsi="Times New Roman" w:cs="Times New Roman"/>
                <w:lang w:eastAsia="ru-RU"/>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w:t>
            </w:r>
          </w:p>
          <w:p w:rsidR="001D1466" w:rsidRPr="001D146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1D1466">
              <w:rPr>
                <w:rFonts w:ascii="Times New Roman" w:eastAsia="Times New Roman" w:hAnsi="Times New Roman" w:cs="Times New Roman"/>
                <w:lang w:eastAsia="ru-RU"/>
              </w:rPr>
              <w:lastRenderedPageBreak/>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1D1466" w:rsidRPr="001D146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1D1466">
              <w:rPr>
                <w:rFonts w:ascii="Times New Roman" w:eastAsia="Times New Roman" w:hAnsi="Times New Roman" w:cs="Times New Roman"/>
                <w:lang w:eastAsia="ru-RU"/>
              </w:rPr>
              <w:t>4) копии учредительных документов участника закупки (для юридических лиц);</w:t>
            </w:r>
          </w:p>
          <w:p w:rsidR="001D1466" w:rsidRPr="001D146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1D1466">
              <w:rPr>
                <w:rFonts w:ascii="Times New Roman" w:eastAsia="Times New Roman" w:hAnsi="Times New Roman" w:cs="Times New Roman"/>
                <w:lang w:eastAsia="ru-RU"/>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w:t>
            </w:r>
            <w:proofErr w:type="gramEnd"/>
            <w:r w:rsidRPr="001D1466">
              <w:rPr>
                <w:rFonts w:ascii="Times New Roman" w:eastAsia="Times New Roman" w:hAnsi="Times New Roman" w:cs="Times New Roman"/>
                <w:lang w:eastAsia="ru-RU"/>
              </w:rPr>
              <w:t>, обеспечения исполнения договора являются крупной сделкой.</w:t>
            </w:r>
          </w:p>
          <w:p w:rsidR="001D1466" w:rsidRPr="001D146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1D1466">
              <w:rPr>
                <w:rFonts w:ascii="Times New Roman" w:eastAsia="Times New Roman" w:hAnsi="Times New Roman" w:cs="Times New Roman"/>
                <w:lang w:eastAsia="ru-RU"/>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1D1466">
              <w:rPr>
                <w:rFonts w:ascii="Times New Roman" w:eastAsia="Times New Roman" w:hAnsi="Times New Roman" w:cs="Times New Roman"/>
                <w:lang w:eastAsia="ru-RU"/>
              </w:rPr>
              <w:t>дств в к</w:t>
            </w:r>
            <w:proofErr w:type="gramEnd"/>
            <w:r w:rsidRPr="001D1466">
              <w:rPr>
                <w:rFonts w:ascii="Times New Roman" w:eastAsia="Times New Roman" w:hAnsi="Times New Roman" w:cs="Times New Roman"/>
                <w:lang w:eastAsia="ru-RU"/>
              </w:rPr>
              <w:t>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1D1466" w:rsidRPr="001D146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1D1466">
              <w:rPr>
                <w:rFonts w:ascii="Times New Roman" w:eastAsia="Times New Roman" w:hAnsi="Times New Roman" w:cs="Times New Roman"/>
                <w:lang w:eastAsia="ru-RU"/>
              </w:rPr>
              <w:t>6) декларацию о соответствии участника закупки единым требованиям, установленным подпунктами 2-8 пункта 73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положения, в случае если предоставление указанных копий документов предусмотрено аукционной документацией;</w:t>
            </w:r>
            <w:proofErr w:type="gramEnd"/>
          </w:p>
          <w:p w:rsidR="00C4785C" w:rsidRPr="00BB55A6" w:rsidRDefault="001D1466" w:rsidP="001D1466">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1D1466">
              <w:rPr>
                <w:rFonts w:ascii="Times New Roman" w:eastAsia="Times New Roman" w:hAnsi="Times New Roman" w:cs="Times New Roman"/>
                <w:lang w:eastAsia="ru-RU"/>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tc>
      </w:tr>
      <w:tr w:rsidR="00B935D1" w:rsidRPr="00BB55A6" w:rsidTr="00D850BC">
        <w:trPr>
          <w:trHeight w:val="20"/>
        </w:trPr>
        <w:tc>
          <w:tcPr>
            <w:tcW w:w="540" w:type="pct"/>
            <w:shd w:val="clear" w:color="auto" w:fill="FFFFFF"/>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lastRenderedPageBreak/>
              <w:t>11</w:t>
            </w:r>
          </w:p>
        </w:tc>
        <w:tc>
          <w:tcPr>
            <w:tcW w:w="4460" w:type="pct"/>
            <w:shd w:val="clear" w:color="auto" w:fill="FFFFFF"/>
          </w:tcPr>
          <w:p w:rsidR="00BB55A6" w:rsidRPr="00BB55A6" w:rsidRDefault="00B935D1" w:rsidP="00E27AE9">
            <w:pPr>
              <w:widowControl w:val="0"/>
              <w:autoSpaceDE w:val="0"/>
              <w:autoSpaceDN w:val="0"/>
              <w:adjustRightInd w:val="0"/>
              <w:spacing w:after="0" w:line="240" w:lineRule="auto"/>
              <w:ind w:left="34"/>
              <w:jc w:val="center"/>
              <w:rPr>
                <w:rFonts w:ascii="Times New Roman" w:eastAsia="Calibri" w:hAnsi="Times New Roman" w:cs="Times New Roman"/>
              </w:rPr>
            </w:pPr>
            <w:r w:rsidRPr="00BB55A6">
              <w:rPr>
                <w:rFonts w:ascii="Times New Roman" w:eastAsia="Times New Roman" w:hAnsi="Times New Roman" w:cs="Times New Roman"/>
                <w:b/>
                <w:lang w:eastAsia="ru-RU"/>
              </w:rPr>
              <w:t>Размер обеспечения заявки на участие в аукционе, иные требования к такому обеспечению:</w:t>
            </w:r>
            <w:r w:rsidR="00E27AE9">
              <w:rPr>
                <w:rFonts w:ascii="Times New Roman" w:eastAsia="Times New Roman" w:hAnsi="Times New Roman" w:cs="Times New Roman"/>
                <w:b/>
                <w:lang w:eastAsia="ru-RU"/>
              </w:rPr>
              <w:t xml:space="preserve"> не установлено</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12</w:t>
            </w:r>
          </w:p>
        </w:tc>
        <w:tc>
          <w:tcPr>
            <w:tcW w:w="4460" w:type="pct"/>
            <w:shd w:val="clear" w:color="auto" w:fill="FFFFFF"/>
          </w:tcPr>
          <w:p w:rsidR="00BB55A6" w:rsidRPr="00BB55A6" w:rsidRDefault="00B935D1" w:rsidP="00E27AE9">
            <w:pPr>
              <w:widowControl w:val="0"/>
              <w:autoSpaceDE w:val="0"/>
              <w:autoSpaceDN w:val="0"/>
              <w:adjustRightInd w:val="0"/>
              <w:spacing w:after="0" w:line="240" w:lineRule="auto"/>
              <w:ind w:left="34"/>
              <w:jc w:val="center"/>
              <w:rPr>
                <w:rFonts w:ascii="Times New Roman" w:eastAsia="Times New Roman" w:hAnsi="Times New Roman" w:cs="Times New Roman"/>
                <w:bCs/>
                <w:lang w:eastAsia="ru-RU"/>
              </w:rPr>
            </w:pPr>
            <w:r w:rsidRPr="00BB55A6">
              <w:rPr>
                <w:rFonts w:ascii="Times New Roman" w:eastAsia="Times New Roman" w:hAnsi="Times New Roman" w:cs="Times New Roman"/>
                <w:b/>
                <w:lang w:eastAsia="ru-RU"/>
              </w:rPr>
              <w:t xml:space="preserve">Размер обеспечения исполнения договора, условия, порядок и способы обеспечения исполнения договора: </w:t>
            </w:r>
            <w:r w:rsidR="00E27AE9">
              <w:rPr>
                <w:rFonts w:ascii="Times New Roman" w:eastAsia="Times New Roman" w:hAnsi="Times New Roman" w:cs="Times New Roman"/>
                <w:b/>
                <w:lang w:eastAsia="ru-RU"/>
              </w:rPr>
              <w:t>не установлено</w:t>
            </w:r>
            <w:r w:rsidR="00E27AE9" w:rsidRPr="00BB55A6">
              <w:rPr>
                <w:rFonts w:ascii="Times New Roman" w:eastAsia="Times New Roman" w:hAnsi="Times New Roman" w:cs="Times New Roman"/>
                <w:bCs/>
                <w:lang w:eastAsia="ru-RU"/>
              </w:rPr>
              <w:t xml:space="preserve"> </w:t>
            </w:r>
          </w:p>
        </w:tc>
      </w:tr>
      <w:tr w:rsidR="00B935D1" w:rsidRPr="00BB55A6" w:rsidTr="00D850BC">
        <w:trPr>
          <w:trHeight w:val="20"/>
        </w:trPr>
        <w:tc>
          <w:tcPr>
            <w:tcW w:w="540" w:type="pct"/>
            <w:shd w:val="clear" w:color="auto" w:fill="FFFFFF"/>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13</w:t>
            </w:r>
          </w:p>
        </w:tc>
        <w:tc>
          <w:tcPr>
            <w:tcW w:w="4460" w:type="pct"/>
            <w:shd w:val="clear" w:color="auto" w:fill="FFFFFF"/>
          </w:tcPr>
          <w:p w:rsidR="00B935D1" w:rsidRPr="00BB55A6"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B935D1" w:rsidRPr="00BB55A6" w:rsidRDefault="00E006D5"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u w:val="single"/>
                <w:lang w:eastAsia="ru-RU"/>
              </w:rPr>
            </w:pPr>
            <w:hyperlink r:id="rId7" w:history="1">
              <w:r w:rsidR="00B935D1" w:rsidRPr="003F56F1">
                <w:rPr>
                  <w:rFonts w:ascii="Times New Roman" w:eastAsia="Times New Roman" w:hAnsi="Times New Roman" w:cs="Times New Roman"/>
                  <w:color w:val="0000FF"/>
                  <w:u w:val="single"/>
                  <w:lang w:eastAsia="ru-RU"/>
                </w:rPr>
                <w:t>https://etp-region.ru</w:t>
              </w:r>
            </w:hyperlink>
            <w:r w:rsidR="00B935D1" w:rsidRPr="00BB55A6">
              <w:rPr>
                <w:rFonts w:ascii="Times New Roman" w:eastAsia="Times New Roman" w:hAnsi="Times New Roman" w:cs="Times New Roman"/>
                <w:u w:val="single"/>
                <w:lang w:eastAsia="ru-RU"/>
              </w:rPr>
              <w:t xml:space="preserve"> </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highlight w:val="red"/>
                <w:lang w:eastAsia="ru-RU"/>
              </w:rPr>
            </w:pPr>
            <w:r w:rsidRPr="00BB55A6">
              <w:rPr>
                <w:rFonts w:ascii="Times New Roman" w:eastAsia="Times New Roman" w:hAnsi="Times New Roman" w:cs="Times New Roman"/>
                <w:lang w:eastAsia="ru-RU"/>
              </w:rPr>
              <w:t>14</w:t>
            </w:r>
          </w:p>
        </w:tc>
        <w:tc>
          <w:tcPr>
            <w:tcW w:w="4460" w:type="pct"/>
          </w:tcPr>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BB55A6">
              <w:rPr>
                <w:rFonts w:ascii="Times New Roman" w:eastAsia="Times New Roman" w:hAnsi="Times New Roman" w:cs="Times New Roman"/>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BB55A6">
              <w:rPr>
                <w:rFonts w:ascii="Times New Roman" w:eastAsia="Times New Roman" w:hAnsi="Times New Roman" w:cs="Times New Roman"/>
                <w:lang w:eastAsia="ru-RU"/>
              </w:rPr>
              <w:t xml:space="preserve"> требованиям, установленным заказчиком в соответствии с Положением о закупке.</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15</w:t>
            </w:r>
          </w:p>
        </w:tc>
        <w:tc>
          <w:tcPr>
            <w:tcW w:w="4460" w:type="pct"/>
            <w:shd w:val="clear" w:color="auto" w:fill="FFFFFF"/>
          </w:tcPr>
          <w:p w:rsidR="00B935D1" w:rsidRPr="00BB55A6"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Требования к участникам закупки</w:t>
            </w:r>
          </w:p>
          <w:p w:rsidR="00E27AE9" w:rsidRPr="00E27AE9" w:rsidRDefault="00E27AE9" w:rsidP="00E27AE9">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27AE9" w:rsidRPr="00E27AE9" w:rsidRDefault="00E27AE9" w:rsidP="00E27AE9">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 xml:space="preserve">2) </w:t>
            </w:r>
            <w:proofErr w:type="spellStart"/>
            <w:r w:rsidRPr="00E27AE9">
              <w:rPr>
                <w:rFonts w:ascii="Times New Roman" w:eastAsia="Times New Roman" w:hAnsi="Times New Roman" w:cs="Times New Roman"/>
                <w:lang w:eastAsia="ru-RU"/>
              </w:rPr>
              <w:t>непроведение</w:t>
            </w:r>
            <w:proofErr w:type="spellEnd"/>
            <w:r w:rsidRPr="00E27AE9">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E27AE9">
              <w:rPr>
                <w:rFonts w:ascii="Times New Roman" w:eastAsia="Times New Roman" w:hAnsi="Times New Roman" w:cs="Times New Roman"/>
                <w:lang w:eastAsia="ru-RU"/>
              </w:rPr>
              <w:lastRenderedPageBreak/>
              <w:t>индивидуального предпринимателя банкротом и об открытии конкурсного производства;</w:t>
            </w:r>
          </w:p>
          <w:p w:rsidR="00E27AE9" w:rsidRPr="00E27AE9" w:rsidRDefault="00E27AE9" w:rsidP="00E27AE9">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 xml:space="preserve">3) </w:t>
            </w:r>
            <w:proofErr w:type="spellStart"/>
            <w:r w:rsidRPr="00E27AE9">
              <w:rPr>
                <w:rFonts w:ascii="Times New Roman" w:eastAsia="Times New Roman" w:hAnsi="Times New Roman" w:cs="Times New Roman"/>
                <w:lang w:eastAsia="ru-RU"/>
              </w:rPr>
              <w:t>неприостановление</w:t>
            </w:r>
            <w:proofErr w:type="spellEnd"/>
            <w:r w:rsidRPr="00E27AE9">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27AE9" w:rsidRPr="00E27AE9" w:rsidRDefault="00E27AE9" w:rsidP="00E27AE9">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w:t>
            </w:r>
          </w:p>
          <w:p w:rsidR="00E27AE9" w:rsidRPr="00E27AE9" w:rsidRDefault="00E27AE9" w:rsidP="00E27AE9">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E27AE9" w:rsidRPr="00E27AE9" w:rsidRDefault="00E27AE9" w:rsidP="00E27AE9">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E27AE9">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7AE9">
              <w:rPr>
                <w:rFonts w:ascii="Times New Roman" w:eastAsia="Times New Roman" w:hAnsi="Times New Roman" w:cs="Times New Roman"/>
                <w:lang w:eastAsia="ru-RU"/>
              </w:rPr>
              <w:t xml:space="preserve"> </w:t>
            </w:r>
            <w:proofErr w:type="gramStart"/>
            <w:r w:rsidRPr="00E27AE9">
              <w:rPr>
                <w:rFonts w:ascii="Times New Roman" w:eastAsia="Times New Roman" w:hAnsi="Times New Roman"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E27AE9" w:rsidRPr="00E27AE9" w:rsidRDefault="00E27AE9" w:rsidP="00E27AE9">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935D1" w:rsidRPr="00BB55A6" w:rsidRDefault="00E27AE9" w:rsidP="00E27AE9">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E27AE9">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w:t>
            </w:r>
            <w:proofErr w:type="spellStart"/>
            <w:r w:rsidRPr="00E27AE9">
              <w:rPr>
                <w:rFonts w:ascii="Times New Roman" w:eastAsia="Times New Roman" w:hAnsi="Times New Roman" w:cs="Times New Roman"/>
                <w:lang w:eastAsia="ru-RU"/>
              </w:rPr>
              <w:t>выгодоприобретателями</w:t>
            </w:r>
            <w:proofErr w:type="spellEnd"/>
            <w:r w:rsidRPr="00E27AE9">
              <w:rPr>
                <w:rFonts w:ascii="Times New Roman" w:eastAsia="Times New Roman" w:hAnsi="Times New Roman" w:cs="Times New Roman"/>
                <w:lang w:eastAsia="ru-RU"/>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E27AE9">
              <w:rPr>
                <w:rFonts w:ascii="Times New Roman" w:eastAsia="Times New Roman" w:hAnsi="Times New Roman" w:cs="Times New Roman"/>
                <w:lang w:eastAsia="ru-RU"/>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7AE9">
              <w:rPr>
                <w:rFonts w:ascii="Times New Roman" w:eastAsia="Times New Roman" w:hAnsi="Times New Roman" w:cs="Times New Roman"/>
                <w:lang w:eastAsia="ru-RU"/>
              </w:rPr>
              <w:t>неполнородными</w:t>
            </w:r>
            <w:proofErr w:type="spellEnd"/>
            <w:r w:rsidRPr="00E27AE9">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E27AE9">
              <w:rPr>
                <w:rFonts w:ascii="Times New Roman" w:eastAsia="Times New Roman" w:hAnsi="Times New Roman" w:cs="Times New Roman"/>
                <w:lang w:eastAsia="ru-RU"/>
              </w:rPr>
              <w:t>выгодоприобретателями</w:t>
            </w:r>
            <w:proofErr w:type="spellEnd"/>
            <w:r w:rsidRPr="00E27AE9">
              <w:rPr>
                <w:rFonts w:ascii="Times New Roman" w:eastAsia="Times New Roman" w:hAnsi="Times New Roman" w:cs="Times New Roman"/>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r w:rsidR="00A20365">
              <w:rPr>
                <w:rFonts w:ascii="Times New Roman" w:eastAsia="Times New Roman" w:hAnsi="Times New Roman" w:cs="Times New Roman"/>
                <w:lang w:eastAsia="ru-RU"/>
              </w:rPr>
              <w:t>;</w:t>
            </w:r>
          </w:p>
          <w:p w:rsidR="00C4785C" w:rsidRPr="00BB55A6" w:rsidRDefault="00E27AE9" w:rsidP="00C4785C">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4785C" w:rsidRPr="00BB55A6">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lastRenderedPageBreak/>
              <w:t>16</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sidRPr="00BB55A6">
              <w:rPr>
                <w:rFonts w:ascii="Times New Roman" w:eastAsia="Times New Roman" w:hAnsi="Times New Roman" w:cs="Times New Roman"/>
                <w:b/>
                <w:bCs/>
                <w:lang w:eastAsia="ru-RU"/>
              </w:rPr>
              <w:t>Порядок, место, срок подачи заявок на участие в аукционе</w:t>
            </w:r>
          </w:p>
          <w:p w:rsidR="00B935D1" w:rsidRPr="00BB55A6"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 xml:space="preserve">Для участия в аукционе в электронной форме участник закупки подает заявку </w:t>
            </w:r>
            <w:proofErr w:type="gramStart"/>
            <w:r w:rsidRPr="00BB55A6">
              <w:rPr>
                <w:rFonts w:ascii="Times New Roman" w:eastAsia="Times New Roman" w:hAnsi="Times New Roman" w:cs="Times New Roman"/>
                <w:lang w:eastAsia="ru-RU"/>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BB55A6">
              <w:rPr>
                <w:rFonts w:ascii="Times New Roman" w:eastAsia="Times New Roman" w:hAnsi="Times New Roman" w:cs="Times New Roman"/>
                <w:lang w:eastAsia="ru-RU"/>
              </w:rPr>
              <w:t xml:space="preserve"> работы электронной площадки.</w:t>
            </w:r>
          </w:p>
          <w:p w:rsidR="00B935D1" w:rsidRPr="00BB55A6"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 xml:space="preserve">При подаче заявки на участие в аукционе оператором электронной площадки каждой </w:t>
            </w:r>
            <w:r w:rsidRPr="00BB55A6">
              <w:rPr>
                <w:rFonts w:ascii="Times New Roman" w:eastAsia="Times New Roman" w:hAnsi="Times New Roman" w:cs="Times New Roman"/>
                <w:lang w:eastAsia="ru-RU"/>
              </w:rPr>
              <w:lastRenderedPageBreak/>
              <w:t>поступившей заявке присваивается номер, который сохраняется за участником до конца аукциона.</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BB55A6">
              <w:rPr>
                <w:rFonts w:ascii="Times New Roman" w:eastAsia="Times New Roman" w:hAnsi="Times New Roman" w:cs="Times New Roman"/>
                <w:bCs/>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proofErr w:type="gramStart"/>
            <w:r w:rsidRPr="00BB55A6">
              <w:rPr>
                <w:rFonts w:ascii="Times New Roman" w:eastAsia="Times New Roman" w:hAnsi="Times New Roman" w:cs="Times New Roman"/>
                <w:bCs/>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BB55A6">
              <w:rPr>
                <w:rFonts w:ascii="Times New Roman" w:eastAsia="Times New Roman" w:hAnsi="Times New Roman" w:cs="Times New Roman"/>
                <w:bCs/>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935D1" w:rsidRPr="00BB55A6"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b/>
                <w:lang w:eastAsia="ru-RU"/>
              </w:rPr>
              <w:t>Место подачи заявки:</w:t>
            </w:r>
            <w:r w:rsidRPr="00BB55A6">
              <w:rPr>
                <w:rFonts w:ascii="Times New Roman" w:eastAsia="Times New Roman" w:hAnsi="Times New Roman" w:cs="Times New Roman"/>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B935D1" w:rsidRPr="00BB55A6"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 xml:space="preserve">Дата начала и дата окончания срока подачи заявок на участие в закупке: </w:t>
            </w:r>
          </w:p>
          <w:p w:rsidR="00B935D1" w:rsidRPr="00BB55A6" w:rsidRDefault="00B935D1" w:rsidP="00070675">
            <w:pPr>
              <w:widowControl w:val="0"/>
              <w:autoSpaceDE w:val="0"/>
              <w:autoSpaceDN w:val="0"/>
              <w:adjustRightInd w:val="0"/>
              <w:spacing w:after="0" w:line="240" w:lineRule="auto"/>
              <w:ind w:left="34"/>
              <w:contextualSpacing/>
              <w:jc w:val="both"/>
              <w:rPr>
                <w:rFonts w:ascii="Times New Roman" w:eastAsia="Times New Roman" w:hAnsi="Times New Roman" w:cs="Times New Roman"/>
                <w:u w:val="single"/>
                <w:lang w:eastAsia="ru-RU"/>
              </w:rPr>
            </w:pPr>
            <w:r w:rsidRPr="003F56F1">
              <w:rPr>
                <w:rFonts w:ascii="Times New Roman" w:eastAsia="Times New Roman" w:hAnsi="Times New Roman" w:cs="Times New Roman"/>
                <w:u w:val="single"/>
                <w:lang w:eastAsia="ru-RU"/>
              </w:rPr>
              <w:t>Участник может подать заявку с «</w:t>
            </w:r>
            <w:r w:rsidR="00FB742F" w:rsidRPr="003F56F1">
              <w:rPr>
                <w:rFonts w:ascii="Times New Roman" w:eastAsia="Times New Roman" w:hAnsi="Times New Roman" w:cs="Times New Roman"/>
                <w:u w:val="single"/>
                <w:lang w:eastAsia="ru-RU"/>
              </w:rPr>
              <w:t>28</w:t>
            </w:r>
            <w:r w:rsidRPr="003F56F1">
              <w:rPr>
                <w:rFonts w:ascii="Times New Roman" w:eastAsia="Times New Roman" w:hAnsi="Times New Roman" w:cs="Times New Roman"/>
                <w:u w:val="single"/>
                <w:lang w:eastAsia="ru-RU"/>
              </w:rPr>
              <w:t xml:space="preserve">» </w:t>
            </w:r>
            <w:r w:rsidR="00E27AE9" w:rsidRPr="003F56F1">
              <w:rPr>
                <w:rFonts w:ascii="Times New Roman" w:eastAsia="Times New Roman" w:hAnsi="Times New Roman" w:cs="Times New Roman"/>
                <w:u w:val="single"/>
                <w:lang w:eastAsia="ru-RU"/>
              </w:rPr>
              <w:t>июля</w:t>
            </w:r>
            <w:r w:rsidRPr="003F56F1">
              <w:rPr>
                <w:rFonts w:ascii="Times New Roman" w:eastAsia="Times New Roman" w:hAnsi="Times New Roman" w:cs="Times New Roman"/>
                <w:u w:val="single"/>
                <w:lang w:eastAsia="ru-RU"/>
              </w:rPr>
              <w:t xml:space="preserve"> </w:t>
            </w:r>
            <w:r w:rsidR="00D850BC" w:rsidRPr="003F56F1">
              <w:rPr>
                <w:rFonts w:ascii="Times New Roman" w:eastAsia="Times New Roman" w:hAnsi="Times New Roman" w:cs="Times New Roman"/>
                <w:u w:val="single"/>
                <w:lang w:eastAsia="ru-RU"/>
              </w:rPr>
              <w:t>2022</w:t>
            </w:r>
            <w:r w:rsidRPr="003F56F1">
              <w:rPr>
                <w:rFonts w:ascii="Times New Roman" w:eastAsia="Times New Roman" w:hAnsi="Times New Roman" w:cs="Times New Roman"/>
                <w:u w:val="single"/>
                <w:lang w:eastAsia="ru-RU"/>
              </w:rPr>
              <w:t xml:space="preserve"> г. до 1</w:t>
            </w:r>
            <w:r w:rsidR="00D850BC" w:rsidRPr="003F56F1">
              <w:rPr>
                <w:rFonts w:ascii="Times New Roman" w:eastAsia="Times New Roman" w:hAnsi="Times New Roman" w:cs="Times New Roman"/>
                <w:u w:val="single"/>
                <w:lang w:eastAsia="ru-RU"/>
              </w:rPr>
              <w:t>1</w:t>
            </w:r>
            <w:r w:rsidRPr="003F56F1">
              <w:rPr>
                <w:rFonts w:ascii="Times New Roman" w:eastAsia="Times New Roman" w:hAnsi="Times New Roman" w:cs="Times New Roman"/>
                <w:u w:val="single"/>
                <w:lang w:eastAsia="ru-RU"/>
              </w:rPr>
              <w:t>:00 часов по местному времени Заказчика «</w:t>
            </w:r>
            <w:r w:rsidR="00C4785C" w:rsidRPr="003F56F1">
              <w:rPr>
                <w:rFonts w:ascii="Times New Roman" w:eastAsia="Times New Roman" w:hAnsi="Times New Roman" w:cs="Times New Roman"/>
                <w:u w:val="single"/>
                <w:lang w:eastAsia="ru-RU"/>
              </w:rPr>
              <w:t>1</w:t>
            </w:r>
            <w:r w:rsidR="00FB742F" w:rsidRPr="003F56F1">
              <w:rPr>
                <w:rFonts w:ascii="Times New Roman" w:eastAsia="Times New Roman" w:hAnsi="Times New Roman" w:cs="Times New Roman"/>
                <w:u w:val="single"/>
                <w:lang w:eastAsia="ru-RU"/>
              </w:rPr>
              <w:t>5</w:t>
            </w:r>
            <w:r w:rsidRPr="003F56F1">
              <w:rPr>
                <w:rFonts w:ascii="Times New Roman" w:eastAsia="Times New Roman" w:hAnsi="Times New Roman" w:cs="Times New Roman"/>
                <w:u w:val="single"/>
                <w:lang w:eastAsia="ru-RU"/>
              </w:rPr>
              <w:t xml:space="preserve">» </w:t>
            </w:r>
            <w:r w:rsidR="00E27AE9" w:rsidRPr="003F56F1">
              <w:rPr>
                <w:rFonts w:ascii="Times New Roman" w:eastAsia="Times New Roman" w:hAnsi="Times New Roman" w:cs="Times New Roman"/>
                <w:u w:val="single"/>
                <w:lang w:eastAsia="ru-RU"/>
              </w:rPr>
              <w:t>августа</w:t>
            </w:r>
            <w:r w:rsidRPr="003F56F1">
              <w:rPr>
                <w:rFonts w:ascii="Times New Roman" w:eastAsia="Times New Roman" w:hAnsi="Times New Roman" w:cs="Times New Roman"/>
                <w:u w:val="single"/>
                <w:lang w:eastAsia="ru-RU"/>
              </w:rPr>
              <w:t xml:space="preserve"> </w:t>
            </w:r>
            <w:r w:rsidR="00D850BC" w:rsidRPr="003F56F1">
              <w:rPr>
                <w:rFonts w:ascii="Times New Roman" w:eastAsia="Times New Roman" w:hAnsi="Times New Roman" w:cs="Times New Roman"/>
                <w:u w:val="single"/>
                <w:lang w:eastAsia="ru-RU"/>
              </w:rPr>
              <w:t>2022</w:t>
            </w:r>
            <w:r w:rsidRPr="003F56F1">
              <w:rPr>
                <w:rFonts w:ascii="Times New Roman" w:eastAsia="Times New Roman" w:hAnsi="Times New Roman" w:cs="Times New Roman"/>
                <w:u w:val="single"/>
                <w:lang w:eastAsia="ru-RU"/>
              </w:rPr>
              <w:t xml:space="preserve"> г.</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lastRenderedPageBreak/>
              <w:t>17</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sidRPr="00BB55A6">
              <w:rPr>
                <w:rFonts w:ascii="Times New Roman" w:eastAsia="Times New Roman" w:hAnsi="Times New Roman" w:cs="Times New Roman"/>
                <w:b/>
                <w:bCs/>
                <w:lang w:eastAsia="ru-RU"/>
              </w:rPr>
              <w:t>Место и дата рассмотрения заявок на участие в аукционе, время и дата проведения аукциона, дата и место подведения итогов аукциона</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BB55A6">
              <w:rPr>
                <w:rFonts w:ascii="Times New Roman" w:eastAsia="Times New Roman" w:hAnsi="Times New Roman" w:cs="Times New Roman"/>
                <w:bCs/>
                <w:lang w:eastAsia="ru-RU"/>
              </w:rPr>
              <w:t>Место рассмотрения заявок</w:t>
            </w:r>
            <w:r w:rsidR="005651C3" w:rsidRPr="00BB55A6">
              <w:rPr>
                <w:rFonts w:ascii="Times New Roman" w:eastAsia="Times New Roman" w:hAnsi="Times New Roman" w:cs="Times New Roman"/>
                <w:bCs/>
                <w:lang w:eastAsia="ru-RU"/>
              </w:rPr>
              <w:t>, подведения итогов аукциона</w:t>
            </w:r>
            <w:r w:rsidRPr="00BB55A6">
              <w:rPr>
                <w:rFonts w:ascii="Times New Roman" w:eastAsia="Times New Roman" w:hAnsi="Times New Roman" w:cs="Times New Roman"/>
                <w:bCs/>
                <w:lang w:eastAsia="ru-RU"/>
              </w:rPr>
              <w:t xml:space="preserve"> на участие в аукционе: </w:t>
            </w:r>
            <w:r w:rsidR="00E27AE9" w:rsidRPr="00E27AE9">
              <w:rPr>
                <w:rFonts w:ascii="Times New Roman" w:eastAsia="Times New Roman" w:hAnsi="Times New Roman" w:cs="Times New Roman"/>
                <w:iCs/>
                <w:lang w:eastAsia="ru-RU"/>
              </w:rPr>
              <w:t>623408, Свердловская область, город Каменск-Уральский, улица Алюминиевая, 60</w:t>
            </w:r>
            <w:r w:rsidRPr="00BB55A6">
              <w:rPr>
                <w:rFonts w:ascii="Times New Roman" w:eastAsia="Times New Roman" w:hAnsi="Times New Roman" w:cs="Times New Roman"/>
                <w:iCs/>
                <w:lang w:eastAsia="ru-RU"/>
              </w:rPr>
              <w:t>.</w:t>
            </w:r>
          </w:p>
          <w:p w:rsidR="005651C3" w:rsidRPr="00BB55A6" w:rsidRDefault="005651C3" w:rsidP="00B935D1">
            <w:pPr>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p>
          <w:p w:rsidR="005651C3" w:rsidRPr="003F56F1" w:rsidRDefault="005651C3" w:rsidP="00B935D1">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3F56F1">
              <w:rPr>
                <w:rFonts w:ascii="Times New Roman" w:eastAsia="Times New Roman" w:hAnsi="Times New Roman" w:cs="Times New Roman"/>
                <w:bCs/>
                <w:u w:val="single"/>
                <w:lang w:eastAsia="ru-RU"/>
              </w:rPr>
              <w:t xml:space="preserve">Дата рассмотрения первых частей заявок на участие в </w:t>
            </w:r>
            <w:r w:rsidRPr="003F56F1">
              <w:rPr>
                <w:rFonts w:ascii="Times New Roman" w:eastAsia="Times New Roman" w:hAnsi="Times New Roman" w:cs="Times New Roman"/>
                <w:bCs/>
                <w:lang w:eastAsia="ru-RU"/>
              </w:rPr>
              <w:t>аукционе:</w:t>
            </w:r>
            <w:r w:rsidRPr="003F56F1">
              <w:rPr>
                <w:rFonts w:ascii="Times New Roman" w:eastAsia="Times New Roman" w:hAnsi="Times New Roman" w:cs="Times New Roman"/>
                <w:b/>
                <w:bCs/>
                <w:lang w:eastAsia="ru-RU"/>
              </w:rPr>
              <w:t xml:space="preserve"> </w:t>
            </w:r>
            <w:r w:rsidR="00E27AE9" w:rsidRPr="003F56F1">
              <w:rPr>
                <w:rFonts w:ascii="Times New Roman" w:eastAsia="Times New Roman" w:hAnsi="Times New Roman" w:cs="Times New Roman"/>
                <w:u w:val="single"/>
                <w:lang w:eastAsia="ru-RU"/>
              </w:rPr>
              <w:t>«1</w:t>
            </w:r>
            <w:r w:rsidR="00FB742F" w:rsidRPr="003F56F1">
              <w:rPr>
                <w:rFonts w:ascii="Times New Roman" w:eastAsia="Times New Roman" w:hAnsi="Times New Roman" w:cs="Times New Roman"/>
                <w:u w:val="single"/>
                <w:lang w:eastAsia="ru-RU"/>
              </w:rPr>
              <w:t>6</w:t>
            </w:r>
            <w:r w:rsidR="00E27AE9" w:rsidRPr="003F56F1">
              <w:rPr>
                <w:rFonts w:ascii="Times New Roman" w:eastAsia="Times New Roman" w:hAnsi="Times New Roman" w:cs="Times New Roman"/>
                <w:u w:val="single"/>
                <w:lang w:eastAsia="ru-RU"/>
              </w:rPr>
              <w:t xml:space="preserve">» августа </w:t>
            </w:r>
            <w:r w:rsidRPr="003F56F1">
              <w:rPr>
                <w:rFonts w:ascii="Times New Roman" w:eastAsia="Times New Roman" w:hAnsi="Times New Roman" w:cs="Times New Roman"/>
                <w:bCs/>
                <w:lang w:eastAsia="ru-RU"/>
              </w:rPr>
              <w:t>2022 г.</w:t>
            </w:r>
          </w:p>
          <w:p w:rsidR="005651C3" w:rsidRPr="003F56F1" w:rsidRDefault="005651C3" w:rsidP="00B935D1">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p>
          <w:p w:rsidR="00B935D1" w:rsidRPr="003F56F1"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u w:val="single"/>
                <w:lang w:eastAsia="ru-RU"/>
              </w:rPr>
            </w:pPr>
            <w:r w:rsidRPr="003F56F1">
              <w:rPr>
                <w:rFonts w:ascii="Times New Roman" w:eastAsia="Times New Roman" w:hAnsi="Times New Roman" w:cs="Times New Roman"/>
                <w:bCs/>
                <w:u w:val="single"/>
                <w:lang w:eastAsia="ru-RU"/>
              </w:rPr>
              <w:t xml:space="preserve">Время и дата проведения аукциона: </w:t>
            </w:r>
            <w:r w:rsidR="00E27AE9" w:rsidRPr="003F56F1">
              <w:rPr>
                <w:rFonts w:ascii="Times New Roman" w:eastAsia="Times New Roman" w:hAnsi="Times New Roman" w:cs="Times New Roman"/>
                <w:u w:val="single"/>
                <w:lang w:eastAsia="ru-RU"/>
              </w:rPr>
              <w:t>«1</w:t>
            </w:r>
            <w:r w:rsidR="00FB742F" w:rsidRPr="003F56F1">
              <w:rPr>
                <w:rFonts w:ascii="Times New Roman" w:eastAsia="Times New Roman" w:hAnsi="Times New Roman" w:cs="Times New Roman"/>
                <w:u w:val="single"/>
                <w:lang w:eastAsia="ru-RU"/>
              </w:rPr>
              <w:t>8</w:t>
            </w:r>
            <w:r w:rsidR="00E27AE9" w:rsidRPr="003F56F1">
              <w:rPr>
                <w:rFonts w:ascii="Times New Roman" w:eastAsia="Times New Roman" w:hAnsi="Times New Roman" w:cs="Times New Roman"/>
                <w:u w:val="single"/>
                <w:lang w:eastAsia="ru-RU"/>
              </w:rPr>
              <w:t xml:space="preserve">» августа </w:t>
            </w:r>
            <w:r w:rsidR="00D850BC" w:rsidRPr="003F56F1">
              <w:rPr>
                <w:rFonts w:ascii="Times New Roman" w:eastAsia="Times New Roman" w:hAnsi="Times New Roman" w:cs="Times New Roman"/>
                <w:bCs/>
                <w:u w:val="single"/>
                <w:lang w:eastAsia="ru-RU"/>
              </w:rPr>
              <w:t>2022</w:t>
            </w:r>
            <w:r w:rsidR="006236D5" w:rsidRPr="003F56F1">
              <w:rPr>
                <w:rFonts w:ascii="Times New Roman" w:eastAsia="Times New Roman" w:hAnsi="Times New Roman" w:cs="Times New Roman"/>
                <w:bCs/>
                <w:u w:val="single"/>
                <w:lang w:eastAsia="ru-RU"/>
              </w:rPr>
              <w:t xml:space="preserve"> года в 11</w:t>
            </w:r>
            <w:r w:rsidRPr="003F56F1">
              <w:rPr>
                <w:rFonts w:ascii="Times New Roman" w:eastAsia="Times New Roman" w:hAnsi="Times New Roman" w:cs="Times New Roman"/>
                <w:bCs/>
                <w:u w:val="single"/>
                <w:lang w:eastAsia="ru-RU"/>
              </w:rPr>
              <w:t>:00 часов по местному времени Заказчика.</w:t>
            </w:r>
          </w:p>
          <w:p w:rsidR="005651C3" w:rsidRPr="003F56F1" w:rsidRDefault="005651C3" w:rsidP="00B935D1">
            <w:pPr>
              <w:autoSpaceDE w:val="0"/>
              <w:autoSpaceDN w:val="0"/>
              <w:adjustRightInd w:val="0"/>
              <w:spacing w:after="0" w:line="240" w:lineRule="auto"/>
              <w:ind w:left="34"/>
              <w:contextualSpacing/>
              <w:jc w:val="both"/>
              <w:rPr>
                <w:rFonts w:ascii="Times New Roman" w:eastAsia="Times New Roman" w:hAnsi="Times New Roman" w:cs="Times New Roman"/>
                <w:bCs/>
                <w:u w:val="single"/>
                <w:lang w:eastAsia="ru-RU"/>
              </w:rPr>
            </w:pPr>
          </w:p>
          <w:p w:rsidR="00B935D1" w:rsidRPr="00BB55A6" w:rsidRDefault="00B935D1" w:rsidP="00070675">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3F56F1">
              <w:rPr>
                <w:rFonts w:ascii="Times New Roman" w:eastAsia="Times New Roman" w:hAnsi="Times New Roman" w:cs="Times New Roman"/>
                <w:bCs/>
                <w:u w:val="single"/>
                <w:lang w:eastAsia="ru-RU"/>
              </w:rPr>
              <w:t xml:space="preserve">Дата </w:t>
            </w:r>
            <w:r w:rsidR="005651C3" w:rsidRPr="003F56F1">
              <w:rPr>
                <w:rFonts w:ascii="Times New Roman" w:eastAsia="Times New Roman" w:hAnsi="Times New Roman" w:cs="Times New Roman"/>
                <w:bCs/>
                <w:u w:val="single"/>
                <w:lang w:eastAsia="ru-RU"/>
              </w:rPr>
              <w:t xml:space="preserve">рассмотрения вторых частей заявок на участие в аукционе и </w:t>
            </w:r>
            <w:r w:rsidRPr="003F56F1">
              <w:rPr>
                <w:rFonts w:ascii="Times New Roman" w:eastAsia="Times New Roman" w:hAnsi="Times New Roman" w:cs="Times New Roman"/>
                <w:bCs/>
                <w:u w:val="single"/>
                <w:lang w:eastAsia="ru-RU"/>
              </w:rPr>
              <w:t>подведения итогов аукциона:</w:t>
            </w:r>
            <w:r w:rsidRPr="003F56F1">
              <w:rPr>
                <w:rFonts w:ascii="Times New Roman" w:eastAsia="Times New Roman" w:hAnsi="Times New Roman" w:cs="Times New Roman"/>
                <w:b/>
                <w:bCs/>
                <w:u w:val="single"/>
                <w:lang w:eastAsia="ru-RU"/>
              </w:rPr>
              <w:t xml:space="preserve"> </w:t>
            </w:r>
            <w:r w:rsidR="00E27AE9" w:rsidRPr="003F56F1">
              <w:rPr>
                <w:rFonts w:ascii="Times New Roman" w:eastAsia="Times New Roman" w:hAnsi="Times New Roman" w:cs="Times New Roman"/>
                <w:u w:val="single"/>
                <w:lang w:eastAsia="ru-RU"/>
              </w:rPr>
              <w:t>«1</w:t>
            </w:r>
            <w:r w:rsidR="00FB742F" w:rsidRPr="003F56F1">
              <w:rPr>
                <w:rFonts w:ascii="Times New Roman" w:eastAsia="Times New Roman" w:hAnsi="Times New Roman" w:cs="Times New Roman"/>
                <w:u w:val="single"/>
                <w:lang w:eastAsia="ru-RU"/>
              </w:rPr>
              <w:t>9</w:t>
            </w:r>
            <w:r w:rsidR="00E27AE9" w:rsidRPr="003F56F1">
              <w:rPr>
                <w:rFonts w:ascii="Times New Roman" w:eastAsia="Times New Roman" w:hAnsi="Times New Roman" w:cs="Times New Roman"/>
                <w:u w:val="single"/>
                <w:lang w:eastAsia="ru-RU"/>
              </w:rPr>
              <w:t xml:space="preserve">» августа </w:t>
            </w:r>
            <w:r w:rsidR="00D850BC" w:rsidRPr="003F56F1">
              <w:rPr>
                <w:rFonts w:ascii="Times New Roman" w:eastAsia="Times New Roman" w:hAnsi="Times New Roman" w:cs="Times New Roman"/>
                <w:bCs/>
                <w:u w:val="single"/>
                <w:lang w:eastAsia="ru-RU"/>
              </w:rPr>
              <w:t>2022</w:t>
            </w:r>
            <w:r w:rsidRPr="003F56F1">
              <w:rPr>
                <w:rFonts w:ascii="Times New Roman" w:eastAsia="Times New Roman" w:hAnsi="Times New Roman" w:cs="Times New Roman"/>
                <w:bCs/>
                <w:u w:val="single"/>
                <w:lang w:eastAsia="ru-RU"/>
              </w:rPr>
              <w:t xml:space="preserve"> г.</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18</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Сведения о валюте, используемой для формирования цены договора и расчетов с поставщиками (подрядчиками, исполнителями)</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Цена должна быть указана в валюте Российской Федерации (в рублях).</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19</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b/>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Оплата в иностранной валюте не предусмотрена.</w:t>
            </w:r>
          </w:p>
        </w:tc>
      </w:tr>
      <w:tr w:rsidR="00B935D1" w:rsidRPr="00BB55A6" w:rsidTr="00D850BC">
        <w:trPr>
          <w:trHeight w:val="20"/>
        </w:trPr>
        <w:tc>
          <w:tcPr>
            <w:tcW w:w="540" w:type="pct"/>
          </w:tcPr>
          <w:p w:rsidR="00B935D1" w:rsidRPr="00BB55A6" w:rsidRDefault="00B935D1" w:rsidP="00B935D1">
            <w:pPr>
              <w:spacing w:after="0" w:line="240" w:lineRule="auto"/>
              <w:jc w:val="center"/>
              <w:rPr>
                <w:rFonts w:ascii="Times New Roman" w:eastAsia="Calibri" w:hAnsi="Times New Roman" w:cs="Times New Roman"/>
              </w:rPr>
            </w:pPr>
            <w:r w:rsidRPr="00BB55A6">
              <w:rPr>
                <w:rFonts w:ascii="Times New Roman" w:eastAsia="Calibri" w:hAnsi="Times New Roman" w:cs="Times New Roman"/>
              </w:rPr>
              <w:t>20</w:t>
            </w:r>
          </w:p>
        </w:tc>
        <w:tc>
          <w:tcPr>
            <w:tcW w:w="4460" w:type="pct"/>
            <w:shd w:val="clear" w:color="auto" w:fill="FFFFFF"/>
          </w:tcPr>
          <w:p w:rsidR="00B935D1" w:rsidRPr="00BB55A6" w:rsidRDefault="00B935D1" w:rsidP="00B935D1">
            <w:pPr>
              <w:spacing w:after="0" w:line="240" w:lineRule="auto"/>
              <w:jc w:val="center"/>
              <w:rPr>
                <w:rFonts w:ascii="Times New Roman" w:eastAsia="Calibri" w:hAnsi="Times New Roman" w:cs="Times New Roman"/>
                <w:b/>
              </w:rPr>
            </w:pPr>
            <w:r w:rsidRPr="00BB55A6">
              <w:rPr>
                <w:rFonts w:ascii="Times New Roman" w:eastAsia="Calibri" w:hAnsi="Times New Roman" w:cs="Times New Roman"/>
                <w:b/>
              </w:rPr>
              <w:t>Обоснование начальной (максимальной) цены договора</w:t>
            </w:r>
          </w:p>
          <w:p w:rsidR="00B935D1" w:rsidRPr="00BB55A6" w:rsidRDefault="00B935D1" w:rsidP="00B935D1">
            <w:pPr>
              <w:spacing w:after="0" w:line="240" w:lineRule="auto"/>
              <w:rPr>
                <w:rFonts w:ascii="Times New Roman" w:eastAsia="Calibri" w:hAnsi="Times New Roman" w:cs="Times New Roman"/>
                <w:b/>
                <w:highlight w:val="yellow"/>
              </w:rPr>
            </w:pPr>
            <w:r w:rsidRPr="00BB55A6">
              <w:rPr>
                <w:rFonts w:ascii="Times New Roman" w:eastAsia="Times New Roman" w:hAnsi="Times New Roman" w:cs="Times New Roman"/>
                <w:lang w:eastAsia="ru-RU"/>
              </w:rPr>
              <w:t>Согласно разделу 6 настоящей документации.</w:t>
            </w:r>
          </w:p>
        </w:tc>
      </w:tr>
      <w:tr w:rsidR="00B935D1" w:rsidRPr="00A20365" w:rsidTr="00D850BC">
        <w:trPr>
          <w:trHeight w:val="20"/>
        </w:trPr>
        <w:tc>
          <w:tcPr>
            <w:tcW w:w="540" w:type="pct"/>
          </w:tcPr>
          <w:p w:rsidR="00B935D1" w:rsidRPr="00A20365"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A20365">
              <w:rPr>
                <w:rFonts w:ascii="Times New Roman" w:eastAsia="Times New Roman" w:hAnsi="Times New Roman" w:cs="Times New Roman"/>
                <w:lang w:eastAsia="ru-RU"/>
              </w:rPr>
              <w:t>21</w:t>
            </w:r>
          </w:p>
        </w:tc>
        <w:tc>
          <w:tcPr>
            <w:tcW w:w="4460" w:type="pct"/>
            <w:shd w:val="clear" w:color="auto" w:fill="FFFFFF"/>
          </w:tcPr>
          <w:p w:rsidR="00B935D1" w:rsidRPr="00A20365"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A20365">
              <w:rPr>
                <w:rFonts w:ascii="Times New Roman" w:eastAsia="Times New Roman" w:hAnsi="Times New Roman" w:cs="Times New Roman"/>
                <w:b/>
                <w:lang w:eastAsia="ru-RU"/>
              </w:rPr>
              <w:t xml:space="preserve">Условия платежей по договору – </w:t>
            </w:r>
            <w:r w:rsidRPr="00A20365">
              <w:rPr>
                <w:rFonts w:ascii="Times New Roman" w:eastAsia="Times New Roman" w:hAnsi="Times New Roman" w:cs="Times New Roman"/>
                <w:lang w:eastAsia="ru-RU"/>
              </w:rPr>
              <w:t xml:space="preserve">согласно пункту </w:t>
            </w:r>
            <w:r w:rsidR="00403EA4" w:rsidRPr="00A20365">
              <w:rPr>
                <w:rFonts w:ascii="Times New Roman" w:eastAsia="Times New Roman" w:hAnsi="Times New Roman" w:cs="Times New Roman"/>
                <w:lang w:eastAsia="ru-RU"/>
              </w:rPr>
              <w:t>4.5</w:t>
            </w:r>
            <w:r w:rsidRPr="00A20365">
              <w:rPr>
                <w:rFonts w:ascii="Times New Roman" w:eastAsia="Times New Roman" w:hAnsi="Times New Roman" w:cs="Times New Roman"/>
                <w:lang w:eastAsia="ru-RU"/>
              </w:rPr>
              <w:t>. проекта договора (Приложение №1 к настоящей документации).</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22</w:t>
            </w:r>
          </w:p>
        </w:tc>
        <w:tc>
          <w:tcPr>
            <w:tcW w:w="4460" w:type="pct"/>
            <w:shd w:val="clear" w:color="auto" w:fill="FFFFFF"/>
          </w:tcPr>
          <w:p w:rsidR="00B935D1" w:rsidRPr="00BB55A6" w:rsidRDefault="00B935D1" w:rsidP="00B935D1">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Порядок и сроки внесения изменений в извещение о закупке и (или) документацию о закупке, отмены закупки</w:t>
            </w:r>
          </w:p>
          <w:p w:rsidR="00B935D1" w:rsidRPr="00BB55A6"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Изменения, внесенные в извещение о проведен</w:t>
            </w:r>
            <w:proofErr w:type="gramStart"/>
            <w:r w:rsidRPr="00BB55A6">
              <w:rPr>
                <w:rFonts w:ascii="Times New Roman" w:eastAsia="Times New Roman" w:hAnsi="Times New Roman" w:cs="Times New Roman"/>
                <w:lang w:eastAsia="ru-RU"/>
              </w:rPr>
              <w:t>ии ау</w:t>
            </w:r>
            <w:proofErr w:type="gramEnd"/>
            <w:r w:rsidRPr="00BB55A6">
              <w:rPr>
                <w:rFonts w:ascii="Times New Roman" w:eastAsia="Times New Roman" w:hAnsi="Times New Roman" w:cs="Times New Roman"/>
                <w:lang w:eastAsia="ru-RU"/>
              </w:rPr>
              <w:t>кциона, размещаются Заказчиком в ЕИС и на электронной площадке не позднее 3 дней со дня принятия решения о внесении таких изменений. Изменение предмета аукциона не допускается.</w:t>
            </w:r>
          </w:p>
          <w:p w:rsidR="00B935D1" w:rsidRPr="00BB55A6"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аукционе должен быть продлен следующим образом.</w:t>
            </w:r>
          </w:p>
          <w:p w:rsidR="00B935D1" w:rsidRPr="00BB55A6"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BB55A6">
              <w:rPr>
                <w:rFonts w:ascii="Times New Roman" w:eastAsia="Times New Roman" w:hAnsi="Times New Roman" w:cs="Times New Roman"/>
                <w:lang w:eastAsia="ru-RU"/>
              </w:rPr>
              <w:t>С даты размещения</w:t>
            </w:r>
            <w:proofErr w:type="gramEnd"/>
            <w:r w:rsidRPr="00BB55A6">
              <w:rPr>
                <w:rFonts w:ascii="Times New Roman" w:eastAsia="Times New Roman" w:hAnsi="Times New Roman" w:cs="Times New Roman"/>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lastRenderedPageBreak/>
              <w:t>23</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sidRPr="00BB55A6">
              <w:rPr>
                <w:rFonts w:ascii="Times New Roman" w:eastAsia="Times New Roman" w:hAnsi="Times New Roman" w:cs="Times New Roman"/>
                <w:b/>
                <w:bCs/>
                <w:lang w:eastAsia="ru-RU"/>
              </w:rPr>
              <w:t>Формы, порядок, дата и время окончания срока предоставления участникам закупки разъяснений положений документации о закупке</w:t>
            </w:r>
          </w:p>
          <w:p w:rsidR="00B935D1" w:rsidRPr="00BB55A6"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B935D1" w:rsidRPr="00BB55A6"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B935D1" w:rsidRPr="00BB55A6"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 xml:space="preserve">В течение 3 (трех) рабочих дней </w:t>
            </w:r>
            <w:proofErr w:type="gramStart"/>
            <w:r w:rsidRPr="00BB55A6">
              <w:rPr>
                <w:rFonts w:ascii="Times New Roman" w:eastAsia="Times New Roman" w:hAnsi="Times New Roman" w:cs="Times New Roman"/>
                <w:lang w:eastAsia="ru-RU"/>
              </w:rPr>
              <w:t>с даты поступления</w:t>
            </w:r>
            <w:proofErr w:type="gramEnd"/>
            <w:r w:rsidRPr="00BB55A6">
              <w:rPr>
                <w:rFonts w:ascii="Times New Roman" w:eastAsia="Times New Roman" w:hAnsi="Times New Roman" w:cs="Times New Roman"/>
                <w:lang w:eastAsia="ru-RU"/>
              </w:rPr>
              <w:t xml:space="preserve"> запроса, Заказчик осуществляет разъяснение положений извещения о закупке и (или) положений документации с указанием предмета запрос</w:t>
            </w:r>
            <w:r w:rsidRPr="00BB55A6">
              <w:rPr>
                <w:rFonts w:ascii="Times New Roman" w:eastAsia="Calibri" w:hAnsi="Times New Roman" w:cs="Times New Roman"/>
              </w:rPr>
              <w:t xml:space="preserve"> </w:t>
            </w:r>
            <w:r w:rsidRPr="00BB55A6">
              <w:rPr>
                <w:rFonts w:ascii="Times New Roman" w:eastAsia="Times New Roman" w:hAnsi="Times New Roman" w:cs="Times New Roman"/>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B935D1" w:rsidRPr="00BB55A6"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 xml:space="preserve">При этом Заказчик вправе не осуществлять такое разъяснение в случае, если указанный запрос поступил </w:t>
            </w:r>
            <w:proofErr w:type="gramStart"/>
            <w:r w:rsidRPr="00BB55A6">
              <w:rPr>
                <w:rFonts w:ascii="Times New Roman" w:eastAsia="Times New Roman" w:hAnsi="Times New Roman" w:cs="Times New Roman"/>
                <w:lang w:eastAsia="ru-RU"/>
              </w:rPr>
              <w:t>позднее</w:t>
            </w:r>
            <w:proofErr w:type="gramEnd"/>
            <w:r w:rsidRPr="00BB55A6">
              <w:rPr>
                <w:rFonts w:ascii="Times New Roman" w:eastAsia="Times New Roman" w:hAnsi="Times New Roman" w:cs="Times New Roman"/>
                <w:lang w:eastAsia="ru-RU"/>
              </w:rPr>
              <w:t xml:space="preserve"> чем за 3 (три) рабочих дня до даты окончания срока подачи заявок на участие в такой закупке.</w:t>
            </w:r>
          </w:p>
          <w:p w:rsidR="00B935D1" w:rsidRPr="00BB55A6"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Разъяснения положений документации о закупке не должны изменять предмет закупки и существенные условия проекта договора.</w:t>
            </w:r>
          </w:p>
          <w:p w:rsidR="00B935D1" w:rsidRPr="003F56F1"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3F56F1">
              <w:rPr>
                <w:rFonts w:ascii="Times New Roman" w:eastAsia="Times New Roman" w:hAnsi="Times New Roman" w:cs="Times New Roman"/>
                <w:b/>
                <w:lang w:eastAsia="ru-RU"/>
              </w:rPr>
              <w:t xml:space="preserve">Дата начала срока предоставления разъяснений: </w:t>
            </w:r>
            <w:r w:rsidRPr="003F56F1">
              <w:rPr>
                <w:rFonts w:ascii="Times New Roman" w:eastAsia="Times New Roman" w:hAnsi="Times New Roman" w:cs="Times New Roman"/>
                <w:lang w:eastAsia="ru-RU"/>
              </w:rPr>
              <w:t>«</w:t>
            </w:r>
            <w:r w:rsidR="00FB742F" w:rsidRPr="003F56F1">
              <w:rPr>
                <w:rFonts w:ascii="Times New Roman" w:eastAsia="Times New Roman" w:hAnsi="Times New Roman" w:cs="Times New Roman"/>
                <w:lang w:eastAsia="ru-RU"/>
              </w:rPr>
              <w:t>28</w:t>
            </w:r>
            <w:r w:rsidRPr="003F56F1">
              <w:rPr>
                <w:rFonts w:ascii="Times New Roman" w:eastAsia="Times New Roman" w:hAnsi="Times New Roman" w:cs="Times New Roman"/>
                <w:lang w:eastAsia="ru-RU"/>
              </w:rPr>
              <w:t xml:space="preserve">» </w:t>
            </w:r>
            <w:r w:rsidR="00E27AE9" w:rsidRPr="003F56F1">
              <w:rPr>
                <w:rFonts w:ascii="Times New Roman" w:eastAsia="Times New Roman" w:hAnsi="Times New Roman" w:cs="Times New Roman"/>
                <w:lang w:eastAsia="ru-RU"/>
              </w:rPr>
              <w:t>августа</w:t>
            </w:r>
            <w:r w:rsidRPr="003F56F1">
              <w:rPr>
                <w:rFonts w:ascii="Times New Roman" w:eastAsia="Times New Roman" w:hAnsi="Times New Roman" w:cs="Times New Roman"/>
                <w:lang w:eastAsia="ru-RU"/>
              </w:rPr>
              <w:t xml:space="preserve"> </w:t>
            </w:r>
            <w:r w:rsidR="00D850BC" w:rsidRPr="003F56F1">
              <w:rPr>
                <w:rFonts w:ascii="Times New Roman" w:eastAsia="Times New Roman" w:hAnsi="Times New Roman" w:cs="Times New Roman"/>
                <w:lang w:eastAsia="ru-RU"/>
              </w:rPr>
              <w:t>2022</w:t>
            </w:r>
            <w:r w:rsidRPr="003F56F1">
              <w:rPr>
                <w:rFonts w:ascii="Times New Roman" w:eastAsia="Times New Roman" w:hAnsi="Times New Roman" w:cs="Times New Roman"/>
                <w:lang w:eastAsia="ru-RU"/>
              </w:rPr>
              <w:t>г.</w:t>
            </w:r>
          </w:p>
          <w:p w:rsidR="00B935D1" w:rsidRPr="00BB55A6"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F56F1">
              <w:rPr>
                <w:rFonts w:ascii="Times New Roman" w:eastAsia="Times New Roman" w:hAnsi="Times New Roman" w:cs="Times New Roman"/>
                <w:b/>
                <w:lang w:eastAsia="ru-RU"/>
              </w:rPr>
              <w:t xml:space="preserve">Дата окончания срока предоставление разъяснений: </w:t>
            </w:r>
            <w:r w:rsidR="00E27AE9" w:rsidRPr="003F56F1">
              <w:rPr>
                <w:rFonts w:ascii="Times New Roman" w:eastAsia="Times New Roman" w:hAnsi="Times New Roman" w:cs="Times New Roman"/>
                <w:u w:val="single"/>
                <w:lang w:eastAsia="ru-RU"/>
              </w:rPr>
              <w:t>«1</w:t>
            </w:r>
            <w:r w:rsidR="00FB742F" w:rsidRPr="003F56F1">
              <w:rPr>
                <w:rFonts w:ascii="Times New Roman" w:eastAsia="Times New Roman" w:hAnsi="Times New Roman" w:cs="Times New Roman"/>
                <w:u w:val="single"/>
                <w:lang w:eastAsia="ru-RU"/>
              </w:rPr>
              <w:t>5</w:t>
            </w:r>
            <w:r w:rsidR="00E27AE9" w:rsidRPr="003F56F1">
              <w:rPr>
                <w:rFonts w:ascii="Times New Roman" w:eastAsia="Times New Roman" w:hAnsi="Times New Roman" w:cs="Times New Roman"/>
                <w:u w:val="single"/>
                <w:lang w:eastAsia="ru-RU"/>
              </w:rPr>
              <w:t xml:space="preserve">» августа </w:t>
            </w:r>
            <w:r w:rsidR="00D850BC" w:rsidRPr="003F56F1">
              <w:rPr>
                <w:rFonts w:ascii="Times New Roman" w:eastAsia="Times New Roman" w:hAnsi="Times New Roman" w:cs="Times New Roman"/>
                <w:lang w:eastAsia="ru-RU"/>
              </w:rPr>
              <w:t>2022</w:t>
            </w:r>
            <w:r w:rsidRPr="003F56F1">
              <w:rPr>
                <w:rFonts w:ascii="Times New Roman" w:eastAsia="Times New Roman" w:hAnsi="Times New Roman" w:cs="Times New Roman"/>
                <w:lang w:eastAsia="ru-RU"/>
              </w:rPr>
              <w:t xml:space="preserve"> г.</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24</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Возможность заказчика изменить условия договора</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E27AE9">
              <w:rPr>
                <w:rFonts w:ascii="Times New Roman" w:eastAsia="Times New Roman" w:hAnsi="Times New Roman" w:cs="Times New Roman"/>
                <w:lang w:eastAsia="ru-RU"/>
              </w:rPr>
              <w:t>. 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2) сроки исполнения обязатель</w:t>
            </w:r>
            <w:proofErr w:type="gramStart"/>
            <w:r w:rsidRPr="00E27AE9">
              <w:rPr>
                <w:rFonts w:ascii="Times New Roman" w:eastAsia="Times New Roman" w:hAnsi="Times New Roman" w:cs="Times New Roman"/>
                <w:lang w:eastAsia="ru-RU"/>
              </w:rPr>
              <w:t>ств ст</w:t>
            </w:r>
            <w:proofErr w:type="gramEnd"/>
            <w:r w:rsidRPr="00E27AE9">
              <w:rPr>
                <w:rFonts w:ascii="Times New Roman" w:eastAsia="Times New Roman" w:hAnsi="Times New Roman" w:cs="Times New Roman"/>
                <w:lang w:eastAsia="ru-RU"/>
              </w:rPr>
              <w:t>орон по договору не более чем на 30% от первоначально предусмотренных сроков;</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3) цену договора:</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 xml:space="preserve">путем ее уменьшения без </w:t>
            </w:r>
            <w:proofErr w:type="gramStart"/>
            <w:r w:rsidRPr="00E27AE9">
              <w:rPr>
                <w:rFonts w:ascii="Times New Roman" w:eastAsia="Times New Roman" w:hAnsi="Times New Roman" w:cs="Times New Roman"/>
                <w:lang w:eastAsia="ru-RU"/>
              </w:rPr>
              <w:t>изменения</w:t>
            </w:r>
            <w:proofErr w:type="gramEnd"/>
            <w:r w:rsidRPr="00E27AE9">
              <w:rPr>
                <w:rFonts w:ascii="Times New Roman" w:eastAsia="Times New Roman" w:hAnsi="Times New Roman" w:cs="Times New Roman"/>
                <w:lang w:eastAsia="ru-RU"/>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в случае, указанном в подпункте 1 настоящего пункта;</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в случае изменения в соответствии с законодательством Российской Федерации регулируемых государством цен (тарифов);</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 xml:space="preserve">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w:t>
            </w:r>
            <w:r w:rsidRPr="00E27AE9">
              <w:rPr>
                <w:rFonts w:ascii="Times New Roman" w:eastAsia="Times New Roman" w:hAnsi="Times New Roman" w:cs="Times New Roman"/>
                <w:lang w:eastAsia="ru-RU"/>
              </w:rPr>
              <w:lastRenderedPageBreak/>
              <w:t>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rsidR="00E27AE9" w:rsidRPr="00E27AE9" w:rsidRDefault="00DA473E"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27AE9" w:rsidRPr="00E27AE9">
              <w:rPr>
                <w:rFonts w:ascii="Times New Roman" w:eastAsia="Times New Roman" w:hAnsi="Times New Roman" w:cs="Times New Roman"/>
                <w:lang w:eastAsia="ru-RU"/>
              </w:rPr>
              <w:t xml:space="preserve">) цену единицы товара, работы, услуги путем ее уменьшения без </w:t>
            </w:r>
            <w:proofErr w:type="gramStart"/>
            <w:r w:rsidR="00E27AE9" w:rsidRPr="00E27AE9">
              <w:rPr>
                <w:rFonts w:ascii="Times New Roman" w:eastAsia="Times New Roman" w:hAnsi="Times New Roman" w:cs="Times New Roman"/>
                <w:lang w:eastAsia="ru-RU"/>
              </w:rPr>
              <w:t>изменения</w:t>
            </w:r>
            <w:proofErr w:type="gramEnd"/>
            <w:r w:rsidR="00E27AE9" w:rsidRPr="00E27AE9">
              <w:rPr>
                <w:rFonts w:ascii="Times New Roman" w:eastAsia="Times New Roman" w:hAnsi="Times New Roman" w:cs="Times New Roman"/>
                <w:lang w:eastAsia="ru-RU"/>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E27AE9" w:rsidRPr="00E27AE9" w:rsidRDefault="00DA473E"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27AE9" w:rsidRPr="00E27AE9">
              <w:rPr>
                <w:rFonts w:ascii="Times New Roman" w:eastAsia="Times New Roman" w:hAnsi="Times New Roman" w:cs="Times New Roman"/>
                <w:lang w:eastAsia="ru-RU"/>
              </w:rPr>
              <w:t xml:space="preserve">. </w:t>
            </w:r>
            <w:proofErr w:type="gramStart"/>
            <w:r w:rsidR="00E27AE9" w:rsidRPr="00E27AE9">
              <w:rPr>
                <w:rFonts w:ascii="Times New Roman" w:eastAsia="Times New Roman" w:hAnsi="Times New Roman" w:cs="Times New Roman"/>
                <w:lang w:eastAsia="ru-RU"/>
              </w:rPr>
              <w:t>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w:t>
            </w:r>
            <w:proofErr w:type="gramEnd"/>
            <w:r w:rsidR="00E27AE9" w:rsidRPr="00E27AE9">
              <w:rPr>
                <w:rFonts w:ascii="Times New Roman" w:eastAsia="Times New Roman" w:hAnsi="Times New Roman" w:cs="Times New Roman"/>
                <w:lang w:eastAsia="ru-RU"/>
              </w:rPr>
              <w:t xml:space="preserve"> его исполнения без изменения условий, в связи с введением ограничительных мер экономического характера в отношении Российской Федерации.</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Предусмотренное настоящим пунктом изменение осуществляется:</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E27AE9">
              <w:rPr>
                <w:rFonts w:ascii="Times New Roman" w:eastAsia="Times New Roman" w:hAnsi="Times New Roman" w:cs="Times New Roman"/>
                <w:lang w:eastAsia="ru-RU"/>
              </w:rPr>
              <w:t>3) 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об осуществлении закупки и (или) документации о закупке в соответствии</w:t>
            </w:r>
            <w:proofErr w:type="gramEnd"/>
            <w:r w:rsidRPr="00E27AE9">
              <w:rPr>
                <w:rFonts w:ascii="Times New Roman" w:eastAsia="Times New Roman" w:hAnsi="Times New Roman" w:cs="Times New Roman"/>
                <w:lang w:eastAsia="ru-RU"/>
              </w:rPr>
              <w:t xml:space="preserve"> с главой 6 настоящего положения. При этом:</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а) размер обеспечения исполнения договора может быть уменьшен по решению заказчика в порядке, предусмотренном пунктом 50 настоящего положения;</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 xml:space="preserve">б) обеспечение исполнения (обеспечение гарантийных обязательств) договора может быть предоставлено путем внесения соответствующих изменений в </w:t>
            </w:r>
            <w:proofErr w:type="gramStart"/>
            <w:r w:rsidRPr="00E27AE9">
              <w:rPr>
                <w:rFonts w:ascii="Times New Roman" w:eastAsia="Times New Roman" w:hAnsi="Times New Roman" w:cs="Times New Roman"/>
                <w:lang w:eastAsia="ru-RU"/>
              </w:rPr>
              <w:t>условия</w:t>
            </w:r>
            <w:proofErr w:type="gramEnd"/>
            <w:r w:rsidRPr="00E27AE9">
              <w:rPr>
                <w:rFonts w:ascii="Times New Roman" w:eastAsia="Times New Roman" w:hAnsi="Times New Roman" w:cs="Times New Roman"/>
                <w:lang w:eastAsia="ru-RU"/>
              </w:rPr>
              <w:t xml:space="preserve"> ранее предоставленной заказчику банковской гарантии; </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E27AE9">
              <w:rPr>
                <w:rFonts w:ascii="Times New Roman" w:eastAsia="Times New Roman" w:hAnsi="Times New Roman" w:cs="Times New Roman"/>
                <w:lang w:eastAsia="ru-RU"/>
              </w:rPr>
              <w:t>в) если обеспечение исполнения договора осуществляется путем предоставления банковской гарантии, возврат заказчиком ранее предоставленной ему банковской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обязательство гаранта перед заказчиком по ранее предоставленной банковской гарантии прекращается с момента выдачи новой банковской гарантии;</w:t>
            </w:r>
            <w:proofErr w:type="gramEnd"/>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E27AE9">
              <w:rPr>
                <w:rFonts w:ascii="Times New Roman" w:eastAsia="Times New Roman" w:hAnsi="Times New Roman" w:cs="Times New Roman"/>
                <w:lang w:eastAsia="ru-RU"/>
              </w:rPr>
              <w:t>г) если при увеличении в соответствии с настоящим пунктом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об осуществлении закупки и (или) документации о закупке, в размере, пропорциональном стоимости новых обязательств поставщика (подрядчика, исполнителя);</w:t>
            </w:r>
          </w:p>
          <w:p w:rsidR="00E27AE9" w:rsidRPr="00E27AE9"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spellStart"/>
            <w:r w:rsidRPr="00E27AE9">
              <w:rPr>
                <w:rFonts w:ascii="Times New Roman" w:eastAsia="Times New Roman" w:hAnsi="Times New Roman" w:cs="Times New Roman"/>
                <w:lang w:eastAsia="ru-RU"/>
              </w:rPr>
              <w:t>д</w:t>
            </w:r>
            <w:proofErr w:type="spellEnd"/>
            <w:r w:rsidRPr="00E27AE9">
              <w:rPr>
                <w:rFonts w:ascii="Times New Roman" w:eastAsia="Times New Roman" w:hAnsi="Times New Roman" w:cs="Times New Roman"/>
                <w:lang w:eastAsia="ru-RU"/>
              </w:rPr>
              <w:t>) 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E27AE9" w:rsidRPr="00E27AE9" w:rsidRDefault="00DA473E" w:rsidP="00E27AE9">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r w:rsidR="00E27AE9" w:rsidRPr="00E27AE9">
              <w:rPr>
                <w:rFonts w:ascii="Times New Roman" w:eastAsia="Times New Roman" w:hAnsi="Times New Roman" w:cs="Times New Roman"/>
                <w:lang w:eastAsia="ru-RU"/>
              </w:rPr>
              <w:t>.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rsidR="00B935D1" w:rsidRPr="00BB55A6" w:rsidRDefault="00E27AE9" w:rsidP="00E27AE9">
            <w:pPr>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proofErr w:type="gramStart"/>
            <w:r w:rsidRPr="00E27AE9">
              <w:rPr>
                <w:rFonts w:ascii="Times New Roman" w:eastAsia="Times New Roman" w:hAnsi="Times New Roman" w:cs="Times New Roman"/>
                <w:lang w:eastAsia="ru-RU"/>
              </w:rPr>
              <w:t>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w:t>
            </w:r>
            <w:proofErr w:type="gramEnd"/>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lastRenderedPageBreak/>
              <w:t>25</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Возможность заказчика заключить договор с несколькими участниками</w:t>
            </w:r>
          </w:p>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Не предусмотрена</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26</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Возможность одностороннего отказа от исполнения договора</w:t>
            </w:r>
          </w:p>
          <w:p w:rsidR="00DA473E" w:rsidRPr="00DA473E" w:rsidRDefault="00DA473E" w:rsidP="00DA473E">
            <w:pPr>
              <w:autoSpaceDE w:val="0"/>
              <w:autoSpaceDN w:val="0"/>
              <w:adjustRightInd w:val="0"/>
              <w:spacing w:after="0" w:line="240" w:lineRule="auto"/>
              <w:ind w:left="34"/>
              <w:contextualSpacing/>
              <w:jc w:val="both"/>
              <w:rPr>
                <w:rFonts w:ascii="Times New Roman" w:eastAsia="Calibri" w:hAnsi="Times New Roman" w:cs="Times New Roman"/>
                <w:bCs/>
              </w:rPr>
            </w:pPr>
            <w:r w:rsidRPr="00DA473E">
              <w:rPr>
                <w:rFonts w:ascii="Times New Roman" w:eastAsia="Calibri" w:hAnsi="Times New Roman" w:cs="Times New Roman"/>
                <w:bCs/>
              </w:rPr>
              <w:t>Расторжение договора допускается по соглашению сторон</w:t>
            </w:r>
            <w:r>
              <w:rPr>
                <w:rFonts w:ascii="Times New Roman" w:eastAsia="Calibri" w:hAnsi="Times New Roman" w:cs="Times New Roman"/>
                <w:bCs/>
              </w:rPr>
              <w:t>;</w:t>
            </w:r>
            <w:r w:rsidRPr="00DA473E">
              <w:rPr>
                <w:rFonts w:ascii="Times New Roman" w:eastAsia="Calibri" w:hAnsi="Times New Roman" w:cs="Times New Roman"/>
                <w:bCs/>
              </w:rPr>
              <w:t xml:space="preserve"> по решению суда</w:t>
            </w:r>
            <w:r>
              <w:rPr>
                <w:rFonts w:ascii="Times New Roman" w:eastAsia="Calibri" w:hAnsi="Times New Roman" w:cs="Times New Roman"/>
                <w:bCs/>
              </w:rPr>
              <w:t>;</w:t>
            </w:r>
            <w:r w:rsidRPr="00DA473E">
              <w:rPr>
                <w:rFonts w:ascii="Times New Roman" w:eastAsia="Calibri" w:hAnsi="Times New Roman" w:cs="Times New Roman"/>
                <w:bCs/>
              </w:rPr>
              <w:t xml:space="preserve"> в случае одностороннего отказа стороны договора от исполнения договора в соответствии с гражданским законодательством.</w:t>
            </w:r>
          </w:p>
          <w:p w:rsidR="00DA473E" w:rsidRPr="00DA473E" w:rsidRDefault="00DA473E" w:rsidP="00DA473E">
            <w:pPr>
              <w:autoSpaceDE w:val="0"/>
              <w:autoSpaceDN w:val="0"/>
              <w:adjustRightInd w:val="0"/>
              <w:spacing w:after="0" w:line="240" w:lineRule="auto"/>
              <w:ind w:left="34"/>
              <w:contextualSpacing/>
              <w:jc w:val="both"/>
              <w:rPr>
                <w:rFonts w:ascii="Times New Roman" w:eastAsia="Calibri" w:hAnsi="Times New Roman" w:cs="Times New Roman"/>
                <w:bCs/>
              </w:rPr>
            </w:pPr>
            <w:r w:rsidRPr="00DA473E">
              <w:rPr>
                <w:rFonts w:ascii="Times New Roman" w:eastAsia="Calibri" w:hAnsi="Times New Roman" w:cs="Times New Roman"/>
                <w:bCs/>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A473E" w:rsidRPr="00DA473E" w:rsidRDefault="00DA473E" w:rsidP="00DA473E">
            <w:pPr>
              <w:autoSpaceDE w:val="0"/>
              <w:autoSpaceDN w:val="0"/>
              <w:adjustRightInd w:val="0"/>
              <w:spacing w:after="0" w:line="240" w:lineRule="auto"/>
              <w:ind w:left="34"/>
              <w:contextualSpacing/>
              <w:jc w:val="both"/>
              <w:rPr>
                <w:rFonts w:ascii="Times New Roman" w:eastAsia="Calibri" w:hAnsi="Times New Roman" w:cs="Times New Roman"/>
                <w:bCs/>
              </w:rPr>
            </w:pPr>
            <w:r w:rsidRPr="00DA473E">
              <w:rPr>
                <w:rFonts w:ascii="Times New Roman" w:eastAsia="Calibri" w:hAnsi="Times New Roman" w:cs="Times New Roman"/>
                <w:bCs/>
              </w:rPr>
              <w:t xml:space="preserve">При расторжении договора в связи с односторонним отказом заказчика </w:t>
            </w:r>
          </w:p>
          <w:p w:rsidR="00B935D1" w:rsidRPr="00BB55A6" w:rsidRDefault="00DA473E" w:rsidP="00DA473E">
            <w:pPr>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DA473E">
              <w:rPr>
                <w:rFonts w:ascii="Times New Roman" w:eastAsia="Calibri" w:hAnsi="Times New Roman" w:cs="Times New Roman"/>
                <w:bCs/>
              </w:rPr>
              <w:t>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tc>
      </w:tr>
      <w:tr w:rsidR="00B935D1" w:rsidRPr="00BB55A6" w:rsidTr="00D850BC">
        <w:trPr>
          <w:trHeight w:val="20"/>
        </w:trPr>
        <w:tc>
          <w:tcPr>
            <w:tcW w:w="540" w:type="pct"/>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27</w:t>
            </w:r>
          </w:p>
        </w:tc>
        <w:tc>
          <w:tcPr>
            <w:tcW w:w="4460" w:type="pct"/>
            <w:shd w:val="clear" w:color="auto" w:fill="FFFFFF"/>
          </w:tcPr>
          <w:p w:rsidR="00B935D1" w:rsidRPr="00BB55A6"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Срок подписания договора участником закупки, с которым заключается договор</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proofErr w:type="gramStart"/>
            <w:r w:rsidRPr="00BB55A6">
              <w:rPr>
                <w:rFonts w:ascii="Times New Roman" w:eastAsia="Times New Roman" w:hAnsi="Times New Roman" w:cs="Times New Roman"/>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BB55A6">
              <w:rPr>
                <w:rFonts w:ascii="Times New Roman" w:eastAsia="Times New Roman" w:hAnsi="Times New Roman" w:cs="Times New Roman"/>
                <w:lang w:eastAsia="ru-RU"/>
              </w:rPr>
              <w:t xml:space="preserve"> либо в судебном порядке.</w:t>
            </w:r>
          </w:p>
          <w:p w:rsidR="00B935D1" w:rsidRPr="00BB55A6"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BB55A6">
              <w:rPr>
                <w:rFonts w:ascii="Times New Roman" w:eastAsia="Times New Roman" w:hAnsi="Times New Roman" w:cs="Times New Roman"/>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B935D1" w:rsidRPr="00BB55A6" w:rsidTr="00D850BC">
        <w:trPr>
          <w:trHeight w:val="20"/>
        </w:trPr>
        <w:tc>
          <w:tcPr>
            <w:tcW w:w="540" w:type="pct"/>
            <w:shd w:val="clear" w:color="auto" w:fill="FFFFFF"/>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29</w:t>
            </w:r>
          </w:p>
        </w:tc>
        <w:tc>
          <w:tcPr>
            <w:tcW w:w="4460" w:type="pct"/>
            <w:shd w:val="clear" w:color="auto" w:fill="FFFFFF"/>
          </w:tcPr>
          <w:p w:rsidR="00B935D1" w:rsidRPr="00BB55A6" w:rsidRDefault="00B935D1" w:rsidP="00B935D1">
            <w:pPr>
              <w:widowControl w:val="0"/>
              <w:autoSpaceDE w:val="0"/>
              <w:autoSpaceDN w:val="0"/>
              <w:adjustRightInd w:val="0"/>
              <w:spacing w:after="0" w:line="240" w:lineRule="auto"/>
              <w:ind w:left="2"/>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Условия допуска к участию в процедуре закупки</w:t>
            </w:r>
          </w:p>
          <w:p w:rsidR="00B935D1" w:rsidRPr="00BB55A6"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 xml:space="preserve">- Комиссия отклоняет аукционную заявку: </w:t>
            </w:r>
          </w:p>
          <w:p w:rsidR="00B935D1" w:rsidRPr="00BB55A6"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если участник, представивший данную аукционную заявку, не соответствует квалификационным требованиям;</w:t>
            </w:r>
          </w:p>
          <w:p w:rsidR="00B935D1" w:rsidRPr="00BB55A6"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если аукционная заявка не соответствует требованиям аукционной документации;</w:t>
            </w:r>
          </w:p>
          <w:p w:rsidR="00B935D1" w:rsidRPr="00BB55A6"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если участник находится в реестре недобросовестных поставщиков;</w:t>
            </w:r>
          </w:p>
          <w:p w:rsidR="00B935D1" w:rsidRPr="00BB55A6"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 xml:space="preserve">при наличии документально подтвержденного негативного опыта сотрудничества Заказчика и его дочерних структур с участником или </w:t>
            </w:r>
            <w:proofErr w:type="spellStart"/>
            <w:r w:rsidRPr="00BB55A6">
              <w:rPr>
                <w:rFonts w:ascii="Times New Roman" w:eastAsia="Times New Roman" w:hAnsi="Times New Roman" w:cs="Times New Roman"/>
                <w:lang w:eastAsia="ru-RU"/>
              </w:rPr>
              <w:t>аффилированными</w:t>
            </w:r>
            <w:proofErr w:type="spellEnd"/>
            <w:r w:rsidRPr="00BB55A6">
              <w:rPr>
                <w:rFonts w:ascii="Times New Roman" w:eastAsia="Times New Roman" w:hAnsi="Times New Roman" w:cs="Times New Roman"/>
                <w:lang w:eastAsia="ru-RU"/>
              </w:rPr>
              <w:t xml:space="preserve"> с ним юридическими и физическими лицами.</w:t>
            </w:r>
          </w:p>
          <w:p w:rsidR="00B935D1" w:rsidRPr="00BB55A6"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Непредставления оригиналов и заверенных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B935D1" w:rsidRPr="00BB55A6"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b/>
                <w:lang w:eastAsia="ru-RU"/>
              </w:rPr>
            </w:pPr>
            <w:proofErr w:type="gramStart"/>
            <w:r w:rsidRPr="00BB55A6">
              <w:rPr>
                <w:rFonts w:ascii="Times New Roman" w:eastAsia="Times New Roman" w:hAnsi="Times New Roman" w:cs="Times New Roman"/>
                <w:lang w:eastAsia="ru-RU"/>
              </w:rPr>
              <w:t xml:space="preserve">- В случае установления недостоверности сведений, содержащихся в заявке на участие в аукционе,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w:t>
            </w:r>
            <w:r w:rsidRPr="00BB55A6">
              <w:rPr>
                <w:rFonts w:ascii="Times New Roman" w:eastAsia="Times New Roman" w:hAnsi="Times New Roman" w:cs="Times New Roman"/>
                <w:lang w:eastAsia="ru-RU"/>
              </w:rPr>
              <w:lastRenderedPageBreak/>
              <w:t>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w:t>
            </w:r>
            <w:proofErr w:type="gramEnd"/>
            <w:r w:rsidRPr="00BB55A6">
              <w:rPr>
                <w:rFonts w:ascii="Times New Roman" w:eastAsia="Times New Roman" w:hAnsi="Times New Roman" w:cs="Times New Roman"/>
                <w:lang w:eastAsia="ru-RU"/>
              </w:rPr>
              <w:t xml:space="preserve"> платежам в бюджеты любого уровня или государственные внебюджетные фонды за прошедший календарный год, такой участник размещения заказа должен быть отстранен от участия в аукционе на любом этапе его проведения.</w:t>
            </w:r>
          </w:p>
        </w:tc>
      </w:tr>
      <w:tr w:rsidR="00B935D1" w:rsidRPr="00BB55A6" w:rsidTr="00D850BC">
        <w:trPr>
          <w:trHeight w:val="20"/>
        </w:trPr>
        <w:tc>
          <w:tcPr>
            <w:tcW w:w="540" w:type="pct"/>
            <w:shd w:val="clear" w:color="auto" w:fill="FFFFFF"/>
          </w:tcPr>
          <w:p w:rsidR="00B935D1" w:rsidRPr="00BB55A6"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BB55A6">
              <w:rPr>
                <w:rFonts w:ascii="Times New Roman" w:eastAsia="Times New Roman" w:hAnsi="Times New Roman" w:cs="Times New Roman"/>
                <w:lang w:eastAsia="ru-RU"/>
              </w:rPr>
              <w:lastRenderedPageBreak/>
              <w:t>30</w:t>
            </w:r>
          </w:p>
        </w:tc>
        <w:tc>
          <w:tcPr>
            <w:tcW w:w="4460" w:type="pct"/>
            <w:shd w:val="clear" w:color="auto" w:fill="FFFFFF"/>
          </w:tcPr>
          <w:p w:rsidR="00B935D1" w:rsidRPr="00BB55A6" w:rsidRDefault="00B935D1" w:rsidP="00B935D1">
            <w:pPr>
              <w:widowControl w:val="0"/>
              <w:autoSpaceDE w:val="0"/>
              <w:autoSpaceDN w:val="0"/>
              <w:adjustRightInd w:val="0"/>
              <w:spacing w:after="0" w:line="240" w:lineRule="auto"/>
              <w:ind w:left="2"/>
              <w:contextualSpacing/>
              <w:jc w:val="center"/>
              <w:rPr>
                <w:rFonts w:ascii="Times New Roman" w:eastAsia="Times New Roman" w:hAnsi="Times New Roman" w:cs="Times New Roman"/>
                <w:b/>
                <w:lang w:eastAsia="ru-RU"/>
              </w:rPr>
            </w:pPr>
            <w:r w:rsidRPr="00BB55A6">
              <w:rPr>
                <w:rFonts w:ascii="Times New Roman" w:eastAsia="Times New Roman" w:hAnsi="Times New Roman" w:cs="Times New Roman"/>
                <w:b/>
                <w:lang w:eastAsia="ru-RU"/>
              </w:rPr>
              <w:t xml:space="preserve">Предоставление закупочной документации </w:t>
            </w:r>
          </w:p>
          <w:p w:rsidR="00B935D1" w:rsidRPr="00BB55A6"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BB55A6">
              <w:rPr>
                <w:rFonts w:ascii="Times New Roman" w:eastAsia="Times New Roman" w:hAnsi="Times New Roman" w:cs="Times New Roman"/>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r w:rsidR="0016080F" w:rsidRPr="00BB55A6" w:rsidTr="00D850BC">
        <w:trPr>
          <w:trHeight w:val="20"/>
        </w:trPr>
        <w:tc>
          <w:tcPr>
            <w:tcW w:w="540" w:type="pct"/>
            <w:shd w:val="clear" w:color="auto" w:fill="FFFFFF"/>
          </w:tcPr>
          <w:p w:rsidR="0016080F" w:rsidRPr="00BB55A6" w:rsidRDefault="0016080F"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460" w:type="pct"/>
            <w:shd w:val="clear" w:color="auto" w:fill="FFFFFF"/>
          </w:tcPr>
          <w:p w:rsidR="0016080F" w:rsidRDefault="0016080F" w:rsidP="00B935D1">
            <w:pPr>
              <w:widowControl w:val="0"/>
              <w:autoSpaceDE w:val="0"/>
              <w:autoSpaceDN w:val="0"/>
              <w:adjustRightInd w:val="0"/>
              <w:spacing w:after="0" w:line="240" w:lineRule="auto"/>
              <w:ind w:left="2"/>
              <w:contextualSpacing/>
              <w:jc w:val="center"/>
              <w:rPr>
                <w:rFonts w:ascii="Times New Roman" w:eastAsia="Times New Roman" w:hAnsi="Times New Roman" w:cs="Times New Roman"/>
                <w:b/>
                <w:lang w:eastAsia="ru-RU"/>
              </w:rPr>
            </w:pPr>
            <w:r w:rsidRPr="0016080F">
              <w:rPr>
                <w:rFonts w:ascii="Times New Roman" w:eastAsia="Times New Roman" w:hAnsi="Times New Roman" w:cs="Times New Roman"/>
                <w:b/>
                <w:lang w:eastAsia="ru-RU"/>
              </w:rPr>
              <w:t>Антидемпинговые меры</w:t>
            </w:r>
          </w:p>
          <w:p w:rsidR="00DA473E" w:rsidRPr="00DA473E" w:rsidRDefault="00DA473E" w:rsidP="00DA473E">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Pr="00DA473E">
              <w:rPr>
                <w:rFonts w:ascii="Times New Roman" w:eastAsia="Times New Roman" w:hAnsi="Times New Roman" w:cs="Times New Roman"/>
                <w:bCs/>
                <w:lang w:eastAsia="ru-RU"/>
              </w:rPr>
              <w:t>.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DA473E" w:rsidRPr="00DA473E" w:rsidRDefault="00DA473E" w:rsidP="00DA473E">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sidRPr="00DA473E">
              <w:rPr>
                <w:rFonts w:ascii="Times New Roman" w:eastAsia="Times New Roman" w:hAnsi="Times New Roman" w:cs="Times New Roman"/>
                <w:bCs/>
                <w:lang w:eastAsia="ru-RU"/>
              </w:rPr>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договоров, реестре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DA473E" w:rsidRPr="00DA473E" w:rsidRDefault="00DA473E" w:rsidP="00DA473E">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sidRPr="00DA473E">
              <w:rPr>
                <w:rFonts w:ascii="Times New Roman" w:eastAsia="Times New Roman" w:hAnsi="Times New Roman" w:cs="Times New Roman"/>
                <w:bCs/>
                <w:lang w:eastAsia="ru-RU"/>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документации о закупке, но не менее чем в размере аванса (если договором предусмотрена выплата аванса), если в извещении и (или) документации о закупке установлено </w:t>
            </w:r>
            <w:proofErr w:type="gramStart"/>
            <w:r w:rsidRPr="00DA473E">
              <w:rPr>
                <w:rFonts w:ascii="Times New Roman" w:eastAsia="Times New Roman" w:hAnsi="Times New Roman" w:cs="Times New Roman"/>
                <w:bCs/>
                <w:lang w:eastAsia="ru-RU"/>
              </w:rPr>
              <w:t>требование</w:t>
            </w:r>
            <w:proofErr w:type="gramEnd"/>
            <w:r w:rsidRPr="00DA473E">
              <w:rPr>
                <w:rFonts w:ascii="Times New Roman" w:eastAsia="Times New Roman" w:hAnsi="Times New Roman" w:cs="Times New Roman"/>
                <w:bCs/>
                <w:lang w:eastAsia="ru-RU"/>
              </w:rPr>
              <w:t xml:space="preserve"> о предоставлении обеспечения исполнения договора.</w:t>
            </w:r>
          </w:p>
          <w:p w:rsidR="00DA473E" w:rsidRPr="00DA473E" w:rsidRDefault="00DA473E" w:rsidP="00DA473E">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DA473E">
              <w:rPr>
                <w:rFonts w:ascii="Times New Roman" w:eastAsia="Times New Roman" w:hAnsi="Times New Roman" w:cs="Times New Roman"/>
                <w:bCs/>
                <w:lang w:eastAsia="ru-RU"/>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DA473E" w:rsidRPr="00DA473E" w:rsidRDefault="00DA473E" w:rsidP="00DA473E">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DA473E">
              <w:rPr>
                <w:rFonts w:ascii="Times New Roman" w:eastAsia="Times New Roman" w:hAnsi="Times New Roman" w:cs="Times New Roman"/>
                <w:bCs/>
                <w:lang w:eastAsia="ru-RU"/>
              </w:rP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Pr="00DA473E">
              <w:rPr>
                <w:rFonts w:ascii="Times New Roman" w:eastAsia="Times New Roman" w:hAnsi="Times New Roman" w:cs="Times New Roman"/>
                <w:bCs/>
                <w:lang w:eastAsia="ru-RU"/>
              </w:rPr>
              <w:t>основанием</w:t>
            </w:r>
            <w:proofErr w:type="gramEnd"/>
            <w:r w:rsidRPr="00DA473E">
              <w:rPr>
                <w:rFonts w:ascii="Times New Roman" w:eastAsia="Times New Roman" w:hAnsi="Times New Roman" w:cs="Times New Roman"/>
                <w:bCs/>
                <w:lang w:eastAsia="ru-RU"/>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16080F" w:rsidRPr="0016080F" w:rsidRDefault="00DA473E" w:rsidP="00DA473E">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DA473E">
              <w:rPr>
                <w:rFonts w:ascii="Times New Roman" w:eastAsia="Times New Roman" w:hAnsi="Times New Roman" w:cs="Times New Roman"/>
                <w:bCs/>
                <w:lang w:eastAsia="ru-RU"/>
              </w:rPr>
              <w:t>.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извещения об осуществлении закупки и (или)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tc>
      </w:tr>
    </w:tbl>
    <w:p w:rsidR="00B935D1" w:rsidRPr="00B935D1" w:rsidRDefault="00B935D1" w:rsidP="00B935D1">
      <w:pPr>
        <w:spacing w:after="0" w:line="240" w:lineRule="auto"/>
        <w:jc w:val="right"/>
        <w:rPr>
          <w:rFonts w:ascii="Times New Roman" w:eastAsia="Times New Roman" w:hAnsi="Times New Roman" w:cs="Times New Roman"/>
          <w:b/>
          <w:bCs/>
          <w:sz w:val="24"/>
          <w:szCs w:val="24"/>
          <w:lang w:eastAsia="ru-RU"/>
        </w:rPr>
      </w:pPr>
      <w:r w:rsidRPr="00B935D1">
        <w:rPr>
          <w:rFonts w:ascii="Times New Roman" w:eastAsia="Times New Roman" w:hAnsi="Times New Roman" w:cs="Times New Roman"/>
          <w:b/>
          <w:kern w:val="28"/>
          <w:sz w:val="24"/>
          <w:szCs w:val="24"/>
          <w:lang w:eastAsia="ru-RU"/>
        </w:rPr>
        <w:br w:type="page"/>
      </w:r>
      <w:r w:rsidRPr="00B935D1">
        <w:rPr>
          <w:rFonts w:ascii="Times New Roman" w:eastAsia="Times New Roman" w:hAnsi="Times New Roman" w:cs="Times New Roman"/>
          <w:b/>
          <w:bCs/>
          <w:sz w:val="24"/>
          <w:szCs w:val="24"/>
          <w:lang w:eastAsia="ru-RU"/>
        </w:rPr>
        <w:lastRenderedPageBreak/>
        <w:t>Приложение №1 к документации</w:t>
      </w:r>
    </w:p>
    <w:p w:rsidR="00B935D1" w:rsidRPr="00B935D1" w:rsidRDefault="00B935D1" w:rsidP="00B935D1">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p>
    <w:p w:rsidR="00B935D1" w:rsidRPr="00B935D1" w:rsidRDefault="00B935D1" w:rsidP="00B935D1">
      <w:pPr>
        <w:spacing w:after="200" w:line="276" w:lineRule="auto"/>
        <w:jc w:val="center"/>
        <w:rPr>
          <w:rFonts w:ascii="Times New Roman" w:eastAsia="Calibri" w:hAnsi="Times New Roman" w:cs="Times New Roman"/>
          <w:b/>
        </w:rPr>
      </w:pPr>
      <w:r w:rsidRPr="00B935D1">
        <w:rPr>
          <w:rFonts w:ascii="Times New Roman" w:eastAsia="Times New Roman" w:hAnsi="Times New Roman" w:cs="Times New Roman"/>
          <w:b/>
          <w:bCs/>
          <w:sz w:val="24"/>
          <w:szCs w:val="24"/>
          <w:lang w:eastAsia="ru-RU"/>
        </w:rPr>
        <w:t>Проект</w:t>
      </w:r>
      <w:r w:rsidRPr="00B935D1">
        <w:rPr>
          <w:rFonts w:ascii="Times New Roman" w:eastAsia="Calibri" w:hAnsi="Times New Roman" w:cs="Times New Roman"/>
          <w:b/>
        </w:rPr>
        <w:t xml:space="preserve"> ДОГОВОРА № _____</w:t>
      </w:r>
    </w:p>
    <w:p w:rsidR="00070675" w:rsidRPr="00F415E1" w:rsidRDefault="00070675" w:rsidP="00F415E1">
      <w:pPr>
        <w:widowControl w:val="0"/>
        <w:tabs>
          <w:tab w:val="left" w:pos="5477"/>
        </w:tabs>
        <w:spacing w:after="0" w:line="240" w:lineRule="auto"/>
        <w:ind w:left="-426" w:firstLine="426"/>
        <w:jc w:val="both"/>
        <w:rPr>
          <w:rFonts w:ascii="Times New Roman" w:eastAsia="Calibri" w:hAnsi="Times New Roman" w:cs="Times New Roman"/>
          <w:lang w:eastAsia="ar-SA"/>
        </w:rPr>
      </w:pPr>
      <w:r w:rsidRPr="00F415E1">
        <w:rPr>
          <w:rFonts w:ascii="Times New Roman" w:eastAsia="Times New Roman" w:hAnsi="Times New Roman" w:cs="Times New Roman"/>
          <w:lang w:eastAsia="ru-RU"/>
        </w:rPr>
        <w:t xml:space="preserve">г. </w:t>
      </w:r>
      <w:r w:rsidR="00F928C5" w:rsidRPr="00F928C5">
        <w:rPr>
          <w:rFonts w:ascii="Times New Roman" w:eastAsia="Times New Roman" w:hAnsi="Times New Roman" w:cs="Times New Roman"/>
          <w:lang w:eastAsia="ru-RU"/>
        </w:rPr>
        <w:t>Каменск-Уральский</w:t>
      </w:r>
      <w:r w:rsidRPr="00F415E1">
        <w:rPr>
          <w:rFonts w:ascii="Times New Roman" w:eastAsia="Calibri" w:hAnsi="Times New Roman" w:cs="Times New Roman"/>
          <w:lang w:eastAsia="ar-SA"/>
        </w:rPr>
        <w:tab/>
        <w:t xml:space="preserve">                     «____»_______ 2022 года</w:t>
      </w:r>
    </w:p>
    <w:p w:rsidR="00070675" w:rsidRPr="00F415E1" w:rsidRDefault="00070675" w:rsidP="00F415E1">
      <w:pPr>
        <w:widowControl w:val="0"/>
        <w:tabs>
          <w:tab w:val="left" w:pos="5477"/>
        </w:tabs>
        <w:spacing w:after="0" w:line="240" w:lineRule="auto"/>
        <w:ind w:left="-426" w:firstLine="426"/>
        <w:jc w:val="both"/>
        <w:rPr>
          <w:rFonts w:ascii="Times New Roman" w:eastAsia="Calibri" w:hAnsi="Times New Roman" w:cs="Times New Roman"/>
          <w:lang w:eastAsia="ar-SA"/>
        </w:rPr>
      </w:pPr>
    </w:p>
    <w:p w:rsidR="00F415E1" w:rsidRDefault="00C21257"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proofErr w:type="gramStart"/>
      <w:r>
        <w:rPr>
          <w:rFonts w:ascii="Times New Roman" w:eastAsia="Times New Roman" w:hAnsi="Times New Roman" w:cs="Times New Roman"/>
          <w:lang w:eastAsia="zh-CN"/>
        </w:rPr>
        <w:t>Государственное автономное профессиональное образовательное учреждение</w:t>
      </w:r>
      <w:r w:rsidR="00FB742F">
        <w:rPr>
          <w:rFonts w:ascii="Times New Roman" w:eastAsia="Times New Roman" w:hAnsi="Times New Roman" w:cs="Times New Roman"/>
          <w:lang w:eastAsia="zh-CN"/>
        </w:rPr>
        <w:t xml:space="preserve"> Свердловской области «Каменск-У</w:t>
      </w:r>
      <w:r>
        <w:rPr>
          <w:rFonts w:ascii="Times New Roman" w:eastAsia="Times New Roman" w:hAnsi="Times New Roman" w:cs="Times New Roman"/>
          <w:lang w:eastAsia="zh-CN"/>
        </w:rPr>
        <w:t>ральский политехнический колледж» (ГАПОУ СО «КУПК»)</w:t>
      </w:r>
      <w:r w:rsidR="00F415E1" w:rsidRPr="00F415E1">
        <w:rPr>
          <w:rFonts w:ascii="Times New Roman" w:eastAsia="Times New Roman" w:hAnsi="Times New Roman" w:cs="Times New Roman"/>
          <w:lang w:eastAsia="zh-CN"/>
        </w:rPr>
        <w:t xml:space="preserve">, именуемое в дальнейшем «Заказчик», в лице </w:t>
      </w:r>
      <w:r w:rsidR="00105CEF" w:rsidRPr="00F415E1">
        <w:rPr>
          <w:rFonts w:ascii="Times New Roman" w:eastAsia="Times New Roman" w:hAnsi="Times New Roman" w:cs="Times New Roman"/>
          <w:lang w:eastAsia="zh-CN"/>
        </w:rPr>
        <w:t>директор</w:t>
      </w:r>
      <w:r w:rsidR="00105CEF">
        <w:rPr>
          <w:rFonts w:ascii="Times New Roman" w:eastAsia="Times New Roman" w:hAnsi="Times New Roman" w:cs="Times New Roman"/>
          <w:lang w:eastAsia="zh-CN"/>
        </w:rPr>
        <w:t>а</w:t>
      </w:r>
      <w:r w:rsidR="00F415E1" w:rsidRPr="00F415E1">
        <w:rPr>
          <w:rFonts w:ascii="Times New Roman" w:eastAsia="Times New Roman" w:hAnsi="Times New Roman" w:cs="Times New Roman"/>
          <w:lang w:eastAsia="zh-CN"/>
        </w:rPr>
        <w:t xml:space="preserve"> </w:t>
      </w:r>
      <w:r w:rsidR="00F928C5" w:rsidRPr="00F928C5">
        <w:rPr>
          <w:rFonts w:ascii="Times New Roman" w:eastAsia="Times New Roman" w:hAnsi="Times New Roman" w:cs="Times New Roman"/>
          <w:lang w:eastAsia="zh-CN"/>
        </w:rPr>
        <w:t>Токарев</w:t>
      </w:r>
      <w:r w:rsidR="00F928C5">
        <w:rPr>
          <w:rFonts w:ascii="Times New Roman" w:eastAsia="Times New Roman" w:hAnsi="Times New Roman" w:cs="Times New Roman"/>
          <w:lang w:eastAsia="zh-CN"/>
        </w:rPr>
        <w:t>ой</w:t>
      </w:r>
      <w:r w:rsidR="00F928C5" w:rsidRPr="00F928C5">
        <w:rPr>
          <w:rFonts w:ascii="Times New Roman" w:eastAsia="Times New Roman" w:hAnsi="Times New Roman" w:cs="Times New Roman"/>
          <w:lang w:eastAsia="zh-CN"/>
        </w:rPr>
        <w:t xml:space="preserve"> Наил</w:t>
      </w:r>
      <w:r w:rsidR="00F928C5">
        <w:rPr>
          <w:rFonts w:ascii="Times New Roman" w:eastAsia="Times New Roman" w:hAnsi="Times New Roman" w:cs="Times New Roman"/>
          <w:lang w:eastAsia="zh-CN"/>
        </w:rPr>
        <w:t>и</w:t>
      </w:r>
      <w:r w:rsidR="00F928C5" w:rsidRPr="00F928C5">
        <w:rPr>
          <w:rFonts w:ascii="Times New Roman" w:eastAsia="Times New Roman" w:hAnsi="Times New Roman" w:cs="Times New Roman"/>
          <w:lang w:eastAsia="zh-CN"/>
        </w:rPr>
        <w:t xml:space="preserve"> Хамитовн</w:t>
      </w:r>
      <w:r w:rsidR="00F928C5">
        <w:rPr>
          <w:rFonts w:ascii="Times New Roman" w:eastAsia="Times New Roman" w:hAnsi="Times New Roman" w:cs="Times New Roman"/>
          <w:lang w:eastAsia="zh-CN"/>
        </w:rPr>
        <w:t>ы</w:t>
      </w:r>
      <w:r w:rsidR="00F415E1" w:rsidRPr="00F415E1">
        <w:rPr>
          <w:rFonts w:ascii="Times New Roman" w:eastAsia="Times New Roman" w:hAnsi="Times New Roman" w:cs="Times New Roman"/>
          <w:lang w:eastAsia="zh-CN"/>
        </w:rPr>
        <w:t>, действующе</w:t>
      </w:r>
      <w:r w:rsidR="00FB742F">
        <w:rPr>
          <w:rFonts w:ascii="Times New Roman" w:eastAsia="Times New Roman" w:hAnsi="Times New Roman" w:cs="Times New Roman"/>
          <w:lang w:eastAsia="zh-CN"/>
        </w:rPr>
        <w:t>го</w:t>
      </w:r>
      <w:r w:rsidR="00F415E1" w:rsidRPr="00F415E1">
        <w:rPr>
          <w:rFonts w:ascii="Times New Roman" w:eastAsia="Times New Roman" w:hAnsi="Times New Roman" w:cs="Times New Roman"/>
          <w:lang w:eastAsia="zh-CN"/>
        </w:rPr>
        <w:t xml:space="preserve"> на основании Устава, с одной стороны, </w:t>
      </w:r>
      <w:proofErr w:type="spellStart"/>
      <w:r w:rsidR="00F415E1" w:rsidRPr="00F415E1">
        <w:rPr>
          <w:rFonts w:ascii="Times New Roman" w:eastAsia="Times New Roman" w:hAnsi="Times New Roman" w:cs="Times New Roman"/>
          <w:lang w:eastAsia="zh-CN"/>
        </w:rPr>
        <w:t>и__________________________</w:t>
      </w:r>
      <w:proofErr w:type="spellEnd"/>
      <w:r w:rsidR="00F415E1" w:rsidRPr="00F415E1">
        <w:rPr>
          <w:rFonts w:ascii="Times New Roman" w:eastAsia="Times New Roman" w:hAnsi="Times New Roman" w:cs="Times New Roman"/>
          <w:b/>
          <w:lang w:eastAsia="zh-CN"/>
        </w:rPr>
        <w:t>,</w:t>
      </w:r>
      <w:r w:rsidR="00F415E1" w:rsidRPr="00F415E1">
        <w:rPr>
          <w:rFonts w:ascii="Times New Roman" w:eastAsia="Times New Roman" w:hAnsi="Times New Roman" w:cs="Times New Roman"/>
          <w:lang w:eastAsia="zh-CN"/>
        </w:rPr>
        <w:t xml:space="preserve"> именуемое в дальнейшем «Постав</w:t>
      </w:r>
      <w:r w:rsidR="00FB742F">
        <w:rPr>
          <w:rFonts w:ascii="Times New Roman" w:eastAsia="Times New Roman" w:hAnsi="Times New Roman" w:cs="Times New Roman"/>
          <w:lang w:eastAsia="zh-CN"/>
        </w:rPr>
        <w:t xml:space="preserve">щик», в лице </w:t>
      </w:r>
      <w:proofErr w:type="spellStart"/>
      <w:r w:rsidR="00FB742F">
        <w:rPr>
          <w:rFonts w:ascii="Times New Roman" w:eastAsia="Times New Roman" w:hAnsi="Times New Roman" w:cs="Times New Roman"/>
          <w:lang w:eastAsia="zh-CN"/>
        </w:rPr>
        <w:t>______________</w:t>
      </w:r>
      <w:r w:rsidR="00F415E1" w:rsidRPr="00F415E1">
        <w:rPr>
          <w:rFonts w:ascii="Times New Roman" w:eastAsia="Times New Roman" w:hAnsi="Times New Roman" w:cs="Times New Roman"/>
          <w:lang w:eastAsia="zh-CN"/>
        </w:rPr>
        <w:t>___действующего</w:t>
      </w:r>
      <w:proofErr w:type="spellEnd"/>
      <w:r w:rsidR="00F415E1" w:rsidRPr="00F415E1">
        <w:rPr>
          <w:rFonts w:ascii="Times New Roman" w:eastAsia="Times New Roman" w:hAnsi="Times New Roman" w:cs="Times New Roman"/>
          <w:lang w:eastAsia="zh-CN"/>
        </w:rPr>
        <w:t xml:space="preserve"> на основании __________, с другой стороны, (вместе далее именуемые «Стороны») каждый в отдельности – «Сторона», в соответствии с Федеральным законом  от 18 июля 2011г</w:t>
      </w:r>
      <w:proofErr w:type="gramEnd"/>
      <w:r w:rsidR="00F415E1" w:rsidRPr="00F415E1">
        <w:rPr>
          <w:rFonts w:ascii="Times New Roman" w:eastAsia="Times New Roman" w:hAnsi="Times New Roman" w:cs="Times New Roman"/>
          <w:lang w:eastAsia="zh-CN"/>
        </w:rPr>
        <w:t>. №223-ФЗ на основании Протокола подведения итогов</w:t>
      </w:r>
      <w:r w:rsidR="00FB742F">
        <w:rPr>
          <w:rFonts w:ascii="Times New Roman" w:eastAsia="Times New Roman" w:hAnsi="Times New Roman" w:cs="Times New Roman"/>
          <w:lang w:eastAsia="zh-CN"/>
        </w:rPr>
        <w:t xml:space="preserve"> </w:t>
      </w:r>
      <w:r w:rsidR="00F415E1" w:rsidRPr="00F415E1">
        <w:rPr>
          <w:rFonts w:ascii="Times New Roman" w:eastAsia="Times New Roman" w:hAnsi="Times New Roman" w:cs="Times New Roman"/>
          <w:lang w:eastAsia="zh-CN"/>
        </w:rPr>
        <w:t xml:space="preserve">:№ номер процедуры </w:t>
      </w:r>
      <w:proofErr w:type="spellStart"/>
      <w:r w:rsidR="00F415E1" w:rsidRPr="00F415E1">
        <w:rPr>
          <w:rFonts w:ascii="Times New Roman" w:eastAsia="Times New Roman" w:hAnsi="Times New Roman" w:cs="Times New Roman"/>
          <w:lang w:eastAsia="zh-CN"/>
        </w:rPr>
        <w:t>___________,Реестровый</w:t>
      </w:r>
      <w:proofErr w:type="spellEnd"/>
      <w:r w:rsidR="00F415E1" w:rsidRPr="00F415E1">
        <w:rPr>
          <w:rFonts w:ascii="Times New Roman" w:eastAsia="Times New Roman" w:hAnsi="Times New Roman" w:cs="Times New Roman"/>
          <w:lang w:eastAsia="zh-CN"/>
        </w:rPr>
        <w:t xml:space="preserve"> номер в ЕИС</w:t>
      </w:r>
      <w:proofErr w:type="gramStart"/>
      <w:r w:rsidR="00F415E1" w:rsidRPr="00F415E1">
        <w:rPr>
          <w:rFonts w:ascii="Times New Roman" w:eastAsia="Times New Roman" w:hAnsi="Times New Roman" w:cs="Times New Roman"/>
          <w:lang w:eastAsia="zh-CN"/>
        </w:rPr>
        <w:t xml:space="preserve"> :</w:t>
      </w:r>
      <w:proofErr w:type="gramEnd"/>
      <w:r w:rsidR="00F415E1" w:rsidRPr="00F415E1">
        <w:rPr>
          <w:rFonts w:ascii="Times New Roman" w:eastAsia="Times New Roman" w:hAnsi="Times New Roman" w:cs="Times New Roman"/>
          <w:lang w:eastAsia="zh-CN"/>
        </w:rPr>
        <w:t>____________ от «____»_________</w:t>
      </w:r>
      <w:r w:rsidR="00F415E1">
        <w:rPr>
          <w:rFonts w:ascii="Times New Roman" w:eastAsia="Times New Roman" w:hAnsi="Times New Roman" w:cs="Times New Roman"/>
          <w:lang w:eastAsia="zh-CN"/>
        </w:rPr>
        <w:t>2022</w:t>
      </w:r>
      <w:r w:rsidR="00F415E1" w:rsidRPr="00F415E1">
        <w:rPr>
          <w:rFonts w:ascii="Times New Roman" w:eastAsia="Times New Roman" w:hAnsi="Times New Roman" w:cs="Times New Roman"/>
          <w:lang w:eastAsia="zh-CN"/>
        </w:rPr>
        <w:t>г. заключили настоящий гражданско-правовой договор (далее – Договор) о нижеследующем:</w:t>
      </w:r>
    </w:p>
    <w:p w:rsidR="00105CEF" w:rsidRPr="00F415E1" w:rsidRDefault="00105CEF" w:rsidP="00F415E1">
      <w:pPr>
        <w:suppressAutoHyphens/>
        <w:overflowPunct w:val="0"/>
        <w:autoSpaceDE w:val="0"/>
        <w:spacing w:after="0" w:line="240" w:lineRule="auto"/>
        <w:ind w:left="-426" w:firstLine="426"/>
        <w:jc w:val="both"/>
        <w:rPr>
          <w:rFonts w:ascii="Times New Roman" w:eastAsia="Times New Roman" w:hAnsi="Times New Roman" w:cs="Times New Roman"/>
          <w:b/>
          <w:lang w:eastAsia="zh-CN"/>
        </w:rPr>
      </w:pPr>
    </w:p>
    <w:p w:rsidR="00A4166B"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1. ОБЪЕКТ ЗАКУПКИ ДОГОВОРА</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1.1. </w:t>
      </w:r>
      <w:proofErr w:type="gramStart"/>
      <w:r w:rsidRPr="00F415E1">
        <w:rPr>
          <w:rFonts w:ascii="Times New Roman" w:eastAsia="Times New Roman" w:hAnsi="Times New Roman" w:cs="Times New Roman"/>
          <w:lang w:eastAsia="zh-CN"/>
        </w:rPr>
        <w:t xml:space="preserve">Поставщик обязуется произвести поставку </w:t>
      </w:r>
      <w:r w:rsidR="002876A9" w:rsidRPr="000F41CB">
        <w:rPr>
          <w:rFonts w:ascii="Times New Roman" w:eastAsia="Times New Roman" w:hAnsi="Times New Roman" w:cs="Times New Roman"/>
        </w:rPr>
        <w:t>оборудования для оснащения учебно-производственного комплекса работ по ме</w:t>
      </w:r>
      <w:r w:rsidR="002876A9">
        <w:rPr>
          <w:rFonts w:ascii="Times New Roman" w:eastAsia="Times New Roman" w:hAnsi="Times New Roman" w:cs="Times New Roman"/>
        </w:rPr>
        <w:t xml:space="preserve">ханической обработке металла в </w:t>
      </w:r>
      <w:r w:rsidR="002876A9" w:rsidRPr="000F41CB">
        <w:rPr>
          <w:rFonts w:ascii="Times New Roman" w:eastAsia="Times New Roman" w:hAnsi="Times New Roman" w:cs="Times New Roman"/>
        </w:rPr>
        <w:t>рамках реализации мероприятия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002876A9" w:rsidRPr="000F41CB">
        <w:rPr>
          <w:rFonts w:ascii="Times New Roman" w:eastAsia="Times New Roman" w:hAnsi="Times New Roman" w:cs="Times New Roman"/>
        </w:rPr>
        <w:t>Профессионалитет</w:t>
      </w:r>
      <w:proofErr w:type="spellEnd"/>
      <w:r w:rsidR="002876A9" w:rsidRPr="000F41CB">
        <w:rPr>
          <w:rFonts w:ascii="Times New Roman" w:eastAsia="Times New Roman" w:hAnsi="Times New Roman" w:cs="Times New Roman"/>
        </w:rPr>
        <w:t>»  государственной программы Российской Федерации  «Развитие образования»</w:t>
      </w:r>
      <w:r w:rsidR="00481407">
        <w:rPr>
          <w:rFonts w:ascii="Times New Roman" w:eastAsia="Times New Roman" w:hAnsi="Times New Roman" w:cs="Times New Roman"/>
        </w:rPr>
        <w:t>,</w:t>
      </w:r>
      <w:r w:rsidRPr="00F415E1">
        <w:rPr>
          <w:rFonts w:ascii="Times New Roman" w:eastAsia="Times New Roman" w:hAnsi="Times New Roman" w:cs="Times New Roman"/>
          <w:lang w:eastAsia="zh-CN"/>
        </w:rPr>
        <w:t xml:space="preserve"> (далее – Товар), согласно прилагаемой спецификации (Приложение</w:t>
      </w:r>
      <w:proofErr w:type="gramEnd"/>
      <w:r w:rsidRPr="00F415E1">
        <w:rPr>
          <w:rFonts w:ascii="Times New Roman" w:eastAsia="Times New Roman" w:hAnsi="Times New Roman" w:cs="Times New Roman"/>
          <w:lang w:eastAsia="zh-CN"/>
        </w:rPr>
        <w:t xml:space="preserve"> № 1), являющейся неотъемлемой частью Договора, Заказчик обязуется принять и оплатить поставленный Товар на условиях, предусмотренных  настоящим Договором.</w:t>
      </w:r>
    </w:p>
    <w:p w:rsidR="00F415E1" w:rsidRDefault="00F415E1" w:rsidP="00F415E1">
      <w:pPr>
        <w:suppressAutoHyphens/>
        <w:spacing w:after="0" w:line="240" w:lineRule="auto"/>
        <w:ind w:left="-426" w:firstLine="426"/>
        <w:jc w:val="both"/>
        <w:rPr>
          <w:rFonts w:ascii="Times New Roman" w:eastAsia="Calibri" w:hAnsi="Times New Roman" w:cs="Times New Roman"/>
          <w:lang w:eastAsia="zh-CN"/>
        </w:rPr>
      </w:pPr>
      <w:r w:rsidRPr="00F415E1">
        <w:rPr>
          <w:rFonts w:ascii="Times New Roman" w:eastAsia="Calibri" w:hAnsi="Times New Roman" w:cs="Times New Roman"/>
          <w:shd w:val="clear" w:color="auto" w:fill="FFFFFF"/>
          <w:lang w:eastAsia="zh-CN"/>
        </w:rPr>
        <w:t xml:space="preserve">1.2. </w:t>
      </w:r>
      <w:r w:rsidRPr="00F415E1">
        <w:rPr>
          <w:rFonts w:ascii="Times New Roman" w:eastAsia="Calibri" w:hAnsi="Times New Roman" w:cs="Times New Roman"/>
          <w:iCs/>
          <w:color w:val="000000"/>
          <w:spacing w:val="3"/>
          <w:shd w:val="clear" w:color="auto" w:fill="FFFFFF"/>
          <w:lang w:eastAsia="zh-CN"/>
        </w:rPr>
        <w:t xml:space="preserve">Срок поставки Товара – </w:t>
      </w:r>
      <w:r w:rsidR="00E6589E" w:rsidRPr="00E6589E">
        <w:rPr>
          <w:rFonts w:ascii="Times New Roman" w:eastAsia="Calibri" w:hAnsi="Times New Roman" w:cs="Times New Roman"/>
          <w:lang w:eastAsia="zh-CN"/>
        </w:rPr>
        <w:t xml:space="preserve">в течение 16 недель </w:t>
      </w:r>
      <w:proofErr w:type="gramStart"/>
      <w:r w:rsidR="00E6589E" w:rsidRPr="00E6589E">
        <w:rPr>
          <w:rFonts w:ascii="Times New Roman" w:eastAsia="Calibri" w:hAnsi="Times New Roman" w:cs="Times New Roman"/>
          <w:lang w:eastAsia="zh-CN"/>
        </w:rPr>
        <w:t>с даты заключения</w:t>
      </w:r>
      <w:proofErr w:type="gramEnd"/>
      <w:r w:rsidR="00E6589E" w:rsidRPr="00E6589E">
        <w:rPr>
          <w:rFonts w:ascii="Times New Roman" w:eastAsia="Calibri" w:hAnsi="Times New Roman" w:cs="Times New Roman"/>
          <w:lang w:eastAsia="zh-CN"/>
        </w:rPr>
        <w:t xml:space="preserve"> договора</w:t>
      </w:r>
      <w:r w:rsidRPr="00F415E1">
        <w:rPr>
          <w:rFonts w:ascii="Times New Roman" w:eastAsia="Calibri" w:hAnsi="Times New Roman" w:cs="Times New Roman"/>
          <w:lang w:eastAsia="zh-CN"/>
        </w:rPr>
        <w:t>.</w:t>
      </w:r>
    </w:p>
    <w:p w:rsidR="00105CEF" w:rsidRPr="00F415E1" w:rsidRDefault="00105CEF" w:rsidP="00F415E1">
      <w:pPr>
        <w:suppressAutoHyphens/>
        <w:spacing w:after="0" w:line="240" w:lineRule="auto"/>
        <w:ind w:left="-426" w:firstLine="426"/>
        <w:jc w:val="both"/>
        <w:rPr>
          <w:rFonts w:ascii="Times New Roman" w:eastAsia="Calibri" w:hAnsi="Times New Roman" w:cs="Times New Roman"/>
          <w:shd w:val="clear" w:color="auto" w:fill="FFFFFF"/>
          <w:lang w:eastAsia="zh-CN"/>
        </w:rPr>
      </w:pPr>
    </w:p>
    <w:p w:rsidR="00A4166B"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shd w:val="clear" w:color="auto" w:fill="FFFFFF"/>
          <w:lang w:eastAsia="zh-CN"/>
        </w:rPr>
        <w:t>2. ОБЯЗАННОСТИ СТОРОН</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 Поставщик обязуется:</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2.1.1. Осуществлять доставку и разгрузку Товара Заказчик</w:t>
      </w:r>
      <w:r w:rsidR="00E6589E">
        <w:rPr>
          <w:rFonts w:ascii="Times New Roman" w:eastAsia="Times New Roman" w:hAnsi="Times New Roman" w:cs="Times New Roman"/>
          <w:lang w:eastAsia="zh-CN"/>
        </w:rPr>
        <w:t>у</w:t>
      </w:r>
      <w:r w:rsidRPr="00F415E1">
        <w:rPr>
          <w:rFonts w:ascii="Times New Roman" w:eastAsia="Times New Roman" w:hAnsi="Times New Roman" w:cs="Times New Roman"/>
          <w:lang w:eastAsia="zh-CN"/>
        </w:rPr>
        <w:t xml:space="preserve"> по адресу</w:t>
      </w:r>
      <w:r w:rsidR="008408FA">
        <w:rPr>
          <w:rFonts w:ascii="Times New Roman" w:eastAsia="Times New Roman" w:hAnsi="Times New Roman" w:cs="Times New Roman"/>
          <w:lang w:eastAsia="zh-CN"/>
        </w:rPr>
        <w:t xml:space="preserve"> </w:t>
      </w:r>
      <w:r w:rsidR="00E6589E" w:rsidRPr="00E6589E">
        <w:rPr>
          <w:rFonts w:ascii="Times New Roman" w:eastAsia="Times New Roman" w:hAnsi="Times New Roman" w:cs="Times New Roman"/>
          <w:lang w:eastAsia="zh-CN"/>
        </w:rPr>
        <w:t>623408 Свердловская обл., Каменск-Уральский, ул. Алюминиев</w:t>
      </w:r>
      <w:r w:rsidR="00481407">
        <w:rPr>
          <w:rFonts w:ascii="Times New Roman" w:eastAsia="Times New Roman" w:hAnsi="Times New Roman" w:cs="Times New Roman"/>
          <w:lang w:eastAsia="zh-CN"/>
        </w:rPr>
        <w:t xml:space="preserve">ая, 60, ул. Заводской проезд, д. </w:t>
      </w:r>
      <w:r w:rsidR="003F56F1">
        <w:rPr>
          <w:rFonts w:ascii="Times New Roman" w:eastAsia="Times New Roman" w:hAnsi="Times New Roman" w:cs="Times New Roman"/>
          <w:lang w:eastAsia="zh-CN"/>
        </w:rPr>
        <w:t xml:space="preserve">2 </w:t>
      </w:r>
      <w:proofErr w:type="gramStart"/>
      <w:r w:rsidR="003F56F1">
        <w:rPr>
          <w:rFonts w:ascii="Times New Roman" w:eastAsia="Times New Roman" w:hAnsi="Times New Roman" w:cs="Times New Roman"/>
          <w:lang w:eastAsia="zh-CN"/>
        </w:rPr>
        <w:t xml:space="preserve">( </w:t>
      </w:r>
      <w:proofErr w:type="gramEnd"/>
      <w:r w:rsidR="003F56F1">
        <w:rPr>
          <w:rFonts w:ascii="Times New Roman" w:eastAsia="Times New Roman" w:hAnsi="Times New Roman" w:cs="Times New Roman"/>
          <w:lang w:eastAsia="zh-CN"/>
        </w:rPr>
        <w:t>адреса поставки конкретных товаров указаны в техническом задании).</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2.1.2.</w:t>
      </w:r>
      <w:r w:rsidR="00105CEF">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Передать Товар по качеству и количеству, соответствующим условиям Договора, в упаковке, исключающей возможность порчи Товара при его транспортировке и хранении.</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Поставщик несет полную ответственность за порчу или повреждение продукции вследствие несоответствующей упаковки до момента разгрузки на складе Заказчика. </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2.1.3.</w:t>
      </w:r>
      <w:r w:rsidR="00105CEF">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Передать Товар свободным от любых прав и притязаний 3-х лиц.</w:t>
      </w:r>
    </w:p>
    <w:p w:rsidR="00F415E1" w:rsidRPr="00F415E1" w:rsidRDefault="00F415E1" w:rsidP="00F415E1">
      <w:pPr>
        <w:tabs>
          <w:tab w:val="left" w:pos="360"/>
        </w:tabs>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2.2.</w:t>
      </w:r>
      <w:r w:rsidR="00105CEF">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Заказчик обязуется:</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2.2.1.</w:t>
      </w:r>
      <w:r w:rsidR="00105CEF">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Принять Товар в соответствии с разделом 3 настоящего Договора и при отсутствии претензий относительно количества, качества, комплектности и других характеристик товара, подписать Акт приемки товара (приложение №2), передать один экземпляр Поставщику и оплатить Товар.</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2.3. Заказчик имеет право:</w:t>
      </w:r>
    </w:p>
    <w:p w:rsid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shd w:val="clear" w:color="auto" w:fill="FFFFFF"/>
          <w:lang w:eastAsia="zh-CN"/>
        </w:rPr>
        <w:t>2.3.1.</w:t>
      </w:r>
      <w:r w:rsidR="00105CEF">
        <w:rPr>
          <w:rFonts w:ascii="Times New Roman" w:eastAsia="Times New Roman" w:hAnsi="Times New Roman" w:cs="Times New Roman"/>
          <w:shd w:val="clear" w:color="auto" w:fill="FFFFFF"/>
          <w:lang w:eastAsia="zh-CN"/>
        </w:rPr>
        <w:t xml:space="preserve"> </w:t>
      </w:r>
      <w:r w:rsidRPr="00F415E1">
        <w:rPr>
          <w:rFonts w:ascii="Times New Roman" w:eastAsia="Times New Roman" w:hAnsi="Times New Roman" w:cs="Times New Roman"/>
          <w:shd w:val="clear" w:color="auto" w:fill="FFFFFF"/>
          <w:lang w:eastAsia="zh-CN"/>
        </w:rPr>
        <w:t>Осуществлять фото, видеосъемку и аудиозапись процедуры приемки товара, самого товара и лица присутствующего при приемке товара по доверенности от Поставщика. При необходимости Заказчик имеет право передавать фото, вид</w:t>
      </w:r>
      <w:proofErr w:type="gramStart"/>
      <w:r w:rsidRPr="00F415E1">
        <w:rPr>
          <w:rFonts w:ascii="Times New Roman" w:eastAsia="Times New Roman" w:hAnsi="Times New Roman" w:cs="Times New Roman"/>
          <w:shd w:val="clear" w:color="auto" w:fill="FFFFFF"/>
          <w:lang w:eastAsia="zh-CN"/>
        </w:rPr>
        <w:t>ео и ау</w:t>
      </w:r>
      <w:proofErr w:type="gramEnd"/>
      <w:r w:rsidRPr="00F415E1">
        <w:rPr>
          <w:rFonts w:ascii="Times New Roman" w:eastAsia="Times New Roman" w:hAnsi="Times New Roman" w:cs="Times New Roman"/>
          <w:shd w:val="clear" w:color="auto" w:fill="FFFFFF"/>
          <w:lang w:eastAsia="zh-CN"/>
        </w:rPr>
        <w:t>дио материалы в правоохранительные органы.</w:t>
      </w:r>
    </w:p>
    <w:p w:rsidR="00105CEF" w:rsidRPr="00F415E1" w:rsidRDefault="00105CEF" w:rsidP="00F415E1">
      <w:pPr>
        <w:suppressAutoHyphens/>
        <w:overflowPunct w:val="0"/>
        <w:autoSpaceDE w:val="0"/>
        <w:spacing w:after="0" w:line="240" w:lineRule="auto"/>
        <w:ind w:left="-426" w:firstLine="426"/>
        <w:jc w:val="both"/>
        <w:rPr>
          <w:rFonts w:ascii="Times New Roman" w:eastAsia="Times New Roman" w:hAnsi="Times New Roman" w:cs="Times New Roman"/>
          <w:b/>
          <w:lang w:eastAsia="zh-CN"/>
        </w:rPr>
      </w:pPr>
    </w:p>
    <w:p w:rsidR="00A4166B"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3. ПОРЯДОК ПРИЕМА-ПЕРЕДАЧИ ТОВАРА</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lang w:eastAsia="zh-CN"/>
        </w:rPr>
        <w:t>3.1.</w:t>
      </w:r>
      <w:r w:rsidR="00105CEF">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Поставка Товара осуществляется Поставщиком в соответствии со спецификацией (Приложение №1) и </w:t>
      </w:r>
      <w:r w:rsidR="00105CEF" w:rsidRPr="00F415E1">
        <w:rPr>
          <w:rFonts w:ascii="Times New Roman" w:eastAsia="Times New Roman" w:hAnsi="Times New Roman" w:cs="Times New Roman"/>
          <w:lang w:eastAsia="zh-CN"/>
        </w:rPr>
        <w:t>в установленные</w:t>
      </w:r>
      <w:r w:rsidRPr="00F415E1">
        <w:rPr>
          <w:rFonts w:ascii="Times New Roman" w:eastAsia="Times New Roman" w:hAnsi="Times New Roman" w:cs="Times New Roman"/>
          <w:lang w:eastAsia="zh-CN"/>
        </w:rPr>
        <w:t xml:space="preserve"> п. 1.2. сроки</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3.2.</w:t>
      </w:r>
      <w:r w:rsidR="00105CEF">
        <w:rPr>
          <w:rFonts w:ascii="Times New Roman" w:eastAsia="Times New Roman" w:hAnsi="Times New Roman" w:cs="Times New Roman"/>
          <w:color w:val="000000"/>
          <w:lang w:eastAsia="zh-CN"/>
        </w:rPr>
        <w:t xml:space="preserve"> </w:t>
      </w:r>
      <w:r w:rsidRPr="00F415E1">
        <w:rPr>
          <w:rFonts w:ascii="Times New Roman" w:eastAsia="Times New Roman" w:hAnsi="Times New Roman" w:cs="Times New Roman"/>
          <w:color w:val="000000"/>
          <w:lang w:eastAsia="zh-CN"/>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w:t>
      </w:r>
      <w:r w:rsidRPr="00F415E1">
        <w:rPr>
          <w:rFonts w:ascii="Times New Roman" w:eastAsia="Times New Roman" w:hAnsi="Times New Roman" w:cs="Times New Roman"/>
          <w:color w:val="000000"/>
          <w:lang w:eastAsia="zh-CN"/>
        </w:rPr>
        <w:lastRenderedPageBreak/>
        <w:t xml:space="preserve">являются улучшенными по сравнению с качеством и соответствующими техническими и функциональными характеристиками, указанными в Договоре. </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proofErr w:type="gramStart"/>
      <w:r w:rsidRPr="00F415E1">
        <w:rPr>
          <w:rFonts w:ascii="Times New Roman" w:eastAsia="Times New Roman" w:hAnsi="Times New Roman" w:cs="Times New Roman"/>
          <w:color w:val="000000"/>
          <w:lang w:eastAsia="zh-CN"/>
        </w:rPr>
        <w:t>3.3.Приемка Товара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 П-7 (утверждена постановлением Госарбитража при  Совете Министров СССР от 25.04.1966г.,  в ред. постановлений Госарбитража СССР от 29.12.73г. № 81, от 14.11.74г. № 98) и Инструкций о порядке приемки продукции производственно-технического назначения и товаров народного потребления по количеству  № П-6 (утверждена</w:t>
      </w:r>
      <w:proofErr w:type="gramEnd"/>
      <w:r w:rsidRPr="00F415E1">
        <w:rPr>
          <w:rFonts w:ascii="Times New Roman" w:eastAsia="Times New Roman" w:hAnsi="Times New Roman" w:cs="Times New Roman"/>
          <w:color w:val="000000"/>
          <w:lang w:eastAsia="zh-CN"/>
        </w:rPr>
        <w:t xml:space="preserve"> постановлением Госарбитража при Совете Министров СССР от 15.06.1965г., в ред. постановлений Госарбитража СССР от 29.12.73г. № 81, от 14.11.74г. № 98). В случае выявления некачественного товара или количественной недопоставки Заказчик составляет претензию и направляет Поставщику в установленном порядке.</w:t>
      </w:r>
    </w:p>
    <w:p w:rsidR="00F415E1" w:rsidRPr="00F415E1" w:rsidRDefault="00F415E1"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3.4.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w:t>
      </w:r>
      <w:proofErr w:type="gramStart"/>
      <w:r w:rsidRPr="00F415E1">
        <w:rPr>
          <w:rFonts w:ascii="Times New Roman" w:eastAsia="Times New Roman" w:hAnsi="Times New Roman" w:cs="Times New Roman"/>
          <w:lang w:eastAsia="zh-CN"/>
        </w:rPr>
        <w:t>с даты</w:t>
      </w:r>
      <w:proofErr w:type="gramEnd"/>
      <w:r w:rsidRPr="00F415E1">
        <w:rPr>
          <w:rFonts w:ascii="Times New Roman" w:eastAsia="Times New Roman" w:hAnsi="Times New Roman" w:cs="Times New Roman"/>
          <w:lang w:eastAsia="zh-CN"/>
        </w:rPr>
        <w:t xml:space="preserve"> ее получения.</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3.6.</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Предоставить Заказчику вместе с Товаром следующую документацию (на русском языке) в 2-х экземплярах:</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Счет на оплату</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 Счет-фактуру, </w:t>
      </w:r>
      <w:proofErr w:type="gramStart"/>
      <w:r w:rsidRPr="00F415E1">
        <w:rPr>
          <w:rFonts w:ascii="Times New Roman" w:eastAsia="Times New Roman" w:hAnsi="Times New Roman" w:cs="Times New Roman"/>
          <w:lang w:eastAsia="zh-CN"/>
        </w:rPr>
        <w:t>согласно</w:t>
      </w:r>
      <w:proofErr w:type="gramEnd"/>
      <w:r w:rsidRPr="00F415E1">
        <w:rPr>
          <w:rFonts w:ascii="Times New Roman" w:eastAsia="Times New Roman" w:hAnsi="Times New Roman" w:cs="Times New Roman"/>
          <w:lang w:eastAsia="zh-CN"/>
        </w:rPr>
        <w:t xml:space="preserve"> Налогового Кодекса ст. 169 (с указанием даты и № Договора);</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-Товарную накладную формы №ТОРГ- 12 (Унифицированная форма № ТОРГ-12, утвержденная  постановлением Госкомстата России от 25.12.98 г. № 132);</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Акт о приемке  товаров (приложение №2);</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-Сертификат качества (декларацию о соответствии); </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3.7.В целях фиксации фактов исполнения Поставщиком его обязательств по поставке Товара, Заказчик и Поставщик подписывают товарную накладную, отражающую количество единиц Товара, переданных Поставщиком Заказчику и акт приемки товара. В случае отсутствия у Поставщика печати подтвердить полномочия в соответствии с п. 1 ст. 53 ГК РФ.</w:t>
      </w:r>
    </w:p>
    <w:p w:rsidR="00F415E1" w:rsidRPr="00F415E1" w:rsidRDefault="00F415E1" w:rsidP="00F415E1">
      <w:pPr>
        <w:suppressAutoHyphens/>
        <w:spacing w:after="0" w:line="240" w:lineRule="auto"/>
        <w:ind w:left="-426" w:firstLine="426"/>
        <w:jc w:val="both"/>
        <w:rPr>
          <w:rFonts w:ascii="Times New Roman" w:eastAsia="Calibri" w:hAnsi="Times New Roman" w:cs="Times New Roman"/>
          <w:lang w:eastAsia="zh-CN"/>
        </w:rPr>
      </w:pPr>
      <w:r w:rsidRPr="00F415E1">
        <w:rPr>
          <w:rFonts w:ascii="Times New Roman" w:eastAsia="Calibri" w:hAnsi="Times New Roman" w:cs="Times New Roman"/>
          <w:lang w:eastAsia="zh-CN"/>
        </w:rPr>
        <w:t xml:space="preserve">Приемка товаров (работ, услуг) осуществляется Заказчиком по факту </w:t>
      </w:r>
      <w:proofErr w:type="gramStart"/>
      <w:r w:rsidRPr="00F415E1">
        <w:rPr>
          <w:rFonts w:ascii="Times New Roman" w:eastAsia="Calibri" w:hAnsi="Times New Roman" w:cs="Times New Roman"/>
          <w:lang w:eastAsia="zh-CN"/>
        </w:rPr>
        <w:t>выполнении</w:t>
      </w:r>
      <w:proofErr w:type="gramEnd"/>
      <w:r w:rsidRPr="00F415E1">
        <w:rPr>
          <w:rFonts w:ascii="Times New Roman" w:eastAsia="Calibri" w:hAnsi="Times New Roman" w:cs="Times New Roman"/>
          <w:lang w:eastAsia="zh-CN"/>
        </w:rPr>
        <w:t xml:space="preserve"> обязательств  поставщиком (подрядчиком, исполнителем).  Поставщик (подрядчик, исполнитель) не позднее дня следующего за днем окончания исполнения обязательств, предусмотренных Договором, представляет Заказчику акт приемки товара  за один календарный месяц по форме, утвержденной распоряжением Правительства Республики Башкортостан от 27.10.2020 г. № 1075-р (приложение № 2 к Договору.) </w:t>
      </w:r>
    </w:p>
    <w:p w:rsidR="00F415E1" w:rsidRPr="00F415E1" w:rsidRDefault="00F415E1" w:rsidP="00F415E1">
      <w:pPr>
        <w:shd w:val="clear" w:color="auto" w:fill="FFFFFF"/>
        <w:tabs>
          <w:tab w:val="left" w:pos="1186"/>
        </w:tabs>
        <w:suppressAutoHyphens/>
        <w:overflowPunct w:val="0"/>
        <w:autoSpaceDE w:val="0"/>
        <w:spacing w:after="0" w:line="240" w:lineRule="auto"/>
        <w:ind w:left="-426" w:firstLine="426"/>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3.8.</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Товар не принимается в виде посылок и бандеролей. Присутствие представителей Поставщика в момент передачи Товара обязательно. </w:t>
      </w:r>
      <w:r w:rsidRPr="00F415E1">
        <w:rPr>
          <w:rFonts w:ascii="Times New Roman" w:eastAsia="Times New Roman" w:hAnsi="Times New Roman" w:cs="Times New Roman"/>
          <w:color w:val="000000"/>
          <w:spacing w:val="1"/>
          <w:lang w:eastAsia="zh-CN"/>
        </w:rPr>
        <w:t xml:space="preserve">Полномочия представителя для </w:t>
      </w:r>
      <w:proofErr w:type="gramStart"/>
      <w:r w:rsidRPr="00F415E1">
        <w:rPr>
          <w:rFonts w:ascii="Times New Roman" w:eastAsia="Times New Roman" w:hAnsi="Times New Roman" w:cs="Times New Roman"/>
          <w:color w:val="000000"/>
          <w:spacing w:val="1"/>
          <w:lang w:eastAsia="zh-CN"/>
        </w:rPr>
        <w:t>прием–передачи</w:t>
      </w:r>
      <w:proofErr w:type="gramEnd"/>
      <w:r w:rsidRPr="00F415E1">
        <w:rPr>
          <w:rFonts w:ascii="Times New Roman" w:eastAsia="Times New Roman" w:hAnsi="Times New Roman" w:cs="Times New Roman"/>
          <w:color w:val="000000"/>
          <w:spacing w:val="1"/>
          <w:lang w:eastAsia="zh-CN"/>
        </w:rPr>
        <w:t xml:space="preserve"> товара должны быть оформлены надлежащим образом, в соответствии со ст.185 Гражданского кодекса РФ. В случае неявки представителя Поставщика товар подлежит возврату за счет средств Поставщика.</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shd w:val="clear" w:color="auto" w:fill="FFFFFF"/>
          <w:lang w:eastAsia="zh-CN"/>
        </w:rPr>
        <w:t>3.9.</w:t>
      </w:r>
      <w:r w:rsidR="009C03E5">
        <w:rPr>
          <w:rFonts w:ascii="Times New Roman" w:eastAsia="Times New Roman" w:hAnsi="Times New Roman" w:cs="Times New Roman"/>
          <w:shd w:val="clear" w:color="auto" w:fill="FFFFFF"/>
          <w:lang w:eastAsia="zh-CN"/>
        </w:rPr>
        <w:t xml:space="preserve"> </w:t>
      </w:r>
      <w:r w:rsidRPr="00F415E1">
        <w:rPr>
          <w:rFonts w:ascii="Times New Roman" w:eastAsia="Times New Roman" w:hAnsi="Times New Roman" w:cs="Times New Roman"/>
          <w:shd w:val="clear" w:color="auto" w:fill="FFFFFF"/>
          <w:lang w:eastAsia="zh-CN"/>
        </w:rPr>
        <w:t>Заказчик в течение 3-х рабочих дней со дня получения акта приемки товара, подписывает его, либо дает мотивированный отказ.  Возражен</w:t>
      </w:r>
      <w:r w:rsidRPr="00F415E1">
        <w:rPr>
          <w:rFonts w:ascii="Times New Roman" w:eastAsia="Times New Roman" w:hAnsi="Times New Roman" w:cs="Times New Roman"/>
          <w:lang w:eastAsia="zh-CN"/>
        </w:rPr>
        <w:t>ия, на которых основан отказ от приема Товара, не должны выходить за пределы обязательств Поставщика, предусмотренных Договором.</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3.10.</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Датой фактической поставки Товара считается </w:t>
      </w:r>
      <w:proofErr w:type="gramStart"/>
      <w:r w:rsidRPr="00F415E1">
        <w:rPr>
          <w:rFonts w:ascii="Times New Roman" w:eastAsia="Times New Roman" w:hAnsi="Times New Roman" w:cs="Times New Roman"/>
          <w:lang w:eastAsia="zh-CN"/>
        </w:rPr>
        <w:t>дата</w:t>
      </w:r>
      <w:proofErr w:type="gramEnd"/>
      <w:r w:rsidRPr="00F415E1">
        <w:rPr>
          <w:rFonts w:ascii="Times New Roman" w:eastAsia="Times New Roman" w:hAnsi="Times New Roman" w:cs="Times New Roman"/>
          <w:lang w:eastAsia="zh-CN"/>
        </w:rPr>
        <w:t xml:space="preserve"> поставленная в товарной накладной при подписи должностного лица Заказчика подписывающего товарную накладную при приемке.</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3.11.</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Доставка партии Товара Заказчику должна осуществляться в рабочие дни, в рабочее время (с 09:00 до 17:00). Приемка партии Товара по количеству производится по товарной накладной и должна быть полностью завершена в день доставки.</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3.12.</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Риск случайной гибели или случайного повреждения Товара переходит от Поставщика к Заказчику с момента подписания ими товарной накладной.</w:t>
      </w:r>
    </w:p>
    <w:p w:rsid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3.13. По окончании исполнения Сторонами обязательств по Договору в течение 5 рабочих дней Стороны подписывают Акт сверки расчетов.</w:t>
      </w:r>
    </w:p>
    <w:p w:rsidR="009C03E5" w:rsidRPr="00F415E1" w:rsidRDefault="009C03E5"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p>
    <w:p w:rsidR="00A4166B"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4. ПОРЯДОК РАСЧЕТОВ</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4.1. Цена Договора составляет</w:t>
      </w:r>
      <w:proofErr w:type="gramStart"/>
      <w:r w:rsidRPr="00F415E1">
        <w:rPr>
          <w:rFonts w:ascii="Times New Roman" w:eastAsia="Times New Roman" w:hAnsi="Times New Roman" w:cs="Times New Roman"/>
          <w:lang w:eastAsia="zh-CN"/>
        </w:rPr>
        <w:t xml:space="preserve"> _______ (________) </w:t>
      </w:r>
      <w:proofErr w:type="gramEnd"/>
      <w:r w:rsidRPr="00F415E1">
        <w:rPr>
          <w:rFonts w:ascii="Times New Roman" w:eastAsia="Times New Roman" w:hAnsi="Times New Roman" w:cs="Times New Roman"/>
          <w:lang w:eastAsia="zh-CN"/>
        </w:rPr>
        <w:t xml:space="preserve">рублей, ____ копеек. </w:t>
      </w:r>
      <w:r w:rsidRPr="00F415E1">
        <w:rPr>
          <w:rFonts w:ascii="Times New Roman" w:eastAsia="Times New Roman" w:hAnsi="Times New Roman" w:cs="Times New Roman"/>
          <w:lang w:eastAsia="ar-SA"/>
        </w:rPr>
        <w:t xml:space="preserve">НДС </w:t>
      </w:r>
      <w:proofErr w:type="gramStart"/>
      <w:r w:rsidRPr="00F415E1">
        <w:rPr>
          <w:rFonts w:ascii="Times New Roman" w:eastAsia="Times New Roman" w:hAnsi="Times New Roman" w:cs="Times New Roman"/>
          <w:lang w:eastAsia="ar-SA"/>
        </w:rPr>
        <w:t>облагается</w:t>
      </w:r>
      <w:proofErr w:type="gramEnd"/>
      <w:r w:rsidRPr="00F415E1">
        <w:rPr>
          <w:rFonts w:ascii="Times New Roman" w:eastAsia="Times New Roman" w:hAnsi="Times New Roman" w:cs="Times New Roman"/>
          <w:lang w:eastAsia="ar-SA"/>
        </w:rPr>
        <w:t xml:space="preserve">/не облагается </w:t>
      </w:r>
      <w:r w:rsidRPr="00F415E1">
        <w:rPr>
          <w:rFonts w:ascii="Times New Roman" w:eastAsia="Times New Roman" w:hAnsi="Times New Roman" w:cs="Times New Roman"/>
          <w:i/>
          <w:lang w:eastAsia="ar-SA"/>
        </w:rPr>
        <w:t xml:space="preserve">(указать основание освобождения от НДС со ссылкой на НК РФ). </w:t>
      </w:r>
      <w:r w:rsidRPr="00F415E1">
        <w:rPr>
          <w:rFonts w:ascii="Times New Roman" w:eastAsia="Times New Roman" w:hAnsi="Times New Roman" w:cs="Times New Roman"/>
          <w:lang w:eastAsia="zh-CN"/>
        </w:rPr>
        <w:t xml:space="preserve">Цена Договора является </w:t>
      </w:r>
      <w:r w:rsidRPr="00F415E1">
        <w:rPr>
          <w:rFonts w:ascii="Times New Roman" w:eastAsia="Times New Roman" w:hAnsi="Times New Roman" w:cs="Times New Roman"/>
          <w:b/>
          <w:lang w:eastAsia="zh-CN"/>
        </w:rPr>
        <w:t>твердой</w:t>
      </w:r>
      <w:r w:rsidRPr="00F415E1">
        <w:rPr>
          <w:rFonts w:ascii="Times New Roman" w:eastAsia="Times New Roman" w:hAnsi="Times New Roman" w:cs="Times New Roman"/>
          <w:lang w:eastAsia="zh-CN"/>
        </w:rPr>
        <w:t xml:space="preserve"> и не может изменяться в ходе его исполнения, за исключением случаев, предусмотренных законодательством </w:t>
      </w:r>
      <w:r w:rsidRPr="00F415E1">
        <w:rPr>
          <w:rFonts w:ascii="Times New Roman" w:eastAsia="Times New Roman" w:hAnsi="Times New Roman" w:cs="Times New Roman"/>
          <w:lang w:eastAsia="zh-CN"/>
        </w:rPr>
        <w:lastRenderedPageBreak/>
        <w:t>Российской Федерации. При этом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4.2.Цена Договора может быть снижена по соглашению сторон без изменения предусмотренных Договором количества товаров и иных условий Договора.</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4.3.</w:t>
      </w:r>
      <w:r w:rsidRPr="00F415E1">
        <w:rPr>
          <w:rFonts w:ascii="Times New Roman" w:eastAsia="Calibri" w:hAnsi="Times New Roman" w:cs="Times New Roman"/>
          <w:kern w:val="1"/>
          <w:lang w:eastAsia="ar-SA"/>
        </w:rPr>
        <w:t xml:space="preserve"> </w:t>
      </w:r>
      <w:proofErr w:type="gramStart"/>
      <w:r w:rsidRPr="00F415E1">
        <w:rPr>
          <w:rFonts w:ascii="Times New Roman" w:eastAsia="Calibri" w:hAnsi="Times New Roman" w:cs="Times New Roman"/>
          <w:kern w:val="1"/>
          <w:lang w:eastAsia="ar-SA"/>
        </w:rPr>
        <w:t xml:space="preserve">Цена Договора включает в себя: стоимость товара, тары (упаковки), </w:t>
      </w:r>
      <w:r w:rsidR="009C03E5">
        <w:rPr>
          <w:rFonts w:ascii="Times New Roman" w:eastAsia="Calibri" w:hAnsi="Times New Roman" w:cs="Times New Roman"/>
          <w:kern w:val="1"/>
          <w:lang w:eastAsia="ar-SA"/>
        </w:rPr>
        <w:t xml:space="preserve">транспортных расходов, погрузо-разгрузочных работ, </w:t>
      </w:r>
      <w:r w:rsidRPr="00F415E1">
        <w:rPr>
          <w:rFonts w:ascii="Times New Roman" w:eastAsia="Calibri" w:hAnsi="Times New Roman" w:cs="Times New Roman"/>
          <w:kern w:val="1"/>
          <w:lang w:eastAsia="ar-SA"/>
        </w:rPr>
        <w:t>страхование, хранение, а также расходы по уплате таможенных пошлин, налогов, сборов и других обязательных платежей, в том числе НДС, (если Поставщик является плательщиком НДС), расходы на доставку, погрузку, разгрузку товара и иные расходы Поставщика, связанные с исполнением Договора.</w:t>
      </w:r>
      <w:proofErr w:type="gramEnd"/>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4.4.</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4.5.</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Оплата Товара по настоящему Договору производится Заказчиком при предъявлении </w:t>
      </w:r>
      <w:proofErr w:type="spellStart"/>
      <w:proofErr w:type="gramStart"/>
      <w:r w:rsidRPr="00F415E1">
        <w:rPr>
          <w:rFonts w:ascii="Times New Roman" w:eastAsia="Times New Roman" w:hAnsi="Times New Roman" w:cs="Times New Roman"/>
          <w:lang w:eastAsia="zh-CN"/>
        </w:rPr>
        <w:t>счет-фактуры</w:t>
      </w:r>
      <w:proofErr w:type="spellEnd"/>
      <w:proofErr w:type="gramEnd"/>
      <w:r w:rsidRPr="00F415E1">
        <w:rPr>
          <w:rFonts w:ascii="Times New Roman" w:eastAsia="Times New Roman" w:hAnsi="Times New Roman" w:cs="Times New Roman"/>
          <w:lang w:eastAsia="zh-CN"/>
        </w:rPr>
        <w:t xml:space="preserve">, товарной накладной, акта приемки товара, поставленного в соответствии с установленными Договором сроками, в течение </w:t>
      </w:r>
      <w:r w:rsidR="00E6589E">
        <w:rPr>
          <w:rFonts w:ascii="Times New Roman" w:eastAsia="Times New Roman" w:hAnsi="Times New Roman" w:cs="Times New Roman"/>
          <w:lang w:eastAsia="zh-CN"/>
        </w:rPr>
        <w:t>7</w:t>
      </w:r>
      <w:r w:rsidRPr="00F415E1">
        <w:rPr>
          <w:rFonts w:ascii="Times New Roman" w:eastAsia="Times New Roman" w:hAnsi="Times New Roman" w:cs="Times New Roman"/>
          <w:lang w:eastAsia="zh-CN"/>
        </w:rPr>
        <w:t xml:space="preserve"> (</w:t>
      </w:r>
      <w:r w:rsidR="00E6589E">
        <w:rPr>
          <w:rFonts w:ascii="Times New Roman" w:eastAsia="Times New Roman" w:hAnsi="Times New Roman" w:cs="Times New Roman"/>
          <w:lang w:eastAsia="zh-CN"/>
        </w:rPr>
        <w:t>семи</w:t>
      </w:r>
      <w:r w:rsidRPr="00F415E1">
        <w:rPr>
          <w:rFonts w:ascii="Times New Roman" w:eastAsia="Times New Roman" w:hAnsi="Times New Roman" w:cs="Times New Roman"/>
          <w:lang w:eastAsia="zh-CN"/>
        </w:rPr>
        <w:t>) дней  с момента получения  Товара и с  даты подписания Заказчиком документа о приемке Товара.</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2876A9">
        <w:rPr>
          <w:rFonts w:ascii="Times New Roman" w:eastAsia="Times New Roman" w:hAnsi="Times New Roman" w:cs="Times New Roman"/>
          <w:lang w:eastAsia="zh-CN"/>
        </w:rPr>
        <w:t>4.6.</w:t>
      </w:r>
      <w:r w:rsidR="009C03E5" w:rsidRPr="002876A9">
        <w:rPr>
          <w:rFonts w:ascii="Times New Roman" w:eastAsia="Times New Roman" w:hAnsi="Times New Roman" w:cs="Times New Roman"/>
          <w:lang w:eastAsia="zh-CN"/>
        </w:rPr>
        <w:t xml:space="preserve"> </w:t>
      </w:r>
      <w:r w:rsidRPr="002876A9">
        <w:rPr>
          <w:rFonts w:ascii="Times New Roman" w:eastAsia="Times New Roman" w:hAnsi="Times New Roman" w:cs="Times New Roman"/>
          <w:lang w:eastAsia="zh-CN"/>
        </w:rPr>
        <w:t>Финансирование осуществляется</w:t>
      </w:r>
      <w:r w:rsidR="001C32EB" w:rsidRPr="002876A9">
        <w:rPr>
          <w:rFonts w:ascii="Times New Roman" w:eastAsia="Times New Roman" w:hAnsi="Times New Roman" w:cs="Times New Roman"/>
          <w:lang w:eastAsia="zh-CN"/>
        </w:rPr>
        <w:t xml:space="preserve"> за счет </w:t>
      </w:r>
      <w:r w:rsidR="002876A9" w:rsidRPr="002876A9">
        <w:rPr>
          <w:rFonts w:ascii="Times New Roman" w:eastAsia="Times New Roman" w:hAnsi="Times New Roman" w:cs="Times New Roman"/>
          <w:lang w:eastAsia="zh-CN"/>
        </w:rPr>
        <w:t xml:space="preserve">средств </w:t>
      </w:r>
      <w:r w:rsidR="002876A9" w:rsidRPr="006C5C3C">
        <w:rPr>
          <w:rStyle w:val="1f4"/>
          <w:rFonts w:ascii="Times New Roman" w:hAnsi="Times New Roman" w:cs="Times New Roman"/>
          <w:bCs/>
        </w:rPr>
        <w:t xml:space="preserve"> федерального бюджета в 2022году гранта в форме субсидии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002876A9" w:rsidRPr="006C5C3C">
        <w:rPr>
          <w:rStyle w:val="1f4"/>
          <w:rFonts w:ascii="Times New Roman" w:hAnsi="Times New Roman" w:cs="Times New Roman"/>
          <w:bCs/>
        </w:rPr>
        <w:t>Профессионалитет</w:t>
      </w:r>
      <w:proofErr w:type="spellEnd"/>
      <w:r w:rsidR="002876A9" w:rsidRPr="006C5C3C">
        <w:rPr>
          <w:rStyle w:val="1f4"/>
          <w:rFonts w:ascii="Times New Roman" w:hAnsi="Times New Roman" w:cs="Times New Roman"/>
          <w:bCs/>
        </w:rPr>
        <w:t>» государственной программы Российской Федерации «Развитие образования»</w:t>
      </w:r>
      <w:proofErr w:type="gramStart"/>
      <w:r w:rsidR="002876A9">
        <w:rPr>
          <w:rStyle w:val="1f4"/>
          <w:rFonts w:ascii="Times New Roman" w:hAnsi="Times New Roman" w:cs="Times New Roman"/>
          <w:bCs/>
        </w:rPr>
        <w:t xml:space="preserve"> .</w:t>
      </w:r>
      <w:proofErr w:type="gramEnd"/>
    </w:p>
    <w:p w:rsid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4.7.</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Оплата Договора может быть осуществлена путем выплаты Поставщику суммы, уменьшенной на сумму неустойки (пеней, штрафов). </w:t>
      </w:r>
    </w:p>
    <w:p w:rsidR="00F53EFD" w:rsidRDefault="00F53EFD"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4.8. </w:t>
      </w:r>
      <w:proofErr w:type="gramStart"/>
      <w:r w:rsidRPr="00F53EFD">
        <w:rPr>
          <w:rFonts w:ascii="Times New Roman" w:eastAsia="Times New Roman" w:hAnsi="Times New Roman" w:cs="Times New Roman"/>
          <w:lang w:eastAsia="zh-CN"/>
        </w:rPr>
        <w:t>Сумм</w:t>
      </w:r>
      <w:r>
        <w:rPr>
          <w:rFonts w:ascii="Times New Roman" w:eastAsia="Times New Roman" w:hAnsi="Times New Roman" w:cs="Times New Roman"/>
          <w:lang w:eastAsia="zh-CN"/>
        </w:rPr>
        <w:t>а</w:t>
      </w:r>
      <w:r w:rsidRPr="00F53EFD">
        <w:rPr>
          <w:rFonts w:ascii="Times New Roman" w:eastAsia="Times New Roman" w:hAnsi="Times New Roman" w:cs="Times New Roman"/>
          <w:lang w:eastAsia="zh-CN"/>
        </w:rPr>
        <w:t>, подлежащ</w:t>
      </w:r>
      <w:r>
        <w:rPr>
          <w:rFonts w:ascii="Times New Roman" w:eastAsia="Times New Roman" w:hAnsi="Times New Roman" w:cs="Times New Roman"/>
          <w:lang w:eastAsia="zh-CN"/>
        </w:rPr>
        <w:t>ая</w:t>
      </w:r>
      <w:r w:rsidRPr="00F53EFD">
        <w:rPr>
          <w:rFonts w:ascii="Times New Roman" w:eastAsia="Times New Roman" w:hAnsi="Times New Roman" w:cs="Times New Roman"/>
          <w:lang w:eastAsia="zh-CN"/>
        </w:rPr>
        <w:t xml:space="preserve"> уплате заказчиком юридическому лицу или физическому лицу, в том числе зарегистрированному в качестве индивидуального предпринимателя, </w:t>
      </w:r>
      <w:r>
        <w:rPr>
          <w:rFonts w:ascii="Times New Roman" w:eastAsia="Times New Roman" w:hAnsi="Times New Roman" w:cs="Times New Roman"/>
          <w:lang w:eastAsia="zh-CN"/>
        </w:rPr>
        <w:t xml:space="preserve">уменьшается </w:t>
      </w:r>
      <w:r w:rsidRPr="00F53EFD">
        <w:rPr>
          <w:rFonts w:ascii="Times New Roman" w:eastAsia="Times New Roman" w:hAnsi="Times New Roman" w:cs="Times New Roman"/>
          <w:lang w:eastAsia="zh-CN"/>
        </w:rPr>
        <w:t>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53EFD">
        <w:rPr>
          <w:rFonts w:ascii="Times New Roman" w:eastAsia="Times New Roman" w:hAnsi="Times New Roman" w:cs="Times New Roman"/>
          <w:lang w:eastAsia="zh-CN"/>
        </w:rPr>
        <w:t xml:space="preserve"> Российской Федерации заказчиком.</w:t>
      </w:r>
    </w:p>
    <w:p w:rsidR="009C03E5" w:rsidRPr="00F415E1" w:rsidRDefault="009C03E5"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p>
    <w:p w:rsidR="00A4166B"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5. ГАРАНТИЙНЫЕ ОБЯЗАТЕЛЬСТВА</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lang w:eastAsia="zh-CN"/>
        </w:rPr>
        <w:t xml:space="preserve">5.1. </w:t>
      </w:r>
      <w:r w:rsidRPr="00F415E1">
        <w:rPr>
          <w:rFonts w:ascii="Times New Roman" w:eastAsia="Times New Roman" w:hAnsi="Times New Roman" w:cs="Times New Roman"/>
          <w:color w:val="000000"/>
          <w:lang w:eastAsia="zh-CN"/>
        </w:rPr>
        <w:t xml:space="preserve">Поставщик гарантирует, что Товар, поставляемый по договору, не имеет недостатков, связанных с качеством изготовления. </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5.2.</w:t>
      </w:r>
      <w:r w:rsidRPr="00F415E1">
        <w:rPr>
          <w:rFonts w:ascii="Times New Roman" w:eastAsia="Times New Roman" w:hAnsi="Times New Roman" w:cs="Times New Roman"/>
          <w:color w:val="000000"/>
          <w:lang w:eastAsia="zh-CN"/>
        </w:rPr>
        <w:tab/>
        <w:t>Поставщик гарантирует качество Товара в соответствии с государственными стандартами и техническими условиями, которые подтверждаются соответствующей документацией (сертификат соответствия/ гигиенический сертификат).</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5.3.</w:t>
      </w:r>
      <w:r w:rsidRPr="00F415E1">
        <w:rPr>
          <w:rFonts w:ascii="Times New Roman" w:eastAsia="Times New Roman" w:hAnsi="Times New Roman" w:cs="Times New Roman"/>
          <w:color w:val="000000"/>
          <w:lang w:eastAsia="zh-CN"/>
        </w:rPr>
        <w:tab/>
        <w:t>В случае поставки некачественного Товара Заказчик вправе по своему усмотрению требовать:</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w:t>
      </w:r>
      <w:r w:rsidRPr="00F415E1">
        <w:rPr>
          <w:rFonts w:ascii="Times New Roman" w:eastAsia="Times New Roman" w:hAnsi="Times New Roman" w:cs="Times New Roman"/>
          <w:color w:val="000000"/>
          <w:lang w:eastAsia="zh-CN"/>
        </w:rPr>
        <w:tab/>
        <w:t>безвозмездного устранения недостатков Товара или возмещения расходов на их исправление Поставщиком;</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w:t>
      </w:r>
      <w:r w:rsidRPr="00F415E1">
        <w:rPr>
          <w:rFonts w:ascii="Times New Roman" w:eastAsia="Times New Roman" w:hAnsi="Times New Roman" w:cs="Times New Roman"/>
          <w:color w:val="000000"/>
          <w:lang w:eastAsia="zh-CN"/>
        </w:rPr>
        <w:tab/>
        <w:t>замены  некачественного Товара  на аналогичный  качественный Товар.</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5.4.</w:t>
      </w:r>
      <w:r w:rsidRPr="00F415E1">
        <w:rPr>
          <w:rFonts w:ascii="Times New Roman" w:eastAsia="Times New Roman" w:hAnsi="Times New Roman" w:cs="Times New Roman"/>
          <w:color w:val="000000"/>
          <w:lang w:eastAsia="zh-CN"/>
        </w:rPr>
        <w:tab/>
        <w:t xml:space="preserve">Поставщик обязан исполнить требования Заказчика, предусмотренные пунктом 5.3. гражданско-правового договора, в течение 5 рабочих дней с момента получения уведомления ЗАКАЗЧИКА о выявленных недостатках.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3 (трех) рабочих дней со дня получения письменного извещения от Заказчика. </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5.5.</w:t>
      </w:r>
      <w:r w:rsidRPr="00F415E1">
        <w:rPr>
          <w:rFonts w:ascii="Times New Roman" w:eastAsia="Times New Roman" w:hAnsi="Times New Roman" w:cs="Times New Roman"/>
          <w:color w:val="000000"/>
          <w:lang w:eastAsia="zh-CN"/>
        </w:rPr>
        <w:tab/>
        <w:t>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 В случае если экспертизой установлено, что недостаток Товара возник по вине Поставщика, расходы на проведение независимой экспертизы относятся на его счет.</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lastRenderedPageBreak/>
        <w:t>5.6.</w:t>
      </w:r>
      <w:r w:rsidRPr="00F415E1">
        <w:rPr>
          <w:rFonts w:ascii="Times New Roman" w:eastAsia="Times New Roman" w:hAnsi="Times New Roman" w:cs="Times New Roman"/>
          <w:color w:val="000000"/>
          <w:lang w:eastAsia="zh-CN"/>
        </w:rPr>
        <w:tab/>
        <w:t>Поставщик принимает на себя ответственность за качество изготавливаемого и поставляемого Товара, в связи, с чем обязуется оградить Заказчика от необходимости разбирательств с изготовителем (производителем) по поводу факта и причин наличия дефектов (браков, недостатков) в Товаре.</w:t>
      </w:r>
    </w:p>
    <w:p w:rsid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5.7.</w:t>
      </w:r>
      <w:r w:rsidRPr="00F415E1">
        <w:rPr>
          <w:rFonts w:ascii="Times New Roman" w:eastAsia="Times New Roman" w:hAnsi="Times New Roman" w:cs="Times New Roman"/>
          <w:color w:val="000000"/>
          <w:lang w:eastAsia="zh-CN"/>
        </w:rPr>
        <w:tab/>
        <w:t>Заказчик вправе требовать полного возмещения убытков, причиненных ему вследствие поставки ему Товара ненадлежащего качества.</w:t>
      </w:r>
    </w:p>
    <w:p w:rsidR="009C03E5" w:rsidRPr="00F415E1" w:rsidRDefault="009C03E5" w:rsidP="00F415E1">
      <w:pPr>
        <w:suppressAutoHyphens/>
        <w:overflowPunct w:val="0"/>
        <w:autoSpaceDE w:val="0"/>
        <w:spacing w:after="0" w:line="240" w:lineRule="auto"/>
        <w:ind w:left="-426" w:firstLine="426"/>
        <w:jc w:val="both"/>
        <w:rPr>
          <w:rFonts w:ascii="Times New Roman" w:eastAsia="Times New Roman" w:hAnsi="Times New Roman" w:cs="Times New Roman"/>
          <w:b/>
          <w:color w:val="000000"/>
          <w:lang w:eastAsia="zh-CN"/>
        </w:rPr>
      </w:pPr>
    </w:p>
    <w:p w:rsidR="00A4166B"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6. ЭКСПЕРТЫ, ЭКСПЕРТНЫЕ ОРГАНИЗАЦИИ</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6.1. Для </w:t>
      </w:r>
      <w:r w:rsidRPr="00F415E1">
        <w:rPr>
          <w:rFonts w:ascii="Times New Roman" w:eastAsia="Times New Roman" w:hAnsi="Times New Roman" w:cs="Times New Roman"/>
          <w:color w:val="000000"/>
          <w:lang w:eastAsia="zh-CN"/>
        </w:rPr>
        <w:t xml:space="preserve">проверки предоставленных  Поставщиком результатов, в части их соответствия условиям Договора Заказчик обязан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на основании Договоров. </w:t>
      </w:r>
    </w:p>
    <w:p w:rsidR="00F415E1" w:rsidRP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6.2. </w:t>
      </w:r>
      <w:r w:rsidRPr="00F415E1">
        <w:rPr>
          <w:rFonts w:ascii="Times New Roman" w:eastAsia="Times New Roman" w:hAnsi="Times New Roman" w:cs="Times New Roman"/>
          <w:color w:val="000000"/>
          <w:lang w:eastAsia="zh-CN"/>
        </w:rPr>
        <w:t>Для проведения экспертизы оказанной услуги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В случае, если по результатам такой экспертизы установлены нарушения требований Договора, не препятствующие приемке оказанной услуги, в заключени</w:t>
      </w:r>
      <w:proofErr w:type="gramStart"/>
      <w:r w:rsidRPr="00F415E1">
        <w:rPr>
          <w:rFonts w:ascii="Times New Roman" w:eastAsia="Times New Roman" w:hAnsi="Times New Roman" w:cs="Times New Roman"/>
          <w:color w:val="000000"/>
          <w:lang w:eastAsia="zh-CN"/>
        </w:rPr>
        <w:t>и</w:t>
      </w:r>
      <w:proofErr w:type="gramEnd"/>
      <w:r w:rsidRPr="00F415E1">
        <w:rPr>
          <w:rFonts w:ascii="Times New Roman" w:eastAsia="Times New Roman" w:hAnsi="Times New Roman" w:cs="Times New Roman"/>
          <w:color w:val="000000"/>
          <w:lang w:eastAsia="zh-CN"/>
        </w:rPr>
        <w:t xml:space="preserve"> могут содержаться предложения об устранении данных нарушений, в том числе с указанием срока их устранения.</w:t>
      </w:r>
    </w:p>
    <w:p w:rsidR="00F415E1" w:rsidRDefault="00F415E1"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6.3. Эксперт, экспертная организация обязаны уведомить в письменной форме Заказчика и Поставщика о допустимости своего участия в проведении экспертизы (в том числе об отсутствии оснований для не допуска к проведению экспертизы).</w:t>
      </w:r>
    </w:p>
    <w:p w:rsidR="009C03E5" w:rsidRPr="00F415E1" w:rsidRDefault="009C03E5" w:rsidP="00F415E1">
      <w:pPr>
        <w:suppressAutoHyphens/>
        <w:overflowPunct w:val="0"/>
        <w:autoSpaceDE w:val="0"/>
        <w:spacing w:after="0" w:line="240" w:lineRule="auto"/>
        <w:ind w:left="-426" w:firstLine="426"/>
        <w:jc w:val="both"/>
        <w:rPr>
          <w:rFonts w:ascii="Times New Roman" w:eastAsia="Times New Roman" w:hAnsi="Times New Roman" w:cs="Times New Roman"/>
          <w:color w:val="000000"/>
          <w:lang w:eastAsia="zh-CN"/>
        </w:rPr>
      </w:pPr>
    </w:p>
    <w:p w:rsidR="00A4166B" w:rsidRDefault="00F415E1" w:rsidP="001C50A9">
      <w:pPr>
        <w:widowControl w:val="0"/>
        <w:tabs>
          <w:tab w:val="left" w:pos="720"/>
          <w:tab w:val="left" w:pos="900"/>
        </w:tabs>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7. КАЧЕСТВО ТОВАРА. ТРЕБОВАНИЯ К УПАКОВКЕ И МАРКИРОВКЕ</w:t>
      </w:r>
    </w:p>
    <w:p w:rsidR="00F415E1" w:rsidRPr="00F415E1" w:rsidRDefault="00F415E1" w:rsidP="00F415E1">
      <w:pPr>
        <w:widowControl w:val="0"/>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7.1. Качество Товара определяется внешним видом, техническими характеристиками, соответствующего качеству товара, определенного спецификацией договора (Приложение №1 к договору).</w:t>
      </w:r>
    </w:p>
    <w:p w:rsidR="00F415E1" w:rsidRPr="00F415E1" w:rsidRDefault="00F415E1" w:rsidP="00F415E1">
      <w:pPr>
        <w:widowControl w:val="0"/>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7.2.  Требования к качеству упаковки.</w:t>
      </w:r>
    </w:p>
    <w:p w:rsidR="00F415E1" w:rsidRPr="00F415E1" w:rsidRDefault="00F415E1" w:rsidP="00F415E1">
      <w:pPr>
        <w:widowControl w:val="0"/>
        <w:suppressAutoHyphens/>
        <w:overflowPunct w:val="0"/>
        <w:autoSpaceDE w:val="0"/>
        <w:spacing w:after="0" w:line="240" w:lineRule="auto"/>
        <w:ind w:left="-426" w:firstLine="426"/>
        <w:jc w:val="both"/>
        <w:rPr>
          <w:rFonts w:ascii="Times New Roman" w:eastAsia="Times New Roman" w:hAnsi="Times New Roman" w:cs="Times New Roman"/>
          <w:bCs/>
          <w:lang w:eastAsia="zh-CN"/>
        </w:rPr>
      </w:pPr>
      <w:r w:rsidRPr="00F415E1">
        <w:rPr>
          <w:rFonts w:ascii="Times New Roman" w:eastAsia="Times New Roman" w:hAnsi="Times New Roman" w:cs="Times New Roman"/>
          <w:lang w:eastAsia="zh-CN"/>
        </w:rPr>
        <w:t xml:space="preserve">7.2.1. Товар должен поставляться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быть </w:t>
      </w:r>
      <w:r w:rsidRPr="00F415E1">
        <w:rPr>
          <w:rFonts w:ascii="Times New Roman" w:eastAsia="Times New Roman" w:hAnsi="Times New Roman" w:cs="Times New Roman"/>
          <w:bCs/>
          <w:lang w:eastAsia="zh-CN"/>
        </w:rPr>
        <w:t xml:space="preserve">невскрытой, с отсутствием следом механических повреждений, следов воздействия влаги и т.п. </w:t>
      </w:r>
    </w:p>
    <w:p w:rsidR="00F415E1" w:rsidRPr="00F415E1" w:rsidRDefault="00F415E1" w:rsidP="00F415E1">
      <w:pPr>
        <w:widowControl w:val="0"/>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Cs/>
          <w:lang w:eastAsia="zh-CN"/>
        </w:rPr>
        <w:t>7.3.</w:t>
      </w:r>
      <w:r w:rsidRPr="00F415E1">
        <w:rPr>
          <w:rFonts w:ascii="Times New Roman" w:eastAsia="Times New Roman" w:hAnsi="Times New Roman" w:cs="Times New Roman"/>
          <w:lang w:eastAsia="zh-CN"/>
        </w:rPr>
        <w:t xml:space="preserve"> Поставщик гарантирует, что товар, поставляемый по Договору, не имеет недостатков, связанных с качеством изготовления. Оборудование должно быть новым, не восстановленным, не допускается поставка выставочных образцов. Оборудование должно быть поставлено комплектно и обеспечивать конструктивную и функциональную совместимость</w:t>
      </w:r>
    </w:p>
    <w:p w:rsidR="00F415E1" w:rsidRDefault="00F415E1" w:rsidP="00F415E1">
      <w:pPr>
        <w:widowControl w:val="0"/>
        <w:suppressAutoHyphens/>
        <w:overflowPunct w:val="0"/>
        <w:autoSpaceDE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7.4.</w:t>
      </w:r>
      <w:r w:rsidR="009C03E5">
        <w:rPr>
          <w:rFonts w:ascii="Times New Roman" w:eastAsia="Times New Roman" w:hAnsi="Times New Roman" w:cs="Times New Roman"/>
          <w:lang w:eastAsia="zh-CN"/>
        </w:rPr>
        <w:t xml:space="preserve"> </w:t>
      </w:r>
      <w:r w:rsidR="009C03E5" w:rsidRPr="009C03E5">
        <w:rPr>
          <w:rFonts w:ascii="Times New Roman" w:eastAsia="Times New Roman" w:hAnsi="Times New Roman" w:cs="Times New Roman"/>
          <w:lang w:eastAsia="zh-CN"/>
        </w:rPr>
        <w:t>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установленного заводом изготовителем (производителем), но не менее 12 месяцев. В течение гарантийного срока обнаруженные недостатки товара подлежат устранению силами и средствами Поставщика.</w:t>
      </w:r>
    </w:p>
    <w:p w:rsidR="009C03E5" w:rsidRPr="00F415E1" w:rsidRDefault="009C03E5" w:rsidP="00F415E1">
      <w:pPr>
        <w:widowControl w:val="0"/>
        <w:suppressAutoHyphens/>
        <w:overflowPunct w:val="0"/>
        <w:autoSpaceDE w:val="0"/>
        <w:spacing w:after="0" w:line="240" w:lineRule="auto"/>
        <w:ind w:left="-426" w:firstLine="426"/>
        <w:jc w:val="both"/>
        <w:rPr>
          <w:rFonts w:ascii="Times New Roman" w:eastAsia="Times New Roman" w:hAnsi="Times New Roman" w:cs="Times New Roman"/>
          <w:bCs/>
          <w:lang w:eastAsia="zh-CN"/>
        </w:rPr>
      </w:pPr>
    </w:p>
    <w:p w:rsidR="00A4166B" w:rsidRDefault="00F415E1" w:rsidP="001C50A9">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8. ОТВЕТСТВЕННОСТЬ СТОРОН</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E6589E" w:rsidRPr="00E6589E" w:rsidRDefault="00E6589E" w:rsidP="00481407">
      <w:pPr>
        <w:widowControl w:val="0"/>
        <w:suppressAutoHyphens/>
        <w:autoSpaceDE w:val="0"/>
        <w:spacing w:after="0" w:line="240" w:lineRule="auto"/>
        <w:ind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xml:space="preserve">Размер штрафа определяется договором в порядке, установленном настоящим положением, за </w:t>
      </w:r>
      <w:r w:rsidRPr="00E6589E">
        <w:rPr>
          <w:rFonts w:ascii="Times New Roman" w:eastAsia="Times New Roman" w:hAnsi="Times New Roman" w:cs="Times New Roman"/>
          <w:lang w:eastAsia="zh-CN"/>
        </w:rPr>
        <w:lastRenderedPageBreak/>
        <w:t>каждый факт неисполнения заказчиком обязательства в размере:</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 рублей, если цена договора не превышает 3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5000 рублей, если цена договора составляет от 3 млн. рублей до 50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 рублей, если цена договора составляет от 50 млн. рублей до 100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100000 рублей, если цена договора превышает 100 млн. рублей.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4. </w:t>
      </w:r>
      <w:proofErr w:type="gramStart"/>
      <w:r w:rsidRPr="00E6589E">
        <w:rPr>
          <w:rFonts w:ascii="Times New Roman" w:eastAsia="Times New Roman" w:hAnsi="Times New Roman" w:cs="Times New Roman"/>
          <w:lang w:eastAsia="zh-CN"/>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5. </w:t>
      </w:r>
      <w:proofErr w:type="gramStart"/>
      <w:r w:rsidRPr="00E6589E">
        <w:rPr>
          <w:rFonts w:ascii="Times New Roman" w:eastAsia="Times New Roman" w:hAnsi="Times New Roman" w:cs="Times New Roman"/>
          <w:lang w:eastAsia="zh-CN"/>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w:t>
      </w:r>
      <w:proofErr w:type="gramEnd"/>
      <w:r w:rsidRPr="00E6589E">
        <w:rPr>
          <w:rFonts w:ascii="Times New Roman" w:eastAsia="Times New Roman" w:hAnsi="Times New Roman" w:cs="Times New Roman"/>
          <w:lang w:eastAsia="zh-CN"/>
        </w:rPr>
        <w:t xml:space="preserve">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цены договора (этапа) в случае, если цена договора (этапа) не превышает 3 млн. рублей;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цены договора (этапа) в случае, если цена договора (этапа) составляет от 3 млн. рублей до 50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 процент цены договора (этапа) в случае, если цена договора (этапа) составляет от 50 млн. рублей до 100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0,5 процента цены договора (этапа) в случае, если цена договора (этапа) составляет от 100 млн. рублей до 500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0,4 процента цены договора (этапа) в случае, если цена договора (этапа) составляет от 500 млн. рублей до 1 млрд.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0,3 процента цены договора (этапа) в случае, если цена договора (этапа) составляет от 1 млрд. рублей до 2 млрд.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0,25 процента цены договора (этапа) в случае, если цена договора (этапа) составляет от 2 млрд. рублей до 5 млрд.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0,2 процента цены договора (этапа) в случае, если цена договора (этапа) составляет от 5 млрд. рублей до 10 млрд.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0,1 процента цены договора (этапа) в случае, если цена договора (этапа) превышает 10 млрд. рублей.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7.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порядке, установленном настоящим положением, в размере 1 процента цены договора (этапа), но не более 5 тыс. рублей и не менее 1 тыс. рублей.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8. </w:t>
      </w:r>
      <w:proofErr w:type="gramStart"/>
      <w:r w:rsidRPr="00E6589E">
        <w:rPr>
          <w:rFonts w:ascii="Times New Roman" w:eastAsia="Times New Roman" w:hAnsi="Times New Roman" w:cs="Times New Roman"/>
          <w:lang w:eastAsia="zh-CN"/>
        </w:rPr>
        <w:t xml:space="preserve">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w:t>
      </w:r>
      <w:r w:rsidRPr="00E6589E">
        <w:rPr>
          <w:rFonts w:ascii="Times New Roman" w:eastAsia="Times New Roman" w:hAnsi="Times New Roman" w:cs="Times New Roman"/>
          <w:lang w:eastAsia="zh-CN"/>
        </w:rPr>
        <w:lastRenderedPageBreak/>
        <w:t>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а) в случае, если цена договора не превышает начальную (максимальную) цену договора:</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начальной (максимальной) цены договора, если цена не превышает 3 млн. рублей;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начальной (максимальной) цены договора, если цена договора составляет от 3 млн. рублей до 50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 процент начальной (максимальной) цены договора, если цена договора составляет от 50 млн. рублей до 100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б) в случае, если цена договора превышает начальную (максимальную) цену договора:</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цены договора, если цена договора не превышает 3 млн. рублей;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цены договора, если цена договора составляет от 3 млн. рублей до 50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 процент цены договора, если цена договора составляет от 50 млн. рублей до 100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9. За каждый факт неисполнения или ненадлежащего исполнения </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 рублей, если цена договора не превышает 3 млн. рублей;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5000 рублей, если цена договора составляет от 3 млн. рублей до 50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 рублей, если цена договора составляет от 50 млн. рублей до 100 млн. рублей (включительно);</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100000 рублей, если цена договора превышает 100 млн. рублей.</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12.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15. </w:t>
      </w:r>
      <w:proofErr w:type="gramStart"/>
      <w:r w:rsidRPr="00E6589E">
        <w:rPr>
          <w:rFonts w:ascii="Times New Roman" w:eastAsia="Times New Roman" w:hAnsi="Times New Roman" w:cs="Times New Roman"/>
          <w:lang w:eastAsia="zh-CN"/>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w:t>
      </w:r>
      <w:proofErr w:type="gramEnd"/>
      <w:r w:rsidRPr="00E6589E">
        <w:rPr>
          <w:rFonts w:ascii="Times New Roman" w:eastAsia="Times New Roman" w:hAnsi="Times New Roman" w:cs="Times New Roman"/>
          <w:lang w:eastAsia="zh-CN"/>
        </w:rPr>
        <w:t xml:space="preserve"> из следующих способов:</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банковской гарантии;</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оплаты по договору, путем ее уменьшения на сумму начисленной неустойки (штрафа, пени);</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взыскать неустойку (штраф, пени) в порядке, установленном законодательством Российской Федерации (в судебном порядке).</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16. Уплата неустойки (штрафа, пени) не освобождает виновную сторону от выполнения принятых на себя обязательств по договору.</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17. Сторона освобождается от уплаты неустойки (штрафа, пени), если докажет, что неисполнение </w:t>
      </w:r>
      <w:r w:rsidRPr="00E6589E">
        <w:rPr>
          <w:rFonts w:ascii="Times New Roman" w:eastAsia="Times New Roman" w:hAnsi="Times New Roman" w:cs="Times New Roman"/>
          <w:lang w:eastAsia="zh-CN"/>
        </w:rPr>
        <w:lastRenderedPageBreak/>
        <w:t>или ненадлежащее исполнение обязательства, предусмотренного договором, произошло вследствие непреодолимой силы или по вине другой стороны.</w:t>
      </w:r>
    </w:p>
    <w:p w:rsidR="00E6589E" w:rsidRPr="00E6589E" w:rsidRDefault="00E6589E" w:rsidP="00E6589E">
      <w:pPr>
        <w:widowControl w:val="0"/>
        <w:suppressAutoHyphens/>
        <w:autoSpaceDE w:val="0"/>
        <w:spacing w:after="0" w:line="240" w:lineRule="auto"/>
        <w:ind w:left="-426"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18. Поставщик (подрядчик, исполнитель) возмещает убытки, понесенные заказчиком в связи с возвратом целевых бюджетных сре</w:t>
      </w:r>
      <w:proofErr w:type="gramStart"/>
      <w:r w:rsidRPr="00E6589E">
        <w:rPr>
          <w:rFonts w:ascii="Times New Roman" w:eastAsia="Times New Roman" w:hAnsi="Times New Roman" w:cs="Times New Roman"/>
          <w:lang w:eastAsia="zh-CN"/>
        </w:rPr>
        <w:t>дств в б</w:t>
      </w:r>
      <w:proofErr w:type="gramEnd"/>
      <w:r w:rsidRPr="00E6589E">
        <w:rPr>
          <w:rFonts w:ascii="Times New Roman" w:eastAsia="Times New Roman" w:hAnsi="Times New Roman" w:cs="Times New Roman"/>
          <w:lang w:eastAsia="zh-CN"/>
        </w:rPr>
        <w:t>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9C03E5" w:rsidRPr="00F415E1" w:rsidRDefault="009C03E5" w:rsidP="00F415E1">
      <w:pPr>
        <w:widowControl w:val="0"/>
        <w:suppressAutoHyphens/>
        <w:autoSpaceDE w:val="0"/>
        <w:spacing w:after="0" w:line="240" w:lineRule="auto"/>
        <w:ind w:left="-426" w:firstLine="426"/>
        <w:jc w:val="both"/>
        <w:rPr>
          <w:rFonts w:ascii="Times New Roman" w:eastAsia="Times New Roman" w:hAnsi="Times New Roman" w:cs="Times New Roman"/>
          <w:i/>
          <w:iCs/>
          <w:color w:val="000000"/>
          <w:lang w:eastAsia="zh-CN"/>
        </w:rPr>
      </w:pPr>
    </w:p>
    <w:p w:rsidR="00A4166B" w:rsidRDefault="00F415E1"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9. ОБСТОЯТЕЛЬСТВА НЕПРЕОДОЛИМОЙ СИЛЫ</w:t>
      </w:r>
    </w:p>
    <w:p w:rsidR="00F415E1" w:rsidRPr="00F415E1" w:rsidRDefault="00F415E1"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proofErr w:type="gramStart"/>
      <w:r w:rsidRPr="00F415E1">
        <w:rPr>
          <w:rFonts w:ascii="Times New Roman" w:eastAsia="Times New Roman" w:hAnsi="Times New Roman" w:cs="Times New Roman"/>
          <w:lang w:eastAsia="zh-CN"/>
        </w:rPr>
        <w:t>9.1.Стороны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w:t>
      </w:r>
      <w:proofErr w:type="gramEnd"/>
      <w:r w:rsidRPr="00F415E1">
        <w:rPr>
          <w:rFonts w:ascii="Times New Roman" w:eastAsia="Times New Roman" w:hAnsi="Times New Roman" w:cs="Times New Roman"/>
          <w:lang w:eastAsia="zh-CN"/>
        </w:rPr>
        <w:t xml:space="preserve"> также которые Стороны были не в состоянии предвидеть и предотвратить.</w:t>
      </w:r>
    </w:p>
    <w:p w:rsidR="00F415E1" w:rsidRPr="00F415E1" w:rsidRDefault="00F415E1"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9.2.</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При наступлении таких обстоятель</w:t>
      </w:r>
      <w:proofErr w:type="gramStart"/>
      <w:r w:rsidRPr="00F415E1">
        <w:rPr>
          <w:rFonts w:ascii="Times New Roman" w:eastAsia="Times New Roman" w:hAnsi="Times New Roman" w:cs="Times New Roman"/>
          <w:lang w:eastAsia="zh-CN"/>
        </w:rPr>
        <w:t>ств ср</w:t>
      </w:r>
      <w:proofErr w:type="gramEnd"/>
      <w:r w:rsidRPr="00F415E1">
        <w:rPr>
          <w:rFonts w:ascii="Times New Roman" w:eastAsia="Times New Roman" w:hAnsi="Times New Roman" w:cs="Times New Roman"/>
          <w:lang w:eastAsia="zh-C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F415E1" w:rsidRDefault="00F415E1" w:rsidP="00F415E1">
      <w:pPr>
        <w:suppressAutoHyphens/>
        <w:overflowPunct w:val="0"/>
        <w:autoSpaceDE w:val="0"/>
        <w:spacing w:after="0" w:line="240" w:lineRule="auto"/>
        <w:ind w:left="-426" w:right="-81" w:firstLine="426"/>
        <w:jc w:val="both"/>
        <w:rPr>
          <w:rFonts w:ascii="Times New Roman" w:eastAsia="Times New Roman" w:hAnsi="Times New Roman" w:cs="Times New Roman"/>
          <w:color w:val="000000"/>
          <w:spacing w:val="-1"/>
          <w:lang w:eastAsia="zh-CN"/>
        </w:rPr>
      </w:pPr>
      <w:proofErr w:type="gramStart"/>
      <w:r w:rsidRPr="00F415E1">
        <w:rPr>
          <w:rFonts w:ascii="Times New Roman" w:eastAsia="Times New Roman" w:hAnsi="Times New Roman" w:cs="Times New Roman"/>
          <w:lang w:eastAsia="zh-CN"/>
        </w:rPr>
        <w:t>9.3.Сторона, для которой настоящее исполнение обязательств оказалось невозможным вследствие возникновения обстоятельств непреодолимой силы, обязана в течение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r w:rsidRPr="00F415E1">
        <w:rPr>
          <w:rFonts w:ascii="Times New Roman" w:eastAsia="Times New Roman" w:hAnsi="Times New Roman" w:cs="Times New Roman"/>
          <w:color w:val="000000"/>
          <w:lang w:eastAsia="zh-CN"/>
        </w:rPr>
        <w:t xml:space="preserve"> предоставив в доказательство справки, выдаваемые местными </w:t>
      </w:r>
      <w:r w:rsidRPr="00F415E1">
        <w:rPr>
          <w:rFonts w:ascii="Times New Roman" w:eastAsia="Times New Roman" w:hAnsi="Times New Roman" w:cs="Times New Roman"/>
          <w:color w:val="000000"/>
          <w:spacing w:val="-1"/>
          <w:lang w:eastAsia="zh-CN"/>
        </w:rPr>
        <w:t>компетентными органами</w:t>
      </w:r>
      <w:r w:rsidR="009C03E5">
        <w:rPr>
          <w:rFonts w:ascii="Times New Roman" w:eastAsia="Times New Roman" w:hAnsi="Times New Roman" w:cs="Times New Roman"/>
          <w:color w:val="000000"/>
          <w:spacing w:val="-1"/>
          <w:lang w:eastAsia="zh-CN"/>
        </w:rPr>
        <w:t>.</w:t>
      </w:r>
      <w:proofErr w:type="gramEnd"/>
    </w:p>
    <w:p w:rsidR="009C03E5" w:rsidRPr="00F415E1" w:rsidRDefault="009C03E5" w:rsidP="00F415E1">
      <w:pPr>
        <w:suppressAutoHyphens/>
        <w:overflowPunct w:val="0"/>
        <w:autoSpaceDE w:val="0"/>
        <w:spacing w:after="0" w:line="240" w:lineRule="auto"/>
        <w:ind w:left="-426" w:right="-81" w:firstLine="426"/>
        <w:jc w:val="both"/>
        <w:rPr>
          <w:rFonts w:ascii="Times New Roman" w:eastAsia="Times New Roman" w:hAnsi="Times New Roman" w:cs="Times New Roman"/>
          <w:b/>
          <w:lang w:eastAsia="zh-CN"/>
        </w:rPr>
      </w:pPr>
    </w:p>
    <w:p w:rsidR="00A4166B" w:rsidRDefault="00F415E1" w:rsidP="001C50A9">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10. ПОРЯДОК УРЕГУЛИРОВАНИЯ СПОРОВ</w:t>
      </w:r>
    </w:p>
    <w:p w:rsidR="00F415E1" w:rsidRPr="00F415E1" w:rsidRDefault="00F415E1" w:rsidP="00F415E1">
      <w:pPr>
        <w:tabs>
          <w:tab w:val="left" w:pos="180"/>
        </w:tabs>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10.1.</w:t>
      </w:r>
      <w:r w:rsidR="009C03E5">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Споры и разногласия по Договору Стороны будут пытаться разрешить путем переговоров. </w:t>
      </w:r>
    </w:p>
    <w:p w:rsidR="00F415E1" w:rsidRDefault="00F415E1" w:rsidP="00F415E1">
      <w:pPr>
        <w:tabs>
          <w:tab w:val="left" w:pos="180"/>
        </w:tabs>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10.2.</w:t>
      </w:r>
      <w:r w:rsidR="009C03E5">
        <w:rPr>
          <w:rFonts w:ascii="Times New Roman" w:eastAsia="Times New Roman" w:hAnsi="Times New Roman" w:cs="Times New Roman"/>
          <w:lang w:eastAsia="zh-CN"/>
        </w:rPr>
        <w:t xml:space="preserve"> </w:t>
      </w:r>
      <w:r w:rsidR="00E6589E" w:rsidRPr="00E6589E">
        <w:rPr>
          <w:rFonts w:ascii="Times New Roman" w:eastAsia="Times New Roman" w:hAnsi="Times New Roman" w:cs="Times New Roman"/>
          <w:lang w:eastAsia="zh-C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rsidR="009C03E5" w:rsidRPr="00F415E1" w:rsidRDefault="009C03E5" w:rsidP="00F415E1">
      <w:pPr>
        <w:tabs>
          <w:tab w:val="left" w:pos="180"/>
        </w:tabs>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p>
    <w:p w:rsidR="00A4166B" w:rsidRDefault="00F415E1" w:rsidP="001C50A9">
      <w:pPr>
        <w:tabs>
          <w:tab w:val="left" w:pos="180"/>
        </w:tabs>
        <w:suppressAutoHyphens/>
        <w:overflowPunct w:val="0"/>
        <w:autoSpaceDE w:val="0"/>
        <w:spacing w:after="0" w:line="240" w:lineRule="auto"/>
        <w:ind w:left="-426" w:right="-81" w:firstLine="426"/>
        <w:jc w:val="both"/>
        <w:rPr>
          <w:rFonts w:ascii="Times New Roman" w:eastAsia="Calibri" w:hAnsi="Times New Roman" w:cs="Times New Roman"/>
          <w:lang w:eastAsia="zh-CN"/>
        </w:rPr>
      </w:pPr>
      <w:r w:rsidRPr="00F415E1">
        <w:rPr>
          <w:rFonts w:ascii="Times New Roman" w:eastAsia="Times New Roman" w:hAnsi="Times New Roman" w:cs="Times New Roman"/>
          <w:b/>
          <w:lang w:eastAsia="zh-CN"/>
        </w:rPr>
        <w:t>11. ИЗМЕНЕНИЕ И РАСТОРЖЕНИЕ ДОГОВОРА</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1. Изменение существенных условий договора при его исполнении не допускается, за исключением их изменения по соглашению сторон. По соглашению сторон допускается изменить следующие существенные условия договора:</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2) сроки исполнения обязатель</w:t>
      </w:r>
      <w:proofErr w:type="gramStart"/>
      <w:r w:rsidRPr="00E6589E">
        <w:rPr>
          <w:rFonts w:ascii="Times New Roman" w:eastAsia="Calibri" w:hAnsi="Times New Roman" w:cs="Times New Roman"/>
          <w:lang w:eastAsia="zh-CN"/>
        </w:rPr>
        <w:t>ств ст</w:t>
      </w:r>
      <w:proofErr w:type="gramEnd"/>
      <w:r w:rsidRPr="00E6589E">
        <w:rPr>
          <w:rFonts w:ascii="Times New Roman" w:eastAsia="Calibri" w:hAnsi="Times New Roman" w:cs="Times New Roman"/>
          <w:lang w:eastAsia="zh-CN"/>
        </w:rPr>
        <w:t>орон по договору не более чем на 30% от первоначально предусмотренных сроков;</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3) цену договора:</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lastRenderedPageBreak/>
        <w:t xml:space="preserve">путем ее уменьшения без </w:t>
      </w:r>
      <w:proofErr w:type="gramStart"/>
      <w:r w:rsidRPr="00E6589E">
        <w:rPr>
          <w:rFonts w:ascii="Times New Roman" w:eastAsia="Calibri" w:hAnsi="Times New Roman" w:cs="Times New Roman"/>
          <w:lang w:eastAsia="zh-CN"/>
        </w:rPr>
        <w:t>изменения</w:t>
      </w:r>
      <w:proofErr w:type="gramEnd"/>
      <w:r w:rsidRPr="00E6589E">
        <w:rPr>
          <w:rFonts w:ascii="Times New Roman" w:eastAsia="Calibri" w:hAnsi="Times New Roman" w:cs="Times New Roman"/>
          <w:lang w:eastAsia="zh-CN"/>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в случае, указанном в подпункте 1 настоящего пункта;</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в случае изменения в соответствии с законодательством Российской Федерации регулируемых государством цен (тарифов);</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5) цену единицы товара, работы, услуги путем ее уменьшения без </w:t>
      </w:r>
      <w:proofErr w:type="gramStart"/>
      <w:r w:rsidRPr="00E6589E">
        <w:rPr>
          <w:rFonts w:ascii="Times New Roman" w:eastAsia="Calibri" w:hAnsi="Times New Roman" w:cs="Times New Roman"/>
          <w:lang w:eastAsia="zh-CN"/>
        </w:rPr>
        <w:t>изменения</w:t>
      </w:r>
      <w:proofErr w:type="gramEnd"/>
      <w:r w:rsidRPr="00E6589E">
        <w:rPr>
          <w:rFonts w:ascii="Times New Roman" w:eastAsia="Calibri" w:hAnsi="Times New Roman" w:cs="Times New Roman"/>
          <w:lang w:eastAsia="zh-CN"/>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 xml:space="preserve">2. </w:t>
      </w:r>
      <w:proofErr w:type="gramStart"/>
      <w:r w:rsidRPr="00E6589E">
        <w:rPr>
          <w:rFonts w:ascii="Times New Roman" w:eastAsia="Calibri" w:hAnsi="Times New Roman" w:cs="Times New Roman"/>
          <w:lang w:eastAsia="zh-CN"/>
        </w:rPr>
        <w:t>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w:t>
      </w:r>
      <w:proofErr w:type="gramEnd"/>
      <w:r w:rsidRPr="00E6589E">
        <w:rPr>
          <w:rFonts w:ascii="Times New Roman" w:eastAsia="Calibri" w:hAnsi="Times New Roman" w:cs="Times New Roman"/>
          <w:lang w:eastAsia="zh-CN"/>
        </w:rPr>
        <w:t xml:space="preserve"> его исполнения без изменения условий, в связи с введением ограничительных мер экономического характера в отношении Российской Федерации.</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Предусмотренное настоящим пунктом изменение осуществляется:</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proofErr w:type="gramStart"/>
      <w:r w:rsidRPr="00E6589E">
        <w:rPr>
          <w:rFonts w:ascii="Times New Roman" w:eastAsia="Calibri" w:hAnsi="Times New Roman" w:cs="Times New Roman"/>
          <w:lang w:eastAsia="zh-CN"/>
        </w:rPr>
        <w:t>3) 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об осуществлении закупки и (или) документации о закупке в соответствии</w:t>
      </w:r>
      <w:proofErr w:type="gramEnd"/>
      <w:r w:rsidRPr="00E6589E">
        <w:rPr>
          <w:rFonts w:ascii="Times New Roman" w:eastAsia="Calibri" w:hAnsi="Times New Roman" w:cs="Times New Roman"/>
          <w:lang w:eastAsia="zh-CN"/>
        </w:rPr>
        <w:t xml:space="preserve"> с главой 6 настоящего положения. При этом:</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а) размер обеспечения исполнения договора может быть уменьшен по решению заказчика в порядке, предусмотренном пунктом 50 настоящего положения;</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б) обеспечение исполнения (обеспечение гарантийных обязательств) договора может быть предоставлено путем внесения соответствующих изменений в </w:t>
      </w:r>
      <w:proofErr w:type="gramStart"/>
      <w:r w:rsidRPr="00E6589E">
        <w:rPr>
          <w:rFonts w:ascii="Times New Roman" w:eastAsia="Calibri" w:hAnsi="Times New Roman" w:cs="Times New Roman"/>
          <w:lang w:eastAsia="zh-CN"/>
        </w:rPr>
        <w:t>условия</w:t>
      </w:r>
      <w:proofErr w:type="gramEnd"/>
      <w:r w:rsidRPr="00E6589E">
        <w:rPr>
          <w:rFonts w:ascii="Times New Roman" w:eastAsia="Calibri" w:hAnsi="Times New Roman" w:cs="Times New Roman"/>
          <w:lang w:eastAsia="zh-CN"/>
        </w:rPr>
        <w:t xml:space="preserve"> ранее предоставленной заказчику банковской гарантии; </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proofErr w:type="gramStart"/>
      <w:r w:rsidRPr="00E6589E">
        <w:rPr>
          <w:rFonts w:ascii="Times New Roman" w:eastAsia="Calibri" w:hAnsi="Times New Roman" w:cs="Times New Roman"/>
          <w:lang w:eastAsia="zh-CN"/>
        </w:rPr>
        <w:t>в) если обеспечение исполнения договора осуществляется путем предоставления банковской гарантии, возврат заказчиком ранее предоставленной ему банковской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обязательство гаранта перед заказчиком по ранее предоставленной банковской гарантии прекращается с момента выдачи новой банковской гарантии;</w:t>
      </w:r>
      <w:proofErr w:type="gramEnd"/>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sidRPr="00E6589E">
        <w:rPr>
          <w:rFonts w:ascii="Times New Roman" w:eastAsia="Calibri" w:hAnsi="Times New Roman" w:cs="Times New Roman"/>
          <w:lang w:eastAsia="zh-CN"/>
        </w:rPr>
        <w:t>г) если при увеличении в соответствии с настоящим пунктом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об осуществлении закупки и (или) документации о закупке, в размере, пропорциональном стоимости новых обязательств поставщика (подрядчика, исполнителя);</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proofErr w:type="spellStart"/>
      <w:r w:rsidRPr="00E6589E">
        <w:rPr>
          <w:rFonts w:ascii="Times New Roman" w:eastAsia="Calibri" w:hAnsi="Times New Roman" w:cs="Times New Roman"/>
          <w:lang w:eastAsia="zh-CN"/>
        </w:rPr>
        <w:lastRenderedPageBreak/>
        <w:t>д</w:t>
      </w:r>
      <w:proofErr w:type="spellEnd"/>
      <w:r w:rsidRPr="00E6589E">
        <w:rPr>
          <w:rFonts w:ascii="Times New Roman" w:eastAsia="Calibri" w:hAnsi="Times New Roman" w:cs="Times New Roman"/>
          <w:lang w:eastAsia="zh-CN"/>
        </w:rPr>
        <w:t>) 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E6589E" w:rsidRPr="00E6589E" w:rsidRDefault="00E6589E" w:rsidP="00E6589E">
      <w:pPr>
        <w:suppressAutoHyphens/>
        <w:spacing w:after="0" w:line="240" w:lineRule="auto"/>
        <w:ind w:left="-426" w:firstLine="426"/>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3.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rsidR="00F415E1" w:rsidRDefault="00E6589E" w:rsidP="00E6589E">
      <w:pPr>
        <w:suppressAutoHyphens/>
        <w:spacing w:after="0" w:line="240" w:lineRule="auto"/>
        <w:ind w:left="-426" w:firstLine="426"/>
        <w:jc w:val="both"/>
        <w:rPr>
          <w:rFonts w:ascii="Times New Roman" w:eastAsia="Calibri" w:hAnsi="Times New Roman" w:cs="Times New Roman"/>
          <w:color w:val="000000"/>
          <w:lang w:eastAsia="zh-CN"/>
        </w:rPr>
      </w:pPr>
      <w:proofErr w:type="gramStart"/>
      <w:r w:rsidRPr="00E6589E">
        <w:rPr>
          <w:rFonts w:ascii="Times New Roman" w:eastAsia="Calibri" w:hAnsi="Times New Roman" w:cs="Times New Roman"/>
          <w:lang w:eastAsia="zh-CN"/>
        </w:rPr>
        <w:t>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w:t>
      </w:r>
      <w:proofErr w:type="gramEnd"/>
    </w:p>
    <w:p w:rsidR="009C03E5" w:rsidRPr="00F415E1" w:rsidRDefault="009C03E5" w:rsidP="00F415E1">
      <w:pPr>
        <w:suppressAutoHyphens/>
        <w:spacing w:after="0" w:line="240" w:lineRule="auto"/>
        <w:ind w:left="-426" w:firstLine="426"/>
        <w:jc w:val="both"/>
        <w:rPr>
          <w:rFonts w:ascii="Times New Roman" w:eastAsia="Calibri" w:hAnsi="Times New Roman" w:cs="Times New Roman"/>
          <w:color w:val="000000"/>
          <w:lang w:eastAsia="zh-CN"/>
        </w:rPr>
      </w:pPr>
    </w:p>
    <w:p w:rsidR="00A4166B" w:rsidRDefault="00F415E1" w:rsidP="001C50A9">
      <w:pPr>
        <w:spacing w:after="0" w:line="240" w:lineRule="auto"/>
        <w:ind w:left="-426" w:firstLine="426"/>
        <w:contextualSpacing/>
        <w:jc w:val="both"/>
        <w:rPr>
          <w:rFonts w:ascii="Times New Roman" w:eastAsia="Times New Roman" w:hAnsi="Times New Roman" w:cs="Times New Roman"/>
        </w:rPr>
      </w:pPr>
      <w:r w:rsidRPr="00F415E1">
        <w:rPr>
          <w:rFonts w:ascii="Times New Roman" w:eastAsia="Times New Roman" w:hAnsi="Times New Roman" w:cs="Times New Roman"/>
          <w:b/>
        </w:rPr>
        <w:t>12.АНТИКОРРУПЦИОННЫЕ УСЛОВИЯ</w:t>
      </w:r>
    </w:p>
    <w:p w:rsidR="00F415E1" w:rsidRPr="00F415E1" w:rsidRDefault="00F415E1" w:rsidP="00F415E1">
      <w:pPr>
        <w:autoSpaceDE w:val="0"/>
        <w:autoSpaceDN w:val="0"/>
        <w:adjustRightInd w:val="0"/>
        <w:spacing w:after="200" w:line="240" w:lineRule="auto"/>
        <w:ind w:left="-426" w:firstLine="426"/>
        <w:contextualSpacing/>
        <w:jc w:val="both"/>
        <w:rPr>
          <w:rFonts w:ascii="Times New Roman" w:eastAsia="Times New Roman" w:hAnsi="Times New Roman" w:cs="Times New Roman"/>
        </w:rPr>
      </w:pPr>
      <w:proofErr w:type="gramStart"/>
      <w:r w:rsidRPr="00F415E1">
        <w:rPr>
          <w:rFonts w:ascii="Times New Roman" w:eastAsia="Times New Roman" w:hAnsi="Times New Roman" w:cs="Times New Roman"/>
        </w:rPr>
        <w:t xml:space="preserve">12.1.При исполнении своих обязательств по настоящему Договору, Стороны, их </w:t>
      </w:r>
      <w:proofErr w:type="spellStart"/>
      <w:r w:rsidRPr="00F415E1">
        <w:rPr>
          <w:rFonts w:ascii="Times New Roman" w:eastAsia="Times New Roman" w:hAnsi="Times New Roman" w:cs="Times New Roman"/>
        </w:rPr>
        <w:t>аффилированные</w:t>
      </w:r>
      <w:proofErr w:type="spellEnd"/>
      <w:r w:rsidRPr="00F415E1">
        <w:rPr>
          <w:rFonts w:ascii="Times New Roman" w:eastAsia="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415E1" w:rsidRPr="00F415E1" w:rsidRDefault="00F415E1" w:rsidP="00F415E1">
      <w:pPr>
        <w:autoSpaceDE w:val="0"/>
        <w:autoSpaceDN w:val="0"/>
        <w:adjustRightInd w:val="0"/>
        <w:spacing w:after="200" w:line="240" w:lineRule="auto"/>
        <w:ind w:left="-426" w:firstLine="426"/>
        <w:contextualSpacing/>
        <w:jc w:val="both"/>
        <w:rPr>
          <w:rFonts w:ascii="Times New Roman" w:eastAsia="Times New Roman" w:hAnsi="Times New Roman" w:cs="Times New Roman"/>
        </w:rPr>
      </w:pPr>
      <w:proofErr w:type="gramStart"/>
      <w:r w:rsidRPr="00F415E1">
        <w:rPr>
          <w:rFonts w:ascii="Times New Roman" w:eastAsia="Times New Roman" w:hAnsi="Times New Roman" w:cs="Times New Roman"/>
        </w:rPr>
        <w:t xml:space="preserve">12.2.При исполнении своих обязательств по настоящему Договору, Стороны, их </w:t>
      </w:r>
      <w:proofErr w:type="spellStart"/>
      <w:r w:rsidRPr="00F415E1">
        <w:rPr>
          <w:rFonts w:ascii="Times New Roman" w:eastAsia="Times New Roman" w:hAnsi="Times New Roman" w:cs="Times New Roman"/>
        </w:rPr>
        <w:t>аффилированные</w:t>
      </w:r>
      <w:proofErr w:type="spellEnd"/>
      <w:r w:rsidRPr="00F415E1">
        <w:rPr>
          <w:rFonts w:ascii="Times New Roman" w:eastAsia="Times New Roman" w:hAnsi="Times New Roman"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415E1" w:rsidRPr="00F415E1" w:rsidRDefault="00F415E1" w:rsidP="00F415E1">
      <w:pPr>
        <w:autoSpaceDE w:val="0"/>
        <w:autoSpaceDN w:val="0"/>
        <w:adjustRightInd w:val="0"/>
        <w:spacing w:after="200" w:line="240" w:lineRule="auto"/>
        <w:ind w:left="-426" w:firstLine="426"/>
        <w:contextualSpacing/>
        <w:jc w:val="both"/>
        <w:rPr>
          <w:rFonts w:ascii="Times New Roman" w:eastAsia="Times New Roman" w:hAnsi="Times New Roman" w:cs="Times New Roman"/>
        </w:rPr>
      </w:pPr>
      <w:proofErr w:type="gramStart"/>
      <w:r w:rsidRPr="00F415E1">
        <w:rPr>
          <w:rFonts w:ascii="Times New Roman" w:eastAsia="Times New Roman" w:hAnsi="Times New Roman" w:cs="Times New Roman"/>
        </w:rPr>
        <w:t>12.3.Каждая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F415E1" w:rsidRPr="00F415E1" w:rsidRDefault="00F415E1" w:rsidP="00F415E1">
      <w:pPr>
        <w:tabs>
          <w:tab w:val="num" w:pos="567"/>
        </w:tabs>
        <w:autoSpaceDE w:val="0"/>
        <w:autoSpaceDN w:val="0"/>
        <w:adjustRightInd w:val="0"/>
        <w:spacing w:after="0" w:line="240" w:lineRule="auto"/>
        <w:ind w:left="-426" w:firstLine="426"/>
        <w:jc w:val="both"/>
        <w:rPr>
          <w:rFonts w:ascii="Times New Roman" w:eastAsia="Times New Roman" w:hAnsi="Times New Roman" w:cs="Times New Roman"/>
        </w:rPr>
      </w:pPr>
      <w:r w:rsidRPr="00F415E1">
        <w:rPr>
          <w:rFonts w:ascii="Times New Roman" w:eastAsia="Times New Roman" w:hAnsi="Times New Roman" w:cs="Times New Roman"/>
        </w:rPr>
        <w:t>Под действиями работника, осуществляемыми в пользу стимулирующей его Стороны, понимаются:</w:t>
      </w:r>
    </w:p>
    <w:p w:rsidR="00F415E1" w:rsidRPr="00F415E1" w:rsidRDefault="00F415E1" w:rsidP="00F415E1">
      <w:pPr>
        <w:numPr>
          <w:ilvl w:val="0"/>
          <w:numId w:val="28"/>
        </w:numPr>
        <w:tabs>
          <w:tab w:val="num" w:pos="567"/>
        </w:tabs>
        <w:suppressAutoHyphens/>
        <w:overflowPunct w:val="0"/>
        <w:autoSpaceDE w:val="0"/>
        <w:autoSpaceDN w:val="0"/>
        <w:adjustRightInd w:val="0"/>
        <w:spacing w:after="200" w:line="240" w:lineRule="auto"/>
        <w:ind w:left="-426" w:firstLine="426"/>
        <w:contextualSpacing/>
        <w:jc w:val="both"/>
        <w:rPr>
          <w:rFonts w:ascii="Times New Roman" w:eastAsia="Times New Roman" w:hAnsi="Times New Roman" w:cs="Times New Roman"/>
        </w:rPr>
      </w:pPr>
      <w:r w:rsidRPr="00F415E1">
        <w:rPr>
          <w:rFonts w:ascii="Times New Roman" w:eastAsia="Times New Roman" w:hAnsi="Times New Roman" w:cs="Times New Roman"/>
        </w:rPr>
        <w:t>предоставление неоправданных преимуществ по сравнению с другими контрагентами;</w:t>
      </w:r>
    </w:p>
    <w:p w:rsidR="00F415E1" w:rsidRPr="00F415E1" w:rsidRDefault="00F415E1" w:rsidP="00F415E1">
      <w:pPr>
        <w:numPr>
          <w:ilvl w:val="0"/>
          <w:numId w:val="28"/>
        </w:numPr>
        <w:tabs>
          <w:tab w:val="num" w:pos="567"/>
        </w:tabs>
        <w:suppressAutoHyphens/>
        <w:overflowPunct w:val="0"/>
        <w:autoSpaceDE w:val="0"/>
        <w:autoSpaceDN w:val="0"/>
        <w:adjustRightInd w:val="0"/>
        <w:spacing w:after="200" w:line="240" w:lineRule="auto"/>
        <w:ind w:left="-426" w:firstLine="426"/>
        <w:contextualSpacing/>
        <w:jc w:val="both"/>
        <w:rPr>
          <w:rFonts w:ascii="Times New Roman" w:eastAsia="Times New Roman" w:hAnsi="Times New Roman" w:cs="Times New Roman"/>
        </w:rPr>
      </w:pPr>
      <w:r w:rsidRPr="00F415E1">
        <w:rPr>
          <w:rFonts w:ascii="Times New Roman" w:eastAsia="Times New Roman" w:hAnsi="Times New Roman" w:cs="Times New Roman"/>
        </w:rPr>
        <w:t>предоставление каких-либо гарантий;</w:t>
      </w:r>
    </w:p>
    <w:p w:rsidR="00F415E1" w:rsidRPr="00F415E1" w:rsidRDefault="00F415E1" w:rsidP="00F415E1">
      <w:pPr>
        <w:numPr>
          <w:ilvl w:val="0"/>
          <w:numId w:val="28"/>
        </w:numPr>
        <w:tabs>
          <w:tab w:val="num" w:pos="567"/>
        </w:tabs>
        <w:suppressAutoHyphens/>
        <w:overflowPunct w:val="0"/>
        <w:autoSpaceDE w:val="0"/>
        <w:autoSpaceDN w:val="0"/>
        <w:adjustRightInd w:val="0"/>
        <w:spacing w:after="200" w:line="240" w:lineRule="auto"/>
        <w:ind w:left="-426" w:firstLine="426"/>
        <w:contextualSpacing/>
        <w:jc w:val="both"/>
        <w:rPr>
          <w:rFonts w:ascii="Times New Roman" w:eastAsia="Times New Roman" w:hAnsi="Times New Roman" w:cs="Times New Roman"/>
        </w:rPr>
      </w:pPr>
      <w:r w:rsidRPr="00F415E1">
        <w:rPr>
          <w:rFonts w:ascii="Times New Roman" w:eastAsia="Times New Roman" w:hAnsi="Times New Roman" w:cs="Times New Roman"/>
        </w:rPr>
        <w:t>ускорение существующих процедур;</w:t>
      </w:r>
    </w:p>
    <w:p w:rsidR="00F415E1" w:rsidRPr="00F415E1" w:rsidRDefault="00F415E1" w:rsidP="00F415E1">
      <w:pPr>
        <w:numPr>
          <w:ilvl w:val="0"/>
          <w:numId w:val="28"/>
        </w:numPr>
        <w:tabs>
          <w:tab w:val="num" w:pos="567"/>
        </w:tabs>
        <w:suppressAutoHyphens/>
        <w:overflowPunct w:val="0"/>
        <w:autoSpaceDE w:val="0"/>
        <w:autoSpaceDN w:val="0"/>
        <w:adjustRightInd w:val="0"/>
        <w:spacing w:after="200" w:line="240" w:lineRule="auto"/>
        <w:ind w:left="-426" w:firstLine="426"/>
        <w:contextualSpacing/>
        <w:jc w:val="both"/>
        <w:rPr>
          <w:rFonts w:ascii="Times New Roman" w:eastAsia="Times New Roman" w:hAnsi="Times New Roman" w:cs="Times New Roman"/>
        </w:rPr>
      </w:pPr>
      <w:r w:rsidRPr="00F415E1">
        <w:rPr>
          <w:rFonts w:ascii="Times New Roman" w:eastAsia="Times New Roman" w:hAnsi="Times New Roman" w:cs="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415E1" w:rsidRPr="00F415E1" w:rsidRDefault="00F415E1" w:rsidP="00F415E1">
      <w:pPr>
        <w:tabs>
          <w:tab w:val="num" w:pos="567"/>
        </w:tabs>
        <w:autoSpaceDE w:val="0"/>
        <w:autoSpaceDN w:val="0"/>
        <w:adjustRightInd w:val="0"/>
        <w:spacing w:after="0" w:line="240" w:lineRule="auto"/>
        <w:ind w:left="-426" w:firstLine="426"/>
        <w:jc w:val="both"/>
        <w:rPr>
          <w:rFonts w:ascii="Times New Roman" w:eastAsia="Times New Roman" w:hAnsi="Times New Roman" w:cs="Times New Roman"/>
        </w:rPr>
      </w:pPr>
      <w:r w:rsidRPr="00F415E1">
        <w:rPr>
          <w:rFonts w:ascii="Times New Roman" w:eastAsia="Times New Roman" w:hAnsi="Times New Roman" w:cs="Times New Roman"/>
        </w:rPr>
        <w:t xml:space="preserve">12.4. В случае возникновения у Стороны подозрений, что произошло или может произойти нарушение каких-либо </w:t>
      </w:r>
      <w:proofErr w:type="spellStart"/>
      <w:r w:rsidRPr="00F415E1">
        <w:rPr>
          <w:rFonts w:ascii="Times New Roman" w:eastAsia="Times New Roman" w:hAnsi="Times New Roman" w:cs="Times New Roman"/>
        </w:rPr>
        <w:t>антикоррупционных</w:t>
      </w:r>
      <w:proofErr w:type="spellEnd"/>
      <w:r w:rsidRPr="00F415E1">
        <w:rPr>
          <w:rFonts w:ascii="Times New Roman" w:eastAsia="Times New Roman" w:hAnsi="Times New Roman" w:cs="Times New Roman"/>
        </w:rPr>
        <w:t xml:space="preserve">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w:t>
      </w:r>
      <w:proofErr w:type="spellStart"/>
      <w:r w:rsidRPr="00F415E1">
        <w:rPr>
          <w:rFonts w:ascii="Times New Roman" w:eastAsia="Times New Roman" w:hAnsi="Times New Roman" w:cs="Times New Roman"/>
        </w:rPr>
        <w:t>антикоррупционных</w:t>
      </w:r>
      <w:proofErr w:type="spellEnd"/>
      <w:r w:rsidRPr="00F415E1">
        <w:rPr>
          <w:rFonts w:ascii="Times New Roman" w:eastAsia="Times New Roman" w:hAnsi="Times New Roman" w:cs="Times New Roman"/>
        </w:rPr>
        <w:t xml:space="preserve">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F415E1" w:rsidRPr="00F415E1" w:rsidRDefault="00F415E1" w:rsidP="00F415E1">
      <w:pPr>
        <w:tabs>
          <w:tab w:val="num" w:pos="567"/>
        </w:tabs>
        <w:suppressAutoHyphens/>
        <w:overflowPunct w:val="0"/>
        <w:autoSpaceDE w:val="0"/>
        <w:autoSpaceDN w:val="0"/>
        <w:adjustRightInd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12.5. </w:t>
      </w:r>
      <w:proofErr w:type="gramStart"/>
      <w:r w:rsidRPr="00F415E1">
        <w:rPr>
          <w:rFonts w:ascii="Times New Roman" w:eastAsia="Times New Roman" w:hAnsi="Times New Roman" w:cs="Times New Roman"/>
          <w:lang w:eastAsia="zh-C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F415E1">
        <w:rPr>
          <w:rFonts w:ascii="Times New Roman" w:eastAsia="Times New Roman" w:hAnsi="Times New Roman" w:cs="Times New Roman"/>
          <w:lang w:eastAsia="zh-CN"/>
        </w:rPr>
        <w:t>аффилированными</w:t>
      </w:r>
      <w:proofErr w:type="spellEnd"/>
      <w:r w:rsidRPr="00F415E1">
        <w:rPr>
          <w:rFonts w:ascii="Times New Roman" w:eastAsia="Times New Roman" w:hAnsi="Times New Roman" w:cs="Times New Roman"/>
          <w:lang w:eastAsia="zh-C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w:t>
      </w:r>
      <w:r w:rsidRPr="00F415E1">
        <w:rPr>
          <w:rFonts w:ascii="Times New Roman" w:eastAsia="Times New Roman" w:hAnsi="Times New Roman" w:cs="Times New Roman"/>
          <w:lang w:eastAsia="zh-CN"/>
        </w:rPr>
        <w:lastRenderedPageBreak/>
        <w:t>нарушающих требования применимого законодательства и международных актов о противодействии легализации</w:t>
      </w:r>
      <w:proofErr w:type="gramEnd"/>
      <w:r w:rsidRPr="00F415E1">
        <w:rPr>
          <w:rFonts w:ascii="Times New Roman" w:eastAsia="Times New Roman" w:hAnsi="Times New Roman" w:cs="Times New Roman"/>
          <w:lang w:eastAsia="zh-CN"/>
        </w:rPr>
        <w:t xml:space="preserve"> доходов, полученных преступным путем.</w:t>
      </w:r>
    </w:p>
    <w:p w:rsidR="00F415E1" w:rsidRPr="00F415E1" w:rsidRDefault="00F415E1" w:rsidP="00F415E1">
      <w:pPr>
        <w:tabs>
          <w:tab w:val="num" w:pos="567"/>
        </w:tabs>
        <w:suppressAutoHyphens/>
        <w:overflowPunct w:val="0"/>
        <w:autoSpaceDE w:val="0"/>
        <w:autoSpaceDN w:val="0"/>
        <w:adjustRightInd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415E1" w:rsidRPr="00F415E1" w:rsidRDefault="00F415E1" w:rsidP="00F415E1">
      <w:pPr>
        <w:tabs>
          <w:tab w:val="num" w:pos="567"/>
        </w:tabs>
        <w:suppressAutoHyphens/>
        <w:overflowPunct w:val="0"/>
        <w:autoSpaceDE w:val="0"/>
        <w:autoSpaceDN w:val="0"/>
        <w:adjustRightInd w:val="0"/>
        <w:spacing w:after="0" w:line="240" w:lineRule="auto"/>
        <w:ind w:left="-426" w:firstLine="426"/>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12.7. </w:t>
      </w:r>
      <w:proofErr w:type="gramStart"/>
      <w:r w:rsidRPr="00F415E1">
        <w:rPr>
          <w:rFonts w:ascii="Times New Roman" w:eastAsia="Times New Roman" w:hAnsi="Times New Roman" w:cs="Times New Roman"/>
          <w:lang w:eastAsia="zh-C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F415E1" w:rsidRDefault="00F415E1" w:rsidP="00F415E1">
      <w:pPr>
        <w:suppressAutoHyphens/>
        <w:spacing w:after="0" w:line="240" w:lineRule="auto"/>
        <w:ind w:left="-426" w:firstLine="426"/>
        <w:jc w:val="both"/>
        <w:rPr>
          <w:rFonts w:ascii="Times New Roman" w:eastAsia="Calibri" w:hAnsi="Times New Roman" w:cs="Times New Roman"/>
          <w:lang w:eastAsia="zh-CN"/>
        </w:rPr>
      </w:pPr>
      <w:r w:rsidRPr="00F415E1">
        <w:rPr>
          <w:rFonts w:ascii="Times New Roman" w:eastAsia="Calibri" w:hAnsi="Times New Roman" w:cs="Times New Roman"/>
          <w:lang w:eastAsia="zh-CN"/>
        </w:rPr>
        <w:t>12.8.</w:t>
      </w:r>
      <w:r w:rsidRPr="00F415E1">
        <w:rPr>
          <w:rFonts w:ascii="Times New Roman" w:eastAsia="Calibri" w:hAnsi="Times New Roman" w:cs="Times New Roman"/>
          <w:lang w:eastAsia="zh-CN"/>
        </w:rPr>
        <w:tab/>
        <w:t xml:space="preserve">Стороны гарантируют полную конфиденциальность при исполнении </w:t>
      </w:r>
      <w:proofErr w:type="spellStart"/>
      <w:r w:rsidRPr="00F415E1">
        <w:rPr>
          <w:rFonts w:ascii="Times New Roman" w:eastAsia="Calibri" w:hAnsi="Times New Roman" w:cs="Times New Roman"/>
          <w:lang w:eastAsia="zh-CN"/>
        </w:rPr>
        <w:t>антикоррупционных</w:t>
      </w:r>
      <w:proofErr w:type="spellEnd"/>
      <w:r w:rsidRPr="00F415E1">
        <w:rPr>
          <w:rFonts w:ascii="Times New Roman" w:eastAsia="Calibri" w:hAnsi="Times New Roman" w:cs="Times New Roman"/>
          <w:lang w:eastAsia="zh-CN"/>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C03E5" w:rsidRPr="00F415E1" w:rsidRDefault="009C03E5" w:rsidP="00F415E1">
      <w:pPr>
        <w:suppressAutoHyphens/>
        <w:spacing w:after="0" w:line="240" w:lineRule="auto"/>
        <w:ind w:left="-426" w:firstLine="426"/>
        <w:jc w:val="both"/>
        <w:rPr>
          <w:rFonts w:ascii="Times New Roman" w:eastAsia="Calibri" w:hAnsi="Times New Roman" w:cs="Times New Roman"/>
          <w:b/>
          <w:lang w:eastAsia="zh-CN"/>
        </w:rPr>
      </w:pPr>
    </w:p>
    <w:p w:rsidR="00A4166B" w:rsidRDefault="00E6589E"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13</w:t>
      </w:r>
      <w:r w:rsidR="00F415E1" w:rsidRPr="00F415E1">
        <w:rPr>
          <w:rFonts w:ascii="Times New Roman" w:eastAsia="Times New Roman" w:hAnsi="Times New Roman" w:cs="Times New Roman"/>
          <w:b/>
          <w:lang w:eastAsia="zh-CN"/>
        </w:rPr>
        <w:t>. ПРОЧИЕ УСЛОВИЯ</w:t>
      </w:r>
    </w:p>
    <w:p w:rsidR="00F415E1" w:rsidRPr="00F415E1" w:rsidRDefault="00E6589E"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F415E1" w:rsidRPr="00F415E1">
        <w:rPr>
          <w:rFonts w:ascii="Times New Roman" w:eastAsia="Times New Roman" w:hAnsi="Times New Roman" w:cs="Times New Roman"/>
          <w:lang w:eastAsia="zh-CN"/>
        </w:rPr>
        <w:t>1.</w:t>
      </w:r>
      <w:r w:rsidR="009C03E5">
        <w:rPr>
          <w:rFonts w:ascii="Times New Roman" w:eastAsia="Times New Roman" w:hAnsi="Times New Roman" w:cs="Times New Roman"/>
          <w:lang w:eastAsia="zh-CN"/>
        </w:rPr>
        <w:t xml:space="preserve"> </w:t>
      </w:r>
      <w:r w:rsidR="00F415E1" w:rsidRPr="00F415E1">
        <w:rPr>
          <w:rFonts w:ascii="Times New Roman" w:eastAsia="Times New Roman" w:hAnsi="Times New Roman" w:cs="Times New Roman"/>
          <w:lang w:eastAsia="zh-CN"/>
        </w:rPr>
        <w:t>Настоящий Договор вступ</w:t>
      </w:r>
      <w:r w:rsidR="00481407">
        <w:rPr>
          <w:rFonts w:ascii="Times New Roman" w:eastAsia="Times New Roman" w:hAnsi="Times New Roman" w:cs="Times New Roman"/>
          <w:lang w:eastAsia="zh-CN"/>
        </w:rPr>
        <w:t>ает в силу с момента подписания  д</w:t>
      </w:r>
      <w:r w:rsidR="00F415E1" w:rsidRPr="00F415E1">
        <w:rPr>
          <w:rFonts w:ascii="Times New Roman" w:eastAsia="Times New Roman" w:hAnsi="Times New Roman" w:cs="Times New Roman"/>
          <w:lang w:eastAsia="zh-CN"/>
        </w:rPr>
        <w:t xml:space="preserve">оговора и действует по «31» декабря  </w:t>
      </w:r>
      <w:r w:rsidR="00F415E1">
        <w:rPr>
          <w:rFonts w:ascii="Times New Roman" w:eastAsia="Times New Roman" w:hAnsi="Times New Roman" w:cs="Times New Roman"/>
          <w:lang w:eastAsia="zh-CN"/>
        </w:rPr>
        <w:t>2022</w:t>
      </w:r>
      <w:r w:rsidR="00F415E1" w:rsidRPr="00F415E1">
        <w:rPr>
          <w:rFonts w:ascii="Times New Roman" w:eastAsia="Times New Roman" w:hAnsi="Times New Roman" w:cs="Times New Roman"/>
          <w:lang w:eastAsia="zh-CN"/>
        </w:rPr>
        <w:t>г.</w:t>
      </w:r>
    </w:p>
    <w:p w:rsidR="00F415E1" w:rsidRPr="00F415E1" w:rsidRDefault="00E6589E"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F415E1" w:rsidRPr="00F415E1">
        <w:rPr>
          <w:rFonts w:ascii="Times New Roman" w:eastAsia="Times New Roman" w:hAnsi="Times New Roman" w:cs="Times New Roman"/>
          <w:lang w:eastAsia="zh-CN"/>
        </w:rPr>
        <w:t xml:space="preserve">.2. </w:t>
      </w:r>
      <w:r w:rsidR="00F415E1" w:rsidRPr="00F415E1">
        <w:rPr>
          <w:rFonts w:ascii="Times New Roman" w:eastAsia="Calibri" w:hAnsi="Times New Roman" w:cs="Times New Roman"/>
        </w:rPr>
        <w:t xml:space="preserve">В случае если договор заключается с юридическим лицом или физическим лицом, в том </w:t>
      </w:r>
      <w:proofErr w:type="gramStart"/>
      <w:r w:rsidR="00F415E1" w:rsidRPr="00F415E1">
        <w:rPr>
          <w:rFonts w:ascii="Times New Roman" w:eastAsia="Calibri" w:hAnsi="Times New Roman" w:cs="Times New Roman"/>
        </w:rPr>
        <w:t>числе</w:t>
      </w:r>
      <w:proofErr w:type="gramEnd"/>
      <w:r w:rsidR="00F415E1" w:rsidRPr="00F415E1">
        <w:rPr>
          <w:rFonts w:ascii="Times New Roman" w:eastAsia="Calibri" w:hAnsi="Times New Roman" w:cs="Times New Roman"/>
        </w:rPr>
        <w:t xml:space="preserve"> зарегистрированном в качестве индивидуального предпринимателя, цена договора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F415E1" w:rsidRPr="00F415E1">
        <w:rPr>
          <w:rFonts w:ascii="Times New Roman" w:eastAsia="Times New Roman" w:hAnsi="Times New Roman" w:cs="Times New Roman"/>
          <w:lang w:eastAsia="zh-CN"/>
        </w:rPr>
        <w:t>.</w:t>
      </w:r>
    </w:p>
    <w:p w:rsidR="00F415E1" w:rsidRPr="00F415E1" w:rsidRDefault="00E6589E"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F415E1" w:rsidRPr="00F415E1">
        <w:rPr>
          <w:rFonts w:ascii="Times New Roman" w:eastAsia="Times New Roman" w:hAnsi="Times New Roman" w:cs="Times New Roman"/>
          <w:lang w:eastAsia="zh-CN"/>
        </w:rPr>
        <w:t>.3. При исполнении Договора</w:t>
      </w:r>
      <w:r w:rsidR="00F415E1" w:rsidRPr="00F415E1">
        <w:rPr>
          <w:rFonts w:ascii="Times New Roman" w:eastAsia="Times New Roman" w:hAnsi="Times New Roman" w:cs="Times New Roman"/>
          <w:b/>
          <w:lang w:eastAsia="zh-CN"/>
        </w:rPr>
        <w:t xml:space="preserve"> </w:t>
      </w:r>
      <w:r w:rsidR="00F415E1" w:rsidRPr="00F415E1">
        <w:rPr>
          <w:rFonts w:ascii="Times New Roman" w:eastAsia="Times New Roman" w:hAnsi="Times New Roman" w:cs="Times New Roman"/>
          <w:lang w:eastAsia="zh-CN"/>
        </w:rPr>
        <w:t>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415E1" w:rsidRPr="00F415E1" w:rsidRDefault="00E6589E"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F415E1" w:rsidRPr="00F415E1">
        <w:rPr>
          <w:rFonts w:ascii="Times New Roman" w:eastAsia="Times New Roman" w:hAnsi="Times New Roman" w:cs="Times New Roman"/>
          <w:lang w:eastAsia="zh-CN"/>
        </w:rPr>
        <w:t>.4.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w:t>
      </w:r>
    </w:p>
    <w:p w:rsidR="00F415E1" w:rsidRDefault="00E6589E" w:rsidP="00F415E1">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F415E1" w:rsidRPr="00F415E1">
        <w:rPr>
          <w:rFonts w:ascii="Times New Roman" w:eastAsia="Times New Roman" w:hAnsi="Times New Roman" w:cs="Times New Roman"/>
          <w:lang w:eastAsia="zh-CN"/>
        </w:rPr>
        <w:t>.5.</w:t>
      </w:r>
      <w:r w:rsidR="009C03E5">
        <w:rPr>
          <w:rFonts w:ascii="Times New Roman" w:eastAsia="Times New Roman" w:hAnsi="Times New Roman" w:cs="Times New Roman"/>
          <w:lang w:eastAsia="zh-CN"/>
        </w:rPr>
        <w:t xml:space="preserve"> </w:t>
      </w:r>
      <w:r w:rsidR="00F415E1" w:rsidRPr="00F415E1">
        <w:rPr>
          <w:rFonts w:ascii="Times New Roman" w:eastAsia="Times New Roman" w:hAnsi="Times New Roman" w:cs="Times New Roman"/>
          <w:lang w:eastAsia="zh-CN"/>
        </w:rPr>
        <w:t>Во всем, что не предусмотрено настоящим Договором, Стороны руководствуются действующим законодательством РФ.</w:t>
      </w:r>
    </w:p>
    <w:p w:rsidR="009C03E5" w:rsidRPr="009C03E5" w:rsidRDefault="00E6589E" w:rsidP="009C03E5">
      <w:pPr>
        <w:suppressAutoHyphens/>
        <w:overflowPunct w:val="0"/>
        <w:autoSpaceDE w:val="0"/>
        <w:spacing w:after="0" w:line="240" w:lineRule="auto"/>
        <w:ind w:left="-426" w:right="-81"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9C03E5">
        <w:rPr>
          <w:rFonts w:ascii="Times New Roman" w:eastAsia="Times New Roman" w:hAnsi="Times New Roman" w:cs="Times New Roman"/>
          <w:lang w:eastAsia="zh-CN"/>
        </w:rPr>
        <w:t xml:space="preserve">.6. </w:t>
      </w:r>
      <w:r w:rsidR="009C03E5" w:rsidRPr="009C03E5">
        <w:rPr>
          <w:rFonts w:ascii="Times New Roman" w:eastAsia="Times New Roman" w:hAnsi="Times New Roman" w:cs="Times New Roman"/>
          <w:lang w:eastAsia="zh-CN"/>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9C03E5" w:rsidRPr="00F415E1" w:rsidRDefault="00E6589E" w:rsidP="009C03E5">
      <w:pPr>
        <w:suppressAutoHyphens/>
        <w:overflowPunct w:val="0"/>
        <w:autoSpaceDE w:val="0"/>
        <w:spacing w:after="0" w:line="240" w:lineRule="auto"/>
        <w:ind w:left="-426" w:right="-81" w:firstLine="426"/>
        <w:jc w:val="both"/>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13</w:t>
      </w:r>
      <w:r w:rsidR="009C03E5">
        <w:rPr>
          <w:rFonts w:ascii="Times New Roman" w:eastAsia="Times New Roman" w:hAnsi="Times New Roman" w:cs="Times New Roman"/>
          <w:lang w:eastAsia="zh-CN"/>
        </w:rPr>
        <w:t xml:space="preserve">.7. </w:t>
      </w:r>
      <w:r w:rsidR="009C03E5" w:rsidRPr="009C03E5">
        <w:rPr>
          <w:rFonts w:ascii="Times New Roman" w:eastAsia="Times New Roman" w:hAnsi="Times New Roman" w:cs="Times New Roman"/>
          <w:lang w:eastAsia="zh-CN"/>
        </w:rPr>
        <w:t>В случае невозможности урегулирования споров и разногласий путем переговоров, Стороны передают их на рассмотрение в Арбитражный суд</w:t>
      </w:r>
      <w:r w:rsidR="002876A9">
        <w:rPr>
          <w:rFonts w:ascii="Times New Roman" w:eastAsia="Times New Roman" w:hAnsi="Times New Roman" w:cs="Times New Roman"/>
          <w:lang w:eastAsia="zh-CN"/>
        </w:rPr>
        <w:t xml:space="preserve"> Свердловской области</w:t>
      </w:r>
      <w:r w:rsidR="009C03E5" w:rsidRPr="009C03E5">
        <w:rPr>
          <w:rFonts w:ascii="Times New Roman" w:eastAsia="Times New Roman" w:hAnsi="Times New Roman" w:cs="Times New Roman"/>
          <w:lang w:eastAsia="zh-CN"/>
        </w:rPr>
        <w:t xml:space="preserve"> в соответствии с правилами подсудности, установленными действующим законодательством Российской Федерации.</w:t>
      </w:r>
    </w:p>
    <w:p w:rsidR="00F415E1" w:rsidRPr="00F415E1" w:rsidRDefault="00E6589E" w:rsidP="00F415E1">
      <w:pPr>
        <w:widowControl w:val="0"/>
        <w:shd w:val="clear" w:color="auto" w:fill="FFFFFF"/>
        <w:suppressAutoHyphens/>
        <w:spacing w:after="0" w:line="240" w:lineRule="auto"/>
        <w:ind w:left="-426" w:right="-81" w:firstLine="426"/>
        <w:jc w:val="both"/>
        <w:rPr>
          <w:rFonts w:ascii="Times New Roman" w:eastAsia="Arial" w:hAnsi="Times New Roman" w:cs="Times New Roman"/>
          <w:color w:val="000000"/>
          <w:lang w:eastAsia="zh-CN"/>
        </w:rPr>
      </w:pPr>
      <w:r>
        <w:rPr>
          <w:rFonts w:ascii="Times New Roman" w:eastAsia="Times New Roman" w:hAnsi="Times New Roman" w:cs="Times New Roman"/>
          <w:lang w:eastAsia="zh-CN"/>
        </w:rPr>
        <w:t>13</w:t>
      </w:r>
      <w:r w:rsidR="00F415E1" w:rsidRPr="00F415E1">
        <w:rPr>
          <w:rFonts w:ascii="Times New Roman" w:eastAsia="Arial" w:hAnsi="Times New Roman" w:cs="Times New Roman"/>
          <w:color w:val="000000"/>
          <w:lang w:eastAsia="zh-CN"/>
        </w:rPr>
        <w:t>.</w:t>
      </w:r>
      <w:r w:rsidR="009C03E5">
        <w:rPr>
          <w:rFonts w:ascii="Times New Roman" w:eastAsia="Arial" w:hAnsi="Times New Roman" w:cs="Times New Roman"/>
          <w:color w:val="000000"/>
          <w:lang w:eastAsia="zh-CN"/>
        </w:rPr>
        <w:t>8</w:t>
      </w:r>
      <w:r w:rsidR="00F415E1" w:rsidRPr="00F415E1">
        <w:rPr>
          <w:rFonts w:ascii="Times New Roman" w:eastAsia="Arial" w:hAnsi="Times New Roman" w:cs="Times New Roman"/>
          <w:color w:val="000000"/>
          <w:lang w:eastAsia="zh-CN"/>
        </w:rPr>
        <w:t>.</w:t>
      </w:r>
      <w:r w:rsidR="009C03E5">
        <w:rPr>
          <w:rFonts w:ascii="Times New Roman" w:eastAsia="Arial" w:hAnsi="Times New Roman" w:cs="Times New Roman"/>
          <w:color w:val="000000"/>
          <w:lang w:eastAsia="zh-CN"/>
        </w:rPr>
        <w:t xml:space="preserve"> </w:t>
      </w:r>
      <w:r w:rsidR="00F415E1" w:rsidRPr="00F415E1">
        <w:rPr>
          <w:rFonts w:ascii="Times New Roman" w:eastAsia="Arial" w:hAnsi="Times New Roman" w:cs="Times New Roman"/>
          <w:color w:val="000000"/>
          <w:lang w:eastAsia="zh-CN"/>
        </w:rPr>
        <w:t xml:space="preserve">Приложения, указанные в настоящем Договоре являются его неотъемлемой частью: </w:t>
      </w:r>
    </w:p>
    <w:p w:rsidR="00F415E1" w:rsidRPr="00F415E1" w:rsidRDefault="00F415E1" w:rsidP="00F415E1">
      <w:pPr>
        <w:shd w:val="clear" w:color="auto" w:fill="FFFFFF"/>
        <w:suppressAutoHyphens/>
        <w:overflowPunct w:val="0"/>
        <w:autoSpaceDE w:val="0"/>
        <w:spacing w:after="0" w:line="240" w:lineRule="auto"/>
        <w:ind w:left="-426" w:right="-81"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Приложение № 1 – Спецификация</w:t>
      </w:r>
    </w:p>
    <w:p w:rsidR="00F415E1" w:rsidRPr="00F415E1" w:rsidRDefault="00F415E1" w:rsidP="00F415E1">
      <w:pPr>
        <w:shd w:val="clear" w:color="auto" w:fill="FFFFFF"/>
        <w:suppressAutoHyphens/>
        <w:overflowPunct w:val="0"/>
        <w:autoSpaceDE w:val="0"/>
        <w:spacing w:after="0" w:line="240" w:lineRule="auto"/>
        <w:ind w:left="-426" w:right="-81" w:firstLine="426"/>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Приложение № 2 – Акт приемки товара (УПД)</w:t>
      </w:r>
    </w:p>
    <w:p w:rsidR="00F415E1" w:rsidRPr="00F415E1" w:rsidRDefault="00F415E1" w:rsidP="00F415E1">
      <w:pPr>
        <w:shd w:val="clear" w:color="auto" w:fill="FFFFFF"/>
        <w:suppressAutoHyphens/>
        <w:overflowPunct w:val="0"/>
        <w:autoSpaceDE w:val="0"/>
        <w:spacing w:after="0" w:line="240" w:lineRule="auto"/>
        <w:ind w:left="-1080" w:right="-81"/>
        <w:jc w:val="both"/>
        <w:rPr>
          <w:rFonts w:ascii="Times New Roman" w:eastAsia="Times New Roman" w:hAnsi="Times New Roman" w:cs="Times New Roman"/>
          <w:b/>
          <w:sz w:val="20"/>
          <w:szCs w:val="20"/>
          <w:lang w:eastAsia="zh-CN"/>
        </w:rPr>
      </w:pPr>
    </w:p>
    <w:p w:rsidR="00F415E1" w:rsidRPr="00F415E1" w:rsidRDefault="00F415E1" w:rsidP="00F415E1">
      <w:pPr>
        <w:suppressAutoHyphens/>
        <w:overflowPunct w:val="0"/>
        <w:autoSpaceDE w:val="0"/>
        <w:spacing w:after="0" w:line="240" w:lineRule="auto"/>
        <w:ind w:left="-1134" w:right="-284" w:firstLine="900"/>
        <w:jc w:val="center"/>
        <w:rPr>
          <w:rFonts w:ascii="Times New Roman" w:eastAsia="Times New Roman" w:hAnsi="Times New Roman" w:cs="Times New Roman"/>
          <w:b/>
          <w:sz w:val="20"/>
          <w:szCs w:val="20"/>
          <w:lang w:eastAsia="zh-CN"/>
        </w:rPr>
      </w:pPr>
      <w:r w:rsidRPr="00F415E1">
        <w:rPr>
          <w:rFonts w:ascii="Times New Roman" w:eastAsia="Times New Roman" w:hAnsi="Times New Roman" w:cs="Times New Roman"/>
          <w:b/>
          <w:sz w:val="20"/>
          <w:szCs w:val="20"/>
          <w:lang w:eastAsia="zh-CN"/>
        </w:rPr>
        <w:t>15. РЕКВИЗИТЫ  СТОРОН</w:t>
      </w:r>
    </w:p>
    <w:tbl>
      <w:tblPr>
        <w:tblW w:w="5000" w:type="pct"/>
        <w:tblLook w:val="0000"/>
      </w:tblPr>
      <w:tblGrid>
        <w:gridCol w:w="4983"/>
        <w:gridCol w:w="4927"/>
      </w:tblGrid>
      <w:tr w:rsidR="00F415E1" w:rsidRPr="00F415E1" w:rsidTr="001C50A9">
        <w:trPr>
          <w:trHeight w:val="1438"/>
        </w:trPr>
        <w:tc>
          <w:tcPr>
            <w:tcW w:w="2514" w:type="pct"/>
            <w:shd w:val="clear" w:color="auto" w:fill="auto"/>
          </w:tcPr>
          <w:p w:rsidR="00F415E1" w:rsidRPr="00F415E1" w:rsidRDefault="00F415E1" w:rsidP="00F415E1">
            <w:pPr>
              <w:suppressAutoHyphens/>
              <w:overflowPunct w:val="0"/>
              <w:autoSpaceDE w:val="0"/>
              <w:spacing w:after="0" w:line="240" w:lineRule="auto"/>
              <w:rPr>
                <w:rFonts w:ascii="Times New Roman" w:eastAsia="Times New Roman" w:hAnsi="Times New Roman" w:cs="Times New Roman"/>
                <w:sz w:val="20"/>
                <w:szCs w:val="20"/>
                <w:lang w:eastAsia="zh-CN"/>
              </w:rPr>
            </w:pPr>
            <w:r w:rsidRPr="00F415E1">
              <w:rPr>
                <w:rFonts w:ascii="Times New Roman" w:eastAsia="Times New Roman" w:hAnsi="Times New Roman" w:cs="Times New Roman"/>
                <w:b/>
                <w:sz w:val="20"/>
                <w:szCs w:val="20"/>
                <w:lang w:eastAsia="zh-CN"/>
              </w:rPr>
              <w:t>Заказчик:</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Юридический адрес: </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ОГРН</w:t>
            </w:r>
            <w:proofErr w:type="gramStart"/>
            <w:r w:rsidRPr="00F415E1">
              <w:rPr>
                <w:rFonts w:ascii="Times New Roman" w:eastAsia="Calibri" w:hAnsi="Times New Roman" w:cs="Calibri"/>
                <w:bCs/>
                <w:sz w:val="20"/>
                <w:szCs w:val="20"/>
                <w:lang w:eastAsia="zh-CN"/>
              </w:rPr>
              <w:t xml:space="preserve"> :</w:t>
            </w:r>
            <w:proofErr w:type="gramEnd"/>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Телефон/факс: </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Банковские реквизиты </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ИНН</w:t>
            </w:r>
            <w:proofErr w:type="gramStart"/>
            <w:r w:rsidRPr="00F415E1">
              <w:rPr>
                <w:rFonts w:ascii="Times New Roman" w:eastAsia="Calibri" w:hAnsi="Times New Roman" w:cs="Calibri"/>
                <w:bCs/>
                <w:sz w:val="20"/>
                <w:szCs w:val="20"/>
                <w:lang w:eastAsia="zh-CN"/>
              </w:rPr>
              <w:t xml:space="preserve"> :</w:t>
            </w:r>
            <w:proofErr w:type="gramEnd"/>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КПП</w:t>
            </w:r>
            <w:proofErr w:type="gramStart"/>
            <w:r w:rsidRPr="00F415E1">
              <w:rPr>
                <w:rFonts w:ascii="Times New Roman" w:eastAsia="Calibri" w:hAnsi="Times New Roman" w:cs="Calibri"/>
                <w:bCs/>
                <w:sz w:val="20"/>
                <w:szCs w:val="20"/>
                <w:lang w:eastAsia="zh-CN"/>
              </w:rPr>
              <w:t xml:space="preserve"> :</w:t>
            </w:r>
            <w:proofErr w:type="gramEnd"/>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proofErr w:type="spellStart"/>
            <w:proofErr w:type="gramStart"/>
            <w:r w:rsidRPr="00F415E1">
              <w:rPr>
                <w:rFonts w:ascii="Times New Roman" w:eastAsia="Calibri" w:hAnsi="Times New Roman" w:cs="Calibri"/>
                <w:bCs/>
                <w:sz w:val="20"/>
                <w:szCs w:val="20"/>
                <w:lang w:eastAsia="zh-CN"/>
              </w:rPr>
              <w:t>р</w:t>
            </w:r>
            <w:proofErr w:type="spellEnd"/>
            <w:proofErr w:type="gramEnd"/>
            <w:r w:rsidRPr="00F415E1">
              <w:rPr>
                <w:rFonts w:ascii="Times New Roman" w:eastAsia="Calibri" w:hAnsi="Times New Roman" w:cs="Calibri"/>
                <w:bCs/>
                <w:sz w:val="20"/>
                <w:szCs w:val="20"/>
                <w:lang w:eastAsia="zh-CN"/>
              </w:rPr>
              <w:t>/счет</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к/с, </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lastRenderedPageBreak/>
              <w:t xml:space="preserve">БИК </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Коды:</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ОКПО </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ОКТМО</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 </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Дата постановки на учет в налоговом органе </w:t>
            </w:r>
            <w:proofErr w:type="spellStart"/>
            <w:r w:rsidRPr="00F415E1">
              <w:rPr>
                <w:rFonts w:ascii="Times New Roman" w:eastAsia="Calibri" w:hAnsi="Times New Roman" w:cs="Calibri"/>
                <w:bCs/>
                <w:sz w:val="20"/>
                <w:szCs w:val="20"/>
                <w:lang w:eastAsia="zh-CN"/>
              </w:rPr>
              <w:t>_________</w:t>
            </w:r>
            <w:proofErr w:type="gramStart"/>
            <w:r w:rsidRPr="00F415E1">
              <w:rPr>
                <w:rFonts w:ascii="Times New Roman" w:eastAsia="Calibri" w:hAnsi="Times New Roman" w:cs="Calibri"/>
                <w:bCs/>
                <w:sz w:val="20"/>
                <w:szCs w:val="20"/>
                <w:lang w:eastAsia="zh-CN"/>
              </w:rPr>
              <w:t>г</w:t>
            </w:r>
            <w:proofErr w:type="spellEnd"/>
            <w:proofErr w:type="gramEnd"/>
            <w:r w:rsidRPr="00F415E1">
              <w:rPr>
                <w:rFonts w:ascii="Times New Roman" w:eastAsia="Calibri" w:hAnsi="Times New Roman" w:cs="Calibri"/>
                <w:bCs/>
                <w:sz w:val="20"/>
                <w:szCs w:val="20"/>
                <w:lang w:eastAsia="zh-CN"/>
              </w:rPr>
              <w:t>.</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Директор:</w:t>
            </w: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p>
          <w:p w:rsidR="009C03E5" w:rsidRPr="00F415E1" w:rsidRDefault="009C03E5" w:rsidP="009C03E5">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__________________________/                         /</w:t>
            </w:r>
          </w:p>
          <w:p w:rsidR="009C03E5" w:rsidRPr="00F415E1" w:rsidRDefault="009C03E5" w:rsidP="009C03E5">
            <w:pPr>
              <w:suppressAutoHyphens/>
              <w:spacing w:after="0" w:line="240" w:lineRule="auto"/>
              <w:rPr>
                <w:rFonts w:ascii="Times New Roman" w:eastAsia="Calibri" w:hAnsi="Times New Roman" w:cs="Calibri"/>
                <w:b/>
                <w:sz w:val="20"/>
                <w:szCs w:val="20"/>
                <w:lang w:eastAsia="zh-CN"/>
              </w:rPr>
            </w:pPr>
            <w:r w:rsidRPr="00F415E1">
              <w:rPr>
                <w:rFonts w:ascii="Times New Roman" w:eastAsia="Calibri" w:hAnsi="Times New Roman" w:cs="Calibri"/>
                <w:sz w:val="20"/>
                <w:szCs w:val="20"/>
                <w:lang w:eastAsia="zh-CN"/>
              </w:rPr>
              <w:t xml:space="preserve">« ________     » ___________ </w:t>
            </w:r>
            <w:r>
              <w:rPr>
                <w:rFonts w:ascii="Times New Roman" w:eastAsia="Calibri" w:hAnsi="Times New Roman" w:cs="Calibri"/>
                <w:sz w:val="20"/>
                <w:szCs w:val="20"/>
                <w:lang w:eastAsia="zh-CN"/>
              </w:rPr>
              <w:t>2022</w:t>
            </w:r>
            <w:r w:rsidRPr="00F415E1">
              <w:rPr>
                <w:rFonts w:ascii="Times New Roman" w:eastAsia="Calibri" w:hAnsi="Times New Roman" w:cs="Calibri"/>
                <w:sz w:val="20"/>
                <w:szCs w:val="20"/>
                <w:lang w:eastAsia="zh-CN"/>
              </w:rPr>
              <w:t>г.</w:t>
            </w:r>
          </w:p>
          <w:p w:rsidR="009C03E5" w:rsidRPr="00F415E1" w:rsidRDefault="009C03E5" w:rsidP="009C03E5">
            <w:pPr>
              <w:suppressAutoHyphens/>
              <w:overflowPunct w:val="0"/>
              <w:autoSpaceDE w:val="0"/>
              <w:spacing w:after="0" w:line="240" w:lineRule="auto"/>
              <w:jc w:val="both"/>
              <w:rPr>
                <w:rFonts w:ascii="Times New Roman" w:eastAsia="Times New Roman" w:hAnsi="Times New Roman" w:cs="Times New Roman"/>
                <w:color w:val="000000"/>
                <w:sz w:val="20"/>
                <w:szCs w:val="20"/>
                <w:lang w:eastAsia="zh-CN"/>
              </w:rPr>
            </w:pPr>
            <w:r w:rsidRPr="00F415E1">
              <w:rPr>
                <w:rFonts w:ascii="Times New Roman" w:eastAsia="Times New Roman" w:hAnsi="Times New Roman" w:cs="Times New Roman"/>
                <w:sz w:val="20"/>
                <w:szCs w:val="20"/>
                <w:lang w:eastAsia="zh-CN"/>
              </w:rPr>
              <w:t>м.п.</w:t>
            </w:r>
          </w:p>
          <w:p w:rsidR="00F415E1" w:rsidRPr="00F415E1" w:rsidRDefault="00F415E1" w:rsidP="00F415E1">
            <w:pPr>
              <w:suppressAutoHyphens/>
              <w:overflowPunct w:val="0"/>
              <w:autoSpaceDE w:val="0"/>
              <w:spacing w:after="0" w:line="240" w:lineRule="auto"/>
              <w:rPr>
                <w:rFonts w:ascii="Times New Roman" w:eastAsia="Times New Roman" w:hAnsi="Times New Roman" w:cs="Times New Roman"/>
                <w:sz w:val="20"/>
                <w:szCs w:val="20"/>
                <w:lang w:eastAsia="zh-CN"/>
              </w:rPr>
            </w:pPr>
          </w:p>
        </w:tc>
        <w:tc>
          <w:tcPr>
            <w:tcW w:w="2486" w:type="pct"/>
            <w:shd w:val="clear" w:color="auto" w:fill="auto"/>
          </w:tcPr>
          <w:p w:rsidR="00F415E1" w:rsidRPr="00F415E1" w:rsidRDefault="00F415E1" w:rsidP="00F415E1">
            <w:pPr>
              <w:suppressAutoHyphens/>
              <w:overflowPunct w:val="0"/>
              <w:autoSpaceDE w:val="0"/>
              <w:spacing w:after="0" w:line="240" w:lineRule="auto"/>
              <w:jc w:val="both"/>
              <w:rPr>
                <w:rFonts w:ascii="Times New Roman" w:eastAsia="Times New Roman" w:hAnsi="Times New Roman" w:cs="Times New Roman"/>
                <w:b/>
                <w:sz w:val="20"/>
                <w:szCs w:val="20"/>
                <w:lang w:eastAsia="zh-CN"/>
              </w:rPr>
            </w:pPr>
            <w:r w:rsidRPr="00F415E1">
              <w:rPr>
                <w:rFonts w:ascii="Times New Roman" w:eastAsia="Times New Roman" w:hAnsi="Times New Roman" w:cs="Times New Roman"/>
                <w:b/>
                <w:sz w:val="20"/>
                <w:szCs w:val="20"/>
                <w:lang w:eastAsia="zh-CN"/>
              </w:rPr>
              <w:lastRenderedPageBreak/>
              <w:t>Поставщик:</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Юридический адрес: </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ОГРН</w:t>
            </w:r>
            <w:proofErr w:type="gramStart"/>
            <w:r w:rsidRPr="00F415E1">
              <w:rPr>
                <w:rFonts w:ascii="Times New Roman" w:eastAsia="Calibri" w:hAnsi="Times New Roman" w:cs="Calibri"/>
                <w:bCs/>
                <w:sz w:val="20"/>
                <w:szCs w:val="20"/>
                <w:lang w:eastAsia="zh-CN"/>
              </w:rPr>
              <w:t xml:space="preserve"> :</w:t>
            </w:r>
            <w:proofErr w:type="gramEnd"/>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Телефон/факс: </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Банковские реквизиты </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ИНН</w:t>
            </w:r>
            <w:proofErr w:type="gramStart"/>
            <w:r w:rsidRPr="00F415E1">
              <w:rPr>
                <w:rFonts w:ascii="Times New Roman" w:eastAsia="Calibri" w:hAnsi="Times New Roman" w:cs="Calibri"/>
                <w:bCs/>
                <w:sz w:val="20"/>
                <w:szCs w:val="20"/>
                <w:lang w:eastAsia="zh-CN"/>
              </w:rPr>
              <w:t xml:space="preserve"> :</w:t>
            </w:r>
            <w:proofErr w:type="gramEnd"/>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КПП</w:t>
            </w:r>
            <w:proofErr w:type="gramStart"/>
            <w:r w:rsidRPr="00F415E1">
              <w:rPr>
                <w:rFonts w:ascii="Times New Roman" w:eastAsia="Calibri" w:hAnsi="Times New Roman" w:cs="Calibri"/>
                <w:bCs/>
                <w:sz w:val="20"/>
                <w:szCs w:val="20"/>
                <w:lang w:eastAsia="zh-CN"/>
              </w:rPr>
              <w:t xml:space="preserve"> :</w:t>
            </w:r>
            <w:proofErr w:type="gramEnd"/>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proofErr w:type="spellStart"/>
            <w:proofErr w:type="gramStart"/>
            <w:r w:rsidRPr="00F415E1">
              <w:rPr>
                <w:rFonts w:ascii="Times New Roman" w:eastAsia="Calibri" w:hAnsi="Times New Roman" w:cs="Calibri"/>
                <w:bCs/>
                <w:sz w:val="20"/>
                <w:szCs w:val="20"/>
                <w:lang w:eastAsia="zh-CN"/>
              </w:rPr>
              <w:t>р</w:t>
            </w:r>
            <w:proofErr w:type="spellEnd"/>
            <w:proofErr w:type="gramEnd"/>
            <w:r w:rsidRPr="00F415E1">
              <w:rPr>
                <w:rFonts w:ascii="Times New Roman" w:eastAsia="Calibri" w:hAnsi="Times New Roman" w:cs="Calibri"/>
                <w:bCs/>
                <w:sz w:val="20"/>
                <w:szCs w:val="20"/>
                <w:lang w:eastAsia="zh-CN"/>
              </w:rPr>
              <w:t>/счет</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к/с, </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lastRenderedPageBreak/>
              <w:t xml:space="preserve">БИК </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Коды:</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ОКПО </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ОКТМО</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 </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Дата постановки на учет в налоговом органе </w:t>
            </w:r>
            <w:proofErr w:type="spellStart"/>
            <w:r w:rsidRPr="00F415E1">
              <w:rPr>
                <w:rFonts w:ascii="Times New Roman" w:eastAsia="Calibri" w:hAnsi="Times New Roman" w:cs="Calibri"/>
                <w:bCs/>
                <w:sz w:val="20"/>
                <w:szCs w:val="20"/>
                <w:lang w:eastAsia="zh-CN"/>
              </w:rPr>
              <w:t>_________</w:t>
            </w:r>
            <w:proofErr w:type="gramStart"/>
            <w:r w:rsidRPr="00F415E1">
              <w:rPr>
                <w:rFonts w:ascii="Times New Roman" w:eastAsia="Calibri" w:hAnsi="Times New Roman" w:cs="Calibri"/>
                <w:bCs/>
                <w:sz w:val="20"/>
                <w:szCs w:val="20"/>
                <w:lang w:eastAsia="zh-CN"/>
              </w:rPr>
              <w:t>г</w:t>
            </w:r>
            <w:proofErr w:type="spellEnd"/>
            <w:proofErr w:type="gramEnd"/>
            <w:r w:rsidRPr="00F415E1">
              <w:rPr>
                <w:rFonts w:ascii="Times New Roman" w:eastAsia="Calibri" w:hAnsi="Times New Roman" w:cs="Calibri"/>
                <w:bCs/>
                <w:sz w:val="20"/>
                <w:szCs w:val="20"/>
                <w:lang w:eastAsia="zh-CN"/>
              </w:rPr>
              <w:t>.</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Директор:</w:t>
            </w: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p>
          <w:p w:rsidR="00F415E1" w:rsidRPr="00F415E1" w:rsidRDefault="00F415E1" w:rsidP="00F415E1">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__________________________/                         /</w:t>
            </w:r>
          </w:p>
          <w:p w:rsidR="00F415E1" w:rsidRPr="00F415E1" w:rsidRDefault="00F415E1" w:rsidP="00F415E1">
            <w:pPr>
              <w:suppressAutoHyphens/>
              <w:spacing w:after="0" w:line="240" w:lineRule="auto"/>
              <w:rPr>
                <w:rFonts w:ascii="Times New Roman" w:eastAsia="Calibri" w:hAnsi="Times New Roman" w:cs="Calibri"/>
                <w:b/>
                <w:sz w:val="20"/>
                <w:szCs w:val="20"/>
                <w:lang w:eastAsia="zh-CN"/>
              </w:rPr>
            </w:pPr>
            <w:r w:rsidRPr="00F415E1">
              <w:rPr>
                <w:rFonts w:ascii="Times New Roman" w:eastAsia="Calibri" w:hAnsi="Times New Roman" w:cs="Calibri"/>
                <w:sz w:val="20"/>
                <w:szCs w:val="20"/>
                <w:lang w:eastAsia="zh-CN"/>
              </w:rPr>
              <w:t xml:space="preserve">« ________     » ___________ </w:t>
            </w:r>
            <w:r>
              <w:rPr>
                <w:rFonts w:ascii="Times New Roman" w:eastAsia="Calibri" w:hAnsi="Times New Roman" w:cs="Calibri"/>
                <w:sz w:val="20"/>
                <w:szCs w:val="20"/>
                <w:lang w:eastAsia="zh-CN"/>
              </w:rPr>
              <w:t>2022</w:t>
            </w:r>
            <w:r w:rsidRPr="00F415E1">
              <w:rPr>
                <w:rFonts w:ascii="Times New Roman" w:eastAsia="Calibri" w:hAnsi="Times New Roman" w:cs="Calibri"/>
                <w:sz w:val="20"/>
                <w:szCs w:val="20"/>
                <w:lang w:eastAsia="zh-CN"/>
              </w:rPr>
              <w:t>г.</w:t>
            </w:r>
          </w:p>
          <w:p w:rsidR="00F415E1" w:rsidRPr="00F415E1" w:rsidRDefault="00F415E1" w:rsidP="00F415E1">
            <w:pPr>
              <w:suppressAutoHyphens/>
              <w:overflowPunct w:val="0"/>
              <w:autoSpaceDE w:val="0"/>
              <w:spacing w:after="0" w:line="240" w:lineRule="auto"/>
              <w:jc w:val="both"/>
              <w:rPr>
                <w:rFonts w:ascii="Times New Roman" w:eastAsia="Times New Roman" w:hAnsi="Times New Roman" w:cs="Times New Roman"/>
                <w:color w:val="000000"/>
                <w:sz w:val="20"/>
                <w:szCs w:val="20"/>
                <w:lang w:eastAsia="zh-CN"/>
              </w:rPr>
            </w:pPr>
            <w:r w:rsidRPr="00F415E1">
              <w:rPr>
                <w:rFonts w:ascii="Times New Roman" w:eastAsia="Times New Roman" w:hAnsi="Times New Roman" w:cs="Times New Roman"/>
                <w:sz w:val="20"/>
                <w:szCs w:val="20"/>
                <w:lang w:eastAsia="zh-CN"/>
              </w:rPr>
              <w:t>м.п.</w:t>
            </w:r>
          </w:p>
          <w:p w:rsidR="00F415E1" w:rsidRPr="00F415E1" w:rsidRDefault="00F415E1" w:rsidP="00F415E1">
            <w:pPr>
              <w:suppressAutoHyphens/>
              <w:overflowPunct w:val="0"/>
              <w:autoSpaceDE w:val="0"/>
              <w:spacing w:after="0" w:line="240" w:lineRule="auto"/>
              <w:ind w:firstLine="34"/>
              <w:rPr>
                <w:rFonts w:ascii="Times New Roman" w:eastAsia="Times New Roman" w:hAnsi="Times New Roman" w:cs="Times New Roman"/>
                <w:sz w:val="20"/>
                <w:szCs w:val="20"/>
                <w:lang w:eastAsia="zh-CN"/>
              </w:rPr>
            </w:pPr>
          </w:p>
        </w:tc>
      </w:tr>
    </w:tbl>
    <w:p w:rsidR="00F415E1" w:rsidRPr="00F415E1" w:rsidRDefault="00F415E1" w:rsidP="00F415E1">
      <w:pPr>
        <w:suppressAutoHyphens/>
        <w:overflowPunct w:val="0"/>
        <w:autoSpaceDE w:val="0"/>
        <w:spacing w:after="0" w:line="240" w:lineRule="auto"/>
        <w:rPr>
          <w:rFonts w:ascii="Times New Roman" w:eastAsia="Times New Roman" w:hAnsi="Times New Roman" w:cs="Times New Roman"/>
          <w:vanish/>
          <w:sz w:val="20"/>
          <w:szCs w:val="20"/>
          <w:lang w:eastAsia="zh-CN"/>
        </w:rPr>
      </w:pPr>
    </w:p>
    <w:p w:rsidR="00F415E1" w:rsidRPr="00F415E1" w:rsidRDefault="00F415E1" w:rsidP="00F415E1">
      <w:pPr>
        <w:suppressAutoHyphens/>
        <w:spacing w:after="0" w:line="240" w:lineRule="auto"/>
        <w:rPr>
          <w:rFonts w:ascii="Times New Roman" w:eastAsia="Times New Roman" w:hAnsi="Times New Roman" w:cs="Times New Roman"/>
          <w:b/>
          <w:sz w:val="20"/>
          <w:szCs w:val="20"/>
          <w:lang w:eastAsia="zh-CN"/>
        </w:rPr>
      </w:pPr>
    </w:p>
    <w:p w:rsidR="003952E4" w:rsidRDefault="003952E4">
      <w:pP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br w:type="page"/>
      </w:r>
    </w:p>
    <w:p w:rsidR="003952E4" w:rsidRPr="00F415E1" w:rsidRDefault="003952E4" w:rsidP="003952E4">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lastRenderedPageBreak/>
        <w:t>Приложение №</w:t>
      </w:r>
      <w:r>
        <w:rPr>
          <w:rFonts w:ascii="Times New Roman" w:eastAsia="Calibri" w:hAnsi="Times New Roman" w:cs="Times New Roman"/>
          <w:color w:val="000000"/>
          <w:kern w:val="1"/>
          <w:sz w:val="20"/>
          <w:szCs w:val="20"/>
        </w:rPr>
        <w:t>1</w:t>
      </w:r>
    </w:p>
    <w:p w:rsidR="003952E4" w:rsidRPr="00F415E1" w:rsidRDefault="003952E4" w:rsidP="003952E4">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 к Договору №__________________</w:t>
      </w:r>
    </w:p>
    <w:p w:rsidR="003952E4" w:rsidRPr="00F415E1" w:rsidRDefault="003952E4" w:rsidP="003952E4">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от  «___»  ________ </w:t>
      </w:r>
      <w:r>
        <w:rPr>
          <w:rFonts w:ascii="Times New Roman" w:eastAsia="Calibri" w:hAnsi="Times New Roman" w:cs="Times New Roman"/>
          <w:color w:val="000000"/>
          <w:kern w:val="1"/>
          <w:sz w:val="20"/>
          <w:szCs w:val="20"/>
        </w:rPr>
        <w:t>2022</w:t>
      </w:r>
      <w:r w:rsidRPr="00F415E1">
        <w:rPr>
          <w:rFonts w:ascii="Times New Roman" w:eastAsia="Calibri" w:hAnsi="Times New Roman" w:cs="Times New Roman"/>
          <w:color w:val="000000"/>
          <w:kern w:val="1"/>
          <w:sz w:val="20"/>
          <w:szCs w:val="20"/>
        </w:rPr>
        <w:t xml:space="preserve"> г.</w:t>
      </w:r>
    </w:p>
    <w:p w:rsidR="003952E4" w:rsidRDefault="003952E4" w:rsidP="00F415E1">
      <w:pPr>
        <w:suppressAutoHyphens/>
        <w:overflowPunct w:val="0"/>
        <w:autoSpaceDE w:val="0"/>
        <w:spacing w:after="0" w:line="240" w:lineRule="auto"/>
        <w:jc w:val="center"/>
        <w:rPr>
          <w:rFonts w:ascii="Times New Roman" w:eastAsia="Times New Roman" w:hAnsi="Times New Roman" w:cs="Times New Roman"/>
          <w:b/>
          <w:sz w:val="20"/>
          <w:szCs w:val="20"/>
          <w:lang w:eastAsia="zh-CN"/>
        </w:rPr>
      </w:pPr>
    </w:p>
    <w:p w:rsidR="00F415E1" w:rsidRPr="00F415E1" w:rsidRDefault="00F415E1" w:rsidP="00F415E1">
      <w:pPr>
        <w:suppressAutoHyphens/>
        <w:overflowPunct w:val="0"/>
        <w:autoSpaceDE w:val="0"/>
        <w:spacing w:after="0" w:line="240" w:lineRule="auto"/>
        <w:jc w:val="center"/>
        <w:rPr>
          <w:rFonts w:ascii="Times New Roman" w:eastAsia="Times New Roman" w:hAnsi="Times New Roman" w:cs="Times New Roman"/>
          <w:sz w:val="20"/>
          <w:szCs w:val="20"/>
          <w:lang w:eastAsia="zh-CN"/>
        </w:rPr>
      </w:pPr>
      <w:r w:rsidRPr="00F415E1">
        <w:rPr>
          <w:rFonts w:ascii="Times New Roman" w:eastAsia="Times New Roman" w:hAnsi="Times New Roman" w:cs="Times New Roman"/>
          <w:b/>
          <w:sz w:val="20"/>
          <w:szCs w:val="20"/>
          <w:lang w:eastAsia="zh-CN"/>
        </w:rPr>
        <w:t>СПЕЦИФИКАЦИЯ</w:t>
      </w:r>
    </w:p>
    <w:p w:rsidR="00F415E1" w:rsidRPr="00F415E1" w:rsidRDefault="00F415E1" w:rsidP="00F415E1">
      <w:pPr>
        <w:suppressAutoHyphens/>
        <w:overflowPunct w:val="0"/>
        <w:autoSpaceDE w:val="0"/>
        <w:spacing w:after="0" w:line="240" w:lineRule="auto"/>
        <w:rPr>
          <w:rFonts w:ascii="Times New Roman" w:eastAsia="Times New Roman" w:hAnsi="Times New Roman" w:cs="Times New Roman"/>
          <w:sz w:val="20"/>
          <w:szCs w:val="20"/>
          <w:lang w:eastAsia="zh-CN"/>
        </w:rPr>
      </w:pPr>
    </w:p>
    <w:p w:rsidR="007608BD" w:rsidRPr="007608BD" w:rsidRDefault="007608BD" w:rsidP="007608BD">
      <w:pPr>
        <w:widowControl w:val="0"/>
        <w:numPr>
          <w:ilvl w:val="0"/>
          <w:numId w:val="29"/>
        </w:numPr>
        <w:spacing w:after="0" w:line="240" w:lineRule="auto"/>
        <w:ind w:left="0" w:firstLine="360"/>
        <w:contextualSpacing/>
        <w:jc w:val="both"/>
        <w:rPr>
          <w:rFonts w:ascii="Times New Roman" w:eastAsia="Calibri" w:hAnsi="Times New Roman" w:cs="Times New Roman"/>
          <w:b/>
          <w:bCs/>
          <w:sz w:val="20"/>
          <w:szCs w:val="20"/>
        </w:rPr>
      </w:pPr>
      <w:r w:rsidRPr="007608BD">
        <w:rPr>
          <w:rFonts w:ascii="Times New Roman" w:eastAsia="Calibri" w:hAnsi="Times New Roman" w:cs="Times New Roman"/>
          <w:b/>
          <w:bCs/>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5"/>
        <w:gridCol w:w="2210"/>
        <w:gridCol w:w="4075"/>
        <w:gridCol w:w="696"/>
        <w:gridCol w:w="644"/>
        <w:gridCol w:w="819"/>
        <w:gridCol w:w="961"/>
      </w:tblGrid>
      <w:tr w:rsidR="00A20365" w:rsidRPr="007608BD" w:rsidTr="00A20365">
        <w:tc>
          <w:tcPr>
            <w:tcW w:w="255"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 xml:space="preserve">№ </w:t>
            </w:r>
            <w:proofErr w:type="spellStart"/>
            <w:proofErr w:type="gramStart"/>
            <w:r w:rsidRPr="007608BD">
              <w:rPr>
                <w:rFonts w:ascii="Times New Roman" w:eastAsia="Times New Roman" w:hAnsi="Times New Roman" w:cs="Times New Roman"/>
                <w:b/>
                <w:sz w:val="20"/>
                <w:szCs w:val="20"/>
                <w:lang w:eastAsia="ru-RU"/>
              </w:rPr>
              <w:t>п</w:t>
            </w:r>
            <w:proofErr w:type="spellEnd"/>
            <w:proofErr w:type="gramEnd"/>
            <w:r w:rsidRPr="007608BD">
              <w:rPr>
                <w:rFonts w:ascii="Times New Roman" w:eastAsia="Times New Roman" w:hAnsi="Times New Roman" w:cs="Times New Roman"/>
                <w:b/>
                <w:sz w:val="20"/>
                <w:szCs w:val="20"/>
                <w:lang w:eastAsia="ru-RU"/>
              </w:rPr>
              <w:t>/</w:t>
            </w:r>
            <w:proofErr w:type="spellStart"/>
            <w:r w:rsidRPr="007608BD">
              <w:rPr>
                <w:rFonts w:ascii="Times New Roman" w:eastAsia="Times New Roman" w:hAnsi="Times New Roman" w:cs="Times New Roman"/>
                <w:b/>
                <w:sz w:val="20"/>
                <w:szCs w:val="20"/>
                <w:lang w:eastAsia="ru-RU"/>
              </w:rPr>
              <w:t>п</w:t>
            </w:r>
            <w:proofErr w:type="spellEnd"/>
          </w:p>
        </w:tc>
        <w:tc>
          <w:tcPr>
            <w:tcW w:w="1115"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Наименование товаров</w:t>
            </w:r>
          </w:p>
        </w:tc>
        <w:tc>
          <w:tcPr>
            <w:tcW w:w="2056"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w:t>
            </w:r>
          </w:p>
        </w:tc>
        <w:tc>
          <w:tcPr>
            <w:tcW w:w="351"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 xml:space="preserve">Ед. </w:t>
            </w:r>
            <w:proofErr w:type="spellStart"/>
            <w:r w:rsidRPr="007608BD">
              <w:rPr>
                <w:rFonts w:ascii="Times New Roman" w:eastAsia="Times New Roman" w:hAnsi="Times New Roman" w:cs="Times New Roman"/>
                <w:b/>
                <w:sz w:val="20"/>
                <w:szCs w:val="20"/>
                <w:lang w:eastAsia="ru-RU"/>
              </w:rPr>
              <w:t>изм</w:t>
            </w:r>
            <w:proofErr w:type="spellEnd"/>
            <w:r w:rsidRPr="007608BD">
              <w:rPr>
                <w:rFonts w:ascii="Times New Roman" w:eastAsia="Times New Roman" w:hAnsi="Times New Roman" w:cs="Times New Roman"/>
                <w:b/>
                <w:sz w:val="20"/>
                <w:szCs w:val="20"/>
                <w:lang w:eastAsia="ru-RU"/>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Кол-во, шт.</w:t>
            </w:r>
          </w:p>
        </w:tc>
        <w:tc>
          <w:tcPr>
            <w:tcW w:w="413" w:type="pct"/>
            <w:tcBorders>
              <w:top w:val="single" w:sz="4" w:space="0" w:color="000000"/>
              <w:left w:val="single" w:sz="4" w:space="0" w:color="000000"/>
              <w:bottom w:val="single" w:sz="4" w:space="0" w:color="000000"/>
              <w:right w:val="single" w:sz="4" w:space="0" w:color="000000"/>
            </w:tcBorders>
          </w:tcPr>
          <w:p w:rsidR="00A20365" w:rsidRPr="00A20365"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Цена за ед. в руб. с НДС</w:t>
            </w:r>
          </w:p>
        </w:tc>
        <w:tc>
          <w:tcPr>
            <w:tcW w:w="486" w:type="pct"/>
            <w:tcBorders>
              <w:top w:val="single" w:sz="4" w:space="0" w:color="000000"/>
              <w:left w:val="single" w:sz="4" w:space="0" w:color="000000"/>
              <w:bottom w:val="single" w:sz="4" w:space="0" w:color="000000"/>
              <w:right w:val="single" w:sz="4" w:space="0" w:color="000000"/>
            </w:tcBorders>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Сумма в руб. с НДС</w:t>
            </w:r>
          </w:p>
        </w:tc>
      </w:tr>
      <w:tr w:rsidR="00A20365" w:rsidRPr="007608BD" w:rsidTr="00A20365">
        <w:tc>
          <w:tcPr>
            <w:tcW w:w="255"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1</w:t>
            </w:r>
          </w:p>
        </w:tc>
        <w:tc>
          <w:tcPr>
            <w:tcW w:w="1115" w:type="pct"/>
            <w:tcBorders>
              <w:right w:val="single" w:sz="4" w:space="0" w:color="auto"/>
            </w:tcBorders>
            <w:vAlign w:val="center"/>
          </w:tcPr>
          <w:p w:rsidR="00A20365" w:rsidRPr="007608BD" w:rsidRDefault="00A20365" w:rsidP="007608BD">
            <w:pPr>
              <w:widowControl w:val="0"/>
              <w:spacing w:after="0" w:line="240" w:lineRule="auto"/>
              <w:ind w:hanging="2"/>
              <w:rPr>
                <w:rFonts w:ascii="Times New Roman" w:eastAsia="Calibri" w:hAnsi="Times New Roman" w:cs="Times New Roman"/>
                <w:color w:val="000000"/>
                <w:sz w:val="20"/>
                <w:szCs w:val="20"/>
              </w:rPr>
            </w:pPr>
            <w:r w:rsidRPr="007608BD">
              <w:rPr>
                <w:rFonts w:ascii="Times New Roman" w:eastAsia="Calibri" w:hAnsi="Times New Roman" w:cs="Times New Roman"/>
                <w:color w:val="000000"/>
                <w:sz w:val="20"/>
                <w:szCs w:val="20"/>
              </w:rPr>
              <w:t>Вертикально-сверлильный станок</w:t>
            </w:r>
          </w:p>
        </w:tc>
        <w:tc>
          <w:tcPr>
            <w:tcW w:w="2056" w:type="pct"/>
            <w:tcBorders>
              <w:top w:val="single" w:sz="4" w:space="0" w:color="auto"/>
              <w:left w:val="single" w:sz="4" w:space="0" w:color="auto"/>
              <w:bottom w:val="single" w:sz="4" w:space="0" w:color="auto"/>
              <w:right w:val="single" w:sz="4" w:space="0" w:color="auto"/>
            </w:tcBorders>
            <w:vAlign w:val="center"/>
          </w:tcPr>
          <w:p w:rsidR="00A20365" w:rsidRPr="007608BD" w:rsidRDefault="00A20365" w:rsidP="007608BD">
            <w:pPr>
              <w:widowControl w:val="0"/>
              <w:shd w:val="clear" w:color="auto" w:fill="FFFFFF"/>
              <w:spacing w:after="0" w:line="240" w:lineRule="auto"/>
              <w:rPr>
                <w:rFonts w:ascii="Times New Roman" w:eastAsia="Calibri" w:hAnsi="Times New Roman" w:cs="Times New Roman"/>
                <w:color w:val="000000"/>
                <w:sz w:val="20"/>
                <w:szCs w:val="20"/>
                <w:highlight w:val="yellow"/>
              </w:rPr>
            </w:pPr>
          </w:p>
        </w:tc>
        <w:tc>
          <w:tcPr>
            <w:tcW w:w="351" w:type="pct"/>
            <w:tcBorders>
              <w:top w:val="single" w:sz="4" w:space="0" w:color="000000"/>
              <w:left w:val="single" w:sz="4" w:space="0" w:color="auto"/>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r w:rsidRPr="007608BD">
              <w:rPr>
                <w:rFonts w:ascii="Times New Roman" w:eastAsia="Calibri" w:hAnsi="Times New Roman" w:cs="Times New Roman"/>
                <w:sz w:val="20"/>
                <w:szCs w:val="20"/>
              </w:rPr>
              <w:t>4</w:t>
            </w:r>
          </w:p>
        </w:tc>
        <w:tc>
          <w:tcPr>
            <w:tcW w:w="413"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c>
          <w:tcPr>
            <w:tcW w:w="486"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r>
      <w:tr w:rsidR="00A20365" w:rsidRPr="007608BD" w:rsidTr="00A20365">
        <w:tc>
          <w:tcPr>
            <w:tcW w:w="255"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2</w:t>
            </w:r>
          </w:p>
        </w:tc>
        <w:tc>
          <w:tcPr>
            <w:tcW w:w="1115" w:type="pct"/>
            <w:tcBorders>
              <w:right w:val="single" w:sz="4" w:space="0" w:color="auto"/>
            </w:tcBorders>
            <w:vAlign w:val="center"/>
          </w:tcPr>
          <w:p w:rsidR="00A20365" w:rsidRPr="007608BD" w:rsidRDefault="00A20365" w:rsidP="007608BD">
            <w:pPr>
              <w:widowControl w:val="0"/>
              <w:spacing w:after="0" w:line="240" w:lineRule="auto"/>
              <w:jc w:val="center"/>
              <w:outlineLvl w:val="1"/>
              <w:rPr>
                <w:rFonts w:ascii="Times New Roman" w:eastAsia="Arial" w:hAnsi="Times New Roman" w:cs="Times New Roman"/>
                <w:sz w:val="20"/>
                <w:szCs w:val="20"/>
              </w:rPr>
            </w:pPr>
            <w:r w:rsidRPr="007608BD">
              <w:rPr>
                <w:rFonts w:ascii="Times New Roman" w:eastAsia="Arial" w:hAnsi="Times New Roman" w:cs="Times New Roman"/>
                <w:sz w:val="20"/>
                <w:szCs w:val="20"/>
              </w:rPr>
              <w:t>Ленточнопильный станок</w:t>
            </w:r>
          </w:p>
        </w:tc>
        <w:tc>
          <w:tcPr>
            <w:tcW w:w="2056" w:type="pct"/>
            <w:tcBorders>
              <w:top w:val="single" w:sz="4" w:space="0" w:color="auto"/>
              <w:left w:val="single" w:sz="4" w:space="0" w:color="auto"/>
              <w:bottom w:val="single" w:sz="4" w:space="0" w:color="auto"/>
              <w:right w:val="single" w:sz="4" w:space="0" w:color="auto"/>
            </w:tcBorders>
            <w:vAlign w:val="center"/>
          </w:tcPr>
          <w:p w:rsidR="00A20365" w:rsidRPr="007608BD" w:rsidRDefault="00A20365" w:rsidP="007608BD">
            <w:pPr>
              <w:widowControl w:val="0"/>
              <w:spacing w:after="0" w:line="240" w:lineRule="auto"/>
              <w:jc w:val="both"/>
              <w:rPr>
                <w:rFonts w:ascii="Times New Roman" w:eastAsia="Calibri" w:hAnsi="Times New Roman" w:cs="Times New Roman"/>
                <w:color w:val="000000"/>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r w:rsidRPr="007608BD">
              <w:rPr>
                <w:rFonts w:ascii="Times New Roman" w:eastAsia="Calibri" w:hAnsi="Times New Roman" w:cs="Times New Roman"/>
                <w:sz w:val="20"/>
                <w:szCs w:val="20"/>
              </w:rPr>
              <w:t>1</w:t>
            </w:r>
          </w:p>
        </w:tc>
        <w:tc>
          <w:tcPr>
            <w:tcW w:w="413"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c>
          <w:tcPr>
            <w:tcW w:w="486"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r>
      <w:tr w:rsidR="00A20365" w:rsidRPr="007608BD" w:rsidTr="00A20365">
        <w:tc>
          <w:tcPr>
            <w:tcW w:w="255"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spacing w:after="0" w:line="240" w:lineRule="auto"/>
              <w:ind w:hanging="2"/>
              <w:rPr>
                <w:rFonts w:ascii="Times New Roman" w:eastAsia="Calibri" w:hAnsi="Times New Roman" w:cs="Times New Roman"/>
                <w:sz w:val="20"/>
                <w:szCs w:val="20"/>
              </w:rPr>
            </w:pPr>
            <w:r w:rsidRPr="007608BD">
              <w:rPr>
                <w:rFonts w:ascii="Times New Roman" w:eastAsia="Calibri" w:hAnsi="Times New Roman" w:cs="Times New Roman"/>
                <w:sz w:val="20"/>
                <w:szCs w:val="20"/>
              </w:rPr>
              <w:t>3</w:t>
            </w:r>
          </w:p>
        </w:tc>
        <w:tc>
          <w:tcPr>
            <w:tcW w:w="1115" w:type="pct"/>
            <w:tcBorders>
              <w:right w:val="single" w:sz="4" w:space="0" w:color="auto"/>
            </w:tcBorders>
            <w:vAlign w:val="center"/>
          </w:tcPr>
          <w:p w:rsidR="00A20365" w:rsidRPr="007608BD" w:rsidRDefault="00A20365" w:rsidP="007608BD">
            <w:pPr>
              <w:widowControl w:val="0"/>
              <w:spacing w:after="0" w:line="240" w:lineRule="auto"/>
              <w:ind w:hanging="2"/>
              <w:rPr>
                <w:rFonts w:ascii="Times New Roman" w:eastAsia="Calibri" w:hAnsi="Times New Roman" w:cs="Times New Roman"/>
                <w:sz w:val="20"/>
                <w:szCs w:val="20"/>
              </w:rPr>
            </w:pPr>
            <w:r w:rsidRPr="007608BD">
              <w:rPr>
                <w:rFonts w:ascii="Times New Roman" w:eastAsia="Calibri" w:hAnsi="Times New Roman" w:cs="Times New Roman"/>
                <w:sz w:val="20"/>
                <w:szCs w:val="20"/>
              </w:rPr>
              <w:t xml:space="preserve">Сверлильно-фрезерный станок </w:t>
            </w:r>
          </w:p>
        </w:tc>
        <w:tc>
          <w:tcPr>
            <w:tcW w:w="2056" w:type="pct"/>
            <w:tcBorders>
              <w:top w:val="single" w:sz="4" w:space="0" w:color="auto"/>
              <w:left w:val="single" w:sz="4" w:space="0" w:color="auto"/>
              <w:bottom w:val="single" w:sz="4" w:space="0" w:color="auto"/>
              <w:right w:val="single" w:sz="4" w:space="0" w:color="auto"/>
            </w:tcBorders>
            <w:vAlign w:val="center"/>
          </w:tcPr>
          <w:p w:rsidR="00A20365" w:rsidRPr="007608BD" w:rsidRDefault="00A20365" w:rsidP="007608BD">
            <w:pPr>
              <w:widowControl w:val="0"/>
              <w:spacing w:after="0" w:line="240" w:lineRule="auto"/>
              <w:ind w:left="2"/>
              <w:rPr>
                <w:rFonts w:ascii="Times New Roman" w:eastAsia="Calibri" w:hAnsi="Times New Roman" w:cs="Times New Roman"/>
                <w:color w:val="272728"/>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r w:rsidRPr="007608BD">
              <w:rPr>
                <w:rFonts w:ascii="Times New Roman" w:eastAsia="Calibri" w:hAnsi="Times New Roman" w:cs="Times New Roman"/>
                <w:sz w:val="20"/>
                <w:szCs w:val="20"/>
              </w:rPr>
              <w:t>Шт.</w:t>
            </w:r>
          </w:p>
        </w:tc>
        <w:tc>
          <w:tcPr>
            <w:tcW w:w="325" w:type="pct"/>
            <w:vAlign w:val="center"/>
          </w:tcPr>
          <w:p w:rsidR="00A20365" w:rsidRPr="007608BD" w:rsidRDefault="003F56F1" w:rsidP="007608BD">
            <w:pPr>
              <w:widowControl w:val="0"/>
              <w:spacing w:after="0" w:line="240" w:lineRule="auto"/>
              <w:ind w:hanging="2"/>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13"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c>
          <w:tcPr>
            <w:tcW w:w="486"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r>
      <w:tr w:rsidR="00A20365" w:rsidRPr="007608BD" w:rsidTr="00A20365">
        <w:tc>
          <w:tcPr>
            <w:tcW w:w="255"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4</w:t>
            </w:r>
          </w:p>
        </w:tc>
        <w:tc>
          <w:tcPr>
            <w:tcW w:w="1115" w:type="pct"/>
            <w:vAlign w:val="center"/>
          </w:tcPr>
          <w:p w:rsidR="00A20365" w:rsidRPr="007608BD" w:rsidRDefault="00A20365" w:rsidP="007608BD">
            <w:pPr>
              <w:widowControl w:val="0"/>
              <w:spacing w:after="0" w:line="240" w:lineRule="auto"/>
              <w:ind w:left="-2"/>
              <w:rPr>
                <w:rFonts w:ascii="Times New Roman" w:eastAsia="Calibri" w:hAnsi="Times New Roman" w:cs="Times New Roman"/>
                <w:sz w:val="20"/>
                <w:szCs w:val="20"/>
              </w:rPr>
            </w:pPr>
            <w:r w:rsidRPr="007608BD">
              <w:rPr>
                <w:rFonts w:ascii="Times New Roman" w:eastAsia="Calibri" w:hAnsi="Times New Roman" w:cs="Times New Roman"/>
                <w:sz w:val="20"/>
                <w:szCs w:val="20"/>
              </w:rPr>
              <w:t>Универсальный токарно-винторезный станок</w:t>
            </w:r>
          </w:p>
        </w:tc>
        <w:tc>
          <w:tcPr>
            <w:tcW w:w="2056"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spacing w:after="0" w:line="240" w:lineRule="auto"/>
              <w:rPr>
                <w:rFonts w:ascii="Times New Roman" w:eastAsia="Calibri" w:hAnsi="Times New Roman" w:cs="Times New Roman"/>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rsidR="00A20365" w:rsidRPr="007608BD" w:rsidRDefault="003F56F1" w:rsidP="007608BD">
            <w:pPr>
              <w:widowControl w:val="0"/>
              <w:spacing w:after="0" w:line="240" w:lineRule="auto"/>
              <w:ind w:hanging="2"/>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13"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c>
          <w:tcPr>
            <w:tcW w:w="486"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r>
      <w:tr w:rsidR="00A20365" w:rsidRPr="007608BD" w:rsidTr="00A20365">
        <w:tc>
          <w:tcPr>
            <w:tcW w:w="255" w:type="pct"/>
            <w:tcBorders>
              <w:top w:val="single" w:sz="4" w:space="0" w:color="000000"/>
              <w:left w:val="single" w:sz="4" w:space="0" w:color="000000"/>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5.</w:t>
            </w:r>
          </w:p>
        </w:tc>
        <w:tc>
          <w:tcPr>
            <w:tcW w:w="1115" w:type="pct"/>
            <w:tcBorders>
              <w:right w:val="single" w:sz="4" w:space="0" w:color="auto"/>
            </w:tcBorders>
            <w:vAlign w:val="center"/>
          </w:tcPr>
          <w:p w:rsidR="00A20365" w:rsidRPr="007608BD" w:rsidRDefault="00A20365" w:rsidP="007608BD">
            <w:pPr>
              <w:widowControl w:val="0"/>
              <w:spacing w:after="0" w:line="240" w:lineRule="auto"/>
              <w:outlineLvl w:val="1"/>
              <w:rPr>
                <w:rFonts w:ascii="Times New Roman" w:eastAsia="Arial" w:hAnsi="Times New Roman" w:cs="Times New Roman"/>
                <w:bCs/>
                <w:sz w:val="20"/>
                <w:szCs w:val="20"/>
              </w:rPr>
            </w:pPr>
            <w:r w:rsidRPr="007608BD">
              <w:rPr>
                <w:rFonts w:ascii="Times New Roman" w:eastAsia="Times New Roman" w:hAnsi="Times New Roman" w:cs="Times New Roman"/>
                <w:bCs/>
                <w:color w:val="000000"/>
                <w:kern w:val="36"/>
                <w:sz w:val="20"/>
                <w:szCs w:val="20"/>
              </w:rPr>
              <w:t xml:space="preserve">Гильотина электромеханическая </w:t>
            </w:r>
          </w:p>
        </w:tc>
        <w:tc>
          <w:tcPr>
            <w:tcW w:w="2056" w:type="pct"/>
            <w:tcBorders>
              <w:top w:val="single" w:sz="4" w:space="0" w:color="auto"/>
              <w:left w:val="single" w:sz="4" w:space="0" w:color="auto"/>
              <w:bottom w:val="single" w:sz="4" w:space="0" w:color="auto"/>
              <w:right w:val="single" w:sz="4" w:space="0" w:color="auto"/>
            </w:tcBorders>
            <w:vAlign w:val="center"/>
          </w:tcPr>
          <w:p w:rsidR="00A20365" w:rsidRPr="007608BD" w:rsidRDefault="00A20365" w:rsidP="007608BD">
            <w:pPr>
              <w:widowControl w:val="0"/>
              <w:shd w:val="clear" w:color="auto" w:fill="FFFFFF"/>
              <w:spacing w:after="0" w:line="240" w:lineRule="auto"/>
              <w:ind w:right="212" w:hanging="2"/>
              <w:rPr>
                <w:rFonts w:ascii="Times New Roman" w:eastAsia="Calibri" w:hAnsi="Times New Roman" w:cs="Times New Roman"/>
                <w:color w:val="272728"/>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rsidR="00A20365" w:rsidRPr="007608BD" w:rsidRDefault="00A20365" w:rsidP="007608B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r w:rsidRPr="007608BD">
              <w:rPr>
                <w:rFonts w:ascii="Times New Roman" w:eastAsia="Calibri" w:hAnsi="Times New Roman" w:cs="Times New Roman"/>
                <w:sz w:val="20"/>
                <w:szCs w:val="20"/>
              </w:rPr>
              <w:t>1</w:t>
            </w:r>
          </w:p>
        </w:tc>
        <w:tc>
          <w:tcPr>
            <w:tcW w:w="413"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c>
          <w:tcPr>
            <w:tcW w:w="486" w:type="pct"/>
          </w:tcPr>
          <w:p w:rsidR="00A20365" w:rsidRPr="007608BD" w:rsidRDefault="00A20365" w:rsidP="007608BD">
            <w:pPr>
              <w:widowControl w:val="0"/>
              <w:spacing w:after="0" w:line="240" w:lineRule="auto"/>
              <w:ind w:hanging="2"/>
              <w:jc w:val="center"/>
              <w:rPr>
                <w:rFonts w:ascii="Times New Roman" w:eastAsia="Calibri" w:hAnsi="Times New Roman" w:cs="Times New Roman"/>
                <w:sz w:val="20"/>
                <w:szCs w:val="20"/>
              </w:rPr>
            </w:pPr>
          </w:p>
        </w:tc>
      </w:tr>
    </w:tbl>
    <w:p w:rsidR="007608BD" w:rsidRPr="007608BD" w:rsidRDefault="007608BD" w:rsidP="007608BD">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0"/>
          <w:szCs w:val="20"/>
          <w:lang w:eastAsia="ru-RU"/>
        </w:rPr>
      </w:pPr>
    </w:p>
    <w:p w:rsidR="007608BD" w:rsidRPr="003F56F1"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b/>
          <w:sz w:val="20"/>
          <w:szCs w:val="20"/>
          <w:lang w:bidi="en-US"/>
        </w:rPr>
        <w:t>2.</w:t>
      </w:r>
      <w:r w:rsidRPr="007608BD">
        <w:rPr>
          <w:rFonts w:ascii="Times New Roman" w:eastAsia="andale sans ui" w:hAnsi="Times New Roman" w:cs="Times New Roman"/>
          <w:sz w:val="20"/>
          <w:szCs w:val="20"/>
          <w:lang w:bidi="en-US"/>
        </w:rPr>
        <w:t xml:space="preserve"> </w:t>
      </w:r>
      <w:r w:rsidRPr="007608BD">
        <w:rPr>
          <w:rFonts w:ascii="Times New Roman" w:eastAsia="andale sans ui" w:hAnsi="Times New Roman" w:cs="Times New Roman"/>
          <w:b/>
          <w:sz w:val="20"/>
          <w:szCs w:val="20"/>
          <w:lang w:bidi="en-US"/>
        </w:rPr>
        <w:t xml:space="preserve">Место поставки и сборки товара: </w:t>
      </w:r>
      <w:r w:rsidRPr="003F56F1">
        <w:rPr>
          <w:rFonts w:ascii="Times New Roman" w:eastAsia="andale sans ui" w:hAnsi="Times New Roman" w:cs="Times New Roman"/>
          <w:sz w:val="20"/>
          <w:szCs w:val="20"/>
          <w:lang w:bidi="en-US"/>
        </w:rPr>
        <w:t>623408 Свердловская обл., Каменс</w:t>
      </w:r>
      <w:r w:rsidR="003F56F1" w:rsidRPr="003F56F1">
        <w:rPr>
          <w:rFonts w:ascii="Times New Roman" w:eastAsia="andale sans ui" w:hAnsi="Times New Roman" w:cs="Times New Roman"/>
          <w:sz w:val="20"/>
          <w:szCs w:val="20"/>
          <w:lang w:bidi="en-US"/>
        </w:rPr>
        <w:t>к-Уральский, ул. Алюминиевая, 60, ул. Заводской проезд, д. 2</w:t>
      </w:r>
      <w:r w:rsidR="003F56F1">
        <w:rPr>
          <w:rFonts w:ascii="Times New Roman" w:eastAsia="andale sans ui" w:hAnsi="Times New Roman" w:cs="Times New Roman"/>
          <w:sz w:val="20"/>
          <w:szCs w:val="20"/>
          <w:lang w:bidi="en-US"/>
        </w:rPr>
        <w:t>.</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3F56F1">
        <w:rPr>
          <w:rFonts w:ascii="Times New Roman" w:eastAsia="andale sans ui" w:hAnsi="Times New Roman" w:cs="Times New Roman"/>
          <w:b/>
          <w:sz w:val="20"/>
          <w:szCs w:val="20"/>
          <w:lang w:bidi="en-US"/>
        </w:rPr>
        <w:t xml:space="preserve">3. Срок поставки товара: </w:t>
      </w:r>
      <w:r w:rsidRPr="003F56F1">
        <w:rPr>
          <w:rFonts w:ascii="Times New Roman" w:eastAsia="andale sans ui" w:hAnsi="Times New Roman" w:cs="Times New Roman"/>
          <w:sz w:val="20"/>
          <w:szCs w:val="20"/>
          <w:lang w:bidi="en-US"/>
        </w:rPr>
        <w:t xml:space="preserve">в течение 16 недель </w:t>
      </w:r>
      <w:proofErr w:type="gramStart"/>
      <w:r w:rsidRPr="003F56F1">
        <w:rPr>
          <w:rFonts w:ascii="Times New Roman" w:eastAsia="andale sans ui" w:hAnsi="Times New Roman" w:cs="Times New Roman"/>
          <w:sz w:val="20"/>
          <w:szCs w:val="20"/>
          <w:lang w:bidi="en-US"/>
        </w:rPr>
        <w:t>с даты заключения</w:t>
      </w:r>
      <w:proofErr w:type="gramEnd"/>
      <w:r w:rsidRPr="003F56F1">
        <w:rPr>
          <w:rFonts w:ascii="Times New Roman" w:eastAsia="andale sans ui" w:hAnsi="Times New Roman" w:cs="Times New Roman"/>
          <w:sz w:val="20"/>
          <w:szCs w:val="20"/>
          <w:lang w:bidi="en-US"/>
        </w:rPr>
        <w:t xml:space="preserve"> договора</w:t>
      </w:r>
      <w:r w:rsidR="003F56F1">
        <w:rPr>
          <w:rFonts w:ascii="Times New Roman" w:eastAsia="andale sans ui" w:hAnsi="Times New Roman" w:cs="Times New Roman"/>
          <w:sz w:val="20"/>
          <w:szCs w:val="20"/>
          <w:lang w:bidi="en-US"/>
        </w:rPr>
        <w:t>.</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b/>
          <w:sz w:val="20"/>
          <w:szCs w:val="20"/>
          <w:lang w:bidi="en-US"/>
        </w:rPr>
        <w:t>4.</w:t>
      </w:r>
      <w:r w:rsidRPr="007608BD">
        <w:rPr>
          <w:rFonts w:ascii="Times New Roman" w:eastAsia="andale sans ui" w:hAnsi="Times New Roman" w:cs="Times New Roman"/>
          <w:sz w:val="20"/>
          <w:szCs w:val="20"/>
          <w:lang w:bidi="en-US"/>
        </w:rPr>
        <w:t xml:space="preserve"> </w:t>
      </w:r>
      <w:r w:rsidRPr="007608BD">
        <w:rPr>
          <w:rFonts w:ascii="Times New Roman" w:eastAsia="andale sans ui" w:hAnsi="Times New Roman" w:cs="Times New Roman"/>
          <w:b/>
          <w:sz w:val="20"/>
          <w:szCs w:val="20"/>
          <w:lang w:bidi="en-US"/>
        </w:rPr>
        <w:t>Требования к качеству, безопасности поставляемого товара:</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 xml:space="preserve">4.1. Поставляемый товар должен соответствовать заданным функциональным и качественным характеристикам; </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4.4. Вся сопроводительная информация о поставляемом товаре должна быть на </w:t>
      </w:r>
      <w:hyperlink r:id="rId8" w:tooltip="Русский язык" w:history="1">
        <w:r w:rsidRPr="007608BD">
          <w:rPr>
            <w:rFonts w:ascii="Times New Roman" w:eastAsia="andale sans ui" w:hAnsi="Times New Roman" w:cs="Times New Roman"/>
            <w:sz w:val="20"/>
            <w:szCs w:val="20"/>
            <w:lang w:bidi="en-US"/>
          </w:rPr>
          <w:t>русском языке</w:t>
        </w:r>
      </w:hyperlink>
      <w:r w:rsidRPr="007608BD">
        <w:rPr>
          <w:rFonts w:ascii="Times New Roman" w:eastAsia="andale sans ui" w:hAnsi="Times New Roman" w:cs="Times New Roman"/>
          <w:sz w:val="20"/>
          <w:szCs w:val="20"/>
          <w:lang w:bidi="en-US"/>
        </w:rPr>
        <w:t>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7608BD" w:rsidRPr="007608BD" w:rsidRDefault="007608BD" w:rsidP="007608BD">
      <w:pPr>
        <w:widowControl w:val="0"/>
        <w:spacing w:after="0" w:line="240" w:lineRule="auto"/>
        <w:jc w:val="both"/>
        <w:rPr>
          <w:rFonts w:ascii="Times New Roman" w:eastAsia="andale sans ui" w:hAnsi="Times New Roman" w:cs="Times New Roman"/>
          <w:b/>
          <w:sz w:val="20"/>
          <w:szCs w:val="20"/>
          <w:lang w:bidi="en-US"/>
        </w:rPr>
      </w:pPr>
      <w:r w:rsidRPr="007608BD">
        <w:rPr>
          <w:rFonts w:ascii="Times New Roman" w:eastAsia="andale sans ui" w:hAnsi="Times New Roman" w:cs="Times New Roman"/>
          <w:b/>
          <w:sz w:val="20"/>
          <w:szCs w:val="20"/>
          <w:lang w:bidi="en-US"/>
        </w:rPr>
        <w:t>5. Требования к упаковке и маркировке поставляемого товара:</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5.1.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5.2. Поставщик несет ответственность за ненадлежащую упаковку, не обеспечивающую сохранность товара при его хранении и транспортировании.</w:t>
      </w:r>
    </w:p>
    <w:p w:rsidR="007608BD" w:rsidRPr="007608BD" w:rsidRDefault="007608BD" w:rsidP="007608BD">
      <w:pPr>
        <w:widowControl w:val="0"/>
        <w:spacing w:after="0" w:line="240" w:lineRule="auto"/>
        <w:jc w:val="both"/>
        <w:rPr>
          <w:rFonts w:ascii="Times New Roman" w:eastAsia="andale sans ui" w:hAnsi="Times New Roman" w:cs="Times New Roman"/>
          <w:b/>
          <w:sz w:val="20"/>
          <w:szCs w:val="20"/>
          <w:lang w:bidi="en-US"/>
        </w:rPr>
      </w:pPr>
      <w:r w:rsidRPr="007608BD">
        <w:rPr>
          <w:rFonts w:ascii="Times New Roman" w:eastAsia="andale sans ui" w:hAnsi="Times New Roman" w:cs="Times New Roman"/>
          <w:b/>
          <w:sz w:val="20"/>
          <w:szCs w:val="20"/>
          <w:lang w:bidi="en-US"/>
        </w:rPr>
        <w:t>6. Требования к гарантийному сроку товара и (или) объему предоставления гарантий качества товара</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6.1. Гарантия качества товара - в соответствии с гарантийным сроком, установленным производителем, но не менее 12 месяцев с момента подписания Заказчиком акта приемки-передачи.</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lastRenderedPageBreak/>
        <w:t>6.2. Гарантийные обязательства должны распространяться на каждую единицу товара с момента приемки товара Заказчиком.</w:t>
      </w:r>
    </w:p>
    <w:p w:rsidR="007608BD" w:rsidRPr="007608BD" w:rsidRDefault="007608BD" w:rsidP="007608BD">
      <w:pPr>
        <w:widowControl w:val="0"/>
        <w:spacing w:after="0" w:line="240" w:lineRule="auto"/>
        <w:jc w:val="both"/>
        <w:rPr>
          <w:rFonts w:ascii="Times New Roman" w:eastAsia="andale sans ui" w:hAnsi="Times New Roman" w:cs="Times New Roman"/>
          <w:sz w:val="20"/>
          <w:szCs w:val="20"/>
          <w:lang w:bidi="en-US"/>
        </w:rPr>
      </w:pPr>
      <w:r w:rsidRPr="007608BD">
        <w:rPr>
          <w:rFonts w:ascii="Times New Roman" w:eastAsia="andale sans ui" w:hAnsi="Times New Roman" w:cs="Times New Roman"/>
          <w:sz w:val="20"/>
          <w:szCs w:val="20"/>
          <w:lang w:bidi="en-US"/>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7608BD">
        <w:rPr>
          <w:rFonts w:ascii="Times New Roman" w:eastAsia="andale sans ui" w:hAnsi="Times New Roman" w:cs="Times New Roman"/>
          <w:sz w:val="20"/>
          <w:szCs w:val="20"/>
          <w:lang w:bidi="en-US"/>
        </w:rPr>
        <w:t>на</w:t>
      </w:r>
      <w:proofErr w:type="gramEnd"/>
      <w:r w:rsidRPr="007608BD">
        <w:rPr>
          <w:rFonts w:ascii="Times New Roman" w:eastAsia="andale sans ui" w:hAnsi="Times New Roman" w:cs="Times New Roman"/>
          <w:sz w:val="20"/>
          <w:szCs w:val="20"/>
          <w:lang w:bidi="en-US"/>
        </w:rPr>
        <w:t xml:space="preserve"> соответствующий, своим транспортом и за свой счет, в сроки, определенные договором</w:t>
      </w:r>
    </w:p>
    <w:p w:rsidR="00F415E1" w:rsidRPr="00F415E1" w:rsidRDefault="00F415E1" w:rsidP="00F415E1">
      <w:pPr>
        <w:suppressAutoHyphens/>
        <w:overflowPunct w:val="0"/>
        <w:autoSpaceDE w:val="0"/>
        <w:spacing w:after="0" w:line="240" w:lineRule="auto"/>
        <w:rPr>
          <w:rFonts w:ascii="Times New Roman" w:eastAsia="Times New Roman" w:hAnsi="Times New Roman" w:cs="Times New Roman"/>
          <w:sz w:val="20"/>
          <w:szCs w:val="20"/>
          <w:lang w:eastAsia="zh-CN"/>
        </w:rPr>
      </w:pPr>
    </w:p>
    <w:p w:rsidR="00F415E1" w:rsidRPr="00F415E1" w:rsidRDefault="00F415E1" w:rsidP="00F415E1">
      <w:pPr>
        <w:suppressAutoHyphens/>
        <w:overflowPunct w:val="0"/>
        <w:autoSpaceDE w:val="0"/>
        <w:spacing w:after="0" w:line="240" w:lineRule="auto"/>
        <w:jc w:val="both"/>
        <w:rPr>
          <w:rFonts w:ascii="Times New Roman" w:eastAsia="Times New Roman" w:hAnsi="Times New Roman" w:cs="Times New Roman"/>
          <w:sz w:val="20"/>
          <w:szCs w:val="20"/>
          <w:lang w:eastAsia="zh-CN"/>
        </w:rPr>
      </w:pPr>
      <w:r w:rsidRPr="00F415E1">
        <w:rPr>
          <w:rFonts w:ascii="Times New Roman" w:eastAsia="Times New Roman" w:hAnsi="Times New Roman" w:cs="Times New Roman"/>
          <w:sz w:val="20"/>
          <w:szCs w:val="20"/>
          <w:lang w:eastAsia="zh-CN"/>
        </w:rPr>
        <w:t xml:space="preserve">Общая стоимость Договора составляет:  ________    </w:t>
      </w:r>
      <w:r w:rsidRPr="00F415E1">
        <w:rPr>
          <w:rFonts w:ascii="Times New Roman" w:eastAsia="Times New Roman" w:hAnsi="Times New Roman" w:cs="Times New Roman"/>
          <w:b/>
          <w:sz w:val="20"/>
          <w:szCs w:val="20"/>
          <w:lang w:eastAsia="zh-CN"/>
        </w:rPr>
        <w:t>(______________ рублей)  __ коп.,</w:t>
      </w:r>
      <w:r w:rsidRPr="00F415E1">
        <w:rPr>
          <w:rFonts w:ascii="Times New Roman" w:eastAsia="Times New Roman" w:hAnsi="Times New Roman" w:cs="Times New Roman"/>
          <w:sz w:val="20"/>
          <w:szCs w:val="20"/>
          <w:lang w:eastAsia="zh-CN"/>
        </w:rPr>
        <w:t xml:space="preserve"> НДС  облагается (не облагается )</w:t>
      </w:r>
      <w:proofErr w:type="gramStart"/>
      <w:r w:rsidRPr="00F415E1">
        <w:rPr>
          <w:rFonts w:ascii="Times New Roman" w:eastAsia="Times New Roman" w:hAnsi="Times New Roman" w:cs="Times New Roman"/>
          <w:sz w:val="20"/>
          <w:szCs w:val="20"/>
          <w:lang w:eastAsia="zh-CN"/>
        </w:rPr>
        <w:t xml:space="preserve"> .</w:t>
      </w:r>
      <w:proofErr w:type="gramEnd"/>
    </w:p>
    <w:p w:rsidR="00F415E1" w:rsidRPr="00F415E1" w:rsidRDefault="00F415E1" w:rsidP="00F415E1">
      <w:pPr>
        <w:suppressAutoHyphens/>
        <w:overflowPunct w:val="0"/>
        <w:autoSpaceDE w:val="0"/>
        <w:spacing w:after="0" w:line="240" w:lineRule="auto"/>
        <w:jc w:val="both"/>
        <w:rPr>
          <w:rFonts w:ascii="Times New Roman" w:eastAsia="Times New Roman" w:hAnsi="Times New Roman" w:cs="Times New Roman"/>
          <w:sz w:val="20"/>
          <w:szCs w:val="20"/>
          <w:lang w:eastAsia="zh-CN"/>
        </w:rPr>
      </w:pPr>
    </w:p>
    <w:p w:rsidR="003952E4" w:rsidRDefault="003952E4">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br w:type="page"/>
      </w:r>
    </w:p>
    <w:p w:rsidR="00F415E1" w:rsidRPr="00F415E1" w:rsidRDefault="00F415E1" w:rsidP="00F415E1">
      <w:pPr>
        <w:tabs>
          <w:tab w:val="left" w:pos="851"/>
        </w:tabs>
        <w:spacing w:after="120" w:line="240" w:lineRule="auto"/>
        <w:contextualSpacing/>
        <w:jc w:val="center"/>
        <w:rPr>
          <w:rFonts w:ascii="Times New Roman" w:eastAsia="Times New Roman" w:hAnsi="Times New Roman" w:cs="Times New Roman"/>
          <w:b/>
          <w:color w:val="000000"/>
          <w:sz w:val="20"/>
          <w:szCs w:val="20"/>
        </w:rPr>
      </w:pPr>
    </w:p>
    <w:p w:rsidR="00F415E1" w:rsidRPr="00F415E1" w:rsidRDefault="00F415E1" w:rsidP="00F415E1">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Приложение №2</w:t>
      </w:r>
    </w:p>
    <w:p w:rsidR="00F415E1" w:rsidRPr="00F415E1" w:rsidRDefault="00F415E1" w:rsidP="00F415E1">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 к Договору №__________________</w:t>
      </w:r>
    </w:p>
    <w:p w:rsidR="00F415E1" w:rsidRPr="00F415E1" w:rsidRDefault="00F415E1" w:rsidP="00F415E1">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от  «___»  ________ </w:t>
      </w:r>
      <w:r>
        <w:rPr>
          <w:rFonts w:ascii="Times New Roman" w:eastAsia="Calibri" w:hAnsi="Times New Roman" w:cs="Times New Roman"/>
          <w:color w:val="000000"/>
          <w:kern w:val="1"/>
          <w:sz w:val="20"/>
          <w:szCs w:val="20"/>
        </w:rPr>
        <w:t>2022</w:t>
      </w:r>
      <w:r w:rsidRPr="00F415E1">
        <w:rPr>
          <w:rFonts w:ascii="Times New Roman" w:eastAsia="Calibri" w:hAnsi="Times New Roman" w:cs="Times New Roman"/>
          <w:color w:val="000000"/>
          <w:kern w:val="1"/>
          <w:sz w:val="20"/>
          <w:szCs w:val="20"/>
        </w:rPr>
        <w:t xml:space="preserve"> г.</w:t>
      </w:r>
    </w:p>
    <w:p w:rsidR="00F415E1" w:rsidRPr="00F415E1" w:rsidRDefault="00F415E1" w:rsidP="00F415E1">
      <w:pPr>
        <w:widowControl w:val="0"/>
        <w:suppressAutoHyphens/>
        <w:autoSpaceDE w:val="0"/>
        <w:autoSpaceDN w:val="0"/>
        <w:adjustRightInd w:val="0"/>
        <w:spacing w:line="252" w:lineRule="auto"/>
        <w:ind w:firstLine="720"/>
        <w:jc w:val="right"/>
        <w:outlineLvl w:val="1"/>
        <w:rPr>
          <w:rFonts w:ascii="Times New Roman" w:eastAsia="Calibri" w:hAnsi="Times New Roman" w:cs="Times New Roman"/>
          <w:b/>
          <w:kern w:val="1"/>
          <w:sz w:val="20"/>
          <w:szCs w:val="20"/>
          <w:lang w:eastAsia="ar-SA"/>
        </w:rPr>
      </w:pPr>
    </w:p>
    <w:p w:rsidR="00F415E1" w:rsidRPr="00F415E1" w:rsidRDefault="00F415E1" w:rsidP="00F415E1">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АКТ</w:t>
      </w:r>
    </w:p>
    <w:p w:rsidR="00F415E1" w:rsidRPr="00F415E1" w:rsidRDefault="00F415E1" w:rsidP="00F415E1">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приемки-передачи товаров</w:t>
      </w:r>
    </w:p>
    <w:p w:rsidR="00F415E1" w:rsidRPr="00F415E1" w:rsidRDefault="00F415E1" w:rsidP="00F415E1">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p>
    <w:p w:rsidR="00F415E1" w:rsidRPr="00F415E1" w:rsidRDefault="00F415E1" w:rsidP="00F415E1">
      <w:pPr>
        <w:suppressAutoHyphens/>
        <w:autoSpaceDE w:val="0"/>
        <w:autoSpaceDN w:val="0"/>
        <w:adjustRightInd w:val="0"/>
        <w:spacing w:line="252"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                                                         «___» ____________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 xml:space="preserve"> г.</w:t>
      </w:r>
    </w:p>
    <w:p w:rsidR="00F415E1" w:rsidRPr="00F415E1" w:rsidRDefault="00F415E1" w:rsidP="00F415E1">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w:t>
      </w:r>
    </w:p>
    <w:p w:rsidR="00F415E1" w:rsidRPr="00F415E1" w:rsidRDefault="00F415E1" w:rsidP="00F415E1">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proofErr w:type="gramStart"/>
      <w:r w:rsidRPr="00F415E1">
        <w:rPr>
          <w:rFonts w:ascii="Times New Roman" w:eastAsia="Calibri" w:hAnsi="Times New Roman" w:cs="Times New Roman"/>
          <w:kern w:val="1"/>
          <w:sz w:val="20"/>
          <w:szCs w:val="20"/>
          <w:lang w:eastAsia="ar-SA"/>
        </w:rPr>
        <w:t>(полное наименование Поставщика - юридического лица и его организационно-правовая форма</w:t>
      </w:r>
      <w:proofErr w:type="gramEnd"/>
    </w:p>
    <w:p w:rsidR="00F415E1" w:rsidRPr="00F415E1" w:rsidRDefault="00F415E1" w:rsidP="00F415E1">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rsidR="00F415E1" w:rsidRPr="00F415E1" w:rsidRDefault="00F415E1" w:rsidP="00F415E1">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или Ф.И.О.  Поставщика - физического лица (индивидуального предпринимателя)</w:t>
      </w:r>
    </w:p>
    <w:p w:rsidR="00F415E1" w:rsidRPr="00F415E1" w:rsidRDefault="00F415E1" w:rsidP="00F415E1">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именуемый в дальнейшем Поставщик, в лице _________________________________________</w:t>
      </w:r>
    </w:p>
    <w:p w:rsidR="00F415E1" w:rsidRPr="00F415E1" w:rsidRDefault="00F415E1" w:rsidP="00F415E1">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proofErr w:type="gramStart"/>
      <w:r w:rsidRPr="00F415E1">
        <w:rPr>
          <w:rFonts w:ascii="Times New Roman" w:eastAsia="Calibri" w:hAnsi="Times New Roman" w:cs="Times New Roman"/>
          <w:kern w:val="1"/>
          <w:sz w:val="20"/>
          <w:szCs w:val="20"/>
          <w:lang w:eastAsia="ar-SA"/>
        </w:rPr>
        <w:t>(должность, Ф.И.О. руководителя</w:t>
      </w:r>
      <w:proofErr w:type="gramEnd"/>
    </w:p>
    <w:p w:rsidR="00F415E1" w:rsidRPr="00F415E1" w:rsidRDefault="00F415E1" w:rsidP="00F415E1">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_______________________________________________________________________, </w:t>
      </w:r>
    </w:p>
    <w:p w:rsidR="00F415E1" w:rsidRPr="00F415E1" w:rsidRDefault="00F415E1" w:rsidP="00F415E1">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юридического лица или Ф.И.О.  исполнителя - физического лица (индивидуального предпринимателя)</w:t>
      </w:r>
    </w:p>
    <w:p w:rsidR="00F415E1" w:rsidRPr="00F415E1" w:rsidRDefault="00F415E1" w:rsidP="00F415E1">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proofErr w:type="gramStart"/>
      <w:r w:rsidRPr="00F415E1">
        <w:rPr>
          <w:rFonts w:ascii="Times New Roman" w:eastAsia="Calibri" w:hAnsi="Times New Roman" w:cs="Times New Roman"/>
          <w:kern w:val="1"/>
          <w:sz w:val="20"/>
          <w:szCs w:val="20"/>
          <w:lang w:eastAsia="ar-SA"/>
        </w:rPr>
        <w:t>действующего</w:t>
      </w:r>
      <w:proofErr w:type="gramEnd"/>
      <w:r w:rsidRPr="00F415E1">
        <w:rPr>
          <w:rFonts w:ascii="Times New Roman" w:eastAsia="Calibri" w:hAnsi="Times New Roman" w:cs="Times New Roman"/>
          <w:kern w:val="1"/>
          <w:sz w:val="20"/>
          <w:szCs w:val="20"/>
          <w:lang w:eastAsia="ar-SA"/>
        </w:rPr>
        <w:t xml:space="preserve">  на основании _________________________________________</w:t>
      </w:r>
    </w:p>
    <w:p w:rsidR="00F415E1" w:rsidRPr="00F415E1" w:rsidRDefault="00F415E1" w:rsidP="00F415E1">
      <w:pPr>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                                                         </w:t>
      </w:r>
      <w:proofErr w:type="gramStart"/>
      <w:r w:rsidRPr="00F415E1">
        <w:rPr>
          <w:rFonts w:ascii="Times New Roman" w:eastAsia="Calibri" w:hAnsi="Times New Roman" w:cs="Times New Roman"/>
          <w:kern w:val="1"/>
          <w:sz w:val="20"/>
          <w:szCs w:val="20"/>
          <w:lang w:eastAsia="ar-SA"/>
        </w:rPr>
        <w:t xml:space="preserve">(Устав или Положение, а также доверенность, если акт подписывается не </w:t>
      </w:r>
      <w:proofErr w:type="gramEnd"/>
    </w:p>
    <w:p w:rsidR="00F415E1" w:rsidRPr="00F415E1" w:rsidRDefault="00F415E1" w:rsidP="00F415E1">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руководителем организации)</w:t>
      </w:r>
      <w:r w:rsidR="003952E4">
        <w:rPr>
          <w:rFonts w:ascii="Times New Roman" w:eastAsia="Calibri" w:hAnsi="Times New Roman" w:cs="Times New Roman"/>
          <w:kern w:val="1"/>
          <w:sz w:val="20"/>
          <w:szCs w:val="20"/>
          <w:lang w:eastAsia="ar-SA"/>
        </w:rPr>
        <w:t xml:space="preserve"> </w:t>
      </w:r>
      <w:r w:rsidRPr="00F415E1">
        <w:rPr>
          <w:rFonts w:ascii="Times New Roman" w:eastAsia="Calibri" w:hAnsi="Times New Roman" w:cs="Times New Roman"/>
          <w:kern w:val="1"/>
          <w:sz w:val="20"/>
          <w:szCs w:val="20"/>
          <w:lang w:eastAsia="ar-SA"/>
        </w:rPr>
        <w:t xml:space="preserve">с одной стороны, и </w:t>
      </w:r>
      <w:r w:rsidR="00C21257">
        <w:rPr>
          <w:rFonts w:ascii="Times New Roman" w:eastAsia="Calibri" w:hAnsi="Times New Roman" w:cs="Times New Roman"/>
          <w:bCs/>
          <w:color w:val="000000"/>
          <w:kern w:val="28"/>
          <w:sz w:val="20"/>
          <w:szCs w:val="20"/>
        </w:rPr>
        <w:t>ГАПОУ СО «КУПК»</w:t>
      </w:r>
      <w:r w:rsidRPr="00F415E1">
        <w:rPr>
          <w:rFonts w:ascii="Times New Roman" w:eastAsia="Calibri" w:hAnsi="Times New Roman" w:cs="Times New Roman"/>
          <w:bCs/>
          <w:color w:val="000000"/>
          <w:kern w:val="28"/>
          <w:sz w:val="20"/>
          <w:szCs w:val="20"/>
        </w:rPr>
        <w:t>, именуемое в дальнейшем Заказчик, в лице начальника ______________</w:t>
      </w:r>
      <w:r w:rsidRPr="00F415E1">
        <w:rPr>
          <w:rFonts w:ascii="Times New Roman" w:eastAsia="Calibri" w:hAnsi="Times New Roman" w:cs="Times New Roman"/>
          <w:kern w:val="1"/>
          <w:sz w:val="20"/>
          <w:szCs w:val="20"/>
          <w:lang w:eastAsia="ar-SA"/>
        </w:rPr>
        <w:t>, действующего на основании  Устава, с другой  стороны, совместно именуемые в дальнейшем стороны,  заключили настоящий акт приемки-передачи товаров о нижеследующем:</w:t>
      </w:r>
    </w:p>
    <w:p w:rsidR="00F415E1" w:rsidRPr="00F415E1" w:rsidRDefault="00F415E1" w:rsidP="00F415E1">
      <w:pPr>
        <w:suppressAutoHyphens/>
        <w:autoSpaceDE w:val="0"/>
        <w:autoSpaceDN w:val="0"/>
        <w:adjustRightInd w:val="0"/>
        <w:spacing w:after="0" w:line="240" w:lineRule="auto"/>
        <w:ind w:firstLine="720"/>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1. Поставщик выполнил обязательства по поставке товаров, которые поставляются в соответствии с Договором № __________ от «____» 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г., а именно:</w:t>
      </w:r>
    </w:p>
    <w:p w:rsidR="00F415E1" w:rsidRPr="00F415E1" w:rsidRDefault="00F415E1" w:rsidP="00F415E1">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rsidR="00F415E1" w:rsidRPr="00F415E1" w:rsidRDefault="00F415E1" w:rsidP="00F415E1">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rsidR="00F415E1" w:rsidRPr="00F415E1" w:rsidRDefault="00F415E1" w:rsidP="00F415E1">
      <w:pPr>
        <w:suppressAutoHyphens/>
        <w:autoSpaceDE w:val="0"/>
        <w:autoSpaceDN w:val="0"/>
        <w:adjustRightInd w:val="0"/>
        <w:spacing w:after="0" w:line="240" w:lineRule="auto"/>
        <w:jc w:val="center"/>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(указываются номер и дата товарной накладной, либо универсального передаточного документа)</w:t>
      </w:r>
    </w:p>
    <w:p w:rsidR="00F415E1" w:rsidRPr="00F415E1" w:rsidRDefault="00F415E1" w:rsidP="00F415E1">
      <w:pPr>
        <w:suppressAutoHyphens/>
        <w:autoSpaceDE w:val="0"/>
        <w:autoSpaceDN w:val="0"/>
        <w:adjustRightInd w:val="0"/>
        <w:spacing w:after="0" w:line="240" w:lineRule="auto"/>
        <w:ind w:firstLine="709"/>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В соответствии с договором поставка должна быть выполнена «____»__________</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 xml:space="preserve">г., фактически выполнена «____» 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г.</w:t>
      </w:r>
    </w:p>
    <w:p w:rsidR="00F415E1" w:rsidRPr="00F415E1" w:rsidRDefault="00F415E1" w:rsidP="00F415E1">
      <w:pPr>
        <w:suppressAutoHyphens/>
        <w:autoSpaceDE w:val="0"/>
        <w:autoSpaceDN w:val="0"/>
        <w:adjustRightInd w:val="0"/>
        <w:spacing w:after="0" w:line="240" w:lineRule="auto"/>
        <w:ind w:firstLine="709"/>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2. Фактическое количество, наименования, характеристики товаров </w:t>
      </w:r>
      <w:proofErr w:type="spellStart"/>
      <w:r w:rsidRPr="00F415E1">
        <w:rPr>
          <w:rFonts w:ascii="Times New Roman" w:eastAsia="Calibri" w:hAnsi="Times New Roman" w:cs="Times New Roman"/>
          <w:kern w:val="1"/>
          <w:sz w:val="20"/>
          <w:szCs w:val="20"/>
          <w:lang w:eastAsia="ar-SA"/>
        </w:rPr>
        <w:t>__________________________________требованиям</w:t>
      </w:r>
      <w:proofErr w:type="spellEnd"/>
      <w:r w:rsidRPr="00F415E1">
        <w:rPr>
          <w:rFonts w:ascii="Times New Roman" w:eastAsia="Calibri" w:hAnsi="Times New Roman" w:cs="Times New Roman"/>
          <w:kern w:val="1"/>
          <w:sz w:val="20"/>
          <w:szCs w:val="20"/>
          <w:lang w:eastAsia="ar-SA"/>
        </w:rPr>
        <w:t xml:space="preserve"> вышеуказанного договора.</w:t>
      </w:r>
    </w:p>
    <w:p w:rsidR="00F415E1" w:rsidRPr="00F415E1" w:rsidRDefault="00F415E1" w:rsidP="00F415E1">
      <w:pPr>
        <w:suppressAutoHyphens/>
        <w:autoSpaceDE w:val="0"/>
        <w:autoSpaceDN w:val="0"/>
        <w:adjustRightInd w:val="0"/>
        <w:spacing w:after="0" w:line="240" w:lineRule="auto"/>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 xml:space="preserve">                     (</w:t>
      </w:r>
      <w:proofErr w:type="gramStart"/>
      <w:r w:rsidRPr="00F415E1">
        <w:rPr>
          <w:rFonts w:ascii="Times New Roman" w:eastAsia="Calibri" w:hAnsi="Times New Roman" w:cs="Times New Roman"/>
          <w:i/>
          <w:kern w:val="1"/>
          <w:sz w:val="20"/>
          <w:szCs w:val="20"/>
          <w:lang w:eastAsia="ar-SA"/>
        </w:rPr>
        <w:t>соответствуют</w:t>
      </w:r>
      <w:proofErr w:type="gramEnd"/>
      <w:r w:rsidRPr="00F415E1">
        <w:rPr>
          <w:rFonts w:ascii="Times New Roman" w:eastAsia="Calibri" w:hAnsi="Times New Roman" w:cs="Times New Roman"/>
          <w:i/>
          <w:kern w:val="1"/>
          <w:sz w:val="20"/>
          <w:szCs w:val="20"/>
          <w:lang w:eastAsia="ar-SA"/>
        </w:rPr>
        <w:t>/не соответствуют)</w:t>
      </w:r>
    </w:p>
    <w:p w:rsidR="00F415E1" w:rsidRPr="00F415E1" w:rsidRDefault="00F415E1" w:rsidP="00F415E1">
      <w:pPr>
        <w:suppressAutoHyphens/>
        <w:autoSpaceDE w:val="0"/>
        <w:autoSpaceDN w:val="0"/>
        <w:adjustRightInd w:val="0"/>
        <w:spacing w:after="0" w:line="240" w:lineRule="auto"/>
        <w:ind w:firstLine="709"/>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3. При приемке недостатки товаров ____________________________</w:t>
      </w:r>
    </w:p>
    <w:p w:rsidR="00F415E1" w:rsidRPr="00F415E1" w:rsidRDefault="00F415E1" w:rsidP="00F415E1">
      <w:pPr>
        <w:suppressAutoHyphens/>
        <w:autoSpaceDE w:val="0"/>
        <w:autoSpaceDN w:val="0"/>
        <w:adjustRightInd w:val="0"/>
        <w:spacing w:line="252" w:lineRule="auto"/>
        <w:ind w:firstLine="709"/>
        <w:rPr>
          <w:rFonts w:ascii="Times New Roman" w:eastAsia="Calibri" w:hAnsi="Times New Roman" w:cs="Times New Roman"/>
          <w:kern w:val="1"/>
          <w:sz w:val="20"/>
          <w:szCs w:val="20"/>
          <w:lang w:eastAsia="ar-SA"/>
        </w:rPr>
      </w:pPr>
      <w:r w:rsidRPr="00F415E1">
        <w:rPr>
          <w:rFonts w:ascii="Times New Roman" w:eastAsia="Calibri" w:hAnsi="Times New Roman" w:cs="Times New Roman"/>
          <w:i/>
          <w:kern w:val="1"/>
          <w:sz w:val="20"/>
          <w:szCs w:val="20"/>
          <w:lang w:eastAsia="ar-SA"/>
        </w:rPr>
        <w:t>(</w:t>
      </w:r>
      <w:proofErr w:type="gramStart"/>
      <w:r w:rsidRPr="00F415E1">
        <w:rPr>
          <w:rFonts w:ascii="Times New Roman" w:eastAsia="Calibri" w:hAnsi="Times New Roman" w:cs="Times New Roman"/>
          <w:i/>
          <w:kern w:val="1"/>
          <w:sz w:val="20"/>
          <w:szCs w:val="20"/>
          <w:lang w:eastAsia="ar-SA"/>
        </w:rPr>
        <w:t>выявлены</w:t>
      </w:r>
      <w:proofErr w:type="gramEnd"/>
      <w:r w:rsidRPr="00F415E1">
        <w:rPr>
          <w:rFonts w:ascii="Times New Roman" w:eastAsia="Calibri" w:hAnsi="Times New Roman" w:cs="Times New Roman"/>
          <w:i/>
          <w:kern w:val="1"/>
          <w:sz w:val="20"/>
          <w:szCs w:val="20"/>
          <w:lang w:eastAsia="ar-SA"/>
        </w:rPr>
        <w:t>/не выявлены)</w:t>
      </w:r>
    </w:p>
    <w:p w:rsidR="00F415E1" w:rsidRPr="00F415E1" w:rsidRDefault="00F415E1" w:rsidP="00F415E1">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(если недостатки товаров выявлены, необходимо указать какие)</w:t>
      </w:r>
    </w:p>
    <w:p w:rsidR="00F415E1" w:rsidRPr="00F415E1" w:rsidRDefault="00F415E1" w:rsidP="00F415E1">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p w:rsidR="00F415E1" w:rsidRPr="00F415E1" w:rsidRDefault="00F415E1" w:rsidP="00F415E1">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tbl>
      <w:tblPr>
        <w:tblpPr w:leftFromText="180" w:rightFromText="180" w:vertAnchor="text" w:horzAnchor="page" w:tblpXSpec="center" w:tblpY="337"/>
        <w:tblW w:w="5000" w:type="pct"/>
        <w:tblLayout w:type="fixed"/>
        <w:tblLook w:val="0000"/>
      </w:tblPr>
      <w:tblGrid>
        <w:gridCol w:w="4956"/>
        <w:gridCol w:w="4954"/>
      </w:tblGrid>
      <w:tr w:rsidR="00F415E1" w:rsidRPr="00F415E1" w:rsidTr="00F415E1">
        <w:trPr>
          <w:trHeight w:val="80"/>
        </w:trPr>
        <w:tc>
          <w:tcPr>
            <w:tcW w:w="4928" w:type="dxa"/>
          </w:tcPr>
          <w:p w:rsidR="00F415E1" w:rsidRPr="00F415E1" w:rsidRDefault="00F415E1" w:rsidP="00F415E1">
            <w:pPr>
              <w:suppressAutoHyphens/>
              <w:autoSpaceDE w:val="0"/>
              <w:autoSpaceDN w:val="0"/>
              <w:adjustRightInd w:val="0"/>
              <w:spacing w:line="252" w:lineRule="auto"/>
              <w:jc w:val="center"/>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Заказчик:</w:t>
            </w:r>
          </w:p>
          <w:p w:rsidR="00F415E1" w:rsidRPr="00F415E1" w:rsidRDefault="00F415E1" w:rsidP="00F415E1">
            <w:pPr>
              <w:tabs>
                <w:tab w:val="right" w:pos="4050"/>
              </w:tabs>
              <w:suppressAutoHyphens/>
              <w:autoSpaceDE w:val="0"/>
              <w:autoSpaceDN w:val="0"/>
              <w:adjustRightInd w:val="0"/>
              <w:spacing w:line="252" w:lineRule="auto"/>
              <w:rPr>
                <w:rFonts w:ascii="Times New Roman" w:eastAsia="Calibri" w:hAnsi="Times New Roman" w:cs="Times New Roman"/>
                <w:color w:val="000000"/>
                <w:kern w:val="1"/>
                <w:sz w:val="20"/>
                <w:szCs w:val="20"/>
              </w:rPr>
            </w:pPr>
          </w:p>
        </w:tc>
        <w:tc>
          <w:tcPr>
            <w:tcW w:w="4926" w:type="dxa"/>
          </w:tcPr>
          <w:p w:rsidR="00F415E1" w:rsidRPr="00F415E1" w:rsidRDefault="00F415E1" w:rsidP="00F415E1">
            <w:pPr>
              <w:suppressAutoHyphens/>
              <w:spacing w:line="252" w:lineRule="auto"/>
              <w:jc w:val="center"/>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Поставщик:</w:t>
            </w:r>
          </w:p>
          <w:p w:rsidR="00F415E1" w:rsidRPr="00F415E1" w:rsidRDefault="00F415E1" w:rsidP="00F415E1">
            <w:pPr>
              <w:tabs>
                <w:tab w:val="left" w:pos="2418"/>
              </w:tabs>
              <w:suppressAutoHyphens/>
              <w:spacing w:line="252" w:lineRule="auto"/>
              <w:rPr>
                <w:rFonts w:ascii="Times New Roman" w:eastAsia="Calibri" w:hAnsi="Times New Roman" w:cs="Times New Roman"/>
                <w:kern w:val="1"/>
                <w:sz w:val="20"/>
                <w:szCs w:val="20"/>
              </w:rPr>
            </w:pPr>
          </w:p>
        </w:tc>
      </w:tr>
    </w:tbl>
    <w:p w:rsidR="00F415E1" w:rsidRPr="00F415E1" w:rsidRDefault="00F415E1" w:rsidP="00F415E1">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p w:rsidR="00B935D1" w:rsidRPr="00D72AA2" w:rsidRDefault="00B935D1" w:rsidP="00EF554F">
      <w:pPr>
        <w:widowControl w:val="0"/>
        <w:spacing w:after="0" w:line="240" w:lineRule="auto"/>
        <w:ind w:firstLine="567"/>
        <w:jc w:val="right"/>
        <w:rPr>
          <w:rFonts w:ascii="Times New Roman" w:eastAsia="Calibri" w:hAnsi="Times New Roman" w:cs="Times New Roman"/>
          <w:bCs/>
          <w:snapToGrid w:val="0"/>
          <w:lang w:eastAsia="ru-RU"/>
        </w:rPr>
      </w:pPr>
    </w:p>
    <w:p w:rsidR="00EF554F" w:rsidRDefault="00EF554F">
      <w:pPr>
        <w:rPr>
          <w:rFonts w:ascii="Times New Roman" w:eastAsia="Calibri" w:hAnsi="Times New Roman" w:cs="Times New Roman"/>
          <w:bCs/>
          <w:snapToGrid w:val="0"/>
          <w:sz w:val="24"/>
          <w:szCs w:val="24"/>
          <w:lang w:eastAsia="ru-RU"/>
        </w:rPr>
      </w:pPr>
      <w:bookmarkStart w:id="0" w:name="Раздел3"/>
      <w:r>
        <w:rPr>
          <w:rFonts w:ascii="Times New Roman" w:eastAsia="Calibri" w:hAnsi="Times New Roman" w:cs="Times New Roman"/>
          <w:bCs/>
          <w:snapToGrid w:val="0"/>
          <w:sz w:val="24"/>
          <w:szCs w:val="24"/>
          <w:lang w:eastAsia="ru-RU"/>
        </w:rPr>
        <w:br w:type="page"/>
      </w:r>
    </w:p>
    <w:p w:rsidR="008C549A" w:rsidRDefault="00B935D1" w:rsidP="008C549A">
      <w:pPr>
        <w:spacing w:after="120" w:line="480" w:lineRule="auto"/>
        <w:ind w:left="283"/>
        <w:jc w:val="right"/>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Приложение №2 к настоящей документации</w:t>
      </w:r>
      <w:bookmarkStart w:id="1" w:name="Раздел4"/>
      <w:bookmarkEnd w:id="0"/>
    </w:p>
    <w:p w:rsidR="00A20365" w:rsidRPr="008C549A" w:rsidRDefault="00A20365" w:rsidP="00A20365">
      <w:pPr>
        <w:spacing w:after="120" w:line="480" w:lineRule="auto"/>
        <w:ind w:left="283"/>
        <w:jc w:val="center"/>
        <w:rPr>
          <w:rFonts w:ascii="Times New Roman" w:eastAsia="Calibri" w:hAnsi="Times New Roman" w:cs="Times New Roman"/>
          <w:b/>
          <w:sz w:val="24"/>
          <w:szCs w:val="24"/>
        </w:rPr>
      </w:pPr>
      <w:r w:rsidRPr="00F97471">
        <w:rPr>
          <w:rFonts w:ascii="Times New Roman" w:hAnsi="Times New Roman" w:cs="Times New Roman"/>
          <w:b/>
          <w:bCs/>
          <w:sz w:val="20"/>
          <w:szCs w:val="20"/>
        </w:rPr>
        <w:t>Техническое задание на поставку станков для нужд ГАПОУ СО «КУПК»</w:t>
      </w:r>
    </w:p>
    <w:p w:rsidR="00A20365" w:rsidRPr="00A20365" w:rsidRDefault="00A20365" w:rsidP="00A20365">
      <w:pPr>
        <w:widowControl w:val="0"/>
        <w:numPr>
          <w:ilvl w:val="0"/>
          <w:numId w:val="30"/>
        </w:numPr>
        <w:spacing w:after="0" w:line="240" w:lineRule="auto"/>
        <w:ind w:left="0" w:firstLine="360"/>
        <w:contextualSpacing/>
        <w:jc w:val="both"/>
        <w:rPr>
          <w:rFonts w:ascii="Times New Roman" w:eastAsia="Calibri" w:hAnsi="Times New Roman" w:cs="Times New Roman"/>
          <w:b/>
          <w:bCs/>
          <w:sz w:val="20"/>
          <w:szCs w:val="20"/>
        </w:rPr>
      </w:pPr>
      <w:r w:rsidRPr="00A20365">
        <w:rPr>
          <w:rFonts w:ascii="Times New Roman" w:eastAsia="Calibri" w:hAnsi="Times New Roman" w:cs="Times New Roman"/>
          <w:b/>
          <w:bCs/>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3"/>
        <w:gridCol w:w="2198"/>
        <w:gridCol w:w="5971"/>
        <w:gridCol w:w="598"/>
        <w:gridCol w:w="640"/>
      </w:tblGrid>
      <w:tr w:rsidR="00A20365" w:rsidRPr="00A20365" w:rsidTr="00A20365">
        <w:tc>
          <w:tcPr>
            <w:tcW w:w="217"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b/>
                <w:sz w:val="20"/>
                <w:szCs w:val="20"/>
                <w:lang w:eastAsia="ru-RU"/>
              </w:rPr>
              <w:t xml:space="preserve">№ </w:t>
            </w:r>
            <w:proofErr w:type="spellStart"/>
            <w:proofErr w:type="gramStart"/>
            <w:r w:rsidRPr="00A20365">
              <w:rPr>
                <w:rFonts w:ascii="Times New Roman" w:eastAsia="Times New Roman" w:hAnsi="Times New Roman" w:cs="Times New Roman"/>
                <w:b/>
                <w:sz w:val="20"/>
                <w:szCs w:val="20"/>
                <w:lang w:eastAsia="ru-RU"/>
              </w:rPr>
              <w:t>п</w:t>
            </w:r>
            <w:proofErr w:type="spellEnd"/>
            <w:proofErr w:type="gramEnd"/>
            <w:r w:rsidRPr="00A20365">
              <w:rPr>
                <w:rFonts w:ascii="Times New Roman" w:eastAsia="Times New Roman" w:hAnsi="Times New Roman" w:cs="Times New Roman"/>
                <w:b/>
                <w:sz w:val="20"/>
                <w:szCs w:val="20"/>
                <w:lang w:eastAsia="ru-RU"/>
              </w:rPr>
              <w:t>/</w:t>
            </w:r>
            <w:proofErr w:type="spellStart"/>
            <w:r w:rsidRPr="00A20365">
              <w:rPr>
                <w:rFonts w:ascii="Times New Roman" w:eastAsia="Times New Roman" w:hAnsi="Times New Roman" w:cs="Times New Roman"/>
                <w:b/>
                <w:sz w:val="20"/>
                <w:szCs w:val="20"/>
                <w:lang w:eastAsia="ru-RU"/>
              </w:rPr>
              <w:t>п</w:t>
            </w:r>
            <w:proofErr w:type="spellEnd"/>
          </w:p>
        </w:tc>
        <w:tc>
          <w:tcPr>
            <w:tcW w:w="782"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b/>
                <w:sz w:val="20"/>
                <w:szCs w:val="20"/>
                <w:lang w:eastAsia="ru-RU"/>
              </w:rPr>
              <w:t>Наименование товаров</w:t>
            </w:r>
          </w:p>
        </w:tc>
        <w:tc>
          <w:tcPr>
            <w:tcW w:w="3382"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b/>
                <w:sz w:val="20"/>
                <w:szCs w:val="20"/>
                <w:lang w:eastAsia="ru-RU"/>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w:t>
            </w:r>
          </w:p>
        </w:tc>
        <w:tc>
          <w:tcPr>
            <w:tcW w:w="334"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b/>
                <w:sz w:val="20"/>
                <w:szCs w:val="20"/>
                <w:lang w:eastAsia="ru-RU"/>
              </w:rPr>
              <w:t xml:space="preserve">Ед. </w:t>
            </w:r>
            <w:proofErr w:type="spellStart"/>
            <w:r w:rsidRPr="00A20365">
              <w:rPr>
                <w:rFonts w:ascii="Times New Roman" w:eastAsia="Times New Roman" w:hAnsi="Times New Roman" w:cs="Times New Roman"/>
                <w:b/>
                <w:sz w:val="20"/>
                <w:szCs w:val="20"/>
                <w:lang w:eastAsia="ru-RU"/>
              </w:rPr>
              <w:t>изм</w:t>
            </w:r>
            <w:proofErr w:type="spellEnd"/>
            <w:r w:rsidRPr="00A20365">
              <w:rPr>
                <w:rFonts w:ascii="Times New Roman" w:eastAsia="Times New Roman" w:hAnsi="Times New Roman" w:cs="Times New Roman"/>
                <w:b/>
                <w:sz w:val="20"/>
                <w:szCs w:val="20"/>
                <w:lang w:eastAsia="ru-RU"/>
              </w:rPr>
              <w:t>.</w:t>
            </w:r>
          </w:p>
        </w:tc>
        <w:tc>
          <w:tcPr>
            <w:tcW w:w="286"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b/>
                <w:sz w:val="20"/>
                <w:szCs w:val="20"/>
                <w:lang w:eastAsia="ru-RU"/>
              </w:rPr>
              <w:t>Кол-во, шт.</w:t>
            </w:r>
          </w:p>
        </w:tc>
      </w:tr>
      <w:tr w:rsidR="00A20365" w:rsidRPr="00A20365" w:rsidTr="00A20365">
        <w:tc>
          <w:tcPr>
            <w:tcW w:w="217"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sz w:val="20"/>
                <w:szCs w:val="20"/>
                <w:lang w:eastAsia="ru-RU"/>
              </w:rPr>
              <w:t>1</w:t>
            </w:r>
          </w:p>
        </w:tc>
        <w:tc>
          <w:tcPr>
            <w:tcW w:w="782" w:type="pct"/>
            <w:tcBorders>
              <w:right w:val="single" w:sz="4" w:space="0" w:color="auto"/>
            </w:tcBorders>
            <w:vAlign w:val="center"/>
          </w:tcPr>
          <w:p w:rsidR="00A20365" w:rsidRPr="00A20365" w:rsidRDefault="00A20365" w:rsidP="00A20365">
            <w:pPr>
              <w:widowControl w:val="0"/>
              <w:spacing w:after="0" w:line="240" w:lineRule="auto"/>
              <w:ind w:hanging="2"/>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Вертикально-сверлильный станок</w:t>
            </w:r>
          </w:p>
        </w:tc>
        <w:tc>
          <w:tcPr>
            <w:tcW w:w="3382" w:type="pct"/>
            <w:tcBorders>
              <w:top w:val="single" w:sz="4" w:space="0" w:color="auto"/>
              <w:left w:val="single" w:sz="4" w:space="0" w:color="auto"/>
              <w:bottom w:val="single" w:sz="4" w:space="0" w:color="auto"/>
              <w:right w:val="single" w:sz="4" w:space="0" w:color="auto"/>
            </w:tcBorders>
            <w:vAlign w:val="center"/>
          </w:tcPr>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xml:space="preserve">Назначение: для сверления глухих и сквозных конических и цилиндрических отверстий, для снятия фасок, зенковки, развертывания и рассверливания. </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Мощность двигателя (220 V, ~50Hz): не менее 450 W</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Максимальный диаметр сверления низкоуглеродистой стали: не менее 16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xml:space="preserve">Скорость вращения шпинделя: не менее 660/960/1400/1850/2500 </w:t>
            </w:r>
            <w:proofErr w:type="gramStart"/>
            <w:r w:rsidRPr="00A20365">
              <w:rPr>
                <w:rFonts w:ascii="Times New Roman" w:eastAsia="Calibri" w:hAnsi="Times New Roman" w:cs="Times New Roman"/>
                <w:color w:val="000000"/>
                <w:sz w:val="20"/>
                <w:szCs w:val="20"/>
              </w:rPr>
              <w:t>об</w:t>
            </w:r>
            <w:proofErr w:type="gramEnd"/>
            <w:r w:rsidRPr="00A20365">
              <w:rPr>
                <w:rFonts w:ascii="Times New Roman" w:eastAsia="Calibri" w:hAnsi="Times New Roman" w:cs="Times New Roman"/>
                <w:color w:val="000000"/>
                <w:sz w:val="20"/>
                <w:szCs w:val="20"/>
              </w:rPr>
              <w:t>/мин</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Диаметр колонны: не менее 60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Расстояние от оси шпинделя до стойки: не менее 125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Ход пиноли: не менее 65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xml:space="preserve">Максимальное расстояние </w:t>
            </w:r>
            <w:proofErr w:type="gramStart"/>
            <w:r w:rsidRPr="00A20365">
              <w:rPr>
                <w:rFonts w:ascii="Times New Roman" w:eastAsia="Calibri" w:hAnsi="Times New Roman" w:cs="Times New Roman"/>
                <w:color w:val="000000"/>
                <w:sz w:val="20"/>
                <w:szCs w:val="20"/>
              </w:rPr>
              <w:t>от</w:t>
            </w:r>
            <w:proofErr w:type="gramEnd"/>
            <w:r w:rsidRPr="00A20365">
              <w:rPr>
                <w:rFonts w:ascii="Times New Roman" w:eastAsia="Calibri" w:hAnsi="Times New Roman" w:cs="Times New Roman"/>
                <w:color w:val="000000"/>
                <w:sz w:val="20"/>
                <w:szCs w:val="20"/>
              </w:rPr>
              <w:t xml:space="preserve"> </w:t>
            </w:r>
            <w:proofErr w:type="gramStart"/>
            <w:r w:rsidRPr="00A20365">
              <w:rPr>
                <w:rFonts w:ascii="Times New Roman" w:eastAsia="Calibri" w:hAnsi="Times New Roman" w:cs="Times New Roman"/>
                <w:color w:val="000000"/>
                <w:sz w:val="20"/>
                <w:szCs w:val="20"/>
              </w:rPr>
              <w:t>пиноли</w:t>
            </w:r>
            <w:proofErr w:type="gramEnd"/>
            <w:r w:rsidRPr="00A20365">
              <w:rPr>
                <w:rFonts w:ascii="Times New Roman" w:eastAsia="Calibri" w:hAnsi="Times New Roman" w:cs="Times New Roman"/>
                <w:color w:val="000000"/>
                <w:sz w:val="20"/>
                <w:szCs w:val="20"/>
              </w:rPr>
              <w:t xml:space="preserve"> до стола: не менее 390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Посадочное место инструмента (конус Морзе): MK2</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Размер T-образного паза: не менее 14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Вертикальное перемещение стола: не менее 390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xml:space="preserve">Размер рабочей зоны </w:t>
            </w:r>
            <w:proofErr w:type="spellStart"/>
            <w:r w:rsidRPr="00A20365">
              <w:rPr>
                <w:rFonts w:ascii="Times New Roman" w:eastAsia="Calibri" w:hAnsi="Times New Roman" w:cs="Times New Roman"/>
                <w:color w:val="000000"/>
                <w:sz w:val="20"/>
                <w:szCs w:val="20"/>
              </w:rPr>
              <w:t>ДхШ</w:t>
            </w:r>
            <w:proofErr w:type="spellEnd"/>
            <w:r w:rsidRPr="00A20365">
              <w:rPr>
                <w:rFonts w:ascii="Times New Roman" w:eastAsia="Calibri" w:hAnsi="Times New Roman" w:cs="Times New Roman"/>
                <w:color w:val="000000"/>
                <w:sz w:val="20"/>
                <w:szCs w:val="20"/>
              </w:rPr>
              <w:t>: не менее 160x170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Высота: не менее 820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Длина: не менее 510 мм</w:t>
            </w:r>
          </w:p>
          <w:p w:rsidR="00A20365" w:rsidRP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Ширина: не менее 270 мм</w:t>
            </w:r>
          </w:p>
          <w:p w:rsidR="00A20365" w:rsidRDefault="00A20365" w:rsidP="00A20365">
            <w:pPr>
              <w:widowControl w:val="0"/>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Масса нетто: не более 38 кг</w:t>
            </w:r>
          </w:p>
          <w:p w:rsidR="00065DE5" w:rsidRPr="00065DE5" w:rsidRDefault="00065DE5" w:rsidP="00065DE5">
            <w:pPr>
              <w:spacing w:after="0" w:line="240" w:lineRule="auto"/>
              <w:jc w:val="both"/>
              <w:rPr>
                <w:rFonts w:ascii="Times New Roman" w:hAnsi="Times New Roman" w:cs="Times New Roman"/>
                <w:bCs/>
                <w:sz w:val="20"/>
                <w:szCs w:val="20"/>
              </w:rPr>
            </w:pPr>
            <w:r w:rsidRPr="00065DE5">
              <w:rPr>
                <w:rStyle w:val="db"/>
                <w:rFonts w:ascii="Times New Roman" w:hAnsi="Times New Roman" w:cs="Times New Roman"/>
                <w:color w:val="000000"/>
                <w:sz w:val="20"/>
                <w:szCs w:val="20"/>
                <w:shd w:val="clear" w:color="auto" w:fill="FFFFFF"/>
              </w:rPr>
              <w:t>Станок должен иметь   сверлильную головку с кнопкой «ПУСК», совмещенной с аварийным «</w:t>
            </w:r>
            <w:proofErr w:type="spellStart"/>
            <w:r w:rsidRPr="00065DE5">
              <w:rPr>
                <w:rStyle w:val="db"/>
                <w:rFonts w:ascii="Times New Roman" w:hAnsi="Times New Roman" w:cs="Times New Roman"/>
                <w:color w:val="000000"/>
                <w:sz w:val="20"/>
                <w:szCs w:val="20"/>
                <w:shd w:val="clear" w:color="auto" w:fill="FFFFFF"/>
              </w:rPr>
              <w:t>СТОПом</w:t>
            </w:r>
            <w:proofErr w:type="spellEnd"/>
            <w:r w:rsidRPr="00065DE5">
              <w:rPr>
                <w:rStyle w:val="db"/>
                <w:rFonts w:ascii="Times New Roman" w:hAnsi="Times New Roman" w:cs="Times New Roman"/>
                <w:color w:val="000000"/>
                <w:sz w:val="20"/>
                <w:szCs w:val="20"/>
                <w:shd w:val="clear" w:color="auto" w:fill="FFFFFF"/>
              </w:rPr>
              <w:t>», толстостенную колонну большого диаметра, стол с технологическими прорезями для установки тисков или иной оснастки. Колонна должна быть смонтирована на литое основание имеющее «Т» пазы. Стол  должен быть оборудован механизмом подъема с удобной рукояткой и стопором.</w:t>
            </w:r>
            <w:r w:rsidRPr="00065DE5">
              <w:rPr>
                <w:rFonts w:ascii="Times New Roman" w:hAnsi="Times New Roman" w:cs="Times New Roman"/>
                <w:color w:val="000000"/>
                <w:sz w:val="20"/>
                <w:szCs w:val="20"/>
              </w:rPr>
              <w:br/>
            </w:r>
            <w:r w:rsidRPr="00065DE5">
              <w:rPr>
                <w:rStyle w:val="db"/>
                <w:rFonts w:ascii="Times New Roman" w:hAnsi="Times New Roman" w:cs="Times New Roman"/>
                <w:color w:val="000000"/>
                <w:sz w:val="20"/>
                <w:szCs w:val="20"/>
                <w:shd w:val="clear" w:color="auto" w:fill="FFFFFF"/>
              </w:rPr>
              <w:t>Передача вращения от двигателя должна  обеспечиваться шкивами из алюминия и приводным зубчатым ремнем. Скорость вращения должна меняться путем перестановки приводного ремня. Ослабление для изменения скорости вращения и натяжение ремня должно осуществляться «в одно движение» рукояткой со стопором, расположенной у колонны.</w:t>
            </w:r>
            <w:r w:rsidRPr="00065DE5">
              <w:rPr>
                <w:rFonts w:ascii="Times New Roman" w:hAnsi="Times New Roman" w:cs="Times New Roman"/>
                <w:color w:val="000000"/>
                <w:sz w:val="20"/>
                <w:szCs w:val="20"/>
              </w:rPr>
              <w:br/>
            </w:r>
            <w:r w:rsidRPr="00065DE5">
              <w:rPr>
                <w:rStyle w:val="db"/>
                <w:rFonts w:ascii="Times New Roman" w:hAnsi="Times New Roman" w:cs="Times New Roman"/>
                <w:color w:val="000000"/>
                <w:sz w:val="20"/>
                <w:szCs w:val="20"/>
                <w:shd w:val="clear" w:color="auto" w:fill="FFFFFF"/>
              </w:rPr>
              <w:t>Заготовка  должна закрепляться на литом столе с технологическими прорезями для крепления. Стол  должен перемещается вдоль колонны благодаря зубчатому механизму со стопором. Стол так же должен иметь возможность поворачиваться относительно оси на угол до ±90° для обработки отверстий под углом. Контроль угла должен осуществляться   по шкале угломера.</w:t>
            </w:r>
            <w:r w:rsidRPr="00065DE5">
              <w:rPr>
                <w:rFonts w:ascii="Times New Roman" w:hAnsi="Times New Roman" w:cs="Times New Roman"/>
                <w:color w:val="000000"/>
                <w:sz w:val="20"/>
                <w:szCs w:val="20"/>
              </w:rPr>
              <w:br/>
            </w:r>
            <w:r w:rsidRPr="00065DE5">
              <w:rPr>
                <w:rStyle w:val="db"/>
                <w:rFonts w:ascii="Times New Roman" w:hAnsi="Times New Roman" w:cs="Times New Roman"/>
                <w:color w:val="000000"/>
                <w:sz w:val="20"/>
                <w:szCs w:val="20"/>
                <w:shd w:val="clear" w:color="auto" w:fill="FFFFFF"/>
              </w:rPr>
              <w:t>Станок    должен быть оснащен поворотным раздвижным защитным экраном, обеспечивающим безопасность и хороший обзор рабочей зоны.</w:t>
            </w:r>
          </w:p>
          <w:p w:rsidR="00A20365" w:rsidRPr="00A20365" w:rsidRDefault="00065DE5" w:rsidP="00065DE5">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 xml:space="preserve"> К</w:t>
            </w:r>
            <w:r w:rsidR="00A20365" w:rsidRPr="00A20365">
              <w:rPr>
                <w:rFonts w:ascii="Times New Roman" w:eastAsia="Calibri" w:hAnsi="Times New Roman" w:cs="Times New Roman"/>
                <w:sz w:val="20"/>
                <w:szCs w:val="20"/>
              </w:rPr>
              <w:t>омплектация станка:</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Сверлильная головка</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lastRenderedPageBreak/>
              <w:t>- Колонна с фланцем</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Стол с «Т» пазами</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Основание</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Сверлильный патрон</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Откидной экран сверлильного патрона</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Не менее 3 ручек привода пиноли</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Зубчатый ремень</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Монтажный комплект</w:t>
            </w:r>
          </w:p>
          <w:p w:rsid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 Руководство по эксплуатации</w:t>
            </w:r>
          </w:p>
          <w:p w:rsidR="00481407" w:rsidRDefault="00481407" w:rsidP="00A20365">
            <w:pPr>
              <w:widowControl w:val="0"/>
              <w:shd w:val="clear" w:color="auto" w:fill="FFFFFF"/>
              <w:spacing w:after="0" w:line="240" w:lineRule="auto"/>
              <w:rPr>
                <w:rFonts w:ascii="Times New Roman" w:eastAsia="Calibri" w:hAnsi="Times New Roman" w:cs="Times New Roman"/>
                <w:color w:val="000000"/>
                <w:sz w:val="20"/>
                <w:szCs w:val="20"/>
              </w:rPr>
            </w:pPr>
          </w:p>
          <w:p w:rsidR="00481407" w:rsidRPr="00A20365" w:rsidRDefault="00481407" w:rsidP="00481407">
            <w:pPr>
              <w:widowControl w:val="0"/>
              <w:shd w:val="clear" w:color="auto" w:fill="FFFFFF"/>
              <w:spacing w:after="0" w:line="240" w:lineRule="auto"/>
              <w:rPr>
                <w:rFonts w:ascii="Times New Roman" w:eastAsia="Calibri" w:hAnsi="Times New Roman" w:cs="Times New Roman"/>
                <w:color w:val="000000"/>
                <w:sz w:val="20"/>
                <w:szCs w:val="20"/>
                <w:highlight w:val="yellow"/>
              </w:rPr>
            </w:pPr>
            <w:proofErr w:type="gramStart"/>
            <w:r>
              <w:rPr>
                <w:rFonts w:ascii="Times New Roman" w:eastAsia="Calibri" w:hAnsi="Times New Roman" w:cs="Times New Roman"/>
                <w:color w:val="000000"/>
                <w:sz w:val="20"/>
                <w:szCs w:val="20"/>
              </w:rPr>
              <w:t>(</w:t>
            </w:r>
            <w:r w:rsidRPr="006236D5">
              <w:rPr>
                <w:rFonts w:ascii="Times New Roman" w:eastAsia="Calibri" w:hAnsi="Times New Roman" w:cs="Times New Roman"/>
                <w:i/>
                <w:color w:val="000000"/>
                <w:sz w:val="20"/>
                <w:szCs w:val="20"/>
              </w:rPr>
              <w:t>Адрес поставки:</w:t>
            </w:r>
            <w:proofErr w:type="gramEnd"/>
            <w:r w:rsidRPr="006236D5">
              <w:rPr>
                <w:rFonts w:ascii="Times New Roman" w:eastAsia="Calibri" w:hAnsi="Times New Roman" w:cs="Times New Roman"/>
                <w:i/>
                <w:color w:val="000000"/>
                <w:sz w:val="20"/>
                <w:szCs w:val="20"/>
              </w:rPr>
              <w:t xml:space="preserve"> </w:t>
            </w:r>
            <w:proofErr w:type="gramStart"/>
            <w:r w:rsidRPr="006236D5">
              <w:rPr>
                <w:rFonts w:ascii="Times New Roman" w:eastAsia="Calibri" w:hAnsi="Times New Roman" w:cs="Times New Roman"/>
                <w:i/>
                <w:color w:val="000000"/>
                <w:sz w:val="20"/>
                <w:szCs w:val="20"/>
              </w:rPr>
              <w:t xml:space="preserve">Свердловская область, г. Каменск-Уральский, ул. </w:t>
            </w:r>
            <w:r w:rsidR="006236D5" w:rsidRPr="006236D5">
              <w:rPr>
                <w:rFonts w:ascii="Times New Roman" w:eastAsia="Calibri" w:hAnsi="Times New Roman" w:cs="Times New Roman"/>
                <w:i/>
                <w:color w:val="000000"/>
                <w:sz w:val="20"/>
                <w:szCs w:val="20"/>
              </w:rPr>
              <w:t>Алюминиевая, д. 60</w:t>
            </w:r>
            <w:r w:rsidRPr="006236D5">
              <w:rPr>
                <w:rFonts w:ascii="Times New Roman" w:eastAsia="Calibri" w:hAnsi="Times New Roman" w:cs="Times New Roman"/>
                <w:i/>
                <w:color w:val="000000"/>
                <w:sz w:val="20"/>
                <w:szCs w:val="20"/>
              </w:rPr>
              <w:t>)</w:t>
            </w:r>
            <w:proofErr w:type="gramEnd"/>
          </w:p>
        </w:tc>
        <w:tc>
          <w:tcPr>
            <w:tcW w:w="334" w:type="pct"/>
            <w:tcBorders>
              <w:top w:val="single" w:sz="4" w:space="0" w:color="000000"/>
              <w:left w:val="single" w:sz="4" w:space="0" w:color="auto"/>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sz w:val="20"/>
                <w:szCs w:val="20"/>
                <w:lang w:eastAsia="ru-RU"/>
              </w:rPr>
              <w:lastRenderedPageBreak/>
              <w:t>Шт.</w:t>
            </w:r>
          </w:p>
        </w:tc>
        <w:tc>
          <w:tcPr>
            <w:tcW w:w="286" w:type="pct"/>
            <w:vAlign w:val="center"/>
          </w:tcPr>
          <w:p w:rsidR="00A20365" w:rsidRPr="00A20365" w:rsidRDefault="00A20365" w:rsidP="00A20365">
            <w:pPr>
              <w:widowControl w:val="0"/>
              <w:spacing w:after="0" w:line="240" w:lineRule="auto"/>
              <w:ind w:hanging="2"/>
              <w:jc w:val="center"/>
              <w:rPr>
                <w:rFonts w:ascii="Times New Roman" w:eastAsia="Calibri" w:hAnsi="Times New Roman" w:cs="Times New Roman"/>
                <w:sz w:val="20"/>
                <w:szCs w:val="20"/>
              </w:rPr>
            </w:pPr>
            <w:r w:rsidRPr="00A20365">
              <w:rPr>
                <w:rFonts w:ascii="Times New Roman" w:eastAsia="Calibri" w:hAnsi="Times New Roman" w:cs="Times New Roman"/>
                <w:sz w:val="20"/>
                <w:szCs w:val="20"/>
              </w:rPr>
              <w:t>4</w:t>
            </w:r>
          </w:p>
        </w:tc>
      </w:tr>
      <w:tr w:rsidR="00A20365" w:rsidRPr="00A20365" w:rsidTr="00A20365">
        <w:tc>
          <w:tcPr>
            <w:tcW w:w="217"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sz w:val="20"/>
                <w:szCs w:val="20"/>
                <w:lang w:eastAsia="ru-RU"/>
              </w:rPr>
              <w:lastRenderedPageBreak/>
              <w:t>2</w:t>
            </w:r>
          </w:p>
        </w:tc>
        <w:tc>
          <w:tcPr>
            <w:tcW w:w="782" w:type="pct"/>
            <w:tcBorders>
              <w:right w:val="single" w:sz="4" w:space="0" w:color="auto"/>
            </w:tcBorders>
            <w:vAlign w:val="center"/>
          </w:tcPr>
          <w:p w:rsidR="00A20365" w:rsidRPr="00A20365" w:rsidRDefault="00A20365" w:rsidP="00A20365">
            <w:pPr>
              <w:widowControl w:val="0"/>
              <w:spacing w:after="0" w:line="240" w:lineRule="auto"/>
              <w:jc w:val="center"/>
              <w:outlineLvl w:val="1"/>
              <w:rPr>
                <w:rFonts w:ascii="Times New Roman" w:eastAsia="Arial" w:hAnsi="Times New Roman" w:cs="Times New Roman"/>
                <w:sz w:val="20"/>
                <w:szCs w:val="20"/>
              </w:rPr>
            </w:pPr>
            <w:r w:rsidRPr="00A20365">
              <w:rPr>
                <w:rFonts w:ascii="Times New Roman" w:eastAsia="Arial" w:hAnsi="Times New Roman" w:cs="Times New Roman"/>
                <w:sz w:val="20"/>
                <w:szCs w:val="20"/>
              </w:rPr>
              <w:t>Ленточнопильный станок</w:t>
            </w:r>
          </w:p>
        </w:tc>
        <w:tc>
          <w:tcPr>
            <w:tcW w:w="3382" w:type="pct"/>
            <w:tcBorders>
              <w:top w:val="single" w:sz="4" w:space="0" w:color="auto"/>
              <w:left w:val="single" w:sz="4" w:space="0" w:color="auto"/>
              <w:bottom w:val="single" w:sz="4" w:space="0" w:color="auto"/>
              <w:right w:val="single" w:sz="4" w:space="0" w:color="auto"/>
            </w:tcBorders>
            <w:vAlign w:val="center"/>
          </w:tcPr>
          <w:p w:rsidR="00A20365" w:rsidRPr="00481407" w:rsidRDefault="00A20365" w:rsidP="00A20365">
            <w:pPr>
              <w:widowControl w:val="0"/>
              <w:shd w:val="clear" w:color="auto" w:fill="FFFFFF"/>
              <w:spacing w:after="0" w:line="240" w:lineRule="auto"/>
              <w:ind w:right="212" w:hanging="2"/>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rPr>
              <w:t xml:space="preserve">Назначение: </w:t>
            </w:r>
            <w:r w:rsidRPr="00481407">
              <w:rPr>
                <w:rFonts w:ascii="Times New Roman" w:eastAsia="Calibri" w:hAnsi="Times New Roman" w:cs="Times New Roman"/>
                <w:sz w:val="20"/>
                <w:szCs w:val="20"/>
                <w:shd w:val="clear" w:color="auto" w:fill="FFFFFF"/>
              </w:rPr>
              <w:t>для быстрого распила чёрных (сталь, чугун) и цветных металлов, а также их сплавов и других материалов с полнотелым, полым и профильным сечением.</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Должен иметь следующие характеристики</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Питание: не более 220/380</w:t>
            </w:r>
            <w:proofErr w:type="gramStart"/>
            <w:r w:rsidRPr="00481407">
              <w:rPr>
                <w:rFonts w:ascii="Times New Roman" w:eastAsia="Calibri" w:hAnsi="Times New Roman" w:cs="Times New Roman"/>
                <w:sz w:val="20"/>
                <w:szCs w:val="20"/>
                <w:shd w:val="clear" w:color="auto" w:fill="FFFFFF"/>
              </w:rPr>
              <w:t xml:space="preserve"> В</w:t>
            </w:r>
            <w:proofErr w:type="gramEnd"/>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Мощность двигателя: не менее 550 Вт</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Скорость резания: не менее 3 скорости; (не менее от 20 до 50 м/мин)</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Размеры ленточного полотна: не менее 16</w:t>
            </w:r>
            <w:r w:rsidR="00065DE5" w:rsidRPr="00481407">
              <w:rPr>
                <w:rFonts w:ascii="Times New Roman" w:eastAsia="Calibri" w:hAnsi="Times New Roman" w:cs="Times New Roman"/>
                <w:sz w:val="20"/>
                <w:szCs w:val="20"/>
                <w:shd w:val="clear" w:color="auto" w:fill="FFFFFF"/>
              </w:rPr>
              <w:t>40</w:t>
            </w:r>
            <w:r w:rsidRPr="00481407">
              <w:rPr>
                <w:rFonts w:ascii="Times New Roman" w:eastAsia="Calibri" w:hAnsi="Times New Roman" w:cs="Times New Roman"/>
                <w:sz w:val="20"/>
                <w:szCs w:val="20"/>
                <w:shd w:val="clear" w:color="auto" w:fill="FFFFFF"/>
              </w:rPr>
              <w:t xml:space="preserve"> </w:t>
            </w:r>
            <w:proofErr w:type="spellStart"/>
            <w:r w:rsidRPr="00481407">
              <w:rPr>
                <w:rFonts w:ascii="Times New Roman" w:eastAsia="Calibri" w:hAnsi="Times New Roman" w:cs="Times New Roman"/>
                <w:sz w:val="20"/>
                <w:szCs w:val="20"/>
                <w:shd w:val="clear" w:color="auto" w:fill="FFFFFF"/>
              </w:rPr>
              <w:t>x</w:t>
            </w:r>
            <w:proofErr w:type="spellEnd"/>
            <w:r w:rsidRPr="00481407">
              <w:rPr>
                <w:rFonts w:ascii="Times New Roman" w:eastAsia="Calibri" w:hAnsi="Times New Roman" w:cs="Times New Roman"/>
                <w:sz w:val="20"/>
                <w:szCs w:val="20"/>
                <w:shd w:val="clear" w:color="auto" w:fill="FFFFFF"/>
              </w:rPr>
              <w:t xml:space="preserve"> 13 </w:t>
            </w:r>
            <w:proofErr w:type="spellStart"/>
            <w:r w:rsidRPr="00481407">
              <w:rPr>
                <w:rFonts w:ascii="Times New Roman" w:eastAsia="Calibri" w:hAnsi="Times New Roman" w:cs="Times New Roman"/>
                <w:sz w:val="20"/>
                <w:szCs w:val="20"/>
                <w:shd w:val="clear" w:color="auto" w:fill="FFFFFF"/>
              </w:rPr>
              <w:t>x</w:t>
            </w:r>
            <w:proofErr w:type="spellEnd"/>
            <w:r w:rsidRPr="00481407">
              <w:rPr>
                <w:rFonts w:ascii="Times New Roman" w:eastAsia="Calibri" w:hAnsi="Times New Roman" w:cs="Times New Roman"/>
                <w:sz w:val="20"/>
                <w:szCs w:val="20"/>
                <w:shd w:val="clear" w:color="auto" w:fill="FFFFFF"/>
              </w:rPr>
              <w:t xml:space="preserve"> 0,6</w:t>
            </w:r>
            <w:r w:rsidR="00065DE5" w:rsidRPr="00481407">
              <w:rPr>
                <w:rFonts w:ascii="Times New Roman" w:eastAsia="Calibri" w:hAnsi="Times New Roman" w:cs="Times New Roman"/>
                <w:sz w:val="20"/>
                <w:szCs w:val="20"/>
                <w:shd w:val="clear" w:color="auto" w:fill="FFFFFF"/>
              </w:rPr>
              <w:t xml:space="preserve"> </w:t>
            </w:r>
            <w:r w:rsidRPr="00481407">
              <w:rPr>
                <w:rFonts w:ascii="Times New Roman" w:eastAsia="Calibri" w:hAnsi="Times New Roman" w:cs="Times New Roman"/>
                <w:sz w:val="20"/>
                <w:szCs w:val="20"/>
                <w:shd w:val="clear" w:color="auto" w:fill="FFFFFF"/>
              </w:rPr>
              <w:t xml:space="preserve"> мм</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Резание заготовки под углом: не менее 90/60/45 град</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Режущая способность:</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 xml:space="preserve">- 90º: </w:t>
            </w:r>
            <w:r w:rsidR="00065DE5" w:rsidRPr="00481407">
              <w:rPr>
                <w:rFonts w:ascii="Times New Roman" w:eastAsia="Calibri" w:hAnsi="Times New Roman" w:cs="Times New Roman"/>
                <w:sz w:val="20"/>
                <w:szCs w:val="20"/>
                <w:shd w:val="clear" w:color="auto" w:fill="FFFFFF"/>
              </w:rPr>
              <w:t xml:space="preserve">круг, диаметр </w:t>
            </w:r>
            <w:r w:rsidRPr="00481407">
              <w:rPr>
                <w:rFonts w:ascii="Times New Roman" w:eastAsia="Calibri" w:hAnsi="Times New Roman" w:cs="Times New Roman"/>
                <w:sz w:val="20"/>
                <w:szCs w:val="20"/>
                <w:shd w:val="clear" w:color="auto" w:fill="FFFFFF"/>
              </w:rPr>
              <w:t>не менее 125 мм</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- 60º:</w:t>
            </w:r>
            <w:r w:rsidR="00065DE5" w:rsidRPr="00481407">
              <w:rPr>
                <w:rFonts w:ascii="Times New Roman" w:eastAsia="Calibri" w:hAnsi="Times New Roman" w:cs="Times New Roman"/>
                <w:sz w:val="20"/>
                <w:szCs w:val="20"/>
                <w:shd w:val="clear" w:color="auto" w:fill="FFFFFF"/>
              </w:rPr>
              <w:t xml:space="preserve"> круг, диаметр </w:t>
            </w:r>
            <w:r w:rsidRPr="00481407">
              <w:rPr>
                <w:rFonts w:ascii="Times New Roman" w:eastAsia="Calibri" w:hAnsi="Times New Roman" w:cs="Times New Roman"/>
                <w:sz w:val="20"/>
                <w:szCs w:val="20"/>
                <w:shd w:val="clear" w:color="auto" w:fill="FFFFFF"/>
              </w:rPr>
              <w:t xml:space="preserve"> не менее 44мм</w:t>
            </w:r>
          </w:p>
          <w:p w:rsidR="00A20365" w:rsidRPr="00481407"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 xml:space="preserve">- 45º: </w:t>
            </w:r>
            <w:r w:rsidR="00065DE5" w:rsidRPr="00481407">
              <w:rPr>
                <w:rFonts w:ascii="Times New Roman" w:eastAsia="Calibri" w:hAnsi="Times New Roman" w:cs="Times New Roman"/>
                <w:sz w:val="20"/>
                <w:szCs w:val="20"/>
                <w:shd w:val="clear" w:color="auto" w:fill="FFFFFF"/>
              </w:rPr>
              <w:t xml:space="preserve"> круг</w:t>
            </w:r>
            <w:proofErr w:type="gramStart"/>
            <w:r w:rsidR="00065DE5" w:rsidRPr="00481407">
              <w:rPr>
                <w:rFonts w:ascii="Times New Roman" w:eastAsia="Calibri" w:hAnsi="Times New Roman" w:cs="Times New Roman"/>
                <w:sz w:val="20"/>
                <w:szCs w:val="20"/>
                <w:shd w:val="clear" w:color="auto" w:fill="FFFFFF"/>
              </w:rPr>
              <w:t xml:space="preserve"> ,</w:t>
            </w:r>
            <w:proofErr w:type="gramEnd"/>
            <w:r w:rsidR="00065DE5" w:rsidRPr="00481407">
              <w:rPr>
                <w:rFonts w:ascii="Times New Roman" w:eastAsia="Calibri" w:hAnsi="Times New Roman" w:cs="Times New Roman"/>
                <w:sz w:val="20"/>
                <w:szCs w:val="20"/>
                <w:shd w:val="clear" w:color="auto" w:fill="FFFFFF"/>
              </w:rPr>
              <w:t xml:space="preserve"> диаметр  </w:t>
            </w:r>
            <w:r w:rsidRPr="00481407">
              <w:rPr>
                <w:rFonts w:ascii="Times New Roman" w:eastAsia="Calibri" w:hAnsi="Times New Roman" w:cs="Times New Roman"/>
                <w:sz w:val="20"/>
                <w:szCs w:val="20"/>
                <w:shd w:val="clear" w:color="auto" w:fill="FFFFFF"/>
              </w:rPr>
              <w:t>не менее 95 мм</w:t>
            </w:r>
          </w:p>
          <w:p w:rsidR="00065DE5" w:rsidRPr="00481407" w:rsidRDefault="00065DE5" w:rsidP="00065DE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- 90º: квадрат</w:t>
            </w:r>
            <w:proofErr w:type="gramStart"/>
            <w:r w:rsidRPr="00481407">
              <w:rPr>
                <w:rFonts w:ascii="Times New Roman" w:eastAsia="Calibri" w:hAnsi="Times New Roman" w:cs="Times New Roman"/>
                <w:sz w:val="20"/>
                <w:szCs w:val="20"/>
                <w:shd w:val="clear" w:color="auto" w:fill="FFFFFF"/>
              </w:rPr>
              <w:t xml:space="preserve"> ,</w:t>
            </w:r>
            <w:proofErr w:type="gramEnd"/>
            <w:r w:rsidRPr="00481407">
              <w:rPr>
                <w:rFonts w:ascii="Times New Roman" w:eastAsia="Calibri" w:hAnsi="Times New Roman" w:cs="Times New Roman"/>
                <w:sz w:val="20"/>
                <w:szCs w:val="20"/>
                <w:shd w:val="clear" w:color="auto" w:fill="FFFFFF"/>
              </w:rPr>
              <w:t xml:space="preserve">  не менее 125х125 мм</w:t>
            </w:r>
          </w:p>
          <w:p w:rsidR="00065DE5" w:rsidRPr="00481407" w:rsidRDefault="00065DE5" w:rsidP="00065DE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- 60º:    не менее 44х46мм</w:t>
            </w:r>
          </w:p>
          <w:p w:rsidR="00065DE5" w:rsidRPr="00481407" w:rsidRDefault="00065DE5" w:rsidP="00065DE5">
            <w:pPr>
              <w:widowControl w:val="0"/>
              <w:shd w:val="clear" w:color="auto" w:fill="FFFFFF"/>
              <w:spacing w:after="0" w:line="240" w:lineRule="auto"/>
              <w:ind w:left="1" w:right="212" w:hanging="3"/>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- 45º   не менее 75х95 мм</w:t>
            </w:r>
          </w:p>
          <w:p w:rsidR="00A20365" w:rsidRPr="00481407" w:rsidRDefault="00A20365" w:rsidP="00A20365">
            <w:pPr>
              <w:widowControl w:val="0"/>
              <w:spacing w:after="0" w:line="240" w:lineRule="auto"/>
              <w:contextualSpacing/>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rPr>
              <w:t xml:space="preserve">Станок должен </w:t>
            </w:r>
            <w:r w:rsidRPr="00481407">
              <w:rPr>
                <w:rFonts w:ascii="Times New Roman" w:eastAsia="Calibri" w:hAnsi="Times New Roman" w:cs="Times New Roman"/>
                <w:sz w:val="20"/>
                <w:szCs w:val="20"/>
                <w:shd w:val="clear" w:color="auto" w:fill="FFFFFF"/>
              </w:rPr>
              <w:t>работать: не менее</w:t>
            </w:r>
            <w:proofErr w:type="gramStart"/>
            <w:r w:rsidRPr="00481407">
              <w:rPr>
                <w:rFonts w:ascii="Times New Roman" w:eastAsia="Calibri" w:hAnsi="Times New Roman" w:cs="Times New Roman"/>
                <w:sz w:val="20"/>
                <w:szCs w:val="20"/>
                <w:shd w:val="clear" w:color="auto" w:fill="FFFFFF"/>
              </w:rPr>
              <w:t>,</w:t>
            </w:r>
            <w:proofErr w:type="gramEnd"/>
            <w:r w:rsidRPr="00481407">
              <w:rPr>
                <w:rFonts w:ascii="Times New Roman" w:eastAsia="Calibri" w:hAnsi="Times New Roman" w:cs="Times New Roman"/>
                <w:sz w:val="20"/>
                <w:szCs w:val="20"/>
                <w:shd w:val="clear" w:color="auto" w:fill="FFFFFF"/>
              </w:rPr>
              <w:t xml:space="preserve"> чем в трех диапазонах скоростей ленточного полотна.</w:t>
            </w:r>
          </w:p>
          <w:p w:rsidR="00A20365" w:rsidRPr="00481407" w:rsidRDefault="00A20365" w:rsidP="00A20365">
            <w:pPr>
              <w:widowControl w:val="0"/>
              <w:spacing w:after="0" w:line="240" w:lineRule="auto"/>
              <w:contextualSpacing/>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Скорость: должна меняться перекидыванием ремней.</w:t>
            </w:r>
          </w:p>
          <w:p w:rsidR="00A20365" w:rsidRPr="00481407" w:rsidRDefault="00A20365" w:rsidP="00A20365">
            <w:pPr>
              <w:widowControl w:val="0"/>
              <w:spacing w:after="0" w:line="240" w:lineRule="auto"/>
              <w:jc w:val="both"/>
              <w:rPr>
                <w:rFonts w:ascii="Times New Roman" w:eastAsia="Calibri" w:hAnsi="Times New Roman" w:cs="Times New Roman"/>
                <w:sz w:val="20"/>
                <w:szCs w:val="20"/>
              </w:rPr>
            </w:pPr>
            <w:r w:rsidRPr="00481407">
              <w:rPr>
                <w:rFonts w:ascii="Times New Roman" w:eastAsia="Calibri" w:hAnsi="Times New Roman" w:cs="Times New Roman"/>
                <w:sz w:val="20"/>
                <w:szCs w:val="20"/>
                <w:shd w:val="clear" w:color="auto" w:fill="FFFFFF"/>
              </w:rPr>
              <w:t xml:space="preserve">Должна быть </w:t>
            </w:r>
            <w:r w:rsidRPr="00481407">
              <w:rPr>
                <w:rFonts w:ascii="Times New Roman" w:eastAsia="Calibri" w:hAnsi="Times New Roman" w:cs="Times New Roman"/>
                <w:sz w:val="20"/>
                <w:szCs w:val="20"/>
              </w:rPr>
              <w:t>возможность поворота рамы на угол 60, 45 градусов: наличие.</w:t>
            </w:r>
          </w:p>
          <w:p w:rsidR="00A20365" w:rsidRPr="00481407" w:rsidRDefault="00A20365" w:rsidP="00A20365">
            <w:pPr>
              <w:widowControl w:val="0"/>
              <w:spacing w:after="0" w:line="240" w:lineRule="auto"/>
              <w:jc w:val="both"/>
              <w:rPr>
                <w:rFonts w:ascii="Times New Roman" w:eastAsia="Calibri" w:hAnsi="Times New Roman" w:cs="Times New Roman"/>
                <w:noProof/>
                <w:sz w:val="20"/>
                <w:szCs w:val="20"/>
              </w:rPr>
            </w:pPr>
            <w:r w:rsidRPr="00481407">
              <w:rPr>
                <w:rFonts w:ascii="Times New Roman" w:eastAsia="Calibri" w:hAnsi="Times New Roman" w:cs="Times New Roman"/>
                <w:sz w:val="20"/>
                <w:szCs w:val="20"/>
              </w:rPr>
              <w:t>Полотно должно натягиваться: не вручную.</w:t>
            </w:r>
          </w:p>
          <w:p w:rsidR="00A20365" w:rsidRPr="00481407" w:rsidRDefault="00A20365" w:rsidP="00A20365">
            <w:pPr>
              <w:widowControl w:val="0"/>
              <w:spacing w:after="0" w:line="240" w:lineRule="auto"/>
              <w:jc w:val="both"/>
              <w:rPr>
                <w:rFonts w:ascii="Times New Roman" w:eastAsia="Calibri" w:hAnsi="Times New Roman" w:cs="Times New Roman"/>
                <w:noProof/>
                <w:sz w:val="20"/>
                <w:szCs w:val="20"/>
              </w:rPr>
            </w:pPr>
            <w:r w:rsidRPr="00481407">
              <w:rPr>
                <w:rFonts w:ascii="Times New Roman" w:eastAsia="Calibri" w:hAnsi="Times New Roman" w:cs="Times New Roman"/>
                <w:noProof/>
                <w:sz w:val="20"/>
                <w:szCs w:val="20"/>
              </w:rPr>
              <w:t>Перпендикулярность полотна должна обеспечиваться: за счет направляющих.</w:t>
            </w:r>
          </w:p>
          <w:p w:rsidR="00A20365" w:rsidRPr="00481407" w:rsidRDefault="00A20365" w:rsidP="00A20365">
            <w:pPr>
              <w:widowControl w:val="0"/>
              <w:spacing w:after="0" w:line="240" w:lineRule="auto"/>
              <w:jc w:val="both"/>
              <w:rPr>
                <w:rFonts w:ascii="Times New Roman" w:eastAsia="Calibri" w:hAnsi="Times New Roman" w:cs="Times New Roman"/>
                <w:noProof/>
                <w:sz w:val="20"/>
                <w:szCs w:val="20"/>
              </w:rPr>
            </w:pPr>
            <w:r w:rsidRPr="00481407">
              <w:rPr>
                <w:rFonts w:ascii="Times New Roman" w:eastAsia="Calibri" w:hAnsi="Times New Roman" w:cs="Times New Roman"/>
                <w:noProof/>
                <w:sz w:val="20"/>
                <w:szCs w:val="20"/>
              </w:rPr>
              <w:t>Должно быть предусмотрено изменение вылета изменять под размеры заготовки: наличие.</w:t>
            </w:r>
          </w:p>
          <w:p w:rsidR="00A20365" w:rsidRPr="00481407" w:rsidRDefault="00A20365" w:rsidP="00A20365">
            <w:pPr>
              <w:widowControl w:val="0"/>
              <w:spacing w:after="0" w:line="240" w:lineRule="auto"/>
              <w:jc w:val="both"/>
              <w:rPr>
                <w:rFonts w:ascii="Times New Roman" w:eastAsia="Calibri" w:hAnsi="Times New Roman" w:cs="Times New Roman"/>
                <w:sz w:val="20"/>
                <w:szCs w:val="20"/>
              </w:rPr>
            </w:pPr>
            <w:r w:rsidRPr="00481407">
              <w:rPr>
                <w:rFonts w:ascii="Times New Roman" w:eastAsia="Calibri" w:hAnsi="Times New Roman" w:cs="Times New Roman"/>
                <w:sz w:val="20"/>
                <w:szCs w:val="20"/>
              </w:rPr>
              <w:t xml:space="preserve">Пильная рама: должна подниматься вручную, а опускаться за счет </w:t>
            </w:r>
            <w:proofErr w:type="spellStart"/>
            <w:r w:rsidRPr="00481407">
              <w:rPr>
                <w:rFonts w:ascii="Times New Roman" w:eastAsia="Calibri" w:hAnsi="Times New Roman" w:cs="Times New Roman"/>
                <w:sz w:val="20"/>
                <w:szCs w:val="20"/>
              </w:rPr>
              <w:t>гидроразгрузки</w:t>
            </w:r>
            <w:proofErr w:type="spellEnd"/>
            <w:r w:rsidRPr="00481407">
              <w:rPr>
                <w:rFonts w:ascii="Times New Roman" w:eastAsia="Calibri" w:hAnsi="Times New Roman" w:cs="Times New Roman"/>
                <w:sz w:val="20"/>
                <w:szCs w:val="20"/>
              </w:rPr>
              <w:t>.</w:t>
            </w:r>
          </w:p>
          <w:p w:rsidR="00A20365" w:rsidRPr="00481407" w:rsidRDefault="00A20365" w:rsidP="00A20365">
            <w:pPr>
              <w:widowControl w:val="0"/>
              <w:spacing w:after="0" w:line="240" w:lineRule="auto"/>
              <w:jc w:val="both"/>
              <w:rPr>
                <w:rFonts w:ascii="Times New Roman" w:eastAsia="Calibri" w:hAnsi="Times New Roman" w:cs="Times New Roman"/>
                <w:sz w:val="20"/>
                <w:szCs w:val="20"/>
              </w:rPr>
            </w:pPr>
            <w:r w:rsidRPr="00481407">
              <w:rPr>
                <w:rFonts w:ascii="Times New Roman" w:eastAsia="Calibri" w:hAnsi="Times New Roman" w:cs="Times New Roman"/>
                <w:sz w:val="20"/>
                <w:szCs w:val="20"/>
              </w:rPr>
              <w:t>Скорость опускания должна регулироваться: с помощью вентиля, расположенного на гидроцилиндре.</w:t>
            </w:r>
          </w:p>
          <w:p w:rsidR="00A20365" w:rsidRPr="00481407" w:rsidRDefault="00A20365" w:rsidP="00A20365">
            <w:pPr>
              <w:widowControl w:val="0"/>
              <w:spacing w:after="0" w:line="240" w:lineRule="auto"/>
              <w:jc w:val="both"/>
              <w:rPr>
                <w:rFonts w:ascii="Times New Roman" w:eastAsia="Calibri" w:hAnsi="Times New Roman" w:cs="Times New Roman"/>
                <w:noProof/>
                <w:sz w:val="20"/>
                <w:szCs w:val="20"/>
              </w:rPr>
            </w:pPr>
            <w:r w:rsidRPr="00481407">
              <w:rPr>
                <w:rFonts w:ascii="Times New Roman" w:eastAsia="Calibri" w:hAnsi="Times New Roman" w:cs="Times New Roman"/>
                <w:noProof/>
                <w:sz w:val="20"/>
                <w:szCs w:val="20"/>
              </w:rPr>
              <w:t>Для закрепление заготовки на станке должны быть предусмотрены: тиски, которые должны приводиться в движение маховиком и надежно фиксироваться.</w:t>
            </w:r>
          </w:p>
          <w:p w:rsidR="00A20365" w:rsidRPr="00481407" w:rsidRDefault="00A20365" w:rsidP="00A20365">
            <w:pPr>
              <w:widowControl w:val="0"/>
              <w:spacing w:after="0" w:line="240" w:lineRule="auto"/>
              <w:jc w:val="both"/>
              <w:rPr>
                <w:rFonts w:ascii="Times New Roman" w:eastAsia="Calibri" w:hAnsi="Times New Roman" w:cs="Times New Roman"/>
                <w:sz w:val="20"/>
                <w:szCs w:val="20"/>
              </w:rPr>
            </w:pPr>
            <w:r w:rsidRPr="00481407">
              <w:rPr>
                <w:rFonts w:ascii="Times New Roman" w:eastAsia="Calibri" w:hAnsi="Times New Roman" w:cs="Times New Roman"/>
                <w:sz w:val="20"/>
                <w:szCs w:val="20"/>
              </w:rPr>
              <w:t>Боковой упор: должен позволять быстро выставить заготовку на нужный размер и получать детали с высокой степенью повторяемости.</w:t>
            </w:r>
          </w:p>
          <w:p w:rsidR="00A20365" w:rsidRDefault="00A20365" w:rsidP="00A20365">
            <w:pPr>
              <w:widowControl w:val="0"/>
              <w:spacing w:after="0" w:line="240" w:lineRule="auto"/>
              <w:jc w:val="both"/>
              <w:rPr>
                <w:rFonts w:ascii="Times New Roman" w:eastAsia="Calibri" w:hAnsi="Times New Roman" w:cs="Times New Roman"/>
                <w:sz w:val="20"/>
                <w:szCs w:val="20"/>
                <w:shd w:val="clear" w:color="auto" w:fill="FFFFFF"/>
              </w:rPr>
            </w:pPr>
            <w:r w:rsidRPr="00481407">
              <w:rPr>
                <w:rFonts w:ascii="Times New Roman" w:eastAsia="Calibri" w:hAnsi="Times New Roman" w:cs="Times New Roman"/>
                <w:sz w:val="20"/>
                <w:szCs w:val="20"/>
                <w:shd w:val="clear" w:color="auto" w:fill="FFFFFF"/>
              </w:rPr>
              <w:t>Станок должен быть оснащен: системой подачи СОЖ с емкостью и раздельным регулированием расхода охлаждающей жидкости.</w:t>
            </w:r>
          </w:p>
          <w:p w:rsidR="00481407" w:rsidRDefault="00481407" w:rsidP="00A20365">
            <w:pPr>
              <w:widowControl w:val="0"/>
              <w:spacing w:after="0" w:line="240" w:lineRule="auto"/>
              <w:jc w:val="both"/>
              <w:rPr>
                <w:rFonts w:ascii="Times New Roman" w:eastAsia="Calibri" w:hAnsi="Times New Roman" w:cs="Times New Roman"/>
                <w:sz w:val="20"/>
                <w:szCs w:val="20"/>
                <w:shd w:val="clear" w:color="auto" w:fill="FFFFFF"/>
              </w:rPr>
            </w:pPr>
          </w:p>
          <w:p w:rsidR="00481407" w:rsidRPr="006236D5" w:rsidRDefault="00481407" w:rsidP="00A20365">
            <w:pPr>
              <w:widowControl w:val="0"/>
              <w:spacing w:after="0" w:line="240" w:lineRule="auto"/>
              <w:jc w:val="both"/>
              <w:rPr>
                <w:rFonts w:ascii="Times New Roman" w:eastAsia="Calibri" w:hAnsi="Times New Roman" w:cs="Times New Roman"/>
                <w:i/>
                <w:color w:val="000000"/>
                <w:sz w:val="20"/>
                <w:szCs w:val="20"/>
              </w:rPr>
            </w:pPr>
            <w:proofErr w:type="gramStart"/>
            <w:r w:rsidRPr="006236D5">
              <w:rPr>
                <w:rFonts w:ascii="Times New Roman" w:eastAsia="Calibri" w:hAnsi="Times New Roman" w:cs="Times New Roman"/>
                <w:i/>
                <w:color w:val="000000"/>
                <w:sz w:val="20"/>
                <w:szCs w:val="20"/>
              </w:rPr>
              <w:t>(Адрес поставки:</w:t>
            </w:r>
            <w:proofErr w:type="gramEnd"/>
            <w:r w:rsidRPr="006236D5">
              <w:rPr>
                <w:rFonts w:ascii="Times New Roman" w:eastAsia="Calibri" w:hAnsi="Times New Roman" w:cs="Times New Roman"/>
                <w:i/>
                <w:color w:val="000000"/>
                <w:sz w:val="20"/>
                <w:szCs w:val="20"/>
              </w:rPr>
              <w:t xml:space="preserve"> </w:t>
            </w:r>
            <w:proofErr w:type="gramStart"/>
            <w:r w:rsidRPr="006236D5">
              <w:rPr>
                <w:rFonts w:ascii="Times New Roman" w:eastAsia="Calibri" w:hAnsi="Times New Roman" w:cs="Times New Roman"/>
                <w:i/>
                <w:color w:val="000000"/>
                <w:sz w:val="20"/>
                <w:szCs w:val="20"/>
              </w:rPr>
              <w:t>Свердловская область, г. Каменск-Уральский, ул. Алюминиевая, д. 60)</w:t>
            </w:r>
            <w:proofErr w:type="gramEnd"/>
          </w:p>
        </w:tc>
        <w:tc>
          <w:tcPr>
            <w:tcW w:w="334" w:type="pct"/>
            <w:tcBorders>
              <w:top w:val="single" w:sz="4" w:space="0" w:color="000000"/>
              <w:left w:val="single" w:sz="4" w:space="0" w:color="auto"/>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sz w:val="20"/>
                <w:szCs w:val="20"/>
                <w:lang w:eastAsia="ru-RU"/>
              </w:rPr>
              <w:t>Шт.</w:t>
            </w:r>
          </w:p>
        </w:tc>
        <w:tc>
          <w:tcPr>
            <w:tcW w:w="286" w:type="pct"/>
            <w:vAlign w:val="center"/>
          </w:tcPr>
          <w:p w:rsidR="00A20365" w:rsidRPr="00A20365" w:rsidRDefault="00A20365" w:rsidP="00A20365">
            <w:pPr>
              <w:widowControl w:val="0"/>
              <w:spacing w:after="0" w:line="240" w:lineRule="auto"/>
              <w:ind w:hanging="2"/>
              <w:jc w:val="center"/>
              <w:rPr>
                <w:rFonts w:ascii="Times New Roman" w:eastAsia="Calibri" w:hAnsi="Times New Roman" w:cs="Times New Roman"/>
                <w:sz w:val="20"/>
                <w:szCs w:val="20"/>
              </w:rPr>
            </w:pPr>
            <w:r w:rsidRPr="00A20365">
              <w:rPr>
                <w:rFonts w:ascii="Times New Roman" w:eastAsia="Calibri" w:hAnsi="Times New Roman" w:cs="Times New Roman"/>
                <w:sz w:val="20"/>
                <w:szCs w:val="20"/>
              </w:rPr>
              <w:t>1</w:t>
            </w:r>
          </w:p>
        </w:tc>
      </w:tr>
      <w:tr w:rsidR="00A20365" w:rsidRPr="00A20365" w:rsidTr="00A20365">
        <w:tc>
          <w:tcPr>
            <w:tcW w:w="217"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spacing w:after="0" w:line="240" w:lineRule="auto"/>
              <w:ind w:hanging="2"/>
              <w:rPr>
                <w:rFonts w:ascii="Times New Roman" w:eastAsia="Calibri" w:hAnsi="Times New Roman" w:cs="Times New Roman"/>
                <w:sz w:val="20"/>
                <w:szCs w:val="20"/>
              </w:rPr>
            </w:pPr>
            <w:r w:rsidRPr="00A20365">
              <w:rPr>
                <w:rFonts w:ascii="Times New Roman" w:eastAsia="Calibri" w:hAnsi="Times New Roman" w:cs="Times New Roman"/>
                <w:sz w:val="20"/>
                <w:szCs w:val="20"/>
              </w:rPr>
              <w:t>3</w:t>
            </w:r>
          </w:p>
        </w:tc>
        <w:tc>
          <w:tcPr>
            <w:tcW w:w="782" w:type="pct"/>
            <w:tcBorders>
              <w:right w:val="single" w:sz="4" w:space="0" w:color="auto"/>
            </w:tcBorders>
            <w:vAlign w:val="center"/>
          </w:tcPr>
          <w:p w:rsidR="00A20365" w:rsidRPr="00A20365" w:rsidRDefault="00A20365" w:rsidP="00A20365">
            <w:pPr>
              <w:widowControl w:val="0"/>
              <w:spacing w:after="0" w:line="240" w:lineRule="auto"/>
              <w:ind w:hanging="2"/>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Сверлильно-фрезерный станок </w:t>
            </w:r>
          </w:p>
        </w:tc>
        <w:tc>
          <w:tcPr>
            <w:tcW w:w="3382" w:type="pct"/>
            <w:tcBorders>
              <w:top w:val="single" w:sz="4" w:space="0" w:color="auto"/>
              <w:left w:val="single" w:sz="4" w:space="0" w:color="auto"/>
              <w:bottom w:val="single" w:sz="4" w:space="0" w:color="auto"/>
              <w:right w:val="single" w:sz="4" w:space="0" w:color="auto"/>
            </w:tcBorders>
            <w:vAlign w:val="center"/>
          </w:tcPr>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Назначение: для выполнения обработки заготовок из металла или других материалов при помощи резания фрезой. </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Описание: станок должен представлять собой массивную жесткую </w:t>
            </w:r>
            <w:r w:rsidRPr="00A20365">
              <w:rPr>
                <w:rFonts w:ascii="Times New Roman" w:eastAsia="Calibri" w:hAnsi="Times New Roman" w:cs="Times New Roman"/>
                <w:sz w:val="20"/>
                <w:szCs w:val="20"/>
              </w:rPr>
              <w:lastRenderedPageBreak/>
              <w:t>конструкцию, состоящую из подвижной фрезерной головки, направляющих, подвижного рабочего стола, тумбы основания.</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Фрезерная головка должна обладать: возможностью наклона вокруг продольной оси вправо и влево. </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Угол наклона должен отображаться: на легко читаемых линейках, расположенных в местах сочленения подвижных частей. </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Вертикальное перемещение фрезерной головки должно осуществляться: по направляющей типа «ласточкин хвост», обладающей высокой точностью и жесткостью. </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Перемещение должно осуществляться: вручную через винтовую передачу. </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Выбранное положение фрезерной головки должно фиксироваться: стопорными винтами с удобными ручками.</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Управление вращением шпинделя должно производиться: с панели управления, расположенной на фрезерной головке. </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С панели управления должно задаваться: направление и скорость вращения шпинделя.</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Рукоятки переключения передачи должны быть расположены: сбоку. </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Таблица выбора скоростей должна быть расположена: прямо на фронтальной части фрезерной головки.</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Рукоятка быстрой подачи пиноли должна иметь: звездчатую форму.</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У основания рукоятки должна быть: расположена легко читаемая линейка, с возможностью выставления точки отсчета. </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С противоположной стороны фрезерной головки: </w:t>
            </w:r>
            <w:proofErr w:type="gramStart"/>
            <w:r w:rsidRPr="00A20365">
              <w:rPr>
                <w:rFonts w:ascii="Times New Roman" w:eastAsia="Calibri" w:hAnsi="Times New Roman" w:cs="Times New Roman"/>
                <w:sz w:val="20"/>
                <w:szCs w:val="20"/>
              </w:rPr>
              <w:t>находится</w:t>
            </w:r>
            <w:proofErr w:type="gramEnd"/>
            <w:r w:rsidRPr="00A20365">
              <w:rPr>
                <w:rFonts w:ascii="Times New Roman" w:eastAsia="Calibri" w:hAnsi="Times New Roman" w:cs="Times New Roman"/>
                <w:sz w:val="20"/>
                <w:szCs w:val="20"/>
              </w:rPr>
              <w:t xml:space="preserve"> должен находиться поворотный рычаг, фиксирующий положение пиноли на выбранной высоте.</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На рукоятке быстрой подачи должен быть расположен: переключатель на микрометрическую подачу.</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Маховик микрометрической подачи должен быть оснащен: легко читаемым лимбом с возможностью выставления точки отсчета с делением не более 0,05 мм. </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Маховик должен быть расположен: на фронтальной части фрезерной головки, что делает работу на станке более удобной.</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Стол: с не менее чем с пятью Т-образными пазами. </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Маховики перемещения стола должны быть оснащены: подвижными лимбами и расположены с обеих сторон стола с делением лимба – не более 0,02 мм. </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Вертикально перемещение фрезерной головки должно осуществляться: за счет маховика со съёмной ручкой. </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Мощность двигателя должна составлять: не менее 0,85 и не более 1.5кВт.</w:t>
            </w:r>
          </w:p>
          <w:p w:rsidR="00A20365" w:rsidRPr="00A20365" w:rsidRDefault="00A20365" w:rsidP="00A20365">
            <w:pPr>
              <w:widowControl w:val="0"/>
              <w:spacing w:after="0" w:line="240" w:lineRule="auto"/>
              <w:ind w:hanging="2"/>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В комплекте со станком должны поставляться: патрон, различные варианты установочных конусов и переходников, цанги для фрез, настольные тиски с крепежом, регулировочные ключи и инструкция по эксплуатации.</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Максимальный диаметр сверления: не менее 50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Максимальный диаметр торцевой фрезы: не менее 120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Максимальный диаметр концевой фрезы: не менее 32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Посадочное место (конус Морзе): ISO40</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Расстояние от конца шпинделя до стола: не менее от 90 до 490</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Расстояние от шпинделя до колонны: не более 320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Диапазон скоростей шпинделя: не менее (8 ступеней) не менее (от 115 до 1750 </w:t>
            </w:r>
            <w:proofErr w:type="gramStart"/>
            <w:r w:rsidRPr="00A20365">
              <w:rPr>
                <w:rFonts w:ascii="Times New Roman" w:eastAsia="Calibri" w:hAnsi="Times New Roman" w:cs="Times New Roman"/>
                <w:sz w:val="20"/>
                <w:szCs w:val="20"/>
              </w:rPr>
              <w:t>об</w:t>
            </w:r>
            <w:proofErr w:type="gramEnd"/>
            <w:r w:rsidRPr="00A20365">
              <w:rPr>
                <w:rFonts w:ascii="Times New Roman" w:eastAsia="Calibri" w:hAnsi="Times New Roman" w:cs="Times New Roman"/>
                <w:sz w:val="20"/>
                <w:szCs w:val="20"/>
              </w:rPr>
              <w:t>/мин)</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Ход шпинделя: не менее 120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Размер стола: не менее 800x240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lastRenderedPageBreak/>
              <w:t>Диапазон перемещения стола: не менее 400х230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Количество Т-образных пазов / ширина / расстояние: не менее 5/не более 14 мм / не более 35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Вертикальный ход фрезерной головы: не менее 450 мм</w:t>
            </w:r>
          </w:p>
          <w:p w:rsidR="00A20365" w:rsidRPr="00A20365" w:rsidRDefault="00A20365" w:rsidP="00A20365">
            <w:pPr>
              <w:widowControl w:val="0"/>
              <w:spacing w:after="0" w:line="240" w:lineRule="auto"/>
              <w:jc w:val="both"/>
              <w:rPr>
                <w:rFonts w:ascii="Times New Roman" w:eastAsia="Calibri" w:hAnsi="Times New Roman" w:cs="Times New Roman"/>
                <w:sz w:val="20"/>
                <w:szCs w:val="20"/>
              </w:rPr>
            </w:pPr>
            <w:r w:rsidRPr="00A20365">
              <w:rPr>
                <w:rFonts w:ascii="Times New Roman" w:eastAsia="Calibri" w:hAnsi="Times New Roman" w:cs="Times New Roman"/>
                <w:sz w:val="20"/>
                <w:szCs w:val="20"/>
              </w:rPr>
              <w:t>Привод: зубчатый</w:t>
            </w:r>
          </w:p>
          <w:p w:rsidR="00A20365" w:rsidRDefault="00A20365" w:rsidP="00CA2237">
            <w:pPr>
              <w:widowControl w:val="0"/>
              <w:spacing w:after="0" w:line="240" w:lineRule="auto"/>
              <w:ind w:left="2"/>
              <w:rPr>
                <w:rFonts w:ascii="Times New Roman" w:eastAsia="Calibri" w:hAnsi="Times New Roman" w:cs="Times New Roman"/>
                <w:color w:val="272728"/>
                <w:sz w:val="20"/>
                <w:szCs w:val="20"/>
              </w:rPr>
            </w:pPr>
            <w:r w:rsidRPr="00A20365">
              <w:rPr>
                <w:rFonts w:ascii="Times New Roman" w:eastAsia="Calibri" w:hAnsi="Times New Roman" w:cs="Times New Roman"/>
                <w:sz w:val="20"/>
                <w:szCs w:val="20"/>
              </w:rPr>
              <w:t xml:space="preserve">Комплектация: </w:t>
            </w:r>
            <w:r w:rsidRPr="00A20365">
              <w:rPr>
                <w:rFonts w:ascii="Times New Roman" w:eastAsia="Calibri" w:hAnsi="Times New Roman" w:cs="Times New Roman"/>
                <w:color w:val="272728"/>
                <w:sz w:val="20"/>
                <w:szCs w:val="20"/>
              </w:rPr>
              <w:t xml:space="preserve">Станок, цанговый патрон, набор цанг, сверлильный патрон, тиски, </w:t>
            </w:r>
            <w:r w:rsidR="00CA2237">
              <w:rPr>
                <w:rFonts w:ascii="Times New Roman" w:eastAsia="Calibri" w:hAnsi="Times New Roman" w:cs="Times New Roman"/>
                <w:color w:val="272728"/>
                <w:sz w:val="20"/>
                <w:szCs w:val="20"/>
              </w:rPr>
              <w:t xml:space="preserve"> </w:t>
            </w:r>
            <w:r w:rsidRPr="00A20365">
              <w:rPr>
                <w:rFonts w:ascii="Times New Roman" w:eastAsia="Calibri" w:hAnsi="Times New Roman" w:cs="Times New Roman"/>
                <w:color w:val="272728"/>
                <w:sz w:val="20"/>
                <w:szCs w:val="20"/>
              </w:rPr>
              <w:t xml:space="preserve"> ключи для обслуживания, переходники, руководство по эксплуатации на русском языке.</w:t>
            </w:r>
          </w:p>
          <w:p w:rsidR="00481407" w:rsidRDefault="00481407" w:rsidP="00CA2237">
            <w:pPr>
              <w:widowControl w:val="0"/>
              <w:spacing w:after="0" w:line="240" w:lineRule="auto"/>
              <w:ind w:left="2"/>
              <w:rPr>
                <w:rFonts w:ascii="Times New Roman" w:eastAsia="Calibri" w:hAnsi="Times New Roman" w:cs="Times New Roman"/>
                <w:color w:val="272728"/>
                <w:sz w:val="20"/>
                <w:szCs w:val="20"/>
              </w:rPr>
            </w:pPr>
          </w:p>
          <w:p w:rsidR="00481407" w:rsidRPr="00481407" w:rsidRDefault="00481407" w:rsidP="00CA2237">
            <w:pPr>
              <w:widowControl w:val="0"/>
              <w:spacing w:after="0" w:line="240" w:lineRule="auto"/>
              <w:ind w:left="2"/>
              <w:rPr>
                <w:rFonts w:ascii="Times New Roman" w:eastAsia="Calibri" w:hAnsi="Times New Roman" w:cs="Times New Roman"/>
                <w:i/>
                <w:color w:val="000000"/>
                <w:sz w:val="20"/>
                <w:szCs w:val="20"/>
              </w:rPr>
            </w:pPr>
            <w:proofErr w:type="gramStart"/>
            <w:r w:rsidRPr="00481407">
              <w:rPr>
                <w:rFonts w:ascii="Times New Roman" w:eastAsia="Calibri" w:hAnsi="Times New Roman" w:cs="Times New Roman"/>
                <w:i/>
                <w:color w:val="000000"/>
                <w:sz w:val="20"/>
                <w:szCs w:val="20"/>
              </w:rPr>
              <w:t>(Адрес поставки:</w:t>
            </w:r>
            <w:proofErr w:type="gramEnd"/>
            <w:r w:rsidRPr="00481407">
              <w:rPr>
                <w:rFonts w:ascii="Times New Roman" w:eastAsia="Calibri" w:hAnsi="Times New Roman" w:cs="Times New Roman"/>
                <w:i/>
                <w:color w:val="000000"/>
                <w:sz w:val="20"/>
                <w:szCs w:val="20"/>
              </w:rPr>
              <w:t xml:space="preserve"> Свердловская область, </w:t>
            </w:r>
            <w:proofErr w:type="gramStart"/>
            <w:r w:rsidRPr="00481407">
              <w:rPr>
                <w:rFonts w:ascii="Times New Roman" w:eastAsia="Calibri" w:hAnsi="Times New Roman" w:cs="Times New Roman"/>
                <w:i/>
                <w:color w:val="000000"/>
                <w:sz w:val="20"/>
                <w:szCs w:val="20"/>
              </w:rPr>
              <w:t>г</w:t>
            </w:r>
            <w:proofErr w:type="gramEnd"/>
            <w:r w:rsidRPr="00481407">
              <w:rPr>
                <w:rFonts w:ascii="Times New Roman" w:eastAsia="Calibri" w:hAnsi="Times New Roman" w:cs="Times New Roman"/>
                <w:i/>
                <w:color w:val="000000"/>
                <w:sz w:val="20"/>
                <w:szCs w:val="20"/>
              </w:rPr>
              <w:t>. Каменск-Уральский, ул. Алюминиевая</w:t>
            </w:r>
            <w:r w:rsidR="006236D5">
              <w:rPr>
                <w:rFonts w:ascii="Times New Roman" w:eastAsia="Calibri" w:hAnsi="Times New Roman" w:cs="Times New Roman"/>
                <w:i/>
                <w:color w:val="000000"/>
                <w:sz w:val="20"/>
                <w:szCs w:val="20"/>
              </w:rPr>
              <w:t>,</w:t>
            </w:r>
            <w:r w:rsidRPr="00481407">
              <w:rPr>
                <w:rFonts w:ascii="Times New Roman" w:eastAsia="Calibri" w:hAnsi="Times New Roman" w:cs="Times New Roman"/>
                <w:i/>
                <w:color w:val="000000"/>
                <w:sz w:val="20"/>
                <w:szCs w:val="20"/>
              </w:rPr>
              <w:t xml:space="preserve"> д. 60 – 2 шт.</w:t>
            </w:r>
          </w:p>
          <w:p w:rsidR="00481407" w:rsidRPr="00A20365" w:rsidRDefault="00481407" w:rsidP="00CA2237">
            <w:pPr>
              <w:widowControl w:val="0"/>
              <w:spacing w:after="0" w:line="240" w:lineRule="auto"/>
              <w:ind w:left="2"/>
              <w:rPr>
                <w:rFonts w:ascii="Times New Roman" w:eastAsia="Calibri" w:hAnsi="Times New Roman" w:cs="Times New Roman"/>
                <w:color w:val="272728"/>
                <w:sz w:val="20"/>
                <w:szCs w:val="20"/>
              </w:rPr>
            </w:pPr>
            <w:r w:rsidRPr="00481407">
              <w:rPr>
                <w:rFonts w:ascii="Times New Roman" w:eastAsia="Calibri" w:hAnsi="Times New Roman" w:cs="Times New Roman"/>
                <w:i/>
                <w:color w:val="000000"/>
                <w:sz w:val="20"/>
                <w:szCs w:val="20"/>
              </w:rPr>
              <w:t xml:space="preserve">Адрес поставки: </w:t>
            </w:r>
            <w:proofErr w:type="gramStart"/>
            <w:r w:rsidRPr="00481407">
              <w:rPr>
                <w:rFonts w:ascii="Times New Roman" w:eastAsia="Calibri" w:hAnsi="Times New Roman" w:cs="Times New Roman"/>
                <w:i/>
                <w:color w:val="000000"/>
                <w:sz w:val="20"/>
                <w:szCs w:val="20"/>
              </w:rPr>
              <w:t>Свердловская область, г. Каменск-Уральский, ул. Заводской проезд, д.2</w:t>
            </w:r>
            <w:r w:rsidR="006236D5">
              <w:rPr>
                <w:rFonts w:ascii="Times New Roman" w:eastAsia="Calibri" w:hAnsi="Times New Roman" w:cs="Times New Roman"/>
                <w:i/>
                <w:color w:val="000000"/>
                <w:sz w:val="20"/>
                <w:szCs w:val="20"/>
              </w:rPr>
              <w:t xml:space="preserve"> </w:t>
            </w:r>
            <w:r w:rsidRPr="00481407">
              <w:rPr>
                <w:rFonts w:ascii="Times New Roman" w:eastAsia="Calibri" w:hAnsi="Times New Roman" w:cs="Times New Roman"/>
                <w:i/>
                <w:color w:val="000000"/>
                <w:sz w:val="20"/>
                <w:szCs w:val="20"/>
              </w:rPr>
              <w:t xml:space="preserve"> – 2 шт.)</w:t>
            </w:r>
            <w:proofErr w:type="gramEnd"/>
          </w:p>
        </w:tc>
        <w:tc>
          <w:tcPr>
            <w:tcW w:w="334" w:type="pct"/>
            <w:tcBorders>
              <w:top w:val="single" w:sz="4" w:space="0" w:color="000000"/>
              <w:left w:val="single" w:sz="4" w:space="0" w:color="auto"/>
              <w:bottom w:val="single" w:sz="4" w:space="0" w:color="000000"/>
              <w:right w:val="single" w:sz="4" w:space="0" w:color="000000"/>
            </w:tcBorders>
            <w:vAlign w:val="center"/>
          </w:tcPr>
          <w:p w:rsidR="00A20365" w:rsidRPr="00A20365" w:rsidRDefault="00A20365" w:rsidP="00A20365">
            <w:pPr>
              <w:widowControl w:val="0"/>
              <w:spacing w:after="0" w:line="240" w:lineRule="auto"/>
              <w:ind w:hanging="2"/>
              <w:jc w:val="center"/>
              <w:rPr>
                <w:rFonts w:ascii="Times New Roman" w:eastAsia="Calibri" w:hAnsi="Times New Roman" w:cs="Times New Roman"/>
                <w:sz w:val="20"/>
                <w:szCs w:val="20"/>
              </w:rPr>
            </w:pPr>
            <w:r w:rsidRPr="00A20365">
              <w:rPr>
                <w:rFonts w:ascii="Times New Roman" w:eastAsia="Calibri" w:hAnsi="Times New Roman" w:cs="Times New Roman"/>
                <w:sz w:val="20"/>
                <w:szCs w:val="20"/>
              </w:rPr>
              <w:lastRenderedPageBreak/>
              <w:t>Шт.</w:t>
            </w:r>
          </w:p>
        </w:tc>
        <w:tc>
          <w:tcPr>
            <w:tcW w:w="286" w:type="pct"/>
            <w:vAlign w:val="center"/>
          </w:tcPr>
          <w:p w:rsidR="00A20365" w:rsidRPr="00A20365" w:rsidRDefault="00481407" w:rsidP="00A20365">
            <w:pPr>
              <w:widowControl w:val="0"/>
              <w:spacing w:after="0" w:line="240" w:lineRule="auto"/>
              <w:ind w:hanging="2"/>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A20365" w:rsidRPr="00A20365" w:rsidTr="00A20365">
        <w:tc>
          <w:tcPr>
            <w:tcW w:w="217"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sz w:val="20"/>
                <w:szCs w:val="20"/>
                <w:lang w:eastAsia="ru-RU"/>
              </w:rPr>
              <w:lastRenderedPageBreak/>
              <w:t>4</w:t>
            </w:r>
          </w:p>
        </w:tc>
        <w:tc>
          <w:tcPr>
            <w:tcW w:w="782" w:type="pct"/>
            <w:vAlign w:val="center"/>
          </w:tcPr>
          <w:p w:rsidR="00A20365" w:rsidRPr="00A20365" w:rsidRDefault="00A20365" w:rsidP="00A20365">
            <w:pPr>
              <w:widowControl w:val="0"/>
              <w:spacing w:after="0" w:line="240" w:lineRule="auto"/>
              <w:ind w:left="-2"/>
              <w:rPr>
                <w:rFonts w:ascii="Times New Roman" w:eastAsia="Calibri" w:hAnsi="Times New Roman" w:cs="Times New Roman"/>
                <w:sz w:val="20"/>
                <w:szCs w:val="20"/>
              </w:rPr>
            </w:pPr>
            <w:r w:rsidRPr="00A20365">
              <w:rPr>
                <w:rFonts w:ascii="Times New Roman" w:eastAsia="Calibri" w:hAnsi="Times New Roman" w:cs="Times New Roman"/>
                <w:sz w:val="20"/>
                <w:szCs w:val="20"/>
              </w:rPr>
              <w:t>Универсальный токарно-винторезный станок</w:t>
            </w:r>
          </w:p>
        </w:tc>
        <w:tc>
          <w:tcPr>
            <w:tcW w:w="3382"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 xml:space="preserve">Назначение: для обработки резанием заготовок из конструкционных материалов (сталей, чугунов, сплавов цветных металлов), а также для нарезания метрических и дюймовых </w:t>
            </w:r>
            <w:proofErr w:type="spellStart"/>
            <w:r w:rsidRPr="00A20365">
              <w:rPr>
                <w:rFonts w:ascii="Times New Roman" w:eastAsia="Calibri" w:hAnsi="Times New Roman" w:cs="Times New Roman"/>
                <w:color w:val="272728"/>
                <w:sz w:val="20"/>
                <w:szCs w:val="20"/>
              </w:rPr>
              <w:t>резьб</w:t>
            </w:r>
            <w:proofErr w:type="spellEnd"/>
            <w:r w:rsidRPr="00A20365">
              <w:rPr>
                <w:rFonts w:ascii="Times New Roman" w:eastAsia="Calibri" w:hAnsi="Times New Roman" w:cs="Times New Roman"/>
                <w:color w:val="272728"/>
                <w:sz w:val="20"/>
                <w:szCs w:val="20"/>
              </w:rPr>
              <w:t>.</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Макс. диаметр над станиной: не менее Ø 320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Макс. диаметр над выемкой в станине (ГАП): не менее Ø 470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Макс. диаметр над поперечными салазками: не менее Ø 180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Расстояние между центрами: не менее 1000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Диаметр отверстия шпинделя: не менее 38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Количество передач: не менее 18</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Диапазон скоростей шпинделя: не менее 65-1810об/мин</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Конус отверстия шпинделя: не менее MT 5</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Конус шпинделя задней бабки: не менее MT 3</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Торец шпинделя: D1-4</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Макс. ход каретки: не менее 880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Макс. ход поперечных салазок: не менее 130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 xml:space="preserve">Макс. ход </w:t>
            </w:r>
            <w:proofErr w:type="gramStart"/>
            <w:r w:rsidRPr="00A20365">
              <w:rPr>
                <w:rFonts w:ascii="Times New Roman" w:eastAsia="Calibri" w:hAnsi="Times New Roman" w:cs="Times New Roman"/>
                <w:color w:val="272728"/>
                <w:sz w:val="20"/>
                <w:szCs w:val="20"/>
              </w:rPr>
              <w:t>верхней</w:t>
            </w:r>
            <w:proofErr w:type="gramEnd"/>
            <w:r w:rsidRPr="00A20365">
              <w:rPr>
                <w:rFonts w:ascii="Times New Roman" w:eastAsia="Calibri" w:hAnsi="Times New Roman" w:cs="Times New Roman"/>
                <w:color w:val="272728"/>
                <w:sz w:val="20"/>
                <w:szCs w:val="20"/>
              </w:rPr>
              <w:t xml:space="preserve"> салазки: не менее 75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Макс. ход шпинделя задней бабки: не менее 100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Ширина станины: не более 181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proofErr w:type="gramStart"/>
            <w:r w:rsidRPr="00A20365">
              <w:rPr>
                <w:rFonts w:ascii="Times New Roman" w:eastAsia="Calibri" w:hAnsi="Times New Roman" w:cs="Times New Roman"/>
                <w:color w:val="272728"/>
                <w:sz w:val="20"/>
                <w:szCs w:val="20"/>
              </w:rPr>
              <w:t>Максимальная</w:t>
            </w:r>
            <w:proofErr w:type="gramEnd"/>
            <w:r w:rsidRPr="00A20365">
              <w:rPr>
                <w:rFonts w:ascii="Times New Roman" w:eastAsia="Calibri" w:hAnsi="Times New Roman" w:cs="Times New Roman"/>
                <w:color w:val="272728"/>
                <w:sz w:val="20"/>
                <w:szCs w:val="20"/>
              </w:rPr>
              <w:t xml:space="preserve"> сечение резца: не более 16х16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Автоматическая продольная подача: не менее 0,053-1,291 мм/</w:t>
            </w:r>
            <w:proofErr w:type="gramStart"/>
            <w:r w:rsidRPr="00A20365">
              <w:rPr>
                <w:rFonts w:ascii="Times New Roman" w:eastAsia="Calibri" w:hAnsi="Times New Roman" w:cs="Times New Roman"/>
                <w:color w:val="272728"/>
                <w:sz w:val="20"/>
                <w:szCs w:val="20"/>
              </w:rPr>
              <w:t>об</w:t>
            </w:r>
            <w:proofErr w:type="gramEnd"/>
            <w:r w:rsidRPr="00A20365">
              <w:rPr>
                <w:rFonts w:ascii="Times New Roman" w:eastAsia="Calibri" w:hAnsi="Times New Roman" w:cs="Times New Roman"/>
                <w:color w:val="272728"/>
                <w:sz w:val="20"/>
                <w:szCs w:val="20"/>
              </w:rPr>
              <w:t>, не менее 40 видов</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Автоматическая поперечная подача: не менее 0,011-0,276 мм/</w:t>
            </w:r>
            <w:proofErr w:type="gramStart"/>
            <w:r w:rsidRPr="00A20365">
              <w:rPr>
                <w:rFonts w:ascii="Times New Roman" w:eastAsia="Calibri" w:hAnsi="Times New Roman" w:cs="Times New Roman"/>
                <w:color w:val="272728"/>
                <w:sz w:val="20"/>
                <w:szCs w:val="20"/>
              </w:rPr>
              <w:t>об</w:t>
            </w:r>
            <w:proofErr w:type="gramEnd"/>
            <w:r w:rsidRPr="00A20365">
              <w:rPr>
                <w:rFonts w:ascii="Times New Roman" w:eastAsia="Calibri" w:hAnsi="Times New Roman" w:cs="Times New Roman"/>
                <w:color w:val="272728"/>
                <w:sz w:val="20"/>
                <w:szCs w:val="20"/>
              </w:rPr>
              <w:t>, не менее 40 видов</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 xml:space="preserve">Диапазон нарезаемых метрических </w:t>
            </w:r>
            <w:proofErr w:type="spellStart"/>
            <w:r w:rsidRPr="00A20365">
              <w:rPr>
                <w:rFonts w:ascii="Times New Roman" w:eastAsia="Calibri" w:hAnsi="Times New Roman" w:cs="Times New Roman"/>
                <w:color w:val="272728"/>
                <w:sz w:val="20"/>
                <w:szCs w:val="20"/>
              </w:rPr>
              <w:t>резьб</w:t>
            </w:r>
            <w:proofErr w:type="spellEnd"/>
            <w:r w:rsidRPr="00A20365">
              <w:rPr>
                <w:rFonts w:ascii="Times New Roman" w:eastAsia="Calibri" w:hAnsi="Times New Roman" w:cs="Times New Roman"/>
                <w:color w:val="272728"/>
                <w:sz w:val="20"/>
                <w:szCs w:val="20"/>
              </w:rPr>
              <w:t>: не менее 0.4-7 мм/об</w:t>
            </w:r>
            <w:proofErr w:type="gramStart"/>
            <w:r w:rsidRPr="00A20365">
              <w:rPr>
                <w:rFonts w:ascii="Times New Roman" w:eastAsia="Calibri" w:hAnsi="Times New Roman" w:cs="Times New Roman"/>
                <w:color w:val="272728"/>
                <w:sz w:val="20"/>
                <w:szCs w:val="20"/>
              </w:rPr>
              <w:t xml:space="preserve"> ,</w:t>
            </w:r>
            <w:proofErr w:type="gramEnd"/>
            <w:r w:rsidRPr="00A20365">
              <w:rPr>
                <w:rFonts w:ascii="Times New Roman" w:eastAsia="Calibri" w:hAnsi="Times New Roman" w:cs="Times New Roman"/>
                <w:color w:val="272728"/>
                <w:sz w:val="20"/>
                <w:szCs w:val="20"/>
              </w:rPr>
              <w:t>не менее 32 вида</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 xml:space="preserve">Диапазон нарезаемых дюймовых </w:t>
            </w:r>
            <w:proofErr w:type="spellStart"/>
            <w:r w:rsidRPr="00A20365">
              <w:rPr>
                <w:rFonts w:ascii="Times New Roman" w:eastAsia="Calibri" w:hAnsi="Times New Roman" w:cs="Times New Roman"/>
                <w:color w:val="272728"/>
                <w:sz w:val="20"/>
                <w:szCs w:val="20"/>
              </w:rPr>
              <w:t>резьб</w:t>
            </w:r>
            <w:proofErr w:type="spellEnd"/>
            <w:r w:rsidRPr="00A20365">
              <w:rPr>
                <w:rFonts w:ascii="Times New Roman" w:eastAsia="Calibri" w:hAnsi="Times New Roman" w:cs="Times New Roman"/>
                <w:color w:val="272728"/>
                <w:sz w:val="20"/>
                <w:szCs w:val="20"/>
              </w:rPr>
              <w:t>: не менее 4-60 ниток/дюйм, не менее 36 видов</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Мощность двигателя: не менее 1,5 кВт</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Напряжение питания: не менее 380</w:t>
            </w:r>
            <w:proofErr w:type="gramStart"/>
            <w:r w:rsidRPr="00A20365">
              <w:rPr>
                <w:rFonts w:ascii="Times New Roman" w:eastAsia="Calibri" w:hAnsi="Times New Roman" w:cs="Times New Roman"/>
                <w:color w:val="272728"/>
                <w:sz w:val="20"/>
                <w:szCs w:val="20"/>
              </w:rPr>
              <w:t xml:space="preserve"> В</w:t>
            </w:r>
            <w:proofErr w:type="gramEnd"/>
            <w:r w:rsidRPr="00A20365">
              <w:rPr>
                <w:rFonts w:ascii="Times New Roman" w:eastAsia="Calibri" w:hAnsi="Times New Roman" w:cs="Times New Roman"/>
                <w:color w:val="272728"/>
                <w:sz w:val="20"/>
                <w:szCs w:val="20"/>
              </w:rPr>
              <w:t>, 50 Гц</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Габаритные размеры (</w:t>
            </w:r>
            <w:proofErr w:type="spellStart"/>
            <w:r w:rsidRPr="00A20365">
              <w:rPr>
                <w:rFonts w:ascii="Times New Roman" w:eastAsia="Calibri" w:hAnsi="Times New Roman" w:cs="Times New Roman"/>
                <w:color w:val="272728"/>
                <w:sz w:val="20"/>
                <w:szCs w:val="20"/>
              </w:rPr>
              <w:t>ДхШхВ</w:t>
            </w:r>
            <w:proofErr w:type="spellEnd"/>
            <w:r w:rsidRPr="00A20365">
              <w:rPr>
                <w:rFonts w:ascii="Times New Roman" w:eastAsia="Calibri" w:hAnsi="Times New Roman" w:cs="Times New Roman"/>
                <w:color w:val="272728"/>
                <w:sz w:val="20"/>
                <w:szCs w:val="20"/>
              </w:rPr>
              <w:t>): не более 1860х745х1465 мм</w:t>
            </w:r>
          </w:p>
          <w:p w:rsidR="00A20365" w:rsidRPr="00A20365" w:rsidRDefault="00A20365" w:rsidP="00A20365">
            <w:pPr>
              <w:widowControl w:val="0"/>
              <w:shd w:val="clear" w:color="auto" w:fill="FFFFFF"/>
              <w:spacing w:after="0" w:line="240" w:lineRule="auto"/>
              <w:ind w:left="1" w:right="212" w:hanging="3"/>
              <w:jc w:val="both"/>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Вес нетто: не более 550 кг</w:t>
            </w:r>
          </w:p>
          <w:p w:rsidR="00A20365" w:rsidRPr="00A20365" w:rsidRDefault="00A20365" w:rsidP="00A20365">
            <w:pPr>
              <w:widowControl w:val="0"/>
              <w:spacing w:after="0" w:line="240" w:lineRule="auto"/>
              <w:ind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 xml:space="preserve">В комплектацию станка входит: </w:t>
            </w:r>
            <w:proofErr w:type="gramStart"/>
            <w:r w:rsidRPr="00A20365">
              <w:rPr>
                <w:rFonts w:ascii="Times New Roman" w:eastAsia="Calibri" w:hAnsi="Times New Roman" w:cs="Times New Roman"/>
                <w:color w:val="272728"/>
                <w:sz w:val="20"/>
                <w:szCs w:val="20"/>
              </w:rPr>
              <w:t xml:space="preserve">Цифровой индикатор УЦИ с оптическими линейками для трех осей; Шпиндельный тормоз; Светильник; Система подачи СОЖ; Защитный экран резцедержателя; Патрон; </w:t>
            </w:r>
            <w:proofErr w:type="spellStart"/>
            <w:r w:rsidRPr="00A20365">
              <w:rPr>
                <w:rFonts w:ascii="Times New Roman" w:eastAsia="Calibri" w:hAnsi="Times New Roman" w:cs="Times New Roman"/>
                <w:color w:val="272728"/>
                <w:sz w:val="20"/>
                <w:szCs w:val="20"/>
              </w:rPr>
              <w:t>Резьбоуказатель</w:t>
            </w:r>
            <w:proofErr w:type="spellEnd"/>
            <w:r w:rsidRPr="00A20365">
              <w:rPr>
                <w:rFonts w:ascii="Times New Roman" w:eastAsia="Calibri" w:hAnsi="Times New Roman" w:cs="Times New Roman"/>
                <w:color w:val="272728"/>
                <w:sz w:val="20"/>
                <w:szCs w:val="20"/>
              </w:rPr>
              <w:t xml:space="preserve">; Патрон </w:t>
            </w:r>
            <w:proofErr w:type="spellStart"/>
            <w:r w:rsidRPr="00A20365">
              <w:rPr>
                <w:rFonts w:ascii="Times New Roman" w:eastAsia="Calibri" w:hAnsi="Times New Roman" w:cs="Times New Roman"/>
                <w:color w:val="272728"/>
                <w:sz w:val="20"/>
                <w:szCs w:val="20"/>
              </w:rPr>
              <w:t>четырехкулачковый</w:t>
            </w:r>
            <w:proofErr w:type="spellEnd"/>
            <w:r w:rsidRPr="00A20365">
              <w:rPr>
                <w:rFonts w:ascii="Times New Roman" w:eastAsia="Calibri" w:hAnsi="Times New Roman" w:cs="Times New Roman"/>
                <w:color w:val="272728"/>
                <w:sz w:val="20"/>
                <w:szCs w:val="20"/>
              </w:rPr>
              <w:t xml:space="preserve">; Четырехпозиционный </w:t>
            </w:r>
            <w:proofErr w:type="spellStart"/>
            <w:r w:rsidRPr="00A20365">
              <w:rPr>
                <w:rFonts w:ascii="Times New Roman" w:eastAsia="Calibri" w:hAnsi="Times New Roman" w:cs="Times New Roman"/>
                <w:color w:val="272728"/>
                <w:sz w:val="20"/>
                <w:szCs w:val="20"/>
              </w:rPr>
              <w:t>резьбодержатель</w:t>
            </w:r>
            <w:proofErr w:type="spellEnd"/>
            <w:r w:rsidRPr="00A20365">
              <w:rPr>
                <w:rFonts w:ascii="Times New Roman" w:eastAsia="Calibri" w:hAnsi="Times New Roman" w:cs="Times New Roman"/>
                <w:color w:val="272728"/>
                <w:sz w:val="20"/>
                <w:szCs w:val="20"/>
              </w:rPr>
              <w:t xml:space="preserve">; Люнет подвижный; Инструментальный ящик; Люнет неподвижный; </w:t>
            </w:r>
            <w:proofErr w:type="spellStart"/>
            <w:r w:rsidRPr="00A20365">
              <w:rPr>
                <w:rFonts w:ascii="Times New Roman" w:eastAsia="Calibri" w:hAnsi="Times New Roman" w:cs="Times New Roman"/>
                <w:color w:val="272728"/>
                <w:sz w:val="20"/>
                <w:szCs w:val="20"/>
              </w:rPr>
              <w:t>упорне</w:t>
            </w:r>
            <w:proofErr w:type="spellEnd"/>
            <w:r w:rsidRPr="00A20365">
              <w:rPr>
                <w:rFonts w:ascii="Times New Roman" w:eastAsia="Calibri" w:hAnsi="Times New Roman" w:cs="Times New Roman"/>
                <w:color w:val="272728"/>
                <w:sz w:val="20"/>
                <w:szCs w:val="20"/>
              </w:rPr>
              <w:t xml:space="preserve"> центры; Переходник с МК 5 на МК 3; Сменные шестерни гитары; Обратные кулачки; Кожух патрона с выключателями; Защита ходового винта;</w:t>
            </w:r>
            <w:proofErr w:type="gramEnd"/>
            <w:r w:rsidRPr="00A20365">
              <w:rPr>
                <w:rFonts w:ascii="Times New Roman" w:eastAsia="Calibri" w:hAnsi="Times New Roman" w:cs="Times New Roman"/>
                <w:color w:val="272728"/>
                <w:sz w:val="20"/>
                <w:szCs w:val="20"/>
              </w:rPr>
              <w:t xml:space="preserve"> Руководство пользователя.</w:t>
            </w:r>
          </w:p>
          <w:p w:rsidR="00A20365" w:rsidRPr="00A20365" w:rsidRDefault="00A20365" w:rsidP="00A20365">
            <w:pPr>
              <w:widowControl w:val="0"/>
              <w:spacing w:after="0" w:line="240" w:lineRule="auto"/>
              <w:rPr>
                <w:rFonts w:ascii="Times New Roman" w:eastAsia="Calibri" w:hAnsi="Times New Roman" w:cs="Times New Roman"/>
                <w:sz w:val="20"/>
                <w:szCs w:val="20"/>
              </w:rPr>
            </w:pPr>
            <w:r w:rsidRPr="00A20365">
              <w:rPr>
                <w:rFonts w:ascii="Times New Roman" w:eastAsia="Calibri" w:hAnsi="Times New Roman" w:cs="Times New Roman"/>
                <w:sz w:val="20"/>
                <w:szCs w:val="20"/>
              </w:rPr>
              <w:t xml:space="preserve">Под защитной крышкой шпиндельной бабки должны быть </w:t>
            </w:r>
            <w:r w:rsidRPr="00A20365">
              <w:rPr>
                <w:rFonts w:ascii="Times New Roman" w:eastAsia="Calibri" w:hAnsi="Times New Roman" w:cs="Times New Roman"/>
                <w:sz w:val="20"/>
                <w:szCs w:val="20"/>
              </w:rPr>
              <w:lastRenderedPageBreak/>
              <w:t>расположены: приводные шкивы и гитара зубчатых колес.</w:t>
            </w:r>
          </w:p>
          <w:p w:rsidR="00A20365" w:rsidRPr="00A20365" w:rsidRDefault="00A20365" w:rsidP="00A20365">
            <w:pPr>
              <w:widowControl w:val="0"/>
              <w:spacing w:after="0" w:line="240" w:lineRule="auto"/>
              <w:rPr>
                <w:rFonts w:ascii="Times New Roman" w:eastAsia="Calibri" w:hAnsi="Times New Roman" w:cs="Times New Roman"/>
                <w:sz w:val="20"/>
                <w:szCs w:val="20"/>
              </w:rPr>
            </w:pPr>
            <w:r w:rsidRPr="00A20365">
              <w:rPr>
                <w:rFonts w:ascii="Times New Roman" w:eastAsia="Calibri" w:hAnsi="Times New Roman" w:cs="Times New Roman"/>
                <w:color w:val="272728"/>
                <w:sz w:val="20"/>
                <w:szCs w:val="20"/>
              </w:rPr>
              <w:t>Модель должна позволять: раздельно регулировать обороты ходового вала и ходового винта.</w:t>
            </w:r>
          </w:p>
          <w:p w:rsidR="00A20365" w:rsidRPr="00A20365" w:rsidRDefault="00A20365" w:rsidP="00A20365">
            <w:pPr>
              <w:widowControl w:val="0"/>
              <w:spacing w:after="0" w:line="240" w:lineRule="auto"/>
              <w:rPr>
                <w:rFonts w:ascii="Times New Roman" w:eastAsia="Calibri" w:hAnsi="Times New Roman" w:cs="Times New Roman"/>
                <w:sz w:val="20"/>
                <w:szCs w:val="20"/>
              </w:rPr>
            </w:pPr>
            <w:r w:rsidRPr="00A20365">
              <w:rPr>
                <w:rFonts w:ascii="Times New Roman" w:eastAsia="Calibri" w:hAnsi="Times New Roman" w:cs="Times New Roman"/>
                <w:color w:val="272728"/>
                <w:sz w:val="20"/>
                <w:szCs w:val="20"/>
              </w:rPr>
              <w:t xml:space="preserve">Модель должна быть оснащена: </w:t>
            </w:r>
            <w:proofErr w:type="spellStart"/>
            <w:r w:rsidRPr="00A20365">
              <w:rPr>
                <w:rFonts w:ascii="Times New Roman" w:eastAsia="Calibri" w:hAnsi="Times New Roman" w:cs="Times New Roman"/>
                <w:color w:val="272728"/>
                <w:sz w:val="20"/>
                <w:szCs w:val="20"/>
              </w:rPr>
              <w:t>трехкулачковым</w:t>
            </w:r>
            <w:proofErr w:type="spellEnd"/>
            <w:r w:rsidRPr="00A20365">
              <w:rPr>
                <w:rFonts w:ascii="Times New Roman" w:eastAsia="Calibri" w:hAnsi="Times New Roman" w:cs="Times New Roman"/>
                <w:color w:val="272728"/>
                <w:sz w:val="20"/>
                <w:szCs w:val="20"/>
              </w:rPr>
              <w:t xml:space="preserve"> патроном</w:t>
            </w:r>
            <w:r w:rsidR="00CA2237" w:rsidRPr="003E0093">
              <w:rPr>
                <w:rFonts w:cs="Times New Roman"/>
                <w:color w:val="272728"/>
                <w:sz w:val="26"/>
                <w:szCs w:val="26"/>
              </w:rPr>
              <w:t xml:space="preserve"> </w:t>
            </w:r>
            <w:r w:rsidR="00CA2237" w:rsidRPr="00894546">
              <w:rPr>
                <w:rFonts w:ascii="Times New Roman" w:hAnsi="Times New Roman" w:cs="Times New Roman"/>
                <w:color w:val="272728"/>
                <w:sz w:val="20"/>
                <w:szCs w:val="20"/>
              </w:rPr>
              <w:t>диаметром не менее 160 мм</w:t>
            </w:r>
            <w:r w:rsidR="00CA2237" w:rsidRPr="003E0093">
              <w:rPr>
                <w:rFonts w:cs="Times New Roman"/>
                <w:color w:val="272728"/>
                <w:sz w:val="26"/>
                <w:szCs w:val="26"/>
              </w:rPr>
              <w:t xml:space="preserve"> </w:t>
            </w:r>
            <w:r w:rsidRPr="00A20365">
              <w:rPr>
                <w:rFonts w:ascii="Times New Roman" w:eastAsia="Calibri" w:hAnsi="Times New Roman" w:cs="Times New Roman"/>
                <w:color w:val="272728"/>
                <w:sz w:val="20"/>
                <w:szCs w:val="20"/>
              </w:rPr>
              <w:t xml:space="preserve"> и эргономичной защитой со смотровым окошком.</w:t>
            </w:r>
          </w:p>
          <w:p w:rsidR="00A20365" w:rsidRPr="00A20365" w:rsidRDefault="00A20365" w:rsidP="00A20365">
            <w:pPr>
              <w:widowControl w:val="0"/>
              <w:spacing w:after="0" w:line="240" w:lineRule="auto"/>
              <w:rPr>
                <w:rFonts w:ascii="Times New Roman" w:eastAsia="Calibri" w:hAnsi="Times New Roman" w:cs="Times New Roman"/>
                <w:sz w:val="20"/>
                <w:szCs w:val="20"/>
              </w:rPr>
            </w:pPr>
            <w:r w:rsidRPr="00A20365">
              <w:rPr>
                <w:rFonts w:ascii="Times New Roman" w:eastAsia="Calibri" w:hAnsi="Times New Roman" w:cs="Times New Roman"/>
                <w:color w:val="272728"/>
                <w:sz w:val="20"/>
                <w:szCs w:val="20"/>
              </w:rPr>
              <w:t>Внутренний диаметр шпинделя должен составлять: не менее 38 мм.</w:t>
            </w:r>
          </w:p>
          <w:p w:rsidR="00A20365" w:rsidRDefault="00A20365" w:rsidP="00A20365">
            <w:pPr>
              <w:widowControl w:val="0"/>
              <w:spacing w:after="0" w:line="240" w:lineRule="auto"/>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Все рукоятки должны быть: оснащены четкими и удобными лимбами.</w:t>
            </w:r>
          </w:p>
          <w:p w:rsidR="006236D5" w:rsidRDefault="006236D5" w:rsidP="00A20365">
            <w:pPr>
              <w:widowControl w:val="0"/>
              <w:spacing w:after="0" w:line="240" w:lineRule="auto"/>
              <w:rPr>
                <w:rFonts w:ascii="Times New Roman" w:eastAsia="Calibri" w:hAnsi="Times New Roman" w:cs="Times New Roman"/>
                <w:color w:val="272728"/>
                <w:sz w:val="20"/>
                <w:szCs w:val="20"/>
              </w:rPr>
            </w:pPr>
          </w:p>
          <w:p w:rsidR="006236D5" w:rsidRPr="00481407" w:rsidRDefault="006236D5" w:rsidP="006236D5">
            <w:pPr>
              <w:widowControl w:val="0"/>
              <w:spacing w:after="0" w:line="240" w:lineRule="auto"/>
              <w:ind w:left="2"/>
              <w:rPr>
                <w:rFonts w:ascii="Times New Roman" w:eastAsia="Calibri" w:hAnsi="Times New Roman" w:cs="Times New Roman"/>
                <w:i/>
                <w:color w:val="000000"/>
                <w:sz w:val="20"/>
                <w:szCs w:val="20"/>
              </w:rPr>
            </w:pPr>
            <w:proofErr w:type="gramStart"/>
            <w:r w:rsidRPr="00481407">
              <w:rPr>
                <w:rFonts w:ascii="Times New Roman" w:eastAsia="Calibri" w:hAnsi="Times New Roman" w:cs="Times New Roman"/>
                <w:i/>
                <w:color w:val="000000"/>
                <w:sz w:val="20"/>
                <w:szCs w:val="20"/>
              </w:rPr>
              <w:t>(Адрес поставки:</w:t>
            </w:r>
            <w:proofErr w:type="gramEnd"/>
            <w:r w:rsidRPr="00481407">
              <w:rPr>
                <w:rFonts w:ascii="Times New Roman" w:eastAsia="Calibri" w:hAnsi="Times New Roman" w:cs="Times New Roman"/>
                <w:i/>
                <w:color w:val="000000"/>
                <w:sz w:val="20"/>
                <w:szCs w:val="20"/>
              </w:rPr>
              <w:t xml:space="preserve"> Свердловская область, </w:t>
            </w:r>
            <w:proofErr w:type="gramStart"/>
            <w:r w:rsidRPr="00481407">
              <w:rPr>
                <w:rFonts w:ascii="Times New Roman" w:eastAsia="Calibri" w:hAnsi="Times New Roman" w:cs="Times New Roman"/>
                <w:i/>
                <w:color w:val="000000"/>
                <w:sz w:val="20"/>
                <w:szCs w:val="20"/>
              </w:rPr>
              <w:t>г</w:t>
            </w:r>
            <w:proofErr w:type="gramEnd"/>
            <w:r w:rsidRPr="00481407">
              <w:rPr>
                <w:rFonts w:ascii="Times New Roman" w:eastAsia="Calibri" w:hAnsi="Times New Roman" w:cs="Times New Roman"/>
                <w:i/>
                <w:color w:val="000000"/>
                <w:sz w:val="20"/>
                <w:szCs w:val="20"/>
              </w:rPr>
              <w:t>. Каменск-Уральский, ул. Алюминиевая</w:t>
            </w:r>
            <w:r>
              <w:rPr>
                <w:rFonts w:ascii="Times New Roman" w:eastAsia="Calibri" w:hAnsi="Times New Roman" w:cs="Times New Roman"/>
                <w:i/>
                <w:color w:val="000000"/>
                <w:sz w:val="20"/>
                <w:szCs w:val="20"/>
              </w:rPr>
              <w:t>,</w:t>
            </w:r>
            <w:r w:rsidRPr="00481407">
              <w:rPr>
                <w:rFonts w:ascii="Times New Roman" w:eastAsia="Calibri" w:hAnsi="Times New Roman" w:cs="Times New Roman"/>
                <w:i/>
                <w:color w:val="000000"/>
                <w:sz w:val="20"/>
                <w:szCs w:val="20"/>
              </w:rPr>
              <w:t xml:space="preserve"> д. 60 – 2 шт.</w:t>
            </w:r>
          </w:p>
          <w:p w:rsidR="006236D5" w:rsidRPr="00A20365" w:rsidRDefault="006236D5" w:rsidP="006236D5">
            <w:pPr>
              <w:widowControl w:val="0"/>
              <w:spacing w:after="0" w:line="240" w:lineRule="auto"/>
              <w:rPr>
                <w:rFonts w:ascii="Times New Roman" w:eastAsia="Calibri" w:hAnsi="Times New Roman" w:cs="Times New Roman"/>
                <w:sz w:val="20"/>
                <w:szCs w:val="20"/>
              </w:rPr>
            </w:pPr>
            <w:r w:rsidRPr="00481407">
              <w:rPr>
                <w:rFonts w:ascii="Times New Roman" w:eastAsia="Calibri" w:hAnsi="Times New Roman" w:cs="Times New Roman"/>
                <w:i/>
                <w:color w:val="000000"/>
                <w:sz w:val="20"/>
                <w:szCs w:val="20"/>
              </w:rPr>
              <w:t xml:space="preserve">Адрес поставки: </w:t>
            </w:r>
            <w:proofErr w:type="gramStart"/>
            <w:r w:rsidRPr="00481407">
              <w:rPr>
                <w:rFonts w:ascii="Times New Roman" w:eastAsia="Calibri" w:hAnsi="Times New Roman" w:cs="Times New Roman"/>
                <w:i/>
                <w:color w:val="000000"/>
                <w:sz w:val="20"/>
                <w:szCs w:val="20"/>
              </w:rPr>
              <w:t>Свердловская область, г. Каменск-Уральский, ул. Заводской проезд, д.2</w:t>
            </w:r>
            <w:r>
              <w:rPr>
                <w:rFonts w:ascii="Times New Roman" w:eastAsia="Calibri" w:hAnsi="Times New Roman" w:cs="Times New Roman"/>
                <w:i/>
                <w:color w:val="000000"/>
                <w:sz w:val="20"/>
                <w:szCs w:val="20"/>
              </w:rPr>
              <w:t xml:space="preserve"> </w:t>
            </w:r>
            <w:r w:rsidRPr="00481407">
              <w:rPr>
                <w:rFonts w:ascii="Times New Roman" w:eastAsia="Calibri" w:hAnsi="Times New Roman" w:cs="Times New Roman"/>
                <w:i/>
                <w:color w:val="000000"/>
                <w:sz w:val="20"/>
                <w:szCs w:val="20"/>
              </w:rPr>
              <w:t xml:space="preserve"> – </w:t>
            </w:r>
            <w:r>
              <w:rPr>
                <w:rFonts w:ascii="Times New Roman" w:eastAsia="Calibri" w:hAnsi="Times New Roman" w:cs="Times New Roman"/>
                <w:i/>
                <w:color w:val="000000"/>
                <w:sz w:val="20"/>
                <w:szCs w:val="20"/>
              </w:rPr>
              <w:t>1</w:t>
            </w:r>
            <w:r w:rsidRPr="00481407">
              <w:rPr>
                <w:rFonts w:ascii="Times New Roman" w:eastAsia="Calibri" w:hAnsi="Times New Roman" w:cs="Times New Roman"/>
                <w:i/>
                <w:color w:val="000000"/>
                <w:sz w:val="20"/>
                <w:szCs w:val="20"/>
              </w:rPr>
              <w:t>2 шт.)</w:t>
            </w:r>
            <w:proofErr w:type="gramEnd"/>
          </w:p>
        </w:tc>
        <w:tc>
          <w:tcPr>
            <w:tcW w:w="334"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sz w:val="20"/>
                <w:szCs w:val="20"/>
                <w:lang w:eastAsia="ru-RU"/>
              </w:rPr>
              <w:lastRenderedPageBreak/>
              <w:t>Шт.</w:t>
            </w:r>
          </w:p>
        </w:tc>
        <w:tc>
          <w:tcPr>
            <w:tcW w:w="286" w:type="pct"/>
            <w:vAlign w:val="center"/>
          </w:tcPr>
          <w:p w:rsidR="00A20365" w:rsidRPr="00A20365" w:rsidRDefault="006236D5" w:rsidP="00A20365">
            <w:pPr>
              <w:widowControl w:val="0"/>
              <w:spacing w:after="0" w:line="240" w:lineRule="auto"/>
              <w:ind w:hanging="2"/>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r>
      <w:tr w:rsidR="00A20365" w:rsidRPr="00A20365" w:rsidTr="00A20365">
        <w:tc>
          <w:tcPr>
            <w:tcW w:w="217" w:type="pct"/>
            <w:tcBorders>
              <w:top w:val="single" w:sz="4" w:space="0" w:color="000000"/>
              <w:left w:val="single" w:sz="4" w:space="0" w:color="000000"/>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sz w:val="20"/>
                <w:szCs w:val="20"/>
                <w:lang w:eastAsia="ru-RU"/>
              </w:rPr>
              <w:lastRenderedPageBreak/>
              <w:t>5.</w:t>
            </w:r>
          </w:p>
        </w:tc>
        <w:tc>
          <w:tcPr>
            <w:tcW w:w="782" w:type="pct"/>
            <w:tcBorders>
              <w:right w:val="single" w:sz="4" w:space="0" w:color="auto"/>
            </w:tcBorders>
            <w:vAlign w:val="center"/>
          </w:tcPr>
          <w:p w:rsidR="00A20365" w:rsidRPr="00A20365" w:rsidRDefault="00A20365" w:rsidP="00A20365">
            <w:pPr>
              <w:widowControl w:val="0"/>
              <w:spacing w:after="0" w:line="240" w:lineRule="auto"/>
              <w:outlineLvl w:val="1"/>
              <w:rPr>
                <w:rFonts w:ascii="Times New Roman" w:eastAsia="Arial" w:hAnsi="Times New Roman" w:cs="Times New Roman"/>
                <w:b/>
                <w:sz w:val="20"/>
                <w:szCs w:val="20"/>
              </w:rPr>
            </w:pPr>
            <w:r w:rsidRPr="00A20365">
              <w:rPr>
                <w:rFonts w:ascii="Times New Roman" w:eastAsia="Times New Roman" w:hAnsi="Times New Roman" w:cs="Times New Roman"/>
                <w:b/>
                <w:color w:val="000000"/>
                <w:kern w:val="36"/>
                <w:sz w:val="20"/>
                <w:szCs w:val="20"/>
              </w:rPr>
              <w:t xml:space="preserve">Гильотина электромеханическая </w:t>
            </w:r>
          </w:p>
        </w:tc>
        <w:tc>
          <w:tcPr>
            <w:tcW w:w="3382" w:type="pct"/>
            <w:tcBorders>
              <w:top w:val="single" w:sz="4" w:space="0" w:color="auto"/>
              <w:left w:val="single" w:sz="4" w:space="0" w:color="auto"/>
              <w:bottom w:val="single" w:sz="4" w:space="0" w:color="auto"/>
              <w:right w:val="single" w:sz="4" w:space="0" w:color="auto"/>
            </w:tcBorders>
            <w:vAlign w:val="center"/>
          </w:tcPr>
          <w:p w:rsidR="00A20365" w:rsidRPr="00A20365" w:rsidRDefault="00A20365" w:rsidP="00A20365">
            <w:pPr>
              <w:widowControl w:val="0"/>
              <w:shd w:val="clear" w:color="auto" w:fill="FFFFFF"/>
              <w:spacing w:after="0" w:line="240" w:lineRule="auto"/>
              <w:ind w:hanging="2"/>
              <w:rPr>
                <w:rFonts w:ascii="Times New Roman" w:eastAsia="Times New Roman" w:hAnsi="Times New Roman" w:cs="Times New Roman"/>
                <w:color w:val="000000"/>
                <w:sz w:val="20"/>
                <w:szCs w:val="20"/>
                <w:lang w:eastAsia="ru-RU"/>
              </w:rPr>
            </w:pPr>
            <w:r w:rsidRPr="00A20365">
              <w:rPr>
                <w:rFonts w:ascii="Times New Roman" w:eastAsia="Times New Roman" w:hAnsi="Times New Roman" w:cs="Times New Roman"/>
                <w:color w:val="000000"/>
                <w:sz w:val="20"/>
                <w:szCs w:val="20"/>
                <w:lang w:eastAsia="ru-RU"/>
              </w:rPr>
              <w:t>Назначение: для резки кровельного металла, алюминия, меди, латуни, пластика в строительных, монтажных предприятиях и производствах различной сложности.</w:t>
            </w:r>
          </w:p>
          <w:p w:rsidR="00A20365" w:rsidRPr="00A20365" w:rsidRDefault="00A20365" w:rsidP="00A20365">
            <w:pPr>
              <w:widowControl w:val="0"/>
              <w:shd w:val="clear" w:color="auto" w:fill="FFFFFF"/>
              <w:spacing w:after="0" w:line="240" w:lineRule="auto"/>
              <w:ind w:hanging="2"/>
              <w:rPr>
                <w:rFonts w:ascii="Times New Roman" w:eastAsia="Times New Roman" w:hAnsi="Times New Roman" w:cs="Times New Roman"/>
                <w:color w:val="000000"/>
                <w:sz w:val="20"/>
                <w:szCs w:val="20"/>
                <w:lang w:eastAsia="ru-RU"/>
              </w:rPr>
            </w:pPr>
            <w:r w:rsidRPr="00A20365">
              <w:rPr>
                <w:rFonts w:ascii="Times New Roman" w:eastAsia="Times New Roman" w:hAnsi="Times New Roman" w:cs="Times New Roman"/>
                <w:color w:val="000000"/>
                <w:sz w:val="20"/>
                <w:szCs w:val="20"/>
                <w:lang w:eastAsia="ru-RU"/>
              </w:rPr>
              <w:t>Максимальное усилие резки стального листа: не менее 5 кг/мм</w:t>
            </w:r>
            <w:proofErr w:type="gramStart"/>
            <w:r w:rsidRPr="00A20365">
              <w:rPr>
                <w:rFonts w:ascii="Times New Roman" w:eastAsia="Times New Roman" w:hAnsi="Times New Roman" w:cs="Times New Roman"/>
                <w:color w:val="000000"/>
                <w:sz w:val="20"/>
                <w:szCs w:val="20"/>
                <w:lang w:eastAsia="ru-RU"/>
              </w:rPr>
              <w:t>2</w:t>
            </w:r>
            <w:proofErr w:type="gramEnd"/>
            <w:r w:rsidRPr="00A20365">
              <w:rPr>
                <w:rFonts w:ascii="Times New Roman" w:eastAsia="Times New Roman" w:hAnsi="Times New Roman" w:cs="Times New Roman"/>
                <w:color w:val="000000"/>
                <w:sz w:val="20"/>
                <w:szCs w:val="20"/>
                <w:lang w:eastAsia="ru-RU"/>
              </w:rPr>
              <w:t xml:space="preserve">.  </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Лезвия должны быть выполнены из высококачественной стали, твердость: не менее HRC60 и иметь двухстороннюю заточку, лезвие должно быть пригодно для резки нержавеющей стали.</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Станок должен быть снабжен: встроенной защитой от повреждения пальцев.</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Прижимная траверса должна быть оснащена: полимерными накладками для предупреждения повреждения заготовки.</w:t>
            </w:r>
          </w:p>
          <w:p w:rsidR="00A20365" w:rsidRPr="00A20365" w:rsidRDefault="00A20365" w:rsidP="00A20365">
            <w:pPr>
              <w:widowControl w:val="0"/>
              <w:shd w:val="clear" w:color="auto" w:fill="FFFFFF"/>
              <w:spacing w:after="0" w:line="240" w:lineRule="auto"/>
              <w:rPr>
                <w:rFonts w:ascii="Times New Roman" w:eastAsia="Calibri" w:hAnsi="Times New Roman" w:cs="Times New Roman"/>
                <w:color w:val="000000"/>
                <w:sz w:val="20"/>
                <w:szCs w:val="20"/>
              </w:rPr>
            </w:pPr>
            <w:r w:rsidRPr="00A20365">
              <w:rPr>
                <w:rFonts w:ascii="Times New Roman" w:eastAsia="Calibri" w:hAnsi="Times New Roman" w:cs="Times New Roman"/>
                <w:color w:val="000000"/>
                <w:sz w:val="20"/>
                <w:szCs w:val="20"/>
              </w:rPr>
              <w:t>Разметка стола: должна позволять более точно позиционировать лист.</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 xml:space="preserve">Корпус станка должен состоять: из левой стенки, правой стенки и рабочего стола (стол с нижним ножом), соединенных с помощью гаек. </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 xml:space="preserve">Левая стенка, правая стенка и рабочий стол должны быть изготовлены из: серого чугуна. Нижние части стенок должны быть: стянуты болтами для придания корпусу большей жесткости. </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Станок должен приводиться в движение мотором мощностью: не менее 3 кВт.</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 xml:space="preserve">Подача электричества должна: контролироваться нажатием переключателя </w:t>
            </w:r>
            <w:proofErr w:type="spellStart"/>
            <w:r w:rsidRPr="00A20365">
              <w:rPr>
                <w:rFonts w:ascii="Times New Roman" w:eastAsia="Calibri" w:hAnsi="Times New Roman" w:cs="Times New Roman"/>
                <w:color w:val="272728"/>
                <w:sz w:val="20"/>
                <w:szCs w:val="20"/>
              </w:rPr>
              <w:t>On</w:t>
            </w:r>
            <w:proofErr w:type="spellEnd"/>
            <w:r w:rsidRPr="00A20365">
              <w:rPr>
                <w:rFonts w:ascii="Times New Roman" w:eastAsia="Calibri" w:hAnsi="Times New Roman" w:cs="Times New Roman"/>
                <w:color w:val="272728"/>
                <w:sz w:val="20"/>
                <w:szCs w:val="20"/>
              </w:rPr>
              <w:t>/</w:t>
            </w:r>
            <w:proofErr w:type="spellStart"/>
            <w:r w:rsidRPr="00A20365">
              <w:rPr>
                <w:rFonts w:ascii="Times New Roman" w:eastAsia="Calibri" w:hAnsi="Times New Roman" w:cs="Times New Roman"/>
                <w:color w:val="272728"/>
                <w:sz w:val="20"/>
                <w:szCs w:val="20"/>
              </w:rPr>
              <w:t>Off</w:t>
            </w:r>
            <w:proofErr w:type="spellEnd"/>
            <w:r w:rsidRPr="00A20365">
              <w:rPr>
                <w:rFonts w:ascii="Times New Roman" w:eastAsia="Calibri" w:hAnsi="Times New Roman" w:cs="Times New Roman"/>
                <w:color w:val="272728"/>
                <w:sz w:val="20"/>
                <w:szCs w:val="20"/>
              </w:rPr>
              <w:t>. Маховик должен приводиться в движение: ременной передачей.</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Рабочая длина: не менее 1300 мм</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Максимальная толщина листа, сталь (σв &lt; 400 МПа): не менее 3 мм</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Главный угол реза: не менее 3°</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Резов в минуту: не менее 20</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Ограничитель глубины подачи: не более 350 мм</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Мощность двигателя: не менее 3 кВт</w:t>
            </w:r>
          </w:p>
          <w:p w:rsidR="00A20365" w:rsidRP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Размеры в упаковке: не более 2350x1400x1550 мм</w:t>
            </w:r>
          </w:p>
          <w:p w:rsidR="00A20365" w:rsidRDefault="00A2036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r w:rsidRPr="00A20365">
              <w:rPr>
                <w:rFonts w:ascii="Times New Roman" w:eastAsia="Calibri" w:hAnsi="Times New Roman" w:cs="Times New Roman"/>
                <w:color w:val="272728"/>
                <w:sz w:val="20"/>
                <w:szCs w:val="20"/>
              </w:rPr>
              <w:t>Масса: не более 1300 кг</w:t>
            </w:r>
          </w:p>
          <w:p w:rsidR="006236D5" w:rsidRDefault="006236D5" w:rsidP="00A20365">
            <w:pPr>
              <w:widowControl w:val="0"/>
              <w:shd w:val="clear" w:color="auto" w:fill="FFFFFF"/>
              <w:spacing w:after="0" w:line="240" w:lineRule="auto"/>
              <w:ind w:right="212" w:hanging="2"/>
              <w:rPr>
                <w:rFonts w:ascii="Times New Roman" w:eastAsia="Calibri" w:hAnsi="Times New Roman" w:cs="Times New Roman"/>
                <w:color w:val="272728"/>
                <w:sz w:val="20"/>
                <w:szCs w:val="20"/>
              </w:rPr>
            </w:pPr>
          </w:p>
          <w:p w:rsidR="006236D5" w:rsidRPr="00481407" w:rsidRDefault="003F56F1" w:rsidP="006236D5">
            <w:pPr>
              <w:widowControl w:val="0"/>
              <w:spacing w:after="0" w:line="240" w:lineRule="auto"/>
              <w:ind w:left="2"/>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Примечание: </w:t>
            </w:r>
            <w:proofErr w:type="gramStart"/>
            <w:r w:rsidR="006236D5" w:rsidRPr="00481407">
              <w:rPr>
                <w:rFonts w:ascii="Times New Roman" w:eastAsia="Calibri" w:hAnsi="Times New Roman" w:cs="Times New Roman"/>
                <w:i/>
                <w:color w:val="000000"/>
                <w:sz w:val="20"/>
                <w:szCs w:val="20"/>
              </w:rPr>
              <w:t>(Адрес поставки:</w:t>
            </w:r>
            <w:proofErr w:type="gramEnd"/>
            <w:r w:rsidR="006236D5" w:rsidRPr="00481407">
              <w:rPr>
                <w:rFonts w:ascii="Times New Roman" w:eastAsia="Calibri" w:hAnsi="Times New Roman" w:cs="Times New Roman"/>
                <w:i/>
                <w:color w:val="000000"/>
                <w:sz w:val="20"/>
                <w:szCs w:val="20"/>
              </w:rPr>
              <w:t xml:space="preserve"> Свердловская область, </w:t>
            </w:r>
            <w:proofErr w:type="gramStart"/>
            <w:r w:rsidR="006236D5" w:rsidRPr="00481407">
              <w:rPr>
                <w:rFonts w:ascii="Times New Roman" w:eastAsia="Calibri" w:hAnsi="Times New Roman" w:cs="Times New Roman"/>
                <w:i/>
                <w:color w:val="000000"/>
                <w:sz w:val="20"/>
                <w:szCs w:val="20"/>
              </w:rPr>
              <w:t>г</w:t>
            </w:r>
            <w:proofErr w:type="gramEnd"/>
            <w:r w:rsidR="006236D5" w:rsidRPr="00481407">
              <w:rPr>
                <w:rFonts w:ascii="Times New Roman" w:eastAsia="Calibri" w:hAnsi="Times New Roman" w:cs="Times New Roman"/>
                <w:i/>
                <w:color w:val="000000"/>
                <w:sz w:val="20"/>
                <w:szCs w:val="20"/>
              </w:rPr>
              <w:t>. Каменск-Уральский, ул. Алюминиевая</w:t>
            </w:r>
            <w:r w:rsidR="006236D5">
              <w:rPr>
                <w:rFonts w:ascii="Times New Roman" w:eastAsia="Calibri" w:hAnsi="Times New Roman" w:cs="Times New Roman"/>
                <w:i/>
                <w:color w:val="000000"/>
                <w:sz w:val="20"/>
                <w:szCs w:val="20"/>
              </w:rPr>
              <w:t>,</w:t>
            </w:r>
            <w:r w:rsidR="006236D5" w:rsidRPr="00481407">
              <w:rPr>
                <w:rFonts w:ascii="Times New Roman" w:eastAsia="Calibri" w:hAnsi="Times New Roman" w:cs="Times New Roman"/>
                <w:i/>
                <w:color w:val="000000"/>
                <w:sz w:val="20"/>
                <w:szCs w:val="20"/>
              </w:rPr>
              <w:t xml:space="preserve"> д. 60 – </w:t>
            </w:r>
            <w:r>
              <w:rPr>
                <w:rFonts w:ascii="Times New Roman" w:eastAsia="Calibri" w:hAnsi="Times New Roman" w:cs="Times New Roman"/>
                <w:i/>
                <w:color w:val="000000"/>
                <w:sz w:val="20"/>
                <w:szCs w:val="20"/>
              </w:rPr>
              <w:t>1)</w:t>
            </w:r>
          </w:p>
          <w:p w:rsidR="006236D5" w:rsidRPr="00A20365" w:rsidRDefault="006236D5" w:rsidP="006236D5">
            <w:pPr>
              <w:widowControl w:val="0"/>
              <w:shd w:val="clear" w:color="auto" w:fill="FFFFFF"/>
              <w:spacing w:after="0" w:line="240" w:lineRule="auto"/>
              <w:ind w:right="212" w:hanging="2"/>
              <w:rPr>
                <w:rFonts w:ascii="Times New Roman" w:eastAsia="Calibri" w:hAnsi="Times New Roman" w:cs="Times New Roman"/>
                <w:color w:val="272728"/>
                <w:sz w:val="20"/>
                <w:szCs w:val="20"/>
              </w:rPr>
            </w:pPr>
          </w:p>
        </w:tc>
        <w:tc>
          <w:tcPr>
            <w:tcW w:w="334" w:type="pct"/>
            <w:tcBorders>
              <w:top w:val="single" w:sz="4" w:space="0" w:color="000000"/>
              <w:left w:val="single" w:sz="4" w:space="0" w:color="auto"/>
              <w:bottom w:val="single" w:sz="4" w:space="0" w:color="000000"/>
              <w:right w:val="single" w:sz="4" w:space="0" w:color="000000"/>
            </w:tcBorders>
            <w:vAlign w:val="center"/>
          </w:tcPr>
          <w:p w:rsidR="00A20365" w:rsidRPr="00A20365" w:rsidRDefault="00A20365" w:rsidP="00A2036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A20365">
              <w:rPr>
                <w:rFonts w:ascii="Times New Roman" w:eastAsia="Times New Roman" w:hAnsi="Times New Roman" w:cs="Times New Roman"/>
                <w:sz w:val="20"/>
                <w:szCs w:val="20"/>
                <w:lang w:eastAsia="ru-RU"/>
              </w:rPr>
              <w:t>Шт.</w:t>
            </w:r>
          </w:p>
        </w:tc>
        <w:tc>
          <w:tcPr>
            <w:tcW w:w="286" w:type="pct"/>
            <w:vAlign w:val="center"/>
          </w:tcPr>
          <w:p w:rsidR="00A20365" w:rsidRPr="00A20365" w:rsidRDefault="00A20365" w:rsidP="00A20365">
            <w:pPr>
              <w:widowControl w:val="0"/>
              <w:spacing w:after="0" w:line="240" w:lineRule="auto"/>
              <w:ind w:hanging="2"/>
              <w:jc w:val="center"/>
              <w:rPr>
                <w:rFonts w:ascii="Times New Roman" w:eastAsia="Calibri" w:hAnsi="Times New Roman" w:cs="Times New Roman"/>
                <w:sz w:val="20"/>
                <w:szCs w:val="20"/>
              </w:rPr>
            </w:pPr>
            <w:r w:rsidRPr="00A20365">
              <w:rPr>
                <w:rFonts w:ascii="Times New Roman" w:eastAsia="Calibri" w:hAnsi="Times New Roman" w:cs="Times New Roman"/>
                <w:sz w:val="20"/>
                <w:szCs w:val="20"/>
              </w:rPr>
              <w:t>1</w:t>
            </w:r>
          </w:p>
        </w:tc>
      </w:tr>
    </w:tbl>
    <w:p w:rsidR="00A20365" w:rsidRPr="00A20365" w:rsidRDefault="00A20365" w:rsidP="00A20365">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0"/>
          <w:szCs w:val="20"/>
          <w:lang w:eastAsia="ru-RU"/>
        </w:rPr>
      </w:pP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b/>
          <w:sz w:val="20"/>
          <w:szCs w:val="20"/>
          <w:lang w:bidi="en-US"/>
        </w:rPr>
        <w:t>2.</w:t>
      </w:r>
      <w:r w:rsidRPr="00A20365">
        <w:rPr>
          <w:rFonts w:ascii="Times New Roman" w:eastAsia="andale sans ui" w:hAnsi="Times New Roman" w:cs="Times New Roman"/>
          <w:sz w:val="20"/>
          <w:szCs w:val="20"/>
          <w:lang w:bidi="en-US"/>
        </w:rPr>
        <w:t xml:space="preserve"> </w:t>
      </w:r>
      <w:r w:rsidRPr="00A20365">
        <w:rPr>
          <w:rFonts w:ascii="Times New Roman" w:eastAsia="andale sans ui" w:hAnsi="Times New Roman" w:cs="Times New Roman"/>
          <w:b/>
          <w:sz w:val="20"/>
          <w:szCs w:val="20"/>
          <w:lang w:bidi="en-US"/>
        </w:rPr>
        <w:t xml:space="preserve">Место поставки и сборки товара: </w:t>
      </w:r>
      <w:r w:rsidRPr="00177D3F">
        <w:rPr>
          <w:rFonts w:ascii="Times New Roman" w:eastAsia="andale sans ui" w:hAnsi="Times New Roman" w:cs="Times New Roman"/>
          <w:sz w:val="20"/>
          <w:szCs w:val="20"/>
          <w:lang w:bidi="en-US"/>
        </w:rPr>
        <w:t xml:space="preserve"> </w:t>
      </w:r>
      <w:proofErr w:type="gramStart"/>
      <w:r w:rsidRPr="00177D3F">
        <w:rPr>
          <w:rFonts w:ascii="Times New Roman" w:eastAsia="andale sans ui" w:hAnsi="Times New Roman" w:cs="Times New Roman"/>
          <w:sz w:val="20"/>
          <w:szCs w:val="20"/>
          <w:lang w:bidi="en-US"/>
        </w:rPr>
        <w:t>Свердловская</w:t>
      </w:r>
      <w:proofErr w:type="gramEnd"/>
      <w:r w:rsidRPr="00177D3F">
        <w:rPr>
          <w:rFonts w:ascii="Times New Roman" w:eastAsia="andale sans ui" w:hAnsi="Times New Roman" w:cs="Times New Roman"/>
          <w:sz w:val="20"/>
          <w:szCs w:val="20"/>
          <w:lang w:bidi="en-US"/>
        </w:rPr>
        <w:t xml:space="preserve"> обл., Каменс</w:t>
      </w:r>
      <w:r w:rsidR="00177D3F" w:rsidRPr="00177D3F">
        <w:rPr>
          <w:rFonts w:ascii="Times New Roman" w:eastAsia="andale sans ui" w:hAnsi="Times New Roman" w:cs="Times New Roman"/>
          <w:sz w:val="20"/>
          <w:szCs w:val="20"/>
          <w:lang w:bidi="en-US"/>
        </w:rPr>
        <w:t>к-Уральский, ул. Алюминиевая, 60, Заводской проезд,  д. 2</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b/>
          <w:sz w:val="20"/>
          <w:szCs w:val="20"/>
          <w:lang w:bidi="en-US"/>
        </w:rPr>
        <w:t xml:space="preserve">3. Срок поставки товара: </w:t>
      </w:r>
      <w:r w:rsidRPr="003F56F1">
        <w:rPr>
          <w:rFonts w:ascii="Times New Roman" w:eastAsia="andale sans ui" w:hAnsi="Times New Roman" w:cs="Times New Roman"/>
          <w:sz w:val="20"/>
          <w:szCs w:val="20"/>
          <w:lang w:bidi="en-US"/>
        </w:rPr>
        <w:t xml:space="preserve">в течение 16 недель </w:t>
      </w:r>
      <w:proofErr w:type="gramStart"/>
      <w:r w:rsidRPr="003F56F1">
        <w:rPr>
          <w:rFonts w:ascii="Times New Roman" w:eastAsia="andale sans ui" w:hAnsi="Times New Roman" w:cs="Times New Roman"/>
          <w:sz w:val="20"/>
          <w:szCs w:val="20"/>
          <w:lang w:bidi="en-US"/>
        </w:rPr>
        <w:t>с даты заключения</w:t>
      </w:r>
      <w:proofErr w:type="gramEnd"/>
      <w:r w:rsidRPr="003F56F1">
        <w:rPr>
          <w:rFonts w:ascii="Times New Roman" w:eastAsia="andale sans ui" w:hAnsi="Times New Roman" w:cs="Times New Roman"/>
          <w:sz w:val="20"/>
          <w:szCs w:val="20"/>
          <w:lang w:bidi="en-US"/>
        </w:rPr>
        <w:t xml:space="preserve"> договора</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b/>
          <w:sz w:val="20"/>
          <w:szCs w:val="20"/>
          <w:lang w:bidi="en-US"/>
        </w:rPr>
        <w:lastRenderedPageBreak/>
        <w:t>4.</w:t>
      </w:r>
      <w:r w:rsidRPr="00A20365">
        <w:rPr>
          <w:rFonts w:ascii="Times New Roman" w:eastAsia="andale sans ui" w:hAnsi="Times New Roman" w:cs="Times New Roman"/>
          <w:sz w:val="20"/>
          <w:szCs w:val="20"/>
          <w:lang w:bidi="en-US"/>
        </w:rPr>
        <w:t xml:space="preserve"> </w:t>
      </w:r>
      <w:r w:rsidRPr="00A20365">
        <w:rPr>
          <w:rFonts w:ascii="Times New Roman" w:eastAsia="andale sans ui" w:hAnsi="Times New Roman" w:cs="Times New Roman"/>
          <w:b/>
          <w:sz w:val="20"/>
          <w:szCs w:val="20"/>
          <w:lang w:bidi="en-US"/>
        </w:rPr>
        <w:t>Требования к качеству, безопасности поставляемого товара:</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 xml:space="preserve">4.1. Поставляемый товар должен соответствовать заданным функциональным и качественным характеристикам; </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4.4. Вся сопроводительная информация о поставляемом товаре должна быть на </w:t>
      </w:r>
      <w:hyperlink r:id="rId9" w:tooltip="Русский язык" w:history="1">
        <w:r w:rsidRPr="00A20365">
          <w:rPr>
            <w:rFonts w:ascii="Times New Roman" w:eastAsia="andale sans ui" w:hAnsi="Times New Roman" w:cs="Times New Roman"/>
            <w:sz w:val="20"/>
            <w:szCs w:val="20"/>
            <w:lang w:bidi="en-US"/>
          </w:rPr>
          <w:t>русском языке</w:t>
        </w:r>
      </w:hyperlink>
      <w:r w:rsidRPr="00A20365">
        <w:rPr>
          <w:rFonts w:ascii="Times New Roman" w:eastAsia="andale sans ui" w:hAnsi="Times New Roman" w:cs="Times New Roman"/>
          <w:sz w:val="20"/>
          <w:szCs w:val="20"/>
          <w:lang w:bidi="en-US"/>
        </w:rPr>
        <w:t>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A20365" w:rsidRPr="00A20365" w:rsidRDefault="00A20365" w:rsidP="00A20365">
      <w:pPr>
        <w:widowControl w:val="0"/>
        <w:spacing w:after="0" w:line="240" w:lineRule="auto"/>
        <w:jc w:val="both"/>
        <w:rPr>
          <w:rFonts w:ascii="Times New Roman" w:eastAsia="andale sans ui" w:hAnsi="Times New Roman" w:cs="Times New Roman"/>
          <w:b/>
          <w:sz w:val="20"/>
          <w:szCs w:val="20"/>
          <w:lang w:bidi="en-US"/>
        </w:rPr>
      </w:pPr>
      <w:r w:rsidRPr="00A20365">
        <w:rPr>
          <w:rFonts w:ascii="Times New Roman" w:eastAsia="andale sans ui" w:hAnsi="Times New Roman" w:cs="Times New Roman"/>
          <w:b/>
          <w:sz w:val="20"/>
          <w:szCs w:val="20"/>
          <w:lang w:bidi="en-US"/>
        </w:rPr>
        <w:t>5. Требования к упаковке и маркировке поставляемого товара:</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5.1.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5.2. Поставщик несет ответственность за ненадлежащую упаковку, не обеспечивающую сохранность товара при его хранении и транспортировании.</w:t>
      </w:r>
    </w:p>
    <w:p w:rsidR="00A20365" w:rsidRPr="00A20365" w:rsidRDefault="00A20365" w:rsidP="00A20365">
      <w:pPr>
        <w:widowControl w:val="0"/>
        <w:spacing w:after="0" w:line="240" w:lineRule="auto"/>
        <w:jc w:val="both"/>
        <w:rPr>
          <w:rFonts w:ascii="Times New Roman" w:eastAsia="andale sans ui" w:hAnsi="Times New Roman" w:cs="Times New Roman"/>
          <w:b/>
          <w:sz w:val="20"/>
          <w:szCs w:val="20"/>
          <w:lang w:bidi="en-US"/>
        </w:rPr>
      </w:pPr>
      <w:r w:rsidRPr="00A20365">
        <w:rPr>
          <w:rFonts w:ascii="Times New Roman" w:eastAsia="andale sans ui" w:hAnsi="Times New Roman" w:cs="Times New Roman"/>
          <w:b/>
          <w:sz w:val="20"/>
          <w:szCs w:val="20"/>
          <w:lang w:bidi="en-US"/>
        </w:rPr>
        <w:t>6. Требования к гарантийному сроку товара и (или) объему предоставления гарантий качества товара</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6.1. Гарантия качества товара - в соответствии с гарантийным сроком, установленным производителем, но не менее 12 месяцев с момента подписания Заказчиком акта приемки-передачи.</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6.2. Гарантийные обязательства должны распространяться на каждую единицу товара с момента приемки товара Заказчиком.</w:t>
      </w:r>
    </w:p>
    <w:p w:rsidR="00A20365" w:rsidRPr="00A20365" w:rsidRDefault="00A20365" w:rsidP="00A20365">
      <w:pPr>
        <w:widowControl w:val="0"/>
        <w:spacing w:after="0" w:line="240" w:lineRule="auto"/>
        <w:jc w:val="both"/>
        <w:rPr>
          <w:rFonts w:ascii="Times New Roman" w:eastAsia="andale sans ui" w:hAnsi="Times New Roman" w:cs="Times New Roman"/>
          <w:sz w:val="20"/>
          <w:szCs w:val="20"/>
          <w:lang w:bidi="en-US"/>
        </w:rPr>
      </w:pPr>
      <w:r w:rsidRPr="00A20365">
        <w:rPr>
          <w:rFonts w:ascii="Times New Roman" w:eastAsia="andale sans ui" w:hAnsi="Times New Roman" w:cs="Times New Roman"/>
          <w:sz w:val="20"/>
          <w:szCs w:val="20"/>
          <w:lang w:bidi="en-US"/>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A20365">
        <w:rPr>
          <w:rFonts w:ascii="Times New Roman" w:eastAsia="andale sans ui" w:hAnsi="Times New Roman" w:cs="Times New Roman"/>
          <w:sz w:val="20"/>
          <w:szCs w:val="20"/>
          <w:lang w:bidi="en-US"/>
        </w:rPr>
        <w:t>на</w:t>
      </w:r>
      <w:proofErr w:type="gramEnd"/>
      <w:r w:rsidRPr="00A20365">
        <w:rPr>
          <w:rFonts w:ascii="Times New Roman" w:eastAsia="andale sans ui" w:hAnsi="Times New Roman" w:cs="Times New Roman"/>
          <w:sz w:val="20"/>
          <w:szCs w:val="20"/>
          <w:lang w:bidi="en-US"/>
        </w:rPr>
        <w:t xml:space="preserve"> соответствующий, своим транспортом и за свой счет, в сроки, определенные договором</w:t>
      </w:r>
    </w:p>
    <w:p w:rsidR="00D72AA2" w:rsidRDefault="00D72AA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5467B3" w:rsidRDefault="005467B3" w:rsidP="005467B3">
      <w:pPr>
        <w:spacing w:after="120" w:line="240" w:lineRule="auto"/>
        <w:ind w:left="283"/>
        <w:jc w:val="right"/>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3</w:t>
      </w:r>
      <w:r w:rsidRPr="00B935D1">
        <w:rPr>
          <w:rFonts w:ascii="Times New Roman" w:eastAsia="Times New Roman" w:hAnsi="Times New Roman" w:cs="Times New Roman"/>
          <w:sz w:val="24"/>
          <w:szCs w:val="24"/>
          <w:lang w:eastAsia="ru-RU"/>
        </w:rPr>
        <w:t xml:space="preserve"> к настоящей документации</w:t>
      </w:r>
    </w:p>
    <w:p w:rsidR="005467B3" w:rsidRPr="00F06942" w:rsidRDefault="005467B3" w:rsidP="005467B3">
      <w:pPr>
        <w:spacing w:after="120" w:line="240" w:lineRule="auto"/>
        <w:ind w:left="283"/>
        <w:jc w:val="right"/>
        <w:rPr>
          <w:rFonts w:ascii="Times New Roman" w:eastAsia="Times New Roman" w:hAnsi="Times New Roman" w:cs="Times New Roman"/>
          <w:b/>
          <w:sz w:val="24"/>
          <w:szCs w:val="24"/>
        </w:rPr>
      </w:pPr>
    </w:p>
    <w:p w:rsidR="00B935D1" w:rsidRPr="00B935D1" w:rsidRDefault="00B935D1" w:rsidP="00B935D1">
      <w:pPr>
        <w:spacing w:after="120" w:line="240" w:lineRule="auto"/>
        <w:ind w:left="283"/>
        <w:jc w:val="center"/>
        <w:rPr>
          <w:rFonts w:ascii="Times New Roman" w:eastAsia="Times New Roman" w:hAnsi="Times New Roman" w:cs="Times New Roman"/>
          <w:b/>
          <w:sz w:val="24"/>
          <w:szCs w:val="24"/>
        </w:rPr>
      </w:pPr>
      <w:r w:rsidRPr="00B935D1">
        <w:rPr>
          <w:rFonts w:ascii="Times New Roman" w:eastAsia="Times New Roman" w:hAnsi="Times New Roman" w:cs="Times New Roman"/>
          <w:b/>
          <w:sz w:val="24"/>
          <w:szCs w:val="24"/>
        </w:rPr>
        <w:t xml:space="preserve">Обоснование начальной (максимальной) цены </w:t>
      </w:r>
      <w:r w:rsidR="00F65C41">
        <w:rPr>
          <w:rFonts w:ascii="Times New Roman" w:eastAsia="Times New Roman" w:hAnsi="Times New Roman" w:cs="Times New Roman"/>
          <w:b/>
          <w:sz w:val="24"/>
          <w:szCs w:val="24"/>
        </w:rPr>
        <w:t>договора</w:t>
      </w:r>
      <w:bookmarkEnd w:id="1"/>
    </w:p>
    <w:p w:rsidR="00B935D1" w:rsidRPr="00B935D1" w:rsidRDefault="00B935D1" w:rsidP="00B935D1">
      <w:pPr>
        <w:spacing w:after="0" w:line="240" w:lineRule="auto"/>
        <w:ind w:firstLine="709"/>
        <w:jc w:val="both"/>
        <w:rPr>
          <w:rFonts w:ascii="Times New Roman" w:eastAsia="Times New Roman" w:hAnsi="Times New Roman" w:cs="Times New Roman"/>
          <w:b/>
          <w:bCs/>
          <w:sz w:val="24"/>
          <w:szCs w:val="24"/>
        </w:rPr>
      </w:pPr>
    </w:p>
    <w:p w:rsidR="00B935D1" w:rsidRPr="003F56F1" w:rsidRDefault="003F56F1" w:rsidP="00B935D1">
      <w:pPr>
        <w:spacing w:after="0" w:line="240" w:lineRule="auto"/>
        <w:ind w:firstLine="70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9C7033" w:rsidRPr="003F56F1">
        <w:rPr>
          <w:rFonts w:ascii="Times New Roman" w:eastAsia="Times New Roman" w:hAnsi="Times New Roman" w:cs="Times New Roman"/>
          <w:bCs/>
          <w:sz w:val="20"/>
          <w:szCs w:val="20"/>
        </w:rPr>
        <w:t>Приложено отдельным файлом</w:t>
      </w:r>
      <w:r>
        <w:rPr>
          <w:rFonts w:ascii="Times New Roman" w:eastAsia="Times New Roman" w:hAnsi="Times New Roman" w:cs="Times New Roman"/>
          <w:bCs/>
          <w:sz w:val="20"/>
          <w:szCs w:val="20"/>
        </w:rPr>
        <w:t>)</w:t>
      </w:r>
      <w:r w:rsidR="009C7033" w:rsidRPr="003F56F1">
        <w:rPr>
          <w:rFonts w:ascii="Times New Roman" w:eastAsia="Times New Roman" w:hAnsi="Times New Roman" w:cs="Times New Roman"/>
          <w:bCs/>
          <w:sz w:val="20"/>
          <w:szCs w:val="20"/>
        </w:rPr>
        <w:t xml:space="preserve"> </w:t>
      </w:r>
    </w:p>
    <w:p w:rsidR="00B935D1" w:rsidRPr="00B935D1" w:rsidRDefault="00B935D1" w:rsidP="00B935D1">
      <w:pPr>
        <w:suppressAutoHyphens/>
        <w:spacing w:after="0" w:line="100" w:lineRule="atLeast"/>
        <w:ind w:firstLine="567"/>
        <w:jc w:val="right"/>
        <w:rPr>
          <w:rFonts w:ascii="Times New Roman" w:eastAsia="Calibri" w:hAnsi="Times New Roman" w:cs="Times New Roman"/>
        </w:rPr>
      </w:pPr>
      <w:r w:rsidRPr="00B935D1">
        <w:rPr>
          <w:rFonts w:ascii="Times New Roman" w:eastAsia="Calibri" w:hAnsi="Times New Roman" w:cs="Times New Roman"/>
        </w:rPr>
        <w:br w:type="page"/>
      </w:r>
      <w:r w:rsidRPr="00B935D1">
        <w:rPr>
          <w:rFonts w:ascii="Times New Roman" w:eastAsia="Calibri" w:hAnsi="Times New Roman" w:cs="Times New Roman"/>
        </w:rPr>
        <w:lastRenderedPageBreak/>
        <w:t>Приложение №4 к документации о закупке</w:t>
      </w:r>
    </w:p>
    <w:p w:rsidR="00B935D1" w:rsidRPr="00B935D1" w:rsidRDefault="00B935D1" w:rsidP="00B935D1">
      <w:pPr>
        <w:suppressAutoHyphens/>
        <w:spacing w:after="0" w:line="100" w:lineRule="atLeast"/>
        <w:ind w:firstLine="567"/>
        <w:jc w:val="right"/>
        <w:rPr>
          <w:rFonts w:ascii="Times New Roman" w:eastAsia="Calibri" w:hAnsi="Times New Roman" w:cs="Times New Roman"/>
        </w:rPr>
      </w:pPr>
    </w:p>
    <w:p w:rsidR="00B935D1" w:rsidRPr="00B935D1" w:rsidRDefault="00B935D1" w:rsidP="008C549A">
      <w:pPr>
        <w:keepNext/>
        <w:spacing w:after="60" w:line="276" w:lineRule="auto"/>
        <w:jc w:val="center"/>
        <w:outlineLvl w:val="1"/>
        <w:rPr>
          <w:rFonts w:ascii="Times New Roman" w:eastAsia="Times New Roman" w:hAnsi="Times New Roman" w:cs="Times New Roman"/>
          <w:sz w:val="24"/>
          <w:szCs w:val="24"/>
          <w:lang w:eastAsia="ru-RU"/>
        </w:rPr>
      </w:pPr>
      <w:bookmarkStart w:id="2" w:name="_Toc435449682"/>
      <w:bookmarkStart w:id="3" w:name="_Toc435449676"/>
      <w:r w:rsidRPr="00B935D1">
        <w:rPr>
          <w:rFonts w:ascii="Times New Roman" w:eastAsia="Times New Roman" w:hAnsi="Times New Roman" w:cs="Times New Roman"/>
          <w:sz w:val="30"/>
          <w:szCs w:val="20"/>
          <w:lang w:eastAsia="ru-RU"/>
        </w:rPr>
        <w:t>ФОРМА ЗАЯВКИ (ориентировочная) НА УЧАСТИЕ В АУКЦИОНЕ</w:t>
      </w:r>
    </w:p>
    <w:p w:rsidR="00B935D1" w:rsidRPr="00B935D1" w:rsidRDefault="00B935D1" w:rsidP="00B935D1">
      <w:pPr>
        <w:tabs>
          <w:tab w:val="left" w:pos="5625"/>
        </w:tabs>
        <w:spacing w:after="60" w:line="276" w:lineRule="auto"/>
        <w:jc w:val="both"/>
        <w:rPr>
          <w:rFonts w:ascii="Times New Roman" w:eastAsia="Times New Roman" w:hAnsi="Times New Roman" w:cs="Times New Roman"/>
          <w:sz w:val="2"/>
          <w:szCs w:val="2"/>
          <w:lang w:eastAsia="ru-RU"/>
        </w:rPr>
      </w:pPr>
    </w:p>
    <w:p w:rsidR="00B935D1" w:rsidRPr="00B935D1" w:rsidRDefault="009C7033"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ПЕРВАЯ ЧАСТЬ </w:t>
      </w:r>
      <w:r w:rsidRPr="00B935D1">
        <w:rPr>
          <w:rFonts w:ascii="Times New Roman" w:eastAsia="Times New Roman" w:hAnsi="Times New Roman" w:cs="Times New Roman"/>
          <w:b/>
          <w:sz w:val="24"/>
          <w:szCs w:val="24"/>
          <w:lang w:eastAsia="ru-RU"/>
        </w:rPr>
        <w:t>ЗАЯВК</w:t>
      </w:r>
      <w:r>
        <w:rPr>
          <w:rFonts w:ascii="Times New Roman" w:eastAsia="Times New Roman" w:hAnsi="Times New Roman" w:cs="Times New Roman"/>
          <w:b/>
          <w:sz w:val="24"/>
          <w:szCs w:val="24"/>
          <w:lang w:eastAsia="ru-RU"/>
        </w:rPr>
        <w:t>И</w:t>
      </w:r>
      <w:r w:rsidRPr="00B935D1">
        <w:rPr>
          <w:rFonts w:ascii="Times New Roman" w:eastAsia="Times New Roman" w:hAnsi="Times New Roman" w:cs="Times New Roman"/>
          <w:b/>
          <w:sz w:val="24"/>
          <w:szCs w:val="24"/>
          <w:lang w:eastAsia="ru-RU"/>
        </w:rPr>
        <w:t xml:space="preserve"> НА УЧАСТИЕ В АУКЦИОНЕ</w:t>
      </w:r>
    </w:p>
    <w:p w:rsidR="00B935D1" w:rsidRDefault="00B935D1" w:rsidP="00B935D1">
      <w:pPr>
        <w:tabs>
          <w:tab w:val="center" w:pos="4153"/>
          <w:tab w:val="right" w:pos="8306"/>
        </w:tabs>
        <w:spacing w:after="0" w:line="276" w:lineRule="auto"/>
        <w:jc w:val="center"/>
        <w:rPr>
          <w:rFonts w:ascii="Times New Roman" w:eastAsia="Times New Roman" w:hAnsi="Times New Roman" w:cs="Times New Roman"/>
          <w:b/>
          <w:i/>
          <w:noProof/>
          <w:lang w:eastAsia="ru-RU"/>
        </w:rPr>
      </w:pPr>
    </w:p>
    <w:p w:rsidR="009C7033" w:rsidRPr="00B935D1" w:rsidRDefault="009C7033" w:rsidP="009C70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 xml:space="preserve">Мы согласны исполнить условия договора, указанные в аукционной документации. </w:t>
      </w:r>
      <w:proofErr w:type="gramStart"/>
      <w:r w:rsidRPr="00B935D1">
        <w:rPr>
          <w:rFonts w:ascii="Times New Roman" w:eastAsia="TimesNewRomanPSMT" w:hAnsi="Times New Roman" w:cs="Times New Roman"/>
          <w:sz w:val="24"/>
          <w:szCs w:val="24"/>
          <w:lang w:eastAsia="ru-RU"/>
        </w:rPr>
        <w:t xml:space="preserve">Предлагаем заключить договор на </w:t>
      </w:r>
      <w:r w:rsidRPr="00B935D1">
        <w:rPr>
          <w:rFonts w:ascii="Times New Roman" w:eastAsia="TimesNewRomanPSMT" w:hAnsi="Times New Roman" w:cs="Times New Roman"/>
          <w:i/>
          <w:lang w:eastAsia="ru-RU"/>
        </w:rPr>
        <w:t>___________________________(указывается предмет договора)</w:t>
      </w:r>
      <w:r w:rsidRPr="00B935D1">
        <w:rPr>
          <w:rFonts w:ascii="Times New Roman" w:eastAsia="TimesNewRomanPSMT" w:hAnsi="Times New Roman" w:cs="Times New Roman"/>
          <w:sz w:val="24"/>
          <w:szCs w:val="24"/>
          <w:lang w:eastAsia="ru-RU"/>
        </w:rPr>
        <w:t xml:space="preserve"> </w:t>
      </w:r>
      <w:r w:rsidR="00BD2E3D">
        <w:rPr>
          <w:rFonts w:ascii="Times New Roman" w:eastAsia="TimesNewRomanPSMT" w:hAnsi="Times New Roman" w:cs="Times New Roman"/>
          <w:sz w:val="24"/>
          <w:szCs w:val="24"/>
          <w:lang w:eastAsia="ru-RU"/>
        </w:rPr>
        <w:t>(Лот №___)</w:t>
      </w:r>
      <w:r w:rsidR="00177D3F">
        <w:rPr>
          <w:rFonts w:ascii="Times New Roman" w:eastAsia="TimesNewRomanPSMT" w:hAnsi="Times New Roman" w:cs="Times New Roman"/>
          <w:sz w:val="24"/>
          <w:szCs w:val="24"/>
          <w:lang w:eastAsia="ru-RU"/>
        </w:rPr>
        <w:t xml:space="preserve"> </w:t>
      </w:r>
      <w:r w:rsidRPr="00B935D1">
        <w:rPr>
          <w:rFonts w:ascii="Times New Roman" w:eastAsia="TimesNewRomanPSMT" w:hAnsi="Times New Roman" w:cs="Times New Roman"/>
          <w:sz w:val="24"/>
          <w:szCs w:val="24"/>
          <w:lang w:eastAsia="ru-RU"/>
        </w:rPr>
        <w:t>на условиях, определенных аукционной документацией, проектом договора, прилагаемым к</w:t>
      </w:r>
      <w:r w:rsidRPr="00B935D1">
        <w:rPr>
          <w:rFonts w:ascii="TimesNewRomanPSMT" w:eastAsia="TimesNewRomanPSMT" w:hAnsi="TimesNewRomanPS-BoldMT" w:cs="TimesNewRomanPSMT"/>
          <w:sz w:val="24"/>
          <w:szCs w:val="24"/>
          <w:lang w:eastAsia="ru-RU"/>
        </w:rPr>
        <w:t xml:space="preserve"> </w:t>
      </w:r>
      <w:r w:rsidRPr="00B935D1">
        <w:rPr>
          <w:rFonts w:ascii="Times New Roman" w:eastAsia="TimesNewRomanPSMT" w:hAnsi="Times New Roman" w:cs="Times New Roman"/>
          <w:sz w:val="24"/>
          <w:szCs w:val="24"/>
          <w:lang w:eastAsia="ru-RU"/>
        </w:rPr>
        <w:t>аукционной документации, положениями настоящей заявки на участие в аукционе, по цене договора, предложенной нами на аукционе, либо по начальной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proofErr w:type="gramEnd"/>
    </w:p>
    <w:p w:rsidR="009C7033" w:rsidRPr="00B935D1" w:rsidRDefault="009C7033" w:rsidP="009C7033">
      <w:pPr>
        <w:tabs>
          <w:tab w:val="left" w:pos="708"/>
        </w:tabs>
        <w:spacing w:after="0" w:line="240" w:lineRule="auto"/>
        <w:ind w:firstLine="600"/>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Мы предлагаем поставить товары</w:t>
      </w:r>
      <w:r w:rsidRPr="00B935D1">
        <w:rPr>
          <w:rFonts w:ascii="Times New Roman" w:eastAsia="Times New Roman" w:hAnsi="Times New Roman" w:cs="Times New Roman"/>
          <w:sz w:val="24"/>
          <w:szCs w:val="20"/>
          <w:lang w:eastAsia="ru-RU"/>
        </w:rPr>
        <w:t xml:space="preserve">, соответствующие техническому заданию аукционной документации </w:t>
      </w:r>
      <w:r w:rsidRPr="00B935D1">
        <w:rPr>
          <w:rFonts w:ascii="Times New Roman" w:eastAsia="Times New Roman" w:hAnsi="Times New Roman" w:cs="Times New Roman"/>
          <w:sz w:val="24"/>
          <w:szCs w:val="24"/>
          <w:lang w:eastAsia="ru-RU"/>
        </w:rPr>
        <w:t xml:space="preserve">со следующими техническими характеристиками и показателями: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1720"/>
        <w:gridCol w:w="4106"/>
        <w:gridCol w:w="715"/>
        <w:gridCol w:w="698"/>
        <w:gridCol w:w="2084"/>
      </w:tblGrid>
      <w:tr w:rsidR="009C7033" w:rsidRPr="00B935D1" w:rsidTr="00F415E1">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sz w:val="20"/>
                <w:szCs w:val="20"/>
                <w:lang w:eastAsia="ru-RU"/>
              </w:rPr>
            </w:pPr>
            <w:r w:rsidRPr="00B935D1">
              <w:rPr>
                <w:rFonts w:ascii="Times New Roman" w:eastAsia="Times New Roman" w:hAnsi="Times New Roman" w:cs="Times New Roman"/>
                <w:sz w:val="20"/>
                <w:szCs w:val="20"/>
                <w:lang w:eastAsia="ru-RU"/>
              </w:rPr>
              <w:t xml:space="preserve">№ </w:t>
            </w:r>
            <w:proofErr w:type="spellStart"/>
            <w:proofErr w:type="gramStart"/>
            <w:r w:rsidRPr="00B935D1">
              <w:rPr>
                <w:rFonts w:ascii="Times New Roman" w:eastAsia="Times New Roman" w:hAnsi="Times New Roman" w:cs="Times New Roman"/>
                <w:sz w:val="20"/>
                <w:szCs w:val="20"/>
                <w:lang w:eastAsia="ru-RU"/>
              </w:rPr>
              <w:t>п</w:t>
            </w:r>
            <w:proofErr w:type="spellEnd"/>
            <w:proofErr w:type="gramEnd"/>
            <w:r w:rsidRPr="00B935D1">
              <w:rPr>
                <w:rFonts w:ascii="Times New Roman" w:eastAsia="Times New Roman" w:hAnsi="Times New Roman" w:cs="Times New Roman"/>
                <w:sz w:val="20"/>
                <w:szCs w:val="20"/>
                <w:lang w:eastAsia="ru-RU"/>
              </w:rPr>
              <w:t>/</w:t>
            </w:r>
            <w:proofErr w:type="spellStart"/>
            <w:r w:rsidRPr="00B935D1">
              <w:rPr>
                <w:rFonts w:ascii="Times New Roman" w:eastAsia="Times New Roman" w:hAnsi="Times New Roman" w:cs="Times New Roman"/>
                <w:sz w:val="20"/>
                <w:szCs w:val="20"/>
                <w:lang w:eastAsia="ru-RU"/>
              </w:rPr>
              <w:t>п</w:t>
            </w:r>
            <w:proofErr w:type="spellEnd"/>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sz w:val="20"/>
                <w:szCs w:val="20"/>
                <w:lang w:eastAsia="ru-RU"/>
              </w:rPr>
            </w:pPr>
            <w:r w:rsidRPr="00B935D1">
              <w:rPr>
                <w:rFonts w:ascii="Times New Roman" w:eastAsia="Times New Roman" w:hAnsi="Times New Roman" w:cs="Times New Roman"/>
                <w:sz w:val="20"/>
                <w:szCs w:val="20"/>
                <w:lang w:eastAsia="ru-RU"/>
              </w:rPr>
              <w:t>Наименование товара</w:t>
            </w:r>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sz w:val="20"/>
                <w:szCs w:val="20"/>
                <w:lang w:eastAsia="ru-RU"/>
              </w:rPr>
            </w:pPr>
            <w:r w:rsidRPr="00B935D1">
              <w:rPr>
                <w:rFonts w:ascii="Times New Roman" w:eastAsia="Times New Roman" w:hAnsi="Times New Roman" w:cs="Times New Roman"/>
                <w:sz w:val="20"/>
                <w:szCs w:val="20"/>
                <w:lang w:eastAsia="ru-RU"/>
              </w:rPr>
              <w:t>Технические и функциональные характеристики (потребительские свойства) товара</w:t>
            </w:r>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sz w:val="20"/>
                <w:szCs w:val="20"/>
                <w:lang w:eastAsia="ru-RU"/>
              </w:rPr>
            </w:pPr>
            <w:r w:rsidRPr="00B935D1">
              <w:rPr>
                <w:rFonts w:ascii="Times New Roman" w:eastAsia="Times New Roman" w:hAnsi="Times New Roman" w:cs="Times New Roman"/>
                <w:sz w:val="20"/>
                <w:szCs w:val="20"/>
                <w:lang w:eastAsia="ru-RU"/>
              </w:rPr>
              <w:t xml:space="preserve">Ед. </w:t>
            </w:r>
            <w:proofErr w:type="spellStart"/>
            <w:r w:rsidRPr="00B935D1">
              <w:rPr>
                <w:rFonts w:ascii="Times New Roman" w:eastAsia="Times New Roman" w:hAnsi="Times New Roman" w:cs="Times New Roman"/>
                <w:sz w:val="20"/>
                <w:szCs w:val="20"/>
                <w:lang w:eastAsia="ru-RU"/>
              </w:rPr>
              <w:t>изм</w:t>
            </w:r>
            <w:proofErr w:type="spellEnd"/>
            <w:r w:rsidRPr="00B935D1">
              <w:rPr>
                <w:rFonts w:ascii="Times New Roman" w:eastAsia="Times New Roman" w:hAnsi="Times New Roman" w:cs="Times New Roman"/>
                <w:sz w:val="20"/>
                <w:szCs w:val="20"/>
                <w:lang w:eastAsia="ru-RU"/>
              </w:rPr>
              <w:t>.</w:t>
            </w:r>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sz w:val="20"/>
                <w:szCs w:val="20"/>
                <w:lang w:eastAsia="ru-RU"/>
              </w:rPr>
            </w:pPr>
            <w:r w:rsidRPr="00B935D1">
              <w:rPr>
                <w:rFonts w:ascii="Times New Roman" w:eastAsia="Times New Roman" w:hAnsi="Times New Roman" w:cs="Times New Roman"/>
                <w:sz w:val="20"/>
                <w:szCs w:val="20"/>
                <w:lang w:eastAsia="ru-RU"/>
              </w:rPr>
              <w:t>Кол-во</w:t>
            </w:r>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sz w:val="20"/>
                <w:szCs w:val="20"/>
                <w:lang w:eastAsia="ru-RU"/>
              </w:rPr>
            </w:pPr>
            <w:r w:rsidRPr="00B935D1">
              <w:rPr>
                <w:rFonts w:ascii="Times New Roman" w:eastAsia="Times New Roman" w:hAnsi="Times New Roman" w:cs="Times New Roman"/>
                <w:sz w:val="20"/>
                <w:szCs w:val="20"/>
                <w:lang w:eastAsia="ru-RU"/>
              </w:rPr>
              <w:t>Страна происхождения товара</w:t>
            </w:r>
          </w:p>
        </w:tc>
      </w:tr>
      <w:tr w:rsidR="009C7033" w:rsidRPr="00B935D1" w:rsidTr="00F415E1">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i/>
                <w:sz w:val="20"/>
                <w:szCs w:val="20"/>
                <w:lang w:eastAsia="ru-RU"/>
              </w:rPr>
            </w:pPr>
            <w:r w:rsidRPr="00B935D1">
              <w:rPr>
                <w:rFonts w:ascii="Times New Roman" w:eastAsia="Times New Roman" w:hAnsi="Times New Roman" w:cs="Times New Roman"/>
                <w:i/>
                <w:sz w:val="20"/>
                <w:szCs w:val="20"/>
                <w:lang w:eastAsia="ru-RU"/>
              </w:rPr>
              <w:t>1</w:t>
            </w:r>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i/>
                <w:sz w:val="20"/>
                <w:szCs w:val="20"/>
                <w:lang w:eastAsia="ru-RU"/>
              </w:rPr>
            </w:pPr>
            <w:r w:rsidRPr="00B935D1">
              <w:rPr>
                <w:rFonts w:ascii="Times New Roman" w:eastAsia="Times New Roman" w:hAnsi="Times New Roman" w:cs="Times New Roman"/>
                <w:i/>
                <w:sz w:val="20"/>
                <w:szCs w:val="20"/>
                <w:lang w:eastAsia="ru-RU"/>
              </w:rPr>
              <w:t>2</w:t>
            </w:r>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i/>
                <w:sz w:val="20"/>
                <w:szCs w:val="20"/>
                <w:lang w:eastAsia="ru-RU"/>
              </w:rPr>
            </w:pPr>
            <w:r w:rsidRPr="00B935D1">
              <w:rPr>
                <w:rFonts w:ascii="Times New Roman" w:eastAsia="Times New Roman" w:hAnsi="Times New Roman" w:cs="Times New Roman"/>
                <w:i/>
                <w:sz w:val="20"/>
                <w:szCs w:val="20"/>
                <w:lang w:eastAsia="ru-RU"/>
              </w:rPr>
              <w:t>3</w:t>
            </w:r>
          </w:p>
        </w:tc>
        <w:tc>
          <w:tcPr>
            <w:tcW w:w="0" w:type="auto"/>
            <w:shd w:val="clear" w:color="auto" w:fill="FFFFFF"/>
            <w:vAlign w:val="center"/>
          </w:tcPr>
          <w:p w:rsidR="009C7033" w:rsidRPr="00B935D1" w:rsidRDefault="009C7033" w:rsidP="00F415E1">
            <w:pPr>
              <w:spacing w:after="0" w:line="240" w:lineRule="auto"/>
              <w:jc w:val="center"/>
              <w:rPr>
                <w:rFonts w:ascii="Times New Roman" w:eastAsia="Times New Roman" w:hAnsi="Times New Roman" w:cs="Times New Roman"/>
                <w:i/>
                <w:sz w:val="20"/>
                <w:szCs w:val="20"/>
                <w:lang w:eastAsia="ru-RU"/>
              </w:rPr>
            </w:pPr>
            <w:r w:rsidRPr="00B935D1">
              <w:rPr>
                <w:rFonts w:ascii="Times New Roman" w:eastAsia="Times New Roman" w:hAnsi="Times New Roman" w:cs="Times New Roman"/>
                <w:i/>
                <w:sz w:val="20"/>
                <w:szCs w:val="20"/>
                <w:lang w:eastAsia="ru-RU"/>
              </w:rPr>
              <w:t>4</w:t>
            </w:r>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i/>
                <w:sz w:val="20"/>
                <w:szCs w:val="20"/>
                <w:lang w:eastAsia="ru-RU"/>
              </w:rPr>
            </w:pPr>
          </w:p>
        </w:tc>
        <w:tc>
          <w:tcPr>
            <w:tcW w:w="0" w:type="auto"/>
            <w:shd w:val="clear" w:color="auto" w:fill="FFFFFF"/>
          </w:tcPr>
          <w:p w:rsidR="009C7033" w:rsidRPr="00B935D1" w:rsidRDefault="009C7033" w:rsidP="00F415E1">
            <w:pPr>
              <w:spacing w:after="0" w:line="240" w:lineRule="auto"/>
              <w:jc w:val="center"/>
              <w:rPr>
                <w:rFonts w:ascii="Times New Roman" w:eastAsia="Times New Roman" w:hAnsi="Times New Roman" w:cs="Times New Roman"/>
                <w:i/>
                <w:sz w:val="20"/>
                <w:szCs w:val="20"/>
                <w:lang w:eastAsia="ru-RU"/>
              </w:rPr>
            </w:pPr>
          </w:p>
        </w:tc>
      </w:tr>
      <w:tr w:rsidR="009C7033" w:rsidRPr="00B935D1" w:rsidTr="00F415E1">
        <w:tc>
          <w:tcPr>
            <w:tcW w:w="0" w:type="auto"/>
            <w:shd w:val="clear" w:color="auto" w:fill="FFFFFF"/>
          </w:tcPr>
          <w:p w:rsidR="009C7033" w:rsidRPr="00B935D1" w:rsidRDefault="009C7033" w:rsidP="00F415E1">
            <w:pPr>
              <w:numPr>
                <w:ilvl w:val="0"/>
                <w:numId w:val="15"/>
              </w:numPr>
              <w:tabs>
                <w:tab w:val="left" w:pos="680"/>
              </w:tabs>
              <w:suppressAutoHyphens/>
              <w:spacing w:after="0" w:line="240" w:lineRule="auto"/>
              <w:jc w:val="center"/>
              <w:rPr>
                <w:rFonts w:ascii="Times New Roman" w:eastAsia="Times New Roman" w:hAnsi="Times New Roman" w:cs="Times New Roman"/>
                <w:sz w:val="20"/>
                <w:szCs w:val="20"/>
                <w:lang w:eastAsia="ru-RU"/>
              </w:rPr>
            </w:pPr>
          </w:p>
        </w:tc>
        <w:tc>
          <w:tcPr>
            <w:tcW w:w="0" w:type="auto"/>
            <w:shd w:val="clear" w:color="auto" w:fill="FFFFFF"/>
          </w:tcPr>
          <w:p w:rsidR="009C7033" w:rsidRPr="00B935D1" w:rsidRDefault="009C7033" w:rsidP="00F415E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C7033" w:rsidRPr="00B935D1" w:rsidRDefault="009C7033" w:rsidP="00F415E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C7033" w:rsidRPr="00B935D1" w:rsidRDefault="009C7033" w:rsidP="00F415E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C7033" w:rsidRPr="00B935D1" w:rsidRDefault="009C7033" w:rsidP="00F415E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C7033" w:rsidRPr="00B935D1" w:rsidRDefault="009C7033" w:rsidP="00F415E1">
            <w:pPr>
              <w:spacing w:after="0" w:line="240" w:lineRule="auto"/>
              <w:jc w:val="center"/>
              <w:rPr>
                <w:rFonts w:ascii="Times New Roman" w:eastAsia="Times New Roman" w:hAnsi="Times New Roman" w:cs="Times New Roman"/>
                <w:color w:val="000000"/>
                <w:sz w:val="20"/>
                <w:szCs w:val="20"/>
                <w:lang w:eastAsia="ru-RU"/>
              </w:rPr>
            </w:pPr>
          </w:p>
        </w:tc>
      </w:tr>
      <w:tr w:rsidR="009C7033" w:rsidRPr="00B935D1" w:rsidTr="00F415E1">
        <w:tc>
          <w:tcPr>
            <w:tcW w:w="0" w:type="auto"/>
            <w:shd w:val="clear" w:color="auto" w:fill="FFFFFF"/>
          </w:tcPr>
          <w:p w:rsidR="009C7033" w:rsidRPr="00B935D1" w:rsidRDefault="009C7033" w:rsidP="00F415E1">
            <w:pPr>
              <w:numPr>
                <w:ilvl w:val="0"/>
                <w:numId w:val="15"/>
              </w:numPr>
              <w:tabs>
                <w:tab w:val="left" w:pos="680"/>
              </w:tabs>
              <w:suppressAutoHyphens/>
              <w:spacing w:after="0" w:line="240" w:lineRule="auto"/>
              <w:jc w:val="center"/>
              <w:rPr>
                <w:rFonts w:ascii="Times New Roman" w:eastAsia="Times New Roman" w:hAnsi="Times New Roman" w:cs="Times New Roman"/>
                <w:sz w:val="20"/>
                <w:szCs w:val="20"/>
                <w:lang w:eastAsia="ru-RU"/>
              </w:rPr>
            </w:pPr>
          </w:p>
        </w:tc>
        <w:tc>
          <w:tcPr>
            <w:tcW w:w="0" w:type="auto"/>
            <w:shd w:val="clear" w:color="auto" w:fill="FFFFFF"/>
          </w:tcPr>
          <w:p w:rsidR="009C7033" w:rsidRPr="00B935D1" w:rsidRDefault="009C7033" w:rsidP="00F415E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C7033" w:rsidRPr="00B935D1" w:rsidRDefault="009C7033" w:rsidP="00F415E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C7033" w:rsidRPr="00B935D1" w:rsidRDefault="009C7033" w:rsidP="00F415E1">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C7033" w:rsidRPr="00B935D1" w:rsidRDefault="009C7033" w:rsidP="00F415E1">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C7033" w:rsidRPr="00B935D1" w:rsidRDefault="009C7033" w:rsidP="00F415E1">
            <w:pPr>
              <w:spacing w:after="0" w:line="240" w:lineRule="auto"/>
              <w:jc w:val="center"/>
              <w:rPr>
                <w:rFonts w:ascii="Times New Roman" w:eastAsia="Times New Roman" w:hAnsi="Times New Roman" w:cs="Times New Roman"/>
                <w:color w:val="000000"/>
                <w:sz w:val="20"/>
                <w:szCs w:val="20"/>
                <w:lang w:eastAsia="ru-RU"/>
              </w:rPr>
            </w:pPr>
          </w:p>
        </w:tc>
      </w:tr>
    </w:tbl>
    <w:p w:rsidR="009C7033" w:rsidRPr="00B935D1" w:rsidRDefault="009C7033" w:rsidP="009C7033">
      <w:pPr>
        <w:tabs>
          <w:tab w:val="left" w:pos="708"/>
        </w:tabs>
        <w:spacing w:after="60" w:line="276" w:lineRule="auto"/>
        <w:ind w:firstLine="600"/>
        <w:jc w:val="both"/>
        <w:rPr>
          <w:rFonts w:ascii="Times New Roman" w:eastAsia="Times New Roman" w:hAnsi="Times New Roman" w:cs="Times New Roman"/>
          <w:sz w:val="24"/>
          <w:szCs w:val="24"/>
          <w:lang w:eastAsia="ru-RU"/>
        </w:rPr>
      </w:pPr>
    </w:p>
    <w:p w:rsidR="009C7033" w:rsidRPr="00B935D1" w:rsidRDefault="009C7033" w:rsidP="009C7033">
      <w:pPr>
        <w:autoSpaceDE w:val="0"/>
        <w:autoSpaceDN w:val="0"/>
        <w:adjustRightInd w:val="0"/>
        <w:spacing w:after="60" w:line="276" w:lineRule="auto"/>
        <w:ind w:firstLine="709"/>
        <w:jc w:val="both"/>
        <w:rPr>
          <w:rFonts w:ascii="Times New Roman" w:eastAsia="TimesNewRomanPSMT" w:hAnsi="Times New Roman" w:cs="Times New Roman"/>
          <w:sz w:val="18"/>
          <w:szCs w:val="18"/>
          <w:lang w:eastAsia="ru-RU"/>
        </w:rPr>
      </w:pPr>
      <w:r w:rsidRPr="00B935D1">
        <w:rPr>
          <w:rFonts w:ascii="Times New Roman" w:eastAsia="Times New Roman" w:hAnsi="Times New Roman" w:cs="Times New Roman"/>
          <w:sz w:val="24"/>
          <w:szCs w:val="24"/>
          <w:lang w:eastAsia="ru-RU"/>
        </w:rPr>
        <w:t>Мы ознакомлены с материалами</w:t>
      </w:r>
      <w:r w:rsidRPr="00B935D1">
        <w:rPr>
          <w:rFonts w:ascii="Times New Roman" w:eastAsia="Times New Roman" w:hAnsi="Times New Roman" w:cs="Times New Roman"/>
          <w:i/>
          <w:sz w:val="24"/>
          <w:szCs w:val="24"/>
          <w:lang w:eastAsia="ru-RU"/>
        </w:rPr>
        <w:t xml:space="preserve">, </w:t>
      </w:r>
      <w:r w:rsidRPr="00B935D1">
        <w:rPr>
          <w:rFonts w:ascii="Times New Roman" w:eastAsia="Times New Roman" w:hAnsi="Times New Roman" w:cs="Times New Roman"/>
          <w:sz w:val="24"/>
          <w:szCs w:val="24"/>
          <w:lang w:eastAsia="ru-RU"/>
        </w:rPr>
        <w:t xml:space="preserve">содержащимися в аукционной документации, влияющими на стоимость. В цену, предложенную нами в процессе проведения аукциона, включены следующие расходы: _______________________ </w:t>
      </w:r>
      <w:r w:rsidRPr="00B935D1">
        <w:rPr>
          <w:rFonts w:ascii="Times New Roman" w:eastAsia="Times New Roman" w:hAnsi="Times New Roman" w:cs="Times New Roman"/>
          <w:i/>
          <w:sz w:val="18"/>
          <w:szCs w:val="18"/>
          <w:lang w:eastAsia="ru-RU"/>
        </w:rPr>
        <w:t xml:space="preserve">(перечислить с учетом </w:t>
      </w:r>
      <w:r w:rsidRPr="00B935D1">
        <w:rPr>
          <w:rFonts w:ascii="Times New Roman" w:eastAsia="Times New Roman" w:hAnsi="Times New Roman" w:cs="Times New Roman"/>
          <w:bCs/>
          <w:i/>
          <w:sz w:val="18"/>
          <w:szCs w:val="18"/>
          <w:lang w:eastAsia="ru-RU"/>
        </w:rPr>
        <w:t>порядка формирования цены договора</w:t>
      </w:r>
      <w:r w:rsidRPr="00B935D1">
        <w:rPr>
          <w:rFonts w:ascii="Times New Roman" w:eastAsia="Times New Roman" w:hAnsi="Times New Roman" w:cs="Times New Roman"/>
          <w:i/>
          <w:sz w:val="18"/>
          <w:szCs w:val="18"/>
          <w:lang w:eastAsia="ru-RU"/>
        </w:rPr>
        <w:t>, указанного в Информационной карте аукциона)</w:t>
      </w:r>
      <w:r w:rsidRPr="00B935D1">
        <w:rPr>
          <w:rFonts w:ascii="Times New Roman" w:eastAsia="Times New Roman" w:hAnsi="Times New Roman" w:cs="Times New Roman"/>
          <w:sz w:val="18"/>
          <w:szCs w:val="18"/>
          <w:lang w:eastAsia="ru-RU"/>
        </w:rPr>
        <w:t>.</w:t>
      </w:r>
    </w:p>
    <w:p w:rsidR="009C7033" w:rsidRDefault="009C7033" w:rsidP="00B935D1">
      <w:pPr>
        <w:tabs>
          <w:tab w:val="center" w:pos="4153"/>
          <w:tab w:val="right" w:pos="8306"/>
        </w:tabs>
        <w:spacing w:after="0" w:line="276" w:lineRule="auto"/>
        <w:jc w:val="center"/>
        <w:rPr>
          <w:rFonts w:ascii="Times New Roman" w:eastAsia="Times New Roman" w:hAnsi="Times New Roman" w:cs="Times New Roman"/>
          <w:b/>
          <w:i/>
          <w:noProof/>
          <w:lang w:eastAsia="ru-RU"/>
        </w:rPr>
      </w:pPr>
    </w:p>
    <w:p w:rsidR="009C7033" w:rsidRPr="00B935D1" w:rsidRDefault="009C7033" w:rsidP="00B935D1">
      <w:pPr>
        <w:tabs>
          <w:tab w:val="center" w:pos="4153"/>
          <w:tab w:val="right" w:pos="8306"/>
        </w:tabs>
        <w:spacing w:after="0" w:line="276" w:lineRule="auto"/>
        <w:jc w:val="center"/>
        <w:rPr>
          <w:rFonts w:ascii="Times New Roman" w:eastAsia="Times New Roman" w:hAnsi="Times New Roman" w:cs="Times New Roman"/>
          <w:b/>
          <w:i/>
          <w:noProof/>
          <w:lang w:eastAsia="ru-RU"/>
        </w:rPr>
      </w:pPr>
    </w:p>
    <w:p w:rsidR="009C7033" w:rsidRDefault="009C70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C7033" w:rsidRDefault="009C7033" w:rsidP="009C703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firstLine="60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ВТОРАЯ ЧАСТЬ </w:t>
      </w:r>
      <w:r w:rsidRPr="00B935D1">
        <w:rPr>
          <w:rFonts w:ascii="Times New Roman" w:eastAsia="Times New Roman" w:hAnsi="Times New Roman" w:cs="Times New Roman"/>
          <w:b/>
          <w:sz w:val="24"/>
          <w:szCs w:val="24"/>
          <w:lang w:eastAsia="ru-RU"/>
        </w:rPr>
        <w:t>ЗАЯВК</w:t>
      </w:r>
      <w:r>
        <w:rPr>
          <w:rFonts w:ascii="Times New Roman" w:eastAsia="Times New Roman" w:hAnsi="Times New Roman" w:cs="Times New Roman"/>
          <w:b/>
          <w:sz w:val="24"/>
          <w:szCs w:val="24"/>
          <w:lang w:eastAsia="ru-RU"/>
        </w:rPr>
        <w:t>И</w:t>
      </w:r>
      <w:r w:rsidRPr="00B935D1">
        <w:rPr>
          <w:rFonts w:ascii="Times New Roman" w:eastAsia="Times New Roman" w:hAnsi="Times New Roman" w:cs="Times New Roman"/>
          <w:b/>
          <w:sz w:val="24"/>
          <w:szCs w:val="24"/>
          <w:lang w:eastAsia="ru-RU"/>
        </w:rPr>
        <w:t xml:space="preserve"> НА УЧАСТИЕ В АУКЦИОНЕ</w:t>
      </w:r>
    </w:p>
    <w:p w:rsidR="009C7033" w:rsidRDefault="009C7033"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firstLine="600"/>
        <w:jc w:val="both"/>
        <w:rPr>
          <w:rFonts w:ascii="Times New Roman" w:eastAsia="Times New Roman" w:hAnsi="Times New Roman" w:cs="Times New Roman"/>
          <w:sz w:val="24"/>
          <w:szCs w:val="24"/>
          <w:lang w:eastAsia="ru-RU"/>
        </w:rPr>
      </w:pPr>
    </w:p>
    <w:p w:rsidR="00B935D1" w:rsidRPr="00B935D1"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firstLine="600"/>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 xml:space="preserve">1. Изучив аукционную </w:t>
      </w:r>
      <w:proofErr w:type="gramStart"/>
      <w:r w:rsidRPr="00B935D1">
        <w:rPr>
          <w:rFonts w:ascii="Times New Roman" w:eastAsia="Times New Roman" w:hAnsi="Times New Roman" w:cs="Times New Roman"/>
          <w:sz w:val="24"/>
          <w:szCs w:val="24"/>
          <w:lang w:eastAsia="ru-RU"/>
        </w:rPr>
        <w:t>документацию</w:t>
      </w:r>
      <w:proofErr w:type="gramEnd"/>
      <w:r w:rsidRPr="00B935D1">
        <w:rPr>
          <w:rFonts w:ascii="Times New Roman" w:eastAsia="Times New Roman" w:hAnsi="Times New Roman" w:cs="Times New Roman"/>
          <w:sz w:val="24"/>
          <w:szCs w:val="24"/>
          <w:lang w:eastAsia="ru-RU"/>
        </w:rPr>
        <w:t xml:space="preserve"> </w:t>
      </w:r>
      <w:r w:rsidR="00D72AA2">
        <w:rPr>
          <w:rFonts w:ascii="Times New Roman" w:eastAsia="Times New Roman" w:hAnsi="Times New Roman" w:cs="Times New Roman"/>
          <w:sz w:val="24"/>
          <w:szCs w:val="24"/>
          <w:lang w:eastAsia="ru-RU"/>
        </w:rPr>
        <w:t>_______</w:t>
      </w:r>
      <w:r w:rsidRPr="00B935D1">
        <w:rPr>
          <w:rFonts w:ascii="Times New Roman" w:eastAsia="Times New Roman" w:hAnsi="Times New Roman" w:cs="Times New Roman"/>
          <w:sz w:val="24"/>
          <w:szCs w:val="24"/>
          <w:lang w:eastAsia="ru-RU"/>
        </w:rPr>
        <w:t xml:space="preserve"> а также применимые к данному аукциону законодательство и нормативно-правовые акты</w:t>
      </w:r>
    </w:p>
    <w:p w:rsidR="00B935D1" w:rsidRPr="00B935D1"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b/>
          <w:i/>
          <w:szCs w:val="24"/>
          <w:lang w:eastAsia="ru-RU"/>
        </w:rPr>
      </w:pPr>
      <w:r w:rsidRPr="00B935D1">
        <w:rPr>
          <w:rFonts w:ascii="Times New Roman" w:eastAsia="Times New Roman" w:hAnsi="Times New Roman" w:cs="Times New Roman"/>
          <w:i/>
          <w:szCs w:val="24"/>
          <w:lang w:eastAsia="ru-RU"/>
        </w:rPr>
        <w:t>________________________________________________________________________________________</w:t>
      </w:r>
    </w:p>
    <w:p w:rsidR="00B935D1" w:rsidRPr="00B935D1"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i/>
          <w:sz w:val="16"/>
          <w:szCs w:val="16"/>
          <w:lang w:eastAsia="ru-RU"/>
        </w:rPr>
      </w:pPr>
      <w:proofErr w:type="gramStart"/>
      <w:r w:rsidRPr="00B935D1">
        <w:rPr>
          <w:rFonts w:ascii="Times New Roman" w:eastAsia="Times New Roman" w:hAnsi="Times New Roman" w:cs="Times New Roman"/>
          <w:i/>
          <w:sz w:val="16"/>
          <w:szCs w:val="16"/>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 xml:space="preserve"> в лице, _________________________________________________________________________</w:t>
      </w:r>
    </w:p>
    <w:p w:rsidR="00B935D1" w:rsidRPr="00B935D1" w:rsidRDefault="00B935D1" w:rsidP="00B935D1">
      <w:pPr>
        <w:tabs>
          <w:tab w:val="left" w:pos="708"/>
        </w:tabs>
        <w:spacing w:after="0" w:line="240" w:lineRule="auto"/>
        <w:ind w:firstLine="1000"/>
        <w:jc w:val="both"/>
        <w:rPr>
          <w:rFonts w:ascii="Times New Roman" w:eastAsia="Times New Roman" w:hAnsi="Times New Roman" w:cs="Times New Roman"/>
          <w:i/>
          <w:sz w:val="16"/>
          <w:szCs w:val="16"/>
          <w:lang w:eastAsia="ru-RU"/>
        </w:rPr>
      </w:pPr>
      <w:r w:rsidRPr="00B935D1">
        <w:rPr>
          <w:rFonts w:ascii="Times New Roman" w:eastAsia="Times New Roman" w:hAnsi="Times New Roman" w:cs="Times New Roman"/>
          <w:i/>
          <w:sz w:val="16"/>
          <w:szCs w:val="16"/>
          <w:lang w:eastAsia="ru-RU"/>
        </w:rPr>
        <w:t>(наименование должности руководителя (уполномоченного лица)  и его Ф.И.О – для юридических лиц.)</w:t>
      </w:r>
    </w:p>
    <w:p w:rsidR="00B935D1" w:rsidRPr="00B935D1" w:rsidRDefault="00B935D1" w:rsidP="00B935D1">
      <w:pPr>
        <w:tabs>
          <w:tab w:val="left" w:pos="708"/>
        </w:tabs>
        <w:spacing w:after="0" w:line="240" w:lineRule="auto"/>
        <w:contextualSpacing/>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i/>
          <w:sz w:val="24"/>
          <w:szCs w:val="24"/>
          <w:lang w:eastAsia="ru-RU"/>
        </w:rPr>
        <w:t>В случае участия нескольких лиц на стороне одного участника закупки</w:t>
      </w:r>
    </w:p>
    <w:p w:rsidR="00B935D1" w:rsidRPr="00B935D1" w:rsidRDefault="00B935D1" w:rsidP="00B935D1">
      <w:pPr>
        <w:tabs>
          <w:tab w:val="left" w:pos="708"/>
        </w:tabs>
        <w:spacing w:after="0" w:line="240" w:lineRule="auto"/>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 xml:space="preserve">_____________________________________________________________________________, </w:t>
      </w:r>
    </w:p>
    <w:p w:rsidR="00B935D1" w:rsidRPr="00B935D1" w:rsidRDefault="00B935D1" w:rsidP="00B935D1">
      <w:pPr>
        <w:widowControl w:val="0"/>
        <w:tabs>
          <w:tab w:val="left" w:pos="720"/>
        </w:tabs>
        <w:autoSpaceDE w:val="0"/>
        <w:autoSpaceDN w:val="0"/>
        <w:adjustRightInd w:val="0"/>
        <w:spacing w:after="0" w:line="240" w:lineRule="auto"/>
        <w:ind w:right="-83"/>
        <w:contextualSpacing/>
        <w:rPr>
          <w:rFonts w:ascii="Times New Roman" w:eastAsia="Times New Roman" w:hAnsi="Times New Roman" w:cs="Times New Roman"/>
          <w:i/>
          <w:sz w:val="20"/>
          <w:szCs w:val="20"/>
          <w:lang w:eastAsia="ru-RU"/>
        </w:rPr>
      </w:pPr>
      <w:r w:rsidRPr="00B935D1">
        <w:rPr>
          <w:rFonts w:ascii="Times New Roman" w:eastAsia="Times New Roman" w:hAnsi="Times New Roman" w:cs="Times New Roman"/>
          <w:i/>
          <w:sz w:val="20"/>
          <w:szCs w:val="20"/>
          <w:lang w:eastAsia="ru-RU"/>
        </w:rPr>
        <w:tab/>
      </w:r>
      <w:r w:rsidRPr="00B935D1">
        <w:rPr>
          <w:rFonts w:ascii="Times New Roman" w:eastAsia="Times New Roman" w:hAnsi="Times New Roman" w:cs="Times New Roman"/>
          <w:i/>
          <w:sz w:val="20"/>
          <w:szCs w:val="20"/>
          <w:lang w:eastAsia="ru-RU"/>
        </w:rPr>
        <w:tab/>
      </w:r>
      <w:r w:rsidRPr="00B935D1">
        <w:rPr>
          <w:rFonts w:ascii="Times New Roman" w:eastAsia="Times New Roman" w:hAnsi="Times New Roman" w:cs="Times New Roman"/>
          <w:i/>
          <w:sz w:val="20"/>
          <w:szCs w:val="20"/>
          <w:lang w:eastAsia="ru-RU"/>
        </w:rPr>
        <w:tab/>
        <w:t xml:space="preserve"> (наименование, фамилия, имя, отчество (при наличии) участника закупки)</w:t>
      </w:r>
    </w:p>
    <w:p w:rsidR="00B935D1" w:rsidRPr="00B935D1" w:rsidRDefault="00B935D1" w:rsidP="00B935D1">
      <w:pPr>
        <w:tabs>
          <w:tab w:val="left" w:pos="708"/>
        </w:tabs>
        <w:spacing w:after="0" w:line="240" w:lineRule="auto"/>
        <w:contextualSpacing/>
        <w:jc w:val="both"/>
        <w:rPr>
          <w:rFonts w:ascii="Times New Roman" w:eastAsia="Times New Roman" w:hAnsi="Times New Roman" w:cs="Times New Roman"/>
          <w:i/>
          <w:sz w:val="20"/>
          <w:szCs w:val="20"/>
          <w:lang w:eastAsia="ru-RU"/>
        </w:rPr>
      </w:pPr>
      <w:proofErr w:type="gramStart"/>
      <w:r w:rsidRPr="00B935D1">
        <w:rPr>
          <w:rFonts w:ascii="Times New Roman" w:eastAsia="Times New Roman" w:hAnsi="Times New Roman" w:cs="Times New Roman"/>
          <w:sz w:val="24"/>
          <w:szCs w:val="24"/>
          <w:lang w:eastAsia="ru-RU"/>
        </w:rPr>
        <w:t>действующий</w:t>
      </w:r>
      <w:proofErr w:type="gramEnd"/>
      <w:r w:rsidRPr="00B935D1">
        <w:rPr>
          <w:rFonts w:ascii="Times New Roman" w:eastAsia="Times New Roman" w:hAnsi="Times New Roman" w:cs="Times New Roman"/>
          <w:sz w:val="24"/>
          <w:szCs w:val="24"/>
          <w:lang w:eastAsia="ru-RU"/>
        </w:rPr>
        <w:t xml:space="preserve"> от имени _______________ </w:t>
      </w:r>
      <w:r w:rsidRPr="00B935D1">
        <w:rPr>
          <w:rFonts w:ascii="Times New Roman" w:eastAsia="Times New Roman" w:hAnsi="Times New Roman" w:cs="Times New Roman"/>
          <w:i/>
          <w:sz w:val="20"/>
          <w:szCs w:val="20"/>
          <w:lang w:eastAsia="ru-RU"/>
        </w:rPr>
        <w:t xml:space="preserve">(указываются наименования, ФИО всех лиц), </w:t>
      </w:r>
      <w:r w:rsidRPr="00B935D1">
        <w:rPr>
          <w:rFonts w:ascii="Times New Roman" w:eastAsia="Times New Roman" w:hAnsi="Times New Roman" w:cs="Times New Roman"/>
          <w:sz w:val="24"/>
          <w:szCs w:val="24"/>
          <w:lang w:eastAsia="ru-RU"/>
        </w:rPr>
        <w:t>на основании</w:t>
      </w:r>
      <w:r w:rsidRPr="00B935D1">
        <w:rPr>
          <w:rFonts w:ascii="Times New Roman" w:eastAsia="Times New Roman" w:hAnsi="Times New Roman" w:cs="Times New Roman"/>
          <w:i/>
          <w:sz w:val="20"/>
          <w:szCs w:val="20"/>
          <w:lang w:eastAsia="ru-RU"/>
        </w:rPr>
        <w:t xml:space="preserve">  </w:t>
      </w:r>
      <w:r w:rsidRPr="00B935D1">
        <w:rPr>
          <w:rFonts w:ascii="Times New Roman" w:eastAsia="Times New Roman" w:hAnsi="Times New Roman" w:cs="Times New Roman"/>
          <w:sz w:val="24"/>
          <w:szCs w:val="24"/>
          <w:lang w:eastAsia="ru-RU"/>
        </w:rPr>
        <w:t xml:space="preserve">доверенности (-ей) ___________________ </w:t>
      </w:r>
      <w:r w:rsidRPr="00B935D1">
        <w:rPr>
          <w:rFonts w:ascii="Times New Roman" w:eastAsia="Times New Roman" w:hAnsi="Times New Roman" w:cs="Times New Roman"/>
          <w:i/>
          <w:sz w:val="20"/>
          <w:szCs w:val="20"/>
          <w:lang w:eastAsia="ru-RU"/>
        </w:rPr>
        <w:t>(указываются реквизиты доверенности (-ей))</w:t>
      </w:r>
    </w:p>
    <w:p w:rsidR="00B935D1" w:rsidRPr="00B935D1" w:rsidRDefault="00B935D1" w:rsidP="00B935D1">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935D1">
        <w:rPr>
          <w:rFonts w:ascii="Times New Roman" w:eastAsia="Times New Roman" w:hAnsi="Times New Roman" w:cs="Times New Roman"/>
          <w:sz w:val="24"/>
          <w:szCs w:val="24"/>
          <w:lang w:eastAsia="ru-RU"/>
        </w:rPr>
        <w:t>сообщает о согласии участвовать в аукционе на условиях, установленных в указанных выше документах, и направляет настоящую заявку.</w:t>
      </w:r>
    </w:p>
    <w:p w:rsidR="00B935D1" w:rsidRPr="00B935D1" w:rsidRDefault="00B935D1" w:rsidP="00B935D1">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 xml:space="preserve">Мы согласны исполнить условия договора, указанные в аукционной документации. Предлагаем заключить договор на </w:t>
      </w:r>
      <w:r w:rsidRPr="00B935D1">
        <w:rPr>
          <w:rFonts w:ascii="Times New Roman" w:eastAsia="TimesNewRomanPSMT" w:hAnsi="Times New Roman" w:cs="Times New Roman"/>
          <w:i/>
          <w:lang w:eastAsia="ru-RU"/>
        </w:rPr>
        <w:t>___________________________(указывается предмет договора)</w:t>
      </w:r>
      <w:r w:rsidRPr="00B935D1">
        <w:rPr>
          <w:rFonts w:ascii="Times New Roman" w:eastAsia="TimesNewRomanPSMT" w:hAnsi="Times New Roman" w:cs="Times New Roman"/>
          <w:sz w:val="24"/>
          <w:szCs w:val="24"/>
          <w:lang w:eastAsia="ru-RU"/>
        </w:rPr>
        <w:t xml:space="preserve"> </w:t>
      </w:r>
      <w:r w:rsidR="007B2272">
        <w:rPr>
          <w:rFonts w:ascii="Times New Roman" w:eastAsia="TimesNewRomanPSMT" w:hAnsi="Times New Roman" w:cs="Times New Roman"/>
          <w:sz w:val="24"/>
          <w:szCs w:val="24"/>
          <w:lang w:eastAsia="ru-RU"/>
        </w:rPr>
        <w:t>(Лот №____</w:t>
      </w:r>
      <w:proofErr w:type="gramStart"/>
      <w:r w:rsidR="007B2272">
        <w:rPr>
          <w:rFonts w:ascii="Times New Roman" w:eastAsia="TimesNewRomanPSMT" w:hAnsi="Times New Roman" w:cs="Times New Roman"/>
          <w:sz w:val="24"/>
          <w:szCs w:val="24"/>
          <w:lang w:eastAsia="ru-RU"/>
        </w:rPr>
        <w:t>)</w:t>
      </w:r>
      <w:r w:rsidRPr="00B935D1">
        <w:rPr>
          <w:rFonts w:ascii="Times New Roman" w:eastAsia="TimesNewRomanPSMT" w:hAnsi="Times New Roman" w:cs="Times New Roman"/>
          <w:sz w:val="24"/>
          <w:szCs w:val="24"/>
          <w:lang w:eastAsia="ru-RU"/>
        </w:rPr>
        <w:t>н</w:t>
      </w:r>
      <w:proofErr w:type="gramEnd"/>
      <w:r w:rsidRPr="00B935D1">
        <w:rPr>
          <w:rFonts w:ascii="Times New Roman" w:eastAsia="TimesNewRomanPSMT" w:hAnsi="Times New Roman" w:cs="Times New Roman"/>
          <w:sz w:val="24"/>
          <w:szCs w:val="24"/>
          <w:lang w:eastAsia="ru-RU"/>
        </w:rPr>
        <w:t>а условиях, определенных аукционной документацией, проектом договора, прилагаемым к</w:t>
      </w:r>
      <w:r w:rsidRPr="00B935D1">
        <w:rPr>
          <w:rFonts w:ascii="TimesNewRomanPSMT" w:eastAsia="TimesNewRomanPSMT" w:hAnsi="TimesNewRomanPS-BoldMT" w:cs="TimesNewRomanPSMT"/>
          <w:sz w:val="24"/>
          <w:szCs w:val="24"/>
          <w:lang w:eastAsia="ru-RU"/>
        </w:rPr>
        <w:t xml:space="preserve"> </w:t>
      </w:r>
      <w:r w:rsidRPr="00B935D1">
        <w:rPr>
          <w:rFonts w:ascii="Times New Roman" w:eastAsia="TimesNewRomanPSMT" w:hAnsi="Times New Roman" w:cs="Times New Roman"/>
          <w:sz w:val="24"/>
          <w:szCs w:val="24"/>
          <w:lang w:eastAsia="ru-RU"/>
        </w:rPr>
        <w:t>аукционной документации, положениями настоящей заявки на участие в аукционе, по цене договора, предложенной нами на аукционе, либо по начальной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p>
    <w:p w:rsidR="00B935D1" w:rsidRPr="00B935D1" w:rsidRDefault="00B935D1" w:rsidP="00B935D1">
      <w:pPr>
        <w:tabs>
          <w:tab w:val="left" w:pos="708"/>
        </w:tabs>
        <w:spacing w:after="60" w:line="276" w:lineRule="auto"/>
        <w:ind w:firstLine="600"/>
        <w:jc w:val="both"/>
        <w:rPr>
          <w:rFonts w:ascii="Times New Roman" w:eastAsia="Times New Roman" w:hAnsi="Times New Roman" w:cs="Times New Roman"/>
          <w:sz w:val="24"/>
          <w:szCs w:val="24"/>
          <w:lang w:eastAsia="ru-RU"/>
        </w:rPr>
      </w:pPr>
    </w:p>
    <w:p w:rsidR="00B935D1" w:rsidRPr="00B935D1" w:rsidRDefault="00B935D1" w:rsidP="00B935D1">
      <w:pPr>
        <w:autoSpaceDE w:val="0"/>
        <w:autoSpaceDN w:val="0"/>
        <w:adjustRightInd w:val="0"/>
        <w:spacing w:after="60" w:line="276" w:lineRule="auto"/>
        <w:ind w:firstLine="709"/>
        <w:jc w:val="both"/>
        <w:rPr>
          <w:rFonts w:ascii="Times New Roman" w:eastAsia="TimesNewRomanPSMT" w:hAnsi="Times New Roman" w:cs="Times New Roman"/>
          <w:sz w:val="18"/>
          <w:szCs w:val="18"/>
          <w:lang w:eastAsia="ru-RU"/>
        </w:rPr>
      </w:pPr>
      <w:r w:rsidRPr="00B935D1">
        <w:rPr>
          <w:rFonts w:ascii="Times New Roman" w:eastAsia="Times New Roman" w:hAnsi="Times New Roman" w:cs="Times New Roman"/>
          <w:sz w:val="24"/>
          <w:szCs w:val="24"/>
          <w:lang w:eastAsia="ru-RU"/>
        </w:rPr>
        <w:t>Мы ознакомлены с материалами</w:t>
      </w:r>
      <w:r w:rsidRPr="00B935D1">
        <w:rPr>
          <w:rFonts w:ascii="Times New Roman" w:eastAsia="Times New Roman" w:hAnsi="Times New Roman" w:cs="Times New Roman"/>
          <w:i/>
          <w:sz w:val="24"/>
          <w:szCs w:val="24"/>
          <w:lang w:eastAsia="ru-RU"/>
        </w:rPr>
        <w:t xml:space="preserve">, </w:t>
      </w:r>
      <w:r w:rsidRPr="00B935D1">
        <w:rPr>
          <w:rFonts w:ascii="Times New Roman" w:eastAsia="Times New Roman" w:hAnsi="Times New Roman" w:cs="Times New Roman"/>
          <w:sz w:val="24"/>
          <w:szCs w:val="24"/>
          <w:lang w:eastAsia="ru-RU"/>
        </w:rPr>
        <w:t xml:space="preserve">содержащимися в аукционной документации, влияющими на стоимость. В цену, предложенную нами в процессе проведения аукциона, включены следующие расходы: _______________________ </w:t>
      </w:r>
      <w:r w:rsidRPr="00B935D1">
        <w:rPr>
          <w:rFonts w:ascii="Times New Roman" w:eastAsia="Times New Roman" w:hAnsi="Times New Roman" w:cs="Times New Roman"/>
          <w:i/>
          <w:sz w:val="18"/>
          <w:szCs w:val="18"/>
          <w:lang w:eastAsia="ru-RU"/>
        </w:rPr>
        <w:t xml:space="preserve">(перечислить с учетом </w:t>
      </w:r>
      <w:r w:rsidRPr="00B935D1">
        <w:rPr>
          <w:rFonts w:ascii="Times New Roman" w:eastAsia="Times New Roman" w:hAnsi="Times New Roman" w:cs="Times New Roman"/>
          <w:bCs/>
          <w:i/>
          <w:sz w:val="18"/>
          <w:szCs w:val="18"/>
          <w:lang w:eastAsia="ru-RU"/>
        </w:rPr>
        <w:t>порядка формирования цены договора</w:t>
      </w:r>
      <w:r w:rsidRPr="00B935D1">
        <w:rPr>
          <w:rFonts w:ascii="Times New Roman" w:eastAsia="Times New Roman" w:hAnsi="Times New Roman" w:cs="Times New Roman"/>
          <w:i/>
          <w:sz w:val="18"/>
          <w:szCs w:val="18"/>
          <w:lang w:eastAsia="ru-RU"/>
        </w:rPr>
        <w:t>, указанного в Информационной карте аукциона)</w:t>
      </w:r>
      <w:r w:rsidRPr="00B935D1">
        <w:rPr>
          <w:rFonts w:ascii="Times New Roman" w:eastAsia="Times New Roman" w:hAnsi="Times New Roman" w:cs="Times New Roman"/>
          <w:sz w:val="18"/>
          <w:szCs w:val="18"/>
          <w:lang w:eastAsia="ru-RU"/>
        </w:rPr>
        <w:t>.</w:t>
      </w:r>
    </w:p>
    <w:p w:rsidR="00B935D1" w:rsidRPr="00B935D1" w:rsidRDefault="00B935D1" w:rsidP="00B935D1">
      <w:pPr>
        <w:autoSpaceDE w:val="0"/>
        <w:autoSpaceDN w:val="0"/>
        <w:adjustRightInd w:val="0"/>
        <w:spacing w:after="60" w:line="276" w:lineRule="auto"/>
        <w:ind w:firstLine="709"/>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 xml:space="preserve">Настоящим декларируем соответствие участника закупки </w:t>
      </w:r>
    </w:p>
    <w:p w:rsidR="00B935D1" w:rsidRPr="00B935D1" w:rsidRDefault="00B935D1" w:rsidP="00B935D1">
      <w:pPr>
        <w:autoSpaceDE w:val="0"/>
        <w:autoSpaceDN w:val="0"/>
        <w:adjustRightInd w:val="0"/>
        <w:spacing w:after="60" w:line="276" w:lineRule="auto"/>
        <w:ind w:firstLine="709"/>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_________________________________________________________________________</w:t>
      </w:r>
    </w:p>
    <w:p w:rsidR="00B935D1" w:rsidRPr="00B935D1" w:rsidRDefault="00B935D1" w:rsidP="00B935D1">
      <w:pPr>
        <w:autoSpaceDE w:val="0"/>
        <w:autoSpaceDN w:val="0"/>
        <w:adjustRightInd w:val="0"/>
        <w:spacing w:after="60" w:line="276" w:lineRule="auto"/>
        <w:ind w:left="4963" w:hanging="1418"/>
        <w:rPr>
          <w:rFonts w:ascii="Times New Roman" w:eastAsia="Times New Roman" w:hAnsi="Times New Roman" w:cs="Times New Roman"/>
          <w:i/>
          <w:iCs/>
          <w:sz w:val="18"/>
          <w:szCs w:val="18"/>
          <w:lang w:eastAsia="ru-RU"/>
        </w:rPr>
      </w:pPr>
      <w:r w:rsidRPr="00B935D1">
        <w:rPr>
          <w:rFonts w:ascii="Times New Roman" w:eastAsia="Times New Roman" w:hAnsi="Times New Roman" w:cs="Times New Roman"/>
          <w:i/>
          <w:iCs/>
          <w:sz w:val="18"/>
          <w:szCs w:val="18"/>
          <w:lang w:eastAsia="ru-RU"/>
        </w:rPr>
        <w:t>(</w:t>
      </w:r>
      <w:r w:rsidRPr="00B935D1">
        <w:rPr>
          <w:rFonts w:ascii="Times New Roman" w:eastAsia="Times New Roman" w:hAnsi="Times New Roman" w:cs="Times New Roman"/>
          <w:i/>
          <w:sz w:val="18"/>
          <w:szCs w:val="18"/>
          <w:lang w:eastAsia="ru-RU"/>
        </w:rPr>
        <w:t>наименование организации или Ф.И.О. участника закупки</w:t>
      </w:r>
      <w:r w:rsidRPr="00B935D1">
        <w:rPr>
          <w:rFonts w:ascii="Times New Roman" w:eastAsia="Times New Roman" w:hAnsi="Times New Roman" w:cs="Times New Roman"/>
          <w:i/>
          <w:iCs/>
          <w:sz w:val="18"/>
          <w:szCs w:val="18"/>
          <w:lang w:eastAsia="ru-RU"/>
        </w:rPr>
        <w:t>)</w:t>
      </w:r>
    </w:p>
    <w:p w:rsidR="00B935D1" w:rsidRPr="00B935D1" w:rsidRDefault="00B935D1" w:rsidP="00B935D1">
      <w:pPr>
        <w:autoSpaceDE w:val="0"/>
        <w:autoSpaceDN w:val="0"/>
        <w:adjustRightInd w:val="0"/>
        <w:spacing w:after="60" w:line="276" w:lineRule="auto"/>
        <w:ind w:left="4963" w:hanging="4963"/>
        <w:jc w:val="both"/>
        <w:rPr>
          <w:rFonts w:ascii="Times New Roman" w:eastAsia="Times New Roman" w:hAnsi="Times New Roman" w:cs="Times New Roman"/>
          <w:i/>
          <w:iCs/>
          <w:sz w:val="18"/>
          <w:szCs w:val="18"/>
          <w:lang w:eastAsia="ru-RU"/>
        </w:rPr>
      </w:pPr>
      <w:r w:rsidRPr="00B935D1">
        <w:rPr>
          <w:rFonts w:ascii="Times New Roman" w:eastAsia="Times New Roman" w:hAnsi="Times New Roman" w:cs="Times New Roman"/>
          <w:sz w:val="24"/>
          <w:szCs w:val="24"/>
          <w:shd w:val="clear" w:color="auto" w:fill="FFFFFF"/>
          <w:lang w:eastAsia="ru-RU"/>
        </w:rPr>
        <w:t>следующим требованиям:</w:t>
      </w:r>
    </w:p>
    <w:p w:rsidR="00B935D1" w:rsidRPr="00B935D1" w:rsidRDefault="00B935D1" w:rsidP="00B935D1">
      <w:pPr>
        <w:widowControl w:val="0"/>
        <w:suppressAutoHyphens/>
        <w:autoSpaceDE w:val="0"/>
        <w:autoSpaceDN w:val="0"/>
        <w:adjustRightInd w:val="0"/>
        <w:spacing w:after="0" w:line="276" w:lineRule="auto"/>
        <w:ind w:right="142"/>
        <w:contextualSpacing/>
        <w:jc w:val="both"/>
        <w:rPr>
          <w:rFonts w:ascii="Times New Roman" w:eastAsia="Times New Roman" w:hAnsi="Times New Roman" w:cs="Times New Roman"/>
          <w:i/>
          <w:sz w:val="24"/>
          <w:szCs w:val="24"/>
          <w:shd w:val="clear" w:color="auto" w:fill="FFFFFF"/>
          <w:lang w:eastAsia="ar-SA"/>
        </w:rPr>
      </w:pPr>
    </w:p>
    <w:p w:rsidR="00B935D1" w:rsidRPr="00B935D1" w:rsidRDefault="00B935D1" w:rsidP="00B935D1">
      <w:pPr>
        <w:widowControl w:val="0"/>
        <w:suppressAutoHyphens/>
        <w:autoSpaceDE w:val="0"/>
        <w:autoSpaceDN w:val="0"/>
        <w:adjustRightInd w:val="0"/>
        <w:spacing w:after="0" w:line="276" w:lineRule="auto"/>
        <w:ind w:right="31"/>
        <w:contextualSpacing/>
        <w:jc w:val="both"/>
        <w:rPr>
          <w:rFonts w:ascii="Times New Roman" w:eastAsia="Times New Roman" w:hAnsi="Times New Roman" w:cs="Times New Roman"/>
          <w:i/>
          <w:sz w:val="24"/>
          <w:szCs w:val="24"/>
          <w:shd w:val="clear" w:color="auto" w:fill="FFFFFF"/>
          <w:lang w:eastAsia="ar-SA"/>
        </w:rPr>
      </w:pPr>
      <w:r w:rsidRPr="00B935D1">
        <w:rPr>
          <w:rFonts w:ascii="Times New Roman" w:eastAsia="Times New Roman" w:hAnsi="Times New Roman" w:cs="Times New Roman"/>
          <w:i/>
          <w:sz w:val="24"/>
          <w:szCs w:val="24"/>
          <w:shd w:val="clear" w:color="auto" w:fill="FFFFFF"/>
          <w:lang w:eastAsia="ar-SA"/>
        </w:rPr>
        <w:t>Корректируется участником закупки (при необходимости)</w:t>
      </w:r>
    </w:p>
    <w:p w:rsidR="00A20365" w:rsidRPr="00A20365"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r w:rsidRPr="00A20365">
        <w:rPr>
          <w:rFonts w:ascii="Times New Roman" w:eastAsia="Times New Roman" w:hAnsi="Times New Roman" w:cs="Times New Roman"/>
          <w:sz w:val="24"/>
          <w:szCs w:val="24"/>
          <w:lang w:eastAsia="ru-RU"/>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20365" w:rsidRPr="00A20365"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r w:rsidRPr="00A20365">
        <w:rPr>
          <w:rFonts w:ascii="Times New Roman" w:eastAsia="Times New Roman" w:hAnsi="Times New Roman" w:cs="Times New Roman"/>
          <w:sz w:val="24"/>
          <w:szCs w:val="24"/>
          <w:lang w:eastAsia="ru-RU"/>
        </w:rPr>
        <w:t xml:space="preserve">2) </w:t>
      </w:r>
      <w:proofErr w:type="spellStart"/>
      <w:r w:rsidRPr="00A20365">
        <w:rPr>
          <w:rFonts w:ascii="Times New Roman" w:eastAsia="Times New Roman" w:hAnsi="Times New Roman" w:cs="Times New Roman"/>
          <w:sz w:val="24"/>
          <w:szCs w:val="24"/>
          <w:lang w:eastAsia="ru-RU"/>
        </w:rPr>
        <w:t>непроведение</w:t>
      </w:r>
      <w:proofErr w:type="spellEnd"/>
      <w:r w:rsidRPr="00A20365">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20365" w:rsidRPr="00A20365"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r w:rsidRPr="00A20365">
        <w:rPr>
          <w:rFonts w:ascii="Times New Roman" w:eastAsia="Times New Roman" w:hAnsi="Times New Roman" w:cs="Times New Roman"/>
          <w:sz w:val="24"/>
          <w:szCs w:val="24"/>
          <w:lang w:eastAsia="ru-RU"/>
        </w:rPr>
        <w:t xml:space="preserve">3) </w:t>
      </w:r>
      <w:proofErr w:type="spellStart"/>
      <w:r w:rsidRPr="00A20365">
        <w:rPr>
          <w:rFonts w:ascii="Times New Roman" w:eastAsia="Times New Roman" w:hAnsi="Times New Roman" w:cs="Times New Roman"/>
          <w:sz w:val="24"/>
          <w:szCs w:val="24"/>
          <w:lang w:eastAsia="ru-RU"/>
        </w:rPr>
        <w:t>неприостановление</w:t>
      </w:r>
      <w:proofErr w:type="spellEnd"/>
      <w:r w:rsidRPr="00A20365">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20365" w:rsidRPr="00A20365"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r w:rsidRPr="00A20365">
        <w:rPr>
          <w:rFonts w:ascii="Times New Roman" w:eastAsia="Times New Roman" w:hAnsi="Times New Roman" w:cs="Times New Roman"/>
          <w:sz w:val="24"/>
          <w:szCs w:val="24"/>
          <w:lang w:eastAsia="ru-RU"/>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A20365">
        <w:rPr>
          <w:rFonts w:ascii="Times New Roman" w:eastAsia="Times New Roman" w:hAnsi="Times New Roman" w:cs="Times New Roman"/>
          <w:sz w:val="24"/>
          <w:szCs w:val="24"/>
          <w:lang w:eastAsia="ru-RU"/>
        </w:rPr>
        <w:lastRenderedPageBreak/>
        <w:t xml:space="preserve">фонды за прошедший календарный год, размер которой превышает 25% балансовой стоимости активов участника закупки </w:t>
      </w:r>
    </w:p>
    <w:p w:rsidR="00A20365" w:rsidRPr="00A20365"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r w:rsidRPr="00A20365">
        <w:rPr>
          <w:rFonts w:ascii="Times New Roman" w:eastAsia="Times New Roman" w:hAnsi="Times New Roman" w:cs="Times New Roman"/>
          <w:sz w:val="24"/>
          <w:szCs w:val="24"/>
          <w:lang w:eastAsia="ru-RU"/>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A20365" w:rsidRPr="00A20365"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proofErr w:type="gramStart"/>
      <w:r w:rsidRPr="00A20365">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20365">
        <w:rPr>
          <w:rFonts w:ascii="Times New Roman" w:eastAsia="Times New Roman" w:hAnsi="Times New Roman" w:cs="Times New Roman"/>
          <w:sz w:val="24"/>
          <w:szCs w:val="24"/>
          <w:lang w:eastAsia="ru-RU"/>
        </w:rPr>
        <w:t xml:space="preserve"> </w:t>
      </w:r>
      <w:proofErr w:type="gramStart"/>
      <w:r w:rsidRPr="00A20365">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A20365" w:rsidRPr="00A20365"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r w:rsidRPr="00A20365">
        <w:rPr>
          <w:rFonts w:ascii="Times New Roman" w:eastAsia="Times New Roman" w:hAnsi="Times New Roman" w:cs="Times New Roman"/>
          <w:sz w:val="24"/>
          <w:szCs w:val="24"/>
          <w:lang w:eastAsia="ru-RU"/>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0365" w:rsidRPr="00A20365"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proofErr w:type="gramStart"/>
      <w:r w:rsidRPr="00A20365">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w:t>
      </w:r>
      <w:proofErr w:type="spellStart"/>
      <w:r w:rsidRPr="00A20365">
        <w:rPr>
          <w:rFonts w:ascii="Times New Roman" w:eastAsia="Times New Roman" w:hAnsi="Times New Roman" w:cs="Times New Roman"/>
          <w:sz w:val="24"/>
          <w:szCs w:val="24"/>
          <w:lang w:eastAsia="ru-RU"/>
        </w:rPr>
        <w:t>выгодоприобретателями</w:t>
      </w:r>
      <w:proofErr w:type="spellEnd"/>
      <w:r w:rsidRPr="00A20365">
        <w:rPr>
          <w:rFonts w:ascii="Times New Roman" w:eastAsia="Times New Roman" w:hAnsi="Times New Roman" w:cs="Times New Roman"/>
          <w:sz w:val="24"/>
          <w:szCs w:val="24"/>
          <w:lang w:eastAsia="ru-RU"/>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A20365">
        <w:rPr>
          <w:rFonts w:ascii="Times New Roman" w:eastAsia="Times New Roman" w:hAnsi="Times New Roman" w:cs="Times New Roman"/>
          <w:sz w:val="24"/>
          <w:szCs w:val="24"/>
          <w:lang w:eastAsia="ru-RU"/>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0365">
        <w:rPr>
          <w:rFonts w:ascii="Times New Roman" w:eastAsia="Times New Roman" w:hAnsi="Times New Roman" w:cs="Times New Roman"/>
          <w:sz w:val="24"/>
          <w:szCs w:val="24"/>
          <w:lang w:eastAsia="ru-RU"/>
        </w:rPr>
        <w:t>неполнородными</w:t>
      </w:r>
      <w:proofErr w:type="spellEnd"/>
      <w:r w:rsidRPr="00A20365">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A20365">
        <w:rPr>
          <w:rFonts w:ascii="Times New Roman" w:eastAsia="Times New Roman" w:hAnsi="Times New Roman" w:cs="Times New Roman"/>
          <w:sz w:val="24"/>
          <w:szCs w:val="24"/>
          <w:lang w:eastAsia="ru-RU"/>
        </w:rPr>
        <w:t>выгодоприобретателями</w:t>
      </w:r>
      <w:proofErr w:type="spellEnd"/>
      <w:r w:rsidRPr="00A20365">
        <w:rPr>
          <w:rFonts w:ascii="Times New Roman" w:eastAsia="Times New Roman" w:hAnsi="Times New Roman" w:cs="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B935D1" w:rsidRPr="00B935D1" w:rsidRDefault="00A20365" w:rsidP="00A20365">
      <w:pPr>
        <w:widowControl w:val="0"/>
        <w:spacing w:after="0" w:line="240" w:lineRule="auto"/>
        <w:ind w:left="34" w:right="31"/>
        <w:jc w:val="both"/>
        <w:rPr>
          <w:rFonts w:ascii="Times New Roman" w:eastAsia="Times New Roman" w:hAnsi="Times New Roman" w:cs="Times New Roman"/>
          <w:sz w:val="24"/>
          <w:szCs w:val="24"/>
          <w:lang w:eastAsia="ru-RU"/>
        </w:rPr>
      </w:pPr>
      <w:r w:rsidRPr="00A20365">
        <w:rPr>
          <w:rFonts w:ascii="Times New Roman" w:eastAsia="Times New Roman" w:hAnsi="Times New Roman" w:cs="Times New Roman"/>
          <w:sz w:val="24"/>
          <w:szCs w:val="24"/>
          <w:lang w:eastAsia="ru-RU"/>
        </w:rPr>
        <w:t>8)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rsidR="00B935D1" w:rsidRPr="00B935D1" w:rsidRDefault="00B935D1" w:rsidP="00B935D1">
      <w:pPr>
        <w:widowControl w:val="0"/>
        <w:spacing w:after="0" w:line="240" w:lineRule="auto"/>
        <w:ind w:right="31" w:firstLine="567"/>
        <w:jc w:val="both"/>
        <w:rPr>
          <w:rFonts w:ascii="Times New Roman" w:eastAsia="Times New Roman" w:hAnsi="Times New Roman" w:cs="Times New Roman"/>
          <w:sz w:val="24"/>
          <w:szCs w:val="24"/>
          <w:lang w:eastAsia="ru-RU"/>
        </w:rPr>
      </w:pPr>
    </w:p>
    <w:p w:rsidR="00B935D1" w:rsidRPr="00B935D1"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935D1">
        <w:rPr>
          <w:rFonts w:ascii="Times New Roman" w:eastAsia="Times New Roman" w:hAnsi="Times New Roman" w:cs="Times New Roman"/>
          <w:sz w:val="24"/>
          <w:szCs w:val="24"/>
          <w:lang w:eastAsia="ru-RU"/>
        </w:rPr>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rsidR="00B935D1" w:rsidRPr="00B935D1"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 xml:space="preserve">В случае признания нас победителем аукциона, мы берем на себя обязательства подписать договор с заказчиком в соответствии с требованиями аукционной документации, </w:t>
      </w:r>
      <w:r w:rsidRPr="00B935D1">
        <w:rPr>
          <w:rFonts w:ascii="Times New Roman" w:eastAsia="TimesNewRomanPSMT" w:hAnsi="Times New Roman" w:cs="Times New Roman"/>
          <w:sz w:val="24"/>
          <w:szCs w:val="24"/>
          <w:lang w:eastAsia="ru-RU"/>
        </w:rPr>
        <w:lastRenderedPageBreak/>
        <w:t>предложенными нами в заявке на участие в аукционе условиями исполнения договора и предложенной нами цене.</w:t>
      </w:r>
    </w:p>
    <w:p w:rsidR="00B935D1" w:rsidRPr="00B935D1"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В случае</w:t>
      </w:r>
      <w:proofErr w:type="gramStart"/>
      <w:r w:rsidRPr="00B935D1">
        <w:rPr>
          <w:rFonts w:ascii="Times New Roman" w:eastAsia="TimesNewRomanPSMT" w:hAnsi="Times New Roman" w:cs="Times New Roman"/>
          <w:sz w:val="24"/>
          <w:szCs w:val="24"/>
          <w:lang w:eastAsia="ru-RU"/>
        </w:rPr>
        <w:t>,</w:t>
      </w:r>
      <w:proofErr w:type="gramEnd"/>
      <w:r w:rsidRPr="00B935D1">
        <w:rPr>
          <w:rFonts w:ascii="Times New Roman" w:eastAsia="TimesNewRomanPSMT" w:hAnsi="Times New Roman" w:cs="Times New Roman"/>
          <w:sz w:val="24"/>
          <w:szCs w:val="24"/>
          <w:lang w:eastAsia="ru-RU"/>
        </w:rPr>
        <w:t xml:space="preserve"> если в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rsidR="00B935D1" w:rsidRPr="00B935D1"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аукционной документации, и предложенными нами в заявке на участие в аукционе условиями исполнения договора.</w:t>
      </w:r>
    </w:p>
    <w:p w:rsidR="00B935D1" w:rsidRPr="00B935D1"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rsidR="00B935D1" w:rsidRPr="00B935D1" w:rsidRDefault="00B935D1" w:rsidP="00B935D1">
      <w:pPr>
        <w:widowControl w:val="0"/>
        <w:tabs>
          <w:tab w:val="left" w:pos="708"/>
        </w:tabs>
        <w:spacing w:after="0" w:line="240" w:lineRule="auto"/>
        <w:ind w:firstLine="540"/>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Мы извещены о включении сведений о</w:t>
      </w:r>
    </w:p>
    <w:p w:rsidR="00B935D1" w:rsidRPr="00B935D1" w:rsidRDefault="00B935D1" w:rsidP="00B935D1">
      <w:pPr>
        <w:widowControl w:val="0"/>
        <w:tabs>
          <w:tab w:val="left" w:pos="708"/>
        </w:tabs>
        <w:spacing w:after="0" w:line="240" w:lineRule="auto"/>
        <w:ind w:firstLine="540"/>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____________________________________________________________________________</w:t>
      </w:r>
    </w:p>
    <w:p w:rsidR="00B935D1" w:rsidRPr="00B935D1" w:rsidRDefault="00B935D1" w:rsidP="00B935D1">
      <w:pPr>
        <w:widowControl w:val="0"/>
        <w:tabs>
          <w:tab w:val="left" w:pos="708"/>
        </w:tabs>
        <w:spacing w:after="0" w:line="240" w:lineRule="auto"/>
        <w:ind w:firstLine="540"/>
        <w:jc w:val="center"/>
        <w:rPr>
          <w:rFonts w:ascii="Times New Roman" w:eastAsia="Times New Roman" w:hAnsi="Times New Roman" w:cs="Times New Roman"/>
          <w:sz w:val="18"/>
          <w:szCs w:val="18"/>
          <w:lang w:eastAsia="ru-RU"/>
        </w:rPr>
      </w:pPr>
      <w:r w:rsidRPr="00B935D1">
        <w:rPr>
          <w:rFonts w:ascii="Times New Roman" w:eastAsia="Times New Roman" w:hAnsi="Times New Roman" w:cs="Times New Roman"/>
          <w:i/>
          <w:sz w:val="18"/>
          <w:szCs w:val="18"/>
          <w:lang w:eastAsia="ru-RU"/>
        </w:rPr>
        <w:t>(наименование организации или Ф.И.О. участника размещения заказа)</w:t>
      </w:r>
    </w:p>
    <w:p w:rsidR="00B935D1" w:rsidRPr="00B935D1"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935D1">
        <w:rPr>
          <w:rFonts w:ascii="Times New Roman" w:eastAsia="Times New Roman" w:hAnsi="Times New Roman" w:cs="Times New Roman"/>
          <w:sz w:val="24"/>
          <w:szCs w:val="24"/>
          <w:lang w:eastAsia="ru-RU"/>
        </w:rPr>
        <w:t>в Реестр недобросовестных поставщиков в случае уклонения нами от заключения договора.</w:t>
      </w:r>
    </w:p>
    <w:p w:rsidR="00B935D1" w:rsidRPr="00B935D1"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p>
    <w:p w:rsidR="00B935D1" w:rsidRPr="00B935D1" w:rsidRDefault="00B935D1" w:rsidP="00B935D1">
      <w:pPr>
        <w:widowControl w:val="0"/>
        <w:tabs>
          <w:tab w:val="left" w:pos="708"/>
        </w:tabs>
        <w:spacing w:after="0" w:line="240" w:lineRule="auto"/>
        <w:contextualSpacing/>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i/>
          <w:sz w:val="24"/>
          <w:szCs w:val="24"/>
          <w:lang w:eastAsia="ru-RU"/>
        </w:rPr>
        <w:t>В случае участия нескольких лиц на стороне одного участника закупки</w:t>
      </w:r>
    </w:p>
    <w:p w:rsidR="00B935D1" w:rsidRPr="00B935D1" w:rsidRDefault="00B935D1" w:rsidP="00B935D1">
      <w:pPr>
        <w:widowControl w:val="0"/>
        <w:spacing w:after="0" w:line="240" w:lineRule="auto"/>
        <w:ind w:firstLine="708"/>
        <w:contextualSpacing/>
        <w:jc w:val="both"/>
        <w:rPr>
          <w:rFonts w:ascii="Times New Roman" w:eastAsia="Calibri" w:hAnsi="Times New Roman" w:cs="Times New Roman"/>
          <w:color w:val="000000"/>
          <w:sz w:val="24"/>
          <w:szCs w:val="24"/>
          <w:lang w:eastAsia="ru-RU" w:bidi="ru-RU"/>
        </w:rPr>
      </w:pPr>
      <w:r w:rsidRPr="00B935D1">
        <w:rPr>
          <w:rFonts w:ascii="Times New Roman" w:eastAsia="Calibri" w:hAnsi="Times New Roman" w:cs="Times New Roman"/>
          <w:sz w:val="24"/>
          <w:szCs w:val="24"/>
          <w:lang w:eastAsia="ru-RU"/>
        </w:rPr>
        <w:t xml:space="preserve">Информация о получателе </w:t>
      </w:r>
      <w:r w:rsidRPr="00B935D1">
        <w:rPr>
          <w:rFonts w:ascii="Times New Roman" w:eastAsia="Calibri" w:hAnsi="Times New Roman" w:cs="Times New Roman"/>
          <w:color w:val="000000"/>
          <w:sz w:val="24"/>
          <w:szCs w:val="24"/>
          <w:lang w:eastAsia="ru-RU" w:bidi="ru-RU"/>
        </w:rPr>
        <w:t xml:space="preserve">оплаты </w:t>
      </w:r>
      <w:r w:rsidRPr="00B935D1">
        <w:rPr>
          <w:rFonts w:ascii="Times New Roman" w:eastAsia="Calibri" w:hAnsi="Times New Roman" w:cs="Times New Roman"/>
          <w:sz w:val="24"/>
          <w:szCs w:val="24"/>
          <w:lang w:eastAsia="ru-RU"/>
        </w:rPr>
        <w:t xml:space="preserve">по договору за выполненные обязательства </w:t>
      </w:r>
      <w:r w:rsidRPr="00B935D1">
        <w:rPr>
          <w:rFonts w:ascii="Times New Roman" w:eastAsia="Calibri" w:hAnsi="Times New Roman" w:cs="Times New Roman"/>
          <w:i/>
          <w:sz w:val="24"/>
          <w:szCs w:val="24"/>
          <w:lang w:eastAsia="ru-RU"/>
        </w:rPr>
        <w:t>(в</w:t>
      </w:r>
      <w:r w:rsidRPr="00B935D1">
        <w:rPr>
          <w:rFonts w:ascii="Times New Roman" w:eastAsia="Calibri" w:hAnsi="Times New Roman" w:cs="Times New Roman"/>
          <w:i/>
          <w:color w:val="000000"/>
          <w:sz w:val="24"/>
          <w:szCs w:val="24"/>
          <w:lang w:eastAsia="ru-RU" w:bidi="ru-RU"/>
        </w:rPr>
        <w:t xml:space="preserve"> случае оплаты нескольким получателям указывается размер в отношении каждого получателя и его реквизиты)</w:t>
      </w:r>
      <w:r w:rsidRPr="00B935D1">
        <w:rPr>
          <w:rFonts w:ascii="Times New Roman" w:eastAsia="Calibri" w:hAnsi="Times New Roman" w:cs="Times New Roman"/>
          <w:sz w:val="24"/>
          <w:szCs w:val="24"/>
          <w:lang w:eastAsia="ru-RU"/>
        </w:rPr>
        <w:t>:</w:t>
      </w:r>
      <w:r w:rsidRPr="00B935D1">
        <w:rPr>
          <w:rFonts w:ascii="Times New Roman" w:eastAsia="Calibri" w:hAnsi="Times New Roman" w:cs="Times New Roman"/>
          <w:color w:val="000000"/>
          <w:sz w:val="24"/>
          <w:szCs w:val="24"/>
          <w:lang w:eastAsia="ru-RU" w:bidi="ru-RU"/>
        </w:rPr>
        <w:t xml:space="preserve"> </w:t>
      </w:r>
    </w:p>
    <w:p w:rsidR="00B935D1" w:rsidRPr="00B935D1" w:rsidRDefault="00B935D1" w:rsidP="00B935D1">
      <w:pPr>
        <w:widowControl w:val="0"/>
        <w:spacing w:after="0" w:line="240" w:lineRule="auto"/>
        <w:ind w:firstLine="708"/>
        <w:contextualSpacing/>
        <w:jc w:val="both"/>
        <w:rPr>
          <w:rFonts w:ascii="Times New Roman" w:eastAsia="Calibri" w:hAnsi="Times New Roman" w:cs="Times New Roman"/>
          <w:color w:val="000000"/>
          <w:sz w:val="24"/>
          <w:szCs w:val="24"/>
          <w:lang w:eastAsia="ru-RU" w:bidi="ru-RU"/>
        </w:rPr>
      </w:pPr>
      <w:r w:rsidRPr="00B935D1">
        <w:rPr>
          <w:rFonts w:ascii="Times New Roman" w:eastAsia="Times New Roman" w:hAnsi="Times New Roman" w:cs="Times New Roman"/>
          <w:sz w:val="24"/>
          <w:szCs w:val="24"/>
          <w:lang w:eastAsia="ru-RU"/>
        </w:rPr>
        <w:t xml:space="preserve">Наименование, фамилия, имя, отчество (при наличии): </w:t>
      </w:r>
    </w:p>
    <w:p w:rsidR="00B935D1" w:rsidRPr="00B935D1" w:rsidRDefault="00B935D1" w:rsidP="00B935D1">
      <w:pPr>
        <w:widowControl w:val="0"/>
        <w:spacing w:after="0" w:line="240" w:lineRule="auto"/>
        <w:ind w:firstLine="708"/>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Банковские реквизиты:</w:t>
      </w:r>
    </w:p>
    <w:p w:rsidR="00B935D1" w:rsidRPr="00B935D1" w:rsidRDefault="00B935D1" w:rsidP="00B935D1">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 Наименование обслуживающего банка</w:t>
      </w:r>
    </w:p>
    <w:p w:rsidR="00B935D1" w:rsidRPr="00B935D1" w:rsidRDefault="00B935D1" w:rsidP="00B935D1">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 Расчетный счет</w:t>
      </w:r>
    </w:p>
    <w:p w:rsidR="00B935D1" w:rsidRPr="00B935D1" w:rsidRDefault="00B935D1" w:rsidP="00B935D1">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3. Корреспондентский счет</w:t>
      </w:r>
    </w:p>
    <w:p w:rsidR="00B935D1" w:rsidRPr="00B935D1" w:rsidRDefault="00B935D1" w:rsidP="00B935D1">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4. Код БИК</w:t>
      </w:r>
    </w:p>
    <w:p w:rsidR="00B935D1" w:rsidRPr="00B935D1"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935D1">
        <w:rPr>
          <w:rFonts w:ascii="Times New Roman" w:eastAsia="Times New Roman" w:hAnsi="Times New Roman" w:cs="Times New Roman"/>
          <w:sz w:val="24"/>
          <w:szCs w:val="24"/>
          <w:lang w:eastAsia="ru-RU"/>
        </w:rPr>
        <w:t>Сообщаем, что для оперативного уведомления нас по вопросам организационного характера и взаимодействия с Заказчиком</w:t>
      </w:r>
      <w:r w:rsidRPr="00B935D1">
        <w:rPr>
          <w:rFonts w:ascii="Times New Roman" w:eastAsia="Times New Roman" w:hAnsi="Times New Roman" w:cs="Times New Roman"/>
          <w:i/>
          <w:sz w:val="24"/>
          <w:szCs w:val="24"/>
          <w:lang w:eastAsia="ru-RU"/>
        </w:rPr>
        <w:t xml:space="preserve"> </w:t>
      </w:r>
      <w:r w:rsidRPr="00B935D1">
        <w:rPr>
          <w:rFonts w:ascii="Times New Roman" w:eastAsia="Times New Roman" w:hAnsi="Times New Roman" w:cs="Times New Roman"/>
          <w:sz w:val="24"/>
          <w:szCs w:val="24"/>
          <w:lang w:eastAsia="ru-RU"/>
        </w:rPr>
        <w:t xml:space="preserve">нами уполномочен __________ </w:t>
      </w:r>
      <w:r w:rsidRPr="00B935D1">
        <w:rPr>
          <w:rFonts w:ascii="Times New Roman" w:eastAsia="Times New Roman" w:hAnsi="Times New Roman" w:cs="Times New Roman"/>
          <w:i/>
          <w:sz w:val="24"/>
          <w:szCs w:val="24"/>
          <w:lang w:eastAsia="ru-RU"/>
        </w:rPr>
        <w:t>(</w:t>
      </w:r>
      <w:r w:rsidRPr="00B935D1">
        <w:rPr>
          <w:rFonts w:ascii="Times New Roman" w:eastAsia="Times New Roman" w:hAnsi="Times New Roman" w:cs="Times New Roman"/>
          <w:i/>
          <w:sz w:val="16"/>
          <w:szCs w:val="16"/>
          <w:lang w:eastAsia="ru-RU"/>
        </w:rPr>
        <w:t>Ф.И.О., телефон представителя участника закупки)</w:t>
      </w:r>
      <w:r w:rsidRPr="00B935D1">
        <w:rPr>
          <w:rFonts w:ascii="Times New Roman" w:eastAsia="Times New Roman" w:hAnsi="Times New Roman" w:cs="Times New Roman"/>
          <w:i/>
          <w:sz w:val="24"/>
          <w:szCs w:val="24"/>
          <w:lang w:eastAsia="ru-RU"/>
        </w:rPr>
        <w:t>.</w:t>
      </w:r>
    </w:p>
    <w:p w:rsidR="00B935D1" w:rsidRPr="00B935D1" w:rsidRDefault="00B935D1" w:rsidP="00B935D1">
      <w:pPr>
        <w:widowControl w:val="0"/>
        <w:autoSpaceDE w:val="0"/>
        <w:autoSpaceDN w:val="0"/>
        <w:adjustRightInd w:val="0"/>
        <w:spacing w:after="0" w:line="240" w:lineRule="auto"/>
        <w:ind w:firstLine="709"/>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Все сведения об аукционе просим сообщать уполномоченному лицу.</w:t>
      </w:r>
    </w:p>
    <w:p w:rsidR="00B935D1" w:rsidRPr="00B935D1" w:rsidRDefault="00B935D1" w:rsidP="00B935D1">
      <w:pPr>
        <w:widowControl w:val="0"/>
        <w:autoSpaceDE w:val="0"/>
        <w:autoSpaceDN w:val="0"/>
        <w:adjustRightInd w:val="0"/>
        <w:spacing w:after="0" w:line="240" w:lineRule="auto"/>
        <w:ind w:firstLine="709"/>
        <w:rPr>
          <w:rFonts w:ascii="Times New Roman" w:eastAsia="TimesNewRomanPSMT" w:hAnsi="Times New Roman" w:cs="Times New Roman"/>
          <w:sz w:val="24"/>
          <w:szCs w:val="24"/>
          <w:lang w:eastAsia="ru-RU"/>
        </w:rPr>
      </w:pPr>
      <w:r w:rsidRPr="00B935D1">
        <w:rPr>
          <w:rFonts w:ascii="Times New Roman" w:eastAsia="TimesNewRomanPSMT" w:hAnsi="Times New Roman" w:cs="Times New Roman"/>
          <w:sz w:val="24"/>
          <w:szCs w:val="24"/>
          <w:lang w:eastAsia="ru-RU"/>
        </w:rPr>
        <w:t>К настоящей заявке прилагаются документы согласно описи – на ___ стр.</w:t>
      </w:r>
    </w:p>
    <w:p w:rsidR="00B935D1" w:rsidRPr="00B935D1" w:rsidRDefault="00B935D1" w:rsidP="00B935D1">
      <w:pPr>
        <w:widowControl w:val="0"/>
        <w:spacing w:after="0" w:line="240" w:lineRule="auto"/>
        <w:contextualSpacing/>
        <w:jc w:val="both"/>
        <w:rPr>
          <w:rFonts w:ascii="Times New Roman" w:eastAsia="Times New Roman" w:hAnsi="Times New Roman" w:cs="Times New Roman"/>
          <w:sz w:val="24"/>
          <w:szCs w:val="24"/>
          <w:lang w:eastAsia="ru-RU"/>
        </w:rPr>
      </w:pPr>
    </w:p>
    <w:p w:rsidR="00B935D1" w:rsidRPr="00B935D1" w:rsidRDefault="00B935D1" w:rsidP="00B935D1">
      <w:pPr>
        <w:widowControl w:val="0"/>
        <w:pBdr>
          <w:top w:val="single" w:sz="4" w:space="1" w:color="auto"/>
        </w:pBdr>
        <w:spacing w:after="0" w:line="240" w:lineRule="auto"/>
        <w:contextualSpacing/>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i/>
          <w:sz w:val="24"/>
          <w:szCs w:val="24"/>
          <w:lang w:eastAsia="ru-RU"/>
        </w:rPr>
        <w:t xml:space="preserve">(фамилия, имя, отчество (при наличии) </w:t>
      </w:r>
      <w:proofErr w:type="gramStart"/>
      <w:r w:rsidRPr="00B935D1">
        <w:rPr>
          <w:rFonts w:ascii="Times New Roman" w:eastAsia="Times New Roman" w:hAnsi="Times New Roman" w:cs="Times New Roman"/>
          <w:i/>
          <w:sz w:val="24"/>
          <w:szCs w:val="24"/>
          <w:lang w:eastAsia="ru-RU"/>
        </w:rPr>
        <w:t>подписавшего</w:t>
      </w:r>
      <w:proofErr w:type="gramEnd"/>
      <w:r w:rsidRPr="00B935D1">
        <w:rPr>
          <w:rFonts w:ascii="Times New Roman" w:eastAsia="Times New Roman" w:hAnsi="Times New Roman" w:cs="Times New Roman"/>
          <w:i/>
          <w:sz w:val="24"/>
          <w:szCs w:val="24"/>
          <w:lang w:eastAsia="ru-RU"/>
        </w:rPr>
        <w:t>, должность (для юридических лиц))</w:t>
      </w:r>
    </w:p>
    <w:p w:rsidR="00B935D1" w:rsidRPr="00B935D1" w:rsidRDefault="00B935D1" w:rsidP="00B935D1">
      <w:pPr>
        <w:widowControl w:val="0"/>
        <w:spacing w:after="0" w:line="240" w:lineRule="auto"/>
        <w:jc w:val="center"/>
        <w:outlineLvl w:val="1"/>
        <w:rPr>
          <w:rFonts w:ascii="Times New Roman" w:eastAsia="Times New Roman" w:hAnsi="Times New Roman" w:cs="Times New Roman"/>
          <w:sz w:val="24"/>
          <w:szCs w:val="24"/>
          <w:lang w:eastAsia="ru-RU"/>
        </w:rPr>
      </w:pPr>
      <w:r w:rsidRPr="00B935D1">
        <w:rPr>
          <w:rFonts w:ascii="Times New Roman" w:eastAsia="Times New Roman" w:hAnsi="Times New Roman" w:cs="Times New Roman"/>
          <w:i/>
          <w:sz w:val="24"/>
          <w:szCs w:val="24"/>
          <w:lang w:eastAsia="ru-RU"/>
        </w:rPr>
        <w:t>Текст, выделенный курсивом, исключается при заполнении формы заявки</w:t>
      </w:r>
    </w:p>
    <w:p w:rsidR="00D72AA2" w:rsidRDefault="00D72AA2">
      <w:pPr>
        <w:rPr>
          <w:rFonts w:ascii="Times New Roman" w:eastAsia="Times New Roman" w:hAnsi="Times New Roman" w:cs="Times New Roman"/>
          <w:sz w:val="30"/>
          <w:szCs w:val="20"/>
          <w:lang w:eastAsia="ru-RU"/>
        </w:rPr>
      </w:pPr>
      <w:r>
        <w:rPr>
          <w:rFonts w:ascii="Times New Roman" w:eastAsia="Times New Roman" w:hAnsi="Times New Roman" w:cs="Times New Roman"/>
          <w:sz w:val="30"/>
          <w:szCs w:val="20"/>
          <w:lang w:eastAsia="ru-RU"/>
        </w:rPr>
        <w:br w:type="page"/>
      </w:r>
    </w:p>
    <w:p w:rsidR="00B935D1" w:rsidRPr="00B935D1" w:rsidRDefault="00B935D1" w:rsidP="00B935D1">
      <w:pPr>
        <w:keepNext/>
        <w:spacing w:after="60" w:line="276" w:lineRule="auto"/>
        <w:jc w:val="center"/>
        <w:outlineLvl w:val="1"/>
        <w:rPr>
          <w:rFonts w:ascii="Times New Roman" w:eastAsia="Times New Roman" w:hAnsi="Times New Roman" w:cs="Times New Roman"/>
          <w:sz w:val="30"/>
          <w:szCs w:val="20"/>
          <w:lang w:eastAsia="ru-RU"/>
        </w:rPr>
      </w:pPr>
      <w:r w:rsidRPr="00B935D1">
        <w:rPr>
          <w:rFonts w:ascii="Times New Roman" w:eastAsia="Times New Roman" w:hAnsi="Times New Roman" w:cs="Times New Roman"/>
          <w:sz w:val="30"/>
          <w:szCs w:val="20"/>
          <w:lang w:eastAsia="ru-RU"/>
        </w:rPr>
        <w:lastRenderedPageBreak/>
        <w:t>ФОРМА АНКЕТЫ УЧАСТНИКА ЗАКУПКИ</w:t>
      </w:r>
      <w:bookmarkEnd w:id="2"/>
    </w:p>
    <w:p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bookmarkStart w:id="4" w:name="_Toc122404104"/>
      <w:r w:rsidRPr="00B935D1">
        <w:rPr>
          <w:rFonts w:ascii="Times New Roman" w:eastAsia="Times New Roman" w:hAnsi="Times New Roman" w:cs="Times New Roman"/>
          <w:sz w:val="24"/>
          <w:szCs w:val="24"/>
          <w:lang w:eastAsia="ru-RU"/>
        </w:rPr>
        <w:t>(для юридического лица)</w:t>
      </w:r>
    </w:p>
    <w:p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B935D1" w:rsidRPr="00D72AA2" w:rsidTr="00D850BC">
        <w:tc>
          <w:tcPr>
            <w:tcW w:w="6808" w:type="dxa"/>
          </w:tcPr>
          <w:p w:rsidR="00B935D1" w:rsidRPr="00D72AA2" w:rsidRDefault="00B935D1" w:rsidP="00B935D1">
            <w:pPr>
              <w:numPr>
                <w:ilvl w:val="0"/>
                <w:numId w:val="12"/>
              </w:numPr>
              <w:tabs>
                <w:tab w:val="num" w:pos="500"/>
              </w:tabs>
              <w:spacing w:after="0" w:line="240"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Полное и сокращенное наименования организац</w:t>
            </w:r>
            <w:proofErr w:type="gramStart"/>
            <w:r w:rsidRPr="00D72AA2">
              <w:rPr>
                <w:rFonts w:ascii="Times New Roman" w:eastAsia="Times New Roman" w:hAnsi="Times New Roman" w:cs="Times New Roman"/>
                <w:b/>
                <w:lang w:eastAsia="ru-RU"/>
              </w:rPr>
              <w:t>ии и ее</w:t>
            </w:r>
            <w:proofErr w:type="gramEnd"/>
            <w:r w:rsidRPr="00D72AA2">
              <w:rPr>
                <w:rFonts w:ascii="Times New Roman" w:eastAsia="Times New Roman" w:hAnsi="Times New Roman" w:cs="Times New Roman"/>
                <w:b/>
                <w:lang w:eastAsia="ru-RU"/>
              </w:rPr>
              <w:t xml:space="preserve"> организационно-правовая форма:</w:t>
            </w:r>
          </w:p>
          <w:p w:rsidR="00B935D1" w:rsidRPr="00D72AA2" w:rsidRDefault="00B935D1" w:rsidP="00B935D1">
            <w:pPr>
              <w:spacing w:after="0" w:line="276" w:lineRule="auto"/>
              <w:contextualSpacing/>
              <w:jc w:val="both"/>
              <w:rPr>
                <w:rFonts w:ascii="Times New Roman" w:eastAsia="Times New Roman" w:hAnsi="Times New Roman" w:cs="Times New Roman"/>
                <w:b/>
                <w:i/>
                <w:lang w:eastAsia="ru-RU"/>
              </w:rPr>
            </w:pPr>
            <w:r w:rsidRPr="00D72AA2">
              <w:rPr>
                <w:rFonts w:ascii="Times New Roman" w:eastAsia="Times New Roman" w:hAnsi="Times New Roman" w:cs="Times New Roman"/>
                <w:i/>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r>
      <w:tr w:rsidR="00B935D1" w:rsidRPr="00D72AA2" w:rsidTr="00D850BC">
        <w:tc>
          <w:tcPr>
            <w:tcW w:w="6808" w:type="dxa"/>
          </w:tcPr>
          <w:p w:rsidR="00B935D1" w:rsidRPr="00D72AA2" w:rsidRDefault="00B935D1" w:rsidP="00B935D1">
            <w:pPr>
              <w:numPr>
                <w:ilvl w:val="0"/>
                <w:numId w:val="12"/>
              </w:numPr>
              <w:tabs>
                <w:tab w:val="num" w:pos="0"/>
                <w:tab w:val="num" w:pos="432"/>
              </w:tabs>
              <w:spacing w:after="0" w:line="240"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Регистрационные данные:</w:t>
            </w:r>
          </w:p>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 xml:space="preserve">Дата, место и орган регистрации юридического лица, </w:t>
            </w:r>
          </w:p>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i/>
                <w:lang w:eastAsia="ru-RU"/>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Pr>
          <w:p w:rsidR="00B935D1" w:rsidRPr="00D72AA2" w:rsidRDefault="00B935D1" w:rsidP="00B935D1">
            <w:pPr>
              <w:widowControl w:val="0"/>
              <w:numPr>
                <w:ilvl w:val="2"/>
                <w:numId w:val="0"/>
              </w:numPr>
              <w:tabs>
                <w:tab w:val="num" w:pos="1307"/>
              </w:tabs>
              <w:adjustRightInd w:val="0"/>
              <w:spacing w:after="0" w:line="276" w:lineRule="auto"/>
              <w:ind w:left="1080"/>
              <w:contextualSpacing/>
              <w:jc w:val="both"/>
              <w:textAlignment w:val="baseline"/>
              <w:rPr>
                <w:rFonts w:ascii="Times New Roman" w:eastAsia="Times New Roman" w:hAnsi="Times New Roman" w:cs="Times New Roman"/>
                <w:b/>
                <w:lang w:eastAsia="ru-RU"/>
              </w:rPr>
            </w:pPr>
          </w:p>
        </w:tc>
      </w:tr>
      <w:tr w:rsidR="00B935D1" w:rsidRPr="00D72AA2" w:rsidTr="00D850BC">
        <w:tc>
          <w:tcPr>
            <w:tcW w:w="6808" w:type="dxa"/>
            <w:tcBorders>
              <w:top w:val="nil"/>
            </w:tcBorders>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i/>
                <w:lang w:eastAsia="ru-RU"/>
              </w:rPr>
              <w:t>ИНН, КПП, ОГРН, ОКПО, ОКТМО, ОКОПФ, дата постановки на учет участника закупки в налоговом органе</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r>
      <w:tr w:rsidR="00B935D1" w:rsidRPr="00D72AA2" w:rsidTr="00D850BC">
        <w:trPr>
          <w:cantSplit/>
          <w:trHeight w:val="132"/>
        </w:trPr>
        <w:tc>
          <w:tcPr>
            <w:tcW w:w="6808" w:type="dxa"/>
            <w:vMerge w:val="restart"/>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3. Место нахождения  Участника закупки</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Страна</w:t>
            </w:r>
          </w:p>
        </w:tc>
      </w:tr>
      <w:tr w:rsidR="00B935D1" w:rsidRPr="00D72AA2" w:rsidTr="00D850BC">
        <w:trPr>
          <w:cantSplit/>
          <w:trHeight w:val="258"/>
        </w:trPr>
        <w:tc>
          <w:tcPr>
            <w:tcW w:w="6808" w:type="dxa"/>
            <w:vMerge/>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 xml:space="preserve">Адрес </w:t>
            </w:r>
          </w:p>
        </w:tc>
      </w:tr>
      <w:tr w:rsidR="00B935D1" w:rsidRPr="00D72AA2" w:rsidTr="00D850BC">
        <w:trPr>
          <w:cantSplit/>
          <w:trHeight w:val="69"/>
        </w:trPr>
        <w:tc>
          <w:tcPr>
            <w:tcW w:w="6808" w:type="dxa"/>
            <w:vMerge w:val="restart"/>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4. Почтовый адрес Участника закупки</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Страна</w:t>
            </w:r>
          </w:p>
        </w:tc>
      </w:tr>
      <w:tr w:rsidR="00B935D1" w:rsidRPr="00D72AA2" w:rsidTr="00D850BC">
        <w:trPr>
          <w:cantSplit/>
          <w:trHeight w:val="67"/>
        </w:trPr>
        <w:tc>
          <w:tcPr>
            <w:tcW w:w="6808" w:type="dxa"/>
            <w:vMerge/>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Адрес</w:t>
            </w:r>
          </w:p>
        </w:tc>
      </w:tr>
      <w:tr w:rsidR="00B935D1" w:rsidRPr="00D72AA2" w:rsidTr="00D850BC">
        <w:trPr>
          <w:cantSplit/>
          <w:trHeight w:val="67"/>
        </w:trPr>
        <w:tc>
          <w:tcPr>
            <w:tcW w:w="6808" w:type="dxa"/>
            <w:vMerge/>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Телефон</w:t>
            </w:r>
          </w:p>
        </w:tc>
      </w:tr>
      <w:tr w:rsidR="00B935D1" w:rsidRPr="00D72AA2" w:rsidTr="00D850BC">
        <w:trPr>
          <w:cantSplit/>
          <w:trHeight w:val="67"/>
        </w:trPr>
        <w:tc>
          <w:tcPr>
            <w:tcW w:w="6808" w:type="dxa"/>
            <w:vMerge/>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Факс (при наличии)</w:t>
            </w:r>
          </w:p>
        </w:tc>
      </w:tr>
      <w:tr w:rsidR="00B935D1" w:rsidRPr="00D72AA2" w:rsidTr="00D850BC">
        <w:trPr>
          <w:cantSplit/>
          <w:trHeight w:val="67"/>
        </w:trPr>
        <w:tc>
          <w:tcPr>
            <w:tcW w:w="6808" w:type="dxa"/>
            <w:vMerge/>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Адрес электронной почты</w:t>
            </w:r>
          </w:p>
        </w:tc>
      </w:tr>
      <w:tr w:rsidR="00B935D1" w:rsidRPr="00D72AA2" w:rsidTr="00D850BC">
        <w:trPr>
          <w:trHeight w:val="67"/>
        </w:trPr>
        <w:tc>
          <w:tcPr>
            <w:tcW w:w="6808" w:type="dxa"/>
            <w:tcBorders>
              <w:bottom w:val="nil"/>
            </w:tcBorders>
          </w:tcPr>
          <w:p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 xml:space="preserve">5. Банковские реквизиты </w:t>
            </w:r>
            <w:r w:rsidRPr="00D72AA2">
              <w:rPr>
                <w:rFonts w:ascii="Times New Roman" w:eastAsia="Times New Roman" w:hAnsi="Times New Roman" w:cs="Times New Roman"/>
                <w:i/>
                <w:lang w:eastAsia="ru-RU"/>
              </w:rPr>
              <w:t>(может быть несколько)</w:t>
            </w:r>
            <w:r w:rsidRPr="00D72AA2">
              <w:rPr>
                <w:rFonts w:ascii="Times New Roman" w:eastAsia="Times New Roman" w:hAnsi="Times New Roman" w:cs="Times New Roman"/>
                <w:b/>
                <w:lang w:eastAsia="ru-RU"/>
              </w:rPr>
              <w:t>:</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rsidTr="00D850BC">
        <w:trPr>
          <w:trHeight w:val="67"/>
        </w:trPr>
        <w:tc>
          <w:tcPr>
            <w:tcW w:w="6808" w:type="dxa"/>
            <w:tcBorders>
              <w:top w:val="nil"/>
              <w:bottom w:val="nil"/>
            </w:tcBorders>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5.1. Наименование обслуживающего банка</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rsidTr="00D850BC">
        <w:trPr>
          <w:trHeight w:val="67"/>
        </w:trPr>
        <w:tc>
          <w:tcPr>
            <w:tcW w:w="6808" w:type="dxa"/>
            <w:tcBorders>
              <w:top w:val="nil"/>
              <w:bottom w:val="nil"/>
            </w:tcBorders>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5.2. Расчетный счет</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rsidTr="00D850BC">
        <w:trPr>
          <w:trHeight w:val="67"/>
        </w:trPr>
        <w:tc>
          <w:tcPr>
            <w:tcW w:w="6808" w:type="dxa"/>
            <w:tcBorders>
              <w:top w:val="nil"/>
              <w:bottom w:val="nil"/>
            </w:tcBorders>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5.3. Корреспондентский счет</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rsidTr="00D850BC">
        <w:trPr>
          <w:trHeight w:val="67"/>
        </w:trPr>
        <w:tc>
          <w:tcPr>
            <w:tcW w:w="6808" w:type="dxa"/>
            <w:tcBorders>
              <w:top w:val="nil"/>
            </w:tcBorders>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5.4. Код БИК</w:t>
            </w:r>
          </w:p>
          <w:p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Для юридического лица – нерезидента Российской Федерации:</w:t>
            </w:r>
          </w:p>
          <w:p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 xml:space="preserve">должны быть указаны </w:t>
            </w:r>
            <w:r w:rsidRPr="00D72AA2">
              <w:rPr>
                <w:rFonts w:ascii="Times New Roman" w:eastAsia="Times New Roman" w:hAnsi="Times New Roman" w:cs="Times New Roman"/>
                <w:bCs/>
                <w:i/>
                <w:lang w:eastAsia="ru-RU"/>
              </w:rPr>
              <w:t>реквизиты банка-корреспондента, находящегося на территории Российской Федерации для перечисления денежных средств по оплате договора.</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rsidTr="00D850BC">
        <w:trPr>
          <w:trHeight w:val="603"/>
        </w:trPr>
        <w:tc>
          <w:tcPr>
            <w:tcW w:w="6808" w:type="dxa"/>
          </w:tcPr>
          <w:p w:rsidR="00B935D1" w:rsidRPr="00D72AA2" w:rsidRDefault="00B935D1" w:rsidP="00B935D1">
            <w:pPr>
              <w:spacing w:after="0" w:line="276" w:lineRule="auto"/>
              <w:contextualSpacing/>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6. Сведения о выданных участнику закупки лицензиях, необходимых для выполнения обязательств по договору</w:t>
            </w:r>
          </w:p>
          <w:p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rsidTr="00D850BC">
        <w:trPr>
          <w:trHeight w:val="603"/>
        </w:trPr>
        <w:tc>
          <w:tcPr>
            <w:tcW w:w="6808" w:type="dxa"/>
          </w:tcPr>
          <w:p w:rsidR="00B935D1" w:rsidRPr="00D72AA2" w:rsidRDefault="00B935D1" w:rsidP="00B935D1">
            <w:pPr>
              <w:tabs>
                <w:tab w:val="num" w:pos="1080"/>
              </w:tabs>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 xml:space="preserve">7. Система налогообложения  </w:t>
            </w:r>
            <w:r w:rsidRPr="00D72AA2">
              <w:rPr>
                <w:rFonts w:ascii="Times New Roman" w:eastAsia="Times New Roman" w:hAnsi="Times New Roman" w:cs="Times New Roman"/>
                <w:i/>
                <w:lang w:eastAsia="ru-RU"/>
              </w:rPr>
              <w:t>(указывается применяемая система налогообложения – основная или упрощенная)</w:t>
            </w:r>
          </w:p>
        </w:tc>
        <w:tc>
          <w:tcPr>
            <w:tcW w:w="3020" w:type="dxa"/>
          </w:tcPr>
          <w:p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bl>
    <w:p w:rsidR="00B935D1" w:rsidRPr="00B935D1" w:rsidRDefault="00B935D1" w:rsidP="00B935D1">
      <w:pPr>
        <w:spacing w:after="0" w:line="276" w:lineRule="auto"/>
        <w:ind w:firstLine="400"/>
        <w:contextualSpacing/>
        <w:jc w:val="both"/>
        <w:rPr>
          <w:rFonts w:ascii="Times New Roman" w:eastAsia="Times New Roman" w:hAnsi="Times New Roman" w:cs="Times New Roman"/>
          <w:i/>
          <w:sz w:val="18"/>
          <w:szCs w:val="18"/>
          <w:lang w:eastAsia="ru-RU"/>
        </w:rPr>
      </w:pPr>
    </w:p>
    <w:p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p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p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br w:type="page"/>
      </w:r>
      <w:r w:rsidRPr="00B935D1">
        <w:rPr>
          <w:rFonts w:ascii="Times New Roman" w:eastAsia="Times New Roman" w:hAnsi="Times New Roman" w:cs="Times New Roman"/>
          <w:sz w:val="24"/>
          <w:szCs w:val="24"/>
          <w:lang w:eastAsia="ru-RU"/>
        </w:rPr>
        <w:lastRenderedPageBreak/>
        <w:t>АНКЕТА УЧАСТНИКА ЗАКУПКИ</w:t>
      </w:r>
    </w:p>
    <w:p w:rsidR="00B935D1" w:rsidRPr="00B935D1" w:rsidRDefault="00B935D1" w:rsidP="00B935D1">
      <w:pPr>
        <w:suppressAutoHyphens/>
        <w:spacing w:after="0" w:line="276" w:lineRule="auto"/>
        <w:contextualSpacing/>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sz w:val="24"/>
          <w:szCs w:val="24"/>
          <w:lang w:eastAsia="ru-RU"/>
        </w:rPr>
        <w:t>(для физического лица, в т.ч. индивидуального предпринимателя)</w:t>
      </w:r>
    </w:p>
    <w:p w:rsidR="00B935D1" w:rsidRPr="00B935D1" w:rsidRDefault="00B935D1" w:rsidP="00B935D1">
      <w:pPr>
        <w:suppressAutoHyphens/>
        <w:spacing w:after="0" w:line="276" w:lineRule="auto"/>
        <w:contextualSpacing/>
        <w:jc w:val="both"/>
        <w:rPr>
          <w:rFonts w:ascii="Times New Roman" w:eastAsia="Times New Roman" w:hAnsi="Times New Roman" w:cs="Times New Roman"/>
          <w:i/>
          <w:sz w:val="24"/>
          <w:szCs w:val="24"/>
          <w:lang w:eastAsia="ru-RU"/>
        </w:rPr>
      </w:pPr>
    </w:p>
    <w:p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B935D1" w:rsidRPr="00B935D1" w:rsidTr="00D850BC">
        <w:trPr>
          <w:trHeight w:val="475"/>
        </w:trPr>
        <w:tc>
          <w:tcPr>
            <w:tcW w:w="6808" w:type="dxa"/>
          </w:tcPr>
          <w:p w:rsidR="00B935D1" w:rsidRPr="00B935D1" w:rsidRDefault="00B935D1" w:rsidP="00B935D1">
            <w:pPr>
              <w:spacing w:after="0" w:line="276" w:lineRule="auto"/>
              <w:contextualSpacing/>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1. Фамилия, имя, отчество</w:t>
            </w:r>
          </w:p>
        </w:tc>
        <w:tc>
          <w:tcPr>
            <w:tcW w:w="3020" w:type="dxa"/>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r>
      <w:tr w:rsidR="00B935D1" w:rsidRPr="00B935D1" w:rsidTr="00D850BC">
        <w:trPr>
          <w:trHeight w:val="425"/>
        </w:trPr>
        <w:tc>
          <w:tcPr>
            <w:tcW w:w="6808" w:type="dxa"/>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2. Паспортные данные </w:t>
            </w:r>
          </w:p>
        </w:tc>
        <w:tc>
          <w:tcPr>
            <w:tcW w:w="3020" w:type="dxa"/>
          </w:tcPr>
          <w:p w:rsidR="00B935D1" w:rsidRPr="00B935D1" w:rsidRDefault="00B935D1" w:rsidP="00B935D1">
            <w:pPr>
              <w:widowControl w:val="0"/>
              <w:numPr>
                <w:ilvl w:val="2"/>
                <w:numId w:val="0"/>
              </w:numPr>
              <w:tabs>
                <w:tab w:val="num" w:pos="1307"/>
              </w:tabs>
              <w:adjustRightInd w:val="0"/>
              <w:spacing w:after="0" w:line="276" w:lineRule="auto"/>
              <w:ind w:left="1080"/>
              <w:contextualSpacing/>
              <w:jc w:val="both"/>
              <w:textAlignment w:val="baseline"/>
              <w:rPr>
                <w:rFonts w:ascii="Times New Roman" w:eastAsia="Times New Roman" w:hAnsi="Times New Roman" w:cs="Times New Roman"/>
                <w:b/>
                <w:sz w:val="24"/>
                <w:szCs w:val="24"/>
                <w:lang w:eastAsia="ru-RU"/>
              </w:rPr>
            </w:pPr>
          </w:p>
        </w:tc>
      </w:tr>
      <w:tr w:rsidR="00B935D1" w:rsidRPr="00B935D1" w:rsidTr="00D850BC">
        <w:trPr>
          <w:trHeight w:val="560"/>
        </w:trPr>
        <w:tc>
          <w:tcPr>
            <w:tcW w:w="6808" w:type="dxa"/>
            <w:tcBorders>
              <w:top w:val="nil"/>
            </w:tcBorders>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3. ИНН, ОГРНИП, СНИЛС</w:t>
            </w:r>
          </w:p>
        </w:tc>
        <w:tc>
          <w:tcPr>
            <w:tcW w:w="3020" w:type="dxa"/>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r>
      <w:tr w:rsidR="00B935D1" w:rsidRPr="00B935D1" w:rsidTr="00D850BC">
        <w:trPr>
          <w:cantSplit/>
          <w:trHeight w:val="132"/>
        </w:trPr>
        <w:tc>
          <w:tcPr>
            <w:tcW w:w="6808" w:type="dxa"/>
            <w:vMerge w:val="restart"/>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4. Место жительства</w:t>
            </w:r>
          </w:p>
        </w:tc>
        <w:tc>
          <w:tcPr>
            <w:tcW w:w="3020" w:type="dxa"/>
          </w:tcPr>
          <w:p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Страна</w:t>
            </w:r>
          </w:p>
        </w:tc>
      </w:tr>
      <w:tr w:rsidR="00B935D1" w:rsidRPr="00B935D1" w:rsidTr="00D850BC">
        <w:trPr>
          <w:cantSplit/>
          <w:trHeight w:val="258"/>
        </w:trPr>
        <w:tc>
          <w:tcPr>
            <w:tcW w:w="6808" w:type="dxa"/>
            <w:vMerge/>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c>
          <w:tcPr>
            <w:tcW w:w="3020" w:type="dxa"/>
          </w:tcPr>
          <w:p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 xml:space="preserve">Адрес </w:t>
            </w:r>
          </w:p>
        </w:tc>
      </w:tr>
      <w:tr w:rsidR="00B935D1" w:rsidRPr="00B935D1" w:rsidTr="00D850BC">
        <w:trPr>
          <w:cantSplit/>
          <w:trHeight w:val="619"/>
        </w:trPr>
        <w:tc>
          <w:tcPr>
            <w:tcW w:w="6808" w:type="dxa"/>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5. Дата и место рождения</w:t>
            </w:r>
          </w:p>
        </w:tc>
        <w:tc>
          <w:tcPr>
            <w:tcW w:w="3020" w:type="dxa"/>
          </w:tcPr>
          <w:p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rsidTr="00D850BC">
        <w:trPr>
          <w:cantSplit/>
          <w:trHeight w:val="841"/>
        </w:trPr>
        <w:tc>
          <w:tcPr>
            <w:tcW w:w="6808" w:type="dxa"/>
            <w:tcBorders>
              <w:bottom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6. Свидетельство о регистрации в качестве ИП (дата и номер, кем выдано)</w:t>
            </w:r>
          </w:p>
        </w:tc>
        <w:tc>
          <w:tcPr>
            <w:tcW w:w="3020" w:type="dxa"/>
            <w:tcBorders>
              <w:bottom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rsidTr="00D850BC">
        <w:trPr>
          <w:trHeight w:val="838"/>
        </w:trPr>
        <w:tc>
          <w:tcPr>
            <w:tcW w:w="6808" w:type="dxa"/>
            <w:tcBorders>
              <w:bottom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7. Банковские реквизиты </w:t>
            </w:r>
            <w:r w:rsidRPr="00B935D1">
              <w:rPr>
                <w:rFonts w:ascii="Times New Roman" w:eastAsia="Times New Roman" w:hAnsi="Times New Roman" w:cs="Times New Roman"/>
                <w:i/>
                <w:sz w:val="24"/>
                <w:szCs w:val="24"/>
                <w:lang w:eastAsia="ru-RU"/>
              </w:rPr>
              <w:t xml:space="preserve">(наименование  банка, телефон, БИК, ИНН, </w:t>
            </w:r>
            <w:proofErr w:type="spellStart"/>
            <w:proofErr w:type="gramStart"/>
            <w:r w:rsidRPr="00B935D1">
              <w:rPr>
                <w:rFonts w:ascii="Times New Roman" w:eastAsia="Times New Roman" w:hAnsi="Times New Roman" w:cs="Times New Roman"/>
                <w:i/>
                <w:sz w:val="24"/>
                <w:szCs w:val="24"/>
                <w:lang w:eastAsia="ru-RU"/>
              </w:rPr>
              <w:t>р</w:t>
            </w:r>
            <w:proofErr w:type="spellEnd"/>
            <w:proofErr w:type="gramEnd"/>
            <w:r w:rsidRPr="00B935D1">
              <w:rPr>
                <w:rFonts w:ascii="Times New Roman" w:eastAsia="Times New Roman" w:hAnsi="Times New Roman" w:cs="Times New Roman"/>
                <w:i/>
                <w:sz w:val="24"/>
                <w:szCs w:val="24"/>
                <w:lang w:eastAsia="ru-RU"/>
              </w:rPr>
              <w:t>/с, к/с)</w:t>
            </w:r>
          </w:p>
        </w:tc>
        <w:tc>
          <w:tcPr>
            <w:tcW w:w="3020" w:type="dxa"/>
            <w:tcBorders>
              <w:bottom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rsidTr="00D850BC">
        <w:trPr>
          <w:trHeight w:val="553"/>
        </w:trPr>
        <w:tc>
          <w:tcPr>
            <w:tcW w:w="6808" w:type="dxa"/>
            <w:tcBorders>
              <w:top w:val="single" w:sz="4" w:space="0" w:color="auto"/>
              <w:bottom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8. Телефон</w:t>
            </w:r>
          </w:p>
        </w:tc>
        <w:tc>
          <w:tcPr>
            <w:tcW w:w="3020" w:type="dxa"/>
            <w:tcBorders>
              <w:top w:val="single" w:sz="4" w:space="0" w:color="auto"/>
              <w:bottom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rsidTr="00D850BC">
        <w:trPr>
          <w:trHeight w:val="561"/>
        </w:trPr>
        <w:tc>
          <w:tcPr>
            <w:tcW w:w="6808" w:type="dxa"/>
            <w:tcBorders>
              <w:top w:val="single" w:sz="4" w:space="0" w:color="auto"/>
              <w:bottom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9. Факс </w:t>
            </w:r>
            <w:r w:rsidRPr="00B935D1">
              <w:rPr>
                <w:rFonts w:ascii="Times New Roman" w:eastAsia="Times New Roman" w:hAnsi="Times New Roman" w:cs="Times New Roman"/>
                <w:i/>
                <w:sz w:val="24"/>
                <w:szCs w:val="24"/>
                <w:lang w:eastAsia="ru-RU"/>
              </w:rPr>
              <w:t>(при наличии)</w:t>
            </w:r>
          </w:p>
        </w:tc>
        <w:tc>
          <w:tcPr>
            <w:tcW w:w="3020" w:type="dxa"/>
            <w:tcBorders>
              <w:top w:val="single" w:sz="4" w:space="0" w:color="auto"/>
              <w:bottom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rsidTr="00D850BC">
        <w:trPr>
          <w:trHeight w:val="541"/>
        </w:trPr>
        <w:tc>
          <w:tcPr>
            <w:tcW w:w="6808" w:type="dxa"/>
            <w:tcBorders>
              <w:top w:val="single" w:sz="4" w:space="0" w:color="auto"/>
            </w:tcBorders>
          </w:tcPr>
          <w:p w:rsidR="00B935D1" w:rsidRPr="00B935D1" w:rsidRDefault="00B935D1" w:rsidP="00B935D1">
            <w:pPr>
              <w:numPr>
                <w:ilvl w:val="0"/>
                <w:numId w:val="14"/>
              </w:numPr>
              <w:spacing w:after="0" w:line="240" w:lineRule="auto"/>
              <w:ind w:hanging="720"/>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Адрес электронной почты</w:t>
            </w:r>
          </w:p>
        </w:tc>
        <w:tc>
          <w:tcPr>
            <w:tcW w:w="3020" w:type="dxa"/>
            <w:tcBorders>
              <w:top w:val="single" w:sz="4" w:space="0" w:color="auto"/>
            </w:tcBorders>
          </w:tcPr>
          <w:p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bl>
    <w:p w:rsidR="00B935D1" w:rsidRPr="00B935D1" w:rsidRDefault="00B935D1" w:rsidP="00B935D1">
      <w:pPr>
        <w:suppressAutoHyphens/>
        <w:spacing w:after="0" w:line="276" w:lineRule="auto"/>
        <w:contextualSpacing/>
        <w:jc w:val="both"/>
        <w:rPr>
          <w:rFonts w:ascii="Times New Roman" w:eastAsia="Times New Roman" w:hAnsi="Times New Roman" w:cs="Times New Roman"/>
          <w:i/>
          <w:sz w:val="24"/>
          <w:szCs w:val="24"/>
          <w:lang w:eastAsia="ru-RU"/>
        </w:rPr>
      </w:pPr>
    </w:p>
    <w:p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rsidR="00B935D1" w:rsidRPr="00B935D1" w:rsidRDefault="00B935D1" w:rsidP="00B935D1">
      <w:pPr>
        <w:keepNext/>
        <w:spacing w:after="0" w:line="240" w:lineRule="auto"/>
        <w:jc w:val="center"/>
        <w:outlineLvl w:val="1"/>
        <w:rPr>
          <w:rFonts w:ascii="Times New Roman" w:eastAsia="Times New Roman" w:hAnsi="Times New Roman" w:cs="Times New Roman"/>
          <w:sz w:val="30"/>
          <w:szCs w:val="20"/>
          <w:lang w:eastAsia="ru-RU"/>
        </w:rPr>
      </w:pPr>
      <w:r w:rsidRPr="00B935D1">
        <w:rPr>
          <w:rFonts w:ascii="Times New Roman" w:eastAsia="Times New Roman" w:hAnsi="Times New Roman" w:cs="Times New Roman"/>
          <w:sz w:val="30"/>
          <w:szCs w:val="20"/>
          <w:lang w:eastAsia="ru-RU"/>
        </w:rPr>
        <w:br w:type="page"/>
      </w:r>
      <w:r w:rsidRPr="00B935D1">
        <w:rPr>
          <w:rFonts w:ascii="Times New Roman" w:eastAsia="Times New Roman" w:hAnsi="Times New Roman" w:cs="Times New Roman"/>
          <w:sz w:val="30"/>
          <w:szCs w:val="20"/>
          <w:lang w:eastAsia="ru-RU"/>
        </w:rPr>
        <w:lastRenderedPageBreak/>
        <w:t xml:space="preserve"> </w:t>
      </w:r>
      <w:bookmarkStart w:id="5" w:name="_Toc435449683"/>
      <w:r w:rsidRPr="00B935D1">
        <w:rPr>
          <w:rFonts w:ascii="Times New Roman" w:eastAsia="Times New Roman" w:hAnsi="Times New Roman" w:cs="Times New Roman"/>
          <w:sz w:val="30"/>
          <w:szCs w:val="20"/>
          <w:lang w:eastAsia="ru-RU"/>
        </w:rPr>
        <w:t>ФОРМА ДОВЕРЕННОСТИ НА УПОЛНОМОЧЕННОЕ ЛИЦО, ИМЕЮЩЕЕ ПРАВО ПОДПИСИ ДОКУМЕНТОВ ОРГАНИЗАЦИИ-УЧАСТНИКА ЗАКУПКИ</w:t>
      </w:r>
      <w:bookmarkEnd w:id="5"/>
    </w:p>
    <w:p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w:t>
      </w:r>
      <w:proofErr w:type="gramStart"/>
      <w:r w:rsidRPr="00B935D1">
        <w:rPr>
          <w:rFonts w:ascii="Times New Roman" w:eastAsia="Times New Roman" w:hAnsi="Times New Roman" w:cs="Times New Roman"/>
          <w:sz w:val="24"/>
          <w:szCs w:val="24"/>
          <w:lang w:eastAsia="ru-RU"/>
        </w:rPr>
        <w:t>представляется в случае если документы заявки на участие в аукционе подписываются</w:t>
      </w:r>
      <w:proofErr w:type="gramEnd"/>
      <w:r w:rsidRPr="00B935D1">
        <w:rPr>
          <w:rFonts w:ascii="Times New Roman" w:eastAsia="Times New Roman" w:hAnsi="Times New Roman" w:cs="Times New Roman"/>
          <w:sz w:val="24"/>
          <w:szCs w:val="24"/>
          <w:lang w:eastAsia="ru-RU"/>
        </w:rPr>
        <w:t xml:space="preserve"> не руководителем)</w:t>
      </w:r>
    </w:p>
    <w:p w:rsidR="00B935D1" w:rsidRPr="00B935D1" w:rsidRDefault="00B935D1" w:rsidP="00B935D1">
      <w:pPr>
        <w:tabs>
          <w:tab w:val="left" w:pos="708"/>
        </w:tabs>
        <w:spacing w:after="0" w:line="240" w:lineRule="auto"/>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i/>
          <w:sz w:val="24"/>
          <w:szCs w:val="24"/>
          <w:lang w:eastAsia="ru-RU"/>
        </w:rPr>
        <w:t>(рекомендуемая форма)</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На бланке организации</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Дата</w:t>
      </w:r>
    </w:p>
    <w:p w:rsidR="00B935D1" w:rsidRPr="00B935D1" w:rsidRDefault="00B935D1" w:rsidP="00B935D1">
      <w:pPr>
        <w:tabs>
          <w:tab w:val="left" w:pos="708"/>
        </w:tabs>
        <w:spacing w:after="0" w:line="240" w:lineRule="auto"/>
        <w:jc w:val="center"/>
        <w:rPr>
          <w:rFonts w:ascii="Times New Roman" w:eastAsia="Times New Roman" w:hAnsi="Times New Roman" w:cs="Times New Roman"/>
          <w:sz w:val="28"/>
          <w:szCs w:val="28"/>
          <w:lang w:eastAsia="ru-RU"/>
        </w:rPr>
      </w:pPr>
      <w:r w:rsidRPr="00B935D1">
        <w:rPr>
          <w:rFonts w:ascii="Times New Roman" w:eastAsia="Times New Roman" w:hAnsi="Times New Roman" w:cs="Times New Roman"/>
          <w:sz w:val="28"/>
          <w:szCs w:val="28"/>
          <w:lang w:eastAsia="ru-RU"/>
        </w:rPr>
        <w:t>ДОВЕРЕННОСТЬ  № ____</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proofErr w:type="gramStart"/>
      <w:r w:rsidRPr="00B935D1">
        <w:rPr>
          <w:rFonts w:ascii="Times New Roman" w:eastAsia="Times New Roman" w:hAnsi="Times New Roman" w:cs="Times New Roman"/>
          <w:sz w:val="24"/>
          <w:szCs w:val="24"/>
          <w:lang w:eastAsia="ru-RU"/>
        </w:rPr>
        <w:t>г</w:t>
      </w:r>
      <w:proofErr w:type="gramEnd"/>
      <w:r w:rsidRPr="00B935D1">
        <w:rPr>
          <w:rFonts w:ascii="Times New Roman" w:eastAsia="Times New Roman" w:hAnsi="Times New Roman" w:cs="Times New Roman"/>
          <w:sz w:val="24"/>
          <w:szCs w:val="24"/>
          <w:lang w:eastAsia="ru-RU"/>
        </w:rPr>
        <w:t>. ___________</w:t>
      </w:r>
    </w:p>
    <w:p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__________________________________________________________________________</w:t>
      </w:r>
    </w:p>
    <w:p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(прописью число, месяц и год выдачи доверенности)</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ab/>
        <w:t>Организация – Участник закупки:</w:t>
      </w:r>
    </w:p>
    <w:p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________________________________________________________________________________</w:t>
      </w:r>
    </w:p>
    <w:p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(наименование организации)</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доверяет ________________________________________________________________________</w:t>
      </w:r>
    </w:p>
    <w:p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(фамилия, имя, отчество, должность)</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паспорт серии ______ №_________ выдан _______________________  «____» _____________</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 xml:space="preserve">представлять Заказчику, комиссии </w:t>
      </w:r>
      <w:r w:rsidRPr="00B935D1">
        <w:rPr>
          <w:rFonts w:ascii="Times New Roman" w:eastAsia="Times New Roman" w:hAnsi="Times New Roman" w:cs="Times New Roman"/>
          <w:bCs/>
          <w:sz w:val="24"/>
          <w:szCs w:val="24"/>
          <w:lang w:eastAsia="ru-RU"/>
        </w:rPr>
        <w:t xml:space="preserve">по осуществлению закупок </w:t>
      </w:r>
      <w:r w:rsidRPr="00B935D1">
        <w:rPr>
          <w:rFonts w:ascii="Times New Roman" w:eastAsia="Times New Roman" w:hAnsi="Times New Roman" w:cs="Times New Roman"/>
          <w:sz w:val="24"/>
          <w:szCs w:val="20"/>
          <w:lang w:eastAsia="ru-RU"/>
        </w:rPr>
        <w:t>и подписывать необходимые документы для участия в открытом аукционе __________________________________________________________________________________</w:t>
      </w:r>
    </w:p>
    <w:p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0"/>
          <w:vertAlign w:val="superscript"/>
          <w:lang w:eastAsia="ru-RU"/>
        </w:rPr>
        <w:t>(наименование аукциона)</w:t>
      </w:r>
      <w:r w:rsidRPr="00B935D1">
        <w:rPr>
          <w:rFonts w:ascii="Times New Roman" w:eastAsia="Times New Roman" w:hAnsi="Times New Roman" w:cs="Times New Roman"/>
          <w:sz w:val="24"/>
          <w:szCs w:val="20"/>
          <w:lang w:eastAsia="ru-RU"/>
        </w:rPr>
        <w:t xml:space="preserve"> _________________________________________________________________________________.</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 xml:space="preserve">Подпись _________________________________    ________________________ удостоверяем. </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 xml:space="preserve">                                                  (Ф.И.О. </w:t>
      </w:r>
      <w:proofErr w:type="gramStart"/>
      <w:r w:rsidRPr="00B935D1">
        <w:rPr>
          <w:rFonts w:ascii="Times New Roman" w:eastAsia="Times New Roman" w:hAnsi="Times New Roman" w:cs="Times New Roman"/>
          <w:sz w:val="24"/>
          <w:szCs w:val="20"/>
          <w:vertAlign w:val="superscript"/>
          <w:lang w:eastAsia="ru-RU"/>
        </w:rPr>
        <w:t>удостоверяемого</w:t>
      </w:r>
      <w:proofErr w:type="gramEnd"/>
      <w:r w:rsidRPr="00B935D1">
        <w:rPr>
          <w:rFonts w:ascii="Times New Roman" w:eastAsia="Times New Roman" w:hAnsi="Times New Roman" w:cs="Times New Roman"/>
          <w:sz w:val="24"/>
          <w:szCs w:val="20"/>
          <w:vertAlign w:val="superscript"/>
          <w:lang w:eastAsia="ru-RU"/>
        </w:rPr>
        <w:t>)                                                     (Подпись удостоверяемого)</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Доверенность действительна  по  «____»  ___________________ 201_ г.</w:t>
      </w: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Руководитель организации</w:t>
      </w:r>
      <w:proofErr w:type="gramStart"/>
      <w:r w:rsidRPr="00B935D1">
        <w:rPr>
          <w:rFonts w:ascii="Times New Roman" w:eastAsia="Times New Roman" w:hAnsi="Times New Roman" w:cs="Times New Roman"/>
          <w:sz w:val="24"/>
          <w:szCs w:val="20"/>
          <w:lang w:eastAsia="ru-RU"/>
        </w:rPr>
        <w:t xml:space="preserve">  ________________________ ( ___________________ )</w:t>
      </w:r>
      <w:proofErr w:type="gramEnd"/>
    </w:p>
    <w:p w:rsidR="00B935D1" w:rsidRPr="00B935D1" w:rsidRDefault="00B935D1" w:rsidP="00B935D1">
      <w:pPr>
        <w:tabs>
          <w:tab w:val="left" w:pos="708"/>
        </w:tabs>
        <w:spacing w:after="0" w:line="240" w:lineRule="auto"/>
        <w:ind w:firstLine="6521"/>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 xml:space="preserve">       (Ф.И.О.)</w:t>
      </w:r>
    </w:p>
    <w:p w:rsidR="00B935D1" w:rsidRPr="00B935D1" w:rsidRDefault="00B935D1" w:rsidP="00B935D1">
      <w:pPr>
        <w:tabs>
          <w:tab w:val="left" w:pos="708"/>
        </w:tabs>
        <w:spacing w:after="0" w:line="240" w:lineRule="auto"/>
        <w:ind w:firstLine="6521"/>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МП (при наличии печати)</w:t>
      </w:r>
    </w:p>
    <w:p w:rsidR="00B935D1" w:rsidRPr="00B935D1" w:rsidRDefault="00B935D1" w:rsidP="00B935D1">
      <w:pPr>
        <w:tabs>
          <w:tab w:val="left" w:pos="708"/>
        </w:tabs>
        <w:spacing w:after="120" w:line="276" w:lineRule="auto"/>
        <w:jc w:val="both"/>
        <w:rPr>
          <w:rFonts w:ascii="Times New Roman" w:eastAsia="Times New Roman" w:hAnsi="Times New Roman" w:cs="Times New Roman"/>
          <w:sz w:val="24"/>
          <w:szCs w:val="20"/>
          <w:lang w:eastAsia="ru-RU"/>
        </w:rPr>
      </w:pPr>
    </w:p>
    <w:p w:rsidR="00B935D1" w:rsidRPr="00B935D1" w:rsidRDefault="00B935D1" w:rsidP="00B935D1">
      <w:pPr>
        <w:keepNext/>
        <w:spacing w:after="0" w:line="240" w:lineRule="auto"/>
        <w:jc w:val="center"/>
        <w:outlineLvl w:val="1"/>
        <w:rPr>
          <w:rFonts w:ascii="Times New Roman" w:eastAsia="Calibri" w:hAnsi="Times New Roman" w:cs="Times New Roman"/>
          <w:sz w:val="30"/>
          <w:szCs w:val="20"/>
        </w:rPr>
      </w:pPr>
      <w:r w:rsidRPr="00B935D1">
        <w:rPr>
          <w:rFonts w:ascii="Times New Roman" w:eastAsia="Times New Roman" w:hAnsi="Times New Roman" w:cs="Times New Roman"/>
          <w:sz w:val="30"/>
          <w:szCs w:val="20"/>
          <w:lang w:eastAsia="ru-RU"/>
        </w:rPr>
        <w:br w:type="page"/>
      </w:r>
      <w:bookmarkStart w:id="6" w:name="_Toc435449690"/>
      <w:bookmarkEnd w:id="3"/>
      <w:bookmarkEnd w:id="4"/>
      <w:r w:rsidRPr="00B935D1">
        <w:rPr>
          <w:rFonts w:ascii="Times New Roman" w:eastAsia="Calibri" w:hAnsi="Times New Roman" w:cs="Times New Roman"/>
          <w:sz w:val="30"/>
          <w:szCs w:val="20"/>
        </w:rPr>
        <w:lastRenderedPageBreak/>
        <w:t>Форма согласия участника процедуры закупки – физического лица на обработку персональных данных</w:t>
      </w:r>
      <w:bookmarkEnd w:id="6"/>
    </w:p>
    <w:p w:rsidR="00B935D1" w:rsidRPr="00B935D1" w:rsidRDefault="00B935D1" w:rsidP="00B935D1">
      <w:pPr>
        <w:spacing w:after="0" w:line="240" w:lineRule="auto"/>
        <w:jc w:val="center"/>
        <w:rPr>
          <w:rFonts w:ascii="Albany WT J" w:eastAsia="Albany WT J" w:hAnsi="Albany WT J" w:cs="Albany WT J"/>
          <w:sz w:val="20"/>
          <w:szCs w:val="24"/>
        </w:rPr>
      </w:pPr>
      <w:r w:rsidRPr="00B935D1">
        <w:rPr>
          <w:rFonts w:ascii="Times New Roman" w:eastAsia="Times New Roman" w:hAnsi="Times New Roman" w:cs="Times New Roman"/>
          <w:b/>
          <w:i/>
          <w:sz w:val="24"/>
          <w:szCs w:val="24"/>
          <w:lang w:eastAsia="ar-SA"/>
        </w:rPr>
        <w:t>ЗАПОЛНЯЕТСЯ ТОЛЬКО, ЕСЛИ УЧАСТНИКОМ ЗАКУПКИ ЯВЛЯЕТСЯ ФИЗИЧЕСКОЕ ЛИЦО, В Т.Ч. ИНДИВИДУАЛЬНЫЙ ПРЕДПРИНИМАТЕЛЬ</w:t>
      </w:r>
    </w:p>
    <w:p w:rsidR="00B935D1" w:rsidRPr="00B935D1" w:rsidRDefault="00B935D1" w:rsidP="00B935D1">
      <w:pPr>
        <w:spacing w:after="0" w:line="240" w:lineRule="auto"/>
        <w:jc w:val="center"/>
        <w:rPr>
          <w:rFonts w:ascii="Times New Roman" w:eastAsia="Calibri" w:hAnsi="Times New Roman" w:cs="Times New Roman"/>
          <w:b/>
          <w:sz w:val="24"/>
          <w:szCs w:val="24"/>
        </w:rPr>
      </w:pPr>
      <w:r w:rsidRPr="00B935D1">
        <w:rPr>
          <w:rFonts w:ascii="Times New Roman" w:eastAsia="Calibri" w:hAnsi="Times New Roman" w:cs="Times New Roman"/>
          <w:b/>
          <w:sz w:val="24"/>
          <w:szCs w:val="24"/>
        </w:rPr>
        <w:t>Согласие участника процедуры закупки на обработку персональных данных</w:t>
      </w:r>
    </w:p>
    <w:p w:rsidR="00B935D1" w:rsidRPr="00B935D1" w:rsidRDefault="00B935D1" w:rsidP="00B935D1">
      <w:pPr>
        <w:spacing w:after="0" w:line="240" w:lineRule="auto"/>
        <w:jc w:val="both"/>
        <w:rPr>
          <w:rFonts w:ascii="Times New Roman" w:eastAsia="Calibri" w:hAnsi="Times New Roman" w:cs="Times New Roman"/>
          <w:sz w:val="24"/>
          <w:szCs w:val="24"/>
        </w:rPr>
      </w:pPr>
    </w:p>
    <w:p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Настоящим,</w:t>
      </w:r>
      <w:r w:rsidRPr="00B935D1">
        <w:rPr>
          <w:rFonts w:ascii="Times New Roman" w:eastAsia="Calibri" w:hAnsi="Times New Roman" w:cs="Times New Roman"/>
          <w:sz w:val="20"/>
          <w:szCs w:val="24"/>
        </w:rPr>
        <w:t xml:space="preserve"> __________________________________________________________________________________,</w:t>
      </w:r>
    </w:p>
    <w:p w:rsidR="00B935D1" w:rsidRPr="00B935D1" w:rsidRDefault="00B935D1" w:rsidP="00B935D1">
      <w:pPr>
        <w:spacing w:after="0" w:line="240" w:lineRule="auto"/>
        <w:ind w:left="1557"/>
        <w:jc w:val="both"/>
        <w:rPr>
          <w:rFonts w:ascii="Times New Roman" w:eastAsia="Calibri" w:hAnsi="Times New Roman" w:cs="Times New Roman"/>
          <w:sz w:val="14"/>
          <w:szCs w:val="14"/>
        </w:rPr>
      </w:pPr>
      <w:r w:rsidRPr="00B935D1">
        <w:rPr>
          <w:rFonts w:ascii="Times New Roman" w:eastAsia="Calibri" w:hAnsi="Times New Roman" w:cs="Times New Roman"/>
          <w:sz w:val="14"/>
          <w:szCs w:val="14"/>
        </w:rPr>
        <w:t xml:space="preserve">                           (фамилия, имя, отчество Участника процедуры закупки)</w:t>
      </w:r>
    </w:p>
    <w:p w:rsidR="00B935D1" w:rsidRPr="00B935D1" w:rsidRDefault="00B935D1" w:rsidP="00B935D1">
      <w:pPr>
        <w:spacing w:after="0" w:line="240" w:lineRule="auto"/>
        <w:jc w:val="both"/>
        <w:rPr>
          <w:rFonts w:ascii="Times New Roman" w:eastAsia="Calibri" w:hAnsi="Times New Roman" w:cs="Times New Roman"/>
          <w:sz w:val="8"/>
          <w:szCs w:val="8"/>
        </w:rPr>
      </w:pPr>
    </w:p>
    <w:p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Основной документ, удостоверяющий личность</w:t>
      </w:r>
      <w:r w:rsidRPr="00B935D1">
        <w:rPr>
          <w:rFonts w:ascii="Times New Roman" w:eastAsia="Calibri" w:hAnsi="Times New Roman" w:cs="Times New Roman"/>
          <w:sz w:val="20"/>
          <w:szCs w:val="24"/>
        </w:rPr>
        <w:t>_________________________________________________</w:t>
      </w:r>
    </w:p>
    <w:p w:rsidR="00B935D1" w:rsidRPr="00B935D1" w:rsidRDefault="00B935D1" w:rsidP="00B935D1">
      <w:pPr>
        <w:spacing w:after="0" w:line="240" w:lineRule="auto"/>
        <w:ind w:left="5097"/>
        <w:jc w:val="both"/>
        <w:rPr>
          <w:rFonts w:ascii="Times New Roman" w:eastAsia="Calibri" w:hAnsi="Times New Roman" w:cs="Times New Roman"/>
          <w:sz w:val="14"/>
          <w:szCs w:val="14"/>
        </w:rPr>
      </w:pPr>
      <w:r w:rsidRPr="00B935D1">
        <w:rPr>
          <w:rFonts w:ascii="Times New Roman" w:eastAsia="Calibri" w:hAnsi="Times New Roman" w:cs="Times New Roman"/>
          <w:sz w:val="14"/>
          <w:szCs w:val="14"/>
        </w:rPr>
        <w:t xml:space="preserve">                                     (серия, номер, кем и когда выдан)</w:t>
      </w:r>
    </w:p>
    <w:p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Адрес регистрации:_________________________________</w:t>
      </w:r>
    </w:p>
    <w:p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Дата рождения:_____________________________________</w:t>
      </w:r>
    </w:p>
    <w:p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ИНН</w:t>
      </w:r>
      <w:r w:rsidRPr="00B935D1">
        <w:rPr>
          <w:rFonts w:ascii="Times New Roman" w:eastAsia="Calibri" w:hAnsi="Times New Roman" w:cs="Times New Roman"/>
          <w:sz w:val="20"/>
          <w:szCs w:val="24"/>
        </w:rPr>
        <w:t xml:space="preserve"> ____________________________________________________</w:t>
      </w:r>
    </w:p>
    <w:p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закупке товаров, работ, услуг для нужд Заказчиком.</w:t>
      </w:r>
    </w:p>
    <w:p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r>
      <w:proofErr w:type="gramStart"/>
      <w:r w:rsidRPr="00B935D1">
        <w:rPr>
          <w:rFonts w:ascii="Times New Roman" w:eastAsia="Calibri" w:hAnsi="Times New Roman" w:cs="Times New Roman"/>
          <w:sz w:val="24"/>
          <w:szCs w:val="24"/>
        </w:rPr>
        <w:t>Настоящее согласие дано в отношении всех сведений, указанных в передаваемых мною в адрес Заказчиком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B935D1">
        <w:rPr>
          <w:rFonts w:ascii="Times New Roman" w:eastAsia="Calibri" w:hAnsi="Times New Roman" w:cs="Times New Roman"/>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r>
      <w:proofErr w:type="gramStart"/>
      <w:r w:rsidRPr="00B935D1">
        <w:rPr>
          <w:rFonts w:ascii="Times New Roman" w:eastAsia="Calibri" w:hAnsi="Times New Roman" w:cs="Times New Roman"/>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Заказчиком выступает для третьих лиц</w:t>
      </w:r>
      <w:proofErr w:type="gramEnd"/>
      <w:r w:rsidRPr="00B935D1">
        <w:rPr>
          <w:rFonts w:ascii="Times New Roman" w:eastAsia="Calibri" w:hAnsi="Times New Roman" w:cs="Times New Roman"/>
          <w:sz w:val="24"/>
          <w:szCs w:val="24"/>
        </w:rPr>
        <w:t>, которым передаются персональные данные, организатором закупки.</w:t>
      </w:r>
    </w:p>
    <w:p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Условием прекращения обработки персональных данных является получение Заказчиком письменного уведомления об отзыве согласия на обработку персональных данных.</w:t>
      </w:r>
    </w:p>
    <w:p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Настоящее согласие действует в течение 3-х месяцев со дня его подписания.</w:t>
      </w:r>
    </w:p>
    <w:p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 xml:space="preserve">Подтверждаю, что </w:t>
      </w:r>
      <w:proofErr w:type="gramStart"/>
      <w:r w:rsidRPr="00B935D1">
        <w:rPr>
          <w:rFonts w:ascii="Times New Roman" w:eastAsia="Calibri" w:hAnsi="Times New Roman" w:cs="Times New Roman"/>
          <w:sz w:val="24"/>
          <w:szCs w:val="24"/>
        </w:rPr>
        <w:t>ознакомлен</w:t>
      </w:r>
      <w:proofErr w:type="gramEnd"/>
      <w:r w:rsidRPr="00B935D1">
        <w:rPr>
          <w:rFonts w:ascii="Times New Roman" w:eastAsia="Calibri" w:hAnsi="Times New Roman" w:cs="Times New Roman"/>
          <w:sz w:val="24"/>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935D1" w:rsidRPr="00B935D1" w:rsidRDefault="00B935D1" w:rsidP="00B935D1">
      <w:pPr>
        <w:spacing w:after="60" w:line="276"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«___»_____________ 201__г</w:t>
      </w:r>
      <w:proofErr w:type="gramStart"/>
      <w:r w:rsidRPr="00B935D1">
        <w:rPr>
          <w:rFonts w:ascii="Times New Roman" w:eastAsia="Calibri" w:hAnsi="Times New Roman" w:cs="Times New Roman"/>
          <w:sz w:val="24"/>
          <w:szCs w:val="24"/>
        </w:rPr>
        <w:t>.____________________ (_____________________)</w:t>
      </w:r>
      <w:proofErr w:type="gramEnd"/>
    </w:p>
    <w:p w:rsidR="00B935D1" w:rsidRPr="00B935D1" w:rsidRDefault="00B935D1" w:rsidP="00B935D1">
      <w:pPr>
        <w:spacing w:after="60" w:line="276" w:lineRule="auto"/>
        <w:rPr>
          <w:rFonts w:ascii="Albany WT J" w:eastAsia="Albany WT J" w:hAnsi="Albany WT J" w:cs="Albany WT J"/>
          <w:sz w:val="4"/>
          <w:szCs w:val="4"/>
        </w:rPr>
      </w:pP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t xml:space="preserve">(подпись)                             </w:t>
      </w:r>
      <w:r w:rsidRPr="00B935D1">
        <w:rPr>
          <w:rFonts w:ascii="Times New Roman" w:eastAsia="Calibri" w:hAnsi="Times New Roman" w:cs="Times New Roman"/>
          <w:sz w:val="14"/>
          <w:szCs w:val="14"/>
        </w:rPr>
        <w:tab/>
        <w:t xml:space="preserve"> ФИО</w:t>
      </w:r>
    </w:p>
    <w:p w:rsidR="00B935D1" w:rsidRPr="00B935D1" w:rsidRDefault="00B935D1" w:rsidP="00B935D1">
      <w:pPr>
        <w:spacing w:after="0" w:line="240" w:lineRule="auto"/>
        <w:ind w:firstLine="709"/>
        <w:jc w:val="both"/>
        <w:rPr>
          <w:rFonts w:ascii="Times New Roman" w:eastAsia="Times New Roman" w:hAnsi="Times New Roman" w:cs="Times New Roman"/>
          <w:b/>
          <w:sz w:val="24"/>
          <w:szCs w:val="24"/>
          <w:lang w:eastAsia="ru-RU"/>
        </w:rPr>
      </w:pPr>
    </w:p>
    <w:p w:rsidR="00D850BC" w:rsidRDefault="00D850BC"/>
    <w:sectPr w:rsidR="00D850BC" w:rsidSect="00481407">
      <w:footerReference w:type="default" r:id="rId10"/>
      <w:pgSz w:w="11906" w:h="16838"/>
      <w:pgMar w:top="1418" w:right="794" w:bottom="567" w:left="1418" w:header="720" w:footer="720"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44" w:rsidRDefault="00627D44">
      <w:pPr>
        <w:spacing w:after="0" w:line="240" w:lineRule="auto"/>
      </w:pPr>
      <w:r>
        <w:separator/>
      </w:r>
    </w:p>
  </w:endnote>
  <w:endnote w:type="continuationSeparator" w:id="0">
    <w:p w:rsidR="00627D44" w:rsidRDefault="00627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lbany WT J">
    <w:altName w:val="Arial Unicode MS"/>
    <w:charset w:val="80"/>
    <w:family w:val="swiss"/>
    <w:pitch w:val="variable"/>
    <w:sig w:usb0="00000000" w:usb1="E99F7C73" w:usb2="0000001E" w:usb3="00000000" w:csb0="001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AA" w:rsidRDefault="002103AA">
    <w:pPr>
      <w:pStyle w:val="a9"/>
      <w:jc w:val="right"/>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1143000" cy="396296"/>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041" cy="412259"/>
                  </a:xfrm>
                  <a:prstGeom prst="rect">
                    <a:avLst/>
                  </a:prstGeom>
                  <a:noFill/>
                  <a:ln>
                    <a:noFill/>
                  </a:ln>
                </pic:spPr>
              </pic:pic>
            </a:graphicData>
          </a:graphic>
        </wp:anchor>
      </w:drawing>
    </w:r>
    <w:fldSimple w:instr=" PAGE   \* MERGEFORMAT ">
      <w:r w:rsidR="00A22B32">
        <w:rPr>
          <w:noProof/>
        </w:rPr>
        <w:t>4</w:t>
      </w:r>
    </w:fldSimple>
  </w:p>
  <w:p w:rsidR="002103AA" w:rsidRDefault="002103AA">
    <w:pPr>
      <w:pStyle w:val="a9"/>
    </w:pPr>
  </w:p>
  <w:p w:rsidR="002103AA" w:rsidRDefault="002103AA"/>
  <w:p w:rsidR="002103AA" w:rsidRDefault="002103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44" w:rsidRDefault="00627D44">
      <w:pPr>
        <w:spacing w:after="0" w:line="240" w:lineRule="auto"/>
      </w:pPr>
      <w:r>
        <w:separator/>
      </w:r>
    </w:p>
  </w:footnote>
  <w:footnote w:type="continuationSeparator" w:id="0">
    <w:p w:rsidR="00627D44" w:rsidRDefault="00627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844A7"/>
    <w:multiLevelType w:val="hybridMultilevel"/>
    <w:tmpl w:val="3110C090"/>
    <w:lvl w:ilvl="0" w:tplc="CE982100">
      <w:start w:val="10"/>
      <w:numFmt w:val="decimal"/>
      <w:lvlText w:val="%1."/>
      <w:lvlJc w:val="left"/>
      <w:pPr>
        <w:tabs>
          <w:tab w:val="num" w:pos="540"/>
        </w:tabs>
        <w:ind w:left="540" w:hanging="360"/>
      </w:pPr>
    </w:lvl>
    <w:lvl w:ilvl="1" w:tplc="BC5A6F06">
      <w:numFmt w:val="none"/>
      <w:pStyle w:val="2"/>
      <w:lvlText w:val=""/>
      <w:lvlJc w:val="left"/>
      <w:pPr>
        <w:tabs>
          <w:tab w:val="num" w:pos="360"/>
        </w:tabs>
        <w:ind w:left="0" w:firstLine="0"/>
      </w:pPr>
    </w:lvl>
    <w:lvl w:ilvl="2" w:tplc="585E6B80">
      <w:numFmt w:val="none"/>
      <w:lvlText w:val=""/>
      <w:lvlJc w:val="left"/>
      <w:pPr>
        <w:tabs>
          <w:tab w:val="num" w:pos="360"/>
        </w:tabs>
        <w:ind w:left="0" w:firstLine="0"/>
      </w:pPr>
    </w:lvl>
    <w:lvl w:ilvl="3" w:tplc="8B164C38">
      <w:numFmt w:val="none"/>
      <w:lvlText w:val=""/>
      <w:lvlJc w:val="left"/>
      <w:pPr>
        <w:tabs>
          <w:tab w:val="num" w:pos="360"/>
        </w:tabs>
        <w:ind w:left="0" w:firstLine="0"/>
      </w:pPr>
    </w:lvl>
    <w:lvl w:ilvl="4" w:tplc="61D8FEDE">
      <w:numFmt w:val="none"/>
      <w:lvlText w:val=""/>
      <w:lvlJc w:val="left"/>
      <w:pPr>
        <w:tabs>
          <w:tab w:val="num" w:pos="360"/>
        </w:tabs>
        <w:ind w:left="0" w:firstLine="0"/>
      </w:pPr>
    </w:lvl>
    <w:lvl w:ilvl="5" w:tplc="5590EA44">
      <w:numFmt w:val="none"/>
      <w:lvlText w:val=""/>
      <w:lvlJc w:val="left"/>
      <w:pPr>
        <w:tabs>
          <w:tab w:val="num" w:pos="360"/>
        </w:tabs>
        <w:ind w:left="0" w:firstLine="0"/>
      </w:pPr>
    </w:lvl>
    <w:lvl w:ilvl="6" w:tplc="D74E4DC0">
      <w:numFmt w:val="none"/>
      <w:lvlText w:val=""/>
      <w:lvlJc w:val="left"/>
      <w:pPr>
        <w:tabs>
          <w:tab w:val="num" w:pos="360"/>
        </w:tabs>
        <w:ind w:left="0" w:firstLine="0"/>
      </w:pPr>
    </w:lvl>
    <w:lvl w:ilvl="7" w:tplc="1E96A240">
      <w:numFmt w:val="none"/>
      <w:lvlText w:val=""/>
      <w:lvlJc w:val="left"/>
      <w:pPr>
        <w:tabs>
          <w:tab w:val="num" w:pos="360"/>
        </w:tabs>
        <w:ind w:left="0" w:firstLine="0"/>
      </w:pPr>
    </w:lvl>
    <w:lvl w:ilvl="8" w:tplc="20D626C0">
      <w:numFmt w:val="none"/>
      <w:lvlText w:val=""/>
      <w:lvlJc w:val="left"/>
      <w:pPr>
        <w:tabs>
          <w:tab w:val="num" w:pos="360"/>
        </w:tabs>
        <w:ind w:left="0" w:firstLine="0"/>
      </w:pPr>
    </w:lvl>
  </w:abstractNum>
  <w:abstractNum w:abstractNumId="2">
    <w:nsid w:val="0AE7751B"/>
    <w:multiLevelType w:val="hybridMultilevel"/>
    <w:tmpl w:val="EF28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E4F74"/>
    <w:multiLevelType w:val="hybridMultilevel"/>
    <w:tmpl w:val="A22E2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5">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6">
    <w:nsid w:val="14041577"/>
    <w:multiLevelType w:val="hybridMultilevel"/>
    <w:tmpl w:val="C3F8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46D15"/>
    <w:multiLevelType w:val="hybridMultilevel"/>
    <w:tmpl w:val="E408C1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46EC4"/>
    <w:multiLevelType w:val="multilevel"/>
    <w:tmpl w:val="668C8666"/>
    <w:lvl w:ilvl="0">
      <w:start w:val="13"/>
      <w:numFmt w:val="decimal"/>
      <w:lvlText w:val="%1."/>
      <w:lvlJc w:val="left"/>
      <w:pPr>
        <w:ind w:left="645" w:hanging="645"/>
      </w:pPr>
      <w:rPr>
        <w:rFonts w:hint="default"/>
      </w:rPr>
    </w:lvl>
    <w:lvl w:ilvl="1">
      <w:start w:val="1"/>
      <w:numFmt w:val="decimal"/>
      <w:lvlText w:val="%1.%2."/>
      <w:lvlJc w:val="left"/>
      <w:pPr>
        <w:ind w:left="1000" w:hanging="64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1BFA07ED"/>
    <w:multiLevelType w:val="multilevel"/>
    <w:tmpl w:val="FA6ED9F8"/>
    <w:lvl w:ilvl="0">
      <w:start w:val="1"/>
      <w:numFmt w:val="decimal"/>
      <w:lvlText w:val="%1."/>
      <w:lvlJc w:val="left"/>
      <w:pPr>
        <w:ind w:left="3763" w:hanging="360"/>
      </w:pPr>
      <w:rPr>
        <w:b/>
      </w:rPr>
    </w:lvl>
    <w:lvl w:ilvl="1">
      <w:start w:val="1"/>
      <w:numFmt w:val="decimal"/>
      <w:lvlText w:val="%1.%2."/>
      <w:lvlJc w:val="left"/>
      <w:pPr>
        <w:ind w:left="7947" w:hanging="432"/>
      </w:pPr>
      <w:rPr>
        <w:i w:val="0"/>
        <w:sz w:val="24"/>
      </w:rPr>
    </w:lvl>
    <w:lvl w:ilvl="2">
      <w:start w:val="1"/>
      <w:numFmt w:val="decimal"/>
      <w:lvlText w:val="%1.%2.%3."/>
      <w:lvlJc w:val="left"/>
      <w:pPr>
        <w:ind w:left="4758" w:hanging="504"/>
      </w:pPr>
      <w:rPr>
        <w:i w:val="0"/>
        <w:sz w:val="24"/>
      </w:rPr>
    </w:lvl>
    <w:lvl w:ilvl="3">
      <w:start w:val="1"/>
      <w:numFmt w:val="decimal"/>
      <w:lvlText w:val="%1.%2.%3.%4."/>
      <w:lvlJc w:val="left"/>
      <w:pPr>
        <w:ind w:left="5469"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0">
    <w:nsid w:val="1BFB314D"/>
    <w:multiLevelType w:val="multilevel"/>
    <w:tmpl w:val="1BC0DD5A"/>
    <w:lvl w:ilvl="0">
      <w:start w:val="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20522F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05D485C"/>
    <w:multiLevelType w:val="hybridMultilevel"/>
    <w:tmpl w:val="35521670"/>
    <w:lvl w:ilvl="0" w:tplc="968E4EB0">
      <w:start w:val="6"/>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3">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5">
    <w:nsid w:val="34670F90"/>
    <w:multiLevelType w:val="hybridMultilevel"/>
    <w:tmpl w:val="B85A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95315"/>
    <w:multiLevelType w:val="multilevel"/>
    <w:tmpl w:val="E5DA5FC6"/>
    <w:lvl w:ilvl="0">
      <w:start w:val="9"/>
      <w:numFmt w:val="decimal"/>
      <w:lvlText w:val="%1."/>
      <w:lvlJc w:val="left"/>
      <w:pPr>
        <w:ind w:left="786" w:hanging="360"/>
      </w:pPr>
      <w:rPr>
        <w:rFonts w:hint="default"/>
      </w:rPr>
    </w:lvl>
    <w:lvl w:ilvl="1">
      <w:start w:val="2"/>
      <w:numFmt w:val="decimal"/>
      <w:isLgl/>
      <w:lvlText w:val="%1.%2."/>
      <w:lvlJc w:val="left"/>
      <w:pPr>
        <w:ind w:left="1320"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64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070" w:hanging="1440"/>
      </w:pPr>
      <w:rPr>
        <w:rFonts w:hint="default"/>
      </w:rPr>
    </w:lvl>
    <w:lvl w:ilvl="7">
      <w:start w:val="1"/>
      <w:numFmt w:val="decimal"/>
      <w:isLgl/>
      <w:lvlText w:val="%1.%2.%3.%4.%5.%6.%7.%8."/>
      <w:lvlJc w:val="left"/>
      <w:pPr>
        <w:ind w:left="5604" w:hanging="1440"/>
      </w:pPr>
      <w:rPr>
        <w:rFonts w:hint="default"/>
      </w:rPr>
    </w:lvl>
    <w:lvl w:ilvl="8">
      <w:start w:val="1"/>
      <w:numFmt w:val="decimal"/>
      <w:isLgl/>
      <w:lvlText w:val="%1.%2.%3.%4.%5.%6.%7.%8.%9."/>
      <w:lvlJc w:val="left"/>
      <w:pPr>
        <w:ind w:left="6498" w:hanging="1800"/>
      </w:pPr>
      <w:rPr>
        <w:rFonts w:hint="default"/>
      </w:rPr>
    </w:lvl>
  </w:abstractNum>
  <w:abstractNum w:abstractNumId="17">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64E6E72"/>
    <w:multiLevelType w:val="multilevel"/>
    <w:tmpl w:val="9B4C5488"/>
    <w:lvl w:ilvl="0">
      <w:start w:val="14"/>
      <w:numFmt w:val="decimal"/>
      <w:lvlText w:val="%1."/>
      <w:lvlJc w:val="left"/>
      <w:pPr>
        <w:ind w:left="660" w:hanging="660"/>
      </w:pPr>
    </w:lvl>
    <w:lvl w:ilvl="1">
      <w:start w:val="1"/>
      <w:numFmt w:val="decimal"/>
      <w:lvlText w:val="%1.%2."/>
      <w:lvlJc w:val="left"/>
      <w:pPr>
        <w:ind w:left="1014" w:hanging="660"/>
      </w:pPr>
    </w:lvl>
    <w:lvl w:ilvl="2">
      <w:start w:val="3"/>
      <w:numFmt w:val="decimal"/>
      <w:lvlText w:val="%1.%2.%3."/>
      <w:lvlJc w:val="left"/>
      <w:pPr>
        <w:ind w:left="143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nsid w:val="48441D11"/>
    <w:multiLevelType w:val="hybridMultilevel"/>
    <w:tmpl w:val="C3F8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3604D"/>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15268D"/>
    <w:multiLevelType w:val="multilevel"/>
    <w:tmpl w:val="3630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1C4737"/>
    <w:multiLevelType w:val="hybridMultilevel"/>
    <w:tmpl w:val="1636700E"/>
    <w:lvl w:ilvl="0" w:tplc="AA2C0222">
      <w:start w:val="1"/>
      <w:numFmt w:val="decimal"/>
      <w:lvlText w:val="%1."/>
      <w:lvlJc w:val="left"/>
      <w:pPr>
        <w:ind w:left="397"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27">
    <w:nsid w:val="6C733555"/>
    <w:multiLevelType w:val="multilevel"/>
    <w:tmpl w:val="4008E67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CF70BC1"/>
    <w:multiLevelType w:val="multilevel"/>
    <w:tmpl w:val="857EC4E8"/>
    <w:lvl w:ilvl="0">
      <w:start w:val="1"/>
      <w:numFmt w:val="decimal"/>
      <w:lvlText w:val="%1."/>
      <w:lvlJc w:val="left"/>
      <w:pPr>
        <w:tabs>
          <w:tab w:val="num" w:pos="792"/>
        </w:tabs>
        <w:ind w:left="79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BD57CA0"/>
    <w:multiLevelType w:val="hybridMultilevel"/>
    <w:tmpl w:val="B7744BE0"/>
    <w:lvl w:ilvl="0" w:tplc="00010409">
      <w:start w:val="1"/>
      <w:numFmt w:val="bullet"/>
      <w:pStyle w:val="20"/>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lvlOverride w:ilvl="2"/>
    <w:lvlOverride w:ilvl="3"/>
    <w:lvlOverride w:ilvl="4"/>
    <w:lvlOverride w:ilvl="5"/>
    <w:lvlOverride w:ilvl="6"/>
    <w:lvlOverride w:ilvl="7"/>
    <w:lvlOverride w:ilvl="8"/>
  </w:num>
  <w:num w:numId="3">
    <w:abstractNumId w:val="11"/>
  </w:num>
  <w:num w:numId="4">
    <w:abstractNumId w:val="17"/>
  </w:num>
  <w:num w:numId="5">
    <w:abstractNumId w:val="29"/>
  </w:num>
  <w:num w:numId="6">
    <w:abstractNumId w:val="23"/>
  </w:num>
  <w:num w:numId="7">
    <w:abstractNumId w:val="26"/>
  </w:num>
  <w:num w:numId="8">
    <w:abstractNumId w:val="14"/>
  </w:num>
  <w:num w:numId="9">
    <w:abstractNumId w:val="3"/>
  </w:num>
  <w:num w:numId="10">
    <w:abstractNumId w:val="24"/>
  </w:num>
  <w:num w:numId="11">
    <w:abstractNumId w:val="21"/>
  </w:num>
  <w:num w:numId="12">
    <w:abstractNumId w:val="5"/>
  </w:num>
  <w:num w:numId="13">
    <w:abstractNumId w:val="20"/>
  </w:num>
  <w:num w:numId="14">
    <w:abstractNumId w:val="15"/>
  </w:num>
  <w:num w:numId="15">
    <w:abstractNumId w:val="25"/>
  </w:num>
  <w:num w:numId="16">
    <w:abstractNumId w:val="18"/>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7"/>
  </w:num>
  <w:num w:numId="19">
    <w:abstractNumId w:val="13"/>
  </w:num>
  <w:num w:numId="20">
    <w:abstractNumId w:val="0"/>
  </w:num>
  <w:num w:numId="21">
    <w:abstractNumId w:val="22"/>
  </w:num>
  <w:num w:numId="2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2"/>
  </w:num>
  <w:num w:numId="26">
    <w:abstractNumId w:val="7"/>
  </w:num>
  <w:num w:numId="27">
    <w:abstractNumId w:val="9"/>
  </w:num>
  <w:num w:numId="28">
    <w:abstractNumId w:val="4"/>
  </w:num>
  <w:num w:numId="29">
    <w:abstractNumId w:val="1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935D1"/>
    <w:rsid w:val="00003D96"/>
    <w:rsid w:val="00065DE5"/>
    <w:rsid w:val="00070675"/>
    <w:rsid w:val="0008320D"/>
    <w:rsid w:val="00086F1B"/>
    <w:rsid w:val="000B45B9"/>
    <w:rsid w:val="000D1F87"/>
    <w:rsid w:val="000F7AFA"/>
    <w:rsid w:val="001027C4"/>
    <w:rsid w:val="00105CEF"/>
    <w:rsid w:val="00123619"/>
    <w:rsid w:val="001423DC"/>
    <w:rsid w:val="0015530A"/>
    <w:rsid w:val="0016080F"/>
    <w:rsid w:val="00174C28"/>
    <w:rsid w:val="00177D3F"/>
    <w:rsid w:val="001935A9"/>
    <w:rsid w:val="00196020"/>
    <w:rsid w:val="001A7ECF"/>
    <w:rsid w:val="001C32EB"/>
    <w:rsid w:val="001C50A9"/>
    <w:rsid w:val="001D1466"/>
    <w:rsid w:val="002103AA"/>
    <w:rsid w:val="00250A63"/>
    <w:rsid w:val="002876A9"/>
    <w:rsid w:val="002E6D7A"/>
    <w:rsid w:val="002F29A1"/>
    <w:rsid w:val="00301DFF"/>
    <w:rsid w:val="00352C1B"/>
    <w:rsid w:val="00377F09"/>
    <w:rsid w:val="003952E4"/>
    <w:rsid w:val="003C4574"/>
    <w:rsid w:val="003D5E57"/>
    <w:rsid w:val="003E0A8C"/>
    <w:rsid w:val="003E3E9E"/>
    <w:rsid w:val="003F432B"/>
    <w:rsid w:val="003F56F1"/>
    <w:rsid w:val="00400143"/>
    <w:rsid w:val="00401090"/>
    <w:rsid w:val="00403EA4"/>
    <w:rsid w:val="00481407"/>
    <w:rsid w:val="0048573B"/>
    <w:rsid w:val="00497C94"/>
    <w:rsid w:val="004B5563"/>
    <w:rsid w:val="004E21ED"/>
    <w:rsid w:val="005467B3"/>
    <w:rsid w:val="00551584"/>
    <w:rsid w:val="00552A5E"/>
    <w:rsid w:val="005651C3"/>
    <w:rsid w:val="005B5448"/>
    <w:rsid w:val="005C1DF7"/>
    <w:rsid w:val="005E4EC8"/>
    <w:rsid w:val="006236D5"/>
    <w:rsid w:val="00627D44"/>
    <w:rsid w:val="00653E09"/>
    <w:rsid w:val="006900FD"/>
    <w:rsid w:val="006D366A"/>
    <w:rsid w:val="006F1E1C"/>
    <w:rsid w:val="00727F98"/>
    <w:rsid w:val="007608BD"/>
    <w:rsid w:val="007B2272"/>
    <w:rsid w:val="007C3E28"/>
    <w:rsid w:val="008408FA"/>
    <w:rsid w:val="00864807"/>
    <w:rsid w:val="008802BA"/>
    <w:rsid w:val="00883093"/>
    <w:rsid w:val="00892584"/>
    <w:rsid w:val="00894546"/>
    <w:rsid w:val="008A7F73"/>
    <w:rsid w:val="008C549A"/>
    <w:rsid w:val="008D2D62"/>
    <w:rsid w:val="008F19C3"/>
    <w:rsid w:val="00913D01"/>
    <w:rsid w:val="00963823"/>
    <w:rsid w:val="009C03E5"/>
    <w:rsid w:val="009C7033"/>
    <w:rsid w:val="00A20365"/>
    <w:rsid w:val="00A22B32"/>
    <w:rsid w:val="00A36A66"/>
    <w:rsid w:val="00A4166B"/>
    <w:rsid w:val="00A96F71"/>
    <w:rsid w:val="00B44ACD"/>
    <w:rsid w:val="00B53242"/>
    <w:rsid w:val="00B60E7A"/>
    <w:rsid w:val="00B935D1"/>
    <w:rsid w:val="00BB55A6"/>
    <w:rsid w:val="00BD2E3D"/>
    <w:rsid w:val="00C21257"/>
    <w:rsid w:val="00C4785C"/>
    <w:rsid w:val="00CA2237"/>
    <w:rsid w:val="00CB0FCC"/>
    <w:rsid w:val="00CF63F5"/>
    <w:rsid w:val="00D72AA2"/>
    <w:rsid w:val="00D850BC"/>
    <w:rsid w:val="00D858EB"/>
    <w:rsid w:val="00DA1A46"/>
    <w:rsid w:val="00DA473E"/>
    <w:rsid w:val="00DA4BAD"/>
    <w:rsid w:val="00DA54BF"/>
    <w:rsid w:val="00E006D5"/>
    <w:rsid w:val="00E27AE9"/>
    <w:rsid w:val="00E6077D"/>
    <w:rsid w:val="00E6589E"/>
    <w:rsid w:val="00E7113F"/>
    <w:rsid w:val="00EB0B39"/>
    <w:rsid w:val="00EE137A"/>
    <w:rsid w:val="00EF554F"/>
    <w:rsid w:val="00F06942"/>
    <w:rsid w:val="00F415E1"/>
    <w:rsid w:val="00F52164"/>
    <w:rsid w:val="00F53EFD"/>
    <w:rsid w:val="00F65C41"/>
    <w:rsid w:val="00F928C5"/>
    <w:rsid w:val="00FB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5E"/>
  </w:style>
  <w:style w:type="paragraph" w:styleId="10">
    <w:name w:val="heading 1"/>
    <w:basedOn w:val="a"/>
    <w:next w:val="a"/>
    <w:link w:val="11"/>
    <w:uiPriority w:val="9"/>
    <w:qFormat/>
    <w:rsid w:val="00B935D1"/>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B935D1"/>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B935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B935D1"/>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B935D1"/>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B935D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935D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935D1"/>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935D1"/>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B935D1"/>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B935D1"/>
    <w:rPr>
      <w:rFonts w:ascii="Arial" w:eastAsia="Times New Roman" w:hAnsi="Arial" w:cs="Times New Roman"/>
      <w:b/>
      <w:bCs/>
      <w:sz w:val="26"/>
      <w:szCs w:val="26"/>
    </w:rPr>
  </w:style>
  <w:style w:type="character" w:customStyle="1" w:styleId="40">
    <w:name w:val="Заголовок 4 Знак"/>
    <w:basedOn w:val="a0"/>
    <w:link w:val="4"/>
    <w:rsid w:val="00B935D1"/>
    <w:rPr>
      <w:rFonts w:ascii="Arial" w:eastAsia="Times New Roman" w:hAnsi="Arial" w:cs="Times New Roman"/>
      <w:sz w:val="24"/>
      <w:szCs w:val="24"/>
    </w:rPr>
  </w:style>
  <w:style w:type="character" w:customStyle="1" w:styleId="50">
    <w:name w:val="Заголовок 5 Знак"/>
    <w:basedOn w:val="a0"/>
    <w:link w:val="5"/>
    <w:uiPriority w:val="9"/>
    <w:semiHidden/>
    <w:rsid w:val="00B935D1"/>
    <w:rPr>
      <w:rFonts w:ascii="Cambria" w:eastAsia="Times New Roman" w:hAnsi="Cambria" w:cs="Times New Roman"/>
      <w:color w:val="243F60"/>
    </w:rPr>
  </w:style>
  <w:style w:type="character" w:customStyle="1" w:styleId="60">
    <w:name w:val="Заголовок 6 Знак"/>
    <w:basedOn w:val="a0"/>
    <w:link w:val="6"/>
    <w:rsid w:val="00B935D1"/>
    <w:rPr>
      <w:rFonts w:ascii="Times New Roman" w:eastAsia="Times New Roman" w:hAnsi="Times New Roman" w:cs="Times New Roman"/>
      <w:b/>
      <w:bCs/>
    </w:rPr>
  </w:style>
  <w:style w:type="character" w:customStyle="1" w:styleId="70">
    <w:name w:val="Заголовок 7 Знак"/>
    <w:basedOn w:val="a0"/>
    <w:link w:val="7"/>
    <w:rsid w:val="00B935D1"/>
    <w:rPr>
      <w:rFonts w:ascii="Times New Roman" w:eastAsia="Times New Roman" w:hAnsi="Times New Roman" w:cs="Times New Roman"/>
      <w:sz w:val="24"/>
      <w:szCs w:val="24"/>
    </w:rPr>
  </w:style>
  <w:style w:type="character" w:customStyle="1" w:styleId="80">
    <w:name w:val="Заголовок 8 Знак"/>
    <w:basedOn w:val="a0"/>
    <w:link w:val="8"/>
    <w:rsid w:val="00B935D1"/>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B935D1"/>
  </w:style>
  <w:style w:type="paragraph" w:styleId="a3">
    <w:name w:val="List Paragraph"/>
    <w:basedOn w:val="a"/>
    <w:link w:val="a4"/>
    <w:uiPriority w:val="99"/>
    <w:qFormat/>
    <w:rsid w:val="00B935D1"/>
    <w:pPr>
      <w:spacing w:after="200" w:line="276" w:lineRule="auto"/>
      <w:ind w:left="720"/>
      <w:contextualSpacing/>
    </w:pPr>
    <w:rPr>
      <w:rFonts w:ascii="Calibri" w:eastAsia="Calibri" w:hAnsi="Calibri" w:cs="Times New Roman"/>
    </w:rPr>
  </w:style>
  <w:style w:type="table" w:styleId="a5">
    <w:name w:val="Table Grid"/>
    <w:basedOn w:val="a1"/>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B935D1"/>
    <w:rPr>
      <w:color w:val="0000FF"/>
      <w:u w:val="single"/>
    </w:rPr>
  </w:style>
  <w:style w:type="paragraph" w:customStyle="1" w:styleId="ConsPlusNonformat">
    <w:name w:val="ConsPlusNonformat"/>
    <w:rsid w:val="00B935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B935D1"/>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B935D1"/>
  </w:style>
  <w:style w:type="paragraph" w:styleId="a7">
    <w:name w:val="header"/>
    <w:basedOn w:val="a"/>
    <w:link w:val="a8"/>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B935D1"/>
    <w:rPr>
      <w:rFonts w:ascii="Calibri" w:eastAsia="Calibri" w:hAnsi="Calibri" w:cs="Times New Roman"/>
    </w:rPr>
  </w:style>
  <w:style w:type="paragraph" w:styleId="a9">
    <w:name w:val="footer"/>
    <w:basedOn w:val="a"/>
    <w:link w:val="aa"/>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B935D1"/>
    <w:rPr>
      <w:rFonts w:ascii="Calibri" w:eastAsia="Calibri" w:hAnsi="Calibri" w:cs="Times New Roman"/>
    </w:rPr>
  </w:style>
  <w:style w:type="paragraph" w:styleId="ab">
    <w:name w:val="No Spacing"/>
    <w:link w:val="ac"/>
    <w:uiPriority w:val="1"/>
    <w:qFormat/>
    <w:rsid w:val="00B935D1"/>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B935D1"/>
    <w:rPr>
      <w:rFonts w:ascii="Calibri" w:eastAsia="Times New Roman" w:hAnsi="Calibri" w:cs="Times New Roman"/>
    </w:rPr>
  </w:style>
  <w:style w:type="paragraph" w:styleId="ad">
    <w:name w:val="Balloon Text"/>
    <w:basedOn w:val="a"/>
    <w:link w:val="ae"/>
    <w:uiPriority w:val="99"/>
    <w:unhideWhenUsed/>
    <w:rsid w:val="00B935D1"/>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B935D1"/>
    <w:rPr>
      <w:rFonts w:ascii="Tahoma" w:eastAsia="Calibri" w:hAnsi="Tahoma" w:cs="Times New Roman"/>
      <w:sz w:val="16"/>
      <w:szCs w:val="16"/>
    </w:rPr>
  </w:style>
  <w:style w:type="paragraph" w:customStyle="1" w:styleId="23">
    <w:name w:val="Абзац списка2"/>
    <w:basedOn w:val="a"/>
    <w:rsid w:val="00B935D1"/>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B935D1"/>
    <w:pPr>
      <w:spacing w:line="240" w:lineRule="exact"/>
    </w:pPr>
    <w:rPr>
      <w:rFonts w:ascii="Verdana" w:eastAsia="Times New Roman" w:hAnsi="Verdana" w:cs="Times New Roman"/>
      <w:sz w:val="20"/>
      <w:szCs w:val="20"/>
      <w:lang w:val="en-US"/>
    </w:rPr>
  </w:style>
  <w:style w:type="paragraph" w:styleId="24">
    <w:name w:val="Body Text 2"/>
    <w:basedOn w:val="a"/>
    <w:link w:val="25"/>
    <w:rsid w:val="00B935D1"/>
    <w:pPr>
      <w:spacing w:before="60" w:after="0" w:line="240" w:lineRule="auto"/>
      <w:jc w:val="both"/>
    </w:pPr>
    <w:rPr>
      <w:rFonts w:ascii="Times New Roman" w:eastAsia="Times New Roman" w:hAnsi="Times New Roman" w:cs="Times New Roman"/>
      <w:sz w:val="24"/>
      <w:szCs w:val="20"/>
    </w:rPr>
  </w:style>
  <w:style w:type="character" w:customStyle="1" w:styleId="25">
    <w:name w:val="Основной текст 2 Знак"/>
    <w:basedOn w:val="a0"/>
    <w:link w:val="24"/>
    <w:rsid w:val="00B935D1"/>
    <w:rPr>
      <w:rFonts w:ascii="Times New Roman" w:eastAsia="Times New Roman" w:hAnsi="Times New Roman" w:cs="Times New Roman"/>
      <w:sz w:val="24"/>
      <w:szCs w:val="20"/>
    </w:rPr>
  </w:style>
  <w:style w:type="paragraph" w:customStyle="1" w:styleId="ConsNormal">
    <w:name w:val="ConsNormal"/>
    <w:link w:val="ConsNormal0"/>
    <w:rsid w:val="00B935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935D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B935D1"/>
    <w:pPr>
      <w:widowControl w:val="0"/>
      <w:autoSpaceDE w:val="0"/>
      <w:autoSpaceDN w:val="0"/>
      <w:spacing w:after="0" w:line="240" w:lineRule="auto"/>
      <w:ind w:firstLine="485"/>
      <w:jc w:val="both"/>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B935D1"/>
    <w:rPr>
      <w:rFonts w:ascii="Times New Roman" w:eastAsia="Times New Roman" w:hAnsi="Times New Roman" w:cs="Times New Roman"/>
      <w:sz w:val="20"/>
      <w:szCs w:val="20"/>
    </w:rPr>
  </w:style>
  <w:style w:type="paragraph" w:customStyle="1" w:styleId="ConsPlusNormal">
    <w:name w:val="ConsPlusNormal"/>
    <w:link w:val="ConsPlusNormal0"/>
    <w:qFormat/>
    <w:rsid w:val="00B935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935D1"/>
    <w:rPr>
      <w:rFonts w:ascii="Arial" w:eastAsia="Times New Roman" w:hAnsi="Arial" w:cs="Arial"/>
      <w:sz w:val="20"/>
      <w:szCs w:val="20"/>
      <w:lang w:eastAsia="ru-RU"/>
    </w:rPr>
  </w:style>
  <w:style w:type="character" w:customStyle="1" w:styleId="ConsPlusNormal0">
    <w:name w:val="ConsPlusNormal Знак"/>
    <w:link w:val="ConsPlusNormal"/>
    <w:uiPriority w:val="99"/>
    <w:rsid w:val="00B935D1"/>
    <w:rPr>
      <w:rFonts w:ascii="Arial" w:eastAsia="Times New Roman" w:hAnsi="Arial" w:cs="Arial"/>
      <w:sz w:val="20"/>
      <w:szCs w:val="20"/>
      <w:lang w:eastAsia="ru-RU"/>
    </w:rPr>
  </w:style>
  <w:style w:type="paragraph" w:styleId="26">
    <w:name w:val="Body Text Indent 2"/>
    <w:basedOn w:val="a"/>
    <w:link w:val="27"/>
    <w:unhideWhenUsed/>
    <w:rsid w:val="00B935D1"/>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rsid w:val="00B935D1"/>
    <w:rPr>
      <w:rFonts w:ascii="Calibri" w:eastAsia="Calibri" w:hAnsi="Calibri" w:cs="Times New Roman"/>
    </w:rPr>
  </w:style>
  <w:style w:type="paragraph" w:customStyle="1" w:styleId="s1">
    <w:name w:val="s_1"/>
    <w:basedOn w:val="a"/>
    <w:qFormat/>
    <w:rsid w:val="00B935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B9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B935D1"/>
    <w:rPr>
      <w:rFonts w:ascii="Times New Roman" w:eastAsia="Times New Roman" w:hAnsi="Times New Roman"/>
      <w:sz w:val="24"/>
      <w:szCs w:val="24"/>
    </w:rPr>
  </w:style>
  <w:style w:type="paragraph" w:customStyle="1" w:styleId="14">
    <w:name w:val="Знак1 Знак Знак Знак Знак Знак Знак"/>
    <w:basedOn w:val="a"/>
    <w:uiPriority w:val="99"/>
    <w:rsid w:val="00B935D1"/>
    <w:pPr>
      <w:spacing w:line="240" w:lineRule="exact"/>
    </w:pPr>
    <w:rPr>
      <w:rFonts w:ascii="Verdana" w:eastAsia="Times New Roman" w:hAnsi="Verdana" w:cs="Verdana"/>
      <w:sz w:val="20"/>
      <w:szCs w:val="20"/>
      <w:lang w:val="en-US"/>
    </w:rPr>
  </w:style>
  <w:style w:type="character" w:customStyle="1" w:styleId="15">
    <w:name w:val="Неразрешенное упоминание1"/>
    <w:uiPriority w:val="99"/>
    <w:semiHidden/>
    <w:unhideWhenUsed/>
    <w:rsid w:val="00B935D1"/>
    <w:rPr>
      <w:color w:val="605E5C"/>
      <w:shd w:val="clear" w:color="auto" w:fill="E1DFDD"/>
    </w:rPr>
  </w:style>
  <w:style w:type="numbering" w:customStyle="1" w:styleId="110">
    <w:name w:val="Нет списка11"/>
    <w:next w:val="a2"/>
    <w:uiPriority w:val="99"/>
    <w:semiHidden/>
    <w:unhideWhenUsed/>
    <w:rsid w:val="00B935D1"/>
  </w:style>
  <w:style w:type="numbering" w:customStyle="1" w:styleId="111">
    <w:name w:val="Нет списка111"/>
    <w:next w:val="a2"/>
    <w:uiPriority w:val="99"/>
    <w:semiHidden/>
    <w:unhideWhenUsed/>
    <w:rsid w:val="00B935D1"/>
  </w:style>
  <w:style w:type="paragraph" w:styleId="32">
    <w:name w:val="Body Text 3"/>
    <w:basedOn w:val="a"/>
    <w:link w:val="33"/>
    <w:unhideWhenUsed/>
    <w:rsid w:val="00B935D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B935D1"/>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B935D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935D1"/>
    <w:rPr>
      <w:rFonts w:ascii="Times New Roman" w:eastAsia="Times New Roman" w:hAnsi="Times New Roman" w:cs="Times New Roman"/>
      <w:sz w:val="16"/>
      <w:szCs w:val="16"/>
      <w:lang w:eastAsia="ru-RU"/>
    </w:rPr>
  </w:style>
  <w:style w:type="character" w:customStyle="1" w:styleId="36">
    <w:name w:val="Стиль3 Знак"/>
    <w:link w:val="3"/>
    <w:locked/>
    <w:rsid w:val="00B935D1"/>
    <w:rPr>
      <w:sz w:val="24"/>
    </w:rPr>
  </w:style>
  <w:style w:type="paragraph" w:customStyle="1" w:styleId="3">
    <w:name w:val="Стиль3"/>
    <w:basedOn w:val="26"/>
    <w:link w:val="36"/>
    <w:rsid w:val="00B935D1"/>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rPr>
  </w:style>
  <w:style w:type="paragraph" w:customStyle="1" w:styleId="2">
    <w:name w:val="Уровень 2"/>
    <w:basedOn w:val="a"/>
    <w:autoRedefine/>
    <w:rsid w:val="00B935D1"/>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B935D1"/>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B935D1"/>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B935D1"/>
    <w:rPr>
      <w:rFonts w:ascii="Times New Roman" w:eastAsia="Times New Roman" w:hAnsi="Times New Roman" w:cs="Times New Roman"/>
      <w:sz w:val="20"/>
      <w:szCs w:val="20"/>
      <w:lang w:eastAsia="ru-RU"/>
    </w:rPr>
  </w:style>
  <w:style w:type="paragraph" w:styleId="HTML">
    <w:name w:val="HTML Preformatted"/>
    <w:basedOn w:val="a"/>
    <w:link w:val="HTML0"/>
    <w:rsid w:val="00B9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B935D1"/>
    <w:rPr>
      <w:rFonts w:ascii="Courier New" w:eastAsia="Courier New" w:hAnsi="Courier New" w:cs="Times New Roman"/>
      <w:sz w:val="20"/>
      <w:szCs w:val="20"/>
    </w:rPr>
  </w:style>
  <w:style w:type="paragraph" w:styleId="a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
    <w:link w:val="af8"/>
    <w:uiPriority w:val="99"/>
    <w:rsid w:val="00B935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7"/>
    <w:uiPriority w:val="99"/>
    <w:rsid w:val="00B935D1"/>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B935D1"/>
  </w:style>
  <w:style w:type="paragraph" w:styleId="afa">
    <w:name w:val="annotation text"/>
    <w:basedOn w:val="a"/>
    <w:link w:val="af9"/>
    <w:rsid w:val="00B935D1"/>
    <w:pPr>
      <w:spacing w:after="0" w:line="240" w:lineRule="auto"/>
    </w:pPr>
  </w:style>
  <w:style w:type="character" w:customStyle="1" w:styleId="16">
    <w:name w:val="Текст примечания Знак1"/>
    <w:basedOn w:val="a0"/>
    <w:uiPriority w:val="99"/>
    <w:rsid w:val="00B935D1"/>
    <w:rPr>
      <w:sz w:val="20"/>
      <w:szCs w:val="20"/>
    </w:rPr>
  </w:style>
  <w:style w:type="character" w:customStyle="1" w:styleId="afb">
    <w:name w:val="Тема примечания Знак"/>
    <w:link w:val="afc"/>
    <w:locked/>
    <w:rsid w:val="00B935D1"/>
    <w:rPr>
      <w:b/>
      <w:bCs/>
    </w:rPr>
  </w:style>
  <w:style w:type="paragraph" w:styleId="afc">
    <w:name w:val="annotation subject"/>
    <w:basedOn w:val="afa"/>
    <w:next w:val="afa"/>
    <w:link w:val="afb"/>
    <w:rsid w:val="00B935D1"/>
    <w:rPr>
      <w:b/>
      <w:bCs/>
    </w:rPr>
  </w:style>
  <w:style w:type="character" w:customStyle="1" w:styleId="17">
    <w:name w:val="Тема примечания Знак1"/>
    <w:basedOn w:val="16"/>
    <w:uiPriority w:val="99"/>
    <w:rsid w:val="00B935D1"/>
    <w:rPr>
      <w:b/>
      <w:bCs/>
      <w:sz w:val="20"/>
      <w:szCs w:val="20"/>
    </w:rPr>
  </w:style>
  <w:style w:type="paragraph" w:customStyle="1" w:styleId="afd">
    <w:name w:val="Îñíîâí"/>
    <w:basedOn w:val="a"/>
    <w:rsid w:val="00B935D1"/>
    <w:pPr>
      <w:widowControl w:val="0"/>
      <w:spacing w:after="0" w:line="240" w:lineRule="auto"/>
      <w:jc w:val="both"/>
    </w:pPr>
    <w:rPr>
      <w:rFonts w:ascii="Arial" w:eastAsia="Times New Roman" w:hAnsi="Arial" w:cs="Arial"/>
      <w:szCs w:val="20"/>
      <w:lang w:eastAsia="ru-RU"/>
    </w:rPr>
  </w:style>
  <w:style w:type="paragraph" w:customStyle="1" w:styleId="18">
    <w:name w:val="Обычный1"/>
    <w:rsid w:val="00B935D1"/>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B935D1"/>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B935D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B935D1"/>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B935D1"/>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B935D1"/>
    <w:pPr>
      <w:suppressLineNumbers/>
      <w:suppressAutoHyphens/>
      <w:spacing w:after="0"/>
    </w:pPr>
    <w:rPr>
      <w:b/>
      <w:sz w:val="24"/>
    </w:rPr>
  </w:style>
  <w:style w:type="paragraph" w:customStyle="1" w:styleId="WW-2">
    <w:name w:val="WW-Основной текст 2"/>
    <w:basedOn w:val="a"/>
    <w:rsid w:val="00B935D1"/>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B935D1"/>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B935D1"/>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B935D1"/>
    <w:rPr>
      <w:vertAlign w:val="superscript"/>
    </w:rPr>
  </w:style>
  <w:style w:type="character" w:styleId="aff1">
    <w:name w:val="annotation reference"/>
    <w:rsid w:val="00B935D1"/>
    <w:rPr>
      <w:sz w:val="16"/>
      <w:szCs w:val="16"/>
    </w:rPr>
  </w:style>
  <w:style w:type="character" w:customStyle="1" w:styleId="WW-WW8Num4z0">
    <w:name w:val="WW-WW8Num4z0"/>
    <w:rsid w:val="00B935D1"/>
    <w:rPr>
      <w:rFonts w:ascii="Times New Roman" w:eastAsia="Times New Roman" w:hAnsi="Times New Roman" w:cs="Times New Roman" w:hint="default"/>
    </w:rPr>
  </w:style>
  <w:style w:type="table" w:customStyle="1" w:styleId="28">
    <w:name w:val="Сетка таблицы2"/>
    <w:basedOn w:val="a1"/>
    <w:next w:val="a5"/>
    <w:uiPriority w:val="5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B935D1"/>
    <w:pPr>
      <w:numPr>
        <w:numId w:val="3"/>
      </w:numPr>
    </w:pPr>
  </w:style>
  <w:style w:type="numbering" w:customStyle="1" w:styleId="1">
    <w:name w:val="Текущий список1"/>
    <w:rsid w:val="00B935D1"/>
    <w:pPr>
      <w:numPr>
        <w:numId w:val="4"/>
      </w:numPr>
    </w:pPr>
  </w:style>
  <w:style w:type="paragraph" w:customStyle="1" w:styleId="CharChar">
    <w:name w:val="Char Char"/>
    <w:basedOn w:val="a"/>
    <w:semiHidden/>
    <w:rsid w:val="00B935D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B935D1"/>
  </w:style>
  <w:style w:type="paragraph" w:customStyle="1" w:styleId="19">
    <w:name w:val="Тема примечания1"/>
    <w:basedOn w:val="afa"/>
    <w:next w:val="afa"/>
    <w:semiHidden/>
    <w:rsid w:val="00B935D1"/>
    <w:rPr>
      <w:rFonts w:ascii="Arial" w:hAnsi="Arial"/>
      <w:b/>
      <w:bCs/>
    </w:rPr>
  </w:style>
  <w:style w:type="paragraph" w:customStyle="1" w:styleId="Standard">
    <w:name w:val="Standard"/>
    <w:rsid w:val="00B935D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B935D1"/>
    <w:rPr>
      <w:rFonts w:ascii="Times New Roman" w:hAnsi="Times New Roman" w:cs="Times New Roman"/>
      <w:sz w:val="22"/>
      <w:szCs w:val="22"/>
    </w:rPr>
  </w:style>
  <w:style w:type="paragraph" w:customStyle="1" w:styleId="29">
    <w:name w:val="Основной текст2"/>
    <w:basedOn w:val="a"/>
    <w:rsid w:val="00B935D1"/>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a">
    <w:name w:val="1 Знак"/>
    <w:basedOn w:val="a"/>
    <w:rsid w:val="00B935D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B935D1"/>
    <w:rPr>
      <w:rFonts w:ascii="Times New Roman" w:eastAsia="Times New Roman" w:hAnsi="Times New Roman" w:cs="Times New Roman"/>
      <w:sz w:val="16"/>
      <w:szCs w:val="16"/>
      <w:lang w:eastAsia="ru-RU"/>
    </w:rPr>
  </w:style>
  <w:style w:type="character" w:styleId="aff3">
    <w:name w:val="endnote reference"/>
    <w:uiPriority w:val="99"/>
    <w:unhideWhenUsed/>
    <w:rsid w:val="00B935D1"/>
    <w:rPr>
      <w:vertAlign w:val="superscript"/>
    </w:rPr>
  </w:style>
  <w:style w:type="character" w:customStyle="1" w:styleId="aff4">
    <w:name w:val="Основной текст_"/>
    <w:link w:val="1b"/>
    <w:rsid w:val="00B935D1"/>
    <w:rPr>
      <w:sz w:val="25"/>
      <w:szCs w:val="25"/>
      <w:shd w:val="clear" w:color="auto" w:fill="FFFFFF"/>
    </w:rPr>
  </w:style>
  <w:style w:type="character" w:customStyle="1" w:styleId="115pt">
    <w:name w:val="Основной текст + 11;5 pt"/>
    <w:rsid w:val="00B935D1"/>
    <w:rPr>
      <w:color w:val="000000"/>
      <w:spacing w:val="0"/>
      <w:w w:val="100"/>
      <w:position w:val="0"/>
      <w:sz w:val="23"/>
      <w:szCs w:val="23"/>
      <w:shd w:val="clear" w:color="auto" w:fill="FFFFFF"/>
      <w:lang w:val="ru-RU"/>
    </w:rPr>
  </w:style>
  <w:style w:type="character" w:customStyle="1" w:styleId="2a">
    <w:name w:val="Основной текст (2)_"/>
    <w:link w:val="2b"/>
    <w:rsid w:val="00B935D1"/>
    <w:rPr>
      <w:b/>
      <w:bCs/>
      <w:sz w:val="25"/>
      <w:szCs w:val="25"/>
      <w:shd w:val="clear" w:color="auto" w:fill="FFFFFF"/>
    </w:rPr>
  </w:style>
  <w:style w:type="character" w:customStyle="1" w:styleId="aff5">
    <w:name w:val="Основной текст + Курсив"/>
    <w:rsid w:val="00B935D1"/>
    <w:rPr>
      <w:i/>
      <w:iCs/>
      <w:color w:val="000000"/>
      <w:spacing w:val="0"/>
      <w:w w:val="100"/>
      <w:position w:val="0"/>
      <w:sz w:val="25"/>
      <w:szCs w:val="25"/>
      <w:shd w:val="clear" w:color="auto" w:fill="FFFFFF"/>
      <w:lang w:val="ru-RU"/>
    </w:rPr>
  </w:style>
  <w:style w:type="paragraph" w:customStyle="1" w:styleId="1b">
    <w:name w:val="Основной текст1"/>
    <w:basedOn w:val="a"/>
    <w:link w:val="aff4"/>
    <w:rsid w:val="00B935D1"/>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B935D1"/>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B935D1"/>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B935D1"/>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B935D1"/>
    <w:pPr>
      <w:spacing w:after="0" w:line="240" w:lineRule="auto"/>
      <w:jc w:val="both"/>
    </w:pPr>
    <w:rPr>
      <w:rFonts w:ascii="Courier New" w:hAnsi="Courier New" w:cs="Courier New"/>
    </w:rPr>
  </w:style>
  <w:style w:type="character" w:customStyle="1" w:styleId="1c">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B935D1"/>
    <w:rPr>
      <w:rFonts w:ascii="Consolas" w:hAnsi="Consolas"/>
      <w:sz w:val="21"/>
      <w:szCs w:val="21"/>
    </w:rPr>
  </w:style>
  <w:style w:type="paragraph" w:customStyle="1" w:styleId="aff9">
    <w:name w:val="Îáû÷íûé"/>
    <w:rsid w:val="00B935D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B935D1"/>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d">
    <w:name w:val="Без интервала1"/>
    <w:rsid w:val="00B935D1"/>
    <w:pPr>
      <w:spacing w:after="0" w:line="240" w:lineRule="auto"/>
    </w:pPr>
    <w:rPr>
      <w:rFonts w:ascii="Calibri" w:eastAsia="Times New Roman" w:hAnsi="Calibri" w:cs="Times New Roman"/>
      <w:lang w:eastAsia="ru-RU"/>
    </w:rPr>
  </w:style>
  <w:style w:type="character" w:customStyle="1" w:styleId="f">
    <w:name w:val="f"/>
    <w:rsid w:val="00B935D1"/>
  </w:style>
  <w:style w:type="character" w:customStyle="1" w:styleId="100">
    <w:name w:val="Основной текст (10)_"/>
    <w:link w:val="101"/>
    <w:rsid w:val="00B935D1"/>
    <w:rPr>
      <w:sz w:val="23"/>
      <w:szCs w:val="23"/>
      <w:shd w:val="clear" w:color="auto" w:fill="FFFFFF"/>
    </w:rPr>
  </w:style>
  <w:style w:type="paragraph" w:customStyle="1" w:styleId="101">
    <w:name w:val="Основной текст (10)"/>
    <w:basedOn w:val="a"/>
    <w:link w:val="100"/>
    <w:rsid w:val="00B935D1"/>
    <w:pPr>
      <w:shd w:val="clear" w:color="auto" w:fill="FFFFFF"/>
      <w:spacing w:after="0" w:line="274" w:lineRule="exact"/>
      <w:ind w:hanging="380"/>
      <w:jc w:val="right"/>
    </w:pPr>
    <w:rPr>
      <w:sz w:val="23"/>
      <w:szCs w:val="23"/>
    </w:rPr>
  </w:style>
  <w:style w:type="character" w:styleId="affa">
    <w:name w:val="Strong"/>
    <w:uiPriority w:val="22"/>
    <w:qFormat/>
    <w:rsid w:val="00B935D1"/>
    <w:rPr>
      <w:b/>
      <w:bCs/>
    </w:rPr>
  </w:style>
  <w:style w:type="character" w:customStyle="1" w:styleId="95pt">
    <w:name w:val="Основной текст + 9;5 pt;Не полужирный"/>
    <w:rsid w:val="00B935D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B935D1"/>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e">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B935D1"/>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B935D1"/>
  </w:style>
  <w:style w:type="character" w:customStyle="1" w:styleId="1f">
    <w:name w:val="Просмотренная гиперссылка1"/>
    <w:uiPriority w:val="99"/>
    <w:unhideWhenUsed/>
    <w:rsid w:val="00B935D1"/>
    <w:rPr>
      <w:color w:val="800080"/>
      <w:u w:val="single"/>
    </w:rPr>
  </w:style>
  <w:style w:type="numbering" w:customStyle="1" w:styleId="2c">
    <w:name w:val="Нет списка2"/>
    <w:next w:val="a2"/>
    <w:uiPriority w:val="99"/>
    <w:semiHidden/>
    <w:unhideWhenUsed/>
    <w:rsid w:val="00B935D1"/>
  </w:style>
  <w:style w:type="table" w:customStyle="1" w:styleId="112">
    <w:name w:val="Сетка таблицы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B935D1"/>
    <w:rPr>
      <w:rFonts w:ascii="Times New Roman" w:hAnsi="Times New Roman" w:cs="Times New Roman"/>
      <w:sz w:val="26"/>
      <w:szCs w:val="26"/>
    </w:rPr>
  </w:style>
  <w:style w:type="paragraph" w:customStyle="1" w:styleId="ConsPlusCell">
    <w:name w:val="ConsPlusCell"/>
    <w:rsid w:val="00B935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B935D1"/>
  </w:style>
  <w:style w:type="character" w:customStyle="1" w:styleId="1f0">
    <w:name w:val="Текст выноски Знак1"/>
    <w:uiPriority w:val="99"/>
    <w:semiHidden/>
    <w:rsid w:val="00B935D1"/>
    <w:rPr>
      <w:rFonts w:ascii="Tahoma" w:hAnsi="Tahoma" w:cs="Tahoma"/>
      <w:color w:val="000000"/>
      <w:sz w:val="16"/>
      <w:szCs w:val="16"/>
      <w:lang w:eastAsia="ru-RU"/>
    </w:rPr>
  </w:style>
  <w:style w:type="character" w:customStyle="1" w:styleId="37">
    <w:name w:val="Основной текст (3)_"/>
    <w:link w:val="38"/>
    <w:rsid w:val="00B935D1"/>
    <w:rPr>
      <w:sz w:val="26"/>
      <w:szCs w:val="26"/>
      <w:shd w:val="clear" w:color="auto" w:fill="FFFFFF"/>
    </w:rPr>
  </w:style>
  <w:style w:type="paragraph" w:customStyle="1" w:styleId="38">
    <w:name w:val="Основной текст (3)"/>
    <w:basedOn w:val="a"/>
    <w:link w:val="37"/>
    <w:rsid w:val="00B935D1"/>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B935D1"/>
    <w:rPr>
      <w:b/>
      <w:bCs/>
      <w:sz w:val="26"/>
      <w:szCs w:val="26"/>
      <w:shd w:val="clear" w:color="auto" w:fill="FFFFFF"/>
      <w:lang w:bidi="ar-SA"/>
    </w:rPr>
  </w:style>
  <w:style w:type="paragraph" w:customStyle="1" w:styleId="39">
    <w:name w:val="Основной текст3"/>
    <w:basedOn w:val="a"/>
    <w:rsid w:val="00B935D1"/>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B935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B935D1"/>
    <w:rPr>
      <w:b/>
      <w:color w:val="000080"/>
    </w:rPr>
  </w:style>
  <w:style w:type="paragraph" w:customStyle="1" w:styleId="affc">
    <w:name w:val="_Обычный"/>
    <w:basedOn w:val="a"/>
    <w:uiPriority w:val="99"/>
    <w:rsid w:val="00B935D1"/>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B935D1"/>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B935D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1">
    <w:name w:val="Абзац списка1"/>
    <w:basedOn w:val="a"/>
    <w:rsid w:val="00B935D1"/>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B935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B935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B935D1"/>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B935D1"/>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B935D1"/>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B935D1"/>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B935D1"/>
    <w:rPr>
      <w:rFonts w:cs="Times New Roman"/>
      <w:i/>
      <w:iCs/>
    </w:rPr>
  </w:style>
  <w:style w:type="paragraph" w:customStyle="1" w:styleId="PEA">
    <w:name w:val="PEA"/>
    <w:rsid w:val="00B93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B935D1"/>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B935D1"/>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B93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935D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B935D1"/>
  </w:style>
  <w:style w:type="table" w:customStyle="1" w:styleId="212">
    <w:name w:val="Сетка таблицы2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935D1"/>
  </w:style>
  <w:style w:type="paragraph" w:customStyle="1" w:styleId="2f">
    <w:name w:val="Обычный2"/>
    <w:rsid w:val="00B935D1"/>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B935D1"/>
  </w:style>
  <w:style w:type="character" w:customStyle="1" w:styleId="1f2">
    <w:name w:val="Выделение1"/>
    <w:rsid w:val="00B935D1"/>
    <w:rPr>
      <w:i/>
      <w:sz w:val="24"/>
    </w:rPr>
  </w:style>
  <w:style w:type="character" w:customStyle="1" w:styleId="2f0">
    <w:name w:val="Основной шрифт абзаца2"/>
    <w:rsid w:val="00B935D1"/>
    <w:rPr>
      <w:sz w:val="24"/>
    </w:rPr>
  </w:style>
  <w:style w:type="character" w:customStyle="1" w:styleId="2f1">
    <w:name w:val="Выделение2"/>
    <w:rsid w:val="00B935D1"/>
    <w:rPr>
      <w:i/>
      <w:sz w:val="24"/>
    </w:rPr>
  </w:style>
  <w:style w:type="table" w:styleId="1f3">
    <w:name w:val="Table Simple 1"/>
    <w:basedOn w:val="a1"/>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Простая таблица 11"/>
    <w:basedOn w:val="a1"/>
    <w:next w:val="1f3"/>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B935D1"/>
  </w:style>
  <w:style w:type="numbering" w:customStyle="1" w:styleId="114">
    <w:name w:val="Текущий список11"/>
    <w:rsid w:val="00B935D1"/>
  </w:style>
  <w:style w:type="numbering" w:customStyle="1" w:styleId="121">
    <w:name w:val="Нет списка12"/>
    <w:next w:val="a2"/>
    <w:uiPriority w:val="99"/>
    <w:semiHidden/>
    <w:unhideWhenUsed/>
    <w:rsid w:val="00B935D1"/>
  </w:style>
  <w:style w:type="numbering" w:customStyle="1" w:styleId="213">
    <w:name w:val="Нет списка21"/>
    <w:next w:val="a2"/>
    <w:uiPriority w:val="99"/>
    <w:semiHidden/>
    <w:unhideWhenUsed/>
    <w:rsid w:val="00B935D1"/>
  </w:style>
  <w:style w:type="numbering" w:customStyle="1" w:styleId="313">
    <w:name w:val="Нет списка31"/>
    <w:next w:val="a2"/>
    <w:uiPriority w:val="99"/>
    <w:semiHidden/>
    <w:unhideWhenUsed/>
    <w:rsid w:val="00B935D1"/>
  </w:style>
  <w:style w:type="table" w:customStyle="1" w:styleId="1110">
    <w:name w:val="Сетка таблицы1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B935D1"/>
  </w:style>
  <w:style w:type="table" w:customStyle="1" w:styleId="122">
    <w:name w:val="Простая таблица 12"/>
    <w:basedOn w:val="a1"/>
    <w:next w:val="1f3"/>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1"/>
    <w:next w:val="1f3"/>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B935D1"/>
  </w:style>
  <w:style w:type="numbering" w:customStyle="1" w:styleId="123">
    <w:name w:val="Текущий список12"/>
    <w:rsid w:val="00B935D1"/>
  </w:style>
  <w:style w:type="numbering" w:customStyle="1" w:styleId="131">
    <w:name w:val="Нет списка13"/>
    <w:next w:val="a2"/>
    <w:uiPriority w:val="99"/>
    <w:semiHidden/>
    <w:unhideWhenUsed/>
    <w:rsid w:val="00B935D1"/>
  </w:style>
  <w:style w:type="numbering" w:customStyle="1" w:styleId="220">
    <w:name w:val="Нет списка22"/>
    <w:next w:val="a2"/>
    <w:uiPriority w:val="99"/>
    <w:semiHidden/>
    <w:unhideWhenUsed/>
    <w:rsid w:val="00B935D1"/>
  </w:style>
  <w:style w:type="numbering" w:customStyle="1" w:styleId="320">
    <w:name w:val="Нет списка32"/>
    <w:next w:val="a2"/>
    <w:uiPriority w:val="99"/>
    <w:semiHidden/>
    <w:unhideWhenUsed/>
    <w:rsid w:val="00B935D1"/>
  </w:style>
  <w:style w:type="table" w:customStyle="1" w:styleId="221">
    <w:name w:val="Сетка таблицы2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Bullet 3"/>
    <w:basedOn w:val="a"/>
    <w:autoRedefine/>
    <w:rsid w:val="00B935D1"/>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B935D1"/>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B935D1"/>
    <w:rPr>
      <w:rFonts w:ascii="Cambria" w:eastAsia="Times New Roman" w:hAnsi="Cambria" w:cs="Times New Roman"/>
      <w:sz w:val="24"/>
      <w:szCs w:val="24"/>
    </w:rPr>
  </w:style>
  <w:style w:type="character" w:customStyle="1" w:styleId="a4">
    <w:name w:val="Абзац списка Знак"/>
    <w:link w:val="a3"/>
    <w:uiPriority w:val="99"/>
    <w:locked/>
    <w:rsid w:val="00B935D1"/>
    <w:rPr>
      <w:rFonts w:ascii="Calibri" w:eastAsia="Calibri" w:hAnsi="Calibri" w:cs="Times New Roman"/>
    </w:rPr>
  </w:style>
  <w:style w:type="table" w:customStyle="1" w:styleId="52">
    <w:name w:val="Сетка таблицы5"/>
    <w:basedOn w:val="a1"/>
    <w:next w:val="a5"/>
    <w:uiPriority w:val="59"/>
    <w:rsid w:val="00B935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semiHidden/>
    <w:unhideWhenUsed/>
    <w:rsid w:val="00B935D1"/>
    <w:rPr>
      <w:rFonts w:ascii="Times New Roman" w:hAnsi="Times New Roman" w:cs="Times New Roman"/>
      <w:sz w:val="24"/>
      <w:szCs w:val="24"/>
    </w:rPr>
  </w:style>
  <w:style w:type="character" w:customStyle="1" w:styleId="db">
    <w:name w:val="db"/>
    <w:rsid w:val="00065DE5"/>
  </w:style>
  <w:style w:type="character" w:customStyle="1" w:styleId="1f4">
    <w:name w:val="Основной шрифт абзаца1"/>
    <w:qFormat/>
    <w:rsid w:val="002876A9"/>
  </w:style>
</w:styles>
</file>

<file path=word/webSettings.xml><?xml version="1.0" encoding="utf-8"?>
<w:webSettings xmlns:r="http://schemas.openxmlformats.org/officeDocument/2006/relationships" xmlns:w="http://schemas.openxmlformats.org/wordprocessingml/2006/main">
  <w:divs>
    <w:div w:id="39019997">
      <w:bodyDiv w:val="1"/>
      <w:marLeft w:val="0"/>
      <w:marRight w:val="0"/>
      <w:marTop w:val="0"/>
      <w:marBottom w:val="0"/>
      <w:divBdr>
        <w:top w:val="none" w:sz="0" w:space="0" w:color="auto"/>
        <w:left w:val="none" w:sz="0" w:space="0" w:color="auto"/>
        <w:bottom w:val="none" w:sz="0" w:space="0" w:color="auto"/>
        <w:right w:val="none" w:sz="0" w:space="0" w:color="auto"/>
      </w:divBdr>
    </w:div>
    <w:div w:id="245841286">
      <w:bodyDiv w:val="1"/>
      <w:marLeft w:val="0"/>
      <w:marRight w:val="0"/>
      <w:marTop w:val="0"/>
      <w:marBottom w:val="0"/>
      <w:divBdr>
        <w:top w:val="none" w:sz="0" w:space="0" w:color="auto"/>
        <w:left w:val="none" w:sz="0" w:space="0" w:color="auto"/>
        <w:bottom w:val="none" w:sz="0" w:space="0" w:color="auto"/>
        <w:right w:val="none" w:sz="0" w:space="0" w:color="auto"/>
      </w:divBdr>
    </w:div>
    <w:div w:id="253170356">
      <w:bodyDiv w:val="1"/>
      <w:marLeft w:val="0"/>
      <w:marRight w:val="0"/>
      <w:marTop w:val="0"/>
      <w:marBottom w:val="0"/>
      <w:divBdr>
        <w:top w:val="none" w:sz="0" w:space="0" w:color="auto"/>
        <w:left w:val="none" w:sz="0" w:space="0" w:color="auto"/>
        <w:bottom w:val="none" w:sz="0" w:space="0" w:color="auto"/>
        <w:right w:val="none" w:sz="0" w:space="0" w:color="auto"/>
      </w:divBdr>
    </w:div>
    <w:div w:id="274748948">
      <w:bodyDiv w:val="1"/>
      <w:marLeft w:val="0"/>
      <w:marRight w:val="0"/>
      <w:marTop w:val="0"/>
      <w:marBottom w:val="0"/>
      <w:divBdr>
        <w:top w:val="none" w:sz="0" w:space="0" w:color="auto"/>
        <w:left w:val="none" w:sz="0" w:space="0" w:color="auto"/>
        <w:bottom w:val="none" w:sz="0" w:space="0" w:color="auto"/>
        <w:right w:val="none" w:sz="0" w:space="0" w:color="auto"/>
      </w:divBdr>
    </w:div>
    <w:div w:id="277689606">
      <w:bodyDiv w:val="1"/>
      <w:marLeft w:val="0"/>
      <w:marRight w:val="0"/>
      <w:marTop w:val="0"/>
      <w:marBottom w:val="0"/>
      <w:divBdr>
        <w:top w:val="none" w:sz="0" w:space="0" w:color="auto"/>
        <w:left w:val="none" w:sz="0" w:space="0" w:color="auto"/>
        <w:bottom w:val="none" w:sz="0" w:space="0" w:color="auto"/>
        <w:right w:val="none" w:sz="0" w:space="0" w:color="auto"/>
      </w:divBdr>
    </w:div>
    <w:div w:id="304821730">
      <w:bodyDiv w:val="1"/>
      <w:marLeft w:val="0"/>
      <w:marRight w:val="0"/>
      <w:marTop w:val="0"/>
      <w:marBottom w:val="0"/>
      <w:divBdr>
        <w:top w:val="none" w:sz="0" w:space="0" w:color="auto"/>
        <w:left w:val="none" w:sz="0" w:space="0" w:color="auto"/>
        <w:bottom w:val="none" w:sz="0" w:space="0" w:color="auto"/>
        <w:right w:val="none" w:sz="0" w:space="0" w:color="auto"/>
      </w:divBdr>
    </w:div>
    <w:div w:id="340591754">
      <w:bodyDiv w:val="1"/>
      <w:marLeft w:val="0"/>
      <w:marRight w:val="0"/>
      <w:marTop w:val="0"/>
      <w:marBottom w:val="0"/>
      <w:divBdr>
        <w:top w:val="none" w:sz="0" w:space="0" w:color="auto"/>
        <w:left w:val="none" w:sz="0" w:space="0" w:color="auto"/>
        <w:bottom w:val="none" w:sz="0" w:space="0" w:color="auto"/>
        <w:right w:val="none" w:sz="0" w:space="0" w:color="auto"/>
      </w:divBdr>
    </w:div>
    <w:div w:id="414671629">
      <w:bodyDiv w:val="1"/>
      <w:marLeft w:val="0"/>
      <w:marRight w:val="0"/>
      <w:marTop w:val="0"/>
      <w:marBottom w:val="0"/>
      <w:divBdr>
        <w:top w:val="none" w:sz="0" w:space="0" w:color="auto"/>
        <w:left w:val="none" w:sz="0" w:space="0" w:color="auto"/>
        <w:bottom w:val="none" w:sz="0" w:space="0" w:color="auto"/>
        <w:right w:val="none" w:sz="0" w:space="0" w:color="auto"/>
      </w:divBdr>
    </w:div>
    <w:div w:id="426656889">
      <w:bodyDiv w:val="1"/>
      <w:marLeft w:val="0"/>
      <w:marRight w:val="0"/>
      <w:marTop w:val="0"/>
      <w:marBottom w:val="0"/>
      <w:divBdr>
        <w:top w:val="none" w:sz="0" w:space="0" w:color="auto"/>
        <w:left w:val="none" w:sz="0" w:space="0" w:color="auto"/>
        <w:bottom w:val="none" w:sz="0" w:space="0" w:color="auto"/>
        <w:right w:val="none" w:sz="0" w:space="0" w:color="auto"/>
      </w:divBdr>
    </w:div>
    <w:div w:id="611322217">
      <w:bodyDiv w:val="1"/>
      <w:marLeft w:val="0"/>
      <w:marRight w:val="0"/>
      <w:marTop w:val="0"/>
      <w:marBottom w:val="0"/>
      <w:divBdr>
        <w:top w:val="none" w:sz="0" w:space="0" w:color="auto"/>
        <w:left w:val="none" w:sz="0" w:space="0" w:color="auto"/>
        <w:bottom w:val="none" w:sz="0" w:space="0" w:color="auto"/>
        <w:right w:val="none" w:sz="0" w:space="0" w:color="auto"/>
      </w:divBdr>
    </w:div>
    <w:div w:id="612589600">
      <w:bodyDiv w:val="1"/>
      <w:marLeft w:val="0"/>
      <w:marRight w:val="0"/>
      <w:marTop w:val="0"/>
      <w:marBottom w:val="0"/>
      <w:divBdr>
        <w:top w:val="none" w:sz="0" w:space="0" w:color="auto"/>
        <w:left w:val="none" w:sz="0" w:space="0" w:color="auto"/>
        <w:bottom w:val="none" w:sz="0" w:space="0" w:color="auto"/>
        <w:right w:val="none" w:sz="0" w:space="0" w:color="auto"/>
      </w:divBdr>
    </w:div>
    <w:div w:id="707141901">
      <w:bodyDiv w:val="1"/>
      <w:marLeft w:val="0"/>
      <w:marRight w:val="0"/>
      <w:marTop w:val="0"/>
      <w:marBottom w:val="0"/>
      <w:divBdr>
        <w:top w:val="none" w:sz="0" w:space="0" w:color="auto"/>
        <w:left w:val="none" w:sz="0" w:space="0" w:color="auto"/>
        <w:bottom w:val="none" w:sz="0" w:space="0" w:color="auto"/>
        <w:right w:val="none" w:sz="0" w:space="0" w:color="auto"/>
      </w:divBdr>
    </w:div>
    <w:div w:id="752050870">
      <w:bodyDiv w:val="1"/>
      <w:marLeft w:val="0"/>
      <w:marRight w:val="0"/>
      <w:marTop w:val="0"/>
      <w:marBottom w:val="0"/>
      <w:divBdr>
        <w:top w:val="none" w:sz="0" w:space="0" w:color="auto"/>
        <w:left w:val="none" w:sz="0" w:space="0" w:color="auto"/>
        <w:bottom w:val="none" w:sz="0" w:space="0" w:color="auto"/>
        <w:right w:val="none" w:sz="0" w:space="0" w:color="auto"/>
      </w:divBdr>
    </w:div>
    <w:div w:id="848761291">
      <w:bodyDiv w:val="1"/>
      <w:marLeft w:val="0"/>
      <w:marRight w:val="0"/>
      <w:marTop w:val="0"/>
      <w:marBottom w:val="0"/>
      <w:divBdr>
        <w:top w:val="none" w:sz="0" w:space="0" w:color="auto"/>
        <w:left w:val="none" w:sz="0" w:space="0" w:color="auto"/>
        <w:bottom w:val="none" w:sz="0" w:space="0" w:color="auto"/>
        <w:right w:val="none" w:sz="0" w:space="0" w:color="auto"/>
      </w:divBdr>
    </w:div>
    <w:div w:id="893278712">
      <w:bodyDiv w:val="1"/>
      <w:marLeft w:val="0"/>
      <w:marRight w:val="0"/>
      <w:marTop w:val="0"/>
      <w:marBottom w:val="0"/>
      <w:divBdr>
        <w:top w:val="none" w:sz="0" w:space="0" w:color="auto"/>
        <w:left w:val="none" w:sz="0" w:space="0" w:color="auto"/>
        <w:bottom w:val="none" w:sz="0" w:space="0" w:color="auto"/>
        <w:right w:val="none" w:sz="0" w:space="0" w:color="auto"/>
      </w:divBdr>
    </w:div>
    <w:div w:id="996303600">
      <w:bodyDiv w:val="1"/>
      <w:marLeft w:val="0"/>
      <w:marRight w:val="0"/>
      <w:marTop w:val="0"/>
      <w:marBottom w:val="0"/>
      <w:divBdr>
        <w:top w:val="none" w:sz="0" w:space="0" w:color="auto"/>
        <w:left w:val="none" w:sz="0" w:space="0" w:color="auto"/>
        <w:bottom w:val="none" w:sz="0" w:space="0" w:color="auto"/>
        <w:right w:val="none" w:sz="0" w:space="0" w:color="auto"/>
      </w:divBdr>
    </w:div>
    <w:div w:id="1041124803">
      <w:bodyDiv w:val="1"/>
      <w:marLeft w:val="0"/>
      <w:marRight w:val="0"/>
      <w:marTop w:val="0"/>
      <w:marBottom w:val="0"/>
      <w:divBdr>
        <w:top w:val="none" w:sz="0" w:space="0" w:color="auto"/>
        <w:left w:val="none" w:sz="0" w:space="0" w:color="auto"/>
        <w:bottom w:val="none" w:sz="0" w:space="0" w:color="auto"/>
        <w:right w:val="none" w:sz="0" w:space="0" w:color="auto"/>
      </w:divBdr>
    </w:div>
    <w:div w:id="1063720116">
      <w:bodyDiv w:val="1"/>
      <w:marLeft w:val="0"/>
      <w:marRight w:val="0"/>
      <w:marTop w:val="0"/>
      <w:marBottom w:val="0"/>
      <w:divBdr>
        <w:top w:val="none" w:sz="0" w:space="0" w:color="auto"/>
        <w:left w:val="none" w:sz="0" w:space="0" w:color="auto"/>
        <w:bottom w:val="none" w:sz="0" w:space="0" w:color="auto"/>
        <w:right w:val="none" w:sz="0" w:space="0" w:color="auto"/>
      </w:divBdr>
    </w:div>
    <w:div w:id="1134518167">
      <w:bodyDiv w:val="1"/>
      <w:marLeft w:val="0"/>
      <w:marRight w:val="0"/>
      <w:marTop w:val="0"/>
      <w:marBottom w:val="0"/>
      <w:divBdr>
        <w:top w:val="none" w:sz="0" w:space="0" w:color="auto"/>
        <w:left w:val="none" w:sz="0" w:space="0" w:color="auto"/>
        <w:bottom w:val="none" w:sz="0" w:space="0" w:color="auto"/>
        <w:right w:val="none" w:sz="0" w:space="0" w:color="auto"/>
      </w:divBdr>
    </w:div>
    <w:div w:id="1140273146">
      <w:bodyDiv w:val="1"/>
      <w:marLeft w:val="0"/>
      <w:marRight w:val="0"/>
      <w:marTop w:val="0"/>
      <w:marBottom w:val="0"/>
      <w:divBdr>
        <w:top w:val="none" w:sz="0" w:space="0" w:color="auto"/>
        <w:left w:val="none" w:sz="0" w:space="0" w:color="auto"/>
        <w:bottom w:val="none" w:sz="0" w:space="0" w:color="auto"/>
        <w:right w:val="none" w:sz="0" w:space="0" w:color="auto"/>
      </w:divBdr>
    </w:div>
    <w:div w:id="1178696494">
      <w:bodyDiv w:val="1"/>
      <w:marLeft w:val="0"/>
      <w:marRight w:val="0"/>
      <w:marTop w:val="0"/>
      <w:marBottom w:val="0"/>
      <w:divBdr>
        <w:top w:val="none" w:sz="0" w:space="0" w:color="auto"/>
        <w:left w:val="none" w:sz="0" w:space="0" w:color="auto"/>
        <w:bottom w:val="none" w:sz="0" w:space="0" w:color="auto"/>
        <w:right w:val="none" w:sz="0" w:space="0" w:color="auto"/>
      </w:divBdr>
    </w:div>
    <w:div w:id="1189565903">
      <w:bodyDiv w:val="1"/>
      <w:marLeft w:val="0"/>
      <w:marRight w:val="0"/>
      <w:marTop w:val="0"/>
      <w:marBottom w:val="0"/>
      <w:divBdr>
        <w:top w:val="none" w:sz="0" w:space="0" w:color="auto"/>
        <w:left w:val="none" w:sz="0" w:space="0" w:color="auto"/>
        <w:bottom w:val="none" w:sz="0" w:space="0" w:color="auto"/>
        <w:right w:val="none" w:sz="0" w:space="0" w:color="auto"/>
      </w:divBdr>
    </w:div>
    <w:div w:id="1245533253">
      <w:bodyDiv w:val="1"/>
      <w:marLeft w:val="0"/>
      <w:marRight w:val="0"/>
      <w:marTop w:val="0"/>
      <w:marBottom w:val="0"/>
      <w:divBdr>
        <w:top w:val="none" w:sz="0" w:space="0" w:color="auto"/>
        <w:left w:val="none" w:sz="0" w:space="0" w:color="auto"/>
        <w:bottom w:val="none" w:sz="0" w:space="0" w:color="auto"/>
        <w:right w:val="none" w:sz="0" w:space="0" w:color="auto"/>
      </w:divBdr>
    </w:div>
    <w:div w:id="1268392758">
      <w:bodyDiv w:val="1"/>
      <w:marLeft w:val="0"/>
      <w:marRight w:val="0"/>
      <w:marTop w:val="0"/>
      <w:marBottom w:val="0"/>
      <w:divBdr>
        <w:top w:val="none" w:sz="0" w:space="0" w:color="auto"/>
        <w:left w:val="none" w:sz="0" w:space="0" w:color="auto"/>
        <w:bottom w:val="none" w:sz="0" w:space="0" w:color="auto"/>
        <w:right w:val="none" w:sz="0" w:space="0" w:color="auto"/>
      </w:divBdr>
    </w:div>
    <w:div w:id="1294865523">
      <w:bodyDiv w:val="1"/>
      <w:marLeft w:val="0"/>
      <w:marRight w:val="0"/>
      <w:marTop w:val="0"/>
      <w:marBottom w:val="0"/>
      <w:divBdr>
        <w:top w:val="none" w:sz="0" w:space="0" w:color="auto"/>
        <w:left w:val="none" w:sz="0" w:space="0" w:color="auto"/>
        <w:bottom w:val="none" w:sz="0" w:space="0" w:color="auto"/>
        <w:right w:val="none" w:sz="0" w:space="0" w:color="auto"/>
      </w:divBdr>
    </w:div>
    <w:div w:id="1322196520">
      <w:bodyDiv w:val="1"/>
      <w:marLeft w:val="0"/>
      <w:marRight w:val="0"/>
      <w:marTop w:val="0"/>
      <w:marBottom w:val="0"/>
      <w:divBdr>
        <w:top w:val="none" w:sz="0" w:space="0" w:color="auto"/>
        <w:left w:val="none" w:sz="0" w:space="0" w:color="auto"/>
        <w:bottom w:val="none" w:sz="0" w:space="0" w:color="auto"/>
        <w:right w:val="none" w:sz="0" w:space="0" w:color="auto"/>
      </w:divBdr>
    </w:div>
    <w:div w:id="1343165882">
      <w:bodyDiv w:val="1"/>
      <w:marLeft w:val="0"/>
      <w:marRight w:val="0"/>
      <w:marTop w:val="0"/>
      <w:marBottom w:val="0"/>
      <w:divBdr>
        <w:top w:val="none" w:sz="0" w:space="0" w:color="auto"/>
        <w:left w:val="none" w:sz="0" w:space="0" w:color="auto"/>
        <w:bottom w:val="none" w:sz="0" w:space="0" w:color="auto"/>
        <w:right w:val="none" w:sz="0" w:space="0" w:color="auto"/>
      </w:divBdr>
    </w:div>
    <w:div w:id="1360200902">
      <w:bodyDiv w:val="1"/>
      <w:marLeft w:val="0"/>
      <w:marRight w:val="0"/>
      <w:marTop w:val="0"/>
      <w:marBottom w:val="0"/>
      <w:divBdr>
        <w:top w:val="none" w:sz="0" w:space="0" w:color="auto"/>
        <w:left w:val="none" w:sz="0" w:space="0" w:color="auto"/>
        <w:bottom w:val="none" w:sz="0" w:space="0" w:color="auto"/>
        <w:right w:val="none" w:sz="0" w:space="0" w:color="auto"/>
      </w:divBdr>
    </w:div>
    <w:div w:id="1405761861">
      <w:bodyDiv w:val="1"/>
      <w:marLeft w:val="0"/>
      <w:marRight w:val="0"/>
      <w:marTop w:val="0"/>
      <w:marBottom w:val="0"/>
      <w:divBdr>
        <w:top w:val="none" w:sz="0" w:space="0" w:color="auto"/>
        <w:left w:val="none" w:sz="0" w:space="0" w:color="auto"/>
        <w:bottom w:val="none" w:sz="0" w:space="0" w:color="auto"/>
        <w:right w:val="none" w:sz="0" w:space="0" w:color="auto"/>
      </w:divBdr>
    </w:div>
    <w:div w:id="1630091344">
      <w:bodyDiv w:val="1"/>
      <w:marLeft w:val="0"/>
      <w:marRight w:val="0"/>
      <w:marTop w:val="0"/>
      <w:marBottom w:val="0"/>
      <w:divBdr>
        <w:top w:val="none" w:sz="0" w:space="0" w:color="auto"/>
        <w:left w:val="none" w:sz="0" w:space="0" w:color="auto"/>
        <w:bottom w:val="none" w:sz="0" w:space="0" w:color="auto"/>
        <w:right w:val="none" w:sz="0" w:space="0" w:color="auto"/>
      </w:divBdr>
    </w:div>
    <w:div w:id="1719815441">
      <w:bodyDiv w:val="1"/>
      <w:marLeft w:val="0"/>
      <w:marRight w:val="0"/>
      <w:marTop w:val="0"/>
      <w:marBottom w:val="0"/>
      <w:divBdr>
        <w:top w:val="none" w:sz="0" w:space="0" w:color="auto"/>
        <w:left w:val="none" w:sz="0" w:space="0" w:color="auto"/>
        <w:bottom w:val="none" w:sz="0" w:space="0" w:color="auto"/>
        <w:right w:val="none" w:sz="0" w:space="0" w:color="auto"/>
      </w:divBdr>
    </w:div>
    <w:div w:id="1761608822">
      <w:bodyDiv w:val="1"/>
      <w:marLeft w:val="0"/>
      <w:marRight w:val="0"/>
      <w:marTop w:val="0"/>
      <w:marBottom w:val="0"/>
      <w:divBdr>
        <w:top w:val="none" w:sz="0" w:space="0" w:color="auto"/>
        <w:left w:val="none" w:sz="0" w:space="0" w:color="auto"/>
        <w:bottom w:val="none" w:sz="0" w:space="0" w:color="auto"/>
        <w:right w:val="none" w:sz="0" w:space="0" w:color="auto"/>
      </w:divBdr>
    </w:div>
    <w:div w:id="1783456735">
      <w:bodyDiv w:val="1"/>
      <w:marLeft w:val="0"/>
      <w:marRight w:val="0"/>
      <w:marTop w:val="0"/>
      <w:marBottom w:val="0"/>
      <w:divBdr>
        <w:top w:val="none" w:sz="0" w:space="0" w:color="auto"/>
        <w:left w:val="none" w:sz="0" w:space="0" w:color="auto"/>
        <w:bottom w:val="none" w:sz="0" w:space="0" w:color="auto"/>
        <w:right w:val="none" w:sz="0" w:space="0" w:color="auto"/>
      </w:divBdr>
    </w:div>
    <w:div w:id="1828743960">
      <w:bodyDiv w:val="1"/>
      <w:marLeft w:val="0"/>
      <w:marRight w:val="0"/>
      <w:marTop w:val="0"/>
      <w:marBottom w:val="0"/>
      <w:divBdr>
        <w:top w:val="none" w:sz="0" w:space="0" w:color="auto"/>
        <w:left w:val="none" w:sz="0" w:space="0" w:color="auto"/>
        <w:bottom w:val="none" w:sz="0" w:space="0" w:color="auto"/>
        <w:right w:val="none" w:sz="0" w:space="0" w:color="auto"/>
      </w:divBdr>
    </w:div>
    <w:div w:id="1898318112">
      <w:bodyDiv w:val="1"/>
      <w:marLeft w:val="0"/>
      <w:marRight w:val="0"/>
      <w:marTop w:val="0"/>
      <w:marBottom w:val="0"/>
      <w:divBdr>
        <w:top w:val="none" w:sz="0" w:space="0" w:color="auto"/>
        <w:left w:val="none" w:sz="0" w:space="0" w:color="auto"/>
        <w:bottom w:val="none" w:sz="0" w:space="0" w:color="auto"/>
        <w:right w:val="none" w:sz="0" w:space="0" w:color="auto"/>
      </w:divBdr>
    </w:div>
    <w:div w:id="2098207225">
      <w:bodyDiv w:val="1"/>
      <w:marLeft w:val="0"/>
      <w:marRight w:val="0"/>
      <w:marTop w:val="0"/>
      <w:marBottom w:val="0"/>
      <w:divBdr>
        <w:top w:val="none" w:sz="0" w:space="0" w:color="auto"/>
        <w:left w:val="none" w:sz="0" w:space="0" w:color="auto"/>
        <w:bottom w:val="none" w:sz="0" w:space="0" w:color="auto"/>
        <w:right w:val="none" w:sz="0" w:space="0" w:color="auto"/>
      </w:divBdr>
    </w:div>
    <w:div w:id="20997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usskij_yazik/"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ndia.ru/text/category/russkij_yazi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40</Pages>
  <Words>16687</Words>
  <Characters>95119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Nurgaliev</dc:creator>
  <cp:lastModifiedBy>Dogadkina</cp:lastModifiedBy>
  <cp:revision>7</cp:revision>
  <cp:lastPrinted>2022-07-28T10:29:00Z</cp:lastPrinted>
  <dcterms:created xsi:type="dcterms:W3CDTF">2022-07-28T09:09:00Z</dcterms:created>
  <dcterms:modified xsi:type="dcterms:W3CDTF">2022-07-28T10:40:00Z</dcterms:modified>
</cp:coreProperties>
</file>