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B0B83" w14:textId="1136ABBB" w:rsidR="00B935D1" w:rsidRPr="00B935D1" w:rsidRDefault="00483B31" w:rsidP="00B935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r w:rsidRPr="00483B31">
        <w:rPr>
          <w:rFonts w:ascii="Times New Roman" w:eastAsia="Times New Roman" w:hAnsi="Times New Roman" w:cs="Times New Roman"/>
          <w:b/>
          <w:bCs/>
          <w:sz w:val="24"/>
          <w:szCs w:val="24"/>
          <w:lang w:eastAsia="ru-RU"/>
        </w:rPr>
        <w:t xml:space="preserve">КРАЕВОЕ ГОСУДАРСТВЕННОЕ АВТОНОМНОЕ ПРОФЕССИОНАЛЬНОЕ ОБРАЗОВАТЕЛЬНОЕ УЧРЕЖДЕНИЕ </w:t>
      </w:r>
      <w:r>
        <w:rPr>
          <w:rFonts w:ascii="Times New Roman" w:eastAsia="Times New Roman" w:hAnsi="Times New Roman" w:cs="Times New Roman"/>
          <w:b/>
          <w:bCs/>
          <w:sz w:val="24"/>
          <w:szCs w:val="24"/>
          <w:lang w:eastAsia="ru-RU"/>
        </w:rPr>
        <w:t>«</w:t>
      </w:r>
      <w:r w:rsidRPr="00483B31">
        <w:rPr>
          <w:rFonts w:ascii="Times New Roman" w:eastAsia="Times New Roman" w:hAnsi="Times New Roman" w:cs="Times New Roman"/>
          <w:b/>
          <w:bCs/>
          <w:sz w:val="24"/>
          <w:szCs w:val="24"/>
          <w:lang w:eastAsia="ru-RU"/>
        </w:rPr>
        <w:t>ДАЛЬНЕВОСТОЧНЫЙ СУДОСТРОИТЕЛЬНЫЙ КОЛЛЕДЖ</w:t>
      </w:r>
      <w:r w:rsidR="00F06942">
        <w:rPr>
          <w:rFonts w:ascii="Times New Roman" w:eastAsia="Times New Roman" w:hAnsi="Times New Roman" w:cs="Times New Roman"/>
          <w:b/>
          <w:bCs/>
          <w:sz w:val="24"/>
          <w:szCs w:val="24"/>
          <w:lang w:eastAsia="ru-RU"/>
        </w:rPr>
        <w:t>»</w:t>
      </w:r>
    </w:p>
    <w:p w14:paraId="10A59A0D" w14:textId="77777777" w:rsidR="00B935D1" w:rsidRPr="00B935D1" w:rsidRDefault="00B935D1" w:rsidP="00B935D1">
      <w:pPr>
        <w:keepNext/>
        <w:spacing w:after="0" w:line="240" w:lineRule="auto"/>
        <w:ind w:firstLine="709"/>
        <w:jc w:val="both"/>
        <w:rPr>
          <w:rFonts w:ascii="Times New Roman" w:eastAsia="Times New Roman" w:hAnsi="Times New Roman" w:cs="Times New Roman"/>
          <w:bCs/>
          <w:sz w:val="24"/>
          <w:szCs w:val="24"/>
          <w:lang w:eastAsia="ru-RU"/>
        </w:rPr>
      </w:pPr>
    </w:p>
    <w:p w14:paraId="3C13A90F" w14:textId="77777777" w:rsidR="00B935D1" w:rsidRPr="00B935D1" w:rsidRDefault="00B935D1" w:rsidP="00B935D1">
      <w:pPr>
        <w:keepNext/>
        <w:spacing w:after="0" w:line="240" w:lineRule="auto"/>
        <w:ind w:firstLine="709"/>
        <w:jc w:val="both"/>
        <w:rPr>
          <w:rFonts w:ascii="Times New Roman" w:eastAsia="Times New Roman" w:hAnsi="Times New Roman" w:cs="Times New Roman"/>
          <w:b/>
          <w:bCs/>
          <w:sz w:val="28"/>
          <w:szCs w:val="28"/>
          <w:lang w:eastAsia="ru-RU"/>
        </w:rPr>
      </w:pPr>
    </w:p>
    <w:p w14:paraId="22FCB298" w14:textId="7BAB0983" w:rsidR="00F06942" w:rsidRPr="00F06942" w:rsidRDefault="00F06942" w:rsidP="00483B3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cs="Times New Roman"/>
          <w:sz w:val="24"/>
          <w:szCs w:val="24"/>
          <w:lang w:eastAsia="ru-RU"/>
        </w:rPr>
      </w:pPr>
      <w:r w:rsidRPr="00F06942">
        <w:rPr>
          <w:rFonts w:ascii="Times New Roman" w:eastAsia="Times New Roman" w:hAnsi="Times New Roman" w:cs="Times New Roman"/>
          <w:sz w:val="24"/>
          <w:szCs w:val="24"/>
          <w:lang w:eastAsia="ru-RU"/>
        </w:rPr>
        <w:t>УТВЕРЖДАЮ</w:t>
      </w:r>
    </w:p>
    <w:p w14:paraId="0B455C9A" w14:textId="77777777" w:rsidR="00483B31" w:rsidRDefault="00F06942" w:rsidP="00483B3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cs="Times New Roman"/>
          <w:sz w:val="24"/>
          <w:szCs w:val="24"/>
          <w:lang w:eastAsia="ru-RU"/>
        </w:rPr>
      </w:pPr>
      <w:r w:rsidRPr="00F06942">
        <w:rPr>
          <w:rFonts w:ascii="Times New Roman" w:eastAsia="Times New Roman" w:hAnsi="Times New Roman" w:cs="Times New Roman"/>
          <w:sz w:val="24"/>
          <w:szCs w:val="24"/>
          <w:lang w:eastAsia="ru-RU"/>
        </w:rPr>
        <w:t>Директор</w:t>
      </w:r>
    </w:p>
    <w:p w14:paraId="535C474F" w14:textId="41D45ECB" w:rsidR="00F06942" w:rsidRDefault="00483B31" w:rsidP="00483B3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cs="Times New Roman"/>
          <w:sz w:val="24"/>
          <w:szCs w:val="24"/>
          <w:lang w:eastAsia="ru-RU"/>
        </w:rPr>
      </w:pPr>
      <w:r w:rsidRPr="00483B31">
        <w:rPr>
          <w:rFonts w:ascii="Times New Roman" w:eastAsia="Times New Roman" w:hAnsi="Times New Roman" w:cs="Times New Roman"/>
          <w:sz w:val="24"/>
          <w:szCs w:val="24"/>
          <w:lang w:eastAsia="ru-RU"/>
        </w:rPr>
        <w:t>КГА ПОУ «ДВССК»</w:t>
      </w:r>
    </w:p>
    <w:p w14:paraId="588544FA" w14:textId="77777777" w:rsidR="00F06942" w:rsidRPr="00F06942" w:rsidRDefault="00F06942" w:rsidP="00483B3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cs="Times New Roman"/>
          <w:sz w:val="24"/>
          <w:szCs w:val="24"/>
          <w:lang w:eastAsia="ru-RU"/>
        </w:rPr>
      </w:pPr>
    </w:p>
    <w:p w14:paraId="0D928A39" w14:textId="499DDCA7" w:rsidR="00B935D1" w:rsidRPr="00B935D1" w:rsidRDefault="00F06942" w:rsidP="00483B3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____________</w:t>
      </w:r>
      <w:r w:rsidRPr="00F06942">
        <w:rPr>
          <w:rFonts w:ascii="Times New Roman" w:eastAsia="Times New Roman" w:hAnsi="Times New Roman" w:cs="Times New Roman"/>
          <w:sz w:val="24"/>
          <w:szCs w:val="24"/>
          <w:lang w:eastAsia="ru-RU"/>
        </w:rPr>
        <w:t xml:space="preserve"> </w:t>
      </w:r>
      <w:r w:rsidR="00483B31">
        <w:rPr>
          <w:rFonts w:ascii="Times New Roman" w:eastAsia="Times New Roman" w:hAnsi="Times New Roman" w:cs="Times New Roman"/>
          <w:sz w:val="24"/>
          <w:szCs w:val="24"/>
          <w:lang w:eastAsia="ru-RU"/>
        </w:rPr>
        <w:t xml:space="preserve">Г.И. </w:t>
      </w:r>
      <w:r w:rsidR="00483B31" w:rsidRPr="00483B31">
        <w:rPr>
          <w:rFonts w:ascii="Times New Roman" w:eastAsia="Times New Roman" w:hAnsi="Times New Roman" w:cs="Times New Roman"/>
          <w:sz w:val="24"/>
          <w:szCs w:val="24"/>
          <w:lang w:eastAsia="ru-RU"/>
        </w:rPr>
        <w:t>Левченко</w:t>
      </w:r>
    </w:p>
    <w:p w14:paraId="66D2FE0A" w14:textId="692B0412" w:rsidR="00B935D1" w:rsidRPr="00B935D1" w:rsidRDefault="00B935D1" w:rsidP="00483B31">
      <w:pPr>
        <w:tabs>
          <w:tab w:val="left" w:pos="247"/>
          <w:tab w:val="left" w:pos="1130"/>
        </w:tabs>
        <w:spacing w:after="0" w:line="240" w:lineRule="auto"/>
        <w:ind w:left="680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w:t>
      </w:r>
      <w:r w:rsidR="009D16A0" w:rsidRPr="005A794D">
        <w:rPr>
          <w:rFonts w:ascii="Times New Roman" w:eastAsia="Times New Roman" w:hAnsi="Times New Roman" w:cs="Times New Roman"/>
          <w:sz w:val="24"/>
          <w:szCs w:val="24"/>
          <w:lang w:eastAsia="ru-RU"/>
        </w:rPr>
        <w:t>29</w:t>
      </w:r>
      <w:r w:rsidRPr="005A794D">
        <w:rPr>
          <w:rFonts w:ascii="Times New Roman" w:eastAsia="Times New Roman" w:hAnsi="Times New Roman" w:cs="Times New Roman"/>
          <w:sz w:val="24"/>
          <w:szCs w:val="24"/>
          <w:lang w:eastAsia="ru-RU"/>
        </w:rPr>
        <w:t xml:space="preserve">» </w:t>
      </w:r>
      <w:r w:rsidR="009D16A0" w:rsidRPr="005A794D">
        <w:rPr>
          <w:rFonts w:ascii="Times New Roman" w:eastAsia="Times New Roman" w:hAnsi="Times New Roman" w:cs="Times New Roman"/>
          <w:sz w:val="24"/>
          <w:szCs w:val="24"/>
          <w:lang w:eastAsia="ru-RU"/>
        </w:rPr>
        <w:t>июля</w:t>
      </w:r>
      <w:r w:rsidRPr="005A794D">
        <w:rPr>
          <w:rFonts w:ascii="Times New Roman" w:eastAsia="Times New Roman" w:hAnsi="Times New Roman" w:cs="Times New Roman"/>
          <w:sz w:val="24"/>
          <w:szCs w:val="24"/>
          <w:lang w:eastAsia="ru-RU"/>
        </w:rPr>
        <w:t xml:space="preserve"> </w:t>
      </w:r>
      <w:r w:rsidR="00D850BC" w:rsidRPr="005A794D">
        <w:rPr>
          <w:rFonts w:ascii="Times New Roman" w:eastAsia="Times New Roman" w:hAnsi="Times New Roman" w:cs="Times New Roman"/>
          <w:sz w:val="24"/>
          <w:szCs w:val="24"/>
          <w:lang w:eastAsia="ru-RU"/>
        </w:rPr>
        <w:t>2022</w:t>
      </w:r>
      <w:r w:rsidRPr="005A794D">
        <w:rPr>
          <w:rFonts w:ascii="Times New Roman" w:eastAsia="Times New Roman" w:hAnsi="Times New Roman" w:cs="Times New Roman"/>
          <w:sz w:val="24"/>
          <w:szCs w:val="24"/>
          <w:lang w:eastAsia="ru-RU"/>
        </w:rPr>
        <w:t xml:space="preserve"> г.</w:t>
      </w:r>
    </w:p>
    <w:p w14:paraId="4768A1DF" w14:textId="77777777" w:rsidR="00B935D1" w:rsidRPr="00B935D1" w:rsidRDefault="00B935D1" w:rsidP="00B935D1">
      <w:pPr>
        <w:keepNext/>
        <w:widowControl w:val="0"/>
        <w:spacing w:after="200" w:line="276" w:lineRule="auto"/>
        <w:ind w:left="7088" w:firstLine="5812"/>
        <w:jc w:val="both"/>
        <w:rPr>
          <w:rFonts w:ascii="Times New Roman" w:eastAsia="Calibri" w:hAnsi="Times New Roman" w:cs="Times New Roman"/>
        </w:rPr>
      </w:pPr>
    </w:p>
    <w:p w14:paraId="1416B27E" w14:textId="77777777" w:rsidR="00B935D1" w:rsidRPr="00B935D1" w:rsidRDefault="00B935D1" w:rsidP="00B935D1">
      <w:pPr>
        <w:spacing w:after="120" w:line="480" w:lineRule="auto"/>
        <w:ind w:left="456"/>
        <w:jc w:val="both"/>
        <w:rPr>
          <w:rFonts w:ascii="Times New Roman" w:eastAsia="Times New Roman" w:hAnsi="Times New Roman" w:cs="Times New Roman"/>
          <w:sz w:val="24"/>
          <w:szCs w:val="24"/>
          <w:lang w:eastAsia="ru-RU"/>
        </w:rPr>
      </w:pPr>
    </w:p>
    <w:p w14:paraId="45CA5461" w14:textId="77777777" w:rsidR="00B935D1" w:rsidRPr="00B935D1" w:rsidRDefault="00B935D1" w:rsidP="00B935D1">
      <w:pPr>
        <w:keepNext/>
        <w:spacing w:after="0" w:line="240" w:lineRule="auto"/>
        <w:jc w:val="center"/>
        <w:rPr>
          <w:rFonts w:ascii="Times New Roman" w:eastAsia="Times New Roman" w:hAnsi="Times New Roman" w:cs="Times New Roman"/>
          <w:b/>
          <w:bCs/>
          <w:sz w:val="28"/>
          <w:szCs w:val="28"/>
          <w:lang w:eastAsia="ru-RU"/>
        </w:rPr>
      </w:pPr>
    </w:p>
    <w:p w14:paraId="7E13E773" w14:textId="77777777" w:rsidR="00B935D1" w:rsidRPr="00B935D1" w:rsidRDefault="00B935D1" w:rsidP="00B935D1">
      <w:pPr>
        <w:keepNext/>
        <w:spacing w:after="0" w:line="240" w:lineRule="auto"/>
        <w:jc w:val="center"/>
        <w:rPr>
          <w:rFonts w:ascii="Times New Roman" w:eastAsia="Times New Roman" w:hAnsi="Times New Roman" w:cs="Times New Roman"/>
          <w:b/>
          <w:bCs/>
          <w:sz w:val="28"/>
          <w:szCs w:val="28"/>
          <w:lang w:eastAsia="ru-RU"/>
        </w:rPr>
      </w:pPr>
    </w:p>
    <w:p w14:paraId="5CA31B4A" w14:textId="4EEB2567" w:rsidR="00B935D1" w:rsidRPr="00B935D1" w:rsidRDefault="00653E09" w:rsidP="00B935D1">
      <w:pPr>
        <w:keepNext/>
        <w:spacing w:after="0" w:line="240" w:lineRule="auto"/>
        <w:jc w:val="center"/>
        <w:rPr>
          <w:rFonts w:ascii="Times New Roman" w:eastAsia="Times New Roman" w:hAnsi="Times New Roman" w:cs="Times New Roman"/>
          <w:b/>
          <w:bCs/>
          <w:sz w:val="28"/>
          <w:szCs w:val="28"/>
          <w:lang w:eastAsia="ru-RU"/>
        </w:rPr>
      </w:pPr>
      <w:r w:rsidRPr="00B935D1">
        <w:rPr>
          <w:rFonts w:ascii="Times New Roman" w:eastAsia="Times New Roman" w:hAnsi="Times New Roman" w:cs="Times New Roman"/>
          <w:b/>
          <w:bCs/>
          <w:sz w:val="28"/>
          <w:szCs w:val="28"/>
          <w:lang w:eastAsia="ru-RU"/>
        </w:rPr>
        <w:t>ДОКУМЕНТАЦИЯ О</w:t>
      </w:r>
      <w:r w:rsidR="00483B31">
        <w:rPr>
          <w:rFonts w:ascii="Times New Roman" w:eastAsia="Times New Roman" w:hAnsi="Times New Roman" w:cs="Times New Roman"/>
          <w:b/>
          <w:bCs/>
          <w:sz w:val="28"/>
          <w:szCs w:val="28"/>
          <w:lang w:eastAsia="ru-RU"/>
        </w:rPr>
        <w:t>Б</w:t>
      </w:r>
      <w:r w:rsidRPr="00B935D1">
        <w:rPr>
          <w:rFonts w:ascii="Times New Roman" w:eastAsia="Times New Roman" w:hAnsi="Times New Roman" w:cs="Times New Roman"/>
          <w:b/>
          <w:bCs/>
          <w:sz w:val="28"/>
          <w:szCs w:val="28"/>
          <w:lang w:eastAsia="ru-RU"/>
        </w:rPr>
        <w:t xml:space="preserve"> </w:t>
      </w:r>
      <w:r w:rsidRPr="00653E09">
        <w:rPr>
          <w:rFonts w:ascii="Times New Roman" w:eastAsia="Times New Roman" w:hAnsi="Times New Roman" w:cs="Times New Roman"/>
          <w:b/>
          <w:bCs/>
          <w:sz w:val="28"/>
          <w:szCs w:val="28"/>
          <w:lang w:eastAsia="ru-RU"/>
        </w:rPr>
        <w:t>АУКЦИОН</w:t>
      </w:r>
      <w:r>
        <w:rPr>
          <w:rFonts w:ascii="Times New Roman" w:eastAsia="Times New Roman" w:hAnsi="Times New Roman" w:cs="Times New Roman"/>
          <w:b/>
          <w:bCs/>
          <w:sz w:val="28"/>
          <w:szCs w:val="28"/>
          <w:lang w:eastAsia="ru-RU"/>
        </w:rPr>
        <w:t>Е</w:t>
      </w:r>
      <w:r w:rsidRPr="00653E09">
        <w:rPr>
          <w:rFonts w:ascii="Times New Roman" w:eastAsia="Times New Roman" w:hAnsi="Times New Roman" w:cs="Times New Roman"/>
          <w:b/>
          <w:bCs/>
          <w:sz w:val="28"/>
          <w:szCs w:val="28"/>
          <w:lang w:eastAsia="ru-RU"/>
        </w:rPr>
        <w:t xml:space="preserve"> В ЭЛЕКТРОННОЙ ФОРМЕ</w:t>
      </w:r>
    </w:p>
    <w:p w14:paraId="785AD11A" w14:textId="77777777" w:rsidR="00B935D1" w:rsidRPr="00B935D1" w:rsidRDefault="00B935D1" w:rsidP="00B935D1">
      <w:pPr>
        <w:keepNext/>
        <w:spacing w:after="0" w:line="240" w:lineRule="auto"/>
        <w:jc w:val="center"/>
        <w:rPr>
          <w:rFonts w:ascii="Times New Roman" w:eastAsia="Times New Roman" w:hAnsi="Times New Roman" w:cs="Times New Roman"/>
          <w:sz w:val="28"/>
          <w:szCs w:val="28"/>
          <w:lang w:eastAsia="ru-RU"/>
        </w:rPr>
      </w:pPr>
    </w:p>
    <w:p w14:paraId="4F14CFE0" w14:textId="5B6FD167" w:rsidR="00B935D1" w:rsidRPr="00B935D1" w:rsidRDefault="00B935D1" w:rsidP="00B935D1">
      <w:pPr>
        <w:keepNext/>
        <w:spacing w:after="0" w:line="240" w:lineRule="auto"/>
        <w:jc w:val="center"/>
        <w:rPr>
          <w:rFonts w:ascii="Times New Roman" w:eastAsia="Times New Roman" w:hAnsi="Times New Roman" w:cs="Times New Roman"/>
          <w:b/>
          <w:sz w:val="24"/>
          <w:szCs w:val="24"/>
          <w:lang w:eastAsia="ru-RU"/>
        </w:rPr>
      </w:pPr>
      <w:r w:rsidRPr="00B935D1">
        <w:rPr>
          <w:rFonts w:ascii="Times New Roman" w:eastAsia="Calibri" w:hAnsi="Times New Roman" w:cs="Times New Roman"/>
          <w:b/>
          <w:color w:val="000000"/>
          <w:sz w:val="24"/>
          <w:szCs w:val="24"/>
        </w:rPr>
        <w:t xml:space="preserve">на поставку </w:t>
      </w:r>
      <w:r w:rsidR="00383738">
        <w:rPr>
          <w:rFonts w:ascii="Times New Roman" w:eastAsia="Calibri" w:hAnsi="Times New Roman" w:cs="Times New Roman"/>
          <w:b/>
          <w:color w:val="000000"/>
          <w:sz w:val="24"/>
          <w:szCs w:val="24"/>
        </w:rPr>
        <w:t>оборудования «Виртуальный тренажёр сварки» для нужд КГА ПОУ «ДВССК»</w:t>
      </w:r>
    </w:p>
    <w:p w14:paraId="6C77A0E9"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4464F0FF"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6F7E4545"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5A3451B7"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242FB7D1"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55AB9AB3"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335AB3B3"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39AC985E"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2D5E2CC9"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10E8DE4F"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50A53485"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6CDCB884"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6A9F96DD"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076B8051"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422669B5"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56B22D21"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0C7A25CE"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45090902"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06AB5BE9"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76F1A660"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2F889B93" w14:textId="77777777" w:rsidR="00B935D1" w:rsidRPr="00B935D1" w:rsidRDefault="00B935D1" w:rsidP="00B935D1">
      <w:pPr>
        <w:keepNext/>
        <w:spacing w:after="0" w:line="240" w:lineRule="auto"/>
        <w:jc w:val="center"/>
        <w:rPr>
          <w:rFonts w:ascii="Times New Roman" w:eastAsia="Times New Roman" w:hAnsi="Times New Roman" w:cs="Times New Roman"/>
          <w:sz w:val="24"/>
          <w:szCs w:val="24"/>
          <w:lang w:eastAsia="ru-RU"/>
        </w:rPr>
      </w:pPr>
    </w:p>
    <w:p w14:paraId="26C5230E" w14:textId="73127FC3" w:rsidR="00B935D1" w:rsidRPr="00B935D1" w:rsidRDefault="00D850BC" w:rsidP="00B935D1">
      <w:pPr>
        <w:keepNext/>
        <w:tabs>
          <w:tab w:val="left" w:pos="108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2022</w:t>
      </w:r>
      <w:r w:rsidR="00B935D1" w:rsidRPr="00B935D1">
        <w:rPr>
          <w:rFonts w:ascii="Times New Roman" w:eastAsia="Times New Roman" w:hAnsi="Times New Roman" w:cs="Times New Roman"/>
          <w:sz w:val="24"/>
          <w:szCs w:val="24"/>
          <w:lang w:eastAsia="ru-RU"/>
        </w:rPr>
        <w:t xml:space="preserve"> год</w:t>
      </w:r>
    </w:p>
    <w:p w14:paraId="73DEA2F4" w14:textId="77777777" w:rsidR="00B935D1" w:rsidRPr="00B935D1" w:rsidRDefault="00B935D1" w:rsidP="00B935D1">
      <w:pPr>
        <w:spacing w:after="200" w:line="276" w:lineRule="auto"/>
        <w:rPr>
          <w:rFonts w:ascii="Times New Roman" w:eastAsia="Times New Roman" w:hAnsi="Times New Roman" w:cs="Times New Roman"/>
          <w:b/>
          <w:iCs/>
          <w:sz w:val="24"/>
          <w:lang w:eastAsia="ru-RU"/>
        </w:rPr>
      </w:pPr>
      <w:r w:rsidRPr="00B935D1">
        <w:rPr>
          <w:rFonts w:ascii="Times New Roman" w:eastAsia="Times New Roman" w:hAnsi="Times New Roman" w:cs="Times New Roman"/>
          <w:b/>
          <w:color w:val="000000"/>
          <w:szCs w:val="20"/>
          <w:lang w:eastAsia="ru-RU"/>
        </w:rPr>
        <w:br w:type="page"/>
      </w:r>
    </w:p>
    <w:p w14:paraId="3F1E66CC" w14:textId="77777777" w:rsidR="00B935D1" w:rsidRPr="00B935D1" w:rsidRDefault="00B935D1" w:rsidP="00B935D1">
      <w:pPr>
        <w:spacing w:after="0" w:line="240" w:lineRule="auto"/>
        <w:ind w:left="284"/>
        <w:jc w:val="center"/>
        <w:rPr>
          <w:rFonts w:ascii="Times New Roman" w:eastAsia="Times New Roman" w:hAnsi="Times New Roman" w:cs="Times New Roman"/>
          <w:b/>
          <w:iCs/>
          <w:sz w:val="24"/>
          <w:lang w:eastAsia="ru-RU"/>
        </w:rPr>
      </w:pPr>
      <w:r w:rsidRPr="00B935D1">
        <w:rPr>
          <w:rFonts w:ascii="Times New Roman" w:eastAsia="Times New Roman" w:hAnsi="Times New Roman" w:cs="Times New Roman"/>
          <w:b/>
          <w:iCs/>
          <w:sz w:val="24"/>
          <w:lang w:eastAsia="ru-RU"/>
        </w:rPr>
        <w:lastRenderedPageBreak/>
        <w:t>Основные термины и их сокращения, применяемые</w:t>
      </w:r>
    </w:p>
    <w:p w14:paraId="0C5A7934" w14:textId="65A206FE" w:rsidR="00B935D1" w:rsidRPr="00B935D1" w:rsidRDefault="00653E09" w:rsidP="00B935D1">
      <w:pPr>
        <w:spacing w:after="0" w:line="240" w:lineRule="auto"/>
        <w:ind w:left="284"/>
        <w:contextualSpacing/>
        <w:jc w:val="center"/>
        <w:rPr>
          <w:rFonts w:ascii="Times New Roman" w:eastAsia="Times New Roman" w:hAnsi="Times New Roman" w:cs="Times New Roman"/>
          <w:b/>
          <w:iCs/>
          <w:sz w:val="24"/>
          <w:lang w:eastAsia="ru-RU"/>
        </w:rPr>
      </w:pPr>
      <w:r w:rsidRPr="00B935D1">
        <w:rPr>
          <w:rFonts w:ascii="Times New Roman" w:eastAsia="Times New Roman" w:hAnsi="Times New Roman" w:cs="Times New Roman"/>
          <w:b/>
          <w:iCs/>
          <w:sz w:val="24"/>
          <w:lang w:eastAsia="ru-RU"/>
        </w:rPr>
        <w:t xml:space="preserve">в документации </w:t>
      </w:r>
      <w:r w:rsidRPr="00653E09">
        <w:rPr>
          <w:rFonts w:ascii="Times New Roman" w:eastAsia="Times New Roman" w:hAnsi="Times New Roman" w:cs="Times New Roman"/>
          <w:b/>
          <w:iCs/>
          <w:sz w:val="24"/>
          <w:lang w:eastAsia="ru-RU"/>
        </w:rPr>
        <w:t>о кратком аукционе в электронной форме</w:t>
      </w:r>
      <w:r w:rsidRPr="00B935D1">
        <w:rPr>
          <w:rFonts w:ascii="Times New Roman" w:eastAsia="Times New Roman" w:hAnsi="Times New Roman" w:cs="Times New Roman"/>
          <w:b/>
          <w:iCs/>
          <w:sz w:val="24"/>
          <w:lang w:eastAsia="ru-RU"/>
        </w:rPr>
        <w:t xml:space="preserve">, </w:t>
      </w:r>
      <w:r w:rsidR="00B935D1" w:rsidRPr="00B935D1">
        <w:rPr>
          <w:rFonts w:ascii="Times New Roman" w:eastAsia="Times New Roman" w:hAnsi="Times New Roman" w:cs="Times New Roman"/>
          <w:b/>
          <w:iCs/>
          <w:sz w:val="24"/>
          <w:lang w:eastAsia="ru-RU"/>
        </w:rPr>
        <w:t>наименования и адреса</w:t>
      </w:r>
    </w:p>
    <w:p w14:paraId="05E8723F" w14:textId="77777777" w:rsidR="00B935D1" w:rsidRPr="00B935D1" w:rsidRDefault="00B935D1" w:rsidP="00B935D1">
      <w:pPr>
        <w:spacing w:after="0" w:line="240" w:lineRule="auto"/>
        <w:contextualSpacing/>
        <w:jc w:val="both"/>
        <w:rPr>
          <w:rFonts w:ascii="Times New Roman" w:eastAsia="Times New Roman" w:hAnsi="Times New Roman" w:cs="Times New Roman"/>
          <w:b/>
          <w:iCs/>
          <w:sz w:val="24"/>
          <w:lang w:eastAsia="ru-RU"/>
        </w:rPr>
      </w:pPr>
    </w:p>
    <w:p w14:paraId="417390C3" w14:textId="16D463B5"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sz w:val="24"/>
          <w:lang w:eastAsia="ru-RU"/>
        </w:rPr>
        <w:t xml:space="preserve">Федеральный закон от 18 </w:t>
      </w:r>
      <w:r w:rsidR="00F52C6F">
        <w:rPr>
          <w:rFonts w:ascii="Times New Roman" w:eastAsia="Times New Roman" w:hAnsi="Times New Roman" w:cs="Times New Roman"/>
          <w:sz w:val="24"/>
          <w:lang w:eastAsia="ru-RU"/>
        </w:rPr>
        <w:t>августа</w:t>
      </w:r>
      <w:r w:rsidRPr="00B935D1">
        <w:rPr>
          <w:rFonts w:ascii="Times New Roman" w:eastAsia="Times New Roman" w:hAnsi="Times New Roman" w:cs="Times New Roman"/>
          <w:sz w:val="24"/>
          <w:lang w:eastAsia="ru-RU"/>
        </w:rPr>
        <w:t xml:space="preserve"> 2011 г. № 223-ФЗ «О закупках товаров, работ, услуг отдельными видами юридических лиц» (далее - Закон № 223-ФЗ)</w:t>
      </w:r>
      <w:r w:rsidRPr="00B935D1">
        <w:rPr>
          <w:rFonts w:ascii="Times New Roman" w:eastAsia="Times New Roman" w:hAnsi="Times New Roman" w:cs="Times New Roman"/>
          <w:iCs/>
          <w:sz w:val="24"/>
          <w:lang w:eastAsia="ru-RU"/>
        </w:rPr>
        <w:t xml:space="preserve">. Все термины и понятия, используемые в настоящей документации </w:t>
      </w:r>
      <w:r w:rsidR="00483B31">
        <w:rPr>
          <w:rFonts w:ascii="Times New Roman" w:eastAsia="Times New Roman" w:hAnsi="Times New Roman" w:cs="Times New Roman"/>
          <w:iCs/>
          <w:sz w:val="24"/>
          <w:lang w:eastAsia="ru-RU"/>
        </w:rPr>
        <w:t>об</w:t>
      </w:r>
      <w:r w:rsidR="00653E09" w:rsidRPr="00653E09">
        <w:rPr>
          <w:rFonts w:ascii="Times New Roman" w:eastAsia="Times New Roman" w:hAnsi="Times New Roman" w:cs="Times New Roman"/>
          <w:iCs/>
          <w:sz w:val="24"/>
          <w:lang w:eastAsia="ru-RU"/>
        </w:rPr>
        <w:t xml:space="preserve"> аукционе в электронной форме </w:t>
      </w:r>
      <w:r w:rsidRPr="00B935D1">
        <w:rPr>
          <w:rFonts w:ascii="Times New Roman" w:eastAsia="Times New Roman" w:hAnsi="Times New Roman" w:cs="Times New Roman"/>
          <w:iCs/>
          <w:sz w:val="24"/>
          <w:lang w:eastAsia="ru-RU"/>
        </w:rPr>
        <w:t>(далее – аукцион, аукцион в электронной форме),</w:t>
      </w:r>
      <w:r w:rsidRPr="00B935D1">
        <w:rPr>
          <w:rFonts w:ascii="Times New Roman" w:eastAsia="Calibri" w:hAnsi="Times New Roman" w:cs="Times New Roman"/>
        </w:rPr>
        <w:t xml:space="preserve"> </w:t>
      </w:r>
      <w:r w:rsidRPr="00B935D1">
        <w:rPr>
          <w:rFonts w:ascii="Times New Roman" w:eastAsia="Times New Roman" w:hAnsi="Times New Roman" w:cs="Times New Roman"/>
          <w:iCs/>
          <w:sz w:val="24"/>
          <w:lang w:eastAsia="ru-RU"/>
        </w:rPr>
        <w:t>(далее – документация), трактуются в соответствии с Законом № 223-ФЗ.</w:t>
      </w:r>
    </w:p>
    <w:p w14:paraId="09855352"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p>
    <w:p w14:paraId="5ADA3965" w14:textId="73527322"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iCs/>
          <w:sz w:val="24"/>
          <w:lang w:eastAsia="ru-RU"/>
        </w:rPr>
        <w:t xml:space="preserve">Наименование Заказчика: </w:t>
      </w:r>
      <w:r w:rsidR="00483B31" w:rsidRPr="00483B31">
        <w:rPr>
          <w:rFonts w:ascii="Times New Roman" w:eastAsia="Times New Roman" w:hAnsi="Times New Roman" w:cs="Times New Roman"/>
          <w:bCs/>
          <w:sz w:val="24"/>
          <w:szCs w:val="24"/>
          <w:lang w:eastAsia="ru-RU"/>
        </w:rPr>
        <w:t>краевое государственное автономное профессиональное образовательное учреждение «Дальневосточный судостроительный колледж»</w:t>
      </w:r>
      <w:r w:rsidR="00483B31" w:rsidRPr="00F06942">
        <w:rPr>
          <w:rFonts w:ascii="Times New Roman" w:eastAsia="Times New Roman" w:hAnsi="Times New Roman" w:cs="Times New Roman"/>
          <w:bCs/>
          <w:sz w:val="24"/>
          <w:szCs w:val="24"/>
          <w:lang w:eastAsia="ru-RU"/>
        </w:rPr>
        <w:t xml:space="preserve"> </w:t>
      </w:r>
      <w:r w:rsidRPr="00B935D1">
        <w:rPr>
          <w:rFonts w:ascii="Times New Roman" w:eastAsia="Times New Roman" w:hAnsi="Times New Roman" w:cs="Times New Roman"/>
          <w:bCs/>
          <w:sz w:val="24"/>
          <w:szCs w:val="24"/>
          <w:lang w:eastAsia="ru-RU"/>
        </w:rPr>
        <w:t>(</w:t>
      </w:r>
      <w:r w:rsidR="00483B31">
        <w:rPr>
          <w:rFonts w:ascii="Times New Roman" w:eastAsia="Times New Roman" w:hAnsi="Times New Roman" w:cs="Times New Roman"/>
          <w:bCs/>
          <w:sz w:val="24"/>
          <w:szCs w:val="24"/>
          <w:lang w:eastAsia="ru-RU"/>
        </w:rPr>
        <w:t>КГА ПОУ «ДВССК»</w:t>
      </w:r>
      <w:r w:rsidRPr="00B935D1">
        <w:rPr>
          <w:rFonts w:ascii="Times New Roman" w:eastAsia="Times New Roman" w:hAnsi="Times New Roman" w:cs="Times New Roman"/>
          <w:bCs/>
          <w:sz w:val="24"/>
          <w:szCs w:val="24"/>
          <w:lang w:eastAsia="ru-RU"/>
        </w:rPr>
        <w:t>).</w:t>
      </w:r>
    </w:p>
    <w:p w14:paraId="00D8B1E9" w14:textId="4FDD7D31"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iCs/>
          <w:sz w:val="24"/>
          <w:lang w:eastAsia="ru-RU"/>
        </w:rPr>
        <w:t xml:space="preserve">Место нахождения: </w:t>
      </w:r>
      <w:r w:rsidR="00836FFF" w:rsidRPr="00836FFF">
        <w:rPr>
          <w:rFonts w:ascii="Times New Roman" w:eastAsia="Times New Roman" w:hAnsi="Times New Roman" w:cs="Times New Roman"/>
          <w:iCs/>
          <w:sz w:val="24"/>
          <w:lang w:eastAsia="ru-RU"/>
        </w:rPr>
        <w:t>692801, Приморский край, город Большой Камень, улица Ленина, 22</w:t>
      </w:r>
      <w:r w:rsidR="00836FFF">
        <w:rPr>
          <w:rFonts w:ascii="Times New Roman" w:eastAsia="Times New Roman" w:hAnsi="Times New Roman" w:cs="Times New Roman"/>
          <w:iCs/>
          <w:sz w:val="24"/>
          <w:lang w:eastAsia="ru-RU"/>
        </w:rPr>
        <w:t>.</w:t>
      </w:r>
    </w:p>
    <w:p w14:paraId="142DDF6F" w14:textId="239BA07E" w:rsidR="00B935D1" w:rsidRPr="00B935D1" w:rsidRDefault="00B935D1" w:rsidP="00B935D1">
      <w:pPr>
        <w:spacing w:after="0" w:line="240" w:lineRule="auto"/>
        <w:contextualSpacing/>
        <w:jc w:val="both"/>
        <w:rPr>
          <w:rFonts w:ascii="Times New Roman" w:eastAsia="Times New Roman" w:hAnsi="Times New Roman" w:cs="Times New Roman"/>
          <w:bCs/>
          <w:sz w:val="24"/>
          <w:szCs w:val="24"/>
          <w:lang w:eastAsia="ru-RU"/>
        </w:rPr>
      </w:pPr>
      <w:r w:rsidRPr="00B935D1">
        <w:rPr>
          <w:rFonts w:ascii="Times New Roman" w:eastAsia="Times New Roman" w:hAnsi="Times New Roman" w:cs="Times New Roman"/>
          <w:iCs/>
          <w:sz w:val="24"/>
          <w:lang w:eastAsia="ru-RU"/>
        </w:rPr>
        <w:t xml:space="preserve">Почтовый </w:t>
      </w:r>
      <w:r w:rsidRPr="00B935D1">
        <w:rPr>
          <w:rFonts w:ascii="Times New Roman" w:eastAsia="Times New Roman" w:hAnsi="Times New Roman" w:cs="Times New Roman"/>
          <w:bCs/>
          <w:sz w:val="24"/>
          <w:szCs w:val="24"/>
          <w:lang w:eastAsia="ru-RU"/>
        </w:rPr>
        <w:t xml:space="preserve">адрес: </w:t>
      </w:r>
      <w:r w:rsidR="00836FFF">
        <w:rPr>
          <w:rFonts w:ascii="Times New Roman" w:eastAsia="Times New Roman" w:hAnsi="Times New Roman" w:cs="Times New Roman"/>
          <w:iCs/>
          <w:sz w:val="24"/>
          <w:lang w:eastAsia="ru-RU"/>
        </w:rPr>
        <w:t>692801, Приморский край, город Большой Камень, улица Ленина, 22.</w:t>
      </w:r>
    </w:p>
    <w:p w14:paraId="586ECA7C" w14:textId="77777777" w:rsidR="005A794D" w:rsidRDefault="005A794D" w:rsidP="005A794D">
      <w:pPr>
        <w:spacing w:after="0" w:line="240" w:lineRule="auto"/>
        <w:contextualSpacing/>
        <w:jc w:val="both"/>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 xml:space="preserve">Адрес электронной почты: </w:t>
      </w:r>
      <w:r>
        <w:rPr>
          <w:rFonts w:ascii="Times New Roman" w:hAnsi="Times New Roman" w:cs="Times New Roman"/>
          <w:sz w:val="21"/>
          <w:szCs w:val="21"/>
          <w:u w:val="single"/>
          <w:shd w:val="clear" w:color="auto" w:fill="FFFFFF"/>
        </w:rPr>
        <w:t>dvssk-bk.upr@yandex.ru</w:t>
      </w:r>
    </w:p>
    <w:p w14:paraId="2D5AE69E" w14:textId="77777777" w:rsidR="005A794D" w:rsidRDefault="005A794D" w:rsidP="005A794D">
      <w:pPr>
        <w:spacing w:after="0" w:line="240" w:lineRule="auto"/>
        <w:contextualSpacing/>
        <w:jc w:val="both"/>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Контактный телефон: 8 914 714 03 23</w:t>
      </w:r>
    </w:p>
    <w:p w14:paraId="134E00A3" w14:textId="77777777" w:rsidR="005A794D" w:rsidRDefault="005A794D" w:rsidP="005A794D">
      <w:pPr>
        <w:spacing w:after="0" w:line="240" w:lineRule="auto"/>
        <w:contextualSpacing/>
        <w:jc w:val="both"/>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 xml:space="preserve">Ответственное должностное лицо: </w:t>
      </w:r>
      <w:r>
        <w:rPr>
          <w:rFonts w:ascii="Times New Roman" w:eastAsia="Times New Roman" w:hAnsi="Times New Roman" w:cs="Times New Roman"/>
          <w:iCs/>
          <w:u w:val="single"/>
          <w:lang w:eastAsia="ru-RU"/>
        </w:rPr>
        <w:t xml:space="preserve">Заместитель директора по </w:t>
      </w:r>
      <w:proofErr w:type="gramStart"/>
      <w:r>
        <w:rPr>
          <w:rFonts w:ascii="Times New Roman" w:eastAsia="Times New Roman" w:hAnsi="Times New Roman" w:cs="Times New Roman"/>
          <w:iCs/>
          <w:u w:val="single"/>
          <w:lang w:eastAsia="ru-RU"/>
        </w:rPr>
        <w:t>УПР</w:t>
      </w:r>
      <w:proofErr w:type="gramEnd"/>
      <w:r>
        <w:rPr>
          <w:rFonts w:ascii="Times New Roman" w:eastAsia="Times New Roman" w:hAnsi="Times New Roman" w:cs="Times New Roman"/>
          <w:iCs/>
          <w:u w:val="single"/>
          <w:lang w:eastAsia="ru-RU"/>
        </w:rPr>
        <w:t xml:space="preserve"> Устинова Марина Геннадьевна</w:t>
      </w:r>
    </w:p>
    <w:p w14:paraId="04016C99"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p>
    <w:p w14:paraId="45AFEB5E" w14:textId="7A16BB53" w:rsidR="00B935D1" w:rsidRPr="00B935D1" w:rsidRDefault="00B935D1" w:rsidP="00B935D1">
      <w:pPr>
        <w:spacing w:after="0" w:line="240" w:lineRule="auto"/>
        <w:contextualSpacing/>
        <w:jc w:val="both"/>
        <w:rPr>
          <w:rFonts w:ascii="Times New Roman" w:eastAsia="Calibri" w:hAnsi="Times New Roman" w:cs="Times New Roman"/>
        </w:rPr>
      </w:pPr>
      <w:r w:rsidRPr="00B935D1">
        <w:rPr>
          <w:rFonts w:ascii="Times New Roman" w:eastAsia="Times New Roman" w:hAnsi="Times New Roman" w:cs="Times New Roman"/>
          <w:iCs/>
          <w:sz w:val="24"/>
          <w:lang w:eastAsia="ru-RU"/>
        </w:rPr>
        <w:t xml:space="preserve">Положение о закупках товаров, работ, услуг Заказчика </w:t>
      </w:r>
      <w:r w:rsidR="00483B31" w:rsidRPr="00483B31">
        <w:rPr>
          <w:rFonts w:ascii="Times New Roman" w:eastAsia="Times New Roman" w:hAnsi="Times New Roman" w:cs="Times New Roman"/>
          <w:bCs/>
          <w:sz w:val="24"/>
          <w:szCs w:val="24"/>
          <w:lang w:eastAsia="ru-RU"/>
        </w:rPr>
        <w:t>краево</w:t>
      </w:r>
      <w:r w:rsidR="00483B31">
        <w:rPr>
          <w:rFonts w:ascii="Times New Roman" w:eastAsia="Times New Roman" w:hAnsi="Times New Roman" w:cs="Times New Roman"/>
          <w:bCs/>
          <w:sz w:val="24"/>
          <w:szCs w:val="24"/>
          <w:lang w:eastAsia="ru-RU"/>
        </w:rPr>
        <w:t>го</w:t>
      </w:r>
      <w:r w:rsidR="00483B31" w:rsidRPr="00483B31">
        <w:rPr>
          <w:rFonts w:ascii="Times New Roman" w:eastAsia="Times New Roman" w:hAnsi="Times New Roman" w:cs="Times New Roman"/>
          <w:bCs/>
          <w:sz w:val="24"/>
          <w:szCs w:val="24"/>
          <w:lang w:eastAsia="ru-RU"/>
        </w:rPr>
        <w:t xml:space="preserve"> государственно</w:t>
      </w:r>
      <w:r w:rsidR="00483B31">
        <w:rPr>
          <w:rFonts w:ascii="Times New Roman" w:eastAsia="Times New Roman" w:hAnsi="Times New Roman" w:cs="Times New Roman"/>
          <w:bCs/>
          <w:sz w:val="24"/>
          <w:szCs w:val="24"/>
          <w:lang w:eastAsia="ru-RU"/>
        </w:rPr>
        <w:t>го</w:t>
      </w:r>
      <w:r w:rsidR="00483B31" w:rsidRPr="00483B31">
        <w:rPr>
          <w:rFonts w:ascii="Times New Roman" w:eastAsia="Times New Roman" w:hAnsi="Times New Roman" w:cs="Times New Roman"/>
          <w:bCs/>
          <w:sz w:val="24"/>
          <w:szCs w:val="24"/>
          <w:lang w:eastAsia="ru-RU"/>
        </w:rPr>
        <w:t xml:space="preserve"> автономно</w:t>
      </w:r>
      <w:r w:rsidR="00483B31">
        <w:rPr>
          <w:rFonts w:ascii="Times New Roman" w:eastAsia="Times New Roman" w:hAnsi="Times New Roman" w:cs="Times New Roman"/>
          <w:bCs/>
          <w:sz w:val="24"/>
          <w:szCs w:val="24"/>
          <w:lang w:eastAsia="ru-RU"/>
        </w:rPr>
        <w:t>го</w:t>
      </w:r>
      <w:r w:rsidR="00483B31" w:rsidRPr="00483B31">
        <w:rPr>
          <w:rFonts w:ascii="Times New Roman" w:eastAsia="Times New Roman" w:hAnsi="Times New Roman" w:cs="Times New Roman"/>
          <w:bCs/>
          <w:sz w:val="24"/>
          <w:szCs w:val="24"/>
          <w:lang w:eastAsia="ru-RU"/>
        </w:rPr>
        <w:t xml:space="preserve"> профессионально</w:t>
      </w:r>
      <w:r w:rsidR="00483B31">
        <w:rPr>
          <w:rFonts w:ascii="Times New Roman" w:eastAsia="Times New Roman" w:hAnsi="Times New Roman" w:cs="Times New Roman"/>
          <w:bCs/>
          <w:sz w:val="24"/>
          <w:szCs w:val="24"/>
          <w:lang w:eastAsia="ru-RU"/>
        </w:rPr>
        <w:t>го</w:t>
      </w:r>
      <w:r w:rsidR="00483B31" w:rsidRPr="00483B31">
        <w:rPr>
          <w:rFonts w:ascii="Times New Roman" w:eastAsia="Times New Roman" w:hAnsi="Times New Roman" w:cs="Times New Roman"/>
          <w:bCs/>
          <w:sz w:val="24"/>
          <w:szCs w:val="24"/>
          <w:lang w:eastAsia="ru-RU"/>
        </w:rPr>
        <w:t xml:space="preserve"> образовательно</w:t>
      </w:r>
      <w:r w:rsidR="00483B31">
        <w:rPr>
          <w:rFonts w:ascii="Times New Roman" w:eastAsia="Times New Roman" w:hAnsi="Times New Roman" w:cs="Times New Roman"/>
          <w:bCs/>
          <w:sz w:val="24"/>
          <w:szCs w:val="24"/>
          <w:lang w:eastAsia="ru-RU"/>
        </w:rPr>
        <w:t>го</w:t>
      </w:r>
      <w:r w:rsidR="00483B31" w:rsidRPr="00483B31">
        <w:rPr>
          <w:rFonts w:ascii="Times New Roman" w:eastAsia="Times New Roman" w:hAnsi="Times New Roman" w:cs="Times New Roman"/>
          <w:bCs/>
          <w:sz w:val="24"/>
          <w:szCs w:val="24"/>
          <w:lang w:eastAsia="ru-RU"/>
        </w:rPr>
        <w:t xml:space="preserve"> учреждени</w:t>
      </w:r>
      <w:r w:rsidR="00483B31">
        <w:rPr>
          <w:rFonts w:ascii="Times New Roman" w:eastAsia="Times New Roman" w:hAnsi="Times New Roman" w:cs="Times New Roman"/>
          <w:bCs/>
          <w:sz w:val="24"/>
          <w:szCs w:val="24"/>
          <w:lang w:eastAsia="ru-RU"/>
        </w:rPr>
        <w:t>я</w:t>
      </w:r>
      <w:r w:rsidR="00483B31" w:rsidRPr="00483B31">
        <w:rPr>
          <w:rFonts w:ascii="Times New Roman" w:eastAsia="Times New Roman" w:hAnsi="Times New Roman" w:cs="Times New Roman"/>
          <w:bCs/>
          <w:sz w:val="24"/>
          <w:szCs w:val="24"/>
          <w:lang w:eastAsia="ru-RU"/>
        </w:rPr>
        <w:t xml:space="preserve"> «Дальневосточный судостроительный колледж»</w:t>
      </w:r>
      <w:r w:rsidR="00F06942" w:rsidRPr="00F06942">
        <w:rPr>
          <w:rFonts w:ascii="Times New Roman" w:eastAsia="Times New Roman" w:hAnsi="Times New Roman" w:cs="Times New Roman"/>
          <w:bCs/>
          <w:sz w:val="24"/>
          <w:szCs w:val="24"/>
          <w:lang w:eastAsia="ru-RU"/>
        </w:rPr>
        <w:t xml:space="preserve"> (</w:t>
      </w:r>
      <w:r w:rsidR="00483B31">
        <w:rPr>
          <w:rFonts w:ascii="Times New Roman" w:eastAsia="Times New Roman" w:hAnsi="Times New Roman" w:cs="Times New Roman"/>
          <w:bCs/>
          <w:sz w:val="24"/>
          <w:szCs w:val="24"/>
          <w:lang w:eastAsia="ru-RU"/>
        </w:rPr>
        <w:t>КГА ПОУ «ДВССК»</w:t>
      </w:r>
      <w:r w:rsidR="00F06942" w:rsidRPr="00F06942">
        <w:rPr>
          <w:rFonts w:ascii="Times New Roman" w:eastAsia="Times New Roman" w:hAnsi="Times New Roman" w:cs="Times New Roman"/>
          <w:bCs/>
          <w:sz w:val="24"/>
          <w:szCs w:val="24"/>
          <w:lang w:eastAsia="ru-RU"/>
        </w:rPr>
        <w:t xml:space="preserve">) </w:t>
      </w:r>
      <w:r w:rsidRPr="00B935D1">
        <w:rPr>
          <w:rFonts w:ascii="Times New Roman" w:eastAsia="Times New Roman" w:hAnsi="Times New Roman" w:cs="Times New Roman"/>
          <w:iCs/>
          <w:sz w:val="24"/>
          <w:lang w:eastAsia="ru-RU"/>
        </w:rPr>
        <w:t xml:space="preserve">(далее по тексту – Положение), утвержденное в рамках Федерального закона от 18 </w:t>
      </w:r>
      <w:r w:rsidR="00F52C6F">
        <w:rPr>
          <w:rFonts w:ascii="Times New Roman" w:eastAsia="Times New Roman" w:hAnsi="Times New Roman" w:cs="Times New Roman"/>
          <w:iCs/>
          <w:sz w:val="24"/>
          <w:lang w:eastAsia="ru-RU"/>
        </w:rPr>
        <w:t>августа</w:t>
      </w:r>
      <w:r w:rsidRPr="00B935D1">
        <w:rPr>
          <w:rFonts w:ascii="Times New Roman" w:eastAsia="Times New Roman" w:hAnsi="Times New Roman" w:cs="Times New Roman"/>
          <w:iCs/>
          <w:sz w:val="24"/>
          <w:lang w:eastAsia="ru-RU"/>
        </w:rPr>
        <w:t xml:space="preserve"> 2011 г. №223-ФЗ «О закупках товаров, работ, услуг отдельными видами юридических лиц» регламентирует закупочную деятельность Заказчика.</w:t>
      </w:r>
      <w:r w:rsidRPr="00B935D1">
        <w:rPr>
          <w:rFonts w:ascii="Times New Roman" w:eastAsia="Calibri" w:hAnsi="Times New Roman" w:cs="Times New Roman"/>
        </w:rPr>
        <w:t xml:space="preserve"> </w:t>
      </w:r>
    </w:p>
    <w:p w14:paraId="08E5616C"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p>
    <w:p w14:paraId="62D731C4" w14:textId="497A6A4A" w:rsidR="00B935D1" w:rsidRDefault="00B935D1" w:rsidP="00B935D1">
      <w:pPr>
        <w:spacing w:after="0" w:line="240" w:lineRule="auto"/>
        <w:rPr>
          <w:rFonts w:ascii="Times New Roman" w:eastAsia="Times New Roman" w:hAnsi="Times New Roman" w:cs="Times New Roman"/>
          <w:iCs/>
          <w:sz w:val="24"/>
          <w:lang w:eastAsia="ru-RU"/>
        </w:rPr>
      </w:pPr>
      <w:r w:rsidRPr="00B935D1">
        <w:rPr>
          <w:rFonts w:ascii="Times New Roman" w:eastAsia="Times New Roman" w:hAnsi="Times New Roman" w:cs="Times New Roman"/>
          <w:iCs/>
          <w:sz w:val="24"/>
          <w:lang w:eastAsia="ru-RU"/>
        </w:rPr>
        <w:t>Все Приложения к документации являются ее неотъемлемой частью.</w:t>
      </w:r>
    </w:p>
    <w:p w14:paraId="784C756B" w14:textId="2841703A" w:rsidR="008D2D62" w:rsidRDefault="008D2D62">
      <w:pPr>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br w:type="page"/>
      </w:r>
    </w:p>
    <w:p w14:paraId="717B1957" w14:textId="2841703A" w:rsidR="008D2D62" w:rsidRPr="00B935D1" w:rsidRDefault="008D2D62" w:rsidP="00B935D1">
      <w:pPr>
        <w:spacing w:after="0" w:line="240" w:lineRule="auto"/>
        <w:rPr>
          <w:rFonts w:ascii="Times New Roman" w:eastAsia="Times New Roman" w:hAnsi="Times New Roman" w:cs="Times New Roman"/>
          <w:iCs/>
          <w:sz w:val="24"/>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70"/>
      </w:tblGrid>
      <w:tr w:rsidR="00B935D1" w:rsidRPr="00B935D1" w14:paraId="2253C8BC" w14:textId="77777777" w:rsidTr="00D850BC">
        <w:trPr>
          <w:trHeight w:val="20"/>
        </w:trPr>
        <w:tc>
          <w:tcPr>
            <w:tcW w:w="540" w:type="pct"/>
          </w:tcPr>
          <w:p w14:paraId="1B008B2D"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Раздел №</w:t>
            </w:r>
          </w:p>
        </w:tc>
        <w:tc>
          <w:tcPr>
            <w:tcW w:w="4460" w:type="pct"/>
          </w:tcPr>
          <w:p w14:paraId="7EE7EBF3" w14:textId="77777777" w:rsidR="00B935D1" w:rsidRPr="00B935D1" w:rsidRDefault="00B935D1" w:rsidP="00B935D1">
            <w:pPr>
              <w:autoSpaceDE w:val="0"/>
              <w:autoSpaceDN w:val="0"/>
              <w:adjustRightInd w:val="0"/>
              <w:spacing w:after="0" w:line="240" w:lineRule="auto"/>
              <w:ind w:left="-108" w:right="-8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b/>
                <w:sz w:val="24"/>
                <w:szCs w:val="24"/>
                <w:lang w:eastAsia="ru-RU"/>
              </w:rPr>
              <w:t xml:space="preserve">НАИМЕНОВАНИЕ РАЗДЕЛА ДОКУМЕНТАЦИИ </w:t>
            </w:r>
          </w:p>
        </w:tc>
      </w:tr>
      <w:tr w:rsidR="00B935D1" w:rsidRPr="00B935D1" w14:paraId="12B046A2" w14:textId="77777777" w:rsidTr="00D850BC">
        <w:trPr>
          <w:trHeight w:val="20"/>
        </w:trPr>
        <w:tc>
          <w:tcPr>
            <w:tcW w:w="540" w:type="pct"/>
          </w:tcPr>
          <w:p w14:paraId="034886BA"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1</w:t>
            </w:r>
          </w:p>
        </w:tc>
        <w:tc>
          <w:tcPr>
            <w:tcW w:w="4460" w:type="pct"/>
          </w:tcPr>
          <w:p w14:paraId="10654A6A" w14:textId="77777777" w:rsidR="00B935D1" w:rsidRP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Предмет договора</w:t>
            </w:r>
          </w:p>
          <w:p w14:paraId="18E48ADF" w14:textId="5A0CD043" w:rsidR="00B935D1" w:rsidRPr="00B935D1" w:rsidRDefault="00B935D1" w:rsidP="00B935D1">
            <w:pPr>
              <w:keepNext/>
              <w:spacing w:after="0" w:line="240" w:lineRule="auto"/>
              <w:jc w:val="center"/>
              <w:rPr>
                <w:rFonts w:ascii="Times New Roman" w:eastAsia="Calibri" w:hAnsi="Times New Roman" w:cs="Times New Roman"/>
                <w:bCs/>
                <w:sz w:val="24"/>
                <w:szCs w:val="24"/>
              </w:rPr>
            </w:pPr>
            <w:r w:rsidRPr="00B935D1">
              <w:rPr>
                <w:rFonts w:ascii="Times New Roman" w:eastAsia="Calibri" w:hAnsi="Times New Roman" w:cs="Times New Roman"/>
                <w:color w:val="000000"/>
                <w:sz w:val="24"/>
                <w:szCs w:val="24"/>
              </w:rPr>
              <w:t xml:space="preserve">Поставка </w:t>
            </w:r>
            <w:r w:rsidR="00383738">
              <w:rPr>
                <w:rFonts w:ascii="Times New Roman" w:eastAsia="Calibri" w:hAnsi="Times New Roman" w:cs="Times New Roman"/>
                <w:color w:val="000000"/>
                <w:sz w:val="24"/>
                <w:szCs w:val="24"/>
              </w:rPr>
              <w:t>оборудования «Виртуальный тренажёр сварки» для нужд КГА ПОУ «ДВССК»</w:t>
            </w:r>
          </w:p>
        </w:tc>
      </w:tr>
      <w:tr w:rsidR="00B935D1" w:rsidRPr="00B935D1" w14:paraId="5C9AFA0F" w14:textId="77777777" w:rsidTr="00D850BC">
        <w:trPr>
          <w:trHeight w:val="20"/>
        </w:trPr>
        <w:tc>
          <w:tcPr>
            <w:tcW w:w="540" w:type="pct"/>
          </w:tcPr>
          <w:p w14:paraId="0F92827B"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2</w:t>
            </w:r>
          </w:p>
        </w:tc>
        <w:tc>
          <w:tcPr>
            <w:tcW w:w="4460" w:type="pct"/>
            <w:shd w:val="clear" w:color="auto" w:fill="FFFFFF"/>
          </w:tcPr>
          <w:p w14:paraId="02A4630F" w14:textId="77777777" w:rsidR="00B935D1" w:rsidRPr="005A794D"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 xml:space="preserve">Описание объекта закупки </w:t>
            </w:r>
          </w:p>
          <w:p w14:paraId="7778D6AA" w14:textId="77777777"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roofErr w:type="gramStart"/>
            <w:r w:rsidRPr="005A794D">
              <w:rPr>
                <w:rFonts w:ascii="Times New Roman" w:eastAsia="Times New Roman" w:hAnsi="Times New Roman" w:cs="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5A794D">
              <w:rPr>
                <w:rFonts w:ascii="Times New Roman" w:eastAsia="Times New Roman" w:hAnsi="Times New Roman" w:cs="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5A794D">
              <w:rPr>
                <w:rFonts w:ascii="Times New Roman" w:eastAsia="Times New Roman" w:hAnsi="Times New Roman" w:cs="Times New Roman"/>
                <w:sz w:val="24"/>
                <w:szCs w:val="24"/>
                <w:lang w:eastAsia="ru-RU"/>
              </w:rPr>
              <w:t xml:space="preserve"> соответствия поставляемого товара, выполняемой работы, оказываемой услуги потребностям заказчика согласно Техническому заданию (Приложение №2 к настоящей документации).</w:t>
            </w:r>
          </w:p>
          <w:p w14:paraId="71D03C02" w14:textId="77777777"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b/>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5A794D">
              <w:rPr>
                <w:rFonts w:ascii="Times New Roman" w:eastAsia="Calibri" w:hAnsi="Times New Roman" w:cs="Times New Roman"/>
                <w:sz w:val="24"/>
                <w:szCs w:val="24"/>
              </w:rPr>
              <w:t xml:space="preserve"> </w:t>
            </w:r>
            <w:r w:rsidRPr="005A794D">
              <w:rPr>
                <w:rFonts w:ascii="Times New Roman" w:eastAsia="Times New Roman" w:hAnsi="Times New Roman" w:cs="Times New Roman"/>
                <w:sz w:val="24"/>
                <w:szCs w:val="24"/>
                <w:lang w:eastAsia="ru-RU"/>
              </w:rPr>
              <w:t>согласно Техническому заданию (Приложение №2 к настоящей документации).</w:t>
            </w:r>
          </w:p>
        </w:tc>
      </w:tr>
      <w:tr w:rsidR="00B935D1" w:rsidRPr="00B935D1" w14:paraId="5F2D1F2D" w14:textId="77777777" w:rsidTr="00D850BC">
        <w:trPr>
          <w:trHeight w:val="20"/>
        </w:trPr>
        <w:tc>
          <w:tcPr>
            <w:tcW w:w="540" w:type="pct"/>
          </w:tcPr>
          <w:p w14:paraId="4077E97E"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3</w:t>
            </w:r>
          </w:p>
        </w:tc>
        <w:tc>
          <w:tcPr>
            <w:tcW w:w="4460" w:type="pct"/>
            <w:shd w:val="clear" w:color="auto" w:fill="FFFFFF"/>
          </w:tcPr>
          <w:p w14:paraId="53454AA8" w14:textId="77777777" w:rsidR="00B935D1" w:rsidRPr="005A794D" w:rsidRDefault="00B935D1" w:rsidP="00B935D1">
            <w:pPr>
              <w:autoSpaceDE w:val="0"/>
              <w:autoSpaceDN w:val="0"/>
              <w:adjustRightInd w:val="0"/>
              <w:spacing w:after="0" w:line="240" w:lineRule="auto"/>
              <w:ind w:left="34"/>
              <w:contextualSpacing/>
              <w:jc w:val="center"/>
              <w:outlineLvl w:val="1"/>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Способ закупки</w:t>
            </w:r>
          </w:p>
          <w:p w14:paraId="244DFE9A" w14:textId="01FCD9F4" w:rsidR="00B935D1" w:rsidRPr="005A794D" w:rsidRDefault="00483B31" w:rsidP="00B935D1">
            <w:pPr>
              <w:autoSpaceDE w:val="0"/>
              <w:autoSpaceDN w:val="0"/>
              <w:adjustRightInd w:val="0"/>
              <w:spacing w:after="0" w:line="240" w:lineRule="auto"/>
              <w:ind w:left="34"/>
              <w:contextualSpacing/>
              <w:jc w:val="both"/>
              <w:outlineLvl w:val="1"/>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sz w:val="24"/>
                <w:szCs w:val="24"/>
                <w:lang w:eastAsia="ru-RU"/>
              </w:rPr>
              <w:t xml:space="preserve">Аукцион </w:t>
            </w:r>
            <w:r w:rsidR="00653E09" w:rsidRPr="005A794D">
              <w:rPr>
                <w:rFonts w:ascii="Times New Roman" w:eastAsia="Times New Roman" w:hAnsi="Times New Roman" w:cs="Times New Roman"/>
                <w:sz w:val="24"/>
                <w:szCs w:val="24"/>
                <w:lang w:eastAsia="ru-RU"/>
              </w:rPr>
              <w:t>в электронной форме</w:t>
            </w:r>
          </w:p>
        </w:tc>
      </w:tr>
      <w:tr w:rsidR="00B935D1" w:rsidRPr="00B935D1" w14:paraId="1AEA1A53" w14:textId="77777777" w:rsidTr="00D850BC">
        <w:trPr>
          <w:trHeight w:val="20"/>
        </w:trPr>
        <w:tc>
          <w:tcPr>
            <w:tcW w:w="540" w:type="pct"/>
          </w:tcPr>
          <w:p w14:paraId="6111FB41"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4</w:t>
            </w:r>
          </w:p>
        </w:tc>
        <w:tc>
          <w:tcPr>
            <w:tcW w:w="4460" w:type="pct"/>
            <w:shd w:val="clear" w:color="auto" w:fill="FFFFFF"/>
          </w:tcPr>
          <w:p w14:paraId="09E0DAC3" w14:textId="77777777" w:rsidR="00B935D1" w:rsidRPr="005A794D"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Объем поставки, оказания услуг, выполнения работ</w:t>
            </w:r>
          </w:p>
          <w:p w14:paraId="12351EC5" w14:textId="77777777" w:rsidR="00B935D1" w:rsidRPr="005A794D" w:rsidRDefault="00B935D1" w:rsidP="00B935D1">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Техническому заданию (Приложение №2 к настоящей документации)</w:t>
            </w:r>
          </w:p>
        </w:tc>
      </w:tr>
      <w:tr w:rsidR="00B935D1" w:rsidRPr="00B935D1" w14:paraId="1940136F" w14:textId="77777777" w:rsidTr="00D850BC">
        <w:trPr>
          <w:trHeight w:val="20"/>
        </w:trPr>
        <w:tc>
          <w:tcPr>
            <w:tcW w:w="540" w:type="pct"/>
          </w:tcPr>
          <w:p w14:paraId="2200A2D1"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5</w:t>
            </w:r>
          </w:p>
        </w:tc>
        <w:tc>
          <w:tcPr>
            <w:tcW w:w="4460" w:type="pct"/>
            <w:shd w:val="clear" w:color="auto" w:fill="FFFFFF"/>
          </w:tcPr>
          <w:p w14:paraId="0D72FC67" w14:textId="77777777" w:rsidR="00B935D1" w:rsidRPr="005A794D"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5A794D">
              <w:rPr>
                <w:rFonts w:ascii="Times New Roman" w:eastAsia="Times New Roman" w:hAnsi="Times New Roman" w:cs="Times New Roman"/>
                <w:b/>
                <w:sz w:val="24"/>
                <w:szCs w:val="24"/>
                <w:lang w:eastAsia="ru-RU"/>
              </w:rPr>
              <w:t>Место, условия и сроки (периоды) поставки, оказания услуг, выполнения работ</w:t>
            </w:r>
          </w:p>
          <w:p w14:paraId="0F49B20B" w14:textId="77777777" w:rsidR="00B935D1" w:rsidRPr="005A794D" w:rsidRDefault="00B935D1" w:rsidP="00B935D1">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sz w:val="24"/>
                <w:szCs w:val="24"/>
                <w:lang w:eastAsia="ru-RU"/>
              </w:rPr>
              <w:t>Согласно проекту договора (Приложение №1 к документации).</w:t>
            </w:r>
          </w:p>
        </w:tc>
      </w:tr>
      <w:tr w:rsidR="00B935D1" w:rsidRPr="00B935D1" w14:paraId="127FB319" w14:textId="77777777" w:rsidTr="00D850BC">
        <w:trPr>
          <w:trHeight w:val="20"/>
        </w:trPr>
        <w:tc>
          <w:tcPr>
            <w:tcW w:w="540" w:type="pct"/>
          </w:tcPr>
          <w:p w14:paraId="4A364F15"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6</w:t>
            </w:r>
          </w:p>
        </w:tc>
        <w:tc>
          <w:tcPr>
            <w:tcW w:w="4460" w:type="pct"/>
            <w:shd w:val="clear" w:color="auto" w:fill="FFFFFF"/>
          </w:tcPr>
          <w:p w14:paraId="2084B697" w14:textId="3962B3D5" w:rsidR="00B935D1" w:rsidRPr="005A794D"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 xml:space="preserve">Начальная (максимальная) цена договора НМЦД </w:t>
            </w:r>
            <w:r w:rsidR="00F52C6F" w:rsidRPr="005A794D">
              <w:rPr>
                <w:rFonts w:ascii="Times New Roman" w:eastAsia="Calibri" w:hAnsi="Times New Roman" w:cs="Times New Roman"/>
                <w:b/>
                <w:sz w:val="24"/>
                <w:szCs w:val="24"/>
              </w:rPr>
              <w:t>2 158 106,04</w:t>
            </w:r>
            <w:r w:rsidRPr="005A794D">
              <w:rPr>
                <w:rFonts w:ascii="Times New Roman" w:eastAsia="Calibri" w:hAnsi="Times New Roman" w:cs="Times New Roman"/>
                <w:b/>
                <w:sz w:val="24"/>
                <w:szCs w:val="24"/>
              </w:rPr>
              <w:t xml:space="preserve"> </w:t>
            </w:r>
            <w:r w:rsidRPr="005A794D">
              <w:rPr>
                <w:rFonts w:ascii="Times New Roman" w:eastAsia="Times New Roman" w:hAnsi="Times New Roman" w:cs="Times New Roman"/>
                <w:b/>
                <w:sz w:val="24"/>
                <w:szCs w:val="24"/>
                <w:lang w:eastAsia="ru-RU"/>
              </w:rPr>
              <w:t>рублей.</w:t>
            </w:r>
          </w:p>
          <w:p w14:paraId="1E5D9028" w14:textId="77777777" w:rsidR="00B935D1" w:rsidRPr="005A794D" w:rsidRDefault="00B935D1" w:rsidP="00B935D1">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p>
          <w:p w14:paraId="06700515" w14:textId="2E4007A6" w:rsidR="00B935D1" w:rsidRPr="005A794D"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 xml:space="preserve">Обоснование НМЦД </w:t>
            </w:r>
            <w:r w:rsidR="00EF554F" w:rsidRPr="005A794D">
              <w:rPr>
                <w:rFonts w:ascii="Times New Roman" w:eastAsia="Times New Roman" w:hAnsi="Times New Roman" w:cs="Times New Roman"/>
                <w:sz w:val="24"/>
                <w:szCs w:val="24"/>
                <w:lang w:eastAsia="ru-RU"/>
              </w:rPr>
              <w:t>(Приложение №3 к настоящей документации)</w:t>
            </w:r>
          </w:p>
        </w:tc>
      </w:tr>
      <w:tr w:rsidR="00C74129" w:rsidRPr="00C74129" w14:paraId="0C440006" w14:textId="77777777" w:rsidTr="00D850BC">
        <w:trPr>
          <w:trHeight w:val="20"/>
        </w:trPr>
        <w:tc>
          <w:tcPr>
            <w:tcW w:w="540" w:type="pct"/>
          </w:tcPr>
          <w:p w14:paraId="48068FF6" w14:textId="77777777" w:rsidR="00B935D1" w:rsidRPr="00C74129"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C74129">
              <w:rPr>
                <w:rFonts w:ascii="Times New Roman" w:eastAsia="Times New Roman" w:hAnsi="Times New Roman" w:cs="Times New Roman"/>
                <w:sz w:val="24"/>
                <w:szCs w:val="24"/>
                <w:lang w:eastAsia="ru-RU"/>
              </w:rPr>
              <w:t>7</w:t>
            </w:r>
          </w:p>
        </w:tc>
        <w:tc>
          <w:tcPr>
            <w:tcW w:w="4460" w:type="pct"/>
            <w:shd w:val="clear" w:color="auto" w:fill="FFFFFF"/>
          </w:tcPr>
          <w:p w14:paraId="3ECDADF4" w14:textId="77777777" w:rsidR="00B935D1" w:rsidRPr="005A794D"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5A794D">
              <w:rPr>
                <w:rFonts w:ascii="Times New Roman" w:eastAsia="Times New Roman" w:hAnsi="Times New Roman" w:cs="Times New Roman"/>
                <w:b/>
                <w:bCs/>
                <w:sz w:val="24"/>
                <w:szCs w:val="24"/>
                <w:lang w:eastAsia="ru-RU"/>
              </w:rPr>
              <w:t>Форма, сроки и порядок оплаты поставки, оказания услуг, выполнения работ</w:t>
            </w:r>
          </w:p>
          <w:p w14:paraId="73973E75" w14:textId="6F1850DB"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 xml:space="preserve">Согласно пункту </w:t>
            </w:r>
            <w:r w:rsidR="00C74129" w:rsidRPr="005A794D">
              <w:rPr>
                <w:rFonts w:ascii="Times New Roman" w:eastAsia="Times New Roman" w:hAnsi="Times New Roman" w:cs="Times New Roman"/>
                <w:sz w:val="24"/>
                <w:szCs w:val="24"/>
                <w:lang w:eastAsia="ru-RU"/>
              </w:rPr>
              <w:t>4.5</w:t>
            </w:r>
            <w:r w:rsidR="00D850BC" w:rsidRPr="005A794D">
              <w:rPr>
                <w:rFonts w:ascii="Times New Roman" w:eastAsia="Times New Roman" w:hAnsi="Times New Roman" w:cs="Times New Roman"/>
                <w:sz w:val="24"/>
                <w:szCs w:val="24"/>
                <w:lang w:eastAsia="ru-RU"/>
              </w:rPr>
              <w:t xml:space="preserve"> </w:t>
            </w:r>
            <w:r w:rsidRPr="005A794D">
              <w:rPr>
                <w:rFonts w:ascii="Times New Roman" w:eastAsia="Times New Roman" w:hAnsi="Times New Roman" w:cs="Times New Roman"/>
                <w:sz w:val="24"/>
                <w:szCs w:val="24"/>
                <w:lang w:eastAsia="ru-RU"/>
              </w:rPr>
              <w:t>проекта договора (Приложение №1 к настоящей документации).</w:t>
            </w:r>
          </w:p>
        </w:tc>
      </w:tr>
      <w:tr w:rsidR="00C74129" w:rsidRPr="00C74129" w14:paraId="1F168F59" w14:textId="77777777" w:rsidTr="00D850BC">
        <w:trPr>
          <w:trHeight w:val="20"/>
        </w:trPr>
        <w:tc>
          <w:tcPr>
            <w:tcW w:w="540" w:type="pct"/>
          </w:tcPr>
          <w:p w14:paraId="27C1A0DA" w14:textId="77777777" w:rsidR="00B935D1" w:rsidRPr="00C74129"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C74129">
              <w:rPr>
                <w:rFonts w:ascii="Times New Roman" w:eastAsia="Times New Roman" w:hAnsi="Times New Roman" w:cs="Times New Roman"/>
                <w:sz w:val="24"/>
                <w:szCs w:val="24"/>
                <w:lang w:eastAsia="ru-RU"/>
              </w:rPr>
              <w:t>8</w:t>
            </w:r>
          </w:p>
        </w:tc>
        <w:tc>
          <w:tcPr>
            <w:tcW w:w="4460" w:type="pct"/>
            <w:shd w:val="clear" w:color="auto" w:fill="FFFFFF"/>
          </w:tcPr>
          <w:p w14:paraId="4A44874A" w14:textId="77777777" w:rsidR="00B935D1" w:rsidRPr="005A794D"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Cs/>
                <w:sz w:val="24"/>
                <w:szCs w:val="24"/>
                <w:lang w:eastAsia="ru-RU"/>
              </w:rPr>
            </w:pPr>
            <w:r w:rsidRPr="005A794D">
              <w:rPr>
                <w:rFonts w:ascii="Times New Roman" w:eastAsia="Times New Roman" w:hAnsi="Times New Roman" w:cs="Times New Roman"/>
                <w:b/>
                <w:bCs/>
                <w:sz w:val="24"/>
                <w:szCs w:val="24"/>
                <w:lang w:eastAsia="ru-RU"/>
              </w:rPr>
              <w:t>Порядок формирования цены договора</w:t>
            </w:r>
          </w:p>
          <w:p w14:paraId="4206EF49" w14:textId="1F3E5FBD"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bCs/>
                <w:sz w:val="24"/>
                <w:szCs w:val="24"/>
                <w:lang w:eastAsia="ru-RU"/>
              </w:rPr>
            </w:pPr>
            <w:r w:rsidRPr="005A794D">
              <w:rPr>
                <w:rFonts w:ascii="Times New Roman" w:eastAsia="Times New Roman" w:hAnsi="Times New Roman" w:cs="Times New Roman"/>
                <w:sz w:val="24"/>
                <w:szCs w:val="24"/>
                <w:lang w:eastAsia="ru-RU"/>
              </w:rPr>
              <w:t xml:space="preserve">Согласно пункту </w:t>
            </w:r>
            <w:r w:rsidR="00C74129" w:rsidRPr="005A794D">
              <w:rPr>
                <w:rFonts w:ascii="Times New Roman" w:eastAsia="Times New Roman" w:hAnsi="Times New Roman" w:cs="Times New Roman"/>
                <w:sz w:val="24"/>
                <w:szCs w:val="24"/>
                <w:lang w:eastAsia="ru-RU"/>
              </w:rPr>
              <w:t>4.3</w:t>
            </w:r>
            <w:r w:rsidRPr="005A794D">
              <w:rPr>
                <w:rFonts w:ascii="Times New Roman" w:eastAsia="Times New Roman" w:hAnsi="Times New Roman" w:cs="Times New Roman"/>
                <w:sz w:val="24"/>
                <w:szCs w:val="24"/>
                <w:lang w:eastAsia="ru-RU"/>
              </w:rPr>
              <w:t>. проекта договора (Приложение №1 к настоящей документации).</w:t>
            </w:r>
          </w:p>
        </w:tc>
      </w:tr>
      <w:tr w:rsidR="00B935D1" w:rsidRPr="00B935D1" w14:paraId="6D5FEEE9" w14:textId="77777777" w:rsidTr="00D850BC">
        <w:trPr>
          <w:trHeight w:val="20"/>
        </w:trPr>
        <w:tc>
          <w:tcPr>
            <w:tcW w:w="540" w:type="pct"/>
          </w:tcPr>
          <w:p w14:paraId="3F861C47"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9</w:t>
            </w:r>
          </w:p>
        </w:tc>
        <w:tc>
          <w:tcPr>
            <w:tcW w:w="4460" w:type="pct"/>
            <w:shd w:val="clear" w:color="auto" w:fill="FFFFFF"/>
          </w:tcPr>
          <w:p w14:paraId="58D1380B" w14:textId="1084CCF8" w:rsidR="00B935D1" w:rsidRPr="00B935D1" w:rsidRDefault="00D850BC" w:rsidP="00B935D1">
            <w:pPr>
              <w:spacing w:after="0" w:line="240" w:lineRule="auto"/>
              <w:ind w:left="34"/>
              <w:contextualSpacing/>
              <w:jc w:val="both"/>
              <w:rPr>
                <w:rFonts w:ascii="Times New Roman" w:eastAsia="Times New Roman" w:hAnsi="Times New Roman" w:cs="Times New Roman"/>
                <w:sz w:val="24"/>
                <w:szCs w:val="24"/>
                <w:lang w:eastAsia="ru-RU"/>
              </w:rPr>
            </w:pPr>
            <w:proofErr w:type="gramStart"/>
            <w:r w:rsidRPr="00D850BC">
              <w:rPr>
                <w:rFonts w:ascii="Times New Roman" w:eastAsia="Times New Roman" w:hAnsi="Times New Roman" w:cs="Times New Roman"/>
                <w:sz w:val="24"/>
                <w:szCs w:val="24"/>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D850BC">
              <w:rPr>
                <w:rFonts w:ascii="Times New Roman" w:eastAsia="Times New Roman" w:hAnsi="Times New Roman" w:cs="Times New Roman"/>
                <w:sz w:val="24"/>
                <w:szCs w:val="24"/>
                <w:lang w:eastAsia="ru-RU"/>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D850BC">
              <w:rPr>
                <w:rFonts w:ascii="Times New Roman" w:eastAsia="Times New Roman" w:hAnsi="Times New Roman" w:cs="Times New Roman"/>
                <w:sz w:val="24"/>
                <w:szCs w:val="24"/>
                <w:lang w:eastAsia="ru-RU"/>
              </w:rPr>
              <w:t>установлен</w:t>
            </w:r>
            <w:proofErr w:type="gramEnd"/>
            <w:r w:rsidRPr="00D850BC">
              <w:rPr>
                <w:rFonts w:ascii="Times New Roman" w:eastAsia="Times New Roman" w:hAnsi="Times New Roman" w:cs="Times New Roman"/>
                <w:sz w:val="24"/>
                <w:szCs w:val="24"/>
                <w:lang w:eastAsia="ru-RU"/>
              </w:rPr>
              <w:t>.</w:t>
            </w:r>
          </w:p>
        </w:tc>
      </w:tr>
      <w:tr w:rsidR="00B935D1" w:rsidRPr="00B935D1" w14:paraId="56D6EE55" w14:textId="77777777" w:rsidTr="00D850BC">
        <w:trPr>
          <w:trHeight w:val="20"/>
        </w:trPr>
        <w:tc>
          <w:tcPr>
            <w:tcW w:w="540" w:type="pct"/>
          </w:tcPr>
          <w:p w14:paraId="145D5696"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10</w:t>
            </w:r>
          </w:p>
        </w:tc>
        <w:tc>
          <w:tcPr>
            <w:tcW w:w="4460" w:type="pct"/>
          </w:tcPr>
          <w:p w14:paraId="5BCF685F" w14:textId="26F76F99" w:rsidR="00B935D1" w:rsidRDefault="00B935D1" w:rsidP="00B935D1">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sz w:val="24"/>
                <w:szCs w:val="24"/>
                <w:lang w:eastAsia="ru-RU"/>
              </w:rPr>
            </w:pPr>
            <w:r w:rsidRPr="00B935D1">
              <w:rPr>
                <w:rFonts w:ascii="Times New Roman" w:eastAsia="Times New Roman" w:hAnsi="Times New Roman" w:cs="Times New Roman"/>
                <w:b/>
                <w:iCs/>
                <w:sz w:val="24"/>
                <w:szCs w:val="24"/>
                <w:lang w:eastAsia="ru-RU"/>
              </w:rPr>
              <w:t>Требования к содержанию, форме, оформлению и составу заявки на участие в аукционе в электронной форме.</w:t>
            </w:r>
          </w:p>
          <w:p w14:paraId="7D8111BA" w14:textId="77777777" w:rsidR="002C0075" w:rsidRPr="00B935D1" w:rsidRDefault="002C0075" w:rsidP="00B935D1">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sz w:val="24"/>
                <w:szCs w:val="24"/>
                <w:lang w:eastAsia="ru-RU"/>
              </w:rPr>
            </w:pPr>
          </w:p>
          <w:p w14:paraId="3EE3E0F9" w14:textId="7A263620" w:rsidR="00B935D1" w:rsidRPr="00B935D1" w:rsidRDefault="002C0075" w:rsidP="002C007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iCs/>
                <w:sz w:val="24"/>
                <w:szCs w:val="24"/>
                <w:lang w:eastAsia="ru-RU"/>
              </w:rPr>
            </w:pPr>
            <w:r w:rsidRPr="002C0075">
              <w:rPr>
                <w:rFonts w:ascii="Times New Roman" w:eastAsia="Times New Roman" w:hAnsi="Times New Roman" w:cs="Times New Roman"/>
                <w:b/>
                <w:iCs/>
                <w:sz w:val="24"/>
                <w:szCs w:val="24"/>
                <w:lang w:eastAsia="ru-RU"/>
              </w:rPr>
              <w:t>Заявка на участие в электронном аукционе состоит из двух частей</w:t>
            </w:r>
            <w:r>
              <w:rPr>
                <w:rFonts w:ascii="Times New Roman" w:eastAsia="Times New Roman" w:hAnsi="Times New Roman" w:cs="Times New Roman"/>
                <w:b/>
                <w:iCs/>
                <w:sz w:val="24"/>
                <w:szCs w:val="24"/>
                <w:lang w:eastAsia="ru-RU"/>
              </w:rPr>
              <w:t>.</w:t>
            </w:r>
          </w:p>
          <w:p w14:paraId="441CE774" w14:textId="77777777"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Cs/>
                <w:sz w:val="24"/>
                <w:szCs w:val="24"/>
                <w:lang w:eastAsia="ru-RU"/>
              </w:rPr>
            </w:pPr>
            <w:r w:rsidRPr="00BB0229">
              <w:rPr>
                <w:rFonts w:ascii="Times New Roman" w:eastAsia="Times New Roman" w:hAnsi="Times New Roman" w:cs="Times New Roman"/>
                <w:b/>
                <w:bCs/>
                <w:iCs/>
                <w:sz w:val="24"/>
                <w:szCs w:val="24"/>
                <w:lang w:eastAsia="ru-RU"/>
              </w:rPr>
              <w:t>Первая часть заявки на участие в электронном аукционе должна содержать:</w:t>
            </w:r>
          </w:p>
          <w:p w14:paraId="23E81B98" w14:textId="77777777"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BB0229">
              <w:rPr>
                <w:rFonts w:ascii="Times New Roman" w:eastAsia="Times New Roman" w:hAnsi="Times New Roman" w:cs="Times New Roman"/>
                <w:iCs/>
                <w:sz w:val="24"/>
                <w:szCs w:val="24"/>
                <w:lang w:eastAsia="ru-RU"/>
              </w:rPr>
              <w:t>1) согласие участника на поставку товара, выполнение работ или оказание услуг на условиях, предусмотренных документацией о закупке.</w:t>
            </w:r>
          </w:p>
          <w:p w14:paraId="57BB77AE" w14:textId="75F9F3EB"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BB0229">
              <w:rPr>
                <w:rFonts w:ascii="Times New Roman" w:eastAsia="Times New Roman" w:hAnsi="Times New Roman" w:cs="Times New Roman"/>
                <w:iCs/>
                <w:sz w:val="24"/>
                <w:szCs w:val="24"/>
                <w:lang w:eastAsia="ru-RU"/>
              </w:rPr>
              <w:t>б) предложение участника закупки в отношении предмета такой закупки, конкретные показатели товара, в том числе поставляемого заказчику при выполнении закупаемых работ, оказании закупаемых услуг, соответствующие</w:t>
            </w:r>
            <w:r>
              <w:rPr>
                <w:rFonts w:ascii="Times New Roman" w:eastAsia="Times New Roman" w:hAnsi="Times New Roman" w:cs="Times New Roman"/>
                <w:iCs/>
                <w:sz w:val="24"/>
                <w:szCs w:val="24"/>
                <w:lang w:eastAsia="ru-RU"/>
              </w:rPr>
              <w:t xml:space="preserve"> </w:t>
            </w:r>
            <w:r w:rsidRPr="00BB0229">
              <w:rPr>
                <w:rFonts w:ascii="Times New Roman" w:eastAsia="Times New Roman" w:hAnsi="Times New Roman" w:cs="Times New Roman"/>
                <w:iCs/>
                <w:sz w:val="24"/>
                <w:szCs w:val="24"/>
                <w:lang w:eastAsia="ru-RU"/>
              </w:rPr>
              <w:t>значениям, установленным документацией о закупке, и указание на товарный знак (его словесное обозначение) (при наличии);</w:t>
            </w:r>
          </w:p>
          <w:p w14:paraId="4DEB3E87" w14:textId="77777777"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BB0229">
              <w:rPr>
                <w:rFonts w:ascii="Times New Roman" w:eastAsia="Times New Roman" w:hAnsi="Times New Roman" w:cs="Times New Roman"/>
                <w:iCs/>
                <w:sz w:val="24"/>
                <w:szCs w:val="24"/>
                <w:lang w:eastAsia="ru-RU"/>
              </w:rPr>
              <w:t>в)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5F099F02" w14:textId="6A5B0726"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BB0229">
              <w:rPr>
                <w:rFonts w:ascii="Times New Roman" w:eastAsia="Times New Roman" w:hAnsi="Times New Roman" w:cs="Times New Roman"/>
                <w:iCs/>
                <w:sz w:val="24"/>
                <w:szCs w:val="24"/>
                <w:lang w:eastAsia="ru-RU"/>
              </w:rPr>
              <w:t>Первая часть заявки на участие в электронном аукционе</w:t>
            </w:r>
            <w:r>
              <w:rPr>
                <w:rFonts w:ascii="Times New Roman" w:eastAsia="Times New Roman" w:hAnsi="Times New Roman" w:cs="Times New Roman"/>
                <w:iCs/>
                <w:sz w:val="24"/>
                <w:szCs w:val="24"/>
                <w:lang w:eastAsia="ru-RU"/>
              </w:rPr>
              <w:t xml:space="preserve"> </w:t>
            </w:r>
            <w:r w:rsidRPr="00BB0229">
              <w:rPr>
                <w:rFonts w:ascii="Times New Roman" w:eastAsia="Times New Roman" w:hAnsi="Times New Roman" w:cs="Times New Roman"/>
                <w:iCs/>
                <w:sz w:val="24"/>
                <w:szCs w:val="24"/>
                <w:lang w:eastAsia="ru-RU"/>
              </w:rPr>
              <w:t>не должна содержать сведения об участнике аукциона, но может содержать эскиз, рисунок, чертеж, фотографию, иное изображение товара, на поставку которого заключается договор.</w:t>
            </w:r>
          </w:p>
          <w:p w14:paraId="21441CD0" w14:textId="77777777" w:rsid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14:paraId="0F25FCFA" w14:textId="116477F0"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Cs/>
                <w:sz w:val="24"/>
                <w:szCs w:val="24"/>
                <w:lang w:eastAsia="ru-RU"/>
              </w:rPr>
            </w:pPr>
            <w:r w:rsidRPr="00BB0229">
              <w:rPr>
                <w:rFonts w:ascii="Times New Roman" w:eastAsia="Times New Roman" w:hAnsi="Times New Roman" w:cs="Times New Roman"/>
                <w:b/>
                <w:bCs/>
                <w:iCs/>
                <w:sz w:val="24"/>
                <w:szCs w:val="24"/>
                <w:lang w:eastAsia="ru-RU"/>
              </w:rPr>
              <w:t>Вторая часть заявки на участие в электронном аукционе должна содержать следующие документы и информацию:</w:t>
            </w:r>
          </w:p>
          <w:p w14:paraId="651C37F2" w14:textId="54789DA6"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roofErr w:type="gramStart"/>
            <w:r w:rsidRPr="00BB0229">
              <w:rPr>
                <w:rFonts w:ascii="Times New Roman" w:eastAsia="Times New Roman" w:hAnsi="Times New Roman" w:cs="Times New Roman"/>
                <w:iCs/>
                <w:sz w:val="24"/>
                <w:szCs w:val="24"/>
                <w:lang w:eastAsia="ru-RU"/>
              </w:rPr>
              <w:t>1) анкету участника: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w:t>
            </w:r>
            <w:r>
              <w:rPr>
                <w:rFonts w:ascii="Times New Roman" w:eastAsia="Times New Roman" w:hAnsi="Times New Roman" w:cs="Times New Roman"/>
                <w:iCs/>
                <w:sz w:val="24"/>
                <w:szCs w:val="24"/>
                <w:lang w:eastAsia="ru-RU"/>
              </w:rPr>
              <w:t xml:space="preserve"> </w:t>
            </w:r>
            <w:r w:rsidRPr="00BB0229">
              <w:rPr>
                <w:rFonts w:ascii="Times New Roman" w:eastAsia="Times New Roman" w:hAnsi="Times New Roman" w:cs="Times New Roman"/>
                <w:iCs/>
                <w:sz w:val="24"/>
                <w:szCs w:val="24"/>
                <w:lang w:eastAsia="ru-RU"/>
              </w:rPr>
              <w:t>иностранного лица), идентификационный номер налогоплательщика (при наличии) учредителей</w:t>
            </w:r>
            <w:proofErr w:type="gramEnd"/>
            <w:r w:rsidRPr="00BB0229">
              <w:rPr>
                <w:rFonts w:ascii="Times New Roman" w:eastAsia="Times New Roman" w:hAnsi="Times New Roman" w:cs="Times New Roman"/>
                <w:iCs/>
                <w:sz w:val="24"/>
                <w:szCs w:val="24"/>
                <w:lang w:eastAsia="ru-RU"/>
              </w:rPr>
              <w:t>, членов коллегиального исполнительного органа, лица, исполняющего функции единоличного исполнительного органа участника такого аукциона;</w:t>
            </w:r>
          </w:p>
          <w:p w14:paraId="069B39A7" w14:textId="77777777"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BB0229">
              <w:rPr>
                <w:rFonts w:ascii="Times New Roman" w:eastAsia="Times New Roman" w:hAnsi="Times New Roman" w:cs="Times New Roman"/>
                <w:iCs/>
                <w:sz w:val="24"/>
                <w:szCs w:val="24"/>
                <w:lang w:eastAsia="ru-RU"/>
              </w:rPr>
              <w:t>2) копии документы, подтверждающие соответствие участника такого аукциона требованиям, установленным документацией об аукционе;</w:t>
            </w:r>
          </w:p>
          <w:p w14:paraId="0BFF5D04" w14:textId="77777777"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roofErr w:type="gramStart"/>
            <w:r w:rsidRPr="00BB0229">
              <w:rPr>
                <w:rFonts w:ascii="Times New Roman" w:eastAsia="Times New Roman" w:hAnsi="Times New Roman" w:cs="Times New Roman"/>
                <w:iCs/>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BB0229">
              <w:rPr>
                <w:rFonts w:ascii="Times New Roman" w:eastAsia="Times New Roman" w:hAnsi="Times New Roman" w:cs="Times New Roman"/>
                <w:iCs/>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EA00F69" w14:textId="77777777"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roofErr w:type="gramStart"/>
            <w:r w:rsidRPr="00BB0229">
              <w:rPr>
                <w:rFonts w:ascii="Times New Roman" w:eastAsia="Times New Roman" w:hAnsi="Times New Roman" w:cs="Times New Roman"/>
                <w:iCs/>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договорили предоставление обеспечения заявки на участие в таком аукционе, обеспечения исполнения договора</w:t>
            </w:r>
            <w:proofErr w:type="gramEnd"/>
            <w:r w:rsidRPr="00BB0229">
              <w:rPr>
                <w:rFonts w:ascii="Times New Roman" w:eastAsia="Times New Roman" w:hAnsi="Times New Roman" w:cs="Times New Roman"/>
                <w:iCs/>
                <w:sz w:val="24"/>
                <w:szCs w:val="24"/>
                <w:lang w:eastAsia="ru-RU"/>
              </w:rPr>
              <w:t xml:space="preserve"> является крупной сделкой;</w:t>
            </w:r>
          </w:p>
          <w:p w14:paraId="3D7C0862" w14:textId="77777777"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BB0229">
              <w:rPr>
                <w:rFonts w:ascii="Times New Roman" w:eastAsia="Times New Roman" w:hAnsi="Times New Roman" w:cs="Times New Roman"/>
                <w:iCs/>
                <w:sz w:val="24"/>
                <w:szCs w:val="24"/>
                <w:lang w:eastAsia="ru-RU"/>
              </w:rPr>
              <w:t>5) Копии документов, подтверждающих полномочия руководителя.</w:t>
            </w:r>
          </w:p>
          <w:p w14:paraId="5A5A7E41" w14:textId="51FF48FD" w:rsidR="00BB0229" w:rsidRP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BB0229">
              <w:rPr>
                <w:rFonts w:ascii="Times New Roman" w:eastAsia="Times New Roman" w:hAnsi="Times New Roman" w:cs="Times New Roman"/>
                <w:iCs/>
                <w:sz w:val="24"/>
                <w:szCs w:val="24"/>
                <w:lang w:eastAsia="ru-RU"/>
              </w:rPr>
              <w:t>6) Декларация участника о соответствии обязательным требованиям к участникам закупки, установленным в документации о закупке в соответствии со ст. 7 Положения.</w:t>
            </w:r>
          </w:p>
          <w:p w14:paraId="5BD13A9B" w14:textId="77777777" w:rsidR="00BB0229" w:rsidRDefault="00BB0229" w:rsidP="00BB022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14:paraId="4AD13479" w14:textId="7AA3E5A0" w:rsidR="00B935D1" w:rsidRPr="002C0075" w:rsidRDefault="00BB0229" w:rsidP="002C007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BB0229">
              <w:rPr>
                <w:rFonts w:ascii="Times New Roman" w:eastAsia="Times New Roman" w:hAnsi="Times New Roman" w:cs="Times New Roman"/>
                <w:iCs/>
                <w:sz w:val="24"/>
                <w:szCs w:val="24"/>
                <w:lang w:eastAsia="ru-RU"/>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w:t>
            </w:r>
            <w:r w:rsidR="002C0075">
              <w:rPr>
                <w:rFonts w:ascii="Times New Roman" w:eastAsia="Times New Roman" w:hAnsi="Times New Roman" w:cs="Times New Roman"/>
                <w:iCs/>
                <w:sz w:val="24"/>
                <w:szCs w:val="24"/>
                <w:lang w:eastAsia="ru-RU"/>
              </w:rPr>
              <w:t xml:space="preserve">обе </w:t>
            </w:r>
            <w:r w:rsidRPr="00BB0229">
              <w:rPr>
                <w:rFonts w:ascii="Times New Roman" w:eastAsia="Times New Roman" w:hAnsi="Times New Roman" w:cs="Times New Roman"/>
                <w:iCs/>
                <w:sz w:val="24"/>
                <w:szCs w:val="24"/>
                <w:lang w:eastAsia="ru-RU"/>
              </w:rPr>
              <w:t>части заявки. Указанные электронные документы подаются одновременно.</w:t>
            </w:r>
          </w:p>
        </w:tc>
      </w:tr>
      <w:tr w:rsidR="00B935D1" w:rsidRPr="00B935D1" w14:paraId="6C2FC1EB" w14:textId="77777777" w:rsidTr="00D850BC">
        <w:trPr>
          <w:trHeight w:val="20"/>
        </w:trPr>
        <w:tc>
          <w:tcPr>
            <w:tcW w:w="540" w:type="pct"/>
            <w:shd w:val="clear" w:color="auto" w:fill="FFFFFF"/>
          </w:tcPr>
          <w:p w14:paraId="0E820DB2"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11</w:t>
            </w:r>
          </w:p>
        </w:tc>
        <w:tc>
          <w:tcPr>
            <w:tcW w:w="4460" w:type="pct"/>
            <w:shd w:val="clear" w:color="auto" w:fill="FFFFFF"/>
          </w:tcPr>
          <w:p w14:paraId="2E541ED6" w14:textId="751B46C8" w:rsidR="00B935D1" w:rsidRPr="005A794D" w:rsidRDefault="00EA31CB" w:rsidP="00B935D1">
            <w:pPr>
              <w:widowControl w:val="0"/>
              <w:autoSpaceDE w:val="0"/>
              <w:autoSpaceDN w:val="0"/>
              <w:adjustRightInd w:val="0"/>
              <w:spacing w:after="0" w:line="240" w:lineRule="auto"/>
              <w:ind w:left="34"/>
              <w:jc w:val="center"/>
              <w:rPr>
                <w:rFonts w:ascii="Times New Roman" w:eastAsia="Calibri" w:hAnsi="Times New Roman" w:cs="Times New Roman"/>
                <w:sz w:val="24"/>
                <w:szCs w:val="24"/>
              </w:rPr>
            </w:pPr>
            <w:r w:rsidRPr="005A794D">
              <w:rPr>
                <w:rFonts w:ascii="Times New Roman" w:eastAsia="Times New Roman" w:hAnsi="Times New Roman" w:cs="Times New Roman"/>
                <w:b/>
                <w:sz w:val="24"/>
                <w:szCs w:val="24"/>
                <w:lang w:eastAsia="ru-RU"/>
              </w:rPr>
              <w:t xml:space="preserve">Обеспечение </w:t>
            </w:r>
            <w:r w:rsidR="00B935D1" w:rsidRPr="005A794D">
              <w:rPr>
                <w:rFonts w:ascii="Times New Roman" w:eastAsia="Times New Roman" w:hAnsi="Times New Roman" w:cs="Times New Roman"/>
                <w:b/>
                <w:sz w:val="24"/>
                <w:szCs w:val="24"/>
                <w:lang w:eastAsia="ru-RU"/>
              </w:rPr>
              <w:t>заявки на участие в аукционе, иные требования к такому обеспечению: НЕ УСТАНОВЛЕНО</w:t>
            </w:r>
          </w:p>
        </w:tc>
      </w:tr>
      <w:tr w:rsidR="00B935D1" w:rsidRPr="00B935D1" w14:paraId="575D2114" w14:textId="77777777" w:rsidTr="00D850BC">
        <w:trPr>
          <w:trHeight w:val="20"/>
        </w:trPr>
        <w:tc>
          <w:tcPr>
            <w:tcW w:w="540" w:type="pct"/>
          </w:tcPr>
          <w:p w14:paraId="7F2F4DD4"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12</w:t>
            </w:r>
          </w:p>
        </w:tc>
        <w:tc>
          <w:tcPr>
            <w:tcW w:w="4460" w:type="pct"/>
            <w:shd w:val="clear" w:color="auto" w:fill="FFFFFF"/>
          </w:tcPr>
          <w:p w14:paraId="54C9A8CA" w14:textId="08EBB541" w:rsidR="006A6602" w:rsidRPr="005A794D" w:rsidRDefault="00EA31CB" w:rsidP="00C74129">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 xml:space="preserve">Обеспечение </w:t>
            </w:r>
            <w:r w:rsidR="00B935D1" w:rsidRPr="005A794D">
              <w:rPr>
                <w:rFonts w:ascii="Times New Roman" w:eastAsia="Times New Roman" w:hAnsi="Times New Roman" w:cs="Times New Roman"/>
                <w:b/>
                <w:sz w:val="24"/>
                <w:szCs w:val="24"/>
                <w:lang w:eastAsia="ru-RU"/>
              </w:rPr>
              <w:t xml:space="preserve">исполнения договора, условия, порядок и способы обеспечения исполнения договора: </w:t>
            </w:r>
            <w:r w:rsidR="00C74129" w:rsidRPr="005A794D">
              <w:rPr>
                <w:rFonts w:ascii="Times New Roman" w:eastAsia="Times New Roman" w:hAnsi="Times New Roman" w:cs="Times New Roman"/>
                <w:b/>
                <w:sz w:val="24"/>
                <w:szCs w:val="24"/>
                <w:lang w:eastAsia="ru-RU"/>
              </w:rPr>
              <w:t>НЕ УСТАНОВЛЕНО</w:t>
            </w:r>
          </w:p>
        </w:tc>
      </w:tr>
      <w:tr w:rsidR="00B935D1" w:rsidRPr="00B935D1" w14:paraId="2A4446FA" w14:textId="77777777" w:rsidTr="00D850BC">
        <w:trPr>
          <w:trHeight w:val="20"/>
        </w:trPr>
        <w:tc>
          <w:tcPr>
            <w:tcW w:w="540" w:type="pct"/>
            <w:shd w:val="clear" w:color="auto" w:fill="FFFFFF"/>
          </w:tcPr>
          <w:p w14:paraId="2ACAD1FC"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13</w:t>
            </w:r>
          </w:p>
        </w:tc>
        <w:tc>
          <w:tcPr>
            <w:tcW w:w="4460" w:type="pct"/>
            <w:shd w:val="clear" w:color="auto" w:fill="FFFFFF"/>
          </w:tcPr>
          <w:p w14:paraId="41E68298" w14:textId="77777777" w:rsidR="00B935D1" w:rsidRPr="005A794D"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432CD716" w14:textId="77777777" w:rsidR="00B935D1" w:rsidRPr="005A794D" w:rsidRDefault="008E0D7B"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u w:val="single"/>
                <w:lang w:eastAsia="ru-RU"/>
              </w:rPr>
            </w:pPr>
            <w:hyperlink r:id="rId9" w:history="1">
              <w:r w:rsidR="00B935D1" w:rsidRPr="005A794D">
                <w:rPr>
                  <w:rFonts w:ascii="Times New Roman" w:eastAsia="Times New Roman" w:hAnsi="Times New Roman" w:cs="Times New Roman"/>
                  <w:color w:val="0000FF"/>
                  <w:sz w:val="24"/>
                  <w:szCs w:val="24"/>
                  <w:u w:val="single"/>
                  <w:lang w:eastAsia="ru-RU"/>
                </w:rPr>
                <w:t>https://etp-region.ru</w:t>
              </w:r>
            </w:hyperlink>
            <w:r w:rsidR="00B935D1" w:rsidRPr="005A794D">
              <w:rPr>
                <w:rFonts w:ascii="Times New Roman" w:eastAsia="Times New Roman" w:hAnsi="Times New Roman" w:cs="Times New Roman"/>
                <w:sz w:val="24"/>
                <w:szCs w:val="24"/>
                <w:u w:val="single"/>
                <w:lang w:eastAsia="ru-RU"/>
              </w:rPr>
              <w:t xml:space="preserve"> </w:t>
            </w:r>
          </w:p>
        </w:tc>
      </w:tr>
      <w:tr w:rsidR="00B935D1" w:rsidRPr="00B935D1" w14:paraId="76299862" w14:textId="77777777" w:rsidTr="00D850BC">
        <w:trPr>
          <w:trHeight w:val="20"/>
        </w:trPr>
        <w:tc>
          <w:tcPr>
            <w:tcW w:w="540" w:type="pct"/>
          </w:tcPr>
          <w:p w14:paraId="1863B273"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highlight w:val="red"/>
                <w:lang w:eastAsia="ru-RU"/>
              </w:rPr>
            </w:pPr>
            <w:r w:rsidRPr="00B935D1">
              <w:rPr>
                <w:rFonts w:ascii="Times New Roman" w:eastAsia="Times New Roman" w:hAnsi="Times New Roman" w:cs="Times New Roman"/>
                <w:sz w:val="24"/>
                <w:szCs w:val="24"/>
                <w:lang w:eastAsia="ru-RU"/>
              </w:rPr>
              <w:t>14</w:t>
            </w:r>
          </w:p>
        </w:tc>
        <w:tc>
          <w:tcPr>
            <w:tcW w:w="4460" w:type="pct"/>
          </w:tcPr>
          <w:p w14:paraId="43C1A026" w14:textId="77777777"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roofErr w:type="gramStart"/>
            <w:r w:rsidRPr="005A794D">
              <w:rPr>
                <w:rFonts w:ascii="Times New Roman" w:eastAsia="Times New Roman" w:hAnsi="Times New Roman" w:cs="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5A794D">
              <w:rPr>
                <w:rFonts w:ascii="Times New Roman" w:eastAsia="Times New Roman" w:hAnsi="Times New Roman" w:cs="Times New Roman"/>
                <w:sz w:val="24"/>
                <w:szCs w:val="24"/>
                <w:lang w:eastAsia="ru-RU"/>
              </w:rPr>
              <w:t xml:space="preserve"> требованиям, установленным заказчиком в соответствии с Положением о закупке.</w:t>
            </w:r>
          </w:p>
        </w:tc>
      </w:tr>
      <w:tr w:rsidR="00B935D1" w:rsidRPr="00B935D1" w14:paraId="5689F44B" w14:textId="77777777" w:rsidTr="00D850BC">
        <w:trPr>
          <w:trHeight w:val="20"/>
        </w:trPr>
        <w:tc>
          <w:tcPr>
            <w:tcW w:w="540" w:type="pct"/>
          </w:tcPr>
          <w:p w14:paraId="34C7EBDA"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15</w:t>
            </w:r>
          </w:p>
        </w:tc>
        <w:tc>
          <w:tcPr>
            <w:tcW w:w="4460" w:type="pct"/>
            <w:shd w:val="clear" w:color="auto" w:fill="FFFFFF"/>
          </w:tcPr>
          <w:p w14:paraId="74AFD499" w14:textId="23AC5638" w:rsidR="00B935D1" w:rsidRPr="005A794D"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Требования к участникам закупки</w:t>
            </w:r>
            <w:r w:rsidR="00C461E7" w:rsidRPr="005A794D">
              <w:rPr>
                <w:rFonts w:ascii="Times New Roman" w:eastAsia="Times New Roman" w:hAnsi="Times New Roman" w:cs="Times New Roman"/>
                <w:b/>
                <w:sz w:val="24"/>
                <w:szCs w:val="24"/>
                <w:lang w:eastAsia="ru-RU"/>
              </w:rPr>
              <w:t>:</w:t>
            </w:r>
          </w:p>
          <w:p w14:paraId="29C60C8B" w14:textId="77777777" w:rsidR="00C461E7"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DDC0790" w14:textId="77777777" w:rsidR="00C461E7"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 xml:space="preserve">б) </w:t>
            </w:r>
            <w:proofErr w:type="spellStart"/>
            <w:r w:rsidRPr="005A794D">
              <w:rPr>
                <w:rFonts w:ascii="Times New Roman" w:eastAsia="Times New Roman" w:hAnsi="Times New Roman" w:cs="Times New Roman"/>
                <w:sz w:val="24"/>
                <w:szCs w:val="24"/>
                <w:lang w:eastAsia="ru-RU"/>
              </w:rPr>
              <w:t>непроведение</w:t>
            </w:r>
            <w:proofErr w:type="spellEnd"/>
            <w:r w:rsidRPr="005A794D">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D1AFBB2" w14:textId="77777777" w:rsidR="00C461E7"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 xml:space="preserve">в) </w:t>
            </w:r>
            <w:proofErr w:type="spellStart"/>
            <w:r w:rsidRPr="005A794D">
              <w:rPr>
                <w:rFonts w:ascii="Times New Roman" w:eastAsia="Times New Roman" w:hAnsi="Times New Roman" w:cs="Times New Roman"/>
                <w:sz w:val="24"/>
                <w:szCs w:val="24"/>
                <w:lang w:eastAsia="ru-RU"/>
              </w:rPr>
              <w:t>неприостановление</w:t>
            </w:r>
            <w:proofErr w:type="spellEnd"/>
            <w:r w:rsidRPr="005A794D">
              <w:rPr>
                <w:rFonts w:ascii="Times New Roman" w:eastAsia="Times New Roman" w:hAnsi="Times New Roman" w:cs="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F36DA71" w14:textId="77777777" w:rsidR="00C461E7"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roofErr w:type="gramStart"/>
            <w:r w:rsidRPr="005A794D">
              <w:rPr>
                <w:rFonts w:ascii="Times New Roman" w:eastAsia="Times New Roman" w:hAnsi="Times New Roman" w:cs="Times New Roman"/>
                <w:sz w:val="24"/>
                <w:szCs w:val="24"/>
                <w:lang w:eastAsia="ru-RU"/>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794D">
              <w:rPr>
                <w:rFonts w:ascii="Times New Roman" w:eastAsia="Times New Roman" w:hAnsi="Times New Roman" w:cs="Times New Roman"/>
                <w:sz w:val="24"/>
                <w:szCs w:val="24"/>
                <w:lang w:eastAsia="ru-RU"/>
              </w:rPr>
              <w:t xml:space="preserve"> обязанности </w:t>
            </w:r>
            <w:proofErr w:type="gramStart"/>
            <w:r w:rsidRPr="005A794D">
              <w:rPr>
                <w:rFonts w:ascii="Times New Roman" w:eastAsia="Times New Roman" w:hAnsi="Times New Roman" w:cs="Times New Roman"/>
                <w:sz w:val="24"/>
                <w:szCs w:val="24"/>
                <w:lang w:eastAsia="ru-RU"/>
              </w:rPr>
              <w:t>заявителя</w:t>
            </w:r>
            <w:proofErr w:type="gramEnd"/>
            <w:r w:rsidRPr="005A794D">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794D">
              <w:rPr>
                <w:rFonts w:ascii="Times New Roman" w:eastAsia="Times New Roman" w:hAnsi="Times New Roman" w:cs="Times New Roman"/>
                <w:sz w:val="24"/>
                <w:szCs w:val="24"/>
                <w:lang w:eastAsia="ru-RU"/>
              </w:rPr>
              <w:t>указанных</w:t>
            </w:r>
            <w:proofErr w:type="gramEnd"/>
            <w:r w:rsidRPr="005A794D">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F550315" w14:textId="0D489079" w:rsidR="00C461E7"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roofErr w:type="gramStart"/>
            <w:r w:rsidRPr="005A794D">
              <w:rPr>
                <w:rFonts w:ascii="Times New Roman" w:eastAsia="Times New Roman" w:hAnsi="Times New Roman" w:cs="Times New Roman"/>
                <w:sz w:val="24"/>
                <w:szCs w:val="24"/>
                <w:lang w:eastAsia="ru-RU"/>
              </w:rPr>
              <w:t xml:space="preserve">д) отсутствие у физического лица - участника закупки либо у руководителя, члена </w:t>
            </w:r>
            <w:r w:rsidRPr="005A794D">
              <w:rPr>
                <w:rFonts w:ascii="Times New Roman" w:eastAsia="Times New Roman" w:hAnsi="Times New Roman" w:cs="Times New Roman"/>
                <w:sz w:val="24"/>
                <w:szCs w:val="24"/>
                <w:lang w:eastAsia="ru-RU"/>
              </w:rPr>
              <w:lastRenderedPageBreak/>
              <w:t>коллегиального исполнительного органа или главного бухгалтера юридического лица - участника закупки судимости за преступления в сфере</w:t>
            </w:r>
            <w:r w:rsidR="006B3403" w:rsidRPr="005A794D">
              <w:rPr>
                <w:rFonts w:ascii="Times New Roman" w:eastAsia="Times New Roman" w:hAnsi="Times New Roman" w:cs="Times New Roman"/>
                <w:sz w:val="24"/>
                <w:szCs w:val="24"/>
                <w:lang w:eastAsia="ru-RU"/>
              </w:rPr>
              <w:t xml:space="preserve"> </w:t>
            </w:r>
            <w:r w:rsidRPr="005A794D">
              <w:rPr>
                <w:rFonts w:ascii="Times New Roman" w:eastAsia="Times New Roman" w:hAnsi="Times New Roman" w:cs="Times New Roman"/>
                <w:sz w:val="24"/>
                <w:szCs w:val="24"/>
                <w:lang w:eastAsia="ru-RU"/>
              </w:rPr>
              <w:t>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5A794D">
              <w:rPr>
                <w:rFonts w:ascii="Times New Roman" w:eastAsia="Times New Roman" w:hAnsi="Times New Roman" w:cs="Times New Roman"/>
                <w:sz w:val="24"/>
                <w:szCs w:val="24"/>
                <w:lang w:eastAsia="ru-RU"/>
              </w:rPr>
              <w:t xml:space="preserve"> </w:t>
            </w:r>
            <w:proofErr w:type="gramStart"/>
            <w:r w:rsidRPr="005A794D">
              <w:rPr>
                <w:rFonts w:ascii="Times New Roman" w:eastAsia="Times New Roman" w:hAnsi="Times New Roman" w:cs="Times New Roman"/>
                <w:sz w:val="24"/>
                <w:szCs w:val="24"/>
                <w:lang w:eastAsia="ru-RU"/>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roofErr w:type="gramEnd"/>
          </w:p>
          <w:p w14:paraId="0B6424EF" w14:textId="77777777" w:rsidR="00C461E7"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roofErr w:type="gramStart"/>
            <w:r w:rsidRPr="005A794D">
              <w:rPr>
                <w:rFonts w:ascii="Times New Roman" w:eastAsia="Times New Roman" w:hAnsi="Times New Roman" w:cs="Times New Roman"/>
                <w:sz w:val="24"/>
                <w:szCs w:val="24"/>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w:t>
            </w:r>
            <w:proofErr w:type="gramEnd"/>
            <w:r w:rsidRPr="005A794D">
              <w:rPr>
                <w:rFonts w:ascii="Times New Roman" w:eastAsia="Times New Roman" w:hAnsi="Times New Roman" w:cs="Times New Roman"/>
                <w:sz w:val="24"/>
                <w:szCs w:val="24"/>
                <w:lang w:eastAsia="ru-RU"/>
              </w:rPr>
              <w:t xml:space="preserve"> - </w:t>
            </w:r>
            <w:proofErr w:type="gramStart"/>
            <w:r w:rsidRPr="005A794D">
              <w:rPr>
                <w:rFonts w:ascii="Times New Roman" w:eastAsia="Times New Roman" w:hAnsi="Times New Roman" w:cs="Times New Roman"/>
                <w:sz w:val="24"/>
                <w:szCs w:val="24"/>
                <w:lang w:eastAsia="ru-RU"/>
              </w:rPr>
              <w:t xml:space="preserve">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w:t>
            </w:r>
            <w:proofErr w:type="spellStart"/>
            <w:r w:rsidRPr="005A794D">
              <w:rPr>
                <w:rFonts w:ascii="Times New Roman" w:eastAsia="Times New Roman" w:hAnsi="Times New Roman" w:cs="Times New Roman"/>
                <w:sz w:val="24"/>
                <w:szCs w:val="24"/>
                <w:lang w:eastAsia="ru-RU"/>
              </w:rPr>
              <w:t>неполнородным</w:t>
            </w:r>
            <w:proofErr w:type="spellEnd"/>
            <w:r w:rsidRPr="005A794D">
              <w:rPr>
                <w:rFonts w:ascii="Times New Roman" w:eastAsia="Times New Roman" w:hAnsi="Times New Roman" w:cs="Times New Roman"/>
                <w:sz w:val="24"/>
                <w:szCs w:val="24"/>
                <w:lang w:eastAsia="ru-RU"/>
              </w:rPr>
              <w:t xml:space="preserve"> (имеющим общих отца или мать) братом или сестрой), усыновителем или усыновленным указанного физического лица;</w:t>
            </w:r>
            <w:proofErr w:type="gramEnd"/>
          </w:p>
          <w:p w14:paraId="1BE9924F" w14:textId="77777777" w:rsidR="00C461E7"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14:paraId="6A9E9DFD" w14:textId="77777777" w:rsidR="00C461E7"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F3725B1" w14:textId="621FE313" w:rsidR="00653E09"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ADF3B0" w14:textId="407E053A" w:rsidR="00653E09" w:rsidRPr="005A794D" w:rsidRDefault="00C461E7" w:rsidP="00653E09">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к</w:t>
            </w:r>
            <w:r w:rsidR="00653E09" w:rsidRPr="005A794D">
              <w:rPr>
                <w:rFonts w:ascii="Times New Roman" w:eastAsia="Times New Roman" w:hAnsi="Times New Roman" w:cs="Times New Roman"/>
                <w:sz w:val="24"/>
                <w:szCs w:val="24"/>
                <w:lang w:eastAsia="ru-RU"/>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742BE42" w14:textId="0C164BD6" w:rsidR="00B935D1" w:rsidRPr="005A794D" w:rsidRDefault="00C461E7" w:rsidP="00C461E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л</w:t>
            </w:r>
            <w:r w:rsidR="00653E09" w:rsidRPr="005A794D">
              <w:rPr>
                <w:rFonts w:ascii="Times New Roman" w:eastAsia="Times New Roman" w:hAnsi="Times New Roman" w:cs="Times New Roman"/>
                <w:sz w:val="24"/>
                <w:szCs w:val="24"/>
                <w:lang w:eastAsia="ru-RU"/>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5A794D">
              <w:rPr>
                <w:rFonts w:ascii="Times New Roman" w:eastAsia="Times New Roman" w:hAnsi="Times New Roman" w:cs="Times New Roman"/>
                <w:sz w:val="24"/>
                <w:szCs w:val="24"/>
                <w:lang w:eastAsia="ru-RU"/>
              </w:rPr>
              <w:t>.</w:t>
            </w:r>
          </w:p>
        </w:tc>
      </w:tr>
      <w:tr w:rsidR="00B935D1" w:rsidRPr="00B935D1" w14:paraId="3C165D9F" w14:textId="77777777" w:rsidTr="00D850BC">
        <w:trPr>
          <w:trHeight w:val="20"/>
        </w:trPr>
        <w:tc>
          <w:tcPr>
            <w:tcW w:w="540" w:type="pct"/>
          </w:tcPr>
          <w:p w14:paraId="056DC714"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16</w:t>
            </w:r>
          </w:p>
        </w:tc>
        <w:tc>
          <w:tcPr>
            <w:tcW w:w="4460" w:type="pct"/>
            <w:shd w:val="clear" w:color="auto" w:fill="FFFFFF"/>
          </w:tcPr>
          <w:p w14:paraId="5F7AF7F8" w14:textId="77777777" w:rsidR="00B935D1" w:rsidRPr="005A794D"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5A794D">
              <w:rPr>
                <w:rFonts w:ascii="Times New Roman" w:eastAsia="Times New Roman" w:hAnsi="Times New Roman" w:cs="Times New Roman"/>
                <w:b/>
                <w:bCs/>
                <w:sz w:val="24"/>
                <w:szCs w:val="24"/>
                <w:lang w:eastAsia="ru-RU"/>
              </w:rPr>
              <w:t>Порядок, место, срок подачи заявок на участие в аукционе</w:t>
            </w:r>
          </w:p>
          <w:p w14:paraId="0B87DDA8" w14:textId="77777777" w:rsidR="00B935D1" w:rsidRPr="005A794D"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 xml:space="preserve">Для участия в аукционе в электронной форме участник закупки подает заявку </w:t>
            </w:r>
            <w:proofErr w:type="gramStart"/>
            <w:r w:rsidRPr="005A794D">
              <w:rPr>
                <w:rFonts w:ascii="Times New Roman" w:eastAsia="Times New Roman" w:hAnsi="Times New Roman" w:cs="Times New Roman"/>
                <w:sz w:val="24"/>
                <w:szCs w:val="24"/>
                <w:lang w:eastAsia="ru-RU"/>
              </w:rPr>
              <w:t>на участие в таком аукционе в электронной форме посредством использования функционала электронной площадки в соответствии с регламентом</w:t>
            </w:r>
            <w:proofErr w:type="gramEnd"/>
            <w:r w:rsidRPr="005A794D">
              <w:rPr>
                <w:rFonts w:ascii="Times New Roman" w:eastAsia="Times New Roman" w:hAnsi="Times New Roman" w:cs="Times New Roman"/>
                <w:sz w:val="24"/>
                <w:szCs w:val="24"/>
                <w:lang w:eastAsia="ru-RU"/>
              </w:rPr>
              <w:t xml:space="preserve"> работы электронной площадки.</w:t>
            </w:r>
          </w:p>
          <w:p w14:paraId="764F3378" w14:textId="77777777" w:rsidR="00B935D1" w:rsidRPr="005A794D"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 xml:space="preserve">При подаче заявки на участие в аукционе оператором электронной площадки каждой </w:t>
            </w:r>
            <w:r w:rsidRPr="005A794D">
              <w:rPr>
                <w:rFonts w:ascii="Times New Roman" w:eastAsia="Times New Roman" w:hAnsi="Times New Roman" w:cs="Times New Roman"/>
                <w:sz w:val="24"/>
                <w:szCs w:val="24"/>
                <w:lang w:eastAsia="ru-RU"/>
              </w:rPr>
              <w:lastRenderedPageBreak/>
              <w:t>поступившей заявке присваивается номер, который сохраняется за участником до конца аукциона.</w:t>
            </w:r>
          </w:p>
          <w:p w14:paraId="577680B2" w14:textId="77777777"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5A794D">
              <w:rPr>
                <w:rFonts w:ascii="Times New Roman" w:eastAsia="Times New Roman" w:hAnsi="Times New Roman" w:cs="Times New Roman"/>
                <w:bCs/>
                <w:sz w:val="24"/>
                <w:szCs w:val="24"/>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78342179" w14:textId="77777777"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proofErr w:type="gramStart"/>
            <w:r w:rsidRPr="005A794D">
              <w:rPr>
                <w:rFonts w:ascii="Times New Roman" w:eastAsia="Times New Roman" w:hAnsi="Times New Roman" w:cs="Times New Roman"/>
                <w:bCs/>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p>
          <w:p w14:paraId="02F525FB" w14:textId="77777777"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5A794D">
              <w:rPr>
                <w:rFonts w:ascii="Times New Roman" w:eastAsia="Times New Roman" w:hAnsi="Times New Roman" w:cs="Times New Roman"/>
                <w:bCs/>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1BECDF3" w14:textId="77777777" w:rsidR="00B935D1" w:rsidRPr="005A794D"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b/>
                <w:sz w:val="24"/>
                <w:szCs w:val="24"/>
                <w:lang w:eastAsia="ru-RU"/>
              </w:rPr>
              <w:t>Место подачи заявки:</w:t>
            </w:r>
            <w:r w:rsidRPr="005A794D">
              <w:rPr>
                <w:rFonts w:ascii="Times New Roman" w:eastAsia="Times New Roman" w:hAnsi="Times New Roman" w:cs="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5FEFACDC" w14:textId="77777777" w:rsidR="00B935D1" w:rsidRPr="005A794D"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 xml:space="preserve">Дата начала и дата окончания срока подачи заявок на участие в закупке: </w:t>
            </w:r>
          </w:p>
          <w:p w14:paraId="60D3E573" w14:textId="28C8F3C3" w:rsidR="00B935D1" w:rsidRPr="005A794D" w:rsidRDefault="00B935D1" w:rsidP="00070675">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5A794D">
              <w:rPr>
                <w:rFonts w:ascii="Times New Roman" w:eastAsia="Times New Roman" w:hAnsi="Times New Roman" w:cs="Times New Roman"/>
                <w:sz w:val="24"/>
                <w:szCs w:val="24"/>
                <w:u w:val="single"/>
                <w:lang w:eastAsia="ru-RU"/>
              </w:rPr>
              <w:t>Участник может подать заявку с «</w:t>
            </w:r>
            <w:r w:rsidR="009D16A0" w:rsidRPr="005A794D">
              <w:rPr>
                <w:rFonts w:ascii="Times New Roman" w:eastAsia="Times New Roman" w:hAnsi="Times New Roman" w:cs="Times New Roman"/>
                <w:sz w:val="24"/>
                <w:szCs w:val="24"/>
                <w:u w:val="single"/>
                <w:lang w:eastAsia="ru-RU"/>
              </w:rPr>
              <w:t>29</w:t>
            </w:r>
            <w:r w:rsidRPr="005A794D">
              <w:rPr>
                <w:rFonts w:ascii="Times New Roman" w:eastAsia="Times New Roman" w:hAnsi="Times New Roman" w:cs="Times New Roman"/>
                <w:sz w:val="24"/>
                <w:szCs w:val="24"/>
                <w:u w:val="single"/>
                <w:lang w:eastAsia="ru-RU"/>
              </w:rPr>
              <w:t xml:space="preserve">» </w:t>
            </w:r>
            <w:r w:rsidR="009D16A0" w:rsidRPr="005A794D">
              <w:rPr>
                <w:rFonts w:ascii="Times New Roman" w:eastAsia="Times New Roman" w:hAnsi="Times New Roman" w:cs="Times New Roman"/>
                <w:sz w:val="24"/>
                <w:szCs w:val="24"/>
                <w:u w:val="single"/>
                <w:lang w:eastAsia="ru-RU"/>
              </w:rPr>
              <w:t>июля</w:t>
            </w:r>
            <w:r w:rsidR="00C461E7" w:rsidRPr="005A794D">
              <w:rPr>
                <w:rFonts w:ascii="Times New Roman" w:eastAsia="Times New Roman" w:hAnsi="Times New Roman" w:cs="Times New Roman"/>
                <w:sz w:val="24"/>
                <w:szCs w:val="24"/>
                <w:u w:val="single"/>
                <w:lang w:eastAsia="ru-RU"/>
              </w:rPr>
              <w:t xml:space="preserve"> </w:t>
            </w:r>
            <w:r w:rsidR="00D850BC" w:rsidRPr="005A794D">
              <w:rPr>
                <w:rFonts w:ascii="Times New Roman" w:eastAsia="Times New Roman" w:hAnsi="Times New Roman" w:cs="Times New Roman"/>
                <w:sz w:val="24"/>
                <w:szCs w:val="24"/>
                <w:u w:val="single"/>
                <w:lang w:eastAsia="ru-RU"/>
              </w:rPr>
              <w:t>2022</w:t>
            </w:r>
            <w:r w:rsidRPr="005A794D">
              <w:rPr>
                <w:rFonts w:ascii="Times New Roman" w:eastAsia="Times New Roman" w:hAnsi="Times New Roman" w:cs="Times New Roman"/>
                <w:sz w:val="24"/>
                <w:szCs w:val="24"/>
                <w:u w:val="single"/>
                <w:lang w:eastAsia="ru-RU"/>
              </w:rPr>
              <w:t xml:space="preserve"> г. </w:t>
            </w:r>
            <w:r w:rsidR="009D16A0" w:rsidRPr="005A794D">
              <w:rPr>
                <w:rFonts w:ascii="Times New Roman" w:eastAsia="Times New Roman" w:hAnsi="Times New Roman" w:cs="Times New Roman"/>
                <w:sz w:val="24"/>
                <w:szCs w:val="24"/>
                <w:u w:val="single"/>
                <w:lang w:eastAsia="ru-RU"/>
              </w:rPr>
              <w:t>15 августа</w:t>
            </w:r>
            <w:r w:rsidR="00836FFF" w:rsidRPr="005A794D">
              <w:rPr>
                <w:rFonts w:ascii="Times New Roman" w:eastAsia="Times New Roman" w:hAnsi="Times New Roman" w:cs="Times New Roman"/>
                <w:sz w:val="24"/>
                <w:szCs w:val="24"/>
                <w:u w:val="single"/>
                <w:lang w:eastAsia="ru-RU"/>
              </w:rPr>
              <w:t xml:space="preserve"> 2022 года в 10:00 MCK+7</w:t>
            </w:r>
            <w:r w:rsidRPr="005A794D">
              <w:rPr>
                <w:rFonts w:ascii="Times New Roman" w:eastAsia="Times New Roman" w:hAnsi="Times New Roman" w:cs="Times New Roman"/>
                <w:sz w:val="24"/>
                <w:szCs w:val="24"/>
                <w:u w:val="single"/>
                <w:lang w:eastAsia="ru-RU"/>
              </w:rPr>
              <w:t>.</w:t>
            </w:r>
          </w:p>
        </w:tc>
      </w:tr>
      <w:tr w:rsidR="00B935D1" w:rsidRPr="00B935D1" w14:paraId="39EDD3DB" w14:textId="77777777" w:rsidTr="00D850BC">
        <w:trPr>
          <w:trHeight w:val="20"/>
        </w:trPr>
        <w:tc>
          <w:tcPr>
            <w:tcW w:w="540" w:type="pct"/>
          </w:tcPr>
          <w:p w14:paraId="4112655E"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17</w:t>
            </w:r>
          </w:p>
        </w:tc>
        <w:tc>
          <w:tcPr>
            <w:tcW w:w="4460" w:type="pct"/>
            <w:shd w:val="clear" w:color="auto" w:fill="FFFFFF"/>
          </w:tcPr>
          <w:p w14:paraId="79C7A15C" w14:textId="4FE6FC1D" w:rsidR="00B935D1" w:rsidRPr="005A794D"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5A794D">
              <w:rPr>
                <w:rFonts w:ascii="Times New Roman" w:eastAsia="Times New Roman" w:hAnsi="Times New Roman" w:cs="Times New Roman"/>
                <w:b/>
                <w:bCs/>
                <w:sz w:val="24"/>
                <w:szCs w:val="24"/>
                <w:lang w:eastAsia="ru-RU"/>
              </w:rPr>
              <w:t>Место и дата рассмотрения заявок на участие в аукционе, время и дата проведения аукциона, дата и место подведения итогов аукциона</w:t>
            </w:r>
          </w:p>
          <w:p w14:paraId="7A863AEF" w14:textId="6505EFFB"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5A794D">
              <w:rPr>
                <w:rFonts w:ascii="Times New Roman" w:eastAsia="Times New Roman" w:hAnsi="Times New Roman" w:cs="Times New Roman"/>
                <w:bCs/>
                <w:sz w:val="24"/>
                <w:szCs w:val="24"/>
                <w:lang w:eastAsia="ru-RU"/>
              </w:rPr>
              <w:t xml:space="preserve">Место рассмотрения заявок на участие в аукционе: </w:t>
            </w:r>
            <w:r w:rsidR="00836FFF" w:rsidRPr="005A794D">
              <w:rPr>
                <w:rFonts w:ascii="Times New Roman" w:eastAsia="Times New Roman" w:hAnsi="Times New Roman" w:cs="Times New Roman"/>
                <w:iCs/>
                <w:sz w:val="24"/>
                <w:lang w:eastAsia="ru-RU"/>
              </w:rPr>
              <w:t>692801, Приморский край, город Большой Камень, улица Ленина, 22</w:t>
            </w:r>
            <w:r w:rsidRPr="005A794D">
              <w:rPr>
                <w:rFonts w:ascii="Times New Roman" w:eastAsia="Times New Roman" w:hAnsi="Times New Roman" w:cs="Times New Roman"/>
                <w:iCs/>
                <w:sz w:val="24"/>
                <w:lang w:eastAsia="ru-RU"/>
              </w:rPr>
              <w:t>.</w:t>
            </w:r>
          </w:p>
          <w:p w14:paraId="3F5C3841" w14:textId="32ACB012" w:rsidR="00836FFF" w:rsidRPr="005A794D" w:rsidRDefault="00836FFF" w:rsidP="00B935D1">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u w:val="single"/>
                <w:lang w:eastAsia="ru-RU"/>
              </w:rPr>
            </w:pPr>
            <w:r w:rsidRPr="005A794D">
              <w:rPr>
                <w:rFonts w:ascii="Times New Roman" w:eastAsia="Times New Roman" w:hAnsi="Times New Roman" w:cs="Times New Roman"/>
                <w:bCs/>
                <w:sz w:val="24"/>
                <w:szCs w:val="24"/>
                <w:u w:val="single"/>
                <w:lang w:eastAsia="ru-RU"/>
              </w:rPr>
              <w:t xml:space="preserve">Дата рассмотрения первых частей заявок: </w:t>
            </w:r>
            <w:r w:rsidR="009D16A0" w:rsidRPr="005A794D">
              <w:rPr>
                <w:rFonts w:ascii="Times New Roman" w:eastAsia="Times New Roman" w:hAnsi="Times New Roman" w:cs="Times New Roman"/>
                <w:bCs/>
                <w:sz w:val="24"/>
                <w:szCs w:val="24"/>
                <w:u w:val="single"/>
                <w:lang w:eastAsia="ru-RU"/>
              </w:rPr>
              <w:t>15</w:t>
            </w:r>
            <w:r w:rsidRPr="005A794D">
              <w:rPr>
                <w:rFonts w:ascii="Times New Roman" w:eastAsia="Times New Roman" w:hAnsi="Times New Roman" w:cs="Times New Roman"/>
                <w:bCs/>
                <w:sz w:val="24"/>
                <w:szCs w:val="24"/>
                <w:u w:val="single"/>
                <w:lang w:eastAsia="ru-RU"/>
              </w:rPr>
              <w:t xml:space="preserve"> августа 2022 года.</w:t>
            </w:r>
          </w:p>
          <w:p w14:paraId="0A8FCE0D" w14:textId="68C026F5"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u w:val="single"/>
                <w:lang w:eastAsia="ru-RU"/>
              </w:rPr>
            </w:pPr>
            <w:r w:rsidRPr="005A794D">
              <w:rPr>
                <w:rFonts w:ascii="Times New Roman" w:eastAsia="Times New Roman" w:hAnsi="Times New Roman" w:cs="Times New Roman"/>
                <w:bCs/>
                <w:sz w:val="24"/>
                <w:szCs w:val="24"/>
                <w:u w:val="single"/>
                <w:lang w:eastAsia="ru-RU"/>
              </w:rPr>
              <w:t xml:space="preserve">Время и дата проведения аукциона: </w:t>
            </w:r>
            <w:r w:rsidR="009D16A0" w:rsidRPr="005A794D">
              <w:rPr>
                <w:rFonts w:ascii="Times New Roman" w:eastAsia="Times New Roman" w:hAnsi="Times New Roman" w:cs="Times New Roman"/>
                <w:bCs/>
                <w:sz w:val="24"/>
                <w:szCs w:val="24"/>
                <w:lang w:eastAsia="ru-RU"/>
              </w:rPr>
              <w:t>17</w:t>
            </w:r>
            <w:r w:rsidR="00836FFF" w:rsidRPr="005A794D">
              <w:rPr>
                <w:rFonts w:ascii="Times New Roman" w:eastAsia="Times New Roman" w:hAnsi="Times New Roman" w:cs="Times New Roman"/>
                <w:bCs/>
                <w:sz w:val="24"/>
                <w:szCs w:val="24"/>
                <w:lang w:eastAsia="ru-RU"/>
              </w:rPr>
              <w:t xml:space="preserve"> августа 2022 года в 12:00 MCK+7</w:t>
            </w:r>
            <w:r w:rsidRPr="005A794D">
              <w:rPr>
                <w:rFonts w:ascii="Times New Roman" w:eastAsia="Times New Roman" w:hAnsi="Times New Roman" w:cs="Times New Roman"/>
                <w:bCs/>
                <w:sz w:val="24"/>
                <w:szCs w:val="24"/>
                <w:lang w:eastAsia="ru-RU"/>
              </w:rPr>
              <w:t>.</w:t>
            </w:r>
          </w:p>
          <w:p w14:paraId="43A206DB" w14:textId="0BCB080B" w:rsidR="00B935D1" w:rsidRPr="005A794D" w:rsidRDefault="00B935D1" w:rsidP="00070675">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5A794D">
              <w:rPr>
                <w:rFonts w:ascii="Times New Roman" w:eastAsia="Times New Roman" w:hAnsi="Times New Roman" w:cs="Times New Roman"/>
                <w:bCs/>
                <w:sz w:val="24"/>
                <w:szCs w:val="24"/>
                <w:u w:val="single"/>
                <w:lang w:eastAsia="ru-RU"/>
              </w:rPr>
              <w:t xml:space="preserve">Дата </w:t>
            </w:r>
            <w:r w:rsidR="00836FFF" w:rsidRPr="005A794D">
              <w:rPr>
                <w:rFonts w:ascii="Times New Roman" w:eastAsia="Times New Roman" w:hAnsi="Times New Roman" w:cs="Times New Roman"/>
                <w:bCs/>
                <w:sz w:val="24"/>
                <w:szCs w:val="24"/>
                <w:u w:val="single"/>
                <w:lang w:eastAsia="ru-RU"/>
              </w:rPr>
              <w:t xml:space="preserve">рассмотрения вторых частей заявок, </w:t>
            </w:r>
            <w:r w:rsidRPr="005A794D">
              <w:rPr>
                <w:rFonts w:ascii="Times New Roman" w:eastAsia="Times New Roman" w:hAnsi="Times New Roman" w:cs="Times New Roman"/>
                <w:bCs/>
                <w:sz w:val="24"/>
                <w:szCs w:val="24"/>
                <w:u w:val="single"/>
                <w:lang w:eastAsia="ru-RU"/>
              </w:rPr>
              <w:t>подведения итогов аукциона:</w:t>
            </w:r>
            <w:r w:rsidRPr="005A794D">
              <w:rPr>
                <w:rFonts w:ascii="Times New Roman" w:eastAsia="Times New Roman" w:hAnsi="Times New Roman" w:cs="Times New Roman"/>
                <w:b/>
                <w:bCs/>
                <w:sz w:val="24"/>
                <w:szCs w:val="24"/>
                <w:lang w:eastAsia="ru-RU"/>
              </w:rPr>
              <w:t xml:space="preserve"> </w:t>
            </w:r>
            <w:r w:rsidR="009D16A0" w:rsidRPr="005A794D">
              <w:rPr>
                <w:rFonts w:ascii="Times New Roman" w:eastAsia="Times New Roman" w:hAnsi="Times New Roman" w:cs="Times New Roman"/>
                <w:bCs/>
                <w:sz w:val="24"/>
                <w:szCs w:val="24"/>
                <w:lang w:eastAsia="ru-RU"/>
              </w:rPr>
              <w:t>17</w:t>
            </w:r>
            <w:r w:rsidR="00836FFF" w:rsidRPr="005A794D">
              <w:rPr>
                <w:rFonts w:ascii="Times New Roman" w:eastAsia="Times New Roman" w:hAnsi="Times New Roman" w:cs="Times New Roman"/>
                <w:bCs/>
                <w:sz w:val="24"/>
                <w:szCs w:val="24"/>
                <w:lang w:eastAsia="ru-RU"/>
              </w:rPr>
              <w:t xml:space="preserve"> августа 2022 года в 17:00 MCK+7</w:t>
            </w:r>
          </w:p>
        </w:tc>
      </w:tr>
      <w:tr w:rsidR="00B935D1" w:rsidRPr="00B935D1" w14:paraId="233F738A" w14:textId="77777777" w:rsidTr="00D850BC">
        <w:trPr>
          <w:trHeight w:val="20"/>
        </w:trPr>
        <w:tc>
          <w:tcPr>
            <w:tcW w:w="540" w:type="pct"/>
          </w:tcPr>
          <w:p w14:paraId="73E5394B"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18</w:t>
            </w:r>
          </w:p>
        </w:tc>
        <w:tc>
          <w:tcPr>
            <w:tcW w:w="4460" w:type="pct"/>
            <w:shd w:val="clear" w:color="auto" w:fill="FFFFFF"/>
          </w:tcPr>
          <w:p w14:paraId="3BD3F00D" w14:textId="77777777" w:rsidR="00B935D1" w:rsidRPr="005A794D"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14:paraId="4CACFBA9" w14:textId="77777777"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Цена должна быть указана в валюте Российской Федерации (в рублях).</w:t>
            </w:r>
          </w:p>
        </w:tc>
      </w:tr>
      <w:tr w:rsidR="00B935D1" w:rsidRPr="00B935D1" w14:paraId="38106371" w14:textId="77777777" w:rsidTr="00D850BC">
        <w:trPr>
          <w:trHeight w:val="20"/>
        </w:trPr>
        <w:tc>
          <w:tcPr>
            <w:tcW w:w="540" w:type="pct"/>
          </w:tcPr>
          <w:p w14:paraId="5440333F"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19</w:t>
            </w:r>
          </w:p>
        </w:tc>
        <w:tc>
          <w:tcPr>
            <w:tcW w:w="4460" w:type="pct"/>
            <w:shd w:val="clear" w:color="auto" w:fill="FFFFFF"/>
          </w:tcPr>
          <w:p w14:paraId="3DFAE7FB" w14:textId="77777777" w:rsidR="00B935D1" w:rsidRPr="005A794D"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5A794D">
              <w:rPr>
                <w:rFonts w:ascii="Times New Roman" w:eastAsia="Times New Roman" w:hAnsi="Times New Roman" w:cs="Times New Roman"/>
                <w:b/>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5DA257D5" w14:textId="77777777"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5A794D">
              <w:rPr>
                <w:rFonts w:ascii="Times New Roman" w:eastAsia="Times New Roman" w:hAnsi="Times New Roman" w:cs="Times New Roman"/>
                <w:sz w:val="24"/>
                <w:szCs w:val="24"/>
                <w:lang w:eastAsia="ru-RU"/>
              </w:rPr>
              <w:t>Оплата в иностранной валюте не предусмотрена.</w:t>
            </w:r>
          </w:p>
        </w:tc>
      </w:tr>
      <w:tr w:rsidR="00B935D1" w:rsidRPr="00B935D1" w14:paraId="7C6D9148" w14:textId="77777777" w:rsidTr="00D850BC">
        <w:trPr>
          <w:trHeight w:val="20"/>
        </w:trPr>
        <w:tc>
          <w:tcPr>
            <w:tcW w:w="540" w:type="pct"/>
          </w:tcPr>
          <w:p w14:paraId="67C3B074" w14:textId="77777777" w:rsidR="00B935D1" w:rsidRPr="00B935D1" w:rsidRDefault="00B935D1" w:rsidP="00B935D1">
            <w:pPr>
              <w:spacing w:after="0" w:line="240" w:lineRule="auto"/>
              <w:jc w:val="center"/>
              <w:rPr>
                <w:rFonts w:ascii="Times New Roman" w:eastAsia="Calibri" w:hAnsi="Times New Roman" w:cs="Times New Roman"/>
                <w:sz w:val="24"/>
                <w:szCs w:val="24"/>
              </w:rPr>
            </w:pPr>
            <w:r w:rsidRPr="00B935D1">
              <w:rPr>
                <w:rFonts w:ascii="Times New Roman" w:eastAsia="Calibri" w:hAnsi="Times New Roman" w:cs="Times New Roman"/>
                <w:sz w:val="24"/>
                <w:szCs w:val="24"/>
              </w:rPr>
              <w:t>20</w:t>
            </w:r>
          </w:p>
        </w:tc>
        <w:tc>
          <w:tcPr>
            <w:tcW w:w="4460" w:type="pct"/>
            <w:shd w:val="clear" w:color="auto" w:fill="FFFFFF"/>
          </w:tcPr>
          <w:p w14:paraId="59553A24" w14:textId="77777777" w:rsidR="00B935D1" w:rsidRPr="005A794D" w:rsidRDefault="00B935D1" w:rsidP="00B935D1">
            <w:pPr>
              <w:spacing w:after="0" w:line="240" w:lineRule="auto"/>
              <w:jc w:val="center"/>
              <w:rPr>
                <w:rFonts w:ascii="Times New Roman" w:eastAsia="Calibri" w:hAnsi="Times New Roman" w:cs="Times New Roman"/>
                <w:b/>
                <w:sz w:val="24"/>
                <w:szCs w:val="24"/>
              </w:rPr>
            </w:pPr>
            <w:r w:rsidRPr="005A794D">
              <w:rPr>
                <w:rFonts w:ascii="Times New Roman" w:eastAsia="Calibri" w:hAnsi="Times New Roman" w:cs="Times New Roman"/>
                <w:b/>
                <w:sz w:val="24"/>
                <w:szCs w:val="24"/>
              </w:rPr>
              <w:t>Обоснование начальной (максимальной) цены договора</w:t>
            </w:r>
          </w:p>
          <w:p w14:paraId="35A4556A" w14:textId="77777777" w:rsidR="00B935D1" w:rsidRPr="005A794D" w:rsidRDefault="00B935D1" w:rsidP="00B935D1">
            <w:pPr>
              <w:spacing w:after="0" w:line="240" w:lineRule="auto"/>
              <w:rPr>
                <w:rFonts w:ascii="Times New Roman" w:eastAsia="Calibri" w:hAnsi="Times New Roman" w:cs="Times New Roman"/>
                <w:b/>
                <w:sz w:val="24"/>
                <w:szCs w:val="24"/>
              </w:rPr>
            </w:pPr>
            <w:r w:rsidRPr="005A794D">
              <w:rPr>
                <w:rFonts w:ascii="Times New Roman" w:eastAsia="Times New Roman" w:hAnsi="Times New Roman" w:cs="Times New Roman"/>
                <w:sz w:val="24"/>
                <w:szCs w:val="24"/>
                <w:lang w:eastAsia="ru-RU"/>
              </w:rPr>
              <w:t>Согласно разделу 6 настоящей документации.</w:t>
            </w:r>
          </w:p>
        </w:tc>
      </w:tr>
      <w:tr w:rsidR="00C74129" w:rsidRPr="00C74129" w14:paraId="309E4591" w14:textId="77777777" w:rsidTr="00D850BC">
        <w:trPr>
          <w:trHeight w:val="20"/>
        </w:trPr>
        <w:tc>
          <w:tcPr>
            <w:tcW w:w="540" w:type="pct"/>
          </w:tcPr>
          <w:p w14:paraId="126B65D4" w14:textId="77777777" w:rsidR="00B935D1" w:rsidRPr="00C74129"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C74129">
              <w:rPr>
                <w:rFonts w:ascii="Times New Roman" w:eastAsia="Times New Roman" w:hAnsi="Times New Roman" w:cs="Times New Roman"/>
                <w:sz w:val="24"/>
                <w:szCs w:val="24"/>
                <w:lang w:eastAsia="ru-RU"/>
              </w:rPr>
              <w:t>21</w:t>
            </w:r>
          </w:p>
        </w:tc>
        <w:tc>
          <w:tcPr>
            <w:tcW w:w="4460" w:type="pct"/>
            <w:shd w:val="clear" w:color="auto" w:fill="FFFFFF"/>
          </w:tcPr>
          <w:p w14:paraId="3D2E346E" w14:textId="126ABB4B" w:rsidR="00B935D1" w:rsidRPr="005A794D"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5A794D">
              <w:rPr>
                <w:rFonts w:ascii="Times New Roman" w:eastAsia="Times New Roman" w:hAnsi="Times New Roman" w:cs="Times New Roman"/>
                <w:b/>
                <w:sz w:val="24"/>
                <w:szCs w:val="24"/>
                <w:lang w:eastAsia="ru-RU"/>
              </w:rPr>
              <w:t xml:space="preserve">Условия платежей по договору – </w:t>
            </w:r>
            <w:r w:rsidRPr="005A794D">
              <w:rPr>
                <w:rFonts w:ascii="Times New Roman" w:eastAsia="Times New Roman" w:hAnsi="Times New Roman" w:cs="Times New Roman"/>
                <w:sz w:val="24"/>
                <w:szCs w:val="24"/>
                <w:lang w:eastAsia="ru-RU"/>
              </w:rPr>
              <w:t xml:space="preserve">согласно пункту </w:t>
            </w:r>
            <w:r w:rsidR="00C74129" w:rsidRPr="005A794D">
              <w:rPr>
                <w:rFonts w:ascii="Times New Roman" w:eastAsia="Times New Roman" w:hAnsi="Times New Roman" w:cs="Times New Roman"/>
                <w:sz w:val="24"/>
                <w:szCs w:val="24"/>
                <w:lang w:eastAsia="ru-RU"/>
              </w:rPr>
              <w:t>4.5</w:t>
            </w:r>
            <w:r w:rsidRPr="005A794D">
              <w:rPr>
                <w:rFonts w:ascii="Times New Roman" w:eastAsia="Times New Roman" w:hAnsi="Times New Roman" w:cs="Times New Roman"/>
                <w:sz w:val="24"/>
                <w:szCs w:val="24"/>
                <w:lang w:eastAsia="ru-RU"/>
              </w:rPr>
              <w:t>. проекта договора (Приложение №1 к настоящей документации).</w:t>
            </w:r>
          </w:p>
        </w:tc>
      </w:tr>
      <w:tr w:rsidR="00B935D1" w:rsidRPr="00B935D1" w14:paraId="59781583" w14:textId="77777777" w:rsidTr="00D850BC">
        <w:trPr>
          <w:trHeight w:val="20"/>
        </w:trPr>
        <w:tc>
          <w:tcPr>
            <w:tcW w:w="540" w:type="pct"/>
          </w:tcPr>
          <w:p w14:paraId="42DF8AD7"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22</w:t>
            </w:r>
          </w:p>
        </w:tc>
        <w:tc>
          <w:tcPr>
            <w:tcW w:w="4460" w:type="pct"/>
            <w:shd w:val="clear" w:color="auto" w:fill="FFFFFF"/>
          </w:tcPr>
          <w:p w14:paraId="14DE38AB" w14:textId="77777777" w:rsidR="00B935D1" w:rsidRPr="00B935D1" w:rsidRDefault="00B935D1" w:rsidP="00B935D1">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Порядок и сроки внесения изменений в извещение о закупке и (или) документацию о закупке, отмены закупки</w:t>
            </w:r>
          </w:p>
          <w:p w14:paraId="2C30B471" w14:textId="77777777" w:rsidR="00B935D1" w:rsidRPr="00B935D1"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Изменения, внесенные в извещение о проведен</w:t>
            </w:r>
            <w:proofErr w:type="gramStart"/>
            <w:r w:rsidRPr="00B935D1">
              <w:rPr>
                <w:rFonts w:ascii="Times New Roman" w:eastAsia="Times New Roman" w:hAnsi="Times New Roman" w:cs="Times New Roman"/>
                <w:sz w:val="24"/>
                <w:szCs w:val="24"/>
                <w:lang w:eastAsia="ru-RU"/>
              </w:rPr>
              <w:t>ии ау</w:t>
            </w:r>
            <w:proofErr w:type="gramEnd"/>
            <w:r w:rsidRPr="00B935D1">
              <w:rPr>
                <w:rFonts w:ascii="Times New Roman" w:eastAsia="Times New Roman" w:hAnsi="Times New Roman" w:cs="Times New Roman"/>
                <w:sz w:val="24"/>
                <w:szCs w:val="24"/>
                <w:lang w:eastAsia="ru-RU"/>
              </w:rPr>
              <w:t>кциона, размещаются Заказчиком в ЕИС и на электронной площадке не позднее 3 дней со дня принятия решения о внесении таких изменений. Изменение предмета аукциона не допускается.</w:t>
            </w:r>
          </w:p>
          <w:p w14:paraId="63870EFE" w14:textId="77777777" w:rsidR="00B935D1" w:rsidRPr="00B935D1"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открытом аукционе должен быть продлен следующим образом.</w:t>
            </w:r>
          </w:p>
          <w:p w14:paraId="4F570C1A" w14:textId="77777777" w:rsidR="00B935D1" w:rsidRPr="00B935D1"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roofErr w:type="gramStart"/>
            <w:r w:rsidRPr="00B935D1">
              <w:rPr>
                <w:rFonts w:ascii="Times New Roman" w:eastAsia="Times New Roman" w:hAnsi="Times New Roman" w:cs="Times New Roman"/>
                <w:sz w:val="24"/>
                <w:szCs w:val="24"/>
                <w:lang w:eastAsia="ru-RU"/>
              </w:rPr>
              <w:t>С даты размещения</w:t>
            </w:r>
            <w:proofErr w:type="gramEnd"/>
            <w:r w:rsidRPr="00B935D1">
              <w:rPr>
                <w:rFonts w:ascii="Times New Roman" w:eastAsia="Times New Roman" w:hAnsi="Times New Roman" w:cs="Times New Roman"/>
                <w:sz w:val="24"/>
                <w:szCs w:val="24"/>
                <w:lang w:eastAsia="ru-RU"/>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tc>
      </w:tr>
      <w:tr w:rsidR="00B935D1" w:rsidRPr="00B935D1" w14:paraId="28B3184D" w14:textId="77777777" w:rsidTr="00D850BC">
        <w:trPr>
          <w:trHeight w:val="20"/>
        </w:trPr>
        <w:tc>
          <w:tcPr>
            <w:tcW w:w="540" w:type="pct"/>
          </w:tcPr>
          <w:p w14:paraId="6EDE3B26"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23</w:t>
            </w:r>
          </w:p>
        </w:tc>
        <w:tc>
          <w:tcPr>
            <w:tcW w:w="4460" w:type="pct"/>
            <w:shd w:val="clear" w:color="auto" w:fill="FFFFFF"/>
          </w:tcPr>
          <w:p w14:paraId="5E90049C" w14:textId="77777777" w:rsidR="00B935D1" w:rsidRP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B935D1">
              <w:rPr>
                <w:rFonts w:ascii="Times New Roman" w:eastAsia="Times New Roman" w:hAnsi="Times New Roman" w:cs="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14:paraId="560DAC69" w14:textId="77777777" w:rsidR="00B935D1" w:rsidRPr="00B935D1"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659C2CE1" w14:textId="77777777" w:rsidR="00B935D1" w:rsidRPr="00B935D1"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3372B3CB" w14:textId="77777777" w:rsidR="00B935D1" w:rsidRPr="00B935D1"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 xml:space="preserve">В течение 3 (трех) рабочих дней </w:t>
            </w:r>
            <w:proofErr w:type="gramStart"/>
            <w:r w:rsidRPr="00B935D1">
              <w:rPr>
                <w:rFonts w:ascii="Times New Roman" w:eastAsia="Times New Roman" w:hAnsi="Times New Roman" w:cs="Times New Roman"/>
                <w:sz w:val="24"/>
                <w:szCs w:val="24"/>
                <w:lang w:eastAsia="ru-RU"/>
              </w:rPr>
              <w:t>с даты поступления</w:t>
            </w:r>
            <w:proofErr w:type="gramEnd"/>
            <w:r w:rsidRPr="00B935D1">
              <w:rPr>
                <w:rFonts w:ascii="Times New Roman" w:eastAsia="Times New Roman" w:hAnsi="Times New Roman" w:cs="Times New Roman"/>
                <w:sz w:val="24"/>
                <w:szCs w:val="24"/>
                <w:lang w:eastAsia="ru-RU"/>
              </w:rPr>
              <w:t xml:space="preserve"> запроса, Заказчик осуществляет разъяснение положений извещения о закупке и (или) положений документации с указанием предмета запрос</w:t>
            </w:r>
            <w:r w:rsidRPr="00B935D1">
              <w:rPr>
                <w:rFonts w:ascii="Times New Roman" w:eastAsia="Calibri" w:hAnsi="Times New Roman" w:cs="Times New Roman"/>
                <w:sz w:val="24"/>
                <w:szCs w:val="24"/>
              </w:rPr>
              <w:t xml:space="preserve"> </w:t>
            </w:r>
            <w:r w:rsidRPr="00B935D1">
              <w:rPr>
                <w:rFonts w:ascii="Times New Roman" w:eastAsia="Times New Roman" w:hAnsi="Times New Roman" w:cs="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5268367B" w14:textId="77777777" w:rsidR="00B935D1" w:rsidRPr="00B935D1"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 xml:space="preserve">При этом Заказчик вправе не осуществлять такое разъяснение в случае, если указанный запрос поступил </w:t>
            </w:r>
            <w:proofErr w:type="gramStart"/>
            <w:r w:rsidRPr="00B935D1">
              <w:rPr>
                <w:rFonts w:ascii="Times New Roman" w:eastAsia="Times New Roman" w:hAnsi="Times New Roman" w:cs="Times New Roman"/>
                <w:sz w:val="24"/>
                <w:szCs w:val="24"/>
                <w:lang w:eastAsia="ru-RU"/>
              </w:rPr>
              <w:t>позднее</w:t>
            </w:r>
            <w:proofErr w:type="gramEnd"/>
            <w:r w:rsidRPr="00B935D1">
              <w:rPr>
                <w:rFonts w:ascii="Times New Roman" w:eastAsia="Times New Roman" w:hAnsi="Times New Roman" w:cs="Times New Roman"/>
                <w:sz w:val="24"/>
                <w:szCs w:val="24"/>
                <w:lang w:eastAsia="ru-RU"/>
              </w:rPr>
              <w:t xml:space="preserve"> чем за 3 (три) рабочих дня до даты окончания срока подачи заявок на участие в такой закупке.</w:t>
            </w:r>
          </w:p>
          <w:p w14:paraId="48BD7EB7" w14:textId="18E744A7" w:rsidR="00B935D1" w:rsidRPr="00B935D1" w:rsidRDefault="00B935D1" w:rsidP="00836FFF">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B935D1" w:rsidRPr="00B935D1" w14:paraId="03A75410" w14:textId="77777777" w:rsidTr="00D850BC">
        <w:trPr>
          <w:trHeight w:val="20"/>
        </w:trPr>
        <w:tc>
          <w:tcPr>
            <w:tcW w:w="540" w:type="pct"/>
          </w:tcPr>
          <w:p w14:paraId="79B806C1"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24</w:t>
            </w:r>
          </w:p>
        </w:tc>
        <w:tc>
          <w:tcPr>
            <w:tcW w:w="4460" w:type="pct"/>
            <w:shd w:val="clear" w:color="auto" w:fill="FFFFFF"/>
          </w:tcPr>
          <w:p w14:paraId="23E81094" w14:textId="77777777" w:rsidR="00B935D1" w:rsidRP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Возможность заказчика изменить условия договора</w:t>
            </w:r>
          </w:p>
          <w:p w14:paraId="3737D439"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836FFF">
              <w:rPr>
                <w:rFonts w:ascii="Times New Roman" w:eastAsia="Times New Roman" w:hAnsi="Times New Roman" w:cs="Times New Roman"/>
                <w:sz w:val="24"/>
                <w:szCs w:val="24"/>
                <w:lang w:eastAsia="ru-RU"/>
              </w:rPr>
              <w:t>1. Заказчик по согласованию с поставщиком (исполнителем, подрядчиком) при заключении и исполнении договора вправе изменить существенные условия договора:</w:t>
            </w:r>
          </w:p>
          <w:p w14:paraId="73D55B6E"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836FFF">
              <w:rPr>
                <w:rFonts w:ascii="Times New Roman" w:eastAsia="Times New Roman" w:hAnsi="Times New Roman" w:cs="Times New Roman"/>
                <w:sz w:val="24"/>
                <w:szCs w:val="24"/>
                <w:lang w:eastAsia="ru-RU"/>
              </w:rPr>
              <w:t>1.1) изменение количества товара, объем работ и услуг.</w:t>
            </w:r>
          </w:p>
          <w:p w14:paraId="5B218B29"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836FFF">
              <w:rPr>
                <w:rFonts w:ascii="Times New Roman" w:eastAsia="Times New Roman" w:hAnsi="Times New Roman" w:cs="Times New Roman"/>
                <w:sz w:val="24"/>
                <w:szCs w:val="24"/>
                <w:lang w:eastAsia="ru-RU"/>
              </w:rPr>
              <w:t>1.2) цены закупаемых товаров, работ, услуг.</w:t>
            </w:r>
          </w:p>
          <w:p w14:paraId="30E49C01"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836FFF">
              <w:rPr>
                <w:rFonts w:ascii="Times New Roman" w:eastAsia="Times New Roman" w:hAnsi="Times New Roman" w:cs="Times New Roman"/>
                <w:sz w:val="24"/>
                <w:szCs w:val="24"/>
                <w:lang w:eastAsia="ru-RU"/>
              </w:rPr>
              <w:t>1.3) сроки исполнения договора.</w:t>
            </w:r>
          </w:p>
          <w:p w14:paraId="4D41B2B8"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roofErr w:type="gramStart"/>
            <w:r w:rsidRPr="00836FFF">
              <w:rPr>
                <w:rFonts w:ascii="Times New Roman" w:eastAsia="Times New Roman" w:hAnsi="Times New Roman" w:cs="Times New Roman"/>
                <w:sz w:val="24"/>
                <w:szCs w:val="24"/>
                <w:lang w:eastAsia="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roofErr w:type="gramEnd"/>
          </w:p>
          <w:p w14:paraId="6C722D4F" w14:textId="24C97A42" w:rsidR="00836FFF" w:rsidRPr="00836FFF" w:rsidRDefault="00836FFF" w:rsidP="00836FF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836FFF">
              <w:rPr>
                <w:rFonts w:ascii="Times New Roman" w:eastAsia="Times New Roman" w:hAnsi="Times New Roman" w:cs="Times New Roman"/>
                <w:sz w:val="24"/>
                <w:szCs w:val="24"/>
                <w:lang w:eastAsia="ru-RU"/>
              </w:rPr>
              <w:t>2. Изменение иных условий договора, заключенного по результатам закупки при его исполнении возможно в случаях, предусмотренных законодательством Российской Федерации.</w:t>
            </w:r>
          </w:p>
          <w:p w14:paraId="1C8DB6B7" w14:textId="73412230" w:rsidR="00B935D1" w:rsidRPr="00B935D1" w:rsidRDefault="00836FFF" w:rsidP="00836FFF">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836FFF">
              <w:rPr>
                <w:rFonts w:ascii="Times New Roman" w:eastAsia="Times New Roman" w:hAnsi="Times New Roman" w:cs="Times New Roman"/>
                <w:sz w:val="24"/>
                <w:szCs w:val="24"/>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w:t>
            </w:r>
          </w:p>
        </w:tc>
      </w:tr>
      <w:tr w:rsidR="00B935D1" w:rsidRPr="00B935D1" w14:paraId="3A43A492" w14:textId="77777777" w:rsidTr="00D850BC">
        <w:trPr>
          <w:trHeight w:val="20"/>
        </w:trPr>
        <w:tc>
          <w:tcPr>
            <w:tcW w:w="540" w:type="pct"/>
          </w:tcPr>
          <w:p w14:paraId="4550AB86"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25</w:t>
            </w:r>
          </w:p>
        </w:tc>
        <w:tc>
          <w:tcPr>
            <w:tcW w:w="4460" w:type="pct"/>
            <w:shd w:val="clear" w:color="auto" w:fill="FFFFFF"/>
          </w:tcPr>
          <w:p w14:paraId="42D118FC" w14:textId="77777777" w:rsidR="00B935D1" w:rsidRP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Возможность заказчика заключить договор с несколькими участниками</w:t>
            </w:r>
          </w:p>
          <w:p w14:paraId="6AB84533" w14:textId="77777777" w:rsidR="00B935D1" w:rsidRP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Не предусмотрена</w:t>
            </w:r>
          </w:p>
        </w:tc>
      </w:tr>
      <w:tr w:rsidR="00B935D1" w:rsidRPr="00B935D1" w14:paraId="34B493E1" w14:textId="77777777" w:rsidTr="00D850BC">
        <w:trPr>
          <w:trHeight w:val="20"/>
        </w:trPr>
        <w:tc>
          <w:tcPr>
            <w:tcW w:w="540" w:type="pct"/>
          </w:tcPr>
          <w:p w14:paraId="500D5638"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26</w:t>
            </w:r>
          </w:p>
        </w:tc>
        <w:tc>
          <w:tcPr>
            <w:tcW w:w="4460" w:type="pct"/>
            <w:shd w:val="clear" w:color="auto" w:fill="FFFFFF"/>
          </w:tcPr>
          <w:p w14:paraId="2AB192BD" w14:textId="77777777" w:rsidR="00B935D1" w:rsidRP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Возможность одностороннего отказа от исполнения договора</w:t>
            </w:r>
          </w:p>
          <w:p w14:paraId="218BE9B9" w14:textId="6B8E7380" w:rsidR="00836FFF" w:rsidRPr="00836FFF" w:rsidRDefault="00836FFF"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Pr="00836FFF">
              <w:rPr>
                <w:rFonts w:ascii="Times New Roman" w:eastAsia="Calibri" w:hAnsi="Times New Roman" w:cs="Times New Roman"/>
                <w:bCs/>
                <w:sz w:val="24"/>
                <w:szCs w:val="24"/>
              </w:rPr>
              <w:t>. Расторжение договора допускается по соглашению сторон</w:t>
            </w:r>
            <w:r w:rsidR="00E02BB5">
              <w:rPr>
                <w:rFonts w:ascii="Times New Roman" w:eastAsia="Calibri" w:hAnsi="Times New Roman" w:cs="Times New Roman"/>
                <w:bCs/>
                <w:sz w:val="24"/>
                <w:szCs w:val="24"/>
              </w:rPr>
              <w:t>;</w:t>
            </w:r>
            <w:r w:rsidRPr="00836FFF">
              <w:rPr>
                <w:rFonts w:ascii="Times New Roman" w:eastAsia="Calibri" w:hAnsi="Times New Roman" w:cs="Times New Roman"/>
                <w:bCs/>
                <w:sz w:val="24"/>
                <w:szCs w:val="24"/>
              </w:rPr>
              <w:t xml:space="preserve"> по решению суда</w:t>
            </w:r>
            <w:r w:rsidR="00E02BB5">
              <w:rPr>
                <w:rFonts w:ascii="Times New Roman" w:eastAsia="Calibri" w:hAnsi="Times New Roman" w:cs="Times New Roman"/>
                <w:bCs/>
                <w:sz w:val="24"/>
                <w:szCs w:val="24"/>
              </w:rPr>
              <w:t>;</w:t>
            </w:r>
            <w:r w:rsidRPr="00836FFF">
              <w:rPr>
                <w:rFonts w:ascii="Times New Roman" w:eastAsia="Calibri" w:hAnsi="Times New Roman" w:cs="Times New Roman"/>
                <w:bCs/>
                <w:sz w:val="24"/>
                <w:szCs w:val="24"/>
              </w:rPr>
              <w:t xml:space="preserve"> в случае одностороннего отказа стороны договора от исполнения договора в соответствии с Гражданским кодексом РФ.</w:t>
            </w:r>
          </w:p>
          <w:p w14:paraId="0F921D60" w14:textId="56471342" w:rsidR="00836FFF" w:rsidRPr="00836FFF" w:rsidRDefault="00836FFF"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Pr="00836FFF">
              <w:rPr>
                <w:rFonts w:ascii="Times New Roman" w:eastAsia="Calibri" w:hAnsi="Times New Roman" w:cs="Times New Roman"/>
                <w:bCs/>
                <w:sz w:val="24"/>
                <w:szCs w:val="24"/>
              </w:rPr>
              <w:t xml:space="preserve">. По требованию одной из сторон </w:t>
            </w:r>
            <w:proofErr w:type="gramStart"/>
            <w:r w:rsidRPr="00836FFF">
              <w:rPr>
                <w:rFonts w:ascii="Times New Roman" w:eastAsia="Calibri" w:hAnsi="Times New Roman" w:cs="Times New Roman"/>
                <w:bCs/>
                <w:sz w:val="24"/>
                <w:szCs w:val="24"/>
              </w:rPr>
              <w:t>договор</w:t>
            </w:r>
            <w:proofErr w:type="gramEnd"/>
            <w:r w:rsidRPr="00836FFF">
              <w:rPr>
                <w:rFonts w:ascii="Times New Roman" w:eastAsia="Calibri" w:hAnsi="Times New Roman" w:cs="Times New Roman"/>
                <w:bCs/>
                <w:sz w:val="24"/>
                <w:szCs w:val="24"/>
              </w:rPr>
              <w:t xml:space="preserve"> может быть расторгнут по решению суда только:</w:t>
            </w:r>
          </w:p>
          <w:p w14:paraId="737DA412"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sidRPr="00836FFF">
              <w:rPr>
                <w:rFonts w:ascii="Times New Roman" w:eastAsia="Calibri" w:hAnsi="Times New Roman" w:cs="Times New Roman"/>
                <w:bCs/>
                <w:sz w:val="24"/>
                <w:szCs w:val="24"/>
              </w:rPr>
              <w:t>1) при существенном нарушении договора другой стороной;</w:t>
            </w:r>
          </w:p>
          <w:p w14:paraId="360C2938"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sidRPr="00836FFF">
              <w:rPr>
                <w:rFonts w:ascii="Times New Roman" w:eastAsia="Calibri" w:hAnsi="Times New Roman" w:cs="Times New Roman"/>
                <w:bCs/>
                <w:sz w:val="24"/>
                <w:szCs w:val="24"/>
              </w:rPr>
              <w:t>2) в иных случаях, предусмотренных Гражданским кодексом РФ, другими законами или договором;</w:t>
            </w:r>
          </w:p>
          <w:p w14:paraId="0B962BBA"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sidRPr="00836FFF">
              <w:rPr>
                <w:rFonts w:ascii="Times New Roman" w:eastAsia="Calibri" w:hAnsi="Times New Roman" w:cs="Times New Roman"/>
                <w:bCs/>
                <w:sz w:val="24"/>
                <w:szCs w:val="24"/>
              </w:rPr>
              <w:lastRenderedPageBreak/>
              <w:t>3)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документацией и (или)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B184501"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sidRPr="00836FFF">
              <w:rPr>
                <w:rFonts w:ascii="Times New Roman" w:eastAsia="Calibri" w:hAnsi="Times New Roman" w:cs="Times New Roman"/>
                <w:bCs/>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0D1C0751" w14:textId="77777777" w:rsidR="00836FFF" w:rsidRPr="00836FFF" w:rsidRDefault="00836FFF"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sidRPr="00836FFF">
              <w:rPr>
                <w:rFonts w:ascii="Times New Roman" w:eastAsia="Calibri" w:hAnsi="Times New Roman" w:cs="Times New Roman"/>
                <w:bCs/>
                <w:sz w:val="24"/>
                <w:szCs w:val="24"/>
              </w:rPr>
              <w:t>В случае расторжения договора по решению суда, сведения о таком поставщике (исполнителе, подрядчике)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07515AA3" w14:textId="27AB094B" w:rsidR="00836FFF" w:rsidRPr="00836FFF" w:rsidRDefault="00E02BB5"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836FFF" w:rsidRPr="00836FFF">
              <w:rPr>
                <w:rFonts w:ascii="Times New Roman" w:eastAsia="Calibri" w:hAnsi="Times New Roman" w:cs="Times New Roman"/>
                <w:bCs/>
                <w:sz w:val="24"/>
                <w:szCs w:val="24"/>
              </w:rPr>
              <w:t xml:space="preserve">. </w:t>
            </w:r>
            <w:proofErr w:type="gramStart"/>
            <w:r w:rsidR="00836FFF" w:rsidRPr="00836FFF">
              <w:rPr>
                <w:rFonts w:ascii="Times New Roman" w:eastAsia="Calibri" w:hAnsi="Times New Roman" w:cs="Times New Roman"/>
                <w:bCs/>
                <w:sz w:val="24"/>
                <w:szCs w:val="24"/>
              </w:rPr>
              <w:t>Договор</w:t>
            </w:r>
            <w:proofErr w:type="gramEnd"/>
            <w:r w:rsidR="00836FFF" w:rsidRPr="00836FFF">
              <w:rPr>
                <w:rFonts w:ascii="Times New Roman" w:eastAsia="Calibri" w:hAnsi="Times New Roman" w:cs="Times New Roman"/>
                <w:bCs/>
                <w:sz w:val="24"/>
                <w:szCs w:val="24"/>
              </w:rPr>
              <w:t xml:space="preserve"> может быть расторгнут заказчиком в одностороннем порядке в случае, если такая возможность была предусмотрена договором.</w:t>
            </w:r>
          </w:p>
          <w:p w14:paraId="570ED922" w14:textId="270CF678" w:rsidR="00836FFF" w:rsidRPr="00836FFF" w:rsidRDefault="00E02BB5"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836FFF" w:rsidRPr="00836FFF">
              <w:rPr>
                <w:rFonts w:ascii="Times New Roman" w:eastAsia="Calibri" w:hAnsi="Times New Roman" w:cs="Times New Roman"/>
                <w:bCs/>
                <w:sz w:val="24"/>
                <w:szCs w:val="24"/>
              </w:rPr>
              <w:t>.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p>
          <w:p w14:paraId="6FACD6D9" w14:textId="4B8F33F5" w:rsidR="00836FFF" w:rsidRPr="00836FFF" w:rsidRDefault="00E02BB5"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836FFF" w:rsidRPr="00836FFF">
              <w:rPr>
                <w:rFonts w:ascii="Times New Roman" w:eastAsia="Calibri" w:hAnsi="Times New Roman" w:cs="Times New Roman"/>
                <w:bCs/>
                <w:sz w:val="24"/>
                <w:szCs w:val="24"/>
              </w:rPr>
              <w:t>. При расторжении договора в одностороннем порядке по вине поставщика (исполнителя, подрядчика)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14:paraId="54BB3971" w14:textId="6F097DA2" w:rsidR="00836FFF" w:rsidRPr="00836FFF" w:rsidRDefault="00E02BB5"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836FFF" w:rsidRPr="00836FFF">
              <w:rPr>
                <w:rFonts w:ascii="Times New Roman" w:eastAsia="Calibri" w:hAnsi="Times New Roman" w:cs="Times New Roman"/>
                <w:bCs/>
                <w:sz w:val="24"/>
                <w:szCs w:val="24"/>
              </w:rPr>
              <w:t>. Расторжение договора влечет за собой прекращение обязатель</w:t>
            </w:r>
            <w:proofErr w:type="gramStart"/>
            <w:r w:rsidR="00836FFF" w:rsidRPr="00836FFF">
              <w:rPr>
                <w:rFonts w:ascii="Times New Roman" w:eastAsia="Calibri" w:hAnsi="Times New Roman" w:cs="Times New Roman"/>
                <w:bCs/>
                <w:sz w:val="24"/>
                <w:szCs w:val="24"/>
              </w:rPr>
              <w:t>ств ст</w:t>
            </w:r>
            <w:proofErr w:type="gramEnd"/>
            <w:r w:rsidR="00836FFF" w:rsidRPr="00836FFF">
              <w:rPr>
                <w:rFonts w:ascii="Times New Roman" w:eastAsia="Calibri" w:hAnsi="Times New Roman" w:cs="Times New Roman"/>
                <w:bCs/>
                <w:sz w:val="24"/>
                <w:szCs w:val="24"/>
              </w:rPr>
              <w:t>орон договора по нему, но не освобождает от оплаты по договору и от ответственности за неисполнение обязательств, которые имели место быть до расторжения договора.</w:t>
            </w:r>
          </w:p>
          <w:p w14:paraId="2D979292" w14:textId="6F22A5F8" w:rsidR="00836FFF" w:rsidRPr="00836FFF" w:rsidRDefault="00E02BB5" w:rsidP="00836FF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836FFF" w:rsidRPr="00836FFF">
              <w:rPr>
                <w:rFonts w:ascii="Times New Roman" w:eastAsia="Calibri" w:hAnsi="Times New Roman" w:cs="Times New Roman"/>
                <w:bCs/>
                <w:sz w:val="24"/>
                <w:szCs w:val="24"/>
              </w:rPr>
              <w:t>. 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14:paraId="4420ADB3" w14:textId="60471C48" w:rsidR="00B935D1" w:rsidRPr="00B935D1" w:rsidRDefault="00E02BB5" w:rsidP="00836FFF">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bCs/>
                <w:sz w:val="24"/>
                <w:szCs w:val="24"/>
              </w:rPr>
              <w:t>8</w:t>
            </w:r>
            <w:r w:rsidR="00836FFF" w:rsidRPr="00836FFF">
              <w:rPr>
                <w:rFonts w:ascii="Times New Roman" w:eastAsia="Calibri" w:hAnsi="Times New Roman" w:cs="Times New Roman"/>
                <w:bCs/>
                <w:sz w:val="24"/>
                <w:szCs w:val="24"/>
              </w:rPr>
              <w:t>. Информация о расторжении договора размещается заказчиком в ЕИС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в течение 10 (десяти) дней со дня расторжения договора.</w:t>
            </w:r>
          </w:p>
        </w:tc>
      </w:tr>
      <w:tr w:rsidR="00B935D1" w:rsidRPr="00B935D1" w14:paraId="7861CB08" w14:textId="77777777" w:rsidTr="00D850BC">
        <w:trPr>
          <w:trHeight w:val="20"/>
        </w:trPr>
        <w:tc>
          <w:tcPr>
            <w:tcW w:w="540" w:type="pct"/>
          </w:tcPr>
          <w:p w14:paraId="0E99EF24"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27</w:t>
            </w:r>
          </w:p>
        </w:tc>
        <w:tc>
          <w:tcPr>
            <w:tcW w:w="4460" w:type="pct"/>
            <w:shd w:val="clear" w:color="auto" w:fill="FFFFFF"/>
          </w:tcPr>
          <w:p w14:paraId="4277E7BC" w14:textId="77777777" w:rsidR="00B935D1" w:rsidRP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Срок подписания договора участником закупки, с которым заключается договор</w:t>
            </w:r>
          </w:p>
          <w:p w14:paraId="0D01DEDB" w14:textId="2314E667" w:rsidR="00B935D1" w:rsidRPr="00B935D1"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roofErr w:type="gramStart"/>
            <w:r w:rsidRPr="00B935D1">
              <w:rPr>
                <w:rFonts w:ascii="Times New Roman" w:eastAsia="Times New Roman" w:hAnsi="Times New Roman" w:cs="Times New Roman"/>
                <w:sz w:val="24"/>
                <w:szCs w:val="24"/>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w:t>
            </w:r>
            <w:proofErr w:type="gramEnd"/>
            <w:r w:rsidRPr="00B935D1">
              <w:rPr>
                <w:rFonts w:ascii="Times New Roman" w:eastAsia="Times New Roman" w:hAnsi="Times New Roman" w:cs="Times New Roman"/>
                <w:sz w:val="24"/>
                <w:szCs w:val="24"/>
                <w:lang w:eastAsia="ru-RU"/>
              </w:rPr>
              <w:t xml:space="preserve"> либо в судебном порядке.</w:t>
            </w:r>
          </w:p>
          <w:p w14:paraId="1BCF3CF2" w14:textId="77777777" w:rsidR="00B935D1" w:rsidRPr="00B935D1"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sz w:val="24"/>
                <w:szCs w:val="24"/>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B935D1" w:rsidRPr="00B935D1" w14:paraId="2709D17B" w14:textId="77777777" w:rsidTr="00D850BC">
        <w:trPr>
          <w:trHeight w:val="20"/>
        </w:trPr>
        <w:tc>
          <w:tcPr>
            <w:tcW w:w="540" w:type="pct"/>
            <w:shd w:val="clear" w:color="auto" w:fill="FFFFFF"/>
          </w:tcPr>
          <w:p w14:paraId="5AB6D7CF"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29</w:t>
            </w:r>
          </w:p>
        </w:tc>
        <w:tc>
          <w:tcPr>
            <w:tcW w:w="4460" w:type="pct"/>
            <w:shd w:val="clear" w:color="auto" w:fill="FFFFFF"/>
          </w:tcPr>
          <w:p w14:paraId="3381FB3D" w14:textId="77777777" w:rsidR="00B935D1" w:rsidRPr="00B935D1" w:rsidRDefault="00B935D1"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Условия допуска к участию в процедуре закупки</w:t>
            </w:r>
          </w:p>
          <w:p w14:paraId="1C90213D" w14:textId="77777777" w:rsidR="00B935D1" w:rsidRP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 xml:space="preserve">- Комиссия отклоняет аукционную заявку: </w:t>
            </w:r>
          </w:p>
          <w:p w14:paraId="6057DEF9" w14:textId="77777777" w:rsidR="00B935D1" w:rsidRP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если участник, представивший данную аукционную заявку, не соответствует квалификационным требованиям;</w:t>
            </w:r>
          </w:p>
          <w:p w14:paraId="2611F10B" w14:textId="77777777" w:rsidR="00B935D1" w:rsidRP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если аукционная заявка не соответствует требованиям аукционной документации;</w:t>
            </w:r>
          </w:p>
          <w:p w14:paraId="1958ECC5" w14:textId="77777777" w:rsidR="00B935D1" w:rsidRP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если участник находится в реестре недобросовестных поставщиков;</w:t>
            </w:r>
          </w:p>
          <w:p w14:paraId="037FF6C5" w14:textId="77777777" w:rsidR="00B935D1" w:rsidRP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при наличии документально подтвержденного негативного опыта сотрудничества Заказчика и его дочерних структур с участником или аффилированными с ним юридическими и физическими лицами.</w:t>
            </w:r>
          </w:p>
          <w:p w14:paraId="5F2A95B1" w14:textId="77777777" w:rsidR="00B935D1" w:rsidRP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Непредставления оригиналов и заверенных копий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w:t>
            </w:r>
          </w:p>
          <w:p w14:paraId="7FBD94FE" w14:textId="77777777" w:rsidR="00B935D1" w:rsidRP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b/>
                <w:sz w:val="24"/>
                <w:szCs w:val="24"/>
                <w:lang w:eastAsia="ru-RU"/>
              </w:rPr>
            </w:pPr>
            <w:proofErr w:type="gramStart"/>
            <w:r w:rsidRPr="00B935D1">
              <w:rPr>
                <w:rFonts w:ascii="Times New Roman" w:eastAsia="Times New Roman" w:hAnsi="Times New Roman" w:cs="Times New Roman"/>
                <w:sz w:val="24"/>
                <w:szCs w:val="24"/>
                <w:lang w:eastAsia="ru-RU"/>
              </w:rPr>
              <w:t>- В случае установления недостоверности сведений, содержащихся в заявке на участие в аукционе, установления факта проведения ликвидации участника размещения заказа или принятия арбитражным судом решения о признании участника размещения заказа банкротом и об открытии конкурсного производства, факта приостановления деятельности участника размещения заказа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w:t>
            </w:r>
            <w:proofErr w:type="gramEnd"/>
            <w:r w:rsidRPr="00B935D1">
              <w:rPr>
                <w:rFonts w:ascii="Times New Roman" w:eastAsia="Times New Roman" w:hAnsi="Times New Roman" w:cs="Times New Roman"/>
                <w:sz w:val="24"/>
                <w:szCs w:val="24"/>
                <w:lang w:eastAsia="ru-RU"/>
              </w:rPr>
              <w:t xml:space="preserve"> платежам в бюджеты любого уровня или государственные внебюджетные фонды за прошедший календарный год, такой участник размещения заказа должен быть отстранен от участия в аукционе на любом этапе его проведения.</w:t>
            </w:r>
          </w:p>
        </w:tc>
      </w:tr>
      <w:tr w:rsidR="00B935D1" w:rsidRPr="00B935D1" w14:paraId="2A4285D2" w14:textId="77777777" w:rsidTr="00D850BC">
        <w:trPr>
          <w:trHeight w:val="20"/>
        </w:trPr>
        <w:tc>
          <w:tcPr>
            <w:tcW w:w="540" w:type="pct"/>
            <w:shd w:val="clear" w:color="auto" w:fill="FFFFFF"/>
          </w:tcPr>
          <w:p w14:paraId="3EB6233E" w14:textId="77777777" w:rsidR="00B935D1" w:rsidRPr="00B935D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30</w:t>
            </w:r>
          </w:p>
        </w:tc>
        <w:tc>
          <w:tcPr>
            <w:tcW w:w="4460" w:type="pct"/>
            <w:shd w:val="clear" w:color="auto" w:fill="FFFFFF"/>
          </w:tcPr>
          <w:p w14:paraId="6C72C6E8" w14:textId="77777777" w:rsidR="00B935D1" w:rsidRPr="00B935D1" w:rsidRDefault="00B935D1"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 xml:space="preserve">Предоставление закупочной документации </w:t>
            </w:r>
          </w:p>
          <w:p w14:paraId="0A4593C4" w14:textId="77777777" w:rsidR="00B935D1" w:rsidRPr="00B935D1"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013CB9F0" w14:textId="77777777" w:rsidR="00B935D1" w:rsidRPr="00B935D1" w:rsidRDefault="00B935D1" w:rsidP="00B935D1">
      <w:pPr>
        <w:spacing w:after="0" w:line="240" w:lineRule="auto"/>
        <w:jc w:val="right"/>
        <w:rPr>
          <w:rFonts w:ascii="Times New Roman" w:eastAsia="Times New Roman" w:hAnsi="Times New Roman" w:cs="Times New Roman"/>
          <w:b/>
          <w:bCs/>
          <w:sz w:val="24"/>
          <w:szCs w:val="24"/>
          <w:lang w:eastAsia="ru-RU"/>
        </w:rPr>
      </w:pPr>
      <w:r w:rsidRPr="00B935D1">
        <w:rPr>
          <w:rFonts w:ascii="Times New Roman" w:eastAsia="Times New Roman" w:hAnsi="Times New Roman" w:cs="Times New Roman"/>
          <w:b/>
          <w:kern w:val="28"/>
          <w:sz w:val="24"/>
          <w:szCs w:val="24"/>
          <w:lang w:eastAsia="ru-RU"/>
        </w:rPr>
        <w:br w:type="page"/>
      </w:r>
      <w:r w:rsidRPr="00B935D1">
        <w:rPr>
          <w:rFonts w:ascii="Times New Roman" w:eastAsia="Times New Roman" w:hAnsi="Times New Roman" w:cs="Times New Roman"/>
          <w:b/>
          <w:bCs/>
          <w:sz w:val="24"/>
          <w:szCs w:val="24"/>
          <w:lang w:eastAsia="ru-RU"/>
        </w:rPr>
        <w:lastRenderedPageBreak/>
        <w:t>Приложение №1 к документации</w:t>
      </w:r>
    </w:p>
    <w:p w14:paraId="11B5E343" w14:textId="77777777" w:rsidR="00B935D1" w:rsidRPr="00B935D1" w:rsidRDefault="00B935D1" w:rsidP="00B935D1">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p>
    <w:p w14:paraId="09DC483A" w14:textId="77777777" w:rsidR="00B935D1" w:rsidRPr="00256C00" w:rsidRDefault="00B935D1" w:rsidP="00B935D1">
      <w:pPr>
        <w:spacing w:after="200" w:line="276" w:lineRule="auto"/>
        <w:jc w:val="center"/>
        <w:rPr>
          <w:rFonts w:ascii="Times New Roman" w:eastAsia="Calibri" w:hAnsi="Times New Roman" w:cs="Times New Roman"/>
          <w:b/>
        </w:rPr>
      </w:pPr>
      <w:r w:rsidRPr="00256C00">
        <w:rPr>
          <w:rFonts w:ascii="Times New Roman" w:eastAsia="Times New Roman" w:hAnsi="Times New Roman" w:cs="Times New Roman"/>
          <w:b/>
          <w:bCs/>
          <w:lang w:eastAsia="ru-RU"/>
        </w:rPr>
        <w:t>Проект</w:t>
      </w:r>
      <w:r w:rsidRPr="00256C00">
        <w:rPr>
          <w:rFonts w:ascii="Times New Roman" w:eastAsia="Calibri" w:hAnsi="Times New Roman" w:cs="Times New Roman"/>
          <w:b/>
        </w:rPr>
        <w:t xml:space="preserve"> ДОГОВОРА № _____</w:t>
      </w:r>
    </w:p>
    <w:p w14:paraId="7327CD12" w14:textId="476EE73F" w:rsidR="00070675" w:rsidRPr="00256C00" w:rsidRDefault="00070675" w:rsidP="00070675">
      <w:pPr>
        <w:widowControl w:val="0"/>
        <w:tabs>
          <w:tab w:val="left" w:pos="5477"/>
        </w:tabs>
        <w:spacing w:after="0" w:line="240" w:lineRule="auto"/>
        <w:jc w:val="center"/>
        <w:rPr>
          <w:rFonts w:ascii="Times New Roman" w:eastAsia="Calibri" w:hAnsi="Times New Roman" w:cs="Times New Roman"/>
          <w:lang w:eastAsia="ar-SA"/>
        </w:rPr>
      </w:pPr>
      <w:r w:rsidRPr="00256C00">
        <w:rPr>
          <w:rFonts w:ascii="Times New Roman" w:eastAsia="Times New Roman" w:hAnsi="Times New Roman" w:cs="Times New Roman"/>
          <w:lang w:eastAsia="ru-RU"/>
        </w:rPr>
        <w:t xml:space="preserve">г. </w:t>
      </w:r>
      <w:r w:rsidR="00256C00" w:rsidRPr="00256C00">
        <w:rPr>
          <w:rFonts w:ascii="Times New Roman" w:eastAsia="Times New Roman" w:hAnsi="Times New Roman" w:cs="Times New Roman"/>
          <w:lang w:eastAsia="ru-RU"/>
        </w:rPr>
        <w:t>Большой Камень</w:t>
      </w:r>
      <w:r w:rsidRPr="00256C00">
        <w:rPr>
          <w:rFonts w:ascii="Times New Roman" w:eastAsia="Calibri" w:hAnsi="Times New Roman" w:cs="Times New Roman"/>
          <w:lang w:eastAsia="ar-SA"/>
        </w:rPr>
        <w:tab/>
        <w:t xml:space="preserve">                     «____»_______ 2022 года</w:t>
      </w:r>
    </w:p>
    <w:p w14:paraId="58F315C9" w14:textId="77777777" w:rsidR="00070675" w:rsidRPr="00256C00" w:rsidRDefault="00070675" w:rsidP="00070675">
      <w:pPr>
        <w:widowControl w:val="0"/>
        <w:tabs>
          <w:tab w:val="left" w:pos="5477"/>
        </w:tabs>
        <w:spacing w:after="0" w:line="240" w:lineRule="auto"/>
        <w:ind w:left="171"/>
        <w:jc w:val="both"/>
        <w:rPr>
          <w:rFonts w:ascii="Times New Roman" w:eastAsia="Calibri" w:hAnsi="Times New Roman" w:cs="Times New Roman"/>
          <w:lang w:eastAsia="ar-SA"/>
        </w:rPr>
      </w:pPr>
    </w:p>
    <w:p w14:paraId="0097AFBE" w14:textId="76A3CE19" w:rsidR="00070675" w:rsidRPr="00256C00" w:rsidRDefault="00256C00" w:rsidP="00256C00">
      <w:pPr>
        <w:widowControl w:val="0"/>
        <w:spacing w:after="0" w:line="240" w:lineRule="auto"/>
        <w:ind w:firstLine="570"/>
        <w:jc w:val="both"/>
        <w:rPr>
          <w:rFonts w:ascii="Times New Roman" w:eastAsia="Calibri" w:hAnsi="Times New Roman" w:cs="Times New Roman"/>
        </w:rPr>
      </w:pPr>
      <w:proofErr w:type="gramStart"/>
      <w:r w:rsidRPr="00256C00">
        <w:rPr>
          <w:rFonts w:ascii="Times New Roman" w:eastAsia="Times New Roman" w:hAnsi="Times New Roman" w:cs="Times New Roman"/>
          <w:lang w:eastAsia="ru-RU"/>
        </w:rPr>
        <w:t>Краевое государственное автономное профессиональное образовательное учреждение «Дальневосточный судостроительный колледж» (КГА ПОУ «ДВССК»)</w:t>
      </w:r>
      <w:r w:rsidR="00070675" w:rsidRPr="00256C00">
        <w:rPr>
          <w:rFonts w:ascii="Times New Roman" w:eastAsia="Calibri" w:hAnsi="Times New Roman" w:cs="Times New Roman"/>
          <w:b/>
          <w:bCs/>
          <w:lang w:eastAsia="ar-SA"/>
        </w:rPr>
        <w:t xml:space="preserve"> «Заказчик»</w:t>
      </w:r>
      <w:r w:rsidR="00070675" w:rsidRPr="00256C00">
        <w:rPr>
          <w:rFonts w:ascii="Times New Roman" w:eastAsia="Calibri" w:hAnsi="Times New Roman" w:cs="Times New Roman"/>
          <w:bCs/>
          <w:lang w:eastAsia="ar-SA"/>
        </w:rPr>
        <w:t xml:space="preserve">, в лице </w:t>
      </w:r>
      <w:r w:rsidR="00070675" w:rsidRPr="00256C00">
        <w:rPr>
          <w:rFonts w:ascii="Times New Roman" w:eastAsia="Calibri" w:hAnsi="Times New Roman" w:cs="Times New Roman"/>
          <w:bCs/>
          <w:u w:val="single"/>
          <w:lang w:eastAsia="ar-SA"/>
        </w:rPr>
        <w:t xml:space="preserve">директора </w:t>
      </w:r>
      <w:r w:rsidRPr="00256C00">
        <w:rPr>
          <w:rFonts w:ascii="Times New Roman" w:eastAsia="Calibri" w:hAnsi="Times New Roman" w:cs="Times New Roman"/>
          <w:bCs/>
          <w:u w:val="single"/>
          <w:lang w:eastAsia="ar-SA"/>
        </w:rPr>
        <w:t xml:space="preserve">Левченко Геннадия </w:t>
      </w:r>
      <w:proofErr w:type="spellStart"/>
      <w:r w:rsidRPr="00256C00">
        <w:rPr>
          <w:rFonts w:ascii="Times New Roman" w:eastAsia="Calibri" w:hAnsi="Times New Roman" w:cs="Times New Roman"/>
          <w:bCs/>
          <w:u w:val="single"/>
          <w:lang w:eastAsia="ar-SA"/>
        </w:rPr>
        <w:t>Иосифовичя</w:t>
      </w:r>
      <w:proofErr w:type="spellEnd"/>
      <w:r w:rsidRPr="00256C00">
        <w:rPr>
          <w:rFonts w:ascii="Times New Roman" w:eastAsia="Calibri" w:hAnsi="Times New Roman" w:cs="Times New Roman"/>
          <w:bCs/>
          <w:u w:val="single"/>
          <w:lang w:eastAsia="ar-SA"/>
        </w:rPr>
        <w:t xml:space="preserve"> </w:t>
      </w:r>
      <w:r w:rsidR="00070675" w:rsidRPr="00256C00">
        <w:rPr>
          <w:rFonts w:ascii="Times New Roman" w:eastAsia="Calibri" w:hAnsi="Times New Roman" w:cs="Times New Roman"/>
          <w:bCs/>
          <w:lang w:eastAsia="ar-SA"/>
        </w:rPr>
        <w:t>действующего на основании</w:t>
      </w:r>
      <w:r w:rsidR="00070675" w:rsidRPr="00256C00">
        <w:rPr>
          <w:rFonts w:ascii="Times New Roman" w:eastAsia="Calibri" w:hAnsi="Times New Roman" w:cs="Times New Roman"/>
          <w:bCs/>
          <w:u w:val="single"/>
          <w:lang w:eastAsia="ar-SA"/>
        </w:rPr>
        <w:t xml:space="preserve"> Устава,</w:t>
      </w:r>
      <w:r w:rsidR="00070675" w:rsidRPr="00256C00">
        <w:rPr>
          <w:rFonts w:ascii="Times New Roman" w:eastAsia="Calibri" w:hAnsi="Times New Roman" w:cs="Times New Roman"/>
          <w:bCs/>
          <w:lang w:eastAsia="ar-SA"/>
        </w:rPr>
        <w:t>_ с одной стороны, и __________</w:t>
      </w:r>
      <w:r w:rsidR="00070675" w:rsidRPr="00256C00">
        <w:rPr>
          <w:rFonts w:ascii="Times New Roman" w:eastAsia="Calibri" w:hAnsi="Times New Roman" w:cs="Times New Roman"/>
          <w:b/>
          <w:bCs/>
          <w:lang w:eastAsia="ar-SA"/>
        </w:rPr>
        <w:t>________________________________</w:t>
      </w:r>
      <w:r w:rsidR="00070675" w:rsidRPr="00256C00">
        <w:rPr>
          <w:rFonts w:ascii="Times New Roman" w:eastAsia="Calibri" w:hAnsi="Times New Roman" w:cs="Times New Roman"/>
          <w:bCs/>
          <w:lang w:eastAsia="ar-SA"/>
        </w:rPr>
        <w:t xml:space="preserve">, именуемое в дальнейшем </w:t>
      </w:r>
      <w:r w:rsidR="00070675" w:rsidRPr="00256C00">
        <w:rPr>
          <w:rFonts w:ascii="Times New Roman" w:eastAsia="Calibri" w:hAnsi="Times New Roman" w:cs="Times New Roman"/>
          <w:b/>
          <w:bCs/>
          <w:lang w:eastAsia="ar-SA"/>
        </w:rPr>
        <w:t>«Поставщик»</w:t>
      </w:r>
      <w:r w:rsidR="00070675" w:rsidRPr="00256C00">
        <w:rPr>
          <w:rFonts w:ascii="Times New Roman" w:eastAsia="Calibri" w:hAnsi="Times New Roman" w:cs="Times New Roman"/>
          <w:bCs/>
          <w:lang w:eastAsia="ar-SA"/>
        </w:rPr>
        <w:t xml:space="preserve">, в лице _______________________________, действующего на основании ___________________ с другой стороны, </w:t>
      </w:r>
      <w:r w:rsidR="00070675" w:rsidRPr="00256C00">
        <w:rPr>
          <w:rFonts w:ascii="Times New Roman" w:eastAsia="Calibri" w:hAnsi="Times New Roman" w:cs="Times New Roman"/>
        </w:rPr>
        <w:t>совместно именуемые</w:t>
      </w:r>
      <w:r w:rsidR="00070675" w:rsidRPr="00256C00">
        <w:rPr>
          <w:rFonts w:ascii="Times New Roman" w:eastAsia="Calibri" w:hAnsi="Times New Roman" w:cs="Times New Roman"/>
          <w:bCs/>
          <w:lang w:eastAsia="ar-SA"/>
        </w:rPr>
        <w:t xml:space="preserve"> «Стороны», </w:t>
      </w:r>
      <w:r w:rsidR="00070675" w:rsidRPr="00256C00">
        <w:rPr>
          <w:rFonts w:ascii="Times New Roman" w:eastAsia="Calibri" w:hAnsi="Times New Roman" w:cs="Times New Roman"/>
        </w:rPr>
        <w:t xml:space="preserve">по результатам аукциона в электронной форме на основании протокола  ____________________ от ____________, №  _______________  </w:t>
      </w:r>
      <w:r w:rsidR="00070675" w:rsidRPr="00256C00">
        <w:rPr>
          <w:rFonts w:ascii="Times New Roman" w:eastAsia="Calibri" w:hAnsi="Times New Roman" w:cs="Times New Roman"/>
          <w:spacing w:val="2"/>
        </w:rPr>
        <w:t xml:space="preserve">с соблюдением требований </w:t>
      </w:r>
      <w:r w:rsidR="00070675" w:rsidRPr="00256C00">
        <w:rPr>
          <w:rFonts w:ascii="Times New Roman" w:eastAsia="Calibri" w:hAnsi="Times New Roman" w:cs="Times New Roman"/>
        </w:rPr>
        <w:t xml:space="preserve"> </w:t>
      </w:r>
      <w:r w:rsidR="00070675" w:rsidRPr="00256C00">
        <w:rPr>
          <w:rFonts w:ascii="Times New Roman" w:eastAsia="Calibri" w:hAnsi="Times New Roman" w:cs="Times New Roman"/>
          <w:spacing w:val="2"/>
        </w:rPr>
        <w:t xml:space="preserve">Федерального закона </w:t>
      </w:r>
      <w:r w:rsidR="00070675" w:rsidRPr="00256C00">
        <w:rPr>
          <w:rFonts w:ascii="Times New Roman" w:eastAsia="Calibri" w:hAnsi="Times New Roman" w:cs="Times New Roman"/>
        </w:rPr>
        <w:t xml:space="preserve">от 18 </w:t>
      </w:r>
      <w:r w:rsidR="00F52C6F">
        <w:rPr>
          <w:rFonts w:ascii="Times New Roman" w:eastAsia="Calibri" w:hAnsi="Times New Roman" w:cs="Times New Roman"/>
        </w:rPr>
        <w:t>августа</w:t>
      </w:r>
      <w:proofErr w:type="gramEnd"/>
      <w:r w:rsidR="00070675" w:rsidRPr="00256C00">
        <w:rPr>
          <w:rFonts w:ascii="Times New Roman" w:eastAsia="Calibri" w:hAnsi="Times New Roman" w:cs="Times New Roman"/>
        </w:rPr>
        <w:t xml:space="preserve"> 2011 года  №223-Ф3 «О закупках товаров, работ, услуг отдельными видами юридических лиц», заключили настоящий договор (далее по тексту – «Договор») о нижеследующем:</w:t>
      </w:r>
    </w:p>
    <w:p w14:paraId="563DB8D4" w14:textId="77777777" w:rsidR="00070675" w:rsidRPr="00070675" w:rsidRDefault="00070675" w:rsidP="00256C00">
      <w:pPr>
        <w:widowControl w:val="0"/>
        <w:shd w:val="clear" w:color="auto" w:fill="FFFFFF"/>
        <w:tabs>
          <w:tab w:val="left" w:pos="1562"/>
        </w:tabs>
        <w:spacing w:after="0" w:line="240" w:lineRule="auto"/>
        <w:ind w:firstLine="570"/>
        <w:jc w:val="both"/>
        <w:rPr>
          <w:rFonts w:ascii="Times New Roman" w:eastAsia="Calibri" w:hAnsi="Times New Roman" w:cs="Times New Roman"/>
          <w:sz w:val="24"/>
          <w:szCs w:val="24"/>
          <w:lang w:eastAsia="ru-RU"/>
        </w:rPr>
      </w:pPr>
    </w:p>
    <w:p w14:paraId="0C9CDB11"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1. ОБЪЕКТ ЗАКУПКИ ДОГОВОРА</w:t>
      </w:r>
    </w:p>
    <w:p w14:paraId="788CCECC" w14:textId="580AA138"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shd w:val="clear" w:color="auto" w:fill="FFFFFF"/>
          <w:lang w:eastAsia="zh-CN"/>
        </w:rPr>
      </w:pPr>
      <w:r w:rsidRPr="00F415E1">
        <w:rPr>
          <w:rFonts w:ascii="Times New Roman" w:eastAsia="Times New Roman" w:hAnsi="Times New Roman" w:cs="Times New Roman"/>
          <w:lang w:eastAsia="zh-CN"/>
        </w:rPr>
        <w:t xml:space="preserve">1.1. Поставщик обязуется произвести поставку </w:t>
      </w:r>
      <w:r w:rsidR="006B3403">
        <w:rPr>
          <w:rFonts w:ascii="Times New Roman" w:eastAsia="Calibri" w:hAnsi="Times New Roman" w:cs="Times New Roman"/>
          <w:color w:val="000000"/>
        </w:rPr>
        <w:t>________</w:t>
      </w:r>
      <w:r>
        <w:rPr>
          <w:rFonts w:ascii="Times New Roman" w:eastAsia="Calibri" w:hAnsi="Times New Roman" w:cs="Times New Roman"/>
          <w:color w:val="000000"/>
        </w:rPr>
        <w:t xml:space="preserve"> для нужд </w:t>
      </w:r>
      <w:r w:rsidR="006B3403">
        <w:rPr>
          <w:rFonts w:ascii="Times New Roman" w:eastAsia="Calibri" w:hAnsi="Times New Roman" w:cs="Times New Roman"/>
          <w:color w:val="000000"/>
        </w:rPr>
        <w:t>КГА ПОУ «ДВССК»</w:t>
      </w:r>
      <w:r w:rsidRPr="00F415E1">
        <w:rPr>
          <w:rFonts w:ascii="Times New Roman" w:eastAsia="Times New Roman" w:hAnsi="Times New Roman" w:cs="Times New Roman"/>
          <w:lang w:eastAsia="zh-CN"/>
        </w:rPr>
        <w:t xml:space="preserve"> (далее – Товар), согласно прилагаемой спецификации (Приложение № 1), являющейся неотъемлемой частью Договора, Заказчик обязуется принять и оплатить поставленный Товар на условиях, предусмотренных  настоящим Договором.</w:t>
      </w:r>
    </w:p>
    <w:p w14:paraId="4CE66E15" w14:textId="0DFCCE60" w:rsidR="00256C00" w:rsidRDefault="00256C00" w:rsidP="00256C00">
      <w:pPr>
        <w:suppressAutoHyphens/>
        <w:spacing w:after="0" w:line="240" w:lineRule="auto"/>
        <w:ind w:firstLine="570"/>
        <w:jc w:val="both"/>
        <w:rPr>
          <w:rFonts w:ascii="Times New Roman" w:eastAsia="Calibri" w:hAnsi="Times New Roman" w:cs="Times New Roman"/>
          <w:lang w:eastAsia="zh-CN"/>
        </w:rPr>
      </w:pPr>
      <w:r w:rsidRPr="00C74129">
        <w:rPr>
          <w:rFonts w:ascii="Times New Roman" w:eastAsia="Calibri" w:hAnsi="Times New Roman" w:cs="Times New Roman"/>
          <w:highlight w:val="yellow"/>
          <w:shd w:val="clear" w:color="auto" w:fill="FFFFFF"/>
          <w:lang w:eastAsia="zh-CN"/>
        </w:rPr>
        <w:t xml:space="preserve">1.2. </w:t>
      </w:r>
      <w:r w:rsidRPr="00C74129">
        <w:rPr>
          <w:rFonts w:ascii="Times New Roman" w:eastAsia="Calibri" w:hAnsi="Times New Roman" w:cs="Times New Roman"/>
          <w:iCs/>
          <w:color w:val="000000"/>
          <w:spacing w:val="3"/>
          <w:highlight w:val="yellow"/>
          <w:shd w:val="clear" w:color="auto" w:fill="FFFFFF"/>
          <w:lang w:eastAsia="zh-CN"/>
        </w:rPr>
        <w:t xml:space="preserve">Срок поставки Товара – </w:t>
      </w:r>
      <w:r w:rsidR="00C74129" w:rsidRPr="00C74129">
        <w:rPr>
          <w:rFonts w:ascii="Times New Roman" w:eastAsia="Calibri" w:hAnsi="Times New Roman" w:cs="Times New Roman"/>
          <w:highlight w:val="yellow"/>
          <w:lang w:eastAsia="zh-CN"/>
        </w:rPr>
        <w:t xml:space="preserve">в течение </w:t>
      </w:r>
      <w:r w:rsidR="00383738">
        <w:rPr>
          <w:rFonts w:ascii="Times New Roman" w:eastAsia="Calibri" w:hAnsi="Times New Roman" w:cs="Times New Roman"/>
          <w:highlight w:val="yellow"/>
          <w:lang w:eastAsia="zh-CN"/>
        </w:rPr>
        <w:t>8</w:t>
      </w:r>
      <w:r w:rsidR="00C74129" w:rsidRPr="00C74129">
        <w:rPr>
          <w:rFonts w:ascii="Times New Roman" w:eastAsia="Calibri" w:hAnsi="Times New Roman" w:cs="Times New Roman"/>
          <w:highlight w:val="yellow"/>
          <w:lang w:eastAsia="zh-CN"/>
        </w:rPr>
        <w:t xml:space="preserve">0 календарных дней </w:t>
      </w:r>
      <w:proofErr w:type="gramStart"/>
      <w:r w:rsidR="00C74129" w:rsidRPr="00C74129">
        <w:rPr>
          <w:rFonts w:ascii="Times New Roman" w:eastAsia="Calibri" w:hAnsi="Times New Roman" w:cs="Times New Roman"/>
          <w:highlight w:val="yellow"/>
          <w:lang w:eastAsia="zh-CN"/>
        </w:rPr>
        <w:t>с даты заключения</w:t>
      </w:r>
      <w:proofErr w:type="gramEnd"/>
      <w:r w:rsidR="00C74129" w:rsidRPr="00C74129">
        <w:rPr>
          <w:rFonts w:ascii="Times New Roman" w:eastAsia="Calibri" w:hAnsi="Times New Roman" w:cs="Times New Roman"/>
          <w:highlight w:val="yellow"/>
          <w:lang w:eastAsia="zh-CN"/>
        </w:rPr>
        <w:t xml:space="preserve"> договора</w:t>
      </w:r>
      <w:r w:rsidRPr="00C74129">
        <w:rPr>
          <w:rFonts w:ascii="Times New Roman" w:eastAsia="Calibri" w:hAnsi="Times New Roman" w:cs="Times New Roman"/>
          <w:highlight w:val="yellow"/>
          <w:lang w:eastAsia="zh-CN"/>
        </w:rPr>
        <w:t>.</w:t>
      </w:r>
    </w:p>
    <w:p w14:paraId="3F19ECC7" w14:textId="77777777" w:rsidR="00256C00" w:rsidRPr="00F415E1" w:rsidRDefault="00256C00" w:rsidP="00256C00">
      <w:pPr>
        <w:suppressAutoHyphens/>
        <w:spacing w:after="0" w:line="240" w:lineRule="auto"/>
        <w:ind w:firstLine="570"/>
        <w:jc w:val="both"/>
        <w:rPr>
          <w:rFonts w:ascii="Times New Roman" w:eastAsia="Calibri" w:hAnsi="Times New Roman" w:cs="Times New Roman"/>
          <w:shd w:val="clear" w:color="auto" w:fill="FFFFFF"/>
          <w:lang w:eastAsia="zh-CN"/>
        </w:rPr>
      </w:pPr>
    </w:p>
    <w:p w14:paraId="609D5D44"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shd w:val="clear" w:color="auto" w:fill="FFFFFF"/>
          <w:lang w:eastAsia="zh-CN"/>
        </w:rPr>
        <w:t>2. ОБЯЗАННОСТИ СТОРОН</w:t>
      </w:r>
    </w:p>
    <w:p w14:paraId="100FE4C7"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2.1. Поставщик обязуется:</w:t>
      </w:r>
    </w:p>
    <w:p w14:paraId="4CC86F6C" w14:textId="35ABD492"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C74129">
        <w:rPr>
          <w:rFonts w:ascii="Times New Roman" w:eastAsia="Times New Roman" w:hAnsi="Times New Roman" w:cs="Times New Roman"/>
          <w:highlight w:val="yellow"/>
          <w:lang w:eastAsia="zh-CN"/>
        </w:rPr>
        <w:t>2.1.1. Осуществ</w:t>
      </w:r>
      <w:r w:rsidR="00F52C6F">
        <w:rPr>
          <w:rFonts w:ascii="Times New Roman" w:eastAsia="Times New Roman" w:hAnsi="Times New Roman" w:cs="Times New Roman"/>
          <w:highlight w:val="yellow"/>
          <w:lang w:eastAsia="zh-CN"/>
        </w:rPr>
        <w:t>и</w:t>
      </w:r>
      <w:r w:rsidRPr="00C74129">
        <w:rPr>
          <w:rFonts w:ascii="Times New Roman" w:eastAsia="Times New Roman" w:hAnsi="Times New Roman" w:cs="Times New Roman"/>
          <w:highlight w:val="yellow"/>
          <w:lang w:eastAsia="zh-CN"/>
        </w:rPr>
        <w:t>ть доставку</w:t>
      </w:r>
      <w:r w:rsidR="00F52C6F">
        <w:rPr>
          <w:rFonts w:ascii="Times New Roman" w:eastAsia="Times New Roman" w:hAnsi="Times New Roman" w:cs="Times New Roman"/>
          <w:highlight w:val="yellow"/>
          <w:lang w:eastAsia="zh-CN"/>
        </w:rPr>
        <w:t>,</w:t>
      </w:r>
      <w:r w:rsidRPr="00C74129">
        <w:rPr>
          <w:rFonts w:ascii="Times New Roman" w:eastAsia="Times New Roman" w:hAnsi="Times New Roman" w:cs="Times New Roman"/>
          <w:highlight w:val="yellow"/>
          <w:lang w:eastAsia="zh-CN"/>
        </w:rPr>
        <w:t xml:space="preserve"> разгрузку</w:t>
      </w:r>
      <w:r w:rsidR="00F52C6F">
        <w:rPr>
          <w:rFonts w:ascii="Times New Roman" w:eastAsia="Times New Roman" w:hAnsi="Times New Roman" w:cs="Times New Roman"/>
          <w:highlight w:val="yellow"/>
          <w:lang w:eastAsia="zh-CN"/>
        </w:rPr>
        <w:t xml:space="preserve">, монтаж и </w:t>
      </w:r>
      <w:proofErr w:type="spellStart"/>
      <w:r w:rsidR="00F52C6F">
        <w:rPr>
          <w:rFonts w:ascii="Times New Roman" w:eastAsia="Times New Roman" w:hAnsi="Times New Roman" w:cs="Times New Roman"/>
          <w:highlight w:val="yellow"/>
          <w:lang w:eastAsia="zh-CN"/>
        </w:rPr>
        <w:t>пусконаладку</w:t>
      </w:r>
      <w:proofErr w:type="spellEnd"/>
      <w:r w:rsidRPr="00C74129">
        <w:rPr>
          <w:rFonts w:ascii="Times New Roman" w:eastAsia="Times New Roman" w:hAnsi="Times New Roman" w:cs="Times New Roman"/>
          <w:highlight w:val="yellow"/>
          <w:lang w:eastAsia="zh-CN"/>
        </w:rPr>
        <w:t xml:space="preserve"> Товара Заказчику по адресу</w:t>
      </w:r>
      <w:r w:rsidR="00C74129" w:rsidRPr="00C74129">
        <w:rPr>
          <w:rFonts w:ascii="Times New Roman" w:eastAsia="Times New Roman" w:hAnsi="Times New Roman" w:cs="Times New Roman"/>
          <w:highlight w:val="yellow"/>
          <w:lang w:eastAsia="zh-CN"/>
        </w:rPr>
        <w:t>: 692801, Приморский край, город Большой Камень, улица Ленина, 22</w:t>
      </w:r>
      <w:r w:rsidRPr="00C74129">
        <w:rPr>
          <w:rFonts w:ascii="Times New Roman" w:eastAsia="Times New Roman" w:hAnsi="Times New Roman" w:cs="Times New Roman"/>
          <w:highlight w:val="yellow"/>
          <w:lang w:eastAsia="zh-CN"/>
        </w:rPr>
        <w:t>.</w:t>
      </w:r>
    </w:p>
    <w:p w14:paraId="406766DD"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2.1.2.</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Передать Товар по качеству и количеству, соответствующим условиям Договора, в упаковке, исключающей возможность порчи Товара при его транспортировке и хранении.</w:t>
      </w:r>
    </w:p>
    <w:p w14:paraId="59E203F3"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xml:space="preserve">Поставщик несет полную ответственность за порчу или повреждение продукции вследствие несоответствующей упаковки до момента разгрузки на складе Заказчика. </w:t>
      </w:r>
    </w:p>
    <w:p w14:paraId="4EBE6F0C"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2.1.3.</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Передать Товар свободным от любых прав и притязаний 3-х лиц.</w:t>
      </w:r>
    </w:p>
    <w:p w14:paraId="7AB6FD2B" w14:textId="77777777" w:rsidR="00256C00" w:rsidRPr="00F415E1" w:rsidRDefault="00256C00" w:rsidP="00256C00">
      <w:pPr>
        <w:tabs>
          <w:tab w:val="left" w:pos="360"/>
        </w:tabs>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2.2.</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Заказчик обязуется:</w:t>
      </w:r>
    </w:p>
    <w:p w14:paraId="591B4458"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2.2.1.</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Принять Товар в соответствии с разделом 3 настоящего Договора и при отсутствии претензий относительно количества, качества, комплектности и других характеристик товара, подписать Акт приемки товара (приложение №2), передать один экземпляр Поставщику и оплатить Товар.</w:t>
      </w:r>
    </w:p>
    <w:p w14:paraId="0619C933"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shd w:val="clear" w:color="auto" w:fill="FFFFFF"/>
          <w:lang w:eastAsia="zh-CN"/>
        </w:rPr>
      </w:pPr>
      <w:r w:rsidRPr="00F415E1">
        <w:rPr>
          <w:rFonts w:ascii="Times New Roman" w:eastAsia="Times New Roman" w:hAnsi="Times New Roman" w:cs="Times New Roman"/>
          <w:lang w:eastAsia="zh-CN"/>
        </w:rPr>
        <w:t>2.3. Заказчик имеет право:</w:t>
      </w:r>
    </w:p>
    <w:p w14:paraId="26486C37"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shd w:val="clear" w:color="auto" w:fill="FFFFFF"/>
          <w:lang w:eastAsia="zh-CN"/>
        </w:rPr>
      </w:pPr>
      <w:r w:rsidRPr="00F415E1">
        <w:rPr>
          <w:rFonts w:ascii="Times New Roman" w:eastAsia="Times New Roman" w:hAnsi="Times New Roman" w:cs="Times New Roman"/>
          <w:shd w:val="clear" w:color="auto" w:fill="FFFFFF"/>
          <w:lang w:eastAsia="zh-CN"/>
        </w:rPr>
        <w:t>2.3.1.</w:t>
      </w:r>
      <w:r>
        <w:rPr>
          <w:rFonts w:ascii="Times New Roman" w:eastAsia="Times New Roman" w:hAnsi="Times New Roman" w:cs="Times New Roman"/>
          <w:shd w:val="clear" w:color="auto" w:fill="FFFFFF"/>
          <w:lang w:eastAsia="zh-CN"/>
        </w:rPr>
        <w:t xml:space="preserve"> </w:t>
      </w:r>
      <w:r w:rsidRPr="00F415E1">
        <w:rPr>
          <w:rFonts w:ascii="Times New Roman" w:eastAsia="Times New Roman" w:hAnsi="Times New Roman" w:cs="Times New Roman"/>
          <w:shd w:val="clear" w:color="auto" w:fill="FFFFFF"/>
          <w:lang w:eastAsia="zh-CN"/>
        </w:rPr>
        <w:t>Осуществлять фото, видеосъемку и аудиозапись процедуры приемки товара, самого товара и лица присутствующего при приемке товара по доверенности от Поставщика. При необходимости Заказчик имеет право передавать фото, вид</w:t>
      </w:r>
      <w:proofErr w:type="gramStart"/>
      <w:r w:rsidRPr="00F415E1">
        <w:rPr>
          <w:rFonts w:ascii="Times New Roman" w:eastAsia="Times New Roman" w:hAnsi="Times New Roman" w:cs="Times New Roman"/>
          <w:shd w:val="clear" w:color="auto" w:fill="FFFFFF"/>
          <w:lang w:eastAsia="zh-CN"/>
        </w:rPr>
        <w:t>ео и ау</w:t>
      </w:r>
      <w:proofErr w:type="gramEnd"/>
      <w:r w:rsidRPr="00F415E1">
        <w:rPr>
          <w:rFonts w:ascii="Times New Roman" w:eastAsia="Times New Roman" w:hAnsi="Times New Roman" w:cs="Times New Roman"/>
          <w:shd w:val="clear" w:color="auto" w:fill="FFFFFF"/>
          <w:lang w:eastAsia="zh-CN"/>
        </w:rPr>
        <w:t>дио материалы в правоохранительные органы.</w:t>
      </w:r>
    </w:p>
    <w:p w14:paraId="436C46C8"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b/>
          <w:lang w:eastAsia="zh-CN"/>
        </w:rPr>
      </w:pPr>
    </w:p>
    <w:p w14:paraId="2BE44777"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3. ПОРЯДОК ПРИЕМА-ПЕРЕДАЧИ ТОВАРА</w:t>
      </w:r>
    </w:p>
    <w:p w14:paraId="6F966DC7"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lang w:eastAsia="zh-CN"/>
        </w:rPr>
        <w:t>3.1.</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Поставка Товара осуществляется Поставщиком в соответствии со спецификацией (Приложение №1) и в установленные п. 1.2. сроки</w:t>
      </w:r>
    </w:p>
    <w:p w14:paraId="78FE6B6B" w14:textId="68FB2A63"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3.2.</w:t>
      </w:r>
      <w:r>
        <w:rPr>
          <w:rFonts w:ascii="Times New Roman" w:eastAsia="Times New Roman" w:hAnsi="Times New Roman" w:cs="Times New Roman"/>
          <w:color w:val="000000"/>
          <w:lang w:eastAsia="zh-CN"/>
        </w:rPr>
        <w:t xml:space="preserve"> </w:t>
      </w:r>
      <w:r w:rsidRPr="00F415E1">
        <w:rPr>
          <w:rFonts w:ascii="Times New Roman" w:eastAsia="Times New Roman" w:hAnsi="Times New Roman" w:cs="Times New Roman"/>
          <w:color w:val="000000"/>
          <w:lang w:eastAsia="zh-CN"/>
        </w:rPr>
        <w:t xml:space="preserve">При исполнении Договора по согласованию Заказчика с </w:t>
      </w:r>
      <w:r w:rsidR="006B3403" w:rsidRPr="00F415E1">
        <w:rPr>
          <w:rFonts w:ascii="Times New Roman" w:eastAsia="Times New Roman" w:hAnsi="Times New Roman" w:cs="Times New Roman"/>
          <w:color w:val="000000"/>
          <w:lang w:eastAsia="zh-CN"/>
        </w:rPr>
        <w:t>Поставщиком допускается</w:t>
      </w:r>
      <w:r w:rsidRPr="00F415E1">
        <w:rPr>
          <w:rFonts w:ascii="Times New Roman" w:eastAsia="Times New Roman" w:hAnsi="Times New Roman" w:cs="Times New Roman"/>
          <w:color w:val="000000"/>
          <w:lang w:eastAsia="zh-CN"/>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536BD916" w14:textId="2F339D39"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color w:val="000000"/>
          <w:lang w:eastAsia="zh-CN"/>
        </w:rPr>
        <w:t>3.3.</w:t>
      </w:r>
      <w:r w:rsidR="006B3403">
        <w:rPr>
          <w:rFonts w:ascii="Times New Roman" w:eastAsia="Times New Roman" w:hAnsi="Times New Roman" w:cs="Times New Roman"/>
          <w:color w:val="000000"/>
          <w:lang w:eastAsia="zh-CN"/>
        </w:rPr>
        <w:t xml:space="preserve"> </w:t>
      </w:r>
      <w:proofErr w:type="gramStart"/>
      <w:r w:rsidRPr="00F415E1">
        <w:rPr>
          <w:rFonts w:ascii="Times New Roman" w:eastAsia="Times New Roman" w:hAnsi="Times New Roman" w:cs="Times New Roman"/>
          <w:color w:val="000000"/>
          <w:lang w:eastAsia="zh-CN"/>
        </w:rPr>
        <w:t xml:space="preserve">Приемка Товара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качеству № П-7 (утверждена постановлением Госарбитража при  Совете Министров СССР от 25.04.1966г.,  в ред. постановлений Госарбитража СССР от 29.12.73г. № 81, от 14.11.74г. № 98) и Инструкций о порядке приемки продукции производственно-технического назначения и товаров </w:t>
      </w:r>
      <w:r w:rsidRPr="00F415E1">
        <w:rPr>
          <w:rFonts w:ascii="Times New Roman" w:eastAsia="Times New Roman" w:hAnsi="Times New Roman" w:cs="Times New Roman"/>
          <w:color w:val="000000"/>
          <w:lang w:eastAsia="zh-CN"/>
        </w:rPr>
        <w:lastRenderedPageBreak/>
        <w:t>народного потребления по количеству  № П-6 (утверждена постановлением</w:t>
      </w:r>
      <w:proofErr w:type="gramEnd"/>
      <w:r w:rsidRPr="00F415E1">
        <w:rPr>
          <w:rFonts w:ascii="Times New Roman" w:eastAsia="Times New Roman" w:hAnsi="Times New Roman" w:cs="Times New Roman"/>
          <w:color w:val="000000"/>
          <w:lang w:eastAsia="zh-CN"/>
        </w:rPr>
        <w:t xml:space="preserve"> </w:t>
      </w:r>
      <w:proofErr w:type="gramStart"/>
      <w:r w:rsidRPr="00F415E1">
        <w:rPr>
          <w:rFonts w:ascii="Times New Roman" w:eastAsia="Times New Roman" w:hAnsi="Times New Roman" w:cs="Times New Roman"/>
          <w:color w:val="000000"/>
          <w:lang w:eastAsia="zh-CN"/>
        </w:rPr>
        <w:t>Госарбитража при Совете Министров СССР от 15.06.1965г., в ред. постановлений Госарбитража СССР от 29.12.73г. № 81, от 14.11.74г. № 98).</w:t>
      </w:r>
      <w:proofErr w:type="gramEnd"/>
      <w:r w:rsidRPr="00F415E1">
        <w:rPr>
          <w:rFonts w:ascii="Times New Roman" w:eastAsia="Times New Roman" w:hAnsi="Times New Roman" w:cs="Times New Roman"/>
          <w:color w:val="000000"/>
          <w:lang w:eastAsia="zh-CN"/>
        </w:rPr>
        <w:t xml:space="preserve"> В случае выявления некачественного товара или количественной недопоставки Заказчик составляет претензию и направляет Поставщику в установленном порядке.</w:t>
      </w:r>
    </w:p>
    <w:p w14:paraId="6B740C83" w14:textId="77777777"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xml:space="preserve">3.4.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w:t>
      </w:r>
      <w:proofErr w:type="gramStart"/>
      <w:r w:rsidRPr="00F415E1">
        <w:rPr>
          <w:rFonts w:ascii="Times New Roman" w:eastAsia="Times New Roman" w:hAnsi="Times New Roman" w:cs="Times New Roman"/>
          <w:lang w:eastAsia="zh-CN"/>
        </w:rPr>
        <w:t>с даты</w:t>
      </w:r>
      <w:proofErr w:type="gramEnd"/>
      <w:r w:rsidRPr="00F415E1">
        <w:rPr>
          <w:rFonts w:ascii="Times New Roman" w:eastAsia="Times New Roman" w:hAnsi="Times New Roman" w:cs="Times New Roman"/>
          <w:lang w:eastAsia="zh-CN"/>
        </w:rPr>
        <w:t xml:space="preserve"> ее получения.</w:t>
      </w:r>
    </w:p>
    <w:p w14:paraId="5E10F087"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3.6.</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Предоставить Заказчику вместе с Товаром следующую документацию (на русском языке) в 2-х экземплярах:</w:t>
      </w:r>
    </w:p>
    <w:p w14:paraId="4AE85D75"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Счет на оплату</w:t>
      </w:r>
    </w:p>
    <w:p w14:paraId="4F56395B"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xml:space="preserve">- Счет-фактуру, </w:t>
      </w:r>
      <w:proofErr w:type="gramStart"/>
      <w:r w:rsidRPr="00F415E1">
        <w:rPr>
          <w:rFonts w:ascii="Times New Roman" w:eastAsia="Times New Roman" w:hAnsi="Times New Roman" w:cs="Times New Roman"/>
          <w:lang w:eastAsia="zh-CN"/>
        </w:rPr>
        <w:t>согласно</w:t>
      </w:r>
      <w:proofErr w:type="gramEnd"/>
      <w:r w:rsidRPr="00F415E1">
        <w:rPr>
          <w:rFonts w:ascii="Times New Roman" w:eastAsia="Times New Roman" w:hAnsi="Times New Roman" w:cs="Times New Roman"/>
          <w:lang w:eastAsia="zh-CN"/>
        </w:rPr>
        <w:t xml:space="preserve"> Налогового Кодекса ст. 169 (с указанием даты и № Договора);</w:t>
      </w:r>
    </w:p>
    <w:p w14:paraId="39E32875"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-Товарную накладную формы №ТОРГ- 12 (Унифицированная форма № ТОРГ-12, утвержденная  постановлением Госкомстата России от 25.12.98 г. № 132);</w:t>
      </w:r>
    </w:p>
    <w:p w14:paraId="5A93E685"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Акт о приемке  товаров (приложение №2);</w:t>
      </w:r>
    </w:p>
    <w:p w14:paraId="76FF6A3C"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xml:space="preserve">-Сертификат качества (декларацию о соответствии); </w:t>
      </w:r>
    </w:p>
    <w:p w14:paraId="3F9B6B8B" w14:textId="069608F6"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3.7.</w:t>
      </w:r>
      <w:r w:rsidR="006B3403">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В целях фиксации фактов исполнения Поставщиком его обязательств по поставке Товара, Заказчик и Поставщик подписывают товарную накладную, отражающую количество единиц Товара, переданных Поставщиком Заказчику и акт приемки товара. В случае отсутствия у Поставщика печати подтвердить полномочия в соответствии с п. 1 ст. 53 ГК РФ.</w:t>
      </w:r>
    </w:p>
    <w:p w14:paraId="48799521" w14:textId="3EC44DD5" w:rsidR="00256C00" w:rsidRPr="00F415E1" w:rsidRDefault="00256C00" w:rsidP="00256C00">
      <w:pPr>
        <w:suppressAutoHyphens/>
        <w:spacing w:after="0" w:line="240" w:lineRule="auto"/>
        <w:ind w:firstLine="570"/>
        <w:jc w:val="both"/>
        <w:rPr>
          <w:rFonts w:ascii="Times New Roman" w:eastAsia="Calibri" w:hAnsi="Times New Roman" w:cs="Times New Roman"/>
          <w:lang w:eastAsia="zh-CN"/>
        </w:rPr>
      </w:pPr>
      <w:r w:rsidRPr="00F415E1">
        <w:rPr>
          <w:rFonts w:ascii="Times New Roman" w:eastAsia="Calibri" w:hAnsi="Times New Roman" w:cs="Times New Roman"/>
          <w:lang w:eastAsia="zh-CN"/>
        </w:rPr>
        <w:t xml:space="preserve">Приемка товаров (работ, услуг) осуществляется Заказчиком по факту </w:t>
      </w:r>
      <w:proofErr w:type="gramStart"/>
      <w:r w:rsidRPr="00F415E1">
        <w:rPr>
          <w:rFonts w:ascii="Times New Roman" w:eastAsia="Calibri" w:hAnsi="Times New Roman" w:cs="Times New Roman"/>
          <w:lang w:eastAsia="zh-CN"/>
        </w:rPr>
        <w:t>выполнении</w:t>
      </w:r>
      <w:proofErr w:type="gramEnd"/>
      <w:r w:rsidRPr="00F415E1">
        <w:rPr>
          <w:rFonts w:ascii="Times New Roman" w:eastAsia="Calibri" w:hAnsi="Times New Roman" w:cs="Times New Roman"/>
          <w:lang w:eastAsia="zh-CN"/>
        </w:rPr>
        <w:t xml:space="preserve"> обязательств  поставщиком (подрядчиком, исполнителем).  Поставщик (подрядчик, исполнитель) не позднее дня следующего за днем окончания исполнения обязательств, предусмотренных Договором, представляет Заказчику акт приемки товара (приложение № 2 к Договору.) </w:t>
      </w:r>
    </w:p>
    <w:p w14:paraId="7B5AE076" w14:textId="77777777" w:rsidR="00256C00" w:rsidRPr="00F415E1" w:rsidRDefault="00256C00" w:rsidP="00256C00">
      <w:pPr>
        <w:shd w:val="clear" w:color="auto" w:fill="FFFFFF"/>
        <w:tabs>
          <w:tab w:val="left" w:pos="1186"/>
        </w:tabs>
        <w:suppressAutoHyphens/>
        <w:overflowPunct w:val="0"/>
        <w:autoSpaceDE w:val="0"/>
        <w:spacing w:after="0" w:line="240" w:lineRule="auto"/>
        <w:ind w:firstLine="570"/>
        <w:jc w:val="both"/>
        <w:rPr>
          <w:rFonts w:ascii="Times New Roman" w:eastAsia="Times New Roman" w:hAnsi="Times New Roman" w:cs="Times New Roman"/>
          <w:shd w:val="clear" w:color="auto" w:fill="FFFFFF"/>
          <w:lang w:eastAsia="zh-CN"/>
        </w:rPr>
      </w:pPr>
      <w:r w:rsidRPr="00F415E1">
        <w:rPr>
          <w:rFonts w:ascii="Times New Roman" w:eastAsia="Times New Roman" w:hAnsi="Times New Roman" w:cs="Times New Roman"/>
          <w:lang w:eastAsia="zh-CN"/>
        </w:rPr>
        <w:t>3.8.</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 xml:space="preserve">Товар не принимается в виде посылок и бандеролей. Присутствие представителей Поставщика в момент передачи Товара обязательно. </w:t>
      </w:r>
      <w:r w:rsidRPr="00F415E1">
        <w:rPr>
          <w:rFonts w:ascii="Times New Roman" w:eastAsia="Times New Roman" w:hAnsi="Times New Roman" w:cs="Times New Roman"/>
          <w:color w:val="000000"/>
          <w:spacing w:val="1"/>
          <w:lang w:eastAsia="zh-CN"/>
        </w:rPr>
        <w:t xml:space="preserve">Полномочия представителя для </w:t>
      </w:r>
      <w:proofErr w:type="gramStart"/>
      <w:r w:rsidRPr="00F415E1">
        <w:rPr>
          <w:rFonts w:ascii="Times New Roman" w:eastAsia="Times New Roman" w:hAnsi="Times New Roman" w:cs="Times New Roman"/>
          <w:color w:val="000000"/>
          <w:spacing w:val="1"/>
          <w:lang w:eastAsia="zh-CN"/>
        </w:rPr>
        <w:t>прием–передачи</w:t>
      </w:r>
      <w:proofErr w:type="gramEnd"/>
      <w:r w:rsidRPr="00F415E1">
        <w:rPr>
          <w:rFonts w:ascii="Times New Roman" w:eastAsia="Times New Roman" w:hAnsi="Times New Roman" w:cs="Times New Roman"/>
          <w:color w:val="000000"/>
          <w:spacing w:val="1"/>
          <w:lang w:eastAsia="zh-CN"/>
        </w:rPr>
        <w:t xml:space="preserve"> товара должны быть оформлены надлежащим образом, в соответствии со ст.185 Гражданского кодекса РФ. В случае неявки представителя Поставщика товар подлежит возврату за счет средств Поставщика.</w:t>
      </w:r>
    </w:p>
    <w:p w14:paraId="68620806"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shd w:val="clear" w:color="auto" w:fill="FFFFFF"/>
          <w:lang w:eastAsia="zh-CN"/>
        </w:rPr>
        <w:t>3.9.</w:t>
      </w:r>
      <w:r>
        <w:rPr>
          <w:rFonts w:ascii="Times New Roman" w:eastAsia="Times New Roman" w:hAnsi="Times New Roman" w:cs="Times New Roman"/>
          <w:shd w:val="clear" w:color="auto" w:fill="FFFFFF"/>
          <w:lang w:eastAsia="zh-CN"/>
        </w:rPr>
        <w:t xml:space="preserve"> </w:t>
      </w:r>
      <w:r w:rsidRPr="00F415E1">
        <w:rPr>
          <w:rFonts w:ascii="Times New Roman" w:eastAsia="Times New Roman" w:hAnsi="Times New Roman" w:cs="Times New Roman"/>
          <w:shd w:val="clear" w:color="auto" w:fill="FFFFFF"/>
          <w:lang w:eastAsia="zh-CN"/>
        </w:rPr>
        <w:t>Заказчик в течение 3-х рабочих дней со дня получения акта приемки товара, подписывает его, либо дает мотивированный отказ.  Возражен</w:t>
      </w:r>
      <w:r w:rsidRPr="00F415E1">
        <w:rPr>
          <w:rFonts w:ascii="Times New Roman" w:eastAsia="Times New Roman" w:hAnsi="Times New Roman" w:cs="Times New Roman"/>
          <w:lang w:eastAsia="zh-CN"/>
        </w:rPr>
        <w:t>ия, на которых основан отказ от приема Товара, не должны выходить за пределы обязательств Поставщика, предусмотренных Договором.</w:t>
      </w:r>
    </w:p>
    <w:p w14:paraId="13DAC372"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3.10.</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 xml:space="preserve">Датой фактической поставки Товара считается </w:t>
      </w:r>
      <w:proofErr w:type="gramStart"/>
      <w:r w:rsidRPr="00F415E1">
        <w:rPr>
          <w:rFonts w:ascii="Times New Roman" w:eastAsia="Times New Roman" w:hAnsi="Times New Roman" w:cs="Times New Roman"/>
          <w:lang w:eastAsia="zh-CN"/>
        </w:rPr>
        <w:t>дата</w:t>
      </w:r>
      <w:proofErr w:type="gramEnd"/>
      <w:r w:rsidRPr="00F415E1">
        <w:rPr>
          <w:rFonts w:ascii="Times New Roman" w:eastAsia="Times New Roman" w:hAnsi="Times New Roman" w:cs="Times New Roman"/>
          <w:lang w:eastAsia="zh-CN"/>
        </w:rPr>
        <w:t xml:space="preserve"> поставленная в товарной накладной при подписи должностного лица Заказчика подписывающего товарную накладную при приемке.</w:t>
      </w:r>
    </w:p>
    <w:p w14:paraId="4A88AA28" w14:textId="0BEAB348"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3.11.</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Доставка Товара Заказчику должна осуществляться в рабочие дни, в рабочее время (с 09:00 до 17:00). Приемка партии Товара по количеству производится по товарной накладной и должна быть полностью завершена в день доставки.</w:t>
      </w:r>
    </w:p>
    <w:p w14:paraId="77F48DC7"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3.12.</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Риск случайной гибели или случайного повреждения Товара переходит от Поставщика к Заказчику с момента подписания ими товарной накладной.</w:t>
      </w:r>
    </w:p>
    <w:p w14:paraId="7BF015E8"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3.13. По окончании исполнения Сторонами обязательств по Договору в течение 5 рабочих дней Стороны подписывают Акт сверки расчетов.</w:t>
      </w:r>
    </w:p>
    <w:p w14:paraId="448566FB"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p>
    <w:p w14:paraId="4CCC9535"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4. ПОРЯДОК РАСЧЕТОВ</w:t>
      </w:r>
    </w:p>
    <w:p w14:paraId="5F84ECEA"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4.1. Цена Договора составляет</w:t>
      </w:r>
      <w:proofErr w:type="gramStart"/>
      <w:r w:rsidRPr="00F415E1">
        <w:rPr>
          <w:rFonts w:ascii="Times New Roman" w:eastAsia="Times New Roman" w:hAnsi="Times New Roman" w:cs="Times New Roman"/>
          <w:lang w:eastAsia="zh-CN"/>
        </w:rPr>
        <w:t xml:space="preserve"> _______ (________) </w:t>
      </w:r>
      <w:proofErr w:type="gramEnd"/>
      <w:r w:rsidRPr="00F415E1">
        <w:rPr>
          <w:rFonts w:ascii="Times New Roman" w:eastAsia="Times New Roman" w:hAnsi="Times New Roman" w:cs="Times New Roman"/>
          <w:lang w:eastAsia="zh-CN"/>
        </w:rPr>
        <w:t xml:space="preserve">рублей, ____ копеек. </w:t>
      </w:r>
      <w:r w:rsidRPr="00F415E1">
        <w:rPr>
          <w:rFonts w:ascii="Times New Roman" w:eastAsia="Times New Roman" w:hAnsi="Times New Roman" w:cs="Times New Roman"/>
          <w:lang w:eastAsia="ar-SA"/>
        </w:rPr>
        <w:t xml:space="preserve">НДС </w:t>
      </w:r>
      <w:proofErr w:type="gramStart"/>
      <w:r w:rsidRPr="00F415E1">
        <w:rPr>
          <w:rFonts w:ascii="Times New Roman" w:eastAsia="Times New Roman" w:hAnsi="Times New Roman" w:cs="Times New Roman"/>
          <w:lang w:eastAsia="ar-SA"/>
        </w:rPr>
        <w:t>облагается</w:t>
      </w:r>
      <w:proofErr w:type="gramEnd"/>
      <w:r w:rsidRPr="00F415E1">
        <w:rPr>
          <w:rFonts w:ascii="Times New Roman" w:eastAsia="Times New Roman" w:hAnsi="Times New Roman" w:cs="Times New Roman"/>
          <w:lang w:eastAsia="ar-SA"/>
        </w:rPr>
        <w:t xml:space="preserve">/не облагается </w:t>
      </w:r>
      <w:r w:rsidRPr="00F415E1">
        <w:rPr>
          <w:rFonts w:ascii="Times New Roman" w:eastAsia="Times New Roman" w:hAnsi="Times New Roman" w:cs="Times New Roman"/>
          <w:i/>
          <w:lang w:eastAsia="ar-SA"/>
        </w:rPr>
        <w:t xml:space="preserve">(указать основание освобождения от НДС со ссылкой на НК РФ). </w:t>
      </w:r>
      <w:r w:rsidRPr="00F415E1">
        <w:rPr>
          <w:rFonts w:ascii="Times New Roman" w:eastAsia="Times New Roman" w:hAnsi="Times New Roman" w:cs="Times New Roman"/>
          <w:lang w:eastAsia="zh-CN"/>
        </w:rPr>
        <w:t xml:space="preserve">Цена Договора является </w:t>
      </w:r>
      <w:r w:rsidRPr="00F415E1">
        <w:rPr>
          <w:rFonts w:ascii="Times New Roman" w:eastAsia="Times New Roman" w:hAnsi="Times New Roman" w:cs="Times New Roman"/>
          <w:b/>
          <w:lang w:eastAsia="zh-CN"/>
        </w:rPr>
        <w:t>твердой</w:t>
      </w:r>
      <w:r w:rsidRPr="00F415E1">
        <w:rPr>
          <w:rFonts w:ascii="Times New Roman" w:eastAsia="Times New Roman" w:hAnsi="Times New Roman" w:cs="Times New Roman"/>
          <w:lang w:eastAsia="zh-CN"/>
        </w:rPr>
        <w:t xml:space="preserve"> и не может изменяться в ходе его исполнения, за исключением случаев, предусмотренных законодательством Российской Федерации. При этом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0981C4F9" w14:textId="45EC8EE6"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4.2.</w:t>
      </w:r>
      <w:r w:rsidR="006B3403">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Цена Договора может быть снижена по соглашению сторон без изменения предусмотренных Договором количества товаров и иных условий Договора.</w:t>
      </w:r>
    </w:p>
    <w:p w14:paraId="526E3084" w14:textId="6BE757FD"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4.3.</w:t>
      </w:r>
      <w:r w:rsidRPr="00F415E1">
        <w:rPr>
          <w:rFonts w:ascii="Times New Roman" w:eastAsia="Calibri" w:hAnsi="Times New Roman" w:cs="Times New Roman"/>
          <w:kern w:val="1"/>
          <w:lang w:eastAsia="ar-SA"/>
        </w:rPr>
        <w:t xml:space="preserve"> </w:t>
      </w:r>
      <w:proofErr w:type="gramStart"/>
      <w:r w:rsidRPr="00F415E1">
        <w:rPr>
          <w:rFonts w:ascii="Times New Roman" w:eastAsia="Calibri" w:hAnsi="Times New Roman" w:cs="Times New Roman"/>
          <w:kern w:val="1"/>
          <w:lang w:eastAsia="ar-SA"/>
        </w:rPr>
        <w:t xml:space="preserve">Цена Договора включает в себя: стоимость товара, тары (упаковки), </w:t>
      </w:r>
      <w:r>
        <w:rPr>
          <w:rFonts w:ascii="Times New Roman" w:eastAsia="Calibri" w:hAnsi="Times New Roman" w:cs="Times New Roman"/>
          <w:kern w:val="1"/>
          <w:lang w:eastAsia="ar-SA"/>
        </w:rPr>
        <w:t xml:space="preserve">транспортных расходов, погрузо-разгрузочных работ, </w:t>
      </w:r>
      <w:r w:rsidR="00F52C6F" w:rsidRPr="00F52C6F">
        <w:rPr>
          <w:rFonts w:ascii="Times New Roman" w:eastAsia="Calibri" w:hAnsi="Times New Roman" w:cs="Times New Roman"/>
          <w:kern w:val="1"/>
          <w:highlight w:val="yellow"/>
          <w:lang w:eastAsia="ar-SA"/>
        </w:rPr>
        <w:t>монтажа, пуско-наладочных работ</w:t>
      </w:r>
      <w:r w:rsidR="00F52C6F">
        <w:rPr>
          <w:rFonts w:ascii="Times New Roman" w:eastAsia="Calibri" w:hAnsi="Times New Roman" w:cs="Times New Roman"/>
          <w:kern w:val="1"/>
          <w:lang w:eastAsia="ar-SA"/>
        </w:rPr>
        <w:t xml:space="preserve">, </w:t>
      </w:r>
      <w:r w:rsidRPr="00F415E1">
        <w:rPr>
          <w:rFonts w:ascii="Times New Roman" w:eastAsia="Calibri" w:hAnsi="Times New Roman" w:cs="Times New Roman"/>
          <w:kern w:val="1"/>
          <w:lang w:eastAsia="ar-SA"/>
        </w:rPr>
        <w:t>страхование, хранение, а также расходы по уплате таможенных пошлин, налогов, сборов и других обязательных платежей, в том числе НДС, (если Поставщик является плательщиком НДС), расходы на доставку, погрузку, разгрузку товара и иные расходы Поставщика, связанные с исполнением Договора.</w:t>
      </w:r>
      <w:proofErr w:type="gramEnd"/>
    </w:p>
    <w:p w14:paraId="68480A4C"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lastRenderedPageBreak/>
        <w:t>4.4.</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2EBFF75A" w14:textId="5A64000E"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4.5.</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 xml:space="preserve">Оплата Товара по настоящему Договору производится Заказчиком при предъявлении </w:t>
      </w:r>
      <w:proofErr w:type="gramStart"/>
      <w:r w:rsidRPr="00F415E1">
        <w:rPr>
          <w:rFonts w:ascii="Times New Roman" w:eastAsia="Times New Roman" w:hAnsi="Times New Roman" w:cs="Times New Roman"/>
          <w:lang w:eastAsia="zh-CN"/>
        </w:rPr>
        <w:t>счет-фактуры</w:t>
      </w:r>
      <w:proofErr w:type="gramEnd"/>
      <w:r w:rsidRPr="00F415E1">
        <w:rPr>
          <w:rFonts w:ascii="Times New Roman" w:eastAsia="Times New Roman" w:hAnsi="Times New Roman" w:cs="Times New Roman"/>
          <w:lang w:eastAsia="zh-CN"/>
        </w:rPr>
        <w:t xml:space="preserve">, товарной накладной, акта приемки товара, поставленного в соответствии с установленными Договором сроками, в течение </w:t>
      </w:r>
      <w:r>
        <w:rPr>
          <w:rFonts w:ascii="Times New Roman" w:eastAsia="Times New Roman" w:hAnsi="Times New Roman" w:cs="Times New Roman"/>
          <w:lang w:eastAsia="zh-CN"/>
        </w:rPr>
        <w:t>7</w:t>
      </w:r>
      <w:r w:rsidRPr="00F415E1">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семи</w:t>
      </w:r>
      <w:r w:rsidRPr="00F415E1">
        <w:rPr>
          <w:rFonts w:ascii="Times New Roman" w:eastAsia="Times New Roman" w:hAnsi="Times New Roman" w:cs="Times New Roman"/>
          <w:lang w:eastAsia="zh-CN"/>
        </w:rPr>
        <w:t>) дней с момента получения  Товара и с  даты подписания Заказчиком документ</w:t>
      </w:r>
      <w:r w:rsidR="00C74129">
        <w:rPr>
          <w:rFonts w:ascii="Times New Roman" w:eastAsia="Times New Roman" w:hAnsi="Times New Roman" w:cs="Times New Roman"/>
          <w:lang w:eastAsia="zh-CN"/>
        </w:rPr>
        <w:t>ов</w:t>
      </w:r>
      <w:r w:rsidRPr="00F415E1">
        <w:rPr>
          <w:rFonts w:ascii="Times New Roman" w:eastAsia="Times New Roman" w:hAnsi="Times New Roman" w:cs="Times New Roman"/>
          <w:lang w:eastAsia="zh-CN"/>
        </w:rPr>
        <w:t xml:space="preserve"> о приемке Товара.</w:t>
      </w:r>
    </w:p>
    <w:p w14:paraId="15810732" w14:textId="37B082D6"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bookmarkStart w:id="0" w:name="_GoBack"/>
      <w:bookmarkEnd w:id="0"/>
      <w:r w:rsidRPr="005A794D">
        <w:rPr>
          <w:rFonts w:ascii="Times New Roman" w:eastAsia="Times New Roman" w:hAnsi="Times New Roman" w:cs="Times New Roman"/>
          <w:lang w:eastAsia="zh-CN"/>
        </w:rPr>
        <w:t xml:space="preserve">4.6. Финансирование осуществляется за счет </w:t>
      </w:r>
      <w:r w:rsidR="005A794D" w:rsidRPr="005A794D">
        <w:rPr>
          <w:rFonts w:ascii="Times New Roman" w:eastAsia="Times New Roman" w:hAnsi="Times New Roman" w:cs="Times New Roman"/>
          <w:lang w:eastAsia="zh-CN"/>
        </w:rPr>
        <w:t>бюджетных средств</w:t>
      </w:r>
      <w:r w:rsidRPr="005A794D">
        <w:rPr>
          <w:rFonts w:ascii="Times New Roman" w:eastAsia="Times New Roman" w:hAnsi="Times New Roman" w:cs="Times New Roman"/>
          <w:lang w:eastAsia="zh-CN"/>
        </w:rPr>
        <w:t>.</w:t>
      </w:r>
    </w:p>
    <w:p w14:paraId="11FDD84B"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4.7.</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 xml:space="preserve">Оплата Договора может быть осуществлена путем выплаты Поставщику суммы, уменьшенной на сумму неустойки (пеней, штрафов). </w:t>
      </w:r>
    </w:p>
    <w:p w14:paraId="525F6187"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4.8. </w:t>
      </w:r>
      <w:proofErr w:type="gramStart"/>
      <w:r w:rsidRPr="00F53EFD">
        <w:rPr>
          <w:rFonts w:ascii="Times New Roman" w:eastAsia="Times New Roman" w:hAnsi="Times New Roman" w:cs="Times New Roman"/>
          <w:lang w:eastAsia="zh-CN"/>
        </w:rPr>
        <w:t>Сумм</w:t>
      </w:r>
      <w:r>
        <w:rPr>
          <w:rFonts w:ascii="Times New Roman" w:eastAsia="Times New Roman" w:hAnsi="Times New Roman" w:cs="Times New Roman"/>
          <w:lang w:eastAsia="zh-CN"/>
        </w:rPr>
        <w:t>а</w:t>
      </w:r>
      <w:r w:rsidRPr="00F53EFD">
        <w:rPr>
          <w:rFonts w:ascii="Times New Roman" w:eastAsia="Times New Roman" w:hAnsi="Times New Roman" w:cs="Times New Roman"/>
          <w:lang w:eastAsia="zh-CN"/>
        </w:rPr>
        <w:t>, подлежащ</w:t>
      </w:r>
      <w:r>
        <w:rPr>
          <w:rFonts w:ascii="Times New Roman" w:eastAsia="Times New Roman" w:hAnsi="Times New Roman" w:cs="Times New Roman"/>
          <w:lang w:eastAsia="zh-CN"/>
        </w:rPr>
        <w:t>ая</w:t>
      </w:r>
      <w:r w:rsidRPr="00F53EFD">
        <w:rPr>
          <w:rFonts w:ascii="Times New Roman" w:eastAsia="Times New Roman" w:hAnsi="Times New Roman" w:cs="Times New Roman"/>
          <w:lang w:eastAsia="zh-CN"/>
        </w:rPr>
        <w:t xml:space="preserve"> уплате заказчиком юридическому лицу или физическому лицу, в том числе зарегистрированному в качестве индивидуального предпринимателя, </w:t>
      </w:r>
      <w:r>
        <w:rPr>
          <w:rFonts w:ascii="Times New Roman" w:eastAsia="Times New Roman" w:hAnsi="Times New Roman" w:cs="Times New Roman"/>
          <w:lang w:eastAsia="zh-CN"/>
        </w:rPr>
        <w:t xml:space="preserve">уменьшается </w:t>
      </w:r>
      <w:r w:rsidRPr="00F53EFD">
        <w:rPr>
          <w:rFonts w:ascii="Times New Roman" w:eastAsia="Times New Roman" w:hAnsi="Times New Roman" w:cs="Times New Roman"/>
          <w:lang w:eastAsia="zh-CN"/>
        </w:rPr>
        <w:t>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F53EFD">
        <w:rPr>
          <w:rFonts w:ascii="Times New Roman" w:eastAsia="Times New Roman" w:hAnsi="Times New Roman" w:cs="Times New Roman"/>
          <w:lang w:eastAsia="zh-CN"/>
        </w:rPr>
        <w:t xml:space="preserve"> Российской Федерации заказчиком.</w:t>
      </w:r>
    </w:p>
    <w:p w14:paraId="302D5F4C"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p>
    <w:p w14:paraId="57ADA59F"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5. ГАРАНТИЙНЫЕ ОБЯЗАТЕЛЬСТВА</w:t>
      </w:r>
    </w:p>
    <w:p w14:paraId="3BB7BBC0"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lang w:eastAsia="zh-CN"/>
        </w:rPr>
        <w:t xml:space="preserve">5.1. </w:t>
      </w:r>
      <w:r w:rsidRPr="00F415E1">
        <w:rPr>
          <w:rFonts w:ascii="Times New Roman" w:eastAsia="Times New Roman" w:hAnsi="Times New Roman" w:cs="Times New Roman"/>
          <w:color w:val="000000"/>
          <w:lang w:eastAsia="zh-CN"/>
        </w:rPr>
        <w:t xml:space="preserve">Поставщик гарантирует, что Товар, поставляемый по договору, не имеет недостатков, связанных с качеством изготовления. </w:t>
      </w:r>
    </w:p>
    <w:p w14:paraId="12AA7950"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5.2.</w:t>
      </w:r>
      <w:r w:rsidRPr="00F415E1">
        <w:rPr>
          <w:rFonts w:ascii="Times New Roman" w:eastAsia="Times New Roman" w:hAnsi="Times New Roman" w:cs="Times New Roman"/>
          <w:color w:val="000000"/>
          <w:lang w:eastAsia="zh-CN"/>
        </w:rPr>
        <w:tab/>
        <w:t>Поставщик гарантирует качество Товара в соответствии с государственными стандартами и техническими условиями, которые подтверждаются соответствующей документацией (сертификат соответствия/ гигиенический сертификат).</w:t>
      </w:r>
    </w:p>
    <w:p w14:paraId="30FCAD42"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5.3.</w:t>
      </w:r>
      <w:r w:rsidRPr="00F415E1">
        <w:rPr>
          <w:rFonts w:ascii="Times New Roman" w:eastAsia="Times New Roman" w:hAnsi="Times New Roman" w:cs="Times New Roman"/>
          <w:color w:val="000000"/>
          <w:lang w:eastAsia="zh-CN"/>
        </w:rPr>
        <w:tab/>
        <w:t>В случае поставки некачественного Товара Заказчик вправе по своему усмотрению требовать:</w:t>
      </w:r>
    </w:p>
    <w:p w14:paraId="688F837B"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w:t>
      </w:r>
      <w:r w:rsidRPr="00F415E1">
        <w:rPr>
          <w:rFonts w:ascii="Times New Roman" w:eastAsia="Times New Roman" w:hAnsi="Times New Roman" w:cs="Times New Roman"/>
          <w:color w:val="000000"/>
          <w:lang w:eastAsia="zh-CN"/>
        </w:rPr>
        <w:tab/>
        <w:t>безвозмездного устранения недостатков Товара или возмещения расходов на их исправление Поставщиком;</w:t>
      </w:r>
    </w:p>
    <w:p w14:paraId="64B402F6"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w:t>
      </w:r>
      <w:r w:rsidRPr="00F415E1">
        <w:rPr>
          <w:rFonts w:ascii="Times New Roman" w:eastAsia="Times New Roman" w:hAnsi="Times New Roman" w:cs="Times New Roman"/>
          <w:color w:val="000000"/>
          <w:lang w:eastAsia="zh-CN"/>
        </w:rPr>
        <w:tab/>
        <w:t>замены  некачественного Товара  на аналогичный  качественный Товар.</w:t>
      </w:r>
    </w:p>
    <w:p w14:paraId="68E28C2E"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5.4.</w:t>
      </w:r>
      <w:r w:rsidRPr="00F415E1">
        <w:rPr>
          <w:rFonts w:ascii="Times New Roman" w:eastAsia="Times New Roman" w:hAnsi="Times New Roman" w:cs="Times New Roman"/>
          <w:color w:val="000000"/>
          <w:lang w:eastAsia="zh-CN"/>
        </w:rPr>
        <w:tab/>
        <w:t xml:space="preserve">Поставщик обязан исполнить требования Заказчика, предусмотренные пунктом 5.3. гражданско-правового договора, в течение 5 рабочих дней с момента получения уведомления ЗАКАЗЧИКА о выявленных недостатках.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3 (трех) рабочих дней со дня получения письменного извещения от Заказчика. </w:t>
      </w:r>
    </w:p>
    <w:p w14:paraId="5628A15E"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5.5.</w:t>
      </w:r>
      <w:r w:rsidRPr="00F415E1">
        <w:rPr>
          <w:rFonts w:ascii="Times New Roman" w:eastAsia="Times New Roman" w:hAnsi="Times New Roman" w:cs="Times New Roman"/>
          <w:color w:val="000000"/>
          <w:lang w:eastAsia="zh-CN"/>
        </w:rPr>
        <w:tab/>
        <w:t>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Товара возник по вине Поставщика, расходы на проведение независимой экспертизы относятся на его счет.</w:t>
      </w:r>
    </w:p>
    <w:p w14:paraId="6FC37920"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5.6.</w:t>
      </w:r>
      <w:r w:rsidRPr="00F415E1">
        <w:rPr>
          <w:rFonts w:ascii="Times New Roman" w:eastAsia="Times New Roman" w:hAnsi="Times New Roman" w:cs="Times New Roman"/>
          <w:color w:val="000000"/>
          <w:lang w:eastAsia="zh-CN"/>
        </w:rPr>
        <w:tab/>
        <w:t>Поставщик принимает на себя ответственность за качество изготавливаемого и поставляемого Товара, в связи, с чем обязуется оградить Заказчика от необходимости разбирательств с изготовителем (производителем) по поводу факта и причин наличия дефектов (браков, недостатков) в Товаре.</w:t>
      </w:r>
    </w:p>
    <w:p w14:paraId="390AA2A2"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5.7.</w:t>
      </w:r>
      <w:r w:rsidRPr="00F415E1">
        <w:rPr>
          <w:rFonts w:ascii="Times New Roman" w:eastAsia="Times New Roman" w:hAnsi="Times New Roman" w:cs="Times New Roman"/>
          <w:color w:val="000000"/>
          <w:lang w:eastAsia="zh-CN"/>
        </w:rPr>
        <w:tab/>
        <w:t>Заказчик вправе требовать полного возмещения убытков, причиненных ему вследствие поставки ему Товара ненадлежащего качества.</w:t>
      </w:r>
    </w:p>
    <w:p w14:paraId="680DEACE"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b/>
          <w:color w:val="000000"/>
          <w:lang w:eastAsia="zh-CN"/>
        </w:rPr>
      </w:pPr>
    </w:p>
    <w:p w14:paraId="78F5C563"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6. ЭКСПЕРТЫ, ЭКСПЕРТНЫЕ ОРГАНИЗАЦИИ</w:t>
      </w:r>
    </w:p>
    <w:p w14:paraId="07A25E08"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xml:space="preserve">6.1. Для </w:t>
      </w:r>
      <w:r w:rsidRPr="00F415E1">
        <w:rPr>
          <w:rFonts w:ascii="Times New Roman" w:eastAsia="Times New Roman" w:hAnsi="Times New Roman" w:cs="Times New Roman"/>
          <w:color w:val="000000"/>
          <w:lang w:eastAsia="zh-CN"/>
        </w:rPr>
        <w:t xml:space="preserve">проверки предоставленных  Поставщиком результатов, в части их соответствия условиям Договора Заказчик обязан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на основании Договоров. </w:t>
      </w:r>
    </w:p>
    <w:p w14:paraId="7AFDFE24"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xml:space="preserve">6.2. </w:t>
      </w:r>
      <w:r w:rsidRPr="00F415E1">
        <w:rPr>
          <w:rFonts w:ascii="Times New Roman" w:eastAsia="Times New Roman" w:hAnsi="Times New Roman" w:cs="Times New Roman"/>
          <w:color w:val="000000"/>
          <w:lang w:eastAsia="zh-CN"/>
        </w:rPr>
        <w:t xml:space="preserve">Для проведения экспертизы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w:t>
      </w:r>
      <w:r w:rsidRPr="00F415E1">
        <w:rPr>
          <w:rFonts w:ascii="Times New Roman" w:eastAsia="Times New Roman" w:hAnsi="Times New Roman" w:cs="Times New Roman"/>
          <w:color w:val="000000"/>
          <w:lang w:eastAsia="zh-CN"/>
        </w:rPr>
        <w:lastRenderedPageBreak/>
        <w:t>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В случае, если по результатам такой экспертизы установлены нарушения требований Договора, не препятствующие приемке оказанной услуги, в заключени</w:t>
      </w:r>
      <w:proofErr w:type="gramStart"/>
      <w:r w:rsidRPr="00F415E1">
        <w:rPr>
          <w:rFonts w:ascii="Times New Roman" w:eastAsia="Times New Roman" w:hAnsi="Times New Roman" w:cs="Times New Roman"/>
          <w:color w:val="000000"/>
          <w:lang w:eastAsia="zh-CN"/>
        </w:rPr>
        <w:t>и</w:t>
      </w:r>
      <w:proofErr w:type="gramEnd"/>
      <w:r w:rsidRPr="00F415E1">
        <w:rPr>
          <w:rFonts w:ascii="Times New Roman" w:eastAsia="Times New Roman" w:hAnsi="Times New Roman" w:cs="Times New Roman"/>
          <w:color w:val="000000"/>
          <w:lang w:eastAsia="zh-CN"/>
        </w:rPr>
        <w:t xml:space="preserve"> могут содержаться предложения об устранении данных нарушений, в том числе с указанием срока их устранения.</w:t>
      </w:r>
    </w:p>
    <w:p w14:paraId="7D0BB5D8" w14:textId="77777777" w:rsidR="00256C00"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6.3. Эксперт, экспертная организация обязаны уведомить в письменной форме Заказчика и Поставщика о допустимости своего участия в проведении экспертизы (в том числе об отсутствии оснований для не допуска к проведению экспертизы).</w:t>
      </w:r>
    </w:p>
    <w:p w14:paraId="454C0898" w14:textId="77777777" w:rsidR="00256C00" w:rsidRPr="00F415E1" w:rsidRDefault="00256C00" w:rsidP="00256C00">
      <w:pPr>
        <w:suppressAutoHyphens/>
        <w:overflowPunct w:val="0"/>
        <w:autoSpaceDE w:val="0"/>
        <w:spacing w:after="0" w:line="240" w:lineRule="auto"/>
        <w:ind w:firstLine="570"/>
        <w:jc w:val="both"/>
        <w:rPr>
          <w:rFonts w:ascii="Times New Roman" w:eastAsia="Times New Roman" w:hAnsi="Times New Roman" w:cs="Times New Roman"/>
          <w:color w:val="000000"/>
          <w:lang w:eastAsia="zh-CN"/>
        </w:rPr>
      </w:pPr>
    </w:p>
    <w:p w14:paraId="10F28311" w14:textId="77777777" w:rsidR="00256C00" w:rsidRDefault="00256C00" w:rsidP="00256C00">
      <w:pPr>
        <w:widowControl w:val="0"/>
        <w:tabs>
          <w:tab w:val="left" w:pos="720"/>
          <w:tab w:val="left" w:pos="900"/>
        </w:tabs>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7. КАЧЕСТВО ТОВАРА. ТРЕБОВАНИЯ К УПАКОВКЕ И МАРКИРОВКЕ</w:t>
      </w:r>
    </w:p>
    <w:p w14:paraId="429AE078" w14:textId="77777777" w:rsidR="00256C00" w:rsidRPr="00F415E1" w:rsidRDefault="00256C00" w:rsidP="00256C00">
      <w:pPr>
        <w:widowControl w:val="0"/>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7.1. Качество Товара определяется внешним видом, техническими характеристиками, соответствующего качеству товара, определенного спецификацией договора (Приложение №1 к договору).</w:t>
      </w:r>
    </w:p>
    <w:p w14:paraId="4AA22566" w14:textId="77777777" w:rsidR="00256C00" w:rsidRPr="00F415E1" w:rsidRDefault="00256C00" w:rsidP="00256C00">
      <w:pPr>
        <w:widowControl w:val="0"/>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7.2.  Требования к качеству упаковки.</w:t>
      </w:r>
    </w:p>
    <w:p w14:paraId="498190AC" w14:textId="77777777" w:rsidR="00256C00" w:rsidRPr="00F415E1" w:rsidRDefault="00256C00" w:rsidP="00256C00">
      <w:pPr>
        <w:widowControl w:val="0"/>
        <w:suppressAutoHyphens/>
        <w:overflowPunct w:val="0"/>
        <w:autoSpaceDE w:val="0"/>
        <w:spacing w:after="0" w:line="240" w:lineRule="auto"/>
        <w:ind w:firstLine="570"/>
        <w:jc w:val="both"/>
        <w:rPr>
          <w:rFonts w:ascii="Times New Roman" w:eastAsia="Times New Roman" w:hAnsi="Times New Roman" w:cs="Times New Roman"/>
          <w:bCs/>
          <w:lang w:eastAsia="zh-CN"/>
        </w:rPr>
      </w:pPr>
      <w:r w:rsidRPr="00F415E1">
        <w:rPr>
          <w:rFonts w:ascii="Times New Roman" w:eastAsia="Times New Roman" w:hAnsi="Times New Roman" w:cs="Times New Roman"/>
          <w:lang w:eastAsia="zh-CN"/>
        </w:rPr>
        <w:t xml:space="preserve">7.2.1. Товар должен поставляться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быть </w:t>
      </w:r>
      <w:r w:rsidRPr="00F415E1">
        <w:rPr>
          <w:rFonts w:ascii="Times New Roman" w:eastAsia="Times New Roman" w:hAnsi="Times New Roman" w:cs="Times New Roman"/>
          <w:bCs/>
          <w:lang w:eastAsia="zh-CN"/>
        </w:rPr>
        <w:t xml:space="preserve">невскрытой, с отсутствием следом механических повреждений, следов воздействия влаги и т.п. </w:t>
      </w:r>
    </w:p>
    <w:p w14:paraId="0A97EF6E" w14:textId="77777777" w:rsidR="00256C00" w:rsidRPr="00F415E1" w:rsidRDefault="00256C00" w:rsidP="00256C00">
      <w:pPr>
        <w:widowControl w:val="0"/>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Cs/>
          <w:lang w:eastAsia="zh-CN"/>
        </w:rPr>
        <w:t>7.3.</w:t>
      </w:r>
      <w:r w:rsidRPr="00F415E1">
        <w:rPr>
          <w:rFonts w:ascii="Times New Roman" w:eastAsia="Times New Roman" w:hAnsi="Times New Roman" w:cs="Times New Roman"/>
          <w:lang w:eastAsia="zh-CN"/>
        </w:rPr>
        <w:t xml:space="preserve"> Поставщик гарантирует, что товар, поставляемый по Договору, не имеет недостатков, связанных с качеством изготовления. Оборудование должно быть новым, не восстановленным, не допускается поставка выставочных образцов. Оборудование должно быть поставлено комплектно и обеспечивать конструктивную и функциональную совместимость</w:t>
      </w:r>
    </w:p>
    <w:p w14:paraId="01C8F361" w14:textId="77777777" w:rsidR="00256C00" w:rsidRDefault="00256C00" w:rsidP="00256C00">
      <w:pPr>
        <w:widowControl w:val="0"/>
        <w:suppressAutoHyphens/>
        <w:overflowPunct w:val="0"/>
        <w:autoSpaceDE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7.4.</w:t>
      </w:r>
      <w:r>
        <w:rPr>
          <w:rFonts w:ascii="Times New Roman" w:eastAsia="Times New Roman" w:hAnsi="Times New Roman" w:cs="Times New Roman"/>
          <w:lang w:eastAsia="zh-CN"/>
        </w:rPr>
        <w:t xml:space="preserve"> </w:t>
      </w:r>
      <w:r w:rsidRPr="009C03E5">
        <w:rPr>
          <w:rFonts w:ascii="Times New Roman" w:eastAsia="Times New Roman" w:hAnsi="Times New Roman" w:cs="Times New Roman"/>
          <w:lang w:eastAsia="zh-CN"/>
        </w:rPr>
        <w:t>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 изготовителем (производителем), но не менее 12 месяцев. В течение гарантийного срока обнаруженные недостатки товара подлежат устранению силами и средствами Поставщика.</w:t>
      </w:r>
    </w:p>
    <w:p w14:paraId="152D8E5B" w14:textId="77777777" w:rsidR="00256C00" w:rsidRPr="00F415E1" w:rsidRDefault="00256C00" w:rsidP="00256C00">
      <w:pPr>
        <w:widowControl w:val="0"/>
        <w:suppressAutoHyphens/>
        <w:overflowPunct w:val="0"/>
        <w:autoSpaceDE w:val="0"/>
        <w:spacing w:after="0" w:line="240" w:lineRule="auto"/>
        <w:ind w:firstLine="570"/>
        <w:jc w:val="both"/>
        <w:rPr>
          <w:rFonts w:ascii="Times New Roman" w:eastAsia="Times New Roman" w:hAnsi="Times New Roman" w:cs="Times New Roman"/>
          <w:bCs/>
          <w:lang w:eastAsia="zh-CN"/>
        </w:rPr>
      </w:pPr>
    </w:p>
    <w:p w14:paraId="0FBB02CB" w14:textId="77777777" w:rsidR="00256C00"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8. ОТВЕТСТВЕННОСТЬ СТОРОН</w:t>
      </w:r>
    </w:p>
    <w:p w14:paraId="1466E60A"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4A93BB44"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083EAEF"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7FD89462"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32C17155"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1000 рублей, если цена договора не превышает 3 млн. рублей (включительно);</w:t>
      </w:r>
    </w:p>
    <w:p w14:paraId="42259BED"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5000 рублей, если цена договора составляет от 3 млн. рублей до 50 млн. рублей (включительно);</w:t>
      </w:r>
    </w:p>
    <w:p w14:paraId="37DBA8F7"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10000 рублей, если цена договора составляет от 50 млн. рублей до 100 млн. рублей (включительно);</w:t>
      </w:r>
    </w:p>
    <w:p w14:paraId="00EDEBB8"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100000 рублей, если цена договора превышает 100 млн. рублей.</w:t>
      </w:r>
    </w:p>
    <w:p w14:paraId="4278991B"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 xml:space="preserve">4. </w:t>
      </w:r>
      <w:proofErr w:type="gramStart"/>
      <w:r w:rsidRPr="00E6589E">
        <w:rPr>
          <w:rFonts w:ascii="Times New Roman" w:eastAsia="Times New Roman" w:hAnsi="Times New Roman" w:cs="Times New Roman"/>
          <w:lang w:eastAsia="zh-CN"/>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roofErr w:type="gramEnd"/>
    </w:p>
    <w:p w14:paraId="2796818B"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 xml:space="preserve">5. </w:t>
      </w:r>
      <w:proofErr w:type="gramStart"/>
      <w:r w:rsidRPr="00E6589E">
        <w:rPr>
          <w:rFonts w:ascii="Times New Roman" w:eastAsia="Times New Roman" w:hAnsi="Times New Roman" w:cs="Times New Roman"/>
          <w:lang w:eastAsia="zh-CN"/>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E6589E">
        <w:rPr>
          <w:rFonts w:ascii="Times New Roman" w:eastAsia="Times New Roman" w:hAnsi="Times New Roman" w:cs="Times New Roman"/>
          <w:lang w:eastAsia="zh-CN"/>
        </w:rPr>
        <w:lastRenderedPageBreak/>
        <w:t>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Pr="00E6589E">
        <w:rPr>
          <w:rFonts w:ascii="Times New Roman" w:eastAsia="Times New Roman" w:hAnsi="Times New Roman" w:cs="Times New Roman"/>
          <w:lang w:eastAsia="zh-CN"/>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3F4838B"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6667415D"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 процентов цены договора (этапа) в случае, если цена договора (этапа) не превышает 3 млн. рублей;</w:t>
      </w:r>
    </w:p>
    <w:p w14:paraId="22436CC5"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5 процентов цены договора (этапа) в случае, если цена договора (этапа) составляет от 3 млн. рублей до 50 млн. рублей (включительно);</w:t>
      </w:r>
    </w:p>
    <w:p w14:paraId="0FB08F32"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 процент цены договора (этапа) в случае, если цена договора (этапа) составляет от 50 млн. рублей до 100 млн. рублей (включительно);</w:t>
      </w:r>
    </w:p>
    <w:p w14:paraId="03722B8A"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0,5 процента цены договора (этапа) в случае, если цена договора (этапа) составляет от 100 млн. рублей до 500 млн. рублей (включительно);</w:t>
      </w:r>
    </w:p>
    <w:p w14:paraId="4DFCED5A"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0,4 процента цены договора (этапа) в случае, если цена договора (этапа) составляет от 500 млн. рублей до 1 млрд. рублей (включительно);</w:t>
      </w:r>
    </w:p>
    <w:p w14:paraId="7B2A7394"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0,3 процента цены договора (этапа) в случае, если цена договора (этапа) составляет от 1 млрд. рублей до 2 млрд. рублей (включительно);</w:t>
      </w:r>
    </w:p>
    <w:p w14:paraId="26A0E576"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0,25 процента цены договора (этапа) в случае, если цена договора (этапа) составляет от 2 млрд. рублей до 5 млрд. рублей (включительно);</w:t>
      </w:r>
    </w:p>
    <w:p w14:paraId="058F9A8A"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0,2 процента цены договора (этапа) в случае, если цена договора (этапа) составляет от 5 млрд. рублей до 10 млрд. рублей (включительно);</w:t>
      </w:r>
    </w:p>
    <w:p w14:paraId="71285C39"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0,1 процента цены договора (этапа) в случае, если цена договора (этапа) превышает 10 млрд. рублей.</w:t>
      </w:r>
    </w:p>
    <w:p w14:paraId="3466EA79"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6B3DEFDB"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 xml:space="preserve">8. </w:t>
      </w:r>
      <w:proofErr w:type="gramStart"/>
      <w:r w:rsidRPr="00E6589E">
        <w:rPr>
          <w:rFonts w:ascii="Times New Roman" w:eastAsia="Times New Roman" w:hAnsi="Times New Roman" w:cs="Times New Roman"/>
          <w:lang w:eastAsia="zh-CN"/>
        </w:rPr>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14:paraId="4227A4D6"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а) в случае, если цена договора не превышает начальную (максимальную) цену договора:</w:t>
      </w:r>
    </w:p>
    <w:p w14:paraId="05EB7E63"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 процентов начальной (максимальной) цены договора, если цена не превышает 3 млн. рублей;</w:t>
      </w:r>
    </w:p>
    <w:p w14:paraId="365C4ADF"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5 процентов начальной (максимальной) цены договора, если цена договора составляет от 3 млн. рублей до 50 млн. рублей (включительно);</w:t>
      </w:r>
    </w:p>
    <w:p w14:paraId="0DB11B9D"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 процент начальной (максимальной) цены договора, если цена договора составляет от 50 млн. рублей до 100 млн. рублей (включительно);</w:t>
      </w:r>
    </w:p>
    <w:p w14:paraId="5E7D1E44"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б) в случае, если цена договора превышает начальную (максимальную) цену договора:</w:t>
      </w:r>
    </w:p>
    <w:p w14:paraId="00FEF471"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 процентов цены договора, если цена договора не превышает 3 млн. рублей;</w:t>
      </w:r>
    </w:p>
    <w:p w14:paraId="4FF44F71"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5 процентов цены договора, если цена договора составляет от 3 млн. рублей до 50 млн. рублей (включительно);</w:t>
      </w:r>
    </w:p>
    <w:p w14:paraId="6A988B53"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 xml:space="preserve">1 процент цены договора, если цена договора составляет от 50 млн. рублей до 100 млн. рублей </w:t>
      </w:r>
      <w:r w:rsidRPr="00E6589E">
        <w:rPr>
          <w:rFonts w:ascii="Times New Roman" w:eastAsia="Times New Roman" w:hAnsi="Times New Roman" w:cs="Times New Roman"/>
          <w:lang w:eastAsia="zh-CN"/>
        </w:rPr>
        <w:lastRenderedPageBreak/>
        <w:t>(включительно).</w:t>
      </w:r>
    </w:p>
    <w:p w14:paraId="7925DC52"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 xml:space="preserve">9. За каждый факт неисполнения или ненадлежащего исполнения </w:t>
      </w:r>
    </w:p>
    <w:p w14:paraId="3C822894"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685B9A18"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1000 рублей, если цена договора не превышает 3 млн. рублей;</w:t>
      </w:r>
    </w:p>
    <w:p w14:paraId="1D336CE1"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5000 рублей, если цена договора составляет от 3 млн. рублей до 50 млн. рублей (включительно);</w:t>
      </w:r>
    </w:p>
    <w:p w14:paraId="58E4A544"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10000 рублей, если цена договора составляет от 50 млн. рублей до 100 млн. рублей (включительно);</w:t>
      </w:r>
    </w:p>
    <w:p w14:paraId="56A4FE04"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100000 рублей, если цена договора превышает 100 млн. рублей.</w:t>
      </w:r>
    </w:p>
    <w:p w14:paraId="12B1B0E7"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5DC5267"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0521402"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7D65B5B"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57B889A"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7F344DEA"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 xml:space="preserve">15. </w:t>
      </w:r>
      <w:proofErr w:type="gramStart"/>
      <w:r w:rsidRPr="00E6589E">
        <w:rPr>
          <w:rFonts w:ascii="Times New Roman" w:eastAsia="Times New Roman" w:hAnsi="Times New Roman" w:cs="Times New Roman"/>
          <w:lang w:eastAsia="zh-CN"/>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w:t>
      </w:r>
      <w:proofErr w:type="gramEnd"/>
      <w:r w:rsidRPr="00E6589E">
        <w:rPr>
          <w:rFonts w:ascii="Times New Roman" w:eastAsia="Times New Roman" w:hAnsi="Times New Roman" w:cs="Times New Roman"/>
          <w:lang w:eastAsia="zh-CN"/>
        </w:rPr>
        <w:t xml:space="preserve"> из следующих способов:</w:t>
      </w:r>
    </w:p>
    <w:p w14:paraId="149DFF46"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0C56DE40"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 из банковской гарантии;</w:t>
      </w:r>
    </w:p>
    <w:p w14:paraId="7B98EB1A"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 из оплаты по договору, путем ее уменьшения на сумму начисленной неустойки (штрафа, пени);</w:t>
      </w:r>
    </w:p>
    <w:p w14:paraId="34804AF1"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sidRPr="00E6589E">
        <w:rPr>
          <w:rFonts w:ascii="Times New Roman" w:eastAsia="Times New Roman" w:hAnsi="Times New Roman" w:cs="Times New Roman"/>
          <w:lang w:eastAsia="zh-CN"/>
        </w:rPr>
        <w:t>- взыскать неустойку (штраф, пени) в порядке, установленном законодательством Российской Федерации (в судебном порядке).</w:t>
      </w:r>
    </w:p>
    <w:p w14:paraId="38C7DB30"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16. Уплата неустойки (штрафа, пени) не освобождает виновную сторону от выполнения принятых на себя обязательств по договору.</w:t>
      </w:r>
    </w:p>
    <w:p w14:paraId="66309FE5"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272FDC3" w14:textId="77777777" w:rsidR="00256C00" w:rsidRPr="00E6589E" w:rsidRDefault="00256C00" w:rsidP="00256C00">
      <w:pPr>
        <w:widowControl w:val="0"/>
        <w:suppressAutoHyphens/>
        <w:autoSpaceDE w:val="0"/>
        <w:spacing w:after="0" w:line="240" w:lineRule="auto"/>
        <w:ind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Pr="00E6589E">
        <w:rPr>
          <w:rFonts w:ascii="Times New Roman" w:eastAsia="Times New Roman" w:hAnsi="Times New Roman" w:cs="Times New Roman"/>
          <w:lang w:eastAsia="zh-CN"/>
        </w:rPr>
        <w:t>18. Поставщик (подрядчик, исполнитель) возмещает убытки, понесенные заказчиком в связи с возвратом целевых бюджетных сре</w:t>
      </w:r>
      <w:proofErr w:type="gramStart"/>
      <w:r w:rsidRPr="00E6589E">
        <w:rPr>
          <w:rFonts w:ascii="Times New Roman" w:eastAsia="Times New Roman" w:hAnsi="Times New Roman" w:cs="Times New Roman"/>
          <w:lang w:eastAsia="zh-CN"/>
        </w:rPr>
        <w:t>дств в б</w:t>
      </w:r>
      <w:proofErr w:type="gramEnd"/>
      <w:r w:rsidRPr="00E6589E">
        <w:rPr>
          <w:rFonts w:ascii="Times New Roman" w:eastAsia="Times New Roman" w:hAnsi="Times New Roman" w:cs="Times New Roman"/>
          <w:lang w:eastAsia="zh-CN"/>
        </w:rPr>
        <w:t>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407E1F6C" w14:textId="77777777" w:rsidR="00256C00" w:rsidRPr="00F415E1" w:rsidRDefault="00256C00" w:rsidP="00256C00">
      <w:pPr>
        <w:widowControl w:val="0"/>
        <w:suppressAutoHyphens/>
        <w:autoSpaceDE w:val="0"/>
        <w:spacing w:after="0" w:line="240" w:lineRule="auto"/>
        <w:ind w:firstLine="570"/>
        <w:jc w:val="both"/>
        <w:rPr>
          <w:rFonts w:ascii="Times New Roman" w:eastAsia="Times New Roman" w:hAnsi="Times New Roman" w:cs="Times New Roman"/>
          <w:i/>
          <w:iCs/>
          <w:color w:val="000000"/>
          <w:lang w:eastAsia="zh-CN"/>
        </w:rPr>
      </w:pPr>
    </w:p>
    <w:p w14:paraId="41883632" w14:textId="77777777" w:rsidR="00256C00"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9. ОБСТОЯТЕЛЬСТВА НЕПРЕОДОЛИМОЙ СИЛЫ</w:t>
      </w:r>
    </w:p>
    <w:p w14:paraId="2193EC57" w14:textId="7D00F516"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9.1.</w:t>
      </w:r>
      <w:r w:rsidR="006B3403">
        <w:rPr>
          <w:rFonts w:ascii="Times New Roman" w:eastAsia="Times New Roman" w:hAnsi="Times New Roman" w:cs="Times New Roman"/>
          <w:lang w:eastAsia="zh-CN"/>
        </w:rPr>
        <w:t xml:space="preserve"> </w:t>
      </w:r>
      <w:proofErr w:type="gramStart"/>
      <w:r w:rsidRPr="00F415E1">
        <w:rPr>
          <w:rFonts w:ascii="Times New Roman" w:eastAsia="Times New Roman" w:hAnsi="Times New Roman" w:cs="Times New Roman"/>
          <w:lang w:eastAsia="zh-CN"/>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w:t>
      </w:r>
      <w:r w:rsidRPr="00F415E1">
        <w:rPr>
          <w:rFonts w:ascii="Times New Roman" w:eastAsia="Times New Roman" w:hAnsi="Times New Roman" w:cs="Times New Roman"/>
          <w:lang w:eastAsia="zh-CN"/>
        </w:rPr>
        <w:lastRenderedPageBreak/>
        <w:t>непосредственно повлияли на исполнение Сторонами своих обязательств, а также</w:t>
      </w:r>
      <w:proofErr w:type="gramEnd"/>
      <w:r w:rsidRPr="00F415E1">
        <w:rPr>
          <w:rFonts w:ascii="Times New Roman" w:eastAsia="Times New Roman" w:hAnsi="Times New Roman" w:cs="Times New Roman"/>
          <w:lang w:eastAsia="zh-CN"/>
        </w:rPr>
        <w:t xml:space="preserve"> которые Стороны были не в состоянии предвидеть и предотвратить.</w:t>
      </w:r>
    </w:p>
    <w:p w14:paraId="42DE86B8" w14:textId="77777777"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9.2.</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При наступлении таких обстоятель</w:t>
      </w:r>
      <w:proofErr w:type="gramStart"/>
      <w:r w:rsidRPr="00F415E1">
        <w:rPr>
          <w:rFonts w:ascii="Times New Roman" w:eastAsia="Times New Roman" w:hAnsi="Times New Roman" w:cs="Times New Roman"/>
          <w:lang w:eastAsia="zh-CN"/>
        </w:rPr>
        <w:t>ств ср</w:t>
      </w:r>
      <w:proofErr w:type="gramEnd"/>
      <w:r w:rsidRPr="00F415E1">
        <w:rPr>
          <w:rFonts w:ascii="Times New Roman" w:eastAsia="Times New Roman" w:hAnsi="Times New Roman" w:cs="Times New Roman"/>
          <w:lang w:eastAsia="zh-CN"/>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6DE314C3" w14:textId="28C74E8C" w:rsidR="00256C00"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color w:val="000000"/>
          <w:spacing w:val="-1"/>
          <w:lang w:eastAsia="zh-CN"/>
        </w:rPr>
      </w:pPr>
      <w:r w:rsidRPr="00F415E1">
        <w:rPr>
          <w:rFonts w:ascii="Times New Roman" w:eastAsia="Times New Roman" w:hAnsi="Times New Roman" w:cs="Times New Roman"/>
          <w:lang w:eastAsia="zh-CN"/>
        </w:rPr>
        <w:t>9.3.</w:t>
      </w:r>
      <w:r w:rsidR="006B3403">
        <w:rPr>
          <w:rFonts w:ascii="Times New Roman" w:eastAsia="Times New Roman" w:hAnsi="Times New Roman" w:cs="Times New Roman"/>
          <w:lang w:eastAsia="zh-CN"/>
        </w:rPr>
        <w:t xml:space="preserve"> </w:t>
      </w:r>
      <w:proofErr w:type="gramStart"/>
      <w:r w:rsidRPr="00F415E1">
        <w:rPr>
          <w:rFonts w:ascii="Times New Roman" w:eastAsia="Times New Roman" w:hAnsi="Times New Roman" w:cs="Times New Roman"/>
          <w:lang w:eastAsia="zh-CN"/>
        </w:rPr>
        <w:t>Сторона, для которой настоящее исполнение обязательств оказалось невозможным вследствие возникновения обстоятельств непреодолимой силы, обязана в течение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r w:rsidRPr="00F415E1">
        <w:rPr>
          <w:rFonts w:ascii="Times New Roman" w:eastAsia="Times New Roman" w:hAnsi="Times New Roman" w:cs="Times New Roman"/>
          <w:color w:val="000000"/>
          <w:lang w:eastAsia="zh-CN"/>
        </w:rPr>
        <w:t xml:space="preserve"> предоставив в доказательство справки, выдаваемые местными </w:t>
      </w:r>
      <w:r w:rsidRPr="00F415E1">
        <w:rPr>
          <w:rFonts w:ascii="Times New Roman" w:eastAsia="Times New Roman" w:hAnsi="Times New Roman" w:cs="Times New Roman"/>
          <w:color w:val="000000"/>
          <w:spacing w:val="-1"/>
          <w:lang w:eastAsia="zh-CN"/>
        </w:rPr>
        <w:t>компетентными органами</w:t>
      </w:r>
      <w:r>
        <w:rPr>
          <w:rFonts w:ascii="Times New Roman" w:eastAsia="Times New Roman" w:hAnsi="Times New Roman" w:cs="Times New Roman"/>
          <w:color w:val="000000"/>
          <w:spacing w:val="-1"/>
          <w:lang w:eastAsia="zh-CN"/>
        </w:rPr>
        <w:t>.</w:t>
      </w:r>
      <w:proofErr w:type="gramEnd"/>
    </w:p>
    <w:p w14:paraId="3BA06777" w14:textId="77777777"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b/>
          <w:lang w:eastAsia="zh-CN"/>
        </w:rPr>
      </w:pPr>
    </w:p>
    <w:p w14:paraId="13AE05FE" w14:textId="77777777" w:rsidR="00256C00"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b/>
          <w:lang w:eastAsia="zh-CN"/>
        </w:rPr>
        <w:t>10. ПОРЯДОК УРЕГУЛИРОВАНИЯ СПОРОВ</w:t>
      </w:r>
    </w:p>
    <w:p w14:paraId="162898E0" w14:textId="77777777" w:rsidR="00256C00" w:rsidRPr="00F415E1" w:rsidRDefault="00256C00" w:rsidP="00256C00">
      <w:pPr>
        <w:tabs>
          <w:tab w:val="left" w:pos="180"/>
        </w:tabs>
        <w:suppressAutoHyphens/>
        <w:overflowPunct w:val="0"/>
        <w:autoSpaceDE w:val="0"/>
        <w:spacing w:after="0" w:line="240" w:lineRule="auto"/>
        <w:ind w:right="-81"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10.1.</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 xml:space="preserve">Споры и разногласия по Договору Стороны будут пытаться разрешить путем переговоров. </w:t>
      </w:r>
    </w:p>
    <w:p w14:paraId="2E7D744F" w14:textId="77777777" w:rsidR="00256C00" w:rsidRDefault="00256C00" w:rsidP="00256C00">
      <w:pPr>
        <w:tabs>
          <w:tab w:val="left" w:pos="180"/>
        </w:tabs>
        <w:suppressAutoHyphens/>
        <w:overflowPunct w:val="0"/>
        <w:autoSpaceDE w:val="0"/>
        <w:spacing w:after="0" w:line="240" w:lineRule="auto"/>
        <w:ind w:right="-81"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10.2.</w:t>
      </w:r>
      <w:r>
        <w:rPr>
          <w:rFonts w:ascii="Times New Roman" w:eastAsia="Times New Roman" w:hAnsi="Times New Roman" w:cs="Times New Roman"/>
          <w:lang w:eastAsia="zh-CN"/>
        </w:rPr>
        <w:t xml:space="preserve"> </w:t>
      </w:r>
      <w:r w:rsidRPr="00E6589E">
        <w:rPr>
          <w:rFonts w:ascii="Times New Roman" w:eastAsia="Times New Roman" w:hAnsi="Times New Roman" w:cs="Times New Roman"/>
          <w:lang w:eastAsia="zh-CN"/>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1DE3D79D" w14:textId="77777777" w:rsidR="00256C00" w:rsidRPr="00F415E1" w:rsidRDefault="00256C00" w:rsidP="00256C00">
      <w:pPr>
        <w:tabs>
          <w:tab w:val="left" w:pos="180"/>
        </w:tabs>
        <w:suppressAutoHyphens/>
        <w:overflowPunct w:val="0"/>
        <w:autoSpaceDE w:val="0"/>
        <w:spacing w:after="0" w:line="240" w:lineRule="auto"/>
        <w:ind w:right="-81" w:firstLine="570"/>
        <w:jc w:val="both"/>
        <w:rPr>
          <w:rFonts w:ascii="Times New Roman" w:eastAsia="Times New Roman" w:hAnsi="Times New Roman" w:cs="Times New Roman"/>
          <w:lang w:eastAsia="zh-CN"/>
        </w:rPr>
      </w:pPr>
    </w:p>
    <w:p w14:paraId="48D35E81" w14:textId="77777777" w:rsidR="00256C00" w:rsidRDefault="00256C00" w:rsidP="00256C00">
      <w:pPr>
        <w:tabs>
          <w:tab w:val="left" w:pos="180"/>
        </w:tabs>
        <w:suppressAutoHyphens/>
        <w:overflowPunct w:val="0"/>
        <w:autoSpaceDE w:val="0"/>
        <w:spacing w:after="0" w:line="240" w:lineRule="auto"/>
        <w:ind w:right="-81" w:firstLine="570"/>
        <w:jc w:val="both"/>
        <w:rPr>
          <w:rFonts w:ascii="Times New Roman" w:eastAsia="Calibri" w:hAnsi="Times New Roman" w:cs="Times New Roman"/>
          <w:lang w:eastAsia="zh-CN"/>
        </w:rPr>
      </w:pPr>
      <w:r w:rsidRPr="00F415E1">
        <w:rPr>
          <w:rFonts w:ascii="Times New Roman" w:eastAsia="Times New Roman" w:hAnsi="Times New Roman" w:cs="Times New Roman"/>
          <w:b/>
          <w:lang w:eastAsia="zh-CN"/>
        </w:rPr>
        <w:t>11. ИЗМЕНЕНИЕ И РАСТОРЖЕНИЕ ДОГОВОРА</w:t>
      </w:r>
    </w:p>
    <w:p w14:paraId="6FDD44BD"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11.</w:t>
      </w:r>
      <w:r w:rsidRPr="00E6589E">
        <w:rPr>
          <w:rFonts w:ascii="Times New Roman" w:eastAsia="Calibri" w:hAnsi="Times New Roman" w:cs="Times New Roman"/>
          <w:lang w:eastAsia="zh-CN"/>
        </w:rPr>
        <w:t>1. Изменение существенных условий договора при его исполнении не допускается, за исключением их изменения по соглашению сторон. По соглашению сторон допускается изменить следующие существенные условия договора:</w:t>
      </w:r>
    </w:p>
    <w:p w14:paraId="16A30A9D" w14:textId="51926509"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w:t>
      </w:r>
      <w:r w:rsidR="006B3403">
        <w:rPr>
          <w:rFonts w:ascii="Times New Roman" w:eastAsia="Calibri" w:hAnsi="Times New Roman" w:cs="Times New Roman"/>
          <w:lang w:eastAsia="zh-CN"/>
        </w:rPr>
        <w:t>1</w:t>
      </w:r>
      <w:r w:rsidRPr="00E6589E">
        <w:rPr>
          <w:rFonts w:ascii="Times New Roman" w:eastAsia="Calibri" w:hAnsi="Times New Roman" w:cs="Times New Roman"/>
          <w:lang w:eastAsia="zh-CN"/>
        </w:rPr>
        <w:t>0 % объема продукции по соответствующей позиции лота;</w:t>
      </w:r>
    </w:p>
    <w:p w14:paraId="07DAD792" w14:textId="783ADB1D"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2) сроки исполнения обязатель</w:t>
      </w:r>
      <w:proofErr w:type="gramStart"/>
      <w:r w:rsidRPr="00E6589E">
        <w:rPr>
          <w:rFonts w:ascii="Times New Roman" w:eastAsia="Calibri" w:hAnsi="Times New Roman" w:cs="Times New Roman"/>
          <w:lang w:eastAsia="zh-CN"/>
        </w:rPr>
        <w:t>ств ст</w:t>
      </w:r>
      <w:proofErr w:type="gramEnd"/>
      <w:r w:rsidRPr="00E6589E">
        <w:rPr>
          <w:rFonts w:ascii="Times New Roman" w:eastAsia="Calibri" w:hAnsi="Times New Roman" w:cs="Times New Roman"/>
          <w:lang w:eastAsia="zh-CN"/>
        </w:rPr>
        <w:t>орон по договору;</w:t>
      </w:r>
    </w:p>
    <w:p w14:paraId="718CA7CB"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3) цену договора:</w:t>
      </w:r>
    </w:p>
    <w:p w14:paraId="3C0E19F2"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 xml:space="preserve">путем ее уменьшения без </w:t>
      </w:r>
      <w:proofErr w:type="gramStart"/>
      <w:r w:rsidRPr="00E6589E">
        <w:rPr>
          <w:rFonts w:ascii="Times New Roman" w:eastAsia="Calibri" w:hAnsi="Times New Roman" w:cs="Times New Roman"/>
          <w:lang w:eastAsia="zh-CN"/>
        </w:rPr>
        <w:t>изменения</w:t>
      </w:r>
      <w:proofErr w:type="gramEnd"/>
      <w:r w:rsidRPr="00E6589E">
        <w:rPr>
          <w:rFonts w:ascii="Times New Roman" w:eastAsia="Calibri" w:hAnsi="Times New Roman" w:cs="Times New Roman"/>
          <w:lang w:eastAsia="zh-CN"/>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040634DB"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в случае, указанном в подпункте 1 настоящего пункта;</w:t>
      </w:r>
    </w:p>
    <w:p w14:paraId="7D266429"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в случае изменения в соответствии с законодательством Российской Федерации регулируемых государством цен (тарифов);</w:t>
      </w:r>
    </w:p>
    <w:p w14:paraId="44DD7859"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14:paraId="7F5EC71E"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 xml:space="preserve">5) цену единицы товара, работы, услуги путем ее уменьшения без </w:t>
      </w:r>
      <w:proofErr w:type="gramStart"/>
      <w:r w:rsidRPr="00E6589E">
        <w:rPr>
          <w:rFonts w:ascii="Times New Roman" w:eastAsia="Calibri" w:hAnsi="Times New Roman" w:cs="Times New Roman"/>
          <w:lang w:eastAsia="zh-CN"/>
        </w:rPr>
        <w:t>изменения</w:t>
      </w:r>
      <w:proofErr w:type="gramEnd"/>
      <w:r w:rsidRPr="00E6589E">
        <w:rPr>
          <w:rFonts w:ascii="Times New Roman" w:eastAsia="Calibri" w:hAnsi="Times New Roman" w:cs="Times New Roman"/>
          <w:lang w:eastAsia="zh-CN"/>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7209D377"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11.</w:t>
      </w:r>
      <w:r w:rsidRPr="00E6589E">
        <w:rPr>
          <w:rFonts w:ascii="Times New Roman" w:eastAsia="Calibri" w:hAnsi="Times New Roman" w:cs="Times New Roman"/>
          <w:lang w:eastAsia="zh-CN"/>
        </w:rPr>
        <w:t xml:space="preserve">2. </w:t>
      </w:r>
      <w:proofErr w:type="gramStart"/>
      <w:r w:rsidRPr="00E6589E">
        <w:rPr>
          <w:rFonts w:ascii="Times New Roman" w:eastAsia="Calibri" w:hAnsi="Times New Roman" w:cs="Times New Roman"/>
          <w:lang w:eastAsia="zh-CN"/>
        </w:rPr>
        <w:t xml:space="preserve">Допускается изменение существенных условий договора, заключенного до 1 января 2023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w:t>
      </w:r>
      <w:r w:rsidRPr="00E6589E">
        <w:rPr>
          <w:rFonts w:ascii="Times New Roman" w:eastAsia="Calibri" w:hAnsi="Times New Roman" w:cs="Times New Roman"/>
          <w:lang w:eastAsia="zh-CN"/>
        </w:rPr>
        <w:lastRenderedPageBreak/>
        <w:t>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w:t>
      </w:r>
      <w:proofErr w:type="gramEnd"/>
      <w:r w:rsidRPr="00E6589E">
        <w:rPr>
          <w:rFonts w:ascii="Times New Roman" w:eastAsia="Calibri" w:hAnsi="Times New Roman" w:cs="Times New Roman"/>
          <w:lang w:eastAsia="zh-CN"/>
        </w:rPr>
        <w:t xml:space="preserve"> его исполнения без изменения условий, в связи с введением ограничительных мер экономического характера в отношении Российской Федерации.</w:t>
      </w:r>
    </w:p>
    <w:p w14:paraId="7E0268F3"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Предусмотренное настоящим пунктом изменение осуществляется:</w:t>
      </w:r>
    </w:p>
    <w:p w14:paraId="3D8121B2"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1DF68767"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15B536D0"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proofErr w:type="gramStart"/>
      <w:r w:rsidRPr="00E6589E">
        <w:rPr>
          <w:rFonts w:ascii="Times New Roman" w:eastAsia="Calibri" w:hAnsi="Times New Roman" w:cs="Times New Roman"/>
          <w:lang w:eastAsia="zh-CN"/>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об осуществлении закупки и (или) документации о закупке в соответствии</w:t>
      </w:r>
      <w:proofErr w:type="gramEnd"/>
      <w:r w:rsidRPr="00E6589E">
        <w:rPr>
          <w:rFonts w:ascii="Times New Roman" w:eastAsia="Calibri" w:hAnsi="Times New Roman" w:cs="Times New Roman"/>
          <w:lang w:eastAsia="zh-CN"/>
        </w:rPr>
        <w:t xml:space="preserve"> с главой 6 настоящего положения. При этом:</w:t>
      </w:r>
    </w:p>
    <w:p w14:paraId="64048C79" w14:textId="772D3230"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а) размер обеспечения исполнения договора может быть уменьшен по решению заказчика в порядке, предусмотренном положени</w:t>
      </w:r>
      <w:r w:rsidR="006B3403">
        <w:rPr>
          <w:rFonts w:ascii="Times New Roman" w:eastAsia="Calibri" w:hAnsi="Times New Roman" w:cs="Times New Roman"/>
          <w:lang w:eastAsia="zh-CN"/>
        </w:rPr>
        <w:t>ем</w:t>
      </w:r>
      <w:r w:rsidRPr="00E6589E">
        <w:rPr>
          <w:rFonts w:ascii="Times New Roman" w:eastAsia="Calibri" w:hAnsi="Times New Roman" w:cs="Times New Roman"/>
          <w:lang w:eastAsia="zh-CN"/>
        </w:rPr>
        <w:t>;</w:t>
      </w:r>
    </w:p>
    <w:p w14:paraId="1D8DDFAA"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 xml:space="preserve">б) обеспечение исполнения (обеспечение гарантийных обязательств) договора может быть предоставлено путем внесения соответствующих изменений в </w:t>
      </w:r>
      <w:proofErr w:type="gramStart"/>
      <w:r w:rsidRPr="00E6589E">
        <w:rPr>
          <w:rFonts w:ascii="Times New Roman" w:eastAsia="Calibri" w:hAnsi="Times New Roman" w:cs="Times New Roman"/>
          <w:lang w:eastAsia="zh-CN"/>
        </w:rPr>
        <w:t>условия</w:t>
      </w:r>
      <w:proofErr w:type="gramEnd"/>
      <w:r w:rsidRPr="00E6589E">
        <w:rPr>
          <w:rFonts w:ascii="Times New Roman" w:eastAsia="Calibri" w:hAnsi="Times New Roman" w:cs="Times New Roman"/>
          <w:lang w:eastAsia="zh-CN"/>
        </w:rPr>
        <w:t xml:space="preserve"> ранее предоставленной заказчику банковской гарантии; </w:t>
      </w:r>
    </w:p>
    <w:p w14:paraId="66CA5133"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proofErr w:type="gramStart"/>
      <w:r w:rsidRPr="00E6589E">
        <w:rPr>
          <w:rFonts w:ascii="Times New Roman" w:eastAsia="Calibri" w:hAnsi="Times New Roman" w:cs="Times New Roman"/>
          <w:lang w:eastAsia="zh-CN"/>
        </w:rPr>
        <w:t>в) если обеспечение исполнения договора осуществляется путем предоставления банковской гарантии, возврат заказчиком ранее предоставленной ему банковской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гарантии, обязательство гаранта перед заказчиком по ранее предоставленной банковской гарантии прекращается с момента выдачи новой банковской гарантии;</w:t>
      </w:r>
      <w:proofErr w:type="gramEnd"/>
    </w:p>
    <w:p w14:paraId="7A9A0690"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г) 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об осуществлении закупки и (или) документации о закупке, в размере, пропорциональном стоимости новых обязательств поставщика (подрядчика, исполнителя);</w:t>
      </w:r>
    </w:p>
    <w:p w14:paraId="01FAB7E1"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sidRPr="00E6589E">
        <w:rPr>
          <w:rFonts w:ascii="Times New Roman" w:eastAsia="Calibri" w:hAnsi="Times New Roman" w:cs="Times New Roman"/>
          <w:lang w:eastAsia="zh-CN"/>
        </w:rPr>
        <w:t>д) 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0A6CE611" w14:textId="77777777" w:rsidR="00256C00" w:rsidRPr="00E6589E" w:rsidRDefault="00256C00" w:rsidP="00256C00">
      <w:pPr>
        <w:suppressAutoHyphens/>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11.</w:t>
      </w:r>
      <w:r w:rsidRPr="00E6589E">
        <w:rPr>
          <w:rFonts w:ascii="Times New Roman" w:eastAsia="Calibri" w:hAnsi="Times New Roman" w:cs="Times New Roman"/>
          <w:lang w:eastAsia="zh-CN"/>
        </w:rPr>
        <w:t>3.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0EC2DDEB" w14:textId="77777777" w:rsidR="00256C00" w:rsidRDefault="00256C00" w:rsidP="00256C00">
      <w:pPr>
        <w:suppressAutoHyphens/>
        <w:spacing w:after="0" w:line="240" w:lineRule="auto"/>
        <w:ind w:firstLine="570"/>
        <w:jc w:val="both"/>
        <w:rPr>
          <w:rFonts w:ascii="Times New Roman" w:eastAsia="Calibri" w:hAnsi="Times New Roman" w:cs="Times New Roman"/>
          <w:color w:val="000000"/>
          <w:lang w:eastAsia="zh-CN"/>
        </w:rPr>
      </w:pPr>
      <w:proofErr w:type="gramStart"/>
      <w:r w:rsidRPr="00E6589E">
        <w:rPr>
          <w:rFonts w:ascii="Times New Roman" w:eastAsia="Calibri" w:hAnsi="Times New Roman" w:cs="Times New Roman"/>
          <w:lang w:eastAsia="zh-CN"/>
        </w:rPr>
        <w:t>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w:t>
      </w:r>
      <w:proofErr w:type="gramEnd"/>
    </w:p>
    <w:p w14:paraId="64C82C45" w14:textId="77777777" w:rsidR="00256C00" w:rsidRPr="00F415E1" w:rsidRDefault="00256C00" w:rsidP="00256C00">
      <w:pPr>
        <w:suppressAutoHyphens/>
        <w:spacing w:after="0" w:line="240" w:lineRule="auto"/>
        <w:ind w:firstLine="570"/>
        <w:jc w:val="both"/>
        <w:rPr>
          <w:rFonts w:ascii="Times New Roman" w:eastAsia="Calibri" w:hAnsi="Times New Roman" w:cs="Times New Roman"/>
          <w:color w:val="000000"/>
          <w:lang w:eastAsia="zh-CN"/>
        </w:rPr>
      </w:pPr>
    </w:p>
    <w:p w14:paraId="6E572E97" w14:textId="77777777" w:rsidR="00256C00" w:rsidRDefault="00256C00" w:rsidP="00256C00">
      <w:pPr>
        <w:spacing w:after="0" w:line="240" w:lineRule="auto"/>
        <w:ind w:firstLine="570"/>
        <w:contextualSpacing/>
        <w:jc w:val="both"/>
        <w:rPr>
          <w:rFonts w:ascii="Times New Roman" w:eastAsia="Times New Roman" w:hAnsi="Times New Roman" w:cs="Times New Roman"/>
          <w:lang w:eastAsia="x-none"/>
        </w:rPr>
      </w:pPr>
      <w:r w:rsidRPr="00F415E1">
        <w:rPr>
          <w:rFonts w:ascii="Times New Roman" w:eastAsia="Times New Roman" w:hAnsi="Times New Roman" w:cs="Times New Roman"/>
          <w:b/>
          <w:lang w:eastAsia="x-none"/>
        </w:rPr>
        <w:t>12.</w:t>
      </w:r>
      <w:r w:rsidRPr="00F415E1">
        <w:rPr>
          <w:rFonts w:ascii="Times New Roman" w:eastAsia="Times New Roman" w:hAnsi="Times New Roman" w:cs="Times New Roman"/>
          <w:b/>
          <w:lang w:val="x-none" w:eastAsia="x-none"/>
        </w:rPr>
        <w:t>АНТИКОРРУПЦИОННЫЕ УСЛОВИЯ</w:t>
      </w:r>
    </w:p>
    <w:p w14:paraId="21A33F02" w14:textId="77777777" w:rsidR="00256C00" w:rsidRPr="00F415E1" w:rsidRDefault="00256C00" w:rsidP="00256C00">
      <w:pPr>
        <w:autoSpaceDE w:val="0"/>
        <w:autoSpaceDN w:val="0"/>
        <w:adjustRightInd w:val="0"/>
        <w:spacing w:after="200" w:line="240" w:lineRule="auto"/>
        <w:ind w:firstLine="570"/>
        <w:contextualSpacing/>
        <w:jc w:val="both"/>
        <w:rPr>
          <w:rFonts w:ascii="Times New Roman" w:eastAsia="Times New Roman" w:hAnsi="Times New Roman" w:cs="Times New Roman"/>
          <w:lang w:val="x-none" w:eastAsia="x-none"/>
        </w:rPr>
      </w:pPr>
      <w:proofErr w:type="gramStart"/>
      <w:r w:rsidRPr="00F415E1">
        <w:rPr>
          <w:rFonts w:ascii="Times New Roman" w:eastAsia="Times New Roman" w:hAnsi="Times New Roman" w:cs="Times New Roman"/>
          <w:lang w:eastAsia="x-none"/>
        </w:rPr>
        <w:t>12.1.</w:t>
      </w:r>
      <w:r w:rsidRPr="00F415E1">
        <w:rPr>
          <w:rFonts w:ascii="Times New Roman" w:eastAsia="Times New Roman" w:hAnsi="Times New Roman" w:cs="Times New Roman"/>
          <w:lang w:val="x-none" w:eastAsia="x-none"/>
        </w:rPr>
        <w:t xml:space="preserve">При исполнении своих обязательств по настоящему </w:t>
      </w:r>
      <w:r w:rsidRPr="00F415E1">
        <w:rPr>
          <w:rFonts w:ascii="Times New Roman" w:eastAsia="Times New Roman" w:hAnsi="Times New Roman" w:cs="Times New Roman"/>
          <w:lang w:eastAsia="x-none"/>
        </w:rPr>
        <w:t>Договор</w:t>
      </w:r>
      <w:r w:rsidRPr="00F415E1">
        <w:rPr>
          <w:rFonts w:ascii="Times New Roman" w:eastAsia="Times New Roman" w:hAnsi="Times New Roman" w:cs="Times New Roman"/>
          <w:lang w:val="x-none" w:eastAsia="x-none"/>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EB4F5CA" w14:textId="77777777" w:rsidR="00256C00" w:rsidRPr="00F415E1" w:rsidRDefault="00256C00" w:rsidP="00256C00">
      <w:pPr>
        <w:autoSpaceDE w:val="0"/>
        <w:autoSpaceDN w:val="0"/>
        <w:adjustRightInd w:val="0"/>
        <w:spacing w:after="200" w:line="240" w:lineRule="auto"/>
        <w:ind w:firstLine="570"/>
        <w:contextualSpacing/>
        <w:jc w:val="both"/>
        <w:rPr>
          <w:rFonts w:ascii="Times New Roman" w:eastAsia="Times New Roman" w:hAnsi="Times New Roman" w:cs="Times New Roman"/>
          <w:lang w:val="x-none" w:eastAsia="x-none"/>
        </w:rPr>
      </w:pPr>
      <w:proofErr w:type="gramStart"/>
      <w:r w:rsidRPr="00F415E1">
        <w:rPr>
          <w:rFonts w:ascii="Times New Roman" w:eastAsia="Times New Roman" w:hAnsi="Times New Roman" w:cs="Times New Roman"/>
          <w:lang w:eastAsia="x-none"/>
        </w:rPr>
        <w:lastRenderedPageBreak/>
        <w:t>12.2.</w:t>
      </w:r>
      <w:r w:rsidRPr="00F415E1">
        <w:rPr>
          <w:rFonts w:ascii="Times New Roman" w:eastAsia="Times New Roman" w:hAnsi="Times New Roman" w:cs="Times New Roman"/>
          <w:lang w:val="x-none" w:eastAsia="x-none"/>
        </w:rPr>
        <w:t xml:space="preserve">При исполнении своих обязательств по настоящему </w:t>
      </w:r>
      <w:r w:rsidRPr="00F415E1">
        <w:rPr>
          <w:rFonts w:ascii="Times New Roman" w:eastAsia="Times New Roman" w:hAnsi="Times New Roman" w:cs="Times New Roman"/>
          <w:lang w:eastAsia="x-none"/>
        </w:rPr>
        <w:t>Договор</w:t>
      </w:r>
      <w:r w:rsidRPr="00F415E1">
        <w:rPr>
          <w:rFonts w:ascii="Times New Roman" w:eastAsia="Times New Roman" w:hAnsi="Times New Roman" w:cs="Times New Roman"/>
          <w:lang w:val="x-none" w:eastAsia="x-none"/>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Pr="00F415E1">
        <w:rPr>
          <w:rFonts w:ascii="Times New Roman" w:eastAsia="Times New Roman" w:hAnsi="Times New Roman" w:cs="Times New Roman"/>
          <w:lang w:eastAsia="x-none"/>
        </w:rPr>
        <w:t>Договор</w:t>
      </w:r>
      <w:r w:rsidRPr="00F415E1">
        <w:rPr>
          <w:rFonts w:ascii="Times New Roman" w:eastAsia="Times New Roman" w:hAnsi="Times New Roman" w:cs="Times New Roman"/>
          <w:lang w:val="x-none" w:eastAsia="x-none"/>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F45F37D" w14:textId="77777777" w:rsidR="00256C00" w:rsidRPr="00F415E1" w:rsidRDefault="00256C00" w:rsidP="00256C00">
      <w:pPr>
        <w:autoSpaceDE w:val="0"/>
        <w:autoSpaceDN w:val="0"/>
        <w:adjustRightInd w:val="0"/>
        <w:spacing w:after="200" w:line="240" w:lineRule="auto"/>
        <w:ind w:firstLine="570"/>
        <w:contextualSpacing/>
        <w:jc w:val="both"/>
        <w:rPr>
          <w:rFonts w:ascii="Times New Roman" w:eastAsia="Times New Roman" w:hAnsi="Times New Roman" w:cs="Times New Roman"/>
          <w:lang w:val="x-none" w:eastAsia="x-none"/>
        </w:rPr>
      </w:pPr>
      <w:proofErr w:type="gramStart"/>
      <w:r w:rsidRPr="00F415E1">
        <w:rPr>
          <w:rFonts w:ascii="Times New Roman" w:eastAsia="Times New Roman" w:hAnsi="Times New Roman" w:cs="Times New Roman"/>
          <w:lang w:eastAsia="x-none"/>
        </w:rPr>
        <w:t>12.3.</w:t>
      </w:r>
      <w:r w:rsidRPr="00F415E1">
        <w:rPr>
          <w:rFonts w:ascii="Times New Roman" w:eastAsia="Times New Roman" w:hAnsi="Times New Roman" w:cs="Times New Roman"/>
          <w:lang w:val="x-none" w:eastAsia="x-none"/>
        </w:rPr>
        <w:t xml:space="preserve">Каждая из Сторон настоящего </w:t>
      </w:r>
      <w:r w:rsidRPr="00F415E1">
        <w:rPr>
          <w:rFonts w:ascii="Times New Roman" w:eastAsia="Times New Roman" w:hAnsi="Times New Roman" w:cs="Times New Roman"/>
          <w:lang w:eastAsia="x-none"/>
        </w:rPr>
        <w:t>Договор</w:t>
      </w:r>
      <w:r w:rsidRPr="00F415E1">
        <w:rPr>
          <w:rFonts w:ascii="Times New Roman" w:eastAsia="Times New Roman" w:hAnsi="Times New Roman" w:cs="Times New Roman"/>
          <w:lang w:val="x-none" w:eastAsia="x-none"/>
        </w:rPr>
        <w:t>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14:paraId="499AE996" w14:textId="77777777" w:rsidR="00256C00" w:rsidRPr="00F415E1" w:rsidRDefault="00256C00" w:rsidP="00256C00">
      <w:pPr>
        <w:tabs>
          <w:tab w:val="num" w:pos="567"/>
        </w:tabs>
        <w:autoSpaceDE w:val="0"/>
        <w:autoSpaceDN w:val="0"/>
        <w:adjustRightInd w:val="0"/>
        <w:spacing w:after="0" w:line="240" w:lineRule="auto"/>
        <w:ind w:firstLine="570"/>
        <w:jc w:val="both"/>
        <w:rPr>
          <w:rFonts w:ascii="Times New Roman" w:eastAsia="Times New Roman" w:hAnsi="Times New Roman" w:cs="Times New Roman"/>
          <w:lang w:val="x-none" w:eastAsia="x-none"/>
        </w:rPr>
      </w:pPr>
      <w:r w:rsidRPr="00F415E1">
        <w:rPr>
          <w:rFonts w:ascii="Times New Roman" w:eastAsia="Times New Roman" w:hAnsi="Times New Roman" w:cs="Times New Roman"/>
          <w:lang w:val="x-none" w:eastAsia="x-none"/>
        </w:rPr>
        <w:t>Под действиями работника, осуществляемыми в пользу стимулирующей его Стороны, понимаются:</w:t>
      </w:r>
    </w:p>
    <w:p w14:paraId="56FFFDE7" w14:textId="77777777" w:rsidR="00256C00" w:rsidRPr="00F415E1" w:rsidRDefault="00256C00" w:rsidP="00256C00">
      <w:pPr>
        <w:numPr>
          <w:ilvl w:val="0"/>
          <w:numId w:val="28"/>
        </w:numPr>
        <w:tabs>
          <w:tab w:val="num" w:pos="567"/>
        </w:tabs>
        <w:suppressAutoHyphens/>
        <w:overflowPunct w:val="0"/>
        <w:autoSpaceDE w:val="0"/>
        <w:autoSpaceDN w:val="0"/>
        <w:adjustRightInd w:val="0"/>
        <w:spacing w:after="200" w:line="240" w:lineRule="auto"/>
        <w:ind w:left="0" w:firstLine="570"/>
        <w:contextualSpacing/>
        <w:jc w:val="both"/>
        <w:rPr>
          <w:rFonts w:ascii="Times New Roman" w:eastAsia="Times New Roman" w:hAnsi="Times New Roman" w:cs="Times New Roman"/>
          <w:lang w:val="x-none" w:eastAsia="x-none"/>
        </w:rPr>
      </w:pPr>
      <w:r w:rsidRPr="00F415E1">
        <w:rPr>
          <w:rFonts w:ascii="Times New Roman" w:eastAsia="Times New Roman" w:hAnsi="Times New Roman" w:cs="Times New Roman"/>
          <w:lang w:val="x-none" w:eastAsia="x-none"/>
        </w:rPr>
        <w:t>предоставление неоправданных преимуществ по сравнению с другими контрагентами;</w:t>
      </w:r>
    </w:p>
    <w:p w14:paraId="35BC5BAA" w14:textId="77777777" w:rsidR="00256C00" w:rsidRPr="00F415E1" w:rsidRDefault="00256C00" w:rsidP="00256C00">
      <w:pPr>
        <w:numPr>
          <w:ilvl w:val="0"/>
          <w:numId w:val="28"/>
        </w:numPr>
        <w:tabs>
          <w:tab w:val="num" w:pos="567"/>
        </w:tabs>
        <w:suppressAutoHyphens/>
        <w:overflowPunct w:val="0"/>
        <w:autoSpaceDE w:val="0"/>
        <w:autoSpaceDN w:val="0"/>
        <w:adjustRightInd w:val="0"/>
        <w:spacing w:after="200" w:line="240" w:lineRule="auto"/>
        <w:ind w:left="0" w:firstLine="570"/>
        <w:contextualSpacing/>
        <w:jc w:val="both"/>
        <w:rPr>
          <w:rFonts w:ascii="Times New Roman" w:eastAsia="Times New Roman" w:hAnsi="Times New Roman" w:cs="Times New Roman"/>
          <w:lang w:val="x-none" w:eastAsia="x-none"/>
        </w:rPr>
      </w:pPr>
      <w:r w:rsidRPr="00F415E1">
        <w:rPr>
          <w:rFonts w:ascii="Times New Roman" w:eastAsia="Times New Roman" w:hAnsi="Times New Roman" w:cs="Times New Roman"/>
          <w:lang w:val="x-none" w:eastAsia="x-none"/>
        </w:rPr>
        <w:t>предоставление каких-либо гарантий;</w:t>
      </w:r>
    </w:p>
    <w:p w14:paraId="16154CF2" w14:textId="77777777" w:rsidR="00256C00" w:rsidRPr="00F415E1" w:rsidRDefault="00256C00" w:rsidP="00256C00">
      <w:pPr>
        <w:numPr>
          <w:ilvl w:val="0"/>
          <w:numId w:val="28"/>
        </w:numPr>
        <w:tabs>
          <w:tab w:val="num" w:pos="567"/>
        </w:tabs>
        <w:suppressAutoHyphens/>
        <w:overflowPunct w:val="0"/>
        <w:autoSpaceDE w:val="0"/>
        <w:autoSpaceDN w:val="0"/>
        <w:adjustRightInd w:val="0"/>
        <w:spacing w:after="200" w:line="240" w:lineRule="auto"/>
        <w:ind w:left="0" w:firstLine="570"/>
        <w:contextualSpacing/>
        <w:jc w:val="both"/>
        <w:rPr>
          <w:rFonts w:ascii="Times New Roman" w:eastAsia="Times New Roman" w:hAnsi="Times New Roman" w:cs="Times New Roman"/>
          <w:lang w:val="x-none" w:eastAsia="x-none"/>
        </w:rPr>
      </w:pPr>
      <w:r w:rsidRPr="00F415E1">
        <w:rPr>
          <w:rFonts w:ascii="Times New Roman" w:eastAsia="Times New Roman" w:hAnsi="Times New Roman" w:cs="Times New Roman"/>
          <w:lang w:val="x-none" w:eastAsia="x-none"/>
        </w:rPr>
        <w:t>ускорение существующих процедур;</w:t>
      </w:r>
    </w:p>
    <w:p w14:paraId="4A359EA1" w14:textId="77777777" w:rsidR="00256C00" w:rsidRPr="00F415E1" w:rsidRDefault="00256C00" w:rsidP="00256C00">
      <w:pPr>
        <w:numPr>
          <w:ilvl w:val="0"/>
          <w:numId w:val="28"/>
        </w:numPr>
        <w:tabs>
          <w:tab w:val="num" w:pos="567"/>
        </w:tabs>
        <w:suppressAutoHyphens/>
        <w:overflowPunct w:val="0"/>
        <w:autoSpaceDE w:val="0"/>
        <w:autoSpaceDN w:val="0"/>
        <w:adjustRightInd w:val="0"/>
        <w:spacing w:after="200" w:line="240" w:lineRule="auto"/>
        <w:ind w:left="0" w:firstLine="570"/>
        <w:contextualSpacing/>
        <w:jc w:val="both"/>
        <w:rPr>
          <w:rFonts w:ascii="Times New Roman" w:eastAsia="Times New Roman" w:hAnsi="Times New Roman" w:cs="Times New Roman"/>
          <w:lang w:val="x-none" w:eastAsia="x-none"/>
        </w:rPr>
      </w:pPr>
      <w:r w:rsidRPr="00F415E1">
        <w:rPr>
          <w:rFonts w:ascii="Times New Roman" w:eastAsia="Times New Roman" w:hAnsi="Times New Roman" w:cs="Times New Roman"/>
          <w:lang w:val="x-none" w:eastAsia="x-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613619B" w14:textId="77777777" w:rsidR="00256C00" w:rsidRPr="00F415E1" w:rsidRDefault="00256C00" w:rsidP="00256C00">
      <w:pPr>
        <w:tabs>
          <w:tab w:val="num" w:pos="567"/>
        </w:tabs>
        <w:autoSpaceDE w:val="0"/>
        <w:autoSpaceDN w:val="0"/>
        <w:adjustRightInd w:val="0"/>
        <w:spacing w:after="0" w:line="240" w:lineRule="auto"/>
        <w:ind w:firstLine="570"/>
        <w:jc w:val="both"/>
        <w:rPr>
          <w:rFonts w:ascii="Times New Roman" w:eastAsia="Times New Roman" w:hAnsi="Times New Roman" w:cs="Times New Roman"/>
          <w:lang w:val="x-none" w:eastAsia="x-none"/>
        </w:rPr>
      </w:pPr>
      <w:r w:rsidRPr="00F415E1">
        <w:rPr>
          <w:rFonts w:ascii="Times New Roman" w:eastAsia="Times New Roman" w:hAnsi="Times New Roman" w:cs="Times New Roman"/>
          <w:lang w:eastAsia="x-none"/>
        </w:rPr>
        <w:t>12</w:t>
      </w:r>
      <w:r w:rsidRPr="00F415E1">
        <w:rPr>
          <w:rFonts w:ascii="Times New Roman" w:eastAsia="Times New Roman" w:hAnsi="Times New Roman" w:cs="Times New Roman"/>
          <w:lang w:val="x-none" w:eastAsia="x-none"/>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w:t>
      </w:r>
      <w:r w:rsidRPr="00F415E1">
        <w:rPr>
          <w:rFonts w:ascii="Times New Roman" w:eastAsia="Times New Roman" w:hAnsi="Times New Roman" w:cs="Times New Roman"/>
          <w:lang w:eastAsia="x-none"/>
        </w:rPr>
        <w:t>Договор</w:t>
      </w:r>
      <w:r w:rsidRPr="00F415E1">
        <w:rPr>
          <w:rFonts w:ascii="Times New Roman" w:eastAsia="Times New Roman" w:hAnsi="Times New Roman" w:cs="Times New Roman"/>
          <w:lang w:val="x-none" w:eastAsia="x-none"/>
        </w:rPr>
        <w:t xml:space="preserve">у до получения подтверждения от другой Стороны, что нарушение полностью устранено,  и проверки факта устранения нарушения. </w:t>
      </w:r>
    </w:p>
    <w:p w14:paraId="309425FD" w14:textId="77777777" w:rsidR="00256C00" w:rsidRPr="00F415E1" w:rsidRDefault="00256C00" w:rsidP="00256C00">
      <w:pPr>
        <w:tabs>
          <w:tab w:val="num" w:pos="567"/>
        </w:tabs>
        <w:suppressAutoHyphens/>
        <w:overflowPunct w:val="0"/>
        <w:autoSpaceDE w:val="0"/>
        <w:autoSpaceDN w:val="0"/>
        <w:adjustRightInd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xml:space="preserve">12.5. </w:t>
      </w:r>
      <w:proofErr w:type="gramStart"/>
      <w:r w:rsidRPr="00F415E1">
        <w:rPr>
          <w:rFonts w:ascii="Times New Roman" w:eastAsia="Times New Roman" w:hAnsi="Times New Roman" w:cs="Times New Roman"/>
          <w:lang w:eastAsia="zh-C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F415E1">
        <w:rPr>
          <w:rFonts w:ascii="Times New Roman" w:eastAsia="Times New Roman" w:hAnsi="Times New Roman" w:cs="Times New Roman"/>
          <w:lang w:eastAsia="zh-CN"/>
        </w:rPr>
        <w:t xml:space="preserve"> доходов, полученных преступным путем.</w:t>
      </w:r>
    </w:p>
    <w:p w14:paraId="3E823AF8" w14:textId="77777777" w:rsidR="00256C00" w:rsidRPr="00F415E1" w:rsidRDefault="00256C00" w:rsidP="00256C00">
      <w:pPr>
        <w:tabs>
          <w:tab w:val="num" w:pos="567"/>
        </w:tabs>
        <w:suppressAutoHyphens/>
        <w:overflowPunct w:val="0"/>
        <w:autoSpaceDE w:val="0"/>
        <w:autoSpaceDN w:val="0"/>
        <w:adjustRightInd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51D10B1" w14:textId="77777777" w:rsidR="00256C00" w:rsidRPr="00F415E1" w:rsidRDefault="00256C00" w:rsidP="00256C00">
      <w:pPr>
        <w:tabs>
          <w:tab w:val="num" w:pos="567"/>
        </w:tabs>
        <w:suppressAutoHyphens/>
        <w:overflowPunct w:val="0"/>
        <w:autoSpaceDE w:val="0"/>
        <w:autoSpaceDN w:val="0"/>
        <w:adjustRightInd w:val="0"/>
        <w:spacing w:after="0" w:line="240" w:lineRule="auto"/>
        <w:ind w:firstLine="570"/>
        <w:jc w:val="both"/>
        <w:rPr>
          <w:rFonts w:ascii="Times New Roman" w:eastAsia="Times New Roman" w:hAnsi="Times New Roman" w:cs="Times New Roman"/>
          <w:lang w:eastAsia="zh-CN"/>
        </w:rPr>
      </w:pPr>
      <w:r w:rsidRPr="00F415E1">
        <w:rPr>
          <w:rFonts w:ascii="Times New Roman" w:eastAsia="Times New Roman" w:hAnsi="Times New Roman" w:cs="Times New Roman"/>
          <w:lang w:eastAsia="zh-CN"/>
        </w:rPr>
        <w:t xml:space="preserve">12.7. </w:t>
      </w:r>
      <w:proofErr w:type="gramStart"/>
      <w:r w:rsidRPr="00F415E1">
        <w:rPr>
          <w:rFonts w:ascii="Times New Roman" w:eastAsia="Times New Roman" w:hAnsi="Times New Roman" w:cs="Times New Roman"/>
          <w:lang w:eastAsia="zh-CN"/>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67160C8C" w14:textId="77777777" w:rsidR="00256C00" w:rsidRDefault="00256C00" w:rsidP="00256C00">
      <w:pPr>
        <w:suppressAutoHyphens/>
        <w:spacing w:after="0" w:line="240" w:lineRule="auto"/>
        <w:ind w:firstLine="570"/>
        <w:jc w:val="both"/>
        <w:rPr>
          <w:rFonts w:ascii="Times New Roman" w:eastAsia="Calibri" w:hAnsi="Times New Roman" w:cs="Times New Roman"/>
          <w:lang w:eastAsia="zh-CN"/>
        </w:rPr>
      </w:pPr>
      <w:r w:rsidRPr="00F415E1">
        <w:rPr>
          <w:rFonts w:ascii="Times New Roman" w:eastAsia="Calibri" w:hAnsi="Times New Roman" w:cs="Times New Roman"/>
          <w:lang w:eastAsia="zh-CN"/>
        </w:rPr>
        <w:t>12.8.</w:t>
      </w:r>
      <w:r w:rsidRPr="00F415E1">
        <w:rPr>
          <w:rFonts w:ascii="Times New Roman" w:eastAsia="Calibri" w:hAnsi="Times New Roman" w:cs="Times New Roman"/>
          <w:lang w:eastAsia="zh-CN"/>
        </w:rPr>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3EC442E" w14:textId="77777777" w:rsidR="00256C00" w:rsidRPr="00F415E1" w:rsidRDefault="00256C00" w:rsidP="00256C00">
      <w:pPr>
        <w:suppressAutoHyphens/>
        <w:spacing w:after="0" w:line="240" w:lineRule="auto"/>
        <w:ind w:firstLine="570"/>
        <w:jc w:val="both"/>
        <w:rPr>
          <w:rFonts w:ascii="Times New Roman" w:eastAsia="Calibri" w:hAnsi="Times New Roman" w:cs="Times New Roman"/>
          <w:b/>
          <w:lang w:eastAsia="zh-CN"/>
        </w:rPr>
      </w:pPr>
    </w:p>
    <w:p w14:paraId="2A007313" w14:textId="77777777" w:rsidR="00256C00"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13</w:t>
      </w:r>
      <w:r w:rsidRPr="00F415E1">
        <w:rPr>
          <w:rFonts w:ascii="Times New Roman" w:eastAsia="Times New Roman" w:hAnsi="Times New Roman" w:cs="Times New Roman"/>
          <w:b/>
          <w:lang w:eastAsia="zh-CN"/>
        </w:rPr>
        <w:t>. ПРОЧИЕ УСЛОВИЯ</w:t>
      </w:r>
    </w:p>
    <w:p w14:paraId="6E4B7BFD" w14:textId="77777777"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Pr="00F415E1">
        <w:rPr>
          <w:rFonts w:ascii="Times New Roman" w:eastAsia="Times New Roman" w:hAnsi="Times New Roman" w:cs="Times New Roman"/>
          <w:lang w:eastAsia="zh-CN"/>
        </w:rPr>
        <w:t>1.</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 xml:space="preserve">Настоящий Договор вступает в силу с момента подписания.  Договора и действует по «31» декабря  </w:t>
      </w:r>
      <w:r>
        <w:rPr>
          <w:rFonts w:ascii="Times New Roman" w:eastAsia="Times New Roman" w:hAnsi="Times New Roman" w:cs="Times New Roman"/>
          <w:lang w:eastAsia="zh-CN"/>
        </w:rPr>
        <w:t>2022</w:t>
      </w:r>
      <w:r w:rsidRPr="00F415E1">
        <w:rPr>
          <w:rFonts w:ascii="Times New Roman" w:eastAsia="Times New Roman" w:hAnsi="Times New Roman" w:cs="Times New Roman"/>
          <w:lang w:eastAsia="zh-CN"/>
        </w:rPr>
        <w:t>г.</w:t>
      </w:r>
    </w:p>
    <w:p w14:paraId="60E07BD0" w14:textId="77777777"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Pr="00F415E1">
        <w:rPr>
          <w:rFonts w:ascii="Times New Roman" w:eastAsia="Times New Roman" w:hAnsi="Times New Roman" w:cs="Times New Roman"/>
          <w:lang w:eastAsia="zh-CN"/>
        </w:rPr>
        <w:t xml:space="preserve">.2. </w:t>
      </w:r>
      <w:r w:rsidRPr="00F415E1">
        <w:rPr>
          <w:rFonts w:ascii="Times New Roman" w:eastAsia="Calibri" w:hAnsi="Times New Roman" w:cs="Times New Roman"/>
        </w:rPr>
        <w:t xml:space="preserve">В случае если договор заключается с юридическим лицом или физическим лицом, в том </w:t>
      </w:r>
      <w:proofErr w:type="gramStart"/>
      <w:r w:rsidRPr="00F415E1">
        <w:rPr>
          <w:rFonts w:ascii="Times New Roman" w:eastAsia="Calibri" w:hAnsi="Times New Roman" w:cs="Times New Roman"/>
        </w:rPr>
        <w:t>числе</w:t>
      </w:r>
      <w:proofErr w:type="gramEnd"/>
      <w:r w:rsidRPr="00F415E1">
        <w:rPr>
          <w:rFonts w:ascii="Times New Roman" w:eastAsia="Calibri" w:hAnsi="Times New Roman" w:cs="Times New Roman"/>
        </w:rPr>
        <w:t xml:space="preserve"> зарегистрированном в качестве индивидуального предпринимателя, цена договора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r w:rsidRPr="00F415E1">
        <w:rPr>
          <w:rFonts w:ascii="Times New Roman" w:eastAsia="Calibri" w:hAnsi="Times New Roman" w:cs="Times New Roman"/>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415E1">
        <w:rPr>
          <w:rFonts w:ascii="Times New Roman" w:eastAsia="Times New Roman" w:hAnsi="Times New Roman" w:cs="Times New Roman"/>
          <w:lang w:eastAsia="zh-CN"/>
        </w:rPr>
        <w:t>.</w:t>
      </w:r>
    </w:p>
    <w:p w14:paraId="1EFAD1C7" w14:textId="77777777"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Pr="00F415E1">
        <w:rPr>
          <w:rFonts w:ascii="Times New Roman" w:eastAsia="Times New Roman" w:hAnsi="Times New Roman" w:cs="Times New Roman"/>
          <w:lang w:eastAsia="zh-CN"/>
        </w:rPr>
        <w:t>.3. При исполнении Договора</w:t>
      </w:r>
      <w:r w:rsidRPr="00F415E1">
        <w:rPr>
          <w:rFonts w:ascii="Times New Roman" w:eastAsia="Times New Roman" w:hAnsi="Times New Roman" w:cs="Times New Roman"/>
          <w:b/>
          <w:lang w:eastAsia="zh-CN"/>
        </w:rPr>
        <w:t xml:space="preserve"> </w:t>
      </w:r>
      <w:r w:rsidRPr="00F415E1">
        <w:rPr>
          <w:rFonts w:ascii="Times New Roman" w:eastAsia="Times New Roman" w:hAnsi="Times New Roman" w:cs="Times New Roman"/>
          <w:lang w:eastAsia="zh-CN"/>
        </w:rPr>
        <w:t>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74E7266" w14:textId="77777777"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Pr="00F415E1">
        <w:rPr>
          <w:rFonts w:ascii="Times New Roman" w:eastAsia="Times New Roman" w:hAnsi="Times New Roman" w:cs="Times New Roman"/>
          <w:lang w:eastAsia="zh-CN"/>
        </w:rPr>
        <w:t>.4.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w:t>
      </w:r>
    </w:p>
    <w:p w14:paraId="378761E3" w14:textId="77777777" w:rsidR="00256C00"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Pr="00F415E1">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w:t>
      </w:r>
      <w:r w:rsidRPr="00F415E1">
        <w:rPr>
          <w:rFonts w:ascii="Times New Roman" w:eastAsia="Times New Roman" w:hAnsi="Times New Roman" w:cs="Times New Roman"/>
          <w:lang w:eastAsia="zh-CN"/>
        </w:rPr>
        <w:t>Во всем, что не предусмотрено настоящим Договором, Стороны руководствуются действующим законодательством РФ.</w:t>
      </w:r>
    </w:p>
    <w:p w14:paraId="5FC30918" w14:textId="77777777" w:rsidR="00256C00" w:rsidRPr="009C03E5"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13.6. </w:t>
      </w:r>
      <w:r w:rsidRPr="009C03E5">
        <w:rPr>
          <w:rFonts w:ascii="Times New Roman" w:eastAsia="Times New Roman" w:hAnsi="Times New Roman" w:cs="Times New Roman"/>
          <w:lang w:eastAsia="zh-CN"/>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5840D06F" w14:textId="77777777" w:rsidR="00256C00" w:rsidRPr="00F415E1" w:rsidRDefault="00256C00" w:rsidP="00256C00">
      <w:pPr>
        <w:suppressAutoHyphens/>
        <w:overflowPunct w:val="0"/>
        <w:autoSpaceDE w:val="0"/>
        <w:spacing w:after="0" w:line="240" w:lineRule="auto"/>
        <w:ind w:right="-81" w:firstLine="570"/>
        <w:jc w:val="both"/>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 xml:space="preserve">13.7. </w:t>
      </w:r>
      <w:r w:rsidRPr="009C03E5">
        <w:rPr>
          <w:rFonts w:ascii="Times New Roman" w:eastAsia="Times New Roman" w:hAnsi="Times New Roman" w:cs="Times New Roman"/>
          <w:lang w:eastAsia="zh-CN"/>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49890FAF" w14:textId="77777777" w:rsidR="00256C00" w:rsidRPr="00F415E1" w:rsidRDefault="00256C00" w:rsidP="00256C00">
      <w:pPr>
        <w:widowControl w:val="0"/>
        <w:shd w:val="clear" w:color="auto" w:fill="FFFFFF"/>
        <w:suppressAutoHyphens/>
        <w:spacing w:after="0" w:line="240" w:lineRule="auto"/>
        <w:ind w:right="-81" w:firstLine="570"/>
        <w:jc w:val="both"/>
        <w:rPr>
          <w:rFonts w:ascii="Times New Roman" w:eastAsia="Arial" w:hAnsi="Times New Roman" w:cs="Times New Roman"/>
          <w:color w:val="000000"/>
          <w:lang w:eastAsia="zh-CN"/>
        </w:rPr>
      </w:pPr>
      <w:r>
        <w:rPr>
          <w:rFonts w:ascii="Times New Roman" w:eastAsia="Times New Roman" w:hAnsi="Times New Roman" w:cs="Times New Roman"/>
          <w:lang w:eastAsia="zh-CN"/>
        </w:rPr>
        <w:t>13</w:t>
      </w:r>
      <w:r w:rsidRPr="00F415E1">
        <w:rPr>
          <w:rFonts w:ascii="Times New Roman" w:eastAsia="Arial" w:hAnsi="Times New Roman" w:cs="Times New Roman"/>
          <w:color w:val="000000"/>
          <w:lang w:eastAsia="zh-CN"/>
        </w:rPr>
        <w:t>.</w:t>
      </w:r>
      <w:r>
        <w:rPr>
          <w:rFonts w:ascii="Times New Roman" w:eastAsia="Arial" w:hAnsi="Times New Roman" w:cs="Times New Roman"/>
          <w:color w:val="000000"/>
          <w:lang w:eastAsia="zh-CN"/>
        </w:rPr>
        <w:t>8</w:t>
      </w:r>
      <w:r w:rsidRPr="00F415E1">
        <w:rPr>
          <w:rFonts w:ascii="Times New Roman" w:eastAsia="Arial" w:hAnsi="Times New Roman" w:cs="Times New Roman"/>
          <w:color w:val="000000"/>
          <w:lang w:eastAsia="zh-CN"/>
        </w:rPr>
        <w:t>.</w:t>
      </w:r>
      <w:r>
        <w:rPr>
          <w:rFonts w:ascii="Times New Roman" w:eastAsia="Arial" w:hAnsi="Times New Roman" w:cs="Times New Roman"/>
          <w:color w:val="000000"/>
          <w:lang w:eastAsia="zh-CN"/>
        </w:rPr>
        <w:t xml:space="preserve"> </w:t>
      </w:r>
      <w:r w:rsidRPr="00F415E1">
        <w:rPr>
          <w:rFonts w:ascii="Times New Roman" w:eastAsia="Arial" w:hAnsi="Times New Roman" w:cs="Times New Roman"/>
          <w:color w:val="000000"/>
          <w:lang w:eastAsia="zh-CN"/>
        </w:rPr>
        <w:t xml:space="preserve">Приложения, указанные в настоящем Договоре являются его неотъемлемой частью: </w:t>
      </w:r>
    </w:p>
    <w:p w14:paraId="2A2B92DA" w14:textId="77777777" w:rsidR="00256C00" w:rsidRPr="00F415E1" w:rsidRDefault="00256C00" w:rsidP="00256C00">
      <w:pPr>
        <w:shd w:val="clear" w:color="auto" w:fill="FFFFFF"/>
        <w:suppressAutoHyphens/>
        <w:overflowPunct w:val="0"/>
        <w:autoSpaceDE w:val="0"/>
        <w:spacing w:after="0" w:line="240" w:lineRule="auto"/>
        <w:ind w:right="-81"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Приложение № 1 – Спецификация</w:t>
      </w:r>
    </w:p>
    <w:p w14:paraId="64AD8CB6" w14:textId="77777777" w:rsidR="00256C00" w:rsidRPr="00F415E1" w:rsidRDefault="00256C00" w:rsidP="00256C00">
      <w:pPr>
        <w:shd w:val="clear" w:color="auto" w:fill="FFFFFF"/>
        <w:suppressAutoHyphens/>
        <w:overflowPunct w:val="0"/>
        <w:autoSpaceDE w:val="0"/>
        <w:spacing w:after="0" w:line="240" w:lineRule="auto"/>
        <w:ind w:right="-81" w:firstLine="570"/>
        <w:jc w:val="both"/>
        <w:rPr>
          <w:rFonts w:ascii="Times New Roman" w:eastAsia="Times New Roman" w:hAnsi="Times New Roman" w:cs="Times New Roman"/>
          <w:color w:val="000000"/>
          <w:lang w:eastAsia="zh-CN"/>
        </w:rPr>
      </w:pPr>
      <w:r w:rsidRPr="00F415E1">
        <w:rPr>
          <w:rFonts w:ascii="Times New Roman" w:eastAsia="Times New Roman" w:hAnsi="Times New Roman" w:cs="Times New Roman"/>
          <w:color w:val="000000"/>
          <w:lang w:eastAsia="zh-CN"/>
        </w:rPr>
        <w:t>Приложение № 2 – Акт приемки товара (УПД)</w:t>
      </w:r>
    </w:p>
    <w:p w14:paraId="70FC01F3" w14:textId="77777777" w:rsidR="00256C00" w:rsidRPr="00F415E1" w:rsidRDefault="00256C00" w:rsidP="00256C00">
      <w:pPr>
        <w:shd w:val="clear" w:color="auto" w:fill="FFFFFF"/>
        <w:suppressAutoHyphens/>
        <w:overflowPunct w:val="0"/>
        <w:autoSpaceDE w:val="0"/>
        <w:spacing w:after="0" w:line="240" w:lineRule="auto"/>
        <w:ind w:right="-81" w:firstLine="570"/>
        <w:jc w:val="both"/>
        <w:rPr>
          <w:rFonts w:ascii="Times New Roman" w:eastAsia="Times New Roman" w:hAnsi="Times New Roman" w:cs="Times New Roman"/>
          <w:b/>
          <w:sz w:val="20"/>
          <w:szCs w:val="20"/>
          <w:lang w:eastAsia="zh-CN"/>
        </w:rPr>
      </w:pPr>
    </w:p>
    <w:p w14:paraId="0EE3AD55" w14:textId="77777777" w:rsidR="00256C00" w:rsidRPr="00F415E1" w:rsidRDefault="00256C00" w:rsidP="00256C00">
      <w:pPr>
        <w:suppressAutoHyphens/>
        <w:overflowPunct w:val="0"/>
        <w:autoSpaceDE w:val="0"/>
        <w:spacing w:after="0" w:line="240" w:lineRule="auto"/>
        <w:ind w:right="-284" w:firstLine="570"/>
        <w:jc w:val="both"/>
        <w:rPr>
          <w:rFonts w:ascii="Times New Roman" w:eastAsia="Times New Roman" w:hAnsi="Times New Roman" w:cs="Times New Roman"/>
          <w:b/>
          <w:sz w:val="20"/>
          <w:szCs w:val="20"/>
          <w:lang w:eastAsia="zh-CN"/>
        </w:rPr>
      </w:pPr>
      <w:r w:rsidRPr="00F415E1">
        <w:rPr>
          <w:rFonts w:ascii="Times New Roman" w:eastAsia="Times New Roman" w:hAnsi="Times New Roman" w:cs="Times New Roman"/>
          <w:b/>
          <w:sz w:val="20"/>
          <w:szCs w:val="20"/>
          <w:lang w:eastAsia="zh-CN"/>
        </w:rPr>
        <w:t>15. РЕКВИЗИТЫ  СТОРОН</w:t>
      </w:r>
    </w:p>
    <w:tbl>
      <w:tblPr>
        <w:tblW w:w="5000" w:type="pct"/>
        <w:tblLook w:val="0000" w:firstRow="0" w:lastRow="0" w:firstColumn="0" w:lastColumn="0" w:noHBand="0" w:noVBand="0"/>
      </w:tblPr>
      <w:tblGrid>
        <w:gridCol w:w="5069"/>
        <w:gridCol w:w="5012"/>
      </w:tblGrid>
      <w:tr w:rsidR="00256C00" w:rsidRPr="00F415E1" w14:paraId="068AA936" w14:textId="77777777" w:rsidTr="007D4682">
        <w:trPr>
          <w:trHeight w:val="1438"/>
        </w:trPr>
        <w:tc>
          <w:tcPr>
            <w:tcW w:w="2514" w:type="pct"/>
            <w:shd w:val="clear" w:color="auto" w:fill="auto"/>
          </w:tcPr>
          <w:p w14:paraId="4F7D58A4" w14:textId="77777777" w:rsidR="00256C00" w:rsidRPr="00F415E1" w:rsidRDefault="00256C00" w:rsidP="007D4682">
            <w:pPr>
              <w:suppressAutoHyphens/>
              <w:overflowPunct w:val="0"/>
              <w:autoSpaceDE w:val="0"/>
              <w:spacing w:after="0" w:line="240" w:lineRule="auto"/>
              <w:rPr>
                <w:rFonts w:ascii="Times New Roman" w:eastAsia="Times New Roman" w:hAnsi="Times New Roman" w:cs="Times New Roman"/>
                <w:sz w:val="20"/>
                <w:szCs w:val="20"/>
                <w:lang w:eastAsia="zh-CN"/>
              </w:rPr>
            </w:pPr>
            <w:r w:rsidRPr="00F415E1">
              <w:rPr>
                <w:rFonts w:ascii="Times New Roman" w:eastAsia="Times New Roman" w:hAnsi="Times New Roman" w:cs="Times New Roman"/>
                <w:b/>
                <w:sz w:val="20"/>
                <w:szCs w:val="20"/>
                <w:lang w:eastAsia="zh-CN"/>
              </w:rPr>
              <w:t>Заказчик:</w:t>
            </w:r>
          </w:p>
          <w:p w14:paraId="16BE5F5A"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Юридический адрес: </w:t>
            </w:r>
          </w:p>
          <w:p w14:paraId="205CB605"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ОГРН</w:t>
            </w:r>
            <w:proofErr w:type="gramStart"/>
            <w:r w:rsidRPr="00F415E1">
              <w:rPr>
                <w:rFonts w:ascii="Times New Roman" w:eastAsia="Calibri" w:hAnsi="Times New Roman" w:cs="Calibri"/>
                <w:bCs/>
                <w:sz w:val="20"/>
                <w:szCs w:val="20"/>
                <w:lang w:eastAsia="zh-CN"/>
              </w:rPr>
              <w:t xml:space="preserve"> :</w:t>
            </w:r>
            <w:proofErr w:type="gramEnd"/>
          </w:p>
          <w:p w14:paraId="1FBFABBE"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Телефон/факс: </w:t>
            </w:r>
          </w:p>
          <w:p w14:paraId="172C6E45"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Банковские реквизиты </w:t>
            </w:r>
          </w:p>
          <w:p w14:paraId="1E8F032B"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ИНН</w:t>
            </w:r>
            <w:proofErr w:type="gramStart"/>
            <w:r w:rsidRPr="00F415E1">
              <w:rPr>
                <w:rFonts w:ascii="Times New Roman" w:eastAsia="Calibri" w:hAnsi="Times New Roman" w:cs="Calibri"/>
                <w:bCs/>
                <w:sz w:val="20"/>
                <w:szCs w:val="20"/>
                <w:lang w:eastAsia="zh-CN"/>
              </w:rPr>
              <w:t xml:space="preserve"> :</w:t>
            </w:r>
            <w:proofErr w:type="gramEnd"/>
          </w:p>
          <w:p w14:paraId="6F7941A4"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  КПП</w:t>
            </w:r>
            <w:proofErr w:type="gramStart"/>
            <w:r w:rsidRPr="00F415E1">
              <w:rPr>
                <w:rFonts w:ascii="Times New Roman" w:eastAsia="Calibri" w:hAnsi="Times New Roman" w:cs="Calibri"/>
                <w:bCs/>
                <w:sz w:val="20"/>
                <w:szCs w:val="20"/>
                <w:lang w:eastAsia="zh-CN"/>
              </w:rPr>
              <w:t xml:space="preserve"> :</w:t>
            </w:r>
            <w:proofErr w:type="gramEnd"/>
          </w:p>
          <w:p w14:paraId="19D81330"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proofErr w:type="gramStart"/>
            <w:r w:rsidRPr="00F415E1">
              <w:rPr>
                <w:rFonts w:ascii="Times New Roman" w:eastAsia="Calibri" w:hAnsi="Times New Roman" w:cs="Calibri"/>
                <w:bCs/>
                <w:sz w:val="20"/>
                <w:szCs w:val="20"/>
                <w:lang w:eastAsia="zh-CN"/>
              </w:rPr>
              <w:t>р</w:t>
            </w:r>
            <w:proofErr w:type="gramEnd"/>
            <w:r w:rsidRPr="00F415E1">
              <w:rPr>
                <w:rFonts w:ascii="Times New Roman" w:eastAsia="Calibri" w:hAnsi="Times New Roman" w:cs="Calibri"/>
                <w:bCs/>
                <w:sz w:val="20"/>
                <w:szCs w:val="20"/>
                <w:lang w:eastAsia="zh-CN"/>
              </w:rPr>
              <w:t>/счет</w:t>
            </w:r>
          </w:p>
          <w:p w14:paraId="1164CD6A"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к/с, </w:t>
            </w:r>
          </w:p>
          <w:p w14:paraId="63291F17"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БИК </w:t>
            </w:r>
          </w:p>
          <w:p w14:paraId="3B9AAF6A"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Коды:</w:t>
            </w:r>
          </w:p>
          <w:p w14:paraId="38484B3A"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 ОКПО </w:t>
            </w:r>
          </w:p>
          <w:p w14:paraId="487AC21E"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 ОКТМО</w:t>
            </w:r>
          </w:p>
          <w:p w14:paraId="2875CEC5"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Тел. </w:t>
            </w:r>
          </w:p>
          <w:p w14:paraId="4A8A1530"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Дата постановки на учет в налоговом органе _________</w:t>
            </w:r>
            <w:proofErr w:type="gramStart"/>
            <w:r w:rsidRPr="00F415E1">
              <w:rPr>
                <w:rFonts w:ascii="Times New Roman" w:eastAsia="Calibri" w:hAnsi="Times New Roman" w:cs="Calibri"/>
                <w:bCs/>
                <w:sz w:val="20"/>
                <w:szCs w:val="20"/>
                <w:lang w:eastAsia="zh-CN"/>
              </w:rPr>
              <w:t>г</w:t>
            </w:r>
            <w:proofErr w:type="gramEnd"/>
            <w:r w:rsidRPr="00F415E1">
              <w:rPr>
                <w:rFonts w:ascii="Times New Roman" w:eastAsia="Calibri" w:hAnsi="Times New Roman" w:cs="Calibri"/>
                <w:bCs/>
                <w:sz w:val="20"/>
                <w:szCs w:val="20"/>
                <w:lang w:eastAsia="zh-CN"/>
              </w:rPr>
              <w:t>.</w:t>
            </w:r>
          </w:p>
          <w:p w14:paraId="2E5BA011"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p>
          <w:p w14:paraId="0C18668C"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Директор:</w:t>
            </w:r>
          </w:p>
          <w:p w14:paraId="1F22CF72"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p>
          <w:p w14:paraId="157CFFF0"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p>
          <w:p w14:paraId="77736483"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__________________________/                         /</w:t>
            </w:r>
          </w:p>
          <w:p w14:paraId="20E3FCFD" w14:textId="77777777" w:rsidR="00256C00" w:rsidRPr="00F415E1" w:rsidRDefault="00256C00" w:rsidP="007D4682">
            <w:pPr>
              <w:suppressAutoHyphens/>
              <w:spacing w:after="0" w:line="240" w:lineRule="auto"/>
              <w:rPr>
                <w:rFonts w:ascii="Times New Roman" w:eastAsia="Calibri" w:hAnsi="Times New Roman" w:cs="Calibri"/>
                <w:b/>
                <w:sz w:val="20"/>
                <w:szCs w:val="20"/>
                <w:lang w:eastAsia="zh-CN"/>
              </w:rPr>
            </w:pPr>
            <w:r w:rsidRPr="00F415E1">
              <w:rPr>
                <w:rFonts w:ascii="Times New Roman" w:eastAsia="Calibri" w:hAnsi="Times New Roman" w:cs="Calibri"/>
                <w:sz w:val="20"/>
                <w:szCs w:val="20"/>
                <w:lang w:eastAsia="zh-CN"/>
              </w:rPr>
              <w:t xml:space="preserve">« ________     » ___________ </w:t>
            </w:r>
            <w:r>
              <w:rPr>
                <w:rFonts w:ascii="Times New Roman" w:eastAsia="Calibri" w:hAnsi="Times New Roman" w:cs="Calibri"/>
                <w:sz w:val="20"/>
                <w:szCs w:val="20"/>
                <w:lang w:eastAsia="zh-CN"/>
              </w:rPr>
              <w:t>2022</w:t>
            </w:r>
            <w:r w:rsidRPr="00F415E1">
              <w:rPr>
                <w:rFonts w:ascii="Times New Roman" w:eastAsia="Calibri" w:hAnsi="Times New Roman" w:cs="Calibri"/>
                <w:sz w:val="20"/>
                <w:szCs w:val="20"/>
                <w:lang w:eastAsia="zh-CN"/>
              </w:rPr>
              <w:t>г.</w:t>
            </w:r>
          </w:p>
          <w:p w14:paraId="656D3213" w14:textId="77777777" w:rsidR="00256C00" w:rsidRPr="00F415E1" w:rsidRDefault="00256C00" w:rsidP="007D4682">
            <w:pPr>
              <w:suppressAutoHyphens/>
              <w:overflowPunct w:val="0"/>
              <w:autoSpaceDE w:val="0"/>
              <w:spacing w:after="0" w:line="240" w:lineRule="auto"/>
              <w:jc w:val="both"/>
              <w:rPr>
                <w:rFonts w:ascii="Times New Roman" w:eastAsia="Times New Roman" w:hAnsi="Times New Roman" w:cs="Times New Roman"/>
                <w:color w:val="000000"/>
                <w:sz w:val="20"/>
                <w:szCs w:val="20"/>
                <w:lang w:eastAsia="zh-CN"/>
              </w:rPr>
            </w:pPr>
            <w:proofErr w:type="spellStart"/>
            <w:r w:rsidRPr="00F415E1">
              <w:rPr>
                <w:rFonts w:ascii="Times New Roman" w:eastAsia="Times New Roman" w:hAnsi="Times New Roman" w:cs="Times New Roman"/>
                <w:sz w:val="20"/>
                <w:szCs w:val="20"/>
                <w:lang w:eastAsia="zh-CN"/>
              </w:rPr>
              <w:t>м.п</w:t>
            </w:r>
            <w:proofErr w:type="spellEnd"/>
            <w:r w:rsidRPr="00F415E1">
              <w:rPr>
                <w:rFonts w:ascii="Times New Roman" w:eastAsia="Times New Roman" w:hAnsi="Times New Roman" w:cs="Times New Roman"/>
                <w:sz w:val="20"/>
                <w:szCs w:val="20"/>
                <w:lang w:eastAsia="zh-CN"/>
              </w:rPr>
              <w:t>.</w:t>
            </w:r>
          </w:p>
          <w:p w14:paraId="2926FDA3" w14:textId="77777777" w:rsidR="00256C00" w:rsidRPr="00F415E1" w:rsidRDefault="00256C00" w:rsidP="007D4682">
            <w:pPr>
              <w:suppressAutoHyphens/>
              <w:overflowPunct w:val="0"/>
              <w:autoSpaceDE w:val="0"/>
              <w:spacing w:after="0" w:line="240" w:lineRule="auto"/>
              <w:rPr>
                <w:rFonts w:ascii="Times New Roman" w:eastAsia="Times New Roman" w:hAnsi="Times New Roman" w:cs="Times New Roman"/>
                <w:sz w:val="20"/>
                <w:szCs w:val="20"/>
                <w:lang w:eastAsia="zh-CN"/>
              </w:rPr>
            </w:pPr>
          </w:p>
        </w:tc>
        <w:tc>
          <w:tcPr>
            <w:tcW w:w="2486" w:type="pct"/>
            <w:shd w:val="clear" w:color="auto" w:fill="auto"/>
          </w:tcPr>
          <w:p w14:paraId="57DD1DEC" w14:textId="77777777" w:rsidR="00256C00" w:rsidRPr="00F415E1" w:rsidRDefault="00256C00" w:rsidP="007D4682">
            <w:pPr>
              <w:suppressAutoHyphens/>
              <w:overflowPunct w:val="0"/>
              <w:autoSpaceDE w:val="0"/>
              <w:spacing w:after="0" w:line="240" w:lineRule="auto"/>
              <w:jc w:val="both"/>
              <w:rPr>
                <w:rFonts w:ascii="Times New Roman" w:eastAsia="Times New Roman" w:hAnsi="Times New Roman" w:cs="Times New Roman"/>
                <w:b/>
                <w:sz w:val="20"/>
                <w:szCs w:val="20"/>
                <w:lang w:eastAsia="zh-CN"/>
              </w:rPr>
            </w:pPr>
            <w:r w:rsidRPr="00F415E1">
              <w:rPr>
                <w:rFonts w:ascii="Times New Roman" w:eastAsia="Times New Roman" w:hAnsi="Times New Roman" w:cs="Times New Roman"/>
                <w:b/>
                <w:sz w:val="20"/>
                <w:szCs w:val="20"/>
                <w:lang w:eastAsia="zh-CN"/>
              </w:rPr>
              <w:t>Поставщик:</w:t>
            </w:r>
          </w:p>
          <w:p w14:paraId="58D1BA0E"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Юридический адрес: </w:t>
            </w:r>
          </w:p>
          <w:p w14:paraId="00DB8454"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ОГРН</w:t>
            </w:r>
            <w:proofErr w:type="gramStart"/>
            <w:r w:rsidRPr="00F415E1">
              <w:rPr>
                <w:rFonts w:ascii="Times New Roman" w:eastAsia="Calibri" w:hAnsi="Times New Roman" w:cs="Calibri"/>
                <w:bCs/>
                <w:sz w:val="20"/>
                <w:szCs w:val="20"/>
                <w:lang w:eastAsia="zh-CN"/>
              </w:rPr>
              <w:t xml:space="preserve"> :</w:t>
            </w:r>
            <w:proofErr w:type="gramEnd"/>
          </w:p>
          <w:p w14:paraId="00704ACF"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Телефон/факс: </w:t>
            </w:r>
          </w:p>
          <w:p w14:paraId="6EF294D4"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Банковские реквизиты </w:t>
            </w:r>
          </w:p>
          <w:p w14:paraId="6B44861B"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ИНН</w:t>
            </w:r>
            <w:proofErr w:type="gramStart"/>
            <w:r w:rsidRPr="00F415E1">
              <w:rPr>
                <w:rFonts w:ascii="Times New Roman" w:eastAsia="Calibri" w:hAnsi="Times New Roman" w:cs="Calibri"/>
                <w:bCs/>
                <w:sz w:val="20"/>
                <w:szCs w:val="20"/>
                <w:lang w:eastAsia="zh-CN"/>
              </w:rPr>
              <w:t xml:space="preserve"> :</w:t>
            </w:r>
            <w:proofErr w:type="gramEnd"/>
          </w:p>
          <w:p w14:paraId="3ED9997E"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  КПП</w:t>
            </w:r>
            <w:proofErr w:type="gramStart"/>
            <w:r w:rsidRPr="00F415E1">
              <w:rPr>
                <w:rFonts w:ascii="Times New Roman" w:eastAsia="Calibri" w:hAnsi="Times New Roman" w:cs="Calibri"/>
                <w:bCs/>
                <w:sz w:val="20"/>
                <w:szCs w:val="20"/>
                <w:lang w:eastAsia="zh-CN"/>
              </w:rPr>
              <w:t xml:space="preserve"> :</w:t>
            </w:r>
            <w:proofErr w:type="gramEnd"/>
          </w:p>
          <w:p w14:paraId="3CE24EF7"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proofErr w:type="gramStart"/>
            <w:r w:rsidRPr="00F415E1">
              <w:rPr>
                <w:rFonts w:ascii="Times New Roman" w:eastAsia="Calibri" w:hAnsi="Times New Roman" w:cs="Calibri"/>
                <w:bCs/>
                <w:sz w:val="20"/>
                <w:szCs w:val="20"/>
                <w:lang w:eastAsia="zh-CN"/>
              </w:rPr>
              <w:t>р</w:t>
            </w:r>
            <w:proofErr w:type="gramEnd"/>
            <w:r w:rsidRPr="00F415E1">
              <w:rPr>
                <w:rFonts w:ascii="Times New Roman" w:eastAsia="Calibri" w:hAnsi="Times New Roman" w:cs="Calibri"/>
                <w:bCs/>
                <w:sz w:val="20"/>
                <w:szCs w:val="20"/>
                <w:lang w:eastAsia="zh-CN"/>
              </w:rPr>
              <w:t>/счет</w:t>
            </w:r>
          </w:p>
          <w:p w14:paraId="50FC2B8D"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к/с, </w:t>
            </w:r>
          </w:p>
          <w:p w14:paraId="751FA78C"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БИК </w:t>
            </w:r>
          </w:p>
          <w:p w14:paraId="5A6B9234"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Коды:</w:t>
            </w:r>
          </w:p>
          <w:p w14:paraId="6BD4C7E7"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 ОКПО </w:t>
            </w:r>
          </w:p>
          <w:p w14:paraId="5D05E227"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 ОКТМО</w:t>
            </w:r>
          </w:p>
          <w:p w14:paraId="45C1C81C"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 xml:space="preserve">Тел. </w:t>
            </w:r>
          </w:p>
          <w:p w14:paraId="3626C120"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Дата постановки на учет в налоговом органе _________</w:t>
            </w:r>
            <w:proofErr w:type="gramStart"/>
            <w:r w:rsidRPr="00F415E1">
              <w:rPr>
                <w:rFonts w:ascii="Times New Roman" w:eastAsia="Calibri" w:hAnsi="Times New Roman" w:cs="Calibri"/>
                <w:bCs/>
                <w:sz w:val="20"/>
                <w:szCs w:val="20"/>
                <w:lang w:eastAsia="zh-CN"/>
              </w:rPr>
              <w:t>г</w:t>
            </w:r>
            <w:proofErr w:type="gramEnd"/>
            <w:r w:rsidRPr="00F415E1">
              <w:rPr>
                <w:rFonts w:ascii="Times New Roman" w:eastAsia="Calibri" w:hAnsi="Times New Roman" w:cs="Calibri"/>
                <w:bCs/>
                <w:sz w:val="20"/>
                <w:szCs w:val="20"/>
                <w:lang w:eastAsia="zh-CN"/>
              </w:rPr>
              <w:t>.</w:t>
            </w:r>
          </w:p>
          <w:p w14:paraId="07CBB222"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p>
          <w:p w14:paraId="2C7D7D19"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Директор:</w:t>
            </w:r>
          </w:p>
          <w:p w14:paraId="6534EB24"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p>
          <w:p w14:paraId="3A2DB3B9"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p>
          <w:p w14:paraId="06548C6A" w14:textId="77777777" w:rsidR="00256C00" w:rsidRPr="00F415E1" w:rsidRDefault="00256C00" w:rsidP="007D4682">
            <w:pPr>
              <w:suppressAutoHyphens/>
              <w:spacing w:after="0" w:line="240" w:lineRule="auto"/>
              <w:rPr>
                <w:rFonts w:ascii="Times New Roman" w:eastAsia="Calibri" w:hAnsi="Times New Roman" w:cs="Calibri"/>
                <w:bCs/>
                <w:sz w:val="20"/>
                <w:szCs w:val="20"/>
                <w:lang w:eastAsia="zh-CN"/>
              </w:rPr>
            </w:pPr>
            <w:r w:rsidRPr="00F415E1">
              <w:rPr>
                <w:rFonts w:ascii="Times New Roman" w:eastAsia="Calibri" w:hAnsi="Times New Roman" w:cs="Calibri"/>
                <w:bCs/>
                <w:sz w:val="20"/>
                <w:szCs w:val="20"/>
                <w:lang w:eastAsia="zh-CN"/>
              </w:rPr>
              <w:t>__________________________/                         /</w:t>
            </w:r>
          </w:p>
          <w:p w14:paraId="749B6791" w14:textId="77777777" w:rsidR="00256C00" w:rsidRPr="00F415E1" w:rsidRDefault="00256C00" w:rsidP="007D4682">
            <w:pPr>
              <w:suppressAutoHyphens/>
              <w:spacing w:after="0" w:line="240" w:lineRule="auto"/>
              <w:rPr>
                <w:rFonts w:ascii="Times New Roman" w:eastAsia="Calibri" w:hAnsi="Times New Roman" w:cs="Calibri"/>
                <w:b/>
                <w:sz w:val="20"/>
                <w:szCs w:val="20"/>
                <w:lang w:eastAsia="zh-CN"/>
              </w:rPr>
            </w:pPr>
            <w:r w:rsidRPr="00F415E1">
              <w:rPr>
                <w:rFonts w:ascii="Times New Roman" w:eastAsia="Calibri" w:hAnsi="Times New Roman" w:cs="Calibri"/>
                <w:sz w:val="20"/>
                <w:szCs w:val="20"/>
                <w:lang w:eastAsia="zh-CN"/>
              </w:rPr>
              <w:t xml:space="preserve">« ________     » ___________ </w:t>
            </w:r>
            <w:r>
              <w:rPr>
                <w:rFonts w:ascii="Times New Roman" w:eastAsia="Calibri" w:hAnsi="Times New Roman" w:cs="Calibri"/>
                <w:sz w:val="20"/>
                <w:szCs w:val="20"/>
                <w:lang w:eastAsia="zh-CN"/>
              </w:rPr>
              <w:t>2022</w:t>
            </w:r>
            <w:r w:rsidRPr="00F415E1">
              <w:rPr>
                <w:rFonts w:ascii="Times New Roman" w:eastAsia="Calibri" w:hAnsi="Times New Roman" w:cs="Calibri"/>
                <w:sz w:val="20"/>
                <w:szCs w:val="20"/>
                <w:lang w:eastAsia="zh-CN"/>
              </w:rPr>
              <w:t>г.</w:t>
            </w:r>
          </w:p>
          <w:p w14:paraId="08E11433" w14:textId="77777777" w:rsidR="00256C00" w:rsidRPr="00F415E1" w:rsidRDefault="00256C00" w:rsidP="007D4682">
            <w:pPr>
              <w:suppressAutoHyphens/>
              <w:overflowPunct w:val="0"/>
              <w:autoSpaceDE w:val="0"/>
              <w:spacing w:after="0" w:line="240" w:lineRule="auto"/>
              <w:jc w:val="both"/>
              <w:rPr>
                <w:rFonts w:ascii="Times New Roman" w:eastAsia="Times New Roman" w:hAnsi="Times New Roman" w:cs="Times New Roman"/>
                <w:color w:val="000000"/>
                <w:sz w:val="20"/>
                <w:szCs w:val="20"/>
                <w:lang w:eastAsia="zh-CN"/>
              </w:rPr>
            </w:pPr>
            <w:proofErr w:type="spellStart"/>
            <w:r w:rsidRPr="00F415E1">
              <w:rPr>
                <w:rFonts w:ascii="Times New Roman" w:eastAsia="Times New Roman" w:hAnsi="Times New Roman" w:cs="Times New Roman"/>
                <w:sz w:val="20"/>
                <w:szCs w:val="20"/>
                <w:lang w:eastAsia="zh-CN"/>
              </w:rPr>
              <w:t>м.п</w:t>
            </w:r>
            <w:proofErr w:type="spellEnd"/>
            <w:r w:rsidRPr="00F415E1">
              <w:rPr>
                <w:rFonts w:ascii="Times New Roman" w:eastAsia="Times New Roman" w:hAnsi="Times New Roman" w:cs="Times New Roman"/>
                <w:sz w:val="20"/>
                <w:szCs w:val="20"/>
                <w:lang w:eastAsia="zh-CN"/>
              </w:rPr>
              <w:t>.</w:t>
            </w:r>
          </w:p>
          <w:p w14:paraId="3DD09902" w14:textId="77777777" w:rsidR="00256C00" w:rsidRPr="00F415E1" w:rsidRDefault="00256C00" w:rsidP="007D4682">
            <w:pPr>
              <w:suppressAutoHyphens/>
              <w:overflowPunct w:val="0"/>
              <w:autoSpaceDE w:val="0"/>
              <w:spacing w:after="0" w:line="240" w:lineRule="auto"/>
              <w:ind w:firstLine="34"/>
              <w:rPr>
                <w:rFonts w:ascii="Times New Roman" w:eastAsia="Times New Roman" w:hAnsi="Times New Roman" w:cs="Times New Roman"/>
                <w:sz w:val="20"/>
                <w:szCs w:val="20"/>
                <w:lang w:eastAsia="zh-CN"/>
              </w:rPr>
            </w:pPr>
          </w:p>
        </w:tc>
      </w:tr>
    </w:tbl>
    <w:p w14:paraId="108A3B09" w14:textId="77777777" w:rsidR="00256C00" w:rsidRPr="00F415E1" w:rsidRDefault="00256C00" w:rsidP="00256C00">
      <w:pPr>
        <w:suppressAutoHyphens/>
        <w:overflowPunct w:val="0"/>
        <w:autoSpaceDE w:val="0"/>
        <w:spacing w:after="0" w:line="240" w:lineRule="auto"/>
        <w:rPr>
          <w:rFonts w:ascii="Times New Roman" w:eastAsia="Times New Roman" w:hAnsi="Times New Roman" w:cs="Times New Roman"/>
          <w:vanish/>
          <w:sz w:val="20"/>
          <w:szCs w:val="20"/>
          <w:lang w:eastAsia="zh-CN"/>
        </w:rPr>
      </w:pPr>
    </w:p>
    <w:p w14:paraId="22078783" w14:textId="77777777" w:rsidR="00256C00" w:rsidRPr="00F415E1" w:rsidRDefault="00256C00" w:rsidP="00256C00">
      <w:pPr>
        <w:suppressAutoHyphens/>
        <w:spacing w:after="0" w:line="240" w:lineRule="auto"/>
        <w:rPr>
          <w:rFonts w:ascii="Times New Roman" w:eastAsia="Times New Roman" w:hAnsi="Times New Roman" w:cs="Times New Roman"/>
          <w:b/>
          <w:sz w:val="20"/>
          <w:szCs w:val="20"/>
          <w:lang w:eastAsia="zh-CN"/>
        </w:rPr>
      </w:pPr>
    </w:p>
    <w:p w14:paraId="15E66BC2" w14:textId="77777777" w:rsidR="00256C00" w:rsidRDefault="00256C00" w:rsidP="00256C00">
      <w:pP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br w:type="page"/>
      </w:r>
    </w:p>
    <w:p w14:paraId="43C0A9AC" w14:textId="77777777" w:rsidR="00256C00" w:rsidRPr="00F415E1" w:rsidRDefault="00256C00" w:rsidP="00256C00">
      <w:pPr>
        <w:suppressAutoHyphens/>
        <w:autoSpaceDE w:val="0"/>
        <w:autoSpaceDN w:val="0"/>
        <w:adjustRightInd w:val="0"/>
        <w:spacing w:after="0" w:line="240" w:lineRule="auto"/>
        <w:jc w:val="right"/>
        <w:rPr>
          <w:rFonts w:ascii="Times New Roman" w:eastAsia="Calibri" w:hAnsi="Times New Roman" w:cs="Times New Roman"/>
          <w:color w:val="000000"/>
          <w:kern w:val="1"/>
          <w:sz w:val="20"/>
          <w:szCs w:val="20"/>
        </w:rPr>
      </w:pPr>
      <w:r w:rsidRPr="00F415E1">
        <w:rPr>
          <w:rFonts w:ascii="Times New Roman" w:eastAsia="Calibri" w:hAnsi="Times New Roman" w:cs="Times New Roman"/>
          <w:color w:val="000000"/>
          <w:kern w:val="1"/>
          <w:sz w:val="20"/>
          <w:szCs w:val="20"/>
        </w:rPr>
        <w:lastRenderedPageBreak/>
        <w:t>Приложение №</w:t>
      </w:r>
      <w:r>
        <w:rPr>
          <w:rFonts w:ascii="Times New Roman" w:eastAsia="Calibri" w:hAnsi="Times New Roman" w:cs="Times New Roman"/>
          <w:color w:val="000000"/>
          <w:kern w:val="1"/>
          <w:sz w:val="20"/>
          <w:szCs w:val="20"/>
        </w:rPr>
        <w:t>1</w:t>
      </w:r>
    </w:p>
    <w:p w14:paraId="513A0E2A" w14:textId="77777777" w:rsidR="00256C00" w:rsidRPr="00F415E1" w:rsidRDefault="00256C00" w:rsidP="00256C00">
      <w:pPr>
        <w:suppressAutoHyphens/>
        <w:autoSpaceDE w:val="0"/>
        <w:autoSpaceDN w:val="0"/>
        <w:adjustRightInd w:val="0"/>
        <w:spacing w:after="0" w:line="240" w:lineRule="auto"/>
        <w:jc w:val="right"/>
        <w:rPr>
          <w:rFonts w:ascii="Times New Roman" w:eastAsia="Calibri" w:hAnsi="Times New Roman" w:cs="Times New Roman"/>
          <w:color w:val="000000"/>
          <w:kern w:val="1"/>
          <w:sz w:val="20"/>
          <w:szCs w:val="20"/>
        </w:rPr>
      </w:pPr>
      <w:r w:rsidRPr="00F415E1">
        <w:rPr>
          <w:rFonts w:ascii="Times New Roman" w:eastAsia="Calibri" w:hAnsi="Times New Roman" w:cs="Times New Roman"/>
          <w:color w:val="000000"/>
          <w:kern w:val="1"/>
          <w:sz w:val="20"/>
          <w:szCs w:val="20"/>
        </w:rPr>
        <w:t xml:space="preserve"> к Договору №__________________</w:t>
      </w:r>
    </w:p>
    <w:p w14:paraId="3B3E4390" w14:textId="77777777" w:rsidR="00256C00" w:rsidRPr="00F415E1" w:rsidRDefault="00256C00" w:rsidP="00256C00">
      <w:pPr>
        <w:suppressAutoHyphens/>
        <w:autoSpaceDE w:val="0"/>
        <w:autoSpaceDN w:val="0"/>
        <w:adjustRightInd w:val="0"/>
        <w:spacing w:after="0" w:line="240" w:lineRule="auto"/>
        <w:jc w:val="right"/>
        <w:rPr>
          <w:rFonts w:ascii="Times New Roman" w:eastAsia="Calibri" w:hAnsi="Times New Roman" w:cs="Times New Roman"/>
          <w:color w:val="000000"/>
          <w:kern w:val="1"/>
          <w:sz w:val="20"/>
          <w:szCs w:val="20"/>
        </w:rPr>
      </w:pPr>
      <w:r w:rsidRPr="00F415E1">
        <w:rPr>
          <w:rFonts w:ascii="Times New Roman" w:eastAsia="Calibri" w:hAnsi="Times New Roman" w:cs="Times New Roman"/>
          <w:color w:val="000000"/>
          <w:kern w:val="1"/>
          <w:sz w:val="20"/>
          <w:szCs w:val="20"/>
        </w:rPr>
        <w:t xml:space="preserve">от  «___»  ________ </w:t>
      </w:r>
      <w:r>
        <w:rPr>
          <w:rFonts w:ascii="Times New Roman" w:eastAsia="Calibri" w:hAnsi="Times New Roman" w:cs="Times New Roman"/>
          <w:color w:val="000000"/>
          <w:kern w:val="1"/>
          <w:sz w:val="20"/>
          <w:szCs w:val="20"/>
        </w:rPr>
        <w:t>2022</w:t>
      </w:r>
      <w:r w:rsidRPr="00F415E1">
        <w:rPr>
          <w:rFonts w:ascii="Times New Roman" w:eastAsia="Calibri" w:hAnsi="Times New Roman" w:cs="Times New Roman"/>
          <w:color w:val="000000"/>
          <w:kern w:val="1"/>
          <w:sz w:val="20"/>
          <w:szCs w:val="20"/>
        </w:rPr>
        <w:t xml:space="preserve"> г.</w:t>
      </w:r>
    </w:p>
    <w:p w14:paraId="5EB2D123" w14:textId="77777777" w:rsidR="00256C00" w:rsidRDefault="00256C00" w:rsidP="00256C00">
      <w:pPr>
        <w:suppressAutoHyphens/>
        <w:overflowPunct w:val="0"/>
        <w:autoSpaceDE w:val="0"/>
        <w:spacing w:after="0" w:line="240" w:lineRule="auto"/>
        <w:jc w:val="center"/>
        <w:rPr>
          <w:rFonts w:ascii="Times New Roman" w:eastAsia="Times New Roman" w:hAnsi="Times New Roman" w:cs="Times New Roman"/>
          <w:b/>
          <w:sz w:val="20"/>
          <w:szCs w:val="20"/>
          <w:lang w:eastAsia="zh-CN"/>
        </w:rPr>
      </w:pPr>
    </w:p>
    <w:p w14:paraId="0D0E2627" w14:textId="77777777" w:rsidR="00256C00" w:rsidRPr="00F415E1" w:rsidRDefault="00256C00" w:rsidP="00256C00">
      <w:pPr>
        <w:suppressAutoHyphens/>
        <w:overflowPunct w:val="0"/>
        <w:autoSpaceDE w:val="0"/>
        <w:spacing w:after="0" w:line="240" w:lineRule="auto"/>
        <w:jc w:val="center"/>
        <w:rPr>
          <w:rFonts w:ascii="Times New Roman" w:eastAsia="Times New Roman" w:hAnsi="Times New Roman" w:cs="Times New Roman"/>
          <w:sz w:val="20"/>
          <w:szCs w:val="20"/>
          <w:lang w:eastAsia="zh-CN"/>
        </w:rPr>
      </w:pPr>
      <w:r w:rsidRPr="00F415E1">
        <w:rPr>
          <w:rFonts w:ascii="Times New Roman" w:eastAsia="Times New Roman" w:hAnsi="Times New Roman" w:cs="Times New Roman"/>
          <w:b/>
          <w:sz w:val="20"/>
          <w:szCs w:val="20"/>
          <w:lang w:eastAsia="zh-CN"/>
        </w:rPr>
        <w:t>СПЕЦИФИКАЦИЯ</w:t>
      </w:r>
    </w:p>
    <w:p w14:paraId="72DA5200" w14:textId="77777777" w:rsidR="00256C00" w:rsidRPr="00F415E1" w:rsidRDefault="00256C00" w:rsidP="00256C00">
      <w:pPr>
        <w:suppressAutoHyphens/>
        <w:overflowPunct w:val="0"/>
        <w:autoSpaceDE w:val="0"/>
        <w:spacing w:after="0" w:line="240" w:lineRule="auto"/>
        <w:rPr>
          <w:rFonts w:ascii="Times New Roman" w:eastAsia="Times New Roman" w:hAnsi="Times New Roman" w:cs="Times New Roman"/>
          <w:sz w:val="20"/>
          <w:szCs w:val="20"/>
          <w:lang w:eastAsia="zh-CN"/>
        </w:rPr>
      </w:pPr>
    </w:p>
    <w:p w14:paraId="3C88ADCE" w14:textId="77777777" w:rsidR="00256C00" w:rsidRPr="007608BD" w:rsidRDefault="00256C00" w:rsidP="00256C00">
      <w:pPr>
        <w:widowControl w:val="0"/>
        <w:numPr>
          <w:ilvl w:val="0"/>
          <w:numId w:val="29"/>
        </w:numPr>
        <w:spacing w:after="0" w:line="240" w:lineRule="auto"/>
        <w:ind w:left="0" w:firstLine="360"/>
        <w:contextualSpacing/>
        <w:jc w:val="both"/>
        <w:rPr>
          <w:rFonts w:ascii="Times New Roman" w:eastAsia="Calibri" w:hAnsi="Times New Roman" w:cs="Times New Roman"/>
          <w:b/>
          <w:bCs/>
          <w:sz w:val="20"/>
          <w:szCs w:val="20"/>
        </w:rPr>
      </w:pPr>
      <w:r w:rsidRPr="007608BD">
        <w:rPr>
          <w:rFonts w:ascii="Times New Roman" w:eastAsia="Calibri" w:hAnsi="Times New Roman" w:cs="Times New Roman"/>
          <w:b/>
          <w:bCs/>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4"/>
        <w:gridCol w:w="2248"/>
        <w:gridCol w:w="4145"/>
        <w:gridCol w:w="708"/>
        <w:gridCol w:w="655"/>
        <w:gridCol w:w="833"/>
        <w:gridCol w:w="978"/>
      </w:tblGrid>
      <w:tr w:rsidR="00256C00" w:rsidRPr="007608BD" w14:paraId="77DA7144" w14:textId="77777777" w:rsidTr="007D4682">
        <w:tc>
          <w:tcPr>
            <w:tcW w:w="255" w:type="pct"/>
            <w:tcBorders>
              <w:top w:val="single" w:sz="4" w:space="0" w:color="000000"/>
              <w:left w:val="single" w:sz="4" w:space="0" w:color="000000"/>
              <w:bottom w:val="single" w:sz="4" w:space="0" w:color="000000"/>
              <w:right w:val="single" w:sz="4" w:space="0" w:color="000000"/>
            </w:tcBorders>
            <w:vAlign w:val="center"/>
          </w:tcPr>
          <w:p w14:paraId="62808F93"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b/>
                <w:sz w:val="20"/>
                <w:szCs w:val="20"/>
                <w:lang w:eastAsia="ru-RU"/>
              </w:rPr>
              <w:t xml:space="preserve">№ </w:t>
            </w:r>
            <w:proofErr w:type="gramStart"/>
            <w:r w:rsidRPr="007608BD">
              <w:rPr>
                <w:rFonts w:ascii="Times New Roman" w:eastAsia="Times New Roman" w:hAnsi="Times New Roman" w:cs="Times New Roman"/>
                <w:b/>
                <w:sz w:val="20"/>
                <w:szCs w:val="20"/>
                <w:lang w:eastAsia="ru-RU"/>
              </w:rPr>
              <w:t>п</w:t>
            </w:r>
            <w:proofErr w:type="gramEnd"/>
            <w:r w:rsidRPr="007608BD">
              <w:rPr>
                <w:rFonts w:ascii="Times New Roman" w:eastAsia="Times New Roman" w:hAnsi="Times New Roman" w:cs="Times New Roman"/>
                <w:b/>
                <w:sz w:val="20"/>
                <w:szCs w:val="20"/>
                <w:lang w:eastAsia="ru-RU"/>
              </w:rPr>
              <w:t>/п</w:t>
            </w:r>
          </w:p>
        </w:tc>
        <w:tc>
          <w:tcPr>
            <w:tcW w:w="1115" w:type="pct"/>
            <w:tcBorders>
              <w:top w:val="single" w:sz="4" w:space="0" w:color="000000"/>
              <w:left w:val="single" w:sz="4" w:space="0" w:color="000000"/>
              <w:bottom w:val="single" w:sz="4" w:space="0" w:color="000000"/>
              <w:right w:val="single" w:sz="4" w:space="0" w:color="000000"/>
            </w:tcBorders>
            <w:vAlign w:val="center"/>
          </w:tcPr>
          <w:p w14:paraId="7910EF23"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b/>
                <w:sz w:val="20"/>
                <w:szCs w:val="20"/>
                <w:lang w:eastAsia="ru-RU"/>
              </w:rPr>
              <w:t>Наименование товаров</w:t>
            </w:r>
          </w:p>
        </w:tc>
        <w:tc>
          <w:tcPr>
            <w:tcW w:w="2056" w:type="pct"/>
            <w:tcBorders>
              <w:top w:val="single" w:sz="4" w:space="0" w:color="000000"/>
              <w:left w:val="single" w:sz="4" w:space="0" w:color="000000"/>
              <w:bottom w:val="single" w:sz="4" w:space="0" w:color="000000"/>
              <w:right w:val="single" w:sz="4" w:space="0" w:color="000000"/>
            </w:tcBorders>
            <w:vAlign w:val="center"/>
          </w:tcPr>
          <w:p w14:paraId="19B311C5"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b/>
                <w:sz w:val="20"/>
                <w:szCs w:val="20"/>
                <w:lang w:eastAsia="ru-RU"/>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w:t>
            </w:r>
          </w:p>
        </w:tc>
        <w:tc>
          <w:tcPr>
            <w:tcW w:w="351" w:type="pct"/>
            <w:tcBorders>
              <w:top w:val="single" w:sz="4" w:space="0" w:color="000000"/>
              <w:left w:val="single" w:sz="4" w:space="0" w:color="000000"/>
              <w:bottom w:val="single" w:sz="4" w:space="0" w:color="000000"/>
              <w:right w:val="single" w:sz="4" w:space="0" w:color="000000"/>
            </w:tcBorders>
            <w:vAlign w:val="center"/>
          </w:tcPr>
          <w:p w14:paraId="05BD7661"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b/>
                <w:sz w:val="20"/>
                <w:szCs w:val="20"/>
                <w:lang w:eastAsia="ru-RU"/>
              </w:rPr>
              <w:t>Ед. изм.</w:t>
            </w:r>
          </w:p>
        </w:tc>
        <w:tc>
          <w:tcPr>
            <w:tcW w:w="325" w:type="pct"/>
            <w:tcBorders>
              <w:top w:val="single" w:sz="4" w:space="0" w:color="000000"/>
              <w:left w:val="single" w:sz="4" w:space="0" w:color="000000"/>
              <w:bottom w:val="single" w:sz="4" w:space="0" w:color="000000"/>
              <w:right w:val="single" w:sz="4" w:space="0" w:color="000000"/>
            </w:tcBorders>
            <w:vAlign w:val="center"/>
          </w:tcPr>
          <w:p w14:paraId="50732979"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b/>
                <w:sz w:val="20"/>
                <w:szCs w:val="20"/>
                <w:lang w:eastAsia="ru-RU"/>
              </w:rPr>
              <w:t>Кол-во, шт.</w:t>
            </w:r>
          </w:p>
        </w:tc>
        <w:tc>
          <w:tcPr>
            <w:tcW w:w="413" w:type="pct"/>
            <w:tcBorders>
              <w:top w:val="single" w:sz="4" w:space="0" w:color="000000"/>
              <w:left w:val="single" w:sz="4" w:space="0" w:color="000000"/>
              <w:bottom w:val="single" w:sz="4" w:space="0" w:color="000000"/>
              <w:right w:val="single" w:sz="4" w:space="0" w:color="000000"/>
            </w:tcBorders>
          </w:tcPr>
          <w:p w14:paraId="6D0AF6AC" w14:textId="77777777" w:rsidR="00256C00" w:rsidRPr="00A20365"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Цена за ед. в руб. с НДС</w:t>
            </w:r>
          </w:p>
        </w:tc>
        <w:tc>
          <w:tcPr>
            <w:tcW w:w="486" w:type="pct"/>
            <w:tcBorders>
              <w:top w:val="single" w:sz="4" w:space="0" w:color="000000"/>
              <w:left w:val="single" w:sz="4" w:space="0" w:color="000000"/>
              <w:bottom w:val="single" w:sz="4" w:space="0" w:color="000000"/>
              <w:right w:val="single" w:sz="4" w:space="0" w:color="000000"/>
            </w:tcBorders>
          </w:tcPr>
          <w:p w14:paraId="58A61E04"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Сумма в руб. с НДС</w:t>
            </w:r>
          </w:p>
        </w:tc>
      </w:tr>
      <w:tr w:rsidR="00256C00" w:rsidRPr="007608BD" w14:paraId="175C4469" w14:textId="77777777" w:rsidTr="007D4682">
        <w:tc>
          <w:tcPr>
            <w:tcW w:w="255" w:type="pct"/>
            <w:tcBorders>
              <w:top w:val="single" w:sz="4" w:space="0" w:color="000000"/>
              <w:left w:val="single" w:sz="4" w:space="0" w:color="000000"/>
              <w:bottom w:val="single" w:sz="4" w:space="0" w:color="000000"/>
              <w:right w:val="single" w:sz="4" w:space="0" w:color="000000"/>
            </w:tcBorders>
            <w:vAlign w:val="center"/>
          </w:tcPr>
          <w:p w14:paraId="12383A89"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sz w:val="20"/>
                <w:szCs w:val="20"/>
                <w:lang w:eastAsia="ru-RU"/>
              </w:rPr>
              <w:t>1</w:t>
            </w:r>
          </w:p>
        </w:tc>
        <w:tc>
          <w:tcPr>
            <w:tcW w:w="1115" w:type="pct"/>
            <w:tcBorders>
              <w:right w:val="single" w:sz="4" w:space="0" w:color="auto"/>
            </w:tcBorders>
            <w:vAlign w:val="center"/>
          </w:tcPr>
          <w:p w14:paraId="122A64ED" w14:textId="1BEB5DD1" w:rsidR="00256C00" w:rsidRPr="007608BD" w:rsidRDefault="00256C00" w:rsidP="007D4682">
            <w:pPr>
              <w:widowControl w:val="0"/>
              <w:spacing w:after="0" w:line="240" w:lineRule="auto"/>
              <w:ind w:hanging="2"/>
              <w:rPr>
                <w:rFonts w:ascii="Times New Roman" w:eastAsia="Calibri" w:hAnsi="Times New Roman" w:cs="Times New Roman"/>
                <w:color w:val="000000"/>
                <w:sz w:val="20"/>
                <w:szCs w:val="20"/>
              </w:rPr>
            </w:pPr>
          </w:p>
        </w:tc>
        <w:tc>
          <w:tcPr>
            <w:tcW w:w="2056" w:type="pct"/>
            <w:tcBorders>
              <w:top w:val="single" w:sz="4" w:space="0" w:color="auto"/>
              <w:left w:val="single" w:sz="4" w:space="0" w:color="auto"/>
              <w:bottom w:val="single" w:sz="4" w:space="0" w:color="auto"/>
              <w:right w:val="single" w:sz="4" w:space="0" w:color="auto"/>
            </w:tcBorders>
            <w:vAlign w:val="center"/>
          </w:tcPr>
          <w:p w14:paraId="7F6E92B0" w14:textId="77777777" w:rsidR="00256C00" w:rsidRPr="007608BD" w:rsidRDefault="00256C00" w:rsidP="007D4682">
            <w:pPr>
              <w:widowControl w:val="0"/>
              <w:shd w:val="clear" w:color="auto" w:fill="FFFFFF"/>
              <w:spacing w:after="0" w:line="240" w:lineRule="auto"/>
              <w:rPr>
                <w:rFonts w:ascii="Times New Roman" w:eastAsia="Calibri" w:hAnsi="Times New Roman" w:cs="Times New Roman"/>
                <w:color w:val="000000"/>
                <w:sz w:val="20"/>
                <w:szCs w:val="20"/>
                <w:highlight w:val="yellow"/>
              </w:rPr>
            </w:pPr>
          </w:p>
        </w:tc>
        <w:tc>
          <w:tcPr>
            <w:tcW w:w="351" w:type="pct"/>
            <w:tcBorders>
              <w:top w:val="single" w:sz="4" w:space="0" w:color="000000"/>
              <w:left w:val="single" w:sz="4" w:space="0" w:color="auto"/>
              <w:bottom w:val="single" w:sz="4" w:space="0" w:color="000000"/>
              <w:right w:val="single" w:sz="4" w:space="0" w:color="000000"/>
            </w:tcBorders>
            <w:vAlign w:val="center"/>
          </w:tcPr>
          <w:p w14:paraId="4FFE6BCA"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sz w:val="20"/>
                <w:szCs w:val="20"/>
                <w:lang w:eastAsia="ru-RU"/>
              </w:rPr>
              <w:t>Шт.</w:t>
            </w:r>
          </w:p>
        </w:tc>
        <w:tc>
          <w:tcPr>
            <w:tcW w:w="325" w:type="pct"/>
            <w:vAlign w:val="center"/>
          </w:tcPr>
          <w:p w14:paraId="6E79F5FA" w14:textId="2E99D01F"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13" w:type="pct"/>
          </w:tcPr>
          <w:p w14:paraId="57DE709B"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86" w:type="pct"/>
          </w:tcPr>
          <w:p w14:paraId="0B92BCA9"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r>
      <w:tr w:rsidR="00256C00" w:rsidRPr="007608BD" w14:paraId="7784CBC3" w14:textId="77777777" w:rsidTr="007D4682">
        <w:tc>
          <w:tcPr>
            <w:tcW w:w="255" w:type="pct"/>
            <w:tcBorders>
              <w:top w:val="single" w:sz="4" w:space="0" w:color="000000"/>
              <w:left w:val="single" w:sz="4" w:space="0" w:color="000000"/>
              <w:bottom w:val="single" w:sz="4" w:space="0" w:color="000000"/>
              <w:right w:val="single" w:sz="4" w:space="0" w:color="000000"/>
            </w:tcBorders>
            <w:vAlign w:val="center"/>
          </w:tcPr>
          <w:p w14:paraId="49B93FA5"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sz w:val="20"/>
                <w:szCs w:val="20"/>
                <w:lang w:eastAsia="ru-RU"/>
              </w:rPr>
              <w:t>2</w:t>
            </w:r>
          </w:p>
        </w:tc>
        <w:tc>
          <w:tcPr>
            <w:tcW w:w="1115" w:type="pct"/>
            <w:tcBorders>
              <w:right w:val="single" w:sz="4" w:space="0" w:color="auto"/>
            </w:tcBorders>
            <w:vAlign w:val="center"/>
          </w:tcPr>
          <w:p w14:paraId="62CB6C10" w14:textId="2F7AD080" w:rsidR="00256C00" w:rsidRPr="007608BD" w:rsidRDefault="00256C00" w:rsidP="007D4682">
            <w:pPr>
              <w:widowControl w:val="0"/>
              <w:spacing w:after="0" w:line="240" w:lineRule="auto"/>
              <w:jc w:val="center"/>
              <w:outlineLvl w:val="1"/>
              <w:rPr>
                <w:rFonts w:ascii="Times New Roman" w:eastAsia="Arial" w:hAnsi="Times New Roman" w:cs="Times New Roman"/>
                <w:sz w:val="20"/>
                <w:szCs w:val="20"/>
              </w:rPr>
            </w:pPr>
          </w:p>
        </w:tc>
        <w:tc>
          <w:tcPr>
            <w:tcW w:w="2056" w:type="pct"/>
            <w:tcBorders>
              <w:top w:val="single" w:sz="4" w:space="0" w:color="auto"/>
              <w:left w:val="single" w:sz="4" w:space="0" w:color="auto"/>
              <w:bottom w:val="single" w:sz="4" w:space="0" w:color="auto"/>
              <w:right w:val="single" w:sz="4" w:space="0" w:color="auto"/>
            </w:tcBorders>
            <w:vAlign w:val="center"/>
          </w:tcPr>
          <w:p w14:paraId="30FD9AD3" w14:textId="77777777" w:rsidR="00256C00" w:rsidRPr="007608BD" w:rsidRDefault="00256C00" w:rsidP="007D4682">
            <w:pPr>
              <w:widowControl w:val="0"/>
              <w:spacing w:after="0" w:line="240" w:lineRule="auto"/>
              <w:jc w:val="both"/>
              <w:rPr>
                <w:rFonts w:ascii="Times New Roman" w:eastAsia="Calibri" w:hAnsi="Times New Roman" w:cs="Times New Roman"/>
                <w:color w:val="000000"/>
                <w:sz w:val="20"/>
                <w:szCs w:val="20"/>
              </w:rPr>
            </w:pPr>
          </w:p>
        </w:tc>
        <w:tc>
          <w:tcPr>
            <w:tcW w:w="351" w:type="pct"/>
            <w:tcBorders>
              <w:top w:val="single" w:sz="4" w:space="0" w:color="000000"/>
              <w:left w:val="single" w:sz="4" w:space="0" w:color="auto"/>
              <w:bottom w:val="single" w:sz="4" w:space="0" w:color="000000"/>
              <w:right w:val="single" w:sz="4" w:space="0" w:color="000000"/>
            </w:tcBorders>
            <w:vAlign w:val="center"/>
          </w:tcPr>
          <w:p w14:paraId="0C29518B"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sz w:val="20"/>
                <w:szCs w:val="20"/>
                <w:lang w:eastAsia="ru-RU"/>
              </w:rPr>
              <w:t>Шт.</w:t>
            </w:r>
          </w:p>
        </w:tc>
        <w:tc>
          <w:tcPr>
            <w:tcW w:w="325" w:type="pct"/>
            <w:vAlign w:val="center"/>
          </w:tcPr>
          <w:p w14:paraId="282A0083" w14:textId="5DD1FFBD"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13" w:type="pct"/>
          </w:tcPr>
          <w:p w14:paraId="6E627236"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86" w:type="pct"/>
          </w:tcPr>
          <w:p w14:paraId="51C46C8A"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r>
      <w:tr w:rsidR="00256C00" w:rsidRPr="007608BD" w14:paraId="47B36FF9" w14:textId="77777777" w:rsidTr="007D4682">
        <w:tc>
          <w:tcPr>
            <w:tcW w:w="255" w:type="pct"/>
            <w:tcBorders>
              <w:top w:val="single" w:sz="4" w:space="0" w:color="000000"/>
              <w:left w:val="single" w:sz="4" w:space="0" w:color="000000"/>
              <w:bottom w:val="single" w:sz="4" w:space="0" w:color="000000"/>
              <w:right w:val="single" w:sz="4" w:space="0" w:color="000000"/>
            </w:tcBorders>
            <w:vAlign w:val="center"/>
          </w:tcPr>
          <w:p w14:paraId="3C89EBAE" w14:textId="77777777" w:rsidR="00256C00" w:rsidRPr="007608BD" w:rsidRDefault="00256C00" w:rsidP="007D4682">
            <w:pPr>
              <w:widowControl w:val="0"/>
              <w:spacing w:after="0" w:line="240" w:lineRule="auto"/>
              <w:ind w:hanging="2"/>
              <w:rPr>
                <w:rFonts w:ascii="Times New Roman" w:eastAsia="Calibri" w:hAnsi="Times New Roman" w:cs="Times New Roman"/>
                <w:sz w:val="20"/>
                <w:szCs w:val="20"/>
              </w:rPr>
            </w:pPr>
            <w:r w:rsidRPr="007608BD">
              <w:rPr>
                <w:rFonts w:ascii="Times New Roman" w:eastAsia="Calibri" w:hAnsi="Times New Roman" w:cs="Times New Roman"/>
                <w:sz w:val="20"/>
                <w:szCs w:val="20"/>
              </w:rPr>
              <w:t>3</w:t>
            </w:r>
          </w:p>
        </w:tc>
        <w:tc>
          <w:tcPr>
            <w:tcW w:w="1115" w:type="pct"/>
            <w:tcBorders>
              <w:right w:val="single" w:sz="4" w:space="0" w:color="auto"/>
            </w:tcBorders>
            <w:vAlign w:val="center"/>
          </w:tcPr>
          <w:p w14:paraId="12234529" w14:textId="159D9379" w:rsidR="00256C00" w:rsidRPr="007608BD" w:rsidRDefault="00256C00" w:rsidP="007D4682">
            <w:pPr>
              <w:widowControl w:val="0"/>
              <w:spacing w:after="0" w:line="240" w:lineRule="auto"/>
              <w:ind w:hanging="2"/>
              <w:rPr>
                <w:rFonts w:ascii="Times New Roman" w:eastAsia="Calibri" w:hAnsi="Times New Roman" w:cs="Times New Roman"/>
                <w:sz w:val="20"/>
                <w:szCs w:val="20"/>
              </w:rPr>
            </w:pPr>
          </w:p>
        </w:tc>
        <w:tc>
          <w:tcPr>
            <w:tcW w:w="2056" w:type="pct"/>
            <w:tcBorders>
              <w:top w:val="single" w:sz="4" w:space="0" w:color="auto"/>
              <w:left w:val="single" w:sz="4" w:space="0" w:color="auto"/>
              <w:bottom w:val="single" w:sz="4" w:space="0" w:color="auto"/>
              <w:right w:val="single" w:sz="4" w:space="0" w:color="auto"/>
            </w:tcBorders>
            <w:vAlign w:val="center"/>
          </w:tcPr>
          <w:p w14:paraId="6E20EC4A" w14:textId="77777777" w:rsidR="00256C00" w:rsidRPr="007608BD" w:rsidRDefault="00256C00" w:rsidP="007D4682">
            <w:pPr>
              <w:widowControl w:val="0"/>
              <w:spacing w:after="0" w:line="240" w:lineRule="auto"/>
              <w:ind w:left="2"/>
              <w:rPr>
                <w:rFonts w:ascii="Times New Roman" w:eastAsia="Calibri" w:hAnsi="Times New Roman" w:cs="Times New Roman"/>
                <w:color w:val="272728"/>
                <w:sz w:val="20"/>
                <w:szCs w:val="20"/>
              </w:rPr>
            </w:pPr>
          </w:p>
        </w:tc>
        <w:tc>
          <w:tcPr>
            <w:tcW w:w="351" w:type="pct"/>
            <w:tcBorders>
              <w:top w:val="single" w:sz="4" w:space="0" w:color="000000"/>
              <w:left w:val="single" w:sz="4" w:space="0" w:color="auto"/>
              <w:bottom w:val="single" w:sz="4" w:space="0" w:color="000000"/>
              <w:right w:val="single" w:sz="4" w:space="0" w:color="000000"/>
            </w:tcBorders>
            <w:vAlign w:val="center"/>
          </w:tcPr>
          <w:p w14:paraId="0015CE25"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r w:rsidRPr="007608BD">
              <w:rPr>
                <w:rFonts w:ascii="Times New Roman" w:eastAsia="Calibri" w:hAnsi="Times New Roman" w:cs="Times New Roman"/>
                <w:sz w:val="20"/>
                <w:szCs w:val="20"/>
              </w:rPr>
              <w:t>Шт.</w:t>
            </w:r>
          </w:p>
        </w:tc>
        <w:tc>
          <w:tcPr>
            <w:tcW w:w="325" w:type="pct"/>
            <w:vAlign w:val="center"/>
          </w:tcPr>
          <w:p w14:paraId="5F920D46" w14:textId="5C4CE4A1"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13" w:type="pct"/>
          </w:tcPr>
          <w:p w14:paraId="01141A3D"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86" w:type="pct"/>
          </w:tcPr>
          <w:p w14:paraId="7B3F552C"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r>
      <w:tr w:rsidR="00256C00" w:rsidRPr="007608BD" w14:paraId="4D2A46E3" w14:textId="77777777" w:rsidTr="007D4682">
        <w:tc>
          <w:tcPr>
            <w:tcW w:w="255" w:type="pct"/>
            <w:tcBorders>
              <w:top w:val="single" w:sz="4" w:space="0" w:color="000000"/>
              <w:left w:val="single" w:sz="4" w:space="0" w:color="000000"/>
              <w:bottom w:val="single" w:sz="4" w:space="0" w:color="000000"/>
              <w:right w:val="single" w:sz="4" w:space="0" w:color="000000"/>
            </w:tcBorders>
            <w:vAlign w:val="center"/>
          </w:tcPr>
          <w:p w14:paraId="49DB738E"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sz w:val="20"/>
                <w:szCs w:val="20"/>
                <w:lang w:eastAsia="ru-RU"/>
              </w:rPr>
              <w:t>4</w:t>
            </w:r>
          </w:p>
        </w:tc>
        <w:tc>
          <w:tcPr>
            <w:tcW w:w="1115" w:type="pct"/>
            <w:vAlign w:val="center"/>
          </w:tcPr>
          <w:p w14:paraId="02ECEF19" w14:textId="592F3BAF" w:rsidR="00256C00" w:rsidRPr="007608BD" w:rsidRDefault="00256C00" w:rsidP="007D4682">
            <w:pPr>
              <w:widowControl w:val="0"/>
              <w:spacing w:after="0" w:line="240" w:lineRule="auto"/>
              <w:ind w:left="-2"/>
              <w:rPr>
                <w:rFonts w:ascii="Times New Roman" w:eastAsia="Calibri" w:hAnsi="Times New Roman" w:cs="Times New Roman"/>
                <w:sz w:val="20"/>
                <w:szCs w:val="20"/>
              </w:rPr>
            </w:pPr>
          </w:p>
        </w:tc>
        <w:tc>
          <w:tcPr>
            <w:tcW w:w="2056" w:type="pct"/>
            <w:tcBorders>
              <w:top w:val="single" w:sz="4" w:space="0" w:color="000000"/>
              <w:left w:val="single" w:sz="4" w:space="0" w:color="000000"/>
              <w:bottom w:val="single" w:sz="4" w:space="0" w:color="000000"/>
              <w:right w:val="single" w:sz="4" w:space="0" w:color="000000"/>
            </w:tcBorders>
            <w:vAlign w:val="center"/>
          </w:tcPr>
          <w:p w14:paraId="569D43C2" w14:textId="77777777" w:rsidR="00256C00" w:rsidRPr="007608BD" w:rsidRDefault="00256C00" w:rsidP="007D4682">
            <w:pPr>
              <w:widowControl w:val="0"/>
              <w:spacing w:after="0" w:line="240" w:lineRule="auto"/>
              <w:rPr>
                <w:rFonts w:ascii="Times New Roman" w:eastAsia="Calibri" w:hAnsi="Times New Roman" w:cs="Times New Roman"/>
                <w:sz w:val="20"/>
                <w:szCs w:val="20"/>
              </w:rPr>
            </w:pPr>
          </w:p>
        </w:tc>
        <w:tc>
          <w:tcPr>
            <w:tcW w:w="351" w:type="pct"/>
            <w:tcBorders>
              <w:top w:val="single" w:sz="4" w:space="0" w:color="000000"/>
              <w:left w:val="single" w:sz="4" w:space="0" w:color="000000"/>
              <w:bottom w:val="single" w:sz="4" w:space="0" w:color="000000"/>
              <w:right w:val="single" w:sz="4" w:space="0" w:color="000000"/>
            </w:tcBorders>
            <w:vAlign w:val="center"/>
          </w:tcPr>
          <w:p w14:paraId="6A3D53BA"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sz w:val="20"/>
                <w:szCs w:val="20"/>
                <w:lang w:eastAsia="ru-RU"/>
              </w:rPr>
              <w:t>Шт.</w:t>
            </w:r>
          </w:p>
        </w:tc>
        <w:tc>
          <w:tcPr>
            <w:tcW w:w="325" w:type="pct"/>
            <w:vAlign w:val="center"/>
          </w:tcPr>
          <w:p w14:paraId="4DC1E6C7" w14:textId="0CEBCEB5"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13" w:type="pct"/>
          </w:tcPr>
          <w:p w14:paraId="22BF42D3"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86" w:type="pct"/>
          </w:tcPr>
          <w:p w14:paraId="1E736D06"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r>
      <w:tr w:rsidR="00256C00" w:rsidRPr="007608BD" w14:paraId="45AE3872" w14:textId="77777777" w:rsidTr="007D4682">
        <w:tc>
          <w:tcPr>
            <w:tcW w:w="255" w:type="pct"/>
            <w:tcBorders>
              <w:top w:val="single" w:sz="4" w:space="0" w:color="000000"/>
              <w:left w:val="single" w:sz="4" w:space="0" w:color="000000"/>
              <w:bottom w:val="single" w:sz="4" w:space="0" w:color="000000"/>
              <w:right w:val="single" w:sz="4" w:space="0" w:color="000000"/>
            </w:tcBorders>
            <w:vAlign w:val="center"/>
          </w:tcPr>
          <w:p w14:paraId="69EE45C8"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sz w:val="20"/>
                <w:szCs w:val="20"/>
                <w:lang w:eastAsia="ru-RU"/>
              </w:rPr>
              <w:t>5.</w:t>
            </w:r>
          </w:p>
        </w:tc>
        <w:tc>
          <w:tcPr>
            <w:tcW w:w="1115" w:type="pct"/>
            <w:tcBorders>
              <w:right w:val="single" w:sz="4" w:space="0" w:color="auto"/>
            </w:tcBorders>
            <w:vAlign w:val="center"/>
          </w:tcPr>
          <w:p w14:paraId="74F80942" w14:textId="0411814B" w:rsidR="00256C00" w:rsidRPr="007608BD" w:rsidRDefault="00256C00" w:rsidP="007D4682">
            <w:pPr>
              <w:widowControl w:val="0"/>
              <w:spacing w:after="0" w:line="240" w:lineRule="auto"/>
              <w:outlineLvl w:val="1"/>
              <w:rPr>
                <w:rFonts w:ascii="Times New Roman" w:eastAsia="Arial" w:hAnsi="Times New Roman" w:cs="Times New Roman"/>
                <w:bCs/>
                <w:sz w:val="20"/>
                <w:szCs w:val="20"/>
              </w:rPr>
            </w:pPr>
          </w:p>
        </w:tc>
        <w:tc>
          <w:tcPr>
            <w:tcW w:w="2056" w:type="pct"/>
            <w:tcBorders>
              <w:top w:val="single" w:sz="4" w:space="0" w:color="auto"/>
              <w:left w:val="single" w:sz="4" w:space="0" w:color="auto"/>
              <w:bottom w:val="single" w:sz="4" w:space="0" w:color="auto"/>
              <w:right w:val="single" w:sz="4" w:space="0" w:color="auto"/>
            </w:tcBorders>
            <w:vAlign w:val="center"/>
          </w:tcPr>
          <w:p w14:paraId="6A880FA0" w14:textId="77777777" w:rsidR="00256C00" w:rsidRPr="007608BD" w:rsidRDefault="00256C00" w:rsidP="007D4682">
            <w:pPr>
              <w:widowControl w:val="0"/>
              <w:shd w:val="clear" w:color="auto" w:fill="FFFFFF"/>
              <w:spacing w:after="0" w:line="240" w:lineRule="auto"/>
              <w:ind w:right="212" w:hanging="2"/>
              <w:rPr>
                <w:rFonts w:ascii="Times New Roman" w:eastAsia="Calibri" w:hAnsi="Times New Roman" w:cs="Times New Roman"/>
                <w:color w:val="272728"/>
                <w:sz w:val="20"/>
                <w:szCs w:val="20"/>
              </w:rPr>
            </w:pPr>
          </w:p>
        </w:tc>
        <w:tc>
          <w:tcPr>
            <w:tcW w:w="351" w:type="pct"/>
            <w:tcBorders>
              <w:top w:val="single" w:sz="4" w:space="0" w:color="000000"/>
              <w:left w:val="single" w:sz="4" w:space="0" w:color="auto"/>
              <w:bottom w:val="single" w:sz="4" w:space="0" w:color="000000"/>
              <w:right w:val="single" w:sz="4" w:space="0" w:color="000000"/>
            </w:tcBorders>
            <w:vAlign w:val="center"/>
          </w:tcPr>
          <w:p w14:paraId="00CC67A3" w14:textId="77777777" w:rsidR="00256C00" w:rsidRPr="007608BD" w:rsidRDefault="00256C00" w:rsidP="007D468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ru-RU"/>
              </w:rPr>
            </w:pPr>
            <w:r w:rsidRPr="007608BD">
              <w:rPr>
                <w:rFonts w:ascii="Times New Roman" w:eastAsia="Times New Roman" w:hAnsi="Times New Roman" w:cs="Times New Roman"/>
                <w:sz w:val="20"/>
                <w:szCs w:val="20"/>
                <w:lang w:eastAsia="ru-RU"/>
              </w:rPr>
              <w:t>Шт.</w:t>
            </w:r>
          </w:p>
        </w:tc>
        <w:tc>
          <w:tcPr>
            <w:tcW w:w="325" w:type="pct"/>
            <w:vAlign w:val="center"/>
          </w:tcPr>
          <w:p w14:paraId="3CB08B04" w14:textId="4D659D8A"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13" w:type="pct"/>
          </w:tcPr>
          <w:p w14:paraId="5BD1F823"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c>
          <w:tcPr>
            <w:tcW w:w="486" w:type="pct"/>
          </w:tcPr>
          <w:p w14:paraId="21293A4C" w14:textId="77777777" w:rsidR="00256C00" w:rsidRPr="007608BD" w:rsidRDefault="00256C00" w:rsidP="007D4682">
            <w:pPr>
              <w:widowControl w:val="0"/>
              <w:spacing w:after="0" w:line="240" w:lineRule="auto"/>
              <w:ind w:hanging="2"/>
              <w:jc w:val="center"/>
              <w:rPr>
                <w:rFonts w:ascii="Times New Roman" w:eastAsia="Calibri" w:hAnsi="Times New Roman" w:cs="Times New Roman"/>
                <w:sz w:val="20"/>
                <w:szCs w:val="20"/>
              </w:rPr>
            </w:pPr>
          </w:p>
        </w:tc>
      </w:tr>
    </w:tbl>
    <w:p w14:paraId="47B84827" w14:textId="77777777" w:rsidR="00256C00" w:rsidRPr="007608BD" w:rsidRDefault="00256C00" w:rsidP="00256C00">
      <w:pPr>
        <w:widowControl w:val="0"/>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0"/>
          <w:szCs w:val="20"/>
          <w:lang w:eastAsia="ru-RU"/>
        </w:rPr>
      </w:pPr>
    </w:p>
    <w:p w14:paraId="374EDDD5" w14:textId="4E59A248" w:rsidR="00256C00" w:rsidRDefault="00256C00" w:rsidP="00256C00">
      <w:pPr>
        <w:suppressAutoHyphens/>
        <w:overflowPunct w:val="0"/>
        <w:autoSpaceDE w:val="0"/>
        <w:spacing w:after="0" w:line="240" w:lineRule="auto"/>
        <w:rPr>
          <w:rFonts w:ascii="Times New Roman" w:eastAsia="Times New Roman" w:hAnsi="Times New Roman" w:cs="Times New Roman"/>
          <w:sz w:val="20"/>
          <w:szCs w:val="20"/>
          <w:lang w:eastAsia="zh-CN"/>
        </w:rPr>
      </w:pPr>
    </w:p>
    <w:p w14:paraId="5FB37441" w14:textId="77777777" w:rsidR="006B3403" w:rsidRPr="00F415E1" w:rsidRDefault="006B3403" w:rsidP="00256C00">
      <w:pPr>
        <w:suppressAutoHyphens/>
        <w:overflowPunct w:val="0"/>
        <w:autoSpaceDE w:val="0"/>
        <w:spacing w:after="0" w:line="240" w:lineRule="auto"/>
        <w:rPr>
          <w:rFonts w:ascii="Times New Roman" w:eastAsia="Times New Roman" w:hAnsi="Times New Roman" w:cs="Times New Roman"/>
          <w:sz w:val="20"/>
          <w:szCs w:val="20"/>
          <w:lang w:eastAsia="zh-CN"/>
        </w:rPr>
      </w:pPr>
    </w:p>
    <w:p w14:paraId="67A10646" w14:textId="77777777" w:rsidR="00256C00" w:rsidRPr="00F415E1" w:rsidRDefault="00256C00" w:rsidP="00256C00">
      <w:pPr>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F415E1">
        <w:rPr>
          <w:rFonts w:ascii="Times New Roman" w:eastAsia="Times New Roman" w:hAnsi="Times New Roman" w:cs="Times New Roman"/>
          <w:sz w:val="20"/>
          <w:szCs w:val="20"/>
          <w:lang w:eastAsia="zh-CN"/>
        </w:rPr>
        <w:t xml:space="preserve">Общая стоимость Договора составляет:  ________    </w:t>
      </w:r>
      <w:r w:rsidRPr="00F415E1">
        <w:rPr>
          <w:rFonts w:ascii="Times New Roman" w:eastAsia="Times New Roman" w:hAnsi="Times New Roman" w:cs="Times New Roman"/>
          <w:b/>
          <w:sz w:val="20"/>
          <w:szCs w:val="20"/>
          <w:lang w:eastAsia="zh-CN"/>
        </w:rPr>
        <w:t>(______________ рублей)  __ коп.,</w:t>
      </w:r>
      <w:r w:rsidRPr="00F415E1">
        <w:rPr>
          <w:rFonts w:ascii="Times New Roman" w:eastAsia="Times New Roman" w:hAnsi="Times New Roman" w:cs="Times New Roman"/>
          <w:sz w:val="20"/>
          <w:szCs w:val="20"/>
          <w:lang w:eastAsia="zh-CN"/>
        </w:rPr>
        <w:t xml:space="preserve"> НДС  облагается (не облагается )</w:t>
      </w:r>
      <w:proofErr w:type="gramStart"/>
      <w:r w:rsidRPr="00F415E1">
        <w:rPr>
          <w:rFonts w:ascii="Times New Roman" w:eastAsia="Times New Roman" w:hAnsi="Times New Roman" w:cs="Times New Roman"/>
          <w:sz w:val="20"/>
          <w:szCs w:val="20"/>
          <w:lang w:eastAsia="zh-CN"/>
        </w:rPr>
        <w:t xml:space="preserve"> .</w:t>
      </w:r>
      <w:proofErr w:type="gramEnd"/>
    </w:p>
    <w:p w14:paraId="277A99BA" w14:textId="77777777" w:rsidR="00256C00" w:rsidRPr="00F415E1" w:rsidRDefault="00256C00" w:rsidP="00256C00">
      <w:pPr>
        <w:suppressAutoHyphens/>
        <w:overflowPunct w:val="0"/>
        <w:autoSpaceDE w:val="0"/>
        <w:spacing w:after="0" w:line="240" w:lineRule="auto"/>
        <w:jc w:val="both"/>
        <w:rPr>
          <w:rFonts w:ascii="Times New Roman" w:eastAsia="Times New Roman" w:hAnsi="Times New Roman" w:cs="Times New Roman"/>
          <w:sz w:val="20"/>
          <w:szCs w:val="20"/>
          <w:lang w:eastAsia="zh-CN"/>
        </w:rPr>
      </w:pPr>
    </w:p>
    <w:p w14:paraId="2568366F" w14:textId="77777777" w:rsidR="00256C00" w:rsidRDefault="00256C00" w:rsidP="00256C00">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br w:type="page"/>
      </w:r>
    </w:p>
    <w:p w14:paraId="29FD0D34" w14:textId="77777777" w:rsidR="00256C00" w:rsidRPr="00F415E1" w:rsidRDefault="00256C00" w:rsidP="00256C00">
      <w:pPr>
        <w:tabs>
          <w:tab w:val="left" w:pos="851"/>
        </w:tabs>
        <w:spacing w:after="120" w:line="240" w:lineRule="auto"/>
        <w:contextualSpacing/>
        <w:jc w:val="center"/>
        <w:rPr>
          <w:rFonts w:ascii="Times New Roman" w:eastAsia="Times New Roman" w:hAnsi="Times New Roman" w:cs="Times New Roman"/>
          <w:b/>
          <w:color w:val="000000"/>
          <w:sz w:val="20"/>
          <w:szCs w:val="20"/>
          <w:lang w:eastAsia="x-none"/>
        </w:rPr>
      </w:pPr>
    </w:p>
    <w:p w14:paraId="6BF0454D" w14:textId="77777777" w:rsidR="00256C00" w:rsidRPr="00F415E1" w:rsidRDefault="00256C00" w:rsidP="00256C00">
      <w:pPr>
        <w:suppressAutoHyphens/>
        <w:autoSpaceDE w:val="0"/>
        <w:autoSpaceDN w:val="0"/>
        <w:adjustRightInd w:val="0"/>
        <w:spacing w:after="0" w:line="240" w:lineRule="auto"/>
        <w:jc w:val="right"/>
        <w:rPr>
          <w:rFonts w:ascii="Times New Roman" w:eastAsia="Calibri" w:hAnsi="Times New Roman" w:cs="Times New Roman"/>
          <w:color w:val="000000"/>
          <w:kern w:val="1"/>
          <w:sz w:val="20"/>
          <w:szCs w:val="20"/>
        </w:rPr>
      </w:pPr>
      <w:r w:rsidRPr="00F415E1">
        <w:rPr>
          <w:rFonts w:ascii="Times New Roman" w:eastAsia="Calibri" w:hAnsi="Times New Roman" w:cs="Times New Roman"/>
          <w:color w:val="000000"/>
          <w:kern w:val="1"/>
          <w:sz w:val="20"/>
          <w:szCs w:val="20"/>
        </w:rPr>
        <w:t>Приложение №2</w:t>
      </w:r>
    </w:p>
    <w:p w14:paraId="7B9F8AC3" w14:textId="77777777" w:rsidR="00256C00" w:rsidRPr="00F415E1" w:rsidRDefault="00256C00" w:rsidP="00256C00">
      <w:pPr>
        <w:suppressAutoHyphens/>
        <w:autoSpaceDE w:val="0"/>
        <w:autoSpaceDN w:val="0"/>
        <w:adjustRightInd w:val="0"/>
        <w:spacing w:after="0" w:line="240" w:lineRule="auto"/>
        <w:jc w:val="right"/>
        <w:rPr>
          <w:rFonts w:ascii="Times New Roman" w:eastAsia="Calibri" w:hAnsi="Times New Roman" w:cs="Times New Roman"/>
          <w:color w:val="000000"/>
          <w:kern w:val="1"/>
          <w:sz w:val="20"/>
          <w:szCs w:val="20"/>
        </w:rPr>
      </w:pPr>
      <w:r w:rsidRPr="00F415E1">
        <w:rPr>
          <w:rFonts w:ascii="Times New Roman" w:eastAsia="Calibri" w:hAnsi="Times New Roman" w:cs="Times New Roman"/>
          <w:color w:val="000000"/>
          <w:kern w:val="1"/>
          <w:sz w:val="20"/>
          <w:szCs w:val="20"/>
        </w:rPr>
        <w:t xml:space="preserve"> к Договору №__________________</w:t>
      </w:r>
    </w:p>
    <w:p w14:paraId="329B5B58" w14:textId="77777777" w:rsidR="00256C00" w:rsidRPr="00F415E1" w:rsidRDefault="00256C00" w:rsidP="00256C00">
      <w:pPr>
        <w:suppressAutoHyphens/>
        <w:autoSpaceDE w:val="0"/>
        <w:autoSpaceDN w:val="0"/>
        <w:adjustRightInd w:val="0"/>
        <w:spacing w:after="0" w:line="240" w:lineRule="auto"/>
        <w:jc w:val="right"/>
        <w:rPr>
          <w:rFonts w:ascii="Times New Roman" w:eastAsia="Calibri" w:hAnsi="Times New Roman" w:cs="Times New Roman"/>
          <w:color w:val="000000"/>
          <w:kern w:val="1"/>
          <w:sz w:val="20"/>
          <w:szCs w:val="20"/>
        </w:rPr>
      </w:pPr>
      <w:r w:rsidRPr="00F415E1">
        <w:rPr>
          <w:rFonts w:ascii="Times New Roman" w:eastAsia="Calibri" w:hAnsi="Times New Roman" w:cs="Times New Roman"/>
          <w:color w:val="000000"/>
          <w:kern w:val="1"/>
          <w:sz w:val="20"/>
          <w:szCs w:val="20"/>
        </w:rPr>
        <w:t xml:space="preserve">от  «___»  ________ </w:t>
      </w:r>
      <w:r>
        <w:rPr>
          <w:rFonts w:ascii="Times New Roman" w:eastAsia="Calibri" w:hAnsi="Times New Roman" w:cs="Times New Roman"/>
          <w:color w:val="000000"/>
          <w:kern w:val="1"/>
          <w:sz w:val="20"/>
          <w:szCs w:val="20"/>
        </w:rPr>
        <w:t>2022</w:t>
      </w:r>
      <w:r w:rsidRPr="00F415E1">
        <w:rPr>
          <w:rFonts w:ascii="Times New Roman" w:eastAsia="Calibri" w:hAnsi="Times New Roman" w:cs="Times New Roman"/>
          <w:color w:val="000000"/>
          <w:kern w:val="1"/>
          <w:sz w:val="20"/>
          <w:szCs w:val="20"/>
        </w:rPr>
        <w:t xml:space="preserve"> г.</w:t>
      </w:r>
    </w:p>
    <w:p w14:paraId="0D0C063B" w14:textId="77777777" w:rsidR="00256C00" w:rsidRPr="00F415E1" w:rsidRDefault="00256C00" w:rsidP="00256C00">
      <w:pPr>
        <w:widowControl w:val="0"/>
        <w:suppressAutoHyphens/>
        <w:autoSpaceDE w:val="0"/>
        <w:autoSpaceDN w:val="0"/>
        <w:adjustRightInd w:val="0"/>
        <w:spacing w:line="252" w:lineRule="auto"/>
        <w:ind w:firstLine="720"/>
        <w:jc w:val="right"/>
        <w:outlineLvl w:val="1"/>
        <w:rPr>
          <w:rFonts w:ascii="Times New Roman" w:eastAsia="Calibri" w:hAnsi="Times New Roman" w:cs="Times New Roman"/>
          <w:b/>
          <w:kern w:val="1"/>
          <w:sz w:val="20"/>
          <w:szCs w:val="20"/>
          <w:lang w:eastAsia="ar-SA"/>
        </w:rPr>
      </w:pPr>
    </w:p>
    <w:p w14:paraId="2157AEF2" w14:textId="77777777" w:rsidR="00256C00" w:rsidRPr="00F415E1" w:rsidRDefault="00256C00" w:rsidP="00256C00">
      <w:pPr>
        <w:widowControl w:val="0"/>
        <w:suppressAutoHyphens/>
        <w:autoSpaceDE w:val="0"/>
        <w:autoSpaceDN w:val="0"/>
        <w:adjustRightInd w:val="0"/>
        <w:spacing w:after="0" w:line="240" w:lineRule="auto"/>
        <w:ind w:firstLine="720"/>
        <w:jc w:val="center"/>
        <w:outlineLvl w:val="1"/>
        <w:rPr>
          <w:rFonts w:ascii="Times New Roman" w:eastAsia="Calibri" w:hAnsi="Times New Roman" w:cs="Times New Roman"/>
          <w:b/>
          <w:kern w:val="1"/>
          <w:sz w:val="20"/>
          <w:szCs w:val="20"/>
          <w:lang w:eastAsia="ar-SA"/>
        </w:rPr>
      </w:pPr>
      <w:r w:rsidRPr="00F415E1">
        <w:rPr>
          <w:rFonts w:ascii="Times New Roman" w:eastAsia="Calibri" w:hAnsi="Times New Roman" w:cs="Times New Roman"/>
          <w:b/>
          <w:kern w:val="1"/>
          <w:sz w:val="20"/>
          <w:szCs w:val="20"/>
          <w:lang w:eastAsia="ar-SA"/>
        </w:rPr>
        <w:t>АКТ</w:t>
      </w:r>
    </w:p>
    <w:p w14:paraId="3BDF4584" w14:textId="77777777" w:rsidR="00256C00" w:rsidRPr="00F415E1" w:rsidRDefault="00256C00" w:rsidP="00256C00">
      <w:pPr>
        <w:widowControl w:val="0"/>
        <w:suppressAutoHyphens/>
        <w:autoSpaceDE w:val="0"/>
        <w:autoSpaceDN w:val="0"/>
        <w:adjustRightInd w:val="0"/>
        <w:spacing w:after="0" w:line="240" w:lineRule="auto"/>
        <w:ind w:firstLine="720"/>
        <w:jc w:val="center"/>
        <w:outlineLvl w:val="1"/>
        <w:rPr>
          <w:rFonts w:ascii="Times New Roman" w:eastAsia="Calibri" w:hAnsi="Times New Roman" w:cs="Times New Roman"/>
          <w:b/>
          <w:kern w:val="1"/>
          <w:sz w:val="20"/>
          <w:szCs w:val="20"/>
          <w:lang w:eastAsia="ar-SA"/>
        </w:rPr>
      </w:pPr>
      <w:r w:rsidRPr="00F415E1">
        <w:rPr>
          <w:rFonts w:ascii="Times New Roman" w:eastAsia="Calibri" w:hAnsi="Times New Roman" w:cs="Times New Roman"/>
          <w:b/>
          <w:kern w:val="1"/>
          <w:sz w:val="20"/>
          <w:szCs w:val="20"/>
          <w:lang w:eastAsia="ar-SA"/>
        </w:rPr>
        <w:t>приемки-передачи товаров</w:t>
      </w:r>
    </w:p>
    <w:p w14:paraId="7F7ABD5A" w14:textId="77777777" w:rsidR="00256C00" w:rsidRPr="00F415E1" w:rsidRDefault="00256C00" w:rsidP="00256C00">
      <w:pPr>
        <w:widowControl w:val="0"/>
        <w:suppressAutoHyphens/>
        <w:autoSpaceDE w:val="0"/>
        <w:autoSpaceDN w:val="0"/>
        <w:adjustRightInd w:val="0"/>
        <w:spacing w:after="0" w:line="240" w:lineRule="auto"/>
        <w:ind w:firstLine="720"/>
        <w:jc w:val="center"/>
        <w:outlineLvl w:val="1"/>
        <w:rPr>
          <w:rFonts w:ascii="Times New Roman" w:eastAsia="Calibri" w:hAnsi="Times New Roman" w:cs="Times New Roman"/>
          <w:b/>
          <w:kern w:val="1"/>
          <w:sz w:val="20"/>
          <w:szCs w:val="20"/>
          <w:lang w:eastAsia="ar-SA"/>
        </w:rPr>
      </w:pPr>
    </w:p>
    <w:p w14:paraId="22BF352F" w14:textId="77777777" w:rsidR="00256C00" w:rsidRPr="00F415E1" w:rsidRDefault="00256C00" w:rsidP="00256C00">
      <w:pPr>
        <w:suppressAutoHyphens/>
        <w:autoSpaceDE w:val="0"/>
        <w:autoSpaceDN w:val="0"/>
        <w:adjustRightInd w:val="0"/>
        <w:spacing w:line="252" w:lineRule="auto"/>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 xml:space="preserve">                                                         «___» ____________ </w:t>
      </w:r>
      <w:r>
        <w:rPr>
          <w:rFonts w:ascii="Times New Roman" w:eastAsia="Calibri" w:hAnsi="Times New Roman" w:cs="Times New Roman"/>
          <w:kern w:val="1"/>
          <w:sz w:val="20"/>
          <w:szCs w:val="20"/>
          <w:lang w:eastAsia="ar-SA"/>
        </w:rPr>
        <w:t>2022</w:t>
      </w:r>
      <w:r w:rsidRPr="00F415E1">
        <w:rPr>
          <w:rFonts w:ascii="Times New Roman" w:eastAsia="Calibri" w:hAnsi="Times New Roman" w:cs="Times New Roman"/>
          <w:kern w:val="1"/>
          <w:sz w:val="20"/>
          <w:szCs w:val="20"/>
          <w:lang w:eastAsia="ar-SA"/>
        </w:rPr>
        <w:t xml:space="preserve"> г.</w:t>
      </w:r>
    </w:p>
    <w:p w14:paraId="1C681FEC" w14:textId="77777777" w:rsidR="00256C00" w:rsidRPr="00F415E1" w:rsidRDefault="00256C00" w:rsidP="00256C00">
      <w:pPr>
        <w:widowControl w:val="0"/>
        <w:suppressAutoHyphens/>
        <w:autoSpaceDE w:val="0"/>
        <w:autoSpaceDN w:val="0"/>
        <w:adjustRightInd w:val="0"/>
        <w:spacing w:after="0" w:line="240" w:lineRule="auto"/>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____________________________________________________________________</w:t>
      </w:r>
    </w:p>
    <w:p w14:paraId="619D5E06" w14:textId="77777777" w:rsidR="00256C00" w:rsidRPr="00F415E1" w:rsidRDefault="00256C00" w:rsidP="00256C00">
      <w:pPr>
        <w:widowControl w:val="0"/>
        <w:suppressAutoHyphens/>
        <w:autoSpaceDE w:val="0"/>
        <w:autoSpaceDN w:val="0"/>
        <w:adjustRightInd w:val="0"/>
        <w:spacing w:after="0" w:line="240" w:lineRule="auto"/>
        <w:ind w:firstLine="720"/>
        <w:jc w:val="both"/>
        <w:outlineLvl w:val="1"/>
        <w:rPr>
          <w:rFonts w:ascii="Times New Roman" w:eastAsia="Calibri" w:hAnsi="Times New Roman" w:cs="Times New Roman"/>
          <w:kern w:val="1"/>
          <w:sz w:val="20"/>
          <w:szCs w:val="20"/>
          <w:lang w:eastAsia="ar-SA"/>
        </w:rPr>
      </w:pPr>
      <w:proofErr w:type="gramStart"/>
      <w:r w:rsidRPr="00F415E1">
        <w:rPr>
          <w:rFonts w:ascii="Times New Roman" w:eastAsia="Calibri" w:hAnsi="Times New Roman" w:cs="Times New Roman"/>
          <w:kern w:val="1"/>
          <w:sz w:val="20"/>
          <w:szCs w:val="20"/>
          <w:lang w:eastAsia="ar-SA"/>
        </w:rPr>
        <w:t>(полное наименование Поставщика - юридического лица и его организационно-правовая форма</w:t>
      </w:r>
      <w:proofErr w:type="gramEnd"/>
    </w:p>
    <w:p w14:paraId="6D2CFC58" w14:textId="77777777" w:rsidR="00256C00" w:rsidRPr="00F415E1" w:rsidRDefault="00256C00" w:rsidP="00256C00">
      <w:pPr>
        <w:widowControl w:val="0"/>
        <w:suppressAutoHyphens/>
        <w:autoSpaceDE w:val="0"/>
        <w:autoSpaceDN w:val="0"/>
        <w:adjustRightInd w:val="0"/>
        <w:spacing w:after="0" w:line="240" w:lineRule="auto"/>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________________________)_______________________________________________</w:t>
      </w:r>
    </w:p>
    <w:p w14:paraId="71D9B8F2" w14:textId="77777777" w:rsidR="00256C00" w:rsidRPr="00F415E1" w:rsidRDefault="00256C00" w:rsidP="00256C00">
      <w:pPr>
        <w:widowControl w:val="0"/>
        <w:suppressAutoHyphens/>
        <w:autoSpaceDE w:val="0"/>
        <w:autoSpaceDN w:val="0"/>
        <w:adjustRightInd w:val="0"/>
        <w:spacing w:after="0" w:line="240" w:lineRule="auto"/>
        <w:ind w:firstLine="720"/>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или Ф.И.О.  Поставщика - физического лица (индивидуального предпринимателя)</w:t>
      </w:r>
    </w:p>
    <w:p w14:paraId="48991B38" w14:textId="77777777" w:rsidR="00256C00" w:rsidRPr="00F415E1" w:rsidRDefault="00256C00" w:rsidP="00256C00">
      <w:pPr>
        <w:suppressAutoHyphens/>
        <w:autoSpaceDE w:val="0"/>
        <w:autoSpaceDN w:val="0"/>
        <w:adjustRightInd w:val="0"/>
        <w:spacing w:after="0" w:line="240" w:lineRule="auto"/>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именуемый в дальнейшем Поставщик, в лице _________________________________________</w:t>
      </w:r>
    </w:p>
    <w:p w14:paraId="34B5FE33" w14:textId="77777777" w:rsidR="00256C00" w:rsidRPr="00F415E1" w:rsidRDefault="00256C00" w:rsidP="00256C00">
      <w:pPr>
        <w:widowControl w:val="0"/>
        <w:suppressAutoHyphens/>
        <w:autoSpaceDE w:val="0"/>
        <w:autoSpaceDN w:val="0"/>
        <w:adjustRightInd w:val="0"/>
        <w:spacing w:after="0" w:line="240" w:lineRule="auto"/>
        <w:ind w:firstLine="720"/>
        <w:jc w:val="both"/>
        <w:outlineLvl w:val="1"/>
        <w:rPr>
          <w:rFonts w:ascii="Times New Roman" w:eastAsia="Calibri" w:hAnsi="Times New Roman" w:cs="Times New Roman"/>
          <w:kern w:val="1"/>
          <w:sz w:val="20"/>
          <w:szCs w:val="20"/>
          <w:lang w:eastAsia="ar-SA"/>
        </w:rPr>
      </w:pPr>
      <w:proofErr w:type="gramStart"/>
      <w:r w:rsidRPr="00F415E1">
        <w:rPr>
          <w:rFonts w:ascii="Times New Roman" w:eastAsia="Calibri" w:hAnsi="Times New Roman" w:cs="Times New Roman"/>
          <w:kern w:val="1"/>
          <w:sz w:val="20"/>
          <w:szCs w:val="20"/>
          <w:lang w:eastAsia="ar-SA"/>
        </w:rPr>
        <w:t>(должность, Ф.И.О. руководителя</w:t>
      </w:r>
      <w:proofErr w:type="gramEnd"/>
    </w:p>
    <w:p w14:paraId="44E5AF9C" w14:textId="77777777" w:rsidR="00256C00" w:rsidRPr="00F415E1" w:rsidRDefault="00256C00" w:rsidP="00256C00">
      <w:pPr>
        <w:widowControl w:val="0"/>
        <w:suppressAutoHyphens/>
        <w:autoSpaceDE w:val="0"/>
        <w:autoSpaceDN w:val="0"/>
        <w:adjustRightInd w:val="0"/>
        <w:spacing w:after="0" w:line="240" w:lineRule="auto"/>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 xml:space="preserve">_______________________________________________________________________, </w:t>
      </w:r>
    </w:p>
    <w:p w14:paraId="3A8EDFA5" w14:textId="77777777" w:rsidR="00256C00" w:rsidRPr="00F415E1" w:rsidRDefault="00256C00" w:rsidP="00256C00">
      <w:pPr>
        <w:widowControl w:val="0"/>
        <w:suppressAutoHyphens/>
        <w:autoSpaceDE w:val="0"/>
        <w:autoSpaceDN w:val="0"/>
        <w:adjustRightInd w:val="0"/>
        <w:spacing w:after="0" w:line="240" w:lineRule="auto"/>
        <w:ind w:firstLine="720"/>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юридического лица или Ф.И.О.  исполнителя - физического лица (индивидуального предпринимателя)</w:t>
      </w:r>
    </w:p>
    <w:p w14:paraId="16268CF8" w14:textId="77777777" w:rsidR="00256C00" w:rsidRPr="00F415E1" w:rsidRDefault="00256C00" w:rsidP="00256C00">
      <w:pPr>
        <w:suppressAutoHyphens/>
        <w:autoSpaceDE w:val="0"/>
        <w:autoSpaceDN w:val="0"/>
        <w:adjustRightInd w:val="0"/>
        <w:spacing w:after="0" w:line="240" w:lineRule="auto"/>
        <w:jc w:val="both"/>
        <w:outlineLvl w:val="1"/>
        <w:rPr>
          <w:rFonts w:ascii="Times New Roman" w:eastAsia="Calibri" w:hAnsi="Times New Roman" w:cs="Times New Roman"/>
          <w:kern w:val="1"/>
          <w:sz w:val="20"/>
          <w:szCs w:val="20"/>
          <w:lang w:eastAsia="ar-SA"/>
        </w:rPr>
      </w:pPr>
      <w:proofErr w:type="gramStart"/>
      <w:r w:rsidRPr="00F415E1">
        <w:rPr>
          <w:rFonts w:ascii="Times New Roman" w:eastAsia="Calibri" w:hAnsi="Times New Roman" w:cs="Times New Roman"/>
          <w:kern w:val="1"/>
          <w:sz w:val="20"/>
          <w:szCs w:val="20"/>
          <w:lang w:eastAsia="ar-SA"/>
        </w:rPr>
        <w:t>действующего</w:t>
      </w:r>
      <w:proofErr w:type="gramEnd"/>
      <w:r w:rsidRPr="00F415E1">
        <w:rPr>
          <w:rFonts w:ascii="Times New Roman" w:eastAsia="Calibri" w:hAnsi="Times New Roman" w:cs="Times New Roman"/>
          <w:kern w:val="1"/>
          <w:sz w:val="20"/>
          <w:szCs w:val="20"/>
          <w:lang w:eastAsia="ar-SA"/>
        </w:rPr>
        <w:t xml:space="preserve">  на основании _________________________________________</w:t>
      </w:r>
    </w:p>
    <w:p w14:paraId="5FFAB945" w14:textId="77777777" w:rsidR="00256C00" w:rsidRPr="00F415E1" w:rsidRDefault="00256C00" w:rsidP="00256C00">
      <w:pPr>
        <w:suppressAutoHyphens/>
        <w:autoSpaceDE w:val="0"/>
        <w:autoSpaceDN w:val="0"/>
        <w:adjustRightInd w:val="0"/>
        <w:spacing w:after="0" w:line="240" w:lineRule="auto"/>
        <w:ind w:firstLine="720"/>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 xml:space="preserve">                                                         </w:t>
      </w:r>
      <w:proofErr w:type="gramStart"/>
      <w:r w:rsidRPr="00F415E1">
        <w:rPr>
          <w:rFonts w:ascii="Times New Roman" w:eastAsia="Calibri" w:hAnsi="Times New Roman" w:cs="Times New Roman"/>
          <w:kern w:val="1"/>
          <w:sz w:val="20"/>
          <w:szCs w:val="20"/>
          <w:lang w:eastAsia="ar-SA"/>
        </w:rPr>
        <w:t xml:space="preserve">(Устав или Положение, а также доверенность, если акт подписывается не </w:t>
      </w:r>
      <w:proofErr w:type="gramEnd"/>
    </w:p>
    <w:p w14:paraId="30A2683B" w14:textId="343FC8B3" w:rsidR="00256C00" w:rsidRPr="00F415E1" w:rsidRDefault="00256C00" w:rsidP="00256C00">
      <w:pPr>
        <w:suppressAutoHyphens/>
        <w:autoSpaceDE w:val="0"/>
        <w:autoSpaceDN w:val="0"/>
        <w:adjustRightInd w:val="0"/>
        <w:spacing w:after="0" w:line="240" w:lineRule="auto"/>
        <w:jc w:val="both"/>
        <w:outlineLvl w:val="1"/>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руководителем организации)</w:t>
      </w:r>
      <w:r>
        <w:rPr>
          <w:rFonts w:ascii="Times New Roman" w:eastAsia="Calibri" w:hAnsi="Times New Roman" w:cs="Times New Roman"/>
          <w:kern w:val="1"/>
          <w:sz w:val="20"/>
          <w:szCs w:val="20"/>
          <w:lang w:eastAsia="ar-SA"/>
        </w:rPr>
        <w:t xml:space="preserve"> </w:t>
      </w:r>
      <w:r w:rsidRPr="00F415E1">
        <w:rPr>
          <w:rFonts w:ascii="Times New Roman" w:eastAsia="Calibri" w:hAnsi="Times New Roman" w:cs="Times New Roman"/>
          <w:kern w:val="1"/>
          <w:sz w:val="20"/>
          <w:szCs w:val="20"/>
          <w:lang w:eastAsia="ar-SA"/>
        </w:rPr>
        <w:t xml:space="preserve">с одной стороны, и </w:t>
      </w:r>
      <w:r w:rsidR="006B3403">
        <w:rPr>
          <w:rFonts w:ascii="Times New Roman" w:eastAsia="Calibri" w:hAnsi="Times New Roman" w:cs="Times New Roman"/>
          <w:bCs/>
          <w:color w:val="000000"/>
          <w:kern w:val="28"/>
          <w:sz w:val="20"/>
          <w:szCs w:val="20"/>
        </w:rPr>
        <w:t>КГА ПОУ «ДВССК»</w:t>
      </w:r>
      <w:r w:rsidRPr="00F415E1">
        <w:rPr>
          <w:rFonts w:ascii="Times New Roman" w:eastAsia="Calibri" w:hAnsi="Times New Roman" w:cs="Times New Roman"/>
          <w:bCs/>
          <w:color w:val="000000"/>
          <w:kern w:val="28"/>
          <w:sz w:val="20"/>
          <w:szCs w:val="20"/>
        </w:rPr>
        <w:t>, именуемое в дальнейшем Заказчик, в лице начальника ______________</w:t>
      </w:r>
      <w:r w:rsidRPr="00F415E1">
        <w:rPr>
          <w:rFonts w:ascii="Times New Roman" w:eastAsia="Calibri" w:hAnsi="Times New Roman" w:cs="Times New Roman"/>
          <w:kern w:val="1"/>
          <w:sz w:val="20"/>
          <w:szCs w:val="20"/>
          <w:lang w:eastAsia="ar-SA"/>
        </w:rPr>
        <w:t>, действующего на основании  Устава, с другой  стороны, совместно именуемые в дальнейшем стороны,  заключили настоящий акт приемки-передачи товаров о нижеследующем:</w:t>
      </w:r>
    </w:p>
    <w:p w14:paraId="618562F1" w14:textId="77777777" w:rsidR="00256C00" w:rsidRPr="00F415E1" w:rsidRDefault="00256C00" w:rsidP="00256C00">
      <w:pPr>
        <w:suppressAutoHyphens/>
        <w:autoSpaceDE w:val="0"/>
        <w:autoSpaceDN w:val="0"/>
        <w:adjustRightInd w:val="0"/>
        <w:spacing w:after="0" w:line="240" w:lineRule="auto"/>
        <w:ind w:firstLine="720"/>
        <w:jc w:val="both"/>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 xml:space="preserve">1. Поставщик выполнил обязательства по поставке товаров, которые поставляются в соответствии с Договором № __________ от «____» __________ </w:t>
      </w:r>
      <w:r>
        <w:rPr>
          <w:rFonts w:ascii="Times New Roman" w:eastAsia="Calibri" w:hAnsi="Times New Roman" w:cs="Times New Roman"/>
          <w:kern w:val="1"/>
          <w:sz w:val="20"/>
          <w:szCs w:val="20"/>
          <w:lang w:eastAsia="ar-SA"/>
        </w:rPr>
        <w:t>2022</w:t>
      </w:r>
      <w:r w:rsidRPr="00F415E1">
        <w:rPr>
          <w:rFonts w:ascii="Times New Roman" w:eastAsia="Calibri" w:hAnsi="Times New Roman" w:cs="Times New Roman"/>
          <w:kern w:val="1"/>
          <w:sz w:val="20"/>
          <w:szCs w:val="20"/>
          <w:lang w:eastAsia="ar-SA"/>
        </w:rPr>
        <w:t>г., а именно:</w:t>
      </w:r>
    </w:p>
    <w:p w14:paraId="5531AAA4" w14:textId="77777777" w:rsidR="00256C00" w:rsidRPr="00F415E1" w:rsidRDefault="00256C00" w:rsidP="00256C00">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_______________________________________________________________________</w:t>
      </w:r>
    </w:p>
    <w:p w14:paraId="6D6C2F6A" w14:textId="77777777" w:rsidR="00256C00" w:rsidRPr="00F415E1" w:rsidRDefault="00256C00" w:rsidP="00256C00">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_______________________________________________________________________</w:t>
      </w:r>
    </w:p>
    <w:p w14:paraId="6A63ED8A" w14:textId="77777777" w:rsidR="00256C00" w:rsidRPr="00F415E1" w:rsidRDefault="00256C00" w:rsidP="00256C00">
      <w:pPr>
        <w:suppressAutoHyphens/>
        <w:autoSpaceDE w:val="0"/>
        <w:autoSpaceDN w:val="0"/>
        <w:adjustRightInd w:val="0"/>
        <w:spacing w:after="0" w:line="240" w:lineRule="auto"/>
        <w:jc w:val="center"/>
        <w:rPr>
          <w:rFonts w:ascii="Times New Roman" w:eastAsia="Calibri" w:hAnsi="Times New Roman" w:cs="Times New Roman"/>
          <w:i/>
          <w:kern w:val="1"/>
          <w:sz w:val="20"/>
          <w:szCs w:val="20"/>
          <w:lang w:eastAsia="ar-SA"/>
        </w:rPr>
      </w:pPr>
      <w:r w:rsidRPr="00F415E1">
        <w:rPr>
          <w:rFonts w:ascii="Times New Roman" w:eastAsia="Calibri" w:hAnsi="Times New Roman" w:cs="Times New Roman"/>
          <w:i/>
          <w:kern w:val="1"/>
          <w:sz w:val="20"/>
          <w:szCs w:val="20"/>
          <w:lang w:eastAsia="ar-SA"/>
        </w:rPr>
        <w:t>(указываются номер и дата товарной накладной, либо универсального передаточного документа)</w:t>
      </w:r>
    </w:p>
    <w:p w14:paraId="169CC70A" w14:textId="77777777" w:rsidR="00256C00" w:rsidRPr="00F415E1" w:rsidRDefault="00256C00" w:rsidP="00256C00">
      <w:pPr>
        <w:suppressAutoHyphens/>
        <w:autoSpaceDE w:val="0"/>
        <w:autoSpaceDN w:val="0"/>
        <w:adjustRightInd w:val="0"/>
        <w:spacing w:after="0" w:line="240" w:lineRule="auto"/>
        <w:ind w:firstLine="709"/>
        <w:jc w:val="both"/>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В соответствии с договором поставка должна быть выполнена «____»__________</w:t>
      </w:r>
      <w:r>
        <w:rPr>
          <w:rFonts w:ascii="Times New Roman" w:eastAsia="Calibri" w:hAnsi="Times New Roman" w:cs="Times New Roman"/>
          <w:kern w:val="1"/>
          <w:sz w:val="20"/>
          <w:szCs w:val="20"/>
          <w:lang w:eastAsia="ar-SA"/>
        </w:rPr>
        <w:t>2022</w:t>
      </w:r>
      <w:r w:rsidRPr="00F415E1">
        <w:rPr>
          <w:rFonts w:ascii="Times New Roman" w:eastAsia="Calibri" w:hAnsi="Times New Roman" w:cs="Times New Roman"/>
          <w:kern w:val="1"/>
          <w:sz w:val="20"/>
          <w:szCs w:val="20"/>
          <w:lang w:eastAsia="ar-SA"/>
        </w:rPr>
        <w:t xml:space="preserve">г., фактически выполнена «____» __________ </w:t>
      </w:r>
      <w:r>
        <w:rPr>
          <w:rFonts w:ascii="Times New Roman" w:eastAsia="Calibri" w:hAnsi="Times New Roman" w:cs="Times New Roman"/>
          <w:kern w:val="1"/>
          <w:sz w:val="20"/>
          <w:szCs w:val="20"/>
          <w:lang w:eastAsia="ar-SA"/>
        </w:rPr>
        <w:t>2022</w:t>
      </w:r>
      <w:r w:rsidRPr="00F415E1">
        <w:rPr>
          <w:rFonts w:ascii="Times New Roman" w:eastAsia="Calibri" w:hAnsi="Times New Roman" w:cs="Times New Roman"/>
          <w:kern w:val="1"/>
          <w:sz w:val="20"/>
          <w:szCs w:val="20"/>
          <w:lang w:eastAsia="ar-SA"/>
        </w:rPr>
        <w:t>г.</w:t>
      </w:r>
    </w:p>
    <w:p w14:paraId="178C806F" w14:textId="77777777" w:rsidR="00256C00" w:rsidRPr="00F415E1" w:rsidRDefault="00256C00" w:rsidP="00256C00">
      <w:pPr>
        <w:suppressAutoHyphens/>
        <w:autoSpaceDE w:val="0"/>
        <w:autoSpaceDN w:val="0"/>
        <w:adjustRightInd w:val="0"/>
        <w:spacing w:after="0" w:line="240" w:lineRule="auto"/>
        <w:ind w:firstLine="709"/>
        <w:jc w:val="both"/>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2. Фактическое количество, наименования, характеристики товаров __________________________________требованиям вышеуказанного договора.</w:t>
      </w:r>
    </w:p>
    <w:p w14:paraId="0427E5D7" w14:textId="77777777" w:rsidR="00256C00" w:rsidRPr="00F415E1" w:rsidRDefault="00256C00" w:rsidP="00256C00">
      <w:pPr>
        <w:suppressAutoHyphens/>
        <w:autoSpaceDE w:val="0"/>
        <w:autoSpaceDN w:val="0"/>
        <w:adjustRightInd w:val="0"/>
        <w:spacing w:after="0" w:line="240" w:lineRule="auto"/>
        <w:rPr>
          <w:rFonts w:ascii="Times New Roman" w:eastAsia="Calibri" w:hAnsi="Times New Roman" w:cs="Times New Roman"/>
          <w:i/>
          <w:kern w:val="1"/>
          <w:sz w:val="20"/>
          <w:szCs w:val="20"/>
          <w:lang w:eastAsia="ar-SA"/>
        </w:rPr>
      </w:pPr>
      <w:r w:rsidRPr="00F415E1">
        <w:rPr>
          <w:rFonts w:ascii="Times New Roman" w:eastAsia="Calibri" w:hAnsi="Times New Roman" w:cs="Times New Roman"/>
          <w:i/>
          <w:kern w:val="1"/>
          <w:sz w:val="20"/>
          <w:szCs w:val="20"/>
          <w:lang w:eastAsia="ar-SA"/>
        </w:rPr>
        <w:t xml:space="preserve">                     (</w:t>
      </w:r>
      <w:proofErr w:type="gramStart"/>
      <w:r w:rsidRPr="00F415E1">
        <w:rPr>
          <w:rFonts w:ascii="Times New Roman" w:eastAsia="Calibri" w:hAnsi="Times New Roman" w:cs="Times New Roman"/>
          <w:i/>
          <w:kern w:val="1"/>
          <w:sz w:val="20"/>
          <w:szCs w:val="20"/>
          <w:lang w:eastAsia="ar-SA"/>
        </w:rPr>
        <w:t>соответствуют</w:t>
      </w:r>
      <w:proofErr w:type="gramEnd"/>
      <w:r w:rsidRPr="00F415E1">
        <w:rPr>
          <w:rFonts w:ascii="Times New Roman" w:eastAsia="Calibri" w:hAnsi="Times New Roman" w:cs="Times New Roman"/>
          <w:i/>
          <w:kern w:val="1"/>
          <w:sz w:val="20"/>
          <w:szCs w:val="20"/>
          <w:lang w:eastAsia="ar-SA"/>
        </w:rPr>
        <w:t>/не соответствуют)</w:t>
      </w:r>
    </w:p>
    <w:p w14:paraId="09A90F79" w14:textId="77777777" w:rsidR="00256C00" w:rsidRPr="00F415E1" w:rsidRDefault="00256C00" w:rsidP="00256C00">
      <w:pPr>
        <w:suppressAutoHyphens/>
        <w:autoSpaceDE w:val="0"/>
        <w:autoSpaceDN w:val="0"/>
        <w:adjustRightInd w:val="0"/>
        <w:spacing w:after="0" w:line="240" w:lineRule="auto"/>
        <w:ind w:firstLine="709"/>
        <w:rPr>
          <w:rFonts w:ascii="Times New Roman" w:eastAsia="Calibri" w:hAnsi="Times New Roman" w:cs="Times New Roman"/>
          <w:kern w:val="1"/>
          <w:sz w:val="20"/>
          <w:szCs w:val="20"/>
          <w:lang w:eastAsia="ar-SA"/>
        </w:rPr>
      </w:pPr>
      <w:r w:rsidRPr="00F415E1">
        <w:rPr>
          <w:rFonts w:ascii="Times New Roman" w:eastAsia="Calibri" w:hAnsi="Times New Roman" w:cs="Times New Roman"/>
          <w:kern w:val="1"/>
          <w:sz w:val="20"/>
          <w:szCs w:val="20"/>
          <w:lang w:eastAsia="ar-SA"/>
        </w:rPr>
        <w:t>3. При приемке недостатки товаров ____________________________</w:t>
      </w:r>
    </w:p>
    <w:p w14:paraId="35C3486F" w14:textId="77777777" w:rsidR="00256C00" w:rsidRPr="00F415E1" w:rsidRDefault="00256C00" w:rsidP="00256C00">
      <w:pPr>
        <w:suppressAutoHyphens/>
        <w:autoSpaceDE w:val="0"/>
        <w:autoSpaceDN w:val="0"/>
        <w:adjustRightInd w:val="0"/>
        <w:spacing w:line="252" w:lineRule="auto"/>
        <w:ind w:firstLine="709"/>
        <w:rPr>
          <w:rFonts w:ascii="Times New Roman" w:eastAsia="Calibri" w:hAnsi="Times New Roman" w:cs="Times New Roman"/>
          <w:kern w:val="1"/>
          <w:sz w:val="20"/>
          <w:szCs w:val="20"/>
          <w:lang w:eastAsia="ar-SA"/>
        </w:rPr>
      </w:pPr>
      <w:r w:rsidRPr="00F415E1">
        <w:rPr>
          <w:rFonts w:ascii="Times New Roman" w:eastAsia="Calibri" w:hAnsi="Times New Roman" w:cs="Times New Roman"/>
          <w:i/>
          <w:kern w:val="1"/>
          <w:sz w:val="20"/>
          <w:szCs w:val="20"/>
          <w:lang w:eastAsia="ar-SA"/>
        </w:rPr>
        <w:t>(</w:t>
      </w:r>
      <w:proofErr w:type="gramStart"/>
      <w:r w:rsidRPr="00F415E1">
        <w:rPr>
          <w:rFonts w:ascii="Times New Roman" w:eastAsia="Calibri" w:hAnsi="Times New Roman" w:cs="Times New Roman"/>
          <w:i/>
          <w:kern w:val="1"/>
          <w:sz w:val="20"/>
          <w:szCs w:val="20"/>
          <w:lang w:eastAsia="ar-SA"/>
        </w:rPr>
        <w:t>выявлены</w:t>
      </w:r>
      <w:proofErr w:type="gramEnd"/>
      <w:r w:rsidRPr="00F415E1">
        <w:rPr>
          <w:rFonts w:ascii="Times New Roman" w:eastAsia="Calibri" w:hAnsi="Times New Roman" w:cs="Times New Roman"/>
          <w:i/>
          <w:kern w:val="1"/>
          <w:sz w:val="20"/>
          <w:szCs w:val="20"/>
          <w:lang w:eastAsia="ar-SA"/>
        </w:rPr>
        <w:t>/не выявлены)</w:t>
      </w:r>
    </w:p>
    <w:p w14:paraId="1FBE9C00" w14:textId="77777777" w:rsidR="00256C00" w:rsidRPr="00F415E1" w:rsidRDefault="00256C00" w:rsidP="00256C00">
      <w:pPr>
        <w:suppressAutoHyphens/>
        <w:autoSpaceDE w:val="0"/>
        <w:autoSpaceDN w:val="0"/>
        <w:adjustRightInd w:val="0"/>
        <w:spacing w:line="252" w:lineRule="auto"/>
        <w:jc w:val="center"/>
        <w:rPr>
          <w:rFonts w:ascii="Times New Roman" w:eastAsia="Calibri" w:hAnsi="Times New Roman" w:cs="Times New Roman"/>
          <w:i/>
          <w:kern w:val="1"/>
          <w:sz w:val="20"/>
          <w:szCs w:val="20"/>
          <w:lang w:eastAsia="ar-SA"/>
        </w:rPr>
      </w:pPr>
      <w:r w:rsidRPr="00F415E1">
        <w:rPr>
          <w:rFonts w:ascii="Times New Roman" w:eastAsia="Calibri" w:hAnsi="Times New Roman" w:cs="Times New Roman"/>
          <w:i/>
          <w:kern w:val="1"/>
          <w:sz w:val="20"/>
          <w:szCs w:val="20"/>
          <w:lang w:eastAsia="ar-SA"/>
        </w:rPr>
        <w:t>(если недостатки товаров выявлены, необходимо указать какие)</w:t>
      </w:r>
    </w:p>
    <w:p w14:paraId="6E735F06" w14:textId="77777777" w:rsidR="00256C00" w:rsidRPr="00F415E1" w:rsidRDefault="00256C00" w:rsidP="00256C00">
      <w:pPr>
        <w:suppressAutoHyphens/>
        <w:autoSpaceDE w:val="0"/>
        <w:autoSpaceDN w:val="0"/>
        <w:adjustRightInd w:val="0"/>
        <w:spacing w:line="252" w:lineRule="auto"/>
        <w:jc w:val="center"/>
        <w:rPr>
          <w:rFonts w:ascii="Times New Roman" w:eastAsia="Calibri" w:hAnsi="Times New Roman" w:cs="Times New Roman"/>
          <w:i/>
          <w:kern w:val="1"/>
          <w:sz w:val="20"/>
          <w:szCs w:val="20"/>
          <w:lang w:eastAsia="ar-SA"/>
        </w:rPr>
      </w:pPr>
    </w:p>
    <w:p w14:paraId="5B115DC4" w14:textId="77777777" w:rsidR="00256C00" w:rsidRPr="00F415E1" w:rsidRDefault="00256C00" w:rsidP="00256C00">
      <w:pPr>
        <w:suppressAutoHyphens/>
        <w:autoSpaceDE w:val="0"/>
        <w:autoSpaceDN w:val="0"/>
        <w:adjustRightInd w:val="0"/>
        <w:spacing w:line="252" w:lineRule="auto"/>
        <w:jc w:val="center"/>
        <w:rPr>
          <w:rFonts w:ascii="Times New Roman" w:eastAsia="Calibri" w:hAnsi="Times New Roman" w:cs="Times New Roman"/>
          <w:i/>
          <w:kern w:val="1"/>
          <w:sz w:val="20"/>
          <w:szCs w:val="20"/>
          <w:lang w:eastAsia="ar-SA"/>
        </w:rPr>
      </w:pPr>
    </w:p>
    <w:tbl>
      <w:tblPr>
        <w:tblpPr w:leftFromText="180" w:rightFromText="180" w:vertAnchor="text" w:horzAnchor="page" w:tblpXSpec="center" w:tblpY="337"/>
        <w:tblW w:w="5000" w:type="pct"/>
        <w:tblLayout w:type="fixed"/>
        <w:tblLook w:val="0000" w:firstRow="0" w:lastRow="0" w:firstColumn="0" w:lastColumn="0" w:noHBand="0" w:noVBand="0"/>
      </w:tblPr>
      <w:tblGrid>
        <w:gridCol w:w="5042"/>
        <w:gridCol w:w="5039"/>
      </w:tblGrid>
      <w:tr w:rsidR="00256C00" w:rsidRPr="00F415E1" w14:paraId="2292DA1B" w14:textId="77777777" w:rsidTr="007D4682">
        <w:trPr>
          <w:trHeight w:val="80"/>
        </w:trPr>
        <w:tc>
          <w:tcPr>
            <w:tcW w:w="4928" w:type="dxa"/>
          </w:tcPr>
          <w:p w14:paraId="44471A52" w14:textId="77777777" w:rsidR="00256C00" w:rsidRPr="00F415E1" w:rsidRDefault="00256C00" w:rsidP="007D4682">
            <w:pPr>
              <w:suppressAutoHyphens/>
              <w:autoSpaceDE w:val="0"/>
              <w:autoSpaceDN w:val="0"/>
              <w:adjustRightInd w:val="0"/>
              <w:spacing w:line="252" w:lineRule="auto"/>
              <w:jc w:val="center"/>
              <w:rPr>
                <w:rFonts w:ascii="Times New Roman" w:eastAsia="Calibri" w:hAnsi="Times New Roman" w:cs="Times New Roman"/>
                <w:b/>
                <w:kern w:val="1"/>
                <w:sz w:val="20"/>
                <w:szCs w:val="20"/>
                <w:lang w:eastAsia="ar-SA"/>
              </w:rPr>
            </w:pPr>
            <w:r w:rsidRPr="00F415E1">
              <w:rPr>
                <w:rFonts w:ascii="Times New Roman" w:eastAsia="Calibri" w:hAnsi="Times New Roman" w:cs="Times New Roman"/>
                <w:b/>
                <w:kern w:val="1"/>
                <w:sz w:val="20"/>
                <w:szCs w:val="20"/>
                <w:lang w:eastAsia="ar-SA"/>
              </w:rPr>
              <w:t>Заказчик:</w:t>
            </w:r>
          </w:p>
          <w:p w14:paraId="76C987C3" w14:textId="77777777" w:rsidR="00256C00" w:rsidRPr="00F415E1" w:rsidRDefault="00256C00" w:rsidP="007D4682">
            <w:pPr>
              <w:tabs>
                <w:tab w:val="right" w:pos="4050"/>
              </w:tabs>
              <w:suppressAutoHyphens/>
              <w:autoSpaceDE w:val="0"/>
              <w:autoSpaceDN w:val="0"/>
              <w:adjustRightInd w:val="0"/>
              <w:spacing w:line="252" w:lineRule="auto"/>
              <w:rPr>
                <w:rFonts w:ascii="Times New Roman" w:eastAsia="Calibri" w:hAnsi="Times New Roman" w:cs="Times New Roman"/>
                <w:color w:val="000000"/>
                <w:kern w:val="1"/>
                <w:sz w:val="20"/>
                <w:szCs w:val="20"/>
              </w:rPr>
            </w:pPr>
          </w:p>
        </w:tc>
        <w:tc>
          <w:tcPr>
            <w:tcW w:w="4926" w:type="dxa"/>
          </w:tcPr>
          <w:p w14:paraId="2C6A4B16" w14:textId="77777777" w:rsidR="00256C00" w:rsidRPr="00F415E1" w:rsidRDefault="00256C00" w:rsidP="007D4682">
            <w:pPr>
              <w:suppressAutoHyphens/>
              <w:spacing w:line="252" w:lineRule="auto"/>
              <w:jc w:val="center"/>
              <w:rPr>
                <w:rFonts w:ascii="Times New Roman" w:eastAsia="Calibri" w:hAnsi="Times New Roman" w:cs="Times New Roman"/>
                <w:b/>
                <w:kern w:val="1"/>
                <w:sz w:val="20"/>
                <w:szCs w:val="20"/>
                <w:lang w:eastAsia="ar-SA"/>
              </w:rPr>
            </w:pPr>
            <w:r w:rsidRPr="00F415E1">
              <w:rPr>
                <w:rFonts w:ascii="Times New Roman" w:eastAsia="Calibri" w:hAnsi="Times New Roman" w:cs="Times New Roman"/>
                <w:b/>
                <w:kern w:val="1"/>
                <w:sz w:val="20"/>
                <w:szCs w:val="20"/>
                <w:lang w:eastAsia="ar-SA"/>
              </w:rPr>
              <w:t>Поставщик:</w:t>
            </w:r>
          </w:p>
          <w:p w14:paraId="04CF5F97" w14:textId="77777777" w:rsidR="00256C00" w:rsidRPr="00F415E1" w:rsidRDefault="00256C00" w:rsidP="007D4682">
            <w:pPr>
              <w:tabs>
                <w:tab w:val="left" w:pos="2418"/>
              </w:tabs>
              <w:suppressAutoHyphens/>
              <w:spacing w:line="252" w:lineRule="auto"/>
              <w:rPr>
                <w:rFonts w:ascii="Times New Roman" w:eastAsia="Calibri" w:hAnsi="Times New Roman" w:cs="Times New Roman"/>
                <w:kern w:val="1"/>
                <w:sz w:val="20"/>
                <w:szCs w:val="20"/>
              </w:rPr>
            </w:pPr>
          </w:p>
        </w:tc>
      </w:tr>
    </w:tbl>
    <w:p w14:paraId="76C604C3" w14:textId="77777777" w:rsidR="00256C00" w:rsidRPr="00F415E1" w:rsidRDefault="00256C00" w:rsidP="00256C00">
      <w:pPr>
        <w:suppressAutoHyphens/>
        <w:autoSpaceDE w:val="0"/>
        <w:autoSpaceDN w:val="0"/>
        <w:adjustRightInd w:val="0"/>
        <w:spacing w:line="252" w:lineRule="auto"/>
        <w:jc w:val="center"/>
        <w:rPr>
          <w:rFonts w:ascii="Times New Roman" w:eastAsia="Calibri" w:hAnsi="Times New Roman" w:cs="Times New Roman"/>
          <w:i/>
          <w:kern w:val="1"/>
          <w:sz w:val="20"/>
          <w:szCs w:val="20"/>
          <w:lang w:eastAsia="ar-SA"/>
        </w:rPr>
      </w:pPr>
    </w:p>
    <w:p w14:paraId="39286008" w14:textId="77777777" w:rsidR="00B935D1" w:rsidRPr="00D72AA2" w:rsidRDefault="00B935D1" w:rsidP="00EF554F">
      <w:pPr>
        <w:widowControl w:val="0"/>
        <w:spacing w:after="0" w:line="240" w:lineRule="auto"/>
        <w:ind w:firstLine="567"/>
        <w:jc w:val="right"/>
        <w:rPr>
          <w:rFonts w:ascii="Times New Roman" w:eastAsia="Calibri" w:hAnsi="Times New Roman" w:cs="Times New Roman"/>
          <w:bCs/>
          <w:snapToGrid w:val="0"/>
          <w:lang w:eastAsia="ru-RU"/>
        </w:rPr>
      </w:pPr>
    </w:p>
    <w:p w14:paraId="4CD71C2E" w14:textId="77777777" w:rsidR="00EF554F" w:rsidRDefault="00EF554F">
      <w:pPr>
        <w:rPr>
          <w:rFonts w:ascii="Times New Roman" w:eastAsia="Calibri" w:hAnsi="Times New Roman" w:cs="Times New Roman"/>
          <w:bCs/>
          <w:snapToGrid w:val="0"/>
          <w:sz w:val="24"/>
          <w:szCs w:val="24"/>
          <w:lang w:eastAsia="ru-RU"/>
        </w:rPr>
      </w:pPr>
      <w:bookmarkStart w:id="1" w:name="Раздел3"/>
      <w:r>
        <w:rPr>
          <w:rFonts w:ascii="Times New Roman" w:eastAsia="Calibri" w:hAnsi="Times New Roman" w:cs="Times New Roman"/>
          <w:bCs/>
          <w:snapToGrid w:val="0"/>
          <w:sz w:val="24"/>
          <w:szCs w:val="24"/>
          <w:lang w:eastAsia="ru-RU"/>
        </w:rPr>
        <w:br w:type="page"/>
      </w:r>
    </w:p>
    <w:p w14:paraId="353BCC7A" w14:textId="7F33D4CA" w:rsidR="008C549A" w:rsidRPr="008C549A" w:rsidRDefault="00B935D1" w:rsidP="008C549A">
      <w:pPr>
        <w:spacing w:after="120" w:line="480" w:lineRule="auto"/>
        <w:ind w:left="283"/>
        <w:jc w:val="right"/>
        <w:rPr>
          <w:rFonts w:ascii="Times New Roman" w:eastAsia="Calibri" w:hAnsi="Times New Roman" w:cs="Times New Roman"/>
          <w:b/>
          <w:sz w:val="24"/>
          <w:szCs w:val="24"/>
        </w:rPr>
      </w:pPr>
      <w:r w:rsidRPr="00B935D1">
        <w:rPr>
          <w:rFonts w:ascii="Times New Roman" w:eastAsia="Times New Roman" w:hAnsi="Times New Roman" w:cs="Times New Roman"/>
          <w:sz w:val="24"/>
          <w:szCs w:val="24"/>
          <w:lang w:eastAsia="ru-RU"/>
        </w:rPr>
        <w:lastRenderedPageBreak/>
        <w:t>Приложение №2 к настоящей документации</w:t>
      </w:r>
      <w:bookmarkStart w:id="2" w:name="Раздел4"/>
      <w:bookmarkEnd w:id="1"/>
    </w:p>
    <w:p w14:paraId="01F4F6A8" w14:textId="77777777" w:rsidR="00F52C6F" w:rsidRPr="00F52C6F" w:rsidRDefault="00F52C6F" w:rsidP="00F52C6F">
      <w:pPr>
        <w:widowControl w:val="0"/>
        <w:spacing w:after="0" w:line="240" w:lineRule="auto"/>
        <w:jc w:val="center"/>
        <w:rPr>
          <w:rFonts w:ascii="Times New Roman" w:eastAsia="Times New Roman" w:hAnsi="Times New Roman" w:cs="Times New Roman"/>
          <w:b/>
          <w:sz w:val="20"/>
          <w:szCs w:val="20"/>
          <w:lang w:eastAsia="ar-SA"/>
        </w:rPr>
      </w:pPr>
      <w:r w:rsidRPr="00F52C6F">
        <w:rPr>
          <w:rFonts w:ascii="Times New Roman" w:eastAsia="Times New Roman" w:hAnsi="Times New Roman" w:cs="Times New Roman"/>
          <w:b/>
          <w:sz w:val="20"/>
          <w:szCs w:val="20"/>
          <w:lang w:eastAsia="ar-SA"/>
        </w:rPr>
        <w:t>Техническое задание</w:t>
      </w:r>
    </w:p>
    <w:p w14:paraId="2DA74B52" w14:textId="77777777" w:rsidR="00F52C6F" w:rsidRPr="00F52C6F" w:rsidRDefault="00F52C6F" w:rsidP="00F52C6F">
      <w:pPr>
        <w:widowControl w:val="0"/>
        <w:spacing w:after="0" w:line="240" w:lineRule="auto"/>
        <w:jc w:val="center"/>
        <w:rPr>
          <w:rFonts w:ascii="Times New Roman" w:eastAsia="Calibri" w:hAnsi="Times New Roman" w:cs="Times New Roman"/>
          <w:b/>
          <w:sz w:val="20"/>
          <w:szCs w:val="20"/>
          <w:lang w:eastAsia="ar-SA"/>
        </w:rPr>
      </w:pPr>
      <w:r w:rsidRPr="00F52C6F">
        <w:rPr>
          <w:rFonts w:ascii="Times New Roman" w:eastAsia="Times New Roman" w:hAnsi="Times New Roman" w:cs="Times New Roman"/>
          <w:b/>
          <w:sz w:val="20"/>
          <w:szCs w:val="20"/>
          <w:lang w:eastAsia="ar-SA"/>
        </w:rPr>
        <w:t xml:space="preserve">на поставку </w:t>
      </w:r>
      <w:r w:rsidRPr="00F52C6F">
        <w:rPr>
          <w:rFonts w:ascii="Times New Roman" w:eastAsia="Calibri" w:hAnsi="Times New Roman" w:cs="Times New Roman"/>
          <w:b/>
          <w:sz w:val="20"/>
          <w:szCs w:val="20"/>
          <w:lang w:eastAsia="ar-SA"/>
        </w:rPr>
        <w:t>оборудования «Виртуальный тренажёр сварки» для нужд КГА ПОУ «ДВССК»</w:t>
      </w:r>
    </w:p>
    <w:p w14:paraId="06015CCA" w14:textId="77777777" w:rsidR="00F52C6F" w:rsidRPr="00F52C6F" w:rsidRDefault="00F52C6F" w:rsidP="00F52C6F">
      <w:pPr>
        <w:widowControl w:val="0"/>
        <w:spacing w:after="0" w:line="240" w:lineRule="auto"/>
        <w:jc w:val="center"/>
        <w:rPr>
          <w:rFonts w:ascii="Times New Roman" w:eastAsia="Times New Roman" w:hAnsi="Times New Roman" w:cs="Times New Roman"/>
          <w:b/>
          <w:sz w:val="20"/>
          <w:szCs w:val="20"/>
          <w:lang w:eastAsia="ar-SA"/>
        </w:rPr>
      </w:pPr>
    </w:p>
    <w:p w14:paraId="7D516D3F" w14:textId="77777777" w:rsidR="00F52C6F" w:rsidRPr="00F52C6F" w:rsidRDefault="00F52C6F" w:rsidP="00F52C6F">
      <w:pPr>
        <w:widowControl w:val="0"/>
        <w:spacing w:after="0" w:line="240" w:lineRule="auto"/>
        <w:jc w:val="both"/>
        <w:rPr>
          <w:rFonts w:ascii="Times New Roman" w:eastAsia="Times New Roman" w:hAnsi="Times New Roman" w:cs="Times New Roman"/>
          <w:b/>
          <w:sz w:val="20"/>
          <w:szCs w:val="20"/>
          <w:lang w:eastAsia="ar-SA"/>
        </w:rPr>
      </w:pPr>
      <w:r w:rsidRPr="00F52C6F">
        <w:rPr>
          <w:rFonts w:ascii="Times New Roman" w:eastAsia="Times New Roman" w:hAnsi="Times New Roman" w:cs="Times New Roman"/>
          <w:b/>
          <w:sz w:val="20"/>
          <w:szCs w:val="20"/>
          <w:lang w:eastAsia="ar-SA"/>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079"/>
        <w:gridCol w:w="700"/>
        <w:gridCol w:w="726"/>
        <w:gridCol w:w="6028"/>
      </w:tblGrid>
      <w:tr w:rsidR="00F52C6F" w:rsidRPr="00F52C6F" w14:paraId="275A61C5" w14:textId="77777777" w:rsidTr="00F52C6F">
        <w:trPr>
          <w:trHeight w:val="838"/>
        </w:trPr>
        <w:tc>
          <w:tcPr>
            <w:tcW w:w="272" w:type="pct"/>
            <w:vAlign w:val="center"/>
          </w:tcPr>
          <w:p w14:paraId="37D90F1C" w14:textId="77777777" w:rsidR="00F52C6F" w:rsidRPr="00F52C6F" w:rsidRDefault="00F52C6F" w:rsidP="00F52C6F">
            <w:pPr>
              <w:widowControl w:val="0"/>
              <w:spacing w:after="0" w:line="240" w:lineRule="auto"/>
              <w:jc w:val="center"/>
              <w:rPr>
                <w:rFonts w:ascii="Times New Roman" w:eastAsia="Times New Roman" w:hAnsi="Times New Roman" w:cs="Times New Roman"/>
                <w:sz w:val="20"/>
                <w:szCs w:val="20"/>
                <w:lang w:eastAsia="ru-RU"/>
              </w:rPr>
            </w:pPr>
            <w:r w:rsidRPr="00F52C6F">
              <w:rPr>
                <w:rFonts w:ascii="Times New Roman" w:eastAsia="Times New Roman" w:hAnsi="Times New Roman" w:cs="Times New Roman"/>
                <w:bCs/>
                <w:sz w:val="20"/>
                <w:szCs w:val="20"/>
                <w:lang w:eastAsia="ru-RU"/>
              </w:rPr>
              <w:t xml:space="preserve">№ </w:t>
            </w:r>
            <w:proofErr w:type="gramStart"/>
            <w:r w:rsidRPr="00F52C6F">
              <w:rPr>
                <w:rFonts w:ascii="Times New Roman" w:eastAsia="Times New Roman" w:hAnsi="Times New Roman" w:cs="Times New Roman"/>
                <w:bCs/>
                <w:sz w:val="20"/>
                <w:szCs w:val="20"/>
                <w:lang w:eastAsia="ru-RU"/>
              </w:rPr>
              <w:t>п</w:t>
            </w:r>
            <w:proofErr w:type="gramEnd"/>
            <w:r w:rsidRPr="00F52C6F">
              <w:rPr>
                <w:rFonts w:ascii="Times New Roman" w:eastAsia="Times New Roman" w:hAnsi="Times New Roman" w:cs="Times New Roman"/>
                <w:bCs/>
                <w:sz w:val="20"/>
                <w:szCs w:val="20"/>
                <w:lang w:eastAsia="ru-RU"/>
              </w:rPr>
              <w:t>/п</w:t>
            </w:r>
            <w:r w:rsidRPr="00F52C6F">
              <w:rPr>
                <w:rFonts w:ascii="Times New Roman" w:eastAsia="Times New Roman" w:hAnsi="Times New Roman" w:cs="Times New Roman"/>
                <w:sz w:val="20"/>
                <w:szCs w:val="20"/>
                <w:lang w:eastAsia="ru-RU"/>
              </w:rPr>
              <w:t> </w:t>
            </w:r>
          </w:p>
        </w:tc>
        <w:tc>
          <w:tcPr>
            <w:tcW w:w="1031" w:type="pct"/>
            <w:vAlign w:val="center"/>
          </w:tcPr>
          <w:p w14:paraId="1D257D84" w14:textId="77777777" w:rsidR="00F52C6F" w:rsidRPr="00F52C6F" w:rsidRDefault="00F52C6F" w:rsidP="00F52C6F">
            <w:pPr>
              <w:widowControl w:val="0"/>
              <w:spacing w:after="0" w:line="240" w:lineRule="auto"/>
              <w:jc w:val="center"/>
              <w:rPr>
                <w:rFonts w:ascii="Times New Roman" w:eastAsia="Times New Roman" w:hAnsi="Times New Roman" w:cs="Times New Roman"/>
                <w:sz w:val="20"/>
                <w:szCs w:val="20"/>
                <w:lang w:eastAsia="ru-RU"/>
              </w:rPr>
            </w:pPr>
            <w:r w:rsidRPr="00F52C6F">
              <w:rPr>
                <w:rFonts w:ascii="Times New Roman" w:eastAsia="Times New Roman" w:hAnsi="Times New Roman" w:cs="Times New Roman"/>
                <w:bCs/>
                <w:sz w:val="20"/>
                <w:szCs w:val="20"/>
                <w:lang w:eastAsia="ru-RU"/>
              </w:rPr>
              <w:t>Товар</w:t>
            </w:r>
            <w:r w:rsidRPr="00F52C6F">
              <w:rPr>
                <w:rFonts w:ascii="Times New Roman" w:eastAsia="Times New Roman" w:hAnsi="Times New Roman" w:cs="Times New Roman"/>
                <w:sz w:val="20"/>
                <w:szCs w:val="20"/>
                <w:lang w:eastAsia="ru-RU"/>
              </w:rPr>
              <w:t> </w:t>
            </w:r>
          </w:p>
        </w:tc>
        <w:tc>
          <w:tcPr>
            <w:tcW w:w="347" w:type="pct"/>
            <w:vAlign w:val="center"/>
          </w:tcPr>
          <w:p w14:paraId="424CEA59" w14:textId="77777777" w:rsidR="00F52C6F" w:rsidRPr="00F52C6F" w:rsidRDefault="00F52C6F" w:rsidP="00F52C6F">
            <w:pPr>
              <w:widowControl w:val="0"/>
              <w:spacing w:after="0" w:line="240" w:lineRule="auto"/>
              <w:jc w:val="center"/>
              <w:rPr>
                <w:rFonts w:ascii="Times New Roman" w:eastAsia="Times New Roman" w:hAnsi="Times New Roman" w:cs="Times New Roman"/>
                <w:sz w:val="20"/>
                <w:szCs w:val="20"/>
                <w:lang w:eastAsia="ru-RU"/>
              </w:rPr>
            </w:pPr>
            <w:r w:rsidRPr="00F52C6F">
              <w:rPr>
                <w:rFonts w:ascii="Times New Roman" w:eastAsia="Times New Roman" w:hAnsi="Times New Roman" w:cs="Times New Roman"/>
                <w:bCs/>
                <w:sz w:val="20"/>
                <w:szCs w:val="20"/>
                <w:lang w:eastAsia="ru-RU"/>
              </w:rPr>
              <w:t>Ед. изм.</w:t>
            </w:r>
            <w:r w:rsidRPr="00F52C6F">
              <w:rPr>
                <w:rFonts w:ascii="Times New Roman" w:eastAsia="Times New Roman" w:hAnsi="Times New Roman" w:cs="Times New Roman"/>
                <w:sz w:val="20"/>
                <w:szCs w:val="20"/>
                <w:lang w:eastAsia="ru-RU"/>
              </w:rPr>
              <w:t> </w:t>
            </w:r>
          </w:p>
        </w:tc>
        <w:tc>
          <w:tcPr>
            <w:tcW w:w="360" w:type="pct"/>
            <w:vAlign w:val="center"/>
          </w:tcPr>
          <w:p w14:paraId="1BC7376B" w14:textId="77777777" w:rsidR="00F52C6F" w:rsidRPr="00F52C6F" w:rsidRDefault="00F52C6F" w:rsidP="00F52C6F">
            <w:pPr>
              <w:widowControl w:val="0"/>
              <w:spacing w:after="0" w:line="240" w:lineRule="auto"/>
              <w:jc w:val="center"/>
              <w:rPr>
                <w:rFonts w:ascii="Times New Roman" w:eastAsia="Times New Roman" w:hAnsi="Times New Roman" w:cs="Times New Roman"/>
                <w:sz w:val="20"/>
                <w:szCs w:val="20"/>
                <w:lang w:eastAsia="ru-RU"/>
              </w:rPr>
            </w:pPr>
            <w:r w:rsidRPr="00F52C6F">
              <w:rPr>
                <w:rFonts w:ascii="Times New Roman" w:eastAsia="Times New Roman" w:hAnsi="Times New Roman" w:cs="Times New Roman"/>
                <w:bCs/>
                <w:sz w:val="20"/>
                <w:szCs w:val="20"/>
                <w:lang w:eastAsia="ru-RU"/>
              </w:rPr>
              <w:t>Кол-во</w:t>
            </w:r>
            <w:r w:rsidRPr="00F52C6F">
              <w:rPr>
                <w:rFonts w:ascii="Times New Roman" w:eastAsia="Times New Roman" w:hAnsi="Times New Roman" w:cs="Times New Roman"/>
                <w:sz w:val="20"/>
                <w:szCs w:val="20"/>
                <w:lang w:eastAsia="ru-RU"/>
              </w:rPr>
              <w:t> </w:t>
            </w:r>
          </w:p>
        </w:tc>
        <w:tc>
          <w:tcPr>
            <w:tcW w:w="2989" w:type="pct"/>
            <w:vAlign w:val="center"/>
          </w:tcPr>
          <w:p w14:paraId="44A5CA9A" w14:textId="77777777" w:rsidR="00F52C6F" w:rsidRPr="00F52C6F" w:rsidRDefault="00F52C6F" w:rsidP="00F52C6F">
            <w:pPr>
              <w:widowControl w:val="0"/>
              <w:spacing w:after="0" w:line="240" w:lineRule="auto"/>
              <w:jc w:val="center"/>
              <w:rPr>
                <w:rFonts w:ascii="Times New Roman" w:eastAsia="Times New Roman" w:hAnsi="Times New Roman" w:cs="Times New Roman"/>
                <w:sz w:val="20"/>
                <w:szCs w:val="20"/>
                <w:lang w:eastAsia="ru-RU"/>
              </w:rPr>
            </w:pPr>
            <w:r w:rsidRPr="00F52C6F">
              <w:rPr>
                <w:rFonts w:ascii="Times New Roman" w:eastAsia="Times New Roman" w:hAnsi="Times New Roman" w:cs="Times New Roman"/>
                <w:bCs/>
                <w:sz w:val="20"/>
                <w:szCs w:val="20"/>
                <w:lang w:eastAsia="ru-RU"/>
              </w:rPr>
              <w:t>Функциональные, технические и качественные характеристики объекта закупки</w:t>
            </w:r>
            <w:r w:rsidRPr="00F52C6F">
              <w:rPr>
                <w:rFonts w:ascii="Times New Roman" w:eastAsia="Times New Roman" w:hAnsi="Times New Roman" w:cs="Times New Roman"/>
                <w:sz w:val="20"/>
                <w:szCs w:val="20"/>
                <w:lang w:eastAsia="ru-RU"/>
              </w:rPr>
              <w:t> </w:t>
            </w:r>
          </w:p>
        </w:tc>
      </w:tr>
      <w:tr w:rsidR="00F52C6F" w:rsidRPr="00F52C6F" w14:paraId="610EF20D" w14:textId="77777777" w:rsidTr="00F52C6F">
        <w:trPr>
          <w:trHeight w:val="300"/>
        </w:trPr>
        <w:tc>
          <w:tcPr>
            <w:tcW w:w="272" w:type="pct"/>
            <w:vAlign w:val="center"/>
          </w:tcPr>
          <w:p w14:paraId="516584A7"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1</w:t>
            </w:r>
          </w:p>
        </w:tc>
        <w:tc>
          <w:tcPr>
            <w:tcW w:w="1031" w:type="pct"/>
            <w:vAlign w:val="center"/>
          </w:tcPr>
          <w:p w14:paraId="3E9EDC73"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 xml:space="preserve">Виртуальный тренажёр сварки SOLDAMATIC 4.0 </w:t>
            </w:r>
            <w:proofErr w:type="spellStart"/>
            <w:r w:rsidRPr="00F52C6F">
              <w:rPr>
                <w:rFonts w:ascii="Times New Roman" w:eastAsia="Times New Roman" w:hAnsi="Times New Roman" w:cs="Times New Roman"/>
                <w:bCs/>
                <w:sz w:val="20"/>
                <w:szCs w:val="20"/>
                <w:lang w:eastAsia="ru-RU"/>
              </w:rPr>
              <w:t>Education</w:t>
            </w:r>
            <w:proofErr w:type="spellEnd"/>
            <w:r w:rsidRPr="00F52C6F">
              <w:rPr>
                <w:rFonts w:ascii="Times New Roman" w:eastAsia="Times New Roman" w:hAnsi="Times New Roman" w:cs="Times New Roman"/>
                <w:bCs/>
                <w:sz w:val="20"/>
                <w:szCs w:val="20"/>
                <w:lang w:eastAsia="ru-RU"/>
              </w:rPr>
              <w:t xml:space="preserve"> </w:t>
            </w:r>
            <w:proofErr w:type="spellStart"/>
            <w:r w:rsidRPr="00F52C6F">
              <w:rPr>
                <w:rFonts w:ascii="Times New Roman" w:eastAsia="Times New Roman" w:hAnsi="Times New Roman" w:cs="Times New Roman"/>
                <w:bCs/>
                <w:sz w:val="20"/>
                <w:szCs w:val="20"/>
                <w:lang w:eastAsia="ru-RU"/>
              </w:rPr>
              <w:t>Plus</w:t>
            </w:r>
            <w:proofErr w:type="spellEnd"/>
            <w:r w:rsidRPr="00F52C6F">
              <w:rPr>
                <w:rFonts w:ascii="Times New Roman" w:eastAsia="Times New Roman" w:hAnsi="Times New Roman" w:cs="Times New Roman"/>
                <w:bCs/>
                <w:sz w:val="20"/>
                <w:szCs w:val="20"/>
                <w:lang w:eastAsia="ru-RU"/>
              </w:rPr>
              <w:t xml:space="preserve"> </w:t>
            </w:r>
            <w:proofErr w:type="spellStart"/>
            <w:r w:rsidRPr="00F52C6F">
              <w:rPr>
                <w:rFonts w:ascii="Times New Roman" w:eastAsia="Times New Roman" w:hAnsi="Times New Roman" w:cs="Times New Roman"/>
                <w:bCs/>
                <w:sz w:val="20"/>
                <w:szCs w:val="20"/>
                <w:lang w:eastAsia="ru-RU"/>
              </w:rPr>
              <w:t>Lifetime</w:t>
            </w:r>
            <w:proofErr w:type="spellEnd"/>
            <w:r w:rsidRPr="00F52C6F">
              <w:rPr>
                <w:rFonts w:ascii="Times New Roman" w:eastAsia="Times New Roman" w:hAnsi="Times New Roman" w:cs="Times New Roman"/>
                <w:bCs/>
                <w:sz w:val="20"/>
                <w:szCs w:val="20"/>
                <w:lang w:eastAsia="ru-RU"/>
              </w:rPr>
              <w:t xml:space="preserve"> или эквивалент с обновлениями</w:t>
            </w:r>
          </w:p>
        </w:tc>
        <w:tc>
          <w:tcPr>
            <w:tcW w:w="347" w:type="pct"/>
            <w:vAlign w:val="center"/>
          </w:tcPr>
          <w:p w14:paraId="6F7C0330"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Шт.</w:t>
            </w:r>
          </w:p>
        </w:tc>
        <w:tc>
          <w:tcPr>
            <w:tcW w:w="360" w:type="pct"/>
            <w:vAlign w:val="center"/>
          </w:tcPr>
          <w:p w14:paraId="0393395C"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1</w:t>
            </w:r>
          </w:p>
        </w:tc>
        <w:tc>
          <w:tcPr>
            <w:tcW w:w="2989" w:type="pct"/>
            <w:vAlign w:val="center"/>
          </w:tcPr>
          <w:p w14:paraId="420C27B5"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gramStart"/>
            <w:r w:rsidRPr="00F52C6F">
              <w:rPr>
                <w:rFonts w:ascii="Times New Roman" w:eastAsia="Times New Roman" w:hAnsi="Times New Roman" w:cs="Times New Roman"/>
                <w:color w:val="000000"/>
                <w:sz w:val="20"/>
                <w:szCs w:val="20"/>
                <w:shd w:val="clear" w:color="auto" w:fill="FFFFFF"/>
                <w:lang w:eastAsia="ar-SA"/>
              </w:rPr>
              <w:t>Поддерживаемый способ сварки (дуговая сварка покрытым электродом (SMAW), металлическим плавящимся электродом (GMAW), порошковой проволокой (FCAW), неплавящимся электродом (GTAW), ручная дуговая сварка, сварка в среде инертного газа (MIG), сварка в среде активного защитного газа (MAG), сварка вольфрамовым электродом (TIG): наличие</w:t>
            </w:r>
            <w:proofErr w:type="gramEnd"/>
          </w:p>
          <w:p w14:paraId="675C27D0"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Поддерживаемые соединения (V-образные соединения встык, соединения внахлест, тавровые соединения, трубные V-образные соединения встык и трубные тавровые соединения): наличие</w:t>
            </w:r>
          </w:p>
          <w:p w14:paraId="55704754"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Сварочные положения (стандарты ANSI/AWSA.0:2001) (1</w:t>
            </w:r>
            <w:r w:rsidRPr="00F52C6F">
              <w:rPr>
                <w:rFonts w:ascii="Times New Roman" w:eastAsia="Times New Roman" w:hAnsi="Times New Roman" w:cs="Times New Roman"/>
                <w:color w:val="000000"/>
                <w:sz w:val="20"/>
                <w:szCs w:val="20"/>
                <w:shd w:val="clear" w:color="auto" w:fill="FFFFFF"/>
                <w:lang w:val="en-US" w:eastAsia="ar-SA"/>
              </w:rPr>
              <w:t>F</w:t>
            </w:r>
            <w:r w:rsidRPr="00F52C6F">
              <w:rPr>
                <w:rFonts w:ascii="Times New Roman" w:eastAsia="Times New Roman" w:hAnsi="Times New Roman" w:cs="Times New Roman"/>
                <w:color w:val="000000"/>
                <w:sz w:val="20"/>
                <w:szCs w:val="20"/>
                <w:shd w:val="clear" w:color="auto" w:fill="FFFFFF"/>
                <w:lang w:eastAsia="ar-SA"/>
              </w:rPr>
              <w:t>, 2</w:t>
            </w:r>
            <w:r w:rsidRPr="00F52C6F">
              <w:rPr>
                <w:rFonts w:ascii="Times New Roman" w:eastAsia="Times New Roman" w:hAnsi="Times New Roman" w:cs="Times New Roman"/>
                <w:color w:val="000000"/>
                <w:sz w:val="20"/>
                <w:szCs w:val="20"/>
                <w:shd w:val="clear" w:color="auto" w:fill="FFFFFF"/>
                <w:lang w:val="en-US" w:eastAsia="ar-SA"/>
              </w:rPr>
              <w:t>F</w:t>
            </w:r>
            <w:r w:rsidRPr="00F52C6F">
              <w:rPr>
                <w:rFonts w:ascii="Times New Roman" w:eastAsia="Times New Roman" w:hAnsi="Times New Roman" w:cs="Times New Roman"/>
                <w:color w:val="000000"/>
                <w:sz w:val="20"/>
                <w:szCs w:val="20"/>
                <w:shd w:val="clear" w:color="auto" w:fill="FFFFFF"/>
                <w:lang w:eastAsia="ar-SA"/>
              </w:rPr>
              <w:t>, 3</w:t>
            </w:r>
            <w:r w:rsidRPr="00F52C6F">
              <w:rPr>
                <w:rFonts w:ascii="Times New Roman" w:eastAsia="Times New Roman" w:hAnsi="Times New Roman" w:cs="Times New Roman"/>
                <w:color w:val="000000"/>
                <w:sz w:val="20"/>
                <w:szCs w:val="20"/>
                <w:shd w:val="clear" w:color="auto" w:fill="FFFFFF"/>
                <w:lang w:val="en-US" w:eastAsia="ar-SA"/>
              </w:rPr>
              <w:t>F</w:t>
            </w:r>
            <w:r w:rsidRPr="00F52C6F">
              <w:rPr>
                <w:rFonts w:ascii="Times New Roman" w:eastAsia="Times New Roman" w:hAnsi="Times New Roman" w:cs="Times New Roman"/>
                <w:color w:val="000000"/>
                <w:sz w:val="20"/>
                <w:szCs w:val="20"/>
                <w:shd w:val="clear" w:color="auto" w:fill="FFFFFF"/>
                <w:lang w:eastAsia="ar-SA"/>
              </w:rPr>
              <w:t>, 4</w:t>
            </w:r>
            <w:r w:rsidRPr="00F52C6F">
              <w:rPr>
                <w:rFonts w:ascii="Times New Roman" w:eastAsia="Times New Roman" w:hAnsi="Times New Roman" w:cs="Times New Roman"/>
                <w:color w:val="000000"/>
                <w:sz w:val="20"/>
                <w:szCs w:val="20"/>
                <w:shd w:val="clear" w:color="auto" w:fill="FFFFFF"/>
                <w:lang w:val="en-US" w:eastAsia="ar-SA"/>
              </w:rPr>
              <w:t>F</w:t>
            </w:r>
            <w:r w:rsidRPr="00F52C6F">
              <w:rPr>
                <w:rFonts w:ascii="Times New Roman" w:eastAsia="Times New Roman" w:hAnsi="Times New Roman" w:cs="Times New Roman"/>
                <w:color w:val="000000"/>
                <w:sz w:val="20"/>
                <w:szCs w:val="20"/>
                <w:shd w:val="clear" w:color="auto" w:fill="FFFFFF"/>
                <w:lang w:eastAsia="ar-SA"/>
              </w:rPr>
              <w:t>, 1</w:t>
            </w:r>
            <w:r w:rsidRPr="00F52C6F">
              <w:rPr>
                <w:rFonts w:ascii="Times New Roman" w:eastAsia="Times New Roman" w:hAnsi="Times New Roman" w:cs="Times New Roman"/>
                <w:color w:val="000000"/>
                <w:sz w:val="20"/>
                <w:szCs w:val="20"/>
                <w:shd w:val="clear" w:color="auto" w:fill="FFFFFF"/>
                <w:lang w:val="en-US" w:eastAsia="ar-SA"/>
              </w:rPr>
              <w:t>G</w:t>
            </w:r>
            <w:r w:rsidRPr="00F52C6F">
              <w:rPr>
                <w:rFonts w:ascii="Times New Roman" w:eastAsia="Times New Roman" w:hAnsi="Times New Roman" w:cs="Times New Roman"/>
                <w:color w:val="000000"/>
                <w:sz w:val="20"/>
                <w:szCs w:val="20"/>
                <w:shd w:val="clear" w:color="auto" w:fill="FFFFFF"/>
                <w:lang w:eastAsia="ar-SA"/>
              </w:rPr>
              <w:t>, 2</w:t>
            </w:r>
            <w:r w:rsidRPr="00F52C6F">
              <w:rPr>
                <w:rFonts w:ascii="Times New Roman" w:eastAsia="Times New Roman" w:hAnsi="Times New Roman" w:cs="Times New Roman"/>
                <w:color w:val="000000"/>
                <w:sz w:val="20"/>
                <w:szCs w:val="20"/>
                <w:shd w:val="clear" w:color="auto" w:fill="FFFFFF"/>
                <w:lang w:val="en-US" w:eastAsia="ar-SA"/>
              </w:rPr>
              <w:t>G</w:t>
            </w:r>
            <w:r w:rsidRPr="00F52C6F">
              <w:rPr>
                <w:rFonts w:ascii="Times New Roman" w:eastAsia="Times New Roman" w:hAnsi="Times New Roman" w:cs="Times New Roman"/>
                <w:color w:val="000000"/>
                <w:sz w:val="20"/>
                <w:szCs w:val="20"/>
                <w:shd w:val="clear" w:color="auto" w:fill="FFFFFF"/>
                <w:lang w:eastAsia="ar-SA"/>
              </w:rPr>
              <w:t>, 3</w:t>
            </w:r>
            <w:r w:rsidRPr="00F52C6F">
              <w:rPr>
                <w:rFonts w:ascii="Times New Roman" w:eastAsia="Times New Roman" w:hAnsi="Times New Roman" w:cs="Times New Roman"/>
                <w:color w:val="000000"/>
                <w:sz w:val="20"/>
                <w:szCs w:val="20"/>
                <w:shd w:val="clear" w:color="auto" w:fill="FFFFFF"/>
                <w:lang w:val="en-US" w:eastAsia="ar-SA"/>
              </w:rPr>
              <w:t>G</w:t>
            </w:r>
            <w:r w:rsidRPr="00F52C6F">
              <w:rPr>
                <w:rFonts w:ascii="Times New Roman" w:eastAsia="Times New Roman" w:hAnsi="Times New Roman" w:cs="Times New Roman"/>
                <w:color w:val="000000"/>
                <w:sz w:val="20"/>
                <w:szCs w:val="20"/>
                <w:shd w:val="clear" w:color="auto" w:fill="FFFFFF"/>
                <w:lang w:eastAsia="ar-SA"/>
              </w:rPr>
              <w:t>, 4</w:t>
            </w:r>
            <w:r w:rsidRPr="00F52C6F">
              <w:rPr>
                <w:rFonts w:ascii="Times New Roman" w:eastAsia="Times New Roman" w:hAnsi="Times New Roman" w:cs="Times New Roman"/>
                <w:color w:val="000000"/>
                <w:sz w:val="20"/>
                <w:szCs w:val="20"/>
                <w:shd w:val="clear" w:color="auto" w:fill="FFFFFF"/>
                <w:lang w:val="en-US" w:eastAsia="ar-SA"/>
              </w:rPr>
              <w:t>G</w:t>
            </w:r>
            <w:r w:rsidRPr="00F52C6F">
              <w:rPr>
                <w:rFonts w:ascii="Times New Roman" w:eastAsia="Times New Roman" w:hAnsi="Times New Roman" w:cs="Times New Roman"/>
                <w:color w:val="000000"/>
                <w:sz w:val="20"/>
                <w:szCs w:val="20"/>
                <w:shd w:val="clear" w:color="auto" w:fill="FFFFFF"/>
                <w:lang w:eastAsia="ar-SA"/>
              </w:rPr>
              <w:t>, 5</w:t>
            </w:r>
            <w:r w:rsidRPr="00F52C6F">
              <w:rPr>
                <w:rFonts w:ascii="Times New Roman" w:eastAsia="Times New Roman" w:hAnsi="Times New Roman" w:cs="Times New Roman"/>
                <w:color w:val="000000"/>
                <w:sz w:val="20"/>
                <w:szCs w:val="20"/>
                <w:shd w:val="clear" w:color="auto" w:fill="FFFFFF"/>
                <w:lang w:val="en-US" w:eastAsia="ar-SA"/>
              </w:rPr>
              <w:t>G</w:t>
            </w:r>
            <w:r w:rsidRPr="00F52C6F">
              <w:rPr>
                <w:rFonts w:ascii="Times New Roman" w:eastAsia="Times New Roman" w:hAnsi="Times New Roman" w:cs="Times New Roman"/>
                <w:color w:val="000000"/>
                <w:sz w:val="20"/>
                <w:szCs w:val="20"/>
                <w:shd w:val="clear" w:color="auto" w:fill="FFFFFF"/>
                <w:lang w:eastAsia="ar-SA"/>
              </w:rPr>
              <w:t>, 6</w:t>
            </w:r>
            <w:r w:rsidRPr="00F52C6F">
              <w:rPr>
                <w:rFonts w:ascii="Times New Roman" w:eastAsia="Times New Roman" w:hAnsi="Times New Roman" w:cs="Times New Roman"/>
                <w:color w:val="000000"/>
                <w:sz w:val="20"/>
                <w:szCs w:val="20"/>
                <w:shd w:val="clear" w:color="auto" w:fill="FFFFFF"/>
                <w:lang w:val="en-US" w:eastAsia="ar-SA"/>
              </w:rPr>
              <w:t>G</w:t>
            </w:r>
            <w:r w:rsidRPr="00F52C6F">
              <w:rPr>
                <w:rFonts w:ascii="Times New Roman" w:eastAsia="Times New Roman" w:hAnsi="Times New Roman" w:cs="Times New Roman"/>
                <w:color w:val="000000"/>
                <w:sz w:val="20"/>
                <w:szCs w:val="20"/>
                <w:shd w:val="clear" w:color="auto" w:fill="FFFFFF"/>
                <w:lang w:eastAsia="ar-SA"/>
              </w:rPr>
              <w:t>, 6</w:t>
            </w:r>
            <w:r w:rsidRPr="00F52C6F">
              <w:rPr>
                <w:rFonts w:ascii="Times New Roman" w:eastAsia="Times New Roman" w:hAnsi="Times New Roman" w:cs="Times New Roman"/>
                <w:color w:val="000000"/>
                <w:sz w:val="20"/>
                <w:szCs w:val="20"/>
                <w:shd w:val="clear" w:color="auto" w:fill="FFFFFF"/>
                <w:lang w:val="en-US" w:eastAsia="ar-SA"/>
              </w:rPr>
              <w:t>GR</w:t>
            </w:r>
            <w:r w:rsidRPr="00F52C6F">
              <w:rPr>
                <w:rFonts w:ascii="Times New Roman" w:eastAsia="Times New Roman" w:hAnsi="Times New Roman" w:cs="Times New Roman"/>
                <w:color w:val="000000"/>
                <w:sz w:val="20"/>
                <w:szCs w:val="20"/>
                <w:shd w:val="clear" w:color="auto" w:fill="FFFFFF"/>
                <w:lang w:eastAsia="ar-SA"/>
              </w:rPr>
              <w:t>): наличие</w:t>
            </w:r>
          </w:p>
          <w:p w14:paraId="4F6D4984"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Положения заготовок (Горизонтальное, вертикальное, под 45°, потолочное): наличие</w:t>
            </w:r>
          </w:p>
          <w:p w14:paraId="2EAA2B4A"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Регулировка напряжения: не менее (от 10</w:t>
            </w:r>
            <w:proofErr w:type="gramStart"/>
            <w:r w:rsidRPr="00F52C6F">
              <w:rPr>
                <w:rFonts w:ascii="Times New Roman" w:eastAsia="Times New Roman" w:hAnsi="Times New Roman" w:cs="Times New Roman"/>
                <w:color w:val="000000"/>
                <w:sz w:val="20"/>
                <w:szCs w:val="20"/>
                <w:shd w:val="clear" w:color="auto" w:fill="FFFFFF"/>
                <w:lang w:eastAsia="ar-SA"/>
              </w:rPr>
              <w:t xml:space="preserve"> В</w:t>
            </w:r>
            <w:proofErr w:type="gramEnd"/>
            <w:r w:rsidRPr="00F52C6F">
              <w:rPr>
                <w:rFonts w:ascii="Times New Roman" w:eastAsia="Times New Roman" w:hAnsi="Times New Roman" w:cs="Times New Roman"/>
                <w:color w:val="000000"/>
                <w:sz w:val="20"/>
                <w:szCs w:val="20"/>
                <w:shd w:val="clear" w:color="auto" w:fill="FFFFFF"/>
                <w:lang w:eastAsia="ar-SA"/>
              </w:rPr>
              <w:t xml:space="preserve"> до 30 В)</w:t>
            </w:r>
          </w:p>
          <w:p w14:paraId="514B83A8"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Регулировка тока: не менее (от 60А до 300А)</w:t>
            </w:r>
          </w:p>
          <w:p w14:paraId="5906B2B3"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Регулировка полярности (</w:t>
            </w:r>
            <w:proofErr w:type="spellStart"/>
            <w:r w:rsidRPr="00F52C6F">
              <w:rPr>
                <w:rFonts w:ascii="Times New Roman" w:eastAsia="Times New Roman" w:hAnsi="Times New Roman" w:cs="Times New Roman"/>
                <w:color w:val="000000"/>
                <w:sz w:val="20"/>
                <w:szCs w:val="20"/>
                <w:shd w:val="clear" w:color="auto" w:fill="FFFFFF"/>
                <w:lang w:eastAsia="ar-SA"/>
              </w:rPr>
              <w:t>пост</w:t>
            </w:r>
            <w:proofErr w:type="gramStart"/>
            <w:r w:rsidRPr="00F52C6F">
              <w:rPr>
                <w:rFonts w:ascii="Times New Roman" w:eastAsia="Times New Roman" w:hAnsi="Times New Roman" w:cs="Times New Roman"/>
                <w:color w:val="000000"/>
                <w:sz w:val="20"/>
                <w:szCs w:val="20"/>
                <w:shd w:val="clear" w:color="auto" w:fill="FFFFFF"/>
                <w:lang w:eastAsia="ar-SA"/>
              </w:rPr>
              <w:t>.т</w:t>
            </w:r>
            <w:proofErr w:type="gramEnd"/>
            <w:r w:rsidRPr="00F52C6F">
              <w:rPr>
                <w:rFonts w:ascii="Times New Roman" w:eastAsia="Times New Roman" w:hAnsi="Times New Roman" w:cs="Times New Roman"/>
                <w:color w:val="000000"/>
                <w:sz w:val="20"/>
                <w:szCs w:val="20"/>
                <w:shd w:val="clear" w:color="auto" w:fill="FFFFFF"/>
                <w:lang w:eastAsia="ar-SA"/>
              </w:rPr>
              <w:t>ок</w:t>
            </w:r>
            <w:proofErr w:type="spellEnd"/>
            <w:r w:rsidRPr="00F52C6F">
              <w:rPr>
                <w:rFonts w:ascii="Times New Roman" w:eastAsia="Times New Roman" w:hAnsi="Times New Roman" w:cs="Times New Roman"/>
                <w:color w:val="000000"/>
                <w:sz w:val="20"/>
                <w:szCs w:val="20"/>
                <w:shd w:val="clear" w:color="auto" w:fill="FFFFFF"/>
                <w:lang w:eastAsia="ar-SA"/>
              </w:rPr>
              <w:t>+, пост. ток-, переем. ток): наличие</w:t>
            </w:r>
          </w:p>
          <w:p w14:paraId="710261BA"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Выбор защитного газа: наличие</w:t>
            </w:r>
          </w:p>
          <w:p w14:paraId="036C2192"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Регулировка скорости подачи прутка: наличие</w:t>
            </w:r>
          </w:p>
          <w:p w14:paraId="6650A166"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Выбор основного материала: наличие</w:t>
            </w:r>
          </w:p>
          <w:p w14:paraId="3E4CAB35"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Выбор толщины заготовки: наличие</w:t>
            </w:r>
          </w:p>
          <w:p w14:paraId="1E50F256"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Выбор сварочной проволоки: наличие</w:t>
            </w:r>
          </w:p>
          <w:p w14:paraId="226D9E2B"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Выбор диаметра сварочной проволоки: наличие</w:t>
            </w:r>
          </w:p>
          <w:p w14:paraId="625991B0"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Выбора присадочного прутка: наличие</w:t>
            </w:r>
          </w:p>
          <w:p w14:paraId="21370460"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Режим анализа и оценки: наличие</w:t>
            </w:r>
          </w:p>
          <w:p w14:paraId="56AF9EE1"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 xml:space="preserve">Режим «Помощь» </w:t>
            </w:r>
            <w:proofErr w:type="gramStart"/>
            <w:r w:rsidRPr="00F52C6F">
              <w:rPr>
                <w:rFonts w:ascii="Times New Roman" w:eastAsia="Times New Roman" w:hAnsi="Times New Roman" w:cs="Times New Roman"/>
                <w:color w:val="000000"/>
                <w:sz w:val="20"/>
                <w:szCs w:val="20"/>
                <w:shd w:val="clear" w:color="auto" w:fill="FFFFFF"/>
                <w:lang w:eastAsia="ar-SA"/>
              </w:rPr>
              <w:t>для</w:t>
            </w:r>
            <w:proofErr w:type="gramEnd"/>
            <w:r w:rsidRPr="00F52C6F">
              <w:rPr>
                <w:rFonts w:ascii="Times New Roman" w:eastAsia="Times New Roman" w:hAnsi="Times New Roman" w:cs="Times New Roman"/>
                <w:color w:val="000000"/>
                <w:sz w:val="20"/>
                <w:szCs w:val="20"/>
                <w:shd w:val="clear" w:color="auto" w:fill="FFFFFF"/>
                <w:lang w:eastAsia="ar-SA"/>
              </w:rPr>
              <w:t xml:space="preserve"> обучаемых: наличие</w:t>
            </w:r>
          </w:p>
          <w:p w14:paraId="2A6F0CEF"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Технология видения: Дополненная реальность</w:t>
            </w:r>
          </w:p>
          <w:p w14:paraId="014FF595"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 xml:space="preserve">Блок управления имеет выход для связи с сетью </w:t>
            </w:r>
            <w:proofErr w:type="spellStart"/>
            <w:r w:rsidRPr="00F52C6F">
              <w:rPr>
                <w:rFonts w:ascii="Times New Roman" w:eastAsia="Times New Roman" w:hAnsi="Times New Roman" w:cs="Times New Roman"/>
                <w:color w:val="000000"/>
                <w:sz w:val="20"/>
                <w:szCs w:val="20"/>
                <w:shd w:val="clear" w:color="auto" w:fill="FFFFFF"/>
                <w:lang w:eastAsia="ar-SA"/>
              </w:rPr>
              <w:t>internet</w:t>
            </w:r>
            <w:proofErr w:type="spellEnd"/>
            <w:r w:rsidRPr="00F52C6F">
              <w:rPr>
                <w:rFonts w:ascii="Times New Roman" w:eastAsia="Times New Roman" w:hAnsi="Times New Roman" w:cs="Times New Roman"/>
                <w:color w:val="000000"/>
                <w:sz w:val="20"/>
                <w:szCs w:val="20"/>
                <w:shd w:val="clear" w:color="auto" w:fill="FFFFFF"/>
                <w:lang w:eastAsia="ar-SA"/>
              </w:rPr>
              <w:t xml:space="preserve">, что позволяет дистанционно обновлять программное обеспечение, проводить диагностику оборудования, осуществлять </w:t>
            </w:r>
            <w:proofErr w:type="spellStart"/>
            <w:r w:rsidRPr="00F52C6F">
              <w:rPr>
                <w:rFonts w:ascii="Times New Roman" w:eastAsia="Times New Roman" w:hAnsi="Times New Roman" w:cs="Times New Roman"/>
                <w:color w:val="000000"/>
                <w:sz w:val="20"/>
                <w:szCs w:val="20"/>
                <w:shd w:val="clear" w:color="auto" w:fill="FFFFFF"/>
                <w:lang w:eastAsia="ar-SA"/>
              </w:rPr>
              <w:t>online</w:t>
            </w:r>
            <w:proofErr w:type="spellEnd"/>
            <w:r w:rsidRPr="00F52C6F">
              <w:rPr>
                <w:rFonts w:ascii="Times New Roman" w:eastAsia="Times New Roman" w:hAnsi="Times New Roman" w:cs="Times New Roman"/>
                <w:color w:val="000000"/>
                <w:sz w:val="20"/>
                <w:szCs w:val="20"/>
                <w:shd w:val="clear" w:color="auto" w:fill="FFFFFF"/>
                <w:lang w:eastAsia="ar-SA"/>
              </w:rPr>
              <w:t xml:space="preserve"> техническую поддержку: наличие</w:t>
            </w:r>
          </w:p>
          <w:p w14:paraId="738D16EA"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gramStart"/>
            <w:r w:rsidRPr="00F52C6F">
              <w:rPr>
                <w:rFonts w:ascii="Times New Roman" w:eastAsia="Times New Roman" w:hAnsi="Times New Roman" w:cs="Times New Roman"/>
                <w:color w:val="000000"/>
                <w:sz w:val="20"/>
                <w:szCs w:val="20"/>
                <w:shd w:val="clear" w:color="auto" w:fill="FFFFFF"/>
                <w:lang w:eastAsia="ar-SA"/>
              </w:rPr>
              <w:t>Монитор для стороннего наблюдения за процессом сварки, картинка на который выводится со сварочной 3D-маски: наличие</w:t>
            </w:r>
            <w:proofErr w:type="gramEnd"/>
          </w:p>
          <w:p w14:paraId="06B4FB49"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 xml:space="preserve">Вход в блок управления осуществляется с помощью ввода пароля для каждого студента с назначением задания: наличие </w:t>
            </w:r>
          </w:p>
          <w:p w14:paraId="6818CA4D"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Интерфейс полностью выполнен: на русском языке.</w:t>
            </w:r>
          </w:p>
          <w:p w14:paraId="1A15E150"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 программе присутствуют визуальные и звуковые эффекты, полностью имитирующие реальный процесс сварки: затемнение, искры, цвета побежалости, брызги, наплывы, поры и т.д., а также речевые подсказки. После проведения занятия возможен просмотр шва визуально для его оценки, а та же таблицы и графики полученного сварного шва: наличие</w:t>
            </w:r>
          </w:p>
          <w:p w14:paraId="54717EC5"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 комплектацию входят следующие горелки:</w:t>
            </w:r>
          </w:p>
          <w:p w14:paraId="21193B10"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Горелка для полуавтоматической сварки – не менее 1 шт.</w:t>
            </w:r>
          </w:p>
          <w:p w14:paraId="5FFB9314"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Горелка для аргонодуговой сварки – не менее 1 шт.</w:t>
            </w:r>
          </w:p>
          <w:p w14:paraId="51463DEE"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Имитатор присадочной проволоки – не менее 1 шт.</w:t>
            </w:r>
          </w:p>
          <w:p w14:paraId="0EC2C13C"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spellStart"/>
            <w:r w:rsidRPr="00F52C6F">
              <w:rPr>
                <w:rFonts w:ascii="Times New Roman" w:eastAsia="Times New Roman" w:hAnsi="Times New Roman" w:cs="Times New Roman"/>
                <w:color w:val="000000"/>
                <w:sz w:val="20"/>
                <w:szCs w:val="20"/>
                <w:shd w:val="clear" w:color="auto" w:fill="FFFFFF"/>
                <w:lang w:eastAsia="ar-SA"/>
              </w:rPr>
              <w:t>Электрадодержатель</w:t>
            </w:r>
            <w:proofErr w:type="spellEnd"/>
            <w:r w:rsidRPr="00F52C6F">
              <w:rPr>
                <w:rFonts w:ascii="Times New Roman" w:eastAsia="Times New Roman" w:hAnsi="Times New Roman" w:cs="Times New Roman"/>
                <w:color w:val="000000"/>
                <w:sz w:val="20"/>
                <w:szCs w:val="20"/>
                <w:shd w:val="clear" w:color="auto" w:fill="FFFFFF"/>
                <w:lang w:eastAsia="ar-SA"/>
              </w:rPr>
              <w:t xml:space="preserve"> для ручной дуговой сварки – не менее 1 шт. </w:t>
            </w:r>
          </w:p>
          <w:p w14:paraId="607BD23E"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 xml:space="preserve">Все горелки выполнены на базе реальных образцов, имеют </w:t>
            </w:r>
            <w:r w:rsidRPr="00F52C6F">
              <w:rPr>
                <w:rFonts w:ascii="Times New Roman" w:eastAsia="Times New Roman" w:hAnsi="Times New Roman" w:cs="Times New Roman"/>
                <w:color w:val="000000"/>
                <w:sz w:val="20"/>
                <w:szCs w:val="20"/>
                <w:shd w:val="clear" w:color="auto" w:fill="FFFFFF"/>
                <w:lang w:eastAsia="ar-SA"/>
              </w:rPr>
              <w:lastRenderedPageBreak/>
              <w:t>стандартный вес и размеры: соответствие.</w:t>
            </w:r>
          </w:p>
          <w:p w14:paraId="093D7E40"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Виртуальные сварочные образцы:</w:t>
            </w:r>
          </w:p>
          <w:p w14:paraId="17211C0B"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spellStart"/>
            <w:r w:rsidRPr="00F52C6F">
              <w:rPr>
                <w:rFonts w:ascii="Times New Roman" w:eastAsia="Times New Roman" w:hAnsi="Times New Roman" w:cs="Times New Roman"/>
                <w:color w:val="000000"/>
                <w:sz w:val="20"/>
                <w:szCs w:val="20"/>
                <w:shd w:val="clear" w:color="auto" w:fill="FFFFFF"/>
                <w:lang w:eastAsia="ar-SA"/>
              </w:rPr>
              <w:t>Лист+</w:t>
            </w:r>
            <w:proofErr w:type="gramStart"/>
            <w:r w:rsidRPr="00F52C6F">
              <w:rPr>
                <w:rFonts w:ascii="Times New Roman" w:eastAsia="Times New Roman" w:hAnsi="Times New Roman" w:cs="Times New Roman"/>
                <w:color w:val="000000"/>
                <w:sz w:val="20"/>
                <w:szCs w:val="20"/>
                <w:shd w:val="clear" w:color="auto" w:fill="FFFFFF"/>
                <w:lang w:eastAsia="ar-SA"/>
              </w:rPr>
              <w:t>Лист</w:t>
            </w:r>
            <w:proofErr w:type="spellEnd"/>
            <w:proofErr w:type="gramEnd"/>
            <w:r w:rsidRPr="00F52C6F">
              <w:rPr>
                <w:rFonts w:ascii="Times New Roman" w:eastAsia="Times New Roman" w:hAnsi="Times New Roman" w:cs="Times New Roman"/>
                <w:color w:val="000000"/>
                <w:sz w:val="20"/>
                <w:szCs w:val="20"/>
                <w:shd w:val="clear" w:color="auto" w:fill="FFFFFF"/>
                <w:lang w:eastAsia="ar-SA"/>
              </w:rPr>
              <w:t xml:space="preserve"> (стыковой шов): наличие</w:t>
            </w:r>
          </w:p>
          <w:p w14:paraId="6C3D8DB6"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spellStart"/>
            <w:r w:rsidRPr="00F52C6F">
              <w:rPr>
                <w:rFonts w:ascii="Times New Roman" w:eastAsia="Times New Roman" w:hAnsi="Times New Roman" w:cs="Times New Roman"/>
                <w:color w:val="000000"/>
                <w:sz w:val="20"/>
                <w:szCs w:val="20"/>
                <w:shd w:val="clear" w:color="auto" w:fill="FFFFFF"/>
                <w:lang w:eastAsia="ar-SA"/>
              </w:rPr>
              <w:t>Лист+</w:t>
            </w:r>
            <w:proofErr w:type="gramStart"/>
            <w:r w:rsidRPr="00F52C6F">
              <w:rPr>
                <w:rFonts w:ascii="Times New Roman" w:eastAsia="Times New Roman" w:hAnsi="Times New Roman" w:cs="Times New Roman"/>
                <w:color w:val="000000"/>
                <w:sz w:val="20"/>
                <w:szCs w:val="20"/>
                <w:shd w:val="clear" w:color="auto" w:fill="FFFFFF"/>
                <w:lang w:eastAsia="ar-SA"/>
              </w:rPr>
              <w:t>Лист</w:t>
            </w:r>
            <w:proofErr w:type="spellEnd"/>
            <w:proofErr w:type="gramEnd"/>
            <w:r w:rsidRPr="00F52C6F">
              <w:rPr>
                <w:rFonts w:ascii="Times New Roman" w:eastAsia="Times New Roman" w:hAnsi="Times New Roman" w:cs="Times New Roman"/>
                <w:color w:val="000000"/>
                <w:sz w:val="20"/>
                <w:szCs w:val="20"/>
                <w:shd w:val="clear" w:color="auto" w:fill="FFFFFF"/>
                <w:lang w:eastAsia="ar-SA"/>
              </w:rPr>
              <w:t xml:space="preserve"> (угловой шов): наличие</w:t>
            </w:r>
          </w:p>
          <w:p w14:paraId="10727668"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spellStart"/>
            <w:r w:rsidRPr="00F52C6F">
              <w:rPr>
                <w:rFonts w:ascii="Times New Roman" w:eastAsia="Times New Roman" w:hAnsi="Times New Roman" w:cs="Times New Roman"/>
                <w:color w:val="000000"/>
                <w:sz w:val="20"/>
                <w:szCs w:val="20"/>
                <w:shd w:val="clear" w:color="auto" w:fill="FFFFFF"/>
                <w:lang w:eastAsia="ar-SA"/>
              </w:rPr>
              <w:t>Лист+</w:t>
            </w:r>
            <w:proofErr w:type="gramStart"/>
            <w:r w:rsidRPr="00F52C6F">
              <w:rPr>
                <w:rFonts w:ascii="Times New Roman" w:eastAsia="Times New Roman" w:hAnsi="Times New Roman" w:cs="Times New Roman"/>
                <w:color w:val="000000"/>
                <w:sz w:val="20"/>
                <w:szCs w:val="20"/>
                <w:shd w:val="clear" w:color="auto" w:fill="FFFFFF"/>
                <w:lang w:eastAsia="ar-SA"/>
              </w:rPr>
              <w:t>Лист</w:t>
            </w:r>
            <w:proofErr w:type="spellEnd"/>
            <w:proofErr w:type="gramEnd"/>
            <w:r w:rsidRPr="00F52C6F">
              <w:rPr>
                <w:rFonts w:ascii="Times New Roman" w:eastAsia="Times New Roman" w:hAnsi="Times New Roman" w:cs="Times New Roman"/>
                <w:color w:val="000000"/>
                <w:sz w:val="20"/>
                <w:szCs w:val="20"/>
                <w:shd w:val="clear" w:color="auto" w:fill="FFFFFF"/>
                <w:lang w:eastAsia="ar-SA"/>
              </w:rPr>
              <w:t xml:space="preserve"> (заполняющий шов): наличие</w:t>
            </w:r>
          </w:p>
          <w:p w14:paraId="12352DDB"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spellStart"/>
            <w:r w:rsidRPr="00F52C6F">
              <w:rPr>
                <w:rFonts w:ascii="Times New Roman" w:eastAsia="Times New Roman" w:hAnsi="Times New Roman" w:cs="Times New Roman"/>
                <w:color w:val="000000"/>
                <w:sz w:val="20"/>
                <w:szCs w:val="20"/>
                <w:shd w:val="clear" w:color="auto" w:fill="FFFFFF"/>
                <w:lang w:eastAsia="ar-SA"/>
              </w:rPr>
              <w:t>Труба+</w:t>
            </w:r>
            <w:proofErr w:type="gramStart"/>
            <w:r w:rsidRPr="00F52C6F">
              <w:rPr>
                <w:rFonts w:ascii="Times New Roman" w:eastAsia="Times New Roman" w:hAnsi="Times New Roman" w:cs="Times New Roman"/>
                <w:color w:val="000000"/>
                <w:sz w:val="20"/>
                <w:szCs w:val="20"/>
                <w:shd w:val="clear" w:color="auto" w:fill="FFFFFF"/>
                <w:lang w:eastAsia="ar-SA"/>
              </w:rPr>
              <w:t>Труба</w:t>
            </w:r>
            <w:proofErr w:type="spellEnd"/>
            <w:proofErr w:type="gramEnd"/>
            <w:r w:rsidRPr="00F52C6F">
              <w:rPr>
                <w:rFonts w:ascii="Times New Roman" w:eastAsia="Times New Roman" w:hAnsi="Times New Roman" w:cs="Times New Roman"/>
                <w:color w:val="000000"/>
                <w:sz w:val="20"/>
                <w:szCs w:val="20"/>
                <w:shd w:val="clear" w:color="auto" w:fill="FFFFFF"/>
                <w:lang w:eastAsia="ar-SA"/>
              </w:rPr>
              <w:t xml:space="preserve"> (стыковой шов): наличие</w:t>
            </w:r>
          </w:p>
          <w:p w14:paraId="1D2CD545"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spellStart"/>
            <w:r w:rsidRPr="00F52C6F">
              <w:rPr>
                <w:rFonts w:ascii="Times New Roman" w:eastAsia="Times New Roman" w:hAnsi="Times New Roman" w:cs="Times New Roman"/>
                <w:color w:val="000000"/>
                <w:sz w:val="20"/>
                <w:szCs w:val="20"/>
                <w:shd w:val="clear" w:color="auto" w:fill="FFFFFF"/>
                <w:lang w:eastAsia="ar-SA"/>
              </w:rPr>
              <w:t>Труба+Лист</w:t>
            </w:r>
            <w:proofErr w:type="spellEnd"/>
            <w:r w:rsidRPr="00F52C6F">
              <w:rPr>
                <w:rFonts w:ascii="Times New Roman" w:eastAsia="Times New Roman" w:hAnsi="Times New Roman" w:cs="Times New Roman"/>
                <w:color w:val="000000"/>
                <w:sz w:val="20"/>
                <w:szCs w:val="20"/>
                <w:shd w:val="clear" w:color="auto" w:fill="FFFFFF"/>
                <w:lang w:eastAsia="ar-SA"/>
              </w:rPr>
              <w:t xml:space="preserve"> (угловой шов): наличие</w:t>
            </w:r>
          </w:p>
          <w:p w14:paraId="5BFE8012"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roofErr w:type="spellStart"/>
            <w:r w:rsidRPr="00F52C6F">
              <w:rPr>
                <w:rFonts w:ascii="Times New Roman" w:eastAsia="Times New Roman" w:hAnsi="Times New Roman" w:cs="Times New Roman"/>
                <w:color w:val="000000"/>
                <w:sz w:val="20"/>
                <w:szCs w:val="20"/>
                <w:shd w:val="clear" w:color="auto" w:fill="FFFFFF"/>
                <w:lang w:eastAsia="ar-SA"/>
              </w:rPr>
              <w:t>Специализированнй</w:t>
            </w:r>
            <w:proofErr w:type="spellEnd"/>
            <w:r w:rsidRPr="00F52C6F">
              <w:rPr>
                <w:rFonts w:ascii="Times New Roman" w:eastAsia="Times New Roman" w:hAnsi="Times New Roman" w:cs="Times New Roman"/>
                <w:color w:val="000000"/>
                <w:sz w:val="20"/>
                <w:szCs w:val="20"/>
                <w:shd w:val="clear" w:color="auto" w:fill="FFFFFF"/>
                <w:lang w:eastAsia="ar-SA"/>
              </w:rPr>
              <w:t xml:space="preserve"> 3Д шлем: наличие</w:t>
            </w:r>
          </w:p>
          <w:p w14:paraId="4D8421BB"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color w:val="000000"/>
                <w:sz w:val="20"/>
                <w:szCs w:val="20"/>
                <w:shd w:val="clear" w:color="auto" w:fill="FFFFFF"/>
                <w:lang w:eastAsia="ar-SA"/>
              </w:rPr>
              <w:t>Специализированное программное обеспечение: наличие</w:t>
            </w:r>
          </w:p>
        </w:tc>
      </w:tr>
      <w:tr w:rsidR="00F52C6F" w:rsidRPr="00F52C6F" w14:paraId="544E885F" w14:textId="77777777" w:rsidTr="00F52C6F">
        <w:trPr>
          <w:trHeight w:val="300"/>
        </w:trPr>
        <w:tc>
          <w:tcPr>
            <w:tcW w:w="272" w:type="pct"/>
            <w:vAlign w:val="center"/>
          </w:tcPr>
          <w:p w14:paraId="1568C4E0"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lastRenderedPageBreak/>
              <w:t>2</w:t>
            </w:r>
          </w:p>
        </w:tc>
        <w:tc>
          <w:tcPr>
            <w:tcW w:w="1031" w:type="pct"/>
            <w:vAlign w:val="center"/>
          </w:tcPr>
          <w:p w14:paraId="6F558B48" w14:textId="77777777" w:rsidR="00F52C6F" w:rsidRPr="00F52C6F" w:rsidRDefault="00F52C6F" w:rsidP="00F52C6F">
            <w:pPr>
              <w:widowControl w:val="0"/>
              <w:spacing w:after="0" w:line="240" w:lineRule="auto"/>
              <w:jc w:val="center"/>
              <w:rPr>
                <w:rFonts w:ascii="Times New Roman" w:eastAsia="Times New Roman" w:hAnsi="Times New Roman" w:cs="Times New Roman"/>
                <w:sz w:val="20"/>
                <w:szCs w:val="20"/>
                <w:lang w:eastAsia="ar-SA"/>
              </w:rPr>
            </w:pPr>
            <w:r w:rsidRPr="00F52C6F">
              <w:rPr>
                <w:rFonts w:ascii="Times New Roman" w:eastAsia="Times New Roman" w:hAnsi="Times New Roman" w:cs="Times New Roman"/>
                <w:sz w:val="20"/>
                <w:szCs w:val="20"/>
                <w:lang w:eastAsia="ar-SA"/>
              </w:rPr>
              <w:t xml:space="preserve">Стенд-держатель для </w:t>
            </w:r>
            <w:proofErr w:type="spellStart"/>
            <w:r w:rsidRPr="00F52C6F">
              <w:rPr>
                <w:rFonts w:ascii="Times New Roman" w:eastAsia="Times New Roman" w:hAnsi="Times New Roman" w:cs="Times New Roman"/>
                <w:sz w:val="20"/>
                <w:szCs w:val="20"/>
                <w:lang w:eastAsia="ar-SA"/>
              </w:rPr>
              <w:t>Soldamatic</w:t>
            </w:r>
            <w:proofErr w:type="spellEnd"/>
            <w:r w:rsidRPr="00F52C6F">
              <w:rPr>
                <w:rFonts w:ascii="Times New Roman" w:eastAsia="Times New Roman" w:hAnsi="Times New Roman" w:cs="Times New Roman"/>
                <w:sz w:val="20"/>
                <w:szCs w:val="20"/>
                <w:lang w:eastAsia="ar-SA"/>
              </w:rPr>
              <w:t xml:space="preserve"> </w:t>
            </w:r>
            <w:r w:rsidRPr="00F52C6F">
              <w:rPr>
                <w:rFonts w:ascii="Times New Roman" w:eastAsia="Times New Roman" w:hAnsi="Times New Roman" w:cs="Times New Roman"/>
                <w:bCs/>
                <w:sz w:val="20"/>
                <w:szCs w:val="20"/>
                <w:lang w:eastAsia="ru-RU"/>
              </w:rPr>
              <w:t>или эквивалент</w:t>
            </w:r>
          </w:p>
        </w:tc>
        <w:tc>
          <w:tcPr>
            <w:tcW w:w="347" w:type="pct"/>
            <w:vAlign w:val="center"/>
          </w:tcPr>
          <w:p w14:paraId="3FCD350E"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Шт.</w:t>
            </w:r>
          </w:p>
        </w:tc>
        <w:tc>
          <w:tcPr>
            <w:tcW w:w="360" w:type="pct"/>
            <w:vAlign w:val="center"/>
          </w:tcPr>
          <w:p w14:paraId="3E792324"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1</w:t>
            </w:r>
          </w:p>
        </w:tc>
        <w:tc>
          <w:tcPr>
            <w:tcW w:w="2989" w:type="pct"/>
            <w:vAlign w:val="center"/>
          </w:tcPr>
          <w:p w14:paraId="4845F9BD" w14:textId="77777777" w:rsidR="00F52C6F" w:rsidRPr="00F52C6F" w:rsidRDefault="00F52C6F" w:rsidP="00F52C6F">
            <w:pPr>
              <w:widowControl w:val="0"/>
              <w:spacing w:after="0" w:line="240" w:lineRule="auto"/>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color w:val="000000"/>
                <w:sz w:val="20"/>
                <w:szCs w:val="20"/>
                <w:shd w:val="clear" w:color="auto" w:fill="FFFFFF"/>
                <w:lang w:eastAsia="ar-SA"/>
              </w:rPr>
              <w:t>Совместимость с п. 1 «</w:t>
            </w:r>
            <w:r w:rsidRPr="00F52C6F">
              <w:rPr>
                <w:rFonts w:ascii="Times New Roman" w:eastAsia="Times New Roman" w:hAnsi="Times New Roman" w:cs="Times New Roman"/>
                <w:bCs/>
                <w:sz w:val="20"/>
                <w:szCs w:val="20"/>
                <w:lang w:eastAsia="ru-RU"/>
              </w:rPr>
              <w:t xml:space="preserve">Виртуальный тренажёр сварки SOLDAMATIC 4.0 </w:t>
            </w:r>
            <w:proofErr w:type="spellStart"/>
            <w:r w:rsidRPr="00F52C6F">
              <w:rPr>
                <w:rFonts w:ascii="Times New Roman" w:eastAsia="Times New Roman" w:hAnsi="Times New Roman" w:cs="Times New Roman"/>
                <w:bCs/>
                <w:sz w:val="20"/>
                <w:szCs w:val="20"/>
                <w:lang w:eastAsia="ru-RU"/>
              </w:rPr>
              <w:t>Education</w:t>
            </w:r>
            <w:proofErr w:type="spellEnd"/>
            <w:r w:rsidRPr="00F52C6F">
              <w:rPr>
                <w:rFonts w:ascii="Times New Roman" w:eastAsia="Times New Roman" w:hAnsi="Times New Roman" w:cs="Times New Roman"/>
                <w:bCs/>
                <w:sz w:val="20"/>
                <w:szCs w:val="20"/>
                <w:lang w:eastAsia="ru-RU"/>
              </w:rPr>
              <w:t xml:space="preserve"> </w:t>
            </w:r>
            <w:proofErr w:type="spellStart"/>
            <w:r w:rsidRPr="00F52C6F">
              <w:rPr>
                <w:rFonts w:ascii="Times New Roman" w:eastAsia="Times New Roman" w:hAnsi="Times New Roman" w:cs="Times New Roman"/>
                <w:bCs/>
                <w:sz w:val="20"/>
                <w:szCs w:val="20"/>
                <w:lang w:eastAsia="ru-RU"/>
              </w:rPr>
              <w:t>Plus</w:t>
            </w:r>
            <w:proofErr w:type="spellEnd"/>
            <w:r w:rsidRPr="00F52C6F">
              <w:rPr>
                <w:rFonts w:ascii="Times New Roman" w:eastAsia="Times New Roman" w:hAnsi="Times New Roman" w:cs="Times New Roman"/>
                <w:bCs/>
                <w:sz w:val="20"/>
                <w:szCs w:val="20"/>
                <w:lang w:eastAsia="ru-RU"/>
              </w:rPr>
              <w:t xml:space="preserve"> </w:t>
            </w:r>
            <w:proofErr w:type="spellStart"/>
            <w:r w:rsidRPr="00F52C6F">
              <w:rPr>
                <w:rFonts w:ascii="Times New Roman" w:eastAsia="Times New Roman" w:hAnsi="Times New Roman" w:cs="Times New Roman"/>
                <w:bCs/>
                <w:sz w:val="20"/>
                <w:szCs w:val="20"/>
                <w:lang w:eastAsia="ru-RU"/>
              </w:rPr>
              <w:t>Lifetime</w:t>
            </w:r>
            <w:proofErr w:type="spellEnd"/>
            <w:r w:rsidRPr="00F52C6F">
              <w:rPr>
                <w:rFonts w:ascii="Times New Roman" w:eastAsia="Times New Roman" w:hAnsi="Times New Roman" w:cs="Times New Roman"/>
                <w:bCs/>
                <w:sz w:val="20"/>
                <w:szCs w:val="20"/>
                <w:lang w:eastAsia="ru-RU"/>
              </w:rPr>
              <w:t xml:space="preserve"> или эквивалент»</w:t>
            </w:r>
          </w:p>
          <w:p w14:paraId="3F8AA373"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bCs/>
                <w:sz w:val="20"/>
                <w:szCs w:val="20"/>
                <w:lang w:eastAsia="ru-RU"/>
              </w:rPr>
              <w:t>Материал</w:t>
            </w:r>
            <w:r w:rsidRPr="00F52C6F">
              <w:rPr>
                <w:rFonts w:ascii="Times New Roman" w:eastAsia="Times New Roman" w:hAnsi="Times New Roman" w:cs="Times New Roman"/>
                <w:color w:val="000000"/>
                <w:sz w:val="20"/>
                <w:szCs w:val="20"/>
                <w:shd w:val="clear" w:color="auto" w:fill="FFFFFF"/>
                <w:lang w:eastAsia="ar-SA"/>
              </w:rPr>
              <w:t>: металл</w:t>
            </w:r>
          </w:p>
          <w:p w14:paraId="44AD39CF" w14:textId="77777777" w:rsidR="00F52C6F" w:rsidRPr="00F52C6F" w:rsidRDefault="00F52C6F" w:rsidP="00F52C6F">
            <w:pPr>
              <w:widowControl w:val="0"/>
              <w:spacing w:after="0" w:line="240" w:lineRule="auto"/>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color w:val="000000"/>
                <w:sz w:val="20"/>
                <w:szCs w:val="20"/>
                <w:shd w:val="clear" w:color="auto" w:fill="FFFFFF"/>
                <w:lang w:eastAsia="ar-SA"/>
              </w:rPr>
              <w:t>Назначение фиксация свариваемой заготовки на необходимой в</w:t>
            </w:r>
            <w:r w:rsidRPr="00F52C6F">
              <w:rPr>
                <w:rFonts w:ascii="Times New Roman" w:eastAsia="Times New Roman" w:hAnsi="Times New Roman" w:cs="Times New Roman"/>
                <w:bCs/>
                <w:sz w:val="20"/>
                <w:szCs w:val="20"/>
                <w:lang w:eastAsia="ru-RU"/>
              </w:rPr>
              <w:t>ысоте</w:t>
            </w:r>
          </w:p>
          <w:p w14:paraId="448F9B88"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r w:rsidRPr="00F52C6F">
              <w:rPr>
                <w:rFonts w:ascii="Times New Roman" w:eastAsia="Times New Roman" w:hAnsi="Times New Roman" w:cs="Times New Roman"/>
                <w:bCs/>
                <w:sz w:val="20"/>
                <w:szCs w:val="20"/>
                <w:lang w:eastAsia="ru-RU"/>
              </w:rPr>
              <w:t>Крепление к столу</w:t>
            </w:r>
            <w:r w:rsidRPr="00F52C6F">
              <w:rPr>
                <w:rFonts w:ascii="Times New Roman" w:eastAsia="Times New Roman" w:hAnsi="Times New Roman" w:cs="Times New Roman"/>
                <w:color w:val="000000"/>
                <w:sz w:val="20"/>
                <w:szCs w:val="20"/>
                <w:shd w:val="clear" w:color="auto" w:fill="FFFFFF"/>
                <w:lang w:eastAsia="ar-SA"/>
              </w:rPr>
              <w:t>: наличие</w:t>
            </w:r>
          </w:p>
        </w:tc>
      </w:tr>
      <w:tr w:rsidR="00F52C6F" w:rsidRPr="00F52C6F" w14:paraId="3F8FE66E" w14:textId="77777777" w:rsidTr="00F52C6F">
        <w:trPr>
          <w:trHeight w:val="300"/>
        </w:trPr>
        <w:tc>
          <w:tcPr>
            <w:tcW w:w="272" w:type="pct"/>
            <w:vAlign w:val="center"/>
          </w:tcPr>
          <w:p w14:paraId="63D287CA"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3</w:t>
            </w:r>
          </w:p>
        </w:tc>
        <w:tc>
          <w:tcPr>
            <w:tcW w:w="1031" w:type="pct"/>
            <w:vAlign w:val="center"/>
          </w:tcPr>
          <w:p w14:paraId="1EB04413" w14:textId="77777777" w:rsidR="00F52C6F" w:rsidRPr="00F52C6F" w:rsidRDefault="00F52C6F" w:rsidP="00F52C6F">
            <w:pPr>
              <w:widowControl w:val="0"/>
              <w:spacing w:after="0" w:line="240" w:lineRule="auto"/>
              <w:jc w:val="center"/>
              <w:rPr>
                <w:rFonts w:ascii="Times New Roman" w:eastAsia="Times New Roman" w:hAnsi="Times New Roman" w:cs="Times New Roman"/>
                <w:sz w:val="20"/>
                <w:szCs w:val="20"/>
                <w:lang w:eastAsia="ar-SA"/>
              </w:rPr>
            </w:pPr>
            <w:proofErr w:type="spellStart"/>
            <w:r w:rsidRPr="00F52C6F">
              <w:rPr>
                <w:rFonts w:ascii="Times New Roman" w:eastAsia="Times New Roman" w:hAnsi="Times New Roman" w:cs="Times New Roman"/>
                <w:sz w:val="20"/>
                <w:szCs w:val="20"/>
                <w:lang w:eastAsia="ar-SA"/>
              </w:rPr>
              <w:t>Soldamatic</w:t>
            </w:r>
            <w:proofErr w:type="spellEnd"/>
            <w:r w:rsidRPr="00F52C6F">
              <w:rPr>
                <w:rFonts w:ascii="Times New Roman" w:eastAsia="Times New Roman" w:hAnsi="Times New Roman" w:cs="Times New Roman"/>
                <w:sz w:val="20"/>
                <w:szCs w:val="20"/>
                <w:lang w:eastAsia="ar-SA"/>
              </w:rPr>
              <w:t xml:space="preserve"> </w:t>
            </w:r>
            <w:r w:rsidRPr="00F52C6F">
              <w:rPr>
                <w:rFonts w:ascii="Times New Roman" w:eastAsia="Times New Roman" w:hAnsi="Times New Roman" w:cs="Times New Roman"/>
                <w:bCs/>
                <w:sz w:val="20"/>
                <w:szCs w:val="20"/>
                <w:lang w:eastAsia="ru-RU"/>
              </w:rPr>
              <w:t>или эквивалент</w:t>
            </w:r>
            <w:r w:rsidRPr="00F52C6F">
              <w:rPr>
                <w:rFonts w:ascii="Times New Roman" w:eastAsia="Times New Roman" w:hAnsi="Times New Roman" w:cs="Times New Roman"/>
                <w:sz w:val="20"/>
                <w:szCs w:val="20"/>
                <w:lang w:eastAsia="ar-SA"/>
              </w:rPr>
              <w:t xml:space="preserve"> транспортировочный кейс</w:t>
            </w:r>
          </w:p>
        </w:tc>
        <w:tc>
          <w:tcPr>
            <w:tcW w:w="347" w:type="pct"/>
            <w:vAlign w:val="center"/>
          </w:tcPr>
          <w:p w14:paraId="6B3051C2"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Шт.</w:t>
            </w:r>
          </w:p>
        </w:tc>
        <w:tc>
          <w:tcPr>
            <w:tcW w:w="360" w:type="pct"/>
            <w:vAlign w:val="center"/>
          </w:tcPr>
          <w:p w14:paraId="37BD7CE8" w14:textId="77777777" w:rsidR="00F52C6F" w:rsidRPr="00F52C6F" w:rsidRDefault="00F52C6F" w:rsidP="00F52C6F">
            <w:pPr>
              <w:widowControl w:val="0"/>
              <w:spacing w:after="0" w:line="240" w:lineRule="auto"/>
              <w:jc w:val="center"/>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bCs/>
                <w:sz w:val="20"/>
                <w:szCs w:val="20"/>
                <w:lang w:eastAsia="ru-RU"/>
              </w:rPr>
              <w:t>1</w:t>
            </w:r>
          </w:p>
        </w:tc>
        <w:tc>
          <w:tcPr>
            <w:tcW w:w="2989" w:type="pct"/>
            <w:vAlign w:val="center"/>
          </w:tcPr>
          <w:p w14:paraId="7B6DACD0" w14:textId="77777777" w:rsidR="00F52C6F" w:rsidRPr="00F52C6F" w:rsidRDefault="00F52C6F" w:rsidP="00F52C6F">
            <w:pPr>
              <w:widowControl w:val="0"/>
              <w:spacing w:after="0" w:line="240" w:lineRule="auto"/>
              <w:rPr>
                <w:rFonts w:ascii="Times New Roman" w:eastAsia="Times New Roman" w:hAnsi="Times New Roman" w:cs="Times New Roman"/>
                <w:bCs/>
                <w:sz w:val="20"/>
                <w:szCs w:val="20"/>
                <w:lang w:eastAsia="ru-RU"/>
              </w:rPr>
            </w:pPr>
            <w:r w:rsidRPr="00F52C6F">
              <w:rPr>
                <w:rFonts w:ascii="Times New Roman" w:eastAsia="Times New Roman" w:hAnsi="Times New Roman" w:cs="Times New Roman"/>
                <w:color w:val="000000"/>
                <w:sz w:val="20"/>
                <w:szCs w:val="20"/>
                <w:shd w:val="clear" w:color="auto" w:fill="FFFFFF"/>
                <w:lang w:eastAsia="ar-SA"/>
              </w:rPr>
              <w:t>Совместимость с п. 1 «</w:t>
            </w:r>
            <w:r w:rsidRPr="00F52C6F">
              <w:rPr>
                <w:rFonts w:ascii="Times New Roman" w:eastAsia="Times New Roman" w:hAnsi="Times New Roman" w:cs="Times New Roman"/>
                <w:bCs/>
                <w:sz w:val="20"/>
                <w:szCs w:val="20"/>
                <w:lang w:eastAsia="ru-RU"/>
              </w:rPr>
              <w:t xml:space="preserve">Виртуальный тренажёр сварки SOLDAMATIC 4.0 </w:t>
            </w:r>
            <w:proofErr w:type="spellStart"/>
            <w:r w:rsidRPr="00F52C6F">
              <w:rPr>
                <w:rFonts w:ascii="Times New Roman" w:eastAsia="Times New Roman" w:hAnsi="Times New Roman" w:cs="Times New Roman"/>
                <w:bCs/>
                <w:sz w:val="20"/>
                <w:szCs w:val="20"/>
                <w:lang w:eastAsia="ru-RU"/>
              </w:rPr>
              <w:t>Education</w:t>
            </w:r>
            <w:proofErr w:type="spellEnd"/>
            <w:r w:rsidRPr="00F52C6F">
              <w:rPr>
                <w:rFonts w:ascii="Times New Roman" w:eastAsia="Times New Roman" w:hAnsi="Times New Roman" w:cs="Times New Roman"/>
                <w:bCs/>
                <w:sz w:val="20"/>
                <w:szCs w:val="20"/>
                <w:lang w:eastAsia="ru-RU"/>
              </w:rPr>
              <w:t xml:space="preserve"> </w:t>
            </w:r>
            <w:proofErr w:type="spellStart"/>
            <w:r w:rsidRPr="00F52C6F">
              <w:rPr>
                <w:rFonts w:ascii="Times New Roman" w:eastAsia="Times New Roman" w:hAnsi="Times New Roman" w:cs="Times New Roman"/>
                <w:bCs/>
                <w:sz w:val="20"/>
                <w:szCs w:val="20"/>
                <w:lang w:eastAsia="ru-RU"/>
              </w:rPr>
              <w:t>Plus</w:t>
            </w:r>
            <w:proofErr w:type="spellEnd"/>
            <w:r w:rsidRPr="00F52C6F">
              <w:rPr>
                <w:rFonts w:ascii="Times New Roman" w:eastAsia="Times New Roman" w:hAnsi="Times New Roman" w:cs="Times New Roman"/>
                <w:bCs/>
                <w:sz w:val="20"/>
                <w:szCs w:val="20"/>
                <w:lang w:eastAsia="ru-RU"/>
              </w:rPr>
              <w:t xml:space="preserve"> </w:t>
            </w:r>
            <w:proofErr w:type="spellStart"/>
            <w:r w:rsidRPr="00F52C6F">
              <w:rPr>
                <w:rFonts w:ascii="Times New Roman" w:eastAsia="Times New Roman" w:hAnsi="Times New Roman" w:cs="Times New Roman"/>
                <w:bCs/>
                <w:sz w:val="20"/>
                <w:szCs w:val="20"/>
                <w:lang w:eastAsia="ru-RU"/>
              </w:rPr>
              <w:t>Lifetime</w:t>
            </w:r>
            <w:proofErr w:type="spellEnd"/>
            <w:r w:rsidRPr="00F52C6F">
              <w:rPr>
                <w:rFonts w:ascii="Times New Roman" w:eastAsia="Times New Roman" w:hAnsi="Times New Roman" w:cs="Times New Roman"/>
                <w:bCs/>
                <w:sz w:val="20"/>
                <w:szCs w:val="20"/>
                <w:lang w:eastAsia="ru-RU"/>
              </w:rPr>
              <w:t xml:space="preserve"> или эквивалент»</w:t>
            </w:r>
          </w:p>
          <w:p w14:paraId="398BB447" w14:textId="77777777" w:rsidR="00F52C6F" w:rsidRPr="00F52C6F" w:rsidRDefault="00F52C6F" w:rsidP="00F52C6F">
            <w:pPr>
              <w:widowControl w:val="0"/>
              <w:spacing w:after="0" w:line="240" w:lineRule="auto"/>
              <w:rPr>
                <w:rFonts w:ascii="Times New Roman" w:eastAsia="Times New Roman" w:hAnsi="Times New Roman" w:cs="Times New Roman"/>
                <w:color w:val="000000"/>
                <w:sz w:val="20"/>
                <w:szCs w:val="20"/>
                <w:shd w:val="clear" w:color="auto" w:fill="FFFFFF"/>
                <w:lang w:eastAsia="ar-SA"/>
              </w:rPr>
            </w:pPr>
          </w:p>
        </w:tc>
      </w:tr>
    </w:tbl>
    <w:p w14:paraId="0E87CD40" w14:textId="77777777" w:rsidR="00F52C6F" w:rsidRPr="00F52C6F" w:rsidRDefault="00F52C6F" w:rsidP="00F52C6F">
      <w:pPr>
        <w:widowControl w:val="0"/>
        <w:spacing w:after="0" w:line="240" w:lineRule="auto"/>
        <w:jc w:val="both"/>
        <w:rPr>
          <w:rFonts w:ascii="Times New Roman" w:eastAsia="Times New Roman" w:hAnsi="Times New Roman" w:cs="Times New Roman"/>
          <w:color w:val="000000"/>
          <w:sz w:val="20"/>
          <w:szCs w:val="20"/>
          <w:lang w:eastAsia="ar-SA"/>
        </w:rPr>
      </w:pPr>
    </w:p>
    <w:p w14:paraId="0AD9C813" w14:textId="77777777" w:rsidR="00F52C6F" w:rsidRPr="00F52C6F" w:rsidRDefault="00F52C6F" w:rsidP="00F52C6F">
      <w:pPr>
        <w:widowControl w:val="0"/>
        <w:spacing w:after="0" w:line="240" w:lineRule="auto"/>
        <w:jc w:val="both"/>
        <w:rPr>
          <w:rFonts w:ascii="Times New Roman" w:eastAsia="Times New Roman" w:hAnsi="Times New Roman" w:cs="Times New Roman"/>
          <w:bCs/>
          <w:sz w:val="20"/>
          <w:szCs w:val="20"/>
          <w:shd w:val="clear" w:color="auto" w:fill="F9FAFB"/>
          <w:lang w:eastAsia="ar-SA"/>
        </w:rPr>
      </w:pPr>
      <w:r w:rsidRPr="00F52C6F">
        <w:rPr>
          <w:rFonts w:ascii="Times New Roman" w:eastAsia="Times New Roman" w:hAnsi="Times New Roman" w:cs="Times New Roman"/>
          <w:b/>
          <w:sz w:val="20"/>
          <w:szCs w:val="20"/>
          <w:shd w:val="clear" w:color="auto" w:fill="F9FAFB"/>
          <w:lang w:eastAsia="ar-SA"/>
        </w:rPr>
        <w:t xml:space="preserve">2. Место поставки: </w:t>
      </w:r>
      <w:r w:rsidRPr="00F52C6F">
        <w:rPr>
          <w:rFonts w:ascii="Times New Roman" w:eastAsia="NSimSun" w:hAnsi="Times New Roman" w:cs="Times New Roman"/>
          <w:sz w:val="20"/>
          <w:szCs w:val="20"/>
          <w:highlight w:val="yellow"/>
          <w:lang w:eastAsia="ar-SA"/>
        </w:rPr>
        <w:t xml:space="preserve">692801, КРАЙ ПРИМОРСКИЙ, Г. БОЛЬШОЙ КАМЕНЬ, </w:t>
      </w:r>
      <w:proofErr w:type="gramStart"/>
      <w:r w:rsidRPr="00F52C6F">
        <w:rPr>
          <w:rFonts w:ascii="Times New Roman" w:eastAsia="NSimSun" w:hAnsi="Times New Roman" w:cs="Times New Roman"/>
          <w:sz w:val="20"/>
          <w:szCs w:val="20"/>
          <w:highlight w:val="yellow"/>
          <w:lang w:eastAsia="ar-SA"/>
        </w:rPr>
        <w:t>УЛ</w:t>
      </w:r>
      <w:proofErr w:type="gramEnd"/>
      <w:r w:rsidRPr="00F52C6F">
        <w:rPr>
          <w:rFonts w:ascii="Times New Roman" w:eastAsia="NSimSun" w:hAnsi="Times New Roman" w:cs="Times New Roman"/>
          <w:sz w:val="20"/>
          <w:szCs w:val="20"/>
          <w:highlight w:val="yellow"/>
          <w:lang w:eastAsia="ar-SA"/>
        </w:rPr>
        <w:t xml:space="preserve"> ЛЕНИНА, 22.</w:t>
      </w:r>
    </w:p>
    <w:p w14:paraId="46098992" w14:textId="77777777" w:rsidR="00F52C6F" w:rsidRPr="00F52C6F" w:rsidRDefault="00F52C6F" w:rsidP="00F52C6F">
      <w:pPr>
        <w:widowControl w:val="0"/>
        <w:spacing w:after="0" w:line="240" w:lineRule="auto"/>
        <w:jc w:val="both"/>
        <w:rPr>
          <w:rFonts w:ascii="Times New Roman" w:eastAsia="Times New Roman" w:hAnsi="Times New Roman" w:cs="Times New Roman"/>
          <w:bCs/>
          <w:sz w:val="20"/>
          <w:szCs w:val="20"/>
          <w:shd w:val="clear" w:color="auto" w:fill="F9FAFB"/>
          <w:lang w:eastAsia="ar-SA"/>
        </w:rPr>
      </w:pPr>
      <w:r w:rsidRPr="00F52C6F">
        <w:rPr>
          <w:rFonts w:ascii="Times New Roman" w:eastAsia="Times New Roman" w:hAnsi="Times New Roman" w:cs="Times New Roman"/>
          <w:b/>
          <w:sz w:val="20"/>
          <w:szCs w:val="20"/>
          <w:shd w:val="clear" w:color="auto" w:fill="F9FAFB"/>
          <w:lang w:eastAsia="ar-SA"/>
        </w:rPr>
        <w:t xml:space="preserve">3. Срок поставки: </w:t>
      </w:r>
      <w:r w:rsidRPr="00F52C6F">
        <w:rPr>
          <w:rFonts w:ascii="Times New Roman" w:eastAsia="Times New Roman" w:hAnsi="Times New Roman" w:cs="Times New Roman"/>
          <w:bCs/>
          <w:sz w:val="20"/>
          <w:szCs w:val="20"/>
          <w:highlight w:val="yellow"/>
          <w:shd w:val="clear" w:color="auto" w:fill="F9FAFB"/>
          <w:lang w:eastAsia="ar-SA"/>
        </w:rPr>
        <w:t xml:space="preserve">в течение 80 календарных дней </w:t>
      </w:r>
      <w:proofErr w:type="gramStart"/>
      <w:r w:rsidRPr="00F52C6F">
        <w:rPr>
          <w:rFonts w:ascii="Times New Roman" w:eastAsia="Times New Roman" w:hAnsi="Times New Roman" w:cs="Times New Roman"/>
          <w:bCs/>
          <w:sz w:val="20"/>
          <w:szCs w:val="20"/>
          <w:highlight w:val="yellow"/>
          <w:shd w:val="clear" w:color="auto" w:fill="F9FAFB"/>
          <w:lang w:eastAsia="ar-SA"/>
        </w:rPr>
        <w:t>с даты заключения</w:t>
      </w:r>
      <w:proofErr w:type="gramEnd"/>
      <w:r w:rsidRPr="00F52C6F">
        <w:rPr>
          <w:rFonts w:ascii="Times New Roman" w:eastAsia="Times New Roman" w:hAnsi="Times New Roman" w:cs="Times New Roman"/>
          <w:bCs/>
          <w:sz w:val="20"/>
          <w:szCs w:val="20"/>
          <w:highlight w:val="yellow"/>
          <w:shd w:val="clear" w:color="auto" w:fill="F9FAFB"/>
          <w:lang w:eastAsia="ar-SA"/>
        </w:rPr>
        <w:t xml:space="preserve"> договора.</w:t>
      </w:r>
    </w:p>
    <w:p w14:paraId="5E8DBAF3" w14:textId="77777777" w:rsidR="00F52C6F" w:rsidRPr="00F52C6F" w:rsidRDefault="00F52C6F" w:rsidP="00F52C6F">
      <w:pPr>
        <w:widowControl w:val="0"/>
        <w:spacing w:after="0" w:line="240" w:lineRule="auto"/>
        <w:jc w:val="both"/>
        <w:rPr>
          <w:rFonts w:ascii="Times New Roman" w:eastAsia="Times New Roman" w:hAnsi="Times New Roman" w:cs="Times New Roman"/>
          <w:b/>
          <w:sz w:val="20"/>
          <w:szCs w:val="20"/>
          <w:lang w:eastAsia="ar-SA"/>
        </w:rPr>
      </w:pPr>
      <w:r w:rsidRPr="00F52C6F">
        <w:rPr>
          <w:rFonts w:ascii="Times New Roman" w:eastAsia="Times New Roman" w:hAnsi="Times New Roman" w:cs="Times New Roman"/>
          <w:b/>
          <w:sz w:val="20"/>
          <w:szCs w:val="20"/>
          <w:lang w:eastAsia="ar-SA"/>
        </w:rPr>
        <w:t>4. Требования к качеству, безопасности товара:</w:t>
      </w:r>
    </w:p>
    <w:p w14:paraId="7E49E8D8" w14:textId="77777777" w:rsidR="00F52C6F" w:rsidRPr="00F52C6F" w:rsidRDefault="00F52C6F" w:rsidP="00F52C6F">
      <w:pPr>
        <w:widowControl w:val="0"/>
        <w:spacing w:after="0" w:line="240" w:lineRule="auto"/>
        <w:jc w:val="both"/>
        <w:rPr>
          <w:rFonts w:ascii="Times New Roman" w:eastAsia="DejaVu Sans" w:hAnsi="Times New Roman" w:cs="Times New Roman"/>
          <w:b/>
          <w:sz w:val="20"/>
          <w:szCs w:val="20"/>
          <w:lang w:eastAsia="zh-CN"/>
        </w:rPr>
      </w:pPr>
      <w:r w:rsidRPr="00F52C6F">
        <w:rPr>
          <w:rFonts w:ascii="Times New Roman" w:eastAsia="NSimSun" w:hAnsi="Times New Roman" w:cs="Times New Roman"/>
          <w:sz w:val="20"/>
          <w:szCs w:val="20"/>
          <w:lang w:eastAsia="ar-SA"/>
        </w:rPr>
        <w:t xml:space="preserve">4.1. Поставляемый товар должен соответствовать заданным функциональным и качественным характеристикам; </w:t>
      </w:r>
    </w:p>
    <w:p w14:paraId="7476AE3C" w14:textId="77777777" w:rsidR="00F52C6F" w:rsidRPr="00F52C6F" w:rsidRDefault="00F52C6F" w:rsidP="00F52C6F">
      <w:pPr>
        <w:widowControl w:val="0"/>
        <w:spacing w:after="0" w:line="240" w:lineRule="auto"/>
        <w:ind w:right="57"/>
        <w:jc w:val="both"/>
        <w:rPr>
          <w:rFonts w:ascii="Times New Roman" w:eastAsia="Times New Roman" w:hAnsi="Times New Roman" w:cs="Times New Roman"/>
          <w:b/>
          <w:sz w:val="20"/>
          <w:szCs w:val="20"/>
          <w:lang w:eastAsia="ar-SA"/>
        </w:rPr>
      </w:pPr>
      <w:r w:rsidRPr="00F52C6F">
        <w:rPr>
          <w:rFonts w:ascii="Times New Roman" w:eastAsia="NSimSun" w:hAnsi="Times New Roman" w:cs="Times New Roman"/>
          <w:sz w:val="20"/>
          <w:szCs w:val="20"/>
          <w:lang w:eastAsia="ar-SA"/>
        </w:rPr>
        <w:t xml:space="preserve">4.2. Поставляемый товар должен быть разрешен к использованию на территории Российской Федерации, </w:t>
      </w:r>
      <w:r w:rsidRPr="00F52C6F">
        <w:rPr>
          <w:rFonts w:ascii="Times New Roman" w:eastAsia="NSimSun" w:hAnsi="Times New Roman" w:cs="Times New Roman"/>
          <w:spacing w:val="-1"/>
          <w:sz w:val="20"/>
          <w:szCs w:val="20"/>
          <w:lang w:eastAsia="ar-SA"/>
        </w:rPr>
        <w:t xml:space="preserve">иметь торговую </w:t>
      </w:r>
      <w:r w:rsidRPr="00F52C6F">
        <w:rPr>
          <w:rFonts w:ascii="Times New Roman" w:eastAsia="NSimSun" w:hAnsi="Times New Roman" w:cs="Times New Roman"/>
          <w:sz w:val="20"/>
          <w:szCs w:val="20"/>
          <w:lang w:eastAsia="ar-SA"/>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08073919" w14:textId="77777777" w:rsidR="00F52C6F" w:rsidRPr="00F52C6F" w:rsidRDefault="00F52C6F" w:rsidP="00F52C6F">
      <w:pPr>
        <w:widowControl w:val="0"/>
        <w:spacing w:after="0" w:line="240" w:lineRule="auto"/>
        <w:jc w:val="both"/>
        <w:rPr>
          <w:rFonts w:ascii="Times New Roman" w:eastAsia="NSimSun" w:hAnsi="Times New Roman" w:cs="Times New Roman"/>
          <w:b/>
          <w:sz w:val="20"/>
          <w:szCs w:val="20"/>
          <w:lang w:eastAsia="ar-SA"/>
        </w:rPr>
      </w:pPr>
      <w:r w:rsidRPr="00F52C6F">
        <w:rPr>
          <w:rFonts w:ascii="Times New Roman" w:eastAsia="NSimSun" w:hAnsi="Times New Roman" w:cs="Times New Roman"/>
          <w:sz w:val="20"/>
          <w:szCs w:val="20"/>
          <w:lang w:eastAsia="ar-SA"/>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18262CF5" w14:textId="77777777" w:rsidR="00F52C6F" w:rsidRPr="00F52C6F" w:rsidRDefault="00F52C6F" w:rsidP="00F52C6F">
      <w:pPr>
        <w:widowControl w:val="0"/>
        <w:shd w:val="clear" w:color="auto" w:fill="FFFFFF"/>
        <w:tabs>
          <w:tab w:val="left" w:pos="0"/>
        </w:tabs>
        <w:spacing w:after="0" w:line="240" w:lineRule="auto"/>
        <w:jc w:val="both"/>
        <w:rPr>
          <w:rFonts w:ascii="Times New Roman" w:eastAsia="DejaVu Sans" w:hAnsi="Times New Roman" w:cs="Times New Roman"/>
          <w:b/>
          <w:sz w:val="20"/>
          <w:szCs w:val="20"/>
          <w:lang w:eastAsia="ar-SA"/>
        </w:rPr>
      </w:pPr>
      <w:r w:rsidRPr="00F52C6F">
        <w:rPr>
          <w:rFonts w:ascii="Times New Roman" w:eastAsia="NSimSun" w:hAnsi="Times New Roman" w:cs="Times New Roman"/>
          <w:sz w:val="20"/>
          <w:szCs w:val="20"/>
          <w:lang w:eastAsia="ar-SA"/>
        </w:rPr>
        <w:t>4.4. На товаре не должно быть следов механических повреждений, изменений вида комплектующих;</w:t>
      </w:r>
    </w:p>
    <w:p w14:paraId="0B976150" w14:textId="77777777" w:rsidR="00F52C6F" w:rsidRPr="00F52C6F" w:rsidRDefault="00F52C6F" w:rsidP="00F52C6F">
      <w:pPr>
        <w:widowControl w:val="0"/>
        <w:spacing w:after="0" w:line="240" w:lineRule="auto"/>
        <w:jc w:val="both"/>
        <w:rPr>
          <w:rFonts w:ascii="Times New Roman" w:eastAsia="DejaVu Sans" w:hAnsi="Times New Roman" w:cs="Times New Roman"/>
          <w:b/>
          <w:sz w:val="20"/>
          <w:szCs w:val="20"/>
          <w:lang w:eastAsia="ar-SA"/>
        </w:rPr>
      </w:pPr>
      <w:r w:rsidRPr="00F52C6F">
        <w:rPr>
          <w:rFonts w:ascii="Times New Roman" w:eastAsia="NSimSun" w:hAnsi="Times New Roman" w:cs="Times New Roman"/>
          <w:sz w:val="20"/>
          <w:szCs w:val="20"/>
          <w:lang w:eastAsia="ar-SA"/>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97CF747" w14:textId="77777777" w:rsidR="00F52C6F" w:rsidRPr="00F52C6F" w:rsidRDefault="00F52C6F" w:rsidP="00F52C6F">
      <w:pPr>
        <w:widowControl w:val="0"/>
        <w:spacing w:after="0" w:line="240" w:lineRule="auto"/>
        <w:jc w:val="both"/>
        <w:rPr>
          <w:rFonts w:ascii="Times New Roman" w:eastAsia="NSimSun" w:hAnsi="Times New Roman" w:cs="Times New Roman"/>
          <w:b/>
          <w:sz w:val="20"/>
          <w:szCs w:val="20"/>
          <w:lang w:eastAsia="ar-SA"/>
        </w:rPr>
      </w:pPr>
      <w:r w:rsidRPr="00F52C6F">
        <w:rPr>
          <w:rFonts w:ascii="Times New Roman" w:eastAsia="NSimSun" w:hAnsi="Times New Roman" w:cs="Times New Roman"/>
          <w:sz w:val="20"/>
          <w:szCs w:val="20"/>
          <w:lang w:eastAsia="ar-SA"/>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A2747FE" w14:textId="77777777" w:rsidR="00F52C6F" w:rsidRPr="00F52C6F" w:rsidRDefault="00F52C6F" w:rsidP="00F52C6F">
      <w:pPr>
        <w:widowControl w:val="0"/>
        <w:spacing w:after="0" w:line="240" w:lineRule="auto"/>
        <w:jc w:val="both"/>
        <w:rPr>
          <w:rFonts w:ascii="Times New Roman" w:eastAsia="Times New Roman" w:hAnsi="Times New Roman" w:cs="Times New Roman"/>
          <w:sz w:val="20"/>
          <w:szCs w:val="20"/>
          <w:lang w:eastAsia="ar-SA"/>
        </w:rPr>
      </w:pPr>
      <w:r w:rsidRPr="00F52C6F">
        <w:rPr>
          <w:rFonts w:ascii="Times New Roman" w:eastAsia="Times New Roman" w:hAnsi="Times New Roman" w:cs="Times New Roman"/>
          <w:sz w:val="20"/>
          <w:szCs w:val="20"/>
          <w:lang w:eastAsia="ar-SA"/>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4CB069A8" w14:textId="77777777" w:rsidR="00F52C6F" w:rsidRPr="00F52C6F" w:rsidRDefault="00F52C6F" w:rsidP="00F52C6F">
      <w:pPr>
        <w:widowControl w:val="0"/>
        <w:spacing w:after="0" w:line="240" w:lineRule="auto"/>
        <w:jc w:val="both"/>
        <w:rPr>
          <w:rFonts w:ascii="Times New Roman" w:eastAsia="Times New Roman" w:hAnsi="Times New Roman" w:cs="Times New Roman"/>
          <w:b/>
          <w:sz w:val="20"/>
          <w:szCs w:val="20"/>
          <w:lang w:eastAsia="ar-SA"/>
        </w:rPr>
      </w:pPr>
      <w:r w:rsidRPr="00F52C6F">
        <w:rPr>
          <w:rFonts w:ascii="Times New Roman" w:eastAsia="Times New Roman" w:hAnsi="Times New Roman" w:cs="Times New Roman"/>
          <w:b/>
          <w:sz w:val="20"/>
          <w:szCs w:val="20"/>
          <w:lang w:eastAsia="ar-SA"/>
        </w:rPr>
        <w:t>5. Требования к упаковке, маркировке товара:</w:t>
      </w:r>
    </w:p>
    <w:p w14:paraId="26D22055" w14:textId="77777777" w:rsidR="00F52C6F" w:rsidRPr="00F52C6F" w:rsidRDefault="00F52C6F" w:rsidP="00F52C6F">
      <w:pPr>
        <w:widowControl w:val="0"/>
        <w:tabs>
          <w:tab w:val="left" w:pos="0"/>
        </w:tabs>
        <w:spacing w:after="0" w:line="240" w:lineRule="auto"/>
        <w:ind w:right="57"/>
        <w:jc w:val="both"/>
        <w:rPr>
          <w:rFonts w:ascii="Times New Roman" w:eastAsia="DejaVu Sans" w:hAnsi="Times New Roman" w:cs="Times New Roman"/>
          <w:b/>
          <w:sz w:val="20"/>
          <w:szCs w:val="20"/>
          <w:lang w:eastAsia="zh-CN"/>
        </w:rPr>
      </w:pPr>
      <w:r w:rsidRPr="00F52C6F">
        <w:rPr>
          <w:rFonts w:ascii="Times New Roman" w:eastAsia="NSimSun" w:hAnsi="Times New Roman" w:cs="Times New Roman"/>
          <w:sz w:val="20"/>
          <w:szCs w:val="20"/>
          <w:lang w:eastAsia="ar-SA"/>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62F2F99" w14:textId="77777777" w:rsidR="00F52C6F" w:rsidRPr="00F52C6F" w:rsidRDefault="00F52C6F" w:rsidP="00F52C6F">
      <w:pPr>
        <w:widowControl w:val="0"/>
        <w:spacing w:after="0" w:line="240" w:lineRule="auto"/>
        <w:jc w:val="both"/>
        <w:rPr>
          <w:rFonts w:ascii="Times New Roman" w:eastAsia="Times New Roman" w:hAnsi="Times New Roman" w:cs="Times New Roman"/>
          <w:b/>
          <w:sz w:val="20"/>
          <w:szCs w:val="20"/>
          <w:lang w:eastAsia="ar-SA"/>
        </w:rPr>
      </w:pPr>
      <w:r w:rsidRPr="00F52C6F">
        <w:rPr>
          <w:rFonts w:ascii="Times New Roman" w:eastAsia="NSimSun" w:hAnsi="Times New Roman" w:cs="Times New Roman"/>
          <w:sz w:val="20"/>
          <w:szCs w:val="20"/>
          <w:lang w:eastAsia="ar-SA"/>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B41EECD" w14:textId="77777777" w:rsidR="00F52C6F" w:rsidRPr="00F52C6F" w:rsidRDefault="00F52C6F" w:rsidP="00F52C6F">
      <w:pPr>
        <w:widowControl w:val="0"/>
        <w:tabs>
          <w:tab w:val="left" w:pos="0"/>
        </w:tabs>
        <w:spacing w:after="0" w:line="240" w:lineRule="auto"/>
        <w:ind w:right="57"/>
        <w:jc w:val="both"/>
        <w:rPr>
          <w:rFonts w:ascii="Times New Roman" w:eastAsia="NSimSun" w:hAnsi="Times New Roman" w:cs="Times New Roman"/>
          <w:b/>
          <w:sz w:val="20"/>
          <w:szCs w:val="20"/>
          <w:lang w:eastAsia="ar-SA"/>
        </w:rPr>
      </w:pPr>
      <w:r w:rsidRPr="00F52C6F">
        <w:rPr>
          <w:rFonts w:ascii="Times New Roman" w:eastAsia="NSimSun" w:hAnsi="Times New Roman" w:cs="Times New Roman"/>
          <w:sz w:val="20"/>
          <w:szCs w:val="20"/>
          <w:lang w:eastAsia="ar-SA"/>
        </w:rPr>
        <w:t>5.3. Поставщик несет ответственность за ненадлежащую упаковку, не обеспечивающую сохранность товара при его хранении и транспортировании;</w:t>
      </w:r>
    </w:p>
    <w:p w14:paraId="6B730FBA" w14:textId="77777777" w:rsidR="00F52C6F" w:rsidRPr="00F52C6F" w:rsidRDefault="00F52C6F" w:rsidP="00F52C6F">
      <w:pPr>
        <w:widowControl w:val="0"/>
        <w:tabs>
          <w:tab w:val="left" w:pos="0"/>
        </w:tabs>
        <w:spacing w:after="0" w:line="240" w:lineRule="auto"/>
        <w:ind w:right="57"/>
        <w:jc w:val="both"/>
        <w:rPr>
          <w:rFonts w:ascii="Times New Roman" w:eastAsia="NSimSun" w:hAnsi="Times New Roman" w:cs="Times New Roman"/>
          <w:b/>
          <w:sz w:val="20"/>
          <w:szCs w:val="20"/>
          <w:lang w:eastAsia="ar-SA"/>
        </w:rPr>
      </w:pPr>
      <w:r w:rsidRPr="00F52C6F">
        <w:rPr>
          <w:rFonts w:ascii="Times New Roman" w:eastAsia="NSimSun" w:hAnsi="Times New Roman" w:cs="Times New Roman"/>
          <w:sz w:val="20"/>
          <w:szCs w:val="20"/>
          <w:lang w:eastAsia="ar-SA"/>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EEA60D1" w14:textId="027FC220" w:rsidR="00D72AA2" w:rsidRDefault="00D72A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279B20FF" w14:textId="413A2E86" w:rsidR="005467B3" w:rsidRDefault="005467B3" w:rsidP="005467B3">
      <w:pPr>
        <w:spacing w:after="120" w:line="240" w:lineRule="auto"/>
        <w:ind w:left="283"/>
        <w:jc w:val="right"/>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3</w:t>
      </w:r>
      <w:r w:rsidRPr="00B935D1">
        <w:rPr>
          <w:rFonts w:ascii="Times New Roman" w:eastAsia="Times New Roman" w:hAnsi="Times New Roman" w:cs="Times New Roman"/>
          <w:sz w:val="24"/>
          <w:szCs w:val="24"/>
          <w:lang w:eastAsia="ru-RU"/>
        </w:rPr>
        <w:t xml:space="preserve"> к настоящей документации</w:t>
      </w:r>
    </w:p>
    <w:p w14:paraId="7017971B" w14:textId="77777777" w:rsidR="005467B3" w:rsidRPr="00F06942" w:rsidRDefault="005467B3" w:rsidP="005467B3">
      <w:pPr>
        <w:spacing w:after="120" w:line="240" w:lineRule="auto"/>
        <w:ind w:left="283"/>
        <w:jc w:val="right"/>
        <w:rPr>
          <w:rFonts w:ascii="Times New Roman" w:eastAsia="Times New Roman" w:hAnsi="Times New Roman" w:cs="Times New Roman"/>
          <w:b/>
          <w:sz w:val="24"/>
          <w:szCs w:val="24"/>
          <w:lang w:eastAsia="x-none"/>
        </w:rPr>
      </w:pPr>
    </w:p>
    <w:p w14:paraId="5B32F517" w14:textId="6EE6CEDF" w:rsidR="00B935D1" w:rsidRPr="00B935D1" w:rsidRDefault="00B935D1" w:rsidP="00B935D1">
      <w:pPr>
        <w:spacing w:after="120" w:line="240" w:lineRule="auto"/>
        <w:ind w:left="283"/>
        <w:jc w:val="center"/>
        <w:rPr>
          <w:rFonts w:ascii="Times New Roman" w:eastAsia="Times New Roman" w:hAnsi="Times New Roman" w:cs="Times New Roman"/>
          <w:b/>
          <w:sz w:val="24"/>
          <w:szCs w:val="24"/>
          <w:lang w:eastAsia="x-none"/>
        </w:rPr>
      </w:pPr>
      <w:r w:rsidRPr="00B935D1">
        <w:rPr>
          <w:rFonts w:ascii="Times New Roman" w:eastAsia="Times New Roman" w:hAnsi="Times New Roman" w:cs="Times New Roman"/>
          <w:b/>
          <w:sz w:val="24"/>
          <w:szCs w:val="24"/>
          <w:lang w:val="x-none" w:eastAsia="x-none"/>
        </w:rPr>
        <w:t>«Обоснование начальной (максимальной) цены контракта</w:t>
      </w:r>
      <w:r w:rsidRPr="00B935D1">
        <w:rPr>
          <w:rFonts w:ascii="Times New Roman" w:eastAsia="Times New Roman" w:hAnsi="Times New Roman" w:cs="Times New Roman"/>
          <w:b/>
          <w:sz w:val="24"/>
          <w:szCs w:val="24"/>
          <w:lang w:eastAsia="x-none"/>
        </w:rPr>
        <w:t xml:space="preserve"> </w:t>
      </w:r>
      <w:r w:rsidRPr="00B935D1">
        <w:rPr>
          <w:rFonts w:ascii="Times New Roman" w:eastAsia="Times New Roman" w:hAnsi="Times New Roman" w:cs="Times New Roman"/>
          <w:b/>
          <w:sz w:val="24"/>
          <w:szCs w:val="24"/>
          <w:lang w:val="x-none" w:eastAsia="x-none"/>
        </w:rPr>
        <w:t>начальной суммы цен единиц товара, работы, услуги»</w:t>
      </w:r>
      <w:bookmarkEnd w:id="2"/>
    </w:p>
    <w:p w14:paraId="4CF157C2" w14:textId="77777777" w:rsidR="00B935D1" w:rsidRPr="00B935D1" w:rsidRDefault="00B935D1" w:rsidP="00B935D1">
      <w:pPr>
        <w:spacing w:after="0" w:line="240" w:lineRule="auto"/>
        <w:ind w:firstLine="709"/>
        <w:jc w:val="both"/>
        <w:rPr>
          <w:rFonts w:ascii="Times New Roman" w:eastAsia="Times New Roman" w:hAnsi="Times New Roman" w:cs="Times New Roman"/>
          <w:b/>
          <w:bCs/>
          <w:sz w:val="24"/>
          <w:szCs w:val="24"/>
          <w:lang w:eastAsia="x-none"/>
        </w:rPr>
      </w:pPr>
    </w:p>
    <w:p w14:paraId="345E65B7" w14:textId="73E22E13" w:rsidR="00B935D1" w:rsidRPr="00B935D1" w:rsidRDefault="00F406AD" w:rsidP="00B935D1">
      <w:pPr>
        <w:spacing w:after="0" w:line="240" w:lineRule="auto"/>
        <w:ind w:firstLine="709"/>
        <w:jc w:val="both"/>
        <w:rPr>
          <w:rFonts w:ascii="Times New Roman" w:eastAsia="Times New Roman" w:hAnsi="Times New Roman" w:cs="Times New Roman"/>
          <w:b/>
          <w:bCs/>
          <w:sz w:val="24"/>
          <w:szCs w:val="24"/>
          <w:lang w:eastAsia="x-none"/>
        </w:rPr>
      </w:pPr>
      <w:r w:rsidRPr="00F406AD">
        <w:rPr>
          <w:rFonts w:ascii="Times New Roman" w:eastAsia="Times New Roman" w:hAnsi="Times New Roman" w:cs="Times New Roman"/>
          <w:b/>
          <w:bCs/>
          <w:sz w:val="24"/>
          <w:szCs w:val="24"/>
          <w:highlight w:val="yellow"/>
          <w:lang w:eastAsia="x-none"/>
        </w:rPr>
        <w:t>Приложено отдельным Файлом</w:t>
      </w:r>
    </w:p>
    <w:p w14:paraId="2470FA2B" w14:textId="77777777" w:rsidR="00B935D1" w:rsidRPr="00B935D1" w:rsidRDefault="00B935D1" w:rsidP="00B935D1">
      <w:pPr>
        <w:suppressAutoHyphens/>
        <w:spacing w:after="0" w:line="100" w:lineRule="atLeast"/>
        <w:ind w:firstLine="567"/>
        <w:jc w:val="right"/>
        <w:rPr>
          <w:rFonts w:ascii="Times New Roman" w:eastAsia="Calibri" w:hAnsi="Times New Roman" w:cs="Times New Roman"/>
        </w:rPr>
      </w:pPr>
      <w:r w:rsidRPr="00B935D1">
        <w:rPr>
          <w:rFonts w:ascii="Times New Roman" w:eastAsia="Calibri" w:hAnsi="Times New Roman" w:cs="Times New Roman"/>
        </w:rPr>
        <w:br w:type="page"/>
      </w:r>
      <w:r w:rsidRPr="00B935D1">
        <w:rPr>
          <w:rFonts w:ascii="Times New Roman" w:eastAsia="Calibri" w:hAnsi="Times New Roman" w:cs="Times New Roman"/>
        </w:rPr>
        <w:lastRenderedPageBreak/>
        <w:t>Приложение №4 к документации о закупке</w:t>
      </w:r>
    </w:p>
    <w:p w14:paraId="1D3A118D" w14:textId="77777777" w:rsidR="00B935D1" w:rsidRPr="00B935D1" w:rsidRDefault="00B935D1" w:rsidP="00B935D1">
      <w:pPr>
        <w:suppressAutoHyphens/>
        <w:spacing w:after="0" w:line="100" w:lineRule="atLeast"/>
        <w:ind w:firstLine="567"/>
        <w:jc w:val="right"/>
        <w:rPr>
          <w:rFonts w:ascii="Times New Roman" w:eastAsia="Calibri" w:hAnsi="Times New Roman" w:cs="Times New Roman"/>
        </w:rPr>
      </w:pPr>
    </w:p>
    <w:p w14:paraId="7B8407E7" w14:textId="148D38A5" w:rsidR="00B935D1" w:rsidRPr="006B3403" w:rsidRDefault="00B935D1" w:rsidP="008C549A">
      <w:pPr>
        <w:keepNext/>
        <w:spacing w:after="60" w:line="276" w:lineRule="auto"/>
        <w:jc w:val="center"/>
        <w:outlineLvl w:val="1"/>
        <w:rPr>
          <w:rFonts w:ascii="Times New Roman" w:eastAsia="Times New Roman" w:hAnsi="Times New Roman" w:cs="Times New Roman"/>
          <w:sz w:val="28"/>
          <w:szCs w:val="28"/>
          <w:lang w:eastAsia="ru-RU"/>
        </w:rPr>
      </w:pPr>
      <w:bookmarkStart w:id="3" w:name="_Toc435449682"/>
      <w:bookmarkStart w:id="4" w:name="_Toc435449676"/>
      <w:r w:rsidRPr="006B3403">
        <w:rPr>
          <w:rFonts w:ascii="Times New Roman" w:eastAsia="Times New Roman" w:hAnsi="Times New Roman" w:cs="Times New Roman"/>
          <w:sz w:val="28"/>
          <w:szCs w:val="28"/>
          <w:lang w:eastAsia="ru-RU"/>
        </w:rPr>
        <w:t>ФОРМА ЗАЯВКИ (ориентировочная) НА УЧАСТИЕ В АУКЦИОНЕ</w:t>
      </w:r>
    </w:p>
    <w:p w14:paraId="13302EAB" w14:textId="77777777" w:rsidR="00B935D1" w:rsidRPr="006B3403" w:rsidRDefault="00B935D1" w:rsidP="00B935D1">
      <w:pPr>
        <w:tabs>
          <w:tab w:val="left" w:pos="5625"/>
        </w:tabs>
        <w:spacing w:after="60" w:line="276" w:lineRule="auto"/>
        <w:jc w:val="both"/>
        <w:rPr>
          <w:rFonts w:ascii="Times New Roman" w:eastAsia="Times New Roman" w:hAnsi="Times New Roman" w:cs="Times New Roman"/>
          <w:lang w:eastAsia="ru-RU"/>
        </w:rPr>
      </w:pPr>
    </w:p>
    <w:p w14:paraId="3A7B1270" w14:textId="77777777" w:rsidR="00B935D1" w:rsidRPr="006B3403" w:rsidRDefault="00B935D1" w:rsidP="00B935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76" w:lineRule="auto"/>
        <w:jc w:val="center"/>
        <w:rPr>
          <w:rFonts w:ascii="Times New Roman" w:eastAsia="Times New Roman" w:hAnsi="Times New Roman" w:cs="Times New Roman"/>
          <w:b/>
          <w:lang w:eastAsia="ru-RU"/>
        </w:rPr>
      </w:pPr>
      <w:r w:rsidRPr="006B3403">
        <w:rPr>
          <w:rFonts w:ascii="Times New Roman" w:eastAsia="Times New Roman" w:hAnsi="Times New Roman" w:cs="Times New Roman"/>
          <w:b/>
          <w:lang w:eastAsia="ru-RU"/>
        </w:rPr>
        <w:t>ЗАЯВКА НА УЧАСТИЕ В АУКЦИОНЕ</w:t>
      </w:r>
    </w:p>
    <w:p w14:paraId="1E7F34FF" w14:textId="77777777" w:rsidR="00B935D1" w:rsidRPr="006B3403" w:rsidRDefault="00B935D1" w:rsidP="00B935D1">
      <w:pPr>
        <w:tabs>
          <w:tab w:val="center" w:pos="4153"/>
          <w:tab w:val="right" w:pos="8306"/>
        </w:tabs>
        <w:spacing w:after="0" w:line="276" w:lineRule="auto"/>
        <w:jc w:val="center"/>
        <w:rPr>
          <w:rFonts w:ascii="Times New Roman" w:eastAsia="Times New Roman" w:hAnsi="Times New Roman" w:cs="Times New Roman"/>
          <w:b/>
          <w:i/>
          <w:noProof/>
          <w:lang w:eastAsia="ru-RU"/>
        </w:rPr>
      </w:pPr>
    </w:p>
    <w:p w14:paraId="1120DA1B" w14:textId="0FCCF32D" w:rsidR="00B935D1" w:rsidRPr="006B3403" w:rsidRDefault="00B935D1" w:rsidP="00B935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3" w:firstLine="600"/>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1. Изучив аукционную </w:t>
      </w:r>
      <w:proofErr w:type="gramStart"/>
      <w:r w:rsidRPr="006B3403">
        <w:rPr>
          <w:rFonts w:ascii="Times New Roman" w:eastAsia="Times New Roman" w:hAnsi="Times New Roman" w:cs="Times New Roman"/>
          <w:lang w:eastAsia="ru-RU"/>
        </w:rPr>
        <w:t>документацию</w:t>
      </w:r>
      <w:proofErr w:type="gramEnd"/>
      <w:r w:rsidRPr="006B3403">
        <w:rPr>
          <w:rFonts w:ascii="Times New Roman" w:eastAsia="Times New Roman" w:hAnsi="Times New Roman" w:cs="Times New Roman"/>
          <w:lang w:eastAsia="ru-RU"/>
        </w:rPr>
        <w:t xml:space="preserve"> </w:t>
      </w:r>
      <w:r w:rsidR="00D72AA2" w:rsidRPr="006B3403">
        <w:rPr>
          <w:rFonts w:ascii="Times New Roman" w:eastAsia="Times New Roman" w:hAnsi="Times New Roman" w:cs="Times New Roman"/>
          <w:lang w:eastAsia="ru-RU"/>
        </w:rPr>
        <w:t>_______</w:t>
      </w:r>
      <w:r w:rsidRPr="006B3403">
        <w:rPr>
          <w:rFonts w:ascii="Times New Roman" w:eastAsia="Times New Roman" w:hAnsi="Times New Roman" w:cs="Times New Roman"/>
          <w:lang w:eastAsia="ru-RU"/>
        </w:rPr>
        <w:t xml:space="preserve"> а также применимые к данному аукциону законодательство и нормативно-правовые акты</w:t>
      </w:r>
    </w:p>
    <w:p w14:paraId="345BEB84" w14:textId="77777777" w:rsidR="00B935D1" w:rsidRPr="006B3403" w:rsidRDefault="00B935D1" w:rsidP="00B935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3"/>
        <w:jc w:val="both"/>
        <w:rPr>
          <w:rFonts w:ascii="Times New Roman" w:eastAsia="Times New Roman" w:hAnsi="Times New Roman" w:cs="Times New Roman"/>
          <w:b/>
          <w:i/>
          <w:lang w:eastAsia="ru-RU"/>
        </w:rPr>
      </w:pPr>
      <w:r w:rsidRPr="006B3403">
        <w:rPr>
          <w:rFonts w:ascii="Times New Roman" w:eastAsia="Times New Roman" w:hAnsi="Times New Roman" w:cs="Times New Roman"/>
          <w:i/>
          <w:lang w:eastAsia="ru-RU"/>
        </w:rPr>
        <w:t>________________________________________________________________________________________</w:t>
      </w:r>
    </w:p>
    <w:p w14:paraId="4566F926" w14:textId="77777777" w:rsidR="00B935D1" w:rsidRPr="006B3403" w:rsidRDefault="00B935D1" w:rsidP="00B935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3"/>
        <w:jc w:val="both"/>
        <w:rPr>
          <w:rFonts w:ascii="Times New Roman" w:eastAsia="Times New Roman" w:hAnsi="Times New Roman" w:cs="Times New Roman"/>
          <w:i/>
          <w:lang w:eastAsia="ru-RU"/>
        </w:rPr>
      </w:pPr>
      <w:proofErr w:type="gramStart"/>
      <w:r w:rsidRPr="006B3403">
        <w:rPr>
          <w:rFonts w:ascii="Times New Roman" w:eastAsia="Times New Roman" w:hAnsi="Times New Roman" w:cs="Times New Roman"/>
          <w:i/>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14:paraId="1A710A9D" w14:textId="77777777" w:rsidR="00B935D1" w:rsidRPr="006B3403" w:rsidRDefault="00B935D1" w:rsidP="00B935D1">
      <w:pPr>
        <w:tabs>
          <w:tab w:val="left" w:pos="708"/>
        </w:tabs>
        <w:spacing w:after="0" w:line="240" w:lineRule="auto"/>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 в лице, _________________________________________________________________________</w:t>
      </w:r>
    </w:p>
    <w:p w14:paraId="7DB0DA69" w14:textId="77777777" w:rsidR="00B935D1" w:rsidRPr="006B3403" w:rsidRDefault="00B935D1" w:rsidP="00B935D1">
      <w:pPr>
        <w:tabs>
          <w:tab w:val="left" w:pos="708"/>
        </w:tabs>
        <w:spacing w:after="0" w:line="240" w:lineRule="auto"/>
        <w:ind w:firstLine="1000"/>
        <w:jc w:val="both"/>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(наименование должности руководителя (уполномоченного лица)  и его Ф.И.О – для юридических лиц.)</w:t>
      </w:r>
    </w:p>
    <w:p w14:paraId="1D87D1F1" w14:textId="574BDDEA" w:rsidR="00B935D1" w:rsidRPr="006B3403" w:rsidRDefault="00B935D1" w:rsidP="00B935D1">
      <w:pPr>
        <w:tabs>
          <w:tab w:val="left" w:pos="708"/>
        </w:tabs>
        <w:spacing w:after="0" w:line="240" w:lineRule="auto"/>
        <w:contextualSpacing/>
        <w:jc w:val="center"/>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В случае участия нескольких лиц на стороне одного участника закупки</w:t>
      </w:r>
    </w:p>
    <w:p w14:paraId="7E8DDC38" w14:textId="77777777" w:rsidR="00B935D1" w:rsidRPr="006B3403" w:rsidRDefault="00B935D1" w:rsidP="00B935D1">
      <w:pPr>
        <w:tabs>
          <w:tab w:val="left" w:pos="708"/>
        </w:tabs>
        <w:spacing w:after="0" w:line="240" w:lineRule="auto"/>
        <w:contextualSpacing/>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_____________________________________________________________________________, </w:t>
      </w:r>
    </w:p>
    <w:p w14:paraId="23465019" w14:textId="77777777" w:rsidR="00B935D1" w:rsidRPr="006B3403" w:rsidRDefault="00B935D1" w:rsidP="00B935D1">
      <w:pPr>
        <w:widowControl w:val="0"/>
        <w:tabs>
          <w:tab w:val="left" w:pos="720"/>
        </w:tabs>
        <w:autoSpaceDE w:val="0"/>
        <w:autoSpaceDN w:val="0"/>
        <w:adjustRightInd w:val="0"/>
        <w:spacing w:after="0" w:line="240" w:lineRule="auto"/>
        <w:ind w:right="-83"/>
        <w:contextualSpacing/>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ab/>
      </w:r>
      <w:r w:rsidRPr="006B3403">
        <w:rPr>
          <w:rFonts w:ascii="Times New Roman" w:eastAsia="Times New Roman" w:hAnsi="Times New Roman" w:cs="Times New Roman"/>
          <w:i/>
          <w:lang w:eastAsia="ru-RU"/>
        </w:rPr>
        <w:tab/>
      </w:r>
      <w:r w:rsidRPr="006B3403">
        <w:rPr>
          <w:rFonts w:ascii="Times New Roman" w:eastAsia="Times New Roman" w:hAnsi="Times New Roman" w:cs="Times New Roman"/>
          <w:i/>
          <w:lang w:eastAsia="ru-RU"/>
        </w:rPr>
        <w:tab/>
        <w:t xml:space="preserve"> (наименование, фамилия, имя, отчество (при наличии) участника закупки)</w:t>
      </w:r>
    </w:p>
    <w:p w14:paraId="5B7B9D61" w14:textId="77777777" w:rsidR="00B935D1" w:rsidRPr="006B3403" w:rsidRDefault="00B935D1" w:rsidP="00B935D1">
      <w:pPr>
        <w:tabs>
          <w:tab w:val="left" w:pos="708"/>
        </w:tabs>
        <w:spacing w:after="0" w:line="240" w:lineRule="auto"/>
        <w:contextualSpacing/>
        <w:jc w:val="both"/>
        <w:rPr>
          <w:rFonts w:ascii="Times New Roman" w:eastAsia="Times New Roman" w:hAnsi="Times New Roman" w:cs="Times New Roman"/>
          <w:i/>
          <w:lang w:eastAsia="ru-RU"/>
        </w:rPr>
      </w:pPr>
      <w:proofErr w:type="gramStart"/>
      <w:r w:rsidRPr="006B3403">
        <w:rPr>
          <w:rFonts w:ascii="Times New Roman" w:eastAsia="Times New Roman" w:hAnsi="Times New Roman" w:cs="Times New Roman"/>
          <w:lang w:eastAsia="ru-RU"/>
        </w:rPr>
        <w:t>действующий</w:t>
      </w:r>
      <w:proofErr w:type="gramEnd"/>
      <w:r w:rsidRPr="006B3403">
        <w:rPr>
          <w:rFonts w:ascii="Times New Roman" w:eastAsia="Times New Roman" w:hAnsi="Times New Roman" w:cs="Times New Roman"/>
          <w:lang w:eastAsia="ru-RU"/>
        </w:rPr>
        <w:t xml:space="preserve"> от имени _______________ </w:t>
      </w:r>
      <w:r w:rsidRPr="006B3403">
        <w:rPr>
          <w:rFonts w:ascii="Times New Roman" w:eastAsia="Times New Roman" w:hAnsi="Times New Roman" w:cs="Times New Roman"/>
          <w:i/>
          <w:lang w:eastAsia="ru-RU"/>
        </w:rPr>
        <w:t xml:space="preserve">(указываются наименования, ФИО всех лиц), </w:t>
      </w:r>
      <w:r w:rsidRPr="006B3403">
        <w:rPr>
          <w:rFonts w:ascii="Times New Roman" w:eastAsia="Times New Roman" w:hAnsi="Times New Roman" w:cs="Times New Roman"/>
          <w:lang w:eastAsia="ru-RU"/>
        </w:rPr>
        <w:t>на основании</w:t>
      </w:r>
      <w:r w:rsidRPr="006B3403">
        <w:rPr>
          <w:rFonts w:ascii="Times New Roman" w:eastAsia="Times New Roman" w:hAnsi="Times New Roman" w:cs="Times New Roman"/>
          <w:i/>
          <w:lang w:eastAsia="ru-RU"/>
        </w:rPr>
        <w:t xml:space="preserve">  </w:t>
      </w:r>
      <w:r w:rsidRPr="006B3403">
        <w:rPr>
          <w:rFonts w:ascii="Times New Roman" w:eastAsia="Times New Roman" w:hAnsi="Times New Roman" w:cs="Times New Roman"/>
          <w:lang w:eastAsia="ru-RU"/>
        </w:rPr>
        <w:t xml:space="preserve">доверенности (-ей) ___________________ </w:t>
      </w:r>
      <w:r w:rsidRPr="006B3403">
        <w:rPr>
          <w:rFonts w:ascii="Times New Roman" w:eastAsia="Times New Roman" w:hAnsi="Times New Roman" w:cs="Times New Roman"/>
          <w:i/>
          <w:lang w:eastAsia="ru-RU"/>
        </w:rPr>
        <w:t>(указываются реквизиты доверенности (-ей))</w:t>
      </w:r>
    </w:p>
    <w:p w14:paraId="30518B53" w14:textId="77777777" w:rsidR="00B935D1" w:rsidRPr="006B3403" w:rsidRDefault="00B935D1" w:rsidP="00B935D1">
      <w:pPr>
        <w:autoSpaceDE w:val="0"/>
        <w:autoSpaceDN w:val="0"/>
        <w:adjustRightInd w:val="0"/>
        <w:spacing w:after="0" w:line="240" w:lineRule="auto"/>
        <w:jc w:val="both"/>
        <w:rPr>
          <w:rFonts w:ascii="Times New Roman" w:eastAsia="TimesNewRomanPSMT" w:hAnsi="Times New Roman" w:cs="Times New Roman"/>
          <w:lang w:eastAsia="ru-RU"/>
        </w:rPr>
      </w:pPr>
      <w:r w:rsidRPr="006B3403">
        <w:rPr>
          <w:rFonts w:ascii="Times New Roman" w:eastAsia="Times New Roman" w:hAnsi="Times New Roman" w:cs="Times New Roman"/>
          <w:lang w:eastAsia="ru-RU"/>
        </w:rPr>
        <w:t>сообщает о согласии участвовать в аукционе на условиях, установленных в указанных выше документах, и направляет настоящую заявку.</w:t>
      </w:r>
    </w:p>
    <w:p w14:paraId="435AB702" w14:textId="77777777" w:rsidR="00B935D1" w:rsidRPr="006B3403" w:rsidRDefault="00B935D1" w:rsidP="00B935D1">
      <w:pPr>
        <w:autoSpaceDE w:val="0"/>
        <w:autoSpaceDN w:val="0"/>
        <w:adjustRightInd w:val="0"/>
        <w:spacing w:after="0" w:line="240" w:lineRule="auto"/>
        <w:jc w:val="both"/>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 xml:space="preserve">Мы согласны исполнить условия договора, указанные в аукционной документации. </w:t>
      </w:r>
      <w:proofErr w:type="gramStart"/>
      <w:r w:rsidRPr="006B3403">
        <w:rPr>
          <w:rFonts w:ascii="Times New Roman" w:eastAsia="TimesNewRomanPSMT" w:hAnsi="Times New Roman" w:cs="Times New Roman"/>
          <w:lang w:eastAsia="ru-RU"/>
        </w:rPr>
        <w:t xml:space="preserve">Предлагаем заключить договор на </w:t>
      </w:r>
      <w:r w:rsidRPr="006B3403">
        <w:rPr>
          <w:rFonts w:ascii="Times New Roman" w:eastAsia="TimesNewRomanPSMT" w:hAnsi="Times New Roman" w:cs="Times New Roman"/>
          <w:i/>
          <w:lang w:eastAsia="ru-RU"/>
        </w:rPr>
        <w:t>___________________________(указывается предмет договора)</w:t>
      </w:r>
      <w:r w:rsidRPr="006B3403">
        <w:rPr>
          <w:rFonts w:ascii="Times New Roman" w:eastAsia="TimesNewRomanPSMT" w:hAnsi="Times New Roman" w:cs="Times New Roman"/>
          <w:lang w:eastAsia="ru-RU"/>
        </w:rPr>
        <w:t xml:space="preserve"> на условиях, определенных аукционной документацией, проектом договора, прилагаемым к</w:t>
      </w:r>
      <w:r w:rsidRPr="006B3403">
        <w:rPr>
          <w:rFonts w:ascii="TimesNewRomanPSMT" w:eastAsia="TimesNewRomanPSMT" w:hAnsi="TimesNewRomanPS-BoldMT" w:cs="TimesNewRomanPSMT"/>
          <w:lang w:eastAsia="ru-RU"/>
        </w:rPr>
        <w:t xml:space="preserve"> </w:t>
      </w:r>
      <w:r w:rsidRPr="006B3403">
        <w:rPr>
          <w:rFonts w:ascii="Times New Roman" w:eastAsia="TimesNewRomanPSMT" w:hAnsi="Times New Roman" w:cs="Times New Roman"/>
          <w:lang w:eastAsia="ru-RU"/>
        </w:rPr>
        <w:t>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roofErr w:type="gramEnd"/>
    </w:p>
    <w:p w14:paraId="0A2BA8FD" w14:textId="77777777" w:rsidR="00B935D1" w:rsidRPr="006B3403" w:rsidRDefault="00B935D1" w:rsidP="00B935D1">
      <w:pPr>
        <w:tabs>
          <w:tab w:val="left" w:pos="708"/>
        </w:tabs>
        <w:spacing w:after="0" w:line="240" w:lineRule="auto"/>
        <w:ind w:firstLine="600"/>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Мы предлагаем поставить товары, соответствующие техническому заданию аукционной документации со следующими техническими характеристиками 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1820"/>
        <w:gridCol w:w="4024"/>
        <w:gridCol w:w="738"/>
        <w:gridCol w:w="729"/>
        <w:gridCol w:w="2166"/>
      </w:tblGrid>
      <w:tr w:rsidR="008C549A" w:rsidRPr="006B3403" w14:paraId="5255638B" w14:textId="77777777" w:rsidTr="008C549A">
        <w:tc>
          <w:tcPr>
            <w:tcW w:w="0" w:type="auto"/>
            <w:shd w:val="clear" w:color="auto" w:fill="FFFFFF"/>
          </w:tcPr>
          <w:p w14:paraId="47FE9C8B" w14:textId="77777777" w:rsidR="008C549A" w:rsidRPr="006B3403" w:rsidRDefault="008C549A" w:rsidP="00B935D1">
            <w:pPr>
              <w:spacing w:after="0" w:line="240" w:lineRule="auto"/>
              <w:jc w:val="center"/>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 </w:t>
            </w:r>
            <w:proofErr w:type="gramStart"/>
            <w:r w:rsidRPr="006B3403">
              <w:rPr>
                <w:rFonts w:ascii="Times New Roman" w:eastAsia="Times New Roman" w:hAnsi="Times New Roman" w:cs="Times New Roman"/>
                <w:lang w:eastAsia="ru-RU"/>
              </w:rPr>
              <w:t>п</w:t>
            </w:r>
            <w:proofErr w:type="gramEnd"/>
            <w:r w:rsidRPr="006B3403">
              <w:rPr>
                <w:rFonts w:ascii="Times New Roman" w:eastAsia="Times New Roman" w:hAnsi="Times New Roman" w:cs="Times New Roman"/>
                <w:lang w:eastAsia="ru-RU"/>
              </w:rPr>
              <w:t>/п</w:t>
            </w:r>
          </w:p>
        </w:tc>
        <w:tc>
          <w:tcPr>
            <w:tcW w:w="0" w:type="auto"/>
            <w:shd w:val="clear" w:color="auto" w:fill="FFFFFF"/>
          </w:tcPr>
          <w:p w14:paraId="0DC867E7" w14:textId="77777777" w:rsidR="008C549A" w:rsidRPr="006B3403" w:rsidRDefault="008C549A" w:rsidP="00B935D1">
            <w:pPr>
              <w:spacing w:after="0" w:line="240" w:lineRule="auto"/>
              <w:jc w:val="center"/>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Наименование товара</w:t>
            </w:r>
          </w:p>
        </w:tc>
        <w:tc>
          <w:tcPr>
            <w:tcW w:w="0" w:type="auto"/>
            <w:shd w:val="clear" w:color="auto" w:fill="FFFFFF"/>
          </w:tcPr>
          <w:p w14:paraId="5C46AF81" w14:textId="77777777" w:rsidR="008C549A" w:rsidRPr="006B3403" w:rsidRDefault="008C549A" w:rsidP="00B935D1">
            <w:pPr>
              <w:spacing w:after="0" w:line="240" w:lineRule="auto"/>
              <w:jc w:val="center"/>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Технические и функциональные характеристики (потребительские свойства) товара</w:t>
            </w:r>
          </w:p>
        </w:tc>
        <w:tc>
          <w:tcPr>
            <w:tcW w:w="0" w:type="auto"/>
            <w:shd w:val="clear" w:color="auto" w:fill="FFFFFF"/>
          </w:tcPr>
          <w:p w14:paraId="1EC7D69C" w14:textId="77777777" w:rsidR="008C549A" w:rsidRPr="006B3403" w:rsidRDefault="008C549A" w:rsidP="00B935D1">
            <w:pPr>
              <w:spacing w:after="0" w:line="240" w:lineRule="auto"/>
              <w:jc w:val="center"/>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Ед. изм.</w:t>
            </w:r>
          </w:p>
        </w:tc>
        <w:tc>
          <w:tcPr>
            <w:tcW w:w="0" w:type="auto"/>
            <w:shd w:val="clear" w:color="auto" w:fill="FFFFFF"/>
          </w:tcPr>
          <w:p w14:paraId="7380E3FA" w14:textId="77777777" w:rsidR="008C549A" w:rsidRPr="006B3403" w:rsidRDefault="008C549A" w:rsidP="00B935D1">
            <w:pPr>
              <w:spacing w:after="0" w:line="240" w:lineRule="auto"/>
              <w:jc w:val="center"/>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Кол-во</w:t>
            </w:r>
          </w:p>
        </w:tc>
        <w:tc>
          <w:tcPr>
            <w:tcW w:w="0" w:type="auto"/>
            <w:shd w:val="clear" w:color="auto" w:fill="FFFFFF"/>
          </w:tcPr>
          <w:p w14:paraId="4A23969A" w14:textId="77777777" w:rsidR="008C549A" w:rsidRPr="006B3403" w:rsidRDefault="008C549A" w:rsidP="00B935D1">
            <w:pPr>
              <w:spacing w:after="0" w:line="240" w:lineRule="auto"/>
              <w:jc w:val="center"/>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Страна происхождения товара</w:t>
            </w:r>
          </w:p>
        </w:tc>
      </w:tr>
      <w:tr w:rsidR="008C549A" w:rsidRPr="006B3403" w14:paraId="1DB8D067" w14:textId="77777777" w:rsidTr="008C549A">
        <w:tc>
          <w:tcPr>
            <w:tcW w:w="0" w:type="auto"/>
            <w:shd w:val="clear" w:color="auto" w:fill="FFFFFF"/>
          </w:tcPr>
          <w:p w14:paraId="30D89DEB" w14:textId="77777777" w:rsidR="008C549A" w:rsidRPr="006B3403" w:rsidRDefault="008C549A" w:rsidP="00B935D1">
            <w:pPr>
              <w:spacing w:after="0" w:line="240" w:lineRule="auto"/>
              <w:jc w:val="center"/>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1</w:t>
            </w:r>
          </w:p>
        </w:tc>
        <w:tc>
          <w:tcPr>
            <w:tcW w:w="0" w:type="auto"/>
            <w:shd w:val="clear" w:color="auto" w:fill="FFFFFF"/>
          </w:tcPr>
          <w:p w14:paraId="012F12B9" w14:textId="77777777" w:rsidR="008C549A" w:rsidRPr="006B3403" w:rsidRDefault="008C549A" w:rsidP="00B935D1">
            <w:pPr>
              <w:spacing w:after="0" w:line="240" w:lineRule="auto"/>
              <w:jc w:val="center"/>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2</w:t>
            </w:r>
          </w:p>
        </w:tc>
        <w:tc>
          <w:tcPr>
            <w:tcW w:w="0" w:type="auto"/>
            <w:shd w:val="clear" w:color="auto" w:fill="FFFFFF"/>
          </w:tcPr>
          <w:p w14:paraId="05EDE83A" w14:textId="77777777" w:rsidR="008C549A" w:rsidRPr="006B3403" w:rsidRDefault="008C549A" w:rsidP="00B935D1">
            <w:pPr>
              <w:spacing w:after="0" w:line="240" w:lineRule="auto"/>
              <w:jc w:val="center"/>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3</w:t>
            </w:r>
          </w:p>
        </w:tc>
        <w:tc>
          <w:tcPr>
            <w:tcW w:w="0" w:type="auto"/>
            <w:shd w:val="clear" w:color="auto" w:fill="FFFFFF"/>
            <w:vAlign w:val="center"/>
          </w:tcPr>
          <w:p w14:paraId="12F2A236" w14:textId="77777777" w:rsidR="008C549A" w:rsidRPr="006B3403" w:rsidRDefault="008C549A" w:rsidP="00B935D1">
            <w:pPr>
              <w:spacing w:after="0" w:line="240" w:lineRule="auto"/>
              <w:jc w:val="center"/>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4</w:t>
            </w:r>
          </w:p>
        </w:tc>
        <w:tc>
          <w:tcPr>
            <w:tcW w:w="0" w:type="auto"/>
            <w:shd w:val="clear" w:color="auto" w:fill="FFFFFF"/>
          </w:tcPr>
          <w:p w14:paraId="0145A5E1" w14:textId="77777777" w:rsidR="008C549A" w:rsidRPr="006B3403" w:rsidRDefault="008C549A" w:rsidP="00B935D1">
            <w:pPr>
              <w:spacing w:after="0" w:line="240" w:lineRule="auto"/>
              <w:jc w:val="center"/>
              <w:rPr>
                <w:rFonts w:ascii="Times New Roman" w:eastAsia="Times New Roman" w:hAnsi="Times New Roman" w:cs="Times New Roman"/>
                <w:i/>
                <w:lang w:eastAsia="ru-RU"/>
              </w:rPr>
            </w:pPr>
          </w:p>
        </w:tc>
        <w:tc>
          <w:tcPr>
            <w:tcW w:w="0" w:type="auto"/>
            <w:shd w:val="clear" w:color="auto" w:fill="FFFFFF"/>
          </w:tcPr>
          <w:p w14:paraId="799D2C48" w14:textId="77777777" w:rsidR="008C549A" w:rsidRPr="006B3403" w:rsidRDefault="008C549A" w:rsidP="00B935D1">
            <w:pPr>
              <w:spacing w:after="0" w:line="240" w:lineRule="auto"/>
              <w:jc w:val="center"/>
              <w:rPr>
                <w:rFonts w:ascii="Times New Roman" w:eastAsia="Times New Roman" w:hAnsi="Times New Roman" w:cs="Times New Roman"/>
                <w:i/>
                <w:lang w:eastAsia="ru-RU"/>
              </w:rPr>
            </w:pPr>
          </w:p>
        </w:tc>
      </w:tr>
      <w:tr w:rsidR="008C549A" w:rsidRPr="006B3403" w14:paraId="0B7BBD41" w14:textId="77777777" w:rsidTr="008C549A">
        <w:tc>
          <w:tcPr>
            <w:tcW w:w="0" w:type="auto"/>
            <w:shd w:val="clear" w:color="auto" w:fill="FFFFFF"/>
          </w:tcPr>
          <w:p w14:paraId="561FB7D7" w14:textId="77777777" w:rsidR="008C549A" w:rsidRPr="006B3403" w:rsidRDefault="008C549A" w:rsidP="00B935D1">
            <w:pPr>
              <w:numPr>
                <w:ilvl w:val="0"/>
                <w:numId w:val="15"/>
              </w:numPr>
              <w:tabs>
                <w:tab w:val="left" w:pos="680"/>
              </w:tabs>
              <w:suppressAutoHyphens/>
              <w:spacing w:after="0" w:line="240" w:lineRule="auto"/>
              <w:jc w:val="center"/>
              <w:rPr>
                <w:rFonts w:ascii="Times New Roman" w:eastAsia="Times New Roman" w:hAnsi="Times New Roman" w:cs="Times New Roman"/>
                <w:lang w:eastAsia="ru-RU"/>
              </w:rPr>
            </w:pPr>
          </w:p>
        </w:tc>
        <w:tc>
          <w:tcPr>
            <w:tcW w:w="0" w:type="auto"/>
            <w:shd w:val="clear" w:color="auto" w:fill="FFFFFF"/>
          </w:tcPr>
          <w:p w14:paraId="19DC8455" w14:textId="77777777" w:rsidR="008C549A" w:rsidRPr="006B3403" w:rsidRDefault="008C549A" w:rsidP="00B935D1">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CD6075" w14:textId="77777777" w:rsidR="008C549A" w:rsidRPr="006B3403" w:rsidRDefault="008C549A" w:rsidP="00B935D1">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FA4F74" w14:textId="77777777" w:rsidR="008C549A" w:rsidRPr="006B3403" w:rsidRDefault="008C549A" w:rsidP="00B935D1">
            <w:pPr>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C70503" w14:textId="77777777" w:rsidR="008C549A" w:rsidRPr="006B3403" w:rsidRDefault="008C549A" w:rsidP="00B935D1">
            <w:pPr>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491A1E" w14:textId="77777777" w:rsidR="008C549A" w:rsidRPr="006B3403" w:rsidRDefault="008C549A" w:rsidP="00B935D1">
            <w:pPr>
              <w:spacing w:after="0" w:line="240" w:lineRule="auto"/>
              <w:jc w:val="center"/>
              <w:rPr>
                <w:rFonts w:ascii="Times New Roman" w:eastAsia="Times New Roman" w:hAnsi="Times New Roman" w:cs="Times New Roman"/>
                <w:color w:val="000000"/>
                <w:lang w:eastAsia="ru-RU"/>
              </w:rPr>
            </w:pPr>
          </w:p>
        </w:tc>
      </w:tr>
      <w:tr w:rsidR="008C549A" w:rsidRPr="006B3403" w14:paraId="6C43C562" w14:textId="77777777" w:rsidTr="008C549A">
        <w:tc>
          <w:tcPr>
            <w:tcW w:w="0" w:type="auto"/>
            <w:shd w:val="clear" w:color="auto" w:fill="FFFFFF"/>
          </w:tcPr>
          <w:p w14:paraId="25181D9D" w14:textId="77777777" w:rsidR="008C549A" w:rsidRPr="006B3403" w:rsidRDefault="008C549A" w:rsidP="00B935D1">
            <w:pPr>
              <w:numPr>
                <w:ilvl w:val="0"/>
                <w:numId w:val="15"/>
              </w:numPr>
              <w:tabs>
                <w:tab w:val="left" w:pos="680"/>
              </w:tabs>
              <w:suppressAutoHyphens/>
              <w:spacing w:after="0" w:line="240" w:lineRule="auto"/>
              <w:jc w:val="center"/>
              <w:rPr>
                <w:rFonts w:ascii="Times New Roman" w:eastAsia="Times New Roman" w:hAnsi="Times New Roman" w:cs="Times New Roman"/>
                <w:lang w:eastAsia="ru-RU"/>
              </w:rPr>
            </w:pPr>
          </w:p>
        </w:tc>
        <w:tc>
          <w:tcPr>
            <w:tcW w:w="0" w:type="auto"/>
            <w:shd w:val="clear" w:color="auto" w:fill="FFFFFF"/>
          </w:tcPr>
          <w:p w14:paraId="2934CFF3" w14:textId="77777777" w:rsidR="008C549A" w:rsidRPr="006B3403" w:rsidRDefault="008C549A" w:rsidP="00B935D1">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1A74CB" w14:textId="77777777" w:rsidR="008C549A" w:rsidRPr="006B3403" w:rsidRDefault="008C549A" w:rsidP="00B935D1">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FF6F95" w14:textId="77777777" w:rsidR="008C549A" w:rsidRPr="006B3403" w:rsidRDefault="008C549A" w:rsidP="00B935D1">
            <w:pPr>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6866D1" w14:textId="77777777" w:rsidR="008C549A" w:rsidRPr="006B3403" w:rsidRDefault="008C549A" w:rsidP="00B935D1">
            <w:pPr>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5829AD" w14:textId="77777777" w:rsidR="008C549A" w:rsidRPr="006B3403" w:rsidRDefault="008C549A" w:rsidP="00B935D1">
            <w:pPr>
              <w:spacing w:after="0" w:line="240" w:lineRule="auto"/>
              <w:jc w:val="center"/>
              <w:rPr>
                <w:rFonts w:ascii="Times New Roman" w:eastAsia="Times New Roman" w:hAnsi="Times New Roman" w:cs="Times New Roman"/>
                <w:color w:val="000000"/>
                <w:lang w:eastAsia="ru-RU"/>
              </w:rPr>
            </w:pPr>
          </w:p>
        </w:tc>
      </w:tr>
    </w:tbl>
    <w:p w14:paraId="7EF8443F" w14:textId="77777777" w:rsidR="00B935D1" w:rsidRPr="006B3403" w:rsidRDefault="00B935D1" w:rsidP="00B935D1">
      <w:pPr>
        <w:tabs>
          <w:tab w:val="left" w:pos="708"/>
        </w:tabs>
        <w:spacing w:after="60" w:line="276" w:lineRule="auto"/>
        <w:ind w:firstLine="600"/>
        <w:jc w:val="both"/>
        <w:rPr>
          <w:rFonts w:ascii="Times New Roman" w:eastAsia="Times New Roman" w:hAnsi="Times New Roman" w:cs="Times New Roman"/>
          <w:lang w:eastAsia="ru-RU"/>
        </w:rPr>
      </w:pPr>
    </w:p>
    <w:p w14:paraId="155F2AA3" w14:textId="77777777" w:rsidR="00B935D1" w:rsidRPr="006B3403" w:rsidRDefault="00B935D1" w:rsidP="00B935D1">
      <w:pPr>
        <w:autoSpaceDE w:val="0"/>
        <w:autoSpaceDN w:val="0"/>
        <w:adjustRightInd w:val="0"/>
        <w:spacing w:after="60" w:line="276" w:lineRule="auto"/>
        <w:ind w:firstLine="709"/>
        <w:jc w:val="both"/>
        <w:rPr>
          <w:rFonts w:ascii="Times New Roman" w:eastAsia="TimesNewRomanPSMT" w:hAnsi="Times New Roman" w:cs="Times New Roman"/>
          <w:lang w:eastAsia="ru-RU"/>
        </w:rPr>
      </w:pPr>
      <w:r w:rsidRPr="006B3403">
        <w:rPr>
          <w:rFonts w:ascii="Times New Roman" w:eastAsia="Times New Roman" w:hAnsi="Times New Roman" w:cs="Times New Roman"/>
          <w:lang w:eastAsia="ru-RU"/>
        </w:rPr>
        <w:t>Мы ознакомлены с материалами</w:t>
      </w:r>
      <w:r w:rsidRPr="006B3403">
        <w:rPr>
          <w:rFonts w:ascii="Times New Roman" w:eastAsia="Times New Roman" w:hAnsi="Times New Roman" w:cs="Times New Roman"/>
          <w:i/>
          <w:lang w:eastAsia="ru-RU"/>
        </w:rPr>
        <w:t xml:space="preserve">, </w:t>
      </w:r>
      <w:r w:rsidRPr="006B3403">
        <w:rPr>
          <w:rFonts w:ascii="Times New Roman" w:eastAsia="Times New Roman" w:hAnsi="Times New Roman" w:cs="Times New Roman"/>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sidRPr="006B3403">
        <w:rPr>
          <w:rFonts w:ascii="Times New Roman" w:eastAsia="Times New Roman" w:hAnsi="Times New Roman" w:cs="Times New Roman"/>
          <w:i/>
          <w:lang w:eastAsia="ru-RU"/>
        </w:rPr>
        <w:t xml:space="preserve">(перечислить с учетом </w:t>
      </w:r>
      <w:r w:rsidRPr="006B3403">
        <w:rPr>
          <w:rFonts w:ascii="Times New Roman" w:eastAsia="Times New Roman" w:hAnsi="Times New Roman" w:cs="Times New Roman"/>
          <w:bCs/>
          <w:i/>
          <w:lang w:eastAsia="ru-RU"/>
        </w:rPr>
        <w:t>порядка формирования цены договора</w:t>
      </w:r>
      <w:r w:rsidRPr="006B3403">
        <w:rPr>
          <w:rFonts w:ascii="Times New Roman" w:eastAsia="Times New Roman" w:hAnsi="Times New Roman" w:cs="Times New Roman"/>
          <w:i/>
          <w:lang w:eastAsia="ru-RU"/>
        </w:rPr>
        <w:t>, указанного в Информационной карте аукциона)</w:t>
      </w:r>
      <w:r w:rsidRPr="006B3403">
        <w:rPr>
          <w:rFonts w:ascii="Times New Roman" w:eastAsia="Times New Roman" w:hAnsi="Times New Roman" w:cs="Times New Roman"/>
          <w:lang w:eastAsia="ru-RU"/>
        </w:rPr>
        <w:t>.</w:t>
      </w:r>
    </w:p>
    <w:p w14:paraId="7EF36B87" w14:textId="77777777" w:rsidR="00B935D1" w:rsidRPr="006B3403" w:rsidRDefault="00B935D1" w:rsidP="00B935D1">
      <w:pPr>
        <w:autoSpaceDE w:val="0"/>
        <w:autoSpaceDN w:val="0"/>
        <w:adjustRightInd w:val="0"/>
        <w:spacing w:after="60" w:line="276" w:lineRule="auto"/>
        <w:ind w:firstLine="709"/>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 xml:space="preserve">Настоящим декларируем соответствие участника закупки </w:t>
      </w:r>
    </w:p>
    <w:p w14:paraId="5B7122B6" w14:textId="0E4889E0" w:rsidR="00B935D1" w:rsidRPr="006B3403" w:rsidRDefault="00B935D1" w:rsidP="00B935D1">
      <w:pPr>
        <w:autoSpaceDE w:val="0"/>
        <w:autoSpaceDN w:val="0"/>
        <w:adjustRightInd w:val="0"/>
        <w:spacing w:after="60" w:line="276" w:lineRule="auto"/>
        <w:ind w:firstLine="709"/>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_________________________________________________________________________</w:t>
      </w:r>
    </w:p>
    <w:p w14:paraId="1E4D85F2" w14:textId="77777777" w:rsidR="00B935D1" w:rsidRPr="006B3403" w:rsidRDefault="00B935D1" w:rsidP="00B935D1">
      <w:pPr>
        <w:autoSpaceDE w:val="0"/>
        <w:autoSpaceDN w:val="0"/>
        <w:adjustRightInd w:val="0"/>
        <w:spacing w:after="60" w:line="276" w:lineRule="auto"/>
        <w:ind w:left="4963" w:hanging="1418"/>
        <w:rPr>
          <w:rFonts w:ascii="Times New Roman" w:eastAsia="Times New Roman" w:hAnsi="Times New Roman" w:cs="Times New Roman"/>
          <w:i/>
          <w:iCs/>
          <w:lang w:eastAsia="ru-RU"/>
        </w:rPr>
      </w:pPr>
      <w:r w:rsidRPr="006B3403">
        <w:rPr>
          <w:rFonts w:ascii="Times New Roman" w:eastAsia="Times New Roman" w:hAnsi="Times New Roman" w:cs="Times New Roman"/>
          <w:i/>
          <w:iCs/>
          <w:lang w:eastAsia="ru-RU"/>
        </w:rPr>
        <w:t>(</w:t>
      </w:r>
      <w:r w:rsidRPr="006B3403">
        <w:rPr>
          <w:rFonts w:ascii="Times New Roman" w:eastAsia="Times New Roman" w:hAnsi="Times New Roman" w:cs="Times New Roman"/>
          <w:i/>
          <w:lang w:eastAsia="ru-RU"/>
        </w:rPr>
        <w:t>наименование организации или Ф.И.О. участника закупки</w:t>
      </w:r>
      <w:r w:rsidRPr="006B3403">
        <w:rPr>
          <w:rFonts w:ascii="Times New Roman" w:eastAsia="Times New Roman" w:hAnsi="Times New Roman" w:cs="Times New Roman"/>
          <w:i/>
          <w:iCs/>
          <w:lang w:eastAsia="ru-RU"/>
        </w:rPr>
        <w:t>)</w:t>
      </w:r>
    </w:p>
    <w:p w14:paraId="1F1868FC" w14:textId="77777777" w:rsidR="00B935D1" w:rsidRPr="006B3403" w:rsidRDefault="00B935D1" w:rsidP="00B935D1">
      <w:pPr>
        <w:autoSpaceDE w:val="0"/>
        <w:autoSpaceDN w:val="0"/>
        <w:adjustRightInd w:val="0"/>
        <w:spacing w:after="60" w:line="276" w:lineRule="auto"/>
        <w:ind w:left="4963" w:hanging="4963"/>
        <w:jc w:val="both"/>
        <w:rPr>
          <w:rFonts w:ascii="Times New Roman" w:eastAsia="Times New Roman" w:hAnsi="Times New Roman" w:cs="Times New Roman"/>
          <w:i/>
          <w:iCs/>
          <w:lang w:eastAsia="ru-RU"/>
        </w:rPr>
      </w:pPr>
      <w:r w:rsidRPr="006B3403">
        <w:rPr>
          <w:rFonts w:ascii="Times New Roman" w:eastAsia="Times New Roman" w:hAnsi="Times New Roman" w:cs="Times New Roman"/>
          <w:shd w:val="clear" w:color="auto" w:fill="FFFFFF"/>
          <w:lang w:eastAsia="ru-RU"/>
        </w:rPr>
        <w:t>следующим требованиям:</w:t>
      </w:r>
    </w:p>
    <w:p w14:paraId="06805DBF" w14:textId="77777777" w:rsidR="00B935D1" w:rsidRPr="006B3403" w:rsidRDefault="00B935D1" w:rsidP="00B935D1">
      <w:pPr>
        <w:widowControl w:val="0"/>
        <w:suppressAutoHyphens/>
        <w:autoSpaceDE w:val="0"/>
        <w:autoSpaceDN w:val="0"/>
        <w:adjustRightInd w:val="0"/>
        <w:spacing w:after="0" w:line="276" w:lineRule="auto"/>
        <w:ind w:right="142"/>
        <w:contextualSpacing/>
        <w:jc w:val="both"/>
        <w:rPr>
          <w:rFonts w:ascii="Times New Roman" w:eastAsia="Times New Roman" w:hAnsi="Times New Roman" w:cs="Times New Roman"/>
          <w:i/>
          <w:shd w:val="clear" w:color="auto" w:fill="FFFFFF"/>
          <w:lang w:eastAsia="ar-SA"/>
        </w:rPr>
      </w:pPr>
    </w:p>
    <w:p w14:paraId="059925D5" w14:textId="77777777" w:rsidR="00B935D1" w:rsidRPr="006B3403" w:rsidRDefault="00B935D1" w:rsidP="00B935D1">
      <w:pPr>
        <w:widowControl w:val="0"/>
        <w:suppressAutoHyphens/>
        <w:autoSpaceDE w:val="0"/>
        <w:autoSpaceDN w:val="0"/>
        <w:adjustRightInd w:val="0"/>
        <w:spacing w:after="0" w:line="276" w:lineRule="auto"/>
        <w:ind w:right="31"/>
        <w:contextualSpacing/>
        <w:jc w:val="both"/>
        <w:rPr>
          <w:rFonts w:ascii="Times New Roman" w:eastAsia="Times New Roman" w:hAnsi="Times New Roman" w:cs="Times New Roman"/>
          <w:i/>
          <w:shd w:val="clear" w:color="auto" w:fill="FFFFFF"/>
          <w:lang w:eastAsia="ar-SA"/>
        </w:rPr>
      </w:pPr>
      <w:r w:rsidRPr="006B3403">
        <w:rPr>
          <w:rFonts w:ascii="Times New Roman" w:eastAsia="Times New Roman" w:hAnsi="Times New Roman" w:cs="Times New Roman"/>
          <w:i/>
          <w:shd w:val="clear" w:color="auto" w:fill="FFFFFF"/>
          <w:lang w:eastAsia="ar-SA"/>
        </w:rPr>
        <w:t>Корректируется участником закупки (при необходимости)</w:t>
      </w:r>
    </w:p>
    <w:p w14:paraId="1B95370D"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а) соответствие требованиям, устанавливаемым в соответствии с законодательством Российской </w:t>
      </w:r>
      <w:r w:rsidRPr="006B3403">
        <w:rPr>
          <w:rFonts w:ascii="Times New Roman" w:eastAsia="Times New Roman" w:hAnsi="Times New Roman" w:cs="Times New Roman"/>
          <w:lang w:eastAsia="ru-RU"/>
        </w:rPr>
        <w:lastRenderedPageBreak/>
        <w:t>Федерации к лицам, осуществляющим поставки товаров (выполнение работ, оказание услуг), являющихся предметом закупки;</w:t>
      </w:r>
    </w:p>
    <w:p w14:paraId="466DB6C7"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б) </w:t>
      </w:r>
      <w:proofErr w:type="spellStart"/>
      <w:r w:rsidRPr="006B3403">
        <w:rPr>
          <w:rFonts w:ascii="Times New Roman" w:eastAsia="Times New Roman" w:hAnsi="Times New Roman" w:cs="Times New Roman"/>
          <w:lang w:eastAsia="ru-RU"/>
        </w:rPr>
        <w:t>непроведение</w:t>
      </w:r>
      <w:proofErr w:type="spellEnd"/>
      <w:r w:rsidRPr="006B3403">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09CDF3"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в) </w:t>
      </w:r>
      <w:proofErr w:type="spellStart"/>
      <w:r w:rsidRPr="006B3403">
        <w:rPr>
          <w:rFonts w:ascii="Times New Roman" w:eastAsia="Times New Roman" w:hAnsi="Times New Roman" w:cs="Times New Roman"/>
          <w:lang w:eastAsia="ru-RU"/>
        </w:rPr>
        <w:t>неприостановление</w:t>
      </w:r>
      <w:proofErr w:type="spellEnd"/>
      <w:r w:rsidRPr="006B3403">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52EE56D"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proofErr w:type="gramStart"/>
      <w:r w:rsidRPr="006B3403">
        <w:rPr>
          <w:rFonts w:ascii="Times New Roman" w:eastAsia="Times New Roman" w:hAnsi="Times New Roman" w:cs="Times New Roman"/>
          <w:lang w:eastAsia="ru-RU"/>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B3403">
        <w:rPr>
          <w:rFonts w:ascii="Times New Roman" w:eastAsia="Times New Roman" w:hAnsi="Times New Roman" w:cs="Times New Roman"/>
          <w:lang w:eastAsia="ru-RU"/>
        </w:rPr>
        <w:t xml:space="preserve"> обязанности </w:t>
      </w:r>
      <w:proofErr w:type="gramStart"/>
      <w:r w:rsidRPr="006B3403">
        <w:rPr>
          <w:rFonts w:ascii="Times New Roman" w:eastAsia="Times New Roman" w:hAnsi="Times New Roman" w:cs="Times New Roman"/>
          <w:lang w:eastAsia="ru-RU"/>
        </w:rPr>
        <w:t>заявителя</w:t>
      </w:r>
      <w:proofErr w:type="gramEnd"/>
      <w:r w:rsidRPr="006B3403">
        <w:rPr>
          <w:rFonts w:ascii="Times New Roman" w:eastAsia="Times New Roman" w:hAnsi="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3403">
        <w:rPr>
          <w:rFonts w:ascii="Times New Roman" w:eastAsia="Times New Roman" w:hAnsi="Times New Roman" w:cs="Times New Roman"/>
          <w:lang w:eastAsia="ru-RU"/>
        </w:rPr>
        <w:t>указанных</w:t>
      </w:r>
      <w:proofErr w:type="gramEnd"/>
      <w:r w:rsidRPr="006B3403">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53247411"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proofErr w:type="gramStart"/>
      <w:r w:rsidRPr="006B3403">
        <w:rPr>
          <w:rFonts w:ascii="Times New Roman" w:eastAsia="Times New Roman" w:hAnsi="Times New Roman" w:cs="Times New Roman"/>
          <w:lang w:eastAsia="ru-RU"/>
        </w:rPr>
        <w:t>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6B3403">
        <w:rPr>
          <w:rFonts w:ascii="Times New Roman" w:eastAsia="Times New Roman" w:hAnsi="Times New Roman" w:cs="Times New Roman"/>
          <w:lang w:eastAsia="ru-RU"/>
        </w:rPr>
        <w:t xml:space="preserve"> </w:t>
      </w:r>
      <w:proofErr w:type="gramStart"/>
      <w:r w:rsidRPr="006B3403">
        <w:rPr>
          <w:rFonts w:ascii="Times New Roman" w:eastAsia="Times New Roman" w:hAnsi="Times New Roman" w:cs="Times New Roman"/>
          <w:lang w:eastAsia="ru-RU"/>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roofErr w:type="gramEnd"/>
    </w:p>
    <w:p w14:paraId="3885987A"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proofErr w:type="gramStart"/>
      <w:r w:rsidRPr="006B3403">
        <w:rPr>
          <w:rFonts w:ascii="Times New Roman" w:eastAsia="Times New Roman" w:hAnsi="Times New Roman" w:cs="Times New Roman"/>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w:t>
      </w:r>
      <w:proofErr w:type="gramEnd"/>
      <w:r w:rsidRPr="006B3403">
        <w:rPr>
          <w:rFonts w:ascii="Times New Roman" w:eastAsia="Times New Roman" w:hAnsi="Times New Roman" w:cs="Times New Roman"/>
          <w:lang w:eastAsia="ru-RU"/>
        </w:rPr>
        <w:t xml:space="preserve"> - </w:t>
      </w:r>
      <w:proofErr w:type="gramStart"/>
      <w:r w:rsidRPr="006B3403">
        <w:rPr>
          <w:rFonts w:ascii="Times New Roman" w:eastAsia="Times New Roman" w:hAnsi="Times New Roman" w:cs="Times New Roman"/>
          <w:lang w:eastAsia="ru-RU"/>
        </w:rPr>
        <w:t xml:space="preserve">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w:t>
      </w:r>
      <w:proofErr w:type="spellStart"/>
      <w:r w:rsidRPr="006B3403">
        <w:rPr>
          <w:rFonts w:ascii="Times New Roman" w:eastAsia="Times New Roman" w:hAnsi="Times New Roman" w:cs="Times New Roman"/>
          <w:lang w:eastAsia="ru-RU"/>
        </w:rPr>
        <w:t>неполнородным</w:t>
      </w:r>
      <w:proofErr w:type="spellEnd"/>
      <w:r w:rsidRPr="006B3403">
        <w:rPr>
          <w:rFonts w:ascii="Times New Roman" w:eastAsia="Times New Roman" w:hAnsi="Times New Roman" w:cs="Times New Roman"/>
          <w:lang w:eastAsia="ru-RU"/>
        </w:rPr>
        <w:t xml:space="preserve"> (имеющим общих отца или мать) братом или сестрой), усыновителем или усыновленным указанного физического лица;</w:t>
      </w:r>
      <w:proofErr w:type="gramEnd"/>
    </w:p>
    <w:p w14:paraId="78375429"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14:paraId="7DA4B2E9"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27084F7"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A9B600" w14:textId="77777777" w:rsidR="006B3403"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к)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CD7CA1E" w14:textId="06B7CF4F" w:rsidR="00B935D1" w:rsidRPr="006B3403" w:rsidRDefault="006B3403" w:rsidP="006B3403">
      <w:pPr>
        <w:widowControl w:val="0"/>
        <w:spacing w:after="0" w:line="240" w:lineRule="auto"/>
        <w:ind w:left="34" w:right="31"/>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 xml:space="preserve">л)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w:t>
      </w:r>
      <w:r w:rsidRPr="006B3403">
        <w:rPr>
          <w:rFonts w:ascii="Times New Roman" w:eastAsia="Times New Roman" w:hAnsi="Times New Roman" w:cs="Times New Roman"/>
          <w:lang w:eastAsia="ru-RU"/>
        </w:rPr>
        <w:lastRenderedPageBreak/>
        <w:t>сфере закупок товаров, работ, услуг для обеспечения государственных и муниципальных нужд".</w:t>
      </w:r>
    </w:p>
    <w:p w14:paraId="0D71D185" w14:textId="77777777" w:rsidR="00B935D1" w:rsidRPr="006B3403" w:rsidRDefault="00B935D1" w:rsidP="00B935D1">
      <w:pPr>
        <w:widowControl w:val="0"/>
        <w:spacing w:after="0" w:line="240" w:lineRule="auto"/>
        <w:ind w:right="31" w:firstLine="567"/>
        <w:jc w:val="both"/>
        <w:rPr>
          <w:rFonts w:ascii="Times New Roman" w:eastAsia="Times New Roman" w:hAnsi="Times New Roman" w:cs="Times New Roman"/>
          <w:lang w:eastAsia="ru-RU"/>
        </w:rPr>
      </w:pPr>
    </w:p>
    <w:p w14:paraId="627F8F04" w14:textId="77777777" w:rsidR="00B935D1" w:rsidRPr="006B3403"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B3403">
        <w:rPr>
          <w:rFonts w:ascii="Times New Roman" w:eastAsia="Times New Roman" w:hAnsi="Times New Roman" w:cs="Times New Roman"/>
          <w:lang w:eastAsia="ru-RU"/>
        </w:rPr>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14:paraId="529E7307" w14:textId="77777777" w:rsidR="00B935D1" w:rsidRPr="006B3403"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В случае признания нас победителем аукциона, мы берем на себя обязательства подписать договор с заказчиком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14:paraId="23AFC6EF" w14:textId="77777777" w:rsidR="00B935D1" w:rsidRPr="006B3403"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В случае</w:t>
      </w:r>
      <w:proofErr w:type="gramStart"/>
      <w:r w:rsidRPr="006B3403">
        <w:rPr>
          <w:rFonts w:ascii="Times New Roman" w:eastAsia="TimesNewRomanPSMT" w:hAnsi="Times New Roman" w:cs="Times New Roman"/>
          <w:lang w:eastAsia="ru-RU"/>
        </w:rPr>
        <w:t>,</w:t>
      </w:r>
      <w:proofErr w:type="gramEnd"/>
      <w:r w:rsidRPr="006B3403">
        <w:rPr>
          <w:rFonts w:ascii="Times New Roman" w:eastAsia="TimesNewRomanPSMT" w:hAnsi="Times New Roman" w:cs="Times New Roman"/>
          <w:lang w:eastAsia="ru-RU"/>
        </w:rPr>
        <w:t xml:space="preserve"> если в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14:paraId="296F8E2D" w14:textId="77777777" w:rsidR="00B935D1" w:rsidRPr="006B3403"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аукционной документации, и предложенными нами в заявке на участие в аукционе условиями исполнения договора.</w:t>
      </w:r>
    </w:p>
    <w:p w14:paraId="37AE1589" w14:textId="77777777" w:rsidR="00B935D1" w:rsidRPr="006B3403"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p>
    <w:p w14:paraId="2C7D03A9" w14:textId="77777777" w:rsidR="00B935D1" w:rsidRPr="006B3403" w:rsidRDefault="00B935D1" w:rsidP="00B935D1">
      <w:pPr>
        <w:widowControl w:val="0"/>
        <w:tabs>
          <w:tab w:val="left" w:pos="708"/>
        </w:tabs>
        <w:spacing w:after="0" w:line="240" w:lineRule="auto"/>
        <w:ind w:firstLine="540"/>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Мы извещены о включении сведений о</w:t>
      </w:r>
    </w:p>
    <w:p w14:paraId="53022A88" w14:textId="77777777" w:rsidR="00B935D1" w:rsidRPr="006B3403" w:rsidRDefault="00B935D1" w:rsidP="00B935D1">
      <w:pPr>
        <w:widowControl w:val="0"/>
        <w:tabs>
          <w:tab w:val="left" w:pos="708"/>
        </w:tabs>
        <w:spacing w:after="0" w:line="240" w:lineRule="auto"/>
        <w:ind w:firstLine="540"/>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____________________________________________________________________________</w:t>
      </w:r>
    </w:p>
    <w:p w14:paraId="15268FD5" w14:textId="77777777" w:rsidR="00B935D1" w:rsidRPr="006B3403" w:rsidRDefault="00B935D1" w:rsidP="00B935D1">
      <w:pPr>
        <w:widowControl w:val="0"/>
        <w:tabs>
          <w:tab w:val="left" w:pos="708"/>
        </w:tabs>
        <w:spacing w:after="0" w:line="240" w:lineRule="auto"/>
        <w:ind w:firstLine="540"/>
        <w:jc w:val="center"/>
        <w:rPr>
          <w:rFonts w:ascii="Times New Roman" w:eastAsia="Times New Roman" w:hAnsi="Times New Roman" w:cs="Times New Roman"/>
          <w:lang w:eastAsia="ru-RU"/>
        </w:rPr>
      </w:pPr>
      <w:r w:rsidRPr="006B3403">
        <w:rPr>
          <w:rFonts w:ascii="Times New Roman" w:eastAsia="Times New Roman" w:hAnsi="Times New Roman" w:cs="Times New Roman"/>
          <w:i/>
          <w:lang w:eastAsia="ru-RU"/>
        </w:rPr>
        <w:t>(наименование организации или Ф.И.О. участника размещения заказа)</w:t>
      </w:r>
    </w:p>
    <w:p w14:paraId="03688B7D" w14:textId="77777777" w:rsidR="00B935D1" w:rsidRPr="006B3403"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B3403">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14:paraId="5CBBFB39" w14:textId="77777777" w:rsidR="00B935D1" w:rsidRPr="006B3403"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p>
    <w:p w14:paraId="32A1981E" w14:textId="77777777" w:rsidR="00B935D1" w:rsidRPr="006B3403" w:rsidRDefault="00B935D1" w:rsidP="00B935D1">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В случае участия нескольких лиц на стороне одного участника закупки</w:t>
      </w:r>
    </w:p>
    <w:p w14:paraId="7C558BA4" w14:textId="77777777" w:rsidR="00B935D1" w:rsidRPr="006B3403" w:rsidRDefault="00B935D1" w:rsidP="00B935D1">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6B3403">
        <w:rPr>
          <w:rFonts w:ascii="Times New Roman" w:eastAsia="Calibri" w:hAnsi="Times New Roman" w:cs="Times New Roman"/>
          <w:lang w:eastAsia="ru-RU"/>
        </w:rPr>
        <w:t xml:space="preserve">Информация о получателе </w:t>
      </w:r>
      <w:r w:rsidRPr="006B3403">
        <w:rPr>
          <w:rFonts w:ascii="Times New Roman" w:eastAsia="Calibri" w:hAnsi="Times New Roman" w:cs="Times New Roman"/>
          <w:color w:val="000000"/>
          <w:lang w:eastAsia="ru-RU" w:bidi="ru-RU"/>
        </w:rPr>
        <w:t xml:space="preserve">оплаты </w:t>
      </w:r>
      <w:r w:rsidRPr="006B3403">
        <w:rPr>
          <w:rFonts w:ascii="Times New Roman" w:eastAsia="Calibri" w:hAnsi="Times New Roman" w:cs="Times New Roman"/>
          <w:lang w:eastAsia="ru-RU"/>
        </w:rPr>
        <w:t xml:space="preserve">по договору за выполненные обязательства </w:t>
      </w:r>
      <w:r w:rsidRPr="006B3403">
        <w:rPr>
          <w:rFonts w:ascii="Times New Roman" w:eastAsia="Calibri" w:hAnsi="Times New Roman" w:cs="Times New Roman"/>
          <w:i/>
          <w:lang w:eastAsia="ru-RU"/>
        </w:rPr>
        <w:t>(в</w:t>
      </w:r>
      <w:r w:rsidRPr="006B3403">
        <w:rPr>
          <w:rFonts w:ascii="Times New Roman" w:eastAsia="Calibri" w:hAnsi="Times New Roman" w:cs="Times New Roman"/>
          <w:i/>
          <w:color w:val="000000"/>
          <w:lang w:eastAsia="ru-RU" w:bidi="ru-RU"/>
        </w:rPr>
        <w:t xml:space="preserve"> случае оплаты нескольким получателям указывается размер в отношении каждого получателя и его реквизиты)</w:t>
      </w:r>
      <w:r w:rsidRPr="006B3403">
        <w:rPr>
          <w:rFonts w:ascii="Times New Roman" w:eastAsia="Calibri" w:hAnsi="Times New Roman" w:cs="Times New Roman"/>
          <w:lang w:eastAsia="ru-RU"/>
        </w:rPr>
        <w:t>:</w:t>
      </w:r>
      <w:r w:rsidRPr="006B3403">
        <w:rPr>
          <w:rFonts w:ascii="Times New Roman" w:eastAsia="Calibri" w:hAnsi="Times New Roman" w:cs="Times New Roman"/>
          <w:color w:val="000000"/>
          <w:lang w:eastAsia="ru-RU" w:bidi="ru-RU"/>
        </w:rPr>
        <w:t xml:space="preserve"> </w:t>
      </w:r>
    </w:p>
    <w:p w14:paraId="78DAFD1F" w14:textId="77777777" w:rsidR="00B935D1" w:rsidRPr="006B3403" w:rsidRDefault="00B935D1" w:rsidP="00B935D1">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6B3403">
        <w:rPr>
          <w:rFonts w:ascii="Times New Roman" w:eastAsia="Times New Roman" w:hAnsi="Times New Roman" w:cs="Times New Roman"/>
          <w:lang w:eastAsia="ru-RU"/>
        </w:rPr>
        <w:t xml:space="preserve">Наименование, фамилия, имя, отчество (при наличии): </w:t>
      </w:r>
    </w:p>
    <w:p w14:paraId="042D99DB" w14:textId="77777777" w:rsidR="00B935D1" w:rsidRPr="006B3403" w:rsidRDefault="00B935D1" w:rsidP="00B935D1">
      <w:pPr>
        <w:widowControl w:val="0"/>
        <w:spacing w:after="0" w:line="240" w:lineRule="auto"/>
        <w:ind w:firstLine="708"/>
        <w:contextualSpacing/>
        <w:jc w:val="both"/>
        <w:rPr>
          <w:rFonts w:ascii="Times New Roman" w:eastAsia="Times New Roman" w:hAnsi="Times New Roman" w:cs="Times New Roman"/>
          <w:b/>
          <w:lang w:eastAsia="ru-RU"/>
        </w:rPr>
      </w:pPr>
      <w:r w:rsidRPr="006B3403">
        <w:rPr>
          <w:rFonts w:ascii="Times New Roman" w:eastAsia="Times New Roman" w:hAnsi="Times New Roman" w:cs="Times New Roman"/>
          <w:b/>
          <w:lang w:eastAsia="ru-RU"/>
        </w:rPr>
        <w:t>Банковские реквизиты:</w:t>
      </w:r>
    </w:p>
    <w:p w14:paraId="64742951" w14:textId="77777777" w:rsidR="00B935D1" w:rsidRPr="006B3403" w:rsidRDefault="00B935D1" w:rsidP="00B935D1">
      <w:pPr>
        <w:widowControl w:val="0"/>
        <w:spacing w:after="0" w:line="240" w:lineRule="auto"/>
        <w:ind w:firstLine="708"/>
        <w:contextualSpacing/>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1. Наименование обслуживающего банка</w:t>
      </w:r>
    </w:p>
    <w:p w14:paraId="5762028F" w14:textId="77777777" w:rsidR="00B935D1" w:rsidRPr="006B3403" w:rsidRDefault="00B935D1" w:rsidP="00B935D1">
      <w:pPr>
        <w:widowControl w:val="0"/>
        <w:spacing w:after="0" w:line="240" w:lineRule="auto"/>
        <w:ind w:firstLine="708"/>
        <w:contextualSpacing/>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2. Расчетный счет</w:t>
      </w:r>
    </w:p>
    <w:p w14:paraId="660904A2" w14:textId="77777777" w:rsidR="00B935D1" w:rsidRPr="006B3403" w:rsidRDefault="00B935D1" w:rsidP="00B935D1">
      <w:pPr>
        <w:widowControl w:val="0"/>
        <w:spacing w:after="0" w:line="240" w:lineRule="auto"/>
        <w:ind w:firstLine="708"/>
        <w:contextualSpacing/>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3. Корреспондентский счет</w:t>
      </w:r>
    </w:p>
    <w:p w14:paraId="0303AF25" w14:textId="77777777" w:rsidR="00B935D1" w:rsidRPr="006B3403" w:rsidRDefault="00B935D1" w:rsidP="00B935D1">
      <w:pPr>
        <w:widowControl w:val="0"/>
        <w:spacing w:after="0" w:line="240" w:lineRule="auto"/>
        <w:ind w:firstLine="708"/>
        <w:contextualSpacing/>
        <w:jc w:val="both"/>
        <w:rPr>
          <w:rFonts w:ascii="Times New Roman" w:eastAsia="Times New Roman" w:hAnsi="Times New Roman" w:cs="Times New Roman"/>
          <w:lang w:eastAsia="ru-RU"/>
        </w:rPr>
      </w:pPr>
      <w:r w:rsidRPr="006B3403">
        <w:rPr>
          <w:rFonts w:ascii="Times New Roman" w:eastAsia="Times New Roman" w:hAnsi="Times New Roman" w:cs="Times New Roman"/>
          <w:lang w:eastAsia="ru-RU"/>
        </w:rPr>
        <w:t>4. Код БИК</w:t>
      </w:r>
    </w:p>
    <w:p w14:paraId="3F62CE52" w14:textId="77777777" w:rsidR="00B935D1" w:rsidRPr="006B3403"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B3403">
        <w:rPr>
          <w:rFonts w:ascii="Times New Roman" w:eastAsia="Times New Roman" w:hAnsi="Times New Roman" w:cs="Times New Roman"/>
          <w:lang w:eastAsia="ru-RU"/>
        </w:rPr>
        <w:t>Сообщаем, что для оперативного уведомления нас по вопросам организационного характера и взаимодействия с Заказчиком</w:t>
      </w:r>
      <w:r w:rsidRPr="006B3403">
        <w:rPr>
          <w:rFonts w:ascii="Times New Roman" w:eastAsia="Times New Roman" w:hAnsi="Times New Roman" w:cs="Times New Roman"/>
          <w:i/>
          <w:lang w:eastAsia="ru-RU"/>
        </w:rPr>
        <w:t xml:space="preserve"> </w:t>
      </w:r>
      <w:r w:rsidRPr="006B3403">
        <w:rPr>
          <w:rFonts w:ascii="Times New Roman" w:eastAsia="Times New Roman" w:hAnsi="Times New Roman" w:cs="Times New Roman"/>
          <w:lang w:eastAsia="ru-RU"/>
        </w:rPr>
        <w:t xml:space="preserve">нами уполномочен __________ </w:t>
      </w:r>
      <w:r w:rsidRPr="006B3403">
        <w:rPr>
          <w:rFonts w:ascii="Times New Roman" w:eastAsia="Times New Roman" w:hAnsi="Times New Roman" w:cs="Times New Roman"/>
          <w:i/>
          <w:lang w:eastAsia="ru-RU"/>
        </w:rPr>
        <w:t>(Ф.И.О., телефон представителя участника закупки).</w:t>
      </w:r>
    </w:p>
    <w:p w14:paraId="4C91FC41" w14:textId="77777777" w:rsidR="00B935D1" w:rsidRPr="006B3403" w:rsidRDefault="00B935D1" w:rsidP="00B935D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Все сведения об аукционе просим сообщать уполномоченному лицу.</w:t>
      </w:r>
    </w:p>
    <w:p w14:paraId="178719A4" w14:textId="77777777" w:rsidR="00B935D1" w:rsidRPr="006B3403" w:rsidRDefault="00B935D1" w:rsidP="00B935D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B3403">
        <w:rPr>
          <w:rFonts w:ascii="Times New Roman" w:eastAsia="TimesNewRomanPSMT" w:hAnsi="Times New Roman" w:cs="Times New Roman"/>
          <w:lang w:eastAsia="ru-RU"/>
        </w:rPr>
        <w:t>К настоящей заявке прилагаются документы согласно описи – на ___ стр.</w:t>
      </w:r>
    </w:p>
    <w:p w14:paraId="34EF5BC1" w14:textId="77777777" w:rsidR="00B935D1" w:rsidRPr="006B3403" w:rsidRDefault="00B935D1" w:rsidP="00B935D1">
      <w:pPr>
        <w:widowControl w:val="0"/>
        <w:spacing w:after="0" w:line="240" w:lineRule="auto"/>
        <w:contextualSpacing/>
        <w:jc w:val="both"/>
        <w:rPr>
          <w:rFonts w:ascii="Times New Roman" w:eastAsia="Times New Roman" w:hAnsi="Times New Roman" w:cs="Times New Roman"/>
          <w:lang w:eastAsia="ru-RU"/>
        </w:rPr>
      </w:pPr>
    </w:p>
    <w:p w14:paraId="5D9FD746" w14:textId="77777777" w:rsidR="00B935D1" w:rsidRPr="006B3403" w:rsidRDefault="00B935D1" w:rsidP="00B935D1">
      <w:pPr>
        <w:widowControl w:val="0"/>
        <w:pBdr>
          <w:top w:val="single" w:sz="4" w:space="1" w:color="auto"/>
        </w:pBdr>
        <w:spacing w:after="0" w:line="240" w:lineRule="auto"/>
        <w:contextualSpacing/>
        <w:jc w:val="center"/>
        <w:rPr>
          <w:rFonts w:ascii="Times New Roman" w:eastAsia="Times New Roman" w:hAnsi="Times New Roman" w:cs="Times New Roman"/>
          <w:i/>
          <w:lang w:eastAsia="ru-RU"/>
        </w:rPr>
      </w:pPr>
      <w:r w:rsidRPr="006B3403">
        <w:rPr>
          <w:rFonts w:ascii="Times New Roman" w:eastAsia="Times New Roman" w:hAnsi="Times New Roman" w:cs="Times New Roman"/>
          <w:i/>
          <w:lang w:eastAsia="ru-RU"/>
        </w:rPr>
        <w:t xml:space="preserve">(фамилия, имя, отчество (при наличии) </w:t>
      </w:r>
      <w:proofErr w:type="gramStart"/>
      <w:r w:rsidRPr="006B3403">
        <w:rPr>
          <w:rFonts w:ascii="Times New Roman" w:eastAsia="Times New Roman" w:hAnsi="Times New Roman" w:cs="Times New Roman"/>
          <w:i/>
          <w:lang w:eastAsia="ru-RU"/>
        </w:rPr>
        <w:t>подписавшего</w:t>
      </w:r>
      <w:proofErr w:type="gramEnd"/>
      <w:r w:rsidRPr="006B3403">
        <w:rPr>
          <w:rFonts w:ascii="Times New Roman" w:eastAsia="Times New Roman" w:hAnsi="Times New Roman" w:cs="Times New Roman"/>
          <w:i/>
          <w:lang w:eastAsia="ru-RU"/>
        </w:rPr>
        <w:t>, должность (для юридических лиц))</w:t>
      </w:r>
    </w:p>
    <w:p w14:paraId="5812824D" w14:textId="77777777" w:rsidR="00B935D1" w:rsidRPr="006B3403" w:rsidRDefault="00B935D1" w:rsidP="00B935D1">
      <w:pPr>
        <w:widowControl w:val="0"/>
        <w:spacing w:after="0" w:line="240" w:lineRule="auto"/>
        <w:jc w:val="center"/>
        <w:outlineLvl w:val="1"/>
        <w:rPr>
          <w:rFonts w:ascii="Times New Roman" w:eastAsia="Times New Roman" w:hAnsi="Times New Roman" w:cs="Times New Roman"/>
          <w:lang w:eastAsia="ru-RU"/>
        </w:rPr>
      </w:pPr>
      <w:r w:rsidRPr="006B3403">
        <w:rPr>
          <w:rFonts w:ascii="Times New Roman" w:eastAsia="Times New Roman" w:hAnsi="Times New Roman" w:cs="Times New Roman"/>
          <w:i/>
          <w:lang w:eastAsia="ru-RU"/>
        </w:rPr>
        <w:t>Текст, выделенный курсивом, исключается при заполнении формы заявки</w:t>
      </w:r>
    </w:p>
    <w:p w14:paraId="5B879A78" w14:textId="77777777" w:rsidR="00D72AA2" w:rsidRDefault="00D72AA2">
      <w:pPr>
        <w:rPr>
          <w:rFonts w:ascii="Times New Roman" w:eastAsia="Times New Roman" w:hAnsi="Times New Roman" w:cs="Times New Roman"/>
          <w:sz w:val="30"/>
          <w:szCs w:val="20"/>
          <w:lang w:eastAsia="ru-RU"/>
        </w:rPr>
      </w:pPr>
      <w:r>
        <w:rPr>
          <w:rFonts w:ascii="Times New Roman" w:eastAsia="Times New Roman" w:hAnsi="Times New Roman" w:cs="Times New Roman"/>
          <w:sz w:val="30"/>
          <w:szCs w:val="20"/>
          <w:lang w:eastAsia="ru-RU"/>
        </w:rPr>
        <w:br w:type="page"/>
      </w:r>
    </w:p>
    <w:p w14:paraId="24796A58" w14:textId="4499CE2E" w:rsidR="00B935D1" w:rsidRPr="00B935D1" w:rsidRDefault="00B935D1" w:rsidP="00B935D1">
      <w:pPr>
        <w:keepNext/>
        <w:spacing w:after="60" w:line="276" w:lineRule="auto"/>
        <w:jc w:val="center"/>
        <w:outlineLvl w:val="1"/>
        <w:rPr>
          <w:rFonts w:ascii="Times New Roman" w:eastAsia="Times New Roman" w:hAnsi="Times New Roman" w:cs="Times New Roman"/>
          <w:sz w:val="30"/>
          <w:szCs w:val="20"/>
          <w:lang w:eastAsia="ru-RU"/>
        </w:rPr>
      </w:pPr>
      <w:r w:rsidRPr="00B935D1">
        <w:rPr>
          <w:rFonts w:ascii="Times New Roman" w:eastAsia="Times New Roman" w:hAnsi="Times New Roman" w:cs="Times New Roman"/>
          <w:sz w:val="30"/>
          <w:szCs w:val="20"/>
          <w:lang w:eastAsia="ru-RU"/>
        </w:rPr>
        <w:lastRenderedPageBreak/>
        <w:t>ФОРМА АНКЕТЫ УЧАСТНИКА ЗАКУПКИ</w:t>
      </w:r>
      <w:bookmarkEnd w:id="3"/>
    </w:p>
    <w:p w14:paraId="60F164FE"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bookmarkStart w:id="5" w:name="_Toc122404104"/>
      <w:r w:rsidRPr="00B935D1">
        <w:rPr>
          <w:rFonts w:ascii="Times New Roman" w:eastAsia="Times New Roman" w:hAnsi="Times New Roman" w:cs="Times New Roman"/>
          <w:sz w:val="24"/>
          <w:szCs w:val="24"/>
          <w:lang w:eastAsia="ru-RU"/>
        </w:rPr>
        <w:t>(для юридического лица)</w:t>
      </w:r>
    </w:p>
    <w:p w14:paraId="27BC58DD"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D72AA2" w14:paraId="1672C5D9" w14:textId="77777777" w:rsidTr="00D850BC">
        <w:tc>
          <w:tcPr>
            <w:tcW w:w="6808" w:type="dxa"/>
          </w:tcPr>
          <w:p w14:paraId="7FA9E209" w14:textId="77777777" w:rsidR="00B935D1" w:rsidRPr="00D72AA2" w:rsidRDefault="00B935D1" w:rsidP="00B935D1">
            <w:pPr>
              <w:numPr>
                <w:ilvl w:val="0"/>
                <w:numId w:val="12"/>
              </w:numPr>
              <w:tabs>
                <w:tab w:val="num" w:pos="500"/>
              </w:tabs>
              <w:spacing w:after="0" w:line="240"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Полное и сокращенное наименования организац</w:t>
            </w:r>
            <w:proofErr w:type="gramStart"/>
            <w:r w:rsidRPr="00D72AA2">
              <w:rPr>
                <w:rFonts w:ascii="Times New Roman" w:eastAsia="Times New Roman" w:hAnsi="Times New Roman" w:cs="Times New Roman"/>
                <w:b/>
                <w:lang w:eastAsia="ru-RU"/>
              </w:rPr>
              <w:t>ии и ее</w:t>
            </w:r>
            <w:proofErr w:type="gramEnd"/>
            <w:r w:rsidRPr="00D72AA2">
              <w:rPr>
                <w:rFonts w:ascii="Times New Roman" w:eastAsia="Times New Roman" w:hAnsi="Times New Roman" w:cs="Times New Roman"/>
                <w:b/>
                <w:lang w:eastAsia="ru-RU"/>
              </w:rPr>
              <w:t xml:space="preserve"> организационно-правовая форма:</w:t>
            </w:r>
          </w:p>
          <w:p w14:paraId="3351659C" w14:textId="77777777" w:rsidR="00B935D1" w:rsidRPr="00D72AA2" w:rsidRDefault="00B935D1" w:rsidP="00B935D1">
            <w:pPr>
              <w:spacing w:after="0" w:line="276" w:lineRule="auto"/>
              <w:contextualSpacing/>
              <w:jc w:val="both"/>
              <w:rPr>
                <w:rFonts w:ascii="Times New Roman" w:eastAsia="Times New Roman" w:hAnsi="Times New Roman" w:cs="Times New Roman"/>
                <w:b/>
                <w:i/>
                <w:lang w:eastAsia="ru-RU"/>
              </w:rPr>
            </w:pPr>
            <w:r w:rsidRPr="00D72AA2">
              <w:rPr>
                <w:rFonts w:ascii="Times New Roman" w:eastAsia="Times New Roman" w:hAnsi="Times New Roman" w:cs="Times New Roman"/>
                <w:i/>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14:paraId="54B3F2B4"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r>
      <w:tr w:rsidR="00B935D1" w:rsidRPr="00D72AA2" w14:paraId="079686DF" w14:textId="77777777" w:rsidTr="00D850BC">
        <w:tc>
          <w:tcPr>
            <w:tcW w:w="6808" w:type="dxa"/>
          </w:tcPr>
          <w:p w14:paraId="4C1CE33C" w14:textId="77777777" w:rsidR="00B935D1" w:rsidRPr="00D72AA2" w:rsidRDefault="00B935D1" w:rsidP="00B935D1">
            <w:pPr>
              <w:numPr>
                <w:ilvl w:val="0"/>
                <w:numId w:val="12"/>
              </w:numPr>
              <w:tabs>
                <w:tab w:val="num" w:pos="0"/>
                <w:tab w:val="num" w:pos="432"/>
              </w:tabs>
              <w:spacing w:after="0" w:line="240"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Регистрационные данные:</w:t>
            </w:r>
          </w:p>
          <w:p w14:paraId="0B4640A1"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 xml:space="preserve">Дата, место и орган регистрации юридического лица, </w:t>
            </w:r>
          </w:p>
          <w:p w14:paraId="212A0D13"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i/>
                <w:lang w:eastAsia="ru-RU"/>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14:paraId="6544484C" w14:textId="77777777" w:rsidR="00B935D1" w:rsidRPr="00D72AA2" w:rsidRDefault="00B935D1" w:rsidP="00B935D1">
            <w:pPr>
              <w:widowControl w:val="0"/>
              <w:numPr>
                <w:ilvl w:val="2"/>
                <w:numId w:val="0"/>
              </w:numPr>
              <w:tabs>
                <w:tab w:val="num" w:pos="1307"/>
              </w:tabs>
              <w:adjustRightInd w:val="0"/>
              <w:spacing w:after="0" w:line="276" w:lineRule="auto"/>
              <w:ind w:left="1080"/>
              <w:contextualSpacing/>
              <w:jc w:val="both"/>
              <w:textAlignment w:val="baseline"/>
              <w:rPr>
                <w:rFonts w:ascii="Times New Roman" w:eastAsia="Times New Roman" w:hAnsi="Times New Roman" w:cs="Times New Roman"/>
                <w:b/>
                <w:lang w:eastAsia="ru-RU"/>
              </w:rPr>
            </w:pPr>
          </w:p>
        </w:tc>
      </w:tr>
      <w:tr w:rsidR="00B935D1" w:rsidRPr="00D72AA2" w14:paraId="3C1BC948" w14:textId="77777777" w:rsidTr="00D850BC">
        <w:tc>
          <w:tcPr>
            <w:tcW w:w="6808" w:type="dxa"/>
            <w:tcBorders>
              <w:top w:val="nil"/>
            </w:tcBorders>
          </w:tcPr>
          <w:p w14:paraId="34C0C4C5"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i/>
                <w:lang w:eastAsia="ru-RU"/>
              </w:rPr>
              <w:t>ИНН, КПП, ОГРН, ОКПО, ОКТМО, ОКОПФ, дата постановки на учет участника закупки в налоговом органе</w:t>
            </w:r>
          </w:p>
        </w:tc>
        <w:tc>
          <w:tcPr>
            <w:tcW w:w="3020" w:type="dxa"/>
          </w:tcPr>
          <w:p w14:paraId="62499667"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r>
      <w:tr w:rsidR="00B935D1" w:rsidRPr="00D72AA2" w14:paraId="62D6255D" w14:textId="77777777" w:rsidTr="00D850BC">
        <w:trPr>
          <w:cantSplit/>
          <w:trHeight w:val="132"/>
        </w:trPr>
        <w:tc>
          <w:tcPr>
            <w:tcW w:w="6808" w:type="dxa"/>
            <w:vMerge w:val="restart"/>
          </w:tcPr>
          <w:p w14:paraId="11059D29"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3. Место нахождения  Участника закупки</w:t>
            </w:r>
          </w:p>
        </w:tc>
        <w:tc>
          <w:tcPr>
            <w:tcW w:w="3020" w:type="dxa"/>
          </w:tcPr>
          <w:p w14:paraId="1F6AE4BF"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Страна</w:t>
            </w:r>
          </w:p>
        </w:tc>
      </w:tr>
      <w:tr w:rsidR="00B935D1" w:rsidRPr="00D72AA2" w14:paraId="34E961DD" w14:textId="77777777" w:rsidTr="00D850BC">
        <w:trPr>
          <w:cantSplit/>
          <w:trHeight w:val="258"/>
        </w:trPr>
        <w:tc>
          <w:tcPr>
            <w:tcW w:w="6808" w:type="dxa"/>
            <w:vMerge/>
          </w:tcPr>
          <w:p w14:paraId="4C64408B"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3D0CF395"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 xml:space="preserve">Адрес </w:t>
            </w:r>
          </w:p>
        </w:tc>
      </w:tr>
      <w:tr w:rsidR="00B935D1" w:rsidRPr="00D72AA2" w14:paraId="018260E4" w14:textId="77777777" w:rsidTr="00D850BC">
        <w:trPr>
          <w:cantSplit/>
          <w:trHeight w:val="69"/>
        </w:trPr>
        <w:tc>
          <w:tcPr>
            <w:tcW w:w="6808" w:type="dxa"/>
            <w:vMerge w:val="restart"/>
          </w:tcPr>
          <w:p w14:paraId="785C20BE"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4. Почтовый адрес Участника закупки</w:t>
            </w:r>
          </w:p>
        </w:tc>
        <w:tc>
          <w:tcPr>
            <w:tcW w:w="3020" w:type="dxa"/>
          </w:tcPr>
          <w:p w14:paraId="0161017A"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Страна</w:t>
            </w:r>
          </w:p>
        </w:tc>
      </w:tr>
      <w:tr w:rsidR="00B935D1" w:rsidRPr="00D72AA2" w14:paraId="592752A3" w14:textId="77777777" w:rsidTr="00D850BC">
        <w:trPr>
          <w:cantSplit/>
          <w:trHeight w:val="67"/>
        </w:trPr>
        <w:tc>
          <w:tcPr>
            <w:tcW w:w="6808" w:type="dxa"/>
            <w:vMerge/>
          </w:tcPr>
          <w:p w14:paraId="01CBCDD2"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02A398BE"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Адрес</w:t>
            </w:r>
          </w:p>
        </w:tc>
      </w:tr>
      <w:tr w:rsidR="00B935D1" w:rsidRPr="00D72AA2" w14:paraId="313A9004" w14:textId="77777777" w:rsidTr="00D850BC">
        <w:trPr>
          <w:cantSplit/>
          <w:trHeight w:val="67"/>
        </w:trPr>
        <w:tc>
          <w:tcPr>
            <w:tcW w:w="6808" w:type="dxa"/>
            <w:vMerge/>
          </w:tcPr>
          <w:p w14:paraId="549A1F00"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37A432B8"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Телефон</w:t>
            </w:r>
          </w:p>
        </w:tc>
      </w:tr>
      <w:tr w:rsidR="00B935D1" w:rsidRPr="00D72AA2" w14:paraId="52C002F9" w14:textId="77777777" w:rsidTr="00D850BC">
        <w:trPr>
          <w:cantSplit/>
          <w:trHeight w:val="67"/>
        </w:trPr>
        <w:tc>
          <w:tcPr>
            <w:tcW w:w="6808" w:type="dxa"/>
            <w:vMerge/>
          </w:tcPr>
          <w:p w14:paraId="2EB3B4C2"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3F2A3F02"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Факс (при наличии)</w:t>
            </w:r>
          </w:p>
        </w:tc>
      </w:tr>
      <w:tr w:rsidR="00B935D1" w:rsidRPr="00D72AA2" w14:paraId="07AE2198" w14:textId="77777777" w:rsidTr="00D850BC">
        <w:trPr>
          <w:cantSplit/>
          <w:trHeight w:val="67"/>
        </w:trPr>
        <w:tc>
          <w:tcPr>
            <w:tcW w:w="6808" w:type="dxa"/>
            <w:vMerge/>
          </w:tcPr>
          <w:p w14:paraId="2B3EDCBB"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25A6B658"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Адрес электронной почты</w:t>
            </w:r>
          </w:p>
        </w:tc>
      </w:tr>
      <w:tr w:rsidR="00B935D1" w:rsidRPr="00D72AA2" w14:paraId="7D8CB9CF" w14:textId="77777777" w:rsidTr="00D850BC">
        <w:trPr>
          <w:trHeight w:val="67"/>
        </w:trPr>
        <w:tc>
          <w:tcPr>
            <w:tcW w:w="6808" w:type="dxa"/>
            <w:tcBorders>
              <w:bottom w:val="nil"/>
            </w:tcBorders>
          </w:tcPr>
          <w:p w14:paraId="3E4B6C9B"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 xml:space="preserve">5. Банковские реквизиты </w:t>
            </w:r>
            <w:r w:rsidRPr="00D72AA2">
              <w:rPr>
                <w:rFonts w:ascii="Times New Roman" w:eastAsia="Times New Roman" w:hAnsi="Times New Roman" w:cs="Times New Roman"/>
                <w:i/>
                <w:lang w:eastAsia="ru-RU"/>
              </w:rPr>
              <w:t>(может быть несколько)</w:t>
            </w:r>
            <w:r w:rsidRPr="00D72AA2">
              <w:rPr>
                <w:rFonts w:ascii="Times New Roman" w:eastAsia="Times New Roman" w:hAnsi="Times New Roman" w:cs="Times New Roman"/>
                <w:b/>
                <w:lang w:eastAsia="ru-RU"/>
              </w:rPr>
              <w:t>:</w:t>
            </w:r>
          </w:p>
        </w:tc>
        <w:tc>
          <w:tcPr>
            <w:tcW w:w="3020" w:type="dxa"/>
          </w:tcPr>
          <w:p w14:paraId="6E924C79"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15471868" w14:textId="77777777" w:rsidTr="00D850BC">
        <w:trPr>
          <w:trHeight w:val="67"/>
        </w:trPr>
        <w:tc>
          <w:tcPr>
            <w:tcW w:w="6808" w:type="dxa"/>
            <w:tcBorders>
              <w:top w:val="nil"/>
              <w:bottom w:val="nil"/>
            </w:tcBorders>
          </w:tcPr>
          <w:p w14:paraId="1AC14425"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5.1. Наименование обслуживающего банка</w:t>
            </w:r>
          </w:p>
        </w:tc>
        <w:tc>
          <w:tcPr>
            <w:tcW w:w="3020" w:type="dxa"/>
          </w:tcPr>
          <w:p w14:paraId="0360025B"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2CB37B91" w14:textId="77777777" w:rsidTr="00D850BC">
        <w:trPr>
          <w:trHeight w:val="67"/>
        </w:trPr>
        <w:tc>
          <w:tcPr>
            <w:tcW w:w="6808" w:type="dxa"/>
            <w:tcBorders>
              <w:top w:val="nil"/>
              <w:bottom w:val="nil"/>
            </w:tcBorders>
          </w:tcPr>
          <w:p w14:paraId="637FFBDC"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5.2. Расчетный счет</w:t>
            </w:r>
          </w:p>
        </w:tc>
        <w:tc>
          <w:tcPr>
            <w:tcW w:w="3020" w:type="dxa"/>
          </w:tcPr>
          <w:p w14:paraId="3FEE1BF6"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3BE2C5EB" w14:textId="77777777" w:rsidTr="00D850BC">
        <w:trPr>
          <w:trHeight w:val="67"/>
        </w:trPr>
        <w:tc>
          <w:tcPr>
            <w:tcW w:w="6808" w:type="dxa"/>
            <w:tcBorders>
              <w:top w:val="nil"/>
              <w:bottom w:val="nil"/>
            </w:tcBorders>
          </w:tcPr>
          <w:p w14:paraId="7C984349"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5.3. Корреспондентский счет</w:t>
            </w:r>
          </w:p>
        </w:tc>
        <w:tc>
          <w:tcPr>
            <w:tcW w:w="3020" w:type="dxa"/>
          </w:tcPr>
          <w:p w14:paraId="785A5103"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631B86BD" w14:textId="77777777" w:rsidTr="00D850BC">
        <w:trPr>
          <w:trHeight w:val="67"/>
        </w:trPr>
        <w:tc>
          <w:tcPr>
            <w:tcW w:w="6808" w:type="dxa"/>
            <w:tcBorders>
              <w:top w:val="nil"/>
            </w:tcBorders>
          </w:tcPr>
          <w:p w14:paraId="05CF9C85"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5.4. Код БИК</w:t>
            </w:r>
          </w:p>
          <w:p w14:paraId="08B44D1F" w14:textId="77777777" w:rsidR="00B935D1" w:rsidRPr="00D72AA2" w:rsidRDefault="00B935D1" w:rsidP="00B935D1">
            <w:pPr>
              <w:spacing w:after="0" w:line="276" w:lineRule="auto"/>
              <w:contextualSpacing/>
              <w:jc w:val="both"/>
              <w:rPr>
                <w:rFonts w:ascii="Times New Roman" w:eastAsia="Times New Roman" w:hAnsi="Times New Roman" w:cs="Times New Roman"/>
                <w:i/>
                <w:lang w:eastAsia="ru-RU"/>
              </w:rPr>
            </w:pPr>
            <w:r w:rsidRPr="00D72AA2">
              <w:rPr>
                <w:rFonts w:ascii="Times New Roman" w:eastAsia="Times New Roman" w:hAnsi="Times New Roman" w:cs="Times New Roman"/>
                <w:i/>
                <w:lang w:eastAsia="ru-RU"/>
              </w:rPr>
              <w:t>Для юридического лица – нерезидента Российской Федерации:</w:t>
            </w:r>
          </w:p>
          <w:p w14:paraId="07FF5796" w14:textId="77777777" w:rsidR="00B935D1" w:rsidRPr="00D72AA2" w:rsidRDefault="00B935D1" w:rsidP="00B935D1">
            <w:pPr>
              <w:spacing w:after="0" w:line="276" w:lineRule="auto"/>
              <w:contextualSpacing/>
              <w:jc w:val="both"/>
              <w:rPr>
                <w:rFonts w:ascii="Times New Roman" w:eastAsia="Times New Roman" w:hAnsi="Times New Roman" w:cs="Times New Roman"/>
                <w:i/>
                <w:lang w:eastAsia="ru-RU"/>
              </w:rPr>
            </w:pPr>
            <w:r w:rsidRPr="00D72AA2">
              <w:rPr>
                <w:rFonts w:ascii="Times New Roman" w:eastAsia="Times New Roman" w:hAnsi="Times New Roman" w:cs="Times New Roman"/>
                <w:i/>
                <w:lang w:eastAsia="ru-RU"/>
              </w:rPr>
              <w:t xml:space="preserve">должны быть указаны </w:t>
            </w:r>
            <w:r w:rsidRPr="00D72AA2">
              <w:rPr>
                <w:rFonts w:ascii="Times New Roman" w:eastAsia="Times New Roman" w:hAnsi="Times New Roman" w:cs="Times New Roman"/>
                <w:bCs/>
                <w:i/>
                <w:lang w:eastAsia="ru-RU"/>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14:paraId="69CFC73E"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79AF1FBF" w14:textId="77777777" w:rsidTr="00D850BC">
        <w:trPr>
          <w:trHeight w:val="603"/>
        </w:trPr>
        <w:tc>
          <w:tcPr>
            <w:tcW w:w="6808" w:type="dxa"/>
          </w:tcPr>
          <w:p w14:paraId="320CEC1C" w14:textId="77777777" w:rsidR="00B935D1" w:rsidRPr="00D72AA2" w:rsidRDefault="00B935D1" w:rsidP="00B935D1">
            <w:pPr>
              <w:spacing w:after="0" w:line="276" w:lineRule="auto"/>
              <w:contextualSpacing/>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6. Сведения о выданных участнику закупки лицензиях, необходимых для выполнения обязательств по договору</w:t>
            </w:r>
          </w:p>
          <w:p w14:paraId="34CAB3C8" w14:textId="77777777" w:rsidR="00B935D1" w:rsidRPr="00D72AA2" w:rsidRDefault="00B935D1" w:rsidP="00B935D1">
            <w:pPr>
              <w:spacing w:after="0" w:line="276" w:lineRule="auto"/>
              <w:contextualSpacing/>
              <w:jc w:val="both"/>
              <w:rPr>
                <w:rFonts w:ascii="Times New Roman" w:eastAsia="Times New Roman" w:hAnsi="Times New Roman" w:cs="Times New Roman"/>
                <w:i/>
                <w:lang w:eastAsia="ru-RU"/>
              </w:rPr>
            </w:pPr>
            <w:r w:rsidRPr="00D72AA2">
              <w:rPr>
                <w:rFonts w:ascii="Times New Roman" w:eastAsia="Times New Roman" w:hAnsi="Times New Roman" w:cs="Times New Roman"/>
                <w:i/>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14:paraId="5F5FCFAE"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012E82CA" w14:textId="77777777" w:rsidTr="00D850BC">
        <w:trPr>
          <w:trHeight w:val="603"/>
        </w:trPr>
        <w:tc>
          <w:tcPr>
            <w:tcW w:w="6808" w:type="dxa"/>
          </w:tcPr>
          <w:p w14:paraId="4E61E4E9" w14:textId="77777777" w:rsidR="00B935D1" w:rsidRPr="00D72AA2" w:rsidRDefault="00B935D1" w:rsidP="00B935D1">
            <w:pPr>
              <w:tabs>
                <w:tab w:val="num" w:pos="1080"/>
              </w:tabs>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 xml:space="preserve">7. Система налогообложения  </w:t>
            </w:r>
            <w:r w:rsidRPr="00D72AA2">
              <w:rPr>
                <w:rFonts w:ascii="Times New Roman" w:eastAsia="Times New Roman" w:hAnsi="Times New Roman" w:cs="Times New Roman"/>
                <w:i/>
                <w:lang w:eastAsia="ru-RU"/>
              </w:rPr>
              <w:t>(указывается применяемая система налогообложения – основная или упрощенная)</w:t>
            </w:r>
          </w:p>
        </w:tc>
        <w:tc>
          <w:tcPr>
            <w:tcW w:w="3020" w:type="dxa"/>
          </w:tcPr>
          <w:p w14:paraId="1C97A8AC"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bl>
    <w:p w14:paraId="705C2A9D" w14:textId="77777777" w:rsidR="00B935D1" w:rsidRPr="00B935D1" w:rsidRDefault="00B935D1" w:rsidP="00B935D1">
      <w:pPr>
        <w:spacing w:after="0" w:line="276" w:lineRule="auto"/>
        <w:ind w:firstLine="400"/>
        <w:contextualSpacing/>
        <w:jc w:val="both"/>
        <w:rPr>
          <w:rFonts w:ascii="Times New Roman" w:eastAsia="Times New Roman" w:hAnsi="Times New Roman" w:cs="Times New Roman"/>
          <w:i/>
          <w:sz w:val="18"/>
          <w:szCs w:val="18"/>
          <w:lang w:eastAsia="ru-RU"/>
        </w:rPr>
      </w:pPr>
    </w:p>
    <w:p w14:paraId="1ADBC1D3"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p>
    <w:p w14:paraId="7BA7732C"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p>
    <w:p w14:paraId="61FA4FAD"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br w:type="page"/>
      </w:r>
      <w:r w:rsidRPr="00B935D1">
        <w:rPr>
          <w:rFonts w:ascii="Times New Roman" w:eastAsia="Times New Roman" w:hAnsi="Times New Roman" w:cs="Times New Roman"/>
          <w:sz w:val="24"/>
          <w:szCs w:val="24"/>
          <w:lang w:eastAsia="ru-RU"/>
        </w:rPr>
        <w:lastRenderedPageBreak/>
        <w:t>АНКЕТА УЧАСТНИКА ЗАКУПКИ</w:t>
      </w:r>
    </w:p>
    <w:p w14:paraId="5ACF80E1" w14:textId="77777777" w:rsidR="00B935D1" w:rsidRPr="00B935D1" w:rsidRDefault="00B935D1" w:rsidP="00B935D1">
      <w:pPr>
        <w:suppressAutoHyphens/>
        <w:spacing w:after="0" w:line="276" w:lineRule="auto"/>
        <w:contextualSpacing/>
        <w:jc w:val="center"/>
        <w:rPr>
          <w:rFonts w:ascii="Times New Roman" w:eastAsia="Times New Roman" w:hAnsi="Times New Roman" w:cs="Times New Roman"/>
          <w:i/>
          <w:sz w:val="24"/>
          <w:szCs w:val="24"/>
          <w:lang w:eastAsia="ru-RU"/>
        </w:rPr>
      </w:pPr>
      <w:r w:rsidRPr="00B935D1">
        <w:rPr>
          <w:rFonts w:ascii="Times New Roman" w:eastAsia="Times New Roman" w:hAnsi="Times New Roman" w:cs="Times New Roman"/>
          <w:sz w:val="24"/>
          <w:szCs w:val="24"/>
          <w:lang w:eastAsia="ru-RU"/>
        </w:rPr>
        <w:t xml:space="preserve">(для физического лица, в </w:t>
      </w:r>
      <w:proofErr w:type="spellStart"/>
      <w:r w:rsidRPr="00B935D1">
        <w:rPr>
          <w:rFonts w:ascii="Times New Roman" w:eastAsia="Times New Roman" w:hAnsi="Times New Roman" w:cs="Times New Roman"/>
          <w:sz w:val="24"/>
          <w:szCs w:val="24"/>
          <w:lang w:eastAsia="ru-RU"/>
        </w:rPr>
        <w:t>т.ч</w:t>
      </w:r>
      <w:proofErr w:type="spellEnd"/>
      <w:r w:rsidRPr="00B935D1">
        <w:rPr>
          <w:rFonts w:ascii="Times New Roman" w:eastAsia="Times New Roman" w:hAnsi="Times New Roman" w:cs="Times New Roman"/>
          <w:sz w:val="24"/>
          <w:szCs w:val="24"/>
          <w:lang w:eastAsia="ru-RU"/>
        </w:rPr>
        <w:t>. индивидуального предпринимателя)</w:t>
      </w:r>
    </w:p>
    <w:p w14:paraId="65901A31" w14:textId="77777777" w:rsidR="00B935D1" w:rsidRPr="00B935D1" w:rsidRDefault="00B935D1" w:rsidP="00B935D1">
      <w:pPr>
        <w:suppressAutoHyphens/>
        <w:spacing w:after="0" w:line="276" w:lineRule="auto"/>
        <w:contextualSpacing/>
        <w:jc w:val="both"/>
        <w:rPr>
          <w:rFonts w:ascii="Times New Roman" w:eastAsia="Times New Roman" w:hAnsi="Times New Roman" w:cs="Times New Roman"/>
          <w:i/>
          <w:sz w:val="24"/>
          <w:szCs w:val="24"/>
          <w:lang w:eastAsia="ru-RU"/>
        </w:rPr>
      </w:pPr>
    </w:p>
    <w:p w14:paraId="6449BD90"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B935D1" w14:paraId="58C5F409" w14:textId="77777777" w:rsidTr="00D850BC">
        <w:trPr>
          <w:trHeight w:val="475"/>
        </w:trPr>
        <w:tc>
          <w:tcPr>
            <w:tcW w:w="6808" w:type="dxa"/>
          </w:tcPr>
          <w:p w14:paraId="7BFA2F80" w14:textId="77777777" w:rsidR="00B935D1" w:rsidRPr="00B935D1" w:rsidRDefault="00B935D1" w:rsidP="00B935D1">
            <w:pPr>
              <w:spacing w:after="0" w:line="276" w:lineRule="auto"/>
              <w:contextualSpacing/>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1. Фамилия, имя, отчество</w:t>
            </w:r>
          </w:p>
        </w:tc>
        <w:tc>
          <w:tcPr>
            <w:tcW w:w="3020" w:type="dxa"/>
          </w:tcPr>
          <w:p w14:paraId="47FD3ACF"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p>
        </w:tc>
      </w:tr>
      <w:tr w:rsidR="00B935D1" w:rsidRPr="00B935D1" w14:paraId="5D8548E8" w14:textId="77777777" w:rsidTr="00D850BC">
        <w:trPr>
          <w:trHeight w:val="425"/>
        </w:trPr>
        <w:tc>
          <w:tcPr>
            <w:tcW w:w="6808" w:type="dxa"/>
          </w:tcPr>
          <w:p w14:paraId="3D2FD922"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 xml:space="preserve">2. Паспортные данные </w:t>
            </w:r>
          </w:p>
        </w:tc>
        <w:tc>
          <w:tcPr>
            <w:tcW w:w="3020" w:type="dxa"/>
          </w:tcPr>
          <w:p w14:paraId="6FA9BB59" w14:textId="77777777" w:rsidR="00B935D1" w:rsidRPr="00B935D1" w:rsidRDefault="00B935D1" w:rsidP="00B935D1">
            <w:pPr>
              <w:widowControl w:val="0"/>
              <w:numPr>
                <w:ilvl w:val="2"/>
                <w:numId w:val="0"/>
              </w:numPr>
              <w:tabs>
                <w:tab w:val="num" w:pos="1307"/>
              </w:tabs>
              <w:adjustRightInd w:val="0"/>
              <w:spacing w:after="0" w:line="276" w:lineRule="auto"/>
              <w:ind w:left="1080"/>
              <w:contextualSpacing/>
              <w:jc w:val="both"/>
              <w:textAlignment w:val="baseline"/>
              <w:rPr>
                <w:rFonts w:ascii="Times New Roman" w:eastAsia="Times New Roman" w:hAnsi="Times New Roman" w:cs="Times New Roman"/>
                <w:b/>
                <w:sz w:val="24"/>
                <w:szCs w:val="24"/>
                <w:lang w:eastAsia="ru-RU"/>
              </w:rPr>
            </w:pPr>
          </w:p>
        </w:tc>
      </w:tr>
      <w:tr w:rsidR="00B935D1" w:rsidRPr="00B935D1" w14:paraId="186FB867" w14:textId="77777777" w:rsidTr="00D850BC">
        <w:trPr>
          <w:trHeight w:val="560"/>
        </w:trPr>
        <w:tc>
          <w:tcPr>
            <w:tcW w:w="6808" w:type="dxa"/>
            <w:tcBorders>
              <w:top w:val="nil"/>
            </w:tcBorders>
          </w:tcPr>
          <w:p w14:paraId="5D4AC49F"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3. ИНН, ОГРНИП, СНИЛС</w:t>
            </w:r>
          </w:p>
        </w:tc>
        <w:tc>
          <w:tcPr>
            <w:tcW w:w="3020" w:type="dxa"/>
          </w:tcPr>
          <w:p w14:paraId="1865E786"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p>
        </w:tc>
      </w:tr>
      <w:tr w:rsidR="00B935D1" w:rsidRPr="00B935D1" w14:paraId="0528E994" w14:textId="77777777" w:rsidTr="00D850BC">
        <w:trPr>
          <w:cantSplit/>
          <w:trHeight w:val="132"/>
        </w:trPr>
        <w:tc>
          <w:tcPr>
            <w:tcW w:w="6808" w:type="dxa"/>
            <w:vMerge w:val="restart"/>
          </w:tcPr>
          <w:p w14:paraId="11020E27"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4. Место жительства</w:t>
            </w:r>
          </w:p>
        </w:tc>
        <w:tc>
          <w:tcPr>
            <w:tcW w:w="3020" w:type="dxa"/>
          </w:tcPr>
          <w:p w14:paraId="16E5B3A1"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Страна</w:t>
            </w:r>
          </w:p>
        </w:tc>
      </w:tr>
      <w:tr w:rsidR="00B935D1" w:rsidRPr="00B935D1" w14:paraId="6BC091F6" w14:textId="77777777" w:rsidTr="00D850BC">
        <w:trPr>
          <w:cantSplit/>
          <w:trHeight w:val="258"/>
        </w:trPr>
        <w:tc>
          <w:tcPr>
            <w:tcW w:w="6808" w:type="dxa"/>
            <w:vMerge/>
          </w:tcPr>
          <w:p w14:paraId="0D958E30"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p>
        </w:tc>
        <w:tc>
          <w:tcPr>
            <w:tcW w:w="3020" w:type="dxa"/>
          </w:tcPr>
          <w:p w14:paraId="3D7C7C7D"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 xml:space="preserve">Адрес </w:t>
            </w:r>
          </w:p>
        </w:tc>
      </w:tr>
      <w:tr w:rsidR="00B935D1" w:rsidRPr="00B935D1" w14:paraId="35E0383A" w14:textId="77777777" w:rsidTr="00D850BC">
        <w:trPr>
          <w:cantSplit/>
          <w:trHeight w:val="619"/>
        </w:trPr>
        <w:tc>
          <w:tcPr>
            <w:tcW w:w="6808" w:type="dxa"/>
          </w:tcPr>
          <w:p w14:paraId="55AC804E"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5. Дата и место рождения</w:t>
            </w:r>
          </w:p>
        </w:tc>
        <w:tc>
          <w:tcPr>
            <w:tcW w:w="3020" w:type="dxa"/>
          </w:tcPr>
          <w:p w14:paraId="55C30694"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739F56B9" w14:textId="77777777" w:rsidTr="00D850BC">
        <w:trPr>
          <w:cantSplit/>
          <w:trHeight w:val="841"/>
        </w:trPr>
        <w:tc>
          <w:tcPr>
            <w:tcW w:w="6808" w:type="dxa"/>
            <w:tcBorders>
              <w:bottom w:val="single" w:sz="4" w:space="0" w:color="auto"/>
            </w:tcBorders>
          </w:tcPr>
          <w:p w14:paraId="75D9E873"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6. Свидетельство о регистрации в качестве ИП (дата и номер, кем выдано)</w:t>
            </w:r>
          </w:p>
        </w:tc>
        <w:tc>
          <w:tcPr>
            <w:tcW w:w="3020" w:type="dxa"/>
            <w:tcBorders>
              <w:bottom w:val="single" w:sz="4" w:space="0" w:color="auto"/>
            </w:tcBorders>
          </w:tcPr>
          <w:p w14:paraId="43B78CBF"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4BA93987" w14:textId="77777777" w:rsidTr="00D850BC">
        <w:trPr>
          <w:trHeight w:val="838"/>
        </w:trPr>
        <w:tc>
          <w:tcPr>
            <w:tcW w:w="6808" w:type="dxa"/>
            <w:tcBorders>
              <w:bottom w:val="single" w:sz="4" w:space="0" w:color="auto"/>
            </w:tcBorders>
          </w:tcPr>
          <w:p w14:paraId="42CEE128"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 xml:space="preserve">7. Банковские реквизиты </w:t>
            </w:r>
            <w:r w:rsidRPr="00B935D1">
              <w:rPr>
                <w:rFonts w:ascii="Times New Roman" w:eastAsia="Times New Roman" w:hAnsi="Times New Roman" w:cs="Times New Roman"/>
                <w:i/>
                <w:sz w:val="24"/>
                <w:szCs w:val="24"/>
                <w:lang w:eastAsia="ru-RU"/>
              </w:rPr>
              <w:t xml:space="preserve">(наименование  банка, телефон, БИК, ИНН, </w:t>
            </w:r>
            <w:proofErr w:type="gramStart"/>
            <w:r w:rsidRPr="00B935D1">
              <w:rPr>
                <w:rFonts w:ascii="Times New Roman" w:eastAsia="Times New Roman" w:hAnsi="Times New Roman" w:cs="Times New Roman"/>
                <w:i/>
                <w:sz w:val="24"/>
                <w:szCs w:val="24"/>
                <w:lang w:eastAsia="ru-RU"/>
              </w:rPr>
              <w:t>р</w:t>
            </w:r>
            <w:proofErr w:type="gramEnd"/>
            <w:r w:rsidRPr="00B935D1">
              <w:rPr>
                <w:rFonts w:ascii="Times New Roman" w:eastAsia="Times New Roman" w:hAnsi="Times New Roman" w:cs="Times New Roman"/>
                <w:i/>
                <w:sz w:val="24"/>
                <w:szCs w:val="24"/>
                <w:lang w:eastAsia="ru-RU"/>
              </w:rPr>
              <w:t>/с, к/с)</w:t>
            </w:r>
          </w:p>
        </w:tc>
        <w:tc>
          <w:tcPr>
            <w:tcW w:w="3020" w:type="dxa"/>
            <w:tcBorders>
              <w:bottom w:val="single" w:sz="4" w:space="0" w:color="auto"/>
            </w:tcBorders>
          </w:tcPr>
          <w:p w14:paraId="15A08F61"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15A42CBD" w14:textId="77777777" w:rsidTr="00D850BC">
        <w:trPr>
          <w:trHeight w:val="553"/>
        </w:trPr>
        <w:tc>
          <w:tcPr>
            <w:tcW w:w="6808" w:type="dxa"/>
            <w:tcBorders>
              <w:top w:val="single" w:sz="4" w:space="0" w:color="auto"/>
              <w:bottom w:val="single" w:sz="4" w:space="0" w:color="auto"/>
            </w:tcBorders>
          </w:tcPr>
          <w:p w14:paraId="3610E036"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8. Телефон</w:t>
            </w:r>
          </w:p>
        </w:tc>
        <w:tc>
          <w:tcPr>
            <w:tcW w:w="3020" w:type="dxa"/>
            <w:tcBorders>
              <w:top w:val="single" w:sz="4" w:space="0" w:color="auto"/>
              <w:bottom w:val="single" w:sz="4" w:space="0" w:color="auto"/>
            </w:tcBorders>
          </w:tcPr>
          <w:p w14:paraId="40764E3C"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1FCEB55A" w14:textId="77777777" w:rsidTr="00D850BC">
        <w:trPr>
          <w:trHeight w:val="561"/>
        </w:trPr>
        <w:tc>
          <w:tcPr>
            <w:tcW w:w="6808" w:type="dxa"/>
            <w:tcBorders>
              <w:top w:val="single" w:sz="4" w:space="0" w:color="auto"/>
              <w:bottom w:val="single" w:sz="4" w:space="0" w:color="auto"/>
            </w:tcBorders>
          </w:tcPr>
          <w:p w14:paraId="56551970"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 xml:space="preserve">9. Факс </w:t>
            </w:r>
            <w:r w:rsidRPr="00B935D1">
              <w:rPr>
                <w:rFonts w:ascii="Times New Roman" w:eastAsia="Times New Roman" w:hAnsi="Times New Roman" w:cs="Times New Roman"/>
                <w:i/>
                <w:sz w:val="24"/>
                <w:szCs w:val="24"/>
                <w:lang w:eastAsia="ru-RU"/>
              </w:rPr>
              <w:t>(при наличии)</w:t>
            </w:r>
          </w:p>
        </w:tc>
        <w:tc>
          <w:tcPr>
            <w:tcW w:w="3020" w:type="dxa"/>
            <w:tcBorders>
              <w:top w:val="single" w:sz="4" w:space="0" w:color="auto"/>
              <w:bottom w:val="single" w:sz="4" w:space="0" w:color="auto"/>
            </w:tcBorders>
          </w:tcPr>
          <w:p w14:paraId="19BDC22B"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02A5EB50" w14:textId="77777777" w:rsidTr="00D850BC">
        <w:trPr>
          <w:trHeight w:val="541"/>
        </w:trPr>
        <w:tc>
          <w:tcPr>
            <w:tcW w:w="6808" w:type="dxa"/>
            <w:tcBorders>
              <w:top w:val="single" w:sz="4" w:space="0" w:color="auto"/>
            </w:tcBorders>
          </w:tcPr>
          <w:p w14:paraId="58100D58" w14:textId="77777777" w:rsidR="00B935D1" w:rsidRPr="00B935D1" w:rsidRDefault="00B935D1" w:rsidP="00B935D1">
            <w:pPr>
              <w:numPr>
                <w:ilvl w:val="0"/>
                <w:numId w:val="14"/>
              </w:numPr>
              <w:spacing w:after="0" w:line="240" w:lineRule="auto"/>
              <w:ind w:hanging="720"/>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Адрес электронной почты</w:t>
            </w:r>
          </w:p>
        </w:tc>
        <w:tc>
          <w:tcPr>
            <w:tcW w:w="3020" w:type="dxa"/>
            <w:tcBorders>
              <w:top w:val="single" w:sz="4" w:space="0" w:color="auto"/>
            </w:tcBorders>
          </w:tcPr>
          <w:p w14:paraId="7ADCC607"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bl>
    <w:p w14:paraId="32411DC7" w14:textId="77777777" w:rsidR="00B935D1" w:rsidRPr="00B935D1" w:rsidRDefault="00B935D1" w:rsidP="00B935D1">
      <w:pPr>
        <w:suppressAutoHyphens/>
        <w:spacing w:after="0" w:line="276" w:lineRule="auto"/>
        <w:contextualSpacing/>
        <w:jc w:val="both"/>
        <w:rPr>
          <w:rFonts w:ascii="Times New Roman" w:eastAsia="Times New Roman" w:hAnsi="Times New Roman" w:cs="Times New Roman"/>
          <w:i/>
          <w:sz w:val="24"/>
          <w:szCs w:val="24"/>
          <w:lang w:eastAsia="ru-RU"/>
        </w:rPr>
      </w:pPr>
    </w:p>
    <w:p w14:paraId="07201A3D" w14:textId="77777777" w:rsidR="00B935D1" w:rsidRPr="00B935D1" w:rsidRDefault="00B935D1" w:rsidP="00B935D1">
      <w:pPr>
        <w:widowControl w:val="0"/>
        <w:tabs>
          <w:tab w:val="left" w:pos="720"/>
        </w:tabs>
        <w:autoSpaceDE w:val="0"/>
        <w:autoSpaceDN w:val="0"/>
        <w:adjustRightInd w:val="0"/>
        <w:spacing w:after="0" w:line="276" w:lineRule="auto"/>
        <w:contextualSpacing/>
        <w:jc w:val="right"/>
        <w:rPr>
          <w:rFonts w:ascii="Times New Roman" w:eastAsia="Times New Roman" w:hAnsi="Times New Roman" w:cs="Times New Roman"/>
          <w:sz w:val="24"/>
          <w:szCs w:val="24"/>
          <w:lang w:eastAsia="ru-RU"/>
        </w:rPr>
      </w:pPr>
    </w:p>
    <w:p w14:paraId="759B5074" w14:textId="77777777" w:rsidR="00B935D1" w:rsidRPr="00B935D1" w:rsidRDefault="00B935D1" w:rsidP="00B935D1">
      <w:pPr>
        <w:widowControl w:val="0"/>
        <w:tabs>
          <w:tab w:val="left" w:pos="720"/>
        </w:tabs>
        <w:autoSpaceDE w:val="0"/>
        <w:autoSpaceDN w:val="0"/>
        <w:adjustRightInd w:val="0"/>
        <w:spacing w:after="0" w:line="276" w:lineRule="auto"/>
        <w:contextualSpacing/>
        <w:jc w:val="right"/>
        <w:rPr>
          <w:rFonts w:ascii="Times New Roman" w:eastAsia="Times New Roman" w:hAnsi="Times New Roman" w:cs="Times New Roman"/>
          <w:sz w:val="24"/>
          <w:szCs w:val="24"/>
          <w:lang w:eastAsia="ru-RU"/>
        </w:rPr>
      </w:pPr>
    </w:p>
    <w:p w14:paraId="626A581E" w14:textId="77777777" w:rsidR="00B935D1" w:rsidRPr="00B935D1" w:rsidRDefault="00B935D1" w:rsidP="00B935D1">
      <w:pPr>
        <w:widowControl w:val="0"/>
        <w:tabs>
          <w:tab w:val="left" w:pos="720"/>
        </w:tabs>
        <w:autoSpaceDE w:val="0"/>
        <w:autoSpaceDN w:val="0"/>
        <w:adjustRightInd w:val="0"/>
        <w:spacing w:after="0" w:line="276" w:lineRule="auto"/>
        <w:contextualSpacing/>
        <w:jc w:val="right"/>
        <w:rPr>
          <w:rFonts w:ascii="Times New Roman" w:eastAsia="Times New Roman" w:hAnsi="Times New Roman" w:cs="Times New Roman"/>
          <w:sz w:val="24"/>
          <w:szCs w:val="24"/>
          <w:lang w:eastAsia="ru-RU"/>
        </w:rPr>
      </w:pPr>
    </w:p>
    <w:p w14:paraId="24C358FB" w14:textId="77777777" w:rsidR="00B935D1" w:rsidRPr="00B935D1" w:rsidRDefault="00B935D1" w:rsidP="00B935D1">
      <w:pPr>
        <w:keepNext/>
        <w:spacing w:after="0" w:line="240" w:lineRule="auto"/>
        <w:jc w:val="center"/>
        <w:outlineLvl w:val="1"/>
        <w:rPr>
          <w:rFonts w:ascii="Times New Roman" w:eastAsia="Times New Roman" w:hAnsi="Times New Roman" w:cs="Times New Roman"/>
          <w:sz w:val="30"/>
          <w:szCs w:val="20"/>
          <w:lang w:eastAsia="ru-RU"/>
        </w:rPr>
      </w:pPr>
      <w:r w:rsidRPr="00B935D1">
        <w:rPr>
          <w:rFonts w:ascii="Times New Roman" w:eastAsia="Times New Roman" w:hAnsi="Times New Roman" w:cs="Times New Roman"/>
          <w:sz w:val="30"/>
          <w:szCs w:val="20"/>
          <w:lang w:eastAsia="ru-RU"/>
        </w:rPr>
        <w:br w:type="page"/>
      </w:r>
      <w:r w:rsidRPr="00B935D1">
        <w:rPr>
          <w:rFonts w:ascii="Times New Roman" w:eastAsia="Times New Roman" w:hAnsi="Times New Roman" w:cs="Times New Roman"/>
          <w:sz w:val="30"/>
          <w:szCs w:val="20"/>
          <w:lang w:eastAsia="ru-RU"/>
        </w:rPr>
        <w:lastRenderedPageBreak/>
        <w:t xml:space="preserve"> </w:t>
      </w:r>
      <w:bookmarkStart w:id="6" w:name="_Toc435449683"/>
      <w:r w:rsidRPr="00B935D1">
        <w:rPr>
          <w:rFonts w:ascii="Times New Roman" w:eastAsia="Times New Roman" w:hAnsi="Times New Roman" w:cs="Times New Roman"/>
          <w:sz w:val="30"/>
          <w:szCs w:val="20"/>
          <w:lang w:eastAsia="ru-RU"/>
        </w:rPr>
        <w:t>ФОРМА ДОВЕРЕННОСТИ НА УПОЛНОМОЧЕННОЕ ЛИЦО, ИМЕЮЩЕЕ ПРАВО ПОДПИСИ ДОКУМЕНТОВ ОРГАНИЗАЦИИ-УЧАСТНИКА ЗАКУПКИ</w:t>
      </w:r>
      <w:bookmarkEnd w:id="6"/>
    </w:p>
    <w:p w14:paraId="7539661A"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w:t>
      </w:r>
      <w:proofErr w:type="gramStart"/>
      <w:r w:rsidRPr="00B935D1">
        <w:rPr>
          <w:rFonts w:ascii="Times New Roman" w:eastAsia="Times New Roman" w:hAnsi="Times New Roman" w:cs="Times New Roman"/>
          <w:sz w:val="24"/>
          <w:szCs w:val="24"/>
          <w:lang w:eastAsia="ru-RU"/>
        </w:rPr>
        <w:t>представляется в случае если документы заявки на участие в аукционе подписываются</w:t>
      </w:r>
      <w:proofErr w:type="gramEnd"/>
      <w:r w:rsidRPr="00B935D1">
        <w:rPr>
          <w:rFonts w:ascii="Times New Roman" w:eastAsia="Times New Roman" w:hAnsi="Times New Roman" w:cs="Times New Roman"/>
          <w:sz w:val="24"/>
          <w:szCs w:val="24"/>
          <w:lang w:eastAsia="ru-RU"/>
        </w:rPr>
        <w:t xml:space="preserve"> не руководителем)</w:t>
      </w:r>
    </w:p>
    <w:p w14:paraId="360EFA3E"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i/>
          <w:sz w:val="24"/>
          <w:szCs w:val="24"/>
          <w:lang w:eastAsia="ru-RU"/>
        </w:rPr>
      </w:pPr>
      <w:r w:rsidRPr="00B935D1">
        <w:rPr>
          <w:rFonts w:ascii="Times New Roman" w:eastAsia="Times New Roman" w:hAnsi="Times New Roman" w:cs="Times New Roman"/>
          <w:i/>
          <w:sz w:val="24"/>
          <w:szCs w:val="24"/>
          <w:lang w:eastAsia="ru-RU"/>
        </w:rPr>
        <w:t>(рекомендуемая форма)</w:t>
      </w:r>
    </w:p>
    <w:p w14:paraId="77A2EDAB"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p>
    <w:p w14:paraId="4084AE76"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На бланке организации</w:t>
      </w:r>
    </w:p>
    <w:p w14:paraId="3D25A9BA"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Дата</w:t>
      </w:r>
    </w:p>
    <w:p w14:paraId="68ED1BA3"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8"/>
          <w:szCs w:val="28"/>
          <w:lang w:eastAsia="ru-RU"/>
        </w:rPr>
      </w:pPr>
      <w:r w:rsidRPr="00B935D1">
        <w:rPr>
          <w:rFonts w:ascii="Times New Roman" w:eastAsia="Times New Roman" w:hAnsi="Times New Roman" w:cs="Times New Roman"/>
          <w:sz w:val="28"/>
          <w:szCs w:val="28"/>
          <w:lang w:eastAsia="ru-RU"/>
        </w:rPr>
        <w:t>ДОВЕРЕННОСТЬ  № ____</w:t>
      </w:r>
    </w:p>
    <w:p w14:paraId="6B4A1899"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proofErr w:type="gramStart"/>
      <w:r w:rsidRPr="00B935D1">
        <w:rPr>
          <w:rFonts w:ascii="Times New Roman" w:eastAsia="Times New Roman" w:hAnsi="Times New Roman" w:cs="Times New Roman"/>
          <w:sz w:val="24"/>
          <w:szCs w:val="24"/>
          <w:lang w:eastAsia="ru-RU"/>
        </w:rPr>
        <w:t>г</w:t>
      </w:r>
      <w:proofErr w:type="gramEnd"/>
      <w:r w:rsidRPr="00B935D1">
        <w:rPr>
          <w:rFonts w:ascii="Times New Roman" w:eastAsia="Times New Roman" w:hAnsi="Times New Roman" w:cs="Times New Roman"/>
          <w:sz w:val="24"/>
          <w:szCs w:val="24"/>
          <w:lang w:eastAsia="ru-RU"/>
        </w:rPr>
        <w:t>. ___________</w:t>
      </w:r>
    </w:p>
    <w:p w14:paraId="149EA45D"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__________________________________________________________________________</w:t>
      </w:r>
    </w:p>
    <w:p w14:paraId="25144427"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vertAlign w:val="superscript"/>
          <w:lang w:eastAsia="ru-RU"/>
        </w:rPr>
      </w:pPr>
      <w:r w:rsidRPr="00B935D1">
        <w:rPr>
          <w:rFonts w:ascii="Times New Roman" w:eastAsia="Times New Roman" w:hAnsi="Times New Roman" w:cs="Times New Roman"/>
          <w:sz w:val="24"/>
          <w:szCs w:val="24"/>
          <w:vertAlign w:val="superscript"/>
          <w:lang w:eastAsia="ru-RU"/>
        </w:rPr>
        <w:t>(прописью число, месяц и год выдачи доверенности)</w:t>
      </w:r>
    </w:p>
    <w:p w14:paraId="158740C5"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ab/>
        <w:t>Организация – Участник закупки:</w:t>
      </w:r>
    </w:p>
    <w:p w14:paraId="00CC8CAD"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________________________________________________________________________________</w:t>
      </w:r>
    </w:p>
    <w:p w14:paraId="423D8AC9"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vertAlign w:val="superscript"/>
          <w:lang w:eastAsia="ru-RU"/>
        </w:rPr>
      </w:pPr>
      <w:r w:rsidRPr="00B935D1">
        <w:rPr>
          <w:rFonts w:ascii="Times New Roman" w:eastAsia="Times New Roman" w:hAnsi="Times New Roman" w:cs="Times New Roman"/>
          <w:sz w:val="24"/>
          <w:szCs w:val="24"/>
          <w:vertAlign w:val="superscript"/>
          <w:lang w:eastAsia="ru-RU"/>
        </w:rPr>
        <w:t>(наименование организации)</w:t>
      </w:r>
    </w:p>
    <w:p w14:paraId="4E0214DD"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доверяет ________________________________________________________________________</w:t>
      </w:r>
    </w:p>
    <w:p w14:paraId="40E75167"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vertAlign w:val="superscript"/>
          <w:lang w:eastAsia="ru-RU"/>
        </w:rPr>
      </w:pPr>
      <w:r w:rsidRPr="00B935D1">
        <w:rPr>
          <w:rFonts w:ascii="Times New Roman" w:eastAsia="Times New Roman" w:hAnsi="Times New Roman" w:cs="Times New Roman"/>
          <w:sz w:val="24"/>
          <w:szCs w:val="24"/>
          <w:vertAlign w:val="superscript"/>
          <w:lang w:eastAsia="ru-RU"/>
        </w:rPr>
        <w:t>(фамилия, имя, отчество, должность)</w:t>
      </w:r>
    </w:p>
    <w:p w14:paraId="052AC492"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паспорт серии ______ №_________ выдан _______________________  «____» _____________</w:t>
      </w:r>
    </w:p>
    <w:p w14:paraId="54C3DAF2"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p>
    <w:p w14:paraId="78B361CF"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p>
    <w:p w14:paraId="14BC319F"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 xml:space="preserve">представлять Заказчику, комиссии </w:t>
      </w:r>
      <w:r w:rsidRPr="00B935D1">
        <w:rPr>
          <w:rFonts w:ascii="Times New Roman" w:eastAsia="Times New Roman" w:hAnsi="Times New Roman" w:cs="Times New Roman"/>
          <w:bCs/>
          <w:sz w:val="24"/>
          <w:szCs w:val="24"/>
          <w:lang w:eastAsia="ru-RU"/>
        </w:rPr>
        <w:t xml:space="preserve">по осуществлению закупок </w:t>
      </w:r>
      <w:r w:rsidRPr="00B935D1">
        <w:rPr>
          <w:rFonts w:ascii="Times New Roman" w:eastAsia="Times New Roman" w:hAnsi="Times New Roman" w:cs="Times New Roman"/>
          <w:sz w:val="24"/>
          <w:szCs w:val="20"/>
          <w:lang w:eastAsia="ru-RU"/>
        </w:rPr>
        <w:t>и подписывать необходимые документы для участия в открытом аукционе __________________________________________________________________________________</w:t>
      </w:r>
    </w:p>
    <w:p w14:paraId="12C85823"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0"/>
          <w:vertAlign w:val="superscript"/>
          <w:lang w:eastAsia="ru-RU"/>
        </w:rPr>
        <w:t>(наименование аукциона)</w:t>
      </w:r>
      <w:r w:rsidRPr="00B935D1">
        <w:rPr>
          <w:rFonts w:ascii="Times New Roman" w:eastAsia="Times New Roman" w:hAnsi="Times New Roman" w:cs="Times New Roman"/>
          <w:sz w:val="24"/>
          <w:szCs w:val="20"/>
          <w:lang w:eastAsia="ru-RU"/>
        </w:rPr>
        <w:t xml:space="preserve"> _________________________________________________________________________________.</w:t>
      </w:r>
    </w:p>
    <w:p w14:paraId="2AE9F31C"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p>
    <w:p w14:paraId="6C203C15"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 xml:space="preserve">Подпись _________________________________    ________________________ удостоверяем. </w:t>
      </w:r>
    </w:p>
    <w:p w14:paraId="2BADD356"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vertAlign w:val="superscript"/>
          <w:lang w:eastAsia="ru-RU"/>
        </w:rPr>
      </w:pPr>
      <w:r w:rsidRPr="00B935D1">
        <w:rPr>
          <w:rFonts w:ascii="Times New Roman" w:eastAsia="Times New Roman" w:hAnsi="Times New Roman" w:cs="Times New Roman"/>
          <w:sz w:val="24"/>
          <w:szCs w:val="20"/>
          <w:vertAlign w:val="superscript"/>
          <w:lang w:eastAsia="ru-RU"/>
        </w:rPr>
        <w:t xml:space="preserve">                                                  (Ф.И.О. </w:t>
      </w:r>
      <w:proofErr w:type="gramStart"/>
      <w:r w:rsidRPr="00B935D1">
        <w:rPr>
          <w:rFonts w:ascii="Times New Roman" w:eastAsia="Times New Roman" w:hAnsi="Times New Roman" w:cs="Times New Roman"/>
          <w:sz w:val="24"/>
          <w:szCs w:val="20"/>
          <w:vertAlign w:val="superscript"/>
          <w:lang w:eastAsia="ru-RU"/>
        </w:rPr>
        <w:t>удостоверяемого</w:t>
      </w:r>
      <w:proofErr w:type="gramEnd"/>
      <w:r w:rsidRPr="00B935D1">
        <w:rPr>
          <w:rFonts w:ascii="Times New Roman" w:eastAsia="Times New Roman" w:hAnsi="Times New Roman" w:cs="Times New Roman"/>
          <w:sz w:val="24"/>
          <w:szCs w:val="20"/>
          <w:vertAlign w:val="superscript"/>
          <w:lang w:eastAsia="ru-RU"/>
        </w:rPr>
        <w:t>)                                                     (Подпись удостоверяемого)</w:t>
      </w:r>
    </w:p>
    <w:p w14:paraId="46915EB0"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Доверенность действительна  по  «____»  ___________________ 201_ г.</w:t>
      </w:r>
    </w:p>
    <w:p w14:paraId="51EA549D"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p>
    <w:p w14:paraId="25BCDA3C"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Руководитель организации</w:t>
      </w:r>
      <w:proofErr w:type="gramStart"/>
      <w:r w:rsidRPr="00B935D1">
        <w:rPr>
          <w:rFonts w:ascii="Times New Roman" w:eastAsia="Times New Roman" w:hAnsi="Times New Roman" w:cs="Times New Roman"/>
          <w:sz w:val="24"/>
          <w:szCs w:val="20"/>
          <w:lang w:eastAsia="ru-RU"/>
        </w:rPr>
        <w:t xml:space="preserve">  ________________________ ( ___________________ )</w:t>
      </w:r>
      <w:proofErr w:type="gramEnd"/>
    </w:p>
    <w:p w14:paraId="590D0969" w14:textId="77777777" w:rsidR="00B935D1" w:rsidRPr="00B935D1" w:rsidRDefault="00B935D1" w:rsidP="00B935D1">
      <w:pPr>
        <w:tabs>
          <w:tab w:val="left" w:pos="708"/>
        </w:tabs>
        <w:spacing w:after="0" w:line="240" w:lineRule="auto"/>
        <w:ind w:firstLine="6521"/>
        <w:jc w:val="both"/>
        <w:rPr>
          <w:rFonts w:ascii="Times New Roman" w:eastAsia="Times New Roman" w:hAnsi="Times New Roman" w:cs="Times New Roman"/>
          <w:sz w:val="24"/>
          <w:szCs w:val="20"/>
          <w:vertAlign w:val="superscript"/>
          <w:lang w:eastAsia="ru-RU"/>
        </w:rPr>
      </w:pPr>
      <w:r w:rsidRPr="00B935D1">
        <w:rPr>
          <w:rFonts w:ascii="Times New Roman" w:eastAsia="Times New Roman" w:hAnsi="Times New Roman" w:cs="Times New Roman"/>
          <w:sz w:val="24"/>
          <w:szCs w:val="20"/>
          <w:vertAlign w:val="superscript"/>
          <w:lang w:eastAsia="ru-RU"/>
        </w:rPr>
        <w:t xml:space="preserve">       (Ф.И.О.)</w:t>
      </w:r>
    </w:p>
    <w:p w14:paraId="642EE446" w14:textId="77777777" w:rsidR="00B935D1" w:rsidRPr="00B935D1" w:rsidRDefault="00B935D1" w:rsidP="00B935D1">
      <w:pPr>
        <w:tabs>
          <w:tab w:val="left" w:pos="708"/>
        </w:tabs>
        <w:spacing w:after="0" w:line="240" w:lineRule="auto"/>
        <w:ind w:firstLine="6521"/>
        <w:jc w:val="both"/>
        <w:rPr>
          <w:rFonts w:ascii="Times New Roman" w:eastAsia="Times New Roman" w:hAnsi="Times New Roman" w:cs="Times New Roman"/>
          <w:sz w:val="24"/>
          <w:szCs w:val="20"/>
          <w:vertAlign w:val="superscript"/>
          <w:lang w:eastAsia="ru-RU"/>
        </w:rPr>
      </w:pPr>
      <w:r w:rsidRPr="00B935D1">
        <w:rPr>
          <w:rFonts w:ascii="Times New Roman" w:eastAsia="Times New Roman" w:hAnsi="Times New Roman" w:cs="Times New Roman"/>
          <w:sz w:val="24"/>
          <w:szCs w:val="20"/>
          <w:vertAlign w:val="superscript"/>
          <w:lang w:eastAsia="ru-RU"/>
        </w:rPr>
        <w:t>МП (при наличии печати)</w:t>
      </w:r>
    </w:p>
    <w:p w14:paraId="75F8372E" w14:textId="77777777" w:rsidR="00B935D1" w:rsidRPr="00B935D1" w:rsidRDefault="00B935D1" w:rsidP="00B935D1">
      <w:pPr>
        <w:tabs>
          <w:tab w:val="left" w:pos="708"/>
        </w:tabs>
        <w:spacing w:after="120" w:line="276" w:lineRule="auto"/>
        <w:jc w:val="both"/>
        <w:rPr>
          <w:rFonts w:ascii="Times New Roman" w:eastAsia="Times New Roman" w:hAnsi="Times New Roman" w:cs="Times New Roman"/>
          <w:sz w:val="24"/>
          <w:szCs w:val="20"/>
          <w:lang w:eastAsia="ru-RU"/>
        </w:rPr>
      </w:pPr>
    </w:p>
    <w:p w14:paraId="4E69D32D" w14:textId="77777777" w:rsidR="00B935D1" w:rsidRPr="00B935D1" w:rsidRDefault="00B935D1" w:rsidP="00B935D1">
      <w:pPr>
        <w:keepNext/>
        <w:spacing w:after="0" w:line="240" w:lineRule="auto"/>
        <w:jc w:val="center"/>
        <w:outlineLvl w:val="1"/>
        <w:rPr>
          <w:rFonts w:ascii="Times New Roman" w:eastAsia="Calibri" w:hAnsi="Times New Roman" w:cs="Times New Roman"/>
          <w:sz w:val="30"/>
          <w:szCs w:val="20"/>
        </w:rPr>
      </w:pPr>
      <w:r w:rsidRPr="00B935D1">
        <w:rPr>
          <w:rFonts w:ascii="Times New Roman" w:eastAsia="Times New Roman" w:hAnsi="Times New Roman" w:cs="Times New Roman"/>
          <w:sz w:val="30"/>
          <w:szCs w:val="20"/>
          <w:lang w:eastAsia="ru-RU"/>
        </w:rPr>
        <w:br w:type="page"/>
      </w:r>
      <w:bookmarkStart w:id="7" w:name="_Toc435449690"/>
      <w:bookmarkEnd w:id="4"/>
      <w:bookmarkEnd w:id="5"/>
      <w:r w:rsidRPr="00B935D1">
        <w:rPr>
          <w:rFonts w:ascii="Times New Roman" w:eastAsia="Calibri" w:hAnsi="Times New Roman" w:cs="Times New Roman"/>
          <w:sz w:val="30"/>
          <w:szCs w:val="20"/>
        </w:rPr>
        <w:lastRenderedPageBreak/>
        <w:t>Форма согласия участника процедуры закупки – физического лица на обработку персональных данных</w:t>
      </w:r>
      <w:bookmarkEnd w:id="7"/>
    </w:p>
    <w:p w14:paraId="4CD73BBD" w14:textId="77777777" w:rsidR="00B935D1" w:rsidRPr="00B935D1" w:rsidRDefault="00B935D1" w:rsidP="00B935D1">
      <w:pPr>
        <w:spacing w:after="0" w:line="240" w:lineRule="auto"/>
        <w:jc w:val="center"/>
        <w:rPr>
          <w:rFonts w:ascii="Albany WT J" w:eastAsia="Albany WT J" w:hAnsi="Albany WT J" w:cs="Albany WT J"/>
          <w:sz w:val="20"/>
          <w:szCs w:val="24"/>
        </w:rPr>
      </w:pPr>
      <w:r w:rsidRPr="00B935D1">
        <w:rPr>
          <w:rFonts w:ascii="Times New Roman" w:eastAsia="Times New Roman" w:hAnsi="Times New Roman" w:cs="Times New Roman"/>
          <w:b/>
          <w:i/>
          <w:sz w:val="24"/>
          <w:szCs w:val="24"/>
          <w:lang w:eastAsia="ar-SA"/>
        </w:rPr>
        <w:t>ЗАПОЛНЯЕТСЯ ТОЛЬКО, ЕСЛИ УЧАСТНИКОМ ЗАКУПКИ ЯВЛЯЕТСЯ ФИЗИЧЕСКОЕ ЛИЦО, В Т.Ч. ИНДИВИДУАЛЬНЫЙ ПРЕДПРИНИМАТЕЛЬ</w:t>
      </w:r>
    </w:p>
    <w:p w14:paraId="781BAC0E" w14:textId="77777777" w:rsidR="00B935D1" w:rsidRPr="00B935D1" w:rsidRDefault="00B935D1" w:rsidP="00B935D1">
      <w:pPr>
        <w:spacing w:after="0" w:line="240" w:lineRule="auto"/>
        <w:jc w:val="center"/>
        <w:rPr>
          <w:rFonts w:ascii="Times New Roman" w:eastAsia="Calibri" w:hAnsi="Times New Roman" w:cs="Times New Roman"/>
          <w:b/>
          <w:sz w:val="24"/>
          <w:szCs w:val="24"/>
        </w:rPr>
      </w:pPr>
      <w:r w:rsidRPr="00B935D1">
        <w:rPr>
          <w:rFonts w:ascii="Times New Roman" w:eastAsia="Calibri" w:hAnsi="Times New Roman" w:cs="Times New Roman"/>
          <w:b/>
          <w:sz w:val="24"/>
          <w:szCs w:val="24"/>
        </w:rPr>
        <w:t>Согласие участника процедуры закупки на обработку персональных данных</w:t>
      </w:r>
    </w:p>
    <w:p w14:paraId="58A49297" w14:textId="77777777" w:rsidR="00B935D1" w:rsidRPr="00B935D1" w:rsidRDefault="00B935D1" w:rsidP="00B935D1">
      <w:pPr>
        <w:spacing w:after="0" w:line="240" w:lineRule="auto"/>
        <w:jc w:val="both"/>
        <w:rPr>
          <w:rFonts w:ascii="Times New Roman" w:eastAsia="Calibri" w:hAnsi="Times New Roman" w:cs="Times New Roman"/>
          <w:sz w:val="24"/>
          <w:szCs w:val="24"/>
        </w:rPr>
      </w:pPr>
    </w:p>
    <w:p w14:paraId="3C988E49" w14:textId="77777777" w:rsidR="00B935D1" w:rsidRPr="00B935D1" w:rsidRDefault="00B935D1" w:rsidP="00B935D1">
      <w:pPr>
        <w:spacing w:after="0" w:line="240" w:lineRule="auto"/>
        <w:jc w:val="both"/>
        <w:rPr>
          <w:rFonts w:ascii="Times New Roman" w:eastAsia="Calibri" w:hAnsi="Times New Roman" w:cs="Times New Roman"/>
          <w:sz w:val="20"/>
          <w:szCs w:val="24"/>
        </w:rPr>
      </w:pPr>
      <w:r w:rsidRPr="00B935D1">
        <w:rPr>
          <w:rFonts w:ascii="Times New Roman" w:eastAsia="Calibri" w:hAnsi="Times New Roman" w:cs="Times New Roman"/>
          <w:sz w:val="24"/>
          <w:szCs w:val="24"/>
        </w:rPr>
        <w:t>Настоящим,</w:t>
      </w:r>
      <w:r w:rsidRPr="00B935D1">
        <w:rPr>
          <w:rFonts w:ascii="Times New Roman" w:eastAsia="Calibri" w:hAnsi="Times New Roman" w:cs="Times New Roman"/>
          <w:sz w:val="20"/>
          <w:szCs w:val="24"/>
        </w:rPr>
        <w:t xml:space="preserve"> __________________________________________________________________________________,</w:t>
      </w:r>
    </w:p>
    <w:p w14:paraId="439761C8" w14:textId="77777777" w:rsidR="00B935D1" w:rsidRPr="00B935D1" w:rsidRDefault="00B935D1" w:rsidP="00B935D1">
      <w:pPr>
        <w:spacing w:after="0" w:line="240" w:lineRule="auto"/>
        <w:ind w:left="1557"/>
        <w:jc w:val="both"/>
        <w:rPr>
          <w:rFonts w:ascii="Times New Roman" w:eastAsia="Calibri" w:hAnsi="Times New Roman" w:cs="Times New Roman"/>
          <w:sz w:val="14"/>
          <w:szCs w:val="14"/>
        </w:rPr>
      </w:pPr>
      <w:r w:rsidRPr="00B935D1">
        <w:rPr>
          <w:rFonts w:ascii="Times New Roman" w:eastAsia="Calibri" w:hAnsi="Times New Roman" w:cs="Times New Roman"/>
          <w:sz w:val="14"/>
          <w:szCs w:val="14"/>
        </w:rPr>
        <w:t xml:space="preserve">                           (фамилия, имя, отчество Участника процедуры закупки)</w:t>
      </w:r>
    </w:p>
    <w:p w14:paraId="218F18A4" w14:textId="77777777" w:rsidR="00B935D1" w:rsidRPr="00B935D1" w:rsidRDefault="00B935D1" w:rsidP="00B935D1">
      <w:pPr>
        <w:spacing w:after="0" w:line="240" w:lineRule="auto"/>
        <w:jc w:val="both"/>
        <w:rPr>
          <w:rFonts w:ascii="Times New Roman" w:eastAsia="Calibri" w:hAnsi="Times New Roman" w:cs="Times New Roman"/>
          <w:sz w:val="8"/>
          <w:szCs w:val="8"/>
        </w:rPr>
      </w:pPr>
    </w:p>
    <w:p w14:paraId="09B0FD09" w14:textId="77777777" w:rsidR="00B935D1" w:rsidRPr="00B935D1" w:rsidRDefault="00B935D1" w:rsidP="00B935D1">
      <w:pPr>
        <w:spacing w:after="0" w:line="240" w:lineRule="auto"/>
        <w:jc w:val="both"/>
        <w:rPr>
          <w:rFonts w:ascii="Times New Roman" w:eastAsia="Calibri" w:hAnsi="Times New Roman" w:cs="Times New Roman"/>
          <w:sz w:val="20"/>
          <w:szCs w:val="24"/>
        </w:rPr>
      </w:pPr>
      <w:r w:rsidRPr="00B935D1">
        <w:rPr>
          <w:rFonts w:ascii="Times New Roman" w:eastAsia="Calibri" w:hAnsi="Times New Roman" w:cs="Times New Roman"/>
          <w:sz w:val="24"/>
          <w:szCs w:val="24"/>
        </w:rPr>
        <w:t>Основной документ, удостоверяющий личность</w:t>
      </w:r>
      <w:r w:rsidRPr="00B935D1">
        <w:rPr>
          <w:rFonts w:ascii="Times New Roman" w:eastAsia="Calibri" w:hAnsi="Times New Roman" w:cs="Times New Roman"/>
          <w:sz w:val="20"/>
          <w:szCs w:val="24"/>
        </w:rPr>
        <w:t>_________________________________________________</w:t>
      </w:r>
    </w:p>
    <w:p w14:paraId="65E7F13F" w14:textId="77777777" w:rsidR="00B935D1" w:rsidRPr="00B935D1" w:rsidRDefault="00B935D1" w:rsidP="00B935D1">
      <w:pPr>
        <w:spacing w:after="0" w:line="240" w:lineRule="auto"/>
        <w:ind w:left="5097"/>
        <w:jc w:val="both"/>
        <w:rPr>
          <w:rFonts w:ascii="Times New Roman" w:eastAsia="Calibri" w:hAnsi="Times New Roman" w:cs="Times New Roman"/>
          <w:sz w:val="14"/>
          <w:szCs w:val="14"/>
        </w:rPr>
      </w:pPr>
      <w:r w:rsidRPr="00B935D1">
        <w:rPr>
          <w:rFonts w:ascii="Times New Roman" w:eastAsia="Calibri" w:hAnsi="Times New Roman" w:cs="Times New Roman"/>
          <w:sz w:val="14"/>
          <w:szCs w:val="14"/>
        </w:rPr>
        <w:t xml:space="preserve">                                     (серия, номер, кем и когда выдан)</w:t>
      </w:r>
    </w:p>
    <w:p w14:paraId="0E1EF9D2"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Адрес регистрации:_________________________________</w:t>
      </w:r>
    </w:p>
    <w:p w14:paraId="5562B166"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Дата рождения:_____________________________________</w:t>
      </w:r>
    </w:p>
    <w:p w14:paraId="463C742A" w14:textId="77777777" w:rsidR="00B935D1" w:rsidRPr="00B935D1" w:rsidRDefault="00B935D1" w:rsidP="00B935D1">
      <w:pPr>
        <w:spacing w:after="0" w:line="240" w:lineRule="auto"/>
        <w:jc w:val="both"/>
        <w:rPr>
          <w:rFonts w:ascii="Times New Roman" w:eastAsia="Calibri" w:hAnsi="Times New Roman" w:cs="Times New Roman"/>
          <w:sz w:val="20"/>
          <w:szCs w:val="24"/>
        </w:rPr>
      </w:pPr>
      <w:r w:rsidRPr="00B935D1">
        <w:rPr>
          <w:rFonts w:ascii="Times New Roman" w:eastAsia="Calibri" w:hAnsi="Times New Roman" w:cs="Times New Roman"/>
          <w:sz w:val="24"/>
          <w:szCs w:val="24"/>
        </w:rPr>
        <w:t>ИНН</w:t>
      </w:r>
      <w:r w:rsidRPr="00B935D1">
        <w:rPr>
          <w:rFonts w:ascii="Times New Roman" w:eastAsia="Calibri" w:hAnsi="Times New Roman" w:cs="Times New Roman"/>
          <w:sz w:val="20"/>
          <w:szCs w:val="24"/>
        </w:rPr>
        <w:t xml:space="preserve"> ____________________________________________________</w:t>
      </w:r>
    </w:p>
    <w:p w14:paraId="18414E7F"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14:paraId="1C6D0C72"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r>
      <w:proofErr w:type="gramStart"/>
      <w:r w:rsidRPr="00B935D1">
        <w:rPr>
          <w:rFonts w:ascii="Times New Roman" w:eastAsia="Calibri" w:hAnsi="Times New Roman" w:cs="Times New Roman"/>
          <w:sz w:val="24"/>
          <w:szCs w:val="24"/>
        </w:rPr>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B935D1">
        <w:rPr>
          <w:rFonts w:ascii="Times New Roman" w:eastAsia="Calibri" w:hAnsi="Times New Roman" w:cs="Times New Roman"/>
          <w:sz w:val="24"/>
          <w:szCs w:val="24"/>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E832EA2"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r>
      <w:proofErr w:type="gramStart"/>
      <w:r w:rsidRPr="00B935D1">
        <w:rPr>
          <w:rFonts w:ascii="Times New Roman" w:eastAsia="Calibri" w:hAnsi="Times New Roman" w:cs="Times New Roman"/>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w:t>
      </w:r>
      <w:proofErr w:type="gramEnd"/>
      <w:r w:rsidRPr="00B935D1">
        <w:rPr>
          <w:rFonts w:ascii="Times New Roman" w:eastAsia="Calibri" w:hAnsi="Times New Roman" w:cs="Times New Roman"/>
          <w:sz w:val="24"/>
          <w:szCs w:val="24"/>
        </w:rPr>
        <w:t>, которым передаются персональные данные, организатором закупки.</w:t>
      </w:r>
    </w:p>
    <w:p w14:paraId="29A0BFB0"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14:paraId="16E69DAE"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Настоящее согласие действует в течение 3-х месяцев со дня его подписания.</w:t>
      </w:r>
    </w:p>
    <w:p w14:paraId="283BCE6A"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 xml:space="preserve">Подтверждаю, что </w:t>
      </w:r>
      <w:proofErr w:type="gramStart"/>
      <w:r w:rsidRPr="00B935D1">
        <w:rPr>
          <w:rFonts w:ascii="Times New Roman" w:eastAsia="Calibri" w:hAnsi="Times New Roman" w:cs="Times New Roman"/>
          <w:sz w:val="24"/>
          <w:szCs w:val="24"/>
        </w:rPr>
        <w:t>ознакомлен</w:t>
      </w:r>
      <w:proofErr w:type="gramEnd"/>
      <w:r w:rsidRPr="00B935D1">
        <w:rPr>
          <w:rFonts w:ascii="Times New Roman" w:eastAsia="Calibri" w:hAnsi="Times New Roman" w:cs="Times New Roman"/>
          <w:sz w:val="24"/>
          <w:szCs w:val="24"/>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96A86D0" w14:textId="5498AABE" w:rsidR="00B935D1" w:rsidRPr="00B935D1" w:rsidRDefault="00B935D1" w:rsidP="00B935D1">
      <w:pPr>
        <w:spacing w:after="60" w:line="276"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«___»_____________ 20__г</w:t>
      </w:r>
      <w:proofErr w:type="gramStart"/>
      <w:r w:rsidRPr="00B935D1">
        <w:rPr>
          <w:rFonts w:ascii="Times New Roman" w:eastAsia="Calibri" w:hAnsi="Times New Roman" w:cs="Times New Roman"/>
          <w:sz w:val="24"/>
          <w:szCs w:val="24"/>
        </w:rPr>
        <w:t>.____________________ (_____________________)</w:t>
      </w:r>
      <w:proofErr w:type="gramEnd"/>
    </w:p>
    <w:p w14:paraId="26C285EC" w14:textId="77777777" w:rsidR="00B935D1" w:rsidRPr="00B935D1" w:rsidRDefault="00B935D1" w:rsidP="00B935D1">
      <w:pPr>
        <w:spacing w:after="60" w:line="276" w:lineRule="auto"/>
        <w:rPr>
          <w:rFonts w:ascii="Albany WT J" w:eastAsia="Albany WT J" w:hAnsi="Albany WT J" w:cs="Albany WT J"/>
          <w:sz w:val="4"/>
          <w:szCs w:val="4"/>
        </w:rPr>
      </w:pP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t xml:space="preserve">(подпись)                             </w:t>
      </w:r>
      <w:r w:rsidRPr="00B935D1">
        <w:rPr>
          <w:rFonts w:ascii="Times New Roman" w:eastAsia="Calibri" w:hAnsi="Times New Roman" w:cs="Times New Roman"/>
          <w:sz w:val="14"/>
          <w:szCs w:val="14"/>
        </w:rPr>
        <w:tab/>
        <w:t xml:space="preserve"> ФИО</w:t>
      </w:r>
    </w:p>
    <w:p w14:paraId="0F987698" w14:textId="77777777" w:rsidR="00B935D1" w:rsidRPr="00B935D1" w:rsidRDefault="00B935D1" w:rsidP="00B935D1">
      <w:pPr>
        <w:spacing w:after="0" w:line="240" w:lineRule="auto"/>
        <w:ind w:firstLine="709"/>
        <w:jc w:val="both"/>
        <w:rPr>
          <w:rFonts w:ascii="Times New Roman" w:eastAsia="Times New Roman" w:hAnsi="Times New Roman" w:cs="Times New Roman"/>
          <w:b/>
          <w:sz w:val="24"/>
          <w:szCs w:val="24"/>
          <w:lang w:eastAsia="ru-RU"/>
        </w:rPr>
      </w:pPr>
    </w:p>
    <w:p w14:paraId="4E6BE639" w14:textId="77777777" w:rsidR="00D850BC" w:rsidRDefault="00D850BC"/>
    <w:sectPr w:rsidR="00D850BC" w:rsidSect="00D850BC">
      <w:footerReference w:type="default" r:id="rId10"/>
      <w:pgSz w:w="11906" w:h="16838"/>
      <w:pgMar w:top="1134" w:right="907" w:bottom="567" w:left="1134" w:header="720" w:footer="720"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F3CA3" w14:textId="77777777" w:rsidR="008E0D7B" w:rsidRDefault="008E0D7B">
      <w:pPr>
        <w:spacing w:after="0" w:line="240" w:lineRule="auto"/>
      </w:pPr>
      <w:r>
        <w:separator/>
      </w:r>
    </w:p>
  </w:endnote>
  <w:endnote w:type="continuationSeparator" w:id="0">
    <w:p w14:paraId="10CD384D" w14:textId="77777777" w:rsidR="008E0D7B" w:rsidRDefault="008E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DejaVu Sans">
    <w:charset w:val="00"/>
    <w:family w:val="auto"/>
    <w:pitch w:val="default"/>
  </w:font>
  <w:font w:name="TimesNewRomanPSMT">
    <w:altName w:val="Calibri"/>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Albany WT J">
    <w:altName w:val="Arial Unicode MS"/>
    <w:charset w:val="80"/>
    <w:family w:val="swiss"/>
    <w:pitch w:val="variable"/>
    <w:sig w:usb0="00000000" w:usb1="E99F7C73" w:usb2="0000001E" w:usb3="00000000" w:csb0="001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D7BDE" w14:textId="44A9D92F" w:rsidR="00483B31" w:rsidRDefault="00483B31">
    <w:pPr>
      <w:pStyle w:val="a9"/>
      <w:jc w:val="right"/>
    </w:pPr>
    <w:r>
      <w:rPr>
        <w:noProof/>
        <w:lang w:eastAsia="ru-RU"/>
      </w:rPr>
      <w:drawing>
        <wp:anchor distT="0" distB="0" distL="114300" distR="114300" simplePos="0" relativeHeight="251658240" behindDoc="1" locked="0" layoutInCell="1" allowOverlap="1" wp14:anchorId="1A312FB9" wp14:editId="2EB9E730">
          <wp:simplePos x="0" y="0"/>
          <wp:positionH relativeFrom="margin">
            <wp:align>left</wp:align>
          </wp:positionH>
          <wp:positionV relativeFrom="paragraph">
            <wp:posOffset>5715</wp:posOffset>
          </wp:positionV>
          <wp:extent cx="1143000" cy="396296"/>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041" cy="412259"/>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5A794D">
      <w:rPr>
        <w:noProof/>
      </w:rPr>
      <w:t>32</w:t>
    </w:r>
    <w:r>
      <w:fldChar w:fldCharType="end"/>
    </w:r>
  </w:p>
  <w:p w14:paraId="1915D6A2" w14:textId="4D515800" w:rsidR="00483B31" w:rsidRDefault="00483B31">
    <w:pPr>
      <w:pStyle w:val="a9"/>
    </w:pPr>
  </w:p>
  <w:p w14:paraId="75D7B64D" w14:textId="77777777" w:rsidR="00483B31" w:rsidRDefault="00483B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02498" w14:textId="77777777" w:rsidR="008E0D7B" w:rsidRDefault="008E0D7B">
      <w:pPr>
        <w:spacing w:after="0" w:line="240" w:lineRule="auto"/>
      </w:pPr>
      <w:r>
        <w:separator/>
      </w:r>
    </w:p>
  </w:footnote>
  <w:footnote w:type="continuationSeparator" w:id="0">
    <w:p w14:paraId="07B6D220" w14:textId="77777777" w:rsidR="008E0D7B" w:rsidRDefault="008E0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2">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6">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8">
    <w:nsid w:val="48441D11"/>
    <w:multiLevelType w:val="hybridMultilevel"/>
    <w:tmpl w:val="C3F8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6">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9">
    <w:nsid w:val="7C71468E"/>
    <w:multiLevelType w:val="hybridMultilevel"/>
    <w:tmpl w:val="CAAA8D56"/>
    <w:lvl w:ilvl="0" w:tplc="A1F81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lvlOverride w:ilvl="3"/>
    <w:lvlOverride w:ilvl="4"/>
    <w:lvlOverride w:ilvl="5"/>
    <w:lvlOverride w:ilvl="6"/>
    <w:lvlOverride w:ilvl="7"/>
    <w:lvlOverride w:ilvl="8"/>
  </w:num>
  <w:num w:numId="3">
    <w:abstractNumId w:val="10"/>
  </w:num>
  <w:num w:numId="4">
    <w:abstractNumId w:val="16"/>
  </w:num>
  <w:num w:numId="5">
    <w:abstractNumId w:val="28"/>
  </w:num>
  <w:num w:numId="6">
    <w:abstractNumId w:val="22"/>
  </w:num>
  <w:num w:numId="7">
    <w:abstractNumId w:val="25"/>
  </w:num>
  <w:num w:numId="8">
    <w:abstractNumId w:val="13"/>
  </w:num>
  <w:num w:numId="9">
    <w:abstractNumId w:val="3"/>
  </w:num>
  <w:num w:numId="10">
    <w:abstractNumId w:val="23"/>
  </w:num>
  <w:num w:numId="11">
    <w:abstractNumId w:val="20"/>
  </w:num>
  <w:num w:numId="12">
    <w:abstractNumId w:val="5"/>
  </w:num>
  <w:num w:numId="13">
    <w:abstractNumId w:val="19"/>
  </w:num>
  <w:num w:numId="14">
    <w:abstractNumId w:val="14"/>
  </w:num>
  <w:num w:numId="15">
    <w:abstractNumId w:val="24"/>
  </w:num>
  <w:num w:numId="16">
    <w:abstractNumId w:val="17"/>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num>
  <w:num w:numId="19">
    <w:abstractNumId w:val="12"/>
  </w:num>
  <w:num w:numId="20">
    <w:abstractNumId w:val="0"/>
  </w:num>
  <w:num w:numId="21">
    <w:abstractNumId w:val="21"/>
  </w:num>
  <w:num w:numId="2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2"/>
  </w:num>
  <w:num w:numId="26">
    <w:abstractNumId w:val="6"/>
  </w:num>
  <w:num w:numId="27">
    <w:abstractNumId w:val="8"/>
  </w:num>
  <w:num w:numId="28">
    <w:abstractNumId w:val="4"/>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D1"/>
    <w:rsid w:val="00070675"/>
    <w:rsid w:val="0015530A"/>
    <w:rsid w:val="001935A9"/>
    <w:rsid w:val="00256C00"/>
    <w:rsid w:val="002C0075"/>
    <w:rsid w:val="00383738"/>
    <w:rsid w:val="003C4574"/>
    <w:rsid w:val="003E3E9E"/>
    <w:rsid w:val="00401090"/>
    <w:rsid w:val="00483B31"/>
    <w:rsid w:val="005125C6"/>
    <w:rsid w:val="005467B3"/>
    <w:rsid w:val="005A794D"/>
    <w:rsid w:val="00653E09"/>
    <w:rsid w:val="006A6602"/>
    <w:rsid w:val="006B3403"/>
    <w:rsid w:val="007C3E28"/>
    <w:rsid w:val="00836FFF"/>
    <w:rsid w:val="00867A40"/>
    <w:rsid w:val="00883093"/>
    <w:rsid w:val="008C549A"/>
    <w:rsid w:val="008D2D62"/>
    <w:rsid w:val="008D72F3"/>
    <w:rsid w:val="008E0D7B"/>
    <w:rsid w:val="0098502E"/>
    <w:rsid w:val="009D16A0"/>
    <w:rsid w:val="009E7608"/>
    <w:rsid w:val="00B935D1"/>
    <w:rsid w:val="00BB0229"/>
    <w:rsid w:val="00C461E7"/>
    <w:rsid w:val="00C74129"/>
    <w:rsid w:val="00CB0FCC"/>
    <w:rsid w:val="00D72AA2"/>
    <w:rsid w:val="00D850BC"/>
    <w:rsid w:val="00D858EB"/>
    <w:rsid w:val="00E02BB5"/>
    <w:rsid w:val="00E72B6B"/>
    <w:rsid w:val="00EA31CB"/>
    <w:rsid w:val="00EA3ED0"/>
    <w:rsid w:val="00EB0B39"/>
    <w:rsid w:val="00EF554F"/>
    <w:rsid w:val="00F06942"/>
    <w:rsid w:val="00F406AD"/>
    <w:rsid w:val="00F52C6F"/>
    <w:rsid w:val="00FB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99"/>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B935D1"/>
    <w:rPr>
      <w:rFonts w:ascii="Tahoma" w:eastAsia="Calibri" w:hAnsi="Tahoma" w:cs="Times New Roman"/>
      <w:sz w:val="16"/>
      <w:szCs w:val="16"/>
      <w:lang w:val="x-none" w:eastAsia="x-none"/>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lang w:val="x-none" w:eastAsia="x-none"/>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uiPriority w:val="99"/>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uiPriority w:val="99"/>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B935D1"/>
    <w:rPr>
      <w:rFonts w:ascii="Calibri" w:eastAsia="Calibri" w:hAnsi="Calibri" w:cs="Times New Roman"/>
      <w:lang w:val="x-none"/>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UnresolvedMention">
    <w:name w:val="Unresolved Mention"/>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
    <w:link w:val="af8"/>
    <w:uiPriority w:val="99"/>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uiPriority w:val="99"/>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5">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6">
    <w:name w:val="Тема примечания Знак1"/>
    <w:basedOn w:val="15"/>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8">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a"/>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a">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e">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1">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2">
    <w:name w:val="Table Simple 1"/>
    <w:basedOn w:val="a1"/>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semiHidden/>
    <w:unhideWhenUsed/>
    <w:rsid w:val="00B935D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99"/>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B935D1"/>
    <w:rPr>
      <w:rFonts w:ascii="Tahoma" w:eastAsia="Calibri" w:hAnsi="Tahoma" w:cs="Times New Roman"/>
      <w:sz w:val="16"/>
      <w:szCs w:val="16"/>
      <w:lang w:val="x-none" w:eastAsia="x-none"/>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lang w:val="x-none" w:eastAsia="x-none"/>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uiPriority w:val="99"/>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uiPriority w:val="99"/>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B935D1"/>
    <w:rPr>
      <w:rFonts w:ascii="Calibri" w:eastAsia="Calibri" w:hAnsi="Calibri" w:cs="Times New Roman"/>
      <w:lang w:val="x-none"/>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UnresolvedMention">
    <w:name w:val="Unresolved Mention"/>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
    <w:link w:val="af8"/>
    <w:uiPriority w:val="99"/>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uiPriority w:val="99"/>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5">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6">
    <w:name w:val="Тема примечания Знак1"/>
    <w:basedOn w:val="15"/>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8">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a"/>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a">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e">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1">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2">
    <w:name w:val="Table Simple 1"/>
    <w:basedOn w:val="a1"/>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semiHidden/>
    <w:unhideWhenUsed/>
    <w:rsid w:val="00B935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1086923010">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 w:id="20677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5EFC-D4F4-4E7B-9043-B0F3065C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32</Pages>
  <Words>13424</Words>
  <Characters>76517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User</cp:lastModifiedBy>
  <cp:revision>17</cp:revision>
  <dcterms:created xsi:type="dcterms:W3CDTF">2022-02-25T11:55:00Z</dcterms:created>
  <dcterms:modified xsi:type="dcterms:W3CDTF">2022-08-04T02:52:00Z</dcterms:modified>
</cp:coreProperties>
</file>