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B0B83" w14:textId="1136ABBB" w:rsidR="00B935D1" w:rsidRPr="00B935D1" w:rsidRDefault="00483B3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r w:rsidRPr="00483B31">
        <w:rPr>
          <w:rFonts w:ascii="Times New Roman" w:eastAsia="Times New Roman" w:hAnsi="Times New Roman" w:cs="Times New Roman"/>
          <w:b/>
          <w:bCs/>
          <w:sz w:val="24"/>
          <w:szCs w:val="24"/>
          <w:lang w:eastAsia="ru-RU"/>
        </w:rPr>
        <w:t xml:space="preserve">КРАЕВОЕ ГОСУДАРСТВЕННОЕ АВТОНОМНОЕ ПРОФЕССИОНАЛЬНОЕ ОБРАЗОВАТЕЛЬНОЕ УЧРЕЖДЕНИЕ </w:t>
      </w:r>
      <w:r>
        <w:rPr>
          <w:rFonts w:ascii="Times New Roman" w:eastAsia="Times New Roman" w:hAnsi="Times New Roman" w:cs="Times New Roman"/>
          <w:b/>
          <w:bCs/>
          <w:sz w:val="24"/>
          <w:szCs w:val="24"/>
          <w:lang w:eastAsia="ru-RU"/>
        </w:rPr>
        <w:t>«</w:t>
      </w:r>
      <w:r w:rsidRPr="00483B31">
        <w:rPr>
          <w:rFonts w:ascii="Times New Roman" w:eastAsia="Times New Roman" w:hAnsi="Times New Roman" w:cs="Times New Roman"/>
          <w:b/>
          <w:bCs/>
          <w:sz w:val="24"/>
          <w:szCs w:val="24"/>
          <w:lang w:eastAsia="ru-RU"/>
        </w:rPr>
        <w:t>ДАЛЬНЕВОСТОЧНЫЙ СУДОСТРОИТЕЛЬНЫЙ КОЛЛЕДЖ</w:t>
      </w:r>
      <w:r w:rsidR="00F06942">
        <w:rPr>
          <w:rFonts w:ascii="Times New Roman" w:eastAsia="Times New Roman" w:hAnsi="Times New Roman" w:cs="Times New Roman"/>
          <w:b/>
          <w:bCs/>
          <w:sz w:val="24"/>
          <w:szCs w:val="24"/>
          <w:lang w:eastAsia="ru-RU"/>
        </w:rPr>
        <w:t>»</w:t>
      </w:r>
    </w:p>
    <w:p w14:paraId="10A59A0D" w14:textId="77777777" w:rsidR="00B935D1" w:rsidRPr="00B935D1" w:rsidRDefault="00B935D1" w:rsidP="00B935D1">
      <w:pPr>
        <w:keepNext/>
        <w:spacing w:after="0" w:line="240" w:lineRule="auto"/>
        <w:ind w:firstLine="709"/>
        <w:jc w:val="both"/>
        <w:rPr>
          <w:rFonts w:ascii="Times New Roman" w:eastAsia="Times New Roman" w:hAnsi="Times New Roman" w:cs="Times New Roman"/>
          <w:bCs/>
          <w:sz w:val="24"/>
          <w:szCs w:val="24"/>
          <w:lang w:eastAsia="ru-RU"/>
        </w:rPr>
      </w:pPr>
    </w:p>
    <w:p w14:paraId="3C13A90F" w14:textId="77777777" w:rsidR="00B935D1" w:rsidRPr="00B935D1" w:rsidRDefault="00B935D1" w:rsidP="00B935D1">
      <w:pPr>
        <w:keepNext/>
        <w:spacing w:after="0" w:line="240" w:lineRule="auto"/>
        <w:ind w:firstLine="709"/>
        <w:jc w:val="both"/>
        <w:rPr>
          <w:rFonts w:ascii="Times New Roman" w:eastAsia="Times New Roman" w:hAnsi="Times New Roman" w:cs="Times New Roman"/>
          <w:b/>
          <w:bCs/>
          <w:sz w:val="28"/>
          <w:szCs w:val="28"/>
          <w:lang w:eastAsia="ru-RU"/>
        </w:rPr>
      </w:pPr>
    </w:p>
    <w:p w14:paraId="22FCB298" w14:textId="7BAB0983" w:rsidR="00F06942" w:rsidRPr="00F06942"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r w:rsidRPr="00F06942">
        <w:rPr>
          <w:rFonts w:ascii="Times New Roman" w:eastAsia="Times New Roman" w:hAnsi="Times New Roman" w:cs="Times New Roman"/>
          <w:sz w:val="24"/>
          <w:szCs w:val="24"/>
          <w:lang w:eastAsia="ru-RU"/>
        </w:rPr>
        <w:t>УТВЕРЖДАЮ</w:t>
      </w:r>
    </w:p>
    <w:p w14:paraId="0B455C9A" w14:textId="77777777" w:rsidR="00483B31"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r w:rsidRPr="00F06942">
        <w:rPr>
          <w:rFonts w:ascii="Times New Roman" w:eastAsia="Times New Roman" w:hAnsi="Times New Roman" w:cs="Times New Roman"/>
          <w:sz w:val="24"/>
          <w:szCs w:val="24"/>
          <w:lang w:eastAsia="ru-RU"/>
        </w:rPr>
        <w:t>Директор</w:t>
      </w:r>
    </w:p>
    <w:p w14:paraId="535C474F" w14:textId="41D45ECB" w:rsidR="00F06942" w:rsidRDefault="00483B31"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r w:rsidRPr="00483B31">
        <w:rPr>
          <w:rFonts w:ascii="Times New Roman" w:eastAsia="Times New Roman" w:hAnsi="Times New Roman" w:cs="Times New Roman"/>
          <w:sz w:val="24"/>
          <w:szCs w:val="24"/>
          <w:lang w:eastAsia="ru-RU"/>
        </w:rPr>
        <w:t>КГА ПОУ «ДВССК»</w:t>
      </w:r>
    </w:p>
    <w:p w14:paraId="588544FA" w14:textId="77777777" w:rsidR="00F06942" w:rsidRPr="00F06942"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p>
    <w:p w14:paraId="0D928A39" w14:textId="499DDCA7" w:rsidR="00B935D1" w:rsidRPr="00B935D1"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____________</w:t>
      </w:r>
      <w:r w:rsidRPr="00F06942">
        <w:rPr>
          <w:rFonts w:ascii="Times New Roman" w:eastAsia="Times New Roman" w:hAnsi="Times New Roman" w:cs="Times New Roman"/>
          <w:sz w:val="24"/>
          <w:szCs w:val="24"/>
          <w:lang w:eastAsia="ru-RU"/>
        </w:rPr>
        <w:t xml:space="preserve"> </w:t>
      </w:r>
      <w:r w:rsidR="00483B31">
        <w:rPr>
          <w:rFonts w:ascii="Times New Roman" w:eastAsia="Times New Roman" w:hAnsi="Times New Roman" w:cs="Times New Roman"/>
          <w:sz w:val="24"/>
          <w:szCs w:val="24"/>
          <w:lang w:eastAsia="ru-RU"/>
        </w:rPr>
        <w:t xml:space="preserve">Г.И. </w:t>
      </w:r>
      <w:r w:rsidR="00483B31" w:rsidRPr="00483B31">
        <w:rPr>
          <w:rFonts w:ascii="Times New Roman" w:eastAsia="Times New Roman" w:hAnsi="Times New Roman" w:cs="Times New Roman"/>
          <w:sz w:val="24"/>
          <w:szCs w:val="24"/>
          <w:lang w:eastAsia="ru-RU"/>
        </w:rPr>
        <w:t>Левченко</w:t>
      </w:r>
    </w:p>
    <w:p w14:paraId="66D2FE0A" w14:textId="2FC828FE" w:rsidR="00B935D1" w:rsidRPr="00B935D1" w:rsidRDefault="00B935D1" w:rsidP="00483B31">
      <w:pPr>
        <w:tabs>
          <w:tab w:val="left" w:pos="247"/>
          <w:tab w:val="left" w:pos="1130"/>
        </w:tabs>
        <w:spacing w:after="0" w:line="240" w:lineRule="auto"/>
        <w:ind w:left="680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w:t>
      </w:r>
      <w:r w:rsidR="00C95782" w:rsidRPr="00783129">
        <w:rPr>
          <w:rFonts w:ascii="Times New Roman" w:eastAsia="Times New Roman" w:hAnsi="Times New Roman" w:cs="Times New Roman"/>
          <w:sz w:val="24"/>
          <w:szCs w:val="24"/>
          <w:lang w:eastAsia="ru-RU"/>
        </w:rPr>
        <w:t>04</w:t>
      </w:r>
      <w:r w:rsidRPr="00783129">
        <w:rPr>
          <w:rFonts w:ascii="Times New Roman" w:eastAsia="Times New Roman" w:hAnsi="Times New Roman" w:cs="Times New Roman"/>
          <w:sz w:val="24"/>
          <w:szCs w:val="24"/>
          <w:lang w:eastAsia="ru-RU"/>
        </w:rPr>
        <w:t xml:space="preserve">» </w:t>
      </w:r>
      <w:r w:rsidR="009C50FB" w:rsidRPr="00783129">
        <w:rPr>
          <w:rFonts w:ascii="Times New Roman" w:eastAsia="Times New Roman" w:hAnsi="Times New Roman" w:cs="Times New Roman"/>
          <w:sz w:val="24"/>
          <w:szCs w:val="24"/>
          <w:lang w:eastAsia="ru-RU"/>
        </w:rPr>
        <w:t>августа</w:t>
      </w:r>
      <w:r w:rsidRPr="00783129">
        <w:rPr>
          <w:rFonts w:ascii="Times New Roman" w:eastAsia="Times New Roman" w:hAnsi="Times New Roman" w:cs="Times New Roman"/>
          <w:sz w:val="24"/>
          <w:szCs w:val="24"/>
          <w:lang w:eastAsia="ru-RU"/>
        </w:rPr>
        <w:t xml:space="preserve"> </w:t>
      </w:r>
      <w:r w:rsidR="00D850BC" w:rsidRPr="00783129">
        <w:rPr>
          <w:rFonts w:ascii="Times New Roman" w:eastAsia="Times New Roman" w:hAnsi="Times New Roman" w:cs="Times New Roman"/>
          <w:sz w:val="24"/>
          <w:szCs w:val="24"/>
          <w:lang w:eastAsia="ru-RU"/>
        </w:rPr>
        <w:t>2022</w:t>
      </w:r>
      <w:r w:rsidRPr="00783129">
        <w:rPr>
          <w:rFonts w:ascii="Times New Roman" w:eastAsia="Times New Roman" w:hAnsi="Times New Roman" w:cs="Times New Roman"/>
          <w:sz w:val="24"/>
          <w:szCs w:val="24"/>
          <w:lang w:eastAsia="ru-RU"/>
        </w:rPr>
        <w:t xml:space="preserve"> г.</w:t>
      </w:r>
    </w:p>
    <w:p w14:paraId="4768A1DF" w14:textId="77777777" w:rsidR="00B935D1" w:rsidRPr="00B935D1" w:rsidRDefault="00B935D1" w:rsidP="00B935D1">
      <w:pPr>
        <w:keepNext/>
        <w:widowControl w:val="0"/>
        <w:spacing w:after="200" w:line="276" w:lineRule="auto"/>
        <w:ind w:left="7088" w:firstLine="5812"/>
        <w:jc w:val="both"/>
        <w:rPr>
          <w:rFonts w:ascii="Times New Roman" w:eastAsia="Calibri" w:hAnsi="Times New Roman" w:cs="Times New Roman"/>
        </w:rPr>
      </w:pPr>
    </w:p>
    <w:p w14:paraId="1416B27E" w14:textId="77777777" w:rsidR="00B935D1" w:rsidRPr="00B935D1" w:rsidRDefault="00B935D1" w:rsidP="00B935D1">
      <w:pPr>
        <w:spacing w:after="120" w:line="480" w:lineRule="auto"/>
        <w:ind w:left="456"/>
        <w:jc w:val="both"/>
        <w:rPr>
          <w:rFonts w:ascii="Times New Roman" w:eastAsia="Times New Roman" w:hAnsi="Times New Roman" w:cs="Times New Roman"/>
          <w:sz w:val="24"/>
          <w:szCs w:val="24"/>
          <w:lang w:eastAsia="ru-RU"/>
        </w:rPr>
      </w:pPr>
    </w:p>
    <w:p w14:paraId="45CA5461" w14:textId="77777777" w:rsidR="00B935D1" w:rsidRPr="00B935D1" w:rsidRDefault="00B935D1" w:rsidP="00B935D1">
      <w:pPr>
        <w:keepNext/>
        <w:spacing w:after="0" w:line="240" w:lineRule="auto"/>
        <w:jc w:val="center"/>
        <w:rPr>
          <w:rFonts w:ascii="Times New Roman" w:eastAsia="Times New Roman" w:hAnsi="Times New Roman" w:cs="Times New Roman"/>
          <w:b/>
          <w:bCs/>
          <w:sz w:val="28"/>
          <w:szCs w:val="28"/>
          <w:lang w:eastAsia="ru-RU"/>
        </w:rPr>
      </w:pPr>
    </w:p>
    <w:p w14:paraId="7E13E773" w14:textId="77777777" w:rsidR="00B935D1" w:rsidRPr="00B935D1" w:rsidRDefault="00B935D1" w:rsidP="00B935D1">
      <w:pPr>
        <w:keepNext/>
        <w:spacing w:after="0" w:line="240" w:lineRule="auto"/>
        <w:jc w:val="center"/>
        <w:rPr>
          <w:rFonts w:ascii="Times New Roman" w:eastAsia="Times New Roman" w:hAnsi="Times New Roman" w:cs="Times New Roman"/>
          <w:b/>
          <w:bCs/>
          <w:sz w:val="28"/>
          <w:szCs w:val="28"/>
          <w:lang w:eastAsia="ru-RU"/>
        </w:rPr>
      </w:pPr>
    </w:p>
    <w:p w14:paraId="5CA31B4A" w14:textId="4EEB2567" w:rsidR="00B935D1" w:rsidRPr="00B935D1" w:rsidRDefault="00653E09" w:rsidP="00B935D1">
      <w:pPr>
        <w:keepNext/>
        <w:spacing w:after="0" w:line="240" w:lineRule="auto"/>
        <w:jc w:val="center"/>
        <w:rPr>
          <w:rFonts w:ascii="Times New Roman" w:eastAsia="Times New Roman" w:hAnsi="Times New Roman" w:cs="Times New Roman"/>
          <w:b/>
          <w:bCs/>
          <w:sz w:val="28"/>
          <w:szCs w:val="28"/>
          <w:lang w:eastAsia="ru-RU"/>
        </w:rPr>
      </w:pPr>
      <w:r w:rsidRPr="00B935D1">
        <w:rPr>
          <w:rFonts w:ascii="Times New Roman" w:eastAsia="Times New Roman" w:hAnsi="Times New Roman" w:cs="Times New Roman"/>
          <w:b/>
          <w:bCs/>
          <w:sz w:val="28"/>
          <w:szCs w:val="28"/>
          <w:lang w:eastAsia="ru-RU"/>
        </w:rPr>
        <w:t>ДОКУМЕНТАЦИЯ О</w:t>
      </w:r>
      <w:r w:rsidR="00483B31">
        <w:rPr>
          <w:rFonts w:ascii="Times New Roman" w:eastAsia="Times New Roman" w:hAnsi="Times New Roman" w:cs="Times New Roman"/>
          <w:b/>
          <w:bCs/>
          <w:sz w:val="28"/>
          <w:szCs w:val="28"/>
          <w:lang w:eastAsia="ru-RU"/>
        </w:rPr>
        <w:t>Б</w:t>
      </w:r>
      <w:r w:rsidRPr="00B935D1">
        <w:rPr>
          <w:rFonts w:ascii="Times New Roman" w:eastAsia="Times New Roman" w:hAnsi="Times New Roman" w:cs="Times New Roman"/>
          <w:b/>
          <w:bCs/>
          <w:sz w:val="28"/>
          <w:szCs w:val="28"/>
          <w:lang w:eastAsia="ru-RU"/>
        </w:rPr>
        <w:t xml:space="preserve"> </w:t>
      </w:r>
      <w:r w:rsidRPr="00653E09">
        <w:rPr>
          <w:rFonts w:ascii="Times New Roman" w:eastAsia="Times New Roman" w:hAnsi="Times New Roman" w:cs="Times New Roman"/>
          <w:b/>
          <w:bCs/>
          <w:sz w:val="28"/>
          <w:szCs w:val="28"/>
          <w:lang w:eastAsia="ru-RU"/>
        </w:rPr>
        <w:t>АУКЦИОН</w:t>
      </w:r>
      <w:r>
        <w:rPr>
          <w:rFonts w:ascii="Times New Roman" w:eastAsia="Times New Roman" w:hAnsi="Times New Roman" w:cs="Times New Roman"/>
          <w:b/>
          <w:bCs/>
          <w:sz w:val="28"/>
          <w:szCs w:val="28"/>
          <w:lang w:eastAsia="ru-RU"/>
        </w:rPr>
        <w:t>Е</w:t>
      </w:r>
      <w:r w:rsidRPr="00653E09">
        <w:rPr>
          <w:rFonts w:ascii="Times New Roman" w:eastAsia="Times New Roman" w:hAnsi="Times New Roman" w:cs="Times New Roman"/>
          <w:b/>
          <w:bCs/>
          <w:sz w:val="28"/>
          <w:szCs w:val="28"/>
          <w:lang w:eastAsia="ru-RU"/>
        </w:rPr>
        <w:t xml:space="preserve"> В ЭЛЕКТРОННОЙ ФОРМЕ</w:t>
      </w:r>
    </w:p>
    <w:p w14:paraId="785AD11A" w14:textId="77777777" w:rsidR="00B935D1" w:rsidRPr="00B935D1" w:rsidRDefault="00B935D1" w:rsidP="00B935D1">
      <w:pPr>
        <w:keepNext/>
        <w:spacing w:after="0" w:line="240" w:lineRule="auto"/>
        <w:jc w:val="center"/>
        <w:rPr>
          <w:rFonts w:ascii="Times New Roman" w:eastAsia="Times New Roman" w:hAnsi="Times New Roman" w:cs="Times New Roman"/>
          <w:sz w:val="28"/>
          <w:szCs w:val="28"/>
          <w:lang w:eastAsia="ru-RU"/>
        </w:rPr>
      </w:pPr>
    </w:p>
    <w:p w14:paraId="4F14CFE0" w14:textId="37E3EDB4" w:rsidR="00B935D1" w:rsidRPr="00B935D1" w:rsidRDefault="00B935D1" w:rsidP="00B935D1">
      <w:pPr>
        <w:keepNext/>
        <w:spacing w:after="0" w:line="240" w:lineRule="auto"/>
        <w:jc w:val="center"/>
        <w:rPr>
          <w:rFonts w:ascii="Times New Roman" w:eastAsia="Times New Roman" w:hAnsi="Times New Roman" w:cs="Times New Roman"/>
          <w:b/>
          <w:sz w:val="24"/>
          <w:szCs w:val="24"/>
          <w:lang w:eastAsia="ru-RU"/>
        </w:rPr>
      </w:pPr>
      <w:r w:rsidRPr="00B935D1">
        <w:rPr>
          <w:rFonts w:ascii="Times New Roman" w:eastAsia="Calibri" w:hAnsi="Times New Roman" w:cs="Times New Roman"/>
          <w:b/>
          <w:color w:val="000000"/>
          <w:sz w:val="24"/>
          <w:szCs w:val="24"/>
        </w:rPr>
        <w:t xml:space="preserve">на поставку </w:t>
      </w:r>
      <w:r w:rsidR="00926653">
        <w:rPr>
          <w:rFonts w:ascii="Times New Roman" w:eastAsia="Calibri" w:hAnsi="Times New Roman" w:cs="Times New Roman"/>
          <w:b/>
          <w:color w:val="000000"/>
          <w:sz w:val="24"/>
          <w:szCs w:val="24"/>
        </w:rPr>
        <w:t>оборудования зоны под вид работ «Подготовка металла» в рамках программы «</w:t>
      </w:r>
      <w:proofErr w:type="spellStart"/>
      <w:r w:rsidR="00926653">
        <w:rPr>
          <w:rFonts w:ascii="Times New Roman" w:eastAsia="Calibri" w:hAnsi="Times New Roman" w:cs="Times New Roman"/>
          <w:b/>
          <w:color w:val="000000"/>
          <w:sz w:val="24"/>
          <w:szCs w:val="24"/>
        </w:rPr>
        <w:t>Профессионалитет</w:t>
      </w:r>
      <w:proofErr w:type="spellEnd"/>
      <w:r w:rsidR="00926653">
        <w:rPr>
          <w:rFonts w:ascii="Times New Roman" w:eastAsia="Calibri" w:hAnsi="Times New Roman" w:cs="Times New Roman"/>
          <w:b/>
          <w:color w:val="000000"/>
          <w:sz w:val="24"/>
          <w:szCs w:val="24"/>
        </w:rPr>
        <w:t>» для нужд КГА ПОУ «ДВССК»</w:t>
      </w:r>
    </w:p>
    <w:p w14:paraId="6C77A0E9"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4464F0FF"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6F7E4545"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A3451B7"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242FB7D1"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5AB9AB3"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335AB3B3"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39AC985E"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2D5E2CC9"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10E8DE4F"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0A53485"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6CDCB884"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6A9F96DD"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076B8051"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422669B5"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6B22D21"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0C7A25CE"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45090902"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06AB5BE9"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76F1A660"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2F889B93" w14:textId="77777777" w:rsidR="00B935D1" w:rsidRPr="00B935D1" w:rsidRDefault="00B935D1" w:rsidP="00B935D1">
      <w:pPr>
        <w:keepNext/>
        <w:spacing w:after="0" w:line="240" w:lineRule="auto"/>
        <w:jc w:val="center"/>
        <w:rPr>
          <w:rFonts w:ascii="Times New Roman" w:eastAsia="Times New Roman" w:hAnsi="Times New Roman" w:cs="Times New Roman"/>
          <w:sz w:val="24"/>
          <w:szCs w:val="24"/>
          <w:lang w:eastAsia="ru-RU"/>
        </w:rPr>
      </w:pPr>
    </w:p>
    <w:p w14:paraId="26C5230E" w14:textId="73127FC3" w:rsidR="00B935D1" w:rsidRPr="00B935D1" w:rsidRDefault="00D850BC" w:rsidP="00B935D1">
      <w:pPr>
        <w:keepNext/>
        <w:tabs>
          <w:tab w:val="left" w:pos="108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2022</w:t>
      </w:r>
      <w:r w:rsidR="00B935D1" w:rsidRPr="00B935D1">
        <w:rPr>
          <w:rFonts w:ascii="Times New Roman" w:eastAsia="Times New Roman" w:hAnsi="Times New Roman" w:cs="Times New Roman"/>
          <w:sz w:val="24"/>
          <w:szCs w:val="24"/>
          <w:lang w:eastAsia="ru-RU"/>
        </w:rPr>
        <w:t xml:space="preserve"> год</w:t>
      </w:r>
    </w:p>
    <w:p w14:paraId="73DEA2F4" w14:textId="77777777" w:rsidR="00B935D1" w:rsidRPr="00B935D1" w:rsidRDefault="00B935D1" w:rsidP="00B935D1">
      <w:pPr>
        <w:spacing w:after="200" w:line="276" w:lineRule="auto"/>
        <w:rPr>
          <w:rFonts w:ascii="Times New Roman" w:eastAsia="Times New Roman" w:hAnsi="Times New Roman" w:cs="Times New Roman"/>
          <w:b/>
          <w:iCs/>
          <w:sz w:val="24"/>
          <w:lang w:eastAsia="ru-RU"/>
        </w:rPr>
      </w:pPr>
      <w:r w:rsidRPr="00B935D1">
        <w:rPr>
          <w:rFonts w:ascii="Times New Roman" w:eastAsia="Times New Roman" w:hAnsi="Times New Roman" w:cs="Times New Roman"/>
          <w:b/>
          <w:color w:val="000000"/>
          <w:szCs w:val="20"/>
          <w:lang w:eastAsia="ru-RU"/>
        </w:rPr>
        <w:br w:type="page"/>
      </w:r>
    </w:p>
    <w:p w14:paraId="3F1E66CC" w14:textId="77777777" w:rsidR="00B935D1" w:rsidRPr="00B935D1" w:rsidRDefault="00B935D1" w:rsidP="00B935D1">
      <w:pPr>
        <w:spacing w:after="0" w:line="240" w:lineRule="auto"/>
        <w:ind w:left="284"/>
        <w:jc w:val="center"/>
        <w:rPr>
          <w:rFonts w:ascii="Times New Roman" w:eastAsia="Times New Roman" w:hAnsi="Times New Roman" w:cs="Times New Roman"/>
          <w:b/>
          <w:iCs/>
          <w:sz w:val="24"/>
          <w:lang w:eastAsia="ru-RU"/>
        </w:rPr>
      </w:pPr>
      <w:r w:rsidRPr="00B935D1">
        <w:rPr>
          <w:rFonts w:ascii="Times New Roman" w:eastAsia="Times New Roman" w:hAnsi="Times New Roman" w:cs="Times New Roman"/>
          <w:b/>
          <w:iCs/>
          <w:sz w:val="24"/>
          <w:lang w:eastAsia="ru-RU"/>
        </w:rPr>
        <w:lastRenderedPageBreak/>
        <w:t>Основные термины и их сокращения, применяемые</w:t>
      </w:r>
    </w:p>
    <w:p w14:paraId="0C5A7934" w14:textId="65A206FE" w:rsidR="00B935D1" w:rsidRPr="00B935D1" w:rsidRDefault="00653E09" w:rsidP="00B935D1">
      <w:pPr>
        <w:spacing w:after="0" w:line="240" w:lineRule="auto"/>
        <w:ind w:left="284"/>
        <w:contextualSpacing/>
        <w:jc w:val="center"/>
        <w:rPr>
          <w:rFonts w:ascii="Times New Roman" w:eastAsia="Times New Roman" w:hAnsi="Times New Roman" w:cs="Times New Roman"/>
          <w:b/>
          <w:iCs/>
          <w:sz w:val="24"/>
          <w:lang w:eastAsia="ru-RU"/>
        </w:rPr>
      </w:pPr>
      <w:r w:rsidRPr="00B935D1">
        <w:rPr>
          <w:rFonts w:ascii="Times New Roman" w:eastAsia="Times New Roman" w:hAnsi="Times New Roman" w:cs="Times New Roman"/>
          <w:b/>
          <w:iCs/>
          <w:sz w:val="24"/>
          <w:lang w:eastAsia="ru-RU"/>
        </w:rPr>
        <w:t xml:space="preserve">в документации </w:t>
      </w:r>
      <w:r w:rsidRPr="00653E09">
        <w:rPr>
          <w:rFonts w:ascii="Times New Roman" w:eastAsia="Times New Roman" w:hAnsi="Times New Roman" w:cs="Times New Roman"/>
          <w:b/>
          <w:iCs/>
          <w:sz w:val="24"/>
          <w:lang w:eastAsia="ru-RU"/>
        </w:rPr>
        <w:t>о кратком аукционе в электронной форме</w:t>
      </w:r>
      <w:r w:rsidRPr="00B935D1">
        <w:rPr>
          <w:rFonts w:ascii="Times New Roman" w:eastAsia="Times New Roman" w:hAnsi="Times New Roman" w:cs="Times New Roman"/>
          <w:b/>
          <w:iCs/>
          <w:sz w:val="24"/>
          <w:lang w:eastAsia="ru-RU"/>
        </w:rPr>
        <w:t xml:space="preserve">, </w:t>
      </w:r>
      <w:r w:rsidR="00B935D1" w:rsidRPr="00B935D1">
        <w:rPr>
          <w:rFonts w:ascii="Times New Roman" w:eastAsia="Times New Roman" w:hAnsi="Times New Roman" w:cs="Times New Roman"/>
          <w:b/>
          <w:iCs/>
          <w:sz w:val="24"/>
          <w:lang w:eastAsia="ru-RU"/>
        </w:rPr>
        <w:t>наименования и адреса</w:t>
      </w:r>
    </w:p>
    <w:p w14:paraId="05E8723F" w14:textId="77777777" w:rsidR="00B935D1" w:rsidRPr="00B935D1" w:rsidRDefault="00B935D1" w:rsidP="00B935D1">
      <w:pPr>
        <w:spacing w:after="0" w:line="240" w:lineRule="auto"/>
        <w:contextualSpacing/>
        <w:jc w:val="both"/>
        <w:rPr>
          <w:rFonts w:ascii="Times New Roman" w:eastAsia="Times New Roman" w:hAnsi="Times New Roman" w:cs="Times New Roman"/>
          <w:b/>
          <w:iCs/>
          <w:sz w:val="24"/>
          <w:lang w:eastAsia="ru-RU"/>
        </w:rPr>
      </w:pPr>
    </w:p>
    <w:p w14:paraId="417390C3" w14:textId="6BE04D3B"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sz w:val="24"/>
          <w:lang w:eastAsia="ru-RU"/>
        </w:rPr>
        <w:t xml:space="preserve">Федеральный закон от 18 </w:t>
      </w:r>
      <w:r w:rsidR="009C50FB">
        <w:rPr>
          <w:rFonts w:ascii="Times New Roman" w:eastAsia="Times New Roman" w:hAnsi="Times New Roman" w:cs="Times New Roman"/>
          <w:sz w:val="24"/>
          <w:lang w:eastAsia="ru-RU"/>
        </w:rPr>
        <w:t>августа</w:t>
      </w:r>
      <w:r w:rsidRPr="00B935D1">
        <w:rPr>
          <w:rFonts w:ascii="Times New Roman" w:eastAsia="Times New Roman" w:hAnsi="Times New Roman" w:cs="Times New Roman"/>
          <w:sz w:val="24"/>
          <w:lang w:eastAsia="ru-RU"/>
        </w:rPr>
        <w:t xml:space="preserve"> 2011 г. № 223-ФЗ «О закупках товаров, работ, услуг отдельными видами юридических лиц» (далее - Закон № 223-ФЗ)</w:t>
      </w:r>
      <w:r w:rsidRPr="00B935D1">
        <w:rPr>
          <w:rFonts w:ascii="Times New Roman" w:eastAsia="Times New Roman" w:hAnsi="Times New Roman" w:cs="Times New Roman"/>
          <w:iCs/>
          <w:sz w:val="24"/>
          <w:lang w:eastAsia="ru-RU"/>
        </w:rPr>
        <w:t xml:space="preserve">. Все термины и понятия, используемые в настоящей документации </w:t>
      </w:r>
      <w:r w:rsidR="00483B31">
        <w:rPr>
          <w:rFonts w:ascii="Times New Roman" w:eastAsia="Times New Roman" w:hAnsi="Times New Roman" w:cs="Times New Roman"/>
          <w:iCs/>
          <w:sz w:val="24"/>
          <w:lang w:eastAsia="ru-RU"/>
        </w:rPr>
        <w:t>об</w:t>
      </w:r>
      <w:r w:rsidR="00653E09" w:rsidRPr="00653E09">
        <w:rPr>
          <w:rFonts w:ascii="Times New Roman" w:eastAsia="Times New Roman" w:hAnsi="Times New Roman" w:cs="Times New Roman"/>
          <w:iCs/>
          <w:sz w:val="24"/>
          <w:lang w:eastAsia="ru-RU"/>
        </w:rPr>
        <w:t xml:space="preserve"> аукционе в электронной форме </w:t>
      </w:r>
      <w:r w:rsidRPr="00B935D1">
        <w:rPr>
          <w:rFonts w:ascii="Times New Roman" w:eastAsia="Times New Roman" w:hAnsi="Times New Roman" w:cs="Times New Roman"/>
          <w:iCs/>
          <w:sz w:val="24"/>
          <w:lang w:eastAsia="ru-RU"/>
        </w:rPr>
        <w:t>(далее – аукцион, аукцион в электронной форме),</w:t>
      </w:r>
      <w:r w:rsidRPr="00B935D1">
        <w:rPr>
          <w:rFonts w:ascii="Times New Roman" w:eastAsia="Calibri" w:hAnsi="Times New Roman" w:cs="Times New Roman"/>
        </w:rPr>
        <w:t xml:space="preserve"> </w:t>
      </w:r>
      <w:r w:rsidRPr="00B935D1">
        <w:rPr>
          <w:rFonts w:ascii="Times New Roman" w:eastAsia="Times New Roman" w:hAnsi="Times New Roman" w:cs="Times New Roman"/>
          <w:iCs/>
          <w:sz w:val="24"/>
          <w:lang w:eastAsia="ru-RU"/>
        </w:rPr>
        <w:t>(далее – документация), трактуются в соответствии с Законом № 223-ФЗ.</w:t>
      </w:r>
    </w:p>
    <w:p w14:paraId="09855352" w14:textId="77777777"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14:paraId="5ADA3965" w14:textId="73527322"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 xml:space="preserve">Наименование Заказчика: </w:t>
      </w:r>
      <w:r w:rsidR="00483B31" w:rsidRPr="00483B31">
        <w:rPr>
          <w:rFonts w:ascii="Times New Roman" w:eastAsia="Times New Roman" w:hAnsi="Times New Roman" w:cs="Times New Roman"/>
          <w:bCs/>
          <w:sz w:val="24"/>
          <w:szCs w:val="24"/>
          <w:lang w:eastAsia="ru-RU"/>
        </w:rPr>
        <w:t>краевое государственное автономное профессиональное образовательное учреждение «Дальневосточный судостроительный колледж»</w:t>
      </w:r>
      <w:r w:rsidR="00483B31" w:rsidRPr="00F06942">
        <w:rPr>
          <w:rFonts w:ascii="Times New Roman" w:eastAsia="Times New Roman" w:hAnsi="Times New Roman" w:cs="Times New Roman"/>
          <w:bCs/>
          <w:sz w:val="24"/>
          <w:szCs w:val="24"/>
          <w:lang w:eastAsia="ru-RU"/>
        </w:rPr>
        <w:t xml:space="preserve"> </w:t>
      </w:r>
      <w:r w:rsidRPr="00B935D1">
        <w:rPr>
          <w:rFonts w:ascii="Times New Roman" w:eastAsia="Times New Roman" w:hAnsi="Times New Roman" w:cs="Times New Roman"/>
          <w:bCs/>
          <w:sz w:val="24"/>
          <w:szCs w:val="24"/>
          <w:lang w:eastAsia="ru-RU"/>
        </w:rPr>
        <w:t>(</w:t>
      </w:r>
      <w:r w:rsidR="00483B31">
        <w:rPr>
          <w:rFonts w:ascii="Times New Roman" w:eastAsia="Times New Roman" w:hAnsi="Times New Roman" w:cs="Times New Roman"/>
          <w:bCs/>
          <w:sz w:val="24"/>
          <w:szCs w:val="24"/>
          <w:lang w:eastAsia="ru-RU"/>
        </w:rPr>
        <w:t>КГА ПОУ «ДВССК»</w:t>
      </w:r>
      <w:r w:rsidRPr="00B935D1">
        <w:rPr>
          <w:rFonts w:ascii="Times New Roman" w:eastAsia="Times New Roman" w:hAnsi="Times New Roman" w:cs="Times New Roman"/>
          <w:bCs/>
          <w:sz w:val="24"/>
          <w:szCs w:val="24"/>
          <w:lang w:eastAsia="ru-RU"/>
        </w:rPr>
        <w:t>).</w:t>
      </w:r>
    </w:p>
    <w:p w14:paraId="00D8B1E9" w14:textId="4FDD7D31"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 xml:space="preserve">Место нахождения: </w:t>
      </w:r>
      <w:r w:rsidR="00836FFF" w:rsidRPr="00836FFF">
        <w:rPr>
          <w:rFonts w:ascii="Times New Roman" w:eastAsia="Times New Roman" w:hAnsi="Times New Roman" w:cs="Times New Roman"/>
          <w:iCs/>
          <w:sz w:val="24"/>
          <w:lang w:eastAsia="ru-RU"/>
        </w:rPr>
        <w:t>692801, Приморский край, город Большой Камень, улица Ленина, 22</w:t>
      </w:r>
      <w:r w:rsidR="00836FFF">
        <w:rPr>
          <w:rFonts w:ascii="Times New Roman" w:eastAsia="Times New Roman" w:hAnsi="Times New Roman" w:cs="Times New Roman"/>
          <w:iCs/>
          <w:sz w:val="24"/>
          <w:lang w:eastAsia="ru-RU"/>
        </w:rPr>
        <w:t>.</w:t>
      </w:r>
    </w:p>
    <w:p w14:paraId="142DDF6F" w14:textId="239BA07E" w:rsidR="00B935D1" w:rsidRPr="00B935D1" w:rsidRDefault="00B935D1" w:rsidP="00B935D1">
      <w:pPr>
        <w:spacing w:after="0" w:line="240" w:lineRule="auto"/>
        <w:contextualSpacing/>
        <w:jc w:val="both"/>
        <w:rPr>
          <w:rFonts w:ascii="Times New Roman" w:eastAsia="Times New Roman" w:hAnsi="Times New Roman" w:cs="Times New Roman"/>
          <w:bCs/>
          <w:sz w:val="24"/>
          <w:szCs w:val="24"/>
          <w:lang w:eastAsia="ru-RU"/>
        </w:rPr>
      </w:pPr>
      <w:r w:rsidRPr="00B935D1">
        <w:rPr>
          <w:rFonts w:ascii="Times New Roman" w:eastAsia="Times New Roman" w:hAnsi="Times New Roman" w:cs="Times New Roman"/>
          <w:iCs/>
          <w:sz w:val="24"/>
          <w:lang w:eastAsia="ru-RU"/>
        </w:rPr>
        <w:t xml:space="preserve">Почтовый </w:t>
      </w:r>
      <w:r w:rsidRPr="00B935D1">
        <w:rPr>
          <w:rFonts w:ascii="Times New Roman" w:eastAsia="Times New Roman" w:hAnsi="Times New Roman" w:cs="Times New Roman"/>
          <w:bCs/>
          <w:sz w:val="24"/>
          <w:szCs w:val="24"/>
          <w:lang w:eastAsia="ru-RU"/>
        </w:rPr>
        <w:t xml:space="preserve">адрес: </w:t>
      </w:r>
      <w:r w:rsidR="00836FFF">
        <w:rPr>
          <w:rFonts w:ascii="Times New Roman" w:eastAsia="Times New Roman" w:hAnsi="Times New Roman" w:cs="Times New Roman"/>
          <w:iCs/>
          <w:sz w:val="24"/>
          <w:lang w:eastAsia="ru-RU"/>
        </w:rPr>
        <w:t>692801, Приморский край, город Большой Камень, улица Ленина, 22.</w:t>
      </w:r>
    </w:p>
    <w:p w14:paraId="61609BBE" w14:textId="77777777" w:rsidR="00783129" w:rsidRDefault="00783129" w:rsidP="00783129">
      <w:pPr>
        <w:spacing w:after="0" w:line="240" w:lineRule="auto"/>
        <w:contextualSpacing/>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 xml:space="preserve">Адрес электронной почты: </w:t>
      </w:r>
      <w:r>
        <w:rPr>
          <w:rFonts w:ascii="Times New Roman" w:hAnsi="Times New Roman" w:cs="Times New Roman"/>
          <w:sz w:val="21"/>
          <w:szCs w:val="21"/>
          <w:u w:val="single"/>
          <w:shd w:val="clear" w:color="auto" w:fill="FFFFFF"/>
        </w:rPr>
        <w:t>dvssk-bk.upr@yandex.ru</w:t>
      </w:r>
    </w:p>
    <w:p w14:paraId="5243A070" w14:textId="77777777" w:rsidR="00783129" w:rsidRDefault="00783129" w:rsidP="00783129">
      <w:pPr>
        <w:spacing w:after="0" w:line="240" w:lineRule="auto"/>
        <w:contextualSpacing/>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Контактный телефон: 8 914 714 03 23</w:t>
      </w:r>
    </w:p>
    <w:p w14:paraId="076ECF6B" w14:textId="77777777" w:rsidR="00783129" w:rsidRDefault="00783129" w:rsidP="00783129">
      <w:pPr>
        <w:spacing w:after="0" w:line="240" w:lineRule="auto"/>
        <w:contextualSpacing/>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 xml:space="preserve">Ответственное должностное лицо: </w:t>
      </w:r>
      <w:r>
        <w:rPr>
          <w:rFonts w:ascii="Times New Roman" w:eastAsia="Times New Roman" w:hAnsi="Times New Roman" w:cs="Times New Roman"/>
          <w:iCs/>
          <w:u w:val="single"/>
          <w:lang w:eastAsia="ru-RU"/>
        </w:rPr>
        <w:t xml:space="preserve">Заместитель директора по </w:t>
      </w:r>
      <w:proofErr w:type="gramStart"/>
      <w:r>
        <w:rPr>
          <w:rFonts w:ascii="Times New Roman" w:eastAsia="Times New Roman" w:hAnsi="Times New Roman" w:cs="Times New Roman"/>
          <w:iCs/>
          <w:u w:val="single"/>
          <w:lang w:eastAsia="ru-RU"/>
        </w:rPr>
        <w:t>УПР</w:t>
      </w:r>
      <w:proofErr w:type="gramEnd"/>
      <w:r>
        <w:rPr>
          <w:rFonts w:ascii="Times New Roman" w:eastAsia="Times New Roman" w:hAnsi="Times New Roman" w:cs="Times New Roman"/>
          <w:iCs/>
          <w:u w:val="single"/>
          <w:lang w:eastAsia="ru-RU"/>
        </w:rPr>
        <w:t xml:space="preserve"> Устинова Марина Геннадьевна</w:t>
      </w:r>
    </w:p>
    <w:p w14:paraId="588867C2" w14:textId="4A52B117"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14:paraId="04016C99" w14:textId="77777777"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14:paraId="45AFEB5E" w14:textId="6E3057C1" w:rsidR="00B935D1" w:rsidRPr="00B935D1" w:rsidRDefault="00B935D1" w:rsidP="00B935D1">
      <w:pPr>
        <w:spacing w:after="0" w:line="240" w:lineRule="auto"/>
        <w:contextualSpacing/>
        <w:jc w:val="both"/>
        <w:rPr>
          <w:rFonts w:ascii="Times New Roman" w:eastAsia="Calibri" w:hAnsi="Times New Roman" w:cs="Times New Roman"/>
        </w:rPr>
      </w:pPr>
      <w:r w:rsidRPr="00B935D1">
        <w:rPr>
          <w:rFonts w:ascii="Times New Roman" w:eastAsia="Times New Roman" w:hAnsi="Times New Roman" w:cs="Times New Roman"/>
          <w:iCs/>
          <w:sz w:val="24"/>
          <w:lang w:eastAsia="ru-RU"/>
        </w:rPr>
        <w:t xml:space="preserve">Положение о закупках товаров, работ, услуг Заказчика </w:t>
      </w:r>
      <w:r w:rsidR="00483B31" w:rsidRPr="00483B31">
        <w:rPr>
          <w:rFonts w:ascii="Times New Roman" w:eastAsia="Times New Roman" w:hAnsi="Times New Roman" w:cs="Times New Roman"/>
          <w:bCs/>
          <w:sz w:val="24"/>
          <w:szCs w:val="24"/>
          <w:lang w:eastAsia="ru-RU"/>
        </w:rPr>
        <w:t>краево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государственно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автономно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профессионально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образовательно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учреждени</w:t>
      </w:r>
      <w:r w:rsidR="00483B31">
        <w:rPr>
          <w:rFonts w:ascii="Times New Roman" w:eastAsia="Times New Roman" w:hAnsi="Times New Roman" w:cs="Times New Roman"/>
          <w:bCs/>
          <w:sz w:val="24"/>
          <w:szCs w:val="24"/>
          <w:lang w:eastAsia="ru-RU"/>
        </w:rPr>
        <w:t>я</w:t>
      </w:r>
      <w:r w:rsidR="00483B31" w:rsidRPr="00483B31">
        <w:rPr>
          <w:rFonts w:ascii="Times New Roman" w:eastAsia="Times New Roman" w:hAnsi="Times New Roman" w:cs="Times New Roman"/>
          <w:bCs/>
          <w:sz w:val="24"/>
          <w:szCs w:val="24"/>
          <w:lang w:eastAsia="ru-RU"/>
        </w:rPr>
        <w:t xml:space="preserve"> «Дальневосточный судостроительный колледж»</w:t>
      </w:r>
      <w:r w:rsidR="00F06942" w:rsidRPr="00F06942">
        <w:rPr>
          <w:rFonts w:ascii="Times New Roman" w:eastAsia="Times New Roman" w:hAnsi="Times New Roman" w:cs="Times New Roman"/>
          <w:bCs/>
          <w:sz w:val="24"/>
          <w:szCs w:val="24"/>
          <w:lang w:eastAsia="ru-RU"/>
        </w:rPr>
        <w:t xml:space="preserve"> (</w:t>
      </w:r>
      <w:r w:rsidR="00483B31">
        <w:rPr>
          <w:rFonts w:ascii="Times New Roman" w:eastAsia="Times New Roman" w:hAnsi="Times New Roman" w:cs="Times New Roman"/>
          <w:bCs/>
          <w:sz w:val="24"/>
          <w:szCs w:val="24"/>
          <w:lang w:eastAsia="ru-RU"/>
        </w:rPr>
        <w:t>КГА ПОУ «ДВССК»</w:t>
      </w:r>
      <w:r w:rsidR="00F06942" w:rsidRPr="00F06942">
        <w:rPr>
          <w:rFonts w:ascii="Times New Roman" w:eastAsia="Times New Roman" w:hAnsi="Times New Roman" w:cs="Times New Roman"/>
          <w:bCs/>
          <w:sz w:val="24"/>
          <w:szCs w:val="24"/>
          <w:lang w:eastAsia="ru-RU"/>
        </w:rPr>
        <w:t xml:space="preserve">) </w:t>
      </w:r>
      <w:r w:rsidRPr="00B935D1">
        <w:rPr>
          <w:rFonts w:ascii="Times New Roman" w:eastAsia="Times New Roman" w:hAnsi="Times New Roman" w:cs="Times New Roman"/>
          <w:iCs/>
          <w:sz w:val="24"/>
          <w:lang w:eastAsia="ru-RU"/>
        </w:rPr>
        <w:t xml:space="preserve">(далее по тексту – Положение), утвержденное в рамках Федерального закона от 18 </w:t>
      </w:r>
      <w:r w:rsidR="009C50FB">
        <w:rPr>
          <w:rFonts w:ascii="Times New Roman" w:eastAsia="Times New Roman" w:hAnsi="Times New Roman" w:cs="Times New Roman"/>
          <w:iCs/>
          <w:sz w:val="24"/>
          <w:lang w:eastAsia="ru-RU"/>
        </w:rPr>
        <w:t>августа</w:t>
      </w:r>
      <w:r w:rsidRPr="00B935D1">
        <w:rPr>
          <w:rFonts w:ascii="Times New Roman" w:eastAsia="Times New Roman" w:hAnsi="Times New Roman" w:cs="Times New Roman"/>
          <w:iCs/>
          <w:sz w:val="24"/>
          <w:lang w:eastAsia="ru-RU"/>
        </w:rPr>
        <w:t xml:space="preserve"> 2011 г. №223-ФЗ «О закупках товаров, работ, услуг отдельными видами юридических лиц» регламентирует закупочную деятельность Заказчика.</w:t>
      </w:r>
      <w:r w:rsidRPr="00B935D1">
        <w:rPr>
          <w:rFonts w:ascii="Times New Roman" w:eastAsia="Calibri" w:hAnsi="Times New Roman" w:cs="Times New Roman"/>
        </w:rPr>
        <w:t xml:space="preserve"> </w:t>
      </w:r>
    </w:p>
    <w:p w14:paraId="08E5616C" w14:textId="77777777"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14:paraId="62D731C4" w14:textId="497A6A4A" w:rsidR="00B935D1" w:rsidRDefault="00B935D1" w:rsidP="00B935D1">
      <w:pPr>
        <w:spacing w:after="0" w:line="240" w:lineRule="auto"/>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Все Приложения к документации являются ее неотъемлемой частью.</w:t>
      </w:r>
    </w:p>
    <w:p w14:paraId="784C756B" w14:textId="2841703A" w:rsidR="008D2D62" w:rsidRDefault="008D2D62">
      <w:pPr>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br w:type="page"/>
      </w:r>
    </w:p>
    <w:p w14:paraId="717B1957" w14:textId="2841703A" w:rsidR="008D2D62" w:rsidRPr="00B935D1" w:rsidRDefault="008D2D62" w:rsidP="00B935D1">
      <w:pPr>
        <w:spacing w:after="0" w:line="240" w:lineRule="auto"/>
        <w:rPr>
          <w:rFonts w:ascii="Times New Roman" w:eastAsia="Times New Roman" w:hAnsi="Times New Roman" w:cs="Times New Roman"/>
          <w:iCs/>
          <w:sz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70"/>
      </w:tblGrid>
      <w:tr w:rsidR="00B935D1" w:rsidRPr="00B935D1" w14:paraId="2253C8BC" w14:textId="77777777" w:rsidTr="00D850BC">
        <w:trPr>
          <w:trHeight w:val="20"/>
        </w:trPr>
        <w:tc>
          <w:tcPr>
            <w:tcW w:w="540" w:type="pct"/>
          </w:tcPr>
          <w:p w14:paraId="1B008B2D"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Раздел №</w:t>
            </w:r>
          </w:p>
        </w:tc>
        <w:tc>
          <w:tcPr>
            <w:tcW w:w="4460" w:type="pct"/>
          </w:tcPr>
          <w:p w14:paraId="7EE7EBF3" w14:textId="77777777" w:rsidR="00B935D1" w:rsidRPr="00B935D1" w:rsidRDefault="00B935D1" w:rsidP="00B935D1">
            <w:pPr>
              <w:autoSpaceDE w:val="0"/>
              <w:autoSpaceDN w:val="0"/>
              <w:adjustRightInd w:val="0"/>
              <w:spacing w:after="0" w:line="240" w:lineRule="auto"/>
              <w:ind w:left="-108" w:right="-8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b/>
                <w:sz w:val="24"/>
                <w:szCs w:val="24"/>
                <w:lang w:eastAsia="ru-RU"/>
              </w:rPr>
              <w:t xml:space="preserve">НАИМЕНОВАНИЕ РАЗДЕЛА ДОКУМЕНТАЦИИ </w:t>
            </w:r>
          </w:p>
        </w:tc>
      </w:tr>
      <w:tr w:rsidR="00B935D1" w:rsidRPr="00B935D1" w14:paraId="12B046A2" w14:textId="77777777" w:rsidTr="00D850BC">
        <w:trPr>
          <w:trHeight w:val="20"/>
        </w:trPr>
        <w:tc>
          <w:tcPr>
            <w:tcW w:w="540" w:type="pct"/>
          </w:tcPr>
          <w:p w14:paraId="034886BA"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w:t>
            </w:r>
          </w:p>
        </w:tc>
        <w:tc>
          <w:tcPr>
            <w:tcW w:w="4460" w:type="pct"/>
          </w:tcPr>
          <w:p w14:paraId="10654A6A"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Предмет договора</w:t>
            </w:r>
          </w:p>
          <w:p w14:paraId="18E48ADF" w14:textId="5DDB98F3" w:rsidR="00B935D1" w:rsidRPr="00B935D1" w:rsidRDefault="00B935D1" w:rsidP="00B935D1">
            <w:pPr>
              <w:keepNext/>
              <w:spacing w:after="0" w:line="240" w:lineRule="auto"/>
              <w:jc w:val="center"/>
              <w:rPr>
                <w:rFonts w:ascii="Times New Roman" w:eastAsia="Calibri" w:hAnsi="Times New Roman" w:cs="Times New Roman"/>
                <w:bCs/>
                <w:sz w:val="24"/>
                <w:szCs w:val="24"/>
              </w:rPr>
            </w:pPr>
            <w:r w:rsidRPr="00B935D1">
              <w:rPr>
                <w:rFonts w:ascii="Times New Roman" w:eastAsia="Calibri" w:hAnsi="Times New Roman" w:cs="Times New Roman"/>
                <w:color w:val="000000"/>
                <w:sz w:val="24"/>
                <w:szCs w:val="24"/>
              </w:rPr>
              <w:t xml:space="preserve">Поставка </w:t>
            </w:r>
            <w:r w:rsidR="00926653">
              <w:rPr>
                <w:rFonts w:ascii="Times New Roman" w:eastAsia="Calibri" w:hAnsi="Times New Roman" w:cs="Times New Roman"/>
                <w:color w:val="000000"/>
                <w:sz w:val="24"/>
                <w:szCs w:val="24"/>
              </w:rPr>
              <w:t>оборудования зоны под вид работ «Подготовка металла» в рамках программы «</w:t>
            </w:r>
            <w:proofErr w:type="spellStart"/>
            <w:r w:rsidR="00926653">
              <w:rPr>
                <w:rFonts w:ascii="Times New Roman" w:eastAsia="Calibri" w:hAnsi="Times New Roman" w:cs="Times New Roman"/>
                <w:color w:val="000000"/>
                <w:sz w:val="24"/>
                <w:szCs w:val="24"/>
              </w:rPr>
              <w:t>Профессионалитет</w:t>
            </w:r>
            <w:proofErr w:type="spellEnd"/>
            <w:r w:rsidR="00926653">
              <w:rPr>
                <w:rFonts w:ascii="Times New Roman" w:eastAsia="Calibri" w:hAnsi="Times New Roman" w:cs="Times New Roman"/>
                <w:color w:val="000000"/>
                <w:sz w:val="24"/>
                <w:szCs w:val="24"/>
              </w:rPr>
              <w:t>» для нужд КГА ПОУ «ДВССК»</w:t>
            </w:r>
          </w:p>
        </w:tc>
      </w:tr>
      <w:tr w:rsidR="00B935D1" w:rsidRPr="00B935D1" w14:paraId="5C9AFA0F" w14:textId="77777777" w:rsidTr="00D850BC">
        <w:trPr>
          <w:trHeight w:val="20"/>
        </w:trPr>
        <w:tc>
          <w:tcPr>
            <w:tcW w:w="540" w:type="pct"/>
          </w:tcPr>
          <w:p w14:paraId="0F92827B"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w:t>
            </w:r>
          </w:p>
        </w:tc>
        <w:tc>
          <w:tcPr>
            <w:tcW w:w="4460" w:type="pct"/>
            <w:shd w:val="clear" w:color="auto" w:fill="FFFFFF"/>
          </w:tcPr>
          <w:p w14:paraId="02A4630F" w14:textId="77777777" w:rsidR="00B935D1" w:rsidRPr="00783129"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 xml:space="preserve">Описание объекта закупки </w:t>
            </w:r>
          </w:p>
          <w:p w14:paraId="7778D6AA"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783129">
              <w:rPr>
                <w:rFonts w:ascii="Times New Roman" w:eastAsia="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№2 к настоящей документации).</w:t>
            </w:r>
          </w:p>
          <w:p w14:paraId="71D03C02"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783129">
              <w:rPr>
                <w:rFonts w:ascii="Times New Roman" w:eastAsia="Calibri" w:hAnsi="Times New Roman" w:cs="Times New Roman"/>
                <w:sz w:val="24"/>
                <w:szCs w:val="24"/>
              </w:rPr>
              <w:t xml:space="preserve"> </w:t>
            </w:r>
            <w:r w:rsidRPr="00783129">
              <w:rPr>
                <w:rFonts w:ascii="Times New Roman" w:eastAsia="Times New Roman" w:hAnsi="Times New Roman" w:cs="Times New Roman"/>
                <w:sz w:val="24"/>
                <w:szCs w:val="24"/>
                <w:lang w:eastAsia="ru-RU"/>
              </w:rPr>
              <w:t>согласно Техническому заданию (Приложение №2 к настоящей документации).</w:t>
            </w:r>
          </w:p>
        </w:tc>
      </w:tr>
      <w:tr w:rsidR="00B935D1" w:rsidRPr="00B935D1" w14:paraId="5F2D1F2D" w14:textId="77777777" w:rsidTr="00D850BC">
        <w:trPr>
          <w:trHeight w:val="20"/>
        </w:trPr>
        <w:tc>
          <w:tcPr>
            <w:tcW w:w="540" w:type="pct"/>
          </w:tcPr>
          <w:p w14:paraId="4077E97E"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3</w:t>
            </w:r>
          </w:p>
        </w:tc>
        <w:tc>
          <w:tcPr>
            <w:tcW w:w="4460" w:type="pct"/>
            <w:shd w:val="clear" w:color="auto" w:fill="FFFFFF"/>
          </w:tcPr>
          <w:p w14:paraId="53454AA8" w14:textId="77777777" w:rsidR="00B935D1" w:rsidRPr="00783129" w:rsidRDefault="00B935D1" w:rsidP="00B935D1">
            <w:pPr>
              <w:autoSpaceDE w:val="0"/>
              <w:autoSpaceDN w:val="0"/>
              <w:adjustRightInd w:val="0"/>
              <w:spacing w:after="0" w:line="240" w:lineRule="auto"/>
              <w:ind w:left="34"/>
              <w:contextualSpacing/>
              <w:jc w:val="center"/>
              <w:outlineLvl w:val="1"/>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Способ закупки</w:t>
            </w:r>
          </w:p>
          <w:p w14:paraId="244DFE9A" w14:textId="01FCD9F4" w:rsidR="00B935D1" w:rsidRPr="00783129" w:rsidRDefault="00483B31" w:rsidP="00B935D1">
            <w:pPr>
              <w:autoSpaceDE w:val="0"/>
              <w:autoSpaceDN w:val="0"/>
              <w:adjustRightInd w:val="0"/>
              <w:spacing w:after="0" w:line="240" w:lineRule="auto"/>
              <w:ind w:left="34"/>
              <w:contextualSpacing/>
              <w:jc w:val="both"/>
              <w:outlineLvl w:val="1"/>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sz w:val="24"/>
                <w:szCs w:val="24"/>
                <w:lang w:eastAsia="ru-RU"/>
              </w:rPr>
              <w:t xml:space="preserve">Аукцион </w:t>
            </w:r>
            <w:r w:rsidR="00653E09" w:rsidRPr="00783129">
              <w:rPr>
                <w:rFonts w:ascii="Times New Roman" w:eastAsia="Times New Roman" w:hAnsi="Times New Roman" w:cs="Times New Roman"/>
                <w:sz w:val="24"/>
                <w:szCs w:val="24"/>
                <w:lang w:eastAsia="ru-RU"/>
              </w:rPr>
              <w:t>в электронной форме</w:t>
            </w:r>
          </w:p>
        </w:tc>
      </w:tr>
      <w:tr w:rsidR="00B935D1" w:rsidRPr="00B935D1" w14:paraId="1AEA1A53" w14:textId="77777777" w:rsidTr="00D850BC">
        <w:trPr>
          <w:trHeight w:val="20"/>
        </w:trPr>
        <w:tc>
          <w:tcPr>
            <w:tcW w:w="540" w:type="pct"/>
          </w:tcPr>
          <w:p w14:paraId="6111FB41"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4</w:t>
            </w:r>
          </w:p>
        </w:tc>
        <w:tc>
          <w:tcPr>
            <w:tcW w:w="4460" w:type="pct"/>
            <w:shd w:val="clear" w:color="auto" w:fill="FFFFFF"/>
          </w:tcPr>
          <w:p w14:paraId="09E0DAC3" w14:textId="77777777" w:rsidR="00B935D1" w:rsidRPr="00783129"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Объем поставки, оказания услуг, выполнения работ</w:t>
            </w:r>
          </w:p>
          <w:p w14:paraId="12351EC5" w14:textId="77777777" w:rsidR="00B935D1" w:rsidRPr="00783129" w:rsidRDefault="00B935D1" w:rsidP="00B935D1">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Техническому заданию (Приложение №2 к настоящей документации)</w:t>
            </w:r>
          </w:p>
        </w:tc>
      </w:tr>
      <w:tr w:rsidR="00B935D1" w:rsidRPr="00B935D1" w14:paraId="1940136F" w14:textId="77777777" w:rsidTr="00D850BC">
        <w:trPr>
          <w:trHeight w:val="20"/>
        </w:trPr>
        <w:tc>
          <w:tcPr>
            <w:tcW w:w="540" w:type="pct"/>
          </w:tcPr>
          <w:p w14:paraId="2200A2D1"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5</w:t>
            </w:r>
          </w:p>
        </w:tc>
        <w:tc>
          <w:tcPr>
            <w:tcW w:w="4460" w:type="pct"/>
            <w:shd w:val="clear" w:color="auto" w:fill="FFFFFF"/>
          </w:tcPr>
          <w:p w14:paraId="0D72FC67" w14:textId="77777777" w:rsidR="00B935D1" w:rsidRPr="00783129"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783129">
              <w:rPr>
                <w:rFonts w:ascii="Times New Roman" w:eastAsia="Times New Roman" w:hAnsi="Times New Roman" w:cs="Times New Roman"/>
                <w:b/>
                <w:sz w:val="24"/>
                <w:szCs w:val="24"/>
                <w:lang w:eastAsia="ru-RU"/>
              </w:rPr>
              <w:t>Место, условия и сроки (периоды) поставки, оказания услуг, выполнения работ</w:t>
            </w:r>
          </w:p>
          <w:p w14:paraId="0F49B20B" w14:textId="77777777" w:rsidR="00B935D1" w:rsidRPr="00783129" w:rsidRDefault="00B935D1" w:rsidP="00B935D1">
            <w:pPr>
              <w:widowControl w:val="0"/>
              <w:autoSpaceDE w:val="0"/>
              <w:autoSpaceDN w:val="0"/>
              <w:adjustRightInd w:val="0"/>
              <w:spacing w:after="0" w:line="240" w:lineRule="auto"/>
              <w:ind w:left="34"/>
              <w:contextualSpacing/>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sz w:val="24"/>
                <w:szCs w:val="24"/>
                <w:lang w:eastAsia="ru-RU"/>
              </w:rPr>
              <w:t>Согласно проекту договора (Приложение №1 к документации).</w:t>
            </w:r>
          </w:p>
        </w:tc>
      </w:tr>
      <w:tr w:rsidR="00B935D1" w:rsidRPr="00B935D1" w14:paraId="127FB319" w14:textId="77777777" w:rsidTr="00D850BC">
        <w:trPr>
          <w:trHeight w:val="20"/>
        </w:trPr>
        <w:tc>
          <w:tcPr>
            <w:tcW w:w="540" w:type="pct"/>
          </w:tcPr>
          <w:p w14:paraId="4A364F15"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6</w:t>
            </w:r>
          </w:p>
        </w:tc>
        <w:tc>
          <w:tcPr>
            <w:tcW w:w="4460" w:type="pct"/>
            <w:shd w:val="clear" w:color="auto" w:fill="FFFFFF"/>
          </w:tcPr>
          <w:p w14:paraId="2084B697" w14:textId="530D56FE" w:rsidR="00B935D1" w:rsidRPr="00783129"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 xml:space="preserve">Начальная (максимальная) цена договора НМЦД </w:t>
            </w:r>
            <w:r w:rsidR="00926653" w:rsidRPr="00783129">
              <w:rPr>
                <w:rFonts w:ascii="Times New Roman" w:eastAsia="Calibri" w:hAnsi="Times New Roman" w:cs="Times New Roman"/>
                <w:b/>
                <w:sz w:val="24"/>
                <w:szCs w:val="24"/>
              </w:rPr>
              <w:t>31 179 419,64</w:t>
            </w:r>
            <w:r w:rsidRPr="00783129">
              <w:rPr>
                <w:rFonts w:ascii="Times New Roman" w:eastAsia="Calibri" w:hAnsi="Times New Roman" w:cs="Times New Roman"/>
                <w:b/>
                <w:sz w:val="24"/>
                <w:szCs w:val="24"/>
              </w:rPr>
              <w:t xml:space="preserve"> </w:t>
            </w:r>
            <w:r w:rsidRPr="00783129">
              <w:rPr>
                <w:rFonts w:ascii="Times New Roman" w:eastAsia="Times New Roman" w:hAnsi="Times New Roman" w:cs="Times New Roman"/>
                <w:b/>
                <w:sz w:val="24"/>
                <w:szCs w:val="24"/>
                <w:lang w:eastAsia="ru-RU"/>
              </w:rPr>
              <w:t>рублей.</w:t>
            </w:r>
          </w:p>
          <w:p w14:paraId="1E5D9028" w14:textId="77777777" w:rsidR="00B935D1" w:rsidRPr="00783129" w:rsidRDefault="00B935D1" w:rsidP="00B935D1">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06700515" w14:textId="2E4007A6" w:rsidR="00B935D1" w:rsidRPr="00783129"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 xml:space="preserve">Обоснование НМЦД </w:t>
            </w:r>
            <w:r w:rsidR="00EF554F" w:rsidRPr="00783129">
              <w:rPr>
                <w:rFonts w:ascii="Times New Roman" w:eastAsia="Times New Roman" w:hAnsi="Times New Roman" w:cs="Times New Roman"/>
                <w:sz w:val="24"/>
                <w:szCs w:val="24"/>
                <w:lang w:eastAsia="ru-RU"/>
              </w:rPr>
              <w:t>(Приложение №3 к настоящей документации)</w:t>
            </w:r>
          </w:p>
        </w:tc>
      </w:tr>
      <w:tr w:rsidR="00647A0D" w:rsidRPr="00647A0D" w14:paraId="0C440006" w14:textId="77777777" w:rsidTr="00D850BC">
        <w:trPr>
          <w:trHeight w:val="20"/>
        </w:trPr>
        <w:tc>
          <w:tcPr>
            <w:tcW w:w="540" w:type="pct"/>
          </w:tcPr>
          <w:p w14:paraId="48068FF6" w14:textId="77777777" w:rsidR="00B935D1" w:rsidRPr="00647A0D"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647A0D">
              <w:rPr>
                <w:rFonts w:ascii="Times New Roman" w:eastAsia="Times New Roman" w:hAnsi="Times New Roman" w:cs="Times New Roman"/>
                <w:sz w:val="24"/>
                <w:szCs w:val="24"/>
                <w:lang w:eastAsia="ru-RU"/>
              </w:rPr>
              <w:t>7</w:t>
            </w:r>
          </w:p>
        </w:tc>
        <w:tc>
          <w:tcPr>
            <w:tcW w:w="4460" w:type="pct"/>
            <w:shd w:val="clear" w:color="auto" w:fill="FFFFFF"/>
          </w:tcPr>
          <w:p w14:paraId="3ECDADF4"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783129">
              <w:rPr>
                <w:rFonts w:ascii="Times New Roman" w:eastAsia="Times New Roman" w:hAnsi="Times New Roman" w:cs="Times New Roman"/>
                <w:b/>
                <w:bCs/>
                <w:sz w:val="24"/>
                <w:szCs w:val="24"/>
                <w:lang w:eastAsia="ru-RU"/>
              </w:rPr>
              <w:t>Форма, сроки и порядок оплаты поставки, оказания услуг, выполнения работ</w:t>
            </w:r>
          </w:p>
          <w:p w14:paraId="73973E75" w14:textId="4AFAB46E"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 xml:space="preserve">Согласно пункту </w:t>
            </w:r>
            <w:r w:rsidR="00647A0D" w:rsidRPr="00783129">
              <w:rPr>
                <w:rFonts w:ascii="Times New Roman" w:eastAsia="Times New Roman" w:hAnsi="Times New Roman" w:cs="Times New Roman"/>
                <w:sz w:val="24"/>
                <w:szCs w:val="24"/>
                <w:lang w:eastAsia="ru-RU"/>
              </w:rPr>
              <w:t>4.5</w:t>
            </w:r>
            <w:r w:rsidR="00D850BC" w:rsidRPr="00783129">
              <w:rPr>
                <w:rFonts w:ascii="Times New Roman" w:eastAsia="Times New Roman" w:hAnsi="Times New Roman" w:cs="Times New Roman"/>
                <w:sz w:val="24"/>
                <w:szCs w:val="24"/>
                <w:lang w:eastAsia="ru-RU"/>
              </w:rPr>
              <w:t xml:space="preserve"> </w:t>
            </w:r>
            <w:r w:rsidRPr="00783129">
              <w:rPr>
                <w:rFonts w:ascii="Times New Roman" w:eastAsia="Times New Roman" w:hAnsi="Times New Roman" w:cs="Times New Roman"/>
                <w:sz w:val="24"/>
                <w:szCs w:val="24"/>
                <w:lang w:eastAsia="ru-RU"/>
              </w:rPr>
              <w:t>проекта договора (Приложение №1 к настоящей документации).</w:t>
            </w:r>
          </w:p>
        </w:tc>
      </w:tr>
      <w:tr w:rsidR="00647A0D" w:rsidRPr="00647A0D" w14:paraId="1F168F59" w14:textId="77777777" w:rsidTr="00D850BC">
        <w:trPr>
          <w:trHeight w:val="20"/>
        </w:trPr>
        <w:tc>
          <w:tcPr>
            <w:tcW w:w="540" w:type="pct"/>
          </w:tcPr>
          <w:p w14:paraId="27C1A0DA" w14:textId="77777777" w:rsidR="00B935D1" w:rsidRPr="00647A0D"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647A0D">
              <w:rPr>
                <w:rFonts w:ascii="Times New Roman" w:eastAsia="Times New Roman" w:hAnsi="Times New Roman" w:cs="Times New Roman"/>
                <w:sz w:val="24"/>
                <w:szCs w:val="24"/>
                <w:lang w:eastAsia="ru-RU"/>
              </w:rPr>
              <w:t>8</w:t>
            </w:r>
          </w:p>
        </w:tc>
        <w:tc>
          <w:tcPr>
            <w:tcW w:w="4460" w:type="pct"/>
            <w:shd w:val="clear" w:color="auto" w:fill="FFFFFF"/>
          </w:tcPr>
          <w:p w14:paraId="4A44874A"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
                <w:bCs/>
                <w:sz w:val="24"/>
                <w:szCs w:val="24"/>
                <w:lang w:eastAsia="ru-RU"/>
              </w:rPr>
              <w:t>Порядок формирования цены договора</w:t>
            </w:r>
          </w:p>
          <w:p w14:paraId="4206EF49" w14:textId="0F441522"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bCs/>
                <w:sz w:val="24"/>
                <w:szCs w:val="24"/>
                <w:lang w:eastAsia="ru-RU"/>
              </w:rPr>
            </w:pPr>
            <w:r w:rsidRPr="00783129">
              <w:rPr>
                <w:rFonts w:ascii="Times New Roman" w:eastAsia="Times New Roman" w:hAnsi="Times New Roman" w:cs="Times New Roman"/>
                <w:sz w:val="24"/>
                <w:szCs w:val="24"/>
                <w:lang w:eastAsia="ru-RU"/>
              </w:rPr>
              <w:t xml:space="preserve">Согласно пункту </w:t>
            </w:r>
            <w:r w:rsidR="00647A0D" w:rsidRPr="00783129">
              <w:rPr>
                <w:rFonts w:ascii="Times New Roman" w:eastAsia="Times New Roman" w:hAnsi="Times New Roman" w:cs="Times New Roman"/>
                <w:sz w:val="24"/>
                <w:szCs w:val="24"/>
                <w:lang w:eastAsia="ru-RU"/>
              </w:rPr>
              <w:t>4</w:t>
            </w:r>
            <w:r w:rsidR="00D858EB" w:rsidRPr="00783129">
              <w:rPr>
                <w:rFonts w:ascii="Times New Roman" w:eastAsia="Times New Roman" w:hAnsi="Times New Roman" w:cs="Times New Roman"/>
                <w:sz w:val="24"/>
                <w:szCs w:val="24"/>
                <w:lang w:eastAsia="ru-RU"/>
              </w:rPr>
              <w:t>.</w:t>
            </w:r>
            <w:r w:rsidR="00CB0FCC" w:rsidRPr="00783129">
              <w:rPr>
                <w:rFonts w:ascii="Times New Roman" w:eastAsia="Times New Roman" w:hAnsi="Times New Roman" w:cs="Times New Roman"/>
                <w:sz w:val="24"/>
                <w:szCs w:val="24"/>
                <w:lang w:eastAsia="ru-RU"/>
              </w:rPr>
              <w:t>3</w:t>
            </w:r>
            <w:r w:rsidRPr="00783129">
              <w:rPr>
                <w:rFonts w:ascii="Times New Roman" w:eastAsia="Times New Roman" w:hAnsi="Times New Roman" w:cs="Times New Roman"/>
                <w:sz w:val="24"/>
                <w:szCs w:val="24"/>
                <w:lang w:eastAsia="ru-RU"/>
              </w:rPr>
              <w:t>. проекта договора (Приложение №1 к настоящей документации).</w:t>
            </w:r>
          </w:p>
        </w:tc>
      </w:tr>
      <w:tr w:rsidR="00B935D1" w:rsidRPr="00B935D1" w14:paraId="6D5FEEE9" w14:textId="77777777" w:rsidTr="00D850BC">
        <w:trPr>
          <w:trHeight w:val="20"/>
        </w:trPr>
        <w:tc>
          <w:tcPr>
            <w:tcW w:w="540" w:type="pct"/>
          </w:tcPr>
          <w:p w14:paraId="3F861C47"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9</w:t>
            </w:r>
          </w:p>
        </w:tc>
        <w:tc>
          <w:tcPr>
            <w:tcW w:w="4460" w:type="pct"/>
            <w:shd w:val="clear" w:color="auto" w:fill="FFFFFF"/>
          </w:tcPr>
          <w:p w14:paraId="58D1380B" w14:textId="1084CCF8" w:rsidR="00B935D1" w:rsidRPr="00783129" w:rsidRDefault="00D850BC" w:rsidP="00B935D1">
            <w:pPr>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B935D1" w:rsidRPr="00B935D1" w14:paraId="56D6EE55" w14:textId="77777777" w:rsidTr="00D850BC">
        <w:trPr>
          <w:trHeight w:val="20"/>
        </w:trPr>
        <w:tc>
          <w:tcPr>
            <w:tcW w:w="540" w:type="pct"/>
          </w:tcPr>
          <w:p w14:paraId="145D5696"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10</w:t>
            </w:r>
          </w:p>
        </w:tc>
        <w:tc>
          <w:tcPr>
            <w:tcW w:w="4460" w:type="pct"/>
          </w:tcPr>
          <w:p w14:paraId="5BCF685F" w14:textId="26F76F99" w:rsidR="00B935D1" w:rsidRPr="00783129" w:rsidRDefault="00B935D1" w:rsidP="00B935D1">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r w:rsidRPr="00783129">
              <w:rPr>
                <w:rFonts w:ascii="Times New Roman" w:eastAsia="Times New Roman" w:hAnsi="Times New Roman" w:cs="Times New Roman"/>
                <w:b/>
                <w:iCs/>
                <w:sz w:val="24"/>
                <w:szCs w:val="24"/>
                <w:lang w:eastAsia="ru-RU"/>
              </w:rPr>
              <w:t>Требования к содержанию, форме, оформлению и составу заявки на участие в аукционе в электронной форме.</w:t>
            </w:r>
          </w:p>
          <w:p w14:paraId="7D8111BA" w14:textId="77777777" w:rsidR="002C0075" w:rsidRPr="00783129" w:rsidRDefault="002C0075" w:rsidP="00B935D1">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p>
          <w:p w14:paraId="3EE3E0F9" w14:textId="7A263620" w:rsidR="00B935D1" w:rsidRPr="00783129" w:rsidRDefault="002C0075" w:rsidP="002C0075">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iCs/>
                <w:sz w:val="24"/>
                <w:szCs w:val="24"/>
                <w:lang w:eastAsia="ru-RU"/>
              </w:rPr>
            </w:pPr>
            <w:r w:rsidRPr="00783129">
              <w:rPr>
                <w:rFonts w:ascii="Times New Roman" w:eastAsia="Times New Roman" w:hAnsi="Times New Roman" w:cs="Times New Roman"/>
                <w:b/>
                <w:iCs/>
                <w:sz w:val="24"/>
                <w:szCs w:val="24"/>
                <w:lang w:eastAsia="ru-RU"/>
              </w:rPr>
              <w:t>Заявка на участие в электронном аукционе состоит из двух частей.</w:t>
            </w:r>
          </w:p>
          <w:p w14:paraId="441CE774"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bCs/>
                <w:iCs/>
                <w:sz w:val="24"/>
                <w:szCs w:val="24"/>
                <w:lang w:eastAsia="ru-RU"/>
              </w:rPr>
            </w:pPr>
            <w:r w:rsidRPr="00783129">
              <w:rPr>
                <w:rFonts w:ascii="Times New Roman" w:eastAsia="Times New Roman" w:hAnsi="Times New Roman" w:cs="Times New Roman"/>
                <w:b/>
                <w:bCs/>
                <w:iCs/>
                <w:sz w:val="24"/>
                <w:szCs w:val="24"/>
                <w:lang w:eastAsia="ru-RU"/>
              </w:rPr>
              <w:t>Первая часть заявки на участие в электронном аукционе должна содержать:</w:t>
            </w:r>
          </w:p>
          <w:p w14:paraId="23E81B98"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1) согласие участника на поставку товара, выполнение работ или оказание услуг на условиях, предусмотренных документацией о закупке.</w:t>
            </w:r>
          </w:p>
          <w:p w14:paraId="57BB77AE" w14:textId="75F9F3EB"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б)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 значениям, установленным документацией о закупке, и указание на товарный знак (его словесное обозначение) (при наличии);</w:t>
            </w:r>
          </w:p>
          <w:p w14:paraId="4DEB3E87"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в)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14:paraId="5F099F02" w14:textId="6A5B0726"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Первая часть заявки на участие в электронном аукционе не должна содержать сведения об участнике аукциона, но может содержать эскиз, рисунок, чертеж, фотографию, иное изображение товара, на поставку которого заключается договор.</w:t>
            </w:r>
          </w:p>
          <w:p w14:paraId="21441CD0"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0F25FCFA" w14:textId="116477F0"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bCs/>
                <w:iCs/>
                <w:sz w:val="24"/>
                <w:szCs w:val="24"/>
                <w:lang w:eastAsia="ru-RU"/>
              </w:rPr>
            </w:pPr>
            <w:r w:rsidRPr="00783129">
              <w:rPr>
                <w:rFonts w:ascii="Times New Roman" w:eastAsia="Times New Roman" w:hAnsi="Times New Roman" w:cs="Times New Roman"/>
                <w:b/>
                <w:bCs/>
                <w:iCs/>
                <w:sz w:val="24"/>
                <w:szCs w:val="24"/>
                <w:lang w:eastAsia="ru-RU"/>
              </w:rPr>
              <w:t>Вторая часть заявки на участие в электронном аукционе должна содержать следующие документы и информацию:</w:t>
            </w:r>
          </w:p>
          <w:p w14:paraId="651C37F2" w14:textId="54789DA6"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1) анкету участника: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69B39A7"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2) копии документы, подтверждающие соответствие участника такого аукциона требованиям, установленным документацией об аукционе;</w:t>
            </w:r>
          </w:p>
          <w:p w14:paraId="0BFF5D04"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roofErr w:type="gramStart"/>
            <w:r w:rsidRPr="00783129">
              <w:rPr>
                <w:rFonts w:ascii="Times New Roman" w:eastAsia="Times New Roman" w:hAnsi="Times New Roman" w:cs="Times New Roman"/>
                <w:iCs/>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783129">
              <w:rPr>
                <w:rFonts w:ascii="Times New Roman" w:eastAsia="Times New Roman" w:hAnsi="Times New Roman" w:cs="Times New Roman"/>
                <w:i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A00F69"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 является крупной сделкой;</w:t>
            </w:r>
          </w:p>
          <w:p w14:paraId="3D7C0862"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5) Копии документов, подтверждающих полномочия руководителя.</w:t>
            </w:r>
          </w:p>
          <w:p w14:paraId="5A5A7E41" w14:textId="51FF48FD"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6) Декларация участника о соответствии обязательным требованиям к участникам закупки, установленным в документации о закупке в соответствии со ст. 7 Положения.</w:t>
            </w:r>
          </w:p>
          <w:p w14:paraId="5BD13A9B" w14:textId="77777777" w:rsidR="00BB0229" w:rsidRPr="007831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4AD13479" w14:textId="7AA3E5A0" w:rsidR="00B935D1" w:rsidRPr="00783129" w:rsidRDefault="00BB0229" w:rsidP="002C0075">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783129">
              <w:rPr>
                <w:rFonts w:ascii="Times New Roman" w:eastAsia="Times New Roman" w:hAnsi="Times New Roman" w:cs="Times New Roman"/>
                <w:iCs/>
                <w:sz w:val="24"/>
                <w:szCs w:val="24"/>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sidR="002C0075" w:rsidRPr="00783129">
              <w:rPr>
                <w:rFonts w:ascii="Times New Roman" w:eastAsia="Times New Roman" w:hAnsi="Times New Roman" w:cs="Times New Roman"/>
                <w:iCs/>
                <w:sz w:val="24"/>
                <w:szCs w:val="24"/>
                <w:lang w:eastAsia="ru-RU"/>
              </w:rPr>
              <w:t xml:space="preserve">обе </w:t>
            </w:r>
            <w:r w:rsidRPr="00783129">
              <w:rPr>
                <w:rFonts w:ascii="Times New Roman" w:eastAsia="Times New Roman" w:hAnsi="Times New Roman" w:cs="Times New Roman"/>
                <w:iCs/>
                <w:sz w:val="24"/>
                <w:szCs w:val="24"/>
                <w:lang w:eastAsia="ru-RU"/>
              </w:rPr>
              <w:t>части заявки. Указанные электронные документы подаются одновременно.</w:t>
            </w:r>
          </w:p>
        </w:tc>
      </w:tr>
      <w:tr w:rsidR="00B935D1" w:rsidRPr="00B935D1" w14:paraId="6C2FC1EB" w14:textId="77777777" w:rsidTr="00D850BC">
        <w:trPr>
          <w:trHeight w:val="20"/>
        </w:trPr>
        <w:tc>
          <w:tcPr>
            <w:tcW w:w="540" w:type="pct"/>
            <w:shd w:val="clear" w:color="auto" w:fill="FFFFFF"/>
          </w:tcPr>
          <w:p w14:paraId="0E820DB2"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11</w:t>
            </w:r>
          </w:p>
        </w:tc>
        <w:tc>
          <w:tcPr>
            <w:tcW w:w="4460" w:type="pct"/>
            <w:shd w:val="clear" w:color="auto" w:fill="FFFFFF"/>
          </w:tcPr>
          <w:p w14:paraId="2E541ED6" w14:textId="751B46C8" w:rsidR="00B935D1" w:rsidRPr="00783129" w:rsidRDefault="00EA31CB" w:rsidP="00B935D1">
            <w:pPr>
              <w:widowControl w:val="0"/>
              <w:autoSpaceDE w:val="0"/>
              <w:autoSpaceDN w:val="0"/>
              <w:adjustRightInd w:val="0"/>
              <w:spacing w:after="0" w:line="240" w:lineRule="auto"/>
              <w:ind w:left="34"/>
              <w:jc w:val="center"/>
              <w:rPr>
                <w:rFonts w:ascii="Times New Roman" w:eastAsia="Calibri" w:hAnsi="Times New Roman" w:cs="Times New Roman"/>
                <w:sz w:val="24"/>
                <w:szCs w:val="24"/>
              </w:rPr>
            </w:pPr>
            <w:r w:rsidRPr="00783129">
              <w:rPr>
                <w:rFonts w:ascii="Times New Roman" w:eastAsia="Times New Roman" w:hAnsi="Times New Roman" w:cs="Times New Roman"/>
                <w:b/>
                <w:sz w:val="24"/>
                <w:szCs w:val="24"/>
                <w:lang w:eastAsia="ru-RU"/>
              </w:rPr>
              <w:t xml:space="preserve">Обеспечение </w:t>
            </w:r>
            <w:r w:rsidR="00B935D1" w:rsidRPr="00783129">
              <w:rPr>
                <w:rFonts w:ascii="Times New Roman" w:eastAsia="Times New Roman" w:hAnsi="Times New Roman" w:cs="Times New Roman"/>
                <w:b/>
                <w:sz w:val="24"/>
                <w:szCs w:val="24"/>
                <w:lang w:eastAsia="ru-RU"/>
              </w:rPr>
              <w:t>заявки на участие в аукционе, иные требования к такому обеспечению: НЕ УСТАНОВЛЕНО</w:t>
            </w:r>
          </w:p>
        </w:tc>
      </w:tr>
      <w:tr w:rsidR="00B935D1" w:rsidRPr="00B935D1" w14:paraId="575D2114" w14:textId="77777777" w:rsidTr="00D850BC">
        <w:trPr>
          <w:trHeight w:val="20"/>
        </w:trPr>
        <w:tc>
          <w:tcPr>
            <w:tcW w:w="540" w:type="pct"/>
          </w:tcPr>
          <w:p w14:paraId="7F2F4DD4"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12</w:t>
            </w:r>
          </w:p>
        </w:tc>
        <w:tc>
          <w:tcPr>
            <w:tcW w:w="4460" w:type="pct"/>
            <w:shd w:val="clear" w:color="auto" w:fill="FFFFFF"/>
          </w:tcPr>
          <w:p w14:paraId="7CF3522C" w14:textId="6760BC3C" w:rsidR="00B935D1" w:rsidRPr="00783129" w:rsidRDefault="00EA31CB" w:rsidP="00B935D1">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 xml:space="preserve">Обеспечение </w:t>
            </w:r>
            <w:r w:rsidR="00B935D1" w:rsidRPr="00783129">
              <w:rPr>
                <w:rFonts w:ascii="Times New Roman" w:eastAsia="Times New Roman" w:hAnsi="Times New Roman" w:cs="Times New Roman"/>
                <w:b/>
                <w:sz w:val="24"/>
                <w:szCs w:val="24"/>
                <w:lang w:eastAsia="ru-RU"/>
              </w:rPr>
              <w:t xml:space="preserve">исполнения договора, условия, порядок и способы обеспечения исполнения договора: </w:t>
            </w:r>
          </w:p>
          <w:p w14:paraId="4696DA57" w14:textId="431B388D" w:rsidR="00EA31CB" w:rsidRPr="00783129" w:rsidRDefault="00EA31CB" w:rsidP="00EA31CB">
            <w:pPr>
              <w:widowControl w:val="0"/>
              <w:autoSpaceDE w:val="0"/>
              <w:autoSpaceDN w:val="0"/>
              <w:adjustRightInd w:val="0"/>
              <w:spacing w:after="0" w:line="240" w:lineRule="auto"/>
              <w:ind w:left="34"/>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Cs/>
                <w:sz w:val="24"/>
                <w:szCs w:val="24"/>
                <w:lang w:eastAsia="ru-RU"/>
              </w:rPr>
              <w:t xml:space="preserve">Размер обеспечения исполнения договора, заключаемого по результатам проведения конкурентной процедуры закупки: </w:t>
            </w:r>
            <w:r w:rsidR="00926653" w:rsidRPr="00783129">
              <w:rPr>
                <w:rFonts w:ascii="Times New Roman" w:eastAsia="Times New Roman" w:hAnsi="Times New Roman" w:cs="Times New Roman"/>
                <w:b/>
                <w:sz w:val="24"/>
                <w:szCs w:val="24"/>
                <w:lang w:eastAsia="ru-RU"/>
              </w:rPr>
              <w:t>3 117 941,96</w:t>
            </w:r>
            <w:r w:rsidRPr="00783129">
              <w:rPr>
                <w:rFonts w:ascii="Times New Roman" w:eastAsia="Times New Roman" w:hAnsi="Times New Roman" w:cs="Times New Roman"/>
                <w:b/>
                <w:sz w:val="24"/>
                <w:szCs w:val="24"/>
                <w:lang w:eastAsia="ru-RU"/>
              </w:rPr>
              <w:t xml:space="preserve"> (</w:t>
            </w:r>
            <w:r w:rsidR="00C95782" w:rsidRPr="00783129">
              <w:rPr>
                <w:rFonts w:ascii="Times New Roman" w:eastAsia="Times New Roman" w:hAnsi="Times New Roman" w:cs="Times New Roman"/>
                <w:b/>
                <w:sz w:val="24"/>
                <w:szCs w:val="24"/>
                <w:lang w:eastAsia="ru-RU"/>
              </w:rPr>
              <w:t>Три миллиона сто семнадцать тысяч девятьсот сорок один</w:t>
            </w:r>
            <w:r w:rsidRPr="00783129">
              <w:rPr>
                <w:rFonts w:ascii="Times New Roman" w:eastAsia="Times New Roman" w:hAnsi="Times New Roman" w:cs="Times New Roman"/>
                <w:b/>
                <w:sz w:val="24"/>
                <w:szCs w:val="24"/>
                <w:lang w:eastAsia="ru-RU"/>
              </w:rPr>
              <w:t>)</w:t>
            </w:r>
            <w:r w:rsidR="006A6602" w:rsidRPr="00783129">
              <w:rPr>
                <w:rFonts w:ascii="Times New Roman" w:eastAsia="Times New Roman" w:hAnsi="Times New Roman" w:cs="Times New Roman"/>
                <w:b/>
                <w:sz w:val="24"/>
                <w:szCs w:val="24"/>
                <w:lang w:eastAsia="ru-RU"/>
              </w:rPr>
              <w:t xml:space="preserve"> </w:t>
            </w:r>
            <w:r w:rsidR="00926653" w:rsidRPr="00783129">
              <w:rPr>
                <w:rFonts w:ascii="Times New Roman" w:eastAsia="Times New Roman" w:hAnsi="Times New Roman" w:cs="Times New Roman"/>
                <w:b/>
                <w:sz w:val="24"/>
                <w:szCs w:val="24"/>
                <w:lang w:eastAsia="ru-RU"/>
              </w:rPr>
              <w:t>9</w:t>
            </w:r>
            <w:r w:rsidR="009F7855" w:rsidRPr="00783129">
              <w:rPr>
                <w:rFonts w:ascii="Times New Roman" w:eastAsia="Times New Roman" w:hAnsi="Times New Roman" w:cs="Times New Roman"/>
                <w:b/>
                <w:sz w:val="24"/>
                <w:szCs w:val="24"/>
                <w:lang w:eastAsia="ru-RU"/>
              </w:rPr>
              <w:t>6</w:t>
            </w:r>
            <w:r w:rsidR="006A6602" w:rsidRPr="00783129">
              <w:rPr>
                <w:rFonts w:ascii="Times New Roman" w:eastAsia="Times New Roman" w:hAnsi="Times New Roman" w:cs="Times New Roman"/>
                <w:b/>
                <w:sz w:val="24"/>
                <w:szCs w:val="24"/>
                <w:lang w:eastAsia="ru-RU"/>
              </w:rPr>
              <w:t xml:space="preserve"> копе</w:t>
            </w:r>
            <w:r w:rsidR="009F7855" w:rsidRPr="00783129">
              <w:rPr>
                <w:rFonts w:ascii="Times New Roman" w:eastAsia="Times New Roman" w:hAnsi="Times New Roman" w:cs="Times New Roman"/>
                <w:b/>
                <w:sz w:val="24"/>
                <w:szCs w:val="24"/>
                <w:lang w:eastAsia="ru-RU"/>
              </w:rPr>
              <w:t>ек</w:t>
            </w:r>
            <w:r w:rsidR="006A6602" w:rsidRPr="00783129">
              <w:rPr>
                <w:rFonts w:ascii="Times New Roman" w:eastAsia="Times New Roman" w:hAnsi="Times New Roman" w:cs="Times New Roman"/>
                <w:b/>
                <w:sz w:val="24"/>
                <w:szCs w:val="24"/>
                <w:lang w:eastAsia="ru-RU"/>
              </w:rPr>
              <w:t>.</w:t>
            </w:r>
          </w:p>
          <w:p w14:paraId="0E0181C1" w14:textId="77777777" w:rsidR="00EA31CB" w:rsidRPr="00783129" w:rsidRDefault="00EA31CB" w:rsidP="00EA31CB">
            <w:pPr>
              <w:widowControl w:val="0"/>
              <w:autoSpaceDE w:val="0"/>
              <w:autoSpaceDN w:val="0"/>
              <w:adjustRightInd w:val="0"/>
              <w:spacing w:after="0" w:line="240" w:lineRule="auto"/>
              <w:ind w:left="34"/>
              <w:jc w:val="both"/>
              <w:rPr>
                <w:rFonts w:ascii="Times New Roman" w:eastAsia="Times New Roman" w:hAnsi="Times New Roman" w:cs="Times New Roman"/>
                <w:b/>
                <w:sz w:val="24"/>
                <w:szCs w:val="24"/>
                <w:lang w:eastAsia="ru-RU"/>
              </w:rPr>
            </w:pPr>
          </w:p>
          <w:p w14:paraId="560B9F14"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14:paraId="16E2A759" w14:textId="590F81F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Договор заключается после предоставления участником закупки, с которым заключается договор, обеспечения исполнения договора. При этом участник, с которым заключается договор предоставляет обеспечение исполнения договора до его подписания.</w:t>
            </w:r>
          </w:p>
          <w:p w14:paraId="103AB616" w14:textId="42F9CE0D"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76818AC" w14:textId="0462A31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(исполнителю, подрядчику)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 В случае отказа от заключения договора 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с даты подписания протокола отказа от заключения договора.</w:t>
            </w:r>
          </w:p>
          <w:p w14:paraId="4EE119D5"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4BA08A9"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p>
          <w:p w14:paraId="20D0A04E"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Реквизиты для внесения обеспечения исполнения договора:</w:t>
            </w:r>
          </w:p>
          <w:p w14:paraId="3B8235EB"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p>
          <w:p w14:paraId="29E28E58" w14:textId="0A7F3305"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Требования к банковской гарантии:</w:t>
            </w:r>
          </w:p>
          <w:p w14:paraId="737B87C1"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 xml:space="preserve">Заказчики в качестве обеспечения заявок, исполнения договора, гарантийных обязательств принимают банковские гарантии, выданные банками, включенными в </w:t>
            </w:r>
            <w:r w:rsidRPr="00783129">
              <w:rPr>
                <w:rFonts w:ascii="Times New Roman" w:eastAsia="Times New Roman" w:hAnsi="Times New Roman" w:cs="Times New Roman"/>
                <w:bCs/>
                <w:sz w:val="24"/>
                <w:szCs w:val="24"/>
                <w:lang w:eastAsia="ru-RU"/>
              </w:rPr>
              <w:lastRenderedPageBreak/>
              <w:t>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513E362"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Банковская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47071293"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w:t>
            </w:r>
          </w:p>
          <w:p w14:paraId="7560616C" w14:textId="00EAFD2D"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2) перечень обязательств принципала, надлежащее исполнение которых обеспечивается банковской гарантией</w:t>
            </w:r>
            <w:r w:rsidR="00FB52DC" w:rsidRPr="00783129">
              <w:rPr>
                <w:rFonts w:ascii="Times New Roman" w:eastAsia="Times New Roman" w:hAnsi="Times New Roman" w:cs="Times New Roman"/>
                <w:bCs/>
                <w:sz w:val="24"/>
                <w:szCs w:val="24"/>
                <w:lang w:eastAsia="ru-RU"/>
              </w:rPr>
              <w:t>: банковская гарантия должна обеспечивать по настоящему договору все обязательства Поставщика, в том, числе исполнение обязательств Поставщика по уплате неустоек (пеней, штрафов), предусмотренных Договором</w:t>
            </w:r>
            <w:r w:rsidRPr="00783129">
              <w:rPr>
                <w:rFonts w:ascii="Times New Roman" w:eastAsia="Times New Roman" w:hAnsi="Times New Roman" w:cs="Times New Roman"/>
                <w:bCs/>
                <w:sz w:val="24"/>
                <w:szCs w:val="24"/>
                <w:lang w:eastAsia="ru-RU"/>
              </w:rPr>
              <w:t>;</w:t>
            </w:r>
          </w:p>
          <w:p w14:paraId="0D866C24"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78EF56F3"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10E7991F"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FEA0305"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14:paraId="6F82989A"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00253839" w14:textId="77777777"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54C9A8CA" w14:textId="2EEA81F4" w:rsidR="006A6602" w:rsidRPr="00783129" w:rsidRDefault="006A6602" w:rsidP="006A6602">
            <w:pPr>
              <w:widowControl w:val="0"/>
              <w:autoSpaceDE w:val="0"/>
              <w:autoSpaceDN w:val="0"/>
              <w:adjustRightInd w:val="0"/>
              <w:spacing w:after="0" w:line="240" w:lineRule="auto"/>
              <w:ind w:left="34"/>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Cs/>
                <w:sz w:val="24"/>
                <w:szCs w:val="24"/>
                <w:lang w:eastAsia="ru-RU"/>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tc>
      </w:tr>
      <w:tr w:rsidR="00B935D1" w:rsidRPr="00B935D1" w14:paraId="2A4446FA" w14:textId="77777777" w:rsidTr="00D850BC">
        <w:trPr>
          <w:trHeight w:val="20"/>
        </w:trPr>
        <w:tc>
          <w:tcPr>
            <w:tcW w:w="540" w:type="pct"/>
            <w:shd w:val="clear" w:color="auto" w:fill="FFFFFF"/>
          </w:tcPr>
          <w:p w14:paraId="2ACAD1FC"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13</w:t>
            </w:r>
          </w:p>
        </w:tc>
        <w:tc>
          <w:tcPr>
            <w:tcW w:w="4460" w:type="pct"/>
            <w:shd w:val="clear" w:color="auto" w:fill="FFFFFF"/>
          </w:tcPr>
          <w:p w14:paraId="41E68298" w14:textId="77777777" w:rsidR="00B935D1" w:rsidRPr="00783129"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432CD716" w14:textId="77777777" w:rsidR="00B935D1" w:rsidRPr="00783129" w:rsidRDefault="001A43BA"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u w:val="single"/>
                <w:lang w:eastAsia="ru-RU"/>
              </w:rPr>
            </w:pPr>
            <w:hyperlink r:id="rId9" w:history="1">
              <w:r w:rsidR="00B935D1" w:rsidRPr="00783129">
                <w:rPr>
                  <w:rFonts w:ascii="Times New Roman" w:eastAsia="Times New Roman" w:hAnsi="Times New Roman" w:cs="Times New Roman"/>
                  <w:color w:val="0000FF"/>
                  <w:sz w:val="24"/>
                  <w:szCs w:val="24"/>
                  <w:u w:val="single"/>
                  <w:lang w:eastAsia="ru-RU"/>
                </w:rPr>
                <w:t>https://etp-region.ru</w:t>
              </w:r>
            </w:hyperlink>
            <w:r w:rsidR="00B935D1" w:rsidRPr="00783129">
              <w:rPr>
                <w:rFonts w:ascii="Times New Roman" w:eastAsia="Times New Roman" w:hAnsi="Times New Roman" w:cs="Times New Roman"/>
                <w:sz w:val="24"/>
                <w:szCs w:val="24"/>
                <w:u w:val="single"/>
                <w:lang w:eastAsia="ru-RU"/>
              </w:rPr>
              <w:t xml:space="preserve"> </w:t>
            </w:r>
          </w:p>
        </w:tc>
      </w:tr>
      <w:tr w:rsidR="00B935D1" w:rsidRPr="00B935D1" w14:paraId="76299862" w14:textId="77777777" w:rsidTr="00D850BC">
        <w:trPr>
          <w:trHeight w:val="20"/>
        </w:trPr>
        <w:tc>
          <w:tcPr>
            <w:tcW w:w="540" w:type="pct"/>
          </w:tcPr>
          <w:p w14:paraId="1863B273"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highlight w:val="red"/>
                <w:lang w:eastAsia="ru-RU"/>
              </w:rPr>
            </w:pPr>
            <w:r w:rsidRPr="00B935D1">
              <w:rPr>
                <w:rFonts w:ascii="Times New Roman" w:eastAsia="Times New Roman" w:hAnsi="Times New Roman" w:cs="Times New Roman"/>
                <w:sz w:val="24"/>
                <w:szCs w:val="24"/>
                <w:lang w:eastAsia="ru-RU"/>
              </w:rPr>
              <w:t>14</w:t>
            </w:r>
          </w:p>
        </w:tc>
        <w:tc>
          <w:tcPr>
            <w:tcW w:w="4460" w:type="pct"/>
          </w:tcPr>
          <w:p w14:paraId="43C1A026"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783129">
              <w:rPr>
                <w:rFonts w:ascii="Times New Roman" w:eastAsia="Times New Roman" w:hAnsi="Times New Roman" w:cs="Times New Roman"/>
                <w:sz w:val="24"/>
                <w:szCs w:val="24"/>
                <w:lang w:eastAsia="ru-RU"/>
              </w:rPr>
              <w:lastRenderedPageBreak/>
              <w:t>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B935D1" w:rsidRPr="00B935D1" w14:paraId="5689F44B" w14:textId="77777777" w:rsidTr="00D850BC">
        <w:trPr>
          <w:trHeight w:val="20"/>
        </w:trPr>
        <w:tc>
          <w:tcPr>
            <w:tcW w:w="540" w:type="pct"/>
          </w:tcPr>
          <w:p w14:paraId="34C7EBDA"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15</w:t>
            </w:r>
          </w:p>
        </w:tc>
        <w:tc>
          <w:tcPr>
            <w:tcW w:w="4460" w:type="pct"/>
            <w:shd w:val="clear" w:color="auto" w:fill="FFFFFF"/>
          </w:tcPr>
          <w:p w14:paraId="74AFD499" w14:textId="23AC5638" w:rsidR="00B935D1" w:rsidRPr="00783129"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Требования к участникам закупки</w:t>
            </w:r>
            <w:r w:rsidR="00C461E7" w:rsidRPr="00783129">
              <w:rPr>
                <w:rFonts w:ascii="Times New Roman" w:eastAsia="Times New Roman" w:hAnsi="Times New Roman" w:cs="Times New Roman"/>
                <w:b/>
                <w:sz w:val="24"/>
                <w:szCs w:val="24"/>
                <w:lang w:eastAsia="ru-RU"/>
              </w:rPr>
              <w:t>:</w:t>
            </w:r>
          </w:p>
          <w:p w14:paraId="29C60C8B" w14:textId="77777777"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DDC0790" w14:textId="77777777"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1AFBB2" w14:textId="77777777"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 xml:space="preserve">в) </w:t>
            </w:r>
            <w:proofErr w:type="spellStart"/>
            <w:r w:rsidRPr="00783129">
              <w:rPr>
                <w:rFonts w:ascii="Times New Roman" w:eastAsia="Times New Roman" w:hAnsi="Times New Roman" w:cs="Times New Roman"/>
                <w:sz w:val="24"/>
                <w:szCs w:val="24"/>
                <w:lang w:eastAsia="ru-RU"/>
              </w:rPr>
              <w:t>неприостановление</w:t>
            </w:r>
            <w:proofErr w:type="spellEnd"/>
            <w:r w:rsidRPr="00783129">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3F36DA71" w14:textId="77777777"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4F550315" w14:textId="0D489079"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w:t>
            </w:r>
            <w:r w:rsidR="006B3403" w:rsidRPr="00783129">
              <w:rPr>
                <w:rFonts w:ascii="Times New Roman" w:eastAsia="Times New Roman" w:hAnsi="Times New Roman" w:cs="Times New Roman"/>
                <w:sz w:val="24"/>
                <w:szCs w:val="24"/>
                <w:lang w:eastAsia="ru-RU"/>
              </w:rPr>
              <w:t xml:space="preserve"> </w:t>
            </w:r>
            <w:r w:rsidRPr="00783129">
              <w:rPr>
                <w:rFonts w:ascii="Times New Roman" w:eastAsia="Times New Roman" w:hAnsi="Times New Roman" w:cs="Times New Roman"/>
                <w:sz w:val="24"/>
                <w:szCs w:val="24"/>
                <w:lang w:eastAsia="ru-RU"/>
              </w:rPr>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0B6424EF" w14:textId="77777777"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w:t>
            </w:r>
            <w:r w:rsidRPr="00783129">
              <w:rPr>
                <w:rFonts w:ascii="Times New Roman" w:eastAsia="Times New Roman" w:hAnsi="Times New Roman" w:cs="Times New Roman"/>
                <w:sz w:val="24"/>
                <w:szCs w:val="24"/>
                <w:lang w:eastAsia="ru-RU"/>
              </w:rPr>
              <w:lastRenderedPageBreak/>
              <w:t>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1BE9924F" w14:textId="77777777"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6A9E9DFD" w14:textId="77777777" w:rsidR="00C461E7"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F3725B1" w14:textId="621FE313" w:rsidR="00653E09"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ADF3B0" w14:textId="407E053A" w:rsidR="00653E09" w:rsidRPr="00783129" w:rsidRDefault="00C461E7" w:rsidP="00653E0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к</w:t>
            </w:r>
            <w:r w:rsidR="00653E09" w:rsidRPr="00783129">
              <w:rPr>
                <w:rFonts w:ascii="Times New Roman" w:eastAsia="Times New Roman" w:hAnsi="Times New Roman" w:cs="Times New Roman"/>
                <w:sz w:val="24"/>
                <w:szCs w:val="24"/>
                <w:lang w:eastAsia="ru-RU"/>
              </w:rPr>
              <w:t>)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7742BE42" w14:textId="0C164BD6" w:rsidR="00B935D1" w:rsidRPr="00783129"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л</w:t>
            </w:r>
            <w:r w:rsidR="00653E09" w:rsidRPr="00783129">
              <w:rPr>
                <w:rFonts w:ascii="Times New Roman" w:eastAsia="Times New Roman" w:hAnsi="Times New Roman" w:cs="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783129">
              <w:rPr>
                <w:rFonts w:ascii="Times New Roman" w:eastAsia="Times New Roman" w:hAnsi="Times New Roman" w:cs="Times New Roman"/>
                <w:sz w:val="24"/>
                <w:szCs w:val="24"/>
                <w:lang w:eastAsia="ru-RU"/>
              </w:rPr>
              <w:t>.</w:t>
            </w:r>
          </w:p>
        </w:tc>
      </w:tr>
      <w:tr w:rsidR="00B935D1" w:rsidRPr="00B935D1" w14:paraId="3C165D9F" w14:textId="77777777" w:rsidTr="00D850BC">
        <w:trPr>
          <w:trHeight w:val="20"/>
        </w:trPr>
        <w:tc>
          <w:tcPr>
            <w:tcW w:w="540" w:type="pct"/>
          </w:tcPr>
          <w:p w14:paraId="056DC714"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16</w:t>
            </w:r>
          </w:p>
        </w:tc>
        <w:tc>
          <w:tcPr>
            <w:tcW w:w="4460" w:type="pct"/>
            <w:shd w:val="clear" w:color="auto" w:fill="FFFFFF"/>
          </w:tcPr>
          <w:p w14:paraId="5F7AF7F8"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783129">
              <w:rPr>
                <w:rFonts w:ascii="Times New Roman" w:eastAsia="Times New Roman" w:hAnsi="Times New Roman" w:cs="Times New Roman"/>
                <w:b/>
                <w:bCs/>
                <w:sz w:val="24"/>
                <w:szCs w:val="24"/>
                <w:lang w:eastAsia="ru-RU"/>
              </w:rPr>
              <w:t>Порядок, место, срок подачи заявок на участие в аукционе</w:t>
            </w:r>
          </w:p>
          <w:p w14:paraId="0B87DDA8" w14:textId="77777777" w:rsidR="00B935D1" w:rsidRPr="00783129"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764F3378" w14:textId="77777777" w:rsidR="00B935D1" w:rsidRPr="00783129"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14:paraId="577680B2"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78342179"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02F525FB"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1BECDF3" w14:textId="77777777" w:rsidR="00B935D1" w:rsidRPr="00783129"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b/>
                <w:sz w:val="24"/>
                <w:szCs w:val="24"/>
                <w:lang w:eastAsia="ru-RU"/>
              </w:rPr>
              <w:t>Место подачи заявки:</w:t>
            </w:r>
            <w:r w:rsidRPr="00783129">
              <w:rPr>
                <w:rFonts w:ascii="Times New Roman" w:eastAsia="Times New Roman" w:hAnsi="Times New Roman" w:cs="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5FEFACDC" w14:textId="77777777" w:rsidR="00B935D1" w:rsidRPr="00783129"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 xml:space="preserve">Дата начала и дата окончания срока подачи заявок на участие в закупке: </w:t>
            </w:r>
          </w:p>
          <w:p w14:paraId="60D3E573" w14:textId="44FC6C15" w:rsidR="00B935D1" w:rsidRPr="00783129" w:rsidRDefault="00B935D1" w:rsidP="00070675">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783129">
              <w:rPr>
                <w:rFonts w:ascii="Times New Roman" w:eastAsia="Times New Roman" w:hAnsi="Times New Roman" w:cs="Times New Roman"/>
                <w:sz w:val="24"/>
                <w:szCs w:val="24"/>
                <w:u w:val="single"/>
                <w:lang w:eastAsia="ru-RU"/>
              </w:rPr>
              <w:t>Участник может подать заявку с «</w:t>
            </w:r>
            <w:r w:rsidR="00C95782" w:rsidRPr="00783129">
              <w:rPr>
                <w:rFonts w:ascii="Times New Roman" w:eastAsia="Times New Roman" w:hAnsi="Times New Roman" w:cs="Times New Roman"/>
                <w:sz w:val="24"/>
                <w:szCs w:val="24"/>
                <w:u w:val="single"/>
                <w:lang w:eastAsia="ru-RU"/>
              </w:rPr>
              <w:t>04</w:t>
            </w:r>
            <w:r w:rsidRPr="00783129">
              <w:rPr>
                <w:rFonts w:ascii="Times New Roman" w:eastAsia="Times New Roman" w:hAnsi="Times New Roman" w:cs="Times New Roman"/>
                <w:sz w:val="24"/>
                <w:szCs w:val="24"/>
                <w:u w:val="single"/>
                <w:lang w:eastAsia="ru-RU"/>
              </w:rPr>
              <w:t xml:space="preserve">» </w:t>
            </w:r>
            <w:r w:rsidR="009C50FB" w:rsidRPr="00783129">
              <w:rPr>
                <w:rFonts w:ascii="Times New Roman" w:eastAsia="Times New Roman" w:hAnsi="Times New Roman" w:cs="Times New Roman"/>
                <w:sz w:val="24"/>
                <w:szCs w:val="24"/>
                <w:u w:val="single"/>
                <w:lang w:eastAsia="ru-RU"/>
              </w:rPr>
              <w:t>августа</w:t>
            </w:r>
            <w:r w:rsidR="00C461E7" w:rsidRPr="00783129">
              <w:rPr>
                <w:rFonts w:ascii="Times New Roman" w:eastAsia="Times New Roman" w:hAnsi="Times New Roman" w:cs="Times New Roman"/>
                <w:sz w:val="24"/>
                <w:szCs w:val="24"/>
                <w:u w:val="single"/>
                <w:lang w:eastAsia="ru-RU"/>
              </w:rPr>
              <w:t xml:space="preserve"> </w:t>
            </w:r>
            <w:r w:rsidR="00D850BC" w:rsidRPr="00783129">
              <w:rPr>
                <w:rFonts w:ascii="Times New Roman" w:eastAsia="Times New Roman" w:hAnsi="Times New Roman" w:cs="Times New Roman"/>
                <w:sz w:val="24"/>
                <w:szCs w:val="24"/>
                <w:u w:val="single"/>
                <w:lang w:eastAsia="ru-RU"/>
              </w:rPr>
              <w:t>2022</w:t>
            </w:r>
            <w:r w:rsidRPr="00783129">
              <w:rPr>
                <w:rFonts w:ascii="Times New Roman" w:eastAsia="Times New Roman" w:hAnsi="Times New Roman" w:cs="Times New Roman"/>
                <w:sz w:val="24"/>
                <w:szCs w:val="24"/>
                <w:u w:val="single"/>
                <w:lang w:eastAsia="ru-RU"/>
              </w:rPr>
              <w:t xml:space="preserve"> г. </w:t>
            </w:r>
            <w:r w:rsidR="00C95782" w:rsidRPr="00783129">
              <w:rPr>
                <w:rFonts w:ascii="Times New Roman" w:eastAsia="Times New Roman" w:hAnsi="Times New Roman" w:cs="Times New Roman"/>
                <w:sz w:val="24"/>
                <w:szCs w:val="24"/>
                <w:u w:val="single"/>
                <w:lang w:eastAsia="ru-RU"/>
              </w:rPr>
              <w:t>22</w:t>
            </w:r>
            <w:r w:rsidR="00836FFF" w:rsidRPr="00783129">
              <w:rPr>
                <w:rFonts w:ascii="Times New Roman" w:eastAsia="Times New Roman" w:hAnsi="Times New Roman" w:cs="Times New Roman"/>
                <w:sz w:val="24"/>
                <w:szCs w:val="24"/>
                <w:u w:val="single"/>
                <w:lang w:eastAsia="ru-RU"/>
              </w:rPr>
              <w:t xml:space="preserve"> августа 2022 года в 10:00 MCK+7</w:t>
            </w:r>
            <w:r w:rsidRPr="00783129">
              <w:rPr>
                <w:rFonts w:ascii="Times New Roman" w:eastAsia="Times New Roman" w:hAnsi="Times New Roman" w:cs="Times New Roman"/>
                <w:sz w:val="24"/>
                <w:szCs w:val="24"/>
                <w:u w:val="single"/>
                <w:lang w:eastAsia="ru-RU"/>
              </w:rPr>
              <w:t>.</w:t>
            </w:r>
          </w:p>
        </w:tc>
      </w:tr>
      <w:tr w:rsidR="00B935D1" w:rsidRPr="00B935D1" w14:paraId="39EDD3DB" w14:textId="77777777" w:rsidTr="00D850BC">
        <w:trPr>
          <w:trHeight w:val="20"/>
        </w:trPr>
        <w:tc>
          <w:tcPr>
            <w:tcW w:w="540" w:type="pct"/>
          </w:tcPr>
          <w:p w14:paraId="4112655E"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17</w:t>
            </w:r>
          </w:p>
        </w:tc>
        <w:tc>
          <w:tcPr>
            <w:tcW w:w="4460" w:type="pct"/>
            <w:shd w:val="clear" w:color="auto" w:fill="FFFFFF"/>
          </w:tcPr>
          <w:p w14:paraId="79C7A15C" w14:textId="4FE6FC1D"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783129">
              <w:rPr>
                <w:rFonts w:ascii="Times New Roman" w:eastAsia="Times New Roman" w:hAnsi="Times New Roman" w:cs="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14:paraId="7A863AEF" w14:textId="6505EFFB"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lang w:eastAsia="ru-RU"/>
              </w:rPr>
              <w:t xml:space="preserve">Место рассмотрения заявок на участие в аукционе: </w:t>
            </w:r>
            <w:r w:rsidR="00836FFF" w:rsidRPr="00783129">
              <w:rPr>
                <w:rFonts w:ascii="Times New Roman" w:eastAsia="Times New Roman" w:hAnsi="Times New Roman" w:cs="Times New Roman"/>
                <w:iCs/>
                <w:sz w:val="24"/>
                <w:lang w:eastAsia="ru-RU"/>
              </w:rPr>
              <w:t>692801, Приморский край, город Большой Камень, улица Ленина, 22</w:t>
            </w:r>
            <w:r w:rsidRPr="00783129">
              <w:rPr>
                <w:rFonts w:ascii="Times New Roman" w:eastAsia="Times New Roman" w:hAnsi="Times New Roman" w:cs="Times New Roman"/>
                <w:iCs/>
                <w:sz w:val="24"/>
                <w:lang w:eastAsia="ru-RU"/>
              </w:rPr>
              <w:t>.</w:t>
            </w:r>
          </w:p>
          <w:p w14:paraId="3F5C3841" w14:textId="127A22EF" w:rsidR="00836FFF" w:rsidRPr="00783129" w:rsidRDefault="00836FFF"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u w:val="single"/>
                <w:lang w:eastAsia="ru-RU"/>
              </w:rPr>
            </w:pPr>
            <w:r w:rsidRPr="00783129">
              <w:rPr>
                <w:rFonts w:ascii="Times New Roman" w:eastAsia="Times New Roman" w:hAnsi="Times New Roman" w:cs="Times New Roman"/>
                <w:bCs/>
                <w:sz w:val="24"/>
                <w:szCs w:val="24"/>
                <w:u w:val="single"/>
                <w:lang w:eastAsia="ru-RU"/>
              </w:rPr>
              <w:t xml:space="preserve">Дата рассмотрения первых частей заявок: </w:t>
            </w:r>
            <w:r w:rsidR="00C95782" w:rsidRPr="00783129">
              <w:rPr>
                <w:rFonts w:ascii="Times New Roman" w:eastAsia="Times New Roman" w:hAnsi="Times New Roman" w:cs="Times New Roman"/>
                <w:bCs/>
                <w:sz w:val="24"/>
                <w:szCs w:val="24"/>
                <w:u w:val="single"/>
                <w:lang w:eastAsia="ru-RU"/>
              </w:rPr>
              <w:t>22</w:t>
            </w:r>
            <w:r w:rsidRPr="00783129">
              <w:rPr>
                <w:rFonts w:ascii="Times New Roman" w:eastAsia="Times New Roman" w:hAnsi="Times New Roman" w:cs="Times New Roman"/>
                <w:bCs/>
                <w:sz w:val="24"/>
                <w:szCs w:val="24"/>
                <w:u w:val="single"/>
                <w:lang w:eastAsia="ru-RU"/>
              </w:rPr>
              <w:t xml:space="preserve"> августа 2022 года.</w:t>
            </w:r>
          </w:p>
          <w:p w14:paraId="0A8FCE0D" w14:textId="2939E395"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u w:val="single"/>
                <w:lang w:eastAsia="ru-RU"/>
              </w:rPr>
            </w:pPr>
            <w:r w:rsidRPr="00783129">
              <w:rPr>
                <w:rFonts w:ascii="Times New Roman" w:eastAsia="Times New Roman" w:hAnsi="Times New Roman" w:cs="Times New Roman"/>
                <w:bCs/>
                <w:sz w:val="24"/>
                <w:szCs w:val="24"/>
                <w:u w:val="single"/>
                <w:lang w:eastAsia="ru-RU"/>
              </w:rPr>
              <w:t xml:space="preserve">Время и дата проведения аукциона: </w:t>
            </w:r>
            <w:r w:rsidR="00C95782" w:rsidRPr="00783129">
              <w:rPr>
                <w:rFonts w:ascii="Times New Roman" w:eastAsia="Times New Roman" w:hAnsi="Times New Roman" w:cs="Times New Roman"/>
                <w:bCs/>
                <w:sz w:val="24"/>
                <w:szCs w:val="24"/>
                <w:lang w:eastAsia="ru-RU"/>
              </w:rPr>
              <w:t>24</w:t>
            </w:r>
            <w:r w:rsidR="00836FFF" w:rsidRPr="00783129">
              <w:rPr>
                <w:rFonts w:ascii="Times New Roman" w:eastAsia="Times New Roman" w:hAnsi="Times New Roman" w:cs="Times New Roman"/>
                <w:bCs/>
                <w:sz w:val="24"/>
                <w:szCs w:val="24"/>
                <w:lang w:eastAsia="ru-RU"/>
              </w:rPr>
              <w:t xml:space="preserve"> августа 2022 года в 12:00 MCK+7</w:t>
            </w:r>
            <w:r w:rsidRPr="00783129">
              <w:rPr>
                <w:rFonts w:ascii="Times New Roman" w:eastAsia="Times New Roman" w:hAnsi="Times New Roman" w:cs="Times New Roman"/>
                <w:bCs/>
                <w:sz w:val="24"/>
                <w:szCs w:val="24"/>
                <w:lang w:eastAsia="ru-RU"/>
              </w:rPr>
              <w:t>.</w:t>
            </w:r>
          </w:p>
          <w:p w14:paraId="43A206DB" w14:textId="5A2A7E3B" w:rsidR="00B935D1" w:rsidRPr="00783129" w:rsidRDefault="00B935D1" w:rsidP="00070675">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783129">
              <w:rPr>
                <w:rFonts w:ascii="Times New Roman" w:eastAsia="Times New Roman" w:hAnsi="Times New Roman" w:cs="Times New Roman"/>
                <w:bCs/>
                <w:sz w:val="24"/>
                <w:szCs w:val="24"/>
                <w:u w:val="single"/>
                <w:lang w:eastAsia="ru-RU"/>
              </w:rPr>
              <w:t xml:space="preserve">Дата </w:t>
            </w:r>
            <w:r w:rsidR="00836FFF" w:rsidRPr="00783129">
              <w:rPr>
                <w:rFonts w:ascii="Times New Roman" w:eastAsia="Times New Roman" w:hAnsi="Times New Roman" w:cs="Times New Roman"/>
                <w:bCs/>
                <w:sz w:val="24"/>
                <w:szCs w:val="24"/>
                <w:u w:val="single"/>
                <w:lang w:eastAsia="ru-RU"/>
              </w:rPr>
              <w:t xml:space="preserve">рассмотрения вторых частей заявок, </w:t>
            </w:r>
            <w:r w:rsidRPr="00783129">
              <w:rPr>
                <w:rFonts w:ascii="Times New Roman" w:eastAsia="Times New Roman" w:hAnsi="Times New Roman" w:cs="Times New Roman"/>
                <w:bCs/>
                <w:sz w:val="24"/>
                <w:szCs w:val="24"/>
                <w:u w:val="single"/>
                <w:lang w:eastAsia="ru-RU"/>
              </w:rPr>
              <w:t>подведения итогов аукциона:</w:t>
            </w:r>
            <w:r w:rsidRPr="00783129">
              <w:rPr>
                <w:rFonts w:ascii="Times New Roman" w:eastAsia="Times New Roman" w:hAnsi="Times New Roman" w:cs="Times New Roman"/>
                <w:b/>
                <w:bCs/>
                <w:sz w:val="24"/>
                <w:szCs w:val="24"/>
                <w:lang w:eastAsia="ru-RU"/>
              </w:rPr>
              <w:t xml:space="preserve"> </w:t>
            </w:r>
            <w:r w:rsidR="00C95782" w:rsidRPr="00783129">
              <w:rPr>
                <w:rFonts w:ascii="Times New Roman" w:eastAsia="Times New Roman" w:hAnsi="Times New Roman" w:cs="Times New Roman"/>
                <w:bCs/>
                <w:sz w:val="24"/>
                <w:szCs w:val="24"/>
                <w:lang w:eastAsia="ru-RU"/>
              </w:rPr>
              <w:t>24</w:t>
            </w:r>
            <w:r w:rsidR="00836FFF" w:rsidRPr="00783129">
              <w:rPr>
                <w:rFonts w:ascii="Times New Roman" w:eastAsia="Times New Roman" w:hAnsi="Times New Roman" w:cs="Times New Roman"/>
                <w:bCs/>
                <w:sz w:val="24"/>
                <w:szCs w:val="24"/>
                <w:lang w:eastAsia="ru-RU"/>
              </w:rPr>
              <w:t xml:space="preserve"> августа 2022 года в 17:00 MCK+7</w:t>
            </w:r>
          </w:p>
        </w:tc>
      </w:tr>
      <w:tr w:rsidR="00B935D1" w:rsidRPr="00B935D1" w14:paraId="233F738A" w14:textId="77777777" w:rsidTr="00D850BC">
        <w:trPr>
          <w:trHeight w:val="20"/>
        </w:trPr>
        <w:tc>
          <w:tcPr>
            <w:tcW w:w="540" w:type="pct"/>
          </w:tcPr>
          <w:p w14:paraId="73E5394B"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18</w:t>
            </w:r>
          </w:p>
        </w:tc>
        <w:tc>
          <w:tcPr>
            <w:tcW w:w="4460" w:type="pct"/>
            <w:shd w:val="clear" w:color="auto" w:fill="FFFFFF"/>
          </w:tcPr>
          <w:p w14:paraId="3BD3F00D"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4CACFBA9"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Цена должна быть указана в валюте Российской Федерации (в рублях).</w:t>
            </w:r>
          </w:p>
        </w:tc>
      </w:tr>
      <w:tr w:rsidR="00B935D1" w:rsidRPr="00B935D1" w14:paraId="38106371" w14:textId="77777777" w:rsidTr="00D850BC">
        <w:trPr>
          <w:trHeight w:val="20"/>
        </w:trPr>
        <w:tc>
          <w:tcPr>
            <w:tcW w:w="540" w:type="pct"/>
          </w:tcPr>
          <w:p w14:paraId="5440333F"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19</w:t>
            </w:r>
          </w:p>
        </w:tc>
        <w:tc>
          <w:tcPr>
            <w:tcW w:w="4460" w:type="pct"/>
            <w:shd w:val="clear" w:color="auto" w:fill="FFFFFF"/>
          </w:tcPr>
          <w:p w14:paraId="3DFAE7FB"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783129">
              <w:rPr>
                <w:rFonts w:ascii="Times New Roman" w:eastAsia="Times New Roman" w:hAnsi="Times New Roman" w:cs="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5DA257D5"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Оплата в иностранной валюте не предусмотрена.</w:t>
            </w:r>
          </w:p>
        </w:tc>
      </w:tr>
      <w:tr w:rsidR="00B935D1" w:rsidRPr="00B935D1" w14:paraId="7C6D9148" w14:textId="77777777" w:rsidTr="00D850BC">
        <w:trPr>
          <w:trHeight w:val="20"/>
        </w:trPr>
        <w:tc>
          <w:tcPr>
            <w:tcW w:w="540" w:type="pct"/>
          </w:tcPr>
          <w:p w14:paraId="67C3B074" w14:textId="77777777" w:rsidR="00B935D1" w:rsidRPr="00B935D1" w:rsidRDefault="00B935D1" w:rsidP="00B935D1">
            <w:pPr>
              <w:spacing w:after="0" w:line="240" w:lineRule="auto"/>
              <w:jc w:val="center"/>
              <w:rPr>
                <w:rFonts w:ascii="Times New Roman" w:eastAsia="Calibri" w:hAnsi="Times New Roman" w:cs="Times New Roman"/>
                <w:sz w:val="24"/>
                <w:szCs w:val="24"/>
              </w:rPr>
            </w:pPr>
            <w:r w:rsidRPr="00B935D1">
              <w:rPr>
                <w:rFonts w:ascii="Times New Roman" w:eastAsia="Calibri" w:hAnsi="Times New Roman" w:cs="Times New Roman"/>
                <w:sz w:val="24"/>
                <w:szCs w:val="24"/>
              </w:rPr>
              <w:t>20</w:t>
            </w:r>
          </w:p>
        </w:tc>
        <w:tc>
          <w:tcPr>
            <w:tcW w:w="4460" w:type="pct"/>
            <w:shd w:val="clear" w:color="auto" w:fill="FFFFFF"/>
          </w:tcPr>
          <w:p w14:paraId="59553A24" w14:textId="77777777" w:rsidR="00B935D1" w:rsidRPr="00783129" w:rsidRDefault="00B935D1" w:rsidP="00B935D1">
            <w:pPr>
              <w:spacing w:after="0" w:line="240" w:lineRule="auto"/>
              <w:jc w:val="center"/>
              <w:rPr>
                <w:rFonts w:ascii="Times New Roman" w:eastAsia="Calibri" w:hAnsi="Times New Roman" w:cs="Times New Roman"/>
                <w:b/>
                <w:sz w:val="24"/>
                <w:szCs w:val="24"/>
              </w:rPr>
            </w:pPr>
            <w:r w:rsidRPr="00783129">
              <w:rPr>
                <w:rFonts w:ascii="Times New Roman" w:eastAsia="Calibri" w:hAnsi="Times New Roman" w:cs="Times New Roman"/>
                <w:b/>
                <w:sz w:val="24"/>
                <w:szCs w:val="24"/>
              </w:rPr>
              <w:t>Обоснование начальной (максимальной) цены договора</w:t>
            </w:r>
          </w:p>
          <w:p w14:paraId="35A4556A" w14:textId="77777777" w:rsidR="00B935D1" w:rsidRPr="00783129" w:rsidRDefault="00B935D1" w:rsidP="00B935D1">
            <w:pPr>
              <w:spacing w:after="0" w:line="240" w:lineRule="auto"/>
              <w:rPr>
                <w:rFonts w:ascii="Times New Roman" w:eastAsia="Calibri" w:hAnsi="Times New Roman" w:cs="Times New Roman"/>
                <w:b/>
                <w:sz w:val="24"/>
                <w:szCs w:val="24"/>
              </w:rPr>
            </w:pPr>
            <w:r w:rsidRPr="00783129">
              <w:rPr>
                <w:rFonts w:ascii="Times New Roman" w:eastAsia="Times New Roman" w:hAnsi="Times New Roman" w:cs="Times New Roman"/>
                <w:sz w:val="24"/>
                <w:szCs w:val="24"/>
                <w:lang w:eastAsia="ru-RU"/>
              </w:rPr>
              <w:t>Согласно разделу 6 настоящей документации.</w:t>
            </w:r>
          </w:p>
        </w:tc>
      </w:tr>
      <w:tr w:rsidR="00647A0D" w:rsidRPr="00647A0D" w14:paraId="309E4591" w14:textId="77777777" w:rsidTr="00D850BC">
        <w:trPr>
          <w:trHeight w:val="20"/>
        </w:trPr>
        <w:tc>
          <w:tcPr>
            <w:tcW w:w="540" w:type="pct"/>
          </w:tcPr>
          <w:p w14:paraId="126B65D4" w14:textId="77777777" w:rsidR="00B935D1" w:rsidRPr="00647A0D"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647A0D">
              <w:rPr>
                <w:rFonts w:ascii="Times New Roman" w:eastAsia="Times New Roman" w:hAnsi="Times New Roman" w:cs="Times New Roman"/>
                <w:sz w:val="24"/>
                <w:szCs w:val="24"/>
                <w:lang w:eastAsia="ru-RU"/>
              </w:rPr>
              <w:t>21</w:t>
            </w:r>
          </w:p>
        </w:tc>
        <w:tc>
          <w:tcPr>
            <w:tcW w:w="4460" w:type="pct"/>
            <w:shd w:val="clear" w:color="auto" w:fill="FFFFFF"/>
          </w:tcPr>
          <w:p w14:paraId="3D2E346E" w14:textId="492CA582"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 xml:space="preserve">Условия платежей по договору – </w:t>
            </w:r>
            <w:r w:rsidRPr="00783129">
              <w:rPr>
                <w:rFonts w:ascii="Times New Roman" w:eastAsia="Times New Roman" w:hAnsi="Times New Roman" w:cs="Times New Roman"/>
                <w:sz w:val="24"/>
                <w:szCs w:val="24"/>
                <w:lang w:eastAsia="ru-RU"/>
              </w:rPr>
              <w:t>согласно пункту</w:t>
            </w:r>
            <w:r w:rsidR="00647A0D" w:rsidRPr="00783129">
              <w:rPr>
                <w:rFonts w:ascii="Times New Roman" w:eastAsia="Times New Roman" w:hAnsi="Times New Roman" w:cs="Times New Roman"/>
                <w:sz w:val="24"/>
                <w:szCs w:val="24"/>
                <w:lang w:eastAsia="ru-RU"/>
              </w:rPr>
              <w:t xml:space="preserve"> 4.5</w:t>
            </w:r>
            <w:r w:rsidRPr="00783129">
              <w:rPr>
                <w:rFonts w:ascii="Times New Roman" w:eastAsia="Times New Roman" w:hAnsi="Times New Roman" w:cs="Times New Roman"/>
                <w:sz w:val="24"/>
                <w:szCs w:val="24"/>
                <w:lang w:eastAsia="ru-RU"/>
              </w:rPr>
              <w:t xml:space="preserve"> проекта договора (Приложение №1 к настоящей документации).</w:t>
            </w:r>
          </w:p>
        </w:tc>
      </w:tr>
      <w:tr w:rsidR="00B935D1" w:rsidRPr="00B935D1" w14:paraId="59781583" w14:textId="77777777" w:rsidTr="00D850BC">
        <w:trPr>
          <w:trHeight w:val="20"/>
        </w:trPr>
        <w:tc>
          <w:tcPr>
            <w:tcW w:w="540" w:type="pct"/>
          </w:tcPr>
          <w:p w14:paraId="42DF8AD7"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22</w:t>
            </w:r>
          </w:p>
        </w:tc>
        <w:tc>
          <w:tcPr>
            <w:tcW w:w="4460" w:type="pct"/>
            <w:shd w:val="clear" w:color="auto" w:fill="FFFFFF"/>
          </w:tcPr>
          <w:p w14:paraId="14DE38AB"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Порядок и сроки внесения изменений в извещение о закупке и (или) документацию о закупке, отмены закупки</w:t>
            </w:r>
          </w:p>
          <w:p w14:paraId="2C30B471"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Изменения, внесенные в извещение о проведении аукциона, размещаются Заказчиком в ЕИС и на электронной площадке не позднее 3 дней со дня принятия решения о внесении таких изменений. Изменение предмета аукциона не допускается.</w:t>
            </w:r>
          </w:p>
          <w:p w14:paraId="63870EFE"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открытом аукционе должен быть продлен следующим образом.</w:t>
            </w:r>
          </w:p>
          <w:p w14:paraId="4F570C1A"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tc>
      </w:tr>
      <w:tr w:rsidR="00B935D1" w:rsidRPr="00B935D1" w14:paraId="28B3184D" w14:textId="77777777" w:rsidTr="00D850BC">
        <w:trPr>
          <w:trHeight w:val="20"/>
        </w:trPr>
        <w:tc>
          <w:tcPr>
            <w:tcW w:w="540" w:type="pct"/>
          </w:tcPr>
          <w:p w14:paraId="6EDE3B26"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23</w:t>
            </w:r>
          </w:p>
        </w:tc>
        <w:tc>
          <w:tcPr>
            <w:tcW w:w="4460" w:type="pct"/>
            <w:shd w:val="clear" w:color="auto" w:fill="FFFFFF"/>
          </w:tcPr>
          <w:p w14:paraId="5E90049C"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783129">
              <w:rPr>
                <w:rFonts w:ascii="Times New Roman" w:eastAsia="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560DAC69"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659C2CE1"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3372B3CB"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sidRPr="00783129">
              <w:rPr>
                <w:rFonts w:ascii="Times New Roman" w:eastAsia="Calibri" w:hAnsi="Times New Roman" w:cs="Times New Roman"/>
                <w:sz w:val="24"/>
                <w:szCs w:val="24"/>
              </w:rPr>
              <w:t xml:space="preserve"> </w:t>
            </w:r>
            <w:r w:rsidRPr="00783129">
              <w:rPr>
                <w:rFonts w:ascii="Times New Roman" w:eastAsia="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5268367B" w14:textId="77777777" w:rsidR="00B935D1" w:rsidRPr="00783129"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48BD7EB7" w14:textId="18E744A7" w:rsidR="00B935D1" w:rsidRPr="00783129" w:rsidRDefault="00B935D1" w:rsidP="00836FF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B935D1" w:rsidRPr="00B935D1" w14:paraId="03A75410" w14:textId="77777777" w:rsidTr="00D850BC">
        <w:trPr>
          <w:trHeight w:val="20"/>
        </w:trPr>
        <w:tc>
          <w:tcPr>
            <w:tcW w:w="540" w:type="pct"/>
          </w:tcPr>
          <w:p w14:paraId="79B806C1"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24</w:t>
            </w:r>
          </w:p>
        </w:tc>
        <w:tc>
          <w:tcPr>
            <w:tcW w:w="4460" w:type="pct"/>
            <w:shd w:val="clear" w:color="auto" w:fill="FFFFFF"/>
          </w:tcPr>
          <w:p w14:paraId="23E81094"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Возможность заказчика изменить условия договора</w:t>
            </w:r>
          </w:p>
          <w:p w14:paraId="3737D439"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 xml:space="preserve">1. Заказчик по согласованию с поставщиком (исполнителем, подрядчиком) при </w:t>
            </w:r>
            <w:r w:rsidRPr="00783129">
              <w:rPr>
                <w:rFonts w:ascii="Times New Roman" w:eastAsia="Times New Roman" w:hAnsi="Times New Roman" w:cs="Times New Roman"/>
                <w:sz w:val="24"/>
                <w:szCs w:val="24"/>
                <w:lang w:eastAsia="ru-RU"/>
              </w:rPr>
              <w:lastRenderedPageBreak/>
              <w:t>заключении и исполнении договора вправе изменить существенные условия договора:</w:t>
            </w:r>
          </w:p>
          <w:p w14:paraId="73D55B6E"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1.1) изменение количества товара, объем работ и услуг.</w:t>
            </w:r>
          </w:p>
          <w:p w14:paraId="5B218B29"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1.2) цены закупаемых товаров, работ, услуг.</w:t>
            </w:r>
          </w:p>
          <w:p w14:paraId="30E49C01"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1.3) сроки исполнения договора.</w:t>
            </w:r>
          </w:p>
          <w:p w14:paraId="4D41B2B8"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14:paraId="6C722D4F" w14:textId="24C97A42" w:rsidR="00836FFF" w:rsidRPr="00783129"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2. Изменение иных условий договора, заключенного по результатам закупки при его исполнении возможно в случаях, предусмотренных законодательством Российской Федерации.</w:t>
            </w:r>
          </w:p>
          <w:p w14:paraId="1C8DB6B7" w14:textId="73412230" w:rsidR="00B935D1" w:rsidRPr="00783129"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w:t>
            </w:r>
          </w:p>
        </w:tc>
      </w:tr>
      <w:tr w:rsidR="00B935D1" w:rsidRPr="00B935D1" w14:paraId="3A43A492" w14:textId="77777777" w:rsidTr="00D850BC">
        <w:trPr>
          <w:trHeight w:val="20"/>
        </w:trPr>
        <w:tc>
          <w:tcPr>
            <w:tcW w:w="540" w:type="pct"/>
          </w:tcPr>
          <w:p w14:paraId="4550AB86"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25</w:t>
            </w:r>
          </w:p>
        </w:tc>
        <w:tc>
          <w:tcPr>
            <w:tcW w:w="4460" w:type="pct"/>
            <w:shd w:val="clear" w:color="auto" w:fill="FFFFFF"/>
          </w:tcPr>
          <w:p w14:paraId="42D118FC"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Возможность заказчика заключить договор с несколькими участниками</w:t>
            </w:r>
          </w:p>
          <w:p w14:paraId="6AB84533"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Не предусмотрена</w:t>
            </w:r>
          </w:p>
        </w:tc>
      </w:tr>
      <w:tr w:rsidR="00B935D1" w:rsidRPr="00B935D1" w14:paraId="34B493E1" w14:textId="77777777" w:rsidTr="00D850BC">
        <w:trPr>
          <w:trHeight w:val="20"/>
        </w:trPr>
        <w:tc>
          <w:tcPr>
            <w:tcW w:w="540" w:type="pct"/>
          </w:tcPr>
          <w:p w14:paraId="500D5638"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26</w:t>
            </w:r>
          </w:p>
        </w:tc>
        <w:tc>
          <w:tcPr>
            <w:tcW w:w="4460" w:type="pct"/>
            <w:shd w:val="clear" w:color="auto" w:fill="FFFFFF"/>
          </w:tcPr>
          <w:p w14:paraId="2AB192BD"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Возможность одностороннего отказа от исполнения договора</w:t>
            </w:r>
          </w:p>
          <w:p w14:paraId="218BE9B9" w14:textId="6B8E7380" w:rsidR="00836FFF" w:rsidRPr="00783129"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1. Расторжение договора допускается по соглашению сторон</w:t>
            </w:r>
            <w:r w:rsidR="00E02BB5" w:rsidRPr="00783129">
              <w:rPr>
                <w:rFonts w:ascii="Times New Roman" w:eastAsia="Calibri" w:hAnsi="Times New Roman" w:cs="Times New Roman"/>
                <w:bCs/>
                <w:sz w:val="24"/>
                <w:szCs w:val="24"/>
              </w:rPr>
              <w:t>;</w:t>
            </w:r>
            <w:r w:rsidRPr="00783129">
              <w:rPr>
                <w:rFonts w:ascii="Times New Roman" w:eastAsia="Calibri" w:hAnsi="Times New Roman" w:cs="Times New Roman"/>
                <w:bCs/>
                <w:sz w:val="24"/>
                <w:szCs w:val="24"/>
              </w:rPr>
              <w:t xml:space="preserve"> по решению суда</w:t>
            </w:r>
            <w:r w:rsidR="00E02BB5" w:rsidRPr="00783129">
              <w:rPr>
                <w:rFonts w:ascii="Times New Roman" w:eastAsia="Calibri" w:hAnsi="Times New Roman" w:cs="Times New Roman"/>
                <w:bCs/>
                <w:sz w:val="24"/>
                <w:szCs w:val="24"/>
              </w:rPr>
              <w:t>;</w:t>
            </w:r>
            <w:r w:rsidRPr="00783129">
              <w:rPr>
                <w:rFonts w:ascii="Times New Roman" w:eastAsia="Calibri" w:hAnsi="Times New Roman" w:cs="Times New Roman"/>
                <w:bCs/>
                <w:sz w:val="24"/>
                <w:szCs w:val="24"/>
              </w:rPr>
              <w:t xml:space="preserve"> в случае одностороннего отказа стороны договора от исполнения договора в соответствии с Гражданским кодексом РФ.</w:t>
            </w:r>
          </w:p>
          <w:p w14:paraId="0F921D60" w14:textId="56471342" w:rsidR="00836FFF" w:rsidRPr="00783129"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2. По требованию одной из сторон договор может быть расторгнут по решению суда только:</w:t>
            </w:r>
          </w:p>
          <w:p w14:paraId="737DA412"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1) при существенном нарушении договора другой стороной;</w:t>
            </w:r>
          </w:p>
          <w:p w14:paraId="360C2938"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2) в иных случаях, предусмотренных Гражданским кодексом РФ, другими законами или договором;</w:t>
            </w:r>
          </w:p>
          <w:p w14:paraId="0B962BBA"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3)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документацией и (или)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B184501"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D1C0751" w14:textId="77777777" w:rsidR="00836FFF" w:rsidRPr="00783129"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В случае расторжения договора по решению суда, сведения о таком поставщике (исполнителе, подрядчике)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07515AA3" w14:textId="27AB094B" w:rsidR="00836FFF" w:rsidRPr="00783129"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3</w:t>
            </w:r>
            <w:r w:rsidR="00836FFF" w:rsidRPr="00783129">
              <w:rPr>
                <w:rFonts w:ascii="Times New Roman" w:eastAsia="Calibri" w:hAnsi="Times New Roman" w:cs="Times New Roman"/>
                <w:bCs/>
                <w:sz w:val="24"/>
                <w:szCs w:val="24"/>
              </w:rPr>
              <w:t>. Договор может быть расторгнут заказчиком в одностороннем порядке в случае, если такая возможность была предусмотрена договором.</w:t>
            </w:r>
          </w:p>
          <w:p w14:paraId="570ED922" w14:textId="270CF678" w:rsidR="00836FFF" w:rsidRPr="00783129"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4</w:t>
            </w:r>
            <w:r w:rsidR="00836FFF" w:rsidRPr="00783129">
              <w:rPr>
                <w:rFonts w:ascii="Times New Roman" w:eastAsia="Calibri" w:hAnsi="Times New Roman" w:cs="Times New Roman"/>
                <w:bCs/>
                <w:sz w:val="24"/>
                <w:szCs w:val="24"/>
              </w:rPr>
              <w:t xml:space="preserve">.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w:t>
            </w:r>
            <w:r w:rsidR="00836FFF" w:rsidRPr="00783129">
              <w:rPr>
                <w:rFonts w:ascii="Times New Roman" w:eastAsia="Calibri" w:hAnsi="Times New Roman" w:cs="Times New Roman"/>
                <w:bCs/>
                <w:sz w:val="24"/>
                <w:szCs w:val="24"/>
              </w:rPr>
              <w:lastRenderedPageBreak/>
              <w:t>иное не предусмотрено Гражданским кодексом РФ, другими законами, иными правовыми актами или договором.</w:t>
            </w:r>
          </w:p>
          <w:p w14:paraId="6FACD6D9" w14:textId="4B8F33F5" w:rsidR="00836FFF" w:rsidRPr="00783129"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5</w:t>
            </w:r>
            <w:r w:rsidR="00836FFF" w:rsidRPr="00783129">
              <w:rPr>
                <w:rFonts w:ascii="Times New Roman" w:eastAsia="Calibri" w:hAnsi="Times New Roman" w:cs="Times New Roman"/>
                <w:bCs/>
                <w:sz w:val="24"/>
                <w:szCs w:val="24"/>
              </w:rPr>
              <w:t>. При расторжении договора в одностороннем порядке по вине поставщика (исполнителя, подрядчика)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14:paraId="54BB3971" w14:textId="6F097DA2" w:rsidR="00836FFF" w:rsidRPr="00783129"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6</w:t>
            </w:r>
            <w:r w:rsidR="00836FFF" w:rsidRPr="00783129">
              <w:rPr>
                <w:rFonts w:ascii="Times New Roman" w:eastAsia="Calibri" w:hAnsi="Times New Roman" w:cs="Times New Roman"/>
                <w:bCs/>
                <w:sz w:val="24"/>
                <w:szCs w:val="24"/>
              </w:rPr>
              <w:t>. Расторжение договора влечет за собой прекращение обязательств сторон договора по нему, но не освобождает от оплаты по договору и от ответственности за неисполнение обязательств, которые имели место быть до расторжения договора.</w:t>
            </w:r>
          </w:p>
          <w:p w14:paraId="2D979292" w14:textId="6F22A5F8" w:rsidR="00836FFF" w:rsidRPr="00783129"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783129">
              <w:rPr>
                <w:rFonts w:ascii="Times New Roman" w:eastAsia="Calibri" w:hAnsi="Times New Roman" w:cs="Times New Roman"/>
                <w:bCs/>
                <w:sz w:val="24"/>
                <w:szCs w:val="24"/>
              </w:rPr>
              <w:t>7</w:t>
            </w:r>
            <w:r w:rsidR="00836FFF" w:rsidRPr="00783129">
              <w:rPr>
                <w:rFonts w:ascii="Times New Roman" w:eastAsia="Calibri" w:hAnsi="Times New Roman" w:cs="Times New Roman"/>
                <w:bCs/>
                <w:sz w:val="24"/>
                <w:szCs w:val="24"/>
              </w:rPr>
              <w:t>. 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4420ADB3" w14:textId="60471C48" w:rsidR="00B935D1" w:rsidRPr="00783129" w:rsidRDefault="00E02BB5" w:rsidP="00836FFF">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783129">
              <w:rPr>
                <w:rFonts w:ascii="Times New Roman" w:eastAsia="Calibri" w:hAnsi="Times New Roman" w:cs="Times New Roman"/>
                <w:bCs/>
                <w:sz w:val="24"/>
                <w:szCs w:val="24"/>
              </w:rPr>
              <w:t>8</w:t>
            </w:r>
            <w:r w:rsidR="00836FFF" w:rsidRPr="00783129">
              <w:rPr>
                <w:rFonts w:ascii="Times New Roman" w:eastAsia="Calibri" w:hAnsi="Times New Roman" w:cs="Times New Roman"/>
                <w:bCs/>
                <w:sz w:val="24"/>
                <w:szCs w:val="24"/>
              </w:rPr>
              <w:t>. Информация о расторжении договора размещается заказчиком в ЕИС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в течение 10 (десяти) дней со дня расторжения договора.</w:t>
            </w:r>
          </w:p>
        </w:tc>
      </w:tr>
      <w:tr w:rsidR="00B935D1" w:rsidRPr="00B935D1" w14:paraId="7861CB08" w14:textId="77777777" w:rsidTr="00D850BC">
        <w:trPr>
          <w:trHeight w:val="20"/>
        </w:trPr>
        <w:tc>
          <w:tcPr>
            <w:tcW w:w="540" w:type="pct"/>
          </w:tcPr>
          <w:p w14:paraId="0E99EF24"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27</w:t>
            </w:r>
          </w:p>
        </w:tc>
        <w:tc>
          <w:tcPr>
            <w:tcW w:w="4460" w:type="pct"/>
            <w:shd w:val="clear" w:color="auto" w:fill="FFFFFF"/>
          </w:tcPr>
          <w:p w14:paraId="4277E7BC" w14:textId="77777777" w:rsidR="00B935D1" w:rsidRPr="00783129"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Срок подписания договора участником закупки, с которым заключается договор</w:t>
            </w:r>
          </w:p>
          <w:p w14:paraId="0D01DEDB" w14:textId="2314E66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14:paraId="1BCF3CF2" w14:textId="77777777" w:rsidR="00B935D1" w:rsidRPr="00783129"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B935D1" w:rsidRPr="00B935D1" w14:paraId="2709D17B" w14:textId="77777777" w:rsidTr="00D850BC">
        <w:trPr>
          <w:trHeight w:val="20"/>
        </w:trPr>
        <w:tc>
          <w:tcPr>
            <w:tcW w:w="540" w:type="pct"/>
            <w:shd w:val="clear" w:color="auto" w:fill="FFFFFF"/>
          </w:tcPr>
          <w:p w14:paraId="5AB6D7CF"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29</w:t>
            </w:r>
          </w:p>
        </w:tc>
        <w:tc>
          <w:tcPr>
            <w:tcW w:w="4460" w:type="pct"/>
            <w:shd w:val="clear" w:color="auto" w:fill="FFFFFF"/>
          </w:tcPr>
          <w:p w14:paraId="3381FB3D" w14:textId="77777777" w:rsidR="00B935D1" w:rsidRPr="00783129" w:rsidRDefault="00B935D1" w:rsidP="00B935D1">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Условия допуска к участию в процедуре закупки</w:t>
            </w:r>
          </w:p>
          <w:p w14:paraId="1C90213D"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 xml:space="preserve">- Комиссия отклоняет аукционную заявку: </w:t>
            </w:r>
          </w:p>
          <w:p w14:paraId="6057DEF9"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если участник, представивший данную аукционную заявку, не соответствует квалификационным требованиям;</w:t>
            </w:r>
          </w:p>
          <w:p w14:paraId="2611F10B"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14:paraId="1958ECC5"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если участник находится в реестре недобросовестных поставщиков;</w:t>
            </w:r>
          </w:p>
          <w:p w14:paraId="037FF6C5"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участником или аффилированными с ним юридическими и физическими лицами.</w:t>
            </w:r>
          </w:p>
          <w:p w14:paraId="5F2A95B1"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Непредставления оригиналов и заверенных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14:paraId="7FBD94FE"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sz w:val="24"/>
                <w:szCs w:val="24"/>
                <w:lang w:eastAsia="ru-RU"/>
              </w:rPr>
              <w:t xml:space="preserve">- В случае установления недостоверности сведений, содержащихся в заявке на участие в аукционе,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w:t>
            </w:r>
            <w:r w:rsidRPr="00783129">
              <w:rPr>
                <w:rFonts w:ascii="Times New Roman" w:eastAsia="Times New Roman" w:hAnsi="Times New Roman" w:cs="Times New Roman"/>
                <w:sz w:val="24"/>
                <w:szCs w:val="24"/>
                <w:lang w:eastAsia="ru-RU"/>
              </w:rPr>
              <w:lastRenderedPageBreak/>
              <w:t>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аукционе на любом этапе его проведения.</w:t>
            </w:r>
          </w:p>
        </w:tc>
      </w:tr>
      <w:tr w:rsidR="00B935D1" w:rsidRPr="00B935D1" w14:paraId="2A4285D2" w14:textId="77777777" w:rsidTr="00D850BC">
        <w:trPr>
          <w:trHeight w:val="20"/>
        </w:trPr>
        <w:tc>
          <w:tcPr>
            <w:tcW w:w="540" w:type="pct"/>
            <w:shd w:val="clear" w:color="auto" w:fill="FFFFFF"/>
          </w:tcPr>
          <w:p w14:paraId="3EB6233E"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30</w:t>
            </w:r>
          </w:p>
        </w:tc>
        <w:tc>
          <w:tcPr>
            <w:tcW w:w="4460" w:type="pct"/>
            <w:shd w:val="clear" w:color="auto" w:fill="FFFFFF"/>
          </w:tcPr>
          <w:p w14:paraId="6C72C6E8" w14:textId="77777777" w:rsidR="00B935D1" w:rsidRPr="00783129" w:rsidRDefault="00B935D1" w:rsidP="00B935D1">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783129">
              <w:rPr>
                <w:rFonts w:ascii="Times New Roman" w:eastAsia="Times New Roman" w:hAnsi="Times New Roman" w:cs="Times New Roman"/>
                <w:b/>
                <w:sz w:val="24"/>
                <w:szCs w:val="24"/>
                <w:lang w:eastAsia="ru-RU"/>
              </w:rPr>
              <w:t xml:space="preserve">Предоставление закупочной документации </w:t>
            </w:r>
          </w:p>
          <w:p w14:paraId="0A4593C4" w14:textId="77777777" w:rsidR="00B935D1" w:rsidRPr="00783129"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783129">
              <w:rPr>
                <w:rFonts w:ascii="Times New Roman" w:eastAsia="Times New Roman" w:hAnsi="Times New Roman" w:cs="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14:paraId="013CB9F0" w14:textId="77777777" w:rsidR="00B935D1" w:rsidRPr="00B935D1" w:rsidRDefault="00B935D1" w:rsidP="00B935D1">
      <w:pPr>
        <w:spacing w:after="0" w:line="240" w:lineRule="auto"/>
        <w:jc w:val="right"/>
        <w:rPr>
          <w:rFonts w:ascii="Times New Roman" w:eastAsia="Times New Roman" w:hAnsi="Times New Roman" w:cs="Times New Roman"/>
          <w:b/>
          <w:bCs/>
          <w:sz w:val="24"/>
          <w:szCs w:val="24"/>
          <w:lang w:eastAsia="ru-RU"/>
        </w:rPr>
      </w:pPr>
      <w:r w:rsidRPr="00B935D1">
        <w:rPr>
          <w:rFonts w:ascii="Times New Roman" w:eastAsia="Times New Roman" w:hAnsi="Times New Roman" w:cs="Times New Roman"/>
          <w:b/>
          <w:kern w:val="28"/>
          <w:sz w:val="24"/>
          <w:szCs w:val="24"/>
          <w:lang w:eastAsia="ru-RU"/>
        </w:rPr>
        <w:br w:type="page"/>
      </w:r>
      <w:r w:rsidRPr="00B935D1">
        <w:rPr>
          <w:rFonts w:ascii="Times New Roman" w:eastAsia="Times New Roman" w:hAnsi="Times New Roman" w:cs="Times New Roman"/>
          <w:b/>
          <w:bCs/>
          <w:sz w:val="24"/>
          <w:szCs w:val="24"/>
          <w:lang w:eastAsia="ru-RU"/>
        </w:rPr>
        <w:lastRenderedPageBreak/>
        <w:t>Приложение №1 к документации</w:t>
      </w:r>
    </w:p>
    <w:p w14:paraId="11B5E343" w14:textId="77777777" w:rsidR="00B935D1" w:rsidRPr="00B935D1" w:rsidRDefault="00B935D1" w:rsidP="00B935D1">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p>
    <w:p w14:paraId="09DC483A" w14:textId="77777777" w:rsidR="00B935D1" w:rsidRPr="00256C00" w:rsidRDefault="00B935D1" w:rsidP="00B935D1">
      <w:pPr>
        <w:spacing w:after="200" w:line="276" w:lineRule="auto"/>
        <w:jc w:val="center"/>
        <w:rPr>
          <w:rFonts w:ascii="Times New Roman" w:eastAsia="Calibri" w:hAnsi="Times New Roman" w:cs="Times New Roman"/>
          <w:b/>
        </w:rPr>
      </w:pPr>
      <w:r w:rsidRPr="00256C00">
        <w:rPr>
          <w:rFonts w:ascii="Times New Roman" w:eastAsia="Times New Roman" w:hAnsi="Times New Roman" w:cs="Times New Roman"/>
          <w:b/>
          <w:bCs/>
          <w:lang w:eastAsia="ru-RU"/>
        </w:rPr>
        <w:t>Проект</w:t>
      </w:r>
      <w:r w:rsidRPr="00256C00">
        <w:rPr>
          <w:rFonts w:ascii="Times New Roman" w:eastAsia="Calibri" w:hAnsi="Times New Roman" w:cs="Times New Roman"/>
          <w:b/>
        </w:rPr>
        <w:t xml:space="preserve"> ДОГОВОРА № _____</w:t>
      </w:r>
    </w:p>
    <w:p w14:paraId="7327CD12" w14:textId="476EE73F" w:rsidR="00070675" w:rsidRPr="00256C00" w:rsidRDefault="00070675" w:rsidP="00070675">
      <w:pPr>
        <w:widowControl w:val="0"/>
        <w:tabs>
          <w:tab w:val="left" w:pos="5477"/>
        </w:tabs>
        <w:spacing w:after="0" w:line="240" w:lineRule="auto"/>
        <w:jc w:val="center"/>
        <w:rPr>
          <w:rFonts w:ascii="Times New Roman" w:eastAsia="Calibri" w:hAnsi="Times New Roman" w:cs="Times New Roman"/>
          <w:lang w:eastAsia="ar-SA"/>
        </w:rPr>
      </w:pPr>
      <w:r w:rsidRPr="00256C00">
        <w:rPr>
          <w:rFonts w:ascii="Times New Roman" w:eastAsia="Times New Roman" w:hAnsi="Times New Roman" w:cs="Times New Roman"/>
          <w:lang w:eastAsia="ru-RU"/>
        </w:rPr>
        <w:t xml:space="preserve">г. </w:t>
      </w:r>
      <w:r w:rsidR="00256C00" w:rsidRPr="00256C00">
        <w:rPr>
          <w:rFonts w:ascii="Times New Roman" w:eastAsia="Times New Roman" w:hAnsi="Times New Roman" w:cs="Times New Roman"/>
          <w:lang w:eastAsia="ru-RU"/>
        </w:rPr>
        <w:t>Большой Камень</w:t>
      </w:r>
      <w:r w:rsidRPr="00256C00">
        <w:rPr>
          <w:rFonts w:ascii="Times New Roman" w:eastAsia="Calibri" w:hAnsi="Times New Roman" w:cs="Times New Roman"/>
          <w:lang w:eastAsia="ar-SA"/>
        </w:rPr>
        <w:tab/>
        <w:t xml:space="preserve">                     «____»_______ 2022 года</w:t>
      </w:r>
    </w:p>
    <w:p w14:paraId="58F315C9" w14:textId="77777777" w:rsidR="00070675" w:rsidRPr="00256C00" w:rsidRDefault="00070675" w:rsidP="00070675">
      <w:pPr>
        <w:widowControl w:val="0"/>
        <w:tabs>
          <w:tab w:val="left" w:pos="5477"/>
        </w:tabs>
        <w:spacing w:after="0" w:line="240" w:lineRule="auto"/>
        <w:ind w:left="171"/>
        <w:jc w:val="both"/>
        <w:rPr>
          <w:rFonts w:ascii="Times New Roman" w:eastAsia="Calibri" w:hAnsi="Times New Roman" w:cs="Times New Roman"/>
          <w:lang w:eastAsia="ar-SA"/>
        </w:rPr>
      </w:pPr>
    </w:p>
    <w:p w14:paraId="0097AFBE" w14:textId="5F35B56B" w:rsidR="00070675" w:rsidRPr="00256C00" w:rsidRDefault="00256C00" w:rsidP="00256C00">
      <w:pPr>
        <w:widowControl w:val="0"/>
        <w:spacing w:after="0" w:line="240" w:lineRule="auto"/>
        <w:ind w:firstLine="570"/>
        <w:jc w:val="both"/>
        <w:rPr>
          <w:rFonts w:ascii="Times New Roman" w:eastAsia="Calibri" w:hAnsi="Times New Roman" w:cs="Times New Roman"/>
        </w:rPr>
      </w:pPr>
      <w:r w:rsidRPr="00256C00">
        <w:rPr>
          <w:rFonts w:ascii="Times New Roman" w:eastAsia="Times New Roman" w:hAnsi="Times New Roman" w:cs="Times New Roman"/>
          <w:lang w:eastAsia="ru-RU"/>
        </w:rPr>
        <w:t>Краевое государственное автономное профессиональное образовательное учреждение «Дальневосточный судостроительный колледж» (КГА ПОУ «ДВССК»)</w:t>
      </w:r>
      <w:r w:rsidR="00070675" w:rsidRPr="00256C00">
        <w:rPr>
          <w:rFonts w:ascii="Times New Roman" w:eastAsia="Calibri" w:hAnsi="Times New Roman" w:cs="Times New Roman"/>
          <w:b/>
          <w:bCs/>
          <w:lang w:eastAsia="ar-SA"/>
        </w:rPr>
        <w:t xml:space="preserve"> «Заказчик»</w:t>
      </w:r>
      <w:r w:rsidR="00070675" w:rsidRPr="00256C00">
        <w:rPr>
          <w:rFonts w:ascii="Times New Roman" w:eastAsia="Calibri" w:hAnsi="Times New Roman" w:cs="Times New Roman"/>
          <w:bCs/>
          <w:lang w:eastAsia="ar-SA"/>
        </w:rPr>
        <w:t xml:space="preserve">, в лице </w:t>
      </w:r>
      <w:r w:rsidR="00070675" w:rsidRPr="00256C00">
        <w:rPr>
          <w:rFonts w:ascii="Times New Roman" w:eastAsia="Calibri" w:hAnsi="Times New Roman" w:cs="Times New Roman"/>
          <w:bCs/>
          <w:u w:val="single"/>
          <w:lang w:eastAsia="ar-SA"/>
        </w:rPr>
        <w:t xml:space="preserve">директора </w:t>
      </w:r>
      <w:r w:rsidRPr="00256C00">
        <w:rPr>
          <w:rFonts w:ascii="Times New Roman" w:eastAsia="Calibri" w:hAnsi="Times New Roman" w:cs="Times New Roman"/>
          <w:bCs/>
          <w:u w:val="single"/>
          <w:lang w:eastAsia="ar-SA"/>
        </w:rPr>
        <w:t xml:space="preserve">Левченко Геннадия </w:t>
      </w:r>
      <w:proofErr w:type="spellStart"/>
      <w:r w:rsidRPr="00256C00">
        <w:rPr>
          <w:rFonts w:ascii="Times New Roman" w:eastAsia="Calibri" w:hAnsi="Times New Roman" w:cs="Times New Roman"/>
          <w:bCs/>
          <w:u w:val="single"/>
          <w:lang w:eastAsia="ar-SA"/>
        </w:rPr>
        <w:t>Иосифовичя</w:t>
      </w:r>
      <w:proofErr w:type="spellEnd"/>
      <w:r w:rsidRPr="00256C00">
        <w:rPr>
          <w:rFonts w:ascii="Times New Roman" w:eastAsia="Calibri" w:hAnsi="Times New Roman" w:cs="Times New Roman"/>
          <w:bCs/>
          <w:u w:val="single"/>
          <w:lang w:eastAsia="ar-SA"/>
        </w:rPr>
        <w:t xml:space="preserve"> </w:t>
      </w:r>
      <w:r w:rsidR="00070675" w:rsidRPr="00256C00">
        <w:rPr>
          <w:rFonts w:ascii="Times New Roman" w:eastAsia="Calibri" w:hAnsi="Times New Roman" w:cs="Times New Roman"/>
          <w:bCs/>
          <w:lang w:eastAsia="ar-SA"/>
        </w:rPr>
        <w:t>действующего на основании</w:t>
      </w:r>
      <w:r w:rsidR="00070675" w:rsidRPr="00256C00">
        <w:rPr>
          <w:rFonts w:ascii="Times New Roman" w:eastAsia="Calibri" w:hAnsi="Times New Roman" w:cs="Times New Roman"/>
          <w:bCs/>
          <w:u w:val="single"/>
          <w:lang w:eastAsia="ar-SA"/>
        </w:rPr>
        <w:t xml:space="preserve"> Устава,</w:t>
      </w:r>
      <w:r w:rsidR="00070675" w:rsidRPr="00256C00">
        <w:rPr>
          <w:rFonts w:ascii="Times New Roman" w:eastAsia="Calibri" w:hAnsi="Times New Roman" w:cs="Times New Roman"/>
          <w:bCs/>
          <w:lang w:eastAsia="ar-SA"/>
        </w:rPr>
        <w:t>_ с одной стороны, и __________</w:t>
      </w:r>
      <w:r w:rsidR="00070675" w:rsidRPr="00256C00">
        <w:rPr>
          <w:rFonts w:ascii="Times New Roman" w:eastAsia="Calibri" w:hAnsi="Times New Roman" w:cs="Times New Roman"/>
          <w:b/>
          <w:bCs/>
          <w:lang w:eastAsia="ar-SA"/>
        </w:rPr>
        <w:t>________________________________</w:t>
      </w:r>
      <w:r w:rsidR="00070675" w:rsidRPr="00256C00">
        <w:rPr>
          <w:rFonts w:ascii="Times New Roman" w:eastAsia="Calibri" w:hAnsi="Times New Roman" w:cs="Times New Roman"/>
          <w:bCs/>
          <w:lang w:eastAsia="ar-SA"/>
        </w:rPr>
        <w:t xml:space="preserve">, именуемое в дальнейшем </w:t>
      </w:r>
      <w:r w:rsidR="00070675" w:rsidRPr="00256C00">
        <w:rPr>
          <w:rFonts w:ascii="Times New Roman" w:eastAsia="Calibri" w:hAnsi="Times New Roman" w:cs="Times New Roman"/>
          <w:b/>
          <w:bCs/>
          <w:lang w:eastAsia="ar-SA"/>
        </w:rPr>
        <w:t>«Поставщик»</w:t>
      </w:r>
      <w:r w:rsidR="00070675" w:rsidRPr="00256C00">
        <w:rPr>
          <w:rFonts w:ascii="Times New Roman" w:eastAsia="Calibri" w:hAnsi="Times New Roman" w:cs="Times New Roman"/>
          <w:bCs/>
          <w:lang w:eastAsia="ar-SA"/>
        </w:rPr>
        <w:t xml:space="preserve">, в лице _______________________________, действующего на основании ___________________ с другой стороны, </w:t>
      </w:r>
      <w:r w:rsidR="00070675" w:rsidRPr="00256C00">
        <w:rPr>
          <w:rFonts w:ascii="Times New Roman" w:eastAsia="Calibri" w:hAnsi="Times New Roman" w:cs="Times New Roman"/>
        </w:rPr>
        <w:t>совместно именуемые</w:t>
      </w:r>
      <w:r w:rsidR="00070675" w:rsidRPr="00256C00">
        <w:rPr>
          <w:rFonts w:ascii="Times New Roman" w:eastAsia="Calibri" w:hAnsi="Times New Roman" w:cs="Times New Roman"/>
          <w:bCs/>
          <w:lang w:eastAsia="ar-SA"/>
        </w:rPr>
        <w:t xml:space="preserve"> «Стороны», </w:t>
      </w:r>
      <w:r w:rsidR="00070675" w:rsidRPr="00256C00">
        <w:rPr>
          <w:rFonts w:ascii="Times New Roman" w:eastAsia="Calibri" w:hAnsi="Times New Roman" w:cs="Times New Roman"/>
        </w:rPr>
        <w:t xml:space="preserve">по результатам аукциона в электронной форме на основании протокола  ____________________ от ____________, №  _______________  </w:t>
      </w:r>
      <w:r w:rsidR="00070675" w:rsidRPr="00256C00">
        <w:rPr>
          <w:rFonts w:ascii="Times New Roman" w:eastAsia="Calibri" w:hAnsi="Times New Roman" w:cs="Times New Roman"/>
          <w:spacing w:val="2"/>
        </w:rPr>
        <w:t xml:space="preserve">с соблюдением требований </w:t>
      </w:r>
      <w:r w:rsidR="00070675" w:rsidRPr="00256C00">
        <w:rPr>
          <w:rFonts w:ascii="Times New Roman" w:eastAsia="Calibri" w:hAnsi="Times New Roman" w:cs="Times New Roman"/>
        </w:rPr>
        <w:t xml:space="preserve"> </w:t>
      </w:r>
      <w:r w:rsidR="00070675" w:rsidRPr="00256C00">
        <w:rPr>
          <w:rFonts w:ascii="Times New Roman" w:eastAsia="Calibri" w:hAnsi="Times New Roman" w:cs="Times New Roman"/>
          <w:spacing w:val="2"/>
        </w:rPr>
        <w:t xml:space="preserve">Федерального закона </w:t>
      </w:r>
      <w:r w:rsidR="00070675" w:rsidRPr="00256C00">
        <w:rPr>
          <w:rFonts w:ascii="Times New Roman" w:eastAsia="Calibri" w:hAnsi="Times New Roman" w:cs="Times New Roman"/>
        </w:rPr>
        <w:t xml:space="preserve">от 18 </w:t>
      </w:r>
      <w:r w:rsidR="009C50FB">
        <w:rPr>
          <w:rFonts w:ascii="Times New Roman" w:eastAsia="Calibri" w:hAnsi="Times New Roman" w:cs="Times New Roman"/>
        </w:rPr>
        <w:t>августа</w:t>
      </w:r>
      <w:r w:rsidR="00070675" w:rsidRPr="00256C00">
        <w:rPr>
          <w:rFonts w:ascii="Times New Roman" w:eastAsia="Calibri" w:hAnsi="Times New Roman" w:cs="Times New Roman"/>
        </w:rPr>
        <w:t xml:space="preserve"> 2011 года  №223-Ф3 «О закупках товаров, работ, услуг отдельными видами юридических лиц», заключили настоящий договор (далее по тексту – «Договор») о нижеследующем:</w:t>
      </w:r>
    </w:p>
    <w:p w14:paraId="563DB8D4" w14:textId="77777777" w:rsidR="00070675" w:rsidRPr="00070675" w:rsidRDefault="00070675" w:rsidP="00256C00">
      <w:pPr>
        <w:widowControl w:val="0"/>
        <w:shd w:val="clear" w:color="auto" w:fill="FFFFFF"/>
        <w:tabs>
          <w:tab w:val="left" w:pos="1562"/>
        </w:tabs>
        <w:spacing w:after="0" w:line="240" w:lineRule="auto"/>
        <w:ind w:firstLine="570"/>
        <w:jc w:val="both"/>
        <w:rPr>
          <w:rFonts w:ascii="Times New Roman" w:eastAsia="Calibri" w:hAnsi="Times New Roman" w:cs="Times New Roman"/>
          <w:sz w:val="24"/>
          <w:szCs w:val="24"/>
          <w:lang w:eastAsia="ru-RU"/>
        </w:rPr>
      </w:pPr>
    </w:p>
    <w:p w14:paraId="0C9CDB11"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1. ОБЪЕКТ ЗАКУПКИ ДОГОВОРА</w:t>
      </w:r>
    </w:p>
    <w:p w14:paraId="788CCECC" w14:textId="580AA138"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 xml:space="preserve">1.1. Поставщик обязуется произвести поставку </w:t>
      </w:r>
      <w:r w:rsidR="006B3403">
        <w:rPr>
          <w:rFonts w:ascii="Times New Roman" w:eastAsia="Calibri" w:hAnsi="Times New Roman" w:cs="Times New Roman"/>
          <w:color w:val="000000"/>
        </w:rPr>
        <w:t>________</w:t>
      </w:r>
      <w:r>
        <w:rPr>
          <w:rFonts w:ascii="Times New Roman" w:eastAsia="Calibri" w:hAnsi="Times New Roman" w:cs="Times New Roman"/>
          <w:color w:val="000000"/>
        </w:rPr>
        <w:t xml:space="preserve"> для нужд </w:t>
      </w:r>
      <w:r w:rsidR="006B3403">
        <w:rPr>
          <w:rFonts w:ascii="Times New Roman" w:eastAsia="Calibri" w:hAnsi="Times New Roman" w:cs="Times New Roman"/>
          <w:color w:val="000000"/>
        </w:rPr>
        <w:t>КГА ПОУ «ДВССК»</w:t>
      </w:r>
      <w:r w:rsidRPr="00F415E1">
        <w:rPr>
          <w:rFonts w:ascii="Times New Roman" w:eastAsia="Times New Roman" w:hAnsi="Times New Roman" w:cs="Times New Roman"/>
          <w:lang w:eastAsia="zh-CN"/>
        </w:rPr>
        <w:t xml:space="preserve"> (далее – Товар), согласно прилагаемой спецификации (Приложение № 1), являющейся неотъемлемой частью Договора, Заказчик обязуется принять и оплатить поставленный Товар на условиях, предусмотренных  настоящим Договором.</w:t>
      </w:r>
    </w:p>
    <w:p w14:paraId="4CE66E15" w14:textId="265464EB" w:rsidR="00256C00" w:rsidRDefault="00256C00" w:rsidP="00256C00">
      <w:pPr>
        <w:suppressAutoHyphens/>
        <w:spacing w:after="0" w:line="240" w:lineRule="auto"/>
        <w:ind w:firstLine="570"/>
        <w:jc w:val="both"/>
        <w:rPr>
          <w:rFonts w:ascii="Times New Roman" w:eastAsia="Calibri" w:hAnsi="Times New Roman" w:cs="Times New Roman"/>
          <w:lang w:eastAsia="zh-CN"/>
        </w:rPr>
      </w:pPr>
      <w:r w:rsidRPr="006B3403">
        <w:rPr>
          <w:rFonts w:ascii="Times New Roman" w:eastAsia="Calibri" w:hAnsi="Times New Roman" w:cs="Times New Roman"/>
          <w:highlight w:val="yellow"/>
          <w:shd w:val="clear" w:color="auto" w:fill="FFFFFF"/>
          <w:lang w:eastAsia="zh-CN"/>
        </w:rPr>
        <w:t xml:space="preserve">1.2. </w:t>
      </w:r>
      <w:r w:rsidRPr="006B3403">
        <w:rPr>
          <w:rFonts w:ascii="Times New Roman" w:eastAsia="Calibri" w:hAnsi="Times New Roman" w:cs="Times New Roman"/>
          <w:iCs/>
          <w:color w:val="000000"/>
          <w:spacing w:val="3"/>
          <w:highlight w:val="yellow"/>
          <w:shd w:val="clear" w:color="auto" w:fill="FFFFFF"/>
          <w:lang w:eastAsia="zh-CN"/>
        </w:rPr>
        <w:t xml:space="preserve">Срок поставки Товара – </w:t>
      </w:r>
      <w:r w:rsidR="006B3403" w:rsidRPr="006B3403">
        <w:rPr>
          <w:rFonts w:ascii="Times New Roman" w:eastAsia="Calibri" w:hAnsi="Times New Roman" w:cs="Times New Roman"/>
          <w:highlight w:val="yellow"/>
          <w:lang w:eastAsia="zh-CN"/>
        </w:rPr>
        <w:t>________________</w:t>
      </w:r>
      <w:r w:rsidRPr="006B3403">
        <w:rPr>
          <w:rFonts w:ascii="Times New Roman" w:eastAsia="Calibri" w:hAnsi="Times New Roman" w:cs="Times New Roman"/>
          <w:highlight w:val="yellow"/>
          <w:lang w:eastAsia="zh-CN"/>
        </w:rPr>
        <w:t>.</w:t>
      </w:r>
    </w:p>
    <w:p w14:paraId="3F19ECC7" w14:textId="77777777" w:rsidR="00256C00" w:rsidRPr="00F415E1" w:rsidRDefault="00256C00" w:rsidP="00256C00">
      <w:pPr>
        <w:suppressAutoHyphens/>
        <w:spacing w:after="0" w:line="240" w:lineRule="auto"/>
        <w:ind w:firstLine="570"/>
        <w:jc w:val="both"/>
        <w:rPr>
          <w:rFonts w:ascii="Times New Roman" w:eastAsia="Calibri" w:hAnsi="Times New Roman" w:cs="Times New Roman"/>
          <w:shd w:val="clear" w:color="auto" w:fill="FFFFFF"/>
          <w:lang w:eastAsia="zh-CN"/>
        </w:rPr>
      </w:pPr>
    </w:p>
    <w:p w14:paraId="609D5D44"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shd w:val="clear" w:color="auto" w:fill="FFFFFF"/>
          <w:lang w:eastAsia="zh-CN"/>
        </w:rPr>
        <w:t>2. ОБЯЗАННОСТИ СТОРОН</w:t>
      </w:r>
    </w:p>
    <w:p w14:paraId="100FE4C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 Поставщик обязуется:</w:t>
      </w:r>
    </w:p>
    <w:p w14:paraId="4CC86F6C" w14:textId="3D51EFB9"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6B3403">
        <w:rPr>
          <w:rFonts w:ascii="Times New Roman" w:eastAsia="Times New Roman" w:hAnsi="Times New Roman" w:cs="Times New Roman"/>
          <w:highlight w:val="yellow"/>
          <w:lang w:eastAsia="zh-CN"/>
        </w:rPr>
        <w:t>2.1.1. Осуществ</w:t>
      </w:r>
      <w:r w:rsidR="009F7855">
        <w:rPr>
          <w:rFonts w:ascii="Times New Roman" w:eastAsia="Times New Roman" w:hAnsi="Times New Roman" w:cs="Times New Roman"/>
          <w:highlight w:val="yellow"/>
          <w:lang w:eastAsia="zh-CN"/>
        </w:rPr>
        <w:t>и</w:t>
      </w:r>
      <w:r w:rsidRPr="006B3403">
        <w:rPr>
          <w:rFonts w:ascii="Times New Roman" w:eastAsia="Times New Roman" w:hAnsi="Times New Roman" w:cs="Times New Roman"/>
          <w:highlight w:val="yellow"/>
          <w:lang w:eastAsia="zh-CN"/>
        </w:rPr>
        <w:t>ть доставку</w:t>
      </w:r>
      <w:r w:rsidR="009F7855">
        <w:rPr>
          <w:rFonts w:ascii="Times New Roman" w:eastAsia="Times New Roman" w:hAnsi="Times New Roman" w:cs="Times New Roman"/>
          <w:highlight w:val="yellow"/>
          <w:lang w:eastAsia="zh-CN"/>
        </w:rPr>
        <w:t>,</w:t>
      </w:r>
      <w:r w:rsidRPr="006B3403">
        <w:rPr>
          <w:rFonts w:ascii="Times New Roman" w:eastAsia="Times New Roman" w:hAnsi="Times New Roman" w:cs="Times New Roman"/>
          <w:highlight w:val="yellow"/>
          <w:lang w:eastAsia="zh-CN"/>
        </w:rPr>
        <w:t xml:space="preserve"> разгрузку</w:t>
      </w:r>
      <w:r w:rsidR="009F7855">
        <w:rPr>
          <w:rFonts w:ascii="Times New Roman" w:eastAsia="Times New Roman" w:hAnsi="Times New Roman" w:cs="Times New Roman"/>
          <w:highlight w:val="yellow"/>
          <w:lang w:eastAsia="zh-CN"/>
        </w:rPr>
        <w:t>, монтаж, пусконаладку</w:t>
      </w:r>
      <w:r w:rsidRPr="006B3403">
        <w:rPr>
          <w:rFonts w:ascii="Times New Roman" w:eastAsia="Times New Roman" w:hAnsi="Times New Roman" w:cs="Times New Roman"/>
          <w:highlight w:val="yellow"/>
          <w:lang w:eastAsia="zh-CN"/>
        </w:rPr>
        <w:t xml:space="preserve"> Товара Заказчику по адресу </w:t>
      </w:r>
      <w:r w:rsidR="006B3403" w:rsidRPr="006B3403">
        <w:rPr>
          <w:rFonts w:ascii="Times New Roman" w:eastAsia="Times New Roman" w:hAnsi="Times New Roman" w:cs="Times New Roman"/>
          <w:highlight w:val="yellow"/>
          <w:lang w:eastAsia="zh-CN"/>
        </w:rPr>
        <w:t>_______________</w:t>
      </w:r>
      <w:r w:rsidRPr="006B3403">
        <w:rPr>
          <w:rFonts w:ascii="Times New Roman" w:eastAsia="Times New Roman" w:hAnsi="Times New Roman" w:cs="Times New Roman"/>
          <w:highlight w:val="yellow"/>
          <w:lang w:eastAsia="zh-CN"/>
        </w:rPr>
        <w:t>.</w:t>
      </w:r>
    </w:p>
    <w:p w14:paraId="406766DD"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Передать Товар по качеству и количеству, соответствующим условиям Договора, в упаковке, исключающей возможность порчи Товара при его транспортировке и хранении.</w:t>
      </w:r>
    </w:p>
    <w:p w14:paraId="59E203F3"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Поставщик несет полную ответственность за порчу или повреждение продукции вследствие несоответствующей упаковки до момента разгрузки на складе Заказчика. </w:t>
      </w:r>
    </w:p>
    <w:p w14:paraId="4EBE6F0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2.1.3.</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Передать Товар свободным от любых прав и притязаний 3-х лиц.</w:t>
      </w:r>
    </w:p>
    <w:p w14:paraId="7AB6FD2B" w14:textId="77777777" w:rsidR="00256C00" w:rsidRPr="00F415E1" w:rsidRDefault="00256C00" w:rsidP="00256C00">
      <w:pPr>
        <w:tabs>
          <w:tab w:val="left" w:pos="360"/>
        </w:tabs>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Заказчик обязуется:</w:t>
      </w:r>
    </w:p>
    <w:p w14:paraId="591B445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2.2.1.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Принять Товар в соответствии с разделом 3 настоящего Договора и при отсутствии претензий относительно количества, качества, комплектности и других характеристик товара, подписать Акт приемки товара (приложение №2), передать один экземпляр Поставщику и оплатить Товар.</w:t>
      </w:r>
    </w:p>
    <w:p w14:paraId="0619C933"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2.3. Заказчик имеет право:</w:t>
      </w:r>
    </w:p>
    <w:p w14:paraId="26486C37"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shd w:val="clear" w:color="auto" w:fill="FFFFFF"/>
          <w:lang w:eastAsia="zh-CN"/>
        </w:rPr>
        <w:t>2.3.1.</w:t>
      </w:r>
      <w:r>
        <w:rPr>
          <w:rFonts w:ascii="Times New Roman" w:eastAsia="Times New Roman" w:hAnsi="Times New Roman" w:cs="Times New Roman"/>
          <w:shd w:val="clear" w:color="auto" w:fill="FFFFFF"/>
          <w:lang w:eastAsia="zh-CN"/>
        </w:rPr>
        <w:t xml:space="preserve"> </w:t>
      </w:r>
      <w:r w:rsidRPr="00F415E1">
        <w:rPr>
          <w:rFonts w:ascii="Times New Roman" w:eastAsia="Times New Roman" w:hAnsi="Times New Roman" w:cs="Times New Roman"/>
          <w:shd w:val="clear" w:color="auto" w:fill="FFFFFF"/>
          <w:lang w:eastAsia="zh-CN"/>
        </w:rPr>
        <w:t>Осуществлять фото, видеосъемку и аудиозапись процедуры приемки товара, самого товара и лица присутствующего при приемке товара по доверенности от Поставщика. При необходимости Заказчик имеет право передавать фото, видео и аудио материалы в правоохранительные органы.</w:t>
      </w:r>
    </w:p>
    <w:p w14:paraId="436C46C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b/>
          <w:lang w:eastAsia="zh-CN"/>
        </w:rPr>
      </w:pPr>
    </w:p>
    <w:p w14:paraId="2BE44777"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3. ПОРЯДОК ПРИЕМА-ПЕРЕДАЧИ ТОВАРА</w:t>
      </w:r>
    </w:p>
    <w:p w14:paraId="6F966DC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lang w:eastAsia="zh-CN"/>
        </w:rPr>
        <w:t>3.1.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Поставка Товара осуществляется Поставщиком в соответствии со спецификацией (Приложение №1) и в установленные п. 1.2. сроки</w:t>
      </w:r>
    </w:p>
    <w:p w14:paraId="78FE6B6B" w14:textId="68FB2A63"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3.2.</w:t>
      </w:r>
      <w:r>
        <w:rPr>
          <w:rFonts w:ascii="Times New Roman" w:eastAsia="Times New Roman" w:hAnsi="Times New Roman" w:cs="Times New Roman"/>
          <w:color w:val="000000"/>
          <w:lang w:eastAsia="zh-CN"/>
        </w:rPr>
        <w:t xml:space="preserve"> </w:t>
      </w:r>
      <w:r w:rsidRPr="00F415E1">
        <w:rPr>
          <w:rFonts w:ascii="Times New Roman" w:eastAsia="Times New Roman" w:hAnsi="Times New Roman" w:cs="Times New Roman"/>
          <w:color w:val="000000"/>
          <w:lang w:eastAsia="zh-CN"/>
        </w:rPr>
        <w:t xml:space="preserve">При исполнении Договора по согласованию Заказчика с </w:t>
      </w:r>
      <w:r w:rsidR="006B3403" w:rsidRPr="00F415E1">
        <w:rPr>
          <w:rFonts w:ascii="Times New Roman" w:eastAsia="Times New Roman" w:hAnsi="Times New Roman" w:cs="Times New Roman"/>
          <w:color w:val="000000"/>
          <w:lang w:eastAsia="zh-CN"/>
        </w:rPr>
        <w:t>Поставщиком допускается</w:t>
      </w:r>
      <w:r w:rsidRPr="00F415E1">
        <w:rPr>
          <w:rFonts w:ascii="Times New Roman" w:eastAsia="Times New Roman" w:hAnsi="Times New Roman" w:cs="Times New Roman"/>
          <w:color w:val="000000"/>
          <w:lang w:eastAsia="zh-CN"/>
        </w:rPr>
        <w:t xml:space="preserve">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14:paraId="536BD916" w14:textId="2F339D39"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color w:val="000000"/>
          <w:lang w:eastAsia="zh-CN"/>
        </w:rPr>
        <w:t>3.3.</w:t>
      </w:r>
      <w:r w:rsidR="006B3403">
        <w:rPr>
          <w:rFonts w:ascii="Times New Roman" w:eastAsia="Times New Roman" w:hAnsi="Times New Roman" w:cs="Times New Roman"/>
          <w:color w:val="000000"/>
          <w:lang w:eastAsia="zh-CN"/>
        </w:rPr>
        <w:t xml:space="preserve"> </w:t>
      </w:r>
      <w:r w:rsidRPr="00F415E1">
        <w:rPr>
          <w:rFonts w:ascii="Times New Roman" w:eastAsia="Times New Roman" w:hAnsi="Times New Roman" w:cs="Times New Roman"/>
          <w:color w:val="000000"/>
          <w:lang w:eastAsia="zh-CN"/>
        </w:rPr>
        <w:t xml:space="preserve">Приемка Товара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 П-7 (утверждена постановлением Госарбитража при  Совете Министров СССР от 25.04.1966г.,  в ред. постановлений Госарбитража СССР от 29.12.73г. № 81, от 14.11.74г. № 98) и Инструкций о порядке приемки продукции производственно-технического назначения и товаров </w:t>
      </w:r>
      <w:r w:rsidRPr="00F415E1">
        <w:rPr>
          <w:rFonts w:ascii="Times New Roman" w:eastAsia="Times New Roman" w:hAnsi="Times New Roman" w:cs="Times New Roman"/>
          <w:color w:val="000000"/>
          <w:lang w:eastAsia="zh-CN"/>
        </w:rPr>
        <w:lastRenderedPageBreak/>
        <w:t>народного потребления по количеству  № П-6 (утверждена постановлением Госарбитража при Совете Министров СССР от 15.06.1965г., в ред. постановлений Госарбитража СССР от 29.12.73г. № 81, от 14.11.74г. № 98). В случае выявления некачественного товара или количественной недопоставки Заказчик составляет претензию и направляет Поставщику в установленном порядке.</w:t>
      </w:r>
    </w:p>
    <w:p w14:paraId="6B740C83"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3.4.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 даты ее получения.</w:t>
      </w:r>
    </w:p>
    <w:p w14:paraId="5E10F08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3.6.</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Предоставить Заказчику вместе с Товаром следующую документацию (на русском языке) в 2-х экземплярах:</w:t>
      </w:r>
    </w:p>
    <w:p w14:paraId="4AE85D75"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Счет на оплату</w:t>
      </w:r>
    </w:p>
    <w:p w14:paraId="4F56395B"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Счет-фактуру, согласно Налогового Кодекса ст. 169 (с указанием даты и № Договора);</w:t>
      </w:r>
    </w:p>
    <w:p w14:paraId="39E32875"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-Товарную накладную формы №ТОРГ- 12 (Унифицированная форма № ТОРГ-12, утвержденная  постановлением Госкомстата России от 25.12.98 г. № 132);</w:t>
      </w:r>
    </w:p>
    <w:p w14:paraId="5A93E685"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Акт о приемке  товаров (приложение №2);</w:t>
      </w:r>
    </w:p>
    <w:p w14:paraId="76FF6A3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-Сертификат качества (декларацию о соответствии); </w:t>
      </w:r>
    </w:p>
    <w:p w14:paraId="3F9B6B8B" w14:textId="069608F6"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3.7.</w:t>
      </w:r>
      <w:r w:rsidR="006B3403">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В целях фиксации фактов исполнения Поставщиком его обязательств по поставке Товара, Заказчик и Поставщик подписывают товарную накладную, отражающую количество единиц Товара, переданных Поставщиком Заказчику и акт приемки товара. В случае отсутствия у Поставщика печати подтвердить полномочия в соответствии с п. 1 ст. 53 ГК РФ.</w:t>
      </w:r>
    </w:p>
    <w:p w14:paraId="48799521" w14:textId="3EC44DD5" w:rsidR="00256C00" w:rsidRPr="00F415E1" w:rsidRDefault="00256C00" w:rsidP="00256C00">
      <w:pPr>
        <w:suppressAutoHyphens/>
        <w:spacing w:after="0" w:line="240" w:lineRule="auto"/>
        <w:ind w:firstLine="570"/>
        <w:jc w:val="both"/>
        <w:rPr>
          <w:rFonts w:ascii="Times New Roman" w:eastAsia="Calibri" w:hAnsi="Times New Roman" w:cs="Times New Roman"/>
          <w:lang w:eastAsia="zh-CN"/>
        </w:rPr>
      </w:pPr>
      <w:r w:rsidRPr="00F415E1">
        <w:rPr>
          <w:rFonts w:ascii="Times New Roman" w:eastAsia="Calibri" w:hAnsi="Times New Roman" w:cs="Times New Roman"/>
          <w:lang w:eastAsia="zh-CN"/>
        </w:rPr>
        <w:t xml:space="preserve">Приемка товаров (работ, услуг) осуществляется Заказчиком по факту </w:t>
      </w:r>
      <w:proofErr w:type="gramStart"/>
      <w:r w:rsidRPr="00F415E1">
        <w:rPr>
          <w:rFonts w:ascii="Times New Roman" w:eastAsia="Calibri" w:hAnsi="Times New Roman" w:cs="Times New Roman"/>
          <w:lang w:eastAsia="zh-CN"/>
        </w:rPr>
        <w:t>выполнении</w:t>
      </w:r>
      <w:proofErr w:type="gramEnd"/>
      <w:r w:rsidRPr="00F415E1">
        <w:rPr>
          <w:rFonts w:ascii="Times New Roman" w:eastAsia="Calibri" w:hAnsi="Times New Roman" w:cs="Times New Roman"/>
          <w:lang w:eastAsia="zh-CN"/>
        </w:rPr>
        <w:t xml:space="preserve"> обязательств  поставщиком (подрядчиком, исполнителем).  Поставщик (подрядчик, исполнитель) не позднее дня следующего за днем окончания исполнения обязательств, предусмотренных Договором, представляет Заказчику акт приемки товара (приложение № 2 к Договору.) </w:t>
      </w:r>
    </w:p>
    <w:p w14:paraId="7B5AE076" w14:textId="77777777" w:rsidR="00256C00" w:rsidRPr="00F415E1" w:rsidRDefault="00256C00" w:rsidP="00256C00">
      <w:pPr>
        <w:shd w:val="clear" w:color="auto" w:fill="FFFFFF"/>
        <w:tabs>
          <w:tab w:val="left" w:pos="1186"/>
        </w:tabs>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3.8.</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Товар не принимается в виде посылок и бандеролей. Присутствие представителей Поставщика в момент передачи Товара обязательно. </w:t>
      </w:r>
      <w:r w:rsidRPr="00F415E1">
        <w:rPr>
          <w:rFonts w:ascii="Times New Roman" w:eastAsia="Times New Roman" w:hAnsi="Times New Roman" w:cs="Times New Roman"/>
          <w:color w:val="000000"/>
          <w:spacing w:val="1"/>
          <w:lang w:eastAsia="zh-CN"/>
        </w:rPr>
        <w:t xml:space="preserve">Полномочия представителя для </w:t>
      </w:r>
      <w:proofErr w:type="gramStart"/>
      <w:r w:rsidRPr="00F415E1">
        <w:rPr>
          <w:rFonts w:ascii="Times New Roman" w:eastAsia="Times New Roman" w:hAnsi="Times New Roman" w:cs="Times New Roman"/>
          <w:color w:val="000000"/>
          <w:spacing w:val="1"/>
          <w:lang w:eastAsia="zh-CN"/>
        </w:rPr>
        <w:t>прием–передачи</w:t>
      </w:r>
      <w:proofErr w:type="gramEnd"/>
      <w:r w:rsidRPr="00F415E1">
        <w:rPr>
          <w:rFonts w:ascii="Times New Roman" w:eastAsia="Times New Roman" w:hAnsi="Times New Roman" w:cs="Times New Roman"/>
          <w:color w:val="000000"/>
          <w:spacing w:val="1"/>
          <w:lang w:eastAsia="zh-CN"/>
        </w:rPr>
        <w:t xml:space="preserve"> товара должны быть оформлены надлежащим образом, в соответствии со ст.185 Гражданского кодекса РФ. В случае неявки представителя Поставщика товар подлежит возврату за счет средств Поставщика.</w:t>
      </w:r>
    </w:p>
    <w:p w14:paraId="68620806"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shd w:val="clear" w:color="auto" w:fill="FFFFFF"/>
          <w:lang w:eastAsia="zh-CN"/>
        </w:rPr>
        <w:t>3.9.</w:t>
      </w:r>
      <w:r>
        <w:rPr>
          <w:rFonts w:ascii="Times New Roman" w:eastAsia="Times New Roman" w:hAnsi="Times New Roman" w:cs="Times New Roman"/>
          <w:shd w:val="clear" w:color="auto" w:fill="FFFFFF"/>
          <w:lang w:eastAsia="zh-CN"/>
        </w:rPr>
        <w:t xml:space="preserve"> </w:t>
      </w:r>
      <w:r w:rsidRPr="00F415E1">
        <w:rPr>
          <w:rFonts w:ascii="Times New Roman" w:eastAsia="Times New Roman" w:hAnsi="Times New Roman" w:cs="Times New Roman"/>
          <w:shd w:val="clear" w:color="auto" w:fill="FFFFFF"/>
          <w:lang w:eastAsia="zh-CN"/>
        </w:rPr>
        <w:t>Заказчик в течение 3-х рабочих дней со дня получения акта приемки товара, подписывает его, либо дает мотивированный отказ.  Возражен</w:t>
      </w:r>
      <w:r w:rsidRPr="00F415E1">
        <w:rPr>
          <w:rFonts w:ascii="Times New Roman" w:eastAsia="Times New Roman" w:hAnsi="Times New Roman" w:cs="Times New Roman"/>
          <w:lang w:eastAsia="zh-CN"/>
        </w:rPr>
        <w:t>ия, на которых основан отказ от приема Товара, не должны выходить за пределы обязательств Поставщика, предусмотренных Договором.</w:t>
      </w:r>
    </w:p>
    <w:p w14:paraId="13DAC372"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3.10.</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Датой фактической поставки Товара считается </w:t>
      </w:r>
      <w:proofErr w:type="gramStart"/>
      <w:r w:rsidRPr="00F415E1">
        <w:rPr>
          <w:rFonts w:ascii="Times New Roman" w:eastAsia="Times New Roman" w:hAnsi="Times New Roman" w:cs="Times New Roman"/>
          <w:lang w:eastAsia="zh-CN"/>
        </w:rPr>
        <w:t>дата</w:t>
      </w:r>
      <w:proofErr w:type="gramEnd"/>
      <w:r w:rsidRPr="00F415E1">
        <w:rPr>
          <w:rFonts w:ascii="Times New Roman" w:eastAsia="Times New Roman" w:hAnsi="Times New Roman" w:cs="Times New Roman"/>
          <w:lang w:eastAsia="zh-CN"/>
        </w:rPr>
        <w:t xml:space="preserve"> поставленная в товарной накладной при подписи должностного лица Заказчика подписывающего товарную накладную при приемке.</w:t>
      </w:r>
    </w:p>
    <w:p w14:paraId="4A88AA28" w14:textId="0BEAB348"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Доставка Товара Заказчику должна осуществляться в рабочие дни, в рабочее время (с 09:00 до 17:00). Приемка партии Товара по количеству производится по товарной накладной и должна быть полностью завершена в день доставки.</w:t>
      </w:r>
    </w:p>
    <w:p w14:paraId="77F48DC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Риск случайной гибели или случайного повреждения Товара переходит от Поставщика к Заказчику с момента подписания ими товарной накладной.</w:t>
      </w:r>
    </w:p>
    <w:p w14:paraId="7BF015E8"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3.13. По окончании исполнения Сторонами обязательств по Договору в течение 5 рабочих дней Стороны подписывают Акт сверки расчетов.</w:t>
      </w:r>
    </w:p>
    <w:p w14:paraId="448566FB"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p>
    <w:p w14:paraId="4CCC9535"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4. ПОРЯДОК РАСЧЕТОВ</w:t>
      </w:r>
    </w:p>
    <w:p w14:paraId="5F84ECEA"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4.1. Цена Договора составляет _______ (________) рублей, ____ копеек. </w:t>
      </w:r>
      <w:r w:rsidRPr="00F415E1">
        <w:rPr>
          <w:rFonts w:ascii="Times New Roman" w:eastAsia="Times New Roman" w:hAnsi="Times New Roman" w:cs="Times New Roman"/>
          <w:lang w:eastAsia="ar-SA"/>
        </w:rPr>
        <w:t xml:space="preserve">НДС облагается/не облагается </w:t>
      </w:r>
      <w:r w:rsidRPr="00F415E1">
        <w:rPr>
          <w:rFonts w:ascii="Times New Roman" w:eastAsia="Times New Roman" w:hAnsi="Times New Roman" w:cs="Times New Roman"/>
          <w:i/>
          <w:lang w:eastAsia="ar-SA"/>
        </w:rPr>
        <w:t xml:space="preserve">(указать основание освобождения от НДС со ссылкой на НК РФ). </w:t>
      </w:r>
      <w:r w:rsidRPr="00F415E1">
        <w:rPr>
          <w:rFonts w:ascii="Times New Roman" w:eastAsia="Times New Roman" w:hAnsi="Times New Roman" w:cs="Times New Roman"/>
          <w:lang w:eastAsia="zh-CN"/>
        </w:rPr>
        <w:t xml:space="preserve">Цена Договора является </w:t>
      </w:r>
      <w:r w:rsidRPr="00F415E1">
        <w:rPr>
          <w:rFonts w:ascii="Times New Roman" w:eastAsia="Times New Roman" w:hAnsi="Times New Roman" w:cs="Times New Roman"/>
          <w:b/>
          <w:lang w:eastAsia="zh-CN"/>
        </w:rPr>
        <w:t>твердой</w:t>
      </w:r>
      <w:r w:rsidRPr="00F415E1">
        <w:rPr>
          <w:rFonts w:ascii="Times New Roman" w:eastAsia="Times New Roman" w:hAnsi="Times New Roman" w:cs="Times New Roman"/>
          <w:lang w:eastAsia="zh-CN"/>
        </w:rPr>
        <w:t xml:space="preserve"> и не может изменяться в ходе его исполнения, за исключением случаев, предусмотренных законодательством Российской Федерации. При этом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0981C4F9" w14:textId="45EC8EE6"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4.2.</w:t>
      </w:r>
      <w:r w:rsidR="006B3403">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Цена Договора может быть снижена по соглашению сторон без изменения предусмотренных Договором количества товаров и иных условий Договора.</w:t>
      </w:r>
    </w:p>
    <w:p w14:paraId="526E3084" w14:textId="0DF3386D"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4.3.</w:t>
      </w:r>
      <w:r w:rsidRPr="00F415E1">
        <w:rPr>
          <w:rFonts w:ascii="Times New Roman" w:eastAsia="Calibri" w:hAnsi="Times New Roman" w:cs="Times New Roman"/>
          <w:kern w:val="1"/>
          <w:lang w:eastAsia="ar-SA"/>
        </w:rPr>
        <w:t xml:space="preserve"> Цена Договора включает в себя: стоимость товара, тары (упаковки), </w:t>
      </w:r>
      <w:r>
        <w:rPr>
          <w:rFonts w:ascii="Times New Roman" w:eastAsia="Calibri" w:hAnsi="Times New Roman" w:cs="Times New Roman"/>
          <w:kern w:val="1"/>
          <w:lang w:eastAsia="ar-SA"/>
        </w:rPr>
        <w:t xml:space="preserve">транспортных расходов, погрузо-разгрузочных работ, </w:t>
      </w:r>
      <w:r w:rsidR="009F7855" w:rsidRPr="00C95782">
        <w:rPr>
          <w:rFonts w:ascii="Times New Roman" w:eastAsia="Calibri" w:hAnsi="Times New Roman" w:cs="Times New Roman"/>
          <w:kern w:val="1"/>
          <w:highlight w:val="yellow"/>
          <w:lang w:eastAsia="ar-SA"/>
        </w:rPr>
        <w:t>монтажа, пуско-наладочных работ</w:t>
      </w:r>
      <w:r w:rsidR="009F7855">
        <w:rPr>
          <w:rFonts w:ascii="Times New Roman" w:eastAsia="Calibri" w:hAnsi="Times New Roman" w:cs="Times New Roman"/>
          <w:kern w:val="1"/>
          <w:lang w:eastAsia="ar-SA"/>
        </w:rPr>
        <w:t xml:space="preserve">, </w:t>
      </w:r>
      <w:r w:rsidRPr="00F415E1">
        <w:rPr>
          <w:rFonts w:ascii="Times New Roman" w:eastAsia="Calibri" w:hAnsi="Times New Roman" w:cs="Times New Roman"/>
          <w:kern w:val="1"/>
          <w:lang w:eastAsia="ar-SA"/>
        </w:rPr>
        <w:t>страхование, хранение, а также расходы по уплате таможенных пошлин, налогов, сборов и других обязательных платежей, в том числе НДС, (если Поставщик является плательщиком НДС), расходы на доставку, погрузку, разгрузку товара и иные расходы Поставщика, связанные с исполнением Договора.</w:t>
      </w:r>
    </w:p>
    <w:p w14:paraId="68480A4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lastRenderedPageBreak/>
        <w:t>4.4.</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2EBFF75A" w14:textId="1F32DACF"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4.5.</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Оплата Товара по настоящему Договору производится Заказчиком при предъявлении </w:t>
      </w:r>
      <w:proofErr w:type="gramStart"/>
      <w:r w:rsidRPr="00F415E1">
        <w:rPr>
          <w:rFonts w:ascii="Times New Roman" w:eastAsia="Times New Roman" w:hAnsi="Times New Roman" w:cs="Times New Roman"/>
          <w:lang w:eastAsia="zh-CN"/>
        </w:rPr>
        <w:t>счет-фактуры</w:t>
      </w:r>
      <w:proofErr w:type="gramEnd"/>
      <w:r w:rsidRPr="00F415E1">
        <w:rPr>
          <w:rFonts w:ascii="Times New Roman" w:eastAsia="Times New Roman" w:hAnsi="Times New Roman" w:cs="Times New Roman"/>
          <w:lang w:eastAsia="zh-CN"/>
        </w:rPr>
        <w:t xml:space="preserve">, товарной накладной, акта приемки товара, поставленного в соответствии с установленными Договором сроками, в течение </w:t>
      </w:r>
      <w:r>
        <w:rPr>
          <w:rFonts w:ascii="Times New Roman" w:eastAsia="Times New Roman" w:hAnsi="Times New Roman" w:cs="Times New Roman"/>
          <w:lang w:eastAsia="zh-CN"/>
        </w:rPr>
        <w:t>7</w:t>
      </w:r>
      <w:r w:rsidRPr="00F415E1">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семи</w:t>
      </w:r>
      <w:r w:rsidRPr="00F415E1">
        <w:rPr>
          <w:rFonts w:ascii="Times New Roman" w:eastAsia="Times New Roman" w:hAnsi="Times New Roman" w:cs="Times New Roman"/>
          <w:lang w:eastAsia="zh-CN"/>
        </w:rPr>
        <w:t>) дней с момента получения  Товара и с  даты подписания Заказчиком документа о приемке Товара.</w:t>
      </w:r>
    </w:p>
    <w:p w14:paraId="15810732" w14:textId="4E711910"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bookmarkStart w:id="0" w:name="_GoBack"/>
      <w:bookmarkEnd w:id="0"/>
      <w:r w:rsidRPr="00783129">
        <w:rPr>
          <w:rFonts w:ascii="Times New Roman" w:eastAsia="Times New Roman" w:hAnsi="Times New Roman" w:cs="Times New Roman"/>
          <w:lang w:eastAsia="zh-CN"/>
        </w:rPr>
        <w:t xml:space="preserve">4.6. Финансирование осуществляется за счет </w:t>
      </w:r>
      <w:r w:rsidR="00783129" w:rsidRPr="00783129">
        <w:rPr>
          <w:rFonts w:ascii="Times New Roman" w:eastAsia="Times New Roman" w:hAnsi="Times New Roman" w:cs="Times New Roman"/>
          <w:lang w:eastAsia="zh-CN"/>
        </w:rPr>
        <w:t>бюджетных средств</w:t>
      </w:r>
      <w:r w:rsidRPr="00783129">
        <w:rPr>
          <w:rFonts w:ascii="Times New Roman" w:eastAsia="Times New Roman" w:hAnsi="Times New Roman" w:cs="Times New Roman"/>
          <w:lang w:eastAsia="zh-CN"/>
        </w:rPr>
        <w:t>.</w:t>
      </w:r>
    </w:p>
    <w:p w14:paraId="11FDD84B"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4.7.</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Оплата Договора может быть осуществлена путем выплаты Поставщику суммы, уменьшенной на сумму неустойки (пеней, штрафов). </w:t>
      </w:r>
    </w:p>
    <w:p w14:paraId="525F6187"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4.8. </w:t>
      </w:r>
      <w:r w:rsidRPr="00F53EFD">
        <w:rPr>
          <w:rFonts w:ascii="Times New Roman" w:eastAsia="Times New Roman" w:hAnsi="Times New Roman" w:cs="Times New Roman"/>
          <w:lang w:eastAsia="zh-CN"/>
        </w:rPr>
        <w:t>Сумм</w:t>
      </w:r>
      <w:r>
        <w:rPr>
          <w:rFonts w:ascii="Times New Roman" w:eastAsia="Times New Roman" w:hAnsi="Times New Roman" w:cs="Times New Roman"/>
          <w:lang w:eastAsia="zh-CN"/>
        </w:rPr>
        <w:t>а</w:t>
      </w:r>
      <w:r w:rsidRPr="00F53EFD">
        <w:rPr>
          <w:rFonts w:ascii="Times New Roman" w:eastAsia="Times New Roman" w:hAnsi="Times New Roman" w:cs="Times New Roman"/>
          <w:lang w:eastAsia="zh-CN"/>
        </w:rPr>
        <w:t>, подлежащ</w:t>
      </w:r>
      <w:r>
        <w:rPr>
          <w:rFonts w:ascii="Times New Roman" w:eastAsia="Times New Roman" w:hAnsi="Times New Roman" w:cs="Times New Roman"/>
          <w:lang w:eastAsia="zh-CN"/>
        </w:rPr>
        <w:t>ая</w:t>
      </w:r>
      <w:r w:rsidRPr="00F53EFD">
        <w:rPr>
          <w:rFonts w:ascii="Times New Roman" w:eastAsia="Times New Roman" w:hAnsi="Times New Roman" w:cs="Times New Roman"/>
          <w:lang w:eastAsia="zh-CN"/>
        </w:rPr>
        <w:t xml:space="preserve"> уплате заказчиком юридическому лицу или физическому лицу, в том числе зарегистрированному в качестве индивидуального предпринимателя, </w:t>
      </w:r>
      <w:r>
        <w:rPr>
          <w:rFonts w:ascii="Times New Roman" w:eastAsia="Times New Roman" w:hAnsi="Times New Roman" w:cs="Times New Roman"/>
          <w:lang w:eastAsia="zh-CN"/>
        </w:rPr>
        <w:t xml:space="preserve">уменьшается </w:t>
      </w:r>
      <w:r w:rsidRPr="00F53EFD">
        <w:rPr>
          <w:rFonts w:ascii="Times New Roman" w:eastAsia="Times New Roman" w:hAnsi="Times New Roman" w:cs="Times New Roman"/>
          <w:lang w:eastAsia="zh-CN"/>
        </w:rPr>
        <w:t>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2D5F4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p>
    <w:p w14:paraId="57ADA59F"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5. ГАРАНТИЙНЫЕ ОБЯЗАТЕЛЬСТВА</w:t>
      </w:r>
    </w:p>
    <w:p w14:paraId="3BB7BBC0"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lang w:eastAsia="zh-CN"/>
        </w:rPr>
        <w:t xml:space="preserve">5.1. </w:t>
      </w:r>
      <w:r w:rsidRPr="00F415E1">
        <w:rPr>
          <w:rFonts w:ascii="Times New Roman" w:eastAsia="Times New Roman" w:hAnsi="Times New Roman" w:cs="Times New Roman"/>
          <w:color w:val="000000"/>
          <w:lang w:eastAsia="zh-CN"/>
        </w:rPr>
        <w:t xml:space="preserve">Поставщик гарантирует, что Товар, поставляемый по договору, не имеет недостатков, связанных с качеством изготовления. </w:t>
      </w:r>
    </w:p>
    <w:p w14:paraId="12AA7950"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5.2.</w:t>
      </w:r>
      <w:r w:rsidRPr="00F415E1">
        <w:rPr>
          <w:rFonts w:ascii="Times New Roman" w:eastAsia="Times New Roman" w:hAnsi="Times New Roman" w:cs="Times New Roman"/>
          <w:color w:val="000000"/>
          <w:lang w:eastAsia="zh-CN"/>
        </w:rPr>
        <w:tab/>
        <w:t>Поставщик гарантирует качество Товара в соответствии с государственными стандартами и техническими условиями, которые подтверждаются соответствующей документацией (сертификат соответствия/ гигиенический сертификат).</w:t>
      </w:r>
    </w:p>
    <w:p w14:paraId="30FCAD42"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5.3.</w:t>
      </w:r>
      <w:r w:rsidRPr="00F415E1">
        <w:rPr>
          <w:rFonts w:ascii="Times New Roman" w:eastAsia="Times New Roman" w:hAnsi="Times New Roman" w:cs="Times New Roman"/>
          <w:color w:val="000000"/>
          <w:lang w:eastAsia="zh-CN"/>
        </w:rPr>
        <w:tab/>
        <w:t>В случае поставки некачественного Товара Заказчик вправе по своему усмотрению требовать:</w:t>
      </w:r>
    </w:p>
    <w:p w14:paraId="688F837B"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w:t>
      </w:r>
      <w:r w:rsidRPr="00F415E1">
        <w:rPr>
          <w:rFonts w:ascii="Times New Roman" w:eastAsia="Times New Roman" w:hAnsi="Times New Roman" w:cs="Times New Roman"/>
          <w:color w:val="000000"/>
          <w:lang w:eastAsia="zh-CN"/>
        </w:rPr>
        <w:tab/>
        <w:t>безвозмездного устранения недостатков Товара или возмещения расходов на их исправление Поставщиком;</w:t>
      </w:r>
    </w:p>
    <w:p w14:paraId="64B402F6"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w:t>
      </w:r>
      <w:r w:rsidRPr="00F415E1">
        <w:rPr>
          <w:rFonts w:ascii="Times New Roman" w:eastAsia="Times New Roman" w:hAnsi="Times New Roman" w:cs="Times New Roman"/>
          <w:color w:val="000000"/>
          <w:lang w:eastAsia="zh-CN"/>
        </w:rPr>
        <w:tab/>
        <w:t>замены  некачественного Товара  на аналогичный  качественный Товар.</w:t>
      </w:r>
    </w:p>
    <w:p w14:paraId="68E28C2E"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5.4.</w:t>
      </w:r>
      <w:r w:rsidRPr="00F415E1">
        <w:rPr>
          <w:rFonts w:ascii="Times New Roman" w:eastAsia="Times New Roman" w:hAnsi="Times New Roman" w:cs="Times New Roman"/>
          <w:color w:val="000000"/>
          <w:lang w:eastAsia="zh-CN"/>
        </w:rPr>
        <w:tab/>
        <w:t xml:space="preserve">Поставщик обязан исполнить требования Заказчика, предусмотренные пунктом 5.3. гражданско-правового договора, в течение 5 рабочих дней с момента получения уведомления ЗАКАЗЧИКА о выявленных недостатках.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3 (трех) рабочих дней со дня получения письменного извещения от Заказчика. </w:t>
      </w:r>
    </w:p>
    <w:p w14:paraId="5628A15E"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5.5.</w:t>
      </w:r>
      <w:r w:rsidRPr="00F415E1">
        <w:rPr>
          <w:rFonts w:ascii="Times New Roman" w:eastAsia="Times New Roman" w:hAnsi="Times New Roman" w:cs="Times New Roman"/>
          <w:color w:val="000000"/>
          <w:lang w:eastAsia="zh-CN"/>
        </w:rPr>
        <w:tab/>
        <w:t>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Товара возник по вине Поставщика, расходы на проведение независимой экспертизы относятся на его счет.</w:t>
      </w:r>
    </w:p>
    <w:p w14:paraId="6FC37920"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5.6.</w:t>
      </w:r>
      <w:r w:rsidRPr="00F415E1">
        <w:rPr>
          <w:rFonts w:ascii="Times New Roman" w:eastAsia="Times New Roman" w:hAnsi="Times New Roman" w:cs="Times New Roman"/>
          <w:color w:val="000000"/>
          <w:lang w:eastAsia="zh-CN"/>
        </w:rPr>
        <w:tab/>
        <w:t>Поставщик принимает на себя ответственность за качество изготавливаемого и поставляемого Товара, в связи, с чем обязуется оградить Заказчика от необходимости разбирательств с изготовителем (производителем) по поводу факта и причин наличия дефектов (браков, недостатков) в Товаре.</w:t>
      </w:r>
    </w:p>
    <w:p w14:paraId="390AA2A2"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5.7.</w:t>
      </w:r>
      <w:r w:rsidRPr="00F415E1">
        <w:rPr>
          <w:rFonts w:ascii="Times New Roman" w:eastAsia="Times New Roman" w:hAnsi="Times New Roman" w:cs="Times New Roman"/>
          <w:color w:val="000000"/>
          <w:lang w:eastAsia="zh-CN"/>
        </w:rPr>
        <w:tab/>
        <w:t>Заказчик вправе требовать полного возмещения убытков, причиненных ему вследствие поставки ему Товара ненадлежащего качества.</w:t>
      </w:r>
    </w:p>
    <w:p w14:paraId="680DEACE"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b/>
          <w:color w:val="000000"/>
          <w:lang w:eastAsia="zh-CN"/>
        </w:rPr>
      </w:pPr>
    </w:p>
    <w:p w14:paraId="78F5C563"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6. ЭКСПЕРТЫ, ЭКСПЕРТНЫЕ ОРГАНИЗАЦИИ</w:t>
      </w:r>
    </w:p>
    <w:p w14:paraId="07A25E0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6.1. Для </w:t>
      </w:r>
      <w:r w:rsidRPr="00F415E1">
        <w:rPr>
          <w:rFonts w:ascii="Times New Roman" w:eastAsia="Times New Roman" w:hAnsi="Times New Roman" w:cs="Times New Roman"/>
          <w:color w:val="000000"/>
          <w:lang w:eastAsia="zh-CN"/>
        </w:rPr>
        <w:t xml:space="preserve">проверки предоставленных  Поставщиком результатов, в части их соответствия условиям Договора Заказчик обязан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на основании Договоров. </w:t>
      </w:r>
    </w:p>
    <w:p w14:paraId="7AFDFE24"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6.2. </w:t>
      </w:r>
      <w:r w:rsidRPr="00F415E1">
        <w:rPr>
          <w:rFonts w:ascii="Times New Roman" w:eastAsia="Times New Roman" w:hAnsi="Times New Roman" w:cs="Times New Roman"/>
          <w:color w:val="000000"/>
          <w:lang w:eastAsia="zh-CN"/>
        </w:rPr>
        <w:t xml:space="preserve">Для проведения экспертизы оказанной услуги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w:t>
      </w:r>
      <w:r w:rsidRPr="00F415E1">
        <w:rPr>
          <w:rFonts w:ascii="Times New Roman" w:eastAsia="Times New Roman" w:hAnsi="Times New Roman" w:cs="Times New Roman"/>
          <w:color w:val="000000"/>
          <w:lang w:eastAsia="zh-CN"/>
        </w:rPr>
        <w:lastRenderedPageBreak/>
        <w:t>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В случае, если по результатам такой экспертизы установлены нарушения требований Договора, не препятствующие приемке оказанной услуги, в заключении могут содержаться предложения об устранении данных нарушений, в том числе с указанием срока их устранения.</w:t>
      </w:r>
    </w:p>
    <w:p w14:paraId="7D0BB5D8"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6.3. Эксперт, экспертная организация обязаны уведомить в письменной форме Заказчика и Поставщика о допустимости своего участия в проведении экспертизы (в том числе об отсутствии оснований для не допуска к проведению экспертизы).</w:t>
      </w:r>
    </w:p>
    <w:p w14:paraId="454C089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p>
    <w:p w14:paraId="10F28311" w14:textId="77777777" w:rsidR="00256C00" w:rsidRDefault="00256C00" w:rsidP="00256C00">
      <w:pPr>
        <w:widowControl w:val="0"/>
        <w:tabs>
          <w:tab w:val="left" w:pos="720"/>
          <w:tab w:val="left" w:pos="900"/>
        </w:tabs>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7. КАЧЕСТВО ТОВАРА. ТРЕБОВАНИЯ К УПАКОВКЕ И МАРКИРОВКЕ</w:t>
      </w:r>
    </w:p>
    <w:p w14:paraId="429AE078"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7.1. Качество Товара определяется внешним видом, техническими характеристиками, соответствующего качеству товара, определенного спецификацией договора (Приложение №1 к договору).</w:t>
      </w:r>
    </w:p>
    <w:p w14:paraId="4AA22566"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7.2.  Требования к качеству упаковки.</w:t>
      </w:r>
    </w:p>
    <w:p w14:paraId="498190AC"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bCs/>
          <w:lang w:eastAsia="zh-CN"/>
        </w:rPr>
      </w:pPr>
      <w:r w:rsidRPr="00F415E1">
        <w:rPr>
          <w:rFonts w:ascii="Times New Roman" w:eastAsia="Times New Roman" w:hAnsi="Times New Roman" w:cs="Times New Roman"/>
          <w:lang w:eastAsia="zh-CN"/>
        </w:rPr>
        <w:t xml:space="preserve">7.2.1. Товар должен поставляться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быть </w:t>
      </w:r>
      <w:r w:rsidRPr="00F415E1">
        <w:rPr>
          <w:rFonts w:ascii="Times New Roman" w:eastAsia="Times New Roman" w:hAnsi="Times New Roman" w:cs="Times New Roman"/>
          <w:bCs/>
          <w:lang w:eastAsia="zh-CN"/>
        </w:rPr>
        <w:t xml:space="preserve">невскрытой, с отсутствием следом механических повреждений, следов воздействия влаги и т.п. </w:t>
      </w:r>
    </w:p>
    <w:p w14:paraId="0A97EF6E"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Cs/>
          <w:lang w:eastAsia="zh-CN"/>
        </w:rPr>
        <w:t>7.3.</w:t>
      </w:r>
      <w:r w:rsidRPr="00F415E1">
        <w:rPr>
          <w:rFonts w:ascii="Times New Roman" w:eastAsia="Times New Roman" w:hAnsi="Times New Roman" w:cs="Times New Roman"/>
          <w:lang w:eastAsia="zh-CN"/>
        </w:rPr>
        <w:t xml:space="preserve"> Поставщик гарантирует, что товар, поставляемый по Договору, не имеет недостатков, связанных с качеством изготовления. 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p w14:paraId="01C8F361" w14:textId="77777777" w:rsidR="00256C00"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7.4.</w:t>
      </w:r>
      <w:r>
        <w:rPr>
          <w:rFonts w:ascii="Times New Roman" w:eastAsia="Times New Roman" w:hAnsi="Times New Roman" w:cs="Times New Roman"/>
          <w:lang w:eastAsia="zh-CN"/>
        </w:rPr>
        <w:t xml:space="preserve"> </w:t>
      </w:r>
      <w:r w:rsidRPr="009C03E5">
        <w:rPr>
          <w:rFonts w:ascii="Times New Roman" w:eastAsia="Times New Roman" w:hAnsi="Times New Roman" w:cs="Times New Roman"/>
          <w:lang w:eastAsia="zh-CN"/>
        </w:rPr>
        <w:t>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установленного заводом изготовителем (производителем), но не менее 12 месяцев. В течение гарантийного срока обнаруженные недостатки товара подлежат устранению силами и средствами Поставщика.</w:t>
      </w:r>
    </w:p>
    <w:p w14:paraId="152D8E5B"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bCs/>
          <w:lang w:eastAsia="zh-CN"/>
        </w:rPr>
      </w:pPr>
    </w:p>
    <w:p w14:paraId="0FBB02CB"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8. ОТВЕТСТВЕННОСТЬ СТОРОН</w:t>
      </w:r>
    </w:p>
    <w:p w14:paraId="1466E60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4A93BB4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083EAEF"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7FD8946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32C17155"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 рублей, если цена договора не превышает 3 млн. рублей (включительно);</w:t>
      </w:r>
    </w:p>
    <w:p w14:paraId="42259BED"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5000 рублей, если цена договора составляет от 3 млн. рублей до 50 млн. рублей (включительно);</w:t>
      </w:r>
    </w:p>
    <w:p w14:paraId="37DBA8F7"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 рублей, если цена договора составляет от 50 млн. рублей до 100 млн. рублей (включительно);</w:t>
      </w:r>
    </w:p>
    <w:p w14:paraId="00EDEBB8"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100000 рублей, если цена договора превышает 100 млн. рублей.</w:t>
      </w:r>
    </w:p>
    <w:p w14:paraId="4278991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2796818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E6589E">
        <w:rPr>
          <w:rFonts w:ascii="Times New Roman" w:eastAsia="Times New Roman" w:hAnsi="Times New Roman" w:cs="Times New Roman"/>
          <w:lang w:eastAsia="zh-CN"/>
        </w:rPr>
        <w:lastRenderedPageBreak/>
        <w:t>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53F4838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6667415D"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цены договора (этапа) в случае, если цена договора (этапа) не превышает 3 млн. рублей;</w:t>
      </w:r>
    </w:p>
    <w:p w14:paraId="22436CC5"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цены договора (этапа) в случае, если цена договора (этапа) составляет от 3 млн. рублей до 50 млн. рублей (включительно);</w:t>
      </w:r>
    </w:p>
    <w:p w14:paraId="0FB08F3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 процент цены договора (этапа) в случае, если цена договора (этапа) составляет от 50 млн. рублей до 100 млн. рублей (включительно);</w:t>
      </w:r>
    </w:p>
    <w:p w14:paraId="03722B8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0,5 процента цены договора (этапа) в случае, если цена договора (этапа) составляет от 100 млн. рублей до 500 млн. рублей (включительно);</w:t>
      </w:r>
    </w:p>
    <w:p w14:paraId="4DFCED5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0,4 процента цены договора (этапа) в случае, если цена договора (этапа) составляет от 500 млн. рублей до 1 млрд. рублей (включительно);</w:t>
      </w:r>
    </w:p>
    <w:p w14:paraId="7B2A739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0,3 процента цены договора (этапа) в случае, если цена договора (этапа) составляет от 1 млрд. рублей до 2 млрд. рублей (включительно);</w:t>
      </w:r>
    </w:p>
    <w:p w14:paraId="26A0E576"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0,25 процента цены договора (этапа) в случае, если цена договора (этапа) составляет от 2 млрд. рублей до 5 млрд. рублей (включительно);</w:t>
      </w:r>
    </w:p>
    <w:p w14:paraId="058F9A8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0,2 процента цены договора (этапа) в случае, если цена договора (этапа) составляет от 5 млрд. рублей до 10 млрд. рублей (включительно);</w:t>
      </w:r>
    </w:p>
    <w:p w14:paraId="71285C39"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0,1 процента цены договора (этапа) в случае, если цена договора (этапа) превышает 10 млрд. рублей.</w:t>
      </w:r>
    </w:p>
    <w:p w14:paraId="3466EA79"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7.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настоящим положением, в размере 1 процента цены договора (этапа), но не более 5 тыс. рублей и не менее 1 тыс. рублей.</w:t>
      </w:r>
    </w:p>
    <w:p w14:paraId="6B3DEFD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4227A4D6"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а) в случае, если цена договора не превышает начальную (максимальную) цену договора:</w:t>
      </w:r>
    </w:p>
    <w:p w14:paraId="05EB7E63"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начальной (максимальной) цены договора, если цена не превышает 3 млн. рублей;</w:t>
      </w:r>
    </w:p>
    <w:p w14:paraId="365C4ADF"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начальной (максимальной) цены договора, если цена договора составляет от 3 млн. рублей до 50 млн. рублей (включительно);</w:t>
      </w:r>
    </w:p>
    <w:p w14:paraId="0DB11B9D"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 процент начальной (максимальной) цены договора, если цена договора составляет от 50 млн. рублей до 100 млн. рублей (включительно);</w:t>
      </w:r>
    </w:p>
    <w:p w14:paraId="5E7D1E4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б) в случае, если цена договора превышает начальную (максимальную) цену договора:</w:t>
      </w:r>
    </w:p>
    <w:p w14:paraId="00FEF47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цены договора, если цена договора не превышает 3 млн. рублей;</w:t>
      </w:r>
    </w:p>
    <w:p w14:paraId="4FF44F7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цены договора, если цена договора составляет от 3 млн. рублей до 50 млн. рублей (включительно);</w:t>
      </w:r>
    </w:p>
    <w:p w14:paraId="6A988B53"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xml:space="preserve">1 процент цены договора, если цена договора составляет от 50 млн. рублей до 100 млн. рублей </w:t>
      </w:r>
      <w:r w:rsidRPr="00E6589E">
        <w:rPr>
          <w:rFonts w:ascii="Times New Roman" w:eastAsia="Times New Roman" w:hAnsi="Times New Roman" w:cs="Times New Roman"/>
          <w:lang w:eastAsia="zh-CN"/>
        </w:rPr>
        <w:lastRenderedPageBreak/>
        <w:t>(включительно).</w:t>
      </w:r>
    </w:p>
    <w:p w14:paraId="7925DC5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9. За каждый факт неисполнения или ненадлежащего исполнения </w:t>
      </w:r>
    </w:p>
    <w:p w14:paraId="3C82289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14:paraId="685B9A18"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 рублей, если цена договора не превышает 3 млн. рублей;</w:t>
      </w:r>
    </w:p>
    <w:p w14:paraId="1D336CE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5000 рублей, если цена договора составляет от 3 млн. рублей до 50 млн. рублей (включительно);</w:t>
      </w:r>
    </w:p>
    <w:p w14:paraId="58E4A54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 рублей, если цена договора составляет от 50 млн. рублей до 100 млн. рублей (включительно);</w:t>
      </w:r>
    </w:p>
    <w:p w14:paraId="56A4FE0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100000 рублей, если цена договора превышает 100 млн. рублей.</w:t>
      </w:r>
    </w:p>
    <w:p w14:paraId="12B1B0E7"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45DC5267"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052140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12.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57D65B5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557B889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14:paraId="7F344DE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14:paraId="149DFF46"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0C56DE40"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банковской гарантии;</w:t>
      </w:r>
    </w:p>
    <w:p w14:paraId="7B98EB1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оплаты по договору, путем ее уменьшения на сумму начисленной неустойки (штрафа, пени);</w:t>
      </w:r>
    </w:p>
    <w:p w14:paraId="34804AF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взыскать неустойку (штраф, пени) в порядке, установленном законодательством Российской Федерации (в судебном порядке).</w:t>
      </w:r>
    </w:p>
    <w:p w14:paraId="38C7DB30"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16. Уплата неустойки (штрафа, пени) не освобождает виновную сторону от выполнения принятых на себя обязательств по договору.</w:t>
      </w:r>
    </w:p>
    <w:p w14:paraId="66309FE5"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272FDC3"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14:paraId="407E1F6C" w14:textId="77777777" w:rsidR="00256C00" w:rsidRPr="00F415E1" w:rsidRDefault="00256C00" w:rsidP="00256C00">
      <w:pPr>
        <w:widowControl w:val="0"/>
        <w:suppressAutoHyphens/>
        <w:autoSpaceDE w:val="0"/>
        <w:spacing w:after="0" w:line="240" w:lineRule="auto"/>
        <w:ind w:firstLine="570"/>
        <w:jc w:val="both"/>
        <w:rPr>
          <w:rFonts w:ascii="Times New Roman" w:eastAsia="Times New Roman" w:hAnsi="Times New Roman" w:cs="Times New Roman"/>
          <w:i/>
          <w:iCs/>
          <w:color w:val="000000"/>
          <w:lang w:eastAsia="zh-CN"/>
        </w:rPr>
      </w:pPr>
    </w:p>
    <w:p w14:paraId="41883632"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9. ОБСТОЯТЕЛЬСТВА НЕПРЕОДОЛИМОЙ СИЛЫ</w:t>
      </w:r>
    </w:p>
    <w:p w14:paraId="2193EC57" w14:textId="7D00F516"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9.1.</w:t>
      </w:r>
      <w:r w:rsidR="006B3403">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w:t>
      </w:r>
      <w:r w:rsidRPr="00F415E1">
        <w:rPr>
          <w:rFonts w:ascii="Times New Roman" w:eastAsia="Times New Roman" w:hAnsi="Times New Roman" w:cs="Times New Roman"/>
          <w:lang w:eastAsia="zh-CN"/>
        </w:rPr>
        <w:lastRenderedPageBreak/>
        <w:t>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2DE86B8"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9.2.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6DE314C3" w14:textId="28C74E8C"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color w:val="000000"/>
          <w:spacing w:val="-1"/>
          <w:lang w:eastAsia="zh-CN"/>
        </w:rPr>
      </w:pPr>
      <w:r w:rsidRPr="00F415E1">
        <w:rPr>
          <w:rFonts w:ascii="Times New Roman" w:eastAsia="Times New Roman" w:hAnsi="Times New Roman" w:cs="Times New Roman"/>
          <w:lang w:eastAsia="zh-CN"/>
        </w:rPr>
        <w:t>9.3.</w:t>
      </w:r>
      <w:r w:rsidR="006B3403">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Сторона, для которой настоящее исполнение обязательств оказалось невозможным вследствие возникновения обстоятельств непреодолимой силы, обязана в течение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r w:rsidRPr="00F415E1">
        <w:rPr>
          <w:rFonts w:ascii="Times New Roman" w:eastAsia="Times New Roman" w:hAnsi="Times New Roman" w:cs="Times New Roman"/>
          <w:color w:val="000000"/>
          <w:lang w:eastAsia="zh-CN"/>
        </w:rPr>
        <w:t xml:space="preserve"> предоставив в доказательство справки, выдаваемые местными </w:t>
      </w:r>
      <w:r w:rsidRPr="00F415E1">
        <w:rPr>
          <w:rFonts w:ascii="Times New Roman" w:eastAsia="Times New Roman" w:hAnsi="Times New Roman" w:cs="Times New Roman"/>
          <w:color w:val="000000"/>
          <w:spacing w:val="-1"/>
          <w:lang w:eastAsia="zh-CN"/>
        </w:rPr>
        <w:t>компетентными органами</w:t>
      </w:r>
      <w:r>
        <w:rPr>
          <w:rFonts w:ascii="Times New Roman" w:eastAsia="Times New Roman" w:hAnsi="Times New Roman" w:cs="Times New Roman"/>
          <w:color w:val="000000"/>
          <w:spacing w:val="-1"/>
          <w:lang w:eastAsia="zh-CN"/>
        </w:rPr>
        <w:t>.</w:t>
      </w:r>
    </w:p>
    <w:p w14:paraId="3BA06777"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b/>
          <w:lang w:eastAsia="zh-CN"/>
        </w:rPr>
      </w:pPr>
    </w:p>
    <w:p w14:paraId="13AE05FE"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10. ПОРЯДОК УРЕГУЛИРОВАНИЯ СПОРОВ</w:t>
      </w:r>
    </w:p>
    <w:p w14:paraId="162898E0" w14:textId="77777777" w:rsidR="00256C00" w:rsidRPr="00F415E1" w:rsidRDefault="00256C00" w:rsidP="00256C00">
      <w:pPr>
        <w:tabs>
          <w:tab w:val="left" w:pos="180"/>
        </w:tabs>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10.1.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Споры и разногласия по Договору Стороны будут пытаться разрешить путем переговоров. </w:t>
      </w:r>
    </w:p>
    <w:p w14:paraId="2E7D744F" w14:textId="77777777" w:rsidR="00256C00" w:rsidRDefault="00256C00" w:rsidP="00256C00">
      <w:pPr>
        <w:tabs>
          <w:tab w:val="left" w:pos="180"/>
        </w:tabs>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10.2.</w:t>
      </w:r>
      <w:r>
        <w:rPr>
          <w:rFonts w:ascii="Times New Roman" w:eastAsia="Times New Roman" w:hAnsi="Times New Roman" w:cs="Times New Roman"/>
          <w:lang w:eastAsia="zh-CN"/>
        </w:rPr>
        <w:t xml:space="preserve"> </w:t>
      </w:r>
      <w:r w:rsidRPr="00E6589E">
        <w:rPr>
          <w:rFonts w:ascii="Times New Roman" w:eastAsia="Times New Roman" w:hAnsi="Times New Roman" w:cs="Times New Roman"/>
          <w:lang w:eastAsia="zh-C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1DE3D79D" w14:textId="77777777" w:rsidR="00256C00" w:rsidRPr="00F415E1" w:rsidRDefault="00256C00" w:rsidP="00256C00">
      <w:pPr>
        <w:tabs>
          <w:tab w:val="left" w:pos="180"/>
        </w:tabs>
        <w:suppressAutoHyphens/>
        <w:overflowPunct w:val="0"/>
        <w:autoSpaceDE w:val="0"/>
        <w:spacing w:after="0" w:line="240" w:lineRule="auto"/>
        <w:ind w:right="-81" w:firstLine="570"/>
        <w:jc w:val="both"/>
        <w:rPr>
          <w:rFonts w:ascii="Times New Roman" w:eastAsia="Times New Roman" w:hAnsi="Times New Roman" w:cs="Times New Roman"/>
          <w:lang w:eastAsia="zh-CN"/>
        </w:rPr>
      </w:pPr>
    </w:p>
    <w:p w14:paraId="48D35E81" w14:textId="77777777" w:rsidR="00256C00" w:rsidRDefault="00256C00" w:rsidP="00256C00">
      <w:pPr>
        <w:tabs>
          <w:tab w:val="left" w:pos="180"/>
        </w:tabs>
        <w:suppressAutoHyphens/>
        <w:overflowPunct w:val="0"/>
        <w:autoSpaceDE w:val="0"/>
        <w:spacing w:after="0" w:line="240" w:lineRule="auto"/>
        <w:ind w:right="-81" w:firstLine="570"/>
        <w:jc w:val="both"/>
        <w:rPr>
          <w:rFonts w:ascii="Times New Roman" w:eastAsia="Calibri" w:hAnsi="Times New Roman" w:cs="Times New Roman"/>
          <w:lang w:eastAsia="zh-CN"/>
        </w:rPr>
      </w:pPr>
      <w:r w:rsidRPr="00F415E1">
        <w:rPr>
          <w:rFonts w:ascii="Times New Roman" w:eastAsia="Times New Roman" w:hAnsi="Times New Roman" w:cs="Times New Roman"/>
          <w:b/>
          <w:lang w:eastAsia="zh-CN"/>
        </w:rPr>
        <w:t>11. ИЗМЕНЕНИЕ И РАСТОРЖЕНИЕ ДОГОВОРА</w:t>
      </w:r>
    </w:p>
    <w:p w14:paraId="6FDD44BD"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1. Изменение существенных условий договора при его исполнении не допускается, за исключением их изменения по соглашению сторон. По соглашению сторон допускается изменить следующие существенные условия договора:</w:t>
      </w:r>
    </w:p>
    <w:p w14:paraId="16A30A9D" w14:textId="51926509"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w:t>
      </w:r>
      <w:r w:rsidR="006B3403">
        <w:rPr>
          <w:rFonts w:ascii="Times New Roman" w:eastAsia="Calibri" w:hAnsi="Times New Roman" w:cs="Times New Roman"/>
          <w:lang w:eastAsia="zh-CN"/>
        </w:rPr>
        <w:t>1</w:t>
      </w:r>
      <w:r w:rsidRPr="00E6589E">
        <w:rPr>
          <w:rFonts w:ascii="Times New Roman" w:eastAsia="Calibri" w:hAnsi="Times New Roman" w:cs="Times New Roman"/>
          <w:lang w:eastAsia="zh-CN"/>
        </w:rPr>
        <w:t>0 % объема продукции по соответствующей позиции лота;</w:t>
      </w:r>
    </w:p>
    <w:p w14:paraId="07DAD792" w14:textId="783ADB1D"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2) сроки исполнения обязательств сторон по договору;</w:t>
      </w:r>
    </w:p>
    <w:p w14:paraId="718CA7CB"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3) цену договора:</w:t>
      </w:r>
    </w:p>
    <w:p w14:paraId="3C0E19F2"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040634DB"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в случае, указанном в подпункте 1 настоящего пункта;</w:t>
      </w:r>
    </w:p>
    <w:p w14:paraId="7D266429"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в случае изменения в соответствии с законодательством Российской Федерации регулируемых государством цен (тарифов);</w:t>
      </w:r>
    </w:p>
    <w:p w14:paraId="44DD7859"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14:paraId="7F5EC71E"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5)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7209D377"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 xml:space="preserve">2. 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w:t>
      </w:r>
      <w:r w:rsidRPr="00E6589E">
        <w:rPr>
          <w:rFonts w:ascii="Times New Roman" w:eastAsia="Calibri" w:hAnsi="Times New Roman" w:cs="Times New Roman"/>
          <w:lang w:eastAsia="zh-CN"/>
        </w:rPr>
        <w:lastRenderedPageBreak/>
        <w:t>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14:paraId="7E0268F3"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Предусмотренное настоящим пунктом изменение осуществляется:</w:t>
      </w:r>
    </w:p>
    <w:p w14:paraId="3D8121B2"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14:paraId="1DF68767"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14:paraId="15B536D0"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3) 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об осуществлении закупки и (или) документации о закупке в соответствии с главой 6 настоящего положения. При этом:</w:t>
      </w:r>
    </w:p>
    <w:p w14:paraId="64048C79" w14:textId="772D3230"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а) размер обеспечения исполнения договора может быть уменьшен по решению заказчика в порядке, предусмотренном положени</w:t>
      </w:r>
      <w:r w:rsidR="006B3403">
        <w:rPr>
          <w:rFonts w:ascii="Times New Roman" w:eastAsia="Calibri" w:hAnsi="Times New Roman" w:cs="Times New Roman"/>
          <w:lang w:eastAsia="zh-CN"/>
        </w:rPr>
        <w:t>ем</w:t>
      </w:r>
      <w:r w:rsidRPr="00E6589E">
        <w:rPr>
          <w:rFonts w:ascii="Times New Roman" w:eastAsia="Calibri" w:hAnsi="Times New Roman" w:cs="Times New Roman"/>
          <w:lang w:eastAsia="zh-CN"/>
        </w:rPr>
        <w:t>;</w:t>
      </w:r>
    </w:p>
    <w:p w14:paraId="1D8DDFAA"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б) 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гарантии; </w:t>
      </w:r>
    </w:p>
    <w:p w14:paraId="66CA5133"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в) если обеспечение исполнения договора осуществляется путем предоставления банковской гарантии, возврат заказчиком ранее предоставленной ему банковской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обязательство гаранта перед заказчиком по ранее предоставленной банковской гарантии прекращается с момента выдачи новой банковской гарантии;</w:t>
      </w:r>
    </w:p>
    <w:p w14:paraId="7A9A0690"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г) если при увеличении в соответствии с настоящим пунктом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об осуществлении закупки и (или) документации о закупке, в размере, пропорциональном стоимости новых обязательств поставщика (подрядчика, исполнителя);</w:t>
      </w:r>
    </w:p>
    <w:p w14:paraId="01FAB7E1"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д) 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0A6CE611"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3.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14:paraId="0EC2DDEB" w14:textId="77777777" w:rsidR="00256C00" w:rsidRDefault="00256C00" w:rsidP="00256C00">
      <w:pPr>
        <w:suppressAutoHyphens/>
        <w:spacing w:after="0" w:line="240" w:lineRule="auto"/>
        <w:ind w:firstLine="570"/>
        <w:jc w:val="both"/>
        <w:rPr>
          <w:rFonts w:ascii="Times New Roman" w:eastAsia="Calibri" w:hAnsi="Times New Roman" w:cs="Times New Roman"/>
          <w:color w:val="000000"/>
          <w:lang w:eastAsia="zh-CN"/>
        </w:rPr>
      </w:pPr>
      <w:r w:rsidRPr="00E6589E">
        <w:rPr>
          <w:rFonts w:ascii="Times New Roman" w:eastAsia="Calibri" w:hAnsi="Times New Roman" w:cs="Times New Roman"/>
          <w:lang w:eastAsia="zh-CN"/>
        </w:rPr>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p>
    <w:p w14:paraId="64C82C45" w14:textId="77777777" w:rsidR="00256C00" w:rsidRPr="00F415E1" w:rsidRDefault="00256C00" w:rsidP="00256C00">
      <w:pPr>
        <w:suppressAutoHyphens/>
        <w:spacing w:after="0" w:line="240" w:lineRule="auto"/>
        <w:ind w:firstLine="570"/>
        <w:jc w:val="both"/>
        <w:rPr>
          <w:rFonts w:ascii="Times New Roman" w:eastAsia="Calibri" w:hAnsi="Times New Roman" w:cs="Times New Roman"/>
          <w:color w:val="000000"/>
          <w:lang w:eastAsia="zh-CN"/>
        </w:rPr>
      </w:pPr>
    </w:p>
    <w:p w14:paraId="6E572E97" w14:textId="77777777" w:rsidR="00256C00" w:rsidRDefault="00256C00" w:rsidP="00256C00">
      <w:pPr>
        <w:spacing w:after="0" w:line="240" w:lineRule="auto"/>
        <w:ind w:firstLine="570"/>
        <w:contextualSpacing/>
        <w:jc w:val="both"/>
        <w:rPr>
          <w:rFonts w:ascii="Times New Roman" w:eastAsia="Times New Roman" w:hAnsi="Times New Roman" w:cs="Times New Roman"/>
          <w:lang w:eastAsia="x-none"/>
        </w:rPr>
      </w:pPr>
      <w:r w:rsidRPr="00F415E1">
        <w:rPr>
          <w:rFonts w:ascii="Times New Roman" w:eastAsia="Times New Roman" w:hAnsi="Times New Roman" w:cs="Times New Roman"/>
          <w:b/>
          <w:lang w:eastAsia="x-none"/>
        </w:rPr>
        <w:t>12.</w:t>
      </w:r>
      <w:r w:rsidRPr="00F415E1">
        <w:rPr>
          <w:rFonts w:ascii="Times New Roman" w:eastAsia="Times New Roman" w:hAnsi="Times New Roman" w:cs="Times New Roman"/>
          <w:b/>
          <w:lang w:val="x-none" w:eastAsia="x-none"/>
        </w:rPr>
        <w:t>АНТИКОРРУПЦИОННЫЕ УСЛОВИЯ</w:t>
      </w:r>
    </w:p>
    <w:p w14:paraId="21A33F02" w14:textId="77777777" w:rsidR="00256C00" w:rsidRPr="00F415E1" w:rsidRDefault="00256C00" w:rsidP="00256C00">
      <w:pPr>
        <w:autoSpaceDE w:val="0"/>
        <w:autoSpaceDN w:val="0"/>
        <w:adjustRightInd w:val="0"/>
        <w:spacing w:after="200" w:line="240" w:lineRule="auto"/>
        <w:ind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eastAsia="x-none"/>
        </w:rPr>
        <w:t>12.1.</w:t>
      </w:r>
      <w:r w:rsidRPr="00F415E1">
        <w:rPr>
          <w:rFonts w:ascii="Times New Roman" w:eastAsia="Times New Roman" w:hAnsi="Times New Roman" w:cs="Times New Roman"/>
          <w:lang w:val="x-none" w:eastAsia="x-none"/>
        </w:rPr>
        <w:t xml:space="preserve">При исполнении своих обязательств по настоящему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EB4F5CA" w14:textId="77777777" w:rsidR="00256C00" w:rsidRPr="00F415E1" w:rsidRDefault="00256C00" w:rsidP="00256C00">
      <w:pPr>
        <w:autoSpaceDE w:val="0"/>
        <w:autoSpaceDN w:val="0"/>
        <w:adjustRightInd w:val="0"/>
        <w:spacing w:after="200" w:line="240" w:lineRule="auto"/>
        <w:ind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eastAsia="x-none"/>
        </w:rPr>
        <w:lastRenderedPageBreak/>
        <w:t>12.2.</w:t>
      </w:r>
      <w:r w:rsidRPr="00F415E1">
        <w:rPr>
          <w:rFonts w:ascii="Times New Roman" w:eastAsia="Times New Roman" w:hAnsi="Times New Roman" w:cs="Times New Roman"/>
          <w:lang w:val="x-none" w:eastAsia="x-none"/>
        </w:rPr>
        <w:t xml:space="preserve">При исполнении своих обязательств по настоящему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F45F37D" w14:textId="77777777" w:rsidR="00256C00" w:rsidRPr="00F415E1" w:rsidRDefault="00256C00" w:rsidP="00256C00">
      <w:pPr>
        <w:autoSpaceDE w:val="0"/>
        <w:autoSpaceDN w:val="0"/>
        <w:adjustRightInd w:val="0"/>
        <w:spacing w:after="200" w:line="240" w:lineRule="auto"/>
        <w:ind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eastAsia="x-none"/>
        </w:rPr>
        <w:t>12.3.</w:t>
      </w:r>
      <w:r w:rsidRPr="00F415E1">
        <w:rPr>
          <w:rFonts w:ascii="Times New Roman" w:eastAsia="Times New Roman" w:hAnsi="Times New Roman" w:cs="Times New Roman"/>
          <w:lang w:val="x-none" w:eastAsia="x-none"/>
        </w:rPr>
        <w:t xml:space="preserve">Каждая из Сторон настоящего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99AE996" w14:textId="77777777" w:rsidR="00256C00" w:rsidRPr="00F415E1" w:rsidRDefault="00256C00" w:rsidP="00256C00">
      <w:pPr>
        <w:tabs>
          <w:tab w:val="num" w:pos="567"/>
        </w:tabs>
        <w:autoSpaceDE w:val="0"/>
        <w:autoSpaceDN w:val="0"/>
        <w:adjustRightInd w:val="0"/>
        <w:spacing w:after="0" w:line="240" w:lineRule="auto"/>
        <w:ind w:firstLine="570"/>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Под действиями работника, осуществляемыми в пользу стимулирующей его Стороны, понимаются:</w:t>
      </w:r>
    </w:p>
    <w:p w14:paraId="56FFFDE7"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предоставление неоправданных преимуществ по сравнению с другими контрагентами;</w:t>
      </w:r>
    </w:p>
    <w:p w14:paraId="35BC5BAA"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предоставление каких-либо гарантий;</w:t>
      </w:r>
    </w:p>
    <w:p w14:paraId="16154CF2"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ускорение существующих процедур;</w:t>
      </w:r>
    </w:p>
    <w:p w14:paraId="4A359EA1"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613619B" w14:textId="77777777" w:rsidR="00256C00" w:rsidRPr="00F415E1" w:rsidRDefault="00256C00" w:rsidP="00256C00">
      <w:pPr>
        <w:tabs>
          <w:tab w:val="num" w:pos="567"/>
        </w:tabs>
        <w:autoSpaceDE w:val="0"/>
        <w:autoSpaceDN w:val="0"/>
        <w:adjustRightInd w:val="0"/>
        <w:spacing w:after="0" w:line="240" w:lineRule="auto"/>
        <w:ind w:firstLine="570"/>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eastAsia="x-none"/>
        </w:rPr>
        <w:t>12</w:t>
      </w:r>
      <w:r w:rsidRPr="00F415E1">
        <w:rPr>
          <w:rFonts w:ascii="Times New Roman" w:eastAsia="Times New Roman" w:hAnsi="Times New Roman" w:cs="Times New Roman"/>
          <w:lang w:val="x-none" w:eastAsia="x-none"/>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 xml:space="preserve">у до получения подтверждения от другой Стороны, что нарушение полностью устранено,  и проверки факта устранения нарушения. </w:t>
      </w:r>
    </w:p>
    <w:p w14:paraId="309425FD" w14:textId="77777777" w:rsidR="00256C00" w:rsidRPr="00F415E1" w:rsidRDefault="00256C00" w:rsidP="00256C00">
      <w:pPr>
        <w:tabs>
          <w:tab w:val="num" w:pos="567"/>
        </w:tabs>
        <w:suppressAutoHyphen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E823AF8" w14:textId="77777777" w:rsidR="00256C00" w:rsidRPr="00F415E1" w:rsidRDefault="00256C00" w:rsidP="00256C00">
      <w:pPr>
        <w:tabs>
          <w:tab w:val="num" w:pos="567"/>
        </w:tabs>
        <w:suppressAutoHyphen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51D10B1" w14:textId="77777777" w:rsidR="00256C00" w:rsidRPr="00F415E1" w:rsidRDefault="00256C00" w:rsidP="00256C00">
      <w:pPr>
        <w:tabs>
          <w:tab w:val="num" w:pos="567"/>
        </w:tabs>
        <w:suppressAutoHyphen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12.7.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7160C8C" w14:textId="77777777" w:rsidR="00256C00" w:rsidRDefault="00256C00" w:rsidP="00256C00">
      <w:pPr>
        <w:suppressAutoHyphens/>
        <w:spacing w:after="0" w:line="240" w:lineRule="auto"/>
        <w:ind w:firstLine="570"/>
        <w:jc w:val="both"/>
        <w:rPr>
          <w:rFonts w:ascii="Times New Roman" w:eastAsia="Calibri" w:hAnsi="Times New Roman" w:cs="Times New Roman"/>
          <w:lang w:eastAsia="zh-CN"/>
        </w:rPr>
      </w:pPr>
      <w:r w:rsidRPr="00F415E1">
        <w:rPr>
          <w:rFonts w:ascii="Times New Roman" w:eastAsia="Calibri" w:hAnsi="Times New Roman" w:cs="Times New Roman"/>
          <w:lang w:eastAsia="zh-CN"/>
        </w:rPr>
        <w:t>12.8.</w:t>
      </w:r>
      <w:r w:rsidRPr="00F415E1">
        <w:rPr>
          <w:rFonts w:ascii="Times New Roman" w:eastAsia="Calibri" w:hAnsi="Times New Roman" w:cs="Times New Roman"/>
          <w:lang w:eastAsia="zh-CN"/>
        </w:rPr>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3EC442E" w14:textId="1DE09607" w:rsidR="00256C00" w:rsidRDefault="00256C00" w:rsidP="00256C00">
      <w:pPr>
        <w:suppressAutoHyphens/>
        <w:spacing w:after="0" w:line="240" w:lineRule="auto"/>
        <w:ind w:firstLine="570"/>
        <w:jc w:val="both"/>
        <w:rPr>
          <w:rFonts w:ascii="Times New Roman" w:eastAsia="Calibri" w:hAnsi="Times New Roman" w:cs="Times New Roman"/>
          <w:b/>
          <w:lang w:eastAsia="zh-CN"/>
        </w:rPr>
      </w:pPr>
    </w:p>
    <w:p w14:paraId="5FC3C9EF" w14:textId="39DD76E1" w:rsidR="009F7855" w:rsidRPr="009F7855" w:rsidRDefault="009F7855" w:rsidP="009F7855">
      <w:pPr>
        <w:suppressAutoHyphens/>
        <w:spacing w:after="0" w:line="240" w:lineRule="auto"/>
        <w:ind w:firstLine="570"/>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13. </w:t>
      </w:r>
      <w:r w:rsidRPr="009F7855">
        <w:rPr>
          <w:rFonts w:ascii="Times New Roman" w:eastAsia="Calibri" w:hAnsi="Times New Roman" w:cs="Times New Roman"/>
          <w:b/>
          <w:lang w:eastAsia="zh-CN"/>
        </w:rPr>
        <w:t>Обеспечение исполнения договора, условия, порядок и способы обеспечения исполнения договора</w:t>
      </w:r>
    </w:p>
    <w:p w14:paraId="7526C444" w14:textId="2A702E3A"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13.1. </w:t>
      </w:r>
      <w:r w:rsidRPr="009F7855">
        <w:rPr>
          <w:rFonts w:ascii="Times New Roman" w:eastAsia="Calibri" w:hAnsi="Times New Roman" w:cs="Times New Roman"/>
          <w:bCs/>
          <w:lang w:eastAsia="zh-CN"/>
        </w:rPr>
        <w:t>Размер обеспечения исполнения договора, заключаемого по результатам проведения конкурентной процедуры закупки: 1</w:t>
      </w:r>
      <w:r>
        <w:rPr>
          <w:rFonts w:ascii="Times New Roman" w:eastAsia="Calibri" w:hAnsi="Times New Roman" w:cs="Times New Roman"/>
          <w:bCs/>
          <w:lang w:eastAsia="zh-CN"/>
        </w:rPr>
        <w:t> </w:t>
      </w:r>
      <w:r w:rsidRPr="009F7855">
        <w:rPr>
          <w:rFonts w:ascii="Times New Roman" w:eastAsia="Calibri" w:hAnsi="Times New Roman" w:cs="Times New Roman"/>
          <w:bCs/>
          <w:lang w:eastAsia="zh-CN"/>
        </w:rPr>
        <w:t>760</w:t>
      </w:r>
      <w:r>
        <w:rPr>
          <w:rFonts w:ascii="Times New Roman" w:eastAsia="Calibri" w:hAnsi="Times New Roman" w:cs="Times New Roman"/>
          <w:bCs/>
          <w:lang w:eastAsia="zh-CN"/>
        </w:rPr>
        <w:t> </w:t>
      </w:r>
      <w:r w:rsidRPr="009F7855">
        <w:rPr>
          <w:rFonts w:ascii="Times New Roman" w:eastAsia="Calibri" w:hAnsi="Times New Roman" w:cs="Times New Roman"/>
          <w:bCs/>
          <w:lang w:eastAsia="zh-CN"/>
        </w:rPr>
        <w:t>917,66 (Один миллион семьсот шестьдесят тысяч девятьсот семнадцать) 66 копеек.</w:t>
      </w:r>
    </w:p>
    <w:p w14:paraId="385EBB5C" w14:textId="3895181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13.2. </w:t>
      </w:r>
      <w:r w:rsidRPr="009F7855">
        <w:rPr>
          <w:rFonts w:ascii="Times New Roman" w:eastAsia="Calibri" w:hAnsi="Times New Roman" w:cs="Times New Roman"/>
          <w:bCs/>
          <w:lang w:eastAsia="zh-CN"/>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w:t>
      </w:r>
      <w:r w:rsidRPr="009F7855">
        <w:rPr>
          <w:rFonts w:ascii="Times New Roman" w:eastAsia="Calibri" w:hAnsi="Times New Roman" w:cs="Times New Roman"/>
          <w:bCs/>
          <w:lang w:eastAsia="zh-CN"/>
        </w:rPr>
        <w:lastRenderedPageBreak/>
        <w:t>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14:paraId="254681A1" w14:textId="7FB8AC9F"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13.3. </w:t>
      </w:r>
      <w:r w:rsidR="009F7855" w:rsidRPr="009F7855">
        <w:rPr>
          <w:rFonts w:ascii="Times New Roman" w:eastAsia="Calibri" w:hAnsi="Times New Roman" w:cs="Times New Roman"/>
          <w:bCs/>
          <w:lang w:eastAsia="zh-CN"/>
        </w:rPr>
        <w:t>Договор заключается после предоставления участником закупки, с которым заключается договор, обеспечения исполнения договора. При этом участник, с которым заключается договор предоставляет обеспечение исполнения договора до его подписания.</w:t>
      </w:r>
    </w:p>
    <w:p w14:paraId="1CE7C2B9" w14:textId="167026B9"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13.4. </w:t>
      </w:r>
      <w:r w:rsidR="009F7855" w:rsidRPr="009F7855">
        <w:rPr>
          <w:rFonts w:ascii="Times New Roman" w:eastAsia="Calibri" w:hAnsi="Times New Roman" w:cs="Times New Roman"/>
          <w:bCs/>
          <w:lang w:eastAsia="zh-CN"/>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22606C2" w14:textId="3F503E31"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13.5. </w:t>
      </w:r>
      <w:r w:rsidR="009F7855" w:rsidRPr="009F7855">
        <w:rPr>
          <w:rFonts w:ascii="Times New Roman" w:eastAsia="Calibri" w:hAnsi="Times New Roman" w:cs="Times New Roman"/>
          <w:bCs/>
          <w:lang w:eastAsia="zh-CN"/>
        </w:rPr>
        <w:t>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(исполнителю, подрядчику)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 В случае отказа от заключения договора 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с даты подписания протокола отказа от заключения договора.</w:t>
      </w:r>
    </w:p>
    <w:p w14:paraId="07DDE1E6" w14:textId="33B3F5F5"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13.6. </w:t>
      </w:r>
      <w:r w:rsidR="009F7855" w:rsidRPr="009F7855">
        <w:rPr>
          <w:rFonts w:ascii="Times New Roman" w:eastAsia="Calibri" w:hAnsi="Times New Roman" w:cs="Times New Roman"/>
          <w:bCs/>
          <w:lang w:eastAsia="zh-CN"/>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6F6A2CB" w14:textId="254A6B72"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13.7. </w:t>
      </w:r>
      <w:r w:rsidR="009F7855" w:rsidRPr="009F7855">
        <w:rPr>
          <w:rFonts w:ascii="Times New Roman" w:eastAsia="Calibri" w:hAnsi="Times New Roman" w:cs="Times New Roman"/>
          <w:bCs/>
          <w:lang w:eastAsia="zh-CN"/>
        </w:rPr>
        <w:t>Реквизиты для внесения обеспечения исполнения договора:</w:t>
      </w:r>
    </w:p>
    <w:p w14:paraId="4ED03AC9"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p>
    <w:p w14:paraId="256C0038" w14:textId="5D535CDC"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13.8. </w:t>
      </w:r>
      <w:r w:rsidR="009F7855" w:rsidRPr="009F7855">
        <w:rPr>
          <w:rFonts w:ascii="Times New Roman" w:eastAsia="Calibri" w:hAnsi="Times New Roman" w:cs="Times New Roman"/>
          <w:bCs/>
          <w:lang w:eastAsia="zh-CN"/>
        </w:rPr>
        <w:t>Требования к банковской гарантии:</w:t>
      </w:r>
    </w:p>
    <w:p w14:paraId="3B513DF5" w14:textId="589ABD20"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13.8.1. </w:t>
      </w:r>
      <w:r w:rsidR="009F7855" w:rsidRPr="009F7855">
        <w:rPr>
          <w:rFonts w:ascii="Times New Roman" w:eastAsia="Calibri" w:hAnsi="Times New Roman" w:cs="Times New Roman"/>
          <w:bCs/>
          <w:lang w:eastAsia="zh-CN"/>
        </w:rPr>
        <w:t>Заказчики в качестве обеспечения заявок, исполнения договора, гарантийных обязательств принимают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36C2C323" w14:textId="525ECD4E" w:rsidR="009F7855" w:rsidRPr="009F7855" w:rsidRDefault="00F171F3" w:rsidP="009F7855">
      <w:pPr>
        <w:suppressAutoHyphens/>
        <w:spacing w:after="0" w:line="240" w:lineRule="auto"/>
        <w:ind w:firstLine="570"/>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13.8.2. </w:t>
      </w:r>
      <w:r w:rsidR="009F7855" w:rsidRPr="009F7855">
        <w:rPr>
          <w:rFonts w:ascii="Times New Roman" w:eastAsia="Calibri" w:hAnsi="Times New Roman" w:cs="Times New Roman"/>
          <w:bCs/>
          <w:lang w:eastAsia="zh-CN"/>
        </w:rPr>
        <w:t>Банковская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68C4D51A"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1) сумму банковской гарантии, подлежащую уплате гарантом Заказчику в случае ненадлежащего исполнения обязательств принципалом;</w:t>
      </w:r>
    </w:p>
    <w:p w14:paraId="623039E8"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2) перечень обязательств принципала, надлежащее исполнение которых обеспечивается банковской гарантией: банковская гарантия должна обеспечивать по настоящему договору все обязательства Поставщика, в том, числе исполнение обязательств Поставщика по уплате неустоек (пеней, штрафов), предусмотренных Договором;</w:t>
      </w:r>
    </w:p>
    <w:p w14:paraId="6F2A75F6"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4AFC41CC"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4A750A72"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1EA15E"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14:paraId="3D21407B"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3FB38467" w14:textId="77777777"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lastRenderedPageBreak/>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4BE85D7D" w14:textId="64EB3576" w:rsidR="009F7855" w:rsidRPr="009F7855" w:rsidRDefault="009F7855" w:rsidP="009F7855">
      <w:pPr>
        <w:suppressAutoHyphens/>
        <w:spacing w:after="0" w:line="240" w:lineRule="auto"/>
        <w:ind w:firstLine="570"/>
        <w:jc w:val="both"/>
        <w:rPr>
          <w:rFonts w:ascii="Times New Roman" w:eastAsia="Calibri" w:hAnsi="Times New Roman" w:cs="Times New Roman"/>
          <w:bCs/>
          <w:lang w:eastAsia="zh-CN"/>
        </w:rPr>
      </w:pPr>
      <w:r w:rsidRPr="009F7855">
        <w:rPr>
          <w:rFonts w:ascii="Times New Roman" w:eastAsia="Calibri" w:hAnsi="Times New Roman" w:cs="Times New Roman"/>
          <w:bCs/>
          <w:lang w:eastAsia="zh-CN"/>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F37A9E1" w14:textId="77777777" w:rsidR="009F7855" w:rsidRPr="00F415E1" w:rsidRDefault="009F7855" w:rsidP="00256C00">
      <w:pPr>
        <w:suppressAutoHyphens/>
        <w:spacing w:after="0" w:line="240" w:lineRule="auto"/>
        <w:ind w:firstLine="570"/>
        <w:jc w:val="both"/>
        <w:rPr>
          <w:rFonts w:ascii="Times New Roman" w:eastAsia="Calibri" w:hAnsi="Times New Roman" w:cs="Times New Roman"/>
          <w:b/>
          <w:lang w:eastAsia="zh-CN"/>
        </w:rPr>
      </w:pPr>
    </w:p>
    <w:p w14:paraId="2A007313" w14:textId="45BF750E" w:rsidR="00256C00"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14</w:t>
      </w:r>
      <w:r w:rsidR="00256C00" w:rsidRPr="00F415E1">
        <w:rPr>
          <w:rFonts w:ascii="Times New Roman" w:eastAsia="Times New Roman" w:hAnsi="Times New Roman" w:cs="Times New Roman"/>
          <w:b/>
          <w:lang w:eastAsia="zh-CN"/>
        </w:rPr>
        <w:t>. ПРОЧИЕ УСЛОВИЯ</w:t>
      </w:r>
    </w:p>
    <w:p w14:paraId="6E4B7BFD" w14:textId="3BB39A1F" w:rsidR="00256C00" w:rsidRPr="00F415E1"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256C00">
        <w:rPr>
          <w:rFonts w:ascii="Times New Roman" w:eastAsia="Times New Roman" w:hAnsi="Times New Roman" w:cs="Times New Roman"/>
          <w:lang w:eastAsia="zh-CN"/>
        </w:rPr>
        <w:t>.</w:t>
      </w:r>
      <w:r w:rsidR="00256C00" w:rsidRPr="00F415E1">
        <w:rPr>
          <w:rFonts w:ascii="Times New Roman" w:eastAsia="Times New Roman" w:hAnsi="Times New Roman" w:cs="Times New Roman"/>
          <w:lang w:eastAsia="zh-CN"/>
        </w:rPr>
        <w:t>1.</w:t>
      </w:r>
      <w:r w:rsidR="00256C00">
        <w:rPr>
          <w:rFonts w:ascii="Times New Roman" w:eastAsia="Times New Roman" w:hAnsi="Times New Roman" w:cs="Times New Roman"/>
          <w:lang w:eastAsia="zh-CN"/>
        </w:rPr>
        <w:t xml:space="preserve"> </w:t>
      </w:r>
      <w:r w:rsidR="00256C00" w:rsidRPr="00F415E1">
        <w:rPr>
          <w:rFonts w:ascii="Times New Roman" w:eastAsia="Times New Roman" w:hAnsi="Times New Roman" w:cs="Times New Roman"/>
          <w:lang w:eastAsia="zh-CN"/>
        </w:rPr>
        <w:t xml:space="preserve">Настоящий Договор вступает в силу с момента подписания.  Договора и действует по «31» декабря  </w:t>
      </w:r>
      <w:r w:rsidR="00256C00">
        <w:rPr>
          <w:rFonts w:ascii="Times New Roman" w:eastAsia="Times New Roman" w:hAnsi="Times New Roman" w:cs="Times New Roman"/>
          <w:lang w:eastAsia="zh-CN"/>
        </w:rPr>
        <w:t>2022</w:t>
      </w:r>
      <w:r w:rsidR="00256C00" w:rsidRPr="00F415E1">
        <w:rPr>
          <w:rFonts w:ascii="Times New Roman" w:eastAsia="Times New Roman" w:hAnsi="Times New Roman" w:cs="Times New Roman"/>
          <w:lang w:eastAsia="zh-CN"/>
        </w:rPr>
        <w:t>г.</w:t>
      </w:r>
    </w:p>
    <w:p w14:paraId="60E07BD0" w14:textId="6FBA4B40" w:rsidR="00256C00" w:rsidRPr="00F415E1"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256C00" w:rsidRPr="00F415E1">
        <w:rPr>
          <w:rFonts w:ascii="Times New Roman" w:eastAsia="Times New Roman" w:hAnsi="Times New Roman" w:cs="Times New Roman"/>
          <w:lang w:eastAsia="zh-CN"/>
        </w:rPr>
        <w:t xml:space="preserve">.2. </w:t>
      </w:r>
      <w:r w:rsidR="00256C00" w:rsidRPr="00F415E1">
        <w:rPr>
          <w:rFonts w:ascii="Times New Roman" w:eastAsia="Calibri" w:hAnsi="Times New Roman" w:cs="Times New Roman"/>
        </w:rPr>
        <w:t>В случае если договор заключается с юридическим лицом или физическим лицом, в том числе зарегистрированном в качестве индивидуального предпринимателя, цена договора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256C00" w:rsidRPr="00F415E1">
        <w:rPr>
          <w:rFonts w:ascii="Times New Roman" w:eastAsia="Times New Roman" w:hAnsi="Times New Roman" w:cs="Times New Roman"/>
          <w:lang w:eastAsia="zh-CN"/>
        </w:rPr>
        <w:t>.</w:t>
      </w:r>
    </w:p>
    <w:p w14:paraId="1EFAD1C7" w14:textId="4F68165D" w:rsidR="00256C00" w:rsidRPr="00F415E1"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256C00" w:rsidRPr="00F415E1">
        <w:rPr>
          <w:rFonts w:ascii="Times New Roman" w:eastAsia="Times New Roman" w:hAnsi="Times New Roman" w:cs="Times New Roman"/>
          <w:lang w:eastAsia="zh-CN"/>
        </w:rPr>
        <w:t>.3. При исполнении Договора</w:t>
      </w:r>
      <w:r w:rsidR="00256C00" w:rsidRPr="00F415E1">
        <w:rPr>
          <w:rFonts w:ascii="Times New Roman" w:eastAsia="Times New Roman" w:hAnsi="Times New Roman" w:cs="Times New Roman"/>
          <w:b/>
          <w:lang w:eastAsia="zh-CN"/>
        </w:rPr>
        <w:t xml:space="preserve"> </w:t>
      </w:r>
      <w:r w:rsidR="00256C00" w:rsidRPr="00F415E1">
        <w:rPr>
          <w:rFonts w:ascii="Times New Roman" w:eastAsia="Times New Roman" w:hAnsi="Times New Roman" w:cs="Times New Roman"/>
          <w:lang w:eastAsia="zh-CN"/>
        </w:rPr>
        <w:t>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174E7266" w14:textId="775C6BD6" w:rsidR="00256C00" w:rsidRPr="00F415E1"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256C00" w:rsidRPr="00F415E1">
        <w:rPr>
          <w:rFonts w:ascii="Times New Roman" w:eastAsia="Times New Roman" w:hAnsi="Times New Roman" w:cs="Times New Roman"/>
          <w:lang w:eastAsia="zh-CN"/>
        </w:rPr>
        <w:t>.4.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w:t>
      </w:r>
    </w:p>
    <w:p w14:paraId="378761E3" w14:textId="25DEDB4D" w:rsidR="00256C00"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256C00" w:rsidRPr="00F415E1">
        <w:rPr>
          <w:rFonts w:ascii="Times New Roman" w:eastAsia="Times New Roman" w:hAnsi="Times New Roman" w:cs="Times New Roman"/>
          <w:lang w:eastAsia="zh-CN"/>
        </w:rPr>
        <w:t>.5.</w:t>
      </w:r>
      <w:r w:rsidR="00256C00">
        <w:rPr>
          <w:rFonts w:ascii="Times New Roman" w:eastAsia="Times New Roman" w:hAnsi="Times New Roman" w:cs="Times New Roman"/>
          <w:lang w:eastAsia="zh-CN"/>
        </w:rPr>
        <w:t xml:space="preserve"> </w:t>
      </w:r>
      <w:r w:rsidR="00256C00" w:rsidRPr="00F415E1">
        <w:rPr>
          <w:rFonts w:ascii="Times New Roman" w:eastAsia="Times New Roman" w:hAnsi="Times New Roman" w:cs="Times New Roman"/>
          <w:lang w:eastAsia="zh-CN"/>
        </w:rPr>
        <w:t>Во всем, что не предусмотрено настоящим Договором, Стороны руководствуются действующим законодательством РФ.</w:t>
      </w:r>
    </w:p>
    <w:p w14:paraId="5FC30918" w14:textId="7647C271" w:rsidR="00256C00" w:rsidRPr="009C03E5"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256C00">
        <w:rPr>
          <w:rFonts w:ascii="Times New Roman" w:eastAsia="Times New Roman" w:hAnsi="Times New Roman" w:cs="Times New Roman"/>
          <w:lang w:eastAsia="zh-CN"/>
        </w:rPr>
        <w:t xml:space="preserve">.6. </w:t>
      </w:r>
      <w:r w:rsidR="00256C00" w:rsidRPr="009C03E5">
        <w:rPr>
          <w:rFonts w:ascii="Times New Roman" w:eastAsia="Times New Roman" w:hAnsi="Times New Roman" w:cs="Times New Roman"/>
          <w:lang w:eastAsia="zh-C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5840D06F" w14:textId="262BE0E2" w:rsidR="00256C00" w:rsidRPr="00F415E1" w:rsidRDefault="00F171F3" w:rsidP="00256C00">
      <w:pPr>
        <w:suppressAutoHyphens/>
        <w:overflowPunct w:val="0"/>
        <w:autoSpaceDE w:val="0"/>
        <w:spacing w:after="0" w:line="240" w:lineRule="auto"/>
        <w:ind w:right="-81" w:firstLine="570"/>
        <w:jc w:val="both"/>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14</w:t>
      </w:r>
      <w:r w:rsidR="00256C00">
        <w:rPr>
          <w:rFonts w:ascii="Times New Roman" w:eastAsia="Times New Roman" w:hAnsi="Times New Roman" w:cs="Times New Roman"/>
          <w:lang w:eastAsia="zh-CN"/>
        </w:rPr>
        <w:t xml:space="preserve">.7. </w:t>
      </w:r>
      <w:r w:rsidR="00256C00" w:rsidRPr="009C03E5">
        <w:rPr>
          <w:rFonts w:ascii="Times New Roman" w:eastAsia="Times New Roman" w:hAnsi="Times New Roman" w:cs="Times New Roman"/>
          <w:lang w:eastAsia="zh-C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49890FAF" w14:textId="690F052B" w:rsidR="00256C00" w:rsidRPr="00F415E1" w:rsidRDefault="00F171F3" w:rsidP="00256C00">
      <w:pPr>
        <w:widowControl w:val="0"/>
        <w:shd w:val="clear" w:color="auto" w:fill="FFFFFF"/>
        <w:suppressAutoHyphens/>
        <w:spacing w:after="0" w:line="240" w:lineRule="auto"/>
        <w:ind w:right="-81" w:firstLine="570"/>
        <w:jc w:val="both"/>
        <w:rPr>
          <w:rFonts w:ascii="Times New Roman" w:eastAsia="Arial" w:hAnsi="Times New Roman" w:cs="Times New Roman"/>
          <w:color w:val="000000"/>
          <w:lang w:eastAsia="zh-CN"/>
        </w:rPr>
      </w:pPr>
      <w:r>
        <w:rPr>
          <w:rFonts w:ascii="Times New Roman" w:eastAsia="Times New Roman" w:hAnsi="Times New Roman" w:cs="Times New Roman"/>
          <w:lang w:eastAsia="zh-CN"/>
        </w:rPr>
        <w:t>14</w:t>
      </w:r>
      <w:r w:rsidR="00256C00" w:rsidRPr="00F415E1">
        <w:rPr>
          <w:rFonts w:ascii="Times New Roman" w:eastAsia="Arial" w:hAnsi="Times New Roman" w:cs="Times New Roman"/>
          <w:color w:val="000000"/>
          <w:lang w:eastAsia="zh-CN"/>
        </w:rPr>
        <w:t>.</w:t>
      </w:r>
      <w:r w:rsidR="00256C00">
        <w:rPr>
          <w:rFonts w:ascii="Times New Roman" w:eastAsia="Arial" w:hAnsi="Times New Roman" w:cs="Times New Roman"/>
          <w:color w:val="000000"/>
          <w:lang w:eastAsia="zh-CN"/>
        </w:rPr>
        <w:t>8</w:t>
      </w:r>
      <w:r w:rsidR="00256C00" w:rsidRPr="00F415E1">
        <w:rPr>
          <w:rFonts w:ascii="Times New Roman" w:eastAsia="Arial" w:hAnsi="Times New Roman" w:cs="Times New Roman"/>
          <w:color w:val="000000"/>
          <w:lang w:eastAsia="zh-CN"/>
        </w:rPr>
        <w:t>.</w:t>
      </w:r>
      <w:r w:rsidR="00256C00">
        <w:rPr>
          <w:rFonts w:ascii="Times New Roman" w:eastAsia="Arial" w:hAnsi="Times New Roman" w:cs="Times New Roman"/>
          <w:color w:val="000000"/>
          <w:lang w:eastAsia="zh-CN"/>
        </w:rPr>
        <w:t xml:space="preserve"> </w:t>
      </w:r>
      <w:r w:rsidR="00256C00" w:rsidRPr="00F415E1">
        <w:rPr>
          <w:rFonts w:ascii="Times New Roman" w:eastAsia="Arial" w:hAnsi="Times New Roman" w:cs="Times New Roman"/>
          <w:color w:val="000000"/>
          <w:lang w:eastAsia="zh-CN"/>
        </w:rPr>
        <w:t xml:space="preserve">Приложения, указанные в настоящем Договоре являются его неотъемлемой частью: </w:t>
      </w:r>
    </w:p>
    <w:p w14:paraId="2A2B92DA" w14:textId="77777777" w:rsidR="00256C00" w:rsidRPr="00F415E1" w:rsidRDefault="00256C00" w:rsidP="00256C00">
      <w:pPr>
        <w:shd w:val="clear" w:color="auto" w:fill="FFFFFF"/>
        <w:suppressAutoHyphens/>
        <w:overflowPunct w:val="0"/>
        <w:autoSpaceDE w:val="0"/>
        <w:spacing w:after="0" w:line="240" w:lineRule="auto"/>
        <w:ind w:right="-81"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Приложение № 1 – Спецификация</w:t>
      </w:r>
    </w:p>
    <w:p w14:paraId="64AD8CB6" w14:textId="77777777" w:rsidR="00256C00" w:rsidRPr="00F415E1" w:rsidRDefault="00256C00" w:rsidP="00256C00">
      <w:pPr>
        <w:shd w:val="clear" w:color="auto" w:fill="FFFFFF"/>
        <w:suppressAutoHyphens/>
        <w:overflowPunct w:val="0"/>
        <w:autoSpaceDE w:val="0"/>
        <w:spacing w:after="0" w:line="240" w:lineRule="auto"/>
        <w:ind w:right="-81"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Приложение № 2 – Акт приемки товара (УПД)</w:t>
      </w:r>
    </w:p>
    <w:p w14:paraId="70FC01F3" w14:textId="77777777" w:rsidR="00256C00" w:rsidRPr="00F415E1" w:rsidRDefault="00256C00" w:rsidP="00256C00">
      <w:pPr>
        <w:shd w:val="clear" w:color="auto" w:fill="FFFFFF"/>
        <w:suppressAutoHyphens/>
        <w:overflowPunct w:val="0"/>
        <w:autoSpaceDE w:val="0"/>
        <w:spacing w:after="0" w:line="240" w:lineRule="auto"/>
        <w:ind w:right="-81" w:firstLine="570"/>
        <w:jc w:val="both"/>
        <w:rPr>
          <w:rFonts w:ascii="Times New Roman" w:eastAsia="Times New Roman" w:hAnsi="Times New Roman" w:cs="Times New Roman"/>
          <w:b/>
          <w:sz w:val="20"/>
          <w:szCs w:val="20"/>
          <w:lang w:eastAsia="zh-CN"/>
        </w:rPr>
      </w:pPr>
    </w:p>
    <w:p w14:paraId="0EE3AD55" w14:textId="77777777" w:rsidR="00256C00" w:rsidRPr="00F415E1" w:rsidRDefault="00256C00" w:rsidP="00256C00">
      <w:pPr>
        <w:suppressAutoHyphens/>
        <w:overflowPunct w:val="0"/>
        <w:autoSpaceDE w:val="0"/>
        <w:spacing w:after="0" w:line="240" w:lineRule="auto"/>
        <w:ind w:right="-284" w:firstLine="570"/>
        <w:jc w:val="both"/>
        <w:rPr>
          <w:rFonts w:ascii="Times New Roman" w:eastAsia="Times New Roman" w:hAnsi="Times New Roman" w:cs="Times New Roman"/>
          <w:b/>
          <w:sz w:val="20"/>
          <w:szCs w:val="20"/>
          <w:lang w:eastAsia="zh-CN"/>
        </w:rPr>
      </w:pPr>
      <w:r w:rsidRPr="00F415E1">
        <w:rPr>
          <w:rFonts w:ascii="Times New Roman" w:eastAsia="Times New Roman" w:hAnsi="Times New Roman" w:cs="Times New Roman"/>
          <w:b/>
          <w:sz w:val="20"/>
          <w:szCs w:val="20"/>
          <w:lang w:eastAsia="zh-CN"/>
        </w:rPr>
        <w:t>15. РЕКВИЗИТЫ  СТОРОН</w:t>
      </w:r>
    </w:p>
    <w:tbl>
      <w:tblPr>
        <w:tblW w:w="5000" w:type="pct"/>
        <w:tblLook w:val="0000" w:firstRow="0" w:lastRow="0" w:firstColumn="0" w:lastColumn="0" w:noHBand="0" w:noVBand="0"/>
      </w:tblPr>
      <w:tblGrid>
        <w:gridCol w:w="5069"/>
        <w:gridCol w:w="5012"/>
      </w:tblGrid>
      <w:tr w:rsidR="00256C00" w:rsidRPr="00F415E1" w14:paraId="068AA936" w14:textId="77777777" w:rsidTr="0014433F">
        <w:trPr>
          <w:trHeight w:val="1438"/>
        </w:trPr>
        <w:tc>
          <w:tcPr>
            <w:tcW w:w="2514" w:type="pct"/>
            <w:shd w:val="clear" w:color="auto" w:fill="auto"/>
          </w:tcPr>
          <w:p w14:paraId="4F7D58A4" w14:textId="77777777" w:rsidR="00256C00" w:rsidRPr="00F415E1" w:rsidRDefault="00256C00" w:rsidP="0014433F">
            <w:pPr>
              <w:suppressAutoHyphens/>
              <w:overflowPunct w:val="0"/>
              <w:autoSpaceDE w:val="0"/>
              <w:spacing w:after="0" w:line="240" w:lineRule="auto"/>
              <w:rPr>
                <w:rFonts w:ascii="Times New Roman" w:eastAsia="Times New Roman" w:hAnsi="Times New Roman" w:cs="Times New Roman"/>
                <w:sz w:val="20"/>
                <w:szCs w:val="20"/>
                <w:lang w:eastAsia="zh-CN"/>
              </w:rPr>
            </w:pPr>
            <w:r w:rsidRPr="00F415E1">
              <w:rPr>
                <w:rFonts w:ascii="Times New Roman" w:eastAsia="Times New Roman" w:hAnsi="Times New Roman" w:cs="Times New Roman"/>
                <w:b/>
                <w:sz w:val="20"/>
                <w:szCs w:val="20"/>
                <w:lang w:eastAsia="zh-CN"/>
              </w:rPr>
              <w:t>Заказчик:</w:t>
            </w:r>
          </w:p>
          <w:p w14:paraId="16BE5F5A"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Юридический адрес: </w:t>
            </w:r>
          </w:p>
          <w:p w14:paraId="205CB605"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ОГРН</w:t>
            </w:r>
            <w:proofErr w:type="gramStart"/>
            <w:r w:rsidRPr="00F415E1">
              <w:rPr>
                <w:rFonts w:ascii="Times New Roman" w:eastAsia="Calibri" w:hAnsi="Times New Roman" w:cs="Calibri"/>
                <w:bCs/>
                <w:sz w:val="20"/>
                <w:szCs w:val="20"/>
                <w:lang w:eastAsia="zh-CN"/>
              </w:rPr>
              <w:t xml:space="preserve"> :</w:t>
            </w:r>
            <w:proofErr w:type="gramEnd"/>
          </w:p>
          <w:p w14:paraId="1FBFABBE"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Телефон/факс: </w:t>
            </w:r>
          </w:p>
          <w:p w14:paraId="172C6E45"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Банковские реквизиты </w:t>
            </w:r>
          </w:p>
          <w:p w14:paraId="1E8F032B"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ИНН</w:t>
            </w:r>
            <w:proofErr w:type="gramStart"/>
            <w:r w:rsidRPr="00F415E1">
              <w:rPr>
                <w:rFonts w:ascii="Times New Roman" w:eastAsia="Calibri" w:hAnsi="Times New Roman" w:cs="Calibri"/>
                <w:bCs/>
                <w:sz w:val="20"/>
                <w:szCs w:val="20"/>
                <w:lang w:eastAsia="zh-CN"/>
              </w:rPr>
              <w:t xml:space="preserve"> :</w:t>
            </w:r>
            <w:proofErr w:type="gramEnd"/>
          </w:p>
          <w:p w14:paraId="6F7941A4"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КПП</w:t>
            </w:r>
            <w:proofErr w:type="gramStart"/>
            <w:r w:rsidRPr="00F415E1">
              <w:rPr>
                <w:rFonts w:ascii="Times New Roman" w:eastAsia="Calibri" w:hAnsi="Times New Roman" w:cs="Calibri"/>
                <w:bCs/>
                <w:sz w:val="20"/>
                <w:szCs w:val="20"/>
                <w:lang w:eastAsia="zh-CN"/>
              </w:rPr>
              <w:t xml:space="preserve"> :</w:t>
            </w:r>
            <w:proofErr w:type="gramEnd"/>
          </w:p>
          <w:p w14:paraId="19D81330"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р/счет</w:t>
            </w:r>
          </w:p>
          <w:p w14:paraId="1164CD6A"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к/с, </w:t>
            </w:r>
          </w:p>
          <w:p w14:paraId="63291F17"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БИК </w:t>
            </w:r>
          </w:p>
          <w:p w14:paraId="3B9AAF6A"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Коды:</w:t>
            </w:r>
          </w:p>
          <w:p w14:paraId="38484B3A"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ОКПО </w:t>
            </w:r>
          </w:p>
          <w:p w14:paraId="487AC21E"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ОКТМО</w:t>
            </w:r>
          </w:p>
          <w:p w14:paraId="2875CEC5"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 </w:t>
            </w:r>
          </w:p>
          <w:p w14:paraId="4A8A1530"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Дата постановки на учет в налоговом органе _________г.</w:t>
            </w:r>
          </w:p>
          <w:p w14:paraId="2E5BA011"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p>
          <w:p w14:paraId="0C18668C"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Директор:</w:t>
            </w:r>
          </w:p>
          <w:p w14:paraId="77736483"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__________________________/                         /</w:t>
            </w:r>
          </w:p>
          <w:p w14:paraId="20E3FCFD" w14:textId="77777777" w:rsidR="00256C00" w:rsidRPr="00F415E1" w:rsidRDefault="00256C00" w:rsidP="0014433F">
            <w:pPr>
              <w:suppressAutoHyphens/>
              <w:spacing w:after="0" w:line="240" w:lineRule="auto"/>
              <w:rPr>
                <w:rFonts w:ascii="Times New Roman" w:eastAsia="Calibri" w:hAnsi="Times New Roman" w:cs="Calibri"/>
                <w:b/>
                <w:sz w:val="20"/>
                <w:szCs w:val="20"/>
                <w:lang w:eastAsia="zh-CN"/>
              </w:rPr>
            </w:pPr>
            <w:r w:rsidRPr="00F415E1">
              <w:rPr>
                <w:rFonts w:ascii="Times New Roman" w:eastAsia="Calibri" w:hAnsi="Times New Roman" w:cs="Calibri"/>
                <w:sz w:val="20"/>
                <w:szCs w:val="20"/>
                <w:lang w:eastAsia="zh-CN"/>
              </w:rPr>
              <w:t xml:space="preserve">« ________     » ___________ </w:t>
            </w:r>
            <w:r>
              <w:rPr>
                <w:rFonts w:ascii="Times New Roman" w:eastAsia="Calibri" w:hAnsi="Times New Roman" w:cs="Calibri"/>
                <w:sz w:val="20"/>
                <w:szCs w:val="20"/>
                <w:lang w:eastAsia="zh-CN"/>
              </w:rPr>
              <w:t>2022</w:t>
            </w:r>
            <w:r w:rsidRPr="00F415E1">
              <w:rPr>
                <w:rFonts w:ascii="Times New Roman" w:eastAsia="Calibri" w:hAnsi="Times New Roman" w:cs="Calibri"/>
                <w:sz w:val="20"/>
                <w:szCs w:val="20"/>
                <w:lang w:eastAsia="zh-CN"/>
              </w:rPr>
              <w:t>г.</w:t>
            </w:r>
          </w:p>
          <w:p w14:paraId="2926FDA3" w14:textId="004632DE" w:rsidR="00256C00" w:rsidRPr="00F415E1" w:rsidRDefault="00256C00" w:rsidP="00F171F3">
            <w:pPr>
              <w:suppressAutoHyphens/>
              <w:overflowPunct w:val="0"/>
              <w:autoSpaceDE w:val="0"/>
              <w:spacing w:after="0" w:line="240" w:lineRule="auto"/>
              <w:jc w:val="both"/>
              <w:rPr>
                <w:rFonts w:ascii="Times New Roman" w:eastAsia="Times New Roman" w:hAnsi="Times New Roman" w:cs="Times New Roman"/>
                <w:sz w:val="20"/>
                <w:szCs w:val="20"/>
                <w:lang w:eastAsia="zh-CN"/>
              </w:rPr>
            </w:pPr>
            <w:proofErr w:type="spellStart"/>
            <w:r w:rsidRPr="00F415E1">
              <w:rPr>
                <w:rFonts w:ascii="Times New Roman" w:eastAsia="Times New Roman" w:hAnsi="Times New Roman" w:cs="Times New Roman"/>
                <w:sz w:val="20"/>
                <w:szCs w:val="20"/>
                <w:lang w:eastAsia="zh-CN"/>
              </w:rPr>
              <w:t>м.п</w:t>
            </w:r>
            <w:proofErr w:type="spellEnd"/>
            <w:r w:rsidRPr="00F415E1">
              <w:rPr>
                <w:rFonts w:ascii="Times New Roman" w:eastAsia="Times New Roman" w:hAnsi="Times New Roman" w:cs="Times New Roman"/>
                <w:sz w:val="20"/>
                <w:szCs w:val="20"/>
                <w:lang w:eastAsia="zh-CN"/>
              </w:rPr>
              <w:t>.</w:t>
            </w:r>
          </w:p>
        </w:tc>
        <w:tc>
          <w:tcPr>
            <w:tcW w:w="2486" w:type="pct"/>
            <w:shd w:val="clear" w:color="auto" w:fill="auto"/>
          </w:tcPr>
          <w:p w14:paraId="57DD1DEC" w14:textId="77777777" w:rsidR="00256C00" w:rsidRPr="00F415E1" w:rsidRDefault="00256C00" w:rsidP="0014433F">
            <w:pPr>
              <w:suppressAutoHyphens/>
              <w:overflowPunct w:val="0"/>
              <w:autoSpaceDE w:val="0"/>
              <w:spacing w:after="0" w:line="240" w:lineRule="auto"/>
              <w:jc w:val="both"/>
              <w:rPr>
                <w:rFonts w:ascii="Times New Roman" w:eastAsia="Times New Roman" w:hAnsi="Times New Roman" w:cs="Times New Roman"/>
                <w:b/>
                <w:sz w:val="20"/>
                <w:szCs w:val="20"/>
                <w:lang w:eastAsia="zh-CN"/>
              </w:rPr>
            </w:pPr>
            <w:r w:rsidRPr="00F415E1">
              <w:rPr>
                <w:rFonts w:ascii="Times New Roman" w:eastAsia="Times New Roman" w:hAnsi="Times New Roman" w:cs="Times New Roman"/>
                <w:b/>
                <w:sz w:val="20"/>
                <w:szCs w:val="20"/>
                <w:lang w:eastAsia="zh-CN"/>
              </w:rPr>
              <w:t>Поставщик:</w:t>
            </w:r>
          </w:p>
          <w:p w14:paraId="58D1BA0E"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Юридический адрес: </w:t>
            </w:r>
          </w:p>
          <w:p w14:paraId="00DB8454"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ОГРН</w:t>
            </w:r>
            <w:proofErr w:type="gramStart"/>
            <w:r w:rsidRPr="00F415E1">
              <w:rPr>
                <w:rFonts w:ascii="Times New Roman" w:eastAsia="Calibri" w:hAnsi="Times New Roman" w:cs="Calibri"/>
                <w:bCs/>
                <w:sz w:val="20"/>
                <w:szCs w:val="20"/>
                <w:lang w:eastAsia="zh-CN"/>
              </w:rPr>
              <w:t xml:space="preserve"> :</w:t>
            </w:r>
            <w:proofErr w:type="gramEnd"/>
          </w:p>
          <w:p w14:paraId="00704ACF"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Телефон/факс: </w:t>
            </w:r>
          </w:p>
          <w:p w14:paraId="6EF294D4"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Банковские реквизиты </w:t>
            </w:r>
          </w:p>
          <w:p w14:paraId="6B44861B"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ИНН</w:t>
            </w:r>
            <w:proofErr w:type="gramStart"/>
            <w:r w:rsidRPr="00F415E1">
              <w:rPr>
                <w:rFonts w:ascii="Times New Roman" w:eastAsia="Calibri" w:hAnsi="Times New Roman" w:cs="Calibri"/>
                <w:bCs/>
                <w:sz w:val="20"/>
                <w:szCs w:val="20"/>
                <w:lang w:eastAsia="zh-CN"/>
              </w:rPr>
              <w:t xml:space="preserve"> :</w:t>
            </w:r>
            <w:proofErr w:type="gramEnd"/>
          </w:p>
          <w:p w14:paraId="3ED9997E"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КПП</w:t>
            </w:r>
            <w:proofErr w:type="gramStart"/>
            <w:r w:rsidRPr="00F415E1">
              <w:rPr>
                <w:rFonts w:ascii="Times New Roman" w:eastAsia="Calibri" w:hAnsi="Times New Roman" w:cs="Calibri"/>
                <w:bCs/>
                <w:sz w:val="20"/>
                <w:szCs w:val="20"/>
                <w:lang w:eastAsia="zh-CN"/>
              </w:rPr>
              <w:t xml:space="preserve"> :</w:t>
            </w:r>
            <w:proofErr w:type="gramEnd"/>
          </w:p>
          <w:p w14:paraId="3CE24EF7"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р/счет</w:t>
            </w:r>
          </w:p>
          <w:p w14:paraId="50FC2B8D"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к/с, </w:t>
            </w:r>
          </w:p>
          <w:p w14:paraId="751FA78C"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БИК </w:t>
            </w:r>
          </w:p>
          <w:p w14:paraId="5A6B9234"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Коды:</w:t>
            </w:r>
          </w:p>
          <w:p w14:paraId="6BD4C7E7"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ОКПО </w:t>
            </w:r>
          </w:p>
          <w:p w14:paraId="5D05E227"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ОКТМО</w:t>
            </w:r>
          </w:p>
          <w:p w14:paraId="45C1C81C"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 </w:t>
            </w:r>
          </w:p>
          <w:p w14:paraId="3626C120"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Дата постановки на учет в налоговом органе _________г.</w:t>
            </w:r>
          </w:p>
          <w:p w14:paraId="07CBB222"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p>
          <w:p w14:paraId="2C7D7D19"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Директор:</w:t>
            </w:r>
          </w:p>
          <w:p w14:paraId="06548C6A" w14:textId="77777777" w:rsidR="00256C00" w:rsidRPr="00F415E1" w:rsidRDefault="00256C00" w:rsidP="0014433F">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__________________________/                         /</w:t>
            </w:r>
          </w:p>
          <w:p w14:paraId="749B6791" w14:textId="77777777" w:rsidR="00256C00" w:rsidRPr="00F415E1" w:rsidRDefault="00256C00" w:rsidP="0014433F">
            <w:pPr>
              <w:suppressAutoHyphens/>
              <w:spacing w:after="0" w:line="240" w:lineRule="auto"/>
              <w:rPr>
                <w:rFonts w:ascii="Times New Roman" w:eastAsia="Calibri" w:hAnsi="Times New Roman" w:cs="Calibri"/>
                <w:b/>
                <w:sz w:val="20"/>
                <w:szCs w:val="20"/>
                <w:lang w:eastAsia="zh-CN"/>
              </w:rPr>
            </w:pPr>
            <w:r w:rsidRPr="00F415E1">
              <w:rPr>
                <w:rFonts w:ascii="Times New Roman" w:eastAsia="Calibri" w:hAnsi="Times New Roman" w:cs="Calibri"/>
                <w:sz w:val="20"/>
                <w:szCs w:val="20"/>
                <w:lang w:eastAsia="zh-CN"/>
              </w:rPr>
              <w:t xml:space="preserve">« ________     » ___________ </w:t>
            </w:r>
            <w:r>
              <w:rPr>
                <w:rFonts w:ascii="Times New Roman" w:eastAsia="Calibri" w:hAnsi="Times New Roman" w:cs="Calibri"/>
                <w:sz w:val="20"/>
                <w:szCs w:val="20"/>
                <w:lang w:eastAsia="zh-CN"/>
              </w:rPr>
              <w:t>2022</w:t>
            </w:r>
            <w:r w:rsidRPr="00F415E1">
              <w:rPr>
                <w:rFonts w:ascii="Times New Roman" w:eastAsia="Calibri" w:hAnsi="Times New Roman" w:cs="Calibri"/>
                <w:sz w:val="20"/>
                <w:szCs w:val="20"/>
                <w:lang w:eastAsia="zh-CN"/>
              </w:rPr>
              <w:t>г.</w:t>
            </w:r>
          </w:p>
          <w:p w14:paraId="3DD09902" w14:textId="201A25DF" w:rsidR="00256C00" w:rsidRPr="00F415E1" w:rsidRDefault="00256C00" w:rsidP="00F171F3">
            <w:pPr>
              <w:suppressAutoHyphens/>
              <w:overflowPunct w:val="0"/>
              <w:autoSpaceDE w:val="0"/>
              <w:spacing w:after="0" w:line="240" w:lineRule="auto"/>
              <w:jc w:val="both"/>
              <w:rPr>
                <w:rFonts w:ascii="Times New Roman" w:eastAsia="Times New Roman" w:hAnsi="Times New Roman" w:cs="Times New Roman"/>
                <w:sz w:val="20"/>
                <w:szCs w:val="20"/>
                <w:lang w:eastAsia="zh-CN"/>
              </w:rPr>
            </w:pPr>
            <w:proofErr w:type="spellStart"/>
            <w:r w:rsidRPr="00F415E1">
              <w:rPr>
                <w:rFonts w:ascii="Times New Roman" w:eastAsia="Times New Roman" w:hAnsi="Times New Roman" w:cs="Times New Roman"/>
                <w:sz w:val="20"/>
                <w:szCs w:val="20"/>
                <w:lang w:eastAsia="zh-CN"/>
              </w:rPr>
              <w:t>м.п</w:t>
            </w:r>
            <w:proofErr w:type="spellEnd"/>
            <w:r w:rsidRPr="00F415E1">
              <w:rPr>
                <w:rFonts w:ascii="Times New Roman" w:eastAsia="Times New Roman" w:hAnsi="Times New Roman" w:cs="Times New Roman"/>
                <w:sz w:val="20"/>
                <w:szCs w:val="20"/>
                <w:lang w:eastAsia="zh-CN"/>
              </w:rPr>
              <w:t>.</w:t>
            </w:r>
          </w:p>
        </w:tc>
      </w:tr>
    </w:tbl>
    <w:p w14:paraId="22078783" w14:textId="77777777" w:rsidR="00256C00" w:rsidRPr="00F415E1" w:rsidRDefault="00256C00" w:rsidP="00256C00">
      <w:pPr>
        <w:suppressAutoHyphens/>
        <w:spacing w:after="0" w:line="240" w:lineRule="auto"/>
        <w:rPr>
          <w:rFonts w:ascii="Times New Roman" w:eastAsia="Times New Roman" w:hAnsi="Times New Roman" w:cs="Times New Roman"/>
          <w:b/>
          <w:sz w:val="20"/>
          <w:szCs w:val="20"/>
          <w:lang w:eastAsia="zh-CN"/>
        </w:rPr>
      </w:pPr>
    </w:p>
    <w:p w14:paraId="15E66BC2" w14:textId="77777777" w:rsidR="00256C00" w:rsidRDefault="00256C00" w:rsidP="00256C00">
      <w:pP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br w:type="page"/>
      </w:r>
    </w:p>
    <w:p w14:paraId="43C0A9AC"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lastRenderedPageBreak/>
        <w:t>Приложение №</w:t>
      </w:r>
      <w:r>
        <w:rPr>
          <w:rFonts w:ascii="Times New Roman" w:eastAsia="Calibri" w:hAnsi="Times New Roman" w:cs="Times New Roman"/>
          <w:color w:val="000000"/>
          <w:kern w:val="1"/>
          <w:sz w:val="20"/>
          <w:szCs w:val="20"/>
        </w:rPr>
        <w:t>1</w:t>
      </w:r>
    </w:p>
    <w:p w14:paraId="513A0E2A"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 к Договору №__________________</w:t>
      </w:r>
    </w:p>
    <w:p w14:paraId="3B3E4390"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от  «___»  ________ </w:t>
      </w:r>
      <w:r>
        <w:rPr>
          <w:rFonts w:ascii="Times New Roman" w:eastAsia="Calibri" w:hAnsi="Times New Roman" w:cs="Times New Roman"/>
          <w:color w:val="000000"/>
          <w:kern w:val="1"/>
          <w:sz w:val="20"/>
          <w:szCs w:val="20"/>
        </w:rPr>
        <w:t>2022</w:t>
      </w:r>
      <w:r w:rsidRPr="00F415E1">
        <w:rPr>
          <w:rFonts w:ascii="Times New Roman" w:eastAsia="Calibri" w:hAnsi="Times New Roman" w:cs="Times New Roman"/>
          <w:color w:val="000000"/>
          <w:kern w:val="1"/>
          <w:sz w:val="20"/>
          <w:szCs w:val="20"/>
        </w:rPr>
        <w:t xml:space="preserve"> г.</w:t>
      </w:r>
    </w:p>
    <w:p w14:paraId="5EB2D123" w14:textId="77777777" w:rsidR="00256C00" w:rsidRDefault="00256C00" w:rsidP="00256C00">
      <w:pPr>
        <w:suppressAutoHyphens/>
        <w:overflowPunct w:val="0"/>
        <w:autoSpaceDE w:val="0"/>
        <w:spacing w:after="0" w:line="240" w:lineRule="auto"/>
        <w:jc w:val="center"/>
        <w:rPr>
          <w:rFonts w:ascii="Times New Roman" w:eastAsia="Times New Roman" w:hAnsi="Times New Roman" w:cs="Times New Roman"/>
          <w:b/>
          <w:sz w:val="20"/>
          <w:szCs w:val="20"/>
          <w:lang w:eastAsia="zh-CN"/>
        </w:rPr>
      </w:pPr>
    </w:p>
    <w:p w14:paraId="0D0E2627" w14:textId="77777777" w:rsidR="00256C00" w:rsidRPr="00F415E1" w:rsidRDefault="00256C00" w:rsidP="00256C00">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F415E1">
        <w:rPr>
          <w:rFonts w:ascii="Times New Roman" w:eastAsia="Times New Roman" w:hAnsi="Times New Roman" w:cs="Times New Roman"/>
          <w:b/>
          <w:sz w:val="20"/>
          <w:szCs w:val="20"/>
          <w:lang w:eastAsia="zh-CN"/>
        </w:rPr>
        <w:t>СПЕЦИФИКАЦИЯ</w:t>
      </w:r>
    </w:p>
    <w:p w14:paraId="72DA5200" w14:textId="77777777" w:rsidR="00256C00" w:rsidRPr="00F415E1" w:rsidRDefault="00256C00" w:rsidP="00256C00">
      <w:pPr>
        <w:suppressAutoHyphens/>
        <w:overflowPunct w:val="0"/>
        <w:autoSpaceDE w:val="0"/>
        <w:spacing w:after="0" w:line="240" w:lineRule="auto"/>
        <w:rPr>
          <w:rFonts w:ascii="Times New Roman" w:eastAsia="Times New Roman" w:hAnsi="Times New Roman" w:cs="Times New Roman"/>
          <w:sz w:val="20"/>
          <w:szCs w:val="20"/>
          <w:lang w:eastAsia="zh-CN"/>
        </w:rPr>
      </w:pPr>
    </w:p>
    <w:p w14:paraId="3C88ADCE" w14:textId="77777777" w:rsidR="00256C00" w:rsidRPr="007608BD" w:rsidRDefault="00256C00" w:rsidP="00256C00">
      <w:pPr>
        <w:widowControl w:val="0"/>
        <w:numPr>
          <w:ilvl w:val="0"/>
          <w:numId w:val="29"/>
        </w:numPr>
        <w:spacing w:after="0" w:line="240" w:lineRule="auto"/>
        <w:ind w:left="0" w:firstLine="360"/>
        <w:contextualSpacing/>
        <w:jc w:val="both"/>
        <w:rPr>
          <w:rFonts w:ascii="Times New Roman" w:eastAsia="Calibri" w:hAnsi="Times New Roman" w:cs="Times New Roman"/>
          <w:b/>
          <w:bCs/>
          <w:sz w:val="20"/>
          <w:szCs w:val="20"/>
        </w:rPr>
      </w:pPr>
      <w:r w:rsidRPr="007608BD">
        <w:rPr>
          <w:rFonts w:ascii="Times New Roman" w:eastAsia="Calibri" w:hAnsi="Times New Roman" w:cs="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
        <w:gridCol w:w="2248"/>
        <w:gridCol w:w="4145"/>
        <w:gridCol w:w="708"/>
        <w:gridCol w:w="655"/>
        <w:gridCol w:w="833"/>
        <w:gridCol w:w="978"/>
      </w:tblGrid>
      <w:tr w:rsidR="00256C00" w:rsidRPr="007608BD" w14:paraId="77DA7144" w14:textId="77777777" w:rsidTr="0014433F">
        <w:tc>
          <w:tcPr>
            <w:tcW w:w="255" w:type="pct"/>
            <w:tcBorders>
              <w:top w:val="single" w:sz="4" w:space="0" w:color="000000"/>
              <w:left w:val="single" w:sz="4" w:space="0" w:color="000000"/>
              <w:bottom w:val="single" w:sz="4" w:space="0" w:color="000000"/>
              <w:right w:val="single" w:sz="4" w:space="0" w:color="000000"/>
            </w:tcBorders>
            <w:vAlign w:val="center"/>
          </w:tcPr>
          <w:p w14:paraId="62808F93"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 п/п</w:t>
            </w:r>
          </w:p>
        </w:tc>
        <w:tc>
          <w:tcPr>
            <w:tcW w:w="1115" w:type="pct"/>
            <w:tcBorders>
              <w:top w:val="single" w:sz="4" w:space="0" w:color="000000"/>
              <w:left w:val="single" w:sz="4" w:space="0" w:color="000000"/>
              <w:bottom w:val="single" w:sz="4" w:space="0" w:color="000000"/>
              <w:right w:val="single" w:sz="4" w:space="0" w:color="000000"/>
            </w:tcBorders>
            <w:vAlign w:val="center"/>
          </w:tcPr>
          <w:p w14:paraId="7910EF23"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Наименование товаров</w:t>
            </w:r>
          </w:p>
        </w:tc>
        <w:tc>
          <w:tcPr>
            <w:tcW w:w="2056" w:type="pct"/>
            <w:tcBorders>
              <w:top w:val="single" w:sz="4" w:space="0" w:color="000000"/>
              <w:left w:val="single" w:sz="4" w:space="0" w:color="000000"/>
              <w:bottom w:val="single" w:sz="4" w:space="0" w:color="000000"/>
              <w:right w:val="single" w:sz="4" w:space="0" w:color="000000"/>
            </w:tcBorders>
            <w:vAlign w:val="center"/>
          </w:tcPr>
          <w:p w14:paraId="19B311C5"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w:t>
            </w:r>
          </w:p>
        </w:tc>
        <w:tc>
          <w:tcPr>
            <w:tcW w:w="351" w:type="pct"/>
            <w:tcBorders>
              <w:top w:val="single" w:sz="4" w:space="0" w:color="000000"/>
              <w:left w:val="single" w:sz="4" w:space="0" w:color="000000"/>
              <w:bottom w:val="single" w:sz="4" w:space="0" w:color="000000"/>
              <w:right w:val="single" w:sz="4" w:space="0" w:color="000000"/>
            </w:tcBorders>
            <w:vAlign w:val="center"/>
          </w:tcPr>
          <w:p w14:paraId="05BD7661"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Ед. изм.</w:t>
            </w:r>
          </w:p>
        </w:tc>
        <w:tc>
          <w:tcPr>
            <w:tcW w:w="325" w:type="pct"/>
            <w:tcBorders>
              <w:top w:val="single" w:sz="4" w:space="0" w:color="000000"/>
              <w:left w:val="single" w:sz="4" w:space="0" w:color="000000"/>
              <w:bottom w:val="single" w:sz="4" w:space="0" w:color="000000"/>
              <w:right w:val="single" w:sz="4" w:space="0" w:color="000000"/>
            </w:tcBorders>
            <w:vAlign w:val="center"/>
          </w:tcPr>
          <w:p w14:paraId="50732979"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Кол-во, шт.</w:t>
            </w:r>
          </w:p>
        </w:tc>
        <w:tc>
          <w:tcPr>
            <w:tcW w:w="413" w:type="pct"/>
            <w:tcBorders>
              <w:top w:val="single" w:sz="4" w:space="0" w:color="000000"/>
              <w:left w:val="single" w:sz="4" w:space="0" w:color="000000"/>
              <w:bottom w:val="single" w:sz="4" w:space="0" w:color="000000"/>
              <w:right w:val="single" w:sz="4" w:space="0" w:color="000000"/>
            </w:tcBorders>
          </w:tcPr>
          <w:p w14:paraId="6D0AF6AC" w14:textId="77777777" w:rsidR="00256C00" w:rsidRPr="00A20365"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за ед. в руб. с НДС</w:t>
            </w:r>
          </w:p>
        </w:tc>
        <w:tc>
          <w:tcPr>
            <w:tcW w:w="486" w:type="pct"/>
            <w:tcBorders>
              <w:top w:val="single" w:sz="4" w:space="0" w:color="000000"/>
              <w:left w:val="single" w:sz="4" w:space="0" w:color="000000"/>
              <w:bottom w:val="single" w:sz="4" w:space="0" w:color="000000"/>
              <w:right w:val="single" w:sz="4" w:space="0" w:color="000000"/>
            </w:tcBorders>
          </w:tcPr>
          <w:p w14:paraId="58A61E04"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Сумма в руб. с НДС</w:t>
            </w:r>
          </w:p>
        </w:tc>
      </w:tr>
      <w:tr w:rsidR="00256C00" w:rsidRPr="007608BD" w14:paraId="175C4469" w14:textId="77777777" w:rsidTr="0014433F">
        <w:tc>
          <w:tcPr>
            <w:tcW w:w="255" w:type="pct"/>
            <w:tcBorders>
              <w:top w:val="single" w:sz="4" w:space="0" w:color="000000"/>
              <w:left w:val="single" w:sz="4" w:space="0" w:color="000000"/>
              <w:bottom w:val="single" w:sz="4" w:space="0" w:color="000000"/>
              <w:right w:val="single" w:sz="4" w:space="0" w:color="000000"/>
            </w:tcBorders>
            <w:vAlign w:val="center"/>
          </w:tcPr>
          <w:p w14:paraId="12383A89"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1</w:t>
            </w:r>
          </w:p>
        </w:tc>
        <w:tc>
          <w:tcPr>
            <w:tcW w:w="1115" w:type="pct"/>
            <w:tcBorders>
              <w:right w:val="single" w:sz="4" w:space="0" w:color="auto"/>
            </w:tcBorders>
            <w:vAlign w:val="center"/>
          </w:tcPr>
          <w:p w14:paraId="122A64ED" w14:textId="1BEB5DD1" w:rsidR="00256C00" w:rsidRPr="007608BD" w:rsidRDefault="00256C00" w:rsidP="0014433F">
            <w:pPr>
              <w:widowControl w:val="0"/>
              <w:spacing w:after="0" w:line="240" w:lineRule="auto"/>
              <w:ind w:hanging="2"/>
              <w:rPr>
                <w:rFonts w:ascii="Times New Roman" w:eastAsia="Calibri" w:hAnsi="Times New Roman" w:cs="Times New Roman"/>
                <w:color w:val="000000"/>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7F6E92B0" w14:textId="77777777" w:rsidR="00256C00" w:rsidRPr="007608BD" w:rsidRDefault="00256C00" w:rsidP="0014433F">
            <w:pPr>
              <w:widowControl w:val="0"/>
              <w:shd w:val="clear" w:color="auto" w:fill="FFFFFF"/>
              <w:spacing w:after="0" w:line="240" w:lineRule="auto"/>
              <w:rPr>
                <w:rFonts w:ascii="Times New Roman" w:eastAsia="Calibri" w:hAnsi="Times New Roman" w:cs="Times New Roman"/>
                <w:color w:val="000000"/>
                <w:sz w:val="20"/>
                <w:szCs w:val="20"/>
                <w:highlight w:val="yellow"/>
              </w:rPr>
            </w:pPr>
          </w:p>
        </w:tc>
        <w:tc>
          <w:tcPr>
            <w:tcW w:w="351" w:type="pct"/>
            <w:tcBorders>
              <w:top w:val="single" w:sz="4" w:space="0" w:color="000000"/>
              <w:left w:val="single" w:sz="4" w:space="0" w:color="auto"/>
              <w:bottom w:val="single" w:sz="4" w:space="0" w:color="000000"/>
              <w:right w:val="single" w:sz="4" w:space="0" w:color="000000"/>
            </w:tcBorders>
            <w:vAlign w:val="center"/>
          </w:tcPr>
          <w:p w14:paraId="4FFE6BCA"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6E79F5FA" w14:textId="2E99D01F"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13" w:type="pct"/>
          </w:tcPr>
          <w:p w14:paraId="57DE709B"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86" w:type="pct"/>
          </w:tcPr>
          <w:p w14:paraId="0B92BCA9"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r>
      <w:tr w:rsidR="00256C00" w:rsidRPr="007608BD" w14:paraId="7784CBC3" w14:textId="77777777" w:rsidTr="0014433F">
        <w:tc>
          <w:tcPr>
            <w:tcW w:w="255" w:type="pct"/>
            <w:tcBorders>
              <w:top w:val="single" w:sz="4" w:space="0" w:color="000000"/>
              <w:left w:val="single" w:sz="4" w:space="0" w:color="000000"/>
              <w:bottom w:val="single" w:sz="4" w:space="0" w:color="000000"/>
              <w:right w:val="single" w:sz="4" w:space="0" w:color="000000"/>
            </w:tcBorders>
            <w:vAlign w:val="center"/>
          </w:tcPr>
          <w:p w14:paraId="49B93FA5"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2</w:t>
            </w:r>
          </w:p>
        </w:tc>
        <w:tc>
          <w:tcPr>
            <w:tcW w:w="1115" w:type="pct"/>
            <w:tcBorders>
              <w:right w:val="single" w:sz="4" w:space="0" w:color="auto"/>
            </w:tcBorders>
            <w:vAlign w:val="center"/>
          </w:tcPr>
          <w:p w14:paraId="62CB6C10" w14:textId="2F7AD080" w:rsidR="00256C00" w:rsidRPr="007608BD" w:rsidRDefault="00256C00" w:rsidP="0014433F">
            <w:pPr>
              <w:widowControl w:val="0"/>
              <w:spacing w:after="0" w:line="240" w:lineRule="auto"/>
              <w:jc w:val="center"/>
              <w:outlineLvl w:val="1"/>
              <w:rPr>
                <w:rFonts w:ascii="Times New Roman" w:eastAsia="Arial" w:hAnsi="Times New Roman" w:cs="Times New Roman"/>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30FD9AD3" w14:textId="77777777" w:rsidR="00256C00" w:rsidRPr="007608BD" w:rsidRDefault="00256C00" w:rsidP="0014433F">
            <w:pPr>
              <w:widowControl w:val="0"/>
              <w:spacing w:after="0" w:line="240" w:lineRule="auto"/>
              <w:jc w:val="both"/>
              <w:rPr>
                <w:rFonts w:ascii="Times New Roman" w:eastAsia="Calibri" w:hAnsi="Times New Roman" w:cs="Times New Roman"/>
                <w:color w:val="000000"/>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C29518B"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282A0083" w14:textId="5DD1FFBD"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13" w:type="pct"/>
          </w:tcPr>
          <w:p w14:paraId="6E627236"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86" w:type="pct"/>
          </w:tcPr>
          <w:p w14:paraId="51C46C8A"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r>
      <w:tr w:rsidR="00256C00" w:rsidRPr="007608BD" w14:paraId="47B36FF9" w14:textId="77777777" w:rsidTr="0014433F">
        <w:tc>
          <w:tcPr>
            <w:tcW w:w="255" w:type="pct"/>
            <w:tcBorders>
              <w:top w:val="single" w:sz="4" w:space="0" w:color="000000"/>
              <w:left w:val="single" w:sz="4" w:space="0" w:color="000000"/>
              <w:bottom w:val="single" w:sz="4" w:space="0" w:color="000000"/>
              <w:right w:val="single" w:sz="4" w:space="0" w:color="000000"/>
            </w:tcBorders>
            <w:vAlign w:val="center"/>
          </w:tcPr>
          <w:p w14:paraId="3C89EBAE" w14:textId="77777777" w:rsidR="00256C00" w:rsidRPr="007608BD" w:rsidRDefault="00256C00" w:rsidP="0014433F">
            <w:pPr>
              <w:widowControl w:val="0"/>
              <w:spacing w:after="0" w:line="240" w:lineRule="auto"/>
              <w:ind w:hanging="2"/>
              <w:rPr>
                <w:rFonts w:ascii="Times New Roman" w:eastAsia="Calibri" w:hAnsi="Times New Roman" w:cs="Times New Roman"/>
                <w:sz w:val="20"/>
                <w:szCs w:val="20"/>
              </w:rPr>
            </w:pPr>
            <w:r w:rsidRPr="007608BD">
              <w:rPr>
                <w:rFonts w:ascii="Times New Roman" w:eastAsia="Calibri" w:hAnsi="Times New Roman" w:cs="Times New Roman"/>
                <w:sz w:val="20"/>
                <w:szCs w:val="20"/>
              </w:rPr>
              <w:t>3</w:t>
            </w:r>
          </w:p>
        </w:tc>
        <w:tc>
          <w:tcPr>
            <w:tcW w:w="1115" w:type="pct"/>
            <w:tcBorders>
              <w:right w:val="single" w:sz="4" w:space="0" w:color="auto"/>
            </w:tcBorders>
            <w:vAlign w:val="center"/>
          </w:tcPr>
          <w:p w14:paraId="12234529" w14:textId="159D9379" w:rsidR="00256C00" w:rsidRPr="007608BD" w:rsidRDefault="00256C00" w:rsidP="0014433F">
            <w:pPr>
              <w:widowControl w:val="0"/>
              <w:spacing w:after="0" w:line="240" w:lineRule="auto"/>
              <w:ind w:hanging="2"/>
              <w:rPr>
                <w:rFonts w:ascii="Times New Roman" w:eastAsia="Calibri" w:hAnsi="Times New Roman" w:cs="Times New Roman"/>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6E20EC4A" w14:textId="77777777" w:rsidR="00256C00" w:rsidRPr="007608BD" w:rsidRDefault="00256C00" w:rsidP="0014433F">
            <w:pPr>
              <w:widowControl w:val="0"/>
              <w:spacing w:after="0" w:line="240" w:lineRule="auto"/>
              <w:ind w:left="2"/>
              <w:rPr>
                <w:rFonts w:ascii="Times New Roman" w:eastAsia="Calibri" w:hAnsi="Times New Roman" w:cs="Times New Roman"/>
                <w:color w:val="272728"/>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015CE25"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r w:rsidRPr="007608BD">
              <w:rPr>
                <w:rFonts w:ascii="Times New Roman" w:eastAsia="Calibri" w:hAnsi="Times New Roman" w:cs="Times New Roman"/>
                <w:sz w:val="20"/>
                <w:szCs w:val="20"/>
              </w:rPr>
              <w:t>Шт.</w:t>
            </w:r>
          </w:p>
        </w:tc>
        <w:tc>
          <w:tcPr>
            <w:tcW w:w="325" w:type="pct"/>
            <w:vAlign w:val="center"/>
          </w:tcPr>
          <w:p w14:paraId="5F920D46" w14:textId="5C4CE4A1"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13" w:type="pct"/>
          </w:tcPr>
          <w:p w14:paraId="01141A3D"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86" w:type="pct"/>
          </w:tcPr>
          <w:p w14:paraId="7B3F552C"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r>
      <w:tr w:rsidR="00256C00" w:rsidRPr="007608BD" w14:paraId="4D2A46E3" w14:textId="77777777" w:rsidTr="0014433F">
        <w:tc>
          <w:tcPr>
            <w:tcW w:w="255" w:type="pct"/>
            <w:tcBorders>
              <w:top w:val="single" w:sz="4" w:space="0" w:color="000000"/>
              <w:left w:val="single" w:sz="4" w:space="0" w:color="000000"/>
              <w:bottom w:val="single" w:sz="4" w:space="0" w:color="000000"/>
              <w:right w:val="single" w:sz="4" w:space="0" w:color="000000"/>
            </w:tcBorders>
            <w:vAlign w:val="center"/>
          </w:tcPr>
          <w:p w14:paraId="49DB738E"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4</w:t>
            </w:r>
          </w:p>
        </w:tc>
        <w:tc>
          <w:tcPr>
            <w:tcW w:w="1115" w:type="pct"/>
            <w:vAlign w:val="center"/>
          </w:tcPr>
          <w:p w14:paraId="02ECEF19" w14:textId="592F3BAF" w:rsidR="00256C00" w:rsidRPr="007608BD" w:rsidRDefault="00256C00" w:rsidP="0014433F">
            <w:pPr>
              <w:widowControl w:val="0"/>
              <w:spacing w:after="0" w:line="240" w:lineRule="auto"/>
              <w:ind w:left="-2"/>
              <w:rPr>
                <w:rFonts w:ascii="Times New Roman" w:eastAsia="Calibri" w:hAnsi="Times New Roman" w:cs="Times New Roman"/>
                <w:sz w:val="20"/>
                <w:szCs w:val="20"/>
              </w:rPr>
            </w:pPr>
          </w:p>
        </w:tc>
        <w:tc>
          <w:tcPr>
            <w:tcW w:w="2056" w:type="pct"/>
            <w:tcBorders>
              <w:top w:val="single" w:sz="4" w:space="0" w:color="000000"/>
              <w:left w:val="single" w:sz="4" w:space="0" w:color="000000"/>
              <w:bottom w:val="single" w:sz="4" w:space="0" w:color="000000"/>
              <w:right w:val="single" w:sz="4" w:space="0" w:color="000000"/>
            </w:tcBorders>
            <w:vAlign w:val="center"/>
          </w:tcPr>
          <w:p w14:paraId="569D43C2" w14:textId="77777777" w:rsidR="00256C00" w:rsidRPr="007608BD" w:rsidRDefault="00256C00" w:rsidP="0014433F">
            <w:pPr>
              <w:widowControl w:val="0"/>
              <w:spacing w:after="0" w:line="240" w:lineRule="auto"/>
              <w:rPr>
                <w:rFonts w:ascii="Times New Roman" w:eastAsia="Calibri" w:hAnsi="Times New Roman" w:cs="Times New Roman"/>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6A3D53BA"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4DC1E6C7" w14:textId="0CEBCEB5"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13" w:type="pct"/>
          </w:tcPr>
          <w:p w14:paraId="22BF42D3"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86" w:type="pct"/>
          </w:tcPr>
          <w:p w14:paraId="1E736D06"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r>
      <w:tr w:rsidR="00256C00" w:rsidRPr="007608BD" w14:paraId="45AE3872" w14:textId="77777777" w:rsidTr="0014433F">
        <w:tc>
          <w:tcPr>
            <w:tcW w:w="255" w:type="pct"/>
            <w:tcBorders>
              <w:top w:val="single" w:sz="4" w:space="0" w:color="000000"/>
              <w:left w:val="single" w:sz="4" w:space="0" w:color="000000"/>
              <w:bottom w:val="single" w:sz="4" w:space="0" w:color="000000"/>
              <w:right w:val="single" w:sz="4" w:space="0" w:color="000000"/>
            </w:tcBorders>
            <w:vAlign w:val="center"/>
          </w:tcPr>
          <w:p w14:paraId="69EE45C8"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5.</w:t>
            </w:r>
          </w:p>
        </w:tc>
        <w:tc>
          <w:tcPr>
            <w:tcW w:w="1115" w:type="pct"/>
            <w:tcBorders>
              <w:right w:val="single" w:sz="4" w:space="0" w:color="auto"/>
            </w:tcBorders>
            <w:vAlign w:val="center"/>
          </w:tcPr>
          <w:p w14:paraId="74F80942" w14:textId="0411814B" w:rsidR="00256C00" w:rsidRPr="007608BD" w:rsidRDefault="00256C00" w:rsidP="0014433F">
            <w:pPr>
              <w:widowControl w:val="0"/>
              <w:spacing w:after="0" w:line="240" w:lineRule="auto"/>
              <w:outlineLvl w:val="1"/>
              <w:rPr>
                <w:rFonts w:ascii="Times New Roman" w:eastAsia="Arial" w:hAnsi="Times New Roman" w:cs="Times New Roman"/>
                <w:bCs/>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6A880FA0" w14:textId="77777777" w:rsidR="00256C00" w:rsidRPr="007608BD" w:rsidRDefault="00256C00" w:rsidP="0014433F">
            <w:pPr>
              <w:widowControl w:val="0"/>
              <w:shd w:val="clear" w:color="auto" w:fill="FFFFFF"/>
              <w:spacing w:after="0" w:line="240" w:lineRule="auto"/>
              <w:ind w:right="212" w:hanging="2"/>
              <w:rPr>
                <w:rFonts w:ascii="Times New Roman" w:eastAsia="Calibri" w:hAnsi="Times New Roman" w:cs="Times New Roman"/>
                <w:color w:val="272728"/>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0CC67A3" w14:textId="77777777" w:rsidR="00256C00" w:rsidRPr="007608BD" w:rsidRDefault="00256C00" w:rsidP="00144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3CB08B04" w14:textId="4D659D8A"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13" w:type="pct"/>
          </w:tcPr>
          <w:p w14:paraId="5BD1F823"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c>
          <w:tcPr>
            <w:tcW w:w="486" w:type="pct"/>
          </w:tcPr>
          <w:p w14:paraId="21293A4C" w14:textId="77777777" w:rsidR="00256C00" w:rsidRPr="007608BD" w:rsidRDefault="00256C00" w:rsidP="0014433F">
            <w:pPr>
              <w:widowControl w:val="0"/>
              <w:spacing w:after="0" w:line="240" w:lineRule="auto"/>
              <w:ind w:hanging="2"/>
              <w:jc w:val="center"/>
              <w:rPr>
                <w:rFonts w:ascii="Times New Roman" w:eastAsia="Calibri" w:hAnsi="Times New Roman" w:cs="Times New Roman"/>
                <w:sz w:val="20"/>
                <w:szCs w:val="20"/>
              </w:rPr>
            </w:pPr>
          </w:p>
        </w:tc>
      </w:tr>
    </w:tbl>
    <w:p w14:paraId="47B84827" w14:textId="77777777" w:rsidR="00256C00" w:rsidRPr="007608BD" w:rsidRDefault="00256C00" w:rsidP="00256C00">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0"/>
          <w:szCs w:val="20"/>
          <w:lang w:eastAsia="ru-RU"/>
        </w:rPr>
      </w:pPr>
    </w:p>
    <w:p w14:paraId="374EDDD5" w14:textId="4E59A248" w:rsidR="00256C00" w:rsidRDefault="00256C00" w:rsidP="00256C00">
      <w:pPr>
        <w:suppressAutoHyphens/>
        <w:overflowPunct w:val="0"/>
        <w:autoSpaceDE w:val="0"/>
        <w:spacing w:after="0" w:line="240" w:lineRule="auto"/>
        <w:rPr>
          <w:rFonts w:ascii="Times New Roman" w:eastAsia="Times New Roman" w:hAnsi="Times New Roman" w:cs="Times New Roman"/>
          <w:sz w:val="20"/>
          <w:szCs w:val="20"/>
          <w:lang w:eastAsia="zh-CN"/>
        </w:rPr>
      </w:pPr>
    </w:p>
    <w:p w14:paraId="5FB37441" w14:textId="77777777" w:rsidR="006B3403" w:rsidRPr="00F415E1" w:rsidRDefault="006B3403" w:rsidP="00256C00">
      <w:pPr>
        <w:suppressAutoHyphens/>
        <w:overflowPunct w:val="0"/>
        <w:autoSpaceDE w:val="0"/>
        <w:spacing w:after="0" w:line="240" w:lineRule="auto"/>
        <w:rPr>
          <w:rFonts w:ascii="Times New Roman" w:eastAsia="Times New Roman" w:hAnsi="Times New Roman" w:cs="Times New Roman"/>
          <w:sz w:val="20"/>
          <w:szCs w:val="20"/>
          <w:lang w:eastAsia="zh-CN"/>
        </w:rPr>
      </w:pPr>
    </w:p>
    <w:p w14:paraId="67A10646" w14:textId="77777777" w:rsidR="00256C00" w:rsidRPr="00F415E1" w:rsidRDefault="00256C00" w:rsidP="00256C00">
      <w:pPr>
        <w:suppressAutoHyphens/>
        <w:overflowPunct w:val="0"/>
        <w:autoSpaceDE w:val="0"/>
        <w:spacing w:after="0" w:line="240" w:lineRule="auto"/>
        <w:jc w:val="both"/>
        <w:rPr>
          <w:rFonts w:ascii="Times New Roman" w:eastAsia="Times New Roman" w:hAnsi="Times New Roman" w:cs="Times New Roman"/>
          <w:sz w:val="20"/>
          <w:szCs w:val="20"/>
          <w:lang w:eastAsia="zh-CN"/>
        </w:rPr>
      </w:pPr>
      <w:r w:rsidRPr="00F415E1">
        <w:rPr>
          <w:rFonts w:ascii="Times New Roman" w:eastAsia="Times New Roman" w:hAnsi="Times New Roman" w:cs="Times New Roman"/>
          <w:sz w:val="20"/>
          <w:szCs w:val="20"/>
          <w:lang w:eastAsia="zh-CN"/>
        </w:rPr>
        <w:t xml:space="preserve">Общая стоимость Договора составляет:  ________    </w:t>
      </w:r>
      <w:r w:rsidRPr="00F415E1">
        <w:rPr>
          <w:rFonts w:ascii="Times New Roman" w:eastAsia="Times New Roman" w:hAnsi="Times New Roman" w:cs="Times New Roman"/>
          <w:b/>
          <w:sz w:val="20"/>
          <w:szCs w:val="20"/>
          <w:lang w:eastAsia="zh-CN"/>
        </w:rPr>
        <w:t>(______________ рублей)  __ коп.,</w:t>
      </w:r>
      <w:r w:rsidRPr="00F415E1">
        <w:rPr>
          <w:rFonts w:ascii="Times New Roman" w:eastAsia="Times New Roman" w:hAnsi="Times New Roman" w:cs="Times New Roman"/>
          <w:sz w:val="20"/>
          <w:szCs w:val="20"/>
          <w:lang w:eastAsia="zh-CN"/>
        </w:rPr>
        <w:t xml:space="preserve"> НДС  облагается (не облагается )</w:t>
      </w:r>
      <w:proofErr w:type="gramStart"/>
      <w:r w:rsidRPr="00F415E1">
        <w:rPr>
          <w:rFonts w:ascii="Times New Roman" w:eastAsia="Times New Roman" w:hAnsi="Times New Roman" w:cs="Times New Roman"/>
          <w:sz w:val="20"/>
          <w:szCs w:val="20"/>
          <w:lang w:eastAsia="zh-CN"/>
        </w:rPr>
        <w:t xml:space="preserve"> .</w:t>
      </w:r>
      <w:proofErr w:type="gramEnd"/>
    </w:p>
    <w:p w14:paraId="277A99BA" w14:textId="77777777" w:rsidR="00256C00" w:rsidRPr="00F415E1" w:rsidRDefault="00256C00" w:rsidP="00256C00">
      <w:pPr>
        <w:suppressAutoHyphens/>
        <w:overflowPunct w:val="0"/>
        <w:autoSpaceDE w:val="0"/>
        <w:spacing w:after="0" w:line="240" w:lineRule="auto"/>
        <w:jc w:val="both"/>
        <w:rPr>
          <w:rFonts w:ascii="Times New Roman" w:eastAsia="Times New Roman" w:hAnsi="Times New Roman" w:cs="Times New Roman"/>
          <w:sz w:val="20"/>
          <w:szCs w:val="20"/>
          <w:lang w:eastAsia="zh-CN"/>
        </w:rPr>
      </w:pPr>
    </w:p>
    <w:p w14:paraId="2568366F" w14:textId="77777777" w:rsidR="00256C00" w:rsidRDefault="00256C00" w:rsidP="00256C00">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br w:type="page"/>
      </w:r>
    </w:p>
    <w:p w14:paraId="29FD0D34" w14:textId="77777777" w:rsidR="00256C00" w:rsidRPr="00F415E1" w:rsidRDefault="00256C00" w:rsidP="00256C00">
      <w:pPr>
        <w:tabs>
          <w:tab w:val="left" w:pos="851"/>
        </w:tabs>
        <w:spacing w:after="120" w:line="240" w:lineRule="auto"/>
        <w:contextualSpacing/>
        <w:jc w:val="center"/>
        <w:rPr>
          <w:rFonts w:ascii="Times New Roman" w:eastAsia="Times New Roman" w:hAnsi="Times New Roman" w:cs="Times New Roman"/>
          <w:b/>
          <w:color w:val="000000"/>
          <w:sz w:val="20"/>
          <w:szCs w:val="20"/>
          <w:lang w:eastAsia="x-none"/>
        </w:rPr>
      </w:pPr>
    </w:p>
    <w:p w14:paraId="6BF0454D"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Приложение №2</w:t>
      </w:r>
    </w:p>
    <w:p w14:paraId="7B9F8AC3"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 к Договору №__________________</w:t>
      </w:r>
    </w:p>
    <w:p w14:paraId="329B5B58"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от  «___»  ________ </w:t>
      </w:r>
      <w:r>
        <w:rPr>
          <w:rFonts w:ascii="Times New Roman" w:eastAsia="Calibri" w:hAnsi="Times New Roman" w:cs="Times New Roman"/>
          <w:color w:val="000000"/>
          <w:kern w:val="1"/>
          <w:sz w:val="20"/>
          <w:szCs w:val="20"/>
        </w:rPr>
        <w:t>2022</w:t>
      </w:r>
      <w:r w:rsidRPr="00F415E1">
        <w:rPr>
          <w:rFonts w:ascii="Times New Roman" w:eastAsia="Calibri" w:hAnsi="Times New Roman" w:cs="Times New Roman"/>
          <w:color w:val="000000"/>
          <w:kern w:val="1"/>
          <w:sz w:val="20"/>
          <w:szCs w:val="20"/>
        </w:rPr>
        <w:t xml:space="preserve"> г.</w:t>
      </w:r>
    </w:p>
    <w:p w14:paraId="0D0C063B" w14:textId="77777777" w:rsidR="00256C00" w:rsidRPr="00F415E1" w:rsidRDefault="00256C00" w:rsidP="00256C00">
      <w:pPr>
        <w:widowControl w:val="0"/>
        <w:suppressAutoHyphens/>
        <w:autoSpaceDE w:val="0"/>
        <w:autoSpaceDN w:val="0"/>
        <w:adjustRightInd w:val="0"/>
        <w:spacing w:line="252" w:lineRule="auto"/>
        <w:ind w:firstLine="720"/>
        <w:jc w:val="right"/>
        <w:outlineLvl w:val="1"/>
        <w:rPr>
          <w:rFonts w:ascii="Times New Roman" w:eastAsia="Calibri" w:hAnsi="Times New Roman" w:cs="Times New Roman"/>
          <w:b/>
          <w:kern w:val="1"/>
          <w:sz w:val="20"/>
          <w:szCs w:val="20"/>
          <w:lang w:eastAsia="ar-SA"/>
        </w:rPr>
      </w:pPr>
    </w:p>
    <w:p w14:paraId="2157AEF2" w14:textId="77777777" w:rsidR="00256C00" w:rsidRPr="00F415E1" w:rsidRDefault="00256C00" w:rsidP="00256C00">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АКТ</w:t>
      </w:r>
    </w:p>
    <w:p w14:paraId="3BDF4584" w14:textId="77777777" w:rsidR="00256C00" w:rsidRPr="00F415E1" w:rsidRDefault="00256C00" w:rsidP="00256C00">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приемки-передачи товаров</w:t>
      </w:r>
    </w:p>
    <w:p w14:paraId="7F7ABD5A" w14:textId="77777777" w:rsidR="00256C00" w:rsidRPr="00F415E1" w:rsidRDefault="00256C00" w:rsidP="00256C00">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p>
    <w:p w14:paraId="22BF352F" w14:textId="77777777" w:rsidR="00256C00" w:rsidRPr="00F415E1" w:rsidRDefault="00256C00" w:rsidP="00256C00">
      <w:pPr>
        <w:suppressAutoHyphens/>
        <w:autoSpaceDE w:val="0"/>
        <w:autoSpaceDN w:val="0"/>
        <w:adjustRightInd w:val="0"/>
        <w:spacing w:line="252"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                                                         «___» ____________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 xml:space="preserve"> г.</w:t>
      </w:r>
    </w:p>
    <w:p w14:paraId="1C681FEC" w14:textId="77777777" w:rsidR="00256C00" w:rsidRPr="00F415E1" w:rsidRDefault="00256C00" w:rsidP="00256C00">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w:t>
      </w:r>
    </w:p>
    <w:p w14:paraId="619D5E06"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(полное наименование Поставщика - юридического лица и его организационно-правовая форма</w:t>
      </w:r>
    </w:p>
    <w:p w14:paraId="6D2CFC58" w14:textId="77777777" w:rsidR="00256C00" w:rsidRPr="00F415E1" w:rsidRDefault="00256C00" w:rsidP="00256C00">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14:paraId="71D9B8F2"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или Ф.И.О.  Поставщика - физического лица (индивидуального предпринимателя)</w:t>
      </w:r>
    </w:p>
    <w:p w14:paraId="48991B38" w14:textId="77777777" w:rsidR="00256C00" w:rsidRPr="00F415E1" w:rsidRDefault="00256C00" w:rsidP="00256C00">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именуемый в дальнейшем Поставщик, в лице _________________________________________</w:t>
      </w:r>
    </w:p>
    <w:p w14:paraId="34B5FE33"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(должность, Ф.И.О. руководителя</w:t>
      </w:r>
    </w:p>
    <w:p w14:paraId="44E5AF9C" w14:textId="77777777" w:rsidR="00256C00" w:rsidRPr="00F415E1" w:rsidRDefault="00256C00" w:rsidP="00256C00">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_______________________________________________________________________, </w:t>
      </w:r>
    </w:p>
    <w:p w14:paraId="3A8EDFA5"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юридического лица или Ф.И.О.  исполнителя - физического лица (индивидуального предпринимателя)</w:t>
      </w:r>
    </w:p>
    <w:p w14:paraId="16268CF8" w14:textId="77777777" w:rsidR="00256C00" w:rsidRPr="00F415E1" w:rsidRDefault="00256C00" w:rsidP="00256C00">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proofErr w:type="gramStart"/>
      <w:r w:rsidRPr="00F415E1">
        <w:rPr>
          <w:rFonts w:ascii="Times New Roman" w:eastAsia="Calibri" w:hAnsi="Times New Roman" w:cs="Times New Roman"/>
          <w:kern w:val="1"/>
          <w:sz w:val="20"/>
          <w:szCs w:val="20"/>
          <w:lang w:eastAsia="ar-SA"/>
        </w:rPr>
        <w:t>действующего</w:t>
      </w:r>
      <w:proofErr w:type="gramEnd"/>
      <w:r w:rsidRPr="00F415E1">
        <w:rPr>
          <w:rFonts w:ascii="Times New Roman" w:eastAsia="Calibri" w:hAnsi="Times New Roman" w:cs="Times New Roman"/>
          <w:kern w:val="1"/>
          <w:sz w:val="20"/>
          <w:szCs w:val="20"/>
          <w:lang w:eastAsia="ar-SA"/>
        </w:rPr>
        <w:t xml:space="preserve">  на основании _________________________________________</w:t>
      </w:r>
    </w:p>
    <w:p w14:paraId="5FFAB945" w14:textId="77777777" w:rsidR="00256C00" w:rsidRPr="00F415E1" w:rsidRDefault="00256C00" w:rsidP="00256C00">
      <w:pPr>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                                                         (Устав или Положение, а также доверенность, если акт подписывается не </w:t>
      </w:r>
    </w:p>
    <w:p w14:paraId="30A2683B" w14:textId="343FC8B3" w:rsidR="00256C00" w:rsidRPr="00F415E1" w:rsidRDefault="00256C00" w:rsidP="00256C00">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руководителем организации)</w:t>
      </w:r>
      <w:r>
        <w:rPr>
          <w:rFonts w:ascii="Times New Roman" w:eastAsia="Calibri" w:hAnsi="Times New Roman" w:cs="Times New Roman"/>
          <w:kern w:val="1"/>
          <w:sz w:val="20"/>
          <w:szCs w:val="20"/>
          <w:lang w:eastAsia="ar-SA"/>
        </w:rPr>
        <w:t xml:space="preserve"> </w:t>
      </w:r>
      <w:r w:rsidRPr="00F415E1">
        <w:rPr>
          <w:rFonts w:ascii="Times New Roman" w:eastAsia="Calibri" w:hAnsi="Times New Roman" w:cs="Times New Roman"/>
          <w:kern w:val="1"/>
          <w:sz w:val="20"/>
          <w:szCs w:val="20"/>
          <w:lang w:eastAsia="ar-SA"/>
        </w:rPr>
        <w:t xml:space="preserve">с одной стороны, и </w:t>
      </w:r>
      <w:r w:rsidR="006B3403">
        <w:rPr>
          <w:rFonts w:ascii="Times New Roman" w:eastAsia="Calibri" w:hAnsi="Times New Roman" w:cs="Times New Roman"/>
          <w:bCs/>
          <w:color w:val="000000"/>
          <w:kern w:val="28"/>
          <w:sz w:val="20"/>
          <w:szCs w:val="20"/>
        </w:rPr>
        <w:t>КГА ПОУ «ДВССК»</w:t>
      </w:r>
      <w:r w:rsidRPr="00F415E1">
        <w:rPr>
          <w:rFonts w:ascii="Times New Roman" w:eastAsia="Calibri" w:hAnsi="Times New Roman" w:cs="Times New Roman"/>
          <w:bCs/>
          <w:color w:val="000000"/>
          <w:kern w:val="28"/>
          <w:sz w:val="20"/>
          <w:szCs w:val="20"/>
        </w:rPr>
        <w:t>, именуемое в дальнейшем Заказчик, в лице начальника ______________</w:t>
      </w:r>
      <w:r w:rsidRPr="00F415E1">
        <w:rPr>
          <w:rFonts w:ascii="Times New Roman" w:eastAsia="Calibri" w:hAnsi="Times New Roman" w:cs="Times New Roman"/>
          <w:kern w:val="1"/>
          <w:sz w:val="20"/>
          <w:szCs w:val="20"/>
          <w:lang w:eastAsia="ar-SA"/>
        </w:rPr>
        <w:t>, действующего на основании  Устава, с другой  стороны, совместно именуемые в дальнейшем стороны,  заключили настоящий акт приемки-передачи товаров о нижеследующем:</w:t>
      </w:r>
    </w:p>
    <w:p w14:paraId="618562F1" w14:textId="77777777" w:rsidR="00256C00" w:rsidRPr="00F415E1" w:rsidRDefault="00256C00" w:rsidP="00256C00">
      <w:pPr>
        <w:suppressAutoHyphens/>
        <w:autoSpaceDE w:val="0"/>
        <w:autoSpaceDN w:val="0"/>
        <w:adjustRightInd w:val="0"/>
        <w:spacing w:after="0" w:line="240" w:lineRule="auto"/>
        <w:ind w:firstLine="720"/>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1. Поставщик выполнил обязательства по поставке товаров, которые поставляются в соответствии с Договором № __________ от «____» 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г., а именно:</w:t>
      </w:r>
    </w:p>
    <w:p w14:paraId="5531AAA4" w14:textId="77777777" w:rsidR="00256C00" w:rsidRPr="00F415E1" w:rsidRDefault="00256C00" w:rsidP="00256C00">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14:paraId="6D6C2F6A" w14:textId="77777777" w:rsidR="00256C00" w:rsidRPr="00F415E1" w:rsidRDefault="00256C00" w:rsidP="00256C00">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14:paraId="6A63ED8A" w14:textId="77777777" w:rsidR="00256C00" w:rsidRPr="00F415E1" w:rsidRDefault="00256C00" w:rsidP="00256C00">
      <w:pPr>
        <w:suppressAutoHyphens/>
        <w:autoSpaceDE w:val="0"/>
        <w:autoSpaceDN w:val="0"/>
        <w:adjustRightInd w:val="0"/>
        <w:spacing w:after="0" w:line="240" w:lineRule="auto"/>
        <w:jc w:val="center"/>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(указываются номер и дата товарной накладной, либо универсального передаточного документа)</w:t>
      </w:r>
    </w:p>
    <w:p w14:paraId="169CC70A" w14:textId="77777777" w:rsidR="00256C00" w:rsidRPr="00F415E1" w:rsidRDefault="00256C00" w:rsidP="00256C00">
      <w:pPr>
        <w:suppressAutoHyphens/>
        <w:autoSpaceDE w:val="0"/>
        <w:autoSpaceDN w:val="0"/>
        <w:adjustRightInd w:val="0"/>
        <w:spacing w:after="0" w:line="240" w:lineRule="auto"/>
        <w:ind w:firstLine="709"/>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В соответствии с договором поставка должна быть выполнена «____»__________</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 xml:space="preserve">г., фактически выполнена «____» 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г.</w:t>
      </w:r>
    </w:p>
    <w:p w14:paraId="178C806F" w14:textId="77777777" w:rsidR="00256C00" w:rsidRPr="00F415E1" w:rsidRDefault="00256C00" w:rsidP="00256C00">
      <w:pPr>
        <w:suppressAutoHyphens/>
        <w:autoSpaceDE w:val="0"/>
        <w:autoSpaceDN w:val="0"/>
        <w:adjustRightInd w:val="0"/>
        <w:spacing w:after="0" w:line="240" w:lineRule="auto"/>
        <w:ind w:firstLine="709"/>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2. Фактическое количество, наименования, характеристики товаров __________________________________требованиям вышеуказанного договора.</w:t>
      </w:r>
    </w:p>
    <w:p w14:paraId="0427E5D7" w14:textId="77777777" w:rsidR="00256C00" w:rsidRPr="00F415E1" w:rsidRDefault="00256C00" w:rsidP="00256C00">
      <w:pPr>
        <w:suppressAutoHyphens/>
        <w:autoSpaceDE w:val="0"/>
        <w:autoSpaceDN w:val="0"/>
        <w:adjustRightInd w:val="0"/>
        <w:spacing w:after="0" w:line="240" w:lineRule="auto"/>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 xml:space="preserve">                     (соответствуют/не соответствуют)</w:t>
      </w:r>
    </w:p>
    <w:p w14:paraId="09A90F79" w14:textId="77777777" w:rsidR="00256C00" w:rsidRPr="00F415E1" w:rsidRDefault="00256C00" w:rsidP="00256C00">
      <w:pPr>
        <w:suppressAutoHyphens/>
        <w:autoSpaceDE w:val="0"/>
        <w:autoSpaceDN w:val="0"/>
        <w:adjustRightInd w:val="0"/>
        <w:spacing w:after="0" w:line="240" w:lineRule="auto"/>
        <w:ind w:firstLine="709"/>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3. При приемке недостатки товаров ____________________________</w:t>
      </w:r>
    </w:p>
    <w:p w14:paraId="35C3486F" w14:textId="77777777" w:rsidR="00256C00" w:rsidRPr="00F415E1" w:rsidRDefault="00256C00" w:rsidP="00256C00">
      <w:pPr>
        <w:suppressAutoHyphens/>
        <w:autoSpaceDE w:val="0"/>
        <w:autoSpaceDN w:val="0"/>
        <w:adjustRightInd w:val="0"/>
        <w:spacing w:line="252" w:lineRule="auto"/>
        <w:ind w:firstLine="709"/>
        <w:rPr>
          <w:rFonts w:ascii="Times New Roman" w:eastAsia="Calibri" w:hAnsi="Times New Roman" w:cs="Times New Roman"/>
          <w:kern w:val="1"/>
          <w:sz w:val="20"/>
          <w:szCs w:val="20"/>
          <w:lang w:eastAsia="ar-SA"/>
        </w:rPr>
      </w:pPr>
      <w:r w:rsidRPr="00F415E1">
        <w:rPr>
          <w:rFonts w:ascii="Times New Roman" w:eastAsia="Calibri" w:hAnsi="Times New Roman" w:cs="Times New Roman"/>
          <w:i/>
          <w:kern w:val="1"/>
          <w:sz w:val="20"/>
          <w:szCs w:val="20"/>
          <w:lang w:eastAsia="ar-SA"/>
        </w:rPr>
        <w:t>(выявлены/не выявлены)</w:t>
      </w:r>
    </w:p>
    <w:p w14:paraId="1FBE9C00"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(если недостатки товаров выявлены, необходимо указать какие)</w:t>
      </w:r>
    </w:p>
    <w:p w14:paraId="6E735F06"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p w14:paraId="5B115DC4"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tbl>
      <w:tblPr>
        <w:tblpPr w:leftFromText="180" w:rightFromText="180" w:vertAnchor="text" w:horzAnchor="page" w:tblpXSpec="center" w:tblpY="337"/>
        <w:tblW w:w="5000" w:type="pct"/>
        <w:tblLayout w:type="fixed"/>
        <w:tblLook w:val="0000" w:firstRow="0" w:lastRow="0" w:firstColumn="0" w:lastColumn="0" w:noHBand="0" w:noVBand="0"/>
      </w:tblPr>
      <w:tblGrid>
        <w:gridCol w:w="5042"/>
        <w:gridCol w:w="5039"/>
      </w:tblGrid>
      <w:tr w:rsidR="00256C00" w:rsidRPr="00F415E1" w14:paraId="2292DA1B" w14:textId="77777777" w:rsidTr="0014433F">
        <w:trPr>
          <w:trHeight w:val="80"/>
        </w:trPr>
        <w:tc>
          <w:tcPr>
            <w:tcW w:w="4928" w:type="dxa"/>
          </w:tcPr>
          <w:p w14:paraId="44471A52" w14:textId="77777777" w:rsidR="00256C00" w:rsidRPr="00F415E1" w:rsidRDefault="00256C00" w:rsidP="0014433F">
            <w:pPr>
              <w:suppressAutoHyphens/>
              <w:autoSpaceDE w:val="0"/>
              <w:autoSpaceDN w:val="0"/>
              <w:adjustRightInd w:val="0"/>
              <w:spacing w:line="252" w:lineRule="auto"/>
              <w:jc w:val="center"/>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Заказчик:</w:t>
            </w:r>
          </w:p>
          <w:p w14:paraId="76C987C3" w14:textId="77777777" w:rsidR="00256C00" w:rsidRPr="00F415E1" w:rsidRDefault="00256C00" w:rsidP="0014433F">
            <w:pPr>
              <w:tabs>
                <w:tab w:val="right" w:pos="4050"/>
              </w:tabs>
              <w:suppressAutoHyphens/>
              <w:autoSpaceDE w:val="0"/>
              <w:autoSpaceDN w:val="0"/>
              <w:adjustRightInd w:val="0"/>
              <w:spacing w:line="252" w:lineRule="auto"/>
              <w:rPr>
                <w:rFonts w:ascii="Times New Roman" w:eastAsia="Calibri" w:hAnsi="Times New Roman" w:cs="Times New Roman"/>
                <w:color w:val="000000"/>
                <w:kern w:val="1"/>
                <w:sz w:val="20"/>
                <w:szCs w:val="20"/>
              </w:rPr>
            </w:pPr>
          </w:p>
        </w:tc>
        <w:tc>
          <w:tcPr>
            <w:tcW w:w="4926" w:type="dxa"/>
          </w:tcPr>
          <w:p w14:paraId="2C6A4B16" w14:textId="77777777" w:rsidR="00256C00" w:rsidRPr="00F415E1" w:rsidRDefault="00256C00" w:rsidP="0014433F">
            <w:pPr>
              <w:suppressAutoHyphens/>
              <w:spacing w:line="252" w:lineRule="auto"/>
              <w:jc w:val="center"/>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Поставщик:</w:t>
            </w:r>
          </w:p>
          <w:p w14:paraId="04CF5F97" w14:textId="77777777" w:rsidR="00256C00" w:rsidRPr="00F415E1" w:rsidRDefault="00256C00" w:rsidP="0014433F">
            <w:pPr>
              <w:tabs>
                <w:tab w:val="left" w:pos="2418"/>
              </w:tabs>
              <w:suppressAutoHyphens/>
              <w:spacing w:line="252" w:lineRule="auto"/>
              <w:rPr>
                <w:rFonts w:ascii="Times New Roman" w:eastAsia="Calibri" w:hAnsi="Times New Roman" w:cs="Times New Roman"/>
                <w:kern w:val="1"/>
                <w:sz w:val="20"/>
                <w:szCs w:val="20"/>
              </w:rPr>
            </w:pPr>
          </w:p>
        </w:tc>
      </w:tr>
    </w:tbl>
    <w:p w14:paraId="76C604C3"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p w14:paraId="39286008" w14:textId="77777777" w:rsidR="00B935D1" w:rsidRPr="00D72AA2" w:rsidRDefault="00B935D1" w:rsidP="00EF554F">
      <w:pPr>
        <w:widowControl w:val="0"/>
        <w:spacing w:after="0" w:line="240" w:lineRule="auto"/>
        <w:ind w:firstLine="567"/>
        <w:jc w:val="right"/>
        <w:rPr>
          <w:rFonts w:ascii="Times New Roman" w:eastAsia="Calibri" w:hAnsi="Times New Roman" w:cs="Times New Roman"/>
          <w:bCs/>
          <w:snapToGrid w:val="0"/>
          <w:lang w:eastAsia="ru-RU"/>
        </w:rPr>
      </w:pPr>
    </w:p>
    <w:p w14:paraId="4CD71C2E" w14:textId="77777777" w:rsidR="00EF554F" w:rsidRDefault="00EF554F">
      <w:pPr>
        <w:rPr>
          <w:rFonts w:ascii="Times New Roman" w:eastAsia="Calibri" w:hAnsi="Times New Roman" w:cs="Times New Roman"/>
          <w:bCs/>
          <w:snapToGrid w:val="0"/>
          <w:sz w:val="24"/>
          <w:szCs w:val="24"/>
          <w:lang w:eastAsia="ru-RU"/>
        </w:rPr>
      </w:pPr>
      <w:bookmarkStart w:id="1" w:name="Раздел3"/>
      <w:r>
        <w:rPr>
          <w:rFonts w:ascii="Times New Roman" w:eastAsia="Calibri" w:hAnsi="Times New Roman" w:cs="Times New Roman"/>
          <w:bCs/>
          <w:snapToGrid w:val="0"/>
          <w:sz w:val="24"/>
          <w:szCs w:val="24"/>
          <w:lang w:eastAsia="ru-RU"/>
        </w:rPr>
        <w:br w:type="page"/>
      </w:r>
    </w:p>
    <w:p w14:paraId="353BCC7A" w14:textId="7F33D4CA" w:rsidR="008C549A" w:rsidRPr="008C549A" w:rsidRDefault="00B935D1" w:rsidP="008C549A">
      <w:pPr>
        <w:spacing w:after="120" w:line="480" w:lineRule="auto"/>
        <w:ind w:left="283"/>
        <w:jc w:val="right"/>
        <w:rPr>
          <w:rFonts w:ascii="Times New Roman" w:eastAsia="Calibri" w:hAnsi="Times New Roman" w:cs="Times New Roman"/>
          <w:b/>
          <w:sz w:val="24"/>
          <w:szCs w:val="24"/>
        </w:rPr>
      </w:pPr>
      <w:r w:rsidRPr="00B935D1">
        <w:rPr>
          <w:rFonts w:ascii="Times New Roman" w:eastAsia="Times New Roman" w:hAnsi="Times New Roman" w:cs="Times New Roman"/>
          <w:sz w:val="24"/>
          <w:szCs w:val="24"/>
          <w:lang w:eastAsia="ru-RU"/>
        </w:rPr>
        <w:lastRenderedPageBreak/>
        <w:t>Приложение №2 к настоящей документации</w:t>
      </w:r>
      <w:bookmarkStart w:id="2" w:name="Раздел4"/>
      <w:bookmarkEnd w:id="1"/>
    </w:p>
    <w:p w14:paraId="333EDFC6" w14:textId="77777777" w:rsidR="00C95782" w:rsidRPr="00C95782" w:rsidRDefault="00C95782" w:rsidP="00C95782">
      <w:pPr>
        <w:widowControl w:val="0"/>
        <w:spacing w:after="0" w:line="240" w:lineRule="auto"/>
        <w:jc w:val="center"/>
        <w:rPr>
          <w:rFonts w:ascii="Times New Roman" w:eastAsia="Times New Roman" w:hAnsi="Times New Roman" w:cs="Times New Roman"/>
          <w:b/>
          <w:sz w:val="20"/>
          <w:szCs w:val="20"/>
          <w:lang w:eastAsia="ar-SA"/>
        </w:rPr>
      </w:pPr>
      <w:r w:rsidRPr="00C95782">
        <w:rPr>
          <w:rFonts w:ascii="Times New Roman" w:eastAsia="Times New Roman" w:hAnsi="Times New Roman" w:cs="Times New Roman"/>
          <w:b/>
          <w:sz w:val="20"/>
          <w:szCs w:val="20"/>
          <w:lang w:eastAsia="ar-SA"/>
        </w:rPr>
        <w:t>Техническое задание</w:t>
      </w:r>
    </w:p>
    <w:p w14:paraId="0E1B82DA" w14:textId="77777777" w:rsidR="00C95782" w:rsidRPr="00C95782" w:rsidRDefault="00C95782" w:rsidP="00C95782">
      <w:pPr>
        <w:widowControl w:val="0"/>
        <w:spacing w:after="0" w:line="240" w:lineRule="auto"/>
        <w:jc w:val="center"/>
        <w:rPr>
          <w:rFonts w:ascii="Times New Roman" w:eastAsia="Times New Roman" w:hAnsi="Times New Roman" w:cs="Times New Roman"/>
          <w:b/>
          <w:sz w:val="20"/>
          <w:szCs w:val="20"/>
          <w:lang w:eastAsia="ar-SA"/>
        </w:rPr>
      </w:pPr>
      <w:r w:rsidRPr="00C95782">
        <w:rPr>
          <w:rFonts w:ascii="Times New Roman" w:eastAsia="Times New Roman" w:hAnsi="Times New Roman" w:cs="Times New Roman"/>
          <w:b/>
          <w:sz w:val="20"/>
          <w:szCs w:val="20"/>
          <w:lang w:eastAsia="ar-SA"/>
        </w:rPr>
        <w:t>на поставку оборудования зоны под вид работ «Подготовка металла» в рамках программы «</w:t>
      </w:r>
      <w:proofErr w:type="spellStart"/>
      <w:r w:rsidRPr="00C95782">
        <w:rPr>
          <w:rFonts w:ascii="Times New Roman" w:eastAsia="Times New Roman" w:hAnsi="Times New Roman" w:cs="Times New Roman"/>
          <w:b/>
          <w:sz w:val="20"/>
          <w:szCs w:val="20"/>
          <w:lang w:eastAsia="ar-SA"/>
        </w:rPr>
        <w:t>Профессионалитет</w:t>
      </w:r>
      <w:proofErr w:type="spellEnd"/>
      <w:r w:rsidRPr="00C95782">
        <w:rPr>
          <w:rFonts w:ascii="Times New Roman" w:eastAsia="Times New Roman" w:hAnsi="Times New Roman" w:cs="Times New Roman"/>
          <w:b/>
          <w:sz w:val="20"/>
          <w:szCs w:val="20"/>
          <w:lang w:eastAsia="ar-SA"/>
        </w:rPr>
        <w:t>» для нужд КГА ПОУ «ДВССК»</w:t>
      </w:r>
    </w:p>
    <w:p w14:paraId="5077A974" w14:textId="77777777" w:rsidR="00C95782" w:rsidRPr="00C95782" w:rsidRDefault="00C95782" w:rsidP="00C95782">
      <w:pPr>
        <w:widowControl w:val="0"/>
        <w:spacing w:after="0" w:line="240" w:lineRule="auto"/>
        <w:jc w:val="center"/>
        <w:rPr>
          <w:rFonts w:ascii="Times New Roman" w:eastAsia="Times New Roman" w:hAnsi="Times New Roman" w:cs="Times New Roman"/>
          <w:b/>
          <w:sz w:val="20"/>
          <w:szCs w:val="20"/>
          <w:lang w:eastAsia="ar-SA"/>
        </w:rPr>
      </w:pPr>
    </w:p>
    <w:p w14:paraId="19ACB331" w14:textId="77777777" w:rsidR="00C95782" w:rsidRPr="00C95782" w:rsidRDefault="00C95782" w:rsidP="00C95782">
      <w:pPr>
        <w:widowControl w:val="0"/>
        <w:numPr>
          <w:ilvl w:val="0"/>
          <w:numId w:val="30"/>
        </w:numPr>
        <w:spacing w:after="0" w:line="240" w:lineRule="auto"/>
        <w:ind w:left="0" w:firstLine="0"/>
        <w:contextualSpacing/>
        <w:jc w:val="both"/>
        <w:rPr>
          <w:rFonts w:ascii="Times New Roman" w:eastAsia="Times New Roman" w:hAnsi="Times New Roman" w:cs="Times New Roman"/>
          <w:b/>
          <w:sz w:val="20"/>
          <w:szCs w:val="20"/>
          <w:lang w:eastAsia="ar-SA"/>
        </w:rPr>
      </w:pPr>
      <w:r w:rsidRPr="00C95782">
        <w:rPr>
          <w:rFonts w:ascii="Times New Roman" w:eastAsia="Calibri" w:hAnsi="Times New Roman" w:cs="Times New Roman"/>
          <w:b/>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r w:rsidRPr="00C95782">
        <w:rPr>
          <w:rFonts w:ascii="Times New Roman" w:eastAsia="Times New Roman" w:hAnsi="Times New Roman" w:cs="Times New Roman"/>
          <w:b/>
          <w:sz w:val="20"/>
          <w:szCs w:val="20"/>
          <w:lang w:eastAsia="ar-SA"/>
        </w:rPr>
        <w:t>:</w:t>
      </w:r>
    </w:p>
    <w:p w14:paraId="11630F6F" w14:textId="77777777" w:rsidR="00C95782" w:rsidRPr="00C95782" w:rsidRDefault="00C95782" w:rsidP="00C95782">
      <w:pPr>
        <w:widowControl w:val="0"/>
        <w:spacing w:after="0" w:line="240" w:lineRule="auto"/>
        <w:jc w:val="both"/>
        <w:rPr>
          <w:rFonts w:ascii="Times New Roman" w:eastAsia="Times New Roman" w:hAnsi="Times New Roman" w:cs="Times New Roman"/>
          <w:b/>
          <w:sz w:val="20"/>
          <w:szCs w:val="20"/>
          <w:shd w:val="clear" w:color="auto" w:fill="F9FAFB"/>
          <w:lang w:eastAsia="ar-SA"/>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095"/>
        <w:gridCol w:w="709"/>
        <w:gridCol w:w="709"/>
      </w:tblGrid>
      <w:tr w:rsidR="00C95782" w:rsidRPr="00C95782" w14:paraId="2B2ADB2F" w14:textId="77777777" w:rsidTr="008D4FDD">
        <w:trPr>
          <w:trHeight w:val="300"/>
        </w:trPr>
        <w:tc>
          <w:tcPr>
            <w:tcW w:w="567" w:type="dxa"/>
          </w:tcPr>
          <w:p w14:paraId="2053C462"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 </w:t>
            </w:r>
            <w:proofErr w:type="spellStart"/>
            <w:r w:rsidRPr="00C95782">
              <w:rPr>
                <w:rFonts w:ascii="Times New Roman" w:eastAsia="Times New Roman" w:hAnsi="Times New Roman" w:cs="Times New Roman"/>
                <w:color w:val="000000"/>
                <w:sz w:val="20"/>
                <w:szCs w:val="20"/>
                <w:lang w:eastAsia="ru-RU"/>
              </w:rPr>
              <w:t>пп</w:t>
            </w:r>
            <w:proofErr w:type="spellEnd"/>
          </w:p>
        </w:tc>
        <w:tc>
          <w:tcPr>
            <w:tcW w:w="1985" w:type="dxa"/>
            <w:shd w:val="clear" w:color="auto" w:fill="auto"/>
            <w:noWrap/>
            <w:hideMark/>
          </w:tcPr>
          <w:p w14:paraId="48A199C6"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Наименование</w:t>
            </w:r>
          </w:p>
        </w:tc>
        <w:tc>
          <w:tcPr>
            <w:tcW w:w="6095" w:type="dxa"/>
          </w:tcPr>
          <w:p w14:paraId="7A952747"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Характеристика</w:t>
            </w:r>
          </w:p>
        </w:tc>
        <w:tc>
          <w:tcPr>
            <w:tcW w:w="709" w:type="dxa"/>
            <w:shd w:val="clear" w:color="auto" w:fill="auto"/>
            <w:noWrap/>
            <w:hideMark/>
          </w:tcPr>
          <w:p w14:paraId="4710D3A4"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Ед. изм.</w:t>
            </w:r>
          </w:p>
        </w:tc>
        <w:tc>
          <w:tcPr>
            <w:tcW w:w="709" w:type="dxa"/>
          </w:tcPr>
          <w:p w14:paraId="6B94165D"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Кол-во</w:t>
            </w:r>
          </w:p>
        </w:tc>
      </w:tr>
      <w:tr w:rsidR="00C95782" w:rsidRPr="00C95782" w14:paraId="022F5628" w14:textId="77777777" w:rsidTr="008D4FDD">
        <w:trPr>
          <w:trHeight w:val="300"/>
        </w:trPr>
        <w:tc>
          <w:tcPr>
            <w:tcW w:w="567" w:type="dxa"/>
          </w:tcPr>
          <w:p w14:paraId="2627550B"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w:t>
            </w:r>
          </w:p>
        </w:tc>
        <w:tc>
          <w:tcPr>
            <w:tcW w:w="1985" w:type="dxa"/>
            <w:shd w:val="clear" w:color="auto" w:fill="auto"/>
            <w:noWrap/>
          </w:tcPr>
          <w:p w14:paraId="4DF65EF6"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color w:val="000000"/>
                <w:sz w:val="20"/>
                <w:szCs w:val="20"/>
                <w:lang w:eastAsia="ru-RU"/>
              </w:rPr>
              <w:t>Беcконсольный</w:t>
            </w:r>
            <w:proofErr w:type="spellEnd"/>
            <w:r w:rsidRPr="00C95782">
              <w:rPr>
                <w:rFonts w:ascii="Times New Roman" w:eastAsia="Times New Roman" w:hAnsi="Times New Roman" w:cs="Times New Roman"/>
                <w:color w:val="000000"/>
                <w:sz w:val="20"/>
                <w:szCs w:val="20"/>
                <w:lang w:eastAsia="ru-RU"/>
              </w:rPr>
              <w:t xml:space="preserve"> универсальный-фрезерный станок с комплектом фрез и оснастки </w:t>
            </w:r>
          </w:p>
        </w:tc>
        <w:tc>
          <w:tcPr>
            <w:tcW w:w="6095" w:type="dxa"/>
          </w:tcPr>
          <w:p w14:paraId="7FA5E6A5"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Конус шпинделя: ISO50, 7:24</w:t>
            </w:r>
          </w:p>
          <w:p w14:paraId="1A8E3BA2"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Размер стола: не менее 2200× 500 мм</w:t>
            </w:r>
          </w:p>
          <w:p w14:paraId="5D927AB6"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Максимальная нагрузка на стол: не менее 2000 кг</w:t>
            </w:r>
          </w:p>
          <w:p w14:paraId="577A6F2F"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Перемещение по осям X, Y: не менее 1500×650 мм</w:t>
            </w:r>
          </w:p>
          <w:p w14:paraId="0F083A77"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Т-образные пазы: 4-20-100 мм</w:t>
            </w:r>
          </w:p>
          <w:p w14:paraId="49B79948"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Расстояние между осью шпинделя и колонной: не менее 610 мм</w:t>
            </w:r>
          </w:p>
          <w:p w14:paraId="238045E3"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Расстояние шпиндель/стол(вертикально): не менее 0 - 650 мм</w:t>
            </w:r>
          </w:p>
          <w:p w14:paraId="0B05CA1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Расстояние шпиндель /стол(горизонтально): не менее 8-660 мм</w:t>
            </w:r>
          </w:p>
          <w:p w14:paraId="7825B548"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Диапазон оборотов шпинделя,2(Серводвигатель): не менее 6-300/30-1500 об/мин</w:t>
            </w:r>
          </w:p>
          <w:p w14:paraId="59A87375"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Поворот фрезерной головки: не менее 360º</w:t>
            </w:r>
          </w:p>
          <w:p w14:paraId="2E62235A"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Скорость подачи по X, Y (Бесступенчато): не менее 2,5-3000 мм/мин</w:t>
            </w:r>
          </w:p>
          <w:p w14:paraId="05F2F0FE"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Скорость подачи по Z, (Бесступенчато): не менее 2,5-2500 мм/мин</w:t>
            </w:r>
          </w:p>
          <w:p w14:paraId="5413E3B7"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Ускоренные подачи X/Y: не менее 6000 мм/мин</w:t>
            </w:r>
          </w:p>
          <w:p w14:paraId="1A13BA1A"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Ускоренное перемещение по оси Z: не менее 3000 мм/мин</w:t>
            </w:r>
          </w:p>
          <w:p w14:paraId="01D72A07"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Максимальный крутящий момент серводвигателя по осям X/Y/Z: не менее 18/18/23 </w:t>
            </w:r>
            <w:proofErr w:type="spellStart"/>
            <w:r w:rsidRPr="00C95782">
              <w:rPr>
                <w:rFonts w:ascii="Times New Roman" w:eastAsia="Times New Roman" w:hAnsi="Times New Roman" w:cs="Times New Roman"/>
                <w:color w:val="000000"/>
                <w:sz w:val="20"/>
                <w:szCs w:val="20"/>
                <w:lang w:eastAsia="ru-RU"/>
              </w:rPr>
              <w:t>Nm</w:t>
            </w:r>
            <w:proofErr w:type="spellEnd"/>
          </w:p>
          <w:p w14:paraId="3673F2F6"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Мощность сервомоторов по осям X/Y/Z: не менее 3,6/3,6/4,3 Квт</w:t>
            </w:r>
          </w:p>
          <w:p w14:paraId="193C857D"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Мощность главного привода(сервомотор): не менее 11 кВт</w:t>
            </w:r>
          </w:p>
          <w:p w14:paraId="41D9C6C8"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Системы СОЖ: не менее 0,9 кВт</w:t>
            </w:r>
          </w:p>
          <w:p w14:paraId="5AABAD3D"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Габариты станка (</w:t>
            </w:r>
            <w:proofErr w:type="spellStart"/>
            <w:r w:rsidRPr="00C95782">
              <w:rPr>
                <w:rFonts w:ascii="Times New Roman" w:eastAsia="Times New Roman" w:hAnsi="Times New Roman" w:cs="Times New Roman"/>
                <w:color w:val="000000"/>
                <w:sz w:val="20"/>
                <w:szCs w:val="20"/>
                <w:lang w:eastAsia="ru-RU"/>
              </w:rPr>
              <w:t>ДхШхВ</w:t>
            </w:r>
            <w:proofErr w:type="spellEnd"/>
            <w:r w:rsidRPr="00C95782">
              <w:rPr>
                <w:rFonts w:ascii="Times New Roman" w:eastAsia="Times New Roman" w:hAnsi="Times New Roman" w:cs="Times New Roman"/>
                <w:color w:val="000000"/>
                <w:sz w:val="20"/>
                <w:szCs w:val="20"/>
                <w:lang w:eastAsia="ru-RU"/>
              </w:rPr>
              <w:t>): не менее 3220x2420x2800 мм</w:t>
            </w:r>
          </w:p>
          <w:p w14:paraId="0721DB0D"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Комплектация:</w:t>
            </w:r>
            <w:r w:rsidRPr="00C95782">
              <w:rPr>
                <w:rFonts w:ascii="Times New Roman" w:eastAsia="Times New Roman" w:hAnsi="Times New Roman" w:cs="Times New Roman"/>
                <w:color w:val="000000"/>
                <w:sz w:val="20"/>
                <w:szCs w:val="20"/>
                <w:lang w:eastAsia="ru-RU"/>
              </w:rPr>
              <w:tab/>
            </w:r>
          </w:p>
          <w:p w14:paraId="38DD25B0"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-Тиски 200 мм</w:t>
            </w:r>
            <w:r w:rsidRPr="00C95782">
              <w:rPr>
                <w:rFonts w:ascii="Times New Roman" w:eastAsia="Times New Roman" w:hAnsi="Times New Roman" w:cs="Times New Roman"/>
                <w:color w:val="000000"/>
                <w:sz w:val="20"/>
                <w:szCs w:val="20"/>
                <w:lang w:eastAsia="ru-RU"/>
              </w:rPr>
              <w:tab/>
            </w:r>
          </w:p>
          <w:p w14:paraId="16FBB1F9"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-Цанговый патрон с набором цанг (4, 6, 8, 12, 16, 18, 22, 26)</w:t>
            </w:r>
            <w:r w:rsidRPr="00C95782">
              <w:rPr>
                <w:rFonts w:ascii="Times New Roman" w:eastAsia="Times New Roman" w:hAnsi="Times New Roman" w:cs="Times New Roman"/>
                <w:color w:val="000000"/>
                <w:sz w:val="20"/>
                <w:szCs w:val="20"/>
                <w:lang w:eastAsia="ru-RU"/>
              </w:rPr>
              <w:tab/>
            </w:r>
          </w:p>
          <w:p w14:paraId="50E7598C"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-Сервомоторы по осям X/Y/Z</w:t>
            </w:r>
            <w:r w:rsidRPr="00C95782">
              <w:rPr>
                <w:rFonts w:ascii="Times New Roman" w:eastAsia="Times New Roman" w:hAnsi="Times New Roman" w:cs="Times New Roman"/>
                <w:color w:val="000000"/>
                <w:sz w:val="20"/>
                <w:szCs w:val="20"/>
                <w:lang w:eastAsia="ru-RU"/>
              </w:rPr>
              <w:tab/>
            </w:r>
          </w:p>
          <w:p w14:paraId="5663439F"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-ШВП по осям X/Y/Z</w:t>
            </w:r>
            <w:r w:rsidRPr="00C95782">
              <w:rPr>
                <w:rFonts w:ascii="Times New Roman" w:eastAsia="Times New Roman" w:hAnsi="Times New Roman" w:cs="Times New Roman"/>
                <w:color w:val="000000"/>
                <w:sz w:val="20"/>
                <w:szCs w:val="20"/>
                <w:lang w:eastAsia="ru-RU"/>
              </w:rPr>
              <w:tab/>
            </w:r>
          </w:p>
          <w:p w14:paraId="39261CF4"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-Электрический маховик для осей X/Y/Z</w:t>
            </w:r>
            <w:r w:rsidRPr="00C95782">
              <w:rPr>
                <w:rFonts w:ascii="Times New Roman" w:eastAsia="Times New Roman" w:hAnsi="Times New Roman" w:cs="Times New Roman"/>
                <w:color w:val="000000"/>
                <w:sz w:val="20"/>
                <w:szCs w:val="20"/>
                <w:lang w:eastAsia="ru-RU"/>
              </w:rPr>
              <w:tab/>
            </w:r>
          </w:p>
          <w:p w14:paraId="06318F97"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-УЦИ по 3-м осям</w:t>
            </w:r>
            <w:r w:rsidRPr="00C95782">
              <w:rPr>
                <w:rFonts w:ascii="Times New Roman" w:eastAsia="Times New Roman" w:hAnsi="Times New Roman" w:cs="Times New Roman"/>
                <w:color w:val="000000"/>
                <w:sz w:val="20"/>
                <w:szCs w:val="20"/>
                <w:lang w:eastAsia="ru-RU"/>
              </w:rPr>
              <w:tab/>
            </w:r>
          </w:p>
          <w:p w14:paraId="365E4A4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-Фрезерная оправка ISO50/Ø40</w:t>
            </w:r>
            <w:r w:rsidRPr="00C95782">
              <w:rPr>
                <w:rFonts w:ascii="Times New Roman" w:eastAsia="Times New Roman" w:hAnsi="Times New Roman" w:cs="Times New Roman"/>
                <w:color w:val="000000"/>
                <w:sz w:val="20"/>
                <w:szCs w:val="20"/>
                <w:lang w:eastAsia="ru-RU"/>
              </w:rPr>
              <w:tab/>
            </w:r>
          </w:p>
          <w:p w14:paraId="5A53748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-Переходник ISO50/MT4</w:t>
            </w:r>
            <w:r w:rsidRPr="00C95782">
              <w:rPr>
                <w:rFonts w:ascii="Times New Roman" w:eastAsia="Times New Roman" w:hAnsi="Times New Roman" w:cs="Times New Roman"/>
                <w:color w:val="000000"/>
                <w:sz w:val="20"/>
                <w:szCs w:val="20"/>
                <w:lang w:eastAsia="ru-RU"/>
              </w:rPr>
              <w:tab/>
            </w:r>
          </w:p>
          <w:p w14:paraId="4EA97159"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-Оправка для горизонтального фрезерования ISO50/Ø32</w:t>
            </w:r>
          </w:p>
          <w:p w14:paraId="556E402B"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-Опора для горизонтальной оправки</w:t>
            </w:r>
            <w:r w:rsidRPr="00C95782">
              <w:rPr>
                <w:rFonts w:ascii="Times New Roman" w:eastAsia="Times New Roman" w:hAnsi="Times New Roman" w:cs="Times New Roman"/>
                <w:color w:val="000000"/>
                <w:sz w:val="20"/>
                <w:szCs w:val="20"/>
                <w:lang w:eastAsia="ru-RU"/>
              </w:rPr>
              <w:tab/>
            </w:r>
          </w:p>
          <w:p w14:paraId="01A08D7D"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-Частотно-регулируемый привод подач</w:t>
            </w:r>
            <w:r w:rsidRPr="00C95782">
              <w:rPr>
                <w:rFonts w:ascii="Times New Roman" w:eastAsia="Times New Roman" w:hAnsi="Times New Roman" w:cs="Times New Roman"/>
                <w:color w:val="000000"/>
                <w:sz w:val="20"/>
                <w:szCs w:val="20"/>
                <w:lang w:eastAsia="ru-RU"/>
              </w:rPr>
              <w:tab/>
            </w:r>
          </w:p>
          <w:p w14:paraId="07609C0D"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-Автоподача по осям X/Y</w:t>
            </w:r>
            <w:r w:rsidRPr="00C95782">
              <w:rPr>
                <w:rFonts w:ascii="Times New Roman" w:eastAsia="Times New Roman" w:hAnsi="Times New Roman" w:cs="Times New Roman"/>
                <w:color w:val="000000"/>
                <w:sz w:val="20"/>
                <w:szCs w:val="20"/>
                <w:lang w:eastAsia="ru-RU"/>
              </w:rPr>
              <w:tab/>
            </w:r>
          </w:p>
          <w:p w14:paraId="204F5593"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-Фундаментные болты (М16х450 мм 6 шт.)</w:t>
            </w:r>
            <w:r w:rsidRPr="00C95782">
              <w:rPr>
                <w:rFonts w:ascii="Times New Roman" w:eastAsia="Times New Roman" w:hAnsi="Times New Roman" w:cs="Times New Roman"/>
                <w:color w:val="000000"/>
                <w:sz w:val="20"/>
                <w:szCs w:val="20"/>
                <w:lang w:eastAsia="ru-RU"/>
              </w:rPr>
              <w:tab/>
            </w:r>
          </w:p>
          <w:p w14:paraId="1E92A5E2"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-Автоматическая смазка направляющих</w:t>
            </w:r>
            <w:r w:rsidRPr="00C95782">
              <w:rPr>
                <w:rFonts w:ascii="Times New Roman" w:eastAsia="Times New Roman" w:hAnsi="Times New Roman" w:cs="Times New Roman"/>
                <w:color w:val="000000"/>
                <w:sz w:val="20"/>
                <w:szCs w:val="20"/>
                <w:lang w:eastAsia="ru-RU"/>
              </w:rPr>
              <w:tab/>
            </w:r>
          </w:p>
          <w:p w14:paraId="7AF29724"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-Выносной пульт управления с УЦИ</w:t>
            </w:r>
            <w:r w:rsidRPr="00C95782">
              <w:rPr>
                <w:rFonts w:ascii="Times New Roman" w:eastAsia="Times New Roman" w:hAnsi="Times New Roman" w:cs="Times New Roman"/>
                <w:color w:val="000000"/>
                <w:sz w:val="20"/>
                <w:szCs w:val="20"/>
                <w:lang w:eastAsia="ru-RU"/>
              </w:rPr>
              <w:tab/>
            </w:r>
          </w:p>
          <w:p w14:paraId="479D45F0"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-Лампа освещения рабочей зоны</w:t>
            </w:r>
            <w:r w:rsidRPr="00C95782">
              <w:rPr>
                <w:rFonts w:ascii="Times New Roman" w:eastAsia="Times New Roman" w:hAnsi="Times New Roman" w:cs="Times New Roman"/>
                <w:color w:val="000000"/>
                <w:sz w:val="20"/>
                <w:szCs w:val="20"/>
                <w:lang w:eastAsia="ru-RU"/>
              </w:rPr>
              <w:tab/>
            </w:r>
          </w:p>
          <w:p w14:paraId="7790E22C"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-Телескопическая защита по осям Y/ Z</w:t>
            </w:r>
            <w:r w:rsidRPr="00C95782">
              <w:rPr>
                <w:rFonts w:ascii="Times New Roman" w:eastAsia="Times New Roman" w:hAnsi="Times New Roman" w:cs="Times New Roman"/>
                <w:color w:val="000000"/>
                <w:sz w:val="20"/>
                <w:szCs w:val="20"/>
                <w:lang w:eastAsia="ru-RU"/>
              </w:rPr>
              <w:tab/>
            </w:r>
          </w:p>
          <w:p w14:paraId="0C41B7F6"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-Система подачи СОЖ</w:t>
            </w:r>
          </w:p>
        </w:tc>
        <w:tc>
          <w:tcPr>
            <w:tcW w:w="709" w:type="dxa"/>
            <w:shd w:val="clear" w:color="auto" w:fill="auto"/>
            <w:noWrap/>
          </w:tcPr>
          <w:p w14:paraId="503B0327"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color w:val="000000"/>
                <w:sz w:val="20"/>
                <w:szCs w:val="20"/>
                <w:lang w:eastAsia="ru-RU"/>
              </w:rPr>
              <w:t>шт</w:t>
            </w:r>
            <w:proofErr w:type="spellEnd"/>
          </w:p>
        </w:tc>
        <w:tc>
          <w:tcPr>
            <w:tcW w:w="709" w:type="dxa"/>
          </w:tcPr>
          <w:p w14:paraId="02F4BE25"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5ADE9C3D" w14:textId="77777777" w:rsidTr="008D4FDD">
        <w:trPr>
          <w:trHeight w:val="300"/>
        </w:trPr>
        <w:tc>
          <w:tcPr>
            <w:tcW w:w="567" w:type="dxa"/>
          </w:tcPr>
          <w:p w14:paraId="6D08DF4C"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2</w:t>
            </w:r>
          </w:p>
        </w:tc>
        <w:tc>
          <w:tcPr>
            <w:tcW w:w="1985" w:type="dxa"/>
            <w:shd w:val="clear" w:color="auto" w:fill="auto"/>
            <w:noWrap/>
          </w:tcPr>
          <w:p w14:paraId="086B623D"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Оптоволоконный лазерный станок для резки металла</w:t>
            </w:r>
          </w:p>
        </w:tc>
        <w:tc>
          <w:tcPr>
            <w:tcW w:w="6095" w:type="dxa"/>
          </w:tcPr>
          <w:p w14:paraId="1AA48545" w14:textId="77777777" w:rsidR="00C95782" w:rsidRPr="00C95782" w:rsidRDefault="00C95782" w:rsidP="00C95782">
            <w:pPr>
              <w:widowControl w:val="0"/>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Рабочая зона обработки: не менее 3000х1500</w:t>
            </w:r>
            <w:r w:rsidRPr="00C95782">
              <w:rPr>
                <w:rFonts w:ascii="Times New Roman" w:eastAsia="Arial Narrow" w:hAnsi="Times New Roman" w:cs="Times New Roman"/>
                <w:spacing w:val="-4"/>
                <w:sz w:val="20"/>
                <w:szCs w:val="20"/>
                <w:lang w:eastAsia="ru-RU" w:bidi="ru-RU"/>
              </w:rPr>
              <w:t xml:space="preserve"> </w:t>
            </w:r>
            <w:r w:rsidRPr="00C95782">
              <w:rPr>
                <w:rFonts w:ascii="Times New Roman" w:eastAsia="Arial Narrow" w:hAnsi="Times New Roman" w:cs="Times New Roman"/>
                <w:sz w:val="20"/>
                <w:szCs w:val="20"/>
                <w:lang w:eastAsia="ru-RU" w:bidi="ru-RU"/>
              </w:rPr>
              <w:t>мм</w:t>
            </w:r>
          </w:p>
          <w:p w14:paraId="34996A01" w14:textId="77777777" w:rsidR="00C95782" w:rsidRPr="00C95782" w:rsidRDefault="00C95782" w:rsidP="00C95782">
            <w:pPr>
              <w:widowControl w:val="0"/>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Перемещения по осям X, Y, Z: не менее 3000х1500х900</w:t>
            </w:r>
            <w:r w:rsidRPr="00C95782">
              <w:rPr>
                <w:rFonts w:ascii="Times New Roman" w:eastAsia="Arial Narrow" w:hAnsi="Times New Roman" w:cs="Times New Roman"/>
                <w:spacing w:val="-6"/>
                <w:sz w:val="20"/>
                <w:szCs w:val="20"/>
                <w:lang w:eastAsia="ru-RU" w:bidi="ru-RU"/>
              </w:rPr>
              <w:t xml:space="preserve"> </w:t>
            </w:r>
            <w:r w:rsidRPr="00C95782">
              <w:rPr>
                <w:rFonts w:ascii="Times New Roman" w:eastAsia="Arial Narrow" w:hAnsi="Times New Roman" w:cs="Times New Roman"/>
                <w:sz w:val="20"/>
                <w:szCs w:val="20"/>
                <w:lang w:eastAsia="ru-RU" w:bidi="ru-RU"/>
              </w:rPr>
              <w:t>мм</w:t>
            </w:r>
          </w:p>
          <w:p w14:paraId="7C847C34" w14:textId="77777777" w:rsidR="00C95782" w:rsidRPr="00C95782" w:rsidRDefault="00C95782" w:rsidP="00C95782">
            <w:pPr>
              <w:widowControl w:val="0"/>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Габариты станка (Д*</w:t>
            </w:r>
            <w:proofErr w:type="gramStart"/>
            <w:r w:rsidRPr="00C95782">
              <w:rPr>
                <w:rFonts w:ascii="Times New Roman" w:eastAsia="Arial Narrow" w:hAnsi="Times New Roman" w:cs="Times New Roman"/>
                <w:sz w:val="20"/>
                <w:szCs w:val="20"/>
                <w:lang w:eastAsia="ru-RU" w:bidi="ru-RU"/>
              </w:rPr>
              <w:t>Ш</w:t>
            </w:r>
            <w:proofErr w:type="gramEnd"/>
            <w:r w:rsidRPr="00C95782">
              <w:rPr>
                <w:rFonts w:ascii="Times New Roman" w:eastAsia="Arial Narrow" w:hAnsi="Times New Roman" w:cs="Times New Roman"/>
                <w:sz w:val="20"/>
                <w:szCs w:val="20"/>
                <w:lang w:eastAsia="ru-RU" w:bidi="ru-RU"/>
              </w:rPr>
              <w:t xml:space="preserve">*В): не менее </w:t>
            </w:r>
            <w:r w:rsidRPr="00C95782">
              <w:rPr>
                <w:rFonts w:ascii="Times New Roman" w:eastAsia="Arial Narrow" w:hAnsi="Times New Roman" w:cs="Times New Roman"/>
                <w:spacing w:val="-2"/>
                <w:sz w:val="20"/>
                <w:szCs w:val="20"/>
                <w:lang w:eastAsia="ru-RU" w:bidi="ru-RU"/>
              </w:rPr>
              <w:t xml:space="preserve"> </w:t>
            </w:r>
            <w:r w:rsidRPr="00C95782">
              <w:rPr>
                <w:rFonts w:ascii="Times New Roman" w:eastAsia="Arial Narrow" w:hAnsi="Times New Roman" w:cs="Times New Roman"/>
                <w:sz w:val="20"/>
                <w:szCs w:val="20"/>
                <w:lang w:eastAsia="ru-RU" w:bidi="ru-RU"/>
              </w:rPr>
              <w:t>4600 mm×2240mm×1800mm</w:t>
            </w:r>
          </w:p>
          <w:p w14:paraId="019DE0EA" w14:textId="77777777" w:rsidR="00C95782" w:rsidRPr="00C95782" w:rsidRDefault="00C95782" w:rsidP="00C95782">
            <w:pPr>
              <w:widowControl w:val="0"/>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Точность позиционирования: не менее ±0,03</w:t>
            </w:r>
            <w:r w:rsidRPr="00C95782">
              <w:rPr>
                <w:rFonts w:ascii="Times New Roman" w:eastAsia="Arial Narrow" w:hAnsi="Times New Roman" w:cs="Times New Roman"/>
                <w:spacing w:val="-1"/>
                <w:sz w:val="20"/>
                <w:szCs w:val="20"/>
                <w:lang w:eastAsia="ru-RU" w:bidi="ru-RU"/>
              </w:rPr>
              <w:t xml:space="preserve"> </w:t>
            </w:r>
            <w:r w:rsidRPr="00C95782">
              <w:rPr>
                <w:rFonts w:ascii="Times New Roman" w:eastAsia="Arial Narrow" w:hAnsi="Times New Roman" w:cs="Times New Roman"/>
                <w:sz w:val="20"/>
                <w:szCs w:val="20"/>
                <w:lang w:eastAsia="ru-RU" w:bidi="ru-RU"/>
              </w:rPr>
              <w:t>мм</w:t>
            </w:r>
          </w:p>
          <w:p w14:paraId="20CA149A" w14:textId="77777777" w:rsidR="00C95782" w:rsidRPr="00C95782" w:rsidRDefault="00C95782" w:rsidP="00C95782">
            <w:pPr>
              <w:widowControl w:val="0"/>
              <w:shd w:val="clear" w:color="auto" w:fill="FFFFFF"/>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Максимальная скорость резки: не менее 30</w:t>
            </w:r>
            <w:r w:rsidRPr="00C95782">
              <w:rPr>
                <w:rFonts w:ascii="Times New Roman" w:eastAsia="Arial Narrow" w:hAnsi="Times New Roman" w:cs="Times New Roman"/>
                <w:spacing w:val="2"/>
                <w:sz w:val="20"/>
                <w:szCs w:val="20"/>
                <w:lang w:eastAsia="ru-RU" w:bidi="ru-RU"/>
              </w:rPr>
              <w:t xml:space="preserve"> </w:t>
            </w:r>
            <w:r w:rsidRPr="00C95782">
              <w:rPr>
                <w:rFonts w:ascii="Times New Roman" w:eastAsia="Arial Narrow" w:hAnsi="Times New Roman" w:cs="Times New Roman"/>
                <w:sz w:val="20"/>
                <w:szCs w:val="20"/>
                <w:lang w:eastAsia="ru-RU" w:bidi="ru-RU"/>
              </w:rPr>
              <w:t>м/мин</w:t>
            </w:r>
          </w:p>
          <w:p w14:paraId="03851624" w14:textId="77777777" w:rsidR="00C95782" w:rsidRPr="00C95782" w:rsidRDefault="00C95782" w:rsidP="00C95782">
            <w:pPr>
              <w:widowControl w:val="0"/>
              <w:shd w:val="clear" w:color="auto" w:fill="FFFFFF"/>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Максимальная скорость холостого хода, м/мин: не менее 100</w:t>
            </w:r>
          </w:p>
          <w:p w14:paraId="23AF18EB" w14:textId="77777777" w:rsidR="00C95782" w:rsidRPr="00C95782" w:rsidRDefault="00C95782" w:rsidP="00C95782">
            <w:pPr>
              <w:widowControl w:val="0"/>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lastRenderedPageBreak/>
              <w:t>Ускорение: не менее до 1,2</w:t>
            </w:r>
            <w:r w:rsidRPr="00C95782">
              <w:rPr>
                <w:rFonts w:ascii="Times New Roman" w:eastAsia="Arial Narrow" w:hAnsi="Times New Roman" w:cs="Times New Roman"/>
                <w:spacing w:val="-1"/>
                <w:sz w:val="20"/>
                <w:szCs w:val="20"/>
                <w:lang w:eastAsia="ru-RU" w:bidi="ru-RU"/>
              </w:rPr>
              <w:t xml:space="preserve"> </w:t>
            </w:r>
            <w:r w:rsidRPr="00C95782">
              <w:rPr>
                <w:rFonts w:ascii="Times New Roman" w:eastAsia="Arial Narrow" w:hAnsi="Times New Roman" w:cs="Times New Roman"/>
                <w:sz w:val="20"/>
                <w:szCs w:val="20"/>
                <w:lang w:eastAsia="ru-RU" w:bidi="ru-RU"/>
              </w:rPr>
              <w:t>G</w:t>
            </w:r>
          </w:p>
          <w:p w14:paraId="0F5BA330"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bCs/>
                <w:sz w:val="20"/>
                <w:szCs w:val="20"/>
              </w:rPr>
            </w:pPr>
            <w:r w:rsidRPr="00C95782">
              <w:rPr>
                <w:rFonts w:ascii="Times New Roman" w:eastAsia="Calibri" w:hAnsi="Times New Roman" w:cs="Times New Roman"/>
                <w:sz w:val="20"/>
                <w:szCs w:val="20"/>
              </w:rPr>
              <w:t xml:space="preserve">Режущая лазерная головка – </w:t>
            </w:r>
            <w:proofErr w:type="spellStart"/>
            <w:r w:rsidRPr="00C95782">
              <w:rPr>
                <w:rFonts w:ascii="Times New Roman" w:eastAsia="Calibri" w:hAnsi="Times New Roman" w:cs="Times New Roman"/>
                <w:bCs/>
                <w:sz w:val="20"/>
                <w:szCs w:val="20"/>
              </w:rPr>
              <w:t>Raytools</w:t>
            </w:r>
            <w:proofErr w:type="spellEnd"/>
            <w:r w:rsidRPr="00C95782">
              <w:rPr>
                <w:rFonts w:ascii="Times New Roman" w:eastAsia="Calibri" w:hAnsi="Times New Roman" w:cs="Times New Roman"/>
                <w:bCs/>
                <w:sz w:val="20"/>
                <w:szCs w:val="20"/>
              </w:rPr>
              <w:t xml:space="preserve"> BM110 c</w:t>
            </w:r>
            <w:r w:rsidRPr="00C95782">
              <w:rPr>
                <w:rFonts w:ascii="Times New Roman" w:eastAsia="Calibri" w:hAnsi="Times New Roman" w:cs="Times New Roman"/>
                <w:bCs/>
                <w:spacing w:val="-2"/>
                <w:sz w:val="20"/>
                <w:szCs w:val="20"/>
              </w:rPr>
              <w:t xml:space="preserve"> </w:t>
            </w:r>
            <w:r w:rsidRPr="00C95782">
              <w:rPr>
                <w:rFonts w:ascii="Times New Roman" w:eastAsia="Calibri" w:hAnsi="Times New Roman" w:cs="Times New Roman"/>
                <w:bCs/>
                <w:sz w:val="20"/>
                <w:szCs w:val="20"/>
              </w:rPr>
              <w:t>автофокусом или эквивалент</w:t>
            </w:r>
          </w:p>
          <w:p w14:paraId="49901FEC"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outlineLvl w:val="0"/>
              <w:rPr>
                <w:rFonts w:ascii="Times New Roman" w:eastAsia="Times New Roman" w:hAnsi="Times New Roman" w:cs="Times New Roman"/>
                <w:bCs/>
                <w:sz w:val="20"/>
                <w:szCs w:val="20"/>
              </w:rPr>
            </w:pPr>
            <w:r w:rsidRPr="00C95782">
              <w:rPr>
                <w:rFonts w:ascii="Times New Roman" w:eastAsia="Times New Roman" w:hAnsi="Times New Roman" w:cs="Times New Roman"/>
                <w:sz w:val="20"/>
                <w:szCs w:val="20"/>
              </w:rPr>
              <w:t xml:space="preserve">Серводвигатели по осям X, Y, Z: </w:t>
            </w:r>
            <w:r w:rsidRPr="00C95782">
              <w:rPr>
                <w:rFonts w:ascii="Times New Roman" w:eastAsia="Times New Roman" w:hAnsi="Times New Roman" w:cs="Times New Roman"/>
                <w:bCs/>
                <w:sz w:val="20"/>
                <w:szCs w:val="20"/>
              </w:rPr>
              <w:t>FUJI или эквивалент</w:t>
            </w:r>
          </w:p>
          <w:p w14:paraId="39257AC3"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ind w:right="5"/>
              <w:rPr>
                <w:rFonts w:ascii="Times New Roman" w:eastAsia="Calibri" w:hAnsi="Times New Roman" w:cs="Times New Roman"/>
                <w:bCs/>
                <w:sz w:val="20"/>
                <w:szCs w:val="20"/>
              </w:rPr>
            </w:pPr>
            <w:r w:rsidRPr="00C95782">
              <w:rPr>
                <w:rFonts w:ascii="Times New Roman" w:eastAsia="Calibri" w:hAnsi="Times New Roman" w:cs="Times New Roman"/>
                <w:sz w:val="20"/>
                <w:szCs w:val="20"/>
              </w:rPr>
              <w:t xml:space="preserve">Система ЧПУ (CAD-CAM ПО): </w:t>
            </w:r>
            <w:proofErr w:type="spellStart"/>
            <w:r w:rsidRPr="00C95782">
              <w:rPr>
                <w:rFonts w:ascii="Times New Roman" w:eastAsia="Calibri" w:hAnsi="Times New Roman" w:cs="Times New Roman"/>
                <w:bCs/>
                <w:sz w:val="20"/>
                <w:szCs w:val="20"/>
              </w:rPr>
              <w:t>Cypcut</w:t>
            </w:r>
            <w:proofErr w:type="spellEnd"/>
            <w:r w:rsidRPr="00C95782">
              <w:rPr>
                <w:rFonts w:ascii="Times New Roman" w:eastAsia="Calibri" w:hAnsi="Times New Roman" w:cs="Times New Roman"/>
                <w:bCs/>
                <w:sz w:val="20"/>
                <w:szCs w:val="20"/>
              </w:rPr>
              <w:t xml:space="preserve"> (Русифицированный) или эквивалент</w:t>
            </w:r>
          </w:p>
          <w:p w14:paraId="6DE35AB6"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outlineLvl w:val="0"/>
              <w:rPr>
                <w:rFonts w:ascii="Times New Roman" w:eastAsia="Times New Roman" w:hAnsi="Times New Roman" w:cs="Times New Roman"/>
                <w:bCs/>
                <w:sz w:val="20"/>
                <w:szCs w:val="20"/>
              </w:rPr>
            </w:pPr>
            <w:r w:rsidRPr="00C95782">
              <w:rPr>
                <w:rFonts w:ascii="Times New Roman" w:eastAsia="Times New Roman" w:hAnsi="Times New Roman" w:cs="Times New Roman"/>
                <w:sz w:val="20"/>
                <w:szCs w:val="20"/>
              </w:rPr>
              <w:t>Привод X, Y: Рейка-шестерня –</w:t>
            </w:r>
            <w:r w:rsidRPr="00C95782">
              <w:rPr>
                <w:rFonts w:ascii="Times New Roman" w:eastAsia="Times New Roman" w:hAnsi="Times New Roman" w:cs="Times New Roman"/>
                <w:spacing w:val="-18"/>
                <w:sz w:val="20"/>
                <w:szCs w:val="20"/>
              </w:rPr>
              <w:t xml:space="preserve"> </w:t>
            </w:r>
            <w:r w:rsidRPr="00C95782">
              <w:rPr>
                <w:rFonts w:ascii="Times New Roman" w:eastAsia="Times New Roman" w:hAnsi="Times New Roman" w:cs="Times New Roman"/>
                <w:bCs/>
                <w:sz w:val="20"/>
                <w:szCs w:val="20"/>
              </w:rPr>
              <w:t>(YYC)</w:t>
            </w:r>
          </w:p>
          <w:p w14:paraId="461BEA15"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bCs/>
                <w:sz w:val="20"/>
                <w:szCs w:val="20"/>
              </w:rPr>
            </w:pPr>
            <w:r w:rsidRPr="00C95782">
              <w:rPr>
                <w:rFonts w:ascii="Times New Roman" w:eastAsia="Calibri" w:hAnsi="Times New Roman" w:cs="Times New Roman"/>
                <w:sz w:val="20"/>
                <w:szCs w:val="20"/>
              </w:rPr>
              <w:t>Привод Z: прецизионная ШВП –</w:t>
            </w:r>
            <w:r w:rsidRPr="00C95782">
              <w:rPr>
                <w:rFonts w:ascii="Times New Roman" w:eastAsia="Calibri" w:hAnsi="Times New Roman" w:cs="Times New Roman"/>
                <w:spacing w:val="-14"/>
                <w:sz w:val="20"/>
                <w:szCs w:val="20"/>
              </w:rPr>
              <w:t xml:space="preserve"> </w:t>
            </w:r>
            <w:r w:rsidRPr="00C95782">
              <w:rPr>
                <w:rFonts w:ascii="Times New Roman" w:eastAsia="Calibri" w:hAnsi="Times New Roman" w:cs="Times New Roman"/>
                <w:sz w:val="20"/>
                <w:szCs w:val="20"/>
              </w:rPr>
              <w:t>(</w:t>
            </w:r>
            <w:r w:rsidRPr="00C95782">
              <w:rPr>
                <w:rFonts w:ascii="Times New Roman" w:eastAsia="Calibri" w:hAnsi="Times New Roman" w:cs="Times New Roman"/>
                <w:bCs/>
                <w:sz w:val="20"/>
                <w:szCs w:val="20"/>
              </w:rPr>
              <w:t>TBI)</w:t>
            </w:r>
          </w:p>
          <w:p w14:paraId="37F00C1C"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bCs/>
                <w:sz w:val="20"/>
                <w:szCs w:val="20"/>
              </w:rPr>
            </w:pPr>
            <w:r w:rsidRPr="00C95782">
              <w:rPr>
                <w:rFonts w:ascii="Times New Roman" w:eastAsia="Calibri" w:hAnsi="Times New Roman" w:cs="Times New Roman"/>
                <w:sz w:val="20"/>
                <w:szCs w:val="20"/>
              </w:rPr>
              <w:t>Высокоточные линейные направляющие –</w:t>
            </w:r>
            <w:r w:rsidRPr="00C95782">
              <w:rPr>
                <w:rFonts w:ascii="Times New Roman" w:eastAsia="Calibri" w:hAnsi="Times New Roman" w:cs="Times New Roman"/>
                <w:spacing w:val="-2"/>
                <w:sz w:val="20"/>
                <w:szCs w:val="20"/>
              </w:rPr>
              <w:t xml:space="preserve"> </w:t>
            </w:r>
            <w:r w:rsidRPr="00C95782">
              <w:rPr>
                <w:rFonts w:ascii="Times New Roman" w:eastAsia="Calibri" w:hAnsi="Times New Roman" w:cs="Times New Roman"/>
                <w:bCs/>
                <w:sz w:val="20"/>
                <w:szCs w:val="20"/>
              </w:rPr>
              <w:t>HIWIN или эквивалент</w:t>
            </w:r>
          </w:p>
          <w:p w14:paraId="0F0D57E8"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bCs/>
                <w:sz w:val="20"/>
                <w:szCs w:val="20"/>
              </w:rPr>
            </w:pPr>
            <w:r w:rsidRPr="00C95782">
              <w:rPr>
                <w:rFonts w:ascii="Times New Roman" w:eastAsia="Calibri" w:hAnsi="Times New Roman" w:cs="Times New Roman"/>
                <w:sz w:val="20"/>
                <w:szCs w:val="20"/>
              </w:rPr>
              <w:t>Электрические элементы –</w:t>
            </w:r>
            <w:r w:rsidRPr="00C95782">
              <w:rPr>
                <w:rFonts w:ascii="Times New Roman" w:eastAsia="Calibri" w:hAnsi="Times New Roman" w:cs="Times New Roman"/>
                <w:spacing w:val="-1"/>
                <w:sz w:val="20"/>
                <w:szCs w:val="20"/>
              </w:rPr>
              <w:t xml:space="preserve"> </w:t>
            </w:r>
            <w:proofErr w:type="spellStart"/>
            <w:r w:rsidRPr="00C95782">
              <w:rPr>
                <w:rFonts w:ascii="Times New Roman" w:eastAsia="Calibri" w:hAnsi="Times New Roman" w:cs="Times New Roman"/>
                <w:bCs/>
                <w:sz w:val="20"/>
                <w:szCs w:val="20"/>
              </w:rPr>
              <w:t>Schneider</w:t>
            </w:r>
            <w:proofErr w:type="spellEnd"/>
            <w:r w:rsidRPr="00C95782">
              <w:rPr>
                <w:rFonts w:ascii="Times New Roman" w:eastAsia="Calibri" w:hAnsi="Times New Roman" w:cs="Times New Roman"/>
                <w:bCs/>
                <w:sz w:val="20"/>
                <w:szCs w:val="20"/>
              </w:rPr>
              <w:t xml:space="preserve"> или эквивалент</w:t>
            </w:r>
          </w:p>
          <w:p w14:paraId="0DF20892"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outlineLvl w:val="0"/>
              <w:rPr>
                <w:rFonts w:ascii="Times New Roman" w:eastAsia="Times New Roman" w:hAnsi="Times New Roman" w:cs="Times New Roman"/>
                <w:bCs/>
                <w:sz w:val="20"/>
                <w:szCs w:val="20"/>
              </w:rPr>
            </w:pPr>
            <w:r w:rsidRPr="00C95782">
              <w:rPr>
                <w:rFonts w:ascii="Times New Roman" w:eastAsia="Times New Roman" w:hAnsi="Times New Roman" w:cs="Times New Roman"/>
                <w:sz w:val="20"/>
                <w:szCs w:val="20"/>
              </w:rPr>
              <w:t>Пневматические элементы –</w:t>
            </w:r>
            <w:r w:rsidRPr="00C95782">
              <w:rPr>
                <w:rFonts w:ascii="Times New Roman" w:eastAsia="Times New Roman" w:hAnsi="Times New Roman" w:cs="Times New Roman"/>
                <w:spacing w:val="2"/>
                <w:sz w:val="20"/>
                <w:szCs w:val="20"/>
              </w:rPr>
              <w:t xml:space="preserve"> </w:t>
            </w:r>
            <w:r w:rsidRPr="00C95782">
              <w:rPr>
                <w:rFonts w:ascii="Times New Roman" w:eastAsia="Times New Roman" w:hAnsi="Times New Roman" w:cs="Times New Roman"/>
                <w:bCs/>
                <w:sz w:val="20"/>
                <w:szCs w:val="20"/>
              </w:rPr>
              <w:t>SMC или эквивалент</w:t>
            </w:r>
          </w:p>
          <w:p w14:paraId="193F7FBD"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bCs/>
                <w:sz w:val="20"/>
                <w:szCs w:val="20"/>
              </w:rPr>
            </w:pPr>
            <w:proofErr w:type="spellStart"/>
            <w:r w:rsidRPr="00C95782">
              <w:rPr>
                <w:rFonts w:ascii="Times New Roman" w:eastAsia="Calibri" w:hAnsi="Times New Roman" w:cs="Times New Roman"/>
                <w:sz w:val="20"/>
                <w:szCs w:val="20"/>
              </w:rPr>
              <w:t>Чиллер</w:t>
            </w:r>
            <w:proofErr w:type="spellEnd"/>
            <w:r w:rsidRPr="00C95782">
              <w:rPr>
                <w:rFonts w:ascii="Times New Roman" w:eastAsia="Calibri" w:hAnsi="Times New Roman" w:cs="Times New Roman"/>
                <w:sz w:val="20"/>
                <w:szCs w:val="20"/>
              </w:rPr>
              <w:t xml:space="preserve"> охлаждения –</w:t>
            </w:r>
            <w:r w:rsidRPr="00C95782">
              <w:rPr>
                <w:rFonts w:ascii="Times New Roman" w:eastAsia="Calibri" w:hAnsi="Times New Roman" w:cs="Times New Roman"/>
                <w:spacing w:val="3"/>
                <w:sz w:val="20"/>
                <w:szCs w:val="20"/>
              </w:rPr>
              <w:t xml:space="preserve"> </w:t>
            </w:r>
            <w:proofErr w:type="spellStart"/>
            <w:r w:rsidRPr="00C95782">
              <w:rPr>
                <w:rFonts w:ascii="Times New Roman" w:eastAsia="Calibri" w:hAnsi="Times New Roman" w:cs="Times New Roman"/>
                <w:bCs/>
                <w:sz w:val="20"/>
                <w:szCs w:val="20"/>
              </w:rPr>
              <w:t>Hanli</w:t>
            </w:r>
            <w:proofErr w:type="spellEnd"/>
            <w:r w:rsidRPr="00C95782">
              <w:rPr>
                <w:rFonts w:ascii="Times New Roman" w:eastAsia="Calibri" w:hAnsi="Times New Roman" w:cs="Times New Roman"/>
                <w:bCs/>
                <w:sz w:val="20"/>
                <w:szCs w:val="20"/>
              </w:rPr>
              <w:t xml:space="preserve"> или эквивалент</w:t>
            </w:r>
          </w:p>
          <w:p w14:paraId="34144011"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outlineLvl w:val="0"/>
              <w:rPr>
                <w:rFonts w:ascii="Times New Roman" w:eastAsia="Times New Roman" w:hAnsi="Times New Roman" w:cs="Times New Roman"/>
                <w:sz w:val="20"/>
                <w:szCs w:val="20"/>
              </w:rPr>
            </w:pPr>
            <w:r w:rsidRPr="00C95782">
              <w:rPr>
                <w:rFonts w:ascii="Times New Roman" w:eastAsia="Times New Roman" w:hAnsi="Times New Roman" w:cs="Times New Roman"/>
                <w:sz w:val="20"/>
                <w:szCs w:val="20"/>
              </w:rPr>
              <w:t>Выносной шкаф электричества с</w:t>
            </w:r>
            <w:r w:rsidRPr="00C95782">
              <w:rPr>
                <w:rFonts w:ascii="Times New Roman" w:eastAsia="Times New Roman" w:hAnsi="Times New Roman" w:cs="Times New Roman"/>
                <w:spacing w:val="-2"/>
                <w:sz w:val="20"/>
                <w:szCs w:val="20"/>
              </w:rPr>
              <w:t xml:space="preserve"> </w:t>
            </w:r>
            <w:r w:rsidRPr="00C95782">
              <w:rPr>
                <w:rFonts w:ascii="Times New Roman" w:eastAsia="Times New Roman" w:hAnsi="Times New Roman" w:cs="Times New Roman"/>
                <w:sz w:val="20"/>
                <w:szCs w:val="20"/>
              </w:rPr>
              <w:t>кондиционером</w:t>
            </w:r>
          </w:p>
          <w:p w14:paraId="07EA8DD1"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Система вытяжки с вентилятором мощностью 1500Вт</w:t>
            </w:r>
          </w:p>
          <w:p w14:paraId="4C4F42E6"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Система автоматической</w:t>
            </w:r>
            <w:r w:rsidRPr="00C95782">
              <w:rPr>
                <w:rFonts w:ascii="Times New Roman" w:eastAsia="Calibri" w:hAnsi="Times New Roman" w:cs="Times New Roman"/>
                <w:spacing w:val="-1"/>
                <w:sz w:val="20"/>
                <w:szCs w:val="20"/>
              </w:rPr>
              <w:t xml:space="preserve"> </w:t>
            </w:r>
            <w:r w:rsidRPr="00C95782">
              <w:rPr>
                <w:rFonts w:ascii="Times New Roman" w:eastAsia="Calibri" w:hAnsi="Times New Roman" w:cs="Times New Roman"/>
                <w:sz w:val="20"/>
                <w:szCs w:val="20"/>
              </w:rPr>
              <w:t>смазки</w:t>
            </w:r>
          </w:p>
          <w:p w14:paraId="17C63F55"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Стабилизатор напряжения 30кВт, 380V</w:t>
            </w:r>
          </w:p>
          <w:p w14:paraId="2B786830"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Емкостной датчик</w:t>
            </w:r>
            <w:r w:rsidRPr="00C95782">
              <w:rPr>
                <w:rFonts w:ascii="Times New Roman" w:eastAsia="Calibri" w:hAnsi="Times New Roman" w:cs="Times New Roman"/>
                <w:spacing w:val="-2"/>
                <w:sz w:val="20"/>
                <w:szCs w:val="20"/>
              </w:rPr>
              <w:t xml:space="preserve"> </w:t>
            </w:r>
            <w:r w:rsidRPr="00C95782">
              <w:rPr>
                <w:rFonts w:ascii="Times New Roman" w:eastAsia="Calibri" w:hAnsi="Times New Roman" w:cs="Times New Roman"/>
                <w:sz w:val="20"/>
                <w:szCs w:val="20"/>
              </w:rPr>
              <w:t>высоты</w:t>
            </w:r>
          </w:p>
          <w:p w14:paraId="4541B7C7" w14:textId="77777777" w:rsidR="00C95782" w:rsidRPr="00C95782" w:rsidRDefault="00C95782" w:rsidP="00C95782">
            <w:pPr>
              <w:widowControl w:val="0"/>
              <w:tabs>
                <w:tab w:val="left" w:pos="63"/>
              </w:tabs>
              <w:kinsoku w:val="0"/>
              <w:overflowPunct w:val="0"/>
              <w:autoSpaceDE w:val="0"/>
              <w:autoSpaceDN w:val="0"/>
              <w:adjustRightInd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Беспроводное дистанционное</w:t>
            </w:r>
            <w:r w:rsidRPr="00C95782">
              <w:rPr>
                <w:rFonts w:ascii="Times New Roman" w:eastAsia="Calibri" w:hAnsi="Times New Roman" w:cs="Times New Roman"/>
                <w:spacing w:val="1"/>
                <w:sz w:val="20"/>
                <w:szCs w:val="20"/>
              </w:rPr>
              <w:t xml:space="preserve"> </w:t>
            </w:r>
            <w:r w:rsidRPr="00C95782">
              <w:rPr>
                <w:rFonts w:ascii="Times New Roman" w:eastAsia="Calibri" w:hAnsi="Times New Roman" w:cs="Times New Roman"/>
                <w:sz w:val="20"/>
                <w:szCs w:val="20"/>
              </w:rPr>
              <w:t>управление</w:t>
            </w:r>
          </w:p>
          <w:p w14:paraId="05342BEE" w14:textId="77777777" w:rsidR="00C95782" w:rsidRPr="00C95782" w:rsidRDefault="00C95782" w:rsidP="00C95782">
            <w:pPr>
              <w:widowControl w:val="0"/>
              <w:tabs>
                <w:tab w:val="left" w:pos="63"/>
                <w:tab w:val="left" w:pos="228"/>
              </w:tabs>
              <w:kinsoku w:val="0"/>
              <w:overflowPunct w:val="0"/>
              <w:autoSpaceDE w:val="0"/>
              <w:autoSpaceDN w:val="0"/>
              <w:adjustRightInd w:val="0"/>
              <w:spacing w:after="0" w:line="240" w:lineRule="auto"/>
              <w:jc w:val="both"/>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Стартовый комплект</w:t>
            </w:r>
            <w:r w:rsidRPr="00C95782">
              <w:rPr>
                <w:rFonts w:ascii="Times New Roman" w:eastAsia="Arial Narrow" w:hAnsi="Times New Roman" w:cs="Times New Roman"/>
                <w:spacing w:val="1"/>
                <w:sz w:val="20"/>
                <w:szCs w:val="20"/>
                <w:lang w:eastAsia="ru-RU" w:bidi="ru-RU"/>
              </w:rPr>
              <w:t xml:space="preserve"> </w:t>
            </w:r>
            <w:r w:rsidRPr="00C95782">
              <w:rPr>
                <w:rFonts w:ascii="Times New Roman" w:eastAsia="Arial Narrow" w:hAnsi="Times New Roman" w:cs="Times New Roman"/>
                <w:sz w:val="20"/>
                <w:szCs w:val="20"/>
                <w:lang w:eastAsia="ru-RU" w:bidi="ru-RU"/>
              </w:rPr>
              <w:t>ЗИП</w:t>
            </w:r>
          </w:p>
        </w:tc>
        <w:tc>
          <w:tcPr>
            <w:tcW w:w="709" w:type="dxa"/>
            <w:shd w:val="clear" w:color="auto" w:fill="auto"/>
            <w:noWrap/>
          </w:tcPr>
          <w:p w14:paraId="3D860CBF"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lastRenderedPageBreak/>
              <w:t>шт</w:t>
            </w:r>
            <w:proofErr w:type="spellEnd"/>
          </w:p>
        </w:tc>
        <w:tc>
          <w:tcPr>
            <w:tcW w:w="709" w:type="dxa"/>
          </w:tcPr>
          <w:p w14:paraId="5AA3D992"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639F1B07" w14:textId="77777777" w:rsidTr="008D4FDD">
        <w:trPr>
          <w:trHeight w:val="300"/>
        </w:trPr>
        <w:tc>
          <w:tcPr>
            <w:tcW w:w="567" w:type="dxa"/>
          </w:tcPr>
          <w:p w14:paraId="291CC713"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lastRenderedPageBreak/>
              <w:t>3</w:t>
            </w:r>
          </w:p>
        </w:tc>
        <w:tc>
          <w:tcPr>
            <w:tcW w:w="1985" w:type="dxa"/>
            <w:shd w:val="clear" w:color="auto" w:fill="auto"/>
            <w:noWrap/>
          </w:tcPr>
          <w:p w14:paraId="500DE17E"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Гидравлический листогибочный пресс с дополнительными матрицами и пуансонами </w:t>
            </w:r>
          </w:p>
        </w:tc>
        <w:tc>
          <w:tcPr>
            <w:tcW w:w="6095" w:type="dxa"/>
          </w:tcPr>
          <w:p w14:paraId="3F908474"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Усилие пресса, кН: не менее 630</w:t>
            </w:r>
          </w:p>
          <w:p w14:paraId="26361C47"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Длина рабочего стола, мм: не менее 2500</w:t>
            </w:r>
          </w:p>
          <w:p w14:paraId="04E783DF"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Расстояние между стойками, мм: не менее 2000</w:t>
            </w:r>
          </w:p>
          <w:p w14:paraId="40BABEB4"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Глубина зева, мм: не менее 250</w:t>
            </w:r>
          </w:p>
          <w:p w14:paraId="5732DE2C"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Ход ползуна, мм: не менее 120</w:t>
            </w:r>
          </w:p>
          <w:p w14:paraId="55823592"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Высота проёма, мм: не менее 320</w:t>
            </w:r>
          </w:p>
          <w:p w14:paraId="7F4DF7FA"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Мощность главного двигателя, кВт: не менее 5,5</w:t>
            </w:r>
          </w:p>
          <w:p w14:paraId="6D2F3F22"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Ход заднего упора, мм: не менее 600</w:t>
            </w:r>
          </w:p>
          <w:p w14:paraId="4895EB5F"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Напряжение: 380V / 50Hz</w:t>
            </w:r>
          </w:p>
          <w:p w14:paraId="3A736445"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Габариты, мм (Д*Ш*В): не менее 2500x1400x2200</w:t>
            </w:r>
          </w:p>
          <w:p w14:paraId="77DA6CDA"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Система управления: контроллер </w:t>
            </w:r>
            <w:proofErr w:type="spellStart"/>
            <w:r w:rsidRPr="00C95782">
              <w:rPr>
                <w:rFonts w:ascii="Times New Roman" w:eastAsia="Times New Roman" w:hAnsi="Times New Roman" w:cs="Times New Roman"/>
                <w:color w:val="000000"/>
                <w:sz w:val="20"/>
                <w:szCs w:val="20"/>
                <w:lang w:eastAsia="ru-RU"/>
              </w:rPr>
              <w:t>Estun</w:t>
            </w:r>
            <w:proofErr w:type="spellEnd"/>
            <w:r w:rsidRPr="00C95782">
              <w:rPr>
                <w:rFonts w:ascii="Times New Roman" w:eastAsia="Times New Roman" w:hAnsi="Times New Roman" w:cs="Times New Roman"/>
                <w:color w:val="000000"/>
                <w:sz w:val="20"/>
                <w:szCs w:val="20"/>
                <w:lang w:eastAsia="ru-RU"/>
              </w:rPr>
              <w:t xml:space="preserve"> E22</w:t>
            </w:r>
          </w:p>
          <w:p w14:paraId="118ED378"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Система компенсации прогиба: клиновая система с помощью маховика и счётчика</w:t>
            </w:r>
          </w:p>
          <w:p w14:paraId="2F536834"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Система устройства компенсации прогиба: механическое с ручкой</w:t>
            </w:r>
          </w:p>
          <w:p w14:paraId="2DD162EA"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Ножной переключатель: 1 шт.  </w:t>
            </w:r>
          </w:p>
          <w:p w14:paraId="54CC848C"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Передняя поддержка: 2 шт.</w:t>
            </w:r>
          </w:p>
        </w:tc>
        <w:tc>
          <w:tcPr>
            <w:tcW w:w="709" w:type="dxa"/>
            <w:shd w:val="clear" w:color="auto" w:fill="auto"/>
            <w:noWrap/>
          </w:tcPr>
          <w:p w14:paraId="4505CB05"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0A4A68B2"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07B9F0AC" w14:textId="77777777" w:rsidTr="008D4FDD">
        <w:trPr>
          <w:trHeight w:val="300"/>
        </w:trPr>
        <w:tc>
          <w:tcPr>
            <w:tcW w:w="567" w:type="dxa"/>
          </w:tcPr>
          <w:p w14:paraId="69DCB56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4</w:t>
            </w:r>
          </w:p>
        </w:tc>
        <w:tc>
          <w:tcPr>
            <w:tcW w:w="1985" w:type="dxa"/>
            <w:shd w:val="clear" w:color="auto" w:fill="auto"/>
            <w:noWrap/>
          </w:tcPr>
          <w:p w14:paraId="53274246"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Гильотина гидравлическая с ЧПУ</w:t>
            </w:r>
          </w:p>
        </w:tc>
        <w:tc>
          <w:tcPr>
            <w:tcW w:w="6095" w:type="dxa"/>
          </w:tcPr>
          <w:p w14:paraId="242650D2" w14:textId="77777777" w:rsidR="00C95782" w:rsidRPr="00C95782" w:rsidRDefault="00C95782" w:rsidP="00C95782">
            <w:pPr>
              <w:widowControl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Габариты (</w:t>
            </w:r>
            <w:proofErr w:type="spellStart"/>
            <w:r w:rsidRPr="00C95782">
              <w:rPr>
                <w:rFonts w:ascii="Times New Roman" w:eastAsia="Calibri" w:hAnsi="Times New Roman" w:cs="Times New Roman"/>
                <w:sz w:val="20"/>
                <w:szCs w:val="20"/>
              </w:rPr>
              <w:t>ШхВхД</w:t>
            </w:r>
            <w:proofErr w:type="spellEnd"/>
            <w:r w:rsidRPr="00C95782">
              <w:rPr>
                <w:rFonts w:ascii="Times New Roman" w:eastAsia="Calibri" w:hAnsi="Times New Roman" w:cs="Times New Roman"/>
                <w:sz w:val="20"/>
                <w:szCs w:val="20"/>
              </w:rPr>
              <w:t>): не менее 1600х1500х3350 мм</w:t>
            </w:r>
          </w:p>
          <w:p w14:paraId="6CF75683" w14:textId="77777777" w:rsidR="00C95782" w:rsidRPr="00C95782" w:rsidRDefault="00C95782" w:rsidP="00C95782">
            <w:pPr>
              <w:widowControl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Толщина металла: не менее 6 мм</w:t>
            </w:r>
          </w:p>
          <w:p w14:paraId="67BED1B4" w14:textId="77777777" w:rsidR="00C95782" w:rsidRPr="00C95782" w:rsidRDefault="00C95782" w:rsidP="00C95782">
            <w:pPr>
              <w:widowControl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Настройка заднего упора: не менее от 10 до 600 мм</w:t>
            </w:r>
          </w:p>
          <w:p w14:paraId="1E7FD8CF" w14:textId="77777777" w:rsidR="00C95782" w:rsidRPr="00C95782" w:rsidRDefault="00C95782" w:rsidP="00C95782">
            <w:pPr>
              <w:widowControl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Угол резки: не менее 1°30′ °</w:t>
            </w:r>
          </w:p>
          <w:p w14:paraId="29AD3EB0" w14:textId="77777777" w:rsidR="00C95782" w:rsidRPr="00C95782" w:rsidRDefault="00C95782" w:rsidP="00C95782">
            <w:pPr>
              <w:widowControl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 xml:space="preserve">Количество ходов: не менее 18 </w:t>
            </w:r>
            <w:proofErr w:type="spellStart"/>
            <w:r w:rsidRPr="00C95782">
              <w:rPr>
                <w:rFonts w:ascii="Times New Roman" w:eastAsia="Calibri" w:hAnsi="Times New Roman" w:cs="Times New Roman"/>
                <w:sz w:val="20"/>
                <w:szCs w:val="20"/>
              </w:rPr>
              <w:t>шт</w:t>
            </w:r>
            <w:proofErr w:type="spellEnd"/>
            <w:r w:rsidRPr="00C95782">
              <w:rPr>
                <w:rFonts w:ascii="Times New Roman" w:eastAsia="Calibri" w:hAnsi="Times New Roman" w:cs="Times New Roman"/>
                <w:sz w:val="20"/>
                <w:szCs w:val="20"/>
              </w:rPr>
              <w:t>/мин</w:t>
            </w:r>
            <w:r w:rsidRPr="00C95782">
              <w:rPr>
                <w:rFonts w:ascii="Times New Roman" w:eastAsia="Calibri" w:hAnsi="Times New Roman" w:cs="Times New Roman"/>
                <w:sz w:val="20"/>
                <w:szCs w:val="20"/>
              </w:rPr>
              <w:br/>
              <w:t xml:space="preserve">Комплектация: </w:t>
            </w:r>
            <w:r w:rsidRPr="00C95782">
              <w:rPr>
                <w:rFonts w:ascii="Times New Roman" w:eastAsia="Calibri" w:hAnsi="Times New Roman" w:cs="Times New Roman"/>
                <w:sz w:val="20"/>
                <w:szCs w:val="20"/>
              </w:rPr>
              <w:br/>
              <w:t xml:space="preserve">Управление ESTUN E21S </w:t>
            </w:r>
          </w:p>
          <w:p w14:paraId="764AB655" w14:textId="77777777" w:rsidR="00C95782" w:rsidRPr="00C95782" w:rsidRDefault="00C95782" w:rsidP="00C95782">
            <w:pPr>
              <w:widowControl w:val="0"/>
              <w:spacing w:after="0" w:line="240" w:lineRule="auto"/>
              <w:rPr>
                <w:rFonts w:ascii="Times New Roman" w:eastAsia="Calibri" w:hAnsi="Times New Roman" w:cs="Times New Roman"/>
                <w:sz w:val="20"/>
                <w:szCs w:val="20"/>
              </w:rPr>
            </w:pPr>
            <w:r w:rsidRPr="00C95782">
              <w:rPr>
                <w:rFonts w:ascii="Times New Roman" w:eastAsia="Calibri" w:hAnsi="Times New Roman" w:cs="Times New Roman"/>
                <w:sz w:val="20"/>
                <w:szCs w:val="20"/>
              </w:rPr>
              <w:t xml:space="preserve">Рабочий стол с шариками </w:t>
            </w:r>
            <w:r w:rsidRPr="00C95782">
              <w:rPr>
                <w:rFonts w:ascii="Times New Roman" w:eastAsia="Calibri" w:hAnsi="Times New Roman" w:cs="Times New Roman"/>
                <w:sz w:val="20"/>
                <w:szCs w:val="20"/>
              </w:rPr>
              <w:br/>
              <w:t>Передние поддерживающие опоры (</w:t>
            </w:r>
            <w:proofErr w:type="spellStart"/>
            <w:r w:rsidRPr="00C95782">
              <w:rPr>
                <w:rFonts w:ascii="Times New Roman" w:eastAsia="Calibri" w:hAnsi="Times New Roman" w:cs="Times New Roman"/>
                <w:sz w:val="20"/>
                <w:szCs w:val="20"/>
              </w:rPr>
              <w:t>min</w:t>
            </w:r>
            <w:proofErr w:type="spellEnd"/>
            <w:r w:rsidRPr="00C95782">
              <w:rPr>
                <w:rFonts w:ascii="Times New Roman" w:eastAsia="Calibri" w:hAnsi="Times New Roman" w:cs="Times New Roman"/>
                <w:sz w:val="20"/>
                <w:szCs w:val="20"/>
              </w:rPr>
              <w:t xml:space="preserve"> 3 </w:t>
            </w:r>
            <w:proofErr w:type="spellStart"/>
            <w:r w:rsidRPr="00C95782">
              <w:rPr>
                <w:rFonts w:ascii="Times New Roman" w:eastAsia="Calibri" w:hAnsi="Times New Roman" w:cs="Times New Roman"/>
                <w:sz w:val="20"/>
                <w:szCs w:val="20"/>
              </w:rPr>
              <w:t>шт</w:t>
            </w:r>
            <w:proofErr w:type="spellEnd"/>
            <w:r w:rsidRPr="00C95782">
              <w:rPr>
                <w:rFonts w:ascii="Times New Roman" w:eastAsia="Calibri" w:hAnsi="Times New Roman" w:cs="Times New Roman"/>
                <w:sz w:val="20"/>
                <w:szCs w:val="20"/>
              </w:rPr>
              <w:t>) L= не менее 800</w:t>
            </w:r>
          </w:p>
          <w:p w14:paraId="2B41D743" w14:textId="77777777" w:rsidR="00C95782" w:rsidRPr="00C95782" w:rsidRDefault="00C95782" w:rsidP="00C95782">
            <w:pPr>
              <w:widowControl w:val="0"/>
              <w:tabs>
                <w:tab w:val="left" w:pos="465"/>
              </w:tabs>
              <w:spacing w:after="0" w:line="240" w:lineRule="auto"/>
              <w:rPr>
                <w:rFonts w:ascii="Times New Roman" w:eastAsia="Times New Roman" w:hAnsi="Times New Roman" w:cs="Times New Roman"/>
                <w:color w:val="000000"/>
                <w:sz w:val="20"/>
                <w:szCs w:val="20"/>
                <w:lang w:eastAsia="ru-RU"/>
              </w:rPr>
            </w:pPr>
            <w:r w:rsidRPr="00C95782">
              <w:rPr>
                <w:rFonts w:ascii="Times New Roman" w:eastAsia="Calibri" w:hAnsi="Times New Roman" w:cs="Times New Roman"/>
                <w:sz w:val="20"/>
                <w:szCs w:val="20"/>
              </w:rPr>
              <w:t xml:space="preserve">Привод заднего упора </w:t>
            </w:r>
            <w:proofErr w:type="gramStart"/>
            <w:r w:rsidRPr="00C95782">
              <w:rPr>
                <w:rFonts w:ascii="Times New Roman" w:eastAsia="Calibri" w:hAnsi="Times New Roman" w:cs="Times New Roman"/>
                <w:sz w:val="20"/>
                <w:szCs w:val="20"/>
              </w:rPr>
              <w:t>электро-механический</w:t>
            </w:r>
            <w:proofErr w:type="gramEnd"/>
            <w:r w:rsidRPr="00C95782">
              <w:rPr>
                <w:rFonts w:ascii="Times New Roman" w:eastAsia="Calibri" w:hAnsi="Times New Roman" w:cs="Times New Roman"/>
                <w:sz w:val="20"/>
                <w:szCs w:val="20"/>
              </w:rPr>
              <w:t xml:space="preserve"> </w:t>
            </w:r>
            <w:r w:rsidRPr="00C95782">
              <w:rPr>
                <w:rFonts w:ascii="Times New Roman" w:eastAsia="Calibri" w:hAnsi="Times New Roman" w:cs="Times New Roman"/>
                <w:sz w:val="20"/>
                <w:szCs w:val="20"/>
              </w:rPr>
              <w:br/>
              <w:t xml:space="preserve">Управление задним упором с электроприводом, точность позиционирования упора не менее ± 0,1 мм </w:t>
            </w:r>
            <w:r w:rsidRPr="00C95782">
              <w:rPr>
                <w:rFonts w:ascii="Times New Roman" w:eastAsia="Calibri" w:hAnsi="Times New Roman" w:cs="Times New Roman"/>
                <w:sz w:val="20"/>
                <w:szCs w:val="20"/>
              </w:rPr>
              <w:br/>
              <w:t xml:space="preserve">Дистанционная педаль управления </w:t>
            </w:r>
            <w:r w:rsidRPr="00C95782">
              <w:rPr>
                <w:rFonts w:ascii="Times New Roman" w:eastAsia="Calibri" w:hAnsi="Times New Roman" w:cs="Times New Roman"/>
                <w:sz w:val="20"/>
                <w:szCs w:val="20"/>
              </w:rPr>
              <w:br/>
              <w:t xml:space="preserve">Набор режущего инструмента (верхний и нижний) </w:t>
            </w:r>
            <w:r w:rsidRPr="00C95782">
              <w:rPr>
                <w:rFonts w:ascii="Times New Roman" w:eastAsia="Calibri" w:hAnsi="Times New Roman" w:cs="Times New Roman"/>
                <w:sz w:val="20"/>
                <w:szCs w:val="20"/>
              </w:rPr>
              <w:br/>
              <w:t xml:space="preserve">Комплект инструмента для наладки гильотины </w:t>
            </w:r>
            <w:r w:rsidRPr="00C95782">
              <w:rPr>
                <w:rFonts w:ascii="Times New Roman" w:eastAsia="Calibri" w:hAnsi="Times New Roman" w:cs="Times New Roman"/>
                <w:sz w:val="20"/>
                <w:szCs w:val="20"/>
              </w:rPr>
              <w:br/>
              <w:t>Руководство по эксплуатации на русском языке</w:t>
            </w:r>
          </w:p>
        </w:tc>
        <w:tc>
          <w:tcPr>
            <w:tcW w:w="709" w:type="dxa"/>
            <w:shd w:val="clear" w:color="auto" w:fill="auto"/>
            <w:noWrap/>
          </w:tcPr>
          <w:p w14:paraId="17EBECE6"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50EBF8F0"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1FB21808" w14:textId="77777777" w:rsidTr="008D4FDD">
        <w:trPr>
          <w:trHeight w:val="300"/>
        </w:trPr>
        <w:tc>
          <w:tcPr>
            <w:tcW w:w="567" w:type="dxa"/>
          </w:tcPr>
          <w:p w14:paraId="0352B607"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5</w:t>
            </w:r>
          </w:p>
        </w:tc>
        <w:tc>
          <w:tcPr>
            <w:tcW w:w="1985" w:type="dxa"/>
            <w:shd w:val="clear" w:color="auto" w:fill="auto"/>
            <w:noWrap/>
          </w:tcPr>
          <w:p w14:paraId="171DDF38"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Радиально-сверлильный станок</w:t>
            </w:r>
          </w:p>
        </w:tc>
        <w:tc>
          <w:tcPr>
            <w:tcW w:w="6095" w:type="dxa"/>
          </w:tcPr>
          <w:p w14:paraId="7009356B"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Назначение: для сверления, зенкерования, развертывания, подрезки торцов и нарезание резьбы, станок позволяет обрабатывать отверстия не менее до 50 мм;</w:t>
            </w:r>
          </w:p>
          <w:p w14:paraId="2C53450E" w14:textId="77777777" w:rsidR="00C95782" w:rsidRPr="00C95782" w:rsidRDefault="00C95782" w:rsidP="00C95782">
            <w:pPr>
              <w:widowControl w:val="0"/>
              <w:shd w:val="clear" w:color="auto" w:fill="FFFFFF"/>
              <w:spacing w:after="0" w:line="240" w:lineRule="auto"/>
              <w:ind w:right="130"/>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 xml:space="preserve">Специальный рычаг перемещения шпинделя обеспечивает плавное регулирование его положения в зависимости от габаритов детали – соответствие </w:t>
            </w:r>
          </w:p>
          <w:p w14:paraId="118CF53E"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 xml:space="preserve">Станок имеет не менее 16 скоростей вращения шпинделя в диапазоне не менее от 25 до 2000 оборотов в минуту и подбор подачи шпинделя в диапазоне не менее от 0.04 до 3.20 мм/об – </w:t>
            </w:r>
            <w:r w:rsidRPr="00C95782">
              <w:rPr>
                <w:rFonts w:ascii="Times New Roman" w:eastAsia="Calibri" w:hAnsi="Times New Roman" w:cs="Times New Roman"/>
                <w:color w:val="333333"/>
                <w:sz w:val="20"/>
                <w:szCs w:val="20"/>
              </w:rPr>
              <w:lastRenderedPageBreak/>
              <w:t>соответствие</w:t>
            </w:r>
          </w:p>
          <w:p w14:paraId="67A9061E"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Органы управления станком расположены на передней поверхности шпиндельной бабки. Бак СОЖ и насос расположены в основании станка – соответствие</w:t>
            </w:r>
          </w:p>
          <w:p w14:paraId="5A5C8862"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 xml:space="preserve">В </w:t>
            </w:r>
            <w:proofErr w:type="spellStart"/>
            <w:r w:rsidRPr="00C95782">
              <w:rPr>
                <w:rFonts w:ascii="Times New Roman" w:eastAsia="Calibri" w:hAnsi="Times New Roman" w:cs="Times New Roman"/>
                <w:color w:val="333333"/>
                <w:sz w:val="20"/>
                <w:szCs w:val="20"/>
              </w:rPr>
              <w:t>электрошкафу</w:t>
            </w:r>
            <w:proofErr w:type="spellEnd"/>
            <w:r w:rsidRPr="00C95782">
              <w:rPr>
                <w:rFonts w:ascii="Times New Roman" w:eastAsia="Calibri" w:hAnsi="Times New Roman" w:cs="Times New Roman"/>
                <w:color w:val="333333"/>
                <w:sz w:val="20"/>
                <w:szCs w:val="20"/>
              </w:rPr>
              <w:t xml:space="preserve"> находятся выключатели, контакторы и мультифункциональное реле, управляющее электромагнитными клапанами и включением гидронасоса – соответствие </w:t>
            </w:r>
          </w:p>
          <w:p w14:paraId="2AE90F7D"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 xml:space="preserve">Тип привода: электрический </w:t>
            </w:r>
          </w:p>
          <w:p w14:paraId="4A03F9DD"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Исполнение: напольный</w:t>
            </w:r>
          </w:p>
          <w:p w14:paraId="159569C1"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Скорость вращения: не менее от 25 до 2000 об/мин</w:t>
            </w:r>
          </w:p>
          <w:p w14:paraId="2006DC1E"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Количество скоростей: не менее 16</w:t>
            </w:r>
          </w:p>
          <w:p w14:paraId="42373DEB"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Макс. d-сверления: не менее 45 мм</w:t>
            </w:r>
          </w:p>
          <w:p w14:paraId="5C4F4419"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Перемещение пиноли: не менее 305 мм</w:t>
            </w:r>
          </w:p>
          <w:p w14:paraId="67F46A37"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Конец шпинделя: MT 5</w:t>
            </w:r>
          </w:p>
          <w:p w14:paraId="269BB8D7"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Размер стола: не менее 620x490x490 мм</w:t>
            </w:r>
          </w:p>
          <w:p w14:paraId="3F0EE96C"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Макс. расстояние от шпинделя до стола: не менее 320-1220 мм</w:t>
            </w:r>
          </w:p>
          <w:p w14:paraId="3A1D9B7E"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Размер основания: не менее 2300x900x190 мм</w:t>
            </w:r>
          </w:p>
          <w:p w14:paraId="1CE300A6"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Макс. расстояние шпиндель – основание: не менее 340-1650 мм</w:t>
            </w:r>
          </w:p>
          <w:p w14:paraId="4B9CABE8"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Электропитание: 3x380/50 В/Гц</w:t>
            </w:r>
          </w:p>
          <w:p w14:paraId="547BC7AF"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color w:val="333333"/>
                <w:sz w:val="20"/>
                <w:szCs w:val="20"/>
              </w:rPr>
              <w:t>Мощность двигателя: не менее 4.0 кВт</w:t>
            </w:r>
          </w:p>
          <w:p w14:paraId="2BA86DB3"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color w:val="333333"/>
                <w:sz w:val="20"/>
                <w:szCs w:val="20"/>
              </w:rPr>
            </w:pPr>
            <w:r w:rsidRPr="00C95782">
              <w:rPr>
                <w:rFonts w:ascii="Times New Roman" w:eastAsia="Calibri" w:hAnsi="Times New Roman" w:cs="Times New Roman"/>
                <w:sz w:val="20"/>
                <w:szCs w:val="20"/>
              </w:rPr>
              <w:t>Габариты (</w:t>
            </w:r>
            <w:proofErr w:type="spellStart"/>
            <w:r w:rsidRPr="00C95782">
              <w:rPr>
                <w:rFonts w:ascii="Times New Roman" w:eastAsia="Calibri" w:hAnsi="Times New Roman" w:cs="Times New Roman"/>
                <w:sz w:val="20"/>
                <w:szCs w:val="20"/>
              </w:rPr>
              <w:t>ДхШхВ</w:t>
            </w:r>
            <w:proofErr w:type="spellEnd"/>
            <w:r w:rsidRPr="00C95782">
              <w:rPr>
                <w:rFonts w:ascii="Times New Roman" w:eastAsia="Calibri" w:hAnsi="Times New Roman" w:cs="Times New Roman"/>
                <w:sz w:val="20"/>
                <w:szCs w:val="20"/>
              </w:rPr>
              <w:t>): не менее 2450х1050х3640</w:t>
            </w:r>
          </w:p>
          <w:p w14:paraId="77853FCB"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Комплект поставки:</w:t>
            </w:r>
          </w:p>
          <w:p w14:paraId="4DED51CC"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Коробчатый стол</w:t>
            </w:r>
          </w:p>
          <w:p w14:paraId="2467CD1D"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Переходная оправка МК5 – МК4;</w:t>
            </w:r>
          </w:p>
          <w:p w14:paraId="3D348862"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Переходная оправка МК4 – МК3;</w:t>
            </w:r>
          </w:p>
          <w:p w14:paraId="2360EFF2"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Переходная оправка МК3 - 2;</w:t>
            </w:r>
          </w:p>
          <w:p w14:paraId="58E1D04F"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Переходная оправка МК3 – В18;</w:t>
            </w:r>
          </w:p>
          <w:p w14:paraId="6A0145C8"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Сверлильный патрон В18 3-16мм;</w:t>
            </w:r>
          </w:p>
          <w:p w14:paraId="4DDEF6C0" w14:textId="77777777" w:rsidR="00C95782" w:rsidRPr="00C95782" w:rsidRDefault="00C95782" w:rsidP="00C95782">
            <w:pPr>
              <w:widowControl w:val="0"/>
              <w:shd w:val="clear" w:color="auto" w:fill="FFFFFF"/>
              <w:spacing w:after="0" w:line="240" w:lineRule="auto"/>
              <w:ind w:right="130"/>
              <w:jc w:val="both"/>
              <w:rPr>
                <w:rFonts w:ascii="Times New Roman" w:eastAsia="Calibri" w:hAnsi="Times New Roman" w:cs="Times New Roman"/>
                <w:sz w:val="20"/>
                <w:szCs w:val="20"/>
              </w:rPr>
            </w:pPr>
            <w:r w:rsidRPr="00C95782">
              <w:rPr>
                <w:rFonts w:ascii="Times New Roman" w:eastAsia="Calibri" w:hAnsi="Times New Roman" w:cs="Times New Roman"/>
                <w:sz w:val="20"/>
                <w:szCs w:val="20"/>
              </w:rPr>
              <w:t>Клин выколотка – 2 шт.;</w:t>
            </w:r>
          </w:p>
          <w:p w14:paraId="7DAD0F92"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Calibri" w:hAnsi="Times New Roman" w:cs="Times New Roman"/>
                <w:sz w:val="20"/>
                <w:szCs w:val="20"/>
              </w:rPr>
              <w:t>Комплект анкеров</w:t>
            </w:r>
          </w:p>
        </w:tc>
        <w:tc>
          <w:tcPr>
            <w:tcW w:w="709" w:type="dxa"/>
            <w:shd w:val="clear" w:color="auto" w:fill="auto"/>
            <w:noWrap/>
          </w:tcPr>
          <w:p w14:paraId="733B3C7C"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lastRenderedPageBreak/>
              <w:t>шт</w:t>
            </w:r>
            <w:proofErr w:type="spellEnd"/>
          </w:p>
        </w:tc>
        <w:tc>
          <w:tcPr>
            <w:tcW w:w="709" w:type="dxa"/>
          </w:tcPr>
          <w:p w14:paraId="428C6957"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3440F7A7" w14:textId="77777777" w:rsidTr="008D4FDD">
        <w:trPr>
          <w:trHeight w:val="300"/>
        </w:trPr>
        <w:tc>
          <w:tcPr>
            <w:tcW w:w="567" w:type="dxa"/>
          </w:tcPr>
          <w:p w14:paraId="0E50B43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lastRenderedPageBreak/>
              <w:t>6</w:t>
            </w:r>
          </w:p>
        </w:tc>
        <w:tc>
          <w:tcPr>
            <w:tcW w:w="1985" w:type="dxa"/>
            <w:shd w:val="clear" w:color="auto" w:fill="auto"/>
            <w:noWrap/>
          </w:tcPr>
          <w:p w14:paraId="491D61A4"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Полуавтоматический ленточнопильный станок</w:t>
            </w:r>
          </w:p>
        </w:tc>
        <w:tc>
          <w:tcPr>
            <w:tcW w:w="6095" w:type="dxa"/>
          </w:tcPr>
          <w:p w14:paraId="0737A002"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Тип: Полуавтоматический</w:t>
            </w:r>
          </w:p>
          <w:p w14:paraId="7C020E84"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Регулировка подачи: Гидроцилиндр</w:t>
            </w:r>
          </w:p>
          <w:p w14:paraId="75F3DB15"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Поворот: Пильная рама</w:t>
            </w:r>
          </w:p>
          <w:p w14:paraId="27289BA8"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Зажим заготовки: Гидравлический</w:t>
            </w:r>
          </w:p>
          <w:p w14:paraId="5BE84C94"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Распил под 90° круга, мм: не менее 250</w:t>
            </w:r>
          </w:p>
          <w:p w14:paraId="79CEADB7"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Распил под 90° квадрата, мм: не менее 250</w:t>
            </w:r>
          </w:p>
          <w:p w14:paraId="08EB5186" w14:textId="77777777" w:rsidR="00C95782" w:rsidRPr="00C95782" w:rsidRDefault="00C95782" w:rsidP="00C95782">
            <w:pPr>
              <w:widowControl w:val="0"/>
              <w:tabs>
                <w:tab w:val="left" w:pos="1778"/>
              </w:tabs>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Распил</w:t>
            </w:r>
            <w:r w:rsidRPr="00C95782">
              <w:rPr>
                <w:rFonts w:ascii="Times New Roman" w:eastAsia="Arial Narrow" w:hAnsi="Times New Roman" w:cs="Times New Roman"/>
                <w:spacing w:val="-1"/>
                <w:sz w:val="20"/>
                <w:szCs w:val="20"/>
                <w:lang w:eastAsia="ru-RU" w:bidi="ru-RU"/>
              </w:rPr>
              <w:t xml:space="preserve"> </w:t>
            </w:r>
            <w:r w:rsidRPr="00C95782">
              <w:rPr>
                <w:rFonts w:ascii="Times New Roman" w:eastAsia="Arial Narrow" w:hAnsi="Times New Roman" w:cs="Times New Roman"/>
                <w:sz w:val="20"/>
                <w:szCs w:val="20"/>
                <w:lang w:eastAsia="ru-RU" w:bidi="ru-RU"/>
              </w:rPr>
              <w:t>под</w:t>
            </w:r>
            <w:r w:rsidRPr="00C95782">
              <w:rPr>
                <w:rFonts w:ascii="Times New Roman" w:eastAsia="Arial Narrow" w:hAnsi="Times New Roman" w:cs="Times New Roman"/>
                <w:spacing w:val="52"/>
                <w:sz w:val="20"/>
                <w:szCs w:val="20"/>
                <w:lang w:eastAsia="ru-RU" w:bidi="ru-RU"/>
              </w:rPr>
              <w:t xml:space="preserve"> </w:t>
            </w:r>
            <w:r w:rsidRPr="00C95782">
              <w:rPr>
                <w:rFonts w:ascii="Times New Roman" w:eastAsia="Arial Narrow" w:hAnsi="Times New Roman" w:cs="Times New Roman"/>
                <w:sz w:val="20"/>
                <w:szCs w:val="20"/>
                <w:lang w:eastAsia="ru-RU" w:bidi="ru-RU"/>
              </w:rPr>
              <w:t>90° прямоугольника, мм: 400х155</w:t>
            </w:r>
          </w:p>
          <w:p w14:paraId="46A347E3"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Распил под 45° круга, мм: не менее 160</w:t>
            </w:r>
          </w:p>
          <w:p w14:paraId="0109B0E0"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Распил под 45° квадрата, мм: не мене 160</w:t>
            </w:r>
          </w:p>
          <w:p w14:paraId="6BD339F2" w14:textId="77777777" w:rsidR="00C95782" w:rsidRPr="00C95782" w:rsidRDefault="00C95782" w:rsidP="00C95782">
            <w:pPr>
              <w:widowControl w:val="0"/>
              <w:tabs>
                <w:tab w:val="left" w:pos="1778"/>
              </w:tabs>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Распил</w:t>
            </w:r>
            <w:r w:rsidRPr="00C95782">
              <w:rPr>
                <w:rFonts w:ascii="Times New Roman" w:eastAsia="Arial Narrow" w:hAnsi="Times New Roman" w:cs="Times New Roman"/>
                <w:spacing w:val="-1"/>
                <w:sz w:val="20"/>
                <w:szCs w:val="20"/>
                <w:lang w:eastAsia="ru-RU" w:bidi="ru-RU"/>
              </w:rPr>
              <w:t xml:space="preserve"> </w:t>
            </w:r>
            <w:r w:rsidRPr="00C95782">
              <w:rPr>
                <w:rFonts w:ascii="Times New Roman" w:eastAsia="Arial Narrow" w:hAnsi="Times New Roman" w:cs="Times New Roman"/>
                <w:sz w:val="20"/>
                <w:szCs w:val="20"/>
                <w:lang w:eastAsia="ru-RU" w:bidi="ru-RU"/>
              </w:rPr>
              <w:t>под</w:t>
            </w:r>
            <w:r w:rsidRPr="00C95782">
              <w:rPr>
                <w:rFonts w:ascii="Times New Roman" w:eastAsia="Arial Narrow" w:hAnsi="Times New Roman" w:cs="Times New Roman"/>
                <w:spacing w:val="53"/>
                <w:sz w:val="20"/>
                <w:szCs w:val="20"/>
                <w:lang w:eastAsia="ru-RU" w:bidi="ru-RU"/>
              </w:rPr>
              <w:t xml:space="preserve"> </w:t>
            </w:r>
            <w:r w:rsidRPr="00C95782">
              <w:rPr>
                <w:rFonts w:ascii="Times New Roman" w:eastAsia="Arial Narrow" w:hAnsi="Times New Roman" w:cs="Times New Roman"/>
                <w:sz w:val="20"/>
                <w:szCs w:val="20"/>
                <w:lang w:eastAsia="ru-RU" w:bidi="ru-RU"/>
              </w:rPr>
              <w:t>45° прямоугольника, мм: 160х180</w:t>
            </w:r>
          </w:p>
          <w:p w14:paraId="2162D814"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Размер полотна, мм: не менее 25х0,7х3210</w:t>
            </w:r>
          </w:p>
          <w:p w14:paraId="68082A24"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Мощность двигателя, кВт: не менее 1,0</w:t>
            </w:r>
          </w:p>
          <w:p w14:paraId="1C458DBB"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Скорость полотна, м/мин: не менее 26, 50, 73, 95</w:t>
            </w:r>
          </w:p>
          <w:p w14:paraId="335B12EE"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Габаритные размеры, мм (Д*Ш*В): не менее 1870х780х1320</w:t>
            </w:r>
          </w:p>
        </w:tc>
        <w:tc>
          <w:tcPr>
            <w:tcW w:w="709" w:type="dxa"/>
            <w:shd w:val="clear" w:color="auto" w:fill="auto"/>
            <w:noWrap/>
          </w:tcPr>
          <w:p w14:paraId="47F1FFB0"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29EAEADD"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017D9E83" w14:textId="77777777" w:rsidTr="008D4FDD">
        <w:trPr>
          <w:trHeight w:val="300"/>
        </w:trPr>
        <w:tc>
          <w:tcPr>
            <w:tcW w:w="567" w:type="dxa"/>
          </w:tcPr>
          <w:p w14:paraId="3B69939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7</w:t>
            </w:r>
          </w:p>
        </w:tc>
        <w:tc>
          <w:tcPr>
            <w:tcW w:w="1985" w:type="dxa"/>
            <w:shd w:val="clear" w:color="auto" w:fill="auto"/>
            <w:noWrap/>
          </w:tcPr>
          <w:p w14:paraId="5C4EE99B"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Магнитный захват</w:t>
            </w:r>
          </w:p>
        </w:tc>
        <w:tc>
          <w:tcPr>
            <w:tcW w:w="6095" w:type="dxa"/>
          </w:tcPr>
          <w:p w14:paraId="5A64C788"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Номинальная грузоподъемность кг: не менее 300</w:t>
            </w:r>
          </w:p>
          <w:p w14:paraId="67479FA5"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Тестированная грузоподъемность на отрыв кг: не менее 1020</w:t>
            </w:r>
          </w:p>
          <w:p w14:paraId="41C464B8"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Длина, мм: не менее 200</w:t>
            </w:r>
          </w:p>
          <w:p w14:paraId="2658B046"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Ширина мм: не менее 85</w:t>
            </w:r>
          </w:p>
          <w:p w14:paraId="336F4792"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Высота мм: не менее 95</w:t>
            </w:r>
          </w:p>
          <w:p w14:paraId="4F197338"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 xml:space="preserve">Длина ручки мм: не менее 150 </w:t>
            </w:r>
          </w:p>
        </w:tc>
        <w:tc>
          <w:tcPr>
            <w:tcW w:w="709" w:type="dxa"/>
            <w:shd w:val="clear" w:color="auto" w:fill="auto"/>
            <w:noWrap/>
          </w:tcPr>
          <w:p w14:paraId="1E661A9D"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4E17C8C2"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2,00</w:t>
            </w:r>
          </w:p>
        </w:tc>
      </w:tr>
      <w:tr w:rsidR="00C95782" w:rsidRPr="00C95782" w14:paraId="0316C80B" w14:textId="77777777" w:rsidTr="008D4FDD">
        <w:trPr>
          <w:trHeight w:val="300"/>
        </w:trPr>
        <w:tc>
          <w:tcPr>
            <w:tcW w:w="567" w:type="dxa"/>
          </w:tcPr>
          <w:p w14:paraId="4B36A782"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8</w:t>
            </w:r>
          </w:p>
        </w:tc>
        <w:tc>
          <w:tcPr>
            <w:tcW w:w="1985" w:type="dxa"/>
            <w:shd w:val="clear" w:color="auto" w:fill="auto"/>
            <w:noWrap/>
          </w:tcPr>
          <w:p w14:paraId="0AC50E9B"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Комплекс лазерной очистки</w:t>
            </w:r>
          </w:p>
        </w:tc>
        <w:tc>
          <w:tcPr>
            <w:tcW w:w="6095" w:type="dxa"/>
          </w:tcPr>
          <w:p w14:paraId="44CE1039"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Назначение: позволяет удалить с поверхностей (в первую очередь металлических) жировые пятна, грязь, смазочные материалы, различные защитные покрытия, краску, ржавчину, налеты различного происхождения (масляный, битумный и т.п.), оксидные пленки и др., не нанося при этом вреда основному базовому материалу. </w:t>
            </w:r>
          </w:p>
          <w:p w14:paraId="30513239"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Для обработки лазером подходят такие материалы как металлы (нержавеющая и углеродистая сталь, алюминий, золото, серебро и т.д.), резина, пластик, керамика, эпоксидные смолы, каменные и бетонные поверхности и </w:t>
            </w:r>
            <w:proofErr w:type="spellStart"/>
            <w:r w:rsidRPr="00C95782">
              <w:rPr>
                <w:rFonts w:ascii="Times New Roman" w:eastAsia="Times New Roman" w:hAnsi="Times New Roman" w:cs="Times New Roman"/>
                <w:color w:val="000000"/>
                <w:sz w:val="20"/>
                <w:szCs w:val="20"/>
                <w:lang w:eastAsia="ru-RU"/>
              </w:rPr>
              <w:t>пр</w:t>
            </w:r>
            <w:proofErr w:type="spellEnd"/>
            <w:r w:rsidRPr="00C95782">
              <w:rPr>
                <w:rFonts w:ascii="Times New Roman" w:eastAsia="Times New Roman" w:hAnsi="Times New Roman" w:cs="Times New Roman"/>
                <w:color w:val="000000"/>
                <w:sz w:val="20"/>
                <w:szCs w:val="20"/>
                <w:lang w:eastAsia="ru-RU"/>
              </w:rPr>
              <w:t xml:space="preserve"> – соответствие </w:t>
            </w:r>
          </w:p>
          <w:p w14:paraId="3600948B"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lastRenderedPageBreak/>
              <w:t xml:space="preserve">Тип лазера: </w:t>
            </w:r>
            <w:proofErr w:type="spellStart"/>
            <w:r w:rsidRPr="00C95782">
              <w:rPr>
                <w:rFonts w:ascii="Times New Roman" w:eastAsia="Times New Roman" w:hAnsi="Times New Roman" w:cs="Times New Roman"/>
                <w:color w:val="000000"/>
                <w:sz w:val="20"/>
                <w:szCs w:val="20"/>
                <w:lang w:eastAsia="ru-RU"/>
              </w:rPr>
              <w:t>Иттербиевый</w:t>
            </w:r>
            <w:proofErr w:type="spellEnd"/>
            <w:r w:rsidRPr="00C95782">
              <w:rPr>
                <w:rFonts w:ascii="Times New Roman" w:eastAsia="Times New Roman" w:hAnsi="Times New Roman" w:cs="Times New Roman"/>
                <w:color w:val="000000"/>
                <w:sz w:val="20"/>
                <w:szCs w:val="20"/>
                <w:lang w:eastAsia="ru-RU"/>
              </w:rPr>
              <w:t xml:space="preserve"> импульсный волоконный </w:t>
            </w:r>
            <w:proofErr w:type="spellStart"/>
            <w:r w:rsidRPr="00C95782">
              <w:rPr>
                <w:rFonts w:ascii="Times New Roman" w:eastAsia="Times New Roman" w:hAnsi="Times New Roman" w:cs="Times New Roman"/>
                <w:color w:val="000000"/>
                <w:sz w:val="20"/>
                <w:szCs w:val="20"/>
                <w:lang w:eastAsia="ru-RU"/>
              </w:rPr>
              <w:t>Raycus</w:t>
            </w:r>
            <w:proofErr w:type="spellEnd"/>
            <w:r w:rsidRPr="00C95782">
              <w:rPr>
                <w:rFonts w:ascii="Times New Roman" w:eastAsia="Times New Roman" w:hAnsi="Times New Roman" w:cs="Times New Roman"/>
                <w:color w:val="000000"/>
                <w:sz w:val="20"/>
                <w:szCs w:val="20"/>
                <w:lang w:eastAsia="ru-RU"/>
              </w:rPr>
              <w:t>/</w:t>
            </w:r>
            <w:proofErr w:type="spellStart"/>
            <w:r w:rsidRPr="00C95782">
              <w:rPr>
                <w:rFonts w:ascii="Times New Roman" w:eastAsia="Times New Roman" w:hAnsi="Times New Roman" w:cs="Times New Roman"/>
                <w:color w:val="000000"/>
                <w:sz w:val="20"/>
                <w:szCs w:val="20"/>
                <w:lang w:eastAsia="ru-RU"/>
              </w:rPr>
              <w:t>Max</w:t>
            </w:r>
            <w:proofErr w:type="spellEnd"/>
            <w:r w:rsidRPr="00C95782">
              <w:rPr>
                <w:rFonts w:ascii="Times New Roman" w:eastAsia="Times New Roman" w:hAnsi="Times New Roman" w:cs="Times New Roman"/>
                <w:color w:val="000000"/>
                <w:sz w:val="20"/>
                <w:szCs w:val="20"/>
                <w:lang w:eastAsia="ru-RU"/>
              </w:rPr>
              <w:t xml:space="preserve"> (Китай)</w:t>
            </w:r>
          </w:p>
          <w:p w14:paraId="4F4F582F"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Ресурс лазера: не менее 100000ч</w:t>
            </w:r>
          </w:p>
          <w:p w14:paraId="31F6EC0D"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Длина волны: не менее 1060 </w:t>
            </w:r>
            <w:proofErr w:type="spellStart"/>
            <w:r w:rsidRPr="00C95782">
              <w:rPr>
                <w:rFonts w:ascii="Times New Roman" w:eastAsia="Times New Roman" w:hAnsi="Times New Roman" w:cs="Times New Roman"/>
                <w:color w:val="000000"/>
                <w:sz w:val="20"/>
                <w:szCs w:val="20"/>
                <w:lang w:eastAsia="ru-RU"/>
              </w:rPr>
              <w:t>нм</w:t>
            </w:r>
            <w:proofErr w:type="spellEnd"/>
          </w:p>
          <w:p w14:paraId="68CA748E"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Частота следования импульсов (регулируемая): не менее от 20кГц до 1000кГц</w:t>
            </w:r>
          </w:p>
          <w:p w14:paraId="39E65084"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Ширина импульса: не менее от 10 до 350нс</w:t>
            </w:r>
          </w:p>
          <w:p w14:paraId="53ABA521"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Энергия импульса: не менее 1мДж</w:t>
            </w:r>
          </w:p>
          <w:p w14:paraId="7AEAC045"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Длина оптоволоконного кабеля: не менее 5м</w:t>
            </w:r>
          </w:p>
          <w:p w14:paraId="1ADF1CBE"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Регулировка мощности: не менее от 10 до 100%</w:t>
            </w:r>
          </w:p>
          <w:p w14:paraId="7C5E5A4B"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Фокусная линза: не менее 160мм/254мм/420mm</w:t>
            </w:r>
          </w:p>
          <w:p w14:paraId="4ABAF511"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Ширина очистки: не менее от 8 до 102 мм</w:t>
            </w:r>
          </w:p>
          <w:p w14:paraId="015876E7"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Система управления: Встроенная с сенсорным экраном</w:t>
            </w:r>
          </w:p>
          <w:p w14:paraId="39D63AB5"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Система охлаждения: воздушное</w:t>
            </w:r>
          </w:p>
          <w:p w14:paraId="6A9713D5"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Потребляемая мощность: не более 1550Вт</w:t>
            </w:r>
          </w:p>
          <w:p w14:paraId="40E0D521"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Напряжение питания: 220В, 50Гц</w:t>
            </w:r>
          </w:p>
          <w:p w14:paraId="0C5D2B68"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Размер: не менее 625x335x825</w:t>
            </w:r>
          </w:p>
        </w:tc>
        <w:tc>
          <w:tcPr>
            <w:tcW w:w="709" w:type="dxa"/>
            <w:shd w:val="clear" w:color="auto" w:fill="auto"/>
            <w:noWrap/>
          </w:tcPr>
          <w:p w14:paraId="6D56F524"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lastRenderedPageBreak/>
              <w:t>шт</w:t>
            </w:r>
            <w:proofErr w:type="spellEnd"/>
          </w:p>
        </w:tc>
        <w:tc>
          <w:tcPr>
            <w:tcW w:w="709" w:type="dxa"/>
          </w:tcPr>
          <w:p w14:paraId="3C076768"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69A8E855" w14:textId="77777777" w:rsidTr="008D4FDD">
        <w:trPr>
          <w:trHeight w:val="300"/>
        </w:trPr>
        <w:tc>
          <w:tcPr>
            <w:tcW w:w="567" w:type="dxa"/>
          </w:tcPr>
          <w:p w14:paraId="1C04F782"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lastRenderedPageBreak/>
              <w:t>9</w:t>
            </w:r>
          </w:p>
        </w:tc>
        <w:tc>
          <w:tcPr>
            <w:tcW w:w="1985" w:type="dxa"/>
            <w:shd w:val="clear" w:color="auto" w:fill="auto"/>
            <w:noWrap/>
          </w:tcPr>
          <w:p w14:paraId="059801D6"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Комбинированные гидравлические пресс ножницы с комплектом оснастки </w:t>
            </w:r>
          </w:p>
        </w:tc>
        <w:tc>
          <w:tcPr>
            <w:tcW w:w="6095" w:type="dxa"/>
          </w:tcPr>
          <w:p w14:paraId="338B1D6C"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Тип привода: Гидравлический</w:t>
            </w:r>
          </w:p>
          <w:p w14:paraId="7AF4984A"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Усилие: не менее 60 т</w:t>
            </w:r>
          </w:p>
          <w:p w14:paraId="148349D8"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Сечение разрезаемой полосы: не менее 45 x 45 мм</w:t>
            </w:r>
          </w:p>
          <w:p w14:paraId="0BB499CC"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Диаметр разрезаемого прутка: не менее 45 мм</w:t>
            </w:r>
          </w:p>
          <w:p w14:paraId="2A7CCEAC"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Разрезаемый уголок: не менее 120 x 120 x 12 мм</w:t>
            </w:r>
          </w:p>
          <w:p w14:paraId="111172BB"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Глубина подачи (зёв): не менее 300 мм</w:t>
            </w:r>
          </w:p>
          <w:p w14:paraId="656B2608"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Потребляемая мощность: не более 6,5 кВт</w:t>
            </w:r>
          </w:p>
          <w:p w14:paraId="5A9EE04A"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Габариты (</w:t>
            </w:r>
            <w:proofErr w:type="spellStart"/>
            <w:r w:rsidRPr="00C95782">
              <w:rPr>
                <w:rFonts w:ascii="Times New Roman" w:eastAsia="Times New Roman" w:hAnsi="Times New Roman" w:cs="Times New Roman"/>
                <w:color w:val="000000"/>
                <w:sz w:val="20"/>
                <w:szCs w:val="20"/>
                <w:lang w:eastAsia="ru-RU"/>
              </w:rPr>
              <w:t>ДхШхВ</w:t>
            </w:r>
            <w:proofErr w:type="spellEnd"/>
            <w:r w:rsidRPr="00C95782">
              <w:rPr>
                <w:rFonts w:ascii="Times New Roman" w:eastAsia="Times New Roman" w:hAnsi="Times New Roman" w:cs="Times New Roman"/>
                <w:color w:val="000000"/>
                <w:sz w:val="20"/>
                <w:szCs w:val="20"/>
                <w:lang w:eastAsia="ru-RU"/>
              </w:rPr>
              <w:t>) мм: не менее 1650х945х1875</w:t>
            </w:r>
          </w:p>
        </w:tc>
        <w:tc>
          <w:tcPr>
            <w:tcW w:w="709" w:type="dxa"/>
            <w:shd w:val="clear" w:color="auto" w:fill="auto"/>
            <w:noWrap/>
          </w:tcPr>
          <w:p w14:paraId="1C0F597E"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13E8EBC0"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7D0BD64D" w14:textId="77777777" w:rsidTr="008D4FDD">
        <w:trPr>
          <w:trHeight w:val="300"/>
        </w:trPr>
        <w:tc>
          <w:tcPr>
            <w:tcW w:w="567" w:type="dxa"/>
          </w:tcPr>
          <w:p w14:paraId="0FE5FEF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w:t>
            </w:r>
          </w:p>
        </w:tc>
        <w:tc>
          <w:tcPr>
            <w:tcW w:w="1985" w:type="dxa"/>
            <w:shd w:val="clear" w:color="auto" w:fill="auto"/>
            <w:noWrap/>
          </w:tcPr>
          <w:p w14:paraId="057212E9"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Автоматический </w:t>
            </w:r>
            <w:proofErr w:type="spellStart"/>
            <w:r w:rsidRPr="00C95782">
              <w:rPr>
                <w:rFonts w:ascii="Times New Roman" w:eastAsia="Times New Roman" w:hAnsi="Times New Roman" w:cs="Times New Roman"/>
                <w:color w:val="000000"/>
                <w:sz w:val="20"/>
                <w:szCs w:val="20"/>
                <w:lang w:eastAsia="ru-RU"/>
              </w:rPr>
              <w:t>кромкорез</w:t>
            </w:r>
            <w:proofErr w:type="spellEnd"/>
          </w:p>
        </w:tc>
        <w:tc>
          <w:tcPr>
            <w:tcW w:w="6095" w:type="dxa"/>
          </w:tcPr>
          <w:p w14:paraId="044C2055"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Назначение: для подготовки под сварку кромки листового материала. Применяется для обработки листов из чугуна, стали, нержавеющей стали, латуни, меди и алюминия. Минимальный размер заготовки: не более 65 на 65 мм.</w:t>
            </w:r>
          </w:p>
          <w:p w14:paraId="77810C61"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Максимальная ширина фаски: не менее 12 мм</w:t>
            </w:r>
          </w:p>
          <w:p w14:paraId="2CC4EB96"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Угол фаски: 30°, 45°, 37,5°, 22,5° и 50° (при помощи оснастки).</w:t>
            </w:r>
          </w:p>
          <w:p w14:paraId="198EA732"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Толщина материала: не менее от 3 до 35 мм</w:t>
            </w:r>
          </w:p>
          <w:p w14:paraId="10B0EA81"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Мощность двигателя: не менее 400 Вт</w:t>
            </w:r>
          </w:p>
          <w:p w14:paraId="6E211952"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Скорость подачи: не менее 1,6 м/мин</w:t>
            </w:r>
          </w:p>
          <w:p w14:paraId="06D5636A"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Размеры: не менее 460×284×513 мм</w:t>
            </w:r>
          </w:p>
        </w:tc>
        <w:tc>
          <w:tcPr>
            <w:tcW w:w="709" w:type="dxa"/>
            <w:shd w:val="clear" w:color="auto" w:fill="auto"/>
            <w:noWrap/>
          </w:tcPr>
          <w:p w14:paraId="4353A077"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7A3FCF97"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1B5538EF" w14:textId="77777777" w:rsidTr="008D4FDD">
        <w:trPr>
          <w:trHeight w:val="300"/>
        </w:trPr>
        <w:tc>
          <w:tcPr>
            <w:tcW w:w="567" w:type="dxa"/>
          </w:tcPr>
          <w:p w14:paraId="4A29515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11</w:t>
            </w:r>
          </w:p>
        </w:tc>
        <w:tc>
          <w:tcPr>
            <w:tcW w:w="1985" w:type="dxa"/>
            <w:shd w:val="clear" w:color="auto" w:fill="auto"/>
            <w:noWrap/>
          </w:tcPr>
          <w:p w14:paraId="2E21685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Многофункциональные ножницы</w:t>
            </w:r>
          </w:p>
        </w:tc>
        <w:tc>
          <w:tcPr>
            <w:tcW w:w="6095" w:type="dxa"/>
          </w:tcPr>
          <w:p w14:paraId="52ABC7BD"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Назначение: для листовой, полосовой, профильной (круглое, квадратное сечение), угловой стали и тавровых балок.  </w:t>
            </w:r>
          </w:p>
          <w:p w14:paraId="231A6F1C"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Ножницы оснащены прочным прижимом, регулируемым по высоте и высококачественными режущими ножами – соответствие   </w:t>
            </w:r>
          </w:p>
          <w:p w14:paraId="482549A8"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Максимальный диаметр разрезаемого круглого проката, мм: не менее 16</w:t>
            </w:r>
          </w:p>
          <w:p w14:paraId="59878C9E"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Максимальный размер разрезаемой полосы, мм: не менее 100х10</w:t>
            </w:r>
          </w:p>
          <w:p w14:paraId="402A7A64"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Максимальное размер уголка, мм: не менее 40х40х6</w:t>
            </w:r>
          </w:p>
          <w:p w14:paraId="38A624DF"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Максимальный размер тавра, мм: не менее 40х6</w:t>
            </w:r>
          </w:p>
          <w:p w14:paraId="58E150FB"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Максимальная толщина листовой стали, мм: не менее 8</w:t>
            </w:r>
          </w:p>
          <w:p w14:paraId="56ECA272"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Габаритные размеры </w:t>
            </w:r>
            <w:proofErr w:type="spellStart"/>
            <w:r w:rsidRPr="00C95782">
              <w:rPr>
                <w:rFonts w:ascii="Times New Roman" w:eastAsia="Times New Roman" w:hAnsi="Times New Roman" w:cs="Times New Roman"/>
                <w:color w:val="000000"/>
                <w:sz w:val="20"/>
                <w:szCs w:val="20"/>
                <w:lang w:eastAsia="ru-RU"/>
              </w:rPr>
              <w:t>ДхШхВ</w:t>
            </w:r>
            <w:proofErr w:type="spellEnd"/>
            <w:r w:rsidRPr="00C95782">
              <w:rPr>
                <w:rFonts w:ascii="Times New Roman" w:eastAsia="Times New Roman" w:hAnsi="Times New Roman" w:cs="Times New Roman"/>
                <w:color w:val="000000"/>
                <w:sz w:val="20"/>
                <w:szCs w:val="20"/>
                <w:lang w:eastAsia="ru-RU"/>
              </w:rPr>
              <w:t>, мм: не менее 670х310х550</w:t>
            </w:r>
          </w:p>
        </w:tc>
        <w:tc>
          <w:tcPr>
            <w:tcW w:w="709" w:type="dxa"/>
            <w:shd w:val="clear" w:color="auto" w:fill="auto"/>
            <w:noWrap/>
          </w:tcPr>
          <w:p w14:paraId="4F20D385"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395F6291"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5809C1DA" w14:textId="77777777" w:rsidTr="008D4FDD">
        <w:trPr>
          <w:trHeight w:val="300"/>
        </w:trPr>
        <w:tc>
          <w:tcPr>
            <w:tcW w:w="567" w:type="dxa"/>
            <w:shd w:val="clear" w:color="auto" w:fill="auto"/>
          </w:tcPr>
          <w:p w14:paraId="2F75DDA6"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12</w:t>
            </w:r>
          </w:p>
        </w:tc>
        <w:tc>
          <w:tcPr>
            <w:tcW w:w="1985" w:type="dxa"/>
            <w:shd w:val="clear" w:color="auto" w:fill="auto"/>
            <w:noWrap/>
          </w:tcPr>
          <w:p w14:paraId="57C50551"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Передвижной самоочищающийся фильтр с подъемно-поворотным вытяжным устройством</w:t>
            </w:r>
          </w:p>
        </w:tc>
        <w:tc>
          <w:tcPr>
            <w:tcW w:w="6095" w:type="dxa"/>
            <w:shd w:val="clear" w:color="auto" w:fill="auto"/>
          </w:tcPr>
          <w:p w14:paraId="3C69D05D"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Габаритные размеры установки с ПВУ (мм): не менее  1170х620х2300</w:t>
            </w:r>
          </w:p>
          <w:p w14:paraId="426B54C1"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Ток питающей сети: переменный 3-ех фаз. (напряжение 380 В, частота 50 Гц)</w:t>
            </w:r>
          </w:p>
          <w:p w14:paraId="2A9F4934"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Мощность электродвигателя вентилятора (кВт): не менее 1,1</w:t>
            </w:r>
          </w:p>
          <w:p w14:paraId="3BC8289B"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Производительность вентилятора (м3/ч): не менее 2000</w:t>
            </w:r>
          </w:p>
          <w:p w14:paraId="08CA9E8D"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Уровень шума (</w:t>
            </w:r>
            <w:proofErr w:type="spellStart"/>
            <w:r w:rsidRPr="00C95782">
              <w:rPr>
                <w:rFonts w:ascii="Times New Roman" w:eastAsia="Times New Roman" w:hAnsi="Times New Roman" w:cs="Times New Roman"/>
                <w:color w:val="000000"/>
                <w:sz w:val="20"/>
                <w:szCs w:val="20"/>
                <w:lang w:eastAsia="ru-RU"/>
              </w:rPr>
              <w:t>дБА</w:t>
            </w:r>
            <w:proofErr w:type="spellEnd"/>
            <w:r w:rsidRPr="00C95782">
              <w:rPr>
                <w:rFonts w:ascii="Times New Roman" w:eastAsia="Times New Roman" w:hAnsi="Times New Roman" w:cs="Times New Roman"/>
                <w:color w:val="000000"/>
                <w:sz w:val="20"/>
                <w:szCs w:val="20"/>
                <w:lang w:eastAsia="ru-RU"/>
              </w:rPr>
              <w:t>): не более 80</w:t>
            </w:r>
          </w:p>
          <w:p w14:paraId="60312B56"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Активная фильтрующая поверхность (м2): не менее 10</w:t>
            </w:r>
          </w:p>
          <w:p w14:paraId="59587136"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Степень очистки (%): не менее 99</w:t>
            </w:r>
          </w:p>
          <w:p w14:paraId="30FBFED5"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Радиус действия ПВУ (м): не менее 2,0</w:t>
            </w:r>
          </w:p>
          <w:p w14:paraId="4E6BFF87"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Опора колесная поворотная с тормозом ø75мм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не менее 2</w:t>
            </w:r>
          </w:p>
          <w:p w14:paraId="2036C931"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Опора колесная поворотная ø75мм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не менее 2</w:t>
            </w:r>
          </w:p>
        </w:tc>
        <w:tc>
          <w:tcPr>
            <w:tcW w:w="709" w:type="dxa"/>
            <w:shd w:val="clear" w:color="auto" w:fill="auto"/>
            <w:noWrap/>
          </w:tcPr>
          <w:p w14:paraId="70D12CE5"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shd w:val="clear" w:color="auto" w:fill="auto"/>
          </w:tcPr>
          <w:p w14:paraId="23B45410"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2,00</w:t>
            </w:r>
          </w:p>
        </w:tc>
      </w:tr>
      <w:tr w:rsidR="00C95782" w:rsidRPr="00C95782" w14:paraId="04C9F15E" w14:textId="77777777" w:rsidTr="00C95782">
        <w:trPr>
          <w:trHeight w:val="300"/>
        </w:trPr>
        <w:tc>
          <w:tcPr>
            <w:tcW w:w="567" w:type="dxa"/>
            <w:shd w:val="clear" w:color="auto" w:fill="FFFFFF"/>
          </w:tcPr>
          <w:p w14:paraId="095EB273"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13</w:t>
            </w:r>
          </w:p>
        </w:tc>
        <w:tc>
          <w:tcPr>
            <w:tcW w:w="1985" w:type="dxa"/>
            <w:shd w:val="clear" w:color="auto" w:fill="FFFFFF"/>
            <w:noWrap/>
          </w:tcPr>
          <w:p w14:paraId="10F0889F"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Сварочно-сборочный стол </w:t>
            </w:r>
            <w:r w:rsidRPr="00C95782">
              <w:rPr>
                <w:rFonts w:ascii="Times New Roman" w:eastAsia="Times New Roman" w:hAnsi="Times New Roman" w:cs="Times New Roman"/>
                <w:color w:val="000000"/>
                <w:sz w:val="20"/>
                <w:szCs w:val="20"/>
                <w:lang w:eastAsia="ru-RU"/>
              </w:rPr>
              <w:lastRenderedPageBreak/>
              <w:t>передвижной</w:t>
            </w:r>
          </w:p>
        </w:tc>
        <w:tc>
          <w:tcPr>
            <w:tcW w:w="6095" w:type="dxa"/>
            <w:shd w:val="clear" w:color="auto" w:fill="FFFFFF"/>
          </w:tcPr>
          <w:p w14:paraId="76B600FE"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lastRenderedPageBreak/>
              <w:t>Тип стола: передвижной</w:t>
            </w:r>
          </w:p>
          <w:p w14:paraId="3F510A2F"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Габаритные размеры стола (мм): не менее 1740х1150х630</w:t>
            </w:r>
          </w:p>
          <w:p w14:paraId="230074EF"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lastRenderedPageBreak/>
              <w:t>Толщина балки (мм): не менее 25</w:t>
            </w:r>
          </w:p>
          <w:p w14:paraId="6392AFB7"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Отклонение от плоскостности рабочей поверхности стола (мм/м):</w:t>
            </w:r>
            <w:r w:rsidRPr="00C95782">
              <w:rPr>
                <w:rFonts w:ascii="Times New Roman" w:eastAsia="Times New Roman" w:hAnsi="Times New Roman" w:cs="Times New Roman"/>
                <w:color w:val="000000"/>
                <w:sz w:val="20"/>
                <w:szCs w:val="20"/>
                <w:lang w:eastAsia="ru-RU"/>
              </w:rPr>
              <w:tab/>
              <w:t>не более 0,6</w:t>
            </w:r>
          </w:p>
          <w:p w14:paraId="0D6BF6D8"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Равномерно-распределенная нагрузка на плоскость стола(кг):</w:t>
            </w:r>
          </w:p>
          <w:p w14:paraId="01E97D83"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при перемещении стола: не менее до 700</w:t>
            </w:r>
          </w:p>
          <w:p w14:paraId="7580B12D"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в установленном положении стола (на рабочем месте): не менее до 2000</w:t>
            </w:r>
          </w:p>
          <w:p w14:paraId="6519FA18"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Система крепления оснастки:</w:t>
            </w:r>
            <w:r w:rsidRPr="00C95782">
              <w:rPr>
                <w:rFonts w:ascii="Times New Roman" w:eastAsia="Times New Roman" w:hAnsi="Times New Roman" w:cs="Times New Roman"/>
                <w:color w:val="000000"/>
                <w:sz w:val="20"/>
                <w:szCs w:val="20"/>
                <w:lang w:eastAsia="ru-RU"/>
              </w:rPr>
              <w:tab/>
              <w:t>Т-образный паз</w:t>
            </w:r>
          </w:p>
          <w:p w14:paraId="309C471B" w14:textId="77777777" w:rsidR="00C95782" w:rsidRPr="00C95782" w:rsidRDefault="00C95782" w:rsidP="00C95782">
            <w:pPr>
              <w:widowControl w:val="0"/>
              <w:spacing w:after="0" w:line="240" w:lineRule="auto"/>
              <w:jc w:val="both"/>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комплектация: угловой кронштейн 450х200х75 = 2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xml:space="preserve">; V-образная опора двойная 110 ММ = 2шт; Зажим-струбцина 220х180 мм = 4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xml:space="preserve">; Крепежный комплект для сварочного стола = 8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xml:space="preserve">; Угольник 90° 140х140 мм для сварочного стола = 2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xml:space="preserve">; Угловой кронштейн 175х100 мм = 2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xml:space="preserve">; Угловой кронштейн 300х150х75 мм = 2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xml:space="preserve">; Учебное приспособление для Сварки под углом 45° (Н-L045 PC) -  1 </w:t>
            </w:r>
            <w:proofErr w:type="spellStart"/>
            <w:r w:rsidRPr="00C95782">
              <w:rPr>
                <w:rFonts w:ascii="Times New Roman" w:eastAsia="Times New Roman" w:hAnsi="Times New Roman" w:cs="Times New Roman"/>
                <w:color w:val="000000"/>
                <w:sz w:val="20"/>
                <w:szCs w:val="20"/>
                <w:lang w:eastAsia="ru-RU"/>
              </w:rPr>
              <w:t>шт</w:t>
            </w:r>
            <w:proofErr w:type="spellEnd"/>
            <w:r w:rsidRPr="00C95782">
              <w:rPr>
                <w:rFonts w:ascii="Times New Roman" w:eastAsia="Times New Roman" w:hAnsi="Times New Roman" w:cs="Times New Roman"/>
                <w:color w:val="000000"/>
                <w:sz w:val="20"/>
                <w:szCs w:val="20"/>
                <w:lang w:eastAsia="ru-RU"/>
              </w:rPr>
              <w:t>; Ящик для инструментов с набором инструментов = 1шт.</w:t>
            </w:r>
          </w:p>
        </w:tc>
        <w:tc>
          <w:tcPr>
            <w:tcW w:w="709" w:type="dxa"/>
            <w:shd w:val="clear" w:color="auto" w:fill="FFFFFF"/>
            <w:noWrap/>
          </w:tcPr>
          <w:p w14:paraId="7660AF39"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lastRenderedPageBreak/>
              <w:t>шт</w:t>
            </w:r>
            <w:proofErr w:type="spellEnd"/>
          </w:p>
        </w:tc>
        <w:tc>
          <w:tcPr>
            <w:tcW w:w="709" w:type="dxa"/>
            <w:shd w:val="clear" w:color="auto" w:fill="FFFFFF"/>
          </w:tcPr>
          <w:p w14:paraId="762F046E"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63ED891D" w14:textId="77777777" w:rsidTr="008D4FDD">
        <w:trPr>
          <w:trHeight w:val="300"/>
        </w:trPr>
        <w:tc>
          <w:tcPr>
            <w:tcW w:w="567" w:type="dxa"/>
          </w:tcPr>
          <w:p w14:paraId="523D4AEF"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lastRenderedPageBreak/>
              <w:t>14</w:t>
            </w:r>
          </w:p>
        </w:tc>
        <w:tc>
          <w:tcPr>
            <w:tcW w:w="1985" w:type="dxa"/>
            <w:shd w:val="clear" w:color="auto" w:fill="auto"/>
            <w:noWrap/>
          </w:tcPr>
          <w:p w14:paraId="14709DFA"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 xml:space="preserve">Кран гидравлический складной передвижной </w:t>
            </w:r>
          </w:p>
        </w:tc>
        <w:tc>
          <w:tcPr>
            <w:tcW w:w="6095" w:type="dxa"/>
          </w:tcPr>
          <w:p w14:paraId="3F69298E" w14:textId="77777777" w:rsidR="00C95782" w:rsidRPr="00C95782" w:rsidRDefault="00C95782" w:rsidP="00C9578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C95782">
              <w:rPr>
                <w:rFonts w:ascii="Times New Roman" w:eastAsia="Calibri" w:hAnsi="Times New Roman" w:cs="Times New Roman"/>
                <w:sz w:val="20"/>
                <w:szCs w:val="20"/>
                <w:shd w:val="clear" w:color="auto" w:fill="FFFFFF"/>
              </w:rPr>
              <w:t>Назначение: для подъема, опускания и перемещения на незначительное расстояние груза в производственных помещениях</w:t>
            </w:r>
          </w:p>
          <w:p w14:paraId="406C0D18" w14:textId="77777777" w:rsidR="00C95782" w:rsidRPr="00C95782" w:rsidRDefault="00C95782" w:rsidP="00C95782">
            <w:pPr>
              <w:widowControl w:val="0"/>
              <w:shd w:val="clear" w:color="auto" w:fill="FFFFFF"/>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Вес, кг: не менее 55</w:t>
            </w:r>
          </w:p>
          <w:p w14:paraId="0C3F29C3" w14:textId="77777777" w:rsidR="00C95782" w:rsidRPr="00C95782" w:rsidRDefault="00C95782" w:rsidP="00C95782">
            <w:pPr>
              <w:widowControl w:val="0"/>
              <w:shd w:val="clear" w:color="auto" w:fill="FFFFFF"/>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Грузоподъемность, т: не менее 1,0</w:t>
            </w:r>
          </w:p>
          <w:p w14:paraId="6E31E1B9" w14:textId="77777777" w:rsidR="00C95782" w:rsidRPr="00C95782" w:rsidRDefault="00C95782" w:rsidP="00C95782">
            <w:pPr>
              <w:widowControl w:val="0"/>
              <w:shd w:val="clear" w:color="auto" w:fill="FFFFFF"/>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Высота подхвата, мм: не менее 55</w:t>
            </w:r>
          </w:p>
          <w:p w14:paraId="0AAD65C7" w14:textId="77777777" w:rsidR="00C95782" w:rsidRPr="00C95782" w:rsidRDefault="00C95782" w:rsidP="00C95782">
            <w:pPr>
              <w:widowControl w:val="0"/>
              <w:shd w:val="clear" w:color="auto" w:fill="FFFFFF"/>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Габариты, мм: не менее 1840х1105х1375</w:t>
            </w:r>
          </w:p>
          <w:p w14:paraId="3926489A" w14:textId="77777777" w:rsidR="00C95782" w:rsidRPr="00C95782" w:rsidRDefault="00C95782" w:rsidP="00C95782">
            <w:pPr>
              <w:widowControl w:val="0"/>
              <w:shd w:val="clear" w:color="auto" w:fill="FFFFFF"/>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Высота подъема, мм: не менее 2250</w:t>
            </w:r>
          </w:p>
          <w:p w14:paraId="0CBC1676" w14:textId="77777777" w:rsidR="00C95782" w:rsidRPr="00C95782" w:rsidRDefault="00C95782" w:rsidP="00C95782">
            <w:pPr>
              <w:widowControl w:val="0"/>
              <w:shd w:val="clear" w:color="auto" w:fill="FFFFFF"/>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Особенность: складной</w:t>
            </w:r>
          </w:p>
          <w:p w14:paraId="26B67088"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sz w:val="20"/>
                <w:szCs w:val="20"/>
                <w:lang w:eastAsia="ru-RU"/>
              </w:rPr>
              <w:t>Вылет стрелы (</w:t>
            </w:r>
            <w:proofErr w:type="spellStart"/>
            <w:r w:rsidRPr="00C95782">
              <w:rPr>
                <w:rFonts w:ascii="Times New Roman" w:eastAsia="Times New Roman" w:hAnsi="Times New Roman" w:cs="Times New Roman"/>
                <w:sz w:val="20"/>
                <w:szCs w:val="20"/>
                <w:lang w:eastAsia="ru-RU"/>
              </w:rPr>
              <w:t>min-max</w:t>
            </w:r>
            <w:proofErr w:type="spellEnd"/>
            <w:r w:rsidRPr="00C95782">
              <w:rPr>
                <w:rFonts w:ascii="Times New Roman" w:eastAsia="Times New Roman" w:hAnsi="Times New Roman" w:cs="Times New Roman"/>
                <w:sz w:val="20"/>
                <w:szCs w:val="20"/>
                <w:lang w:eastAsia="ru-RU"/>
              </w:rPr>
              <w:t>), мм: не менее от 950 до 1600</w:t>
            </w:r>
          </w:p>
        </w:tc>
        <w:tc>
          <w:tcPr>
            <w:tcW w:w="709" w:type="dxa"/>
            <w:shd w:val="clear" w:color="auto" w:fill="auto"/>
            <w:noWrap/>
          </w:tcPr>
          <w:p w14:paraId="4007C5B5"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0538825B"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0D00E556" w14:textId="77777777" w:rsidTr="008D4FDD">
        <w:trPr>
          <w:trHeight w:val="300"/>
        </w:trPr>
        <w:tc>
          <w:tcPr>
            <w:tcW w:w="567" w:type="dxa"/>
          </w:tcPr>
          <w:p w14:paraId="2AB2163F"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15</w:t>
            </w:r>
          </w:p>
        </w:tc>
        <w:tc>
          <w:tcPr>
            <w:tcW w:w="1985" w:type="dxa"/>
            <w:shd w:val="clear" w:color="auto" w:fill="auto"/>
            <w:noWrap/>
          </w:tcPr>
          <w:p w14:paraId="0D0C3A45"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Универсальная сборно-разборная передвижная вышка-тура</w:t>
            </w:r>
          </w:p>
        </w:tc>
        <w:tc>
          <w:tcPr>
            <w:tcW w:w="6095" w:type="dxa"/>
          </w:tcPr>
          <w:p w14:paraId="29241234"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 xml:space="preserve">На блоке имеются четыре колеса для передвижения конструкции с одного места в другое, в том числе и регулировочные винты необходимые для компенсации неровного основания и более стабильной устойчивости всего оборудования – соответствие </w:t>
            </w:r>
          </w:p>
          <w:p w14:paraId="67DB2403"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Конструкция устанавливается в рабочее место, затем выравнивается при помощи винтовых опор, для перпендикулярного положения – соответствие</w:t>
            </w:r>
          </w:p>
          <w:p w14:paraId="5D018019"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При эксплуатации вся конструкция не должна стоять на колесах, они должны находиться на расстоянии не менее 2 мм от поверхности – соответствие</w:t>
            </w:r>
          </w:p>
          <w:p w14:paraId="1D9C2656"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Настил, на котором должен находится пользователь, оборудован ограждением для обеспечения безопасности при работах – соответствие</w:t>
            </w:r>
          </w:p>
          <w:p w14:paraId="0A777043" w14:textId="77777777" w:rsidR="00C95782" w:rsidRPr="00C95782" w:rsidRDefault="00C95782" w:rsidP="00C95782">
            <w:pPr>
              <w:widowControl w:val="0"/>
              <w:autoSpaceDE w:val="0"/>
              <w:autoSpaceDN w:val="0"/>
              <w:spacing w:after="0" w:line="240" w:lineRule="auto"/>
              <w:ind w:left="55"/>
              <w:rPr>
                <w:rFonts w:ascii="Times New Roman" w:eastAsia="Arial Narrow" w:hAnsi="Times New Roman" w:cs="Times New Roman"/>
                <w:sz w:val="20"/>
                <w:szCs w:val="20"/>
                <w:lang w:eastAsia="ru-RU" w:bidi="ru-RU"/>
              </w:rPr>
            </w:pPr>
            <w:r w:rsidRPr="00C95782">
              <w:rPr>
                <w:rFonts w:ascii="Times New Roman" w:eastAsia="Arial Narrow" w:hAnsi="Times New Roman" w:cs="Times New Roman"/>
                <w:sz w:val="20"/>
                <w:szCs w:val="20"/>
                <w:lang w:eastAsia="ru-RU" w:bidi="ru-RU"/>
              </w:rPr>
              <w:t>Для лучшей устойчивости, к конструкции крепят специальные стабилизаторы, при помощи хомутов – соответствие</w:t>
            </w:r>
          </w:p>
          <w:p w14:paraId="231A649A"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Максимальная рабочая высота, м: не менее 20</w:t>
            </w:r>
          </w:p>
          <w:p w14:paraId="46922C81"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Максимальная высота до настила, м: не менее 19</w:t>
            </w:r>
          </w:p>
          <w:p w14:paraId="70C2326B"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Общая высота, м: не менее 19</w:t>
            </w:r>
          </w:p>
          <w:p w14:paraId="65151FBD"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Ширина площадки, м: не менее 1,5</w:t>
            </w:r>
          </w:p>
          <w:p w14:paraId="766F9303"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Длина площадки, м: не менее 1,5</w:t>
            </w:r>
          </w:p>
          <w:p w14:paraId="3167D5DF"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Материал туры: металл</w:t>
            </w:r>
          </w:p>
          <w:p w14:paraId="7784A88C"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Максимальная поверхностная нагрузка, кг: не менее 240</w:t>
            </w:r>
          </w:p>
          <w:p w14:paraId="3742E936"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Шаг секций, м: не менее 1</w:t>
            </w:r>
          </w:p>
          <w:p w14:paraId="1CF99B41"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 xml:space="preserve">Базовый блок, </w:t>
            </w:r>
            <w:proofErr w:type="spellStart"/>
            <w:r w:rsidRPr="00C95782">
              <w:rPr>
                <w:rFonts w:ascii="Times New Roman" w:eastAsia="Times New Roman" w:hAnsi="Times New Roman" w:cs="Times New Roman"/>
                <w:sz w:val="20"/>
                <w:szCs w:val="20"/>
                <w:lang w:eastAsia="ru-RU"/>
              </w:rPr>
              <w:t>шт</w:t>
            </w:r>
            <w:proofErr w:type="spellEnd"/>
            <w:r w:rsidRPr="00C95782">
              <w:rPr>
                <w:rFonts w:ascii="Times New Roman" w:eastAsia="Times New Roman" w:hAnsi="Times New Roman" w:cs="Times New Roman"/>
                <w:sz w:val="20"/>
                <w:szCs w:val="20"/>
                <w:lang w:eastAsia="ru-RU"/>
              </w:rPr>
              <w:t>: не менее 1</w:t>
            </w:r>
          </w:p>
          <w:p w14:paraId="2EC5CFE6"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 xml:space="preserve">Рядовая секция, </w:t>
            </w:r>
            <w:proofErr w:type="spellStart"/>
            <w:r w:rsidRPr="00C95782">
              <w:rPr>
                <w:rFonts w:ascii="Times New Roman" w:eastAsia="Times New Roman" w:hAnsi="Times New Roman" w:cs="Times New Roman"/>
                <w:sz w:val="20"/>
                <w:szCs w:val="20"/>
                <w:lang w:eastAsia="ru-RU"/>
              </w:rPr>
              <w:t>шт</w:t>
            </w:r>
            <w:proofErr w:type="spellEnd"/>
            <w:r w:rsidRPr="00C95782">
              <w:rPr>
                <w:rFonts w:ascii="Times New Roman" w:eastAsia="Times New Roman" w:hAnsi="Times New Roman" w:cs="Times New Roman"/>
                <w:sz w:val="20"/>
                <w:szCs w:val="20"/>
                <w:lang w:eastAsia="ru-RU"/>
              </w:rPr>
              <w:t>: не менее 16</w:t>
            </w:r>
          </w:p>
          <w:p w14:paraId="75C588BD" w14:textId="77777777" w:rsidR="00C95782" w:rsidRPr="00C95782" w:rsidRDefault="00C95782" w:rsidP="00C95782">
            <w:pPr>
              <w:widowControl w:val="0"/>
              <w:spacing w:after="0" w:line="240" w:lineRule="auto"/>
              <w:ind w:left="63"/>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 xml:space="preserve">Передвижная – соответствие </w:t>
            </w:r>
          </w:p>
        </w:tc>
        <w:tc>
          <w:tcPr>
            <w:tcW w:w="709" w:type="dxa"/>
            <w:shd w:val="clear" w:color="auto" w:fill="auto"/>
            <w:noWrap/>
          </w:tcPr>
          <w:p w14:paraId="361BA0DD"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t>шт</w:t>
            </w:r>
            <w:proofErr w:type="spellEnd"/>
          </w:p>
        </w:tc>
        <w:tc>
          <w:tcPr>
            <w:tcW w:w="709" w:type="dxa"/>
          </w:tcPr>
          <w:p w14:paraId="5CF70ED5"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r w:rsidR="00C95782" w:rsidRPr="00C95782" w14:paraId="5405C037" w14:textId="77777777" w:rsidTr="00C95782">
        <w:trPr>
          <w:trHeight w:val="300"/>
        </w:trPr>
        <w:tc>
          <w:tcPr>
            <w:tcW w:w="567" w:type="dxa"/>
          </w:tcPr>
          <w:p w14:paraId="766AD38E" w14:textId="77777777" w:rsidR="00C95782" w:rsidRPr="00C95782" w:rsidRDefault="00C95782" w:rsidP="00C95782">
            <w:pPr>
              <w:widowControl w:val="0"/>
              <w:spacing w:after="0" w:line="240" w:lineRule="auto"/>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16</w:t>
            </w:r>
          </w:p>
        </w:tc>
        <w:tc>
          <w:tcPr>
            <w:tcW w:w="1985" w:type="dxa"/>
            <w:shd w:val="clear" w:color="auto" w:fill="FFFFFF"/>
            <w:noWrap/>
          </w:tcPr>
          <w:p w14:paraId="7B42DB14"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Ширма (сварочный экран)</w:t>
            </w:r>
          </w:p>
        </w:tc>
        <w:tc>
          <w:tcPr>
            <w:tcW w:w="6095" w:type="dxa"/>
            <w:shd w:val="clear" w:color="auto" w:fill="FFFFFF"/>
          </w:tcPr>
          <w:p w14:paraId="4EDB8F11"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Применение: для внутреннего использования.</w:t>
            </w:r>
          </w:p>
          <w:p w14:paraId="580C624E"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Тип сварочного экрана: облегченный экран</w:t>
            </w:r>
          </w:p>
          <w:p w14:paraId="6E243016"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Максимальная статическая нагрузка: не менее 55 Н</w:t>
            </w:r>
          </w:p>
          <w:p w14:paraId="7D55AF74"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Максимальная динамическая пиковая нагрузка: не менее 95 Н</w:t>
            </w:r>
          </w:p>
          <w:p w14:paraId="5B38F1E5"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 xml:space="preserve">Свободное передвижение во всех направлениях – соответствие </w:t>
            </w:r>
          </w:p>
          <w:p w14:paraId="32A4C8AA"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Общая высота: не менее 1970 мм</w:t>
            </w:r>
          </w:p>
          <w:p w14:paraId="76B2FFDD"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Функциональная ширина: не менее 2000 мм</w:t>
            </w:r>
          </w:p>
          <w:p w14:paraId="4C0EC6E2"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Крепежные детали: метрические.</w:t>
            </w:r>
          </w:p>
          <w:p w14:paraId="6DF0A0D8"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Отделка: покрыт цинком.</w:t>
            </w:r>
          </w:p>
          <w:p w14:paraId="43576904"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Материал рамы: стальная труба.</w:t>
            </w:r>
          </w:p>
          <w:p w14:paraId="0B64A3AF"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lastRenderedPageBreak/>
              <w:t xml:space="preserve">Не содержат токсичных частей – соответствие </w:t>
            </w:r>
          </w:p>
          <w:p w14:paraId="2EE83343"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Не содержит огнеопасных частей – соответствие</w:t>
            </w:r>
          </w:p>
          <w:p w14:paraId="1D035E25" w14:textId="77777777" w:rsidR="00C95782" w:rsidRPr="00C95782" w:rsidRDefault="00C95782" w:rsidP="00C95782">
            <w:pPr>
              <w:widowControl w:val="0"/>
              <w:spacing w:after="0" w:line="240" w:lineRule="auto"/>
              <w:rPr>
                <w:rFonts w:ascii="Times New Roman" w:eastAsia="Times New Roman" w:hAnsi="Times New Roman" w:cs="Times New Roman"/>
                <w:sz w:val="20"/>
                <w:szCs w:val="20"/>
                <w:lang w:eastAsia="ru-RU"/>
              </w:rPr>
            </w:pPr>
            <w:r w:rsidRPr="00C95782">
              <w:rPr>
                <w:rFonts w:ascii="Times New Roman" w:eastAsia="Times New Roman" w:hAnsi="Times New Roman" w:cs="Times New Roman"/>
                <w:sz w:val="20"/>
                <w:szCs w:val="20"/>
                <w:lang w:eastAsia="ru-RU"/>
              </w:rPr>
              <w:t>Не содержит никаких электрических частей – соответствие</w:t>
            </w:r>
          </w:p>
        </w:tc>
        <w:tc>
          <w:tcPr>
            <w:tcW w:w="709" w:type="dxa"/>
            <w:shd w:val="clear" w:color="auto" w:fill="auto"/>
            <w:noWrap/>
          </w:tcPr>
          <w:p w14:paraId="253F6BE3"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C95782">
              <w:rPr>
                <w:rFonts w:ascii="Times New Roman" w:eastAsia="Times New Roman" w:hAnsi="Times New Roman" w:cs="Times New Roman"/>
                <w:sz w:val="20"/>
                <w:szCs w:val="20"/>
                <w:lang w:eastAsia="ru-RU"/>
              </w:rPr>
              <w:lastRenderedPageBreak/>
              <w:t>шт</w:t>
            </w:r>
            <w:proofErr w:type="spellEnd"/>
          </w:p>
        </w:tc>
        <w:tc>
          <w:tcPr>
            <w:tcW w:w="709" w:type="dxa"/>
          </w:tcPr>
          <w:p w14:paraId="0D1AB105" w14:textId="77777777" w:rsidR="00C95782" w:rsidRPr="00C95782" w:rsidRDefault="00C95782" w:rsidP="00C95782">
            <w:pPr>
              <w:widowControl w:val="0"/>
              <w:spacing w:after="0" w:line="240" w:lineRule="auto"/>
              <w:jc w:val="center"/>
              <w:rPr>
                <w:rFonts w:ascii="Times New Roman" w:eastAsia="Times New Roman" w:hAnsi="Times New Roman" w:cs="Times New Roman"/>
                <w:color w:val="000000"/>
                <w:sz w:val="20"/>
                <w:szCs w:val="20"/>
                <w:lang w:eastAsia="ru-RU"/>
              </w:rPr>
            </w:pPr>
            <w:r w:rsidRPr="00C95782">
              <w:rPr>
                <w:rFonts w:ascii="Times New Roman" w:eastAsia="Times New Roman" w:hAnsi="Times New Roman" w:cs="Times New Roman"/>
                <w:color w:val="000000"/>
                <w:sz w:val="20"/>
                <w:szCs w:val="20"/>
                <w:lang w:eastAsia="ru-RU"/>
              </w:rPr>
              <w:t>1,00</w:t>
            </w:r>
          </w:p>
        </w:tc>
      </w:tr>
    </w:tbl>
    <w:p w14:paraId="7BABEF0B" w14:textId="77777777" w:rsidR="00C95782" w:rsidRPr="00C95782" w:rsidRDefault="00C95782" w:rsidP="00C95782">
      <w:pPr>
        <w:widowControl w:val="0"/>
        <w:spacing w:after="0" w:line="240" w:lineRule="auto"/>
        <w:jc w:val="both"/>
        <w:rPr>
          <w:rFonts w:ascii="Times New Roman" w:eastAsia="Times New Roman" w:hAnsi="Times New Roman" w:cs="Times New Roman"/>
          <w:b/>
          <w:sz w:val="20"/>
          <w:szCs w:val="20"/>
          <w:shd w:val="clear" w:color="auto" w:fill="F9FAFB"/>
          <w:lang w:eastAsia="ar-SA"/>
        </w:rPr>
      </w:pPr>
    </w:p>
    <w:p w14:paraId="0DFE7CE0" w14:textId="77777777" w:rsidR="00C95782" w:rsidRPr="00C95782" w:rsidRDefault="00C95782" w:rsidP="00C95782">
      <w:pPr>
        <w:widowControl w:val="0"/>
        <w:spacing w:after="0" w:line="240" w:lineRule="auto"/>
        <w:jc w:val="both"/>
        <w:rPr>
          <w:rFonts w:ascii="Times New Roman" w:eastAsia="Times New Roman" w:hAnsi="Times New Roman" w:cs="Times New Roman"/>
          <w:bCs/>
          <w:sz w:val="20"/>
          <w:szCs w:val="20"/>
          <w:shd w:val="clear" w:color="auto" w:fill="F9FAFB"/>
          <w:lang w:eastAsia="ar-SA"/>
        </w:rPr>
      </w:pPr>
      <w:r w:rsidRPr="00C95782">
        <w:rPr>
          <w:rFonts w:ascii="Times New Roman" w:eastAsia="Times New Roman" w:hAnsi="Times New Roman" w:cs="Times New Roman"/>
          <w:b/>
          <w:sz w:val="20"/>
          <w:szCs w:val="20"/>
          <w:shd w:val="clear" w:color="auto" w:fill="F9FAFB"/>
          <w:lang w:eastAsia="ar-SA"/>
        </w:rPr>
        <w:t xml:space="preserve">2. Место поставки: </w:t>
      </w:r>
      <w:r w:rsidRPr="00C95782">
        <w:rPr>
          <w:rFonts w:ascii="Times New Roman" w:eastAsia="NSimSun" w:hAnsi="Times New Roman" w:cs="Times New Roman"/>
          <w:sz w:val="20"/>
          <w:szCs w:val="20"/>
          <w:highlight w:val="yellow"/>
          <w:lang w:eastAsia="ar-SA"/>
        </w:rPr>
        <w:t>692801, КРАЙ ПРИМОРСКИЙ, Г. БОЛЬШОЙ КАМЕНЬ, УЛ ЛЕНИНА, 22.</w:t>
      </w:r>
    </w:p>
    <w:p w14:paraId="770944DC" w14:textId="77777777" w:rsidR="00C95782" w:rsidRPr="00C95782" w:rsidRDefault="00C95782" w:rsidP="00C95782">
      <w:pPr>
        <w:widowControl w:val="0"/>
        <w:spacing w:after="0" w:line="240" w:lineRule="auto"/>
        <w:jc w:val="both"/>
        <w:rPr>
          <w:rFonts w:ascii="Times New Roman" w:eastAsia="Times New Roman" w:hAnsi="Times New Roman" w:cs="Times New Roman"/>
          <w:bCs/>
          <w:sz w:val="20"/>
          <w:szCs w:val="20"/>
          <w:shd w:val="clear" w:color="auto" w:fill="F9FAFB"/>
          <w:lang w:eastAsia="ar-SA"/>
        </w:rPr>
      </w:pPr>
      <w:r w:rsidRPr="00C95782">
        <w:rPr>
          <w:rFonts w:ascii="Times New Roman" w:eastAsia="Times New Roman" w:hAnsi="Times New Roman" w:cs="Times New Roman"/>
          <w:b/>
          <w:sz w:val="20"/>
          <w:szCs w:val="20"/>
          <w:shd w:val="clear" w:color="auto" w:fill="F9FAFB"/>
          <w:lang w:eastAsia="ar-SA"/>
        </w:rPr>
        <w:t xml:space="preserve">3. Срок поставки: </w:t>
      </w:r>
      <w:r w:rsidRPr="00C95782">
        <w:rPr>
          <w:rFonts w:ascii="Times New Roman" w:eastAsia="Times New Roman" w:hAnsi="Times New Roman" w:cs="Times New Roman"/>
          <w:bCs/>
          <w:sz w:val="20"/>
          <w:szCs w:val="20"/>
          <w:highlight w:val="yellow"/>
          <w:shd w:val="clear" w:color="auto" w:fill="F9FAFB"/>
          <w:lang w:eastAsia="ar-SA"/>
        </w:rPr>
        <w:t>в течение 60 календарных дней с даты заключения договора.</w:t>
      </w:r>
    </w:p>
    <w:p w14:paraId="39A3A18F" w14:textId="77777777" w:rsidR="00C95782" w:rsidRPr="00C95782" w:rsidRDefault="00C95782" w:rsidP="00C95782">
      <w:pPr>
        <w:widowControl w:val="0"/>
        <w:spacing w:after="0" w:line="240" w:lineRule="auto"/>
        <w:jc w:val="both"/>
        <w:rPr>
          <w:rFonts w:ascii="Times New Roman" w:eastAsia="Times New Roman" w:hAnsi="Times New Roman" w:cs="Times New Roman"/>
          <w:b/>
          <w:sz w:val="20"/>
          <w:szCs w:val="20"/>
          <w:lang w:eastAsia="ar-SA"/>
        </w:rPr>
      </w:pPr>
      <w:r w:rsidRPr="00C95782">
        <w:rPr>
          <w:rFonts w:ascii="Times New Roman" w:eastAsia="Times New Roman" w:hAnsi="Times New Roman" w:cs="Times New Roman"/>
          <w:b/>
          <w:sz w:val="20"/>
          <w:szCs w:val="20"/>
          <w:lang w:eastAsia="ar-SA"/>
        </w:rPr>
        <w:t>4. Требования к качеству, безопасности товара:</w:t>
      </w:r>
    </w:p>
    <w:p w14:paraId="5579CBAE" w14:textId="77777777" w:rsidR="00C95782" w:rsidRPr="00C95782" w:rsidRDefault="00C95782" w:rsidP="00C95782">
      <w:pPr>
        <w:widowControl w:val="0"/>
        <w:spacing w:after="0" w:line="240" w:lineRule="auto"/>
        <w:jc w:val="both"/>
        <w:rPr>
          <w:rFonts w:ascii="Times New Roman" w:eastAsia="DejaVu Sans" w:hAnsi="Times New Roman" w:cs="Times New Roman"/>
          <w:b/>
          <w:sz w:val="20"/>
          <w:szCs w:val="20"/>
          <w:lang w:eastAsia="zh-CN"/>
        </w:rPr>
      </w:pPr>
      <w:r w:rsidRPr="00C95782">
        <w:rPr>
          <w:rFonts w:ascii="Times New Roman" w:eastAsia="NSimSun" w:hAnsi="Times New Roman" w:cs="Times New Roman"/>
          <w:sz w:val="20"/>
          <w:szCs w:val="20"/>
          <w:lang w:eastAsia="ar-SA"/>
        </w:rPr>
        <w:t xml:space="preserve">4.1. Поставляемый товар должен соответствовать заданным функциональным и качественным характеристикам; </w:t>
      </w:r>
    </w:p>
    <w:p w14:paraId="3C87BF28" w14:textId="77777777" w:rsidR="00C95782" w:rsidRPr="00C95782" w:rsidRDefault="00C95782" w:rsidP="00C95782">
      <w:pPr>
        <w:widowControl w:val="0"/>
        <w:spacing w:after="0" w:line="240" w:lineRule="auto"/>
        <w:ind w:right="57"/>
        <w:jc w:val="both"/>
        <w:rPr>
          <w:rFonts w:ascii="Times New Roman" w:eastAsia="Times New Roman" w:hAnsi="Times New Roman" w:cs="Times New Roman"/>
          <w:b/>
          <w:sz w:val="20"/>
          <w:szCs w:val="20"/>
          <w:lang w:eastAsia="ar-SA"/>
        </w:rPr>
      </w:pPr>
      <w:r w:rsidRPr="00C95782">
        <w:rPr>
          <w:rFonts w:ascii="Times New Roman" w:eastAsia="NSimSun" w:hAnsi="Times New Roman" w:cs="Times New Roman"/>
          <w:sz w:val="20"/>
          <w:szCs w:val="20"/>
          <w:lang w:eastAsia="ar-SA"/>
        </w:rPr>
        <w:t xml:space="preserve">4.2. Поставляемый товар должен быть разрешен к использованию на территории Российской Федерации, </w:t>
      </w:r>
      <w:r w:rsidRPr="00C95782">
        <w:rPr>
          <w:rFonts w:ascii="Times New Roman" w:eastAsia="NSimSun" w:hAnsi="Times New Roman" w:cs="Times New Roman"/>
          <w:spacing w:val="-1"/>
          <w:sz w:val="20"/>
          <w:szCs w:val="20"/>
          <w:lang w:eastAsia="ar-SA"/>
        </w:rPr>
        <w:t xml:space="preserve">иметь торговую </w:t>
      </w:r>
      <w:r w:rsidRPr="00C95782">
        <w:rPr>
          <w:rFonts w:ascii="Times New Roman" w:eastAsia="NSimSun" w:hAnsi="Times New Roman" w:cs="Times New Roman"/>
          <w:sz w:val="20"/>
          <w:szCs w:val="20"/>
          <w:lang w:eastAsia="ar-SA"/>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3EBD3F6B" w14:textId="77777777" w:rsidR="00C95782" w:rsidRPr="00C95782" w:rsidRDefault="00C95782" w:rsidP="00C95782">
      <w:pPr>
        <w:widowControl w:val="0"/>
        <w:spacing w:after="0" w:line="240" w:lineRule="auto"/>
        <w:jc w:val="both"/>
        <w:rPr>
          <w:rFonts w:ascii="Times New Roman" w:eastAsia="NSimSun" w:hAnsi="Times New Roman" w:cs="Times New Roman"/>
          <w:b/>
          <w:sz w:val="20"/>
          <w:szCs w:val="20"/>
          <w:lang w:eastAsia="ar-SA"/>
        </w:rPr>
      </w:pPr>
      <w:r w:rsidRPr="00C95782">
        <w:rPr>
          <w:rFonts w:ascii="Times New Roman" w:eastAsia="NSimSun" w:hAnsi="Times New Roman" w:cs="Times New Roman"/>
          <w:sz w:val="20"/>
          <w:szCs w:val="20"/>
          <w:lang w:eastAsia="ar-SA"/>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7D36B632" w14:textId="77777777" w:rsidR="00C95782" w:rsidRPr="00C95782" w:rsidRDefault="00C95782" w:rsidP="00C95782">
      <w:pPr>
        <w:widowControl w:val="0"/>
        <w:shd w:val="clear" w:color="auto" w:fill="FFFFFF"/>
        <w:tabs>
          <w:tab w:val="left" w:pos="0"/>
        </w:tabs>
        <w:spacing w:after="0" w:line="240" w:lineRule="auto"/>
        <w:jc w:val="both"/>
        <w:rPr>
          <w:rFonts w:ascii="Times New Roman" w:eastAsia="DejaVu Sans" w:hAnsi="Times New Roman" w:cs="Times New Roman"/>
          <w:b/>
          <w:sz w:val="20"/>
          <w:szCs w:val="20"/>
          <w:lang w:eastAsia="ar-SA"/>
        </w:rPr>
      </w:pPr>
      <w:r w:rsidRPr="00C95782">
        <w:rPr>
          <w:rFonts w:ascii="Times New Roman" w:eastAsia="NSimSun" w:hAnsi="Times New Roman" w:cs="Times New Roman"/>
          <w:sz w:val="20"/>
          <w:szCs w:val="20"/>
          <w:lang w:eastAsia="ar-SA"/>
        </w:rPr>
        <w:t>4.4. На товаре не должно быть следов механических повреждений, изменений вида комплектующих;</w:t>
      </w:r>
    </w:p>
    <w:p w14:paraId="36F8A38F" w14:textId="77777777" w:rsidR="00C95782" w:rsidRPr="00C95782" w:rsidRDefault="00C95782" w:rsidP="00C95782">
      <w:pPr>
        <w:widowControl w:val="0"/>
        <w:spacing w:after="0" w:line="240" w:lineRule="auto"/>
        <w:jc w:val="both"/>
        <w:rPr>
          <w:rFonts w:ascii="Times New Roman" w:eastAsia="DejaVu Sans" w:hAnsi="Times New Roman" w:cs="Times New Roman"/>
          <w:b/>
          <w:sz w:val="20"/>
          <w:szCs w:val="20"/>
          <w:lang w:eastAsia="ar-SA"/>
        </w:rPr>
      </w:pPr>
      <w:r w:rsidRPr="00C95782">
        <w:rPr>
          <w:rFonts w:ascii="Times New Roman" w:eastAsia="NSimSun" w:hAnsi="Times New Roman" w:cs="Times New Roman"/>
          <w:sz w:val="20"/>
          <w:szCs w:val="20"/>
          <w:lang w:eastAsia="ar-SA"/>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7BA7877A" w14:textId="77777777" w:rsidR="00C95782" w:rsidRPr="00C95782" w:rsidRDefault="00C95782" w:rsidP="00C95782">
      <w:pPr>
        <w:widowControl w:val="0"/>
        <w:spacing w:after="0" w:line="240" w:lineRule="auto"/>
        <w:jc w:val="both"/>
        <w:rPr>
          <w:rFonts w:ascii="Times New Roman" w:eastAsia="NSimSun" w:hAnsi="Times New Roman" w:cs="Times New Roman"/>
          <w:b/>
          <w:sz w:val="20"/>
          <w:szCs w:val="20"/>
          <w:lang w:eastAsia="ar-SA"/>
        </w:rPr>
      </w:pPr>
      <w:r w:rsidRPr="00C95782">
        <w:rPr>
          <w:rFonts w:ascii="Times New Roman" w:eastAsia="NSimSun" w:hAnsi="Times New Roman" w:cs="Times New Roman"/>
          <w:sz w:val="20"/>
          <w:szCs w:val="20"/>
          <w:lang w:eastAsia="ar-SA"/>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65054E0D" w14:textId="77777777" w:rsidR="00C95782" w:rsidRPr="00C95782" w:rsidRDefault="00C95782" w:rsidP="00C95782">
      <w:pPr>
        <w:widowControl w:val="0"/>
        <w:spacing w:after="0" w:line="240" w:lineRule="auto"/>
        <w:jc w:val="both"/>
        <w:rPr>
          <w:rFonts w:ascii="Times New Roman" w:eastAsia="Times New Roman" w:hAnsi="Times New Roman" w:cs="Times New Roman"/>
          <w:sz w:val="20"/>
          <w:szCs w:val="20"/>
          <w:lang w:eastAsia="ar-SA"/>
        </w:rPr>
      </w:pPr>
      <w:r w:rsidRPr="00C95782">
        <w:rPr>
          <w:rFonts w:ascii="Times New Roman" w:eastAsia="Times New Roman" w:hAnsi="Times New Roman" w:cs="Times New Roman"/>
          <w:sz w:val="20"/>
          <w:szCs w:val="20"/>
          <w:lang w:eastAsia="ar-SA"/>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179036F2" w14:textId="77777777" w:rsidR="00C95782" w:rsidRPr="00C95782" w:rsidRDefault="00C95782" w:rsidP="00C95782">
      <w:pPr>
        <w:widowControl w:val="0"/>
        <w:spacing w:after="0" w:line="240" w:lineRule="auto"/>
        <w:jc w:val="both"/>
        <w:rPr>
          <w:rFonts w:ascii="Times New Roman" w:eastAsia="Times New Roman" w:hAnsi="Times New Roman" w:cs="Times New Roman"/>
          <w:b/>
          <w:sz w:val="20"/>
          <w:szCs w:val="20"/>
          <w:lang w:eastAsia="ar-SA"/>
        </w:rPr>
      </w:pPr>
      <w:r w:rsidRPr="00C95782">
        <w:rPr>
          <w:rFonts w:ascii="Times New Roman" w:eastAsia="Times New Roman" w:hAnsi="Times New Roman" w:cs="Times New Roman"/>
          <w:b/>
          <w:sz w:val="20"/>
          <w:szCs w:val="20"/>
          <w:lang w:eastAsia="ar-SA"/>
        </w:rPr>
        <w:t>5. Требования к упаковке, маркировке товара:</w:t>
      </w:r>
    </w:p>
    <w:p w14:paraId="12989CD0" w14:textId="77777777" w:rsidR="00C95782" w:rsidRPr="00C95782" w:rsidRDefault="00C95782" w:rsidP="00C95782">
      <w:pPr>
        <w:widowControl w:val="0"/>
        <w:tabs>
          <w:tab w:val="left" w:pos="0"/>
        </w:tabs>
        <w:spacing w:after="0" w:line="240" w:lineRule="auto"/>
        <w:ind w:right="57"/>
        <w:jc w:val="both"/>
        <w:rPr>
          <w:rFonts w:ascii="Times New Roman" w:eastAsia="DejaVu Sans" w:hAnsi="Times New Roman" w:cs="Times New Roman"/>
          <w:b/>
          <w:sz w:val="20"/>
          <w:szCs w:val="20"/>
          <w:lang w:eastAsia="zh-CN"/>
        </w:rPr>
      </w:pPr>
      <w:r w:rsidRPr="00C95782">
        <w:rPr>
          <w:rFonts w:ascii="Times New Roman" w:eastAsia="NSimSun" w:hAnsi="Times New Roman" w:cs="Times New Roman"/>
          <w:sz w:val="20"/>
          <w:szCs w:val="20"/>
          <w:lang w:eastAsia="ar-SA"/>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03C48233" w14:textId="77777777" w:rsidR="00C95782" w:rsidRPr="00C95782" w:rsidRDefault="00C95782" w:rsidP="00C95782">
      <w:pPr>
        <w:widowControl w:val="0"/>
        <w:spacing w:after="0" w:line="240" w:lineRule="auto"/>
        <w:jc w:val="both"/>
        <w:rPr>
          <w:rFonts w:ascii="Times New Roman" w:eastAsia="Times New Roman" w:hAnsi="Times New Roman" w:cs="Times New Roman"/>
          <w:b/>
          <w:sz w:val="20"/>
          <w:szCs w:val="20"/>
          <w:lang w:eastAsia="ar-SA"/>
        </w:rPr>
      </w:pPr>
      <w:r w:rsidRPr="00C95782">
        <w:rPr>
          <w:rFonts w:ascii="Times New Roman" w:eastAsia="NSimSun" w:hAnsi="Times New Roman" w:cs="Times New Roman"/>
          <w:sz w:val="20"/>
          <w:szCs w:val="20"/>
          <w:lang w:eastAsia="ar-SA"/>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24C39F91" w14:textId="77777777" w:rsidR="00C95782" w:rsidRPr="00C95782" w:rsidRDefault="00C95782" w:rsidP="00C95782">
      <w:pPr>
        <w:widowControl w:val="0"/>
        <w:tabs>
          <w:tab w:val="left" w:pos="0"/>
        </w:tabs>
        <w:spacing w:after="0" w:line="240" w:lineRule="auto"/>
        <w:ind w:right="57"/>
        <w:jc w:val="both"/>
        <w:rPr>
          <w:rFonts w:ascii="Times New Roman" w:eastAsia="NSimSun" w:hAnsi="Times New Roman" w:cs="Times New Roman"/>
          <w:b/>
          <w:sz w:val="20"/>
          <w:szCs w:val="20"/>
          <w:lang w:eastAsia="ar-SA"/>
        </w:rPr>
      </w:pPr>
      <w:r w:rsidRPr="00C95782">
        <w:rPr>
          <w:rFonts w:ascii="Times New Roman" w:eastAsia="NSimSun" w:hAnsi="Times New Roman" w:cs="Times New Roman"/>
          <w:sz w:val="20"/>
          <w:szCs w:val="20"/>
          <w:lang w:eastAsia="ar-SA"/>
        </w:rPr>
        <w:t>5.3. Поставщик несет ответственность за ненадлежащую упаковку, не обеспечивающую сохранность товара при его хранении и транспортировании;</w:t>
      </w:r>
    </w:p>
    <w:p w14:paraId="7FCD4AA0" w14:textId="77777777" w:rsidR="00C95782" w:rsidRPr="00C95782" w:rsidRDefault="00C95782" w:rsidP="00C95782">
      <w:pPr>
        <w:widowControl w:val="0"/>
        <w:tabs>
          <w:tab w:val="left" w:pos="0"/>
        </w:tabs>
        <w:spacing w:after="0" w:line="240" w:lineRule="auto"/>
        <w:ind w:right="57"/>
        <w:jc w:val="both"/>
        <w:rPr>
          <w:rFonts w:ascii="Times New Roman" w:eastAsia="NSimSun" w:hAnsi="Times New Roman" w:cs="Times New Roman"/>
          <w:b/>
          <w:sz w:val="20"/>
          <w:szCs w:val="20"/>
          <w:lang w:eastAsia="ar-SA"/>
        </w:rPr>
      </w:pPr>
      <w:r w:rsidRPr="00C95782">
        <w:rPr>
          <w:rFonts w:ascii="Times New Roman" w:eastAsia="NSimSun" w:hAnsi="Times New Roman" w:cs="Times New Roman"/>
          <w:sz w:val="20"/>
          <w:szCs w:val="20"/>
          <w:lang w:eastAsia="ar-SA"/>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1EEA60D1" w14:textId="027FC220" w:rsidR="00D72AA2" w:rsidRDefault="00D72AA2" w:rsidP="00C9578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279B20FF" w14:textId="413A2E86" w:rsidR="005467B3" w:rsidRDefault="005467B3" w:rsidP="005467B3">
      <w:pPr>
        <w:spacing w:after="120" w:line="240" w:lineRule="auto"/>
        <w:ind w:left="283"/>
        <w:jc w:val="right"/>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w:t>
      </w:r>
      <w:r w:rsidRPr="00B935D1">
        <w:rPr>
          <w:rFonts w:ascii="Times New Roman" w:eastAsia="Times New Roman" w:hAnsi="Times New Roman" w:cs="Times New Roman"/>
          <w:sz w:val="24"/>
          <w:szCs w:val="24"/>
          <w:lang w:eastAsia="ru-RU"/>
        </w:rPr>
        <w:t xml:space="preserve"> к настоящей документации</w:t>
      </w:r>
    </w:p>
    <w:p w14:paraId="7017971B" w14:textId="77777777" w:rsidR="005467B3" w:rsidRPr="00F06942" w:rsidRDefault="005467B3" w:rsidP="005467B3">
      <w:pPr>
        <w:spacing w:after="120" w:line="240" w:lineRule="auto"/>
        <w:ind w:left="283"/>
        <w:jc w:val="right"/>
        <w:rPr>
          <w:rFonts w:ascii="Times New Roman" w:eastAsia="Times New Roman" w:hAnsi="Times New Roman" w:cs="Times New Roman"/>
          <w:b/>
          <w:sz w:val="24"/>
          <w:szCs w:val="24"/>
          <w:lang w:eastAsia="x-none"/>
        </w:rPr>
      </w:pPr>
    </w:p>
    <w:p w14:paraId="5B32F517" w14:textId="700556CA" w:rsidR="00B935D1" w:rsidRDefault="00B935D1" w:rsidP="00B935D1">
      <w:pPr>
        <w:spacing w:after="120" w:line="240" w:lineRule="auto"/>
        <w:ind w:left="283"/>
        <w:jc w:val="center"/>
        <w:rPr>
          <w:rFonts w:ascii="Times New Roman" w:eastAsia="Times New Roman" w:hAnsi="Times New Roman" w:cs="Times New Roman"/>
          <w:b/>
          <w:sz w:val="24"/>
          <w:szCs w:val="24"/>
          <w:lang w:eastAsia="x-none"/>
        </w:rPr>
      </w:pPr>
      <w:r w:rsidRPr="00B935D1">
        <w:rPr>
          <w:rFonts w:ascii="Times New Roman" w:eastAsia="Times New Roman" w:hAnsi="Times New Roman" w:cs="Times New Roman"/>
          <w:b/>
          <w:sz w:val="24"/>
          <w:szCs w:val="24"/>
          <w:lang w:val="x-none" w:eastAsia="x-none"/>
        </w:rPr>
        <w:t xml:space="preserve">Обоснование начальной (максимальной) цены </w:t>
      </w:r>
      <w:bookmarkEnd w:id="2"/>
      <w:r w:rsidR="009F7855">
        <w:rPr>
          <w:rFonts w:ascii="Times New Roman" w:eastAsia="Times New Roman" w:hAnsi="Times New Roman" w:cs="Times New Roman"/>
          <w:b/>
          <w:sz w:val="24"/>
          <w:szCs w:val="24"/>
          <w:lang w:eastAsia="x-none"/>
        </w:rPr>
        <w:t>договора</w:t>
      </w:r>
    </w:p>
    <w:p w14:paraId="17DF6DC9" w14:textId="718368CC" w:rsidR="009F7855" w:rsidRDefault="009F7855" w:rsidP="00B935D1">
      <w:pPr>
        <w:spacing w:after="120" w:line="240" w:lineRule="auto"/>
        <w:ind w:left="283"/>
        <w:jc w:val="center"/>
        <w:rPr>
          <w:rFonts w:ascii="Times New Roman" w:eastAsia="Times New Roman" w:hAnsi="Times New Roman" w:cs="Times New Roman"/>
          <w:b/>
          <w:sz w:val="24"/>
          <w:szCs w:val="24"/>
          <w:lang w:eastAsia="x-none"/>
        </w:rPr>
      </w:pPr>
    </w:p>
    <w:p w14:paraId="59583D77" w14:textId="4A1189CF" w:rsidR="009F7855" w:rsidRPr="009F7855" w:rsidRDefault="009F7855" w:rsidP="00B935D1">
      <w:pPr>
        <w:spacing w:after="120" w:line="240" w:lineRule="auto"/>
        <w:ind w:left="283"/>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Приложено отдельным файлом </w:t>
      </w:r>
    </w:p>
    <w:p w14:paraId="4CF157C2" w14:textId="77777777" w:rsidR="00B935D1" w:rsidRPr="00B935D1" w:rsidRDefault="00B935D1" w:rsidP="00B935D1">
      <w:pPr>
        <w:spacing w:after="0" w:line="240" w:lineRule="auto"/>
        <w:ind w:firstLine="709"/>
        <w:jc w:val="both"/>
        <w:rPr>
          <w:rFonts w:ascii="Times New Roman" w:eastAsia="Times New Roman" w:hAnsi="Times New Roman" w:cs="Times New Roman"/>
          <w:b/>
          <w:bCs/>
          <w:sz w:val="24"/>
          <w:szCs w:val="24"/>
          <w:lang w:eastAsia="x-none"/>
        </w:rPr>
      </w:pPr>
    </w:p>
    <w:p w14:paraId="345E65B7" w14:textId="77777777" w:rsidR="00B935D1" w:rsidRPr="00B935D1" w:rsidRDefault="00B935D1" w:rsidP="00B935D1">
      <w:pPr>
        <w:spacing w:after="0" w:line="240" w:lineRule="auto"/>
        <w:ind w:firstLine="709"/>
        <w:jc w:val="both"/>
        <w:rPr>
          <w:rFonts w:ascii="Times New Roman" w:eastAsia="Times New Roman" w:hAnsi="Times New Roman" w:cs="Times New Roman"/>
          <w:b/>
          <w:bCs/>
          <w:sz w:val="24"/>
          <w:szCs w:val="24"/>
          <w:lang w:eastAsia="x-none"/>
        </w:rPr>
      </w:pPr>
    </w:p>
    <w:p w14:paraId="2470FA2B" w14:textId="77777777" w:rsidR="00B935D1" w:rsidRPr="00B935D1" w:rsidRDefault="00B935D1" w:rsidP="00B935D1">
      <w:pPr>
        <w:suppressAutoHyphens/>
        <w:spacing w:after="0" w:line="100" w:lineRule="atLeast"/>
        <w:ind w:firstLine="567"/>
        <w:jc w:val="right"/>
        <w:rPr>
          <w:rFonts w:ascii="Times New Roman" w:eastAsia="Calibri" w:hAnsi="Times New Roman" w:cs="Times New Roman"/>
        </w:rPr>
      </w:pPr>
      <w:r w:rsidRPr="00B935D1">
        <w:rPr>
          <w:rFonts w:ascii="Times New Roman" w:eastAsia="Calibri" w:hAnsi="Times New Roman" w:cs="Times New Roman"/>
        </w:rPr>
        <w:br w:type="page"/>
      </w:r>
      <w:r w:rsidRPr="00B935D1">
        <w:rPr>
          <w:rFonts w:ascii="Times New Roman" w:eastAsia="Calibri" w:hAnsi="Times New Roman" w:cs="Times New Roman"/>
        </w:rPr>
        <w:lastRenderedPageBreak/>
        <w:t>Приложение №4 к документации о закупке</w:t>
      </w:r>
    </w:p>
    <w:p w14:paraId="1D3A118D" w14:textId="77777777" w:rsidR="00B935D1" w:rsidRPr="00B935D1" w:rsidRDefault="00B935D1" w:rsidP="00B935D1">
      <w:pPr>
        <w:suppressAutoHyphens/>
        <w:spacing w:after="0" w:line="100" w:lineRule="atLeast"/>
        <w:ind w:firstLine="567"/>
        <w:jc w:val="right"/>
        <w:rPr>
          <w:rFonts w:ascii="Times New Roman" w:eastAsia="Calibri" w:hAnsi="Times New Roman" w:cs="Times New Roman"/>
        </w:rPr>
      </w:pPr>
    </w:p>
    <w:p w14:paraId="7B8407E7" w14:textId="148D38A5" w:rsidR="00B935D1" w:rsidRPr="006B3403" w:rsidRDefault="00B935D1" w:rsidP="008C549A">
      <w:pPr>
        <w:keepNext/>
        <w:spacing w:after="60" w:line="276" w:lineRule="auto"/>
        <w:jc w:val="center"/>
        <w:outlineLvl w:val="1"/>
        <w:rPr>
          <w:rFonts w:ascii="Times New Roman" w:eastAsia="Times New Roman" w:hAnsi="Times New Roman" w:cs="Times New Roman"/>
          <w:sz w:val="28"/>
          <w:szCs w:val="28"/>
          <w:lang w:eastAsia="ru-RU"/>
        </w:rPr>
      </w:pPr>
      <w:bookmarkStart w:id="3" w:name="_Toc435449682"/>
      <w:bookmarkStart w:id="4" w:name="_Toc435449676"/>
      <w:r w:rsidRPr="006B3403">
        <w:rPr>
          <w:rFonts w:ascii="Times New Roman" w:eastAsia="Times New Roman" w:hAnsi="Times New Roman" w:cs="Times New Roman"/>
          <w:sz w:val="28"/>
          <w:szCs w:val="28"/>
          <w:lang w:eastAsia="ru-RU"/>
        </w:rPr>
        <w:t>ФОРМА ЗАЯВКИ (ориентировочная) НА УЧАСТИЕ В АУКЦИОНЕ</w:t>
      </w:r>
    </w:p>
    <w:p w14:paraId="13302EAB" w14:textId="77777777" w:rsidR="00B935D1" w:rsidRPr="006B3403" w:rsidRDefault="00B935D1" w:rsidP="00B935D1">
      <w:pPr>
        <w:tabs>
          <w:tab w:val="left" w:pos="5625"/>
        </w:tabs>
        <w:spacing w:after="60" w:line="276" w:lineRule="auto"/>
        <w:jc w:val="both"/>
        <w:rPr>
          <w:rFonts w:ascii="Times New Roman" w:eastAsia="Times New Roman" w:hAnsi="Times New Roman" w:cs="Times New Roman"/>
          <w:lang w:eastAsia="ru-RU"/>
        </w:rPr>
      </w:pPr>
    </w:p>
    <w:p w14:paraId="3A7B1270" w14:textId="77777777"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jc w:val="center"/>
        <w:rPr>
          <w:rFonts w:ascii="Times New Roman" w:eastAsia="Times New Roman" w:hAnsi="Times New Roman" w:cs="Times New Roman"/>
          <w:b/>
          <w:lang w:eastAsia="ru-RU"/>
        </w:rPr>
      </w:pPr>
      <w:r w:rsidRPr="006B3403">
        <w:rPr>
          <w:rFonts w:ascii="Times New Roman" w:eastAsia="Times New Roman" w:hAnsi="Times New Roman" w:cs="Times New Roman"/>
          <w:b/>
          <w:lang w:eastAsia="ru-RU"/>
        </w:rPr>
        <w:t>ЗАЯВКА НА УЧАСТИЕ В АУКЦИОНЕ</w:t>
      </w:r>
    </w:p>
    <w:p w14:paraId="1E7F34FF" w14:textId="77777777" w:rsidR="00B935D1" w:rsidRPr="006B3403" w:rsidRDefault="00B935D1" w:rsidP="00B935D1">
      <w:pPr>
        <w:tabs>
          <w:tab w:val="center" w:pos="4153"/>
          <w:tab w:val="right" w:pos="8306"/>
        </w:tabs>
        <w:spacing w:after="0" w:line="276" w:lineRule="auto"/>
        <w:jc w:val="center"/>
        <w:rPr>
          <w:rFonts w:ascii="Times New Roman" w:eastAsia="Times New Roman" w:hAnsi="Times New Roman" w:cs="Times New Roman"/>
          <w:b/>
          <w:i/>
          <w:noProof/>
          <w:lang w:eastAsia="ru-RU"/>
        </w:rPr>
      </w:pPr>
    </w:p>
    <w:p w14:paraId="1120DA1B" w14:textId="0FCCF32D"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1. Изучив аукционную документацию </w:t>
      </w:r>
      <w:r w:rsidR="00D72AA2" w:rsidRPr="006B3403">
        <w:rPr>
          <w:rFonts w:ascii="Times New Roman" w:eastAsia="Times New Roman" w:hAnsi="Times New Roman" w:cs="Times New Roman"/>
          <w:lang w:eastAsia="ru-RU"/>
        </w:rPr>
        <w:t>_______</w:t>
      </w:r>
      <w:r w:rsidRPr="006B3403">
        <w:rPr>
          <w:rFonts w:ascii="Times New Roman" w:eastAsia="Times New Roman" w:hAnsi="Times New Roman" w:cs="Times New Roman"/>
          <w:lang w:eastAsia="ru-RU"/>
        </w:rPr>
        <w:t xml:space="preserve"> а также применимые к данному аукциону законодательство и нормативно-правовые акты</w:t>
      </w:r>
    </w:p>
    <w:p w14:paraId="345BEB84" w14:textId="77777777"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b/>
          <w:i/>
          <w:lang w:eastAsia="ru-RU"/>
        </w:rPr>
      </w:pPr>
      <w:r w:rsidRPr="006B3403">
        <w:rPr>
          <w:rFonts w:ascii="Times New Roman" w:eastAsia="Times New Roman" w:hAnsi="Times New Roman" w:cs="Times New Roman"/>
          <w:i/>
          <w:lang w:eastAsia="ru-RU"/>
        </w:rPr>
        <w:t>________________________________________________________________________________________</w:t>
      </w:r>
    </w:p>
    <w:p w14:paraId="4566F926" w14:textId="77777777"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1A710A9D" w14:textId="77777777" w:rsidR="00B935D1" w:rsidRPr="006B3403" w:rsidRDefault="00B935D1" w:rsidP="00B935D1">
      <w:pPr>
        <w:tabs>
          <w:tab w:val="left" w:pos="708"/>
        </w:tabs>
        <w:spacing w:after="0" w:line="240" w:lineRule="auto"/>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 в лице, _________________________________________________________________________</w:t>
      </w:r>
    </w:p>
    <w:p w14:paraId="7DB0DA69" w14:textId="77777777" w:rsidR="00B935D1" w:rsidRPr="006B3403" w:rsidRDefault="00B935D1" w:rsidP="00B935D1">
      <w:pPr>
        <w:tabs>
          <w:tab w:val="left" w:pos="708"/>
        </w:tabs>
        <w:spacing w:after="0" w:line="240" w:lineRule="auto"/>
        <w:ind w:firstLine="1000"/>
        <w:jc w:val="both"/>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(наименование должности руководителя (уполномоченного лица)  и его Ф.И.О – для юридических лиц.)</w:t>
      </w:r>
    </w:p>
    <w:p w14:paraId="1D87D1F1" w14:textId="574BDDEA" w:rsidR="00B935D1" w:rsidRPr="006B3403" w:rsidRDefault="00B935D1" w:rsidP="00B935D1">
      <w:pPr>
        <w:tabs>
          <w:tab w:val="left" w:pos="708"/>
        </w:tabs>
        <w:spacing w:after="0" w:line="240" w:lineRule="auto"/>
        <w:contextualSpacing/>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В случае участия нескольких лиц на стороне одного участника закупки</w:t>
      </w:r>
    </w:p>
    <w:p w14:paraId="7E8DDC38" w14:textId="77777777" w:rsidR="00B935D1" w:rsidRPr="006B3403" w:rsidRDefault="00B935D1" w:rsidP="00B935D1">
      <w:pPr>
        <w:tabs>
          <w:tab w:val="left" w:pos="708"/>
        </w:tabs>
        <w:spacing w:after="0" w:line="240" w:lineRule="auto"/>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_____________________________________________________________________________, </w:t>
      </w:r>
    </w:p>
    <w:p w14:paraId="23465019" w14:textId="77777777" w:rsidR="00B935D1" w:rsidRPr="006B3403" w:rsidRDefault="00B935D1" w:rsidP="00B935D1">
      <w:pPr>
        <w:widowControl w:val="0"/>
        <w:tabs>
          <w:tab w:val="left" w:pos="720"/>
        </w:tabs>
        <w:autoSpaceDE w:val="0"/>
        <w:autoSpaceDN w:val="0"/>
        <w:adjustRightInd w:val="0"/>
        <w:spacing w:after="0" w:line="240" w:lineRule="auto"/>
        <w:ind w:right="-83"/>
        <w:contextualSpacing/>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ab/>
      </w:r>
      <w:r w:rsidRPr="006B3403">
        <w:rPr>
          <w:rFonts w:ascii="Times New Roman" w:eastAsia="Times New Roman" w:hAnsi="Times New Roman" w:cs="Times New Roman"/>
          <w:i/>
          <w:lang w:eastAsia="ru-RU"/>
        </w:rPr>
        <w:tab/>
      </w:r>
      <w:r w:rsidRPr="006B3403">
        <w:rPr>
          <w:rFonts w:ascii="Times New Roman" w:eastAsia="Times New Roman" w:hAnsi="Times New Roman" w:cs="Times New Roman"/>
          <w:i/>
          <w:lang w:eastAsia="ru-RU"/>
        </w:rPr>
        <w:tab/>
        <w:t xml:space="preserve"> (наименование, фамилия, имя, отчество (при наличии) участника закупки)</w:t>
      </w:r>
    </w:p>
    <w:p w14:paraId="5B7B9D61" w14:textId="77777777" w:rsidR="00B935D1" w:rsidRPr="006B3403" w:rsidRDefault="00B935D1" w:rsidP="00B935D1">
      <w:pPr>
        <w:tabs>
          <w:tab w:val="left" w:pos="708"/>
        </w:tabs>
        <w:spacing w:after="0" w:line="240" w:lineRule="auto"/>
        <w:contextualSpacing/>
        <w:jc w:val="both"/>
        <w:rPr>
          <w:rFonts w:ascii="Times New Roman" w:eastAsia="Times New Roman" w:hAnsi="Times New Roman" w:cs="Times New Roman"/>
          <w:i/>
          <w:lang w:eastAsia="ru-RU"/>
        </w:rPr>
      </w:pPr>
      <w:r w:rsidRPr="006B3403">
        <w:rPr>
          <w:rFonts w:ascii="Times New Roman" w:eastAsia="Times New Roman" w:hAnsi="Times New Roman" w:cs="Times New Roman"/>
          <w:lang w:eastAsia="ru-RU"/>
        </w:rPr>
        <w:t xml:space="preserve">действующий от имени _______________ </w:t>
      </w:r>
      <w:r w:rsidRPr="006B3403">
        <w:rPr>
          <w:rFonts w:ascii="Times New Roman" w:eastAsia="Times New Roman" w:hAnsi="Times New Roman" w:cs="Times New Roman"/>
          <w:i/>
          <w:lang w:eastAsia="ru-RU"/>
        </w:rPr>
        <w:t xml:space="preserve">(указываются наименования, ФИО всех лиц), </w:t>
      </w:r>
      <w:r w:rsidRPr="006B3403">
        <w:rPr>
          <w:rFonts w:ascii="Times New Roman" w:eastAsia="Times New Roman" w:hAnsi="Times New Roman" w:cs="Times New Roman"/>
          <w:lang w:eastAsia="ru-RU"/>
        </w:rPr>
        <w:t>на основании</w:t>
      </w:r>
      <w:r w:rsidRPr="006B3403">
        <w:rPr>
          <w:rFonts w:ascii="Times New Roman" w:eastAsia="Times New Roman" w:hAnsi="Times New Roman" w:cs="Times New Roman"/>
          <w:i/>
          <w:lang w:eastAsia="ru-RU"/>
        </w:rPr>
        <w:t xml:space="preserve">  </w:t>
      </w:r>
      <w:r w:rsidRPr="006B3403">
        <w:rPr>
          <w:rFonts w:ascii="Times New Roman" w:eastAsia="Times New Roman" w:hAnsi="Times New Roman" w:cs="Times New Roman"/>
          <w:lang w:eastAsia="ru-RU"/>
        </w:rPr>
        <w:t xml:space="preserve">доверенности (-ей) ___________________ </w:t>
      </w:r>
      <w:r w:rsidRPr="006B3403">
        <w:rPr>
          <w:rFonts w:ascii="Times New Roman" w:eastAsia="Times New Roman" w:hAnsi="Times New Roman" w:cs="Times New Roman"/>
          <w:i/>
          <w:lang w:eastAsia="ru-RU"/>
        </w:rPr>
        <w:t>(указываются реквизиты доверенности (-ей))</w:t>
      </w:r>
    </w:p>
    <w:p w14:paraId="30518B53" w14:textId="77777777" w:rsidR="00B935D1" w:rsidRPr="006B3403" w:rsidRDefault="00B935D1" w:rsidP="00B935D1">
      <w:pPr>
        <w:autoSpaceDE w:val="0"/>
        <w:autoSpaceDN w:val="0"/>
        <w:adjustRightInd w:val="0"/>
        <w:spacing w:after="0" w:line="240" w:lineRule="auto"/>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сообщает о согласии участвовать в аукционе на условиях, установленных в указанных выше документах, и направляет настоящую заявку.</w:t>
      </w:r>
    </w:p>
    <w:p w14:paraId="435AB702" w14:textId="77777777" w:rsidR="00B935D1" w:rsidRPr="006B3403" w:rsidRDefault="00B935D1" w:rsidP="00B935D1">
      <w:pPr>
        <w:autoSpaceDE w:val="0"/>
        <w:autoSpaceDN w:val="0"/>
        <w:adjustRightInd w:val="0"/>
        <w:spacing w:after="0" w:line="240" w:lineRule="auto"/>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 xml:space="preserve">Мы согласны исполнить условия договора, указанные в аукционной документации. Предлагаем заключить договор на </w:t>
      </w:r>
      <w:r w:rsidRPr="006B3403">
        <w:rPr>
          <w:rFonts w:ascii="Times New Roman" w:eastAsia="TimesNewRomanPSMT" w:hAnsi="Times New Roman" w:cs="Times New Roman"/>
          <w:i/>
          <w:lang w:eastAsia="ru-RU"/>
        </w:rPr>
        <w:t>___________________________(указывается предмет договора)</w:t>
      </w:r>
      <w:r w:rsidRPr="006B3403">
        <w:rPr>
          <w:rFonts w:ascii="Times New Roman" w:eastAsia="TimesNewRomanPSMT" w:hAnsi="Times New Roman" w:cs="Times New Roman"/>
          <w:lang w:eastAsia="ru-RU"/>
        </w:rPr>
        <w:t xml:space="preserve"> на условиях, определенных аукционной документацией, проектом договора, прилагаемым к</w:t>
      </w:r>
      <w:r w:rsidRPr="006B3403">
        <w:rPr>
          <w:rFonts w:ascii="TimesNewRomanPSMT" w:eastAsia="TimesNewRomanPSMT" w:hAnsi="TimesNewRomanPS-BoldMT" w:cs="TimesNewRomanPSMT"/>
          <w:lang w:eastAsia="ru-RU"/>
        </w:rPr>
        <w:t xml:space="preserve"> </w:t>
      </w:r>
      <w:r w:rsidRPr="006B3403">
        <w:rPr>
          <w:rFonts w:ascii="Times New Roman" w:eastAsia="TimesNewRomanPSMT" w:hAnsi="Times New Roman" w:cs="Times New Roman"/>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
    <w:p w14:paraId="0A2BA8FD" w14:textId="77777777" w:rsidR="00B935D1" w:rsidRPr="006B3403" w:rsidRDefault="00B935D1" w:rsidP="00B935D1">
      <w:pPr>
        <w:tabs>
          <w:tab w:val="left" w:pos="708"/>
        </w:tabs>
        <w:spacing w:after="0" w:line="240" w:lineRule="auto"/>
        <w:ind w:firstLine="60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Мы предлагаем поставить товары, соответствующие техническому заданию аукционной документации со следующими техническими характеристиками и показателями: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1820"/>
        <w:gridCol w:w="4024"/>
        <w:gridCol w:w="738"/>
        <w:gridCol w:w="729"/>
        <w:gridCol w:w="2166"/>
      </w:tblGrid>
      <w:tr w:rsidR="008C549A" w:rsidRPr="006B3403" w14:paraId="5255638B" w14:textId="77777777" w:rsidTr="008C549A">
        <w:tc>
          <w:tcPr>
            <w:tcW w:w="0" w:type="auto"/>
            <w:shd w:val="clear" w:color="auto" w:fill="FFFFFF"/>
          </w:tcPr>
          <w:p w14:paraId="47FE9C8B"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п/п</w:t>
            </w:r>
          </w:p>
        </w:tc>
        <w:tc>
          <w:tcPr>
            <w:tcW w:w="0" w:type="auto"/>
            <w:shd w:val="clear" w:color="auto" w:fill="FFFFFF"/>
          </w:tcPr>
          <w:p w14:paraId="0DC867E7"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Наименование товара</w:t>
            </w:r>
          </w:p>
        </w:tc>
        <w:tc>
          <w:tcPr>
            <w:tcW w:w="0" w:type="auto"/>
            <w:shd w:val="clear" w:color="auto" w:fill="FFFFFF"/>
          </w:tcPr>
          <w:p w14:paraId="5C46AF81"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Технические и функциональные характеристики (потребительские свойства) товара</w:t>
            </w:r>
          </w:p>
        </w:tc>
        <w:tc>
          <w:tcPr>
            <w:tcW w:w="0" w:type="auto"/>
            <w:shd w:val="clear" w:color="auto" w:fill="FFFFFF"/>
          </w:tcPr>
          <w:p w14:paraId="1EC7D69C"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Ед. изм.</w:t>
            </w:r>
          </w:p>
        </w:tc>
        <w:tc>
          <w:tcPr>
            <w:tcW w:w="0" w:type="auto"/>
            <w:shd w:val="clear" w:color="auto" w:fill="FFFFFF"/>
          </w:tcPr>
          <w:p w14:paraId="7380E3FA"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Кол-во</w:t>
            </w:r>
          </w:p>
        </w:tc>
        <w:tc>
          <w:tcPr>
            <w:tcW w:w="0" w:type="auto"/>
            <w:shd w:val="clear" w:color="auto" w:fill="FFFFFF"/>
          </w:tcPr>
          <w:p w14:paraId="4A23969A"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Страна происхождения товара</w:t>
            </w:r>
          </w:p>
        </w:tc>
      </w:tr>
      <w:tr w:rsidR="008C549A" w:rsidRPr="006B3403" w14:paraId="1DB8D067" w14:textId="77777777" w:rsidTr="008C549A">
        <w:tc>
          <w:tcPr>
            <w:tcW w:w="0" w:type="auto"/>
            <w:shd w:val="clear" w:color="auto" w:fill="FFFFFF"/>
          </w:tcPr>
          <w:p w14:paraId="30D89DEB"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1</w:t>
            </w:r>
          </w:p>
        </w:tc>
        <w:tc>
          <w:tcPr>
            <w:tcW w:w="0" w:type="auto"/>
            <w:shd w:val="clear" w:color="auto" w:fill="FFFFFF"/>
          </w:tcPr>
          <w:p w14:paraId="012F12B9"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2</w:t>
            </w:r>
          </w:p>
        </w:tc>
        <w:tc>
          <w:tcPr>
            <w:tcW w:w="0" w:type="auto"/>
            <w:shd w:val="clear" w:color="auto" w:fill="FFFFFF"/>
          </w:tcPr>
          <w:p w14:paraId="05EDE83A"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3</w:t>
            </w:r>
          </w:p>
        </w:tc>
        <w:tc>
          <w:tcPr>
            <w:tcW w:w="0" w:type="auto"/>
            <w:shd w:val="clear" w:color="auto" w:fill="FFFFFF"/>
            <w:vAlign w:val="center"/>
          </w:tcPr>
          <w:p w14:paraId="12F2A236"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4</w:t>
            </w:r>
          </w:p>
        </w:tc>
        <w:tc>
          <w:tcPr>
            <w:tcW w:w="0" w:type="auto"/>
            <w:shd w:val="clear" w:color="auto" w:fill="FFFFFF"/>
          </w:tcPr>
          <w:p w14:paraId="0145A5E1"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p>
        </w:tc>
        <w:tc>
          <w:tcPr>
            <w:tcW w:w="0" w:type="auto"/>
            <w:shd w:val="clear" w:color="auto" w:fill="FFFFFF"/>
          </w:tcPr>
          <w:p w14:paraId="799D2C48"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p>
        </w:tc>
      </w:tr>
      <w:tr w:rsidR="008C549A" w:rsidRPr="006B3403" w14:paraId="0B7BBD41" w14:textId="77777777" w:rsidTr="008C549A">
        <w:tc>
          <w:tcPr>
            <w:tcW w:w="0" w:type="auto"/>
            <w:shd w:val="clear" w:color="auto" w:fill="FFFFFF"/>
          </w:tcPr>
          <w:p w14:paraId="561FB7D7" w14:textId="77777777" w:rsidR="008C549A" w:rsidRPr="006B3403" w:rsidRDefault="008C549A" w:rsidP="00B935D1">
            <w:pPr>
              <w:numPr>
                <w:ilvl w:val="0"/>
                <w:numId w:val="15"/>
              </w:numPr>
              <w:tabs>
                <w:tab w:val="left" w:pos="680"/>
              </w:tabs>
              <w:suppressAutoHyphens/>
              <w:spacing w:after="0" w:line="240" w:lineRule="auto"/>
              <w:jc w:val="center"/>
              <w:rPr>
                <w:rFonts w:ascii="Times New Roman" w:eastAsia="Times New Roman" w:hAnsi="Times New Roman" w:cs="Times New Roman"/>
                <w:lang w:eastAsia="ru-RU"/>
              </w:rPr>
            </w:pPr>
          </w:p>
        </w:tc>
        <w:tc>
          <w:tcPr>
            <w:tcW w:w="0" w:type="auto"/>
            <w:shd w:val="clear" w:color="auto" w:fill="FFFFFF"/>
          </w:tcPr>
          <w:p w14:paraId="19DC8455"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CD6075"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FA4F74"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C70503"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491A1E"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r>
      <w:tr w:rsidR="008C549A" w:rsidRPr="006B3403" w14:paraId="6C43C562" w14:textId="77777777" w:rsidTr="008C549A">
        <w:tc>
          <w:tcPr>
            <w:tcW w:w="0" w:type="auto"/>
            <w:shd w:val="clear" w:color="auto" w:fill="FFFFFF"/>
          </w:tcPr>
          <w:p w14:paraId="25181D9D" w14:textId="77777777" w:rsidR="008C549A" w:rsidRPr="006B3403" w:rsidRDefault="008C549A" w:rsidP="00B935D1">
            <w:pPr>
              <w:numPr>
                <w:ilvl w:val="0"/>
                <w:numId w:val="15"/>
              </w:numPr>
              <w:tabs>
                <w:tab w:val="left" w:pos="680"/>
              </w:tabs>
              <w:suppressAutoHyphens/>
              <w:spacing w:after="0" w:line="240" w:lineRule="auto"/>
              <w:jc w:val="center"/>
              <w:rPr>
                <w:rFonts w:ascii="Times New Roman" w:eastAsia="Times New Roman" w:hAnsi="Times New Roman" w:cs="Times New Roman"/>
                <w:lang w:eastAsia="ru-RU"/>
              </w:rPr>
            </w:pPr>
          </w:p>
        </w:tc>
        <w:tc>
          <w:tcPr>
            <w:tcW w:w="0" w:type="auto"/>
            <w:shd w:val="clear" w:color="auto" w:fill="FFFFFF"/>
          </w:tcPr>
          <w:p w14:paraId="2934CFF3"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1A74CB"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FF6F95"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6866D1"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5829AD"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r>
    </w:tbl>
    <w:p w14:paraId="7EF8443F" w14:textId="77777777" w:rsidR="00B935D1" w:rsidRPr="006B3403" w:rsidRDefault="00B935D1" w:rsidP="00B935D1">
      <w:pPr>
        <w:tabs>
          <w:tab w:val="left" w:pos="708"/>
        </w:tabs>
        <w:spacing w:after="60" w:line="276" w:lineRule="auto"/>
        <w:ind w:firstLine="600"/>
        <w:jc w:val="both"/>
        <w:rPr>
          <w:rFonts w:ascii="Times New Roman" w:eastAsia="Times New Roman" w:hAnsi="Times New Roman" w:cs="Times New Roman"/>
          <w:lang w:eastAsia="ru-RU"/>
        </w:rPr>
      </w:pPr>
    </w:p>
    <w:p w14:paraId="155F2AA3" w14:textId="77777777" w:rsidR="00B935D1" w:rsidRPr="006B3403" w:rsidRDefault="00B935D1" w:rsidP="00B935D1">
      <w:pPr>
        <w:autoSpaceDE w:val="0"/>
        <w:autoSpaceDN w:val="0"/>
        <w:adjustRightInd w:val="0"/>
        <w:spacing w:after="60" w:line="276"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Мы ознакомлены с материалами</w:t>
      </w:r>
      <w:r w:rsidRPr="006B3403">
        <w:rPr>
          <w:rFonts w:ascii="Times New Roman" w:eastAsia="Times New Roman" w:hAnsi="Times New Roman" w:cs="Times New Roman"/>
          <w:i/>
          <w:lang w:eastAsia="ru-RU"/>
        </w:rPr>
        <w:t xml:space="preserve">, </w:t>
      </w:r>
      <w:r w:rsidRPr="006B3403">
        <w:rPr>
          <w:rFonts w:ascii="Times New Roman" w:eastAsia="Times New Roman" w:hAnsi="Times New Roman" w:cs="Times New Roman"/>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6B3403">
        <w:rPr>
          <w:rFonts w:ascii="Times New Roman" w:eastAsia="Times New Roman" w:hAnsi="Times New Roman" w:cs="Times New Roman"/>
          <w:i/>
          <w:lang w:eastAsia="ru-RU"/>
        </w:rPr>
        <w:t xml:space="preserve">(перечислить с учетом </w:t>
      </w:r>
      <w:r w:rsidRPr="006B3403">
        <w:rPr>
          <w:rFonts w:ascii="Times New Roman" w:eastAsia="Times New Roman" w:hAnsi="Times New Roman" w:cs="Times New Roman"/>
          <w:bCs/>
          <w:i/>
          <w:lang w:eastAsia="ru-RU"/>
        </w:rPr>
        <w:t>порядка формирования цены договора</w:t>
      </w:r>
      <w:r w:rsidRPr="006B3403">
        <w:rPr>
          <w:rFonts w:ascii="Times New Roman" w:eastAsia="Times New Roman" w:hAnsi="Times New Roman" w:cs="Times New Roman"/>
          <w:i/>
          <w:lang w:eastAsia="ru-RU"/>
        </w:rPr>
        <w:t>, указанного в Информационной карте аукциона)</w:t>
      </w:r>
      <w:r w:rsidRPr="006B3403">
        <w:rPr>
          <w:rFonts w:ascii="Times New Roman" w:eastAsia="Times New Roman" w:hAnsi="Times New Roman" w:cs="Times New Roman"/>
          <w:lang w:eastAsia="ru-RU"/>
        </w:rPr>
        <w:t>.</w:t>
      </w:r>
    </w:p>
    <w:p w14:paraId="7EF36B87" w14:textId="77777777" w:rsidR="00B935D1" w:rsidRPr="006B3403" w:rsidRDefault="00B935D1" w:rsidP="00B935D1">
      <w:pPr>
        <w:autoSpaceDE w:val="0"/>
        <w:autoSpaceDN w:val="0"/>
        <w:adjustRightInd w:val="0"/>
        <w:spacing w:after="60" w:line="276"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 xml:space="preserve">Настоящим декларируем соответствие участника закупки </w:t>
      </w:r>
    </w:p>
    <w:p w14:paraId="5B7122B6" w14:textId="0E4889E0" w:rsidR="00B935D1" w:rsidRPr="006B3403" w:rsidRDefault="00B935D1" w:rsidP="00B935D1">
      <w:pPr>
        <w:autoSpaceDE w:val="0"/>
        <w:autoSpaceDN w:val="0"/>
        <w:adjustRightInd w:val="0"/>
        <w:spacing w:after="60" w:line="276"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_________________________________________________________________________</w:t>
      </w:r>
    </w:p>
    <w:p w14:paraId="1E4D85F2" w14:textId="77777777" w:rsidR="00B935D1" w:rsidRPr="006B3403" w:rsidRDefault="00B935D1" w:rsidP="00B935D1">
      <w:pPr>
        <w:autoSpaceDE w:val="0"/>
        <w:autoSpaceDN w:val="0"/>
        <w:adjustRightInd w:val="0"/>
        <w:spacing w:after="60" w:line="276" w:lineRule="auto"/>
        <w:ind w:left="4963" w:hanging="1418"/>
        <w:rPr>
          <w:rFonts w:ascii="Times New Roman" w:eastAsia="Times New Roman" w:hAnsi="Times New Roman" w:cs="Times New Roman"/>
          <w:i/>
          <w:iCs/>
          <w:lang w:eastAsia="ru-RU"/>
        </w:rPr>
      </w:pPr>
      <w:r w:rsidRPr="006B3403">
        <w:rPr>
          <w:rFonts w:ascii="Times New Roman" w:eastAsia="Times New Roman" w:hAnsi="Times New Roman" w:cs="Times New Roman"/>
          <w:i/>
          <w:iCs/>
          <w:lang w:eastAsia="ru-RU"/>
        </w:rPr>
        <w:t>(</w:t>
      </w:r>
      <w:r w:rsidRPr="006B3403">
        <w:rPr>
          <w:rFonts w:ascii="Times New Roman" w:eastAsia="Times New Roman" w:hAnsi="Times New Roman" w:cs="Times New Roman"/>
          <w:i/>
          <w:lang w:eastAsia="ru-RU"/>
        </w:rPr>
        <w:t>наименование организации или Ф.И.О. участника закупки</w:t>
      </w:r>
      <w:r w:rsidRPr="006B3403">
        <w:rPr>
          <w:rFonts w:ascii="Times New Roman" w:eastAsia="Times New Roman" w:hAnsi="Times New Roman" w:cs="Times New Roman"/>
          <w:i/>
          <w:iCs/>
          <w:lang w:eastAsia="ru-RU"/>
        </w:rPr>
        <w:t>)</w:t>
      </w:r>
    </w:p>
    <w:p w14:paraId="1F1868FC" w14:textId="77777777" w:rsidR="00B935D1" w:rsidRPr="006B3403" w:rsidRDefault="00B935D1" w:rsidP="00B935D1">
      <w:pPr>
        <w:autoSpaceDE w:val="0"/>
        <w:autoSpaceDN w:val="0"/>
        <w:adjustRightInd w:val="0"/>
        <w:spacing w:after="60" w:line="276" w:lineRule="auto"/>
        <w:ind w:left="4963" w:hanging="4963"/>
        <w:jc w:val="both"/>
        <w:rPr>
          <w:rFonts w:ascii="Times New Roman" w:eastAsia="Times New Roman" w:hAnsi="Times New Roman" w:cs="Times New Roman"/>
          <w:i/>
          <w:iCs/>
          <w:lang w:eastAsia="ru-RU"/>
        </w:rPr>
      </w:pPr>
      <w:r w:rsidRPr="006B3403">
        <w:rPr>
          <w:rFonts w:ascii="Times New Roman" w:eastAsia="Times New Roman" w:hAnsi="Times New Roman" w:cs="Times New Roman"/>
          <w:shd w:val="clear" w:color="auto" w:fill="FFFFFF"/>
          <w:lang w:eastAsia="ru-RU"/>
        </w:rPr>
        <w:t>следующим требованиям:</w:t>
      </w:r>
    </w:p>
    <w:p w14:paraId="06805DBF" w14:textId="77777777" w:rsidR="00B935D1" w:rsidRPr="006B3403" w:rsidRDefault="00B935D1" w:rsidP="00B935D1">
      <w:pPr>
        <w:widowControl w:val="0"/>
        <w:suppressAutoHyphens/>
        <w:autoSpaceDE w:val="0"/>
        <w:autoSpaceDN w:val="0"/>
        <w:adjustRightInd w:val="0"/>
        <w:spacing w:after="0" w:line="276" w:lineRule="auto"/>
        <w:ind w:right="142"/>
        <w:contextualSpacing/>
        <w:jc w:val="both"/>
        <w:rPr>
          <w:rFonts w:ascii="Times New Roman" w:eastAsia="Times New Roman" w:hAnsi="Times New Roman" w:cs="Times New Roman"/>
          <w:i/>
          <w:shd w:val="clear" w:color="auto" w:fill="FFFFFF"/>
          <w:lang w:eastAsia="ar-SA"/>
        </w:rPr>
      </w:pPr>
    </w:p>
    <w:p w14:paraId="059925D5" w14:textId="77777777" w:rsidR="00B935D1" w:rsidRPr="006B3403" w:rsidRDefault="00B935D1" w:rsidP="00B935D1">
      <w:pPr>
        <w:widowControl w:val="0"/>
        <w:suppressAutoHyphens/>
        <w:autoSpaceDE w:val="0"/>
        <w:autoSpaceDN w:val="0"/>
        <w:adjustRightInd w:val="0"/>
        <w:spacing w:after="0" w:line="276" w:lineRule="auto"/>
        <w:ind w:right="31"/>
        <w:contextualSpacing/>
        <w:jc w:val="both"/>
        <w:rPr>
          <w:rFonts w:ascii="Times New Roman" w:eastAsia="Times New Roman" w:hAnsi="Times New Roman" w:cs="Times New Roman"/>
          <w:i/>
          <w:shd w:val="clear" w:color="auto" w:fill="FFFFFF"/>
          <w:lang w:eastAsia="ar-SA"/>
        </w:rPr>
      </w:pPr>
      <w:r w:rsidRPr="006B3403">
        <w:rPr>
          <w:rFonts w:ascii="Times New Roman" w:eastAsia="Times New Roman" w:hAnsi="Times New Roman" w:cs="Times New Roman"/>
          <w:i/>
          <w:shd w:val="clear" w:color="auto" w:fill="FFFFFF"/>
          <w:lang w:eastAsia="ar-SA"/>
        </w:rPr>
        <w:t>Корректируется участником закупки (при необходимости)</w:t>
      </w:r>
    </w:p>
    <w:p w14:paraId="1B95370D"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а) соответствие требованиям, устанавливаемым в соответствии с законодательством Российской </w:t>
      </w:r>
      <w:r w:rsidRPr="006B3403">
        <w:rPr>
          <w:rFonts w:ascii="Times New Roman" w:eastAsia="Times New Roman" w:hAnsi="Times New Roman" w:cs="Times New Roman"/>
          <w:lang w:eastAsia="ru-RU"/>
        </w:rPr>
        <w:lastRenderedPageBreak/>
        <w:t>Федерации к лицам, осуществляющим поставки товаров (выполнение работ, оказание услуг), являющихся предметом закупки;</w:t>
      </w:r>
    </w:p>
    <w:p w14:paraId="466DB6C7"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09CDF3"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в) </w:t>
      </w:r>
      <w:proofErr w:type="spellStart"/>
      <w:r w:rsidRPr="006B3403">
        <w:rPr>
          <w:rFonts w:ascii="Times New Roman" w:eastAsia="Times New Roman" w:hAnsi="Times New Roman" w:cs="Times New Roman"/>
          <w:lang w:eastAsia="ru-RU"/>
        </w:rPr>
        <w:t>неприостановление</w:t>
      </w:r>
      <w:proofErr w:type="spellEnd"/>
      <w:r w:rsidRPr="006B3403">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2EE56D"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53247411"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3885987A"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78375429"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7DA4B2E9"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27084F7"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A9B600"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к)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CD7CA1E" w14:textId="06B7CF4F" w:rsidR="00B935D1"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л)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w:t>
      </w:r>
      <w:r w:rsidRPr="006B3403">
        <w:rPr>
          <w:rFonts w:ascii="Times New Roman" w:eastAsia="Times New Roman" w:hAnsi="Times New Roman" w:cs="Times New Roman"/>
          <w:lang w:eastAsia="ru-RU"/>
        </w:rPr>
        <w:lastRenderedPageBreak/>
        <w:t>сфере закупок товаров, работ, услуг для обеспечения государственных и муниципальных нужд".</w:t>
      </w:r>
    </w:p>
    <w:p w14:paraId="0D71D185" w14:textId="77777777" w:rsidR="00B935D1" w:rsidRPr="006B3403" w:rsidRDefault="00B935D1" w:rsidP="00B935D1">
      <w:pPr>
        <w:widowControl w:val="0"/>
        <w:spacing w:after="0" w:line="240" w:lineRule="auto"/>
        <w:ind w:right="31" w:firstLine="567"/>
        <w:jc w:val="both"/>
        <w:rPr>
          <w:rFonts w:ascii="Times New Roman" w:eastAsia="Times New Roman" w:hAnsi="Times New Roman" w:cs="Times New Roman"/>
          <w:lang w:eastAsia="ru-RU"/>
        </w:rPr>
      </w:pPr>
    </w:p>
    <w:p w14:paraId="627F8F04"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14:paraId="529E7307"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 случае признания нас победителем аукциона, мы берем на себя обязательства подписать договор с заказчиком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23AFC6EF"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 случае, если в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296F8E2D"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аукционной документации, и предложенными нами в заявке на участие в аукционе условиями исполнения договора.</w:t>
      </w:r>
    </w:p>
    <w:p w14:paraId="37AE1589"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p>
    <w:p w14:paraId="2C7D03A9" w14:textId="77777777" w:rsidR="00B935D1" w:rsidRPr="006B3403" w:rsidRDefault="00B935D1" w:rsidP="00B935D1">
      <w:pPr>
        <w:widowControl w:val="0"/>
        <w:tabs>
          <w:tab w:val="left" w:pos="708"/>
        </w:tabs>
        <w:spacing w:after="0" w:line="240" w:lineRule="auto"/>
        <w:ind w:firstLine="54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Мы извещены о включении сведений о</w:t>
      </w:r>
    </w:p>
    <w:p w14:paraId="53022A88" w14:textId="77777777" w:rsidR="00B935D1" w:rsidRPr="006B3403" w:rsidRDefault="00B935D1" w:rsidP="00B935D1">
      <w:pPr>
        <w:widowControl w:val="0"/>
        <w:tabs>
          <w:tab w:val="left" w:pos="708"/>
        </w:tabs>
        <w:spacing w:after="0" w:line="240" w:lineRule="auto"/>
        <w:ind w:firstLine="54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____________________________________________________________________________</w:t>
      </w:r>
    </w:p>
    <w:p w14:paraId="15268FD5" w14:textId="77777777" w:rsidR="00B935D1" w:rsidRPr="006B3403" w:rsidRDefault="00B935D1" w:rsidP="00B935D1">
      <w:pPr>
        <w:widowControl w:val="0"/>
        <w:tabs>
          <w:tab w:val="left" w:pos="708"/>
        </w:tabs>
        <w:spacing w:after="0" w:line="240" w:lineRule="auto"/>
        <w:ind w:firstLine="540"/>
        <w:jc w:val="center"/>
        <w:rPr>
          <w:rFonts w:ascii="Times New Roman" w:eastAsia="Times New Roman" w:hAnsi="Times New Roman" w:cs="Times New Roman"/>
          <w:lang w:eastAsia="ru-RU"/>
        </w:rPr>
      </w:pPr>
      <w:r w:rsidRPr="006B3403">
        <w:rPr>
          <w:rFonts w:ascii="Times New Roman" w:eastAsia="Times New Roman" w:hAnsi="Times New Roman" w:cs="Times New Roman"/>
          <w:i/>
          <w:lang w:eastAsia="ru-RU"/>
        </w:rPr>
        <w:t>(наименование организации или Ф.И.О. участника размещения заказа)</w:t>
      </w:r>
    </w:p>
    <w:p w14:paraId="03688B7D"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в Реестр недобросовестных поставщиков в случае уклонения нами от заключения договора.</w:t>
      </w:r>
    </w:p>
    <w:p w14:paraId="5CBBFB39"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p>
    <w:p w14:paraId="32A1981E" w14:textId="77777777" w:rsidR="00B935D1" w:rsidRPr="006B3403" w:rsidRDefault="00B935D1" w:rsidP="00B935D1">
      <w:pPr>
        <w:widowControl w:val="0"/>
        <w:tabs>
          <w:tab w:val="left" w:pos="708"/>
        </w:tabs>
        <w:spacing w:after="0" w:line="240" w:lineRule="auto"/>
        <w:contextualSpacing/>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В случае участия нескольких лиц на стороне одного участника закупки</w:t>
      </w:r>
    </w:p>
    <w:p w14:paraId="7C558BA4" w14:textId="77777777" w:rsidR="00B935D1" w:rsidRPr="006B3403" w:rsidRDefault="00B935D1" w:rsidP="00B935D1">
      <w:pPr>
        <w:widowControl w:val="0"/>
        <w:spacing w:after="0" w:line="240" w:lineRule="auto"/>
        <w:ind w:firstLine="708"/>
        <w:contextualSpacing/>
        <w:jc w:val="both"/>
        <w:rPr>
          <w:rFonts w:ascii="Times New Roman" w:eastAsia="Calibri" w:hAnsi="Times New Roman" w:cs="Times New Roman"/>
          <w:color w:val="000000"/>
          <w:lang w:eastAsia="ru-RU" w:bidi="ru-RU"/>
        </w:rPr>
      </w:pPr>
      <w:r w:rsidRPr="006B3403">
        <w:rPr>
          <w:rFonts w:ascii="Times New Roman" w:eastAsia="Calibri" w:hAnsi="Times New Roman" w:cs="Times New Roman"/>
          <w:lang w:eastAsia="ru-RU"/>
        </w:rPr>
        <w:t xml:space="preserve">Информация о получателе </w:t>
      </w:r>
      <w:r w:rsidRPr="006B3403">
        <w:rPr>
          <w:rFonts w:ascii="Times New Roman" w:eastAsia="Calibri" w:hAnsi="Times New Roman" w:cs="Times New Roman"/>
          <w:color w:val="000000"/>
          <w:lang w:eastAsia="ru-RU" w:bidi="ru-RU"/>
        </w:rPr>
        <w:t xml:space="preserve">оплаты </w:t>
      </w:r>
      <w:r w:rsidRPr="006B3403">
        <w:rPr>
          <w:rFonts w:ascii="Times New Roman" w:eastAsia="Calibri" w:hAnsi="Times New Roman" w:cs="Times New Roman"/>
          <w:lang w:eastAsia="ru-RU"/>
        </w:rPr>
        <w:t xml:space="preserve">по договору за выполненные обязательства </w:t>
      </w:r>
      <w:r w:rsidRPr="006B3403">
        <w:rPr>
          <w:rFonts w:ascii="Times New Roman" w:eastAsia="Calibri" w:hAnsi="Times New Roman" w:cs="Times New Roman"/>
          <w:i/>
          <w:lang w:eastAsia="ru-RU"/>
        </w:rPr>
        <w:t>(в</w:t>
      </w:r>
      <w:r w:rsidRPr="006B3403">
        <w:rPr>
          <w:rFonts w:ascii="Times New Roman" w:eastAsia="Calibri" w:hAnsi="Times New Roman" w:cs="Times New Roman"/>
          <w:i/>
          <w:color w:val="000000"/>
          <w:lang w:eastAsia="ru-RU" w:bidi="ru-RU"/>
        </w:rPr>
        <w:t xml:space="preserve"> случае оплаты нескольким получателям указывается размер в отношении каждого получателя и его реквизиты)</w:t>
      </w:r>
      <w:r w:rsidRPr="006B3403">
        <w:rPr>
          <w:rFonts w:ascii="Times New Roman" w:eastAsia="Calibri" w:hAnsi="Times New Roman" w:cs="Times New Roman"/>
          <w:lang w:eastAsia="ru-RU"/>
        </w:rPr>
        <w:t>:</w:t>
      </w:r>
      <w:r w:rsidRPr="006B3403">
        <w:rPr>
          <w:rFonts w:ascii="Times New Roman" w:eastAsia="Calibri" w:hAnsi="Times New Roman" w:cs="Times New Roman"/>
          <w:color w:val="000000"/>
          <w:lang w:eastAsia="ru-RU" w:bidi="ru-RU"/>
        </w:rPr>
        <w:t xml:space="preserve"> </w:t>
      </w:r>
    </w:p>
    <w:p w14:paraId="78DAFD1F" w14:textId="77777777" w:rsidR="00B935D1" w:rsidRPr="006B3403" w:rsidRDefault="00B935D1" w:rsidP="00B935D1">
      <w:pPr>
        <w:widowControl w:val="0"/>
        <w:spacing w:after="0" w:line="240" w:lineRule="auto"/>
        <w:ind w:firstLine="708"/>
        <w:contextualSpacing/>
        <w:jc w:val="both"/>
        <w:rPr>
          <w:rFonts w:ascii="Times New Roman" w:eastAsia="Calibri" w:hAnsi="Times New Roman" w:cs="Times New Roman"/>
          <w:color w:val="000000"/>
          <w:lang w:eastAsia="ru-RU" w:bidi="ru-RU"/>
        </w:rPr>
      </w:pPr>
      <w:r w:rsidRPr="006B3403">
        <w:rPr>
          <w:rFonts w:ascii="Times New Roman" w:eastAsia="Times New Roman" w:hAnsi="Times New Roman" w:cs="Times New Roman"/>
          <w:lang w:eastAsia="ru-RU"/>
        </w:rPr>
        <w:t xml:space="preserve">Наименование, фамилия, имя, отчество (при наличии): </w:t>
      </w:r>
    </w:p>
    <w:p w14:paraId="042D99DB"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b/>
          <w:lang w:eastAsia="ru-RU"/>
        </w:rPr>
      </w:pPr>
      <w:r w:rsidRPr="006B3403">
        <w:rPr>
          <w:rFonts w:ascii="Times New Roman" w:eastAsia="Times New Roman" w:hAnsi="Times New Roman" w:cs="Times New Roman"/>
          <w:b/>
          <w:lang w:eastAsia="ru-RU"/>
        </w:rPr>
        <w:t>Банковские реквизиты:</w:t>
      </w:r>
    </w:p>
    <w:p w14:paraId="64742951"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1. Наименование обслуживающего банка</w:t>
      </w:r>
    </w:p>
    <w:p w14:paraId="5762028F"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2. Расчетный счет</w:t>
      </w:r>
    </w:p>
    <w:p w14:paraId="660904A2"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3. Корреспондентский счет</w:t>
      </w:r>
    </w:p>
    <w:p w14:paraId="0303AF25"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4. Код БИК</w:t>
      </w:r>
    </w:p>
    <w:p w14:paraId="3F62CE52"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Сообщаем, что для оперативного уведомления нас по вопросам организационного характера и взаимодействия с Заказчиком</w:t>
      </w:r>
      <w:r w:rsidRPr="006B3403">
        <w:rPr>
          <w:rFonts w:ascii="Times New Roman" w:eastAsia="Times New Roman" w:hAnsi="Times New Roman" w:cs="Times New Roman"/>
          <w:i/>
          <w:lang w:eastAsia="ru-RU"/>
        </w:rPr>
        <w:t xml:space="preserve"> </w:t>
      </w:r>
      <w:r w:rsidRPr="006B3403">
        <w:rPr>
          <w:rFonts w:ascii="Times New Roman" w:eastAsia="Times New Roman" w:hAnsi="Times New Roman" w:cs="Times New Roman"/>
          <w:lang w:eastAsia="ru-RU"/>
        </w:rPr>
        <w:t xml:space="preserve">нами уполномочен __________ </w:t>
      </w:r>
      <w:r w:rsidRPr="006B3403">
        <w:rPr>
          <w:rFonts w:ascii="Times New Roman" w:eastAsia="Times New Roman" w:hAnsi="Times New Roman" w:cs="Times New Roman"/>
          <w:i/>
          <w:lang w:eastAsia="ru-RU"/>
        </w:rPr>
        <w:t>(Ф.И.О., телефон представителя участника закупки).</w:t>
      </w:r>
    </w:p>
    <w:p w14:paraId="4C91FC41" w14:textId="77777777" w:rsidR="00B935D1" w:rsidRPr="006B3403" w:rsidRDefault="00B935D1" w:rsidP="00B935D1">
      <w:pPr>
        <w:widowControl w:val="0"/>
        <w:autoSpaceDE w:val="0"/>
        <w:autoSpaceDN w:val="0"/>
        <w:adjustRightInd w:val="0"/>
        <w:spacing w:after="0" w:line="240"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Все сведения об аукционе просим сообщать уполномоченному лицу.</w:t>
      </w:r>
    </w:p>
    <w:p w14:paraId="178719A4" w14:textId="77777777" w:rsidR="00B935D1" w:rsidRPr="006B3403" w:rsidRDefault="00B935D1" w:rsidP="00B935D1">
      <w:pPr>
        <w:widowControl w:val="0"/>
        <w:autoSpaceDE w:val="0"/>
        <w:autoSpaceDN w:val="0"/>
        <w:adjustRightInd w:val="0"/>
        <w:spacing w:after="0" w:line="240"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К настоящей заявке прилагаются документы согласно описи – на ___ стр.</w:t>
      </w:r>
    </w:p>
    <w:p w14:paraId="34EF5BC1" w14:textId="77777777" w:rsidR="00B935D1" w:rsidRPr="006B3403" w:rsidRDefault="00B935D1" w:rsidP="00B935D1">
      <w:pPr>
        <w:widowControl w:val="0"/>
        <w:spacing w:after="0" w:line="240" w:lineRule="auto"/>
        <w:contextualSpacing/>
        <w:jc w:val="both"/>
        <w:rPr>
          <w:rFonts w:ascii="Times New Roman" w:eastAsia="Times New Roman" w:hAnsi="Times New Roman" w:cs="Times New Roman"/>
          <w:lang w:eastAsia="ru-RU"/>
        </w:rPr>
      </w:pPr>
    </w:p>
    <w:p w14:paraId="5D9FD746" w14:textId="77777777" w:rsidR="00B935D1" w:rsidRPr="006B3403" w:rsidRDefault="00B935D1" w:rsidP="00B935D1">
      <w:pPr>
        <w:widowControl w:val="0"/>
        <w:pBdr>
          <w:top w:val="single" w:sz="4" w:space="1" w:color="auto"/>
        </w:pBdr>
        <w:spacing w:after="0" w:line="240" w:lineRule="auto"/>
        <w:contextualSpacing/>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(фамилия, имя, отчество (при наличии) подписавшего, должность (для юридических лиц))</w:t>
      </w:r>
    </w:p>
    <w:p w14:paraId="5812824D" w14:textId="77777777" w:rsidR="00B935D1" w:rsidRPr="006B3403" w:rsidRDefault="00B935D1" w:rsidP="00B935D1">
      <w:pPr>
        <w:widowControl w:val="0"/>
        <w:spacing w:after="0" w:line="240" w:lineRule="auto"/>
        <w:jc w:val="center"/>
        <w:outlineLvl w:val="1"/>
        <w:rPr>
          <w:rFonts w:ascii="Times New Roman" w:eastAsia="Times New Roman" w:hAnsi="Times New Roman" w:cs="Times New Roman"/>
          <w:lang w:eastAsia="ru-RU"/>
        </w:rPr>
      </w:pPr>
      <w:r w:rsidRPr="006B3403">
        <w:rPr>
          <w:rFonts w:ascii="Times New Roman" w:eastAsia="Times New Roman" w:hAnsi="Times New Roman" w:cs="Times New Roman"/>
          <w:i/>
          <w:lang w:eastAsia="ru-RU"/>
        </w:rPr>
        <w:t>Текст, выделенный курсивом, исключается при заполнении формы заявки</w:t>
      </w:r>
    </w:p>
    <w:p w14:paraId="5B879A78" w14:textId="77777777" w:rsidR="00D72AA2" w:rsidRDefault="00D72AA2">
      <w:pPr>
        <w:rPr>
          <w:rFonts w:ascii="Times New Roman" w:eastAsia="Times New Roman" w:hAnsi="Times New Roman" w:cs="Times New Roman"/>
          <w:sz w:val="30"/>
          <w:szCs w:val="20"/>
          <w:lang w:eastAsia="ru-RU"/>
        </w:rPr>
      </w:pPr>
      <w:r>
        <w:rPr>
          <w:rFonts w:ascii="Times New Roman" w:eastAsia="Times New Roman" w:hAnsi="Times New Roman" w:cs="Times New Roman"/>
          <w:sz w:val="30"/>
          <w:szCs w:val="20"/>
          <w:lang w:eastAsia="ru-RU"/>
        </w:rPr>
        <w:br w:type="page"/>
      </w:r>
    </w:p>
    <w:p w14:paraId="24796A58" w14:textId="4499CE2E" w:rsidR="00B935D1" w:rsidRPr="00B935D1" w:rsidRDefault="00B935D1" w:rsidP="00B935D1">
      <w:pPr>
        <w:keepNext/>
        <w:spacing w:after="60" w:line="276" w:lineRule="auto"/>
        <w:jc w:val="center"/>
        <w:outlineLvl w:val="1"/>
        <w:rPr>
          <w:rFonts w:ascii="Times New Roman" w:eastAsia="Times New Roman" w:hAnsi="Times New Roman" w:cs="Times New Roman"/>
          <w:sz w:val="30"/>
          <w:szCs w:val="20"/>
          <w:lang w:eastAsia="ru-RU"/>
        </w:rPr>
      </w:pPr>
      <w:r w:rsidRPr="00B935D1">
        <w:rPr>
          <w:rFonts w:ascii="Times New Roman" w:eastAsia="Times New Roman" w:hAnsi="Times New Roman" w:cs="Times New Roman"/>
          <w:sz w:val="30"/>
          <w:szCs w:val="20"/>
          <w:lang w:eastAsia="ru-RU"/>
        </w:rPr>
        <w:lastRenderedPageBreak/>
        <w:t>ФОРМА АНКЕТЫ УЧАСТНИКА ЗАКУПКИ</w:t>
      </w:r>
      <w:bookmarkEnd w:id="3"/>
    </w:p>
    <w:p w14:paraId="60F164FE"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bookmarkStart w:id="5" w:name="_Toc122404104"/>
      <w:r w:rsidRPr="00B935D1">
        <w:rPr>
          <w:rFonts w:ascii="Times New Roman" w:eastAsia="Times New Roman" w:hAnsi="Times New Roman" w:cs="Times New Roman"/>
          <w:sz w:val="24"/>
          <w:szCs w:val="24"/>
          <w:lang w:eastAsia="ru-RU"/>
        </w:rPr>
        <w:t>(для юридического лица)</w:t>
      </w:r>
    </w:p>
    <w:p w14:paraId="27BC58DD"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B935D1" w:rsidRPr="00D72AA2" w14:paraId="1672C5D9" w14:textId="77777777" w:rsidTr="00D850BC">
        <w:tc>
          <w:tcPr>
            <w:tcW w:w="6808" w:type="dxa"/>
          </w:tcPr>
          <w:p w14:paraId="7FA9E209" w14:textId="77777777" w:rsidR="00B935D1" w:rsidRPr="00D72AA2" w:rsidRDefault="00B935D1" w:rsidP="00B935D1">
            <w:pPr>
              <w:numPr>
                <w:ilvl w:val="0"/>
                <w:numId w:val="12"/>
              </w:numPr>
              <w:tabs>
                <w:tab w:val="num" w:pos="500"/>
              </w:tabs>
              <w:spacing w:after="0" w:line="240"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Полное и сокращенное наименования организации и ее организационно-правовая форма:</w:t>
            </w:r>
          </w:p>
          <w:p w14:paraId="3351659C" w14:textId="77777777" w:rsidR="00B935D1" w:rsidRPr="00D72AA2" w:rsidRDefault="00B935D1" w:rsidP="00B935D1">
            <w:pPr>
              <w:spacing w:after="0" w:line="276" w:lineRule="auto"/>
              <w:contextualSpacing/>
              <w:jc w:val="both"/>
              <w:rPr>
                <w:rFonts w:ascii="Times New Roman" w:eastAsia="Times New Roman" w:hAnsi="Times New Roman" w:cs="Times New Roman"/>
                <w:b/>
                <w:i/>
                <w:lang w:eastAsia="ru-RU"/>
              </w:rPr>
            </w:pPr>
            <w:r w:rsidRPr="00D72AA2">
              <w:rPr>
                <w:rFonts w:ascii="Times New Roman" w:eastAsia="Times New Roman" w:hAnsi="Times New Roman" w:cs="Times New Roman"/>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Pr>
          <w:p w14:paraId="54B3F2B4"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r>
      <w:tr w:rsidR="00B935D1" w:rsidRPr="00D72AA2" w14:paraId="079686DF" w14:textId="77777777" w:rsidTr="00D850BC">
        <w:tc>
          <w:tcPr>
            <w:tcW w:w="6808" w:type="dxa"/>
          </w:tcPr>
          <w:p w14:paraId="4C1CE33C" w14:textId="77777777" w:rsidR="00B935D1" w:rsidRPr="00D72AA2" w:rsidRDefault="00B935D1" w:rsidP="00B935D1">
            <w:pPr>
              <w:numPr>
                <w:ilvl w:val="0"/>
                <w:numId w:val="12"/>
              </w:numPr>
              <w:tabs>
                <w:tab w:val="num" w:pos="0"/>
                <w:tab w:val="num" w:pos="432"/>
              </w:tabs>
              <w:spacing w:after="0" w:line="240"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Регистрационные данные:</w:t>
            </w:r>
          </w:p>
          <w:p w14:paraId="0B4640A1"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 xml:space="preserve">Дата, место и орган регистрации юридического лица, </w:t>
            </w:r>
          </w:p>
          <w:p w14:paraId="212A0D13"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i/>
                <w:lang w:eastAsia="ru-RU"/>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14:paraId="6544484C" w14:textId="77777777" w:rsidR="00B935D1" w:rsidRPr="00D72AA2" w:rsidRDefault="00B935D1" w:rsidP="00B935D1">
            <w:pPr>
              <w:widowControl w:val="0"/>
              <w:numPr>
                <w:ilvl w:val="2"/>
                <w:numId w:val="0"/>
              </w:numPr>
              <w:tabs>
                <w:tab w:val="num" w:pos="1307"/>
              </w:tabs>
              <w:adjustRightInd w:val="0"/>
              <w:spacing w:after="0" w:line="276" w:lineRule="auto"/>
              <w:ind w:left="1080"/>
              <w:contextualSpacing/>
              <w:jc w:val="both"/>
              <w:textAlignment w:val="baseline"/>
              <w:rPr>
                <w:rFonts w:ascii="Times New Roman" w:eastAsia="Times New Roman" w:hAnsi="Times New Roman" w:cs="Times New Roman"/>
                <w:b/>
                <w:lang w:eastAsia="ru-RU"/>
              </w:rPr>
            </w:pPr>
          </w:p>
        </w:tc>
      </w:tr>
      <w:tr w:rsidR="00B935D1" w:rsidRPr="00D72AA2" w14:paraId="3C1BC948" w14:textId="77777777" w:rsidTr="00D850BC">
        <w:tc>
          <w:tcPr>
            <w:tcW w:w="6808" w:type="dxa"/>
            <w:tcBorders>
              <w:top w:val="nil"/>
            </w:tcBorders>
          </w:tcPr>
          <w:p w14:paraId="34C0C4C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i/>
                <w:lang w:eastAsia="ru-RU"/>
              </w:rPr>
              <w:t>ИНН, КПП, ОГРН, ОКПО, ОКТМО, ОКОПФ, дата постановки на учет участника закупки в налоговом органе</w:t>
            </w:r>
          </w:p>
        </w:tc>
        <w:tc>
          <w:tcPr>
            <w:tcW w:w="3020" w:type="dxa"/>
          </w:tcPr>
          <w:p w14:paraId="62499667"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r>
      <w:tr w:rsidR="00B935D1" w:rsidRPr="00D72AA2" w14:paraId="62D6255D" w14:textId="77777777" w:rsidTr="00D850BC">
        <w:trPr>
          <w:cantSplit/>
          <w:trHeight w:val="132"/>
        </w:trPr>
        <w:tc>
          <w:tcPr>
            <w:tcW w:w="6808" w:type="dxa"/>
            <w:vMerge w:val="restart"/>
          </w:tcPr>
          <w:p w14:paraId="11059D29"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3. Место нахождения  Участника закупки</w:t>
            </w:r>
          </w:p>
        </w:tc>
        <w:tc>
          <w:tcPr>
            <w:tcW w:w="3020" w:type="dxa"/>
          </w:tcPr>
          <w:p w14:paraId="1F6AE4BF"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Страна</w:t>
            </w:r>
          </w:p>
        </w:tc>
      </w:tr>
      <w:tr w:rsidR="00B935D1" w:rsidRPr="00D72AA2" w14:paraId="34E961DD" w14:textId="77777777" w:rsidTr="00D850BC">
        <w:trPr>
          <w:cantSplit/>
          <w:trHeight w:val="258"/>
        </w:trPr>
        <w:tc>
          <w:tcPr>
            <w:tcW w:w="6808" w:type="dxa"/>
            <w:vMerge/>
          </w:tcPr>
          <w:p w14:paraId="4C64408B"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3D0CF39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 xml:space="preserve">Адрес </w:t>
            </w:r>
          </w:p>
        </w:tc>
      </w:tr>
      <w:tr w:rsidR="00B935D1" w:rsidRPr="00D72AA2" w14:paraId="018260E4" w14:textId="77777777" w:rsidTr="00D850BC">
        <w:trPr>
          <w:cantSplit/>
          <w:trHeight w:val="69"/>
        </w:trPr>
        <w:tc>
          <w:tcPr>
            <w:tcW w:w="6808" w:type="dxa"/>
            <w:vMerge w:val="restart"/>
          </w:tcPr>
          <w:p w14:paraId="785C20BE"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4. Почтовый адрес Участника закупки</w:t>
            </w:r>
          </w:p>
        </w:tc>
        <w:tc>
          <w:tcPr>
            <w:tcW w:w="3020" w:type="dxa"/>
          </w:tcPr>
          <w:p w14:paraId="0161017A"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Страна</w:t>
            </w:r>
          </w:p>
        </w:tc>
      </w:tr>
      <w:tr w:rsidR="00B935D1" w:rsidRPr="00D72AA2" w14:paraId="592752A3" w14:textId="77777777" w:rsidTr="00D850BC">
        <w:trPr>
          <w:cantSplit/>
          <w:trHeight w:val="67"/>
        </w:trPr>
        <w:tc>
          <w:tcPr>
            <w:tcW w:w="6808" w:type="dxa"/>
            <w:vMerge/>
          </w:tcPr>
          <w:p w14:paraId="01CBCDD2"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02A398BE"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Адрес</w:t>
            </w:r>
          </w:p>
        </w:tc>
      </w:tr>
      <w:tr w:rsidR="00B935D1" w:rsidRPr="00D72AA2" w14:paraId="313A9004" w14:textId="77777777" w:rsidTr="00D850BC">
        <w:trPr>
          <w:cantSplit/>
          <w:trHeight w:val="67"/>
        </w:trPr>
        <w:tc>
          <w:tcPr>
            <w:tcW w:w="6808" w:type="dxa"/>
            <w:vMerge/>
          </w:tcPr>
          <w:p w14:paraId="549A1F00"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37A432B8"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Телефон</w:t>
            </w:r>
          </w:p>
        </w:tc>
      </w:tr>
      <w:tr w:rsidR="00B935D1" w:rsidRPr="00D72AA2" w14:paraId="52C002F9" w14:textId="77777777" w:rsidTr="00D850BC">
        <w:trPr>
          <w:cantSplit/>
          <w:trHeight w:val="67"/>
        </w:trPr>
        <w:tc>
          <w:tcPr>
            <w:tcW w:w="6808" w:type="dxa"/>
            <w:vMerge/>
          </w:tcPr>
          <w:p w14:paraId="2EB3B4C2"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3F2A3F02"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Факс (при наличии)</w:t>
            </w:r>
          </w:p>
        </w:tc>
      </w:tr>
      <w:tr w:rsidR="00B935D1" w:rsidRPr="00D72AA2" w14:paraId="07AE2198" w14:textId="77777777" w:rsidTr="00D850BC">
        <w:trPr>
          <w:cantSplit/>
          <w:trHeight w:val="67"/>
        </w:trPr>
        <w:tc>
          <w:tcPr>
            <w:tcW w:w="6808" w:type="dxa"/>
            <w:vMerge/>
          </w:tcPr>
          <w:p w14:paraId="2B3EDCBB"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25A6B658"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Адрес электронной почты</w:t>
            </w:r>
          </w:p>
        </w:tc>
      </w:tr>
      <w:tr w:rsidR="00B935D1" w:rsidRPr="00D72AA2" w14:paraId="7D8CB9CF" w14:textId="77777777" w:rsidTr="00D850BC">
        <w:trPr>
          <w:trHeight w:val="67"/>
        </w:trPr>
        <w:tc>
          <w:tcPr>
            <w:tcW w:w="6808" w:type="dxa"/>
            <w:tcBorders>
              <w:bottom w:val="nil"/>
            </w:tcBorders>
          </w:tcPr>
          <w:p w14:paraId="3E4B6C9B"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 xml:space="preserve">5. Банковские реквизиты </w:t>
            </w:r>
            <w:r w:rsidRPr="00D72AA2">
              <w:rPr>
                <w:rFonts w:ascii="Times New Roman" w:eastAsia="Times New Roman" w:hAnsi="Times New Roman" w:cs="Times New Roman"/>
                <w:i/>
                <w:lang w:eastAsia="ru-RU"/>
              </w:rPr>
              <w:t>(может быть несколько)</w:t>
            </w:r>
            <w:r w:rsidRPr="00D72AA2">
              <w:rPr>
                <w:rFonts w:ascii="Times New Roman" w:eastAsia="Times New Roman" w:hAnsi="Times New Roman" w:cs="Times New Roman"/>
                <w:b/>
                <w:lang w:eastAsia="ru-RU"/>
              </w:rPr>
              <w:t>:</w:t>
            </w:r>
          </w:p>
        </w:tc>
        <w:tc>
          <w:tcPr>
            <w:tcW w:w="3020" w:type="dxa"/>
          </w:tcPr>
          <w:p w14:paraId="6E924C79"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15471868" w14:textId="77777777" w:rsidTr="00D850BC">
        <w:trPr>
          <w:trHeight w:val="67"/>
        </w:trPr>
        <w:tc>
          <w:tcPr>
            <w:tcW w:w="6808" w:type="dxa"/>
            <w:tcBorders>
              <w:top w:val="nil"/>
              <w:bottom w:val="nil"/>
            </w:tcBorders>
          </w:tcPr>
          <w:p w14:paraId="1AC1442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5.1. Наименование обслуживающего банка</w:t>
            </w:r>
          </w:p>
        </w:tc>
        <w:tc>
          <w:tcPr>
            <w:tcW w:w="3020" w:type="dxa"/>
          </w:tcPr>
          <w:p w14:paraId="0360025B"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2CB37B91" w14:textId="77777777" w:rsidTr="00D850BC">
        <w:trPr>
          <w:trHeight w:val="67"/>
        </w:trPr>
        <w:tc>
          <w:tcPr>
            <w:tcW w:w="6808" w:type="dxa"/>
            <w:tcBorders>
              <w:top w:val="nil"/>
              <w:bottom w:val="nil"/>
            </w:tcBorders>
          </w:tcPr>
          <w:p w14:paraId="637FFBDC"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5.2. Расчетный счет</w:t>
            </w:r>
          </w:p>
        </w:tc>
        <w:tc>
          <w:tcPr>
            <w:tcW w:w="3020" w:type="dxa"/>
          </w:tcPr>
          <w:p w14:paraId="3FEE1BF6"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3BE2C5EB" w14:textId="77777777" w:rsidTr="00D850BC">
        <w:trPr>
          <w:trHeight w:val="67"/>
        </w:trPr>
        <w:tc>
          <w:tcPr>
            <w:tcW w:w="6808" w:type="dxa"/>
            <w:tcBorders>
              <w:top w:val="nil"/>
              <w:bottom w:val="nil"/>
            </w:tcBorders>
          </w:tcPr>
          <w:p w14:paraId="7C984349"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5.3. Корреспондентский счет</w:t>
            </w:r>
          </w:p>
        </w:tc>
        <w:tc>
          <w:tcPr>
            <w:tcW w:w="3020" w:type="dxa"/>
          </w:tcPr>
          <w:p w14:paraId="785A5103"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631B86BD" w14:textId="77777777" w:rsidTr="00D850BC">
        <w:trPr>
          <w:trHeight w:val="67"/>
        </w:trPr>
        <w:tc>
          <w:tcPr>
            <w:tcW w:w="6808" w:type="dxa"/>
            <w:tcBorders>
              <w:top w:val="nil"/>
            </w:tcBorders>
          </w:tcPr>
          <w:p w14:paraId="05CF9C8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5.4. Код БИК</w:t>
            </w:r>
          </w:p>
          <w:p w14:paraId="08B44D1F" w14:textId="77777777"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Для юридического лица – нерезидента Российской Федерации:</w:t>
            </w:r>
          </w:p>
          <w:p w14:paraId="07FF5796" w14:textId="77777777"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 xml:space="preserve">должны быть указаны </w:t>
            </w:r>
            <w:r w:rsidRPr="00D72AA2">
              <w:rPr>
                <w:rFonts w:ascii="Times New Roman" w:eastAsia="Times New Roman" w:hAnsi="Times New Roman" w:cs="Times New Roman"/>
                <w:bCs/>
                <w:i/>
                <w:lang w:eastAsia="ru-RU"/>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Pr>
          <w:p w14:paraId="69CFC73E"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79AF1FBF" w14:textId="77777777" w:rsidTr="00D850BC">
        <w:trPr>
          <w:trHeight w:val="603"/>
        </w:trPr>
        <w:tc>
          <w:tcPr>
            <w:tcW w:w="6808" w:type="dxa"/>
          </w:tcPr>
          <w:p w14:paraId="320CEC1C" w14:textId="77777777" w:rsidR="00B935D1" w:rsidRPr="00D72AA2" w:rsidRDefault="00B935D1" w:rsidP="00B935D1">
            <w:pPr>
              <w:spacing w:after="0" w:line="276" w:lineRule="auto"/>
              <w:contextualSpacing/>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6. Сведения о выданных участнику закупки лицензиях, необходимых для выполнения обязательств по договору</w:t>
            </w:r>
          </w:p>
          <w:p w14:paraId="34CAB3C8" w14:textId="77777777"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14:paraId="5F5FCFAE"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012E82CA" w14:textId="77777777" w:rsidTr="00D850BC">
        <w:trPr>
          <w:trHeight w:val="603"/>
        </w:trPr>
        <w:tc>
          <w:tcPr>
            <w:tcW w:w="6808" w:type="dxa"/>
          </w:tcPr>
          <w:p w14:paraId="4E61E4E9" w14:textId="77777777" w:rsidR="00B935D1" w:rsidRPr="00D72AA2" w:rsidRDefault="00B935D1" w:rsidP="00B935D1">
            <w:pPr>
              <w:tabs>
                <w:tab w:val="num" w:pos="1080"/>
              </w:tabs>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 xml:space="preserve">7. Система налогообложения  </w:t>
            </w:r>
            <w:r w:rsidRPr="00D72AA2">
              <w:rPr>
                <w:rFonts w:ascii="Times New Roman" w:eastAsia="Times New Roman" w:hAnsi="Times New Roman" w:cs="Times New Roman"/>
                <w:i/>
                <w:lang w:eastAsia="ru-RU"/>
              </w:rPr>
              <w:t>(указывается применяемая система налогообложения – основная или упрощенная)</w:t>
            </w:r>
          </w:p>
        </w:tc>
        <w:tc>
          <w:tcPr>
            <w:tcW w:w="3020" w:type="dxa"/>
          </w:tcPr>
          <w:p w14:paraId="1C97A8AC"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bl>
    <w:p w14:paraId="705C2A9D" w14:textId="77777777" w:rsidR="00B935D1" w:rsidRPr="00B935D1" w:rsidRDefault="00B935D1" w:rsidP="00B935D1">
      <w:pPr>
        <w:spacing w:after="0" w:line="276" w:lineRule="auto"/>
        <w:ind w:firstLine="400"/>
        <w:contextualSpacing/>
        <w:jc w:val="both"/>
        <w:rPr>
          <w:rFonts w:ascii="Times New Roman" w:eastAsia="Times New Roman" w:hAnsi="Times New Roman" w:cs="Times New Roman"/>
          <w:i/>
          <w:sz w:val="18"/>
          <w:szCs w:val="18"/>
          <w:lang w:eastAsia="ru-RU"/>
        </w:rPr>
      </w:pPr>
    </w:p>
    <w:p w14:paraId="1ADBC1D3"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p w14:paraId="7BA7732C"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p w14:paraId="61FA4FAD"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br w:type="page"/>
      </w:r>
      <w:r w:rsidRPr="00B935D1">
        <w:rPr>
          <w:rFonts w:ascii="Times New Roman" w:eastAsia="Times New Roman" w:hAnsi="Times New Roman" w:cs="Times New Roman"/>
          <w:sz w:val="24"/>
          <w:szCs w:val="24"/>
          <w:lang w:eastAsia="ru-RU"/>
        </w:rPr>
        <w:lastRenderedPageBreak/>
        <w:t>АНКЕТА УЧАСТНИКА ЗАКУПКИ</w:t>
      </w:r>
    </w:p>
    <w:p w14:paraId="5ACF80E1" w14:textId="77777777" w:rsidR="00B935D1" w:rsidRPr="00B935D1" w:rsidRDefault="00B935D1" w:rsidP="00B935D1">
      <w:pPr>
        <w:suppressAutoHyphens/>
        <w:spacing w:after="0" w:line="276" w:lineRule="auto"/>
        <w:contextualSpacing/>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sz w:val="24"/>
          <w:szCs w:val="24"/>
          <w:lang w:eastAsia="ru-RU"/>
        </w:rPr>
        <w:t>(для физического лица, в т.ч. индивидуального предпринимателя)</w:t>
      </w:r>
    </w:p>
    <w:p w14:paraId="65901A31" w14:textId="77777777" w:rsidR="00B935D1" w:rsidRPr="00B935D1" w:rsidRDefault="00B935D1" w:rsidP="00B935D1">
      <w:pPr>
        <w:suppressAutoHyphens/>
        <w:spacing w:after="0" w:line="276" w:lineRule="auto"/>
        <w:contextualSpacing/>
        <w:jc w:val="both"/>
        <w:rPr>
          <w:rFonts w:ascii="Times New Roman" w:eastAsia="Times New Roman" w:hAnsi="Times New Roman" w:cs="Times New Roman"/>
          <w:i/>
          <w:sz w:val="24"/>
          <w:szCs w:val="24"/>
          <w:lang w:eastAsia="ru-RU"/>
        </w:rPr>
      </w:pPr>
    </w:p>
    <w:p w14:paraId="6449BD90"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B935D1" w:rsidRPr="00B935D1" w14:paraId="58C5F409" w14:textId="77777777" w:rsidTr="00D850BC">
        <w:trPr>
          <w:trHeight w:val="475"/>
        </w:trPr>
        <w:tc>
          <w:tcPr>
            <w:tcW w:w="6808" w:type="dxa"/>
          </w:tcPr>
          <w:p w14:paraId="7BFA2F80" w14:textId="77777777" w:rsidR="00B935D1" w:rsidRPr="00B935D1" w:rsidRDefault="00B935D1" w:rsidP="00B935D1">
            <w:pPr>
              <w:spacing w:after="0" w:line="276" w:lineRule="auto"/>
              <w:contextualSpacing/>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1. Фамилия, имя, отчество</w:t>
            </w:r>
          </w:p>
        </w:tc>
        <w:tc>
          <w:tcPr>
            <w:tcW w:w="3020" w:type="dxa"/>
          </w:tcPr>
          <w:p w14:paraId="47FD3ACF"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r>
      <w:tr w:rsidR="00B935D1" w:rsidRPr="00B935D1" w14:paraId="5D8548E8" w14:textId="77777777" w:rsidTr="00D850BC">
        <w:trPr>
          <w:trHeight w:val="425"/>
        </w:trPr>
        <w:tc>
          <w:tcPr>
            <w:tcW w:w="6808" w:type="dxa"/>
          </w:tcPr>
          <w:p w14:paraId="3D2FD922"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2. Паспортные данные </w:t>
            </w:r>
          </w:p>
        </w:tc>
        <w:tc>
          <w:tcPr>
            <w:tcW w:w="3020" w:type="dxa"/>
          </w:tcPr>
          <w:p w14:paraId="6FA9BB59" w14:textId="77777777" w:rsidR="00B935D1" w:rsidRPr="00B935D1" w:rsidRDefault="00B935D1" w:rsidP="00B935D1">
            <w:pPr>
              <w:widowControl w:val="0"/>
              <w:numPr>
                <w:ilvl w:val="2"/>
                <w:numId w:val="0"/>
              </w:numPr>
              <w:tabs>
                <w:tab w:val="num" w:pos="1307"/>
              </w:tabs>
              <w:adjustRightInd w:val="0"/>
              <w:spacing w:after="0" w:line="276" w:lineRule="auto"/>
              <w:ind w:left="1080"/>
              <w:contextualSpacing/>
              <w:jc w:val="both"/>
              <w:textAlignment w:val="baseline"/>
              <w:rPr>
                <w:rFonts w:ascii="Times New Roman" w:eastAsia="Times New Roman" w:hAnsi="Times New Roman" w:cs="Times New Roman"/>
                <w:b/>
                <w:sz w:val="24"/>
                <w:szCs w:val="24"/>
                <w:lang w:eastAsia="ru-RU"/>
              </w:rPr>
            </w:pPr>
          </w:p>
        </w:tc>
      </w:tr>
      <w:tr w:rsidR="00B935D1" w:rsidRPr="00B935D1" w14:paraId="186FB867" w14:textId="77777777" w:rsidTr="00D850BC">
        <w:trPr>
          <w:trHeight w:val="560"/>
        </w:trPr>
        <w:tc>
          <w:tcPr>
            <w:tcW w:w="6808" w:type="dxa"/>
            <w:tcBorders>
              <w:top w:val="nil"/>
            </w:tcBorders>
          </w:tcPr>
          <w:p w14:paraId="5D4AC49F"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3. ИНН, ОГРНИП, СНИЛС</w:t>
            </w:r>
          </w:p>
        </w:tc>
        <w:tc>
          <w:tcPr>
            <w:tcW w:w="3020" w:type="dxa"/>
          </w:tcPr>
          <w:p w14:paraId="1865E786"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r>
      <w:tr w:rsidR="00B935D1" w:rsidRPr="00B935D1" w14:paraId="0528E994" w14:textId="77777777" w:rsidTr="00D850BC">
        <w:trPr>
          <w:cantSplit/>
          <w:trHeight w:val="132"/>
        </w:trPr>
        <w:tc>
          <w:tcPr>
            <w:tcW w:w="6808" w:type="dxa"/>
            <w:vMerge w:val="restart"/>
          </w:tcPr>
          <w:p w14:paraId="11020E27"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4. Место жительства</w:t>
            </w:r>
          </w:p>
        </w:tc>
        <w:tc>
          <w:tcPr>
            <w:tcW w:w="3020" w:type="dxa"/>
          </w:tcPr>
          <w:p w14:paraId="16E5B3A1"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Страна</w:t>
            </w:r>
          </w:p>
        </w:tc>
      </w:tr>
      <w:tr w:rsidR="00B935D1" w:rsidRPr="00B935D1" w14:paraId="6BC091F6" w14:textId="77777777" w:rsidTr="00D850BC">
        <w:trPr>
          <w:cantSplit/>
          <w:trHeight w:val="258"/>
        </w:trPr>
        <w:tc>
          <w:tcPr>
            <w:tcW w:w="6808" w:type="dxa"/>
            <w:vMerge/>
          </w:tcPr>
          <w:p w14:paraId="0D958E30"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c>
          <w:tcPr>
            <w:tcW w:w="3020" w:type="dxa"/>
          </w:tcPr>
          <w:p w14:paraId="3D7C7C7D"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Адрес </w:t>
            </w:r>
          </w:p>
        </w:tc>
      </w:tr>
      <w:tr w:rsidR="00B935D1" w:rsidRPr="00B935D1" w14:paraId="35E0383A" w14:textId="77777777" w:rsidTr="00D850BC">
        <w:trPr>
          <w:cantSplit/>
          <w:trHeight w:val="619"/>
        </w:trPr>
        <w:tc>
          <w:tcPr>
            <w:tcW w:w="6808" w:type="dxa"/>
          </w:tcPr>
          <w:p w14:paraId="55AC804E"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5. Дата и место рождения</w:t>
            </w:r>
          </w:p>
        </w:tc>
        <w:tc>
          <w:tcPr>
            <w:tcW w:w="3020" w:type="dxa"/>
          </w:tcPr>
          <w:p w14:paraId="55C30694"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739F56B9" w14:textId="77777777" w:rsidTr="00D850BC">
        <w:trPr>
          <w:cantSplit/>
          <w:trHeight w:val="841"/>
        </w:trPr>
        <w:tc>
          <w:tcPr>
            <w:tcW w:w="6808" w:type="dxa"/>
            <w:tcBorders>
              <w:bottom w:val="single" w:sz="4" w:space="0" w:color="auto"/>
            </w:tcBorders>
          </w:tcPr>
          <w:p w14:paraId="75D9E873"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6. Свидетельство о регистрации в качестве ИП (дата и номер, кем выдано)</w:t>
            </w:r>
          </w:p>
        </w:tc>
        <w:tc>
          <w:tcPr>
            <w:tcW w:w="3020" w:type="dxa"/>
            <w:tcBorders>
              <w:bottom w:val="single" w:sz="4" w:space="0" w:color="auto"/>
            </w:tcBorders>
          </w:tcPr>
          <w:p w14:paraId="43B78CBF"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4BA93987" w14:textId="77777777" w:rsidTr="00D850BC">
        <w:trPr>
          <w:trHeight w:val="838"/>
        </w:trPr>
        <w:tc>
          <w:tcPr>
            <w:tcW w:w="6808" w:type="dxa"/>
            <w:tcBorders>
              <w:bottom w:val="single" w:sz="4" w:space="0" w:color="auto"/>
            </w:tcBorders>
          </w:tcPr>
          <w:p w14:paraId="42CEE128"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7. Банковские реквизиты </w:t>
            </w:r>
            <w:r w:rsidRPr="00B935D1">
              <w:rPr>
                <w:rFonts w:ascii="Times New Roman" w:eastAsia="Times New Roman" w:hAnsi="Times New Roman" w:cs="Times New Roman"/>
                <w:i/>
                <w:sz w:val="24"/>
                <w:szCs w:val="24"/>
                <w:lang w:eastAsia="ru-RU"/>
              </w:rPr>
              <w:t xml:space="preserve">(наименование  банка, телефон, БИК, ИНН, </w:t>
            </w:r>
            <w:proofErr w:type="gramStart"/>
            <w:r w:rsidRPr="00B935D1">
              <w:rPr>
                <w:rFonts w:ascii="Times New Roman" w:eastAsia="Times New Roman" w:hAnsi="Times New Roman" w:cs="Times New Roman"/>
                <w:i/>
                <w:sz w:val="24"/>
                <w:szCs w:val="24"/>
                <w:lang w:eastAsia="ru-RU"/>
              </w:rPr>
              <w:t>р</w:t>
            </w:r>
            <w:proofErr w:type="gramEnd"/>
            <w:r w:rsidRPr="00B935D1">
              <w:rPr>
                <w:rFonts w:ascii="Times New Roman" w:eastAsia="Times New Roman" w:hAnsi="Times New Roman" w:cs="Times New Roman"/>
                <w:i/>
                <w:sz w:val="24"/>
                <w:szCs w:val="24"/>
                <w:lang w:eastAsia="ru-RU"/>
              </w:rPr>
              <w:t>/с, к/с)</w:t>
            </w:r>
          </w:p>
        </w:tc>
        <w:tc>
          <w:tcPr>
            <w:tcW w:w="3020" w:type="dxa"/>
            <w:tcBorders>
              <w:bottom w:val="single" w:sz="4" w:space="0" w:color="auto"/>
            </w:tcBorders>
          </w:tcPr>
          <w:p w14:paraId="15A08F61"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15A42CBD" w14:textId="77777777" w:rsidTr="00D850BC">
        <w:trPr>
          <w:trHeight w:val="553"/>
        </w:trPr>
        <w:tc>
          <w:tcPr>
            <w:tcW w:w="6808" w:type="dxa"/>
            <w:tcBorders>
              <w:top w:val="single" w:sz="4" w:space="0" w:color="auto"/>
              <w:bottom w:val="single" w:sz="4" w:space="0" w:color="auto"/>
            </w:tcBorders>
          </w:tcPr>
          <w:p w14:paraId="3610E036"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8. Телефон</w:t>
            </w:r>
          </w:p>
        </w:tc>
        <w:tc>
          <w:tcPr>
            <w:tcW w:w="3020" w:type="dxa"/>
            <w:tcBorders>
              <w:top w:val="single" w:sz="4" w:space="0" w:color="auto"/>
              <w:bottom w:val="single" w:sz="4" w:space="0" w:color="auto"/>
            </w:tcBorders>
          </w:tcPr>
          <w:p w14:paraId="40764E3C"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1FCEB55A" w14:textId="77777777" w:rsidTr="00D850BC">
        <w:trPr>
          <w:trHeight w:val="561"/>
        </w:trPr>
        <w:tc>
          <w:tcPr>
            <w:tcW w:w="6808" w:type="dxa"/>
            <w:tcBorders>
              <w:top w:val="single" w:sz="4" w:space="0" w:color="auto"/>
              <w:bottom w:val="single" w:sz="4" w:space="0" w:color="auto"/>
            </w:tcBorders>
          </w:tcPr>
          <w:p w14:paraId="56551970"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9. Факс </w:t>
            </w:r>
            <w:r w:rsidRPr="00B935D1">
              <w:rPr>
                <w:rFonts w:ascii="Times New Roman" w:eastAsia="Times New Roman" w:hAnsi="Times New Roman" w:cs="Times New Roman"/>
                <w:i/>
                <w:sz w:val="24"/>
                <w:szCs w:val="24"/>
                <w:lang w:eastAsia="ru-RU"/>
              </w:rPr>
              <w:t>(при наличии)</w:t>
            </w:r>
          </w:p>
        </w:tc>
        <w:tc>
          <w:tcPr>
            <w:tcW w:w="3020" w:type="dxa"/>
            <w:tcBorders>
              <w:top w:val="single" w:sz="4" w:space="0" w:color="auto"/>
              <w:bottom w:val="single" w:sz="4" w:space="0" w:color="auto"/>
            </w:tcBorders>
          </w:tcPr>
          <w:p w14:paraId="19BDC22B"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02A5EB50" w14:textId="77777777" w:rsidTr="00D850BC">
        <w:trPr>
          <w:trHeight w:val="541"/>
        </w:trPr>
        <w:tc>
          <w:tcPr>
            <w:tcW w:w="6808" w:type="dxa"/>
            <w:tcBorders>
              <w:top w:val="single" w:sz="4" w:space="0" w:color="auto"/>
            </w:tcBorders>
          </w:tcPr>
          <w:p w14:paraId="58100D58" w14:textId="77777777" w:rsidR="00B935D1" w:rsidRPr="00B935D1" w:rsidRDefault="00B935D1" w:rsidP="00B935D1">
            <w:pPr>
              <w:numPr>
                <w:ilvl w:val="0"/>
                <w:numId w:val="14"/>
              </w:numPr>
              <w:spacing w:after="0" w:line="240" w:lineRule="auto"/>
              <w:ind w:hanging="720"/>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Адрес электронной почты</w:t>
            </w:r>
          </w:p>
        </w:tc>
        <w:tc>
          <w:tcPr>
            <w:tcW w:w="3020" w:type="dxa"/>
            <w:tcBorders>
              <w:top w:val="single" w:sz="4" w:space="0" w:color="auto"/>
            </w:tcBorders>
          </w:tcPr>
          <w:p w14:paraId="7ADCC607"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bl>
    <w:p w14:paraId="32411DC7" w14:textId="77777777" w:rsidR="00B935D1" w:rsidRPr="00B935D1" w:rsidRDefault="00B935D1" w:rsidP="00B935D1">
      <w:pPr>
        <w:suppressAutoHyphens/>
        <w:spacing w:after="0" w:line="276" w:lineRule="auto"/>
        <w:contextualSpacing/>
        <w:jc w:val="both"/>
        <w:rPr>
          <w:rFonts w:ascii="Times New Roman" w:eastAsia="Times New Roman" w:hAnsi="Times New Roman" w:cs="Times New Roman"/>
          <w:i/>
          <w:sz w:val="24"/>
          <w:szCs w:val="24"/>
          <w:lang w:eastAsia="ru-RU"/>
        </w:rPr>
      </w:pPr>
    </w:p>
    <w:p w14:paraId="07201A3D" w14:textId="77777777"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14:paraId="759B5074" w14:textId="77777777"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14:paraId="626A581E" w14:textId="77777777"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14:paraId="24C358FB" w14:textId="77777777" w:rsidR="00B935D1" w:rsidRPr="00B935D1" w:rsidRDefault="00B935D1" w:rsidP="00B935D1">
      <w:pPr>
        <w:keepNext/>
        <w:spacing w:after="0" w:line="240" w:lineRule="auto"/>
        <w:jc w:val="center"/>
        <w:outlineLvl w:val="1"/>
        <w:rPr>
          <w:rFonts w:ascii="Times New Roman" w:eastAsia="Times New Roman" w:hAnsi="Times New Roman" w:cs="Times New Roman"/>
          <w:sz w:val="30"/>
          <w:szCs w:val="20"/>
          <w:lang w:eastAsia="ru-RU"/>
        </w:rPr>
      </w:pPr>
      <w:r w:rsidRPr="00B935D1">
        <w:rPr>
          <w:rFonts w:ascii="Times New Roman" w:eastAsia="Times New Roman" w:hAnsi="Times New Roman" w:cs="Times New Roman"/>
          <w:sz w:val="30"/>
          <w:szCs w:val="20"/>
          <w:lang w:eastAsia="ru-RU"/>
        </w:rPr>
        <w:br w:type="page"/>
      </w:r>
      <w:r w:rsidRPr="00B935D1">
        <w:rPr>
          <w:rFonts w:ascii="Times New Roman" w:eastAsia="Times New Roman" w:hAnsi="Times New Roman" w:cs="Times New Roman"/>
          <w:sz w:val="30"/>
          <w:szCs w:val="20"/>
          <w:lang w:eastAsia="ru-RU"/>
        </w:rPr>
        <w:lastRenderedPageBreak/>
        <w:t xml:space="preserve"> </w:t>
      </w:r>
      <w:bookmarkStart w:id="6" w:name="_Toc435449683"/>
      <w:r w:rsidRPr="00B935D1">
        <w:rPr>
          <w:rFonts w:ascii="Times New Roman" w:eastAsia="Times New Roman" w:hAnsi="Times New Roman" w:cs="Times New Roman"/>
          <w:sz w:val="30"/>
          <w:szCs w:val="20"/>
          <w:lang w:eastAsia="ru-RU"/>
        </w:rPr>
        <w:t>ФОРМА ДОВЕРЕННОСТИ НА УПОЛНОМОЧЕННОЕ ЛИЦО, ИМЕЮЩЕЕ ПРАВО ПОДПИСИ ДОКУМЕНТОВ ОРГАНИЗАЦИИ-УЧАСТНИКА ЗАКУПКИ</w:t>
      </w:r>
      <w:bookmarkEnd w:id="6"/>
    </w:p>
    <w:p w14:paraId="7539661A"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w:t>
      </w:r>
      <w:proofErr w:type="gramStart"/>
      <w:r w:rsidRPr="00B935D1">
        <w:rPr>
          <w:rFonts w:ascii="Times New Roman" w:eastAsia="Times New Roman" w:hAnsi="Times New Roman" w:cs="Times New Roman"/>
          <w:sz w:val="24"/>
          <w:szCs w:val="24"/>
          <w:lang w:eastAsia="ru-RU"/>
        </w:rPr>
        <w:t>представляется в случае если документы заявки на участие в аукционе подписываются</w:t>
      </w:r>
      <w:proofErr w:type="gramEnd"/>
      <w:r w:rsidRPr="00B935D1">
        <w:rPr>
          <w:rFonts w:ascii="Times New Roman" w:eastAsia="Times New Roman" w:hAnsi="Times New Roman" w:cs="Times New Roman"/>
          <w:sz w:val="24"/>
          <w:szCs w:val="24"/>
          <w:lang w:eastAsia="ru-RU"/>
        </w:rPr>
        <w:t xml:space="preserve"> не руководителем)</w:t>
      </w:r>
    </w:p>
    <w:p w14:paraId="360EFA3E"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i/>
          <w:sz w:val="24"/>
          <w:szCs w:val="24"/>
          <w:lang w:eastAsia="ru-RU"/>
        </w:rPr>
        <w:t>(рекомендуемая форма)</w:t>
      </w:r>
    </w:p>
    <w:p w14:paraId="77A2EDAB"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p>
    <w:p w14:paraId="4084AE76"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На бланке организации</w:t>
      </w:r>
    </w:p>
    <w:p w14:paraId="3D25A9BA"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Дата</w:t>
      </w:r>
    </w:p>
    <w:p w14:paraId="68ED1BA3"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8"/>
          <w:szCs w:val="28"/>
          <w:lang w:eastAsia="ru-RU"/>
        </w:rPr>
      </w:pPr>
      <w:r w:rsidRPr="00B935D1">
        <w:rPr>
          <w:rFonts w:ascii="Times New Roman" w:eastAsia="Times New Roman" w:hAnsi="Times New Roman" w:cs="Times New Roman"/>
          <w:sz w:val="28"/>
          <w:szCs w:val="28"/>
          <w:lang w:eastAsia="ru-RU"/>
        </w:rPr>
        <w:t>ДОВЕРЕННОСТЬ  № ____</w:t>
      </w:r>
    </w:p>
    <w:p w14:paraId="6B4A1899"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г. ___________</w:t>
      </w:r>
    </w:p>
    <w:p w14:paraId="149EA45D"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__________________________________________________________________________</w:t>
      </w:r>
    </w:p>
    <w:p w14:paraId="25144427"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(прописью число, месяц и год выдачи доверенности)</w:t>
      </w:r>
    </w:p>
    <w:p w14:paraId="158740C5"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ab/>
        <w:t>Организация – Участник закупки:</w:t>
      </w:r>
    </w:p>
    <w:p w14:paraId="00CC8CAD"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________________________________________________________________________________</w:t>
      </w:r>
    </w:p>
    <w:p w14:paraId="423D8AC9"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(наименование организации)</w:t>
      </w:r>
    </w:p>
    <w:p w14:paraId="4E0214DD"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доверяет ________________________________________________________________________</w:t>
      </w:r>
    </w:p>
    <w:p w14:paraId="40E75167"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(фамилия, имя, отчество, должность)</w:t>
      </w:r>
    </w:p>
    <w:p w14:paraId="052AC492"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паспорт серии ______ №_________ выдан _______________________  «____» _____________</w:t>
      </w:r>
    </w:p>
    <w:p w14:paraId="54C3DAF2"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78B361CF"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14BC319F"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 xml:space="preserve">представлять Заказчику, комиссии </w:t>
      </w:r>
      <w:r w:rsidRPr="00B935D1">
        <w:rPr>
          <w:rFonts w:ascii="Times New Roman" w:eastAsia="Times New Roman" w:hAnsi="Times New Roman" w:cs="Times New Roman"/>
          <w:bCs/>
          <w:sz w:val="24"/>
          <w:szCs w:val="24"/>
          <w:lang w:eastAsia="ru-RU"/>
        </w:rPr>
        <w:t xml:space="preserve">по осуществлению закупок </w:t>
      </w:r>
      <w:r w:rsidRPr="00B935D1">
        <w:rPr>
          <w:rFonts w:ascii="Times New Roman" w:eastAsia="Times New Roman" w:hAnsi="Times New Roman" w:cs="Times New Roman"/>
          <w:sz w:val="24"/>
          <w:szCs w:val="20"/>
          <w:lang w:eastAsia="ru-RU"/>
        </w:rPr>
        <w:t>и подписывать необходимые документы для участия в открытом аукционе __________________________________________________________________________________</w:t>
      </w:r>
    </w:p>
    <w:p w14:paraId="12C85823"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0"/>
          <w:vertAlign w:val="superscript"/>
          <w:lang w:eastAsia="ru-RU"/>
        </w:rPr>
        <w:t>(наименование аукциона)</w:t>
      </w:r>
      <w:r w:rsidRPr="00B935D1">
        <w:rPr>
          <w:rFonts w:ascii="Times New Roman" w:eastAsia="Times New Roman" w:hAnsi="Times New Roman" w:cs="Times New Roman"/>
          <w:sz w:val="24"/>
          <w:szCs w:val="20"/>
          <w:lang w:eastAsia="ru-RU"/>
        </w:rPr>
        <w:t xml:space="preserve"> _________________________________________________________________________________.</w:t>
      </w:r>
    </w:p>
    <w:p w14:paraId="2AE9F31C"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6C203C15"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 xml:space="preserve">Подпись _________________________________    ________________________ удостоверяем. </w:t>
      </w:r>
    </w:p>
    <w:p w14:paraId="2BADD356"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 xml:space="preserve">                                                  (Ф.И.О. </w:t>
      </w:r>
      <w:proofErr w:type="gramStart"/>
      <w:r w:rsidRPr="00B935D1">
        <w:rPr>
          <w:rFonts w:ascii="Times New Roman" w:eastAsia="Times New Roman" w:hAnsi="Times New Roman" w:cs="Times New Roman"/>
          <w:sz w:val="24"/>
          <w:szCs w:val="20"/>
          <w:vertAlign w:val="superscript"/>
          <w:lang w:eastAsia="ru-RU"/>
        </w:rPr>
        <w:t>удостоверяемого</w:t>
      </w:r>
      <w:proofErr w:type="gramEnd"/>
      <w:r w:rsidRPr="00B935D1">
        <w:rPr>
          <w:rFonts w:ascii="Times New Roman" w:eastAsia="Times New Roman" w:hAnsi="Times New Roman" w:cs="Times New Roman"/>
          <w:sz w:val="24"/>
          <w:szCs w:val="20"/>
          <w:vertAlign w:val="superscript"/>
          <w:lang w:eastAsia="ru-RU"/>
        </w:rPr>
        <w:t>)                                                     (Подпись удостоверяемого)</w:t>
      </w:r>
    </w:p>
    <w:p w14:paraId="46915EB0"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Доверенность действительна  по  «____»  ___________________ 201_ г.</w:t>
      </w:r>
    </w:p>
    <w:p w14:paraId="51EA549D"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25BCDA3C"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Руководитель организации</w:t>
      </w:r>
      <w:proofErr w:type="gramStart"/>
      <w:r w:rsidRPr="00B935D1">
        <w:rPr>
          <w:rFonts w:ascii="Times New Roman" w:eastAsia="Times New Roman" w:hAnsi="Times New Roman" w:cs="Times New Roman"/>
          <w:sz w:val="24"/>
          <w:szCs w:val="20"/>
          <w:lang w:eastAsia="ru-RU"/>
        </w:rPr>
        <w:t xml:space="preserve">  ________________________ ( ___________________ )</w:t>
      </w:r>
      <w:proofErr w:type="gramEnd"/>
    </w:p>
    <w:p w14:paraId="590D0969" w14:textId="77777777" w:rsidR="00B935D1" w:rsidRPr="00B935D1" w:rsidRDefault="00B935D1" w:rsidP="00B935D1">
      <w:pPr>
        <w:tabs>
          <w:tab w:val="left" w:pos="708"/>
        </w:tabs>
        <w:spacing w:after="0" w:line="240" w:lineRule="auto"/>
        <w:ind w:firstLine="6521"/>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 xml:space="preserve">       (Ф.И.О.)</w:t>
      </w:r>
    </w:p>
    <w:p w14:paraId="642EE446" w14:textId="77777777" w:rsidR="00B935D1" w:rsidRPr="00B935D1" w:rsidRDefault="00B935D1" w:rsidP="00B935D1">
      <w:pPr>
        <w:tabs>
          <w:tab w:val="left" w:pos="708"/>
        </w:tabs>
        <w:spacing w:after="0" w:line="240" w:lineRule="auto"/>
        <w:ind w:firstLine="6521"/>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МП (при наличии печати)</w:t>
      </w:r>
    </w:p>
    <w:p w14:paraId="75F8372E" w14:textId="77777777" w:rsidR="00B935D1" w:rsidRPr="00B935D1" w:rsidRDefault="00B935D1" w:rsidP="00B935D1">
      <w:pPr>
        <w:tabs>
          <w:tab w:val="left" w:pos="708"/>
        </w:tabs>
        <w:spacing w:after="120" w:line="276" w:lineRule="auto"/>
        <w:jc w:val="both"/>
        <w:rPr>
          <w:rFonts w:ascii="Times New Roman" w:eastAsia="Times New Roman" w:hAnsi="Times New Roman" w:cs="Times New Roman"/>
          <w:sz w:val="24"/>
          <w:szCs w:val="20"/>
          <w:lang w:eastAsia="ru-RU"/>
        </w:rPr>
      </w:pPr>
    </w:p>
    <w:p w14:paraId="4E69D32D" w14:textId="77777777" w:rsidR="00B935D1" w:rsidRPr="00B935D1" w:rsidRDefault="00B935D1" w:rsidP="00B935D1">
      <w:pPr>
        <w:keepNext/>
        <w:spacing w:after="0" w:line="240" w:lineRule="auto"/>
        <w:jc w:val="center"/>
        <w:outlineLvl w:val="1"/>
        <w:rPr>
          <w:rFonts w:ascii="Times New Roman" w:eastAsia="Calibri" w:hAnsi="Times New Roman" w:cs="Times New Roman"/>
          <w:sz w:val="30"/>
          <w:szCs w:val="20"/>
        </w:rPr>
      </w:pPr>
      <w:r w:rsidRPr="00B935D1">
        <w:rPr>
          <w:rFonts w:ascii="Times New Roman" w:eastAsia="Times New Roman" w:hAnsi="Times New Roman" w:cs="Times New Roman"/>
          <w:sz w:val="30"/>
          <w:szCs w:val="20"/>
          <w:lang w:eastAsia="ru-RU"/>
        </w:rPr>
        <w:br w:type="page"/>
      </w:r>
      <w:bookmarkStart w:id="7" w:name="_Toc435449690"/>
      <w:bookmarkEnd w:id="4"/>
      <w:bookmarkEnd w:id="5"/>
      <w:r w:rsidRPr="00B935D1">
        <w:rPr>
          <w:rFonts w:ascii="Times New Roman" w:eastAsia="Calibri" w:hAnsi="Times New Roman" w:cs="Times New Roman"/>
          <w:sz w:val="30"/>
          <w:szCs w:val="20"/>
        </w:rPr>
        <w:lastRenderedPageBreak/>
        <w:t>Форма согласия участника процедуры закупки – физического лица на обработку персональных данных</w:t>
      </w:r>
      <w:bookmarkEnd w:id="7"/>
    </w:p>
    <w:p w14:paraId="4CD73BBD" w14:textId="77777777" w:rsidR="00B935D1" w:rsidRPr="00B935D1" w:rsidRDefault="00B935D1" w:rsidP="00B935D1">
      <w:pPr>
        <w:spacing w:after="0" w:line="240" w:lineRule="auto"/>
        <w:jc w:val="center"/>
        <w:rPr>
          <w:rFonts w:ascii="Albany WT J" w:eastAsia="Albany WT J" w:hAnsi="Albany WT J" w:cs="Albany WT J"/>
          <w:sz w:val="20"/>
          <w:szCs w:val="24"/>
        </w:rPr>
      </w:pPr>
      <w:r w:rsidRPr="00B935D1">
        <w:rPr>
          <w:rFonts w:ascii="Times New Roman" w:eastAsia="Times New Roman" w:hAnsi="Times New Roman" w:cs="Times New Roman"/>
          <w:b/>
          <w:i/>
          <w:sz w:val="24"/>
          <w:szCs w:val="24"/>
          <w:lang w:eastAsia="ar-SA"/>
        </w:rPr>
        <w:t>ЗАПОЛНЯЕТСЯ ТОЛЬКО, ЕСЛИ УЧАСТНИКОМ ЗАКУПКИ ЯВЛЯЕТСЯ ФИЗИЧЕСКОЕ ЛИЦО, В Т.Ч. ИНДИВИДУАЛЬНЫЙ ПРЕДПРИНИМАТЕЛЬ</w:t>
      </w:r>
    </w:p>
    <w:p w14:paraId="781BAC0E" w14:textId="77777777" w:rsidR="00B935D1" w:rsidRPr="00B935D1" w:rsidRDefault="00B935D1" w:rsidP="00B935D1">
      <w:pPr>
        <w:spacing w:after="0" w:line="240" w:lineRule="auto"/>
        <w:jc w:val="center"/>
        <w:rPr>
          <w:rFonts w:ascii="Times New Roman" w:eastAsia="Calibri" w:hAnsi="Times New Roman" w:cs="Times New Roman"/>
          <w:b/>
          <w:sz w:val="24"/>
          <w:szCs w:val="24"/>
        </w:rPr>
      </w:pPr>
      <w:r w:rsidRPr="00B935D1">
        <w:rPr>
          <w:rFonts w:ascii="Times New Roman" w:eastAsia="Calibri" w:hAnsi="Times New Roman" w:cs="Times New Roman"/>
          <w:b/>
          <w:sz w:val="24"/>
          <w:szCs w:val="24"/>
        </w:rPr>
        <w:t>Согласие участника процедуры закупки на обработку персональных данных</w:t>
      </w:r>
    </w:p>
    <w:p w14:paraId="58A49297" w14:textId="77777777" w:rsidR="00B935D1" w:rsidRPr="00B935D1" w:rsidRDefault="00B935D1" w:rsidP="00B935D1">
      <w:pPr>
        <w:spacing w:after="0" w:line="240" w:lineRule="auto"/>
        <w:jc w:val="both"/>
        <w:rPr>
          <w:rFonts w:ascii="Times New Roman" w:eastAsia="Calibri" w:hAnsi="Times New Roman" w:cs="Times New Roman"/>
          <w:sz w:val="24"/>
          <w:szCs w:val="24"/>
        </w:rPr>
      </w:pPr>
    </w:p>
    <w:p w14:paraId="3C988E49" w14:textId="77777777"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Настоящим,</w:t>
      </w:r>
      <w:r w:rsidRPr="00B935D1">
        <w:rPr>
          <w:rFonts w:ascii="Times New Roman" w:eastAsia="Calibri" w:hAnsi="Times New Roman" w:cs="Times New Roman"/>
          <w:sz w:val="20"/>
          <w:szCs w:val="24"/>
        </w:rPr>
        <w:t xml:space="preserve"> __________________________________________________________________________________,</w:t>
      </w:r>
    </w:p>
    <w:p w14:paraId="439761C8" w14:textId="77777777" w:rsidR="00B935D1" w:rsidRPr="00B935D1" w:rsidRDefault="00B935D1" w:rsidP="00B935D1">
      <w:pPr>
        <w:spacing w:after="0" w:line="240" w:lineRule="auto"/>
        <w:ind w:left="1557"/>
        <w:jc w:val="both"/>
        <w:rPr>
          <w:rFonts w:ascii="Times New Roman" w:eastAsia="Calibri" w:hAnsi="Times New Roman" w:cs="Times New Roman"/>
          <w:sz w:val="14"/>
          <w:szCs w:val="14"/>
        </w:rPr>
      </w:pPr>
      <w:r w:rsidRPr="00B935D1">
        <w:rPr>
          <w:rFonts w:ascii="Times New Roman" w:eastAsia="Calibri" w:hAnsi="Times New Roman" w:cs="Times New Roman"/>
          <w:sz w:val="14"/>
          <w:szCs w:val="14"/>
        </w:rPr>
        <w:t xml:space="preserve">                           (фамилия, имя, отчество Участника процедуры закупки)</w:t>
      </w:r>
    </w:p>
    <w:p w14:paraId="218F18A4" w14:textId="77777777" w:rsidR="00B935D1" w:rsidRPr="00B935D1" w:rsidRDefault="00B935D1" w:rsidP="00B935D1">
      <w:pPr>
        <w:spacing w:after="0" w:line="240" w:lineRule="auto"/>
        <w:jc w:val="both"/>
        <w:rPr>
          <w:rFonts w:ascii="Times New Roman" w:eastAsia="Calibri" w:hAnsi="Times New Roman" w:cs="Times New Roman"/>
          <w:sz w:val="8"/>
          <w:szCs w:val="8"/>
        </w:rPr>
      </w:pPr>
    </w:p>
    <w:p w14:paraId="09B0FD09" w14:textId="77777777"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Основной документ, удостоверяющий личность</w:t>
      </w:r>
      <w:r w:rsidRPr="00B935D1">
        <w:rPr>
          <w:rFonts w:ascii="Times New Roman" w:eastAsia="Calibri" w:hAnsi="Times New Roman" w:cs="Times New Roman"/>
          <w:sz w:val="20"/>
          <w:szCs w:val="24"/>
        </w:rPr>
        <w:t>_________________________________________________</w:t>
      </w:r>
    </w:p>
    <w:p w14:paraId="65E7F13F" w14:textId="77777777" w:rsidR="00B935D1" w:rsidRPr="00B935D1" w:rsidRDefault="00B935D1" w:rsidP="00B935D1">
      <w:pPr>
        <w:spacing w:after="0" w:line="240" w:lineRule="auto"/>
        <w:ind w:left="5097"/>
        <w:jc w:val="both"/>
        <w:rPr>
          <w:rFonts w:ascii="Times New Roman" w:eastAsia="Calibri" w:hAnsi="Times New Roman" w:cs="Times New Roman"/>
          <w:sz w:val="14"/>
          <w:szCs w:val="14"/>
        </w:rPr>
      </w:pPr>
      <w:r w:rsidRPr="00B935D1">
        <w:rPr>
          <w:rFonts w:ascii="Times New Roman" w:eastAsia="Calibri" w:hAnsi="Times New Roman" w:cs="Times New Roman"/>
          <w:sz w:val="14"/>
          <w:szCs w:val="14"/>
        </w:rPr>
        <w:t xml:space="preserve">                                     (серия, номер, кем и когда выдан)</w:t>
      </w:r>
    </w:p>
    <w:p w14:paraId="0E1EF9D2"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Адрес регистрации:_________________________________</w:t>
      </w:r>
    </w:p>
    <w:p w14:paraId="5562B166"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Дата рождения:_____________________________________</w:t>
      </w:r>
    </w:p>
    <w:p w14:paraId="463C742A" w14:textId="77777777"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ИНН</w:t>
      </w:r>
      <w:r w:rsidRPr="00B935D1">
        <w:rPr>
          <w:rFonts w:ascii="Times New Roman" w:eastAsia="Calibri" w:hAnsi="Times New Roman" w:cs="Times New Roman"/>
          <w:sz w:val="20"/>
          <w:szCs w:val="24"/>
        </w:rPr>
        <w:t xml:space="preserve"> ____________________________________________________</w:t>
      </w:r>
    </w:p>
    <w:p w14:paraId="18414E7F"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закупке товаров, работ, услуг для нужд Заказчиком.</w:t>
      </w:r>
    </w:p>
    <w:p w14:paraId="1C6D0C72"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Настоящее согласие дано в отношении всех сведений, указанных в передаваемых мною в адрес Заказчиком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832EA2"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Заказчиком выступает для третьих лиц, которым передаются персональные данные, организатором закупки.</w:t>
      </w:r>
    </w:p>
    <w:p w14:paraId="29A0BFB0"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Условием прекращения обработки персональных данных является получение Заказчиком письменного уведомления об отзыве согласия на обработку персональных данных.</w:t>
      </w:r>
    </w:p>
    <w:p w14:paraId="16E69DAE"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Настоящее согласие действует в течение 3-х месяцев со дня его подписания.</w:t>
      </w:r>
    </w:p>
    <w:p w14:paraId="283BCE6A"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96A86D0" w14:textId="5498AABE" w:rsidR="00B935D1" w:rsidRPr="00B935D1" w:rsidRDefault="00B935D1" w:rsidP="00B935D1">
      <w:pPr>
        <w:spacing w:after="60" w:line="276"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«___»_____________ 20__г</w:t>
      </w:r>
      <w:proofErr w:type="gramStart"/>
      <w:r w:rsidRPr="00B935D1">
        <w:rPr>
          <w:rFonts w:ascii="Times New Roman" w:eastAsia="Calibri" w:hAnsi="Times New Roman" w:cs="Times New Roman"/>
          <w:sz w:val="24"/>
          <w:szCs w:val="24"/>
        </w:rPr>
        <w:t>.____________________ (_____________________)</w:t>
      </w:r>
      <w:proofErr w:type="gramEnd"/>
    </w:p>
    <w:p w14:paraId="26C285EC" w14:textId="77777777" w:rsidR="00B935D1" w:rsidRPr="00B935D1" w:rsidRDefault="00B935D1" w:rsidP="00B935D1">
      <w:pPr>
        <w:spacing w:after="60" w:line="276" w:lineRule="auto"/>
        <w:rPr>
          <w:rFonts w:ascii="Albany WT J" w:eastAsia="Albany WT J" w:hAnsi="Albany WT J" w:cs="Albany WT J"/>
          <w:sz w:val="4"/>
          <w:szCs w:val="4"/>
        </w:rPr>
      </w:pP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t xml:space="preserve">(подпись)                             </w:t>
      </w:r>
      <w:r w:rsidRPr="00B935D1">
        <w:rPr>
          <w:rFonts w:ascii="Times New Roman" w:eastAsia="Calibri" w:hAnsi="Times New Roman" w:cs="Times New Roman"/>
          <w:sz w:val="14"/>
          <w:szCs w:val="14"/>
        </w:rPr>
        <w:tab/>
        <w:t xml:space="preserve"> ФИО</w:t>
      </w:r>
    </w:p>
    <w:p w14:paraId="0F987698" w14:textId="77777777" w:rsidR="00B935D1" w:rsidRPr="00B935D1" w:rsidRDefault="00B935D1" w:rsidP="00B935D1">
      <w:pPr>
        <w:spacing w:after="0" w:line="240" w:lineRule="auto"/>
        <w:ind w:firstLine="709"/>
        <w:jc w:val="both"/>
        <w:rPr>
          <w:rFonts w:ascii="Times New Roman" w:eastAsia="Times New Roman" w:hAnsi="Times New Roman" w:cs="Times New Roman"/>
          <w:b/>
          <w:sz w:val="24"/>
          <w:szCs w:val="24"/>
          <w:lang w:eastAsia="ru-RU"/>
        </w:rPr>
      </w:pPr>
    </w:p>
    <w:p w14:paraId="4E6BE639" w14:textId="77777777" w:rsidR="00D850BC" w:rsidRDefault="00D850BC"/>
    <w:sectPr w:rsidR="00D850BC" w:rsidSect="00D850BC">
      <w:footerReference w:type="default" r:id="rId10"/>
      <w:pgSz w:w="11906" w:h="16838"/>
      <w:pgMar w:top="1134" w:right="907" w:bottom="567" w:left="1134" w:header="720" w:footer="720"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5FB0" w14:textId="77777777" w:rsidR="001A43BA" w:rsidRDefault="001A43BA">
      <w:pPr>
        <w:spacing w:after="0" w:line="240" w:lineRule="auto"/>
      </w:pPr>
      <w:r>
        <w:separator/>
      </w:r>
    </w:p>
  </w:endnote>
  <w:endnote w:type="continuationSeparator" w:id="0">
    <w:p w14:paraId="2E8E6D61" w14:textId="77777777" w:rsidR="001A43BA" w:rsidRDefault="001A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Lucida Console"/>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DejaVu Sans">
    <w:charset w:val="CC"/>
    <w:family w:val="swiss"/>
    <w:pitch w:val="variable"/>
    <w:sig w:usb0="E7002EFF" w:usb1="D200FDFF" w:usb2="0A24602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Albany WT J">
    <w:altName w:val="Arial Unicode MS"/>
    <w:charset w:val="80"/>
    <w:family w:val="swiss"/>
    <w:pitch w:val="variable"/>
    <w:sig w:usb0="00000000" w:usb1="E99F7C73" w:usb2="0000001E" w:usb3="00000000" w:csb0="001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7BDE" w14:textId="44A9D92F" w:rsidR="009F7855" w:rsidRDefault="009F7855">
    <w:pPr>
      <w:pStyle w:val="a9"/>
      <w:jc w:val="right"/>
    </w:pPr>
    <w:r>
      <w:rPr>
        <w:noProof/>
        <w:lang w:eastAsia="ru-RU"/>
      </w:rPr>
      <w:drawing>
        <wp:anchor distT="0" distB="0" distL="114300" distR="114300" simplePos="0" relativeHeight="251658240" behindDoc="1" locked="0" layoutInCell="1" allowOverlap="1" wp14:anchorId="1A312FB9" wp14:editId="2EB9E730">
          <wp:simplePos x="0" y="0"/>
          <wp:positionH relativeFrom="margin">
            <wp:align>left</wp:align>
          </wp:positionH>
          <wp:positionV relativeFrom="paragraph">
            <wp:posOffset>5715</wp:posOffset>
          </wp:positionV>
          <wp:extent cx="1143000" cy="396296"/>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041" cy="412259"/>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83129">
      <w:rPr>
        <w:noProof/>
      </w:rPr>
      <w:t>15</w:t>
    </w:r>
    <w:r>
      <w:fldChar w:fldCharType="end"/>
    </w:r>
  </w:p>
  <w:p w14:paraId="1915D6A2" w14:textId="4D515800" w:rsidR="009F7855" w:rsidRDefault="009F7855">
    <w:pPr>
      <w:pStyle w:val="a9"/>
    </w:pPr>
  </w:p>
  <w:p w14:paraId="75D7B64D" w14:textId="77777777" w:rsidR="009F7855" w:rsidRDefault="009F78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67AD9" w14:textId="77777777" w:rsidR="001A43BA" w:rsidRDefault="001A43BA">
      <w:pPr>
        <w:spacing w:after="0" w:line="240" w:lineRule="auto"/>
      </w:pPr>
      <w:r>
        <w:separator/>
      </w:r>
    </w:p>
  </w:footnote>
  <w:footnote w:type="continuationSeparator" w:id="0">
    <w:p w14:paraId="4E931823" w14:textId="77777777" w:rsidR="001A43BA" w:rsidRDefault="001A4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844A7"/>
    <w:multiLevelType w:val="hybridMultilevel"/>
    <w:tmpl w:val="3110C090"/>
    <w:lvl w:ilvl="0" w:tplc="CE982100">
      <w:start w:val="10"/>
      <w:numFmt w:val="decimal"/>
      <w:lvlText w:val="%1."/>
      <w:lvlJc w:val="left"/>
      <w:pPr>
        <w:tabs>
          <w:tab w:val="num" w:pos="540"/>
        </w:tabs>
        <w:ind w:left="540" w:hanging="360"/>
      </w:pPr>
    </w:lvl>
    <w:lvl w:ilvl="1" w:tplc="BC5A6F06">
      <w:numFmt w:val="none"/>
      <w:pStyle w:val="2"/>
      <w:lvlText w:val=""/>
      <w:lvlJc w:val="left"/>
      <w:pPr>
        <w:tabs>
          <w:tab w:val="num" w:pos="360"/>
        </w:tabs>
        <w:ind w:left="0" w:firstLine="0"/>
      </w:pPr>
    </w:lvl>
    <w:lvl w:ilvl="2" w:tplc="585E6B80">
      <w:numFmt w:val="none"/>
      <w:lvlText w:val=""/>
      <w:lvlJc w:val="left"/>
      <w:pPr>
        <w:tabs>
          <w:tab w:val="num" w:pos="360"/>
        </w:tabs>
        <w:ind w:left="0" w:firstLine="0"/>
      </w:pPr>
    </w:lvl>
    <w:lvl w:ilvl="3" w:tplc="8B164C38">
      <w:numFmt w:val="none"/>
      <w:lvlText w:val=""/>
      <w:lvlJc w:val="left"/>
      <w:pPr>
        <w:tabs>
          <w:tab w:val="num" w:pos="360"/>
        </w:tabs>
        <w:ind w:left="0" w:firstLine="0"/>
      </w:pPr>
    </w:lvl>
    <w:lvl w:ilvl="4" w:tplc="61D8FEDE">
      <w:numFmt w:val="none"/>
      <w:lvlText w:val=""/>
      <w:lvlJc w:val="left"/>
      <w:pPr>
        <w:tabs>
          <w:tab w:val="num" w:pos="360"/>
        </w:tabs>
        <w:ind w:left="0" w:firstLine="0"/>
      </w:pPr>
    </w:lvl>
    <w:lvl w:ilvl="5" w:tplc="5590EA44">
      <w:numFmt w:val="none"/>
      <w:lvlText w:val=""/>
      <w:lvlJc w:val="left"/>
      <w:pPr>
        <w:tabs>
          <w:tab w:val="num" w:pos="360"/>
        </w:tabs>
        <w:ind w:left="0" w:firstLine="0"/>
      </w:pPr>
    </w:lvl>
    <w:lvl w:ilvl="6" w:tplc="D74E4DC0">
      <w:numFmt w:val="none"/>
      <w:lvlText w:val=""/>
      <w:lvlJc w:val="left"/>
      <w:pPr>
        <w:tabs>
          <w:tab w:val="num" w:pos="360"/>
        </w:tabs>
        <w:ind w:left="0" w:firstLine="0"/>
      </w:pPr>
    </w:lvl>
    <w:lvl w:ilvl="7" w:tplc="1E96A240">
      <w:numFmt w:val="none"/>
      <w:lvlText w:val=""/>
      <w:lvlJc w:val="left"/>
      <w:pPr>
        <w:tabs>
          <w:tab w:val="num" w:pos="360"/>
        </w:tabs>
        <w:ind w:left="0" w:firstLine="0"/>
      </w:pPr>
    </w:lvl>
    <w:lvl w:ilvl="8" w:tplc="20D626C0">
      <w:numFmt w:val="none"/>
      <w:lvlText w:val=""/>
      <w:lvlJc w:val="left"/>
      <w:pPr>
        <w:tabs>
          <w:tab w:val="num" w:pos="360"/>
        </w:tabs>
        <w:ind w:left="0" w:firstLine="0"/>
      </w:pPr>
    </w:lvl>
  </w:abstractNum>
  <w:abstractNum w:abstractNumId="2">
    <w:nsid w:val="0AE7751B"/>
    <w:multiLevelType w:val="hybridMultilevel"/>
    <w:tmpl w:val="EF28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E4F74"/>
    <w:multiLevelType w:val="hybridMultilevel"/>
    <w:tmpl w:val="A22E2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5">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6">
    <w:nsid w:val="149F41A5"/>
    <w:multiLevelType w:val="hybridMultilevel"/>
    <w:tmpl w:val="39AE282E"/>
    <w:lvl w:ilvl="0" w:tplc="BDEA6E3E">
      <w:start w:val="1"/>
      <w:numFmt w:val="decimal"/>
      <w:lvlText w:val="%1."/>
      <w:lvlJc w:val="left"/>
      <w:pPr>
        <w:ind w:left="1069" w:hanging="360"/>
      </w:pPr>
      <w:rPr>
        <w:rFonts w:hint="default"/>
      </w:rPr>
    </w:lvl>
    <w:lvl w:ilvl="1" w:tplc="D0945EE0">
      <w:start w:val="1"/>
      <w:numFmt w:val="lowerLetter"/>
      <w:lvlText w:val="%2."/>
      <w:lvlJc w:val="left"/>
      <w:pPr>
        <w:ind w:left="1789" w:hanging="360"/>
      </w:pPr>
    </w:lvl>
    <w:lvl w:ilvl="2" w:tplc="24C268F6">
      <w:start w:val="1"/>
      <w:numFmt w:val="lowerRoman"/>
      <w:lvlText w:val="%3."/>
      <w:lvlJc w:val="right"/>
      <w:pPr>
        <w:ind w:left="2509" w:hanging="180"/>
      </w:pPr>
    </w:lvl>
    <w:lvl w:ilvl="3" w:tplc="06ECE308">
      <w:start w:val="1"/>
      <w:numFmt w:val="decimal"/>
      <w:lvlText w:val="%4."/>
      <w:lvlJc w:val="left"/>
      <w:pPr>
        <w:ind w:left="3229" w:hanging="360"/>
      </w:pPr>
    </w:lvl>
    <w:lvl w:ilvl="4" w:tplc="2D1E2AB4">
      <w:start w:val="1"/>
      <w:numFmt w:val="lowerLetter"/>
      <w:lvlText w:val="%5."/>
      <w:lvlJc w:val="left"/>
      <w:pPr>
        <w:ind w:left="3949" w:hanging="360"/>
      </w:pPr>
    </w:lvl>
    <w:lvl w:ilvl="5" w:tplc="86142408">
      <w:start w:val="1"/>
      <w:numFmt w:val="lowerRoman"/>
      <w:lvlText w:val="%6."/>
      <w:lvlJc w:val="right"/>
      <w:pPr>
        <w:ind w:left="4669" w:hanging="180"/>
      </w:pPr>
    </w:lvl>
    <w:lvl w:ilvl="6" w:tplc="B944E438">
      <w:start w:val="1"/>
      <w:numFmt w:val="decimal"/>
      <w:lvlText w:val="%7."/>
      <w:lvlJc w:val="left"/>
      <w:pPr>
        <w:ind w:left="5389" w:hanging="360"/>
      </w:pPr>
    </w:lvl>
    <w:lvl w:ilvl="7" w:tplc="F53827DE">
      <w:start w:val="1"/>
      <w:numFmt w:val="lowerLetter"/>
      <w:lvlText w:val="%8."/>
      <w:lvlJc w:val="left"/>
      <w:pPr>
        <w:ind w:left="6109" w:hanging="360"/>
      </w:pPr>
    </w:lvl>
    <w:lvl w:ilvl="8" w:tplc="C71272D4">
      <w:start w:val="1"/>
      <w:numFmt w:val="lowerRoman"/>
      <w:lvlText w:val="%9."/>
      <w:lvlJc w:val="right"/>
      <w:pPr>
        <w:ind w:left="6829" w:hanging="180"/>
      </w:pPr>
    </w:lvl>
  </w:abstractNum>
  <w:abstractNum w:abstractNumId="7">
    <w:nsid w:val="18F46D15"/>
    <w:multiLevelType w:val="hybridMultilevel"/>
    <w:tmpl w:val="E408C1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46EC4"/>
    <w:multiLevelType w:val="multilevel"/>
    <w:tmpl w:val="668C8666"/>
    <w:lvl w:ilvl="0">
      <w:start w:val="13"/>
      <w:numFmt w:val="decimal"/>
      <w:lvlText w:val="%1."/>
      <w:lvlJc w:val="left"/>
      <w:pPr>
        <w:ind w:left="645" w:hanging="645"/>
      </w:pPr>
      <w:rPr>
        <w:rFonts w:hint="default"/>
      </w:rPr>
    </w:lvl>
    <w:lvl w:ilvl="1">
      <w:start w:val="1"/>
      <w:numFmt w:val="decimal"/>
      <w:lvlText w:val="%1.%2."/>
      <w:lvlJc w:val="left"/>
      <w:pPr>
        <w:ind w:left="1000" w:hanging="64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1BFA07ED"/>
    <w:multiLevelType w:val="multilevel"/>
    <w:tmpl w:val="FA6ED9F8"/>
    <w:lvl w:ilvl="0">
      <w:start w:val="1"/>
      <w:numFmt w:val="decimal"/>
      <w:lvlText w:val="%1."/>
      <w:lvlJc w:val="left"/>
      <w:pPr>
        <w:ind w:left="3763" w:hanging="360"/>
      </w:pPr>
      <w:rPr>
        <w:b/>
      </w:rPr>
    </w:lvl>
    <w:lvl w:ilvl="1">
      <w:start w:val="1"/>
      <w:numFmt w:val="decimal"/>
      <w:lvlText w:val="%1.%2."/>
      <w:lvlJc w:val="left"/>
      <w:pPr>
        <w:ind w:left="7947" w:hanging="432"/>
      </w:pPr>
      <w:rPr>
        <w:i w:val="0"/>
        <w:sz w:val="24"/>
      </w:rPr>
    </w:lvl>
    <w:lvl w:ilvl="2">
      <w:start w:val="1"/>
      <w:numFmt w:val="decimal"/>
      <w:lvlText w:val="%1.%2.%3."/>
      <w:lvlJc w:val="left"/>
      <w:pPr>
        <w:ind w:left="4758" w:hanging="504"/>
      </w:pPr>
      <w:rPr>
        <w:i w:val="0"/>
        <w:sz w:val="24"/>
      </w:rPr>
    </w:lvl>
    <w:lvl w:ilvl="3">
      <w:start w:val="1"/>
      <w:numFmt w:val="decimal"/>
      <w:lvlText w:val="%1.%2.%3.%4."/>
      <w:lvlJc w:val="left"/>
      <w:pPr>
        <w:ind w:left="5469"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0">
    <w:nsid w:val="1BFB314D"/>
    <w:multiLevelType w:val="multilevel"/>
    <w:tmpl w:val="1BC0DD5A"/>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20522F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05D485C"/>
    <w:multiLevelType w:val="hybridMultilevel"/>
    <w:tmpl w:val="35521670"/>
    <w:lvl w:ilvl="0" w:tplc="968E4EB0">
      <w:start w:val="6"/>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3">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5">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95315"/>
    <w:multiLevelType w:val="multilevel"/>
    <w:tmpl w:val="E5DA5FC6"/>
    <w:lvl w:ilvl="0">
      <w:start w:val="9"/>
      <w:numFmt w:val="decimal"/>
      <w:lvlText w:val="%1."/>
      <w:lvlJc w:val="left"/>
      <w:pPr>
        <w:ind w:left="786" w:hanging="36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64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070" w:hanging="1440"/>
      </w:pPr>
      <w:rPr>
        <w:rFonts w:hint="default"/>
      </w:rPr>
    </w:lvl>
    <w:lvl w:ilvl="7">
      <w:start w:val="1"/>
      <w:numFmt w:val="decimal"/>
      <w:isLgl/>
      <w:lvlText w:val="%1.%2.%3.%4.%5.%6.%7.%8."/>
      <w:lvlJc w:val="left"/>
      <w:pPr>
        <w:ind w:left="5604" w:hanging="1440"/>
      </w:pPr>
      <w:rPr>
        <w:rFonts w:hint="default"/>
      </w:rPr>
    </w:lvl>
    <w:lvl w:ilvl="8">
      <w:start w:val="1"/>
      <w:numFmt w:val="decimal"/>
      <w:isLgl/>
      <w:lvlText w:val="%1.%2.%3.%4.%5.%6.%7.%8.%9."/>
      <w:lvlJc w:val="left"/>
      <w:pPr>
        <w:ind w:left="6498" w:hanging="1800"/>
      </w:pPr>
      <w:rPr>
        <w:rFonts w:hint="default"/>
      </w:rPr>
    </w:lvl>
  </w:abstractNum>
  <w:abstractNum w:abstractNumId="17">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4E6E72"/>
    <w:multiLevelType w:val="multilevel"/>
    <w:tmpl w:val="9B4C5488"/>
    <w:lvl w:ilvl="0">
      <w:start w:val="14"/>
      <w:numFmt w:val="decimal"/>
      <w:lvlText w:val="%1."/>
      <w:lvlJc w:val="left"/>
      <w:pPr>
        <w:ind w:left="660" w:hanging="660"/>
      </w:pPr>
    </w:lvl>
    <w:lvl w:ilvl="1">
      <w:start w:val="1"/>
      <w:numFmt w:val="decimal"/>
      <w:lvlText w:val="%1.%2."/>
      <w:lvlJc w:val="left"/>
      <w:pPr>
        <w:ind w:left="1014" w:hanging="660"/>
      </w:pPr>
    </w:lvl>
    <w:lvl w:ilvl="2">
      <w:start w:val="3"/>
      <w:numFmt w:val="decimal"/>
      <w:lvlText w:val="%1.%2.%3."/>
      <w:lvlJc w:val="left"/>
      <w:pPr>
        <w:ind w:left="143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48441D11"/>
    <w:multiLevelType w:val="hybridMultilevel"/>
    <w:tmpl w:val="C3F8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15268D"/>
    <w:multiLevelType w:val="multilevel"/>
    <w:tmpl w:val="3630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1C4737"/>
    <w:multiLevelType w:val="hybridMultilevel"/>
    <w:tmpl w:val="1636700E"/>
    <w:lvl w:ilvl="0" w:tplc="AA2C0222">
      <w:start w:val="1"/>
      <w:numFmt w:val="decimal"/>
      <w:lvlText w:val="%1."/>
      <w:lvlJc w:val="left"/>
      <w:pPr>
        <w:ind w:left="39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27">
    <w:nsid w:val="6C733555"/>
    <w:multiLevelType w:val="multilevel"/>
    <w:tmpl w:val="4008E6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CF70BC1"/>
    <w:multiLevelType w:val="multilevel"/>
    <w:tmpl w:val="857EC4E8"/>
    <w:lvl w:ilvl="0">
      <w:start w:val="1"/>
      <w:numFmt w:val="decimal"/>
      <w:lvlText w:val="%1."/>
      <w:lvlJc w:val="left"/>
      <w:pPr>
        <w:tabs>
          <w:tab w:val="num" w:pos="792"/>
        </w:tabs>
        <w:ind w:left="79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BD57CA0"/>
    <w:multiLevelType w:val="hybridMultilevel"/>
    <w:tmpl w:val="B7744BE0"/>
    <w:lvl w:ilvl="0" w:tplc="00010409">
      <w:start w:val="1"/>
      <w:numFmt w:val="bullet"/>
      <w:pStyle w:val="20"/>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lvlOverride w:ilvl="2"/>
    <w:lvlOverride w:ilvl="3"/>
    <w:lvlOverride w:ilvl="4"/>
    <w:lvlOverride w:ilvl="5"/>
    <w:lvlOverride w:ilvl="6"/>
    <w:lvlOverride w:ilvl="7"/>
    <w:lvlOverride w:ilvl="8"/>
  </w:num>
  <w:num w:numId="3">
    <w:abstractNumId w:val="11"/>
  </w:num>
  <w:num w:numId="4">
    <w:abstractNumId w:val="17"/>
  </w:num>
  <w:num w:numId="5">
    <w:abstractNumId w:val="29"/>
  </w:num>
  <w:num w:numId="6">
    <w:abstractNumId w:val="23"/>
  </w:num>
  <w:num w:numId="7">
    <w:abstractNumId w:val="26"/>
  </w:num>
  <w:num w:numId="8">
    <w:abstractNumId w:val="14"/>
  </w:num>
  <w:num w:numId="9">
    <w:abstractNumId w:val="3"/>
  </w:num>
  <w:num w:numId="10">
    <w:abstractNumId w:val="24"/>
  </w:num>
  <w:num w:numId="11">
    <w:abstractNumId w:val="21"/>
  </w:num>
  <w:num w:numId="12">
    <w:abstractNumId w:val="5"/>
  </w:num>
  <w:num w:numId="13">
    <w:abstractNumId w:val="20"/>
  </w:num>
  <w:num w:numId="14">
    <w:abstractNumId w:val="15"/>
  </w:num>
  <w:num w:numId="15">
    <w:abstractNumId w:val="25"/>
  </w:num>
  <w:num w:numId="16">
    <w:abstractNumId w:val="18"/>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7"/>
  </w:num>
  <w:num w:numId="19">
    <w:abstractNumId w:val="13"/>
  </w:num>
  <w:num w:numId="20">
    <w:abstractNumId w:val="0"/>
  </w:num>
  <w:num w:numId="21">
    <w:abstractNumId w:val="22"/>
  </w:num>
  <w:num w:numId="2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2"/>
  </w:num>
  <w:num w:numId="26">
    <w:abstractNumId w:val="7"/>
  </w:num>
  <w:num w:numId="27">
    <w:abstractNumId w:val="9"/>
  </w:num>
  <w:num w:numId="28">
    <w:abstractNumId w:val="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D1"/>
    <w:rsid w:val="00070675"/>
    <w:rsid w:val="0014433F"/>
    <w:rsid w:val="0015530A"/>
    <w:rsid w:val="001935A9"/>
    <w:rsid w:val="001A43BA"/>
    <w:rsid w:val="00256C00"/>
    <w:rsid w:val="002C0075"/>
    <w:rsid w:val="00357140"/>
    <w:rsid w:val="003C4574"/>
    <w:rsid w:val="003E3E9E"/>
    <w:rsid w:val="00401090"/>
    <w:rsid w:val="00483B31"/>
    <w:rsid w:val="005125C6"/>
    <w:rsid w:val="005467B3"/>
    <w:rsid w:val="00647A0D"/>
    <w:rsid w:val="00653E09"/>
    <w:rsid w:val="006A6602"/>
    <w:rsid w:val="006B3403"/>
    <w:rsid w:val="00733756"/>
    <w:rsid w:val="00783129"/>
    <w:rsid w:val="007C3E28"/>
    <w:rsid w:val="00836FFF"/>
    <w:rsid w:val="00883093"/>
    <w:rsid w:val="008C191A"/>
    <w:rsid w:val="008C549A"/>
    <w:rsid w:val="008D2D62"/>
    <w:rsid w:val="00926653"/>
    <w:rsid w:val="009C50FB"/>
    <w:rsid w:val="009F7855"/>
    <w:rsid w:val="00B935D1"/>
    <w:rsid w:val="00BB0229"/>
    <w:rsid w:val="00C461E7"/>
    <w:rsid w:val="00C95782"/>
    <w:rsid w:val="00CB0FCC"/>
    <w:rsid w:val="00D72AA2"/>
    <w:rsid w:val="00D850BC"/>
    <w:rsid w:val="00D858EB"/>
    <w:rsid w:val="00E02BB5"/>
    <w:rsid w:val="00EA31CB"/>
    <w:rsid w:val="00EB0B39"/>
    <w:rsid w:val="00EF554F"/>
    <w:rsid w:val="00F06942"/>
    <w:rsid w:val="00F171F3"/>
    <w:rsid w:val="00FB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935D1"/>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B935D1"/>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B935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B935D1"/>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B935D1"/>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B935D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935D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935D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935D1"/>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B935D1"/>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B935D1"/>
    <w:rPr>
      <w:rFonts w:ascii="Arial" w:eastAsia="Times New Roman" w:hAnsi="Arial" w:cs="Times New Roman"/>
      <w:b/>
      <w:bCs/>
      <w:sz w:val="26"/>
      <w:szCs w:val="26"/>
    </w:rPr>
  </w:style>
  <w:style w:type="character" w:customStyle="1" w:styleId="40">
    <w:name w:val="Заголовок 4 Знак"/>
    <w:basedOn w:val="a0"/>
    <w:link w:val="4"/>
    <w:rsid w:val="00B935D1"/>
    <w:rPr>
      <w:rFonts w:ascii="Arial" w:eastAsia="Times New Roman" w:hAnsi="Arial" w:cs="Times New Roman"/>
      <w:sz w:val="24"/>
      <w:szCs w:val="24"/>
    </w:rPr>
  </w:style>
  <w:style w:type="character" w:customStyle="1" w:styleId="50">
    <w:name w:val="Заголовок 5 Знак"/>
    <w:basedOn w:val="a0"/>
    <w:link w:val="5"/>
    <w:uiPriority w:val="9"/>
    <w:semiHidden/>
    <w:rsid w:val="00B935D1"/>
    <w:rPr>
      <w:rFonts w:ascii="Cambria" w:eastAsia="Times New Roman" w:hAnsi="Cambria" w:cs="Times New Roman"/>
      <w:color w:val="243F60"/>
    </w:rPr>
  </w:style>
  <w:style w:type="character" w:customStyle="1" w:styleId="60">
    <w:name w:val="Заголовок 6 Знак"/>
    <w:basedOn w:val="a0"/>
    <w:link w:val="6"/>
    <w:rsid w:val="00B935D1"/>
    <w:rPr>
      <w:rFonts w:ascii="Times New Roman" w:eastAsia="Times New Roman" w:hAnsi="Times New Roman" w:cs="Times New Roman"/>
      <w:b/>
      <w:bCs/>
    </w:rPr>
  </w:style>
  <w:style w:type="character" w:customStyle="1" w:styleId="70">
    <w:name w:val="Заголовок 7 Знак"/>
    <w:basedOn w:val="a0"/>
    <w:link w:val="7"/>
    <w:rsid w:val="00B935D1"/>
    <w:rPr>
      <w:rFonts w:ascii="Times New Roman" w:eastAsia="Times New Roman" w:hAnsi="Times New Roman" w:cs="Times New Roman"/>
      <w:sz w:val="24"/>
      <w:szCs w:val="24"/>
    </w:rPr>
  </w:style>
  <w:style w:type="character" w:customStyle="1" w:styleId="80">
    <w:name w:val="Заголовок 8 Знак"/>
    <w:basedOn w:val="a0"/>
    <w:link w:val="8"/>
    <w:rsid w:val="00B935D1"/>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B935D1"/>
  </w:style>
  <w:style w:type="paragraph" w:styleId="a3">
    <w:name w:val="List Paragraph"/>
    <w:basedOn w:val="a"/>
    <w:link w:val="a4"/>
    <w:uiPriority w:val="99"/>
    <w:qFormat/>
    <w:rsid w:val="00B935D1"/>
    <w:pPr>
      <w:spacing w:after="200" w:line="276" w:lineRule="auto"/>
      <w:ind w:left="720"/>
      <w:contextualSpacing/>
    </w:pPr>
    <w:rPr>
      <w:rFonts w:ascii="Calibri" w:eastAsia="Calibri" w:hAnsi="Calibri" w:cs="Times New Roman"/>
    </w:rPr>
  </w:style>
  <w:style w:type="table" w:styleId="a5">
    <w:name w:val="Table Grid"/>
    <w:basedOn w:val="a1"/>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B935D1"/>
    <w:rPr>
      <w:color w:val="0000FF"/>
      <w:u w:val="single"/>
    </w:rPr>
  </w:style>
  <w:style w:type="paragraph" w:customStyle="1" w:styleId="ConsPlusNonformat">
    <w:name w:val="ConsPlusNonformat"/>
    <w:rsid w:val="00B935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B935D1"/>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B935D1"/>
  </w:style>
  <w:style w:type="paragraph" w:styleId="a7">
    <w:name w:val="header"/>
    <w:basedOn w:val="a"/>
    <w:link w:val="a8"/>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B935D1"/>
    <w:rPr>
      <w:rFonts w:ascii="Calibri" w:eastAsia="Calibri" w:hAnsi="Calibri" w:cs="Times New Roman"/>
    </w:rPr>
  </w:style>
  <w:style w:type="paragraph" w:styleId="a9">
    <w:name w:val="footer"/>
    <w:basedOn w:val="a"/>
    <w:link w:val="aa"/>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B935D1"/>
    <w:rPr>
      <w:rFonts w:ascii="Calibri" w:eastAsia="Calibri" w:hAnsi="Calibri" w:cs="Times New Roman"/>
    </w:rPr>
  </w:style>
  <w:style w:type="paragraph" w:styleId="ab">
    <w:name w:val="No Spacing"/>
    <w:link w:val="ac"/>
    <w:uiPriority w:val="1"/>
    <w:qFormat/>
    <w:rsid w:val="00B935D1"/>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B935D1"/>
    <w:rPr>
      <w:rFonts w:ascii="Calibri" w:eastAsia="Times New Roman" w:hAnsi="Calibri" w:cs="Times New Roman"/>
    </w:rPr>
  </w:style>
  <w:style w:type="paragraph" w:styleId="ad">
    <w:name w:val="Balloon Text"/>
    <w:basedOn w:val="a"/>
    <w:link w:val="ae"/>
    <w:uiPriority w:val="99"/>
    <w:unhideWhenUsed/>
    <w:rsid w:val="00B935D1"/>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rsid w:val="00B935D1"/>
    <w:rPr>
      <w:rFonts w:ascii="Tahoma" w:eastAsia="Calibri" w:hAnsi="Tahoma" w:cs="Times New Roman"/>
      <w:sz w:val="16"/>
      <w:szCs w:val="16"/>
      <w:lang w:val="x-none" w:eastAsia="x-none"/>
    </w:rPr>
  </w:style>
  <w:style w:type="paragraph" w:customStyle="1" w:styleId="23">
    <w:name w:val="Абзац списка2"/>
    <w:basedOn w:val="a"/>
    <w:rsid w:val="00B935D1"/>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B935D1"/>
    <w:pPr>
      <w:spacing w:line="240" w:lineRule="exact"/>
    </w:pPr>
    <w:rPr>
      <w:rFonts w:ascii="Verdana" w:eastAsia="Times New Roman" w:hAnsi="Verdana" w:cs="Times New Roman"/>
      <w:sz w:val="20"/>
      <w:szCs w:val="20"/>
      <w:lang w:val="en-US"/>
    </w:rPr>
  </w:style>
  <w:style w:type="paragraph" w:styleId="24">
    <w:name w:val="Body Text 2"/>
    <w:basedOn w:val="a"/>
    <w:link w:val="25"/>
    <w:rsid w:val="00B935D1"/>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25">
    <w:name w:val="Основной текст 2 Знак"/>
    <w:basedOn w:val="a0"/>
    <w:link w:val="24"/>
    <w:rsid w:val="00B935D1"/>
    <w:rPr>
      <w:rFonts w:ascii="Times New Roman" w:eastAsia="Times New Roman" w:hAnsi="Times New Roman" w:cs="Times New Roman"/>
      <w:sz w:val="24"/>
      <w:szCs w:val="20"/>
      <w:lang w:val="x-none" w:eastAsia="x-none"/>
    </w:rPr>
  </w:style>
  <w:style w:type="paragraph" w:customStyle="1" w:styleId="ConsNormal">
    <w:name w:val="ConsNormal"/>
    <w:link w:val="ConsNormal0"/>
    <w:rsid w:val="00B935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935D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B935D1"/>
    <w:pPr>
      <w:widowControl w:val="0"/>
      <w:autoSpaceDE w:val="0"/>
      <w:autoSpaceDN w:val="0"/>
      <w:spacing w:after="0" w:line="240" w:lineRule="auto"/>
      <w:ind w:firstLine="485"/>
      <w:jc w:val="both"/>
    </w:pPr>
    <w:rPr>
      <w:rFonts w:ascii="Times New Roman" w:eastAsia="Times New Roman" w:hAnsi="Times New Roman" w:cs="Times New Roman"/>
      <w:sz w:val="20"/>
      <w:szCs w:val="20"/>
      <w:lang w:val="x-none" w:eastAsia="x-none"/>
    </w:rPr>
  </w:style>
  <w:style w:type="character" w:customStyle="1" w:styleId="af1">
    <w:name w:val="Основной текст с отступом Знак"/>
    <w:basedOn w:val="a0"/>
    <w:link w:val="af0"/>
    <w:rsid w:val="00B935D1"/>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uiPriority w:val="99"/>
    <w:rsid w:val="00B935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935D1"/>
    <w:rPr>
      <w:rFonts w:ascii="Arial" w:eastAsia="Times New Roman" w:hAnsi="Arial" w:cs="Arial"/>
      <w:sz w:val="20"/>
      <w:szCs w:val="20"/>
      <w:lang w:eastAsia="ru-RU"/>
    </w:rPr>
  </w:style>
  <w:style w:type="character" w:customStyle="1" w:styleId="ConsPlusNormal0">
    <w:name w:val="ConsPlusNormal Знак"/>
    <w:link w:val="ConsPlusNormal"/>
    <w:uiPriority w:val="99"/>
    <w:rsid w:val="00B935D1"/>
    <w:rPr>
      <w:rFonts w:ascii="Arial" w:eastAsia="Times New Roman" w:hAnsi="Arial" w:cs="Arial"/>
      <w:sz w:val="20"/>
      <w:szCs w:val="20"/>
      <w:lang w:eastAsia="ru-RU"/>
    </w:rPr>
  </w:style>
  <w:style w:type="paragraph" w:styleId="26">
    <w:name w:val="Body Text Indent 2"/>
    <w:basedOn w:val="a"/>
    <w:link w:val="27"/>
    <w:unhideWhenUsed/>
    <w:rsid w:val="00B935D1"/>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0"/>
    <w:link w:val="26"/>
    <w:rsid w:val="00B935D1"/>
    <w:rPr>
      <w:rFonts w:ascii="Calibri" w:eastAsia="Calibri" w:hAnsi="Calibri" w:cs="Times New Roman"/>
      <w:lang w:val="x-none"/>
    </w:rPr>
  </w:style>
  <w:style w:type="paragraph" w:customStyle="1" w:styleId="s1">
    <w:name w:val="s_1"/>
    <w:basedOn w:val="a"/>
    <w:qFormat/>
    <w:rsid w:val="00B935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B935D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B935D1"/>
    <w:rPr>
      <w:rFonts w:ascii="Times New Roman" w:eastAsia="Times New Roman" w:hAnsi="Times New Roman"/>
      <w:sz w:val="24"/>
      <w:szCs w:val="24"/>
      <w:lang w:val="x-none"/>
    </w:rPr>
  </w:style>
  <w:style w:type="paragraph" w:customStyle="1" w:styleId="14">
    <w:name w:val="Знак1 Знак Знак Знак Знак Знак Знак"/>
    <w:basedOn w:val="a"/>
    <w:uiPriority w:val="99"/>
    <w:rsid w:val="00B935D1"/>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B935D1"/>
    <w:rPr>
      <w:color w:val="605E5C"/>
      <w:shd w:val="clear" w:color="auto" w:fill="E1DFDD"/>
    </w:rPr>
  </w:style>
  <w:style w:type="numbering" w:customStyle="1" w:styleId="110">
    <w:name w:val="Нет списка11"/>
    <w:next w:val="a2"/>
    <w:uiPriority w:val="99"/>
    <w:semiHidden/>
    <w:unhideWhenUsed/>
    <w:rsid w:val="00B935D1"/>
  </w:style>
  <w:style w:type="numbering" w:customStyle="1" w:styleId="111">
    <w:name w:val="Нет списка111"/>
    <w:next w:val="a2"/>
    <w:uiPriority w:val="99"/>
    <w:semiHidden/>
    <w:unhideWhenUsed/>
    <w:rsid w:val="00B935D1"/>
  </w:style>
  <w:style w:type="paragraph" w:styleId="32">
    <w:name w:val="Body Text 3"/>
    <w:basedOn w:val="a"/>
    <w:link w:val="33"/>
    <w:unhideWhenUsed/>
    <w:rsid w:val="00B935D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B935D1"/>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B935D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935D1"/>
    <w:rPr>
      <w:rFonts w:ascii="Times New Roman" w:eastAsia="Times New Roman" w:hAnsi="Times New Roman" w:cs="Times New Roman"/>
      <w:sz w:val="16"/>
      <w:szCs w:val="16"/>
      <w:lang w:eastAsia="ru-RU"/>
    </w:rPr>
  </w:style>
  <w:style w:type="character" w:customStyle="1" w:styleId="36">
    <w:name w:val="Стиль3 Знак"/>
    <w:link w:val="3"/>
    <w:locked/>
    <w:rsid w:val="00B935D1"/>
    <w:rPr>
      <w:sz w:val="24"/>
    </w:rPr>
  </w:style>
  <w:style w:type="paragraph" w:customStyle="1" w:styleId="3">
    <w:name w:val="Стиль3"/>
    <w:basedOn w:val="26"/>
    <w:link w:val="36"/>
    <w:rsid w:val="00B935D1"/>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lang w:val="ru-RU"/>
    </w:rPr>
  </w:style>
  <w:style w:type="paragraph" w:customStyle="1" w:styleId="2">
    <w:name w:val="Уровень 2"/>
    <w:basedOn w:val="a"/>
    <w:autoRedefine/>
    <w:rsid w:val="00B935D1"/>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B935D1"/>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B935D1"/>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B935D1"/>
    <w:rPr>
      <w:rFonts w:ascii="Times New Roman" w:eastAsia="Times New Roman" w:hAnsi="Times New Roman" w:cs="Times New Roman"/>
      <w:sz w:val="20"/>
      <w:szCs w:val="20"/>
      <w:lang w:eastAsia="ru-RU"/>
    </w:rPr>
  </w:style>
  <w:style w:type="paragraph" w:styleId="HTML">
    <w:name w:val="HTML Preformatted"/>
    <w:basedOn w:val="a"/>
    <w:link w:val="HTML0"/>
    <w:rsid w:val="00B9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B935D1"/>
    <w:rPr>
      <w:rFonts w:ascii="Courier New" w:eastAsia="Courier New" w:hAnsi="Courier New" w:cs="Times New Roman"/>
      <w:sz w:val="20"/>
      <w:szCs w:val="20"/>
    </w:rPr>
  </w:style>
  <w:style w:type="paragraph" w:styleId="a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
    <w:link w:val="af8"/>
    <w:uiPriority w:val="99"/>
    <w:rsid w:val="00B935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7"/>
    <w:uiPriority w:val="99"/>
    <w:rsid w:val="00B935D1"/>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B935D1"/>
  </w:style>
  <w:style w:type="paragraph" w:styleId="afa">
    <w:name w:val="annotation text"/>
    <w:basedOn w:val="a"/>
    <w:link w:val="af9"/>
    <w:rsid w:val="00B935D1"/>
    <w:pPr>
      <w:spacing w:after="0" w:line="240" w:lineRule="auto"/>
    </w:pPr>
  </w:style>
  <w:style w:type="character" w:customStyle="1" w:styleId="15">
    <w:name w:val="Текст примечания Знак1"/>
    <w:basedOn w:val="a0"/>
    <w:uiPriority w:val="99"/>
    <w:rsid w:val="00B935D1"/>
    <w:rPr>
      <w:sz w:val="20"/>
      <w:szCs w:val="20"/>
    </w:rPr>
  </w:style>
  <w:style w:type="character" w:customStyle="1" w:styleId="afb">
    <w:name w:val="Тема примечания Знак"/>
    <w:link w:val="afc"/>
    <w:locked/>
    <w:rsid w:val="00B935D1"/>
    <w:rPr>
      <w:b/>
      <w:bCs/>
    </w:rPr>
  </w:style>
  <w:style w:type="paragraph" w:styleId="afc">
    <w:name w:val="annotation subject"/>
    <w:basedOn w:val="afa"/>
    <w:next w:val="afa"/>
    <w:link w:val="afb"/>
    <w:rsid w:val="00B935D1"/>
    <w:rPr>
      <w:b/>
      <w:bCs/>
    </w:rPr>
  </w:style>
  <w:style w:type="character" w:customStyle="1" w:styleId="16">
    <w:name w:val="Тема примечания Знак1"/>
    <w:basedOn w:val="15"/>
    <w:uiPriority w:val="99"/>
    <w:rsid w:val="00B935D1"/>
    <w:rPr>
      <w:b/>
      <w:bCs/>
      <w:sz w:val="20"/>
      <w:szCs w:val="20"/>
    </w:rPr>
  </w:style>
  <w:style w:type="paragraph" w:customStyle="1" w:styleId="afd">
    <w:name w:val="Îñíîâí"/>
    <w:basedOn w:val="a"/>
    <w:rsid w:val="00B935D1"/>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B935D1"/>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B935D1"/>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B935D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B935D1"/>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B935D1"/>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B935D1"/>
    <w:pPr>
      <w:suppressLineNumbers/>
      <w:suppressAutoHyphens/>
      <w:spacing w:after="0"/>
    </w:pPr>
    <w:rPr>
      <w:b/>
      <w:sz w:val="24"/>
    </w:rPr>
  </w:style>
  <w:style w:type="paragraph" w:customStyle="1" w:styleId="WW-2">
    <w:name w:val="WW-Основной текст 2"/>
    <w:basedOn w:val="a"/>
    <w:rsid w:val="00B935D1"/>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B935D1"/>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B935D1"/>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B935D1"/>
    <w:rPr>
      <w:vertAlign w:val="superscript"/>
    </w:rPr>
  </w:style>
  <w:style w:type="character" w:styleId="aff1">
    <w:name w:val="annotation reference"/>
    <w:rsid w:val="00B935D1"/>
    <w:rPr>
      <w:sz w:val="16"/>
      <w:szCs w:val="16"/>
    </w:rPr>
  </w:style>
  <w:style w:type="character" w:customStyle="1" w:styleId="WW-WW8Num4z0">
    <w:name w:val="WW-WW8Num4z0"/>
    <w:rsid w:val="00B935D1"/>
    <w:rPr>
      <w:rFonts w:ascii="Times New Roman" w:eastAsia="Times New Roman" w:hAnsi="Times New Roman" w:cs="Times New Roman" w:hint="default"/>
    </w:rPr>
  </w:style>
  <w:style w:type="table" w:customStyle="1" w:styleId="28">
    <w:name w:val="Сетка таблицы2"/>
    <w:basedOn w:val="a1"/>
    <w:next w:val="a5"/>
    <w:uiPriority w:val="5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935D1"/>
    <w:pPr>
      <w:numPr>
        <w:numId w:val="3"/>
      </w:numPr>
    </w:pPr>
  </w:style>
  <w:style w:type="numbering" w:customStyle="1" w:styleId="1">
    <w:name w:val="Текущий список1"/>
    <w:rsid w:val="00B935D1"/>
    <w:pPr>
      <w:numPr>
        <w:numId w:val="4"/>
      </w:numPr>
    </w:pPr>
  </w:style>
  <w:style w:type="paragraph" w:customStyle="1" w:styleId="CharChar">
    <w:name w:val="Char Char"/>
    <w:basedOn w:val="a"/>
    <w:semiHidden/>
    <w:rsid w:val="00B935D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B935D1"/>
  </w:style>
  <w:style w:type="paragraph" w:customStyle="1" w:styleId="18">
    <w:name w:val="Тема примечания1"/>
    <w:basedOn w:val="afa"/>
    <w:next w:val="afa"/>
    <w:semiHidden/>
    <w:rsid w:val="00B935D1"/>
    <w:rPr>
      <w:rFonts w:ascii="Arial" w:hAnsi="Arial"/>
      <w:b/>
      <w:bCs/>
    </w:rPr>
  </w:style>
  <w:style w:type="paragraph" w:customStyle="1" w:styleId="Standard">
    <w:name w:val="Standard"/>
    <w:rsid w:val="00B935D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B935D1"/>
    <w:rPr>
      <w:rFonts w:ascii="Times New Roman" w:hAnsi="Times New Roman" w:cs="Times New Roman"/>
      <w:sz w:val="22"/>
      <w:szCs w:val="22"/>
    </w:rPr>
  </w:style>
  <w:style w:type="paragraph" w:customStyle="1" w:styleId="29">
    <w:name w:val="Основной текст2"/>
    <w:basedOn w:val="a"/>
    <w:rsid w:val="00B935D1"/>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B935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B935D1"/>
    <w:rPr>
      <w:rFonts w:ascii="Times New Roman" w:eastAsia="Times New Roman" w:hAnsi="Times New Roman" w:cs="Times New Roman"/>
      <w:sz w:val="16"/>
      <w:szCs w:val="16"/>
      <w:lang w:eastAsia="ru-RU"/>
    </w:rPr>
  </w:style>
  <w:style w:type="character" w:styleId="aff3">
    <w:name w:val="endnote reference"/>
    <w:uiPriority w:val="99"/>
    <w:unhideWhenUsed/>
    <w:rsid w:val="00B935D1"/>
    <w:rPr>
      <w:vertAlign w:val="superscript"/>
    </w:rPr>
  </w:style>
  <w:style w:type="character" w:customStyle="1" w:styleId="aff4">
    <w:name w:val="Основной текст_"/>
    <w:link w:val="1a"/>
    <w:rsid w:val="00B935D1"/>
    <w:rPr>
      <w:sz w:val="25"/>
      <w:szCs w:val="25"/>
      <w:shd w:val="clear" w:color="auto" w:fill="FFFFFF"/>
    </w:rPr>
  </w:style>
  <w:style w:type="character" w:customStyle="1" w:styleId="115pt">
    <w:name w:val="Основной текст + 11;5 pt"/>
    <w:rsid w:val="00B935D1"/>
    <w:rPr>
      <w:color w:val="000000"/>
      <w:spacing w:val="0"/>
      <w:w w:val="100"/>
      <w:position w:val="0"/>
      <w:sz w:val="23"/>
      <w:szCs w:val="23"/>
      <w:shd w:val="clear" w:color="auto" w:fill="FFFFFF"/>
      <w:lang w:val="ru-RU"/>
    </w:rPr>
  </w:style>
  <w:style w:type="character" w:customStyle="1" w:styleId="2a">
    <w:name w:val="Основной текст (2)_"/>
    <w:link w:val="2b"/>
    <w:rsid w:val="00B935D1"/>
    <w:rPr>
      <w:b/>
      <w:bCs/>
      <w:sz w:val="25"/>
      <w:szCs w:val="25"/>
      <w:shd w:val="clear" w:color="auto" w:fill="FFFFFF"/>
    </w:rPr>
  </w:style>
  <w:style w:type="character" w:customStyle="1" w:styleId="aff5">
    <w:name w:val="Основной текст + Курсив"/>
    <w:rsid w:val="00B935D1"/>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B935D1"/>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B935D1"/>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B935D1"/>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B935D1"/>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B935D1"/>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B935D1"/>
    <w:rPr>
      <w:rFonts w:ascii="Consolas" w:hAnsi="Consolas"/>
      <w:sz w:val="21"/>
      <w:szCs w:val="21"/>
    </w:rPr>
  </w:style>
  <w:style w:type="paragraph" w:customStyle="1" w:styleId="aff9">
    <w:name w:val="Îáû÷íûé"/>
    <w:rsid w:val="00B935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B935D1"/>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B935D1"/>
    <w:pPr>
      <w:spacing w:after="0" w:line="240" w:lineRule="auto"/>
    </w:pPr>
    <w:rPr>
      <w:rFonts w:ascii="Calibri" w:eastAsia="Times New Roman" w:hAnsi="Calibri" w:cs="Times New Roman"/>
      <w:lang w:eastAsia="ru-RU"/>
    </w:rPr>
  </w:style>
  <w:style w:type="character" w:customStyle="1" w:styleId="f">
    <w:name w:val="f"/>
    <w:rsid w:val="00B935D1"/>
  </w:style>
  <w:style w:type="character" w:customStyle="1" w:styleId="100">
    <w:name w:val="Основной текст (10)_"/>
    <w:link w:val="101"/>
    <w:rsid w:val="00B935D1"/>
    <w:rPr>
      <w:sz w:val="23"/>
      <w:szCs w:val="23"/>
      <w:shd w:val="clear" w:color="auto" w:fill="FFFFFF"/>
    </w:rPr>
  </w:style>
  <w:style w:type="paragraph" w:customStyle="1" w:styleId="101">
    <w:name w:val="Основной текст (10)"/>
    <w:basedOn w:val="a"/>
    <w:link w:val="100"/>
    <w:rsid w:val="00B935D1"/>
    <w:pPr>
      <w:shd w:val="clear" w:color="auto" w:fill="FFFFFF"/>
      <w:spacing w:after="0" w:line="274" w:lineRule="exact"/>
      <w:ind w:hanging="380"/>
      <w:jc w:val="right"/>
    </w:pPr>
    <w:rPr>
      <w:sz w:val="23"/>
      <w:szCs w:val="23"/>
    </w:rPr>
  </w:style>
  <w:style w:type="character" w:styleId="affa">
    <w:name w:val="Strong"/>
    <w:uiPriority w:val="22"/>
    <w:qFormat/>
    <w:rsid w:val="00B935D1"/>
    <w:rPr>
      <w:b/>
      <w:bCs/>
    </w:rPr>
  </w:style>
  <w:style w:type="character" w:customStyle="1" w:styleId="95pt">
    <w:name w:val="Основной текст + 9;5 pt;Не полужирный"/>
    <w:rsid w:val="00B935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B935D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B935D1"/>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B935D1"/>
  </w:style>
  <w:style w:type="character" w:customStyle="1" w:styleId="1e">
    <w:name w:val="Просмотренная гиперссылка1"/>
    <w:uiPriority w:val="99"/>
    <w:unhideWhenUsed/>
    <w:rsid w:val="00B935D1"/>
    <w:rPr>
      <w:color w:val="800080"/>
      <w:u w:val="single"/>
    </w:rPr>
  </w:style>
  <w:style w:type="numbering" w:customStyle="1" w:styleId="2c">
    <w:name w:val="Нет списка2"/>
    <w:next w:val="a2"/>
    <w:uiPriority w:val="99"/>
    <w:semiHidden/>
    <w:unhideWhenUsed/>
    <w:rsid w:val="00B935D1"/>
  </w:style>
  <w:style w:type="table" w:customStyle="1" w:styleId="112">
    <w:name w:val="Сетка таблицы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935D1"/>
    <w:rPr>
      <w:rFonts w:ascii="Times New Roman" w:hAnsi="Times New Roman" w:cs="Times New Roman"/>
      <w:sz w:val="26"/>
      <w:szCs w:val="26"/>
    </w:rPr>
  </w:style>
  <w:style w:type="paragraph" w:customStyle="1" w:styleId="ConsPlusCell">
    <w:name w:val="ConsPlusCell"/>
    <w:rsid w:val="00B935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B935D1"/>
  </w:style>
  <w:style w:type="character" w:customStyle="1" w:styleId="1f">
    <w:name w:val="Текст выноски Знак1"/>
    <w:uiPriority w:val="99"/>
    <w:semiHidden/>
    <w:rsid w:val="00B935D1"/>
    <w:rPr>
      <w:rFonts w:ascii="Tahoma" w:hAnsi="Tahoma" w:cs="Tahoma"/>
      <w:color w:val="000000"/>
      <w:sz w:val="16"/>
      <w:szCs w:val="16"/>
      <w:lang w:eastAsia="ru-RU"/>
    </w:rPr>
  </w:style>
  <w:style w:type="character" w:customStyle="1" w:styleId="37">
    <w:name w:val="Основной текст (3)_"/>
    <w:link w:val="38"/>
    <w:rsid w:val="00B935D1"/>
    <w:rPr>
      <w:sz w:val="26"/>
      <w:szCs w:val="26"/>
      <w:shd w:val="clear" w:color="auto" w:fill="FFFFFF"/>
    </w:rPr>
  </w:style>
  <w:style w:type="paragraph" w:customStyle="1" w:styleId="38">
    <w:name w:val="Основной текст (3)"/>
    <w:basedOn w:val="a"/>
    <w:link w:val="37"/>
    <w:rsid w:val="00B935D1"/>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B935D1"/>
    <w:rPr>
      <w:b/>
      <w:bCs/>
      <w:sz w:val="26"/>
      <w:szCs w:val="26"/>
      <w:shd w:val="clear" w:color="auto" w:fill="FFFFFF"/>
      <w:lang w:bidi="ar-SA"/>
    </w:rPr>
  </w:style>
  <w:style w:type="paragraph" w:customStyle="1" w:styleId="39">
    <w:name w:val="Основной текст3"/>
    <w:basedOn w:val="a"/>
    <w:rsid w:val="00B935D1"/>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B935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B935D1"/>
    <w:rPr>
      <w:b/>
      <w:color w:val="000080"/>
    </w:rPr>
  </w:style>
  <w:style w:type="paragraph" w:customStyle="1" w:styleId="affc">
    <w:name w:val="_Обычный"/>
    <w:basedOn w:val="a"/>
    <w:uiPriority w:val="99"/>
    <w:rsid w:val="00B935D1"/>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B935D1"/>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B935D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B935D1"/>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B935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B935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B935D1"/>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B935D1"/>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B935D1"/>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B935D1"/>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B935D1"/>
    <w:rPr>
      <w:rFonts w:cs="Times New Roman"/>
      <w:i/>
      <w:iCs/>
    </w:rPr>
  </w:style>
  <w:style w:type="paragraph" w:customStyle="1" w:styleId="PEA">
    <w:name w:val="PEA"/>
    <w:rsid w:val="00B93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B935D1"/>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B935D1"/>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B93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935D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B935D1"/>
  </w:style>
  <w:style w:type="table" w:customStyle="1" w:styleId="212">
    <w:name w:val="Сетка таблицы2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935D1"/>
  </w:style>
  <w:style w:type="paragraph" w:customStyle="1" w:styleId="2f">
    <w:name w:val="Обычный2"/>
    <w:rsid w:val="00B935D1"/>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B935D1"/>
  </w:style>
  <w:style w:type="character" w:customStyle="1" w:styleId="1f1">
    <w:name w:val="Выделение1"/>
    <w:rsid w:val="00B935D1"/>
    <w:rPr>
      <w:i/>
      <w:sz w:val="24"/>
    </w:rPr>
  </w:style>
  <w:style w:type="character" w:customStyle="1" w:styleId="2f0">
    <w:name w:val="Основной шрифт абзаца2"/>
    <w:rsid w:val="00B935D1"/>
    <w:rPr>
      <w:sz w:val="24"/>
    </w:rPr>
  </w:style>
  <w:style w:type="character" w:customStyle="1" w:styleId="2f1">
    <w:name w:val="Выделение2"/>
    <w:rsid w:val="00B935D1"/>
    <w:rPr>
      <w:i/>
      <w:sz w:val="24"/>
    </w:rPr>
  </w:style>
  <w:style w:type="table" w:styleId="1f2">
    <w:name w:val="Table Simple 1"/>
    <w:basedOn w:val="a1"/>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B935D1"/>
  </w:style>
  <w:style w:type="numbering" w:customStyle="1" w:styleId="114">
    <w:name w:val="Текущий список11"/>
    <w:rsid w:val="00B935D1"/>
  </w:style>
  <w:style w:type="numbering" w:customStyle="1" w:styleId="121">
    <w:name w:val="Нет списка12"/>
    <w:next w:val="a2"/>
    <w:uiPriority w:val="99"/>
    <w:semiHidden/>
    <w:unhideWhenUsed/>
    <w:rsid w:val="00B935D1"/>
  </w:style>
  <w:style w:type="numbering" w:customStyle="1" w:styleId="213">
    <w:name w:val="Нет списка21"/>
    <w:next w:val="a2"/>
    <w:uiPriority w:val="99"/>
    <w:semiHidden/>
    <w:unhideWhenUsed/>
    <w:rsid w:val="00B935D1"/>
  </w:style>
  <w:style w:type="numbering" w:customStyle="1" w:styleId="313">
    <w:name w:val="Нет списка31"/>
    <w:next w:val="a2"/>
    <w:uiPriority w:val="99"/>
    <w:semiHidden/>
    <w:unhideWhenUsed/>
    <w:rsid w:val="00B935D1"/>
  </w:style>
  <w:style w:type="table" w:customStyle="1" w:styleId="1110">
    <w:name w:val="Сетка таблицы1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B935D1"/>
  </w:style>
  <w:style w:type="table" w:customStyle="1" w:styleId="122">
    <w:name w:val="Простая таблица 12"/>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B935D1"/>
  </w:style>
  <w:style w:type="numbering" w:customStyle="1" w:styleId="123">
    <w:name w:val="Текущий список12"/>
    <w:rsid w:val="00B935D1"/>
  </w:style>
  <w:style w:type="numbering" w:customStyle="1" w:styleId="131">
    <w:name w:val="Нет списка13"/>
    <w:next w:val="a2"/>
    <w:uiPriority w:val="99"/>
    <w:semiHidden/>
    <w:unhideWhenUsed/>
    <w:rsid w:val="00B935D1"/>
  </w:style>
  <w:style w:type="numbering" w:customStyle="1" w:styleId="220">
    <w:name w:val="Нет списка22"/>
    <w:next w:val="a2"/>
    <w:uiPriority w:val="99"/>
    <w:semiHidden/>
    <w:unhideWhenUsed/>
    <w:rsid w:val="00B935D1"/>
  </w:style>
  <w:style w:type="numbering" w:customStyle="1" w:styleId="320">
    <w:name w:val="Нет списка32"/>
    <w:next w:val="a2"/>
    <w:uiPriority w:val="99"/>
    <w:semiHidden/>
    <w:unhideWhenUsed/>
    <w:rsid w:val="00B935D1"/>
  </w:style>
  <w:style w:type="table" w:customStyle="1" w:styleId="221">
    <w:name w:val="Сетка таблицы2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B935D1"/>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B935D1"/>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B935D1"/>
    <w:rPr>
      <w:rFonts w:ascii="Cambria" w:eastAsia="Times New Roman" w:hAnsi="Cambria" w:cs="Times New Roman"/>
      <w:sz w:val="24"/>
      <w:szCs w:val="24"/>
    </w:rPr>
  </w:style>
  <w:style w:type="character" w:customStyle="1" w:styleId="a4">
    <w:name w:val="Абзац списка Знак"/>
    <w:link w:val="a3"/>
    <w:uiPriority w:val="99"/>
    <w:locked/>
    <w:rsid w:val="00B935D1"/>
    <w:rPr>
      <w:rFonts w:ascii="Calibri" w:eastAsia="Calibri" w:hAnsi="Calibri" w:cs="Times New Roman"/>
    </w:rPr>
  </w:style>
  <w:style w:type="table" w:customStyle="1" w:styleId="52">
    <w:name w:val="Сетка таблицы5"/>
    <w:basedOn w:val="a1"/>
    <w:next w:val="a5"/>
    <w:uiPriority w:val="59"/>
    <w:rsid w:val="00B935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semiHidden/>
    <w:unhideWhenUsed/>
    <w:rsid w:val="00B935D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935D1"/>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B935D1"/>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B935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B935D1"/>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B935D1"/>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B935D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935D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935D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935D1"/>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B935D1"/>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B935D1"/>
    <w:rPr>
      <w:rFonts w:ascii="Arial" w:eastAsia="Times New Roman" w:hAnsi="Arial" w:cs="Times New Roman"/>
      <w:b/>
      <w:bCs/>
      <w:sz w:val="26"/>
      <w:szCs w:val="26"/>
    </w:rPr>
  </w:style>
  <w:style w:type="character" w:customStyle="1" w:styleId="40">
    <w:name w:val="Заголовок 4 Знак"/>
    <w:basedOn w:val="a0"/>
    <w:link w:val="4"/>
    <w:rsid w:val="00B935D1"/>
    <w:rPr>
      <w:rFonts w:ascii="Arial" w:eastAsia="Times New Roman" w:hAnsi="Arial" w:cs="Times New Roman"/>
      <w:sz w:val="24"/>
      <w:szCs w:val="24"/>
    </w:rPr>
  </w:style>
  <w:style w:type="character" w:customStyle="1" w:styleId="50">
    <w:name w:val="Заголовок 5 Знак"/>
    <w:basedOn w:val="a0"/>
    <w:link w:val="5"/>
    <w:uiPriority w:val="9"/>
    <w:semiHidden/>
    <w:rsid w:val="00B935D1"/>
    <w:rPr>
      <w:rFonts w:ascii="Cambria" w:eastAsia="Times New Roman" w:hAnsi="Cambria" w:cs="Times New Roman"/>
      <w:color w:val="243F60"/>
    </w:rPr>
  </w:style>
  <w:style w:type="character" w:customStyle="1" w:styleId="60">
    <w:name w:val="Заголовок 6 Знак"/>
    <w:basedOn w:val="a0"/>
    <w:link w:val="6"/>
    <w:rsid w:val="00B935D1"/>
    <w:rPr>
      <w:rFonts w:ascii="Times New Roman" w:eastAsia="Times New Roman" w:hAnsi="Times New Roman" w:cs="Times New Roman"/>
      <w:b/>
      <w:bCs/>
    </w:rPr>
  </w:style>
  <w:style w:type="character" w:customStyle="1" w:styleId="70">
    <w:name w:val="Заголовок 7 Знак"/>
    <w:basedOn w:val="a0"/>
    <w:link w:val="7"/>
    <w:rsid w:val="00B935D1"/>
    <w:rPr>
      <w:rFonts w:ascii="Times New Roman" w:eastAsia="Times New Roman" w:hAnsi="Times New Roman" w:cs="Times New Roman"/>
      <w:sz w:val="24"/>
      <w:szCs w:val="24"/>
    </w:rPr>
  </w:style>
  <w:style w:type="character" w:customStyle="1" w:styleId="80">
    <w:name w:val="Заголовок 8 Знак"/>
    <w:basedOn w:val="a0"/>
    <w:link w:val="8"/>
    <w:rsid w:val="00B935D1"/>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B935D1"/>
  </w:style>
  <w:style w:type="paragraph" w:styleId="a3">
    <w:name w:val="List Paragraph"/>
    <w:basedOn w:val="a"/>
    <w:link w:val="a4"/>
    <w:uiPriority w:val="99"/>
    <w:qFormat/>
    <w:rsid w:val="00B935D1"/>
    <w:pPr>
      <w:spacing w:after="200" w:line="276" w:lineRule="auto"/>
      <w:ind w:left="720"/>
      <w:contextualSpacing/>
    </w:pPr>
    <w:rPr>
      <w:rFonts w:ascii="Calibri" w:eastAsia="Calibri" w:hAnsi="Calibri" w:cs="Times New Roman"/>
    </w:rPr>
  </w:style>
  <w:style w:type="table" w:styleId="a5">
    <w:name w:val="Table Grid"/>
    <w:basedOn w:val="a1"/>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B935D1"/>
    <w:rPr>
      <w:color w:val="0000FF"/>
      <w:u w:val="single"/>
    </w:rPr>
  </w:style>
  <w:style w:type="paragraph" w:customStyle="1" w:styleId="ConsPlusNonformat">
    <w:name w:val="ConsPlusNonformat"/>
    <w:rsid w:val="00B935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B935D1"/>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B935D1"/>
  </w:style>
  <w:style w:type="paragraph" w:styleId="a7">
    <w:name w:val="header"/>
    <w:basedOn w:val="a"/>
    <w:link w:val="a8"/>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B935D1"/>
    <w:rPr>
      <w:rFonts w:ascii="Calibri" w:eastAsia="Calibri" w:hAnsi="Calibri" w:cs="Times New Roman"/>
    </w:rPr>
  </w:style>
  <w:style w:type="paragraph" w:styleId="a9">
    <w:name w:val="footer"/>
    <w:basedOn w:val="a"/>
    <w:link w:val="aa"/>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B935D1"/>
    <w:rPr>
      <w:rFonts w:ascii="Calibri" w:eastAsia="Calibri" w:hAnsi="Calibri" w:cs="Times New Roman"/>
    </w:rPr>
  </w:style>
  <w:style w:type="paragraph" w:styleId="ab">
    <w:name w:val="No Spacing"/>
    <w:link w:val="ac"/>
    <w:uiPriority w:val="1"/>
    <w:qFormat/>
    <w:rsid w:val="00B935D1"/>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B935D1"/>
    <w:rPr>
      <w:rFonts w:ascii="Calibri" w:eastAsia="Times New Roman" w:hAnsi="Calibri" w:cs="Times New Roman"/>
    </w:rPr>
  </w:style>
  <w:style w:type="paragraph" w:styleId="ad">
    <w:name w:val="Balloon Text"/>
    <w:basedOn w:val="a"/>
    <w:link w:val="ae"/>
    <w:uiPriority w:val="99"/>
    <w:unhideWhenUsed/>
    <w:rsid w:val="00B935D1"/>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rsid w:val="00B935D1"/>
    <w:rPr>
      <w:rFonts w:ascii="Tahoma" w:eastAsia="Calibri" w:hAnsi="Tahoma" w:cs="Times New Roman"/>
      <w:sz w:val="16"/>
      <w:szCs w:val="16"/>
      <w:lang w:val="x-none" w:eastAsia="x-none"/>
    </w:rPr>
  </w:style>
  <w:style w:type="paragraph" w:customStyle="1" w:styleId="23">
    <w:name w:val="Абзац списка2"/>
    <w:basedOn w:val="a"/>
    <w:rsid w:val="00B935D1"/>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B935D1"/>
    <w:pPr>
      <w:spacing w:line="240" w:lineRule="exact"/>
    </w:pPr>
    <w:rPr>
      <w:rFonts w:ascii="Verdana" w:eastAsia="Times New Roman" w:hAnsi="Verdana" w:cs="Times New Roman"/>
      <w:sz w:val="20"/>
      <w:szCs w:val="20"/>
      <w:lang w:val="en-US"/>
    </w:rPr>
  </w:style>
  <w:style w:type="paragraph" w:styleId="24">
    <w:name w:val="Body Text 2"/>
    <w:basedOn w:val="a"/>
    <w:link w:val="25"/>
    <w:rsid w:val="00B935D1"/>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25">
    <w:name w:val="Основной текст 2 Знак"/>
    <w:basedOn w:val="a0"/>
    <w:link w:val="24"/>
    <w:rsid w:val="00B935D1"/>
    <w:rPr>
      <w:rFonts w:ascii="Times New Roman" w:eastAsia="Times New Roman" w:hAnsi="Times New Roman" w:cs="Times New Roman"/>
      <w:sz w:val="24"/>
      <w:szCs w:val="20"/>
      <w:lang w:val="x-none" w:eastAsia="x-none"/>
    </w:rPr>
  </w:style>
  <w:style w:type="paragraph" w:customStyle="1" w:styleId="ConsNormal">
    <w:name w:val="ConsNormal"/>
    <w:link w:val="ConsNormal0"/>
    <w:rsid w:val="00B935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935D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B935D1"/>
    <w:pPr>
      <w:widowControl w:val="0"/>
      <w:autoSpaceDE w:val="0"/>
      <w:autoSpaceDN w:val="0"/>
      <w:spacing w:after="0" w:line="240" w:lineRule="auto"/>
      <w:ind w:firstLine="485"/>
      <w:jc w:val="both"/>
    </w:pPr>
    <w:rPr>
      <w:rFonts w:ascii="Times New Roman" w:eastAsia="Times New Roman" w:hAnsi="Times New Roman" w:cs="Times New Roman"/>
      <w:sz w:val="20"/>
      <w:szCs w:val="20"/>
      <w:lang w:val="x-none" w:eastAsia="x-none"/>
    </w:rPr>
  </w:style>
  <w:style w:type="character" w:customStyle="1" w:styleId="af1">
    <w:name w:val="Основной текст с отступом Знак"/>
    <w:basedOn w:val="a0"/>
    <w:link w:val="af0"/>
    <w:rsid w:val="00B935D1"/>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uiPriority w:val="99"/>
    <w:rsid w:val="00B935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935D1"/>
    <w:rPr>
      <w:rFonts w:ascii="Arial" w:eastAsia="Times New Roman" w:hAnsi="Arial" w:cs="Arial"/>
      <w:sz w:val="20"/>
      <w:szCs w:val="20"/>
      <w:lang w:eastAsia="ru-RU"/>
    </w:rPr>
  </w:style>
  <w:style w:type="character" w:customStyle="1" w:styleId="ConsPlusNormal0">
    <w:name w:val="ConsPlusNormal Знак"/>
    <w:link w:val="ConsPlusNormal"/>
    <w:uiPriority w:val="99"/>
    <w:rsid w:val="00B935D1"/>
    <w:rPr>
      <w:rFonts w:ascii="Arial" w:eastAsia="Times New Roman" w:hAnsi="Arial" w:cs="Arial"/>
      <w:sz w:val="20"/>
      <w:szCs w:val="20"/>
      <w:lang w:eastAsia="ru-RU"/>
    </w:rPr>
  </w:style>
  <w:style w:type="paragraph" w:styleId="26">
    <w:name w:val="Body Text Indent 2"/>
    <w:basedOn w:val="a"/>
    <w:link w:val="27"/>
    <w:unhideWhenUsed/>
    <w:rsid w:val="00B935D1"/>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0"/>
    <w:link w:val="26"/>
    <w:rsid w:val="00B935D1"/>
    <w:rPr>
      <w:rFonts w:ascii="Calibri" w:eastAsia="Calibri" w:hAnsi="Calibri" w:cs="Times New Roman"/>
      <w:lang w:val="x-none"/>
    </w:rPr>
  </w:style>
  <w:style w:type="paragraph" w:customStyle="1" w:styleId="s1">
    <w:name w:val="s_1"/>
    <w:basedOn w:val="a"/>
    <w:qFormat/>
    <w:rsid w:val="00B935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B935D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B935D1"/>
    <w:rPr>
      <w:rFonts w:ascii="Times New Roman" w:eastAsia="Times New Roman" w:hAnsi="Times New Roman"/>
      <w:sz w:val="24"/>
      <w:szCs w:val="24"/>
      <w:lang w:val="x-none"/>
    </w:rPr>
  </w:style>
  <w:style w:type="paragraph" w:customStyle="1" w:styleId="14">
    <w:name w:val="Знак1 Знак Знак Знак Знак Знак Знак"/>
    <w:basedOn w:val="a"/>
    <w:uiPriority w:val="99"/>
    <w:rsid w:val="00B935D1"/>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B935D1"/>
    <w:rPr>
      <w:color w:val="605E5C"/>
      <w:shd w:val="clear" w:color="auto" w:fill="E1DFDD"/>
    </w:rPr>
  </w:style>
  <w:style w:type="numbering" w:customStyle="1" w:styleId="110">
    <w:name w:val="Нет списка11"/>
    <w:next w:val="a2"/>
    <w:uiPriority w:val="99"/>
    <w:semiHidden/>
    <w:unhideWhenUsed/>
    <w:rsid w:val="00B935D1"/>
  </w:style>
  <w:style w:type="numbering" w:customStyle="1" w:styleId="111">
    <w:name w:val="Нет списка111"/>
    <w:next w:val="a2"/>
    <w:uiPriority w:val="99"/>
    <w:semiHidden/>
    <w:unhideWhenUsed/>
    <w:rsid w:val="00B935D1"/>
  </w:style>
  <w:style w:type="paragraph" w:styleId="32">
    <w:name w:val="Body Text 3"/>
    <w:basedOn w:val="a"/>
    <w:link w:val="33"/>
    <w:unhideWhenUsed/>
    <w:rsid w:val="00B935D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B935D1"/>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B935D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935D1"/>
    <w:rPr>
      <w:rFonts w:ascii="Times New Roman" w:eastAsia="Times New Roman" w:hAnsi="Times New Roman" w:cs="Times New Roman"/>
      <w:sz w:val="16"/>
      <w:szCs w:val="16"/>
      <w:lang w:eastAsia="ru-RU"/>
    </w:rPr>
  </w:style>
  <w:style w:type="character" w:customStyle="1" w:styleId="36">
    <w:name w:val="Стиль3 Знак"/>
    <w:link w:val="3"/>
    <w:locked/>
    <w:rsid w:val="00B935D1"/>
    <w:rPr>
      <w:sz w:val="24"/>
    </w:rPr>
  </w:style>
  <w:style w:type="paragraph" w:customStyle="1" w:styleId="3">
    <w:name w:val="Стиль3"/>
    <w:basedOn w:val="26"/>
    <w:link w:val="36"/>
    <w:rsid w:val="00B935D1"/>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lang w:val="ru-RU"/>
    </w:rPr>
  </w:style>
  <w:style w:type="paragraph" w:customStyle="1" w:styleId="2">
    <w:name w:val="Уровень 2"/>
    <w:basedOn w:val="a"/>
    <w:autoRedefine/>
    <w:rsid w:val="00B935D1"/>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B935D1"/>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B935D1"/>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B935D1"/>
    <w:rPr>
      <w:rFonts w:ascii="Times New Roman" w:eastAsia="Times New Roman" w:hAnsi="Times New Roman" w:cs="Times New Roman"/>
      <w:sz w:val="20"/>
      <w:szCs w:val="20"/>
      <w:lang w:eastAsia="ru-RU"/>
    </w:rPr>
  </w:style>
  <w:style w:type="paragraph" w:styleId="HTML">
    <w:name w:val="HTML Preformatted"/>
    <w:basedOn w:val="a"/>
    <w:link w:val="HTML0"/>
    <w:rsid w:val="00B9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B935D1"/>
    <w:rPr>
      <w:rFonts w:ascii="Courier New" w:eastAsia="Courier New" w:hAnsi="Courier New" w:cs="Times New Roman"/>
      <w:sz w:val="20"/>
      <w:szCs w:val="20"/>
    </w:rPr>
  </w:style>
  <w:style w:type="paragraph" w:styleId="a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
    <w:link w:val="af8"/>
    <w:uiPriority w:val="99"/>
    <w:rsid w:val="00B935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7"/>
    <w:uiPriority w:val="99"/>
    <w:rsid w:val="00B935D1"/>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B935D1"/>
  </w:style>
  <w:style w:type="paragraph" w:styleId="afa">
    <w:name w:val="annotation text"/>
    <w:basedOn w:val="a"/>
    <w:link w:val="af9"/>
    <w:rsid w:val="00B935D1"/>
    <w:pPr>
      <w:spacing w:after="0" w:line="240" w:lineRule="auto"/>
    </w:pPr>
  </w:style>
  <w:style w:type="character" w:customStyle="1" w:styleId="15">
    <w:name w:val="Текст примечания Знак1"/>
    <w:basedOn w:val="a0"/>
    <w:uiPriority w:val="99"/>
    <w:rsid w:val="00B935D1"/>
    <w:rPr>
      <w:sz w:val="20"/>
      <w:szCs w:val="20"/>
    </w:rPr>
  </w:style>
  <w:style w:type="character" w:customStyle="1" w:styleId="afb">
    <w:name w:val="Тема примечания Знак"/>
    <w:link w:val="afc"/>
    <w:locked/>
    <w:rsid w:val="00B935D1"/>
    <w:rPr>
      <w:b/>
      <w:bCs/>
    </w:rPr>
  </w:style>
  <w:style w:type="paragraph" w:styleId="afc">
    <w:name w:val="annotation subject"/>
    <w:basedOn w:val="afa"/>
    <w:next w:val="afa"/>
    <w:link w:val="afb"/>
    <w:rsid w:val="00B935D1"/>
    <w:rPr>
      <w:b/>
      <w:bCs/>
    </w:rPr>
  </w:style>
  <w:style w:type="character" w:customStyle="1" w:styleId="16">
    <w:name w:val="Тема примечания Знак1"/>
    <w:basedOn w:val="15"/>
    <w:uiPriority w:val="99"/>
    <w:rsid w:val="00B935D1"/>
    <w:rPr>
      <w:b/>
      <w:bCs/>
      <w:sz w:val="20"/>
      <w:szCs w:val="20"/>
    </w:rPr>
  </w:style>
  <w:style w:type="paragraph" w:customStyle="1" w:styleId="afd">
    <w:name w:val="Îñíîâí"/>
    <w:basedOn w:val="a"/>
    <w:rsid w:val="00B935D1"/>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B935D1"/>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B935D1"/>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B935D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B935D1"/>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B935D1"/>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B935D1"/>
    <w:pPr>
      <w:suppressLineNumbers/>
      <w:suppressAutoHyphens/>
      <w:spacing w:after="0"/>
    </w:pPr>
    <w:rPr>
      <w:b/>
      <w:sz w:val="24"/>
    </w:rPr>
  </w:style>
  <w:style w:type="paragraph" w:customStyle="1" w:styleId="WW-2">
    <w:name w:val="WW-Основной текст 2"/>
    <w:basedOn w:val="a"/>
    <w:rsid w:val="00B935D1"/>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B935D1"/>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B935D1"/>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B935D1"/>
    <w:rPr>
      <w:vertAlign w:val="superscript"/>
    </w:rPr>
  </w:style>
  <w:style w:type="character" w:styleId="aff1">
    <w:name w:val="annotation reference"/>
    <w:rsid w:val="00B935D1"/>
    <w:rPr>
      <w:sz w:val="16"/>
      <w:szCs w:val="16"/>
    </w:rPr>
  </w:style>
  <w:style w:type="character" w:customStyle="1" w:styleId="WW-WW8Num4z0">
    <w:name w:val="WW-WW8Num4z0"/>
    <w:rsid w:val="00B935D1"/>
    <w:rPr>
      <w:rFonts w:ascii="Times New Roman" w:eastAsia="Times New Roman" w:hAnsi="Times New Roman" w:cs="Times New Roman" w:hint="default"/>
    </w:rPr>
  </w:style>
  <w:style w:type="table" w:customStyle="1" w:styleId="28">
    <w:name w:val="Сетка таблицы2"/>
    <w:basedOn w:val="a1"/>
    <w:next w:val="a5"/>
    <w:uiPriority w:val="5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935D1"/>
    <w:pPr>
      <w:numPr>
        <w:numId w:val="3"/>
      </w:numPr>
    </w:pPr>
  </w:style>
  <w:style w:type="numbering" w:customStyle="1" w:styleId="1">
    <w:name w:val="Текущий список1"/>
    <w:rsid w:val="00B935D1"/>
    <w:pPr>
      <w:numPr>
        <w:numId w:val="4"/>
      </w:numPr>
    </w:pPr>
  </w:style>
  <w:style w:type="paragraph" w:customStyle="1" w:styleId="CharChar">
    <w:name w:val="Char Char"/>
    <w:basedOn w:val="a"/>
    <w:semiHidden/>
    <w:rsid w:val="00B935D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B935D1"/>
  </w:style>
  <w:style w:type="paragraph" w:customStyle="1" w:styleId="18">
    <w:name w:val="Тема примечания1"/>
    <w:basedOn w:val="afa"/>
    <w:next w:val="afa"/>
    <w:semiHidden/>
    <w:rsid w:val="00B935D1"/>
    <w:rPr>
      <w:rFonts w:ascii="Arial" w:hAnsi="Arial"/>
      <w:b/>
      <w:bCs/>
    </w:rPr>
  </w:style>
  <w:style w:type="paragraph" w:customStyle="1" w:styleId="Standard">
    <w:name w:val="Standard"/>
    <w:rsid w:val="00B935D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B935D1"/>
    <w:rPr>
      <w:rFonts w:ascii="Times New Roman" w:hAnsi="Times New Roman" w:cs="Times New Roman"/>
      <w:sz w:val="22"/>
      <w:szCs w:val="22"/>
    </w:rPr>
  </w:style>
  <w:style w:type="paragraph" w:customStyle="1" w:styleId="29">
    <w:name w:val="Основной текст2"/>
    <w:basedOn w:val="a"/>
    <w:rsid w:val="00B935D1"/>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B935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B935D1"/>
    <w:rPr>
      <w:rFonts w:ascii="Times New Roman" w:eastAsia="Times New Roman" w:hAnsi="Times New Roman" w:cs="Times New Roman"/>
      <w:sz w:val="16"/>
      <w:szCs w:val="16"/>
      <w:lang w:eastAsia="ru-RU"/>
    </w:rPr>
  </w:style>
  <w:style w:type="character" w:styleId="aff3">
    <w:name w:val="endnote reference"/>
    <w:uiPriority w:val="99"/>
    <w:unhideWhenUsed/>
    <w:rsid w:val="00B935D1"/>
    <w:rPr>
      <w:vertAlign w:val="superscript"/>
    </w:rPr>
  </w:style>
  <w:style w:type="character" w:customStyle="1" w:styleId="aff4">
    <w:name w:val="Основной текст_"/>
    <w:link w:val="1a"/>
    <w:rsid w:val="00B935D1"/>
    <w:rPr>
      <w:sz w:val="25"/>
      <w:szCs w:val="25"/>
      <w:shd w:val="clear" w:color="auto" w:fill="FFFFFF"/>
    </w:rPr>
  </w:style>
  <w:style w:type="character" w:customStyle="1" w:styleId="115pt">
    <w:name w:val="Основной текст + 11;5 pt"/>
    <w:rsid w:val="00B935D1"/>
    <w:rPr>
      <w:color w:val="000000"/>
      <w:spacing w:val="0"/>
      <w:w w:val="100"/>
      <w:position w:val="0"/>
      <w:sz w:val="23"/>
      <w:szCs w:val="23"/>
      <w:shd w:val="clear" w:color="auto" w:fill="FFFFFF"/>
      <w:lang w:val="ru-RU"/>
    </w:rPr>
  </w:style>
  <w:style w:type="character" w:customStyle="1" w:styleId="2a">
    <w:name w:val="Основной текст (2)_"/>
    <w:link w:val="2b"/>
    <w:rsid w:val="00B935D1"/>
    <w:rPr>
      <w:b/>
      <w:bCs/>
      <w:sz w:val="25"/>
      <w:szCs w:val="25"/>
      <w:shd w:val="clear" w:color="auto" w:fill="FFFFFF"/>
    </w:rPr>
  </w:style>
  <w:style w:type="character" w:customStyle="1" w:styleId="aff5">
    <w:name w:val="Основной текст + Курсив"/>
    <w:rsid w:val="00B935D1"/>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B935D1"/>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B935D1"/>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B935D1"/>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B935D1"/>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B935D1"/>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B935D1"/>
    <w:rPr>
      <w:rFonts w:ascii="Consolas" w:hAnsi="Consolas"/>
      <w:sz w:val="21"/>
      <w:szCs w:val="21"/>
    </w:rPr>
  </w:style>
  <w:style w:type="paragraph" w:customStyle="1" w:styleId="aff9">
    <w:name w:val="Îáû÷íûé"/>
    <w:rsid w:val="00B935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B935D1"/>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B935D1"/>
    <w:pPr>
      <w:spacing w:after="0" w:line="240" w:lineRule="auto"/>
    </w:pPr>
    <w:rPr>
      <w:rFonts w:ascii="Calibri" w:eastAsia="Times New Roman" w:hAnsi="Calibri" w:cs="Times New Roman"/>
      <w:lang w:eastAsia="ru-RU"/>
    </w:rPr>
  </w:style>
  <w:style w:type="character" w:customStyle="1" w:styleId="f">
    <w:name w:val="f"/>
    <w:rsid w:val="00B935D1"/>
  </w:style>
  <w:style w:type="character" w:customStyle="1" w:styleId="100">
    <w:name w:val="Основной текст (10)_"/>
    <w:link w:val="101"/>
    <w:rsid w:val="00B935D1"/>
    <w:rPr>
      <w:sz w:val="23"/>
      <w:szCs w:val="23"/>
      <w:shd w:val="clear" w:color="auto" w:fill="FFFFFF"/>
    </w:rPr>
  </w:style>
  <w:style w:type="paragraph" w:customStyle="1" w:styleId="101">
    <w:name w:val="Основной текст (10)"/>
    <w:basedOn w:val="a"/>
    <w:link w:val="100"/>
    <w:rsid w:val="00B935D1"/>
    <w:pPr>
      <w:shd w:val="clear" w:color="auto" w:fill="FFFFFF"/>
      <w:spacing w:after="0" w:line="274" w:lineRule="exact"/>
      <w:ind w:hanging="380"/>
      <w:jc w:val="right"/>
    </w:pPr>
    <w:rPr>
      <w:sz w:val="23"/>
      <w:szCs w:val="23"/>
    </w:rPr>
  </w:style>
  <w:style w:type="character" w:styleId="affa">
    <w:name w:val="Strong"/>
    <w:uiPriority w:val="22"/>
    <w:qFormat/>
    <w:rsid w:val="00B935D1"/>
    <w:rPr>
      <w:b/>
      <w:bCs/>
    </w:rPr>
  </w:style>
  <w:style w:type="character" w:customStyle="1" w:styleId="95pt">
    <w:name w:val="Основной текст + 9;5 pt;Не полужирный"/>
    <w:rsid w:val="00B935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B935D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B935D1"/>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B935D1"/>
  </w:style>
  <w:style w:type="character" w:customStyle="1" w:styleId="1e">
    <w:name w:val="Просмотренная гиперссылка1"/>
    <w:uiPriority w:val="99"/>
    <w:unhideWhenUsed/>
    <w:rsid w:val="00B935D1"/>
    <w:rPr>
      <w:color w:val="800080"/>
      <w:u w:val="single"/>
    </w:rPr>
  </w:style>
  <w:style w:type="numbering" w:customStyle="1" w:styleId="2c">
    <w:name w:val="Нет списка2"/>
    <w:next w:val="a2"/>
    <w:uiPriority w:val="99"/>
    <w:semiHidden/>
    <w:unhideWhenUsed/>
    <w:rsid w:val="00B935D1"/>
  </w:style>
  <w:style w:type="table" w:customStyle="1" w:styleId="112">
    <w:name w:val="Сетка таблицы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935D1"/>
    <w:rPr>
      <w:rFonts w:ascii="Times New Roman" w:hAnsi="Times New Roman" w:cs="Times New Roman"/>
      <w:sz w:val="26"/>
      <w:szCs w:val="26"/>
    </w:rPr>
  </w:style>
  <w:style w:type="paragraph" w:customStyle="1" w:styleId="ConsPlusCell">
    <w:name w:val="ConsPlusCell"/>
    <w:rsid w:val="00B935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B935D1"/>
  </w:style>
  <w:style w:type="character" w:customStyle="1" w:styleId="1f">
    <w:name w:val="Текст выноски Знак1"/>
    <w:uiPriority w:val="99"/>
    <w:semiHidden/>
    <w:rsid w:val="00B935D1"/>
    <w:rPr>
      <w:rFonts w:ascii="Tahoma" w:hAnsi="Tahoma" w:cs="Tahoma"/>
      <w:color w:val="000000"/>
      <w:sz w:val="16"/>
      <w:szCs w:val="16"/>
      <w:lang w:eastAsia="ru-RU"/>
    </w:rPr>
  </w:style>
  <w:style w:type="character" w:customStyle="1" w:styleId="37">
    <w:name w:val="Основной текст (3)_"/>
    <w:link w:val="38"/>
    <w:rsid w:val="00B935D1"/>
    <w:rPr>
      <w:sz w:val="26"/>
      <w:szCs w:val="26"/>
      <w:shd w:val="clear" w:color="auto" w:fill="FFFFFF"/>
    </w:rPr>
  </w:style>
  <w:style w:type="paragraph" w:customStyle="1" w:styleId="38">
    <w:name w:val="Основной текст (3)"/>
    <w:basedOn w:val="a"/>
    <w:link w:val="37"/>
    <w:rsid w:val="00B935D1"/>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B935D1"/>
    <w:rPr>
      <w:b/>
      <w:bCs/>
      <w:sz w:val="26"/>
      <w:szCs w:val="26"/>
      <w:shd w:val="clear" w:color="auto" w:fill="FFFFFF"/>
      <w:lang w:bidi="ar-SA"/>
    </w:rPr>
  </w:style>
  <w:style w:type="paragraph" w:customStyle="1" w:styleId="39">
    <w:name w:val="Основной текст3"/>
    <w:basedOn w:val="a"/>
    <w:rsid w:val="00B935D1"/>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B935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B935D1"/>
    <w:rPr>
      <w:b/>
      <w:color w:val="000080"/>
    </w:rPr>
  </w:style>
  <w:style w:type="paragraph" w:customStyle="1" w:styleId="affc">
    <w:name w:val="_Обычный"/>
    <w:basedOn w:val="a"/>
    <w:uiPriority w:val="99"/>
    <w:rsid w:val="00B935D1"/>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B935D1"/>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B935D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B935D1"/>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B935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B935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B935D1"/>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B935D1"/>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B935D1"/>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B935D1"/>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B935D1"/>
    <w:rPr>
      <w:rFonts w:cs="Times New Roman"/>
      <w:i/>
      <w:iCs/>
    </w:rPr>
  </w:style>
  <w:style w:type="paragraph" w:customStyle="1" w:styleId="PEA">
    <w:name w:val="PEA"/>
    <w:rsid w:val="00B93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B935D1"/>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B935D1"/>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B93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935D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B935D1"/>
  </w:style>
  <w:style w:type="table" w:customStyle="1" w:styleId="212">
    <w:name w:val="Сетка таблицы2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935D1"/>
  </w:style>
  <w:style w:type="paragraph" w:customStyle="1" w:styleId="2f">
    <w:name w:val="Обычный2"/>
    <w:rsid w:val="00B935D1"/>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B935D1"/>
  </w:style>
  <w:style w:type="character" w:customStyle="1" w:styleId="1f1">
    <w:name w:val="Выделение1"/>
    <w:rsid w:val="00B935D1"/>
    <w:rPr>
      <w:i/>
      <w:sz w:val="24"/>
    </w:rPr>
  </w:style>
  <w:style w:type="character" w:customStyle="1" w:styleId="2f0">
    <w:name w:val="Основной шрифт абзаца2"/>
    <w:rsid w:val="00B935D1"/>
    <w:rPr>
      <w:sz w:val="24"/>
    </w:rPr>
  </w:style>
  <w:style w:type="character" w:customStyle="1" w:styleId="2f1">
    <w:name w:val="Выделение2"/>
    <w:rsid w:val="00B935D1"/>
    <w:rPr>
      <w:i/>
      <w:sz w:val="24"/>
    </w:rPr>
  </w:style>
  <w:style w:type="table" w:styleId="1f2">
    <w:name w:val="Table Simple 1"/>
    <w:basedOn w:val="a1"/>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B935D1"/>
  </w:style>
  <w:style w:type="numbering" w:customStyle="1" w:styleId="114">
    <w:name w:val="Текущий список11"/>
    <w:rsid w:val="00B935D1"/>
  </w:style>
  <w:style w:type="numbering" w:customStyle="1" w:styleId="121">
    <w:name w:val="Нет списка12"/>
    <w:next w:val="a2"/>
    <w:uiPriority w:val="99"/>
    <w:semiHidden/>
    <w:unhideWhenUsed/>
    <w:rsid w:val="00B935D1"/>
  </w:style>
  <w:style w:type="numbering" w:customStyle="1" w:styleId="213">
    <w:name w:val="Нет списка21"/>
    <w:next w:val="a2"/>
    <w:uiPriority w:val="99"/>
    <w:semiHidden/>
    <w:unhideWhenUsed/>
    <w:rsid w:val="00B935D1"/>
  </w:style>
  <w:style w:type="numbering" w:customStyle="1" w:styleId="313">
    <w:name w:val="Нет списка31"/>
    <w:next w:val="a2"/>
    <w:uiPriority w:val="99"/>
    <w:semiHidden/>
    <w:unhideWhenUsed/>
    <w:rsid w:val="00B935D1"/>
  </w:style>
  <w:style w:type="table" w:customStyle="1" w:styleId="1110">
    <w:name w:val="Сетка таблицы1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B935D1"/>
  </w:style>
  <w:style w:type="table" w:customStyle="1" w:styleId="122">
    <w:name w:val="Простая таблица 12"/>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B935D1"/>
  </w:style>
  <w:style w:type="numbering" w:customStyle="1" w:styleId="123">
    <w:name w:val="Текущий список12"/>
    <w:rsid w:val="00B935D1"/>
  </w:style>
  <w:style w:type="numbering" w:customStyle="1" w:styleId="131">
    <w:name w:val="Нет списка13"/>
    <w:next w:val="a2"/>
    <w:uiPriority w:val="99"/>
    <w:semiHidden/>
    <w:unhideWhenUsed/>
    <w:rsid w:val="00B935D1"/>
  </w:style>
  <w:style w:type="numbering" w:customStyle="1" w:styleId="220">
    <w:name w:val="Нет списка22"/>
    <w:next w:val="a2"/>
    <w:uiPriority w:val="99"/>
    <w:semiHidden/>
    <w:unhideWhenUsed/>
    <w:rsid w:val="00B935D1"/>
  </w:style>
  <w:style w:type="numbering" w:customStyle="1" w:styleId="320">
    <w:name w:val="Нет списка32"/>
    <w:next w:val="a2"/>
    <w:uiPriority w:val="99"/>
    <w:semiHidden/>
    <w:unhideWhenUsed/>
    <w:rsid w:val="00B935D1"/>
  </w:style>
  <w:style w:type="table" w:customStyle="1" w:styleId="221">
    <w:name w:val="Сетка таблицы2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B935D1"/>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B935D1"/>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B935D1"/>
    <w:rPr>
      <w:rFonts w:ascii="Cambria" w:eastAsia="Times New Roman" w:hAnsi="Cambria" w:cs="Times New Roman"/>
      <w:sz w:val="24"/>
      <w:szCs w:val="24"/>
    </w:rPr>
  </w:style>
  <w:style w:type="character" w:customStyle="1" w:styleId="a4">
    <w:name w:val="Абзац списка Знак"/>
    <w:link w:val="a3"/>
    <w:uiPriority w:val="99"/>
    <w:locked/>
    <w:rsid w:val="00B935D1"/>
    <w:rPr>
      <w:rFonts w:ascii="Calibri" w:eastAsia="Calibri" w:hAnsi="Calibri" w:cs="Times New Roman"/>
    </w:rPr>
  </w:style>
  <w:style w:type="table" w:customStyle="1" w:styleId="52">
    <w:name w:val="Сетка таблицы5"/>
    <w:basedOn w:val="a1"/>
    <w:next w:val="a5"/>
    <w:uiPriority w:val="59"/>
    <w:rsid w:val="00B935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semiHidden/>
    <w:unhideWhenUsed/>
    <w:rsid w:val="00B935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0356">
      <w:bodyDiv w:val="1"/>
      <w:marLeft w:val="0"/>
      <w:marRight w:val="0"/>
      <w:marTop w:val="0"/>
      <w:marBottom w:val="0"/>
      <w:divBdr>
        <w:top w:val="none" w:sz="0" w:space="0" w:color="auto"/>
        <w:left w:val="none" w:sz="0" w:space="0" w:color="auto"/>
        <w:bottom w:val="none" w:sz="0" w:space="0" w:color="auto"/>
        <w:right w:val="none" w:sz="0" w:space="0" w:color="auto"/>
      </w:divBdr>
    </w:div>
    <w:div w:id="752050870">
      <w:bodyDiv w:val="1"/>
      <w:marLeft w:val="0"/>
      <w:marRight w:val="0"/>
      <w:marTop w:val="0"/>
      <w:marBottom w:val="0"/>
      <w:divBdr>
        <w:top w:val="none" w:sz="0" w:space="0" w:color="auto"/>
        <w:left w:val="none" w:sz="0" w:space="0" w:color="auto"/>
        <w:bottom w:val="none" w:sz="0" w:space="0" w:color="auto"/>
        <w:right w:val="none" w:sz="0" w:space="0" w:color="auto"/>
      </w:divBdr>
    </w:div>
    <w:div w:id="821191149">
      <w:bodyDiv w:val="1"/>
      <w:marLeft w:val="0"/>
      <w:marRight w:val="0"/>
      <w:marTop w:val="0"/>
      <w:marBottom w:val="0"/>
      <w:divBdr>
        <w:top w:val="none" w:sz="0" w:space="0" w:color="auto"/>
        <w:left w:val="none" w:sz="0" w:space="0" w:color="auto"/>
        <w:bottom w:val="none" w:sz="0" w:space="0" w:color="auto"/>
        <w:right w:val="none" w:sz="0" w:space="0" w:color="auto"/>
      </w:divBdr>
    </w:div>
    <w:div w:id="1360200902">
      <w:bodyDiv w:val="1"/>
      <w:marLeft w:val="0"/>
      <w:marRight w:val="0"/>
      <w:marTop w:val="0"/>
      <w:marBottom w:val="0"/>
      <w:divBdr>
        <w:top w:val="none" w:sz="0" w:space="0" w:color="auto"/>
        <w:left w:val="none" w:sz="0" w:space="0" w:color="auto"/>
        <w:bottom w:val="none" w:sz="0" w:space="0" w:color="auto"/>
        <w:right w:val="none" w:sz="0" w:space="0" w:color="auto"/>
      </w:divBdr>
    </w:div>
    <w:div w:id="1630091344">
      <w:bodyDiv w:val="1"/>
      <w:marLeft w:val="0"/>
      <w:marRight w:val="0"/>
      <w:marTop w:val="0"/>
      <w:marBottom w:val="0"/>
      <w:divBdr>
        <w:top w:val="none" w:sz="0" w:space="0" w:color="auto"/>
        <w:left w:val="none" w:sz="0" w:space="0" w:color="auto"/>
        <w:bottom w:val="none" w:sz="0" w:space="0" w:color="auto"/>
        <w:right w:val="none" w:sz="0" w:space="0" w:color="auto"/>
      </w:divBdr>
    </w:div>
    <w:div w:id="16715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4F56-34F8-4651-8D16-FC8D19D4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40</Pages>
  <Words>16450</Words>
  <Characters>93771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User</cp:lastModifiedBy>
  <cp:revision>16</cp:revision>
  <dcterms:created xsi:type="dcterms:W3CDTF">2022-02-25T11:55:00Z</dcterms:created>
  <dcterms:modified xsi:type="dcterms:W3CDTF">2022-08-04T03:13:00Z</dcterms:modified>
</cp:coreProperties>
</file>