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669AD" w14:textId="77777777" w:rsidR="007B6114" w:rsidRPr="009B3863" w:rsidRDefault="007B61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A10EE3C" w14:textId="77777777" w:rsidR="007B6114" w:rsidRPr="009B3863" w:rsidRDefault="009B38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B3863">
        <w:rPr>
          <w:rFonts w:ascii="Times New Roman" w:eastAsia="Times New Roman" w:hAnsi="Times New Roman" w:cs="Times New Roman"/>
          <w:color w:val="000000"/>
          <w:lang w:eastAsia="ru-RU"/>
        </w:rPr>
        <w:t>ТЕХНИЧЕСКОЕ ЗАДАНИЕ</w:t>
      </w:r>
    </w:p>
    <w:p w14:paraId="78C89A57" w14:textId="7626E405" w:rsidR="007B6114" w:rsidRPr="009B3863" w:rsidRDefault="009B3863" w:rsidP="009B3863">
      <w:pPr>
        <w:pStyle w:val="af9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на </w:t>
      </w:r>
      <w:r w:rsidRPr="009B3863">
        <w:rPr>
          <w:rFonts w:ascii="Times New Roman" w:eastAsia="Times New Roman" w:hAnsi="Times New Roman" w:cs="Times New Roman"/>
          <w:b/>
          <w:color w:val="000000"/>
          <w:lang w:eastAsia="ru-RU"/>
        </w:rPr>
        <w:t>Интерактивный тир.</w:t>
      </w:r>
    </w:p>
    <w:p w14:paraId="42D5FCEF" w14:textId="77777777" w:rsidR="007B6114" w:rsidRPr="009B3863" w:rsidRDefault="009B386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B386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26552415" w14:textId="779DABBB" w:rsidR="007B6114" w:rsidRPr="009B3863" w:rsidRDefault="005E7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1. </w:t>
      </w:r>
      <w:r w:rsidR="009B3863" w:rsidRPr="009B3863">
        <w:rPr>
          <w:rFonts w:ascii="Times New Roman" w:eastAsia="Times New Roman" w:hAnsi="Times New Roman" w:cs="Times New Roman"/>
          <w:color w:val="000000"/>
          <w:lang w:eastAsia="ru-RU"/>
        </w:rPr>
        <w:t>В комплект тира должны входить:</w:t>
      </w:r>
    </w:p>
    <w:p w14:paraId="2B560981" w14:textId="77777777" w:rsidR="007B6114" w:rsidRPr="009B3863" w:rsidRDefault="009B3863">
      <w:pPr>
        <w:spacing w:after="0" w:line="240" w:lineRule="auto"/>
        <w:ind w:left="720"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3863">
        <w:rPr>
          <w:rFonts w:ascii="Times New Roman" w:eastAsia="Times New Roman" w:hAnsi="Times New Roman" w:cs="Times New Roman"/>
          <w:color w:val="000000"/>
          <w:lang w:eastAsia="ru-RU"/>
        </w:rPr>
        <w:t>●   управляющая программа Интерактивный стрелковый тренажер - 1 шт.;</w:t>
      </w:r>
    </w:p>
    <w:p w14:paraId="1EB76578" w14:textId="3CB93487" w:rsidR="007B6114" w:rsidRPr="009B3863" w:rsidRDefault="009B3863">
      <w:pPr>
        <w:spacing w:after="0" w:line="240" w:lineRule="auto"/>
        <w:ind w:left="720"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3863">
        <w:rPr>
          <w:rFonts w:ascii="Times New Roman" w:eastAsia="Times New Roman" w:hAnsi="Times New Roman" w:cs="Times New Roman"/>
          <w:color w:val="000000"/>
          <w:lang w:eastAsia="ru-RU"/>
        </w:rPr>
        <w:t>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B3863">
        <w:rPr>
          <w:rFonts w:ascii="Times New Roman" w:eastAsia="Times New Roman" w:hAnsi="Times New Roman" w:cs="Times New Roman"/>
          <w:color w:val="000000"/>
          <w:lang w:eastAsia="ru-RU"/>
        </w:rPr>
        <w:t xml:space="preserve">  программа Конструктор стрелковых упражнений – 1 шт.;</w:t>
      </w:r>
    </w:p>
    <w:p w14:paraId="7CBC6AA2" w14:textId="14FC8181" w:rsidR="007B6114" w:rsidRPr="009B3863" w:rsidRDefault="009B3863">
      <w:pPr>
        <w:spacing w:after="0" w:line="240" w:lineRule="auto"/>
        <w:ind w:left="720"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3863">
        <w:rPr>
          <w:rFonts w:ascii="Times New Roman" w:eastAsia="Times New Roman" w:hAnsi="Times New Roman" w:cs="Times New Roman"/>
          <w:color w:val="000000"/>
          <w:lang w:eastAsia="ru-RU"/>
        </w:rPr>
        <w:t>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Pr="009B3863">
        <w:rPr>
          <w:rFonts w:ascii="Times New Roman" w:eastAsia="Times New Roman" w:hAnsi="Times New Roman" w:cs="Times New Roman"/>
          <w:color w:val="000000"/>
          <w:lang w:eastAsia="ru-RU"/>
        </w:rPr>
        <w:t>камера-детектор – 1 шт.</w:t>
      </w:r>
    </w:p>
    <w:p w14:paraId="6353B1F9" w14:textId="65EE7A6F" w:rsidR="007B6114" w:rsidRPr="009B3863" w:rsidRDefault="009B3863">
      <w:pPr>
        <w:spacing w:after="0" w:line="240" w:lineRule="auto"/>
        <w:ind w:left="720"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3863">
        <w:rPr>
          <w:rFonts w:ascii="Times New Roman" w:eastAsia="Times New Roman" w:hAnsi="Times New Roman" w:cs="Times New Roman"/>
          <w:color w:val="000000"/>
          <w:lang w:eastAsia="ru-RU"/>
        </w:rPr>
        <w:t>●   лазерный пистолет ПМ</w:t>
      </w:r>
      <w:r w:rsidR="001D2801">
        <w:rPr>
          <w:rFonts w:ascii="Times New Roman" w:eastAsia="Times New Roman" w:hAnsi="Times New Roman" w:cs="Times New Roman"/>
          <w:color w:val="000000"/>
          <w:lang w:eastAsia="ru-RU"/>
        </w:rPr>
        <w:t xml:space="preserve"> или эквивалент</w:t>
      </w:r>
      <w:r w:rsidRPr="009B3863">
        <w:rPr>
          <w:rFonts w:ascii="Times New Roman" w:eastAsia="Times New Roman" w:hAnsi="Times New Roman" w:cs="Times New Roman"/>
          <w:color w:val="000000"/>
          <w:lang w:eastAsia="ru-RU"/>
        </w:rPr>
        <w:t xml:space="preserve"> – 1 шт.;</w:t>
      </w:r>
    </w:p>
    <w:p w14:paraId="1CDF97AB" w14:textId="79A88736" w:rsidR="007B6114" w:rsidRPr="009B3863" w:rsidRDefault="009B3863">
      <w:pPr>
        <w:spacing w:after="0" w:line="240" w:lineRule="auto"/>
        <w:ind w:left="720"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3863">
        <w:rPr>
          <w:rFonts w:ascii="Times New Roman" w:eastAsia="Times New Roman" w:hAnsi="Times New Roman" w:cs="Times New Roman"/>
          <w:color w:val="000000"/>
          <w:lang w:eastAsia="ru-RU"/>
        </w:rPr>
        <w:t xml:space="preserve">●   лазерный пистолет </w:t>
      </w:r>
      <w:r w:rsidRPr="009B3863">
        <w:rPr>
          <w:rFonts w:ascii="Times New Roman" w:eastAsia="Times New Roman" w:hAnsi="Times New Roman" w:cs="Times New Roman"/>
          <w:color w:val="000000"/>
          <w:lang w:val="en-US" w:eastAsia="ru-RU"/>
        </w:rPr>
        <w:t>Glock</w:t>
      </w:r>
      <w:r w:rsidRPr="009B386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D2801">
        <w:rPr>
          <w:rFonts w:ascii="Times New Roman" w:eastAsia="Times New Roman" w:hAnsi="Times New Roman" w:cs="Times New Roman"/>
          <w:color w:val="000000"/>
          <w:lang w:eastAsia="ru-RU"/>
        </w:rPr>
        <w:t>или эквивалент</w:t>
      </w:r>
      <w:r w:rsidR="001D2801" w:rsidRPr="009B386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B3863">
        <w:rPr>
          <w:rFonts w:ascii="Times New Roman" w:eastAsia="Times New Roman" w:hAnsi="Times New Roman" w:cs="Times New Roman"/>
          <w:color w:val="000000"/>
          <w:lang w:eastAsia="ru-RU"/>
        </w:rPr>
        <w:t>- 1 шт.;</w:t>
      </w:r>
    </w:p>
    <w:p w14:paraId="702947AD" w14:textId="191D8A18" w:rsidR="007B6114" w:rsidRPr="009B3863" w:rsidRDefault="009B3863" w:rsidP="00702E5A">
      <w:pPr>
        <w:spacing w:after="0" w:line="240" w:lineRule="auto"/>
        <w:ind w:left="720"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3863">
        <w:rPr>
          <w:rFonts w:ascii="Times New Roman" w:eastAsia="Times New Roman" w:hAnsi="Times New Roman" w:cs="Times New Roman"/>
          <w:color w:val="000000"/>
          <w:lang w:eastAsia="ru-RU"/>
        </w:rPr>
        <w:t xml:space="preserve">●   лазерный </w:t>
      </w:r>
      <w:r w:rsidR="00702E5A">
        <w:rPr>
          <w:rFonts w:ascii="Times New Roman" w:eastAsia="Times New Roman" w:hAnsi="Times New Roman" w:cs="Times New Roman"/>
          <w:color w:val="000000"/>
          <w:lang w:eastAsia="ru-RU"/>
        </w:rPr>
        <w:t>автомат</w:t>
      </w:r>
      <w:r w:rsidRPr="009B386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02E5A">
        <w:rPr>
          <w:rFonts w:ascii="Times New Roman" w:eastAsia="Times New Roman" w:hAnsi="Times New Roman" w:cs="Times New Roman"/>
          <w:color w:val="000000"/>
          <w:lang w:eastAsia="ru-RU"/>
        </w:rPr>
        <w:t>АК-74</w:t>
      </w:r>
      <w:r w:rsidRPr="009B386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D2801">
        <w:rPr>
          <w:rFonts w:ascii="Times New Roman" w:eastAsia="Times New Roman" w:hAnsi="Times New Roman" w:cs="Times New Roman"/>
          <w:color w:val="000000"/>
          <w:lang w:eastAsia="ru-RU"/>
        </w:rPr>
        <w:t>или эквивалент</w:t>
      </w:r>
      <w:r w:rsidR="001D2801" w:rsidRPr="009B386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B3863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702E5A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9B3863">
        <w:rPr>
          <w:rFonts w:ascii="Times New Roman" w:eastAsia="Times New Roman" w:hAnsi="Times New Roman" w:cs="Times New Roman"/>
          <w:color w:val="000000"/>
          <w:lang w:eastAsia="ru-RU"/>
        </w:rPr>
        <w:t xml:space="preserve"> шт.;</w:t>
      </w:r>
    </w:p>
    <w:p w14:paraId="7AAFB726" w14:textId="6679C153" w:rsidR="007B6114" w:rsidRPr="001D2801" w:rsidRDefault="009B3863">
      <w:pPr>
        <w:spacing w:after="0" w:line="240" w:lineRule="auto"/>
        <w:ind w:left="372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2801">
        <w:rPr>
          <w:rFonts w:ascii="Times New Roman" w:eastAsia="Times New Roman" w:hAnsi="Times New Roman" w:cs="Times New Roman"/>
          <w:color w:val="000000"/>
          <w:lang w:eastAsia="ru-RU"/>
        </w:rPr>
        <w:t xml:space="preserve">●   </w:t>
      </w:r>
      <w:r w:rsidRPr="009B3863">
        <w:rPr>
          <w:rFonts w:ascii="Times New Roman" w:eastAsia="Times New Roman" w:hAnsi="Times New Roman" w:cs="Times New Roman"/>
          <w:color w:val="000000"/>
          <w:lang w:eastAsia="ru-RU"/>
        </w:rPr>
        <w:t>сборник</w:t>
      </w:r>
      <w:r w:rsidRPr="001D280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B3863">
        <w:rPr>
          <w:rFonts w:ascii="Times New Roman" w:eastAsia="Times New Roman" w:hAnsi="Times New Roman" w:cs="Times New Roman"/>
          <w:color w:val="000000"/>
          <w:lang w:eastAsia="ru-RU"/>
        </w:rPr>
        <w:t>упражнений</w:t>
      </w:r>
      <w:r w:rsidRPr="001D2801">
        <w:rPr>
          <w:rFonts w:ascii="Times New Roman" w:eastAsia="Times New Roman" w:hAnsi="Times New Roman" w:cs="Times New Roman"/>
          <w:color w:val="000000"/>
          <w:lang w:eastAsia="ru-RU"/>
        </w:rPr>
        <w:t xml:space="preserve"> “</w:t>
      </w:r>
      <w:r w:rsidRPr="009B3863">
        <w:rPr>
          <w:rFonts w:ascii="Times New Roman" w:eastAsia="Times New Roman" w:hAnsi="Times New Roman" w:cs="Times New Roman"/>
          <w:color w:val="000000"/>
          <w:lang w:val="en-US" w:eastAsia="ru-RU"/>
        </w:rPr>
        <w:t>GREAT</w:t>
      </w:r>
      <w:r w:rsidRPr="001D280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B3863">
        <w:rPr>
          <w:rFonts w:ascii="Times New Roman" w:eastAsia="Times New Roman" w:hAnsi="Times New Roman" w:cs="Times New Roman"/>
          <w:color w:val="000000"/>
          <w:lang w:val="en-US" w:eastAsia="ru-RU"/>
        </w:rPr>
        <w:t>WAR</w:t>
      </w:r>
      <w:r w:rsidRPr="001D2801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Pr="009B3863">
        <w:rPr>
          <w:rFonts w:ascii="Times New Roman" w:eastAsia="Times New Roman" w:hAnsi="Times New Roman" w:cs="Times New Roman"/>
          <w:color w:val="000000"/>
          <w:lang w:val="en-US" w:eastAsia="ru-RU"/>
        </w:rPr>
        <w:t>STORIES</w:t>
      </w:r>
      <w:r w:rsidRPr="001D2801">
        <w:rPr>
          <w:rFonts w:ascii="Times New Roman" w:eastAsia="Times New Roman" w:hAnsi="Times New Roman" w:cs="Times New Roman"/>
          <w:color w:val="000000"/>
          <w:lang w:eastAsia="ru-RU"/>
        </w:rPr>
        <w:t>”</w:t>
      </w:r>
      <w:r w:rsidR="001D2801" w:rsidRPr="001D280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D2801">
        <w:rPr>
          <w:rFonts w:ascii="Times New Roman" w:eastAsia="Times New Roman" w:hAnsi="Times New Roman" w:cs="Times New Roman"/>
          <w:color w:val="000000"/>
          <w:lang w:eastAsia="ru-RU"/>
        </w:rPr>
        <w:t>или эквивалент</w:t>
      </w:r>
      <w:r w:rsidRPr="001D2801">
        <w:rPr>
          <w:rFonts w:ascii="Times New Roman" w:eastAsia="Times New Roman" w:hAnsi="Times New Roman" w:cs="Times New Roman"/>
          <w:color w:val="000000"/>
          <w:lang w:eastAsia="ru-RU"/>
        </w:rPr>
        <w:t xml:space="preserve"> – 1 </w:t>
      </w:r>
      <w:r w:rsidRPr="009B3863">
        <w:rPr>
          <w:rFonts w:ascii="Times New Roman" w:eastAsia="Times New Roman" w:hAnsi="Times New Roman" w:cs="Times New Roman"/>
          <w:color w:val="000000"/>
          <w:lang w:eastAsia="ru-RU"/>
        </w:rPr>
        <w:t>шт</w:t>
      </w:r>
      <w:r w:rsidRPr="001D280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4C169157" w14:textId="77777777" w:rsidR="007B6114" w:rsidRPr="001D2801" w:rsidRDefault="007B6114">
      <w:pPr>
        <w:spacing w:after="0" w:line="240" w:lineRule="auto"/>
        <w:ind w:left="372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8D2832F" w14:textId="77777777" w:rsidR="007B6114" w:rsidRPr="009B3863" w:rsidRDefault="009B3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B38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Управляющая программа Интерактивный стрелковый тренажер</w:t>
      </w:r>
    </w:p>
    <w:p w14:paraId="7E653174" w14:textId="6D7DDC82" w:rsidR="007B6114" w:rsidRPr="009B3863" w:rsidRDefault="009B38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3863">
        <w:rPr>
          <w:rFonts w:ascii="Times New Roman" w:eastAsia="Times New Roman" w:hAnsi="Times New Roman" w:cs="Times New Roman"/>
          <w:color w:val="000000"/>
          <w:lang w:eastAsia="ru-RU"/>
        </w:rPr>
        <w:t>Программа “Интерактивный стрелковый тренажер” – должна позволять с высокой точностью до</w:t>
      </w:r>
      <w:r w:rsidR="00850CDF">
        <w:rPr>
          <w:rFonts w:ascii="Times New Roman" w:eastAsia="Times New Roman" w:hAnsi="Times New Roman" w:cs="Times New Roman"/>
          <w:color w:val="000000"/>
          <w:lang w:eastAsia="ru-RU"/>
        </w:rPr>
        <w:t xml:space="preserve"> не более</w:t>
      </w:r>
      <w:r w:rsidRPr="009B3863">
        <w:rPr>
          <w:rFonts w:ascii="Times New Roman" w:eastAsia="Times New Roman" w:hAnsi="Times New Roman" w:cs="Times New Roman"/>
          <w:color w:val="000000"/>
          <w:lang w:eastAsia="ru-RU"/>
        </w:rPr>
        <w:t xml:space="preserve"> 1мм распознавать и регистрировать как возникновение, так и угасание световых пятен и предшествующую этому угасанию траекторию движения пятен / точек попадания в рамках заданной рабочей области.</w:t>
      </w:r>
    </w:p>
    <w:p w14:paraId="0B272442" w14:textId="77777777" w:rsidR="007B6114" w:rsidRPr="009B3863" w:rsidRDefault="009B38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B3863">
        <w:rPr>
          <w:rFonts w:ascii="Times New Roman" w:eastAsia="Times New Roman" w:hAnsi="Times New Roman" w:cs="Times New Roman"/>
          <w:color w:val="000000"/>
          <w:lang w:eastAsia="ru-RU"/>
        </w:rPr>
        <w:t>Срок действия лицензии – бессрочная.</w:t>
      </w:r>
    </w:p>
    <w:p w14:paraId="77A6A7DA" w14:textId="77777777" w:rsidR="007B6114" w:rsidRPr="009B3863" w:rsidRDefault="009B3863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9B3863">
        <w:rPr>
          <w:rFonts w:ascii="Times New Roman" w:eastAsia="Times New Roman" w:hAnsi="Times New Roman" w:cs="Times New Roman"/>
          <w:color w:val="000000"/>
          <w:lang w:eastAsia="ru-RU"/>
        </w:rPr>
        <w:t>Возможности:</w:t>
      </w:r>
    </w:p>
    <w:p w14:paraId="4F825905" w14:textId="77777777" w:rsidR="007B6114" w:rsidRPr="009B3863" w:rsidRDefault="009B386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3863">
        <w:rPr>
          <w:rFonts w:ascii="Times New Roman" w:eastAsia="Times New Roman" w:hAnsi="Times New Roman" w:cs="Times New Roman"/>
          <w:color w:val="000000"/>
          <w:lang w:eastAsia="ru-RU"/>
        </w:rPr>
        <w:t>Возможность использования для работы любые веб камеры, оснащенные регулировками выдержки.</w:t>
      </w:r>
    </w:p>
    <w:p w14:paraId="569DF459" w14:textId="77777777" w:rsidR="007B6114" w:rsidRPr="009B3863" w:rsidRDefault="009B386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3863">
        <w:rPr>
          <w:rFonts w:ascii="Times New Roman" w:eastAsia="Times New Roman" w:hAnsi="Times New Roman" w:cs="Times New Roman"/>
          <w:color w:val="000000"/>
          <w:lang w:eastAsia="ru-RU"/>
        </w:rPr>
        <w:t>Режим автоматической калибровки - автоматическое распознавание программой рабочей области (проекционной области, где будет размещена мишенная обстановка);</w:t>
      </w:r>
    </w:p>
    <w:p w14:paraId="04B3EAE1" w14:textId="77777777" w:rsidR="007B6114" w:rsidRPr="009B3863" w:rsidRDefault="009B386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3863">
        <w:rPr>
          <w:rFonts w:ascii="Times New Roman" w:eastAsia="Times New Roman" w:hAnsi="Times New Roman" w:cs="Times New Roman"/>
          <w:color w:val="000000"/>
          <w:lang w:eastAsia="ru-RU"/>
        </w:rPr>
        <w:t>Режим ручной калибровки - ручное указание программе рабочей области (проекционной области, где будет размещена мишенная обстановка);</w:t>
      </w:r>
    </w:p>
    <w:p w14:paraId="05466679" w14:textId="5A5E8572" w:rsidR="007B6114" w:rsidRPr="009B3863" w:rsidRDefault="009B386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3863">
        <w:rPr>
          <w:rFonts w:ascii="Times New Roman" w:eastAsia="Times New Roman" w:hAnsi="Times New Roman" w:cs="Times New Roman"/>
          <w:color w:val="000000"/>
          <w:lang w:eastAsia="ru-RU"/>
        </w:rPr>
        <w:t>Определение точек попадания с точностью</w:t>
      </w:r>
      <w:r w:rsidR="00850CDF">
        <w:rPr>
          <w:rFonts w:ascii="Times New Roman" w:eastAsia="Times New Roman" w:hAnsi="Times New Roman" w:cs="Times New Roman"/>
          <w:color w:val="000000"/>
          <w:lang w:eastAsia="ru-RU"/>
        </w:rPr>
        <w:t>: не более</w:t>
      </w:r>
      <w:r w:rsidRPr="009B3863">
        <w:rPr>
          <w:rFonts w:ascii="Times New Roman" w:eastAsia="Times New Roman" w:hAnsi="Times New Roman" w:cs="Times New Roman"/>
          <w:color w:val="000000"/>
          <w:lang w:eastAsia="ru-RU"/>
        </w:rPr>
        <w:t xml:space="preserve"> 1мм (при ширине рабочей области не менее 2000 мм);</w:t>
      </w:r>
    </w:p>
    <w:p w14:paraId="78D5F44A" w14:textId="6F2DF14B" w:rsidR="007B6114" w:rsidRPr="009B3863" w:rsidRDefault="009B386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3863">
        <w:rPr>
          <w:rFonts w:ascii="Times New Roman" w:eastAsia="Times New Roman" w:hAnsi="Times New Roman" w:cs="Times New Roman"/>
          <w:color w:val="000000"/>
          <w:lang w:eastAsia="ru-RU"/>
        </w:rPr>
        <w:t>обработка и регистрация точек попадания в количестве не менее 3600 точек в минуту;</w:t>
      </w:r>
    </w:p>
    <w:p w14:paraId="4309ADE6" w14:textId="77777777" w:rsidR="007B6114" w:rsidRPr="009B3863" w:rsidRDefault="009B386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3863">
        <w:rPr>
          <w:rFonts w:ascii="Times New Roman" w:eastAsia="Times New Roman" w:hAnsi="Times New Roman" w:cs="Times New Roman"/>
          <w:color w:val="000000"/>
          <w:lang w:eastAsia="ru-RU"/>
        </w:rPr>
        <w:t>Возможность переключения камеры в режим автоматического поиска и отображения зон засветки, мешающих корректной настройке программы.</w:t>
      </w:r>
    </w:p>
    <w:p w14:paraId="65612380" w14:textId="77777777" w:rsidR="007B6114" w:rsidRPr="009B3863" w:rsidRDefault="009B386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3863">
        <w:rPr>
          <w:rFonts w:ascii="Times New Roman" w:eastAsia="Times New Roman" w:hAnsi="Times New Roman" w:cs="Times New Roman"/>
          <w:color w:val="000000"/>
          <w:lang w:eastAsia="ru-RU"/>
        </w:rPr>
        <w:t>Серверное управление лицензией программы (возможность онлайн расширения функционала и управления количеством активаций, сроком действия лицензионного ключа программы);</w:t>
      </w:r>
    </w:p>
    <w:p w14:paraId="5A9BC243" w14:textId="77777777" w:rsidR="007B6114" w:rsidRPr="009B3863" w:rsidRDefault="009B386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3863">
        <w:rPr>
          <w:rFonts w:ascii="Times New Roman" w:eastAsia="Times New Roman" w:hAnsi="Times New Roman" w:cs="Times New Roman"/>
          <w:color w:val="000000"/>
          <w:lang w:eastAsia="ru-RU"/>
        </w:rPr>
        <w:t>Возможность сохранения и применения ранее сохраненных режимов конфигурации настроек камеры и областей калибровки</w:t>
      </w:r>
    </w:p>
    <w:p w14:paraId="2478593C" w14:textId="77777777" w:rsidR="007B6114" w:rsidRPr="009B3863" w:rsidRDefault="009B386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3863">
        <w:rPr>
          <w:rFonts w:ascii="Times New Roman" w:eastAsia="Times New Roman" w:hAnsi="Times New Roman" w:cs="Times New Roman"/>
          <w:color w:val="000000"/>
          <w:lang w:eastAsia="ru-RU"/>
        </w:rPr>
        <w:t>Возможность работы в режимах с использованием специальных алгоритмов распознавания для каждого из режимов: появления светового пятна / угасания светового пятна / режим тепловизионной камеры</w:t>
      </w:r>
    </w:p>
    <w:p w14:paraId="380424EB" w14:textId="2874940A" w:rsidR="007B6114" w:rsidRPr="009B3863" w:rsidRDefault="009B386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3863">
        <w:rPr>
          <w:rFonts w:ascii="Times New Roman" w:eastAsia="Times New Roman" w:hAnsi="Times New Roman" w:cs="Times New Roman"/>
          <w:color w:val="000000"/>
          <w:lang w:eastAsia="ru-RU"/>
        </w:rPr>
        <w:t>Возможность указания конкретной длительности как появления,</w:t>
      </w:r>
      <w:r w:rsidR="00850CD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B3863">
        <w:rPr>
          <w:rFonts w:ascii="Times New Roman" w:eastAsia="Times New Roman" w:hAnsi="Times New Roman" w:cs="Times New Roman"/>
          <w:color w:val="000000"/>
          <w:lang w:eastAsia="ru-RU"/>
        </w:rPr>
        <w:t>так и угасания пятна для тонкой настройки, в миллисекундах</w:t>
      </w:r>
      <w:r w:rsidR="00850CDF">
        <w:rPr>
          <w:rFonts w:ascii="Times New Roman" w:eastAsia="Times New Roman" w:hAnsi="Times New Roman" w:cs="Times New Roman"/>
          <w:color w:val="000000"/>
          <w:lang w:eastAsia="ru-RU"/>
        </w:rPr>
        <w:t xml:space="preserve"> не менее</w:t>
      </w:r>
      <w:r w:rsidRPr="009B3863">
        <w:rPr>
          <w:rFonts w:ascii="Times New Roman" w:eastAsia="Times New Roman" w:hAnsi="Times New Roman" w:cs="Times New Roman"/>
          <w:color w:val="000000"/>
          <w:lang w:eastAsia="ru-RU"/>
        </w:rPr>
        <w:t xml:space="preserve"> от 5 до 250 с шагом в</w:t>
      </w:r>
      <w:r w:rsidR="00850CDF">
        <w:rPr>
          <w:rFonts w:ascii="Times New Roman" w:eastAsia="Times New Roman" w:hAnsi="Times New Roman" w:cs="Times New Roman"/>
          <w:color w:val="000000"/>
          <w:lang w:eastAsia="ru-RU"/>
        </w:rPr>
        <w:t xml:space="preserve"> не более</w:t>
      </w:r>
      <w:r w:rsidRPr="009B3863">
        <w:rPr>
          <w:rFonts w:ascii="Times New Roman" w:eastAsia="Times New Roman" w:hAnsi="Times New Roman" w:cs="Times New Roman"/>
          <w:color w:val="000000"/>
          <w:lang w:eastAsia="ru-RU"/>
        </w:rPr>
        <w:t xml:space="preserve"> 1 миллисекунду.</w:t>
      </w:r>
    </w:p>
    <w:p w14:paraId="12092836" w14:textId="77777777" w:rsidR="007B6114" w:rsidRPr="009B3863" w:rsidRDefault="009B386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3863">
        <w:rPr>
          <w:rFonts w:ascii="Times New Roman" w:eastAsia="Times New Roman" w:hAnsi="Times New Roman" w:cs="Times New Roman"/>
          <w:color w:val="000000"/>
          <w:lang w:eastAsia="ru-RU"/>
        </w:rPr>
        <w:t>Возможность учета времени работы программы и получения полной статистики;</w:t>
      </w:r>
    </w:p>
    <w:p w14:paraId="0458551F" w14:textId="77777777" w:rsidR="007B6114" w:rsidRPr="009B3863" w:rsidRDefault="009B386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3863">
        <w:rPr>
          <w:rFonts w:ascii="Times New Roman" w:eastAsia="Times New Roman" w:hAnsi="Times New Roman" w:cs="Times New Roman"/>
          <w:color w:val="000000"/>
          <w:lang w:eastAsia="ru-RU"/>
        </w:rPr>
        <w:t>Использование с детализацией по конкретным периодам и сеансам стрельбы;</w:t>
      </w:r>
    </w:p>
    <w:p w14:paraId="4BC62DE6" w14:textId="77777777" w:rsidR="007B6114" w:rsidRPr="009B3863" w:rsidRDefault="009B386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3863">
        <w:rPr>
          <w:rFonts w:ascii="Times New Roman" w:eastAsia="Times New Roman" w:hAnsi="Times New Roman" w:cs="Times New Roman"/>
          <w:color w:val="000000"/>
          <w:lang w:eastAsia="ru-RU"/>
        </w:rPr>
        <w:t>Интерактивные подсказки / инструкции в процессе пользования программой;</w:t>
      </w:r>
    </w:p>
    <w:p w14:paraId="0CDBADC5" w14:textId="77777777" w:rsidR="007B6114" w:rsidRPr="009B3863" w:rsidRDefault="009B386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3863">
        <w:rPr>
          <w:rFonts w:ascii="Times New Roman" w:eastAsia="Times New Roman" w:hAnsi="Times New Roman" w:cs="Times New Roman"/>
          <w:color w:val="000000"/>
          <w:lang w:eastAsia="ru-RU"/>
        </w:rPr>
        <w:t>Возможность из интерфейса программы записать видео поток подключенной камеры для анализа качества определения распознанных программой точек попадания. </w:t>
      </w:r>
    </w:p>
    <w:p w14:paraId="62A6108B" w14:textId="77777777" w:rsidR="007B6114" w:rsidRPr="009B3863" w:rsidRDefault="009B386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3863">
        <w:rPr>
          <w:rFonts w:ascii="Times New Roman" w:eastAsia="Times New Roman" w:hAnsi="Times New Roman" w:cs="Times New Roman"/>
          <w:color w:val="000000"/>
          <w:lang w:eastAsia="ru-RU"/>
        </w:rPr>
        <w:t>Возможность как ручного, так и автоматического управления выдержкой подключенной камеры и порогом яркости для тонкой настройки.</w:t>
      </w:r>
    </w:p>
    <w:p w14:paraId="17D58442" w14:textId="4F663300" w:rsidR="007B6114" w:rsidRPr="009B3863" w:rsidRDefault="009B386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3863">
        <w:rPr>
          <w:rFonts w:ascii="Times New Roman" w:eastAsia="Times New Roman" w:hAnsi="Times New Roman" w:cs="Times New Roman"/>
          <w:color w:val="000000"/>
          <w:lang w:eastAsia="ru-RU"/>
        </w:rPr>
        <w:t>Раздел ПОМОЩЬ: должен включать интерактивную онлайн техническую поддержку с мультиканальным чатом и актуальными текстовыми и видео инструкциями на странице поддержки. </w:t>
      </w:r>
    </w:p>
    <w:p w14:paraId="753F90B2" w14:textId="77777777" w:rsidR="007B6114" w:rsidRPr="009B3863" w:rsidRDefault="007B611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29EE9C3" w14:textId="77777777" w:rsidR="007B6114" w:rsidRPr="009B3863" w:rsidRDefault="009B3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B38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Программа Конструктор стрелковых упражнений</w:t>
      </w:r>
    </w:p>
    <w:p w14:paraId="457AA34C" w14:textId="77777777" w:rsidR="007B6114" w:rsidRPr="009B3863" w:rsidRDefault="009B38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B386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Программное обеспечение должно быть зарегистрировано в едином реестре российских программ для электронных вычислительных машин и баз данных </w:t>
      </w:r>
      <w:hyperlink r:id="rId8" w:tooltip="https://reestr.digital.gov.ru/reestr/" w:history="1">
        <w:r w:rsidRPr="009B3863">
          <w:rPr>
            <w:rStyle w:val="afa"/>
            <w:rFonts w:ascii="Times New Roman" w:eastAsia="Times New Roman" w:hAnsi="Times New Roman" w:cs="Times New Roman"/>
            <w:bCs/>
            <w:lang w:eastAsia="ru-RU"/>
          </w:rPr>
          <w:t>https://reestr.digital.gov.ru/reestr/</w:t>
        </w:r>
      </w:hyperlink>
    </w:p>
    <w:p w14:paraId="0CD78310" w14:textId="77777777" w:rsidR="007B6114" w:rsidRPr="009B3863" w:rsidRDefault="009B38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B386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Программное обеспечение должно быть зарегистрировано в РЕЕСТРЕ ПРОГРАММ ДЛЯ ЭВМ </w:t>
      </w:r>
    </w:p>
    <w:p w14:paraId="42CBB83B" w14:textId="77777777" w:rsidR="007B6114" w:rsidRPr="009B3863" w:rsidRDefault="00D61331">
      <w:pPr>
        <w:spacing w:after="0" w:line="240" w:lineRule="auto"/>
        <w:jc w:val="both"/>
        <w:rPr>
          <w:rStyle w:val="afa"/>
          <w:rFonts w:ascii="Times New Roman" w:eastAsia="Times New Roman" w:hAnsi="Times New Roman" w:cs="Times New Roman"/>
          <w:bCs/>
          <w:lang w:eastAsia="ru-RU"/>
        </w:rPr>
      </w:pPr>
      <w:hyperlink r:id="rId9" w:tooltip="https://new.fips.ru/registers-web/action?acName=clickRegister&amp;regName=EVM" w:history="1">
        <w:r w:rsidR="009B3863" w:rsidRPr="009B3863">
          <w:rPr>
            <w:rStyle w:val="afa"/>
            <w:rFonts w:ascii="Times New Roman" w:eastAsia="Times New Roman" w:hAnsi="Times New Roman" w:cs="Times New Roman"/>
            <w:bCs/>
            <w:lang w:eastAsia="ru-RU"/>
          </w:rPr>
          <w:t>https://new.fips.ru/registers-web/action?acName=clickRegister&amp;regName=EVM</w:t>
        </w:r>
      </w:hyperlink>
    </w:p>
    <w:p w14:paraId="1C678AD9" w14:textId="77777777" w:rsidR="007B6114" w:rsidRPr="009B3863" w:rsidRDefault="009B38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B3863">
        <w:rPr>
          <w:rFonts w:ascii="Times New Roman" w:eastAsia="Times New Roman" w:hAnsi="Times New Roman" w:cs="Times New Roman"/>
          <w:color w:val="000000"/>
          <w:lang w:eastAsia="ru-RU"/>
        </w:rPr>
        <w:t>Срок действия лицензии – бессрочная.</w:t>
      </w:r>
    </w:p>
    <w:p w14:paraId="4B467163" w14:textId="77777777" w:rsidR="007B6114" w:rsidRPr="009B3863" w:rsidRDefault="009B3863">
      <w:pPr>
        <w:spacing w:after="0"/>
        <w:ind w:firstLine="708"/>
        <w:rPr>
          <w:rFonts w:ascii="Times New Roman" w:eastAsia="Arial" w:hAnsi="Times New Roman" w:cs="Times New Roman"/>
          <w:lang w:eastAsia="ru-RU"/>
        </w:rPr>
      </w:pPr>
      <w:r w:rsidRPr="009B3863">
        <w:rPr>
          <w:rFonts w:ascii="Times New Roman" w:eastAsia="Arial" w:hAnsi="Times New Roman" w:cs="Times New Roman"/>
          <w:lang w:eastAsia="ru-RU"/>
        </w:rPr>
        <w:t>Программа “Конструктор стрелковых упражнений” - должна позволять отображать реалистичную трехмерную мишенную обстановку</w:t>
      </w:r>
    </w:p>
    <w:p w14:paraId="6878B289" w14:textId="77777777" w:rsidR="007B6114" w:rsidRPr="009B3863" w:rsidRDefault="009B3863">
      <w:pPr>
        <w:spacing w:after="0"/>
        <w:ind w:firstLine="708"/>
        <w:rPr>
          <w:rFonts w:ascii="Times New Roman" w:eastAsia="Arial" w:hAnsi="Times New Roman" w:cs="Times New Roman"/>
          <w:lang w:eastAsia="ru-RU"/>
        </w:rPr>
      </w:pPr>
      <w:r w:rsidRPr="009B3863">
        <w:rPr>
          <w:rFonts w:ascii="Times New Roman" w:eastAsia="Arial" w:hAnsi="Times New Roman" w:cs="Times New Roman"/>
          <w:lang w:eastAsia="ru-RU"/>
        </w:rPr>
        <w:t>Программа должна быть предназначена для обучения приемам и правилам стрельбы из пистолета / винтовки / автомата и должна позволять формировать у обучающихся устойчивые навыки:</w:t>
      </w:r>
    </w:p>
    <w:p w14:paraId="79662E39" w14:textId="5ACEEDC5" w:rsidR="007B6114" w:rsidRPr="009B3863" w:rsidRDefault="009B3863">
      <w:pPr>
        <w:numPr>
          <w:ilvl w:val="0"/>
          <w:numId w:val="19"/>
        </w:numPr>
        <w:spacing w:after="0"/>
        <w:rPr>
          <w:rFonts w:ascii="Times New Roman" w:eastAsia="Arial" w:hAnsi="Times New Roman" w:cs="Times New Roman"/>
          <w:lang w:eastAsia="ru-RU"/>
        </w:rPr>
      </w:pPr>
      <w:r w:rsidRPr="009B3863">
        <w:rPr>
          <w:rFonts w:ascii="Times New Roman" w:eastAsia="Arial" w:hAnsi="Times New Roman" w:cs="Times New Roman"/>
          <w:lang w:eastAsia="ru-RU"/>
        </w:rPr>
        <w:lastRenderedPageBreak/>
        <w:t>производства меткого выстрела по неподвижной цели с места в неограниченное время на дистанциях</w:t>
      </w:r>
      <w:r w:rsidR="00850CDF">
        <w:rPr>
          <w:rFonts w:ascii="Times New Roman" w:eastAsia="Arial" w:hAnsi="Times New Roman" w:cs="Times New Roman"/>
          <w:lang w:eastAsia="ru-RU"/>
        </w:rPr>
        <w:t xml:space="preserve"> не менее</w:t>
      </w:r>
      <w:r w:rsidRPr="009B3863">
        <w:rPr>
          <w:rFonts w:ascii="Times New Roman" w:eastAsia="Arial" w:hAnsi="Times New Roman" w:cs="Times New Roman"/>
          <w:lang w:eastAsia="ru-RU"/>
        </w:rPr>
        <w:t xml:space="preserve"> от 5 до 800 метров (данное расстояние означает возможности 2D локации и неограниченного количества огневых рубежей на ней, стрельба при этом может производится с каждого из них на 360 градусов в том числе со сменой высоты и направления каждого из огневых рубежей);</w:t>
      </w:r>
    </w:p>
    <w:p w14:paraId="60083598" w14:textId="77777777" w:rsidR="007B6114" w:rsidRPr="009B3863" w:rsidRDefault="009B3863">
      <w:pPr>
        <w:numPr>
          <w:ilvl w:val="0"/>
          <w:numId w:val="19"/>
        </w:numPr>
        <w:spacing w:after="0"/>
        <w:rPr>
          <w:rFonts w:ascii="Times New Roman" w:eastAsia="Arial" w:hAnsi="Times New Roman" w:cs="Times New Roman"/>
          <w:lang w:eastAsia="ru-RU"/>
        </w:rPr>
      </w:pPr>
      <w:r w:rsidRPr="009B3863">
        <w:rPr>
          <w:rFonts w:ascii="Times New Roman" w:eastAsia="Arial" w:hAnsi="Times New Roman" w:cs="Times New Roman"/>
          <w:lang w:eastAsia="ru-RU"/>
        </w:rPr>
        <w:t>скоростной стрельбы;</w:t>
      </w:r>
    </w:p>
    <w:p w14:paraId="35FCEFD8" w14:textId="77777777" w:rsidR="007B6114" w:rsidRPr="009B3863" w:rsidRDefault="009B3863">
      <w:pPr>
        <w:numPr>
          <w:ilvl w:val="0"/>
          <w:numId w:val="19"/>
        </w:numPr>
        <w:spacing w:after="0"/>
        <w:rPr>
          <w:rFonts w:ascii="Times New Roman" w:eastAsia="Arial" w:hAnsi="Times New Roman" w:cs="Times New Roman"/>
          <w:lang w:eastAsia="ru-RU"/>
        </w:rPr>
      </w:pPr>
      <w:r w:rsidRPr="009B3863">
        <w:rPr>
          <w:rFonts w:ascii="Times New Roman" w:eastAsia="Arial" w:hAnsi="Times New Roman" w:cs="Times New Roman"/>
          <w:lang w:eastAsia="ru-RU"/>
        </w:rPr>
        <w:t>стрельбы после передвижения во время коротких остановок;</w:t>
      </w:r>
    </w:p>
    <w:p w14:paraId="438A1353" w14:textId="77777777" w:rsidR="007B6114" w:rsidRPr="009B3863" w:rsidRDefault="009B3863">
      <w:pPr>
        <w:numPr>
          <w:ilvl w:val="0"/>
          <w:numId w:val="19"/>
        </w:numPr>
        <w:spacing w:after="0"/>
        <w:rPr>
          <w:rFonts w:ascii="Times New Roman" w:eastAsia="Arial" w:hAnsi="Times New Roman" w:cs="Times New Roman"/>
          <w:lang w:eastAsia="ru-RU"/>
        </w:rPr>
      </w:pPr>
      <w:r w:rsidRPr="009B3863">
        <w:rPr>
          <w:rFonts w:ascii="Times New Roman" w:eastAsia="Arial" w:hAnsi="Times New Roman" w:cs="Times New Roman"/>
          <w:lang w:eastAsia="ru-RU"/>
        </w:rPr>
        <w:t>стрельбы с переносом огня по фронту;</w:t>
      </w:r>
    </w:p>
    <w:p w14:paraId="23143989" w14:textId="77777777" w:rsidR="007B6114" w:rsidRPr="009B3863" w:rsidRDefault="009B3863">
      <w:pPr>
        <w:numPr>
          <w:ilvl w:val="0"/>
          <w:numId w:val="19"/>
        </w:numPr>
        <w:spacing w:after="0"/>
        <w:rPr>
          <w:rFonts w:ascii="Times New Roman" w:eastAsia="Arial" w:hAnsi="Times New Roman" w:cs="Times New Roman"/>
          <w:lang w:eastAsia="ru-RU"/>
        </w:rPr>
      </w:pPr>
      <w:r w:rsidRPr="009B3863">
        <w:rPr>
          <w:rFonts w:ascii="Times New Roman" w:eastAsia="Arial" w:hAnsi="Times New Roman" w:cs="Times New Roman"/>
          <w:lang w:eastAsia="ru-RU"/>
        </w:rPr>
        <w:t>стрельбы из различных положений, в том числе с использованием укрытия;</w:t>
      </w:r>
    </w:p>
    <w:p w14:paraId="59F00333" w14:textId="77777777" w:rsidR="007B6114" w:rsidRPr="009B3863" w:rsidRDefault="009B3863">
      <w:pPr>
        <w:numPr>
          <w:ilvl w:val="0"/>
          <w:numId w:val="19"/>
        </w:numPr>
        <w:spacing w:after="0"/>
        <w:rPr>
          <w:rFonts w:ascii="Times New Roman" w:eastAsia="Arial" w:hAnsi="Times New Roman" w:cs="Times New Roman"/>
          <w:lang w:eastAsia="ru-RU"/>
        </w:rPr>
      </w:pPr>
      <w:r w:rsidRPr="009B3863">
        <w:rPr>
          <w:rFonts w:ascii="Times New Roman" w:eastAsia="Arial" w:hAnsi="Times New Roman" w:cs="Times New Roman"/>
          <w:lang w:eastAsia="ru-RU"/>
        </w:rPr>
        <w:t>стрельбы после физической нагрузки;</w:t>
      </w:r>
    </w:p>
    <w:p w14:paraId="67B7B1D6" w14:textId="77777777" w:rsidR="007B6114" w:rsidRPr="009B3863" w:rsidRDefault="009B3863">
      <w:pPr>
        <w:numPr>
          <w:ilvl w:val="0"/>
          <w:numId w:val="19"/>
        </w:numPr>
        <w:spacing w:after="0"/>
        <w:rPr>
          <w:rFonts w:ascii="Times New Roman" w:eastAsia="Arial" w:hAnsi="Times New Roman" w:cs="Times New Roman"/>
          <w:lang w:eastAsia="ru-RU"/>
        </w:rPr>
      </w:pPr>
      <w:r w:rsidRPr="009B3863">
        <w:rPr>
          <w:rFonts w:ascii="Times New Roman" w:eastAsia="Arial" w:hAnsi="Times New Roman" w:cs="Times New Roman"/>
          <w:lang w:eastAsia="ru-RU"/>
        </w:rPr>
        <w:t>стрельбы со сменой магазина;</w:t>
      </w:r>
    </w:p>
    <w:p w14:paraId="0D2E57AE" w14:textId="77777777" w:rsidR="007B6114" w:rsidRPr="009B3863" w:rsidRDefault="009B3863">
      <w:pPr>
        <w:numPr>
          <w:ilvl w:val="0"/>
          <w:numId w:val="19"/>
        </w:numPr>
        <w:spacing w:after="0"/>
        <w:rPr>
          <w:rFonts w:ascii="Times New Roman" w:eastAsia="Arial" w:hAnsi="Times New Roman" w:cs="Times New Roman"/>
          <w:lang w:eastAsia="ru-RU"/>
        </w:rPr>
      </w:pPr>
      <w:r w:rsidRPr="009B3863">
        <w:rPr>
          <w:rFonts w:ascii="Times New Roman" w:eastAsia="Arial" w:hAnsi="Times New Roman" w:cs="Times New Roman"/>
          <w:lang w:eastAsia="ru-RU"/>
        </w:rPr>
        <w:t>стрельбы со сменой позиций и положений для стрельбы;</w:t>
      </w:r>
    </w:p>
    <w:p w14:paraId="45E66821" w14:textId="77777777" w:rsidR="007B6114" w:rsidRPr="009B3863" w:rsidRDefault="009B3863">
      <w:pPr>
        <w:numPr>
          <w:ilvl w:val="0"/>
          <w:numId w:val="19"/>
        </w:numPr>
        <w:spacing w:after="0"/>
        <w:rPr>
          <w:rFonts w:ascii="Times New Roman" w:eastAsia="Arial" w:hAnsi="Times New Roman" w:cs="Times New Roman"/>
          <w:lang w:eastAsia="ru-RU"/>
        </w:rPr>
      </w:pPr>
      <w:r w:rsidRPr="009B3863">
        <w:rPr>
          <w:rFonts w:ascii="Times New Roman" w:eastAsia="Arial" w:hAnsi="Times New Roman" w:cs="Times New Roman"/>
          <w:lang w:eastAsia="ru-RU"/>
        </w:rPr>
        <w:t>скоростной стрельбы после внезапного появления целей;</w:t>
      </w:r>
    </w:p>
    <w:p w14:paraId="3335A37D" w14:textId="77777777" w:rsidR="007B6114" w:rsidRPr="009B3863" w:rsidRDefault="009B3863">
      <w:pPr>
        <w:numPr>
          <w:ilvl w:val="0"/>
          <w:numId w:val="19"/>
        </w:numPr>
        <w:spacing w:after="0"/>
        <w:rPr>
          <w:rFonts w:ascii="Times New Roman" w:eastAsia="Arial" w:hAnsi="Times New Roman" w:cs="Times New Roman"/>
          <w:lang w:eastAsia="ru-RU"/>
        </w:rPr>
      </w:pPr>
      <w:r w:rsidRPr="009B3863">
        <w:rPr>
          <w:rFonts w:ascii="Times New Roman" w:eastAsia="Arial" w:hAnsi="Times New Roman" w:cs="Times New Roman"/>
          <w:lang w:eastAsia="ru-RU"/>
        </w:rPr>
        <w:t>стрельбы без прицеливания — «навскидку»</w:t>
      </w:r>
    </w:p>
    <w:p w14:paraId="2BCDC2A9" w14:textId="77777777" w:rsidR="007B6114" w:rsidRPr="009B3863" w:rsidRDefault="009B3863">
      <w:pPr>
        <w:spacing w:after="0"/>
        <w:rPr>
          <w:rFonts w:ascii="Times New Roman" w:eastAsia="Arial" w:hAnsi="Times New Roman" w:cs="Times New Roman"/>
          <w:lang w:eastAsia="ru-RU"/>
        </w:rPr>
      </w:pPr>
      <w:r w:rsidRPr="009B3863">
        <w:rPr>
          <w:rFonts w:ascii="Times New Roman" w:eastAsia="Arial" w:hAnsi="Times New Roman" w:cs="Times New Roman"/>
          <w:lang w:eastAsia="ru-RU"/>
        </w:rPr>
        <w:tab/>
        <w:t>Программа должна включать в себя базу пользовательских упражнений (не менее 100 упражнений), основу которых должны составлять упражнения подготовительных, учебных и контрольных стрельб из курсов стрельб:</w:t>
      </w:r>
    </w:p>
    <w:p w14:paraId="0FB1957B" w14:textId="77777777" w:rsidR="007B6114" w:rsidRPr="009B3863" w:rsidRDefault="009B3863">
      <w:pPr>
        <w:numPr>
          <w:ilvl w:val="0"/>
          <w:numId w:val="21"/>
        </w:numPr>
        <w:spacing w:after="0"/>
        <w:rPr>
          <w:rFonts w:ascii="Times New Roman" w:eastAsia="Arial" w:hAnsi="Times New Roman" w:cs="Times New Roman"/>
          <w:lang w:eastAsia="ru-RU"/>
        </w:rPr>
      </w:pPr>
      <w:r w:rsidRPr="009B3863">
        <w:rPr>
          <w:rFonts w:ascii="Times New Roman" w:eastAsia="Arial" w:hAnsi="Times New Roman" w:cs="Times New Roman"/>
          <w:lang w:eastAsia="ru-RU"/>
        </w:rPr>
        <w:t>КС- 2017 МВД РФ</w:t>
      </w:r>
    </w:p>
    <w:p w14:paraId="2AC0391F" w14:textId="77777777" w:rsidR="007B6114" w:rsidRPr="009B3863" w:rsidRDefault="009B3863">
      <w:pPr>
        <w:numPr>
          <w:ilvl w:val="0"/>
          <w:numId w:val="21"/>
        </w:numPr>
        <w:spacing w:after="0"/>
        <w:rPr>
          <w:rFonts w:ascii="Times New Roman" w:eastAsia="Arial" w:hAnsi="Times New Roman" w:cs="Times New Roman"/>
          <w:lang w:eastAsia="ru-RU"/>
        </w:rPr>
      </w:pPr>
      <w:r w:rsidRPr="009B3863">
        <w:rPr>
          <w:rFonts w:ascii="Times New Roman" w:eastAsia="Arial" w:hAnsi="Times New Roman" w:cs="Times New Roman"/>
          <w:lang w:eastAsia="ru-RU"/>
        </w:rPr>
        <w:t>КС СО, БМ и Т ВС РФ - 2003</w:t>
      </w:r>
    </w:p>
    <w:p w14:paraId="2B5C1EE6" w14:textId="77777777" w:rsidR="007B6114" w:rsidRPr="009B3863" w:rsidRDefault="009B3863">
      <w:pPr>
        <w:numPr>
          <w:ilvl w:val="0"/>
          <w:numId w:val="21"/>
        </w:numPr>
        <w:spacing w:after="0"/>
        <w:rPr>
          <w:rFonts w:ascii="Times New Roman" w:eastAsia="Arial" w:hAnsi="Times New Roman" w:cs="Times New Roman"/>
          <w:lang w:eastAsia="ru-RU"/>
        </w:rPr>
      </w:pPr>
      <w:r w:rsidRPr="009B3863">
        <w:rPr>
          <w:rFonts w:ascii="Times New Roman" w:eastAsia="Arial" w:hAnsi="Times New Roman" w:cs="Times New Roman"/>
          <w:lang w:eastAsia="ru-RU"/>
        </w:rPr>
        <w:t>КС-2006 МЮ РФ</w:t>
      </w:r>
    </w:p>
    <w:p w14:paraId="081A1FB8" w14:textId="77777777" w:rsidR="007B6114" w:rsidRPr="009B3863" w:rsidRDefault="009B3863">
      <w:pPr>
        <w:numPr>
          <w:ilvl w:val="0"/>
          <w:numId w:val="21"/>
        </w:numPr>
        <w:spacing w:after="0"/>
        <w:rPr>
          <w:rFonts w:ascii="Times New Roman" w:eastAsia="Arial" w:hAnsi="Times New Roman" w:cs="Times New Roman"/>
          <w:lang w:eastAsia="ru-RU"/>
        </w:rPr>
      </w:pPr>
      <w:r w:rsidRPr="009B3863">
        <w:rPr>
          <w:rFonts w:ascii="Times New Roman" w:eastAsia="Arial" w:hAnsi="Times New Roman" w:cs="Times New Roman"/>
          <w:lang w:eastAsia="ru-RU"/>
        </w:rPr>
        <w:t>IPSC</w:t>
      </w:r>
    </w:p>
    <w:p w14:paraId="6D3F983A" w14:textId="77777777" w:rsidR="007B6114" w:rsidRPr="009B3863" w:rsidRDefault="009B3863">
      <w:pPr>
        <w:numPr>
          <w:ilvl w:val="0"/>
          <w:numId w:val="21"/>
        </w:numPr>
        <w:spacing w:after="0"/>
        <w:rPr>
          <w:rFonts w:ascii="Times New Roman" w:eastAsia="Arial" w:hAnsi="Times New Roman" w:cs="Times New Roman"/>
          <w:lang w:eastAsia="ru-RU"/>
        </w:rPr>
      </w:pPr>
      <w:r w:rsidRPr="009B3863">
        <w:rPr>
          <w:rFonts w:ascii="Times New Roman" w:eastAsia="Arial" w:hAnsi="Times New Roman" w:cs="Times New Roman"/>
          <w:lang w:eastAsia="ru-RU"/>
        </w:rPr>
        <w:t>IDPA</w:t>
      </w:r>
    </w:p>
    <w:p w14:paraId="3BBFE6BA" w14:textId="77777777" w:rsidR="007B6114" w:rsidRPr="009B3863" w:rsidRDefault="009B3863">
      <w:pPr>
        <w:numPr>
          <w:ilvl w:val="0"/>
          <w:numId w:val="21"/>
        </w:numPr>
        <w:spacing w:after="0"/>
        <w:rPr>
          <w:rFonts w:ascii="Times New Roman" w:eastAsia="Arial" w:hAnsi="Times New Roman" w:cs="Times New Roman"/>
          <w:lang w:eastAsia="ru-RU"/>
        </w:rPr>
      </w:pPr>
      <w:r w:rsidRPr="009B3863">
        <w:rPr>
          <w:rFonts w:ascii="Times New Roman" w:eastAsia="Arial" w:hAnsi="Times New Roman" w:cs="Times New Roman"/>
          <w:lang w:eastAsia="ru-RU"/>
        </w:rPr>
        <w:t>Спортивная стрельба</w:t>
      </w:r>
    </w:p>
    <w:p w14:paraId="4C033893" w14:textId="77777777" w:rsidR="007B6114" w:rsidRPr="009B3863" w:rsidRDefault="009B3863">
      <w:pPr>
        <w:numPr>
          <w:ilvl w:val="0"/>
          <w:numId w:val="21"/>
        </w:numPr>
        <w:spacing w:after="0"/>
        <w:rPr>
          <w:rFonts w:ascii="Times New Roman" w:eastAsia="Arial" w:hAnsi="Times New Roman" w:cs="Times New Roman"/>
          <w:lang w:eastAsia="ru-RU"/>
        </w:rPr>
      </w:pPr>
      <w:r w:rsidRPr="009B3863">
        <w:rPr>
          <w:rFonts w:ascii="Times New Roman" w:eastAsia="Arial" w:hAnsi="Times New Roman" w:cs="Times New Roman"/>
          <w:lang w:eastAsia="ru-RU"/>
        </w:rPr>
        <w:t>Зачет ГТО</w:t>
      </w:r>
    </w:p>
    <w:p w14:paraId="329E326D" w14:textId="77777777" w:rsidR="007B6114" w:rsidRPr="009B3863" w:rsidRDefault="009B3863">
      <w:pPr>
        <w:spacing w:after="0"/>
        <w:ind w:firstLine="708"/>
        <w:rPr>
          <w:rFonts w:ascii="Times New Roman" w:eastAsia="Arial" w:hAnsi="Times New Roman" w:cs="Times New Roman"/>
          <w:lang w:eastAsia="ru-RU"/>
        </w:rPr>
      </w:pPr>
      <w:r w:rsidRPr="009B3863">
        <w:rPr>
          <w:rFonts w:ascii="Times New Roman" w:eastAsia="Arial" w:hAnsi="Times New Roman" w:cs="Times New Roman"/>
          <w:lang w:eastAsia="ru-RU"/>
        </w:rPr>
        <w:t>Все имеющиеся в базе упражнения должны быть снабжены подробными описаниями, с которыми обучаемые могут ознакомиться перед началом стрельбы.</w:t>
      </w:r>
    </w:p>
    <w:p w14:paraId="7A013CF6" w14:textId="4F848FDB" w:rsidR="007B6114" w:rsidRPr="009B3863" w:rsidRDefault="009B3863">
      <w:pPr>
        <w:spacing w:after="0"/>
        <w:ind w:firstLine="708"/>
        <w:rPr>
          <w:rFonts w:ascii="Times New Roman" w:eastAsia="Arial" w:hAnsi="Times New Roman" w:cs="Times New Roman"/>
          <w:lang w:eastAsia="ru-RU"/>
        </w:rPr>
      </w:pPr>
      <w:r w:rsidRPr="009B3863">
        <w:rPr>
          <w:rFonts w:ascii="Times New Roman" w:eastAsia="Arial" w:hAnsi="Times New Roman" w:cs="Times New Roman"/>
          <w:lang w:eastAsia="ru-RU"/>
        </w:rPr>
        <w:t>Должна иметь следующие возможности:</w:t>
      </w:r>
    </w:p>
    <w:p w14:paraId="59F64782" w14:textId="77777777" w:rsidR="007B6114" w:rsidRPr="009B3863" w:rsidRDefault="009B3863">
      <w:pPr>
        <w:numPr>
          <w:ilvl w:val="0"/>
          <w:numId w:val="20"/>
        </w:numPr>
        <w:spacing w:after="0"/>
        <w:rPr>
          <w:rFonts w:ascii="Times New Roman" w:eastAsia="Arial" w:hAnsi="Times New Roman" w:cs="Times New Roman"/>
          <w:lang w:eastAsia="ru-RU"/>
        </w:rPr>
      </w:pPr>
      <w:r w:rsidRPr="009B3863">
        <w:rPr>
          <w:rFonts w:ascii="Times New Roman" w:eastAsia="Arial" w:hAnsi="Times New Roman" w:cs="Times New Roman"/>
          <w:lang w:eastAsia="ru-RU"/>
        </w:rPr>
        <w:t xml:space="preserve">Совместимость с операционной системой: </w:t>
      </w:r>
      <w:proofErr w:type="spellStart"/>
      <w:r w:rsidRPr="009B3863">
        <w:rPr>
          <w:rFonts w:ascii="Times New Roman" w:eastAsia="Arial" w:hAnsi="Times New Roman" w:cs="Times New Roman"/>
          <w:lang w:eastAsia="ru-RU"/>
        </w:rPr>
        <w:t>Windows</w:t>
      </w:r>
      <w:proofErr w:type="spellEnd"/>
      <w:r w:rsidRPr="009B3863">
        <w:rPr>
          <w:rFonts w:ascii="Times New Roman" w:eastAsia="Arial" w:hAnsi="Times New Roman" w:cs="Times New Roman"/>
          <w:lang w:eastAsia="ru-RU"/>
        </w:rPr>
        <w:t xml:space="preserve"> 8 и выше;</w:t>
      </w:r>
    </w:p>
    <w:p w14:paraId="58222D7A" w14:textId="77777777" w:rsidR="007B6114" w:rsidRPr="009B3863" w:rsidRDefault="009B3863">
      <w:pPr>
        <w:numPr>
          <w:ilvl w:val="0"/>
          <w:numId w:val="20"/>
        </w:numPr>
        <w:spacing w:after="0"/>
        <w:rPr>
          <w:rFonts w:ascii="Times New Roman" w:eastAsia="Arial" w:hAnsi="Times New Roman" w:cs="Times New Roman"/>
          <w:lang w:eastAsia="ru-RU"/>
        </w:rPr>
      </w:pPr>
      <w:r w:rsidRPr="009B3863">
        <w:rPr>
          <w:rFonts w:ascii="Times New Roman" w:eastAsia="Arial" w:hAnsi="Times New Roman" w:cs="Times New Roman"/>
          <w:lang w:eastAsia="ru-RU"/>
        </w:rPr>
        <w:t>Возможность работы как в полноэкранном режиме, так и в режиме окна</w:t>
      </w:r>
    </w:p>
    <w:p w14:paraId="323786B3" w14:textId="5B36621D" w:rsidR="007B6114" w:rsidRPr="009B3863" w:rsidRDefault="009B3863">
      <w:pPr>
        <w:numPr>
          <w:ilvl w:val="0"/>
          <w:numId w:val="20"/>
        </w:numPr>
        <w:spacing w:after="0"/>
        <w:rPr>
          <w:rFonts w:ascii="Times New Roman" w:eastAsia="Arial" w:hAnsi="Times New Roman" w:cs="Times New Roman"/>
          <w:lang w:eastAsia="ru-RU"/>
        </w:rPr>
      </w:pPr>
      <w:r w:rsidRPr="009B3863">
        <w:rPr>
          <w:rFonts w:ascii="Times New Roman" w:eastAsia="Arial" w:hAnsi="Times New Roman" w:cs="Times New Roman"/>
          <w:lang w:eastAsia="ru-RU"/>
        </w:rPr>
        <w:t xml:space="preserve">Возможность корректной работы при </w:t>
      </w:r>
      <w:r w:rsidR="00850CDF">
        <w:rPr>
          <w:rFonts w:ascii="Times New Roman" w:eastAsia="Arial" w:hAnsi="Times New Roman" w:cs="Times New Roman"/>
          <w:lang w:eastAsia="ru-RU"/>
        </w:rPr>
        <w:t>основных известных</w:t>
      </w:r>
      <w:r w:rsidRPr="009B3863">
        <w:rPr>
          <w:rFonts w:ascii="Times New Roman" w:eastAsia="Arial" w:hAnsi="Times New Roman" w:cs="Times New Roman"/>
          <w:lang w:eastAsia="ru-RU"/>
        </w:rPr>
        <w:t xml:space="preserve"> соотношениях сторон и разрешениях:</w:t>
      </w:r>
    </w:p>
    <w:p w14:paraId="6454FC29" w14:textId="77777777" w:rsidR="007B6114" w:rsidRPr="009B3863" w:rsidRDefault="009B3863">
      <w:pPr>
        <w:numPr>
          <w:ilvl w:val="0"/>
          <w:numId w:val="20"/>
        </w:numPr>
        <w:spacing w:after="0"/>
        <w:rPr>
          <w:rFonts w:ascii="Times New Roman" w:eastAsia="Arial" w:hAnsi="Times New Roman" w:cs="Times New Roman"/>
          <w:lang w:eastAsia="ru-RU"/>
        </w:rPr>
      </w:pPr>
      <w:r w:rsidRPr="009B3863">
        <w:rPr>
          <w:rFonts w:ascii="Times New Roman" w:eastAsia="Arial" w:hAnsi="Times New Roman" w:cs="Times New Roman"/>
          <w:lang w:eastAsia="ru-RU"/>
        </w:rPr>
        <w:t>Возможность использовать предустановленные стрелковые упражнения;</w:t>
      </w:r>
    </w:p>
    <w:p w14:paraId="2B5AAA5B" w14:textId="77777777" w:rsidR="007B6114" w:rsidRPr="009B3863" w:rsidRDefault="009B3863">
      <w:pPr>
        <w:numPr>
          <w:ilvl w:val="0"/>
          <w:numId w:val="20"/>
        </w:numPr>
        <w:spacing w:after="0"/>
        <w:rPr>
          <w:rFonts w:ascii="Times New Roman" w:eastAsia="Arial" w:hAnsi="Times New Roman" w:cs="Times New Roman"/>
          <w:lang w:eastAsia="ru-RU"/>
        </w:rPr>
      </w:pPr>
      <w:r w:rsidRPr="009B3863">
        <w:rPr>
          <w:rFonts w:ascii="Times New Roman" w:eastAsia="Arial" w:hAnsi="Times New Roman" w:cs="Times New Roman"/>
          <w:lang w:eastAsia="ru-RU"/>
        </w:rPr>
        <w:t>Возможность создания, редактирования или удаления имеющихся в базе упражнений;</w:t>
      </w:r>
    </w:p>
    <w:p w14:paraId="50462964" w14:textId="77777777" w:rsidR="007B6114" w:rsidRPr="009B3863" w:rsidRDefault="009B3863">
      <w:pPr>
        <w:numPr>
          <w:ilvl w:val="0"/>
          <w:numId w:val="20"/>
        </w:numPr>
        <w:spacing w:after="0"/>
        <w:rPr>
          <w:rFonts w:ascii="Times New Roman" w:eastAsia="Arial" w:hAnsi="Times New Roman" w:cs="Times New Roman"/>
          <w:lang w:eastAsia="ru-RU"/>
        </w:rPr>
      </w:pPr>
      <w:r w:rsidRPr="009B3863">
        <w:rPr>
          <w:rFonts w:ascii="Times New Roman" w:eastAsia="Arial" w:hAnsi="Times New Roman" w:cs="Times New Roman"/>
          <w:lang w:eastAsia="ru-RU"/>
        </w:rPr>
        <w:t>Возможность импорта и использования в тире собственных произвольных мишеней с разметкой областей и назначением баллов за попадание в каждую конкретную область, возможность указания штрафных областей импортируемых мишеней;</w:t>
      </w:r>
    </w:p>
    <w:p w14:paraId="2EAED458" w14:textId="77777777" w:rsidR="007B6114" w:rsidRPr="009B3863" w:rsidRDefault="009B3863">
      <w:pPr>
        <w:numPr>
          <w:ilvl w:val="0"/>
          <w:numId w:val="20"/>
        </w:numPr>
        <w:spacing w:after="0"/>
        <w:rPr>
          <w:rFonts w:ascii="Times New Roman" w:eastAsia="Arial" w:hAnsi="Times New Roman" w:cs="Times New Roman"/>
          <w:lang w:eastAsia="ru-RU"/>
        </w:rPr>
      </w:pPr>
      <w:r w:rsidRPr="009B3863">
        <w:rPr>
          <w:rFonts w:ascii="Times New Roman" w:eastAsia="Arial" w:hAnsi="Times New Roman" w:cs="Times New Roman"/>
          <w:lang w:eastAsia="ru-RU"/>
        </w:rPr>
        <w:t>Возможность переключения в режиме редактора упражнения между радиальным и свободным типом перемещения камеры;</w:t>
      </w:r>
    </w:p>
    <w:p w14:paraId="041506D8" w14:textId="77777777" w:rsidR="007B6114" w:rsidRPr="009B3863" w:rsidRDefault="009B3863">
      <w:pPr>
        <w:numPr>
          <w:ilvl w:val="0"/>
          <w:numId w:val="20"/>
        </w:numPr>
        <w:spacing w:after="0"/>
        <w:rPr>
          <w:rFonts w:ascii="Times New Roman" w:eastAsia="Arial" w:hAnsi="Times New Roman" w:cs="Times New Roman"/>
          <w:lang w:eastAsia="ru-RU"/>
        </w:rPr>
      </w:pPr>
      <w:r w:rsidRPr="009B3863">
        <w:rPr>
          <w:rFonts w:ascii="Times New Roman" w:eastAsia="Arial" w:hAnsi="Times New Roman" w:cs="Times New Roman"/>
          <w:lang w:eastAsia="ru-RU"/>
        </w:rPr>
        <w:t>Автоматическое составление описания условий упражнения, исходя из заданных в нем параметров мишенной обстановки и критериев оценки;</w:t>
      </w:r>
    </w:p>
    <w:p w14:paraId="35B43BE6" w14:textId="77777777" w:rsidR="007B6114" w:rsidRPr="009B3863" w:rsidRDefault="009B3863">
      <w:pPr>
        <w:numPr>
          <w:ilvl w:val="0"/>
          <w:numId w:val="20"/>
        </w:numPr>
        <w:spacing w:after="0"/>
        <w:rPr>
          <w:rFonts w:ascii="Times New Roman" w:eastAsia="Arial" w:hAnsi="Times New Roman" w:cs="Times New Roman"/>
          <w:lang w:eastAsia="ru-RU"/>
        </w:rPr>
      </w:pPr>
      <w:r w:rsidRPr="009B3863">
        <w:rPr>
          <w:rFonts w:ascii="Times New Roman" w:eastAsia="Arial" w:hAnsi="Times New Roman" w:cs="Times New Roman"/>
          <w:lang w:eastAsia="ru-RU"/>
        </w:rPr>
        <w:t>Возможность ручной правки автоматического описания условий упражнения;</w:t>
      </w:r>
    </w:p>
    <w:p w14:paraId="5E6ABF91" w14:textId="77777777" w:rsidR="007B6114" w:rsidRPr="009B3863" w:rsidRDefault="009B3863">
      <w:pPr>
        <w:numPr>
          <w:ilvl w:val="0"/>
          <w:numId w:val="20"/>
        </w:numPr>
        <w:spacing w:after="0"/>
        <w:rPr>
          <w:rFonts w:ascii="Times New Roman" w:eastAsia="Arial" w:hAnsi="Times New Roman" w:cs="Times New Roman"/>
          <w:lang w:eastAsia="ru-RU"/>
        </w:rPr>
      </w:pPr>
      <w:r w:rsidRPr="009B3863">
        <w:rPr>
          <w:rFonts w:ascii="Times New Roman" w:eastAsia="Arial" w:hAnsi="Times New Roman" w:cs="Times New Roman"/>
          <w:lang w:eastAsia="ru-RU"/>
        </w:rPr>
        <w:t>Возможность регулировки как основных, так и фоновых звуковых эффектов;</w:t>
      </w:r>
    </w:p>
    <w:p w14:paraId="404415C9" w14:textId="77777777" w:rsidR="007B6114" w:rsidRPr="009B3863" w:rsidRDefault="009B3863">
      <w:pPr>
        <w:numPr>
          <w:ilvl w:val="0"/>
          <w:numId w:val="20"/>
        </w:numPr>
        <w:spacing w:after="0"/>
        <w:rPr>
          <w:rFonts w:ascii="Times New Roman" w:eastAsia="Arial" w:hAnsi="Times New Roman" w:cs="Times New Roman"/>
          <w:lang w:eastAsia="ru-RU"/>
        </w:rPr>
      </w:pPr>
      <w:r w:rsidRPr="009B3863">
        <w:rPr>
          <w:rFonts w:ascii="Times New Roman" w:eastAsia="Arial" w:hAnsi="Times New Roman" w:cs="Times New Roman"/>
          <w:lang w:eastAsia="ru-RU"/>
        </w:rPr>
        <w:t>Возможность использования виртуальной разметочной сетки на локации;</w:t>
      </w:r>
    </w:p>
    <w:p w14:paraId="0F04A061" w14:textId="77777777" w:rsidR="007B6114" w:rsidRPr="009B3863" w:rsidRDefault="009B3863">
      <w:pPr>
        <w:numPr>
          <w:ilvl w:val="0"/>
          <w:numId w:val="20"/>
        </w:numPr>
        <w:spacing w:after="0"/>
        <w:rPr>
          <w:rFonts w:ascii="Times New Roman" w:eastAsia="Arial" w:hAnsi="Times New Roman" w:cs="Times New Roman"/>
          <w:lang w:eastAsia="ru-RU"/>
        </w:rPr>
      </w:pPr>
      <w:r w:rsidRPr="009B3863">
        <w:rPr>
          <w:rFonts w:ascii="Times New Roman" w:eastAsia="Arial" w:hAnsi="Times New Roman" w:cs="Times New Roman"/>
          <w:lang w:eastAsia="ru-RU"/>
        </w:rPr>
        <w:t>Возможность выбора типа триггера перезарядки как горячей клавишей, так и кнопкой на экране;</w:t>
      </w:r>
    </w:p>
    <w:p w14:paraId="3F897358" w14:textId="77777777" w:rsidR="007B6114" w:rsidRPr="009B3863" w:rsidRDefault="009B3863">
      <w:pPr>
        <w:numPr>
          <w:ilvl w:val="0"/>
          <w:numId w:val="20"/>
        </w:numPr>
        <w:spacing w:after="0"/>
        <w:rPr>
          <w:rFonts w:ascii="Times New Roman" w:eastAsia="Arial" w:hAnsi="Times New Roman" w:cs="Times New Roman"/>
          <w:lang w:eastAsia="ru-RU"/>
        </w:rPr>
      </w:pPr>
      <w:r w:rsidRPr="009B3863">
        <w:rPr>
          <w:rFonts w:ascii="Times New Roman" w:eastAsia="Arial" w:hAnsi="Times New Roman" w:cs="Times New Roman"/>
          <w:lang w:eastAsia="ru-RU"/>
        </w:rPr>
        <w:t>Трехмерные модели локации / мишеней / стен / транспорта / объектов / техники</w:t>
      </w:r>
    </w:p>
    <w:p w14:paraId="171AC319" w14:textId="77777777" w:rsidR="007B6114" w:rsidRPr="009B3863" w:rsidRDefault="009B3863">
      <w:pPr>
        <w:numPr>
          <w:ilvl w:val="0"/>
          <w:numId w:val="20"/>
        </w:numPr>
        <w:spacing w:after="0"/>
        <w:rPr>
          <w:rFonts w:ascii="Times New Roman" w:eastAsia="Arial" w:hAnsi="Times New Roman" w:cs="Times New Roman"/>
          <w:lang w:eastAsia="ru-RU"/>
        </w:rPr>
      </w:pPr>
      <w:r w:rsidRPr="009B3863">
        <w:rPr>
          <w:rFonts w:ascii="Times New Roman" w:eastAsia="Arial" w:hAnsi="Times New Roman" w:cs="Times New Roman"/>
          <w:lang w:eastAsia="ru-RU"/>
        </w:rPr>
        <w:t>Возможность как синхронного (одновременного для нескольких стрелков), так и последовательного выполнения упражнений;</w:t>
      </w:r>
    </w:p>
    <w:p w14:paraId="78BB5E89" w14:textId="77777777" w:rsidR="007B6114" w:rsidRPr="009B3863" w:rsidRDefault="009B3863">
      <w:pPr>
        <w:numPr>
          <w:ilvl w:val="0"/>
          <w:numId w:val="20"/>
        </w:numPr>
        <w:spacing w:after="0"/>
        <w:rPr>
          <w:rFonts w:ascii="Times New Roman" w:eastAsia="Arial" w:hAnsi="Times New Roman" w:cs="Times New Roman"/>
          <w:lang w:eastAsia="ru-RU"/>
        </w:rPr>
      </w:pPr>
      <w:r w:rsidRPr="009B3863">
        <w:rPr>
          <w:rFonts w:ascii="Times New Roman" w:eastAsia="Arial" w:hAnsi="Times New Roman" w:cs="Times New Roman"/>
          <w:lang w:eastAsia="ru-RU"/>
        </w:rPr>
        <w:t>Возможность идентифицировать стрелка, что позволяет при стрельбе в рамках одной мишенной обстановки зафиксировать результат каждого стрелка в отдельности;</w:t>
      </w:r>
    </w:p>
    <w:p w14:paraId="4726A069" w14:textId="77777777" w:rsidR="007B6114" w:rsidRPr="009B3863" w:rsidRDefault="009B3863">
      <w:pPr>
        <w:numPr>
          <w:ilvl w:val="0"/>
          <w:numId w:val="20"/>
        </w:numPr>
        <w:spacing w:after="0"/>
        <w:rPr>
          <w:rFonts w:ascii="Times New Roman" w:eastAsia="Arial" w:hAnsi="Times New Roman" w:cs="Times New Roman"/>
          <w:lang w:eastAsia="ru-RU"/>
        </w:rPr>
      </w:pPr>
      <w:r w:rsidRPr="009B3863">
        <w:rPr>
          <w:rFonts w:ascii="Times New Roman" w:eastAsia="Arial" w:hAnsi="Times New Roman" w:cs="Times New Roman"/>
          <w:lang w:eastAsia="ru-RU"/>
        </w:rPr>
        <w:t>Возможность создания любого размера и соотношения локации как открытой, так и закрытой площадью не менее 1000 x 1000 метров;</w:t>
      </w:r>
    </w:p>
    <w:p w14:paraId="2FE4B2B0" w14:textId="77777777" w:rsidR="007B6114" w:rsidRPr="009B3863" w:rsidRDefault="009B3863">
      <w:pPr>
        <w:numPr>
          <w:ilvl w:val="0"/>
          <w:numId w:val="20"/>
        </w:numPr>
        <w:spacing w:after="0"/>
        <w:rPr>
          <w:rFonts w:ascii="Times New Roman" w:eastAsia="Arial" w:hAnsi="Times New Roman" w:cs="Times New Roman"/>
          <w:lang w:eastAsia="ru-RU"/>
        </w:rPr>
      </w:pPr>
      <w:r w:rsidRPr="009B3863">
        <w:rPr>
          <w:rFonts w:ascii="Times New Roman" w:eastAsia="Arial" w:hAnsi="Times New Roman" w:cs="Times New Roman"/>
          <w:lang w:eastAsia="ru-RU"/>
        </w:rPr>
        <w:t>Возможность выбора текстуры основания локации: камень / плитка / асфальт / газон / резина / дерево / металл / снег;</w:t>
      </w:r>
    </w:p>
    <w:p w14:paraId="73A7DBE8" w14:textId="77777777" w:rsidR="007B6114" w:rsidRPr="009B3863" w:rsidRDefault="009B3863">
      <w:pPr>
        <w:numPr>
          <w:ilvl w:val="0"/>
          <w:numId w:val="20"/>
        </w:numPr>
        <w:spacing w:after="0"/>
        <w:rPr>
          <w:rFonts w:ascii="Times New Roman" w:eastAsia="Arial" w:hAnsi="Times New Roman" w:cs="Times New Roman"/>
          <w:lang w:eastAsia="ru-RU"/>
        </w:rPr>
      </w:pPr>
      <w:r w:rsidRPr="009B3863">
        <w:rPr>
          <w:rFonts w:ascii="Times New Roman" w:eastAsia="Arial" w:hAnsi="Times New Roman" w:cs="Times New Roman"/>
          <w:lang w:eastAsia="ru-RU"/>
        </w:rPr>
        <w:t>Возможность размещения и правки любой формы водоемов на локации</w:t>
      </w:r>
    </w:p>
    <w:p w14:paraId="09AC488C" w14:textId="77777777" w:rsidR="007B6114" w:rsidRPr="009B3863" w:rsidRDefault="009B3863">
      <w:pPr>
        <w:numPr>
          <w:ilvl w:val="0"/>
          <w:numId w:val="20"/>
        </w:numPr>
        <w:spacing w:after="0"/>
        <w:rPr>
          <w:rFonts w:ascii="Times New Roman" w:eastAsia="Arial" w:hAnsi="Times New Roman" w:cs="Times New Roman"/>
          <w:lang w:eastAsia="ru-RU"/>
        </w:rPr>
      </w:pPr>
      <w:r w:rsidRPr="009B3863">
        <w:rPr>
          <w:rFonts w:ascii="Times New Roman" w:eastAsia="Arial" w:hAnsi="Times New Roman" w:cs="Times New Roman"/>
          <w:lang w:eastAsia="ru-RU"/>
        </w:rPr>
        <w:t xml:space="preserve">Возможность свободного моделирования зданий (моделирование стен интерьера (дерево / бетон / кирпич / плитка / гипсокартон) / стен экстерьера (дерево / бетон / кирпич / плитка / </w:t>
      </w:r>
      <w:r w:rsidRPr="009B3863">
        <w:rPr>
          <w:rFonts w:ascii="Times New Roman" w:eastAsia="Arial" w:hAnsi="Times New Roman" w:cs="Times New Roman"/>
          <w:lang w:eastAsia="ru-RU"/>
        </w:rPr>
        <w:lastRenderedPageBreak/>
        <w:t>гипсокартон) / пола (дерево / бетон / кирпич / плитка) / потолка (дерево / бетон / гипсокартон / подвесной потолок), окон, дверей, лестничных проемов</w:t>
      </w:r>
    </w:p>
    <w:p w14:paraId="3167E0AD" w14:textId="77777777" w:rsidR="007B6114" w:rsidRPr="009B3863" w:rsidRDefault="009B3863">
      <w:pPr>
        <w:numPr>
          <w:ilvl w:val="0"/>
          <w:numId w:val="20"/>
        </w:numPr>
        <w:spacing w:after="0"/>
        <w:rPr>
          <w:rFonts w:ascii="Times New Roman" w:eastAsia="Arial" w:hAnsi="Times New Roman" w:cs="Times New Roman"/>
          <w:lang w:eastAsia="ru-RU"/>
        </w:rPr>
      </w:pPr>
      <w:r w:rsidRPr="009B3863">
        <w:rPr>
          <w:rFonts w:ascii="Times New Roman" w:eastAsia="Arial" w:hAnsi="Times New Roman" w:cs="Times New Roman"/>
          <w:lang w:eastAsia="ru-RU"/>
        </w:rPr>
        <w:t xml:space="preserve">Возможность использования / установки в любой точке локации уже готовых моделей зданий, сооружений  </w:t>
      </w:r>
    </w:p>
    <w:p w14:paraId="79232110" w14:textId="77777777" w:rsidR="007B6114" w:rsidRPr="009B3863" w:rsidRDefault="009B3863">
      <w:pPr>
        <w:numPr>
          <w:ilvl w:val="0"/>
          <w:numId w:val="20"/>
        </w:numPr>
        <w:spacing w:after="0"/>
        <w:rPr>
          <w:rFonts w:ascii="Times New Roman" w:eastAsia="Arial" w:hAnsi="Times New Roman" w:cs="Times New Roman"/>
          <w:lang w:eastAsia="ru-RU"/>
        </w:rPr>
      </w:pPr>
      <w:r w:rsidRPr="009B3863">
        <w:rPr>
          <w:rFonts w:ascii="Times New Roman" w:eastAsia="Arial" w:hAnsi="Times New Roman" w:cs="Times New Roman"/>
          <w:lang w:eastAsia="ru-RU"/>
        </w:rPr>
        <w:t>Наличие на менее 5 видов мебели для моделирования помещений;</w:t>
      </w:r>
    </w:p>
    <w:p w14:paraId="53B8694F" w14:textId="77777777" w:rsidR="007B6114" w:rsidRPr="009B3863" w:rsidRDefault="009B3863">
      <w:pPr>
        <w:numPr>
          <w:ilvl w:val="0"/>
          <w:numId w:val="20"/>
        </w:numPr>
        <w:spacing w:after="0"/>
        <w:rPr>
          <w:rFonts w:ascii="Times New Roman" w:eastAsia="Arial" w:hAnsi="Times New Roman" w:cs="Times New Roman"/>
          <w:lang w:eastAsia="ru-RU"/>
        </w:rPr>
      </w:pPr>
      <w:r w:rsidRPr="009B3863">
        <w:rPr>
          <w:rFonts w:ascii="Times New Roman" w:eastAsia="Arial" w:hAnsi="Times New Roman" w:cs="Times New Roman"/>
          <w:lang w:eastAsia="ru-RU"/>
        </w:rPr>
        <w:t>Наличие на менее 7 видов растений для моделирования локации;</w:t>
      </w:r>
    </w:p>
    <w:p w14:paraId="64ACD756" w14:textId="77777777" w:rsidR="007B6114" w:rsidRPr="009B3863" w:rsidRDefault="009B3863">
      <w:pPr>
        <w:numPr>
          <w:ilvl w:val="0"/>
          <w:numId w:val="20"/>
        </w:numPr>
        <w:spacing w:after="0"/>
        <w:rPr>
          <w:rFonts w:ascii="Times New Roman" w:eastAsia="Arial" w:hAnsi="Times New Roman" w:cs="Times New Roman"/>
          <w:lang w:eastAsia="ru-RU"/>
        </w:rPr>
      </w:pPr>
      <w:r w:rsidRPr="009B3863">
        <w:rPr>
          <w:rFonts w:ascii="Times New Roman" w:eastAsia="Arial" w:hAnsi="Times New Roman" w:cs="Times New Roman"/>
          <w:lang w:eastAsia="ru-RU"/>
        </w:rPr>
        <w:t>Возможность выбора времени суток: утро / день / ночь;</w:t>
      </w:r>
    </w:p>
    <w:p w14:paraId="55CDDDB3" w14:textId="77777777" w:rsidR="007B6114" w:rsidRPr="009B3863" w:rsidRDefault="009B3863">
      <w:pPr>
        <w:numPr>
          <w:ilvl w:val="0"/>
          <w:numId w:val="20"/>
        </w:numPr>
        <w:spacing w:after="0"/>
        <w:rPr>
          <w:rFonts w:ascii="Times New Roman" w:eastAsia="Arial" w:hAnsi="Times New Roman" w:cs="Times New Roman"/>
          <w:lang w:eastAsia="ru-RU"/>
        </w:rPr>
      </w:pPr>
      <w:r w:rsidRPr="009B3863">
        <w:rPr>
          <w:rFonts w:ascii="Times New Roman" w:eastAsia="Arial" w:hAnsi="Times New Roman" w:cs="Times New Roman"/>
          <w:lang w:eastAsia="ru-RU"/>
        </w:rPr>
        <w:t>Возможность выбора погоды: солнечно / облачно / дождь / снег;</w:t>
      </w:r>
    </w:p>
    <w:p w14:paraId="55BF059A" w14:textId="77777777" w:rsidR="007B6114" w:rsidRPr="009B3863" w:rsidRDefault="009B3863">
      <w:pPr>
        <w:numPr>
          <w:ilvl w:val="0"/>
          <w:numId w:val="20"/>
        </w:numPr>
        <w:spacing w:after="0"/>
        <w:rPr>
          <w:rFonts w:ascii="Times New Roman" w:eastAsia="Arial" w:hAnsi="Times New Roman" w:cs="Times New Roman"/>
          <w:lang w:eastAsia="ru-RU"/>
        </w:rPr>
      </w:pPr>
      <w:r w:rsidRPr="009B3863">
        <w:rPr>
          <w:rFonts w:ascii="Times New Roman" w:eastAsia="Arial" w:hAnsi="Times New Roman" w:cs="Times New Roman"/>
          <w:lang w:eastAsia="ru-RU"/>
        </w:rPr>
        <w:t>Возможность выбора угла освещения относительно мишенной обстановки по осям X и Y</w:t>
      </w:r>
    </w:p>
    <w:p w14:paraId="1C46BC2A" w14:textId="77777777" w:rsidR="007B6114" w:rsidRPr="009B3863" w:rsidRDefault="009B3863">
      <w:pPr>
        <w:numPr>
          <w:ilvl w:val="0"/>
          <w:numId w:val="20"/>
        </w:numPr>
        <w:spacing w:after="0"/>
        <w:rPr>
          <w:rFonts w:ascii="Times New Roman" w:eastAsia="Arial" w:hAnsi="Times New Roman" w:cs="Times New Roman"/>
          <w:lang w:eastAsia="ru-RU"/>
        </w:rPr>
      </w:pPr>
      <w:r w:rsidRPr="009B3863">
        <w:rPr>
          <w:rFonts w:ascii="Times New Roman" w:eastAsia="Arial" w:hAnsi="Times New Roman" w:cs="Times New Roman"/>
          <w:lang w:eastAsia="ru-RU"/>
        </w:rPr>
        <w:t>Возможность выбора и указания типа применяемого оружия;</w:t>
      </w:r>
    </w:p>
    <w:p w14:paraId="60AD5B37" w14:textId="77777777" w:rsidR="007B6114" w:rsidRPr="009B3863" w:rsidRDefault="009B3863">
      <w:pPr>
        <w:numPr>
          <w:ilvl w:val="0"/>
          <w:numId w:val="20"/>
        </w:numPr>
        <w:spacing w:after="0"/>
        <w:rPr>
          <w:rFonts w:ascii="Times New Roman" w:eastAsia="Arial" w:hAnsi="Times New Roman" w:cs="Times New Roman"/>
          <w:lang w:eastAsia="ru-RU"/>
        </w:rPr>
      </w:pPr>
      <w:r w:rsidRPr="009B3863">
        <w:rPr>
          <w:rFonts w:ascii="Times New Roman" w:eastAsia="Arial" w:hAnsi="Times New Roman" w:cs="Times New Roman"/>
          <w:lang w:eastAsia="ru-RU"/>
        </w:rPr>
        <w:t>Возможность учета и применения баллистических параметров пули в зависимости от типа оружия, дальности стрельбы и метеорологических условий (температуры и давления окружающего воздуха, скорости и направления ветра);</w:t>
      </w:r>
    </w:p>
    <w:p w14:paraId="75914384" w14:textId="77777777" w:rsidR="007B6114" w:rsidRPr="009B3863" w:rsidRDefault="009B3863">
      <w:pPr>
        <w:numPr>
          <w:ilvl w:val="0"/>
          <w:numId w:val="20"/>
        </w:numPr>
        <w:spacing w:after="0"/>
        <w:rPr>
          <w:rFonts w:ascii="Times New Roman" w:eastAsia="Arial" w:hAnsi="Times New Roman" w:cs="Times New Roman"/>
          <w:lang w:eastAsia="ru-RU"/>
        </w:rPr>
      </w:pPr>
      <w:r w:rsidRPr="009B3863">
        <w:rPr>
          <w:rFonts w:ascii="Times New Roman" w:eastAsia="Arial" w:hAnsi="Times New Roman" w:cs="Times New Roman"/>
          <w:lang w:eastAsia="ru-RU"/>
        </w:rPr>
        <w:t>Возможность автоматического расчета размеров мишеней (масштабирования) на экране в зависимости от установленной дальности стрелка от экрана и размера экрана;</w:t>
      </w:r>
    </w:p>
    <w:p w14:paraId="60D8066D" w14:textId="505EE3C0" w:rsidR="007B6114" w:rsidRPr="009B3863" w:rsidRDefault="009B3863">
      <w:pPr>
        <w:numPr>
          <w:ilvl w:val="0"/>
          <w:numId w:val="20"/>
        </w:numPr>
        <w:spacing w:after="0"/>
        <w:rPr>
          <w:rFonts w:ascii="Times New Roman" w:eastAsia="Arial" w:hAnsi="Times New Roman" w:cs="Times New Roman"/>
          <w:lang w:eastAsia="ru-RU"/>
        </w:rPr>
      </w:pPr>
      <w:r w:rsidRPr="009B3863">
        <w:rPr>
          <w:rFonts w:ascii="Times New Roman" w:eastAsia="Arial" w:hAnsi="Times New Roman" w:cs="Times New Roman"/>
          <w:lang w:eastAsia="ru-RU"/>
        </w:rPr>
        <w:t>Возможность применения функций для всех мишеней и объектов как в рамках одного упражнения, так и между различными упражнениями;</w:t>
      </w:r>
    </w:p>
    <w:p w14:paraId="5A7B7DF4" w14:textId="60632B3F" w:rsidR="007B6114" w:rsidRPr="009B3863" w:rsidRDefault="009B3863">
      <w:pPr>
        <w:numPr>
          <w:ilvl w:val="0"/>
          <w:numId w:val="20"/>
        </w:numPr>
        <w:spacing w:after="0"/>
        <w:rPr>
          <w:rFonts w:ascii="Times New Roman" w:eastAsia="Arial" w:hAnsi="Times New Roman" w:cs="Times New Roman"/>
          <w:lang w:eastAsia="ru-RU"/>
        </w:rPr>
      </w:pPr>
      <w:r w:rsidRPr="009B3863">
        <w:rPr>
          <w:rFonts w:ascii="Times New Roman" w:eastAsia="Arial" w:hAnsi="Times New Roman" w:cs="Times New Roman"/>
          <w:lang w:eastAsia="ru-RU"/>
        </w:rPr>
        <w:t>Возможность выбора количества используемых экранов для упражнения</w:t>
      </w:r>
      <w:r w:rsidR="00850CDF">
        <w:rPr>
          <w:rFonts w:ascii="Times New Roman" w:eastAsia="Arial" w:hAnsi="Times New Roman" w:cs="Times New Roman"/>
          <w:lang w:eastAsia="ru-RU"/>
        </w:rPr>
        <w:t xml:space="preserve"> не менее</w:t>
      </w:r>
      <w:r w:rsidRPr="009B3863">
        <w:rPr>
          <w:rFonts w:ascii="Times New Roman" w:eastAsia="Arial" w:hAnsi="Times New Roman" w:cs="Times New Roman"/>
          <w:lang w:eastAsia="ru-RU"/>
        </w:rPr>
        <w:t xml:space="preserve"> от 1 до 5;</w:t>
      </w:r>
    </w:p>
    <w:p w14:paraId="4E9BEB3B" w14:textId="577EFB08" w:rsidR="007B6114" w:rsidRPr="009B3863" w:rsidRDefault="009B3863">
      <w:pPr>
        <w:numPr>
          <w:ilvl w:val="0"/>
          <w:numId w:val="20"/>
        </w:numPr>
        <w:spacing w:after="0"/>
        <w:rPr>
          <w:rFonts w:ascii="Times New Roman" w:eastAsia="Arial" w:hAnsi="Times New Roman" w:cs="Times New Roman"/>
          <w:lang w:eastAsia="ru-RU"/>
        </w:rPr>
      </w:pPr>
      <w:r w:rsidRPr="009B3863">
        <w:rPr>
          <w:rFonts w:ascii="Times New Roman" w:eastAsia="Arial" w:hAnsi="Times New Roman" w:cs="Times New Roman"/>
          <w:lang w:eastAsia="ru-RU"/>
        </w:rPr>
        <w:t>все упражнения должны адаптироваться к текущему количеству экранов автоматически без дополнительных ручных настроек;</w:t>
      </w:r>
    </w:p>
    <w:p w14:paraId="4E9C1E5C" w14:textId="77777777" w:rsidR="007B6114" w:rsidRPr="009B3863" w:rsidRDefault="009B3863">
      <w:pPr>
        <w:numPr>
          <w:ilvl w:val="0"/>
          <w:numId w:val="20"/>
        </w:numPr>
        <w:spacing w:after="0"/>
        <w:rPr>
          <w:rFonts w:ascii="Times New Roman" w:eastAsia="Arial" w:hAnsi="Times New Roman" w:cs="Times New Roman"/>
          <w:lang w:eastAsia="ru-RU"/>
        </w:rPr>
      </w:pPr>
      <w:r w:rsidRPr="009B3863">
        <w:rPr>
          <w:rFonts w:ascii="Times New Roman" w:eastAsia="Arial" w:hAnsi="Times New Roman" w:cs="Times New Roman"/>
          <w:lang w:eastAsia="ru-RU"/>
        </w:rPr>
        <w:t>Возможность указания угла обзора камеры / поля зрения стрелка;</w:t>
      </w:r>
    </w:p>
    <w:p w14:paraId="564586CA" w14:textId="77777777" w:rsidR="007B6114" w:rsidRPr="009B3863" w:rsidRDefault="009B3863">
      <w:pPr>
        <w:numPr>
          <w:ilvl w:val="0"/>
          <w:numId w:val="20"/>
        </w:numPr>
        <w:spacing w:after="0"/>
        <w:rPr>
          <w:rFonts w:ascii="Times New Roman" w:eastAsia="Arial" w:hAnsi="Times New Roman" w:cs="Times New Roman"/>
          <w:lang w:eastAsia="ru-RU"/>
        </w:rPr>
      </w:pPr>
      <w:r w:rsidRPr="009B3863">
        <w:rPr>
          <w:rFonts w:ascii="Times New Roman" w:eastAsia="Arial" w:hAnsi="Times New Roman" w:cs="Times New Roman"/>
          <w:lang w:eastAsia="ru-RU"/>
        </w:rPr>
        <w:t>Возможность повтора упражнения как конкретным стрелком, так и конкретной группой стрелков, без нарушения общей статистики той части группы, которой не нужно повторять упражнение;</w:t>
      </w:r>
    </w:p>
    <w:p w14:paraId="4450C548" w14:textId="77777777" w:rsidR="007B6114" w:rsidRPr="009B3863" w:rsidRDefault="009B3863">
      <w:pPr>
        <w:numPr>
          <w:ilvl w:val="0"/>
          <w:numId w:val="20"/>
        </w:numPr>
        <w:spacing w:after="0"/>
        <w:rPr>
          <w:rFonts w:ascii="Times New Roman" w:eastAsia="Arial" w:hAnsi="Times New Roman" w:cs="Times New Roman"/>
          <w:lang w:eastAsia="ru-RU"/>
        </w:rPr>
      </w:pPr>
      <w:r w:rsidRPr="009B3863">
        <w:rPr>
          <w:rFonts w:ascii="Times New Roman" w:eastAsia="Arial" w:hAnsi="Times New Roman" w:cs="Times New Roman"/>
          <w:lang w:eastAsia="ru-RU"/>
        </w:rPr>
        <w:t>Возможность применения штрафных мишеней с выбором сценария в случае поражения;</w:t>
      </w:r>
    </w:p>
    <w:p w14:paraId="69AD2316" w14:textId="77777777" w:rsidR="007B6114" w:rsidRPr="009B3863" w:rsidRDefault="009B3863">
      <w:pPr>
        <w:numPr>
          <w:ilvl w:val="0"/>
          <w:numId w:val="20"/>
        </w:numPr>
        <w:spacing w:after="0"/>
        <w:rPr>
          <w:rFonts w:ascii="Times New Roman" w:eastAsia="Arial" w:hAnsi="Times New Roman" w:cs="Times New Roman"/>
          <w:lang w:eastAsia="ru-RU"/>
        </w:rPr>
      </w:pPr>
      <w:r w:rsidRPr="009B3863">
        <w:rPr>
          <w:rFonts w:ascii="Times New Roman" w:eastAsia="Arial" w:hAnsi="Times New Roman" w:cs="Times New Roman"/>
          <w:lang w:eastAsia="ru-RU"/>
        </w:rPr>
        <w:t>Возможность применения финальных мишеней с выбором сценария в случае поражения;</w:t>
      </w:r>
    </w:p>
    <w:p w14:paraId="3227EB38" w14:textId="77777777" w:rsidR="007B6114" w:rsidRPr="009B3863" w:rsidRDefault="009B3863">
      <w:pPr>
        <w:numPr>
          <w:ilvl w:val="0"/>
          <w:numId w:val="20"/>
        </w:numPr>
        <w:spacing w:after="0"/>
        <w:rPr>
          <w:rFonts w:ascii="Times New Roman" w:eastAsia="Arial" w:hAnsi="Times New Roman" w:cs="Times New Roman"/>
          <w:lang w:eastAsia="ru-RU"/>
        </w:rPr>
      </w:pPr>
      <w:r w:rsidRPr="009B3863">
        <w:rPr>
          <w:rFonts w:ascii="Times New Roman" w:eastAsia="Arial" w:hAnsi="Times New Roman" w:cs="Times New Roman"/>
          <w:lang w:eastAsia="ru-RU"/>
        </w:rPr>
        <w:t>Возможность установки лимита времени как на каждый конкретный огневой рубеж, так и на группу огневых рубежей;</w:t>
      </w:r>
    </w:p>
    <w:p w14:paraId="40779038" w14:textId="77777777" w:rsidR="007B6114" w:rsidRPr="009B3863" w:rsidRDefault="009B3863">
      <w:pPr>
        <w:numPr>
          <w:ilvl w:val="0"/>
          <w:numId w:val="20"/>
        </w:numPr>
        <w:spacing w:after="0"/>
        <w:rPr>
          <w:rFonts w:ascii="Times New Roman" w:eastAsia="Arial" w:hAnsi="Times New Roman" w:cs="Times New Roman"/>
          <w:lang w:eastAsia="ru-RU"/>
        </w:rPr>
      </w:pPr>
      <w:r w:rsidRPr="009B3863">
        <w:rPr>
          <w:rFonts w:ascii="Times New Roman" w:eastAsia="Arial" w:hAnsi="Times New Roman" w:cs="Times New Roman"/>
          <w:lang w:eastAsia="ru-RU"/>
        </w:rPr>
        <w:t>Возможность выбора сценария по факту истечении времени как на конкретных огневых рубежах, так и на группе огневых рубежей;</w:t>
      </w:r>
    </w:p>
    <w:p w14:paraId="45E49C1F" w14:textId="4057EEA8" w:rsidR="007B6114" w:rsidRPr="009B3863" w:rsidRDefault="009B3863">
      <w:pPr>
        <w:numPr>
          <w:ilvl w:val="0"/>
          <w:numId w:val="20"/>
        </w:numPr>
        <w:spacing w:after="0"/>
        <w:rPr>
          <w:rFonts w:ascii="Times New Roman" w:eastAsia="Arial" w:hAnsi="Times New Roman" w:cs="Times New Roman"/>
          <w:lang w:eastAsia="ru-RU"/>
        </w:rPr>
      </w:pPr>
      <w:r w:rsidRPr="009B3863">
        <w:rPr>
          <w:rFonts w:ascii="Times New Roman" w:eastAsia="Arial" w:hAnsi="Times New Roman" w:cs="Times New Roman"/>
          <w:lang w:eastAsia="ru-RU"/>
        </w:rPr>
        <w:t>Возможность выбора порядка поражения мишеней на каждом конкретном огневом рубеже;</w:t>
      </w:r>
    </w:p>
    <w:p w14:paraId="6E461AB0" w14:textId="3D71585E" w:rsidR="007B6114" w:rsidRPr="009B3863" w:rsidRDefault="009B3863">
      <w:pPr>
        <w:numPr>
          <w:ilvl w:val="0"/>
          <w:numId w:val="20"/>
        </w:numPr>
        <w:spacing w:after="0"/>
        <w:rPr>
          <w:rFonts w:ascii="Times New Roman" w:eastAsia="Arial" w:hAnsi="Times New Roman" w:cs="Times New Roman"/>
          <w:lang w:eastAsia="ru-RU"/>
        </w:rPr>
      </w:pPr>
      <w:r w:rsidRPr="009B3863">
        <w:rPr>
          <w:rFonts w:ascii="Times New Roman" w:eastAsia="Arial" w:hAnsi="Times New Roman" w:cs="Times New Roman"/>
          <w:lang w:eastAsia="ru-RU"/>
        </w:rPr>
        <w:t>Возможность выбора количества попаданий в зачет по каждой конкретной мишени;</w:t>
      </w:r>
    </w:p>
    <w:p w14:paraId="127AD271" w14:textId="77777777" w:rsidR="007B6114" w:rsidRPr="009B3863" w:rsidRDefault="009B3863">
      <w:pPr>
        <w:numPr>
          <w:ilvl w:val="0"/>
          <w:numId w:val="20"/>
        </w:numPr>
        <w:spacing w:after="0"/>
        <w:rPr>
          <w:rFonts w:ascii="Times New Roman" w:eastAsia="Arial" w:hAnsi="Times New Roman" w:cs="Times New Roman"/>
          <w:lang w:eastAsia="ru-RU"/>
        </w:rPr>
      </w:pPr>
      <w:r w:rsidRPr="009B3863">
        <w:rPr>
          <w:rFonts w:ascii="Times New Roman" w:eastAsia="Arial" w:hAnsi="Times New Roman" w:cs="Times New Roman"/>
          <w:lang w:eastAsia="ru-RU"/>
        </w:rPr>
        <w:t>Возможность установки штрафа за промах по конкретной мишени;</w:t>
      </w:r>
    </w:p>
    <w:p w14:paraId="0CE80050" w14:textId="77777777" w:rsidR="007B6114" w:rsidRPr="009B3863" w:rsidRDefault="009B3863">
      <w:pPr>
        <w:numPr>
          <w:ilvl w:val="0"/>
          <w:numId w:val="20"/>
        </w:numPr>
        <w:spacing w:after="0"/>
        <w:rPr>
          <w:rFonts w:ascii="Times New Roman" w:eastAsia="Arial" w:hAnsi="Times New Roman" w:cs="Times New Roman"/>
          <w:lang w:eastAsia="ru-RU"/>
        </w:rPr>
      </w:pPr>
      <w:r w:rsidRPr="009B3863">
        <w:rPr>
          <w:rFonts w:ascii="Times New Roman" w:eastAsia="Arial" w:hAnsi="Times New Roman" w:cs="Times New Roman"/>
          <w:lang w:eastAsia="ru-RU"/>
        </w:rPr>
        <w:t>Возможность установки штрафа за не обстрел конкретной мишени;</w:t>
      </w:r>
    </w:p>
    <w:p w14:paraId="3B60A693" w14:textId="086B7B13" w:rsidR="007B6114" w:rsidRPr="009B3863" w:rsidRDefault="009B3863">
      <w:pPr>
        <w:numPr>
          <w:ilvl w:val="0"/>
          <w:numId w:val="20"/>
        </w:numPr>
        <w:spacing w:after="0"/>
        <w:rPr>
          <w:rFonts w:ascii="Times New Roman" w:eastAsia="Arial" w:hAnsi="Times New Roman" w:cs="Times New Roman"/>
          <w:lang w:eastAsia="ru-RU"/>
        </w:rPr>
      </w:pPr>
      <w:r w:rsidRPr="009B3863">
        <w:rPr>
          <w:rFonts w:ascii="Times New Roman" w:eastAsia="Arial" w:hAnsi="Times New Roman" w:cs="Times New Roman"/>
          <w:lang w:eastAsia="ru-RU"/>
        </w:rPr>
        <w:t>Возможность выбора системы оценки;</w:t>
      </w:r>
    </w:p>
    <w:p w14:paraId="05E32102" w14:textId="77777777" w:rsidR="007B6114" w:rsidRPr="009B3863" w:rsidRDefault="009B3863">
      <w:pPr>
        <w:numPr>
          <w:ilvl w:val="0"/>
          <w:numId w:val="20"/>
        </w:numPr>
        <w:spacing w:after="0"/>
        <w:rPr>
          <w:rFonts w:ascii="Times New Roman" w:eastAsia="Arial" w:hAnsi="Times New Roman" w:cs="Times New Roman"/>
          <w:lang w:eastAsia="ru-RU"/>
        </w:rPr>
      </w:pPr>
      <w:r w:rsidRPr="009B3863">
        <w:rPr>
          <w:rFonts w:ascii="Times New Roman" w:eastAsia="Arial" w:hAnsi="Times New Roman" w:cs="Times New Roman"/>
          <w:lang w:eastAsia="ru-RU"/>
        </w:rPr>
        <w:t>Возможность указания количества патронов на упражнение / огневой рубеж;</w:t>
      </w:r>
    </w:p>
    <w:p w14:paraId="757607C4" w14:textId="77777777" w:rsidR="007B6114" w:rsidRPr="009B3863" w:rsidRDefault="009B3863">
      <w:pPr>
        <w:numPr>
          <w:ilvl w:val="0"/>
          <w:numId w:val="20"/>
        </w:numPr>
        <w:spacing w:after="0"/>
        <w:rPr>
          <w:rFonts w:ascii="Times New Roman" w:eastAsia="Arial" w:hAnsi="Times New Roman" w:cs="Times New Roman"/>
          <w:lang w:eastAsia="ru-RU"/>
        </w:rPr>
      </w:pPr>
      <w:r w:rsidRPr="009B3863">
        <w:rPr>
          <w:rFonts w:ascii="Times New Roman" w:eastAsia="Arial" w:hAnsi="Times New Roman" w:cs="Times New Roman"/>
          <w:lang w:eastAsia="ru-RU"/>
        </w:rPr>
        <w:t>Возможность указания количества патронов на начало упражнения;</w:t>
      </w:r>
    </w:p>
    <w:p w14:paraId="4C14D354" w14:textId="77777777" w:rsidR="007B6114" w:rsidRPr="009B3863" w:rsidRDefault="009B3863">
      <w:pPr>
        <w:numPr>
          <w:ilvl w:val="0"/>
          <w:numId w:val="20"/>
        </w:numPr>
        <w:spacing w:after="0"/>
        <w:rPr>
          <w:rFonts w:ascii="Times New Roman" w:eastAsia="Arial" w:hAnsi="Times New Roman" w:cs="Times New Roman"/>
          <w:lang w:eastAsia="ru-RU"/>
        </w:rPr>
      </w:pPr>
      <w:r w:rsidRPr="009B3863">
        <w:rPr>
          <w:rFonts w:ascii="Times New Roman" w:eastAsia="Arial" w:hAnsi="Times New Roman" w:cs="Times New Roman"/>
          <w:lang w:eastAsia="ru-RU"/>
        </w:rPr>
        <w:t>Возможность указания размера магазина;</w:t>
      </w:r>
    </w:p>
    <w:p w14:paraId="55FC115C" w14:textId="77777777" w:rsidR="007B6114" w:rsidRPr="009B3863" w:rsidRDefault="009B3863">
      <w:pPr>
        <w:numPr>
          <w:ilvl w:val="0"/>
          <w:numId w:val="20"/>
        </w:numPr>
        <w:spacing w:after="0"/>
        <w:rPr>
          <w:rFonts w:ascii="Times New Roman" w:eastAsia="Arial" w:hAnsi="Times New Roman" w:cs="Times New Roman"/>
          <w:lang w:eastAsia="ru-RU"/>
        </w:rPr>
      </w:pPr>
      <w:r w:rsidRPr="009B3863">
        <w:rPr>
          <w:rFonts w:ascii="Times New Roman" w:eastAsia="Arial" w:hAnsi="Times New Roman" w:cs="Times New Roman"/>
          <w:lang w:eastAsia="ru-RU"/>
        </w:rPr>
        <w:t>Возможность действия с пораженной мишенью (без действия / скрыть / слой);</w:t>
      </w:r>
    </w:p>
    <w:p w14:paraId="4232DA14" w14:textId="77777777" w:rsidR="007B6114" w:rsidRPr="009B3863" w:rsidRDefault="009B3863">
      <w:pPr>
        <w:numPr>
          <w:ilvl w:val="0"/>
          <w:numId w:val="20"/>
        </w:numPr>
        <w:spacing w:after="0"/>
        <w:rPr>
          <w:rFonts w:ascii="Times New Roman" w:eastAsia="Arial" w:hAnsi="Times New Roman" w:cs="Times New Roman"/>
          <w:lang w:eastAsia="ru-RU"/>
        </w:rPr>
      </w:pPr>
      <w:r w:rsidRPr="009B3863">
        <w:rPr>
          <w:rFonts w:ascii="Times New Roman" w:eastAsia="Arial" w:hAnsi="Times New Roman" w:cs="Times New Roman"/>
          <w:lang w:eastAsia="ru-RU"/>
        </w:rPr>
        <w:t xml:space="preserve">Возможность демонстрации или отключения демонстрации во время упражнения: </w:t>
      </w:r>
    </w:p>
    <w:p w14:paraId="33E4FB12" w14:textId="77777777" w:rsidR="007B6114" w:rsidRPr="009B3863" w:rsidRDefault="009B3863">
      <w:pPr>
        <w:spacing w:after="0"/>
        <w:ind w:left="720"/>
        <w:rPr>
          <w:rFonts w:ascii="Times New Roman" w:eastAsia="Arial" w:hAnsi="Times New Roman" w:cs="Times New Roman"/>
          <w:lang w:eastAsia="ru-RU"/>
        </w:rPr>
      </w:pPr>
      <w:r w:rsidRPr="009B3863">
        <w:rPr>
          <w:rFonts w:ascii="Times New Roman" w:eastAsia="Arial" w:hAnsi="Times New Roman" w:cs="Times New Roman"/>
          <w:lang w:eastAsia="ru-RU"/>
        </w:rPr>
        <w:t>- порядка поражения мишеней;</w:t>
      </w:r>
    </w:p>
    <w:p w14:paraId="7280B827" w14:textId="77777777" w:rsidR="007B6114" w:rsidRPr="009B3863" w:rsidRDefault="009B3863">
      <w:pPr>
        <w:spacing w:after="0"/>
        <w:ind w:left="720"/>
        <w:rPr>
          <w:rFonts w:ascii="Times New Roman" w:eastAsia="Arial" w:hAnsi="Times New Roman" w:cs="Times New Roman"/>
          <w:lang w:eastAsia="ru-RU"/>
        </w:rPr>
      </w:pPr>
      <w:r w:rsidRPr="009B3863">
        <w:rPr>
          <w:rFonts w:ascii="Times New Roman" w:eastAsia="Arial" w:hAnsi="Times New Roman" w:cs="Times New Roman"/>
          <w:lang w:eastAsia="ru-RU"/>
        </w:rPr>
        <w:t>- расстояния до каждой конкретной мишени;</w:t>
      </w:r>
    </w:p>
    <w:p w14:paraId="4F25AF78" w14:textId="77777777" w:rsidR="007B6114" w:rsidRPr="009B3863" w:rsidRDefault="009B3863">
      <w:pPr>
        <w:spacing w:after="0"/>
        <w:ind w:left="720"/>
        <w:rPr>
          <w:rFonts w:ascii="Times New Roman" w:eastAsia="Arial" w:hAnsi="Times New Roman" w:cs="Times New Roman"/>
          <w:lang w:eastAsia="ru-RU"/>
        </w:rPr>
      </w:pPr>
      <w:r w:rsidRPr="009B3863">
        <w:rPr>
          <w:rFonts w:ascii="Times New Roman" w:eastAsia="Arial" w:hAnsi="Times New Roman" w:cs="Times New Roman"/>
          <w:lang w:eastAsia="ru-RU"/>
        </w:rPr>
        <w:t>- порядкового номера выстрела;</w:t>
      </w:r>
    </w:p>
    <w:p w14:paraId="73C97FCF" w14:textId="77777777" w:rsidR="007B6114" w:rsidRPr="009B3863" w:rsidRDefault="009B3863">
      <w:pPr>
        <w:numPr>
          <w:ilvl w:val="0"/>
          <w:numId w:val="20"/>
        </w:numPr>
        <w:spacing w:after="0"/>
        <w:rPr>
          <w:rFonts w:ascii="Times New Roman" w:eastAsia="Arial" w:hAnsi="Times New Roman" w:cs="Times New Roman"/>
          <w:lang w:eastAsia="ru-RU"/>
        </w:rPr>
      </w:pPr>
      <w:r w:rsidRPr="009B3863">
        <w:rPr>
          <w:rFonts w:ascii="Times New Roman" w:eastAsia="Arial" w:hAnsi="Times New Roman" w:cs="Times New Roman"/>
          <w:lang w:eastAsia="ru-RU"/>
        </w:rPr>
        <w:t>Возможность указания угла освещения;</w:t>
      </w:r>
    </w:p>
    <w:p w14:paraId="143913A6" w14:textId="77777777" w:rsidR="007B6114" w:rsidRPr="009B3863" w:rsidRDefault="009B3863">
      <w:pPr>
        <w:numPr>
          <w:ilvl w:val="0"/>
          <w:numId w:val="20"/>
        </w:numPr>
        <w:spacing w:after="0"/>
        <w:rPr>
          <w:rFonts w:ascii="Times New Roman" w:eastAsia="Arial" w:hAnsi="Times New Roman" w:cs="Times New Roman"/>
          <w:lang w:eastAsia="ru-RU"/>
        </w:rPr>
      </w:pPr>
      <w:r w:rsidRPr="009B3863">
        <w:rPr>
          <w:rFonts w:ascii="Times New Roman" w:eastAsia="Arial" w:hAnsi="Times New Roman" w:cs="Times New Roman"/>
          <w:lang w:eastAsia="ru-RU"/>
        </w:rPr>
        <w:t>Возможность указания плотности тумана;</w:t>
      </w:r>
    </w:p>
    <w:p w14:paraId="6CB38D0F" w14:textId="77777777" w:rsidR="007B6114" w:rsidRPr="009B3863" w:rsidRDefault="009B3863">
      <w:pPr>
        <w:numPr>
          <w:ilvl w:val="0"/>
          <w:numId w:val="20"/>
        </w:numPr>
        <w:spacing w:after="0"/>
        <w:rPr>
          <w:rFonts w:ascii="Times New Roman" w:eastAsia="Arial" w:hAnsi="Times New Roman" w:cs="Times New Roman"/>
          <w:lang w:eastAsia="ru-RU"/>
        </w:rPr>
      </w:pPr>
      <w:r w:rsidRPr="009B3863">
        <w:rPr>
          <w:rFonts w:ascii="Times New Roman" w:eastAsia="Arial" w:hAnsi="Times New Roman" w:cs="Times New Roman"/>
          <w:lang w:eastAsia="ru-RU"/>
        </w:rPr>
        <w:t>Возможность указания интенсивности осадков;</w:t>
      </w:r>
    </w:p>
    <w:p w14:paraId="4EBA8960" w14:textId="5DB06650" w:rsidR="007B6114" w:rsidRPr="00850CDF" w:rsidRDefault="009B3863" w:rsidP="00850CDF">
      <w:pPr>
        <w:numPr>
          <w:ilvl w:val="0"/>
          <w:numId w:val="20"/>
        </w:numPr>
        <w:spacing w:after="0"/>
        <w:rPr>
          <w:rFonts w:ascii="Times New Roman" w:eastAsia="Arial" w:hAnsi="Times New Roman" w:cs="Times New Roman"/>
          <w:lang w:eastAsia="ru-RU"/>
        </w:rPr>
      </w:pPr>
      <w:r w:rsidRPr="009B3863">
        <w:rPr>
          <w:rFonts w:ascii="Times New Roman" w:eastAsia="Arial" w:hAnsi="Times New Roman" w:cs="Times New Roman"/>
          <w:lang w:eastAsia="ru-RU"/>
        </w:rPr>
        <w:t>Возможность размещения мишеней / стен / объектов / транспортов / огневых рубежей в л</w:t>
      </w:r>
      <w:r w:rsidRPr="00850CDF">
        <w:rPr>
          <w:rFonts w:ascii="Times New Roman" w:eastAsia="Arial" w:hAnsi="Times New Roman" w:cs="Times New Roman"/>
          <w:lang w:eastAsia="ru-RU"/>
        </w:rPr>
        <w:t>юбом направлении на 360 градусов;</w:t>
      </w:r>
    </w:p>
    <w:p w14:paraId="653512B9" w14:textId="77777777" w:rsidR="007B6114" w:rsidRPr="009B3863" w:rsidRDefault="009B3863">
      <w:pPr>
        <w:numPr>
          <w:ilvl w:val="0"/>
          <w:numId w:val="20"/>
        </w:numPr>
        <w:spacing w:after="0"/>
        <w:rPr>
          <w:rFonts w:ascii="Times New Roman" w:eastAsia="Arial" w:hAnsi="Times New Roman" w:cs="Times New Roman"/>
          <w:lang w:eastAsia="ru-RU"/>
        </w:rPr>
      </w:pPr>
      <w:r w:rsidRPr="009B3863">
        <w:rPr>
          <w:rFonts w:ascii="Times New Roman" w:eastAsia="Arial" w:hAnsi="Times New Roman" w:cs="Times New Roman"/>
          <w:lang w:eastAsia="ru-RU"/>
        </w:rPr>
        <w:t>Возможность установки неограниченного количества огневых рубежей;</w:t>
      </w:r>
    </w:p>
    <w:p w14:paraId="401C1DCC" w14:textId="77777777" w:rsidR="007B6114" w:rsidRPr="009B3863" w:rsidRDefault="009B3863">
      <w:pPr>
        <w:numPr>
          <w:ilvl w:val="0"/>
          <w:numId w:val="20"/>
        </w:numPr>
        <w:spacing w:after="0"/>
        <w:rPr>
          <w:rFonts w:ascii="Times New Roman" w:eastAsia="Arial" w:hAnsi="Times New Roman" w:cs="Times New Roman"/>
          <w:lang w:eastAsia="ru-RU"/>
        </w:rPr>
      </w:pPr>
      <w:r w:rsidRPr="009B3863">
        <w:rPr>
          <w:rFonts w:ascii="Times New Roman" w:eastAsia="Arial" w:hAnsi="Times New Roman" w:cs="Times New Roman"/>
          <w:lang w:eastAsia="ru-RU"/>
        </w:rPr>
        <w:t>Возможность задания порядковых номеров огневых рубежей и их последующей смены;</w:t>
      </w:r>
    </w:p>
    <w:p w14:paraId="11AFE5BE" w14:textId="77777777" w:rsidR="007B6114" w:rsidRPr="009B3863" w:rsidRDefault="009B3863">
      <w:pPr>
        <w:numPr>
          <w:ilvl w:val="0"/>
          <w:numId w:val="20"/>
        </w:numPr>
        <w:spacing w:after="0"/>
        <w:rPr>
          <w:rFonts w:ascii="Times New Roman" w:eastAsia="Arial" w:hAnsi="Times New Roman" w:cs="Times New Roman"/>
          <w:lang w:eastAsia="ru-RU"/>
        </w:rPr>
      </w:pPr>
      <w:r w:rsidRPr="009B3863">
        <w:rPr>
          <w:rFonts w:ascii="Times New Roman" w:eastAsia="Arial" w:hAnsi="Times New Roman" w:cs="Times New Roman"/>
          <w:lang w:eastAsia="ru-RU"/>
        </w:rPr>
        <w:t xml:space="preserve">Возможность как ручного, так и автоматического </w:t>
      </w:r>
      <w:proofErr w:type="spellStart"/>
      <w:r w:rsidRPr="009B3863">
        <w:rPr>
          <w:rFonts w:ascii="Times New Roman" w:eastAsia="Arial" w:hAnsi="Times New Roman" w:cs="Times New Roman"/>
          <w:lang w:eastAsia="ru-RU"/>
        </w:rPr>
        <w:t>проложения</w:t>
      </w:r>
      <w:proofErr w:type="spellEnd"/>
      <w:r w:rsidRPr="009B3863">
        <w:rPr>
          <w:rFonts w:ascii="Times New Roman" w:eastAsia="Arial" w:hAnsi="Times New Roman" w:cs="Times New Roman"/>
          <w:lang w:eastAsia="ru-RU"/>
        </w:rPr>
        <w:t xml:space="preserve"> маршрута программой между огневыми рубежами;</w:t>
      </w:r>
    </w:p>
    <w:p w14:paraId="240D5A34" w14:textId="77777777" w:rsidR="007B6114" w:rsidRPr="009B3863" w:rsidRDefault="009B3863">
      <w:pPr>
        <w:numPr>
          <w:ilvl w:val="0"/>
          <w:numId w:val="20"/>
        </w:numPr>
        <w:spacing w:after="0"/>
        <w:rPr>
          <w:rFonts w:ascii="Times New Roman" w:eastAsia="Arial" w:hAnsi="Times New Roman" w:cs="Times New Roman"/>
          <w:lang w:eastAsia="ru-RU"/>
        </w:rPr>
      </w:pPr>
      <w:r w:rsidRPr="009B3863">
        <w:rPr>
          <w:rFonts w:ascii="Times New Roman" w:eastAsia="Arial" w:hAnsi="Times New Roman" w:cs="Times New Roman"/>
          <w:lang w:eastAsia="ru-RU"/>
        </w:rPr>
        <w:t>Реалистичная анимация перемещения стрелка между огневыми рубежами;</w:t>
      </w:r>
    </w:p>
    <w:p w14:paraId="2F4A4EDD" w14:textId="77777777" w:rsidR="007B6114" w:rsidRPr="009B3863" w:rsidRDefault="009B3863">
      <w:pPr>
        <w:numPr>
          <w:ilvl w:val="0"/>
          <w:numId w:val="20"/>
        </w:numPr>
        <w:spacing w:after="0"/>
        <w:rPr>
          <w:rFonts w:ascii="Times New Roman" w:eastAsia="Arial" w:hAnsi="Times New Roman" w:cs="Times New Roman"/>
          <w:lang w:eastAsia="ru-RU"/>
        </w:rPr>
      </w:pPr>
      <w:r w:rsidRPr="009B3863">
        <w:rPr>
          <w:rFonts w:ascii="Times New Roman" w:eastAsia="Arial" w:hAnsi="Times New Roman" w:cs="Times New Roman"/>
          <w:lang w:eastAsia="ru-RU"/>
        </w:rPr>
        <w:t xml:space="preserve">Возможность привязки мишеней к конкретному огневому рубежу и </w:t>
      </w:r>
      <w:proofErr w:type="spellStart"/>
      <w:r w:rsidRPr="009B3863">
        <w:rPr>
          <w:rFonts w:ascii="Times New Roman" w:eastAsia="Arial" w:hAnsi="Times New Roman" w:cs="Times New Roman"/>
          <w:lang w:eastAsia="ru-RU"/>
        </w:rPr>
        <w:t>перепривязки</w:t>
      </w:r>
      <w:proofErr w:type="spellEnd"/>
      <w:r w:rsidRPr="009B3863">
        <w:rPr>
          <w:rFonts w:ascii="Times New Roman" w:eastAsia="Arial" w:hAnsi="Times New Roman" w:cs="Times New Roman"/>
          <w:lang w:eastAsia="ru-RU"/>
        </w:rPr>
        <w:t xml:space="preserve"> к другому как группой, так и по одной конкретной мишени;</w:t>
      </w:r>
    </w:p>
    <w:p w14:paraId="50C0432F" w14:textId="77777777" w:rsidR="007B6114" w:rsidRPr="009B3863" w:rsidRDefault="009B3863">
      <w:pPr>
        <w:numPr>
          <w:ilvl w:val="0"/>
          <w:numId w:val="20"/>
        </w:numPr>
        <w:spacing w:after="0"/>
        <w:rPr>
          <w:rFonts w:ascii="Times New Roman" w:eastAsia="Arial" w:hAnsi="Times New Roman" w:cs="Times New Roman"/>
          <w:lang w:eastAsia="ru-RU"/>
        </w:rPr>
      </w:pPr>
      <w:r w:rsidRPr="009B3863">
        <w:rPr>
          <w:rFonts w:ascii="Times New Roman" w:eastAsia="Arial" w:hAnsi="Times New Roman" w:cs="Times New Roman"/>
          <w:lang w:eastAsia="ru-RU"/>
        </w:rPr>
        <w:lastRenderedPageBreak/>
        <w:t>Возможность настройки высоты для каждого конкретного огневого рубежа;</w:t>
      </w:r>
    </w:p>
    <w:p w14:paraId="7ADE462D" w14:textId="77777777" w:rsidR="007B6114" w:rsidRPr="009B3863" w:rsidRDefault="009B3863">
      <w:pPr>
        <w:numPr>
          <w:ilvl w:val="0"/>
          <w:numId w:val="20"/>
        </w:numPr>
        <w:spacing w:after="0"/>
        <w:rPr>
          <w:rFonts w:ascii="Times New Roman" w:eastAsia="Arial" w:hAnsi="Times New Roman" w:cs="Times New Roman"/>
          <w:lang w:eastAsia="ru-RU"/>
        </w:rPr>
      </w:pPr>
      <w:r w:rsidRPr="009B3863">
        <w:rPr>
          <w:rFonts w:ascii="Times New Roman" w:eastAsia="Arial" w:hAnsi="Times New Roman" w:cs="Times New Roman"/>
          <w:lang w:eastAsia="ru-RU"/>
        </w:rPr>
        <w:t>Возможность настройки направления для каждого конкретного огневого рубежа;</w:t>
      </w:r>
    </w:p>
    <w:p w14:paraId="3C371FF6" w14:textId="77777777" w:rsidR="007B6114" w:rsidRPr="009B3863" w:rsidRDefault="009B3863">
      <w:pPr>
        <w:numPr>
          <w:ilvl w:val="0"/>
          <w:numId w:val="20"/>
        </w:numPr>
        <w:spacing w:after="0"/>
        <w:rPr>
          <w:rFonts w:ascii="Times New Roman" w:eastAsia="Arial" w:hAnsi="Times New Roman" w:cs="Times New Roman"/>
          <w:lang w:eastAsia="ru-RU"/>
        </w:rPr>
      </w:pPr>
      <w:r w:rsidRPr="009B3863">
        <w:rPr>
          <w:rFonts w:ascii="Times New Roman" w:eastAsia="Arial" w:hAnsi="Times New Roman" w:cs="Times New Roman"/>
          <w:lang w:eastAsia="ru-RU"/>
        </w:rPr>
        <w:t>Возможность настройки лимита времени для каждого конкретного огневого рубежа;</w:t>
      </w:r>
    </w:p>
    <w:p w14:paraId="1195D809" w14:textId="77777777" w:rsidR="00850CDF" w:rsidRDefault="009B3863" w:rsidP="00850CDF">
      <w:pPr>
        <w:numPr>
          <w:ilvl w:val="0"/>
          <w:numId w:val="20"/>
        </w:numPr>
        <w:spacing w:after="0"/>
        <w:rPr>
          <w:rFonts w:ascii="Times New Roman" w:eastAsia="Arial" w:hAnsi="Times New Roman" w:cs="Times New Roman"/>
          <w:lang w:eastAsia="ru-RU"/>
        </w:rPr>
      </w:pPr>
      <w:r w:rsidRPr="009B3863">
        <w:rPr>
          <w:rFonts w:ascii="Times New Roman" w:eastAsia="Arial" w:hAnsi="Times New Roman" w:cs="Times New Roman"/>
          <w:lang w:eastAsia="ru-RU"/>
        </w:rPr>
        <w:t>Возможность настройки угла обзора для каждого конкретного огневого рубежа;</w:t>
      </w:r>
    </w:p>
    <w:p w14:paraId="2BD4FBE1" w14:textId="21ABFAAA" w:rsidR="007B6114" w:rsidRPr="002F7252" w:rsidRDefault="009B3863" w:rsidP="002F7252">
      <w:pPr>
        <w:numPr>
          <w:ilvl w:val="0"/>
          <w:numId w:val="20"/>
        </w:numPr>
        <w:spacing w:after="0"/>
        <w:rPr>
          <w:rFonts w:ascii="Times New Roman" w:eastAsia="Arial" w:hAnsi="Times New Roman" w:cs="Times New Roman"/>
          <w:lang w:eastAsia="ru-RU"/>
        </w:rPr>
      </w:pPr>
      <w:r w:rsidRPr="002F7252">
        <w:rPr>
          <w:rFonts w:ascii="Times New Roman" w:eastAsia="Arial" w:hAnsi="Times New Roman" w:cs="Times New Roman"/>
          <w:lang w:eastAsia="ru-RU"/>
        </w:rPr>
        <w:t>Возможность использования следующих мишеней:</w:t>
      </w:r>
      <w:r w:rsidR="00850CDF" w:rsidRPr="002F7252">
        <w:rPr>
          <w:rFonts w:ascii="Times New Roman" w:eastAsia="Arial" w:hAnsi="Times New Roman" w:cs="Times New Roman"/>
          <w:lang w:eastAsia="ru-RU"/>
        </w:rPr>
        <w:t xml:space="preserve"> </w:t>
      </w:r>
      <w:r w:rsidR="002F7252" w:rsidRPr="002F7252">
        <w:rPr>
          <w:rFonts w:ascii="Times New Roman" w:eastAsia="Arial" w:hAnsi="Times New Roman" w:cs="Times New Roman"/>
          <w:lang w:eastAsia="ru-RU"/>
        </w:rPr>
        <w:t>(</w:t>
      </w:r>
      <w:proofErr w:type="spellStart"/>
      <w:r w:rsidRPr="002F7252">
        <w:rPr>
          <w:rFonts w:ascii="Times New Roman" w:eastAsia="Arial" w:hAnsi="Times New Roman" w:cs="Times New Roman"/>
          <w:lang w:eastAsia="ru-RU"/>
        </w:rPr>
        <w:t>Air</w:t>
      </w:r>
      <w:proofErr w:type="spellEnd"/>
      <w:r w:rsidRPr="002F7252">
        <w:rPr>
          <w:rFonts w:ascii="Times New Roman" w:eastAsia="Arial" w:hAnsi="Times New Roman" w:cs="Times New Roman"/>
          <w:lang w:eastAsia="ru-RU"/>
        </w:rPr>
        <w:t xml:space="preserve"> </w:t>
      </w:r>
      <w:proofErr w:type="spellStart"/>
      <w:r w:rsidRPr="002F7252">
        <w:rPr>
          <w:rFonts w:ascii="Times New Roman" w:eastAsia="Arial" w:hAnsi="Times New Roman" w:cs="Times New Roman"/>
          <w:lang w:eastAsia="ru-RU"/>
        </w:rPr>
        <w:t>Rifle</w:t>
      </w:r>
      <w:proofErr w:type="spellEnd"/>
      <w:r w:rsidRPr="002F7252">
        <w:rPr>
          <w:rFonts w:ascii="Times New Roman" w:eastAsia="Arial" w:hAnsi="Times New Roman" w:cs="Times New Roman"/>
          <w:lang w:eastAsia="ru-RU"/>
        </w:rPr>
        <w:t xml:space="preserve"> </w:t>
      </w:r>
      <w:proofErr w:type="spellStart"/>
      <w:r w:rsidRPr="002F7252">
        <w:rPr>
          <w:rFonts w:ascii="Times New Roman" w:eastAsia="Arial" w:hAnsi="Times New Roman" w:cs="Times New Roman"/>
          <w:lang w:eastAsia="ru-RU"/>
        </w:rPr>
        <w:t>Target</w:t>
      </w:r>
      <w:proofErr w:type="spellEnd"/>
      <w:r w:rsidR="002F7252" w:rsidRPr="002F7252">
        <w:rPr>
          <w:rFonts w:ascii="Times New Roman" w:eastAsia="Arial" w:hAnsi="Times New Roman" w:cs="Times New Roman"/>
          <w:lang w:eastAsia="ru-RU"/>
        </w:rPr>
        <w:t xml:space="preserve">, </w:t>
      </w:r>
      <w:r w:rsidRPr="002F7252">
        <w:rPr>
          <w:rFonts w:ascii="Times New Roman" w:eastAsia="Arial" w:hAnsi="Times New Roman" w:cs="Times New Roman"/>
          <w:lang w:eastAsia="ru-RU"/>
        </w:rPr>
        <w:t xml:space="preserve">10m </w:t>
      </w:r>
      <w:proofErr w:type="spellStart"/>
      <w:r w:rsidRPr="002F7252">
        <w:rPr>
          <w:rFonts w:ascii="Times New Roman" w:eastAsia="Arial" w:hAnsi="Times New Roman" w:cs="Times New Roman"/>
          <w:lang w:eastAsia="ru-RU"/>
        </w:rPr>
        <w:t>Air</w:t>
      </w:r>
      <w:proofErr w:type="spellEnd"/>
      <w:r w:rsidRPr="002F7252">
        <w:rPr>
          <w:rFonts w:ascii="Times New Roman" w:eastAsia="Arial" w:hAnsi="Times New Roman" w:cs="Times New Roman"/>
          <w:lang w:eastAsia="ru-RU"/>
        </w:rPr>
        <w:t xml:space="preserve"> </w:t>
      </w:r>
      <w:proofErr w:type="spellStart"/>
      <w:r w:rsidRPr="002F7252">
        <w:rPr>
          <w:rFonts w:ascii="Times New Roman" w:eastAsia="Arial" w:hAnsi="Times New Roman" w:cs="Times New Roman"/>
          <w:lang w:eastAsia="ru-RU"/>
        </w:rPr>
        <w:t>Pistol</w:t>
      </w:r>
      <w:proofErr w:type="spellEnd"/>
      <w:r w:rsidRPr="002F7252">
        <w:rPr>
          <w:rFonts w:ascii="Times New Roman" w:eastAsia="Arial" w:hAnsi="Times New Roman" w:cs="Times New Roman"/>
          <w:lang w:eastAsia="ru-RU"/>
        </w:rPr>
        <w:t xml:space="preserve"> </w:t>
      </w:r>
      <w:proofErr w:type="spellStart"/>
      <w:r w:rsidRPr="002F7252">
        <w:rPr>
          <w:rFonts w:ascii="Times New Roman" w:eastAsia="Arial" w:hAnsi="Times New Roman" w:cs="Times New Roman"/>
          <w:lang w:eastAsia="ru-RU"/>
        </w:rPr>
        <w:t>Target</w:t>
      </w:r>
      <w:proofErr w:type="spellEnd"/>
      <w:r w:rsidR="002F7252" w:rsidRPr="002F7252">
        <w:rPr>
          <w:rFonts w:ascii="Times New Roman" w:eastAsia="Arial" w:hAnsi="Times New Roman" w:cs="Times New Roman"/>
          <w:lang w:eastAsia="ru-RU"/>
        </w:rPr>
        <w:t xml:space="preserve">, </w:t>
      </w:r>
      <w:r w:rsidRPr="002F7252">
        <w:rPr>
          <w:rFonts w:ascii="Times New Roman" w:eastAsia="Arial" w:hAnsi="Times New Roman" w:cs="Times New Roman"/>
          <w:lang w:eastAsia="ru-RU"/>
        </w:rPr>
        <w:t xml:space="preserve">25m </w:t>
      </w:r>
      <w:proofErr w:type="spellStart"/>
      <w:r w:rsidRPr="002F7252">
        <w:rPr>
          <w:rFonts w:ascii="Times New Roman" w:eastAsia="Arial" w:hAnsi="Times New Roman" w:cs="Times New Roman"/>
          <w:lang w:eastAsia="ru-RU"/>
        </w:rPr>
        <w:t>Precision</w:t>
      </w:r>
      <w:proofErr w:type="spellEnd"/>
      <w:r w:rsidRPr="002F7252">
        <w:rPr>
          <w:rFonts w:ascii="Times New Roman" w:eastAsia="Arial" w:hAnsi="Times New Roman" w:cs="Times New Roman"/>
          <w:lang w:eastAsia="ru-RU"/>
        </w:rPr>
        <w:t xml:space="preserve"> </w:t>
      </w:r>
      <w:proofErr w:type="spellStart"/>
      <w:r w:rsidRPr="002F7252">
        <w:rPr>
          <w:rFonts w:ascii="Times New Roman" w:eastAsia="Arial" w:hAnsi="Times New Roman" w:cs="Times New Roman"/>
          <w:lang w:eastAsia="ru-RU"/>
        </w:rPr>
        <w:t>and</w:t>
      </w:r>
      <w:proofErr w:type="spellEnd"/>
      <w:r w:rsidRPr="002F7252">
        <w:rPr>
          <w:rFonts w:ascii="Times New Roman" w:eastAsia="Arial" w:hAnsi="Times New Roman" w:cs="Times New Roman"/>
          <w:lang w:eastAsia="ru-RU"/>
        </w:rPr>
        <w:t xml:space="preserve"> 50m </w:t>
      </w:r>
      <w:proofErr w:type="spellStart"/>
      <w:r w:rsidRPr="002F7252">
        <w:rPr>
          <w:rFonts w:ascii="Times New Roman" w:eastAsia="Arial" w:hAnsi="Times New Roman" w:cs="Times New Roman"/>
          <w:lang w:eastAsia="ru-RU"/>
        </w:rPr>
        <w:t>Pistol</w:t>
      </w:r>
      <w:proofErr w:type="spellEnd"/>
      <w:r w:rsidRPr="002F7252">
        <w:rPr>
          <w:rFonts w:ascii="Times New Roman" w:eastAsia="Arial" w:hAnsi="Times New Roman" w:cs="Times New Roman"/>
          <w:lang w:eastAsia="ru-RU"/>
        </w:rPr>
        <w:t xml:space="preserve"> </w:t>
      </w:r>
      <w:proofErr w:type="spellStart"/>
      <w:r w:rsidRPr="002F7252">
        <w:rPr>
          <w:rFonts w:ascii="Times New Roman" w:eastAsia="Arial" w:hAnsi="Times New Roman" w:cs="Times New Roman"/>
          <w:lang w:eastAsia="ru-RU"/>
        </w:rPr>
        <w:t>Target</w:t>
      </w:r>
      <w:proofErr w:type="spellEnd"/>
      <w:r w:rsidR="002F7252" w:rsidRPr="002F7252">
        <w:rPr>
          <w:rFonts w:ascii="Times New Roman" w:eastAsia="Arial" w:hAnsi="Times New Roman" w:cs="Times New Roman"/>
          <w:lang w:eastAsia="ru-RU"/>
        </w:rPr>
        <w:t xml:space="preserve">, </w:t>
      </w:r>
      <w:r w:rsidRPr="002F7252">
        <w:rPr>
          <w:rFonts w:ascii="Times New Roman" w:eastAsia="Arial" w:hAnsi="Times New Roman" w:cs="Times New Roman"/>
          <w:lang w:eastAsia="ru-RU"/>
        </w:rPr>
        <w:t xml:space="preserve">25m </w:t>
      </w:r>
      <w:proofErr w:type="spellStart"/>
      <w:r w:rsidRPr="002F7252">
        <w:rPr>
          <w:rFonts w:ascii="Times New Roman" w:eastAsia="Arial" w:hAnsi="Times New Roman" w:cs="Times New Roman"/>
          <w:lang w:eastAsia="ru-RU"/>
        </w:rPr>
        <w:t>Rapid</w:t>
      </w:r>
      <w:proofErr w:type="spellEnd"/>
      <w:r w:rsidRPr="002F7252">
        <w:rPr>
          <w:rFonts w:ascii="Times New Roman" w:eastAsia="Arial" w:hAnsi="Times New Roman" w:cs="Times New Roman"/>
          <w:lang w:eastAsia="ru-RU"/>
        </w:rPr>
        <w:t xml:space="preserve"> </w:t>
      </w:r>
      <w:proofErr w:type="spellStart"/>
      <w:r w:rsidRPr="002F7252">
        <w:rPr>
          <w:rFonts w:ascii="Times New Roman" w:eastAsia="Arial" w:hAnsi="Times New Roman" w:cs="Times New Roman"/>
          <w:lang w:eastAsia="ru-RU"/>
        </w:rPr>
        <w:t>Fire</w:t>
      </w:r>
      <w:proofErr w:type="spellEnd"/>
      <w:r w:rsidRPr="002F7252">
        <w:rPr>
          <w:rFonts w:ascii="Times New Roman" w:eastAsia="Arial" w:hAnsi="Times New Roman" w:cs="Times New Roman"/>
          <w:lang w:eastAsia="ru-RU"/>
        </w:rPr>
        <w:t xml:space="preserve"> </w:t>
      </w:r>
      <w:proofErr w:type="spellStart"/>
      <w:r w:rsidRPr="002F7252">
        <w:rPr>
          <w:rFonts w:ascii="Times New Roman" w:eastAsia="Arial" w:hAnsi="Times New Roman" w:cs="Times New Roman"/>
          <w:lang w:eastAsia="ru-RU"/>
        </w:rPr>
        <w:t>Pistol</w:t>
      </w:r>
      <w:proofErr w:type="spellEnd"/>
      <w:r w:rsidRPr="002F7252">
        <w:rPr>
          <w:rFonts w:ascii="Times New Roman" w:eastAsia="Arial" w:hAnsi="Times New Roman" w:cs="Times New Roman"/>
          <w:lang w:eastAsia="ru-RU"/>
        </w:rPr>
        <w:t xml:space="preserve"> </w:t>
      </w:r>
      <w:proofErr w:type="spellStart"/>
      <w:r w:rsidRPr="002F7252">
        <w:rPr>
          <w:rFonts w:ascii="Times New Roman" w:eastAsia="Arial" w:hAnsi="Times New Roman" w:cs="Times New Roman"/>
          <w:lang w:eastAsia="ru-RU"/>
        </w:rPr>
        <w:t>Targe</w:t>
      </w:r>
      <w:proofErr w:type="spellEnd"/>
      <w:r w:rsidR="002F7252" w:rsidRPr="002F7252">
        <w:rPr>
          <w:rFonts w:ascii="Times New Roman" w:eastAsia="Arial" w:hAnsi="Times New Roman" w:cs="Times New Roman"/>
          <w:lang w:eastAsia="ru-RU"/>
        </w:rPr>
        <w:t xml:space="preserve">, </w:t>
      </w:r>
      <w:r w:rsidRPr="002F7252">
        <w:rPr>
          <w:rFonts w:ascii="Times New Roman" w:eastAsia="Arial" w:hAnsi="Times New Roman" w:cs="Times New Roman"/>
          <w:lang w:eastAsia="ru-RU"/>
        </w:rPr>
        <w:t xml:space="preserve">10m </w:t>
      </w:r>
      <w:proofErr w:type="spellStart"/>
      <w:r w:rsidRPr="002F7252">
        <w:rPr>
          <w:rFonts w:ascii="Times New Roman" w:eastAsia="Arial" w:hAnsi="Times New Roman" w:cs="Times New Roman"/>
          <w:lang w:eastAsia="ru-RU"/>
        </w:rPr>
        <w:t>Air</w:t>
      </w:r>
      <w:proofErr w:type="spellEnd"/>
      <w:r w:rsidRPr="002F7252">
        <w:rPr>
          <w:rFonts w:ascii="Times New Roman" w:eastAsia="Arial" w:hAnsi="Times New Roman" w:cs="Times New Roman"/>
          <w:lang w:eastAsia="ru-RU"/>
        </w:rPr>
        <w:t xml:space="preserve"> </w:t>
      </w:r>
      <w:proofErr w:type="spellStart"/>
      <w:r w:rsidRPr="002F7252">
        <w:rPr>
          <w:rFonts w:ascii="Times New Roman" w:eastAsia="Arial" w:hAnsi="Times New Roman" w:cs="Times New Roman"/>
          <w:lang w:eastAsia="ru-RU"/>
        </w:rPr>
        <w:t>Rifle</w:t>
      </w:r>
      <w:proofErr w:type="spellEnd"/>
      <w:r w:rsidRPr="002F7252">
        <w:rPr>
          <w:rFonts w:ascii="Times New Roman" w:eastAsia="Arial" w:hAnsi="Times New Roman" w:cs="Times New Roman"/>
          <w:lang w:eastAsia="ru-RU"/>
        </w:rPr>
        <w:t xml:space="preserve"> </w:t>
      </w:r>
      <w:proofErr w:type="spellStart"/>
      <w:r w:rsidRPr="002F7252">
        <w:rPr>
          <w:rFonts w:ascii="Times New Roman" w:eastAsia="Arial" w:hAnsi="Times New Roman" w:cs="Times New Roman"/>
          <w:lang w:eastAsia="ru-RU"/>
        </w:rPr>
        <w:t>Target</w:t>
      </w:r>
      <w:proofErr w:type="spellEnd"/>
      <w:r w:rsidR="002F7252" w:rsidRPr="002F7252">
        <w:rPr>
          <w:rFonts w:ascii="Times New Roman" w:eastAsia="Arial" w:hAnsi="Times New Roman" w:cs="Times New Roman"/>
          <w:lang w:eastAsia="ru-RU"/>
        </w:rPr>
        <w:t xml:space="preserve">, </w:t>
      </w:r>
      <w:r w:rsidRPr="002F7252">
        <w:rPr>
          <w:rFonts w:ascii="Times New Roman" w:eastAsia="Arial" w:hAnsi="Times New Roman" w:cs="Times New Roman"/>
          <w:lang w:eastAsia="ru-RU"/>
        </w:rPr>
        <w:t xml:space="preserve">50m </w:t>
      </w:r>
      <w:proofErr w:type="spellStart"/>
      <w:r w:rsidRPr="002F7252">
        <w:rPr>
          <w:rFonts w:ascii="Times New Roman" w:eastAsia="Arial" w:hAnsi="Times New Roman" w:cs="Times New Roman"/>
          <w:lang w:eastAsia="ru-RU"/>
        </w:rPr>
        <w:t>Rifle</w:t>
      </w:r>
      <w:proofErr w:type="spellEnd"/>
      <w:r w:rsidRPr="002F7252">
        <w:rPr>
          <w:rFonts w:ascii="Times New Roman" w:eastAsia="Arial" w:hAnsi="Times New Roman" w:cs="Times New Roman"/>
          <w:lang w:eastAsia="ru-RU"/>
        </w:rPr>
        <w:t xml:space="preserve"> </w:t>
      </w:r>
      <w:proofErr w:type="spellStart"/>
      <w:r w:rsidRPr="002F7252">
        <w:rPr>
          <w:rFonts w:ascii="Times New Roman" w:eastAsia="Arial" w:hAnsi="Times New Roman" w:cs="Times New Roman"/>
          <w:lang w:eastAsia="ru-RU"/>
        </w:rPr>
        <w:t>Target</w:t>
      </w:r>
      <w:proofErr w:type="spellEnd"/>
      <w:r w:rsidRPr="002F7252">
        <w:rPr>
          <w:rFonts w:ascii="Times New Roman" w:eastAsia="Arial" w:hAnsi="Times New Roman" w:cs="Times New Roman"/>
          <w:lang w:eastAsia="ru-RU"/>
        </w:rPr>
        <w:t xml:space="preserve"> 10</w:t>
      </w:r>
      <w:r w:rsidR="002F7252" w:rsidRPr="002F7252">
        <w:rPr>
          <w:rFonts w:ascii="Times New Roman" w:eastAsia="Arial" w:hAnsi="Times New Roman" w:cs="Times New Roman"/>
          <w:lang w:eastAsia="ru-RU"/>
        </w:rPr>
        <w:t xml:space="preserve">, </w:t>
      </w:r>
      <w:r w:rsidRPr="002F7252">
        <w:rPr>
          <w:rFonts w:ascii="Times New Roman" w:eastAsia="Arial" w:hAnsi="Times New Roman" w:cs="Times New Roman"/>
          <w:lang w:eastAsia="ru-RU"/>
        </w:rPr>
        <w:t xml:space="preserve">50m </w:t>
      </w:r>
      <w:proofErr w:type="spellStart"/>
      <w:r w:rsidRPr="002F7252">
        <w:rPr>
          <w:rFonts w:ascii="Times New Roman" w:eastAsia="Arial" w:hAnsi="Times New Roman" w:cs="Times New Roman"/>
          <w:lang w:eastAsia="ru-RU"/>
        </w:rPr>
        <w:t>Rifle</w:t>
      </w:r>
      <w:proofErr w:type="spellEnd"/>
      <w:r w:rsidRPr="002F7252">
        <w:rPr>
          <w:rFonts w:ascii="Times New Roman" w:eastAsia="Arial" w:hAnsi="Times New Roman" w:cs="Times New Roman"/>
          <w:lang w:eastAsia="ru-RU"/>
        </w:rPr>
        <w:t xml:space="preserve"> </w:t>
      </w:r>
      <w:proofErr w:type="spellStart"/>
      <w:r w:rsidRPr="002F7252">
        <w:rPr>
          <w:rFonts w:ascii="Times New Roman" w:eastAsia="Arial" w:hAnsi="Times New Roman" w:cs="Times New Roman"/>
          <w:lang w:eastAsia="ru-RU"/>
        </w:rPr>
        <w:t>Target</w:t>
      </w:r>
      <w:proofErr w:type="spellEnd"/>
      <w:r w:rsidR="002F7252" w:rsidRPr="002F7252">
        <w:rPr>
          <w:rFonts w:ascii="Times New Roman" w:eastAsia="Arial" w:hAnsi="Times New Roman" w:cs="Times New Roman"/>
          <w:lang w:eastAsia="ru-RU"/>
        </w:rPr>
        <w:t xml:space="preserve">, </w:t>
      </w:r>
      <w:r w:rsidRPr="002F7252">
        <w:rPr>
          <w:rFonts w:ascii="Times New Roman" w:eastAsia="Arial" w:hAnsi="Times New Roman" w:cs="Times New Roman"/>
          <w:lang w:eastAsia="ru-RU"/>
        </w:rPr>
        <w:t xml:space="preserve">300m </w:t>
      </w:r>
      <w:proofErr w:type="spellStart"/>
      <w:r w:rsidRPr="002F7252">
        <w:rPr>
          <w:rFonts w:ascii="Times New Roman" w:eastAsia="Arial" w:hAnsi="Times New Roman" w:cs="Times New Roman"/>
          <w:lang w:eastAsia="ru-RU"/>
        </w:rPr>
        <w:t>Rifle</w:t>
      </w:r>
      <w:proofErr w:type="spellEnd"/>
      <w:r w:rsidRPr="002F7252">
        <w:rPr>
          <w:rFonts w:ascii="Times New Roman" w:eastAsia="Arial" w:hAnsi="Times New Roman" w:cs="Times New Roman"/>
          <w:lang w:eastAsia="ru-RU"/>
        </w:rPr>
        <w:t xml:space="preserve"> </w:t>
      </w:r>
      <w:proofErr w:type="spellStart"/>
      <w:r w:rsidRPr="002F7252">
        <w:rPr>
          <w:rFonts w:ascii="Times New Roman" w:eastAsia="Arial" w:hAnsi="Times New Roman" w:cs="Times New Roman"/>
          <w:lang w:eastAsia="ru-RU"/>
        </w:rPr>
        <w:t>Target</w:t>
      </w:r>
      <w:proofErr w:type="spellEnd"/>
      <w:r w:rsidR="002F7252" w:rsidRPr="002F7252">
        <w:rPr>
          <w:rFonts w:ascii="Times New Roman" w:eastAsia="Arial" w:hAnsi="Times New Roman" w:cs="Times New Roman"/>
          <w:lang w:eastAsia="ru-RU"/>
        </w:rPr>
        <w:t xml:space="preserve">, </w:t>
      </w:r>
      <w:r w:rsidRPr="002F7252">
        <w:rPr>
          <w:rFonts w:ascii="Times New Roman" w:eastAsia="Arial" w:hAnsi="Times New Roman" w:cs="Times New Roman"/>
          <w:lang w:eastAsia="ru-RU"/>
        </w:rPr>
        <w:t>Военная мишень №2</w:t>
      </w:r>
      <w:r w:rsidR="002F7252" w:rsidRPr="002F7252">
        <w:rPr>
          <w:rFonts w:ascii="Times New Roman" w:eastAsia="Arial" w:hAnsi="Times New Roman" w:cs="Times New Roman"/>
          <w:lang w:eastAsia="ru-RU"/>
        </w:rPr>
        <w:t xml:space="preserve">, </w:t>
      </w:r>
      <w:r w:rsidRPr="002F7252">
        <w:rPr>
          <w:rFonts w:ascii="Times New Roman" w:eastAsia="Arial" w:hAnsi="Times New Roman" w:cs="Times New Roman"/>
          <w:lang w:eastAsia="ru-RU"/>
        </w:rPr>
        <w:t>Военная мишень №3</w:t>
      </w:r>
      <w:r w:rsidR="002F7252" w:rsidRPr="002F7252">
        <w:rPr>
          <w:rFonts w:ascii="Times New Roman" w:eastAsia="Arial" w:hAnsi="Times New Roman" w:cs="Times New Roman"/>
          <w:lang w:eastAsia="ru-RU"/>
        </w:rPr>
        <w:t xml:space="preserve">, </w:t>
      </w:r>
      <w:r w:rsidRPr="002F7252">
        <w:rPr>
          <w:rFonts w:ascii="Times New Roman" w:eastAsia="Arial" w:hAnsi="Times New Roman" w:cs="Times New Roman"/>
          <w:lang w:eastAsia="ru-RU"/>
        </w:rPr>
        <w:t>Военная мишень №4</w:t>
      </w:r>
      <w:r w:rsidR="002F7252" w:rsidRPr="002F7252">
        <w:rPr>
          <w:rFonts w:ascii="Times New Roman" w:eastAsia="Arial" w:hAnsi="Times New Roman" w:cs="Times New Roman"/>
          <w:lang w:eastAsia="ru-RU"/>
        </w:rPr>
        <w:t xml:space="preserve">, </w:t>
      </w:r>
      <w:r w:rsidRPr="002F7252">
        <w:rPr>
          <w:rFonts w:ascii="Times New Roman" w:eastAsia="Arial" w:hAnsi="Times New Roman" w:cs="Times New Roman"/>
          <w:lang w:eastAsia="ru-RU"/>
        </w:rPr>
        <w:t>Военная мишень №5</w:t>
      </w:r>
      <w:r w:rsidR="002F7252" w:rsidRPr="002F7252">
        <w:rPr>
          <w:rFonts w:ascii="Times New Roman" w:eastAsia="Arial" w:hAnsi="Times New Roman" w:cs="Times New Roman"/>
          <w:lang w:eastAsia="ru-RU"/>
        </w:rPr>
        <w:t xml:space="preserve">, </w:t>
      </w:r>
      <w:r w:rsidRPr="002F7252">
        <w:rPr>
          <w:rFonts w:ascii="Times New Roman" w:eastAsia="Arial" w:hAnsi="Times New Roman" w:cs="Times New Roman"/>
          <w:lang w:eastAsia="ru-RU"/>
        </w:rPr>
        <w:t>Военная мишень №5b</w:t>
      </w:r>
      <w:r w:rsidR="002F7252" w:rsidRPr="002F7252">
        <w:rPr>
          <w:rFonts w:ascii="Times New Roman" w:eastAsia="Arial" w:hAnsi="Times New Roman" w:cs="Times New Roman"/>
          <w:lang w:eastAsia="ru-RU"/>
        </w:rPr>
        <w:t xml:space="preserve">, </w:t>
      </w:r>
      <w:r w:rsidRPr="002F7252">
        <w:rPr>
          <w:rFonts w:ascii="Times New Roman" w:eastAsia="Arial" w:hAnsi="Times New Roman" w:cs="Times New Roman"/>
          <w:lang w:eastAsia="ru-RU"/>
        </w:rPr>
        <w:t>Военная мишень №6</w:t>
      </w:r>
      <w:r w:rsidR="002F7252" w:rsidRPr="002F7252">
        <w:rPr>
          <w:rFonts w:ascii="Times New Roman" w:eastAsia="Arial" w:hAnsi="Times New Roman" w:cs="Times New Roman"/>
          <w:lang w:eastAsia="ru-RU"/>
        </w:rPr>
        <w:t>,</w:t>
      </w:r>
      <w:r w:rsidRPr="002F7252">
        <w:rPr>
          <w:rFonts w:ascii="Times New Roman" w:eastAsia="Arial" w:hAnsi="Times New Roman" w:cs="Times New Roman"/>
          <w:lang w:eastAsia="ru-RU"/>
        </w:rPr>
        <w:t>Военная мишень №6a</w:t>
      </w:r>
      <w:r w:rsidR="002F7252" w:rsidRPr="002F7252">
        <w:rPr>
          <w:rFonts w:ascii="Times New Roman" w:eastAsia="Arial" w:hAnsi="Times New Roman" w:cs="Times New Roman"/>
          <w:lang w:eastAsia="ru-RU"/>
        </w:rPr>
        <w:t xml:space="preserve">, </w:t>
      </w:r>
      <w:r w:rsidRPr="002F7252">
        <w:rPr>
          <w:rFonts w:ascii="Times New Roman" w:eastAsia="Arial" w:hAnsi="Times New Roman" w:cs="Times New Roman"/>
          <w:lang w:eastAsia="ru-RU"/>
        </w:rPr>
        <w:t>Военная мишень №6b</w:t>
      </w:r>
      <w:r w:rsidR="002F7252" w:rsidRPr="002F7252">
        <w:rPr>
          <w:rFonts w:ascii="Times New Roman" w:eastAsia="Arial" w:hAnsi="Times New Roman" w:cs="Times New Roman"/>
          <w:lang w:eastAsia="ru-RU"/>
        </w:rPr>
        <w:t xml:space="preserve">, </w:t>
      </w:r>
      <w:r w:rsidRPr="002F7252">
        <w:rPr>
          <w:rFonts w:ascii="Times New Roman" w:eastAsia="Arial" w:hAnsi="Times New Roman" w:cs="Times New Roman"/>
          <w:lang w:eastAsia="ru-RU"/>
        </w:rPr>
        <w:t>Военная мишень №6c</w:t>
      </w:r>
      <w:r w:rsidR="002F7252" w:rsidRPr="002F7252">
        <w:rPr>
          <w:rFonts w:ascii="Times New Roman" w:eastAsia="Arial" w:hAnsi="Times New Roman" w:cs="Times New Roman"/>
          <w:lang w:eastAsia="ru-RU"/>
        </w:rPr>
        <w:t xml:space="preserve">, </w:t>
      </w:r>
      <w:r w:rsidRPr="002F7252">
        <w:rPr>
          <w:rFonts w:ascii="Times New Roman" w:eastAsia="Arial" w:hAnsi="Times New Roman" w:cs="Times New Roman"/>
          <w:lang w:eastAsia="ru-RU"/>
        </w:rPr>
        <w:t>Военная мишень №7a</w:t>
      </w:r>
      <w:r w:rsidR="002F7252" w:rsidRPr="002F7252">
        <w:rPr>
          <w:rFonts w:ascii="Times New Roman" w:eastAsia="Arial" w:hAnsi="Times New Roman" w:cs="Times New Roman"/>
          <w:lang w:eastAsia="ru-RU"/>
        </w:rPr>
        <w:t xml:space="preserve">, </w:t>
      </w:r>
      <w:r w:rsidRPr="002F7252">
        <w:rPr>
          <w:rFonts w:ascii="Times New Roman" w:eastAsia="Arial" w:hAnsi="Times New Roman" w:cs="Times New Roman"/>
          <w:lang w:eastAsia="ru-RU"/>
        </w:rPr>
        <w:t>Военная мишень №7b</w:t>
      </w:r>
      <w:r w:rsidR="002F7252" w:rsidRPr="002F7252">
        <w:rPr>
          <w:rFonts w:ascii="Times New Roman" w:eastAsia="Arial" w:hAnsi="Times New Roman" w:cs="Times New Roman"/>
          <w:lang w:eastAsia="ru-RU"/>
        </w:rPr>
        <w:t xml:space="preserve">, </w:t>
      </w:r>
      <w:r w:rsidRPr="002F7252">
        <w:rPr>
          <w:rFonts w:ascii="Times New Roman" w:eastAsia="Arial" w:hAnsi="Times New Roman" w:cs="Times New Roman"/>
          <w:lang w:eastAsia="ru-RU"/>
        </w:rPr>
        <w:t>Военная мишень №8</w:t>
      </w:r>
      <w:r w:rsidR="002F7252" w:rsidRPr="002F7252">
        <w:rPr>
          <w:rFonts w:ascii="Times New Roman" w:eastAsia="Arial" w:hAnsi="Times New Roman" w:cs="Times New Roman"/>
          <w:lang w:eastAsia="ru-RU"/>
        </w:rPr>
        <w:t xml:space="preserve">, </w:t>
      </w:r>
      <w:r w:rsidRPr="002F7252">
        <w:rPr>
          <w:rFonts w:ascii="Times New Roman" w:eastAsia="Arial" w:hAnsi="Times New Roman" w:cs="Times New Roman"/>
          <w:lang w:eastAsia="ru-RU"/>
        </w:rPr>
        <w:t>Военная мишень №8a</w:t>
      </w:r>
      <w:r w:rsidR="002F7252" w:rsidRPr="002F7252">
        <w:rPr>
          <w:rFonts w:ascii="Times New Roman" w:eastAsia="Arial" w:hAnsi="Times New Roman" w:cs="Times New Roman"/>
          <w:lang w:eastAsia="ru-RU"/>
        </w:rPr>
        <w:t xml:space="preserve">, </w:t>
      </w:r>
      <w:r w:rsidRPr="002F7252">
        <w:rPr>
          <w:rFonts w:ascii="Times New Roman" w:eastAsia="Arial" w:hAnsi="Times New Roman" w:cs="Times New Roman"/>
          <w:lang w:eastAsia="ru-RU"/>
        </w:rPr>
        <w:t>Военная мишень №9</w:t>
      </w:r>
      <w:r w:rsidR="002F7252" w:rsidRPr="002F7252">
        <w:rPr>
          <w:rFonts w:ascii="Times New Roman" w:eastAsia="Arial" w:hAnsi="Times New Roman" w:cs="Times New Roman"/>
          <w:lang w:eastAsia="ru-RU"/>
        </w:rPr>
        <w:t xml:space="preserve">, </w:t>
      </w:r>
      <w:r w:rsidRPr="002F7252">
        <w:rPr>
          <w:rFonts w:ascii="Times New Roman" w:eastAsia="Arial" w:hAnsi="Times New Roman" w:cs="Times New Roman"/>
          <w:lang w:eastAsia="ru-RU"/>
        </w:rPr>
        <w:t>Военная мишень №9a</w:t>
      </w:r>
      <w:r w:rsidR="002F7252" w:rsidRPr="002F7252">
        <w:rPr>
          <w:rFonts w:ascii="Times New Roman" w:eastAsia="Arial" w:hAnsi="Times New Roman" w:cs="Times New Roman"/>
          <w:lang w:eastAsia="ru-RU"/>
        </w:rPr>
        <w:t xml:space="preserve">, </w:t>
      </w:r>
      <w:r w:rsidRPr="002F7252">
        <w:rPr>
          <w:rFonts w:ascii="Times New Roman" w:eastAsia="Arial" w:hAnsi="Times New Roman" w:cs="Times New Roman"/>
          <w:lang w:eastAsia="ru-RU"/>
        </w:rPr>
        <w:t>Военная мишень №9b</w:t>
      </w:r>
      <w:r w:rsidR="002F7252" w:rsidRPr="002F7252">
        <w:rPr>
          <w:rFonts w:ascii="Times New Roman" w:eastAsia="Arial" w:hAnsi="Times New Roman" w:cs="Times New Roman"/>
          <w:lang w:eastAsia="ru-RU"/>
        </w:rPr>
        <w:t xml:space="preserve">, </w:t>
      </w:r>
      <w:r w:rsidRPr="002F7252">
        <w:rPr>
          <w:rFonts w:ascii="Times New Roman" w:eastAsia="Arial" w:hAnsi="Times New Roman" w:cs="Times New Roman"/>
          <w:lang w:eastAsia="ru-RU"/>
        </w:rPr>
        <w:t>Военная мишень №9v</w:t>
      </w:r>
      <w:r w:rsidR="002F7252" w:rsidRPr="002F7252">
        <w:rPr>
          <w:rFonts w:ascii="Times New Roman" w:eastAsia="Arial" w:hAnsi="Times New Roman" w:cs="Times New Roman"/>
          <w:lang w:eastAsia="ru-RU"/>
        </w:rPr>
        <w:t xml:space="preserve">, </w:t>
      </w:r>
      <w:r w:rsidRPr="002F7252">
        <w:rPr>
          <w:rFonts w:ascii="Times New Roman" w:eastAsia="Arial" w:hAnsi="Times New Roman" w:cs="Times New Roman"/>
          <w:lang w:eastAsia="ru-RU"/>
        </w:rPr>
        <w:t>Военная мишень №10</w:t>
      </w:r>
      <w:r w:rsidR="002F7252" w:rsidRPr="002F7252">
        <w:rPr>
          <w:rFonts w:ascii="Times New Roman" w:eastAsia="Arial" w:hAnsi="Times New Roman" w:cs="Times New Roman"/>
          <w:lang w:eastAsia="ru-RU"/>
        </w:rPr>
        <w:t xml:space="preserve">, </w:t>
      </w:r>
      <w:r w:rsidRPr="002F7252">
        <w:rPr>
          <w:rFonts w:ascii="Times New Roman" w:eastAsia="Arial" w:hAnsi="Times New Roman" w:cs="Times New Roman"/>
          <w:lang w:eastAsia="ru-RU"/>
        </w:rPr>
        <w:t>Военная мишень №11</w:t>
      </w:r>
      <w:r w:rsidR="002F7252" w:rsidRPr="002F7252">
        <w:rPr>
          <w:rFonts w:ascii="Times New Roman" w:eastAsia="Arial" w:hAnsi="Times New Roman" w:cs="Times New Roman"/>
          <w:lang w:eastAsia="ru-RU"/>
        </w:rPr>
        <w:t xml:space="preserve">, </w:t>
      </w:r>
      <w:r w:rsidRPr="002F7252">
        <w:rPr>
          <w:rFonts w:ascii="Times New Roman" w:eastAsia="Arial" w:hAnsi="Times New Roman" w:cs="Times New Roman"/>
          <w:lang w:eastAsia="ru-RU"/>
        </w:rPr>
        <w:t>Военная мишень №11a</w:t>
      </w:r>
      <w:r w:rsidR="002F7252" w:rsidRPr="002F7252">
        <w:rPr>
          <w:rFonts w:ascii="Times New Roman" w:eastAsia="Arial" w:hAnsi="Times New Roman" w:cs="Times New Roman"/>
          <w:lang w:eastAsia="ru-RU"/>
        </w:rPr>
        <w:t xml:space="preserve">, </w:t>
      </w:r>
      <w:r w:rsidRPr="002F7252">
        <w:rPr>
          <w:rFonts w:ascii="Times New Roman" w:eastAsia="Arial" w:hAnsi="Times New Roman" w:cs="Times New Roman"/>
          <w:lang w:eastAsia="ru-RU"/>
        </w:rPr>
        <w:t>Военная мишень №12</w:t>
      </w:r>
      <w:r w:rsidR="002F7252" w:rsidRPr="002F7252">
        <w:rPr>
          <w:rFonts w:ascii="Times New Roman" w:eastAsia="Arial" w:hAnsi="Times New Roman" w:cs="Times New Roman"/>
          <w:lang w:eastAsia="ru-RU"/>
        </w:rPr>
        <w:t xml:space="preserve">, </w:t>
      </w:r>
      <w:r w:rsidRPr="002F7252">
        <w:rPr>
          <w:rFonts w:ascii="Times New Roman" w:eastAsia="Arial" w:hAnsi="Times New Roman" w:cs="Times New Roman"/>
          <w:lang w:eastAsia="ru-RU"/>
        </w:rPr>
        <w:t>Военная мишень №12a</w:t>
      </w:r>
      <w:r w:rsidR="002F7252" w:rsidRPr="002F7252">
        <w:rPr>
          <w:rFonts w:ascii="Times New Roman" w:eastAsia="Arial" w:hAnsi="Times New Roman" w:cs="Times New Roman"/>
          <w:lang w:eastAsia="ru-RU"/>
        </w:rPr>
        <w:t xml:space="preserve">, </w:t>
      </w:r>
      <w:r w:rsidRPr="002F7252">
        <w:rPr>
          <w:rFonts w:ascii="Times New Roman" w:eastAsia="Arial" w:hAnsi="Times New Roman" w:cs="Times New Roman"/>
          <w:lang w:eastAsia="ru-RU"/>
        </w:rPr>
        <w:t>Военная мишень №12b</w:t>
      </w:r>
      <w:r w:rsidR="002F7252" w:rsidRPr="002F7252">
        <w:rPr>
          <w:rFonts w:ascii="Times New Roman" w:eastAsia="Arial" w:hAnsi="Times New Roman" w:cs="Times New Roman"/>
          <w:lang w:eastAsia="ru-RU"/>
        </w:rPr>
        <w:t xml:space="preserve">, </w:t>
      </w:r>
      <w:r w:rsidRPr="002F7252">
        <w:rPr>
          <w:rFonts w:ascii="Times New Roman" w:eastAsia="Arial" w:hAnsi="Times New Roman" w:cs="Times New Roman"/>
          <w:lang w:eastAsia="ru-RU"/>
        </w:rPr>
        <w:t>Военная мишень №12v</w:t>
      </w:r>
      <w:r w:rsidR="002F7252" w:rsidRPr="002F7252">
        <w:rPr>
          <w:rFonts w:ascii="Times New Roman" w:eastAsia="Arial" w:hAnsi="Times New Roman" w:cs="Times New Roman"/>
          <w:lang w:eastAsia="ru-RU"/>
        </w:rPr>
        <w:t xml:space="preserve">, </w:t>
      </w:r>
      <w:r w:rsidRPr="002F7252">
        <w:rPr>
          <w:rFonts w:ascii="Times New Roman" w:eastAsia="Arial" w:hAnsi="Times New Roman" w:cs="Times New Roman"/>
          <w:lang w:eastAsia="ru-RU"/>
        </w:rPr>
        <w:t>Военная мишень №13a</w:t>
      </w:r>
      <w:r w:rsidR="002F7252" w:rsidRPr="002F7252">
        <w:rPr>
          <w:rFonts w:ascii="Times New Roman" w:eastAsia="Arial" w:hAnsi="Times New Roman" w:cs="Times New Roman"/>
          <w:lang w:eastAsia="ru-RU"/>
        </w:rPr>
        <w:t xml:space="preserve">, </w:t>
      </w:r>
      <w:r w:rsidRPr="002F7252">
        <w:rPr>
          <w:rFonts w:ascii="Times New Roman" w:eastAsia="Arial" w:hAnsi="Times New Roman" w:cs="Times New Roman"/>
          <w:lang w:eastAsia="ru-RU"/>
        </w:rPr>
        <w:t>Военная мишень №13b</w:t>
      </w:r>
      <w:r w:rsidR="002F7252" w:rsidRPr="002F7252">
        <w:rPr>
          <w:rFonts w:ascii="Times New Roman" w:eastAsia="Arial" w:hAnsi="Times New Roman" w:cs="Times New Roman"/>
          <w:lang w:eastAsia="ru-RU"/>
        </w:rPr>
        <w:t xml:space="preserve">, </w:t>
      </w:r>
      <w:r w:rsidRPr="002F7252">
        <w:rPr>
          <w:rFonts w:ascii="Times New Roman" w:eastAsia="Arial" w:hAnsi="Times New Roman" w:cs="Times New Roman"/>
          <w:lang w:eastAsia="ru-RU"/>
        </w:rPr>
        <w:t>Военная мишень №13v</w:t>
      </w:r>
      <w:r w:rsidR="002F7252" w:rsidRPr="002F7252">
        <w:rPr>
          <w:rFonts w:ascii="Times New Roman" w:eastAsia="Arial" w:hAnsi="Times New Roman" w:cs="Times New Roman"/>
          <w:lang w:eastAsia="ru-RU"/>
        </w:rPr>
        <w:t xml:space="preserve">, </w:t>
      </w:r>
      <w:r w:rsidRPr="002F7252">
        <w:rPr>
          <w:rFonts w:ascii="Times New Roman" w:eastAsia="Arial" w:hAnsi="Times New Roman" w:cs="Times New Roman"/>
          <w:lang w:eastAsia="ru-RU"/>
        </w:rPr>
        <w:t>Военная мишень №12</w:t>
      </w:r>
      <w:r w:rsidR="002F7252" w:rsidRPr="002F7252">
        <w:rPr>
          <w:rFonts w:ascii="Times New Roman" w:eastAsia="Arial" w:hAnsi="Times New Roman" w:cs="Times New Roman"/>
          <w:lang w:eastAsia="ru-RU"/>
        </w:rPr>
        <w:t xml:space="preserve">, </w:t>
      </w:r>
      <w:r w:rsidRPr="002F7252">
        <w:rPr>
          <w:rFonts w:ascii="Times New Roman" w:eastAsia="Arial" w:hAnsi="Times New Roman" w:cs="Times New Roman"/>
          <w:lang w:eastAsia="ru-RU"/>
        </w:rPr>
        <w:t>Военная мишень №14</w:t>
      </w:r>
      <w:r w:rsidR="002F7252" w:rsidRPr="002F7252">
        <w:rPr>
          <w:rFonts w:ascii="Times New Roman" w:eastAsia="Arial" w:hAnsi="Times New Roman" w:cs="Times New Roman"/>
          <w:lang w:eastAsia="ru-RU"/>
        </w:rPr>
        <w:t xml:space="preserve">, </w:t>
      </w:r>
      <w:r w:rsidRPr="002F7252">
        <w:rPr>
          <w:rFonts w:ascii="Times New Roman" w:eastAsia="Arial" w:hAnsi="Times New Roman" w:cs="Times New Roman"/>
          <w:lang w:eastAsia="ru-RU"/>
        </w:rPr>
        <w:t>Военная мишень №14a</w:t>
      </w:r>
      <w:r w:rsidR="002F7252" w:rsidRPr="002F7252">
        <w:rPr>
          <w:rFonts w:ascii="Times New Roman" w:eastAsia="Arial" w:hAnsi="Times New Roman" w:cs="Times New Roman"/>
          <w:lang w:eastAsia="ru-RU"/>
        </w:rPr>
        <w:t xml:space="preserve">, </w:t>
      </w:r>
      <w:r w:rsidRPr="002F7252">
        <w:rPr>
          <w:rFonts w:ascii="Times New Roman" w:eastAsia="Arial" w:hAnsi="Times New Roman" w:cs="Times New Roman"/>
          <w:lang w:eastAsia="ru-RU"/>
        </w:rPr>
        <w:t>Военная мишень №14v</w:t>
      </w:r>
      <w:r w:rsidR="002F7252" w:rsidRPr="002F7252">
        <w:rPr>
          <w:rFonts w:ascii="Times New Roman" w:eastAsia="Arial" w:hAnsi="Times New Roman" w:cs="Times New Roman"/>
          <w:lang w:eastAsia="ru-RU"/>
        </w:rPr>
        <w:t xml:space="preserve">, </w:t>
      </w:r>
      <w:r w:rsidRPr="002F7252">
        <w:rPr>
          <w:rFonts w:ascii="Times New Roman" w:eastAsia="Arial" w:hAnsi="Times New Roman" w:cs="Times New Roman"/>
          <w:lang w:eastAsia="ru-RU"/>
        </w:rPr>
        <w:t>Военная мишень №17</w:t>
      </w:r>
      <w:r w:rsidR="002F7252" w:rsidRPr="002F7252">
        <w:rPr>
          <w:rFonts w:ascii="Times New Roman" w:eastAsia="Arial" w:hAnsi="Times New Roman" w:cs="Times New Roman"/>
          <w:lang w:eastAsia="ru-RU"/>
        </w:rPr>
        <w:t xml:space="preserve">, </w:t>
      </w:r>
      <w:r w:rsidRPr="002F7252">
        <w:rPr>
          <w:rFonts w:ascii="Times New Roman" w:eastAsia="Arial" w:hAnsi="Times New Roman" w:cs="Times New Roman"/>
          <w:lang w:eastAsia="ru-RU"/>
        </w:rPr>
        <w:t>Военная мишень №17a</w:t>
      </w:r>
      <w:r w:rsidR="002F7252" w:rsidRPr="002F7252">
        <w:rPr>
          <w:rFonts w:ascii="Times New Roman" w:eastAsia="Arial" w:hAnsi="Times New Roman" w:cs="Times New Roman"/>
          <w:lang w:eastAsia="ru-RU"/>
        </w:rPr>
        <w:t xml:space="preserve">, </w:t>
      </w:r>
      <w:r w:rsidRPr="002F7252">
        <w:rPr>
          <w:rFonts w:ascii="Times New Roman" w:eastAsia="Arial" w:hAnsi="Times New Roman" w:cs="Times New Roman"/>
          <w:lang w:eastAsia="ru-RU"/>
        </w:rPr>
        <w:t>Военная мишень №17v</w:t>
      </w:r>
      <w:r w:rsidR="002F7252" w:rsidRPr="002F7252">
        <w:rPr>
          <w:rFonts w:ascii="Times New Roman" w:eastAsia="Arial" w:hAnsi="Times New Roman" w:cs="Times New Roman"/>
          <w:lang w:eastAsia="ru-RU"/>
        </w:rPr>
        <w:t xml:space="preserve">, </w:t>
      </w:r>
      <w:r w:rsidRPr="002F7252">
        <w:rPr>
          <w:rFonts w:ascii="Times New Roman" w:eastAsia="Arial" w:hAnsi="Times New Roman" w:cs="Times New Roman"/>
          <w:lang w:eastAsia="ru-RU"/>
        </w:rPr>
        <w:t>Военная мишень №18a</w:t>
      </w:r>
      <w:r w:rsidR="002F7252" w:rsidRPr="002F7252">
        <w:rPr>
          <w:rFonts w:ascii="Times New Roman" w:eastAsia="Arial" w:hAnsi="Times New Roman" w:cs="Times New Roman"/>
          <w:lang w:eastAsia="ru-RU"/>
        </w:rPr>
        <w:t xml:space="preserve">, </w:t>
      </w:r>
      <w:r w:rsidRPr="002F7252">
        <w:rPr>
          <w:rFonts w:ascii="Times New Roman" w:eastAsia="Arial" w:hAnsi="Times New Roman" w:cs="Times New Roman"/>
          <w:lang w:eastAsia="ru-RU"/>
        </w:rPr>
        <w:t>Полицейская мишень №1</w:t>
      </w:r>
      <w:r w:rsidR="002F7252" w:rsidRPr="002F7252">
        <w:rPr>
          <w:rFonts w:ascii="Times New Roman" w:eastAsia="Arial" w:hAnsi="Times New Roman" w:cs="Times New Roman"/>
          <w:lang w:eastAsia="ru-RU"/>
        </w:rPr>
        <w:t xml:space="preserve">, </w:t>
      </w:r>
      <w:r w:rsidRPr="002F7252">
        <w:rPr>
          <w:rFonts w:ascii="Times New Roman" w:eastAsia="Arial" w:hAnsi="Times New Roman" w:cs="Times New Roman"/>
          <w:lang w:eastAsia="ru-RU"/>
        </w:rPr>
        <w:t>Полицейская мишень №1a</w:t>
      </w:r>
      <w:r w:rsidR="002F7252" w:rsidRPr="002F7252">
        <w:rPr>
          <w:rFonts w:ascii="Times New Roman" w:eastAsia="Arial" w:hAnsi="Times New Roman" w:cs="Times New Roman"/>
          <w:lang w:eastAsia="ru-RU"/>
        </w:rPr>
        <w:t xml:space="preserve">, </w:t>
      </w:r>
      <w:r w:rsidRPr="002F7252">
        <w:rPr>
          <w:rFonts w:ascii="Times New Roman" w:eastAsia="Arial" w:hAnsi="Times New Roman" w:cs="Times New Roman"/>
          <w:lang w:eastAsia="ru-RU"/>
        </w:rPr>
        <w:t>Полицейская мишень №2</w:t>
      </w:r>
      <w:r w:rsidR="002F7252" w:rsidRPr="002F7252">
        <w:rPr>
          <w:rFonts w:ascii="Times New Roman" w:eastAsia="Arial" w:hAnsi="Times New Roman" w:cs="Times New Roman"/>
          <w:lang w:eastAsia="ru-RU"/>
        </w:rPr>
        <w:t xml:space="preserve">, </w:t>
      </w:r>
      <w:r w:rsidRPr="002F7252">
        <w:rPr>
          <w:rFonts w:ascii="Times New Roman" w:eastAsia="Arial" w:hAnsi="Times New Roman" w:cs="Times New Roman"/>
          <w:lang w:eastAsia="ru-RU"/>
        </w:rPr>
        <w:t>Полицейская мишень №2a</w:t>
      </w:r>
      <w:r w:rsidR="002F7252" w:rsidRPr="002F7252">
        <w:rPr>
          <w:rFonts w:ascii="Times New Roman" w:eastAsia="Arial" w:hAnsi="Times New Roman" w:cs="Times New Roman"/>
          <w:lang w:eastAsia="ru-RU"/>
        </w:rPr>
        <w:t xml:space="preserve">, </w:t>
      </w:r>
      <w:r w:rsidRPr="002F7252">
        <w:rPr>
          <w:rFonts w:ascii="Times New Roman" w:eastAsia="Arial" w:hAnsi="Times New Roman" w:cs="Times New Roman"/>
          <w:lang w:eastAsia="ru-RU"/>
        </w:rPr>
        <w:t>Полицейская мишень №2b</w:t>
      </w:r>
      <w:r w:rsidR="002F7252" w:rsidRPr="002F7252">
        <w:rPr>
          <w:rFonts w:ascii="Times New Roman" w:eastAsia="Arial" w:hAnsi="Times New Roman" w:cs="Times New Roman"/>
          <w:lang w:eastAsia="ru-RU"/>
        </w:rPr>
        <w:t xml:space="preserve">, </w:t>
      </w:r>
      <w:r w:rsidRPr="002F7252">
        <w:rPr>
          <w:rFonts w:ascii="Times New Roman" w:eastAsia="Arial" w:hAnsi="Times New Roman" w:cs="Times New Roman"/>
          <w:lang w:eastAsia="ru-RU"/>
        </w:rPr>
        <w:t>Полицейская мишень №2v</w:t>
      </w:r>
      <w:r w:rsidR="002F7252" w:rsidRPr="002F7252">
        <w:rPr>
          <w:rFonts w:ascii="Times New Roman" w:eastAsia="Arial" w:hAnsi="Times New Roman" w:cs="Times New Roman"/>
          <w:lang w:eastAsia="ru-RU"/>
        </w:rPr>
        <w:t xml:space="preserve">, </w:t>
      </w:r>
      <w:r w:rsidRPr="002F7252">
        <w:rPr>
          <w:rFonts w:ascii="Times New Roman" w:eastAsia="Arial" w:hAnsi="Times New Roman" w:cs="Times New Roman"/>
          <w:lang w:eastAsia="ru-RU"/>
        </w:rPr>
        <w:t>Полицейская мишень №3</w:t>
      </w:r>
      <w:r w:rsidR="002F7252" w:rsidRPr="002F7252">
        <w:rPr>
          <w:rFonts w:ascii="Times New Roman" w:eastAsia="Arial" w:hAnsi="Times New Roman" w:cs="Times New Roman"/>
          <w:lang w:eastAsia="ru-RU"/>
        </w:rPr>
        <w:t xml:space="preserve">, </w:t>
      </w:r>
      <w:r w:rsidRPr="002F7252">
        <w:rPr>
          <w:rFonts w:ascii="Times New Roman" w:eastAsia="Arial" w:hAnsi="Times New Roman" w:cs="Times New Roman"/>
          <w:lang w:eastAsia="ru-RU"/>
        </w:rPr>
        <w:t>Полицейская мишень №3a</w:t>
      </w:r>
      <w:r w:rsidR="002F7252" w:rsidRPr="002F7252">
        <w:rPr>
          <w:rFonts w:ascii="Times New Roman" w:eastAsia="Arial" w:hAnsi="Times New Roman" w:cs="Times New Roman"/>
          <w:lang w:eastAsia="ru-RU"/>
        </w:rPr>
        <w:t xml:space="preserve">, </w:t>
      </w:r>
      <w:r w:rsidRPr="002F7252">
        <w:rPr>
          <w:rFonts w:ascii="Times New Roman" w:eastAsia="Arial" w:hAnsi="Times New Roman" w:cs="Times New Roman"/>
          <w:lang w:eastAsia="ru-RU"/>
        </w:rPr>
        <w:t>Полицейская мишень №3b</w:t>
      </w:r>
      <w:r w:rsidR="002F7252" w:rsidRPr="002F7252">
        <w:rPr>
          <w:rFonts w:ascii="Times New Roman" w:eastAsia="Arial" w:hAnsi="Times New Roman" w:cs="Times New Roman"/>
          <w:lang w:eastAsia="ru-RU"/>
        </w:rPr>
        <w:t xml:space="preserve">, </w:t>
      </w:r>
      <w:r w:rsidRPr="002F7252">
        <w:rPr>
          <w:rFonts w:ascii="Times New Roman" w:eastAsia="Arial" w:hAnsi="Times New Roman" w:cs="Times New Roman"/>
          <w:lang w:eastAsia="ru-RU"/>
        </w:rPr>
        <w:t>Полицейская мишень №4</w:t>
      </w:r>
      <w:r w:rsidR="002F7252" w:rsidRPr="002F7252">
        <w:rPr>
          <w:rFonts w:ascii="Times New Roman" w:eastAsia="Arial" w:hAnsi="Times New Roman" w:cs="Times New Roman"/>
          <w:lang w:eastAsia="ru-RU"/>
        </w:rPr>
        <w:t xml:space="preserve">, </w:t>
      </w:r>
      <w:r w:rsidRPr="002F7252">
        <w:rPr>
          <w:rFonts w:ascii="Times New Roman" w:eastAsia="Arial" w:hAnsi="Times New Roman" w:cs="Times New Roman"/>
          <w:lang w:eastAsia="ru-RU"/>
        </w:rPr>
        <w:t>Полицейская мишень №5</w:t>
      </w:r>
      <w:r w:rsidR="002F7252" w:rsidRPr="002F7252">
        <w:rPr>
          <w:rFonts w:ascii="Times New Roman" w:eastAsia="Arial" w:hAnsi="Times New Roman" w:cs="Times New Roman"/>
          <w:lang w:eastAsia="ru-RU"/>
        </w:rPr>
        <w:t xml:space="preserve">, </w:t>
      </w:r>
      <w:r w:rsidRPr="002F7252">
        <w:rPr>
          <w:rFonts w:ascii="Times New Roman" w:eastAsia="Arial" w:hAnsi="Times New Roman" w:cs="Times New Roman"/>
          <w:lang w:eastAsia="ru-RU"/>
        </w:rPr>
        <w:t>Полицейская мишень №5a</w:t>
      </w:r>
      <w:r w:rsidR="002F7252" w:rsidRPr="002F7252">
        <w:rPr>
          <w:rFonts w:ascii="Times New Roman" w:eastAsia="Arial" w:hAnsi="Times New Roman" w:cs="Times New Roman"/>
          <w:lang w:eastAsia="ru-RU"/>
        </w:rPr>
        <w:t xml:space="preserve">, </w:t>
      </w:r>
      <w:r w:rsidRPr="002F7252">
        <w:rPr>
          <w:rFonts w:ascii="Times New Roman" w:eastAsia="Arial" w:hAnsi="Times New Roman" w:cs="Times New Roman"/>
          <w:lang w:eastAsia="ru-RU"/>
        </w:rPr>
        <w:t>Полицейская мишень №6</w:t>
      </w:r>
      <w:r w:rsidR="002F7252" w:rsidRPr="002F7252">
        <w:rPr>
          <w:rFonts w:ascii="Times New Roman" w:eastAsia="Arial" w:hAnsi="Times New Roman" w:cs="Times New Roman"/>
          <w:lang w:eastAsia="ru-RU"/>
        </w:rPr>
        <w:t xml:space="preserve">, </w:t>
      </w:r>
      <w:r w:rsidRPr="002F7252">
        <w:rPr>
          <w:rFonts w:ascii="Times New Roman" w:eastAsia="Arial" w:hAnsi="Times New Roman" w:cs="Times New Roman"/>
          <w:lang w:eastAsia="ru-RU"/>
        </w:rPr>
        <w:t>Полицейская мишень №6a</w:t>
      </w:r>
      <w:r w:rsidR="002F7252" w:rsidRPr="002F7252">
        <w:rPr>
          <w:rFonts w:ascii="Times New Roman" w:eastAsia="Arial" w:hAnsi="Times New Roman" w:cs="Times New Roman"/>
          <w:lang w:eastAsia="ru-RU"/>
        </w:rPr>
        <w:t xml:space="preserve">, </w:t>
      </w:r>
      <w:r w:rsidRPr="002F7252">
        <w:rPr>
          <w:rFonts w:ascii="Times New Roman" w:eastAsia="Arial" w:hAnsi="Times New Roman" w:cs="Times New Roman"/>
          <w:lang w:eastAsia="ru-RU"/>
        </w:rPr>
        <w:t>Полицейская мишень №6b</w:t>
      </w:r>
      <w:r w:rsidR="002F7252" w:rsidRPr="002F7252">
        <w:rPr>
          <w:rFonts w:ascii="Times New Roman" w:eastAsia="Arial" w:hAnsi="Times New Roman" w:cs="Times New Roman"/>
          <w:lang w:eastAsia="ru-RU"/>
        </w:rPr>
        <w:t xml:space="preserve">, </w:t>
      </w:r>
      <w:r w:rsidRPr="002F7252">
        <w:rPr>
          <w:rFonts w:ascii="Times New Roman" w:eastAsia="Arial" w:hAnsi="Times New Roman" w:cs="Times New Roman"/>
          <w:lang w:eastAsia="ru-RU"/>
        </w:rPr>
        <w:t>Полицейская мишень №6v</w:t>
      </w:r>
      <w:r w:rsidR="002F7252" w:rsidRPr="002F7252">
        <w:rPr>
          <w:rFonts w:ascii="Times New Roman" w:eastAsia="Arial" w:hAnsi="Times New Roman" w:cs="Times New Roman"/>
          <w:lang w:eastAsia="ru-RU"/>
        </w:rPr>
        <w:t xml:space="preserve">, </w:t>
      </w:r>
      <w:r w:rsidRPr="002F7252">
        <w:rPr>
          <w:rFonts w:ascii="Times New Roman" w:eastAsia="Arial" w:hAnsi="Times New Roman" w:cs="Times New Roman"/>
          <w:lang w:eastAsia="ru-RU"/>
        </w:rPr>
        <w:t>Полицейская мишень №6e</w:t>
      </w:r>
      <w:r w:rsidR="002F7252" w:rsidRPr="002F7252">
        <w:rPr>
          <w:rFonts w:ascii="Times New Roman" w:eastAsia="Arial" w:hAnsi="Times New Roman" w:cs="Times New Roman"/>
          <w:lang w:eastAsia="ru-RU"/>
        </w:rPr>
        <w:t xml:space="preserve">, </w:t>
      </w:r>
      <w:r w:rsidRPr="002F7252">
        <w:rPr>
          <w:rFonts w:ascii="Times New Roman" w:eastAsia="Arial" w:hAnsi="Times New Roman" w:cs="Times New Roman"/>
          <w:lang w:eastAsia="ru-RU"/>
        </w:rPr>
        <w:t>Полицейская мишень №7</w:t>
      </w:r>
      <w:r w:rsidR="002F7252" w:rsidRPr="002F7252">
        <w:rPr>
          <w:rFonts w:ascii="Times New Roman" w:eastAsia="Arial" w:hAnsi="Times New Roman" w:cs="Times New Roman"/>
          <w:lang w:eastAsia="ru-RU"/>
        </w:rPr>
        <w:t xml:space="preserve">, </w:t>
      </w:r>
      <w:r w:rsidRPr="002F7252">
        <w:rPr>
          <w:rFonts w:ascii="Times New Roman" w:eastAsia="Arial" w:hAnsi="Times New Roman" w:cs="Times New Roman"/>
          <w:lang w:eastAsia="ru-RU"/>
        </w:rPr>
        <w:t>Полицейская мишень №7</w:t>
      </w:r>
      <w:r w:rsidR="002F7252" w:rsidRPr="002F7252">
        <w:rPr>
          <w:rFonts w:ascii="Times New Roman" w:eastAsia="Arial" w:hAnsi="Times New Roman" w:cs="Times New Roman"/>
          <w:lang w:eastAsia="ru-RU"/>
        </w:rPr>
        <w:t xml:space="preserve">, </w:t>
      </w:r>
      <w:r w:rsidRPr="002F7252">
        <w:rPr>
          <w:rFonts w:ascii="Times New Roman" w:eastAsia="Arial" w:hAnsi="Times New Roman" w:cs="Times New Roman"/>
          <w:lang w:eastAsia="ru-RU"/>
        </w:rPr>
        <w:t>Полицейская мишень №7b</w:t>
      </w:r>
      <w:r w:rsidR="002F7252" w:rsidRPr="002F7252">
        <w:rPr>
          <w:rFonts w:ascii="Times New Roman" w:eastAsia="Arial" w:hAnsi="Times New Roman" w:cs="Times New Roman"/>
          <w:lang w:eastAsia="ru-RU"/>
        </w:rPr>
        <w:t xml:space="preserve">, </w:t>
      </w:r>
      <w:r w:rsidRPr="002F7252">
        <w:rPr>
          <w:rFonts w:ascii="Times New Roman" w:eastAsia="Arial" w:hAnsi="Times New Roman" w:cs="Times New Roman"/>
          <w:lang w:eastAsia="ru-RU"/>
        </w:rPr>
        <w:t>Полицейская мишень №6</w:t>
      </w:r>
      <w:r w:rsidR="002F7252" w:rsidRPr="002F7252">
        <w:rPr>
          <w:rFonts w:ascii="Times New Roman" w:eastAsia="Arial" w:hAnsi="Times New Roman" w:cs="Times New Roman"/>
          <w:lang w:eastAsia="ru-RU"/>
        </w:rPr>
        <w:t xml:space="preserve">, </w:t>
      </w:r>
      <w:r w:rsidRPr="002F7252">
        <w:rPr>
          <w:rFonts w:ascii="Times New Roman" w:eastAsia="Arial" w:hAnsi="Times New Roman" w:cs="Times New Roman"/>
          <w:lang w:eastAsia="ru-RU"/>
        </w:rPr>
        <w:t>Полицейская мишень №9a</w:t>
      </w:r>
      <w:r w:rsidR="002F7252" w:rsidRPr="002F7252">
        <w:rPr>
          <w:rFonts w:ascii="Times New Roman" w:eastAsia="Arial" w:hAnsi="Times New Roman" w:cs="Times New Roman"/>
          <w:lang w:eastAsia="ru-RU"/>
        </w:rPr>
        <w:t xml:space="preserve">, </w:t>
      </w:r>
      <w:r w:rsidRPr="002F7252">
        <w:rPr>
          <w:rFonts w:ascii="Times New Roman" w:eastAsia="Arial" w:hAnsi="Times New Roman" w:cs="Times New Roman"/>
          <w:lang w:eastAsia="ru-RU"/>
        </w:rPr>
        <w:t>Полицейская мишень №10</w:t>
      </w:r>
      <w:r w:rsidR="002F7252" w:rsidRPr="002F7252">
        <w:rPr>
          <w:rFonts w:ascii="Times New Roman" w:eastAsia="Arial" w:hAnsi="Times New Roman" w:cs="Times New Roman"/>
          <w:lang w:eastAsia="ru-RU"/>
        </w:rPr>
        <w:t xml:space="preserve">, </w:t>
      </w:r>
      <w:r w:rsidRPr="002F7252">
        <w:rPr>
          <w:rFonts w:ascii="Times New Roman" w:eastAsia="Arial" w:hAnsi="Times New Roman" w:cs="Times New Roman"/>
          <w:lang w:eastAsia="ru-RU"/>
        </w:rPr>
        <w:t xml:space="preserve">IPSC </w:t>
      </w:r>
      <w:proofErr w:type="spellStart"/>
      <w:r w:rsidRPr="002F7252">
        <w:rPr>
          <w:rFonts w:ascii="Times New Roman" w:eastAsia="Arial" w:hAnsi="Times New Roman" w:cs="Times New Roman"/>
          <w:lang w:eastAsia="ru-RU"/>
        </w:rPr>
        <w:t>Target</w:t>
      </w:r>
      <w:proofErr w:type="spellEnd"/>
      <w:r w:rsidR="002F7252" w:rsidRPr="002F7252">
        <w:rPr>
          <w:rFonts w:ascii="Times New Roman" w:eastAsia="Arial" w:hAnsi="Times New Roman" w:cs="Times New Roman"/>
          <w:lang w:eastAsia="ru-RU"/>
        </w:rPr>
        <w:t xml:space="preserve">, </w:t>
      </w:r>
      <w:r w:rsidRPr="002F7252">
        <w:rPr>
          <w:rFonts w:ascii="Times New Roman" w:eastAsia="Arial" w:hAnsi="Times New Roman" w:cs="Times New Roman"/>
          <w:lang w:eastAsia="ru-RU"/>
        </w:rPr>
        <w:t xml:space="preserve">IPSC </w:t>
      </w:r>
      <w:proofErr w:type="spellStart"/>
      <w:r w:rsidRPr="002F7252">
        <w:rPr>
          <w:rFonts w:ascii="Times New Roman" w:eastAsia="Arial" w:hAnsi="Times New Roman" w:cs="Times New Roman"/>
          <w:lang w:eastAsia="ru-RU"/>
        </w:rPr>
        <w:t>Mini</w:t>
      </w:r>
      <w:proofErr w:type="spellEnd"/>
      <w:r w:rsidRPr="002F7252">
        <w:rPr>
          <w:rFonts w:ascii="Times New Roman" w:eastAsia="Arial" w:hAnsi="Times New Roman" w:cs="Times New Roman"/>
          <w:lang w:eastAsia="ru-RU"/>
        </w:rPr>
        <w:t xml:space="preserve"> </w:t>
      </w:r>
      <w:proofErr w:type="spellStart"/>
      <w:r w:rsidRPr="002F7252">
        <w:rPr>
          <w:rFonts w:ascii="Times New Roman" w:eastAsia="Arial" w:hAnsi="Times New Roman" w:cs="Times New Roman"/>
          <w:lang w:eastAsia="ru-RU"/>
        </w:rPr>
        <w:t>Target</w:t>
      </w:r>
      <w:proofErr w:type="spellEnd"/>
      <w:r w:rsidR="002F7252" w:rsidRPr="002F7252">
        <w:rPr>
          <w:rFonts w:ascii="Times New Roman" w:eastAsia="Arial" w:hAnsi="Times New Roman" w:cs="Times New Roman"/>
          <w:lang w:eastAsia="ru-RU"/>
        </w:rPr>
        <w:t xml:space="preserve">, </w:t>
      </w:r>
      <w:r w:rsidRPr="002F7252">
        <w:rPr>
          <w:rFonts w:ascii="Times New Roman" w:eastAsia="Arial" w:hAnsi="Times New Roman" w:cs="Times New Roman"/>
          <w:lang w:eastAsia="ru-RU"/>
        </w:rPr>
        <w:t xml:space="preserve">IPSC </w:t>
      </w:r>
      <w:proofErr w:type="spellStart"/>
      <w:r w:rsidRPr="002F7252">
        <w:rPr>
          <w:rFonts w:ascii="Times New Roman" w:eastAsia="Arial" w:hAnsi="Times New Roman" w:cs="Times New Roman"/>
          <w:lang w:eastAsia="ru-RU"/>
        </w:rPr>
        <w:t>Universal</w:t>
      </w:r>
      <w:proofErr w:type="spellEnd"/>
      <w:r w:rsidRPr="002F7252">
        <w:rPr>
          <w:rFonts w:ascii="Times New Roman" w:eastAsia="Arial" w:hAnsi="Times New Roman" w:cs="Times New Roman"/>
          <w:lang w:eastAsia="ru-RU"/>
        </w:rPr>
        <w:t xml:space="preserve"> </w:t>
      </w:r>
      <w:proofErr w:type="spellStart"/>
      <w:r w:rsidRPr="002F7252">
        <w:rPr>
          <w:rFonts w:ascii="Times New Roman" w:eastAsia="Arial" w:hAnsi="Times New Roman" w:cs="Times New Roman"/>
          <w:lang w:eastAsia="ru-RU"/>
        </w:rPr>
        <w:t>Target</w:t>
      </w:r>
      <w:proofErr w:type="spellEnd"/>
      <w:r w:rsidR="002F7252" w:rsidRPr="002F7252">
        <w:rPr>
          <w:rFonts w:ascii="Times New Roman" w:eastAsia="Arial" w:hAnsi="Times New Roman" w:cs="Times New Roman"/>
          <w:lang w:eastAsia="ru-RU"/>
        </w:rPr>
        <w:t xml:space="preserve">, </w:t>
      </w:r>
      <w:r w:rsidRPr="002F7252">
        <w:rPr>
          <w:rFonts w:ascii="Times New Roman" w:eastAsia="Arial" w:hAnsi="Times New Roman" w:cs="Times New Roman"/>
          <w:lang w:eastAsia="ru-RU"/>
        </w:rPr>
        <w:t xml:space="preserve">IPSC </w:t>
      </w:r>
      <w:proofErr w:type="spellStart"/>
      <w:r w:rsidRPr="002F7252">
        <w:rPr>
          <w:rFonts w:ascii="Times New Roman" w:eastAsia="Arial" w:hAnsi="Times New Roman" w:cs="Times New Roman"/>
          <w:lang w:eastAsia="ru-RU"/>
        </w:rPr>
        <w:t>Metric</w:t>
      </w:r>
      <w:proofErr w:type="spellEnd"/>
      <w:r w:rsidRPr="002F7252">
        <w:rPr>
          <w:rFonts w:ascii="Times New Roman" w:eastAsia="Arial" w:hAnsi="Times New Roman" w:cs="Times New Roman"/>
          <w:lang w:eastAsia="ru-RU"/>
        </w:rPr>
        <w:t xml:space="preserve"> </w:t>
      </w:r>
      <w:proofErr w:type="spellStart"/>
      <w:r w:rsidRPr="002F7252">
        <w:rPr>
          <w:rFonts w:ascii="Times New Roman" w:eastAsia="Arial" w:hAnsi="Times New Roman" w:cs="Times New Roman"/>
          <w:lang w:eastAsia="ru-RU"/>
        </w:rPr>
        <w:t>Target</w:t>
      </w:r>
      <w:proofErr w:type="spellEnd"/>
      <w:r w:rsidR="002F7252" w:rsidRPr="002F7252">
        <w:rPr>
          <w:rFonts w:ascii="Times New Roman" w:eastAsia="Arial" w:hAnsi="Times New Roman" w:cs="Times New Roman"/>
          <w:lang w:eastAsia="ru-RU"/>
        </w:rPr>
        <w:t xml:space="preserve">, </w:t>
      </w:r>
      <w:r w:rsidRPr="002F7252">
        <w:rPr>
          <w:rFonts w:ascii="Times New Roman" w:eastAsia="Arial" w:hAnsi="Times New Roman" w:cs="Times New Roman"/>
          <w:lang w:eastAsia="ru-RU"/>
        </w:rPr>
        <w:t xml:space="preserve">IPSC </w:t>
      </w:r>
      <w:proofErr w:type="spellStart"/>
      <w:r w:rsidRPr="002F7252">
        <w:rPr>
          <w:rFonts w:ascii="Times New Roman" w:eastAsia="Arial" w:hAnsi="Times New Roman" w:cs="Times New Roman"/>
          <w:lang w:eastAsia="ru-RU"/>
        </w:rPr>
        <w:t>Popper</w:t>
      </w:r>
      <w:proofErr w:type="spellEnd"/>
      <w:r w:rsidR="002F7252" w:rsidRPr="002F7252">
        <w:rPr>
          <w:rFonts w:ascii="Times New Roman" w:eastAsia="Arial" w:hAnsi="Times New Roman" w:cs="Times New Roman"/>
          <w:lang w:eastAsia="ru-RU"/>
        </w:rPr>
        <w:t xml:space="preserve">, </w:t>
      </w:r>
      <w:r w:rsidRPr="002F7252">
        <w:rPr>
          <w:rFonts w:ascii="Times New Roman" w:eastAsia="Arial" w:hAnsi="Times New Roman" w:cs="Times New Roman"/>
          <w:lang w:eastAsia="ru-RU"/>
        </w:rPr>
        <w:t xml:space="preserve">IPSC </w:t>
      </w:r>
      <w:proofErr w:type="spellStart"/>
      <w:r w:rsidRPr="002F7252">
        <w:rPr>
          <w:rFonts w:ascii="Times New Roman" w:eastAsia="Arial" w:hAnsi="Times New Roman" w:cs="Times New Roman"/>
          <w:lang w:eastAsia="ru-RU"/>
        </w:rPr>
        <w:t>Mini</w:t>
      </w:r>
      <w:proofErr w:type="spellEnd"/>
      <w:r w:rsidRPr="002F7252">
        <w:rPr>
          <w:rFonts w:ascii="Times New Roman" w:eastAsia="Arial" w:hAnsi="Times New Roman" w:cs="Times New Roman"/>
          <w:lang w:eastAsia="ru-RU"/>
        </w:rPr>
        <w:t xml:space="preserve"> </w:t>
      </w:r>
      <w:proofErr w:type="spellStart"/>
      <w:r w:rsidRPr="002F7252">
        <w:rPr>
          <w:rFonts w:ascii="Times New Roman" w:eastAsia="Arial" w:hAnsi="Times New Roman" w:cs="Times New Roman"/>
          <w:lang w:eastAsia="ru-RU"/>
        </w:rPr>
        <w:t>Popper</w:t>
      </w:r>
      <w:proofErr w:type="spellEnd"/>
      <w:r w:rsidR="002F7252" w:rsidRPr="002F7252">
        <w:rPr>
          <w:rFonts w:ascii="Times New Roman" w:eastAsia="Arial" w:hAnsi="Times New Roman" w:cs="Times New Roman"/>
          <w:lang w:eastAsia="ru-RU"/>
        </w:rPr>
        <w:t xml:space="preserve">, </w:t>
      </w:r>
      <w:r w:rsidRPr="002F7252">
        <w:rPr>
          <w:rFonts w:ascii="Times New Roman" w:eastAsia="Arial" w:hAnsi="Times New Roman" w:cs="Times New Roman"/>
          <w:lang w:eastAsia="ru-RU"/>
        </w:rPr>
        <w:t xml:space="preserve">IPSC </w:t>
      </w:r>
      <w:proofErr w:type="spellStart"/>
      <w:r w:rsidRPr="002F7252">
        <w:rPr>
          <w:rFonts w:ascii="Times New Roman" w:eastAsia="Arial" w:hAnsi="Times New Roman" w:cs="Times New Roman"/>
          <w:lang w:eastAsia="ru-RU"/>
        </w:rPr>
        <w:t>Pepper</w:t>
      </w:r>
      <w:proofErr w:type="spellEnd"/>
      <w:r w:rsidRPr="002F7252">
        <w:rPr>
          <w:rFonts w:ascii="Times New Roman" w:eastAsia="Arial" w:hAnsi="Times New Roman" w:cs="Times New Roman"/>
          <w:lang w:eastAsia="ru-RU"/>
        </w:rPr>
        <w:t xml:space="preserve"> </w:t>
      </w:r>
      <w:proofErr w:type="spellStart"/>
      <w:r w:rsidRPr="002F7252">
        <w:rPr>
          <w:rFonts w:ascii="Times New Roman" w:eastAsia="Arial" w:hAnsi="Times New Roman" w:cs="Times New Roman"/>
          <w:lang w:eastAsia="ru-RU"/>
        </w:rPr>
        <w:t>Popper</w:t>
      </w:r>
      <w:proofErr w:type="spellEnd"/>
      <w:r w:rsidR="002F7252" w:rsidRPr="002F7252">
        <w:rPr>
          <w:rFonts w:ascii="Times New Roman" w:eastAsia="Arial" w:hAnsi="Times New Roman" w:cs="Times New Roman"/>
          <w:lang w:eastAsia="ru-RU"/>
        </w:rPr>
        <w:t xml:space="preserve">, </w:t>
      </w:r>
      <w:r w:rsidRPr="002F7252">
        <w:rPr>
          <w:rFonts w:ascii="Times New Roman" w:eastAsia="Arial" w:hAnsi="Times New Roman" w:cs="Times New Roman"/>
          <w:lang w:eastAsia="ru-RU"/>
        </w:rPr>
        <w:t xml:space="preserve">IPSC </w:t>
      </w:r>
      <w:proofErr w:type="spellStart"/>
      <w:r w:rsidRPr="002F7252">
        <w:rPr>
          <w:rFonts w:ascii="Times New Roman" w:eastAsia="Arial" w:hAnsi="Times New Roman" w:cs="Times New Roman"/>
          <w:lang w:eastAsia="ru-RU"/>
        </w:rPr>
        <w:t>Mini</w:t>
      </w:r>
      <w:proofErr w:type="spellEnd"/>
      <w:r w:rsidRPr="002F7252">
        <w:rPr>
          <w:rFonts w:ascii="Times New Roman" w:eastAsia="Arial" w:hAnsi="Times New Roman" w:cs="Times New Roman"/>
          <w:lang w:eastAsia="ru-RU"/>
        </w:rPr>
        <w:t xml:space="preserve"> </w:t>
      </w:r>
      <w:proofErr w:type="spellStart"/>
      <w:r w:rsidRPr="002F7252">
        <w:rPr>
          <w:rFonts w:ascii="Times New Roman" w:eastAsia="Arial" w:hAnsi="Times New Roman" w:cs="Times New Roman"/>
          <w:lang w:eastAsia="ru-RU"/>
        </w:rPr>
        <w:t>Pepper</w:t>
      </w:r>
      <w:proofErr w:type="spellEnd"/>
      <w:r w:rsidRPr="002F7252">
        <w:rPr>
          <w:rFonts w:ascii="Times New Roman" w:eastAsia="Arial" w:hAnsi="Times New Roman" w:cs="Times New Roman"/>
          <w:lang w:eastAsia="ru-RU"/>
        </w:rPr>
        <w:t xml:space="preserve"> </w:t>
      </w:r>
      <w:proofErr w:type="spellStart"/>
      <w:r w:rsidRPr="002F7252">
        <w:rPr>
          <w:rFonts w:ascii="Times New Roman" w:eastAsia="Arial" w:hAnsi="Times New Roman" w:cs="Times New Roman"/>
          <w:lang w:eastAsia="ru-RU"/>
        </w:rPr>
        <w:t>Popper</w:t>
      </w:r>
      <w:proofErr w:type="spellEnd"/>
      <w:r w:rsidR="002F7252" w:rsidRPr="002F7252">
        <w:rPr>
          <w:rFonts w:ascii="Times New Roman" w:eastAsia="Arial" w:hAnsi="Times New Roman" w:cs="Times New Roman"/>
          <w:lang w:eastAsia="ru-RU"/>
        </w:rPr>
        <w:t xml:space="preserve">, </w:t>
      </w:r>
      <w:r w:rsidRPr="002F7252">
        <w:rPr>
          <w:rFonts w:ascii="Times New Roman" w:eastAsia="Arial" w:hAnsi="Times New Roman" w:cs="Times New Roman"/>
          <w:lang w:eastAsia="ru-RU"/>
        </w:rPr>
        <w:t xml:space="preserve">IPSC A4 </w:t>
      </w:r>
      <w:proofErr w:type="spellStart"/>
      <w:r w:rsidRPr="002F7252">
        <w:rPr>
          <w:rFonts w:ascii="Times New Roman" w:eastAsia="Arial" w:hAnsi="Times New Roman" w:cs="Times New Roman"/>
          <w:lang w:eastAsia="ru-RU"/>
        </w:rPr>
        <w:t>Target</w:t>
      </w:r>
      <w:proofErr w:type="spellEnd"/>
      <w:r w:rsidR="002F7252" w:rsidRPr="002F7252">
        <w:rPr>
          <w:rFonts w:ascii="Times New Roman" w:eastAsia="Arial" w:hAnsi="Times New Roman" w:cs="Times New Roman"/>
          <w:lang w:eastAsia="ru-RU"/>
        </w:rPr>
        <w:t xml:space="preserve">, </w:t>
      </w:r>
      <w:r w:rsidRPr="002F7252">
        <w:rPr>
          <w:rFonts w:ascii="Times New Roman" w:eastAsia="Arial" w:hAnsi="Times New Roman" w:cs="Times New Roman"/>
          <w:lang w:eastAsia="ru-RU"/>
        </w:rPr>
        <w:t xml:space="preserve">IPSC A3 </w:t>
      </w:r>
      <w:proofErr w:type="spellStart"/>
      <w:r w:rsidRPr="002F7252">
        <w:rPr>
          <w:rFonts w:ascii="Times New Roman" w:eastAsia="Arial" w:hAnsi="Times New Roman" w:cs="Times New Roman"/>
          <w:lang w:eastAsia="ru-RU"/>
        </w:rPr>
        <w:t>Target</w:t>
      </w:r>
      <w:proofErr w:type="spellEnd"/>
      <w:r w:rsidR="002F7252" w:rsidRPr="002F7252">
        <w:rPr>
          <w:rFonts w:ascii="Times New Roman" w:eastAsia="Arial" w:hAnsi="Times New Roman" w:cs="Times New Roman"/>
          <w:lang w:eastAsia="ru-RU"/>
        </w:rPr>
        <w:t xml:space="preserve">, </w:t>
      </w:r>
      <w:r w:rsidRPr="002F7252">
        <w:rPr>
          <w:rFonts w:ascii="Times New Roman" w:eastAsia="Arial" w:hAnsi="Times New Roman" w:cs="Times New Roman"/>
          <w:lang w:eastAsia="ru-RU"/>
        </w:rPr>
        <w:t xml:space="preserve">IPSC </w:t>
      </w:r>
      <w:proofErr w:type="spellStart"/>
      <w:r w:rsidRPr="002F7252">
        <w:rPr>
          <w:rFonts w:ascii="Times New Roman" w:eastAsia="Arial" w:hAnsi="Times New Roman" w:cs="Times New Roman"/>
          <w:lang w:eastAsia="ru-RU"/>
        </w:rPr>
        <w:t>Texas</w:t>
      </w:r>
      <w:proofErr w:type="spellEnd"/>
      <w:r w:rsidRPr="002F7252">
        <w:rPr>
          <w:rFonts w:ascii="Times New Roman" w:eastAsia="Arial" w:hAnsi="Times New Roman" w:cs="Times New Roman"/>
          <w:lang w:eastAsia="ru-RU"/>
        </w:rPr>
        <w:t xml:space="preserve"> </w:t>
      </w:r>
      <w:proofErr w:type="spellStart"/>
      <w:r w:rsidRPr="002F7252">
        <w:rPr>
          <w:rFonts w:ascii="Times New Roman" w:eastAsia="Arial" w:hAnsi="Times New Roman" w:cs="Times New Roman"/>
          <w:lang w:eastAsia="ru-RU"/>
        </w:rPr>
        <w:t>Star</w:t>
      </w:r>
      <w:proofErr w:type="spellEnd"/>
      <w:r w:rsidR="002F7252" w:rsidRPr="002F7252">
        <w:rPr>
          <w:rFonts w:ascii="Times New Roman" w:eastAsia="Arial" w:hAnsi="Times New Roman" w:cs="Times New Roman"/>
          <w:lang w:eastAsia="ru-RU"/>
        </w:rPr>
        <w:t xml:space="preserve">, </w:t>
      </w:r>
      <w:r w:rsidRPr="002F7252">
        <w:rPr>
          <w:rFonts w:ascii="Times New Roman" w:eastAsia="Arial" w:hAnsi="Times New Roman" w:cs="Times New Roman"/>
          <w:lang w:eastAsia="ru-RU"/>
        </w:rPr>
        <w:t xml:space="preserve">IPSC </w:t>
      </w:r>
      <w:proofErr w:type="spellStart"/>
      <w:r w:rsidRPr="002F7252">
        <w:rPr>
          <w:rFonts w:ascii="Times New Roman" w:eastAsia="Arial" w:hAnsi="Times New Roman" w:cs="Times New Roman"/>
          <w:lang w:eastAsia="ru-RU"/>
        </w:rPr>
        <w:t>Plate</w:t>
      </w:r>
      <w:proofErr w:type="spellEnd"/>
      <w:r w:rsidRPr="002F7252">
        <w:rPr>
          <w:rFonts w:ascii="Times New Roman" w:eastAsia="Arial" w:hAnsi="Times New Roman" w:cs="Times New Roman"/>
          <w:lang w:eastAsia="ru-RU"/>
        </w:rPr>
        <w:t xml:space="preserve"> - круглая 20 см</w:t>
      </w:r>
      <w:r w:rsidR="002F7252" w:rsidRPr="002F7252">
        <w:rPr>
          <w:rFonts w:ascii="Times New Roman" w:eastAsia="Arial" w:hAnsi="Times New Roman" w:cs="Times New Roman"/>
          <w:lang w:eastAsia="ru-RU"/>
        </w:rPr>
        <w:t xml:space="preserve">, </w:t>
      </w:r>
      <w:r w:rsidRPr="002F7252">
        <w:rPr>
          <w:rFonts w:ascii="Times New Roman" w:eastAsia="Arial" w:hAnsi="Times New Roman" w:cs="Times New Roman"/>
          <w:lang w:eastAsia="ru-RU"/>
        </w:rPr>
        <w:t xml:space="preserve">IPSC </w:t>
      </w:r>
      <w:proofErr w:type="spellStart"/>
      <w:r w:rsidRPr="002F7252">
        <w:rPr>
          <w:rFonts w:ascii="Times New Roman" w:eastAsia="Arial" w:hAnsi="Times New Roman" w:cs="Times New Roman"/>
          <w:lang w:eastAsia="ru-RU"/>
        </w:rPr>
        <w:t>Plate</w:t>
      </w:r>
      <w:proofErr w:type="spellEnd"/>
      <w:r w:rsidRPr="002F7252">
        <w:rPr>
          <w:rFonts w:ascii="Times New Roman" w:eastAsia="Arial" w:hAnsi="Times New Roman" w:cs="Times New Roman"/>
          <w:lang w:eastAsia="ru-RU"/>
        </w:rPr>
        <w:t xml:space="preserve"> - круглая 30 см</w:t>
      </w:r>
      <w:r w:rsidR="002F7252" w:rsidRPr="002F7252">
        <w:rPr>
          <w:rFonts w:ascii="Times New Roman" w:eastAsia="Arial" w:hAnsi="Times New Roman" w:cs="Times New Roman"/>
          <w:lang w:eastAsia="ru-RU"/>
        </w:rPr>
        <w:t xml:space="preserve">, </w:t>
      </w:r>
      <w:r w:rsidRPr="002F7252">
        <w:rPr>
          <w:rFonts w:ascii="Times New Roman" w:eastAsia="Arial" w:hAnsi="Times New Roman" w:cs="Times New Roman"/>
          <w:lang w:eastAsia="ru-RU"/>
        </w:rPr>
        <w:t xml:space="preserve">IPSC </w:t>
      </w:r>
      <w:proofErr w:type="spellStart"/>
      <w:r w:rsidRPr="002F7252">
        <w:rPr>
          <w:rFonts w:ascii="Times New Roman" w:eastAsia="Arial" w:hAnsi="Times New Roman" w:cs="Times New Roman"/>
          <w:lang w:eastAsia="ru-RU"/>
        </w:rPr>
        <w:t>Plate</w:t>
      </w:r>
      <w:proofErr w:type="spellEnd"/>
      <w:r w:rsidRPr="002F7252">
        <w:rPr>
          <w:rFonts w:ascii="Times New Roman" w:eastAsia="Arial" w:hAnsi="Times New Roman" w:cs="Times New Roman"/>
          <w:lang w:eastAsia="ru-RU"/>
        </w:rPr>
        <w:t xml:space="preserve"> - квадратная 15 см</w:t>
      </w:r>
      <w:r w:rsidR="002F7252" w:rsidRPr="002F7252">
        <w:rPr>
          <w:rFonts w:ascii="Times New Roman" w:eastAsia="Arial" w:hAnsi="Times New Roman" w:cs="Times New Roman"/>
          <w:lang w:eastAsia="ru-RU"/>
        </w:rPr>
        <w:t xml:space="preserve">, </w:t>
      </w:r>
      <w:r w:rsidRPr="002F7252">
        <w:rPr>
          <w:rFonts w:ascii="Times New Roman" w:eastAsia="Arial" w:hAnsi="Times New Roman" w:cs="Times New Roman"/>
          <w:lang w:eastAsia="ru-RU"/>
        </w:rPr>
        <w:t xml:space="preserve">IPSC </w:t>
      </w:r>
      <w:proofErr w:type="spellStart"/>
      <w:r w:rsidRPr="002F7252">
        <w:rPr>
          <w:rFonts w:ascii="Times New Roman" w:eastAsia="Arial" w:hAnsi="Times New Roman" w:cs="Times New Roman"/>
          <w:lang w:eastAsia="ru-RU"/>
        </w:rPr>
        <w:t>Plate</w:t>
      </w:r>
      <w:proofErr w:type="spellEnd"/>
      <w:r w:rsidRPr="002F7252">
        <w:rPr>
          <w:rFonts w:ascii="Times New Roman" w:eastAsia="Arial" w:hAnsi="Times New Roman" w:cs="Times New Roman"/>
          <w:lang w:eastAsia="ru-RU"/>
        </w:rPr>
        <w:t xml:space="preserve"> - квадратная 30 см</w:t>
      </w:r>
      <w:r w:rsidR="002F7252" w:rsidRPr="002F7252">
        <w:rPr>
          <w:rFonts w:ascii="Times New Roman" w:eastAsia="Arial" w:hAnsi="Times New Roman" w:cs="Times New Roman"/>
          <w:lang w:eastAsia="ru-RU"/>
        </w:rPr>
        <w:t xml:space="preserve">, </w:t>
      </w:r>
      <w:r w:rsidRPr="002F7252">
        <w:rPr>
          <w:rFonts w:ascii="Times New Roman" w:eastAsia="Arial" w:hAnsi="Times New Roman" w:cs="Times New Roman"/>
          <w:lang w:eastAsia="ru-RU"/>
        </w:rPr>
        <w:t>IPSC GONG 1</w:t>
      </w:r>
      <w:r w:rsidR="002F7252" w:rsidRPr="002F7252">
        <w:rPr>
          <w:rFonts w:ascii="Times New Roman" w:eastAsia="Arial" w:hAnsi="Times New Roman" w:cs="Times New Roman"/>
          <w:lang w:eastAsia="ru-RU"/>
        </w:rPr>
        <w:t xml:space="preserve">, </w:t>
      </w:r>
      <w:r w:rsidRPr="002F7252">
        <w:rPr>
          <w:rFonts w:ascii="Times New Roman" w:eastAsia="Arial" w:hAnsi="Times New Roman" w:cs="Times New Roman"/>
          <w:lang w:eastAsia="ru-RU"/>
        </w:rPr>
        <w:t>IPSC GONG 2</w:t>
      </w:r>
      <w:r w:rsidR="002F7252" w:rsidRPr="002F7252">
        <w:rPr>
          <w:rFonts w:ascii="Times New Roman" w:eastAsia="Arial" w:hAnsi="Times New Roman" w:cs="Times New Roman"/>
          <w:lang w:eastAsia="ru-RU"/>
        </w:rPr>
        <w:t xml:space="preserve">, </w:t>
      </w:r>
      <w:r w:rsidRPr="002F7252">
        <w:rPr>
          <w:rFonts w:ascii="Times New Roman" w:eastAsia="Arial" w:hAnsi="Times New Roman" w:cs="Times New Roman"/>
          <w:lang w:eastAsia="ru-RU"/>
        </w:rPr>
        <w:t>IPSC GONG 3</w:t>
      </w:r>
      <w:r w:rsidR="002F7252" w:rsidRPr="002F7252">
        <w:rPr>
          <w:rFonts w:ascii="Times New Roman" w:eastAsia="Arial" w:hAnsi="Times New Roman" w:cs="Times New Roman"/>
          <w:lang w:eastAsia="ru-RU"/>
        </w:rPr>
        <w:t xml:space="preserve">, </w:t>
      </w:r>
      <w:r w:rsidRPr="002F7252">
        <w:rPr>
          <w:rFonts w:ascii="Times New Roman" w:eastAsia="Arial" w:hAnsi="Times New Roman" w:cs="Times New Roman"/>
          <w:lang w:eastAsia="ru-RU"/>
        </w:rPr>
        <w:t xml:space="preserve">IPSC </w:t>
      </w:r>
      <w:proofErr w:type="spellStart"/>
      <w:r w:rsidRPr="002F7252">
        <w:rPr>
          <w:rFonts w:ascii="Times New Roman" w:eastAsia="Arial" w:hAnsi="Times New Roman" w:cs="Times New Roman"/>
          <w:lang w:eastAsia="ru-RU"/>
        </w:rPr>
        <w:t>bianchi</w:t>
      </w:r>
      <w:proofErr w:type="spellEnd"/>
      <w:r w:rsidRPr="002F7252">
        <w:rPr>
          <w:rFonts w:ascii="Times New Roman" w:eastAsia="Arial" w:hAnsi="Times New Roman" w:cs="Times New Roman"/>
          <w:lang w:eastAsia="ru-RU"/>
        </w:rPr>
        <w:t xml:space="preserve"> </w:t>
      </w:r>
      <w:proofErr w:type="spellStart"/>
      <w:r w:rsidRPr="002F7252">
        <w:rPr>
          <w:rFonts w:ascii="Times New Roman" w:eastAsia="Arial" w:hAnsi="Times New Roman" w:cs="Times New Roman"/>
          <w:lang w:eastAsia="ru-RU"/>
        </w:rPr>
        <w:t>target</w:t>
      </w:r>
      <w:proofErr w:type="spellEnd"/>
      <w:r w:rsidRPr="002F7252">
        <w:rPr>
          <w:rFonts w:ascii="Times New Roman" w:eastAsia="Arial" w:hAnsi="Times New Roman" w:cs="Times New Roman"/>
          <w:lang w:eastAsia="ru-RU"/>
        </w:rPr>
        <w:t xml:space="preserve"> 6</w:t>
      </w:r>
      <w:r w:rsidR="002F7252" w:rsidRPr="002F7252">
        <w:rPr>
          <w:rFonts w:ascii="Times New Roman" w:eastAsia="Arial" w:hAnsi="Times New Roman" w:cs="Times New Roman"/>
          <w:lang w:eastAsia="ru-RU"/>
        </w:rPr>
        <w:t xml:space="preserve">, </w:t>
      </w:r>
      <w:r w:rsidRPr="002F7252">
        <w:rPr>
          <w:rFonts w:ascii="Times New Roman" w:eastAsia="Arial" w:hAnsi="Times New Roman" w:cs="Times New Roman"/>
          <w:lang w:eastAsia="ru-RU"/>
        </w:rPr>
        <w:t xml:space="preserve">IPSC </w:t>
      </w:r>
      <w:proofErr w:type="spellStart"/>
      <w:r w:rsidRPr="002F7252">
        <w:rPr>
          <w:rFonts w:ascii="Times New Roman" w:eastAsia="Arial" w:hAnsi="Times New Roman" w:cs="Times New Roman"/>
          <w:lang w:eastAsia="ru-RU"/>
        </w:rPr>
        <w:t>bianchi</w:t>
      </w:r>
      <w:proofErr w:type="spellEnd"/>
      <w:r w:rsidRPr="002F7252">
        <w:rPr>
          <w:rFonts w:ascii="Times New Roman" w:eastAsia="Arial" w:hAnsi="Times New Roman" w:cs="Times New Roman"/>
          <w:lang w:eastAsia="ru-RU"/>
        </w:rPr>
        <w:t xml:space="preserve"> </w:t>
      </w:r>
      <w:proofErr w:type="spellStart"/>
      <w:r w:rsidRPr="002F7252">
        <w:rPr>
          <w:rFonts w:ascii="Times New Roman" w:eastAsia="Arial" w:hAnsi="Times New Roman" w:cs="Times New Roman"/>
          <w:lang w:eastAsia="ru-RU"/>
        </w:rPr>
        <w:t>target</w:t>
      </w:r>
      <w:proofErr w:type="spellEnd"/>
      <w:r w:rsidRPr="002F7252">
        <w:rPr>
          <w:rFonts w:ascii="Times New Roman" w:eastAsia="Arial" w:hAnsi="Times New Roman" w:cs="Times New Roman"/>
          <w:lang w:eastAsia="ru-RU"/>
        </w:rPr>
        <w:t xml:space="preserve"> 8</w:t>
      </w:r>
      <w:r w:rsidR="002F7252" w:rsidRPr="002F7252">
        <w:rPr>
          <w:rFonts w:ascii="Times New Roman" w:eastAsia="Arial" w:hAnsi="Times New Roman" w:cs="Times New Roman"/>
          <w:lang w:eastAsia="ru-RU"/>
        </w:rPr>
        <w:t xml:space="preserve">, </w:t>
      </w:r>
      <w:r w:rsidRPr="002F7252">
        <w:rPr>
          <w:rFonts w:ascii="Times New Roman" w:eastAsia="Arial" w:hAnsi="Times New Roman" w:cs="Times New Roman"/>
          <w:lang w:eastAsia="ru-RU"/>
        </w:rPr>
        <w:t xml:space="preserve">IPSC </w:t>
      </w:r>
      <w:proofErr w:type="spellStart"/>
      <w:r w:rsidRPr="002F7252">
        <w:rPr>
          <w:rFonts w:ascii="Times New Roman" w:eastAsia="Arial" w:hAnsi="Times New Roman" w:cs="Times New Roman"/>
          <w:lang w:eastAsia="ru-RU"/>
        </w:rPr>
        <w:t>swing</w:t>
      </w:r>
      <w:proofErr w:type="spellEnd"/>
      <w:r w:rsidRPr="002F7252">
        <w:rPr>
          <w:rFonts w:ascii="Times New Roman" w:eastAsia="Arial" w:hAnsi="Times New Roman" w:cs="Times New Roman"/>
          <w:lang w:eastAsia="ru-RU"/>
        </w:rPr>
        <w:t xml:space="preserve"> </w:t>
      </w:r>
      <w:proofErr w:type="spellStart"/>
      <w:r w:rsidRPr="002F7252">
        <w:rPr>
          <w:rFonts w:ascii="Times New Roman" w:eastAsia="Arial" w:hAnsi="Times New Roman" w:cs="Times New Roman"/>
          <w:lang w:eastAsia="ru-RU"/>
        </w:rPr>
        <w:t>target</w:t>
      </w:r>
      <w:proofErr w:type="spellEnd"/>
      <w:r w:rsidRPr="002F7252">
        <w:rPr>
          <w:rFonts w:ascii="Times New Roman" w:eastAsia="Arial" w:hAnsi="Times New Roman" w:cs="Times New Roman"/>
          <w:lang w:eastAsia="ru-RU"/>
        </w:rPr>
        <w:t xml:space="preserve"> 1</w:t>
      </w:r>
      <w:r w:rsidR="002F7252" w:rsidRPr="002F7252">
        <w:rPr>
          <w:rFonts w:ascii="Times New Roman" w:eastAsia="Arial" w:hAnsi="Times New Roman" w:cs="Times New Roman"/>
          <w:lang w:eastAsia="ru-RU"/>
        </w:rPr>
        <w:t xml:space="preserve">, </w:t>
      </w:r>
      <w:r w:rsidRPr="002F7252">
        <w:rPr>
          <w:rFonts w:ascii="Times New Roman" w:eastAsia="Arial" w:hAnsi="Times New Roman" w:cs="Times New Roman"/>
          <w:lang w:eastAsia="ru-RU"/>
        </w:rPr>
        <w:t xml:space="preserve">IDPA </w:t>
      </w:r>
      <w:proofErr w:type="spellStart"/>
      <w:r w:rsidRPr="002F7252">
        <w:rPr>
          <w:rFonts w:ascii="Times New Roman" w:eastAsia="Arial" w:hAnsi="Times New Roman" w:cs="Times New Roman"/>
          <w:lang w:eastAsia="ru-RU"/>
        </w:rPr>
        <w:t>Classic</w:t>
      </w:r>
      <w:proofErr w:type="spellEnd"/>
      <w:r w:rsidRPr="002F7252">
        <w:rPr>
          <w:rFonts w:ascii="Times New Roman" w:eastAsia="Arial" w:hAnsi="Times New Roman" w:cs="Times New Roman"/>
          <w:lang w:eastAsia="ru-RU"/>
        </w:rPr>
        <w:t xml:space="preserve"> </w:t>
      </w:r>
      <w:proofErr w:type="spellStart"/>
      <w:r w:rsidRPr="002F7252">
        <w:rPr>
          <w:rFonts w:ascii="Times New Roman" w:eastAsia="Arial" w:hAnsi="Times New Roman" w:cs="Times New Roman"/>
          <w:lang w:eastAsia="ru-RU"/>
        </w:rPr>
        <w:t>Target</w:t>
      </w:r>
      <w:proofErr w:type="spellEnd"/>
      <w:r w:rsidR="002F7252" w:rsidRPr="002F7252">
        <w:rPr>
          <w:rFonts w:ascii="Times New Roman" w:eastAsia="Arial" w:hAnsi="Times New Roman" w:cs="Times New Roman"/>
          <w:lang w:eastAsia="ru-RU"/>
        </w:rPr>
        <w:t xml:space="preserve">, </w:t>
      </w:r>
      <w:r w:rsidRPr="002F7252">
        <w:rPr>
          <w:rFonts w:ascii="Times New Roman" w:eastAsia="Arial" w:hAnsi="Times New Roman" w:cs="Times New Roman"/>
          <w:lang w:eastAsia="ru-RU"/>
        </w:rPr>
        <w:t xml:space="preserve">IDPA </w:t>
      </w:r>
      <w:proofErr w:type="spellStart"/>
      <w:r w:rsidRPr="002F7252">
        <w:rPr>
          <w:rFonts w:ascii="Times New Roman" w:eastAsia="Arial" w:hAnsi="Times New Roman" w:cs="Times New Roman"/>
          <w:lang w:eastAsia="ru-RU"/>
        </w:rPr>
        <w:t>threat</w:t>
      </w:r>
      <w:proofErr w:type="spellEnd"/>
      <w:r w:rsidRPr="002F7252">
        <w:rPr>
          <w:rFonts w:ascii="Times New Roman" w:eastAsia="Arial" w:hAnsi="Times New Roman" w:cs="Times New Roman"/>
          <w:lang w:eastAsia="ru-RU"/>
        </w:rPr>
        <w:t xml:space="preserve"> </w:t>
      </w:r>
      <w:proofErr w:type="spellStart"/>
      <w:r w:rsidRPr="002F7252">
        <w:rPr>
          <w:rFonts w:ascii="Times New Roman" w:eastAsia="Arial" w:hAnsi="Times New Roman" w:cs="Times New Roman"/>
          <w:lang w:eastAsia="ru-RU"/>
        </w:rPr>
        <w:t>target</w:t>
      </w:r>
      <w:proofErr w:type="spellEnd"/>
      <w:r w:rsidRPr="002F7252">
        <w:rPr>
          <w:rFonts w:ascii="Times New Roman" w:eastAsia="Arial" w:hAnsi="Times New Roman" w:cs="Times New Roman"/>
          <w:lang w:eastAsia="ru-RU"/>
        </w:rPr>
        <w:t xml:space="preserve"> 1</w:t>
      </w:r>
      <w:r w:rsidR="002F7252" w:rsidRPr="002F7252">
        <w:rPr>
          <w:rFonts w:ascii="Times New Roman" w:eastAsia="Arial" w:hAnsi="Times New Roman" w:cs="Times New Roman"/>
          <w:lang w:eastAsia="ru-RU"/>
        </w:rPr>
        <w:t xml:space="preserve">, </w:t>
      </w:r>
      <w:r w:rsidRPr="002F7252">
        <w:rPr>
          <w:rFonts w:ascii="Times New Roman" w:eastAsia="Arial" w:hAnsi="Times New Roman" w:cs="Times New Roman"/>
          <w:lang w:eastAsia="ru-RU"/>
        </w:rPr>
        <w:t xml:space="preserve">IDPA </w:t>
      </w:r>
      <w:proofErr w:type="spellStart"/>
      <w:r w:rsidRPr="002F7252">
        <w:rPr>
          <w:rFonts w:ascii="Times New Roman" w:eastAsia="Arial" w:hAnsi="Times New Roman" w:cs="Times New Roman"/>
          <w:lang w:eastAsia="ru-RU"/>
        </w:rPr>
        <w:t>threat</w:t>
      </w:r>
      <w:proofErr w:type="spellEnd"/>
      <w:r w:rsidRPr="002F7252">
        <w:rPr>
          <w:rFonts w:ascii="Times New Roman" w:eastAsia="Arial" w:hAnsi="Times New Roman" w:cs="Times New Roman"/>
          <w:lang w:eastAsia="ru-RU"/>
        </w:rPr>
        <w:t xml:space="preserve"> </w:t>
      </w:r>
      <w:proofErr w:type="spellStart"/>
      <w:r w:rsidRPr="002F7252">
        <w:rPr>
          <w:rFonts w:ascii="Times New Roman" w:eastAsia="Arial" w:hAnsi="Times New Roman" w:cs="Times New Roman"/>
          <w:lang w:eastAsia="ru-RU"/>
        </w:rPr>
        <w:t>target</w:t>
      </w:r>
      <w:proofErr w:type="spellEnd"/>
      <w:r w:rsidRPr="002F7252">
        <w:rPr>
          <w:rFonts w:ascii="Times New Roman" w:eastAsia="Arial" w:hAnsi="Times New Roman" w:cs="Times New Roman"/>
          <w:lang w:eastAsia="ru-RU"/>
        </w:rPr>
        <w:t xml:space="preserve"> 2</w:t>
      </w:r>
      <w:r w:rsidR="002F7252" w:rsidRPr="002F7252">
        <w:rPr>
          <w:rFonts w:ascii="Times New Roman" w:eastAsia="Arial" w:hAnsi="Times New Roman" w:cs="Times New Roman"/>
          <w:lang w:eastAsia="ru-RU"/>
        </w:rPr>
        <w:t xml:space="preserve">, </w:t>
      </w:r>
      <w:r w:rsidRPr="002F7252">
        <w:rPr>
          <w:rFonts w:ascii="Times New Roman" w:eastAsia="Arial" w:hAnsi="Times New Roman" w:cs="Times New Roman"/>
          <w:lang w:eastAsia="ru-RU"/>
        </w:rPr>
        <w:t xml:space="preserve">IDPA </w:t>
      </w:r>
      <w:proofErr w:type="spellStart"/>
      <w:r w:rsidRPr="002F7252">
        <w:rPr>
          <w:rFonts w:ascii="Times New Roman" w:eastAsia="Arial" w:hAnsi="Times New Roman" w:cs="Times New Roman"/>
          <w:lang w:eastAsia="ru-RU"/>
        </w:rPr>
        <w:t>threat</w:t>
      </w:r>
      <w:proofErr w:type="spellEnd"/>
      <w:r w:rsidRPr="002F7252">
        <w:rPr>
          <w:rFonts w:ascii="Times New Roman" w:eastAsia="Arial" w:hAnsi="Times New Roman" w:cs="Times New Roman"/>
          <w:lang w:eastAsia="ru-RU"/>
        </w:rPr>
        <w:t xml:space="preserve"> </w:t>
      </w:r>
      <w:proofErr w:type="spellStart"/>
      <w:r w:rsidRPr="002F7252">
        <w:rPr>
          <w:rFonts w:ascii="Times New Roman" w:eastAsia="Arial" w:hAnsi="Times New Roman" w:cs="Times New Roman"/>
          <w:lang w:eastAsia="ru-RU"/>
        </w:rPr>
        <w:t>target</w:t>
      </w:r>
      <w:proofErr w:type="spellEnd"/>
      <w:r w:rsidRPr="002F7252">
        <w:rPr>
          <w:rFonts w:ascii="Times New Roman" w:eastAsia="Arial" w:hAnsi="Times New Roman" w:cs="Times New Roman"/>
          <w:lang w:eastAsia="ru-RU"/>
        </w:rPr>
        <w:t xml:space="preserve"> 3</w:t>
      </w:r>
      <w:r w:rsidR="002F7252" w:rsidRPr="002F7252">
        <w:rPr>
          <w:rFonts w:ascii="Times New Roman" w:eastAsia="Arial" w:hAnsi="Times New Roman" w:cs="Times New Roman"/>
          <w:lang w:eastAsia="ru-RU"/>
        </w:rPr>
        <w:t xml:space="preserve">, </w:t>
      </w:r>
      <w:r w:rsidRPr="002F7252">
        <w:rPr>
          <w:rFonts w:ascii="Times New Roman" w:eastAsia="Arial" w:hAnsi="Times New Roman" w:cs="Times New Roman"/>
          <w:lang w:eastAsia="ru-RU"/>
        </w:rPr>
        <w:t xml:space="preserve">IDPA </w:t>
      </w:r>
      <w:proofErr w:type="spellStart"/>
      <w:r w:rsidRPr="002F7252">
        <w:rPr>
          <w:rFonts w:ascii="Times New Roman" w:eastAsia="Arial" w:hAnsi="Times New Roman" w:cs="Times New Roman"/>
          <w:lang w:eastAsia="ru-RU"/>
        </w:rPr>
        <w:t>no</w:t>
      </w:r>
      <w:proofErr w:type="spellEnd"/>
      <w:r w:rsidRPr="002F7252">
        <w:rPr>
          <w:rFonts w:ascii="Times New Roman" w:eastAsia="Arial" w:hAnsi="Times New Roman" w:cs="Times New Roman"/>
          <w:lang w:eastAsia="ru-RU"/>
        </w:rPr>
        <w:t xml:space="preserve"> </w:t>
      </w:r>
      <w:proofErr w:type="spellStart"/>
      <w:r w:rsidRPr="002F7252">
        <w:rPr>
          <w:rFonts w:ascii="Times New Roman" w:eastAsia="Arial" w:hAnsi="Times New Roman" w:cs="Times New Roman"/>
          <w:lang w:eastAsia="ru-RU"/>
        </w:rPr>
        <w:t>threat</w:t>
      </w:r>
      <w:proofErr w:type="spellEnd"/>
      <w:r w:rsidRPr="002F7252">
        <w:rPr>
          <w:rFonts w:ascii="Times New Roman" w:eastAsia="Arial" w:hAnsi="Times New Roman" w:cs="Times New Roman"/>
          <w:lang w:eastAsia="ru-RU"/>
        </w:rPr>
        <w:t xml:space="preserve"> </w:t>
      </w:r>
      <w:proofErr w:type="spellStart"/>
      <w:r w:rsidRPr="002F7252">
        <w:rPr>
          <w:rFonts w:ascii="Times New Roman" w:eastAsia="Arial" w:hAnsi="Times New Roman" w:cs="Times New Roman"/>
          <w:lang w:eastAsia="ru-RU"/>
        </w:rPr>
        <w:t>target</w:t>
      </w:r>
      <w:proofErr w:type="spellEnd"/>
      <w:r w:rsidRPr="002F7252">
        <w:rPr>
          <w:rFonts w:ascii="Times New Roman" w:eastAsia="Arial" w:hAnsi="Times New Roman" w:cs="Times New Roman"/>
          <w:lang w:eastAsia="ru-RU"/>
        </w:rPr>
        <w:t xml:space="preserve"> 1</w:t>
      </w:r>
      <w:r w:rsidR="002F7252" w:rsidRPr="002F7252">
        <w:rPr>
          <w:rFonts w:ascii="Times New Roman" w:eastAsia="Arial" w:hAnsi="Times New Roman" w:cs="Times New Roman"/>
          <w:lang w:eastAsia="ru-RU"/>
        </w:rPr>
        <w:t xml:space="preserve">, </w:t>
      </w:r>
      <w:r w:rsidRPr="002F7252">
        <w:rPr>
          <w:rFonts w:ascii="Times New Roman" w:eastAsia="Arial" w:hAnsi="Times New Roman" w:cs="Times New Roman"/>
          <w:lang w:eastAsia="ru-RU"/>
        </w:rPr>
        <w:t xml:space="preserve">IDPA </w:t>
      </w:r>
      <w:proofErr w:type="spellStart"/>
      <w:r w:rsidRPr="002F7252">
        <w:rPr>
          <w:rFonts w:ascii="Times New Roman" w:eastAsia="Arial" w:hAnsi="Times New Roman" w:cs="Times New Roman"/>
          <w:lang w:eastAsia="ru-RU"/>
        </w:rPr>
        <w:t>no</w:t>
      </w:r>
      <w:proofErr w:type="spellEnd"/>
      <w:r w:rsidRPr="002F7252">
        <w:rPr>
          <w:rFonts w:ascii="Times New Roman" w:eastAsia="Arial" w:hAnsi="Times New Roman" w:cs="Times New Roman"/>
          <w:lang w:eastAsia="ru-RU"/>
        </w:rPr>
        <w:t xml:space="preserve"> </w:t>
      </w:r>
      <w:proofErr w:type="spellStart"/>
      <w:r w:rsidRPr="002F7252">
        <w:rPr>
          <w:rFonts w:ascii="Times New Roman" w:eastAsia="Arial" w:hAnsi="Times New Roman" w:cs="Times New Roman"/>
          <w:lang w:eastAsia="ru-RU"/>
        </w:rPr>
        <w:t>threat</w:t>
      </w:r>
      <w:proofErr w:type="spellEnd"/>
      <w:r w:rsidRPr="002F7252">
        <w:rPr>
          <w:rFonts w:ascii="Times New Roman" w:eastAsia="Arial" w:hAnsi="Times New Roman" w:cs="Times New Roman"/>
          <w:lang w:eastAsia="ru-RU"/>
        </w:rPr>
        <w:t xml:space="preserve"> </w:t>
      </w:r>
      <w:proofErr w:type="spellStart"/>
      <w:r w:rsidRPr="002F7252">
        <w:rPr>
          <w:rFonts w:ascii="Times New Roman" w:eastAsia="Arial" w:hAnsi="Times New Roman" w:cs="Times New Roman"/>
          <w:lang w:eastAsia="ru-RU"/>
        </w:rPr>
        <w:t>target</w:t>
      </w:r>
      <w:proofErr w:type="spellEnd"/>
      <w:r w:rsidRPr="002F7252">
        <w:rPr>
          <w:rFonts w:ascii="Times New Roman" w:eastAsia="Arial" w:hAnsi="Times New Roman" w:cs="Times New Roman"/>
          <w:lang w:eastAsia="ru-RU"/>
        </w:rPr>
        <w:t xml:space="preserve"> 2</w:t>
      </w:r>
      <w:r w:rsidR="002F7252" w:rsidRPr="002F7252">
        <w:rPr>
          <w:rFonts w:ascii="Times New Roman" w:eastAsia="Arial" w:hAnsi="Times New Roman" w:cs="Times New Roman"/>
          <w:lang w:eastAsia="ru-RU"/>
        </w:rPr>
        <w:t xml:space="preserve">, </w:t>
      </w:r>
      <w:r w:rsidRPr="002F7252">
        <w:rPr>
          <w:rFonts w:ascii="Times New Roman" w:eastAsia="Arial" w:hAnsi="Times New Roman" w:cs="Times New Roman"/>
          <w:lang w:eastAsia="ru-RU"/>
        </w:rPr>
        <w:t xml:space="preserve">IDPA </w:t>
      </w:r>
      <w:proofErr w:type="spellStart"/>
      <w:r w:rsidRPr="002F7252">
        <w:rPr>
          <w:rFonts w:ascii="Times New Roman" w:eastAsia="Arial" w:hAnsi="Times New Roman" w:cs="Times New Roman"/>
          <w:lang w:eastAsia="ru-RU"/>
        </w:rPr>
        <w:t>no</w:t>
      </w:r>
      <w:proofErr w:type="spellEnd"/>
      <w:r w:rsidRPr="002F7252">
        <w:rPr>
          <w:rFonts w:ascii="Times New Roman" w:eastAsia="Arial" w:hAnsi="Times New Roman" w:cs="Times New Roman"/>
          <w:lang w:eastAsia="ru-RU"/>
        </w:rPr>
        <w:t xml:space="preserve"> </w:t>
      </w:r>
      <w:proofErr w:type="spellStart"/>
      <w:r w:rsidRPr="002F7252">
        <w:rPr>
          <w:rFonts w:ascii="Times New Roman" w:eastAsia="Arial" w:hAnsi="Times New Roman" w:cs="Times New Roman"/>
          <w:lang w:eastAsia="ru-RU"/>
        </w:rPr>
        <w:t>threat</w:t>
      </w:r>
      <w:proofErr w:type="spellEnd"/>
      <w:r w:rsidRPr="002F7252">
        <w:rPr>
          <w:rFonts w:ascii="Times New Roman" w:eastAsia="Arial" w:hAnsi="Times New Roman" w:cs="Times New Roman"/>
          <w:lang w:eastAsia="ru-RU"/>
        </w:rPr>
        <w:t xml:space="preserve"> </w:t>
      </w:r>
      <w:proofErr w:type="spellStart"/>
      <w:r w:rsidRPr="002F7252">
        <w:rPr>
          <w:rFonts w:ascii="Times New Roman" w:eastAsia="Arial" w:hAnsi="Times New Roman" w:cs="Times New Roman"/>
          <w:lang w:eastAsia="ru-RU"/>
        </w:rPr>
        <w:t>target</w:t>
      </w:r>
      <w:proofErr w:type="spellEnd"/>
      <w:r w:rsidRPr="002F7252">
        <w:rPr>
          <w:rFonts w:ascii="Times New Roman" w:eastAsia="Arial" w:hAnsi="Times New Roman" w:cs="Times New Roman"/>
          <w:lang w:eastAsia="ru-RU"/>
        </w:rPr>
        <w:t xml:space="preserve"> 3</w:t>
      </w:r>
      <w:r w:rsidR="002F7252" w:rsidRPr="002F7252">
        <w:rPr>
          <w:rFonts w:ascii="Times New Roman" w:eastAsia="Arial" w:hAnsi="Times New Roman" w:cs="Times New Roman"/>
          <w:lang w:eastAsia="ru-RU"/>
        </w:rPr>
        <w:t xml:space="preserve">, </w:t>
      </w:r>
      <w:r w:rsidRPr="002F7252">
        <w:rPr>
          <w:rFonts w:ascii="Times New Roman" w:eastAsia="Arial" w:hAnsi="Times New Roman" w:cs="Times New Roman"/>
          <w:lang w:eastAsia="ru-RU"/>
        </w:rPr>
        <w:t xml:space="preserve">IDPA </w:t>
      </w:r>
      <w:proofErr w:type="spellStart"/>
      <w:r w:rsidRPr="002F7252">
        <w:rPr>
          <w:rFonts w:ascii="Times New Roman" w:eastAsia="Arial" w:hAnsi="Times New Roman" w:cs="Times New Roman"/>
          <w:lang w:eastAsia="ru-RU"/>
        </w:rPr>
        <w:t>no</w:t>
      </w:r>
      <w:proofErr w:type="spellEnd"/>
      <w:r w:rsidRPr="002F7252">
        <w:rPr>
          <w:rFonts w:ascii="Times New Roman" w:eastAsia="Arial" w:hAnsi="Times New Roman" w:cs="Times New Roman"/>
          <w:lang w:eastAsia="ru-RU"/>
        </w:rPr>
        <w:t xml:space="preserve"> </w:t>
      </w:r>
      <w:proofErr w:type="spellStart"/>
      <w:r w:rsidRPr="002F7252">
        <w:rPr>
          <w:rFonts w:ascii="Times New Roman" w:eastAsia="Arial" w:hAnsi="Times New Roman" w:cs="Times New Roman"/>
          <w:lang w:eastAsia="ru-RU"/>
        </w:rPr>
        <w:t>threat</w:t>
      </w:r>
      <w:proofErr w:type="spellEnd"/>
      <w:r w:rsidRPr="002F7252">
        <w:rPr>
          <w:rFonts w:ascii="Times New Roman" w:eastAsia="Arial" w:hAnsi="Times New Roman" w:cs="Times New Roman"/>
          <w:lang w:eastAsia="ru-RU"/>
        </w:rPr>
        <w:t xml:space="preserve"> </w:t>
      </w:r>
      <w:proofErr w:type="spellStart"/>
      <w:r w:rsidRPr="002F7252">
        <w:rPr>
          <w:rFonts w:ascii="Times New Roman" w:eastAsia="Arial" w:hAnsi="Times New Roman" w:cs="Times New Roman"/>
          <w:lang w:eastAsia="ru-RU"/>
        </w:rPr>
        <w:t>target</w:t>
      </w:r>
      <w:proofErr w:type="spellEnd"/>
      <w:r w:rsidRPr="002F7252">
        <w:rPr>
          <w:rFonts w:ascii="Times New Roman" w:eastAsia="Arial" w:hAnsi="Times New Roman" w:cs="Times New Roman"/>
          <w:lang w:eastAsia="ru-RU"/>
        </w:rPr>
        <w:t xml:space="preserve"> 4</w:t>
      </w:r>
      <w:r w:rsidR="002F7252" w:rsidRPr="002F7252">
        <w:rPr>
          <w:rFonts w:ascii="Times New Roman" w:eastAsia="Arial" w:hAnsi="Times New Roman" w:cs="Times New Roman"/>
          <w:lang w:eastAsia="ru-RU"/>
        </w:rPr>
        <w:t xml:space="preserve">, </w:t>
      </w:r>
      <w:r w:rsidRPr="002F7252">
        <w:rPr>
          <w:rFonts w:ascii="Times New Roman" w:eastAsia="Arial" w:hAnsi="Times New Roman" w:cs="Times New Roman"/>
          <w:lang w:eastAsia="ru-RU"/>
        </w:rPr>
        <w:t xml:space="preserve">IDPA </w:t>
      </w:r>
      <w:proofErr w:type="spellStart"/>
      <w:r w:rsidRPr="002F7252">
        <w:rPr>
          <w:rFonts w:ascii="Times New Roman" w:eastAsia="Arial" w:hAnsi="Times New Roman" w:cs="Times New Roman"/>
          <w:lang w:eastAsia="ru-RU"/>
        </w:rPr>
        <w:t>no</w:t>
      </w:r>
      <w:proofErr w:type="spellEnd"/>
      <w:r w:rsidRPr="002F7252">
        <w:rPr>
          <w:rFonts w:ascii="Times New Roman" w:eastAsia="Arial" w:hAnsi="Times New Roman" w:cs="Times New Roman"/>
          <w:lang w:eastAsia="ru-RU"/>
        </w:rPr>
        <w:t xml:space="preserve"> </w:t>
      </w:r>
      <w:proofErr w:type="spellStart"/>
      <w:r w:rsidRPr="002F7252">
        <w:rPr>
          <w:rFonts w:ascii="Times New Roman" w:eastAsia="Arial" w:hAnsi="Times New Roman" w:cs="Times New Roman"/>
          <w:lang w:eastAsia="ru-RU"/>
        </w:rPr>
        <w:t>threat</w:t>
      </w:r>
      <w:proofErr w:type="spellEnd"/>
      <w:r w:rsidRPr="002F7252">
        <w:rPr>
          <w:rFonts w:ascii="Times New Roman" w:eastAsia="Arial" w:hAnsi="Times New Roman" w:cs="Times New Roman"/>
          <w:lang w:eastAsia="ru-RU"/>
        </w:rPr>
        <w:t xml:space="preserve"> </w:t>
      </w:r>
      <w:proofErr w:type="spellStart"/>
      <w:r w:rsidRPr="002F7252">
        <w:rPr>
          <w:rFonts w:ascii="Times New Roman" w:eastAsia="Arial" w:hAnsi="Times New Roman" w:cs="Times New Roman"/>
          <w:lang w:eastAsia="ru-RU"/>
        </w:rPr>
        <w:t>target</w:t>
      </w:r>
      <w:proofErr w:type="spellEnd"/>
      <w:r w:rsidRPr="002F7252">
        <w:rPr>
          <w:rFonts w:ascii="Times New Roman" w:eastAsia="Arial" w:hAnsi="Times New Roman" w:cs="Times New Roman"/>
          <w:lang w:eastAsia="ru-RU"/>
        </w:rPr>
        <w:t xml:space="preserve"> 4</w:t>
      </w:r>
      <w:r w:rsidR="002F7252" w:rsidRPr="002F7252">
        <w:rPr>
          <w:rFonts w:ascii="Times New Roman" w:eastAsia="Arial" w:hAnsi="Times New Roman" w:cs="Times New Roman"/>
          <w:lang w:eastAsia="ru-RU"/>
        </w:rPr>
        <w:t xml:space="preserve">, </w:t>
      </w:r>
      <w:r w:rsidRPr="002F7252">
        <w:rPr>
          <w:rFonts w:ascii="Times New Roman" w:eastAsia="Arial" w:hAnsi="Times New Roman" w:cs="Times New Roman"/>
          <w:lang w:eastAsia="ru-RU"/>
        </w:rPr>
        <w:t xml:space="preserve">IDPA </w:t>
      </w:r>
      <w:proofErr w:type="spellStart"/>
      <w:r w:rsidRPr="002F7252">
        <w:rPr>
          <w:rFonts w:ascii="Times New Roman" w:eastAsia="Arial" w:hAnsi="Times New Roman" w:cs="Times New Roman"/>
          <w:lang w:eastAsia="ru-RU"/>
        </w:rPr>
        <w:t>Mini</w:t>
      </w:r>
      <w:proofErr w:type="spellEnd"/>
      <w:r w:rsidRPr="002F7252">
        <w:rPr>
          <w:rFonts w:ascii="Times New Roman" w:eastAsia="Arial" w:hAnsi="Times New Roman" w:cs="Times New Roman"/>
          <w:lang w:eastAsia="ru-RU"/>
        </w:rPr>
        <w:t xml:space="preserve"> </w:t>
      </w:r>
      <w:proofErr w:type="spellStart"/>
      <w:r w:rsidRPr="002F7252">
        <w:rPr>
          <w:rFonts w:ascii="Times New Roman" w:eastAsia="Arial" w:hAnsi="Times New Roman" w:cs="Times New Roman"/>
          <w:lang w:eastAsia="ru-RU"/>
        </w:rPr>
        <w:t>Popper</w:t>
      </w:r>
      <w:proofErr w:type="spellEnd"/>
      <w:r w:rsidR="002F7252" w:rsidRPr="002F7252">
        <w:rPr>
          <w:rFonts w:ascii="Times New Roman" w:eastAsia="Arial" w:hAnsi="Times New Roman" w:cs="Times New Roman"/>
          <w:lang w:eastAsia="ru-RU"/>
        </w:rPr>
        <w:t xml:space="preserve">, </w:t>
      </w:r>
      <w:r w:rsidRPr="002F7252">
        <w:rPr>
          <w:rFonts w:ascii="Times New Roman" w:eastAsia="Arial" w:hAnsi="Times New Roman" w:cs="Times New Roman"/>
          <w:lang w:eastAsia="ru-RU"/>
        </w:rPr>
        <w:t xml:space="preserve">IDPA </w:t>
      </w:r>
      <w:proofErr w:type="spellStart"/>
      <w:r w:rsidRPr="002F7252">
        <w:rPr>
          <w:rFonts w:ascii="Times New Roman" w:eastAsia="Arial" w:hAnsi="Times New Roman" w:cs="Times New Roman"/>
          <w:lang w:eastAsia="ru-RU"/>
        </w:rPr>
        <w:t>Pepper</w:t>
      </w:r>
      <w:proofErr w:type="spellEnd"/>
      <w:r w:rsidRPr="002F7252">
        <w:rPr>
          <w:rFonts w:ascii="Times New Roman" w:eastAsia="Arial" w:hAnsi="Times New Roman" w:cs="Times New Roman"/>
          <w:lang w:eastAsia="ru-RU"/>
        </w:rPr>
        <w:t xml:space="preserve"> </w:t>
      </w:r>
      <w:proofErr w:type="spellStart"/>
      <w:r w:rsidRPr="002F7252">
        <w:rPr>
          <w:rFonts w:ascii="Times New Roman" w:eastAsia="Arial" w:hAnsi="Times New Roman" w:cs="Times New Roman"/>
          <w:lang w:eastAsia="ru-RU"/>
        </w:rPr>
        <w:t>Popper</w:t>
      </w:r>
      <w:proofErr w:type="spellEnd"/>
      <w:r w:rsidR="002F7252" w:rsidRPr="002F7252">
        <w:rPr>
          <w:rFonts w:ascii="Times New Roman" w:eastAsia="Arial" w:hAnsi="Times New Roman" w:cs="Times New Roman"/>
          <w:lang w:eastAsia="ru-RU"/>
        </w:rPr>
        <w:t xml:space="preserve">, </w:t>
      </w:r>
      <w:r w:rsidRPr="002F7252">
        <w:rPr>
          <w:rFonts w:ascii="Times New Roman" w:eastAsia="Arial" w:hAnsi="Times New Roman" w:cs="Times New Roman"/>
          <w:lang w:eastAsia="ru-RU"/>
        </w:rPr>
        <w:t xml:space="preserve">IDPA </w:t>
      </w:r>
      <w:proofErr w:type="spellStart"/>
      <w:r w:rsidRPr="002F7252">
        <w:rPr>
          <w:rFonts w:ascii="Times New Roman" w:eastAsia="Arial" w:hAnsi="Times New Roman" w:cs="Times New Roman"/>
          <w:lang w:eastAsia="ru-RU"/>
        </w:rPr>
        <w:t>Mini</w:t>
      </w:r>
      <w:proofErr w:type="spellEnd"/>
      <w:r w:rsidRPr="002F7252">
        <w:rPr>
          <w:rFonts w:ascii="Times New Roman" w:eastAsia="Arial" w:hAnsi="Times New Roman" w:cs="Times New Roman"/>
          <w:lang w:eastAsia="ru-RU"/>
        </w:rPr>
        <w:t xml:space="preserve"> </w:t>
      </w:r>
      <w:proofErr w:type="spellStart"/>
      <w:r w:rsidRPr="002F7252">
        <w:rPr>
          <w:rFonts w:ascii="Times New Roman" w:eastAsia="Arial" w:hAnsi="Times New Roman" w:cs="Times New Roman"/>
          <w:lang w:eastAsia="ru-RU"/>
        </w:rPr>
        <w:t>Pepper</w:t>
      </w:r>
      <w:proofErr w:type="spellEnd"/>
      <w:r w:rsidRPr="002F7252">
        <w:rPr>
          <w:rFonts w:ascii="Times New Roman" w:eastAsia="Arial" w:hAnsi="Times New Roman" w:cs="Times New Roman"/>
          <w:lang w:eastAsia="ru-RU"/>
        </w:rPr>
        <w:t xml:space="preserve"> </w:t>
      </w:r>
      <w:proofErr w:type="spellStart"/>
      <w:r w:rsidRPr="002F7252">
        <w:rPr>
          <w:rFonts w:ascii="Times New Roman" w:eastAsia="Arial" w:hAnsi="Times New Roman" w:cs="Times New Roman"/>
          <w:lang w:eastAsia="ru-RU"/>
        </w:rPr>
        <w:t>Popper</w:t>
      </w:r>
      <w:proofErr w:type="spellEnd"/>
      <w:r w:rsidR="002F7252" w:rsidRPr="002F7252">
        <w:rPr>
          <w:rFonts w:ascii="Times New Roman" w:eastAsia="Arial" w:hAnsi="Times New Roman" w:cs="Times New Roman"/>
          <w:lang w:eastAsia="ru-RU"/>
        </w:rPr>
        <w:t xml:space="preserve">, </w:t>
      </w:r>
      <w:r w:rsidRPr="002F7252">
        <w:rPr>
          <w:rFonts w:ascii="Times New Roman" w:eastAsia="Arial" w:hAnsi="Times New Roman" w:cs="Times New Roman"/>
          <w:lang w:eastAsia="ru-RU"/>
        </w:rPr>
        <w:t xml:space="preserve">IDPA </w:t>
      </w:r>
      <w:proofErr w:type="spellStart"/>
      <w:r w:rsidRPr="002F7252">
        <w:rPr>
          <w:rFonts w:ascii="Times New Roman" w:eastAsia="Arial" w:hAnsi="Times New Roman" w:cs="Times New Roman"/>
          <w:lang w:eastAsia="ru-RU"/>
        </w:rPr>
        <w:t>Plate</w:t>
      </w:r>
      <w:proofErr w:type="spellEnd"/>
      <w:r w:rsidRPr="002F7252">
        <w:rPr>
          <w:rFonts w:ascii="Times New Roman" w:eastAsia="Arial" w:hAnsi="Times New Roman" w:cs="Times New Roman"/>
          <w:lang w:eastAsia="ru-RU"/>
        </w:rPr>
        <w:t xml:space="preserve"> - круглая 20 см</w:t>
      </w:r>
      <w:r w:rsidR="002F7252" w:rsidRPr="002F7252">
        <w:rPr>
          <w:rFonts w:ascii="Times New Roman" w:eastAsia="Arial" w:hAnsi="Times New Roman" w:cs="Times New Roman"/>
          <w:lang w:eastAsia="ru-RU"/>
        </w:rPr>
        <w:t xml:space="preserve">, </w:t>
      </w:r>
      <w:r w:rsidRPr="002F7252">
        <w:rPr>
          <w:rFonts w:ascii="Times New Roman" w:eastAsia="Arial" w:hAnsi="Times New Roman" w:cs="Times New Roman"/>
          <w:lang w:eastAsia="ru-RU"/>
        </w:rPr>
        <w:t xml:space="preserve">IDPA </w:t>
      </w:r>
      <w:proofErr w:type="spellStart"/>
      <w:r w:rsidRPr="002F7252">
        <w:rPr>
          <w:rFonts w:ascii="Times New Roman" w:eastAsia="Arial" w:hAnsi="Times New Roman" w:cs="Times New Roman"/>
          <w:lang w:eastAsia="ru-RU"/>
        </w:rPr>
        <w:t>Plate</w:t>
      </w:r>
      <w:proofErr w:type="spellEnd"/>
      <w:r w:rsidRPr="002F7252">
        <w:rPr>
          <w:rFonts w:ascii="Times New Roman" w:eastAsia="Arial" w:hAnsi="Times New Roman" w:cs="Times New Roman"/>
          <w:lang w:eastAsia="ru-RU"/>
        </w:rPr>
        <w:t xml:space="preserve"> - круглая 30 см</w:t>
      </w:r>
      <w:r w:rsidR="002F7252" w:rsidRPr="002F7252">
        <w:rPr>
          <w:rFonts w:ascii="Times New Roman" w:eastAsia="Arial" w:hAnsi="Times New Roman" w:cs="Times New Roman"/>
          <w:lang w:eastAsia="ru-RU"/>
        </w:rPr>
        <w:t xml:space="preserve">, </w:t>
      </w:r>
      <w:r w:rsidRPr="002F7252">
        <w:rPr>
          <w:rFonts w:ascii="Times New Roman" w:eastAsia="Arial" w:hAnsi="Times New Roman" w:cs="Times New Roman"/>
          <w:lang w:eastAsia="ru-RU"/>
        </w:rPr>
        <w:t xml:space="preserve">IDPA </w:t>
      </w:r>
      <w:proofErr w:type="spellStart"/>
      <w:r w:rsidRPr="002F7252">
        <w:rPr>
          <w:rFonts w:ascii="Times New Roman" w:eastAsia="Arial" w:hAnsi="Times New Roman" w:cs="Times New Roman"/>
          <w:lang w:eastAsia="ru-RU"/>
        </w:rPr>
        <w:t>Plate</w:t>
      </w:r>
      <w:proofErr w:type="spellEnd"/>
      <w:r w:rsidRPr="002F7252">
        <w:rPr>
          <w:rFonts w:ascii="Times New Roman" w:eastAsia="Arial" w:hAnsi="Times New Roman" w:cs="Times New Roman"/>
          <w:lang w:eastAsia="ru-RU"/>
        </w:rPr>
        <w:t xml:space="preserve"> - квадратная 15 см</w:t>
      </w:r>
      <w:r w:rsidR="002F7252" w:rsidRPr="002F7252">
        <w:rPr>
          <w:rFonts w:ascii="Times New Roman" w:eastAsia="Arial" w:hAnsi="Times New Roman" w:cs="Times New Roman"/>
          <w:lang w:eastAsia="ru-RU"/>
        </w:rPr>
        <w:t xml:space="preserve">, </w:t>
      </w:r>
      <w:r w:rsidRPr="002F7252">
        <w:rPr>
          <w:rFonts w:ascii="Times New Roman" w:eastAsia="Arial" w:hAnsi="Times New Roman" w:cs="Times New Roman"/>
          <w:lang w:eastAsia="ru-RU"/>
        </w:rPr>
        <w:t xml:space="preserve">IDPA </w:t>
      </w:r>
      <w:proofErr w:type="spellStart"/>
      <w:r w:rsidRPr="002F7252">
        <w:rPr>
          <w:rFonts w:ascii="Times New Roman" w:eastAsia="Arial" w:hAnsi="Times New Roman" w:cs="Times New Roman"/>
          <w:lang w:eastAsia="ru-RU"/>
        </w:rPr>
        <w:t>Plate</w:t>
      </w:r>
      <w:proofErr w:type="spellEnd"/>
      <w:r w:rsidRPr="002F7252">
        <w:rPr>
          <w:rFonts w:ascii="Times New Roman" w:eastAsia="Arial" w:hAnsi="Times New Roman" w:cs="Times New Roman"/>
          <w:lang w:eastAsia="ru-RU"/>
        </w:rPr>
        <w:t xml:space="preserve"> - квадратная 30 см</w:t>
      </w:r>
      <w:r w:rsidR="002F7252" w:rsidRPr="002F7252">
        <w:rPr>
          <w:rFonts w:ascii="Times New Roman" w:eastAsia="Arial" w:hAnsi="Times New Roman" w:cs="Times New Roman"/>
          <w:lang w:eastAsia="ru-RU"/>
        </w:rPr>
        <w:t xml:space="preserve">, </w:t>
      </w:r>
      <w:r w:rsidRPr="002F7252">
        <w:rPr>
          <w:rFonts w:ascii="Times New Roman" w:eastAsia="Arial" w:hAnsi="Times New Roman" w:cs="Times New Roman"/>
          <w:lang w:eastAsia="ru-RU"/>
        </w:rPr>
        <w:t>IDPA GONG 1</w:t>
      </w:r>
      <w:r w:rsidR="002F7252" w:rsidRPr="002F7252">
        <w:rPr>
          <w:rFonts w:ascii="Times New Roman" w:eastAsia="Arial" w:hAnsi="Times New Roman" w:cs="Times New Roman"/>
          <w:lang w:eastAsia="ru-RU"/>
        </w:rPr>
        <w:t xml:space="preserve">, </w:t>
      </w:r>
      <w:r w:rsidRPr="002F7252">
        <w:rPr>
          <w:rFonts w:ascii="Times New Roman" w:eastAsia="Arial" w:hAnsi="Times New Roman" w:cs="Times New Roman"/>
          <w:lang w:eastAsia="ru-RU"/>
        </w:rPr>
        <w:t>IDPA GONG 2</w:t>
      </w:r>
      <w:r w:rsidR="002F7252" w:rsidRPr="002F7252">
        <w:rPr>
          <w:rFonts w:ascii="Times New Roman" w:eastAsia="Arial" w:hAnsi="Times New Roman" w:cs="Times New Roman"/>
          <w:lang w:eastAsia="ru-RU"/>
        </w:rPr>
        <w:t xml:space="preserve">, </w:t>
      </w:r>
      <w:r w:rsidRPr="002F7252">
        <w:rPr>
          <w:rFonts w:ascii="Times New Roman" w:eastAsia="Arial" w:hAnsi="Times New Roman" w:cs="Times New Roman"/>
          <w:lang w:eastAsia="ru-RU"/>
        </w:rPr>
        <w:t>IDPA GONG 3</w:t>
      </w:r>
      <w:r w:rsidR="002F7252">
        <w:rPr>
          <w:rFonts w:ascii="Times New Roman" w:eastAsia="Arial" w:hAnsi="Times New Roman" w:cs="Times New Roman"/>
          <w:lang w:eastAsia="ru-RU"/>
        </w:rPr>
        <w:t>): наличие</w:t>
      </w:r>
    </w:p>
    <w:p w14:paraId="51245F0C" w14:textId="77777777" w:rsidR="007B6114" w:rsidRPr="009B3863" w:rsidRDefault="009B3863">
      <w:pPr>
        <w:numPr>
          <w:ilvl w:val="0"/>
          <w:numId w:val="20"/>
        </w:numPr>
        <w:spacing w:after="0"/>
        <w:rPr>
          <w:rFonts w:ascii="Times New Roman" w:eastAsia="Arial" w:hAnsi="Times New Roman" w:cs="Times New Roman"/>
          <w:lang w:eastAsia="ru-RU"/>
        </w:rPr>
      </w:pPr>
      <w:r w:rsidRPr="009B3863">
        <w:rPr>
          <w:rFonts w:ascii="Times New Roman" w:eastAsia="Arial" w:hAnsi="Times New Roman" w:cs="Times New Roman"/>
          <w:lang w:eastAsia="ru-RU"/>
        </w:rPr>
        <w:t>Возможность самостоятельной ручной правки / установки ценности каждой конкретной зоны поражения любой из мишеней;</w:t>
      </w:r>
    </w:p>
    <w:p w14:paraId="7B5F42BF" w14:textId="77777777" w:rsidR="007B6114" w:rsidRPr="009B3863" w:rsidRDefault="009B3863">
      <w:pPr>
        <w:numPr>
          <w:ilvl w:val="0"/>
          <w:numId w:val="20"/>
        </w:numPr>
        <w:spacing w:after="0"/>
        <w:rPr>
          <w:rFonts w:ascii="Times New Roman" w:eastAsia="Arial" w:hAnsi="Times New Roman" w:cs="Times New Roman"/>
          <w:lang w:eastAsia="ru-RU"/>
        </w:rPr>
      </w:pPr>
      <w:r w:rsidRPr="009B3863">
        <w:rPr>
          <w:rFonts w:ascii="Times New Roman" w:eastAsia="Arial" w:hAnsi="Times New Roman" w:cs="Times New Roman"/>
          <w:lang w:eastAsia="ru-RU"/>
        </w:rPr>
        <w:t>Возможность установки непробиваемых зон на мишенях (не менее 6 вариантов);</w:t>
      </w:r>
    </w:p>
    <w:p w14:paraId="10908F1A" w14:textId="77777777" w:rsidR="007B6114" w:rsidRPr="009B3863" w:rsidRDefault="009B3863">
      <w:pPr>
        <w:numPr>
          <w:ilvl w:val="0"/>
          <w:numId w:val="20"/>
        </w:numPr>
        <w:spacing w:after="0"/>
        <w:rPr>
          <w:rFonts w:ascii="Times New Roman" w:eastAsia="Arial" w:hAnsi="Times New Roman" w:cs="Times New Roman"/>
          <w:lang w:eastAsia="ru-RU"/>
        </w:rPr>
      </w:pPr>
      <w:r w:rsidRPr="009B3863">
        <w:rPr>
          <w:rFonts w:ascii="Times New Roman" w:eastAsia="Arial" w:hAnsi="Times New Roman" w:cs="Times New Roman"/>
          <w:lang w:eastAsia="ru-RU"/>
        </w:rPr>
        <w:t>Возможность установки предельного количества выстрелов в сторону мишени;</w:t>
      </w:r>
    </w:p>
    <w:p w14:paraId="14CE99B6" w14:textId="77777777" w:rsidR="007B6114" w:rsidRPr="009B3863" w:rsidRDefault="009B3863">
      <w:pPr>
        <w:numPr>
          <w:ilvl w:val="0"/>
          <w:numId w:val="20"/>
        </w:numPr>
        <w:spacing w:after="0"/>
        <w:rPr>
          <w:rFonts w:ascii="Times New Roman" w:eastAsia="Arial" w:hAnsi="Times New Roman" w:cs="Times New Roman"/>
          <w:lang w:eastAsia="ru-RU"/>
        </w:rPr>
      </w:pPr>
      <w:r w:rsidRPr="009B3863">
        <w:rPr>
          <w:rFonts w:ascii="Times New Roman" w:eastAsia="Arial" w:hAnsi="Times New Roman" w:cs="Times New Roman"/>
          <w:lang w:eastAsia="ru-RU"/>
        </w:rPr>
        <w:t>Возможность установки предельного количества попаданий в мишень;</w:t>
      </w:r>
    </w:p>
    <w:p w14:paraId="54EB969C" w14:textId="77777777" w:rsidR="007B6114" w:rsidRPr="009B3863" w:rsidRDefault="009B3863">
      <w:pPr>
        <w:numPr>
          <w:ilvl w:val="0"/>
          <w:numId w:val="20"/>
        </w:numPr>
        <w:spacing w:after="0"/>
        <w:rPr>
          <w:rFonts w:ascii="Times New Roman" w:eastAsia="Arial" w:hAnsi="Times New Roman" w:cs="Times New Roman"/>
          <w:lang w:eastAsia="ru-RU"/>
        </w:rPr>
      </w:pPr>
      <w:r w:rsidRPr="009B3863">
        <w:rPr>
          <w:rFonts w:ascii="Times New Roman" w:eastAsia="Arial" w:hAnsi="Times New Roman" w:cs="Times New Roman"/>
          <w:lang w:eastAsia="ru-RU"/>
        </w:rPr>
        <w:t xml:space="preserve">Возможность установки другой мишени или </w:t>
      </w:r>
      <w:proofErr w:type="gramStart"/>
      <w:r w:rsidRPr="009B3863">
        <w:rPr>
          <w:rFonts w:ascii="Times New Roman" w:eastAsia="Arial" w:hAnsi="Times New Roman" w:cs="Times New Roman"/>
          <w:lang w:eastAsia="ru-RU"/>
        </w:rPr>
        <w:t>события</w:t>
      </w:r>
      <w:proofErr w:type="gramEnd"/>
      <w:r w:rsidRPr="009B3863">
        <w:rPr>
          <w:rFonts w:ascii="Times New Roman" w:eastAsia="Arial" w:hAnsi="Times New Roman" w:cs="Times New Roman"/>
          <w:lang w:eastAsia="ru-RU"/>
        </w:rPr>
        <w:t xml:space="preserve"> активирующего показ / движение текущей мишени;</w:t>
      </w:r>
    </w:p>
    <w:p w14:paraId="6CFDC10D" w14:textId="77777777" w:rsidR="007B6114" w:rsidRPr="009B3863" w:rsidRDefault="009B3863">
      <w:pPr>
        <w:numPr>
          <w:ilvl w:val="0"/>
          <w:numId w:val="20"/>
        </w:numPr>
        <w:spacing w:after="0"/>
        <w:rPr>
          <w:rFonts w:ascii="Times New Roman" w:eastAsia="Arial" w:hAnsi="Times New Roman" w:cs="Times New Roman"/>
          <w:lang w:eastAsia="ru-RU"/>
        </w:rPr>
      </w:pPr>
      <w:r w:rsidRPr="009B3863">
        <w:rPr>
          <w:rFonts w:ascii="Times New Roman" w:eastAsia="Arial" w:hAnsi="Times New Roman" w:cs="Times New Roman"/>
          <w:lang w:eastAsia="ru-RU"/>
        </w:rPr>
        <w:t>Возможность регулирования высоты расположения мишени;</w:t>
      </w:r>
    </w:p>
    <w:p w14:paraId="5DE3FC84" w14:textId="77777777" w:rsidR="007B6114" w:rsidRPr="009B3863" w:rsidRDefault="009B3863">
      <w:pPr>
        <w:numPr>
          <w:ilvl w:val="0"/>
          <w:numId w:val="20"/>
        </w:numPr>
        <w:spacing w:after="0"/>
        <w:rPr>
          <w:rFonts w:ascii="Times New Roman" w:eastAsia="Arial" w:hAnsi="Times New Roman" w:cs="Times New Roman"/>
          <w:lang w:eastAsia="ru-RU"/>
        </w:rPr>
      </w:pPr>
      <w:r w:rsidRPr="009B3863">
        <w:rPr>
          <w:rFonts w:ascii="Times New Roman" w:eastAsia="Arial" w:hAnsi="Times New Roman" w:cs="Times New Roman"/>
          <w:lang w:eastAsia="ru-RU"/>
        </w:rPr>
        <w:t>Возможность регулирования диапазона и скорости качания мишени;</w:t>
      </w:r>
    </w:p>
    <w:p w14:paraId="0E5B4A45" w14:textId="77777777" w:rsidR="007B6114" w:rsidRPr="009B3863" w:rsidRDefault="009B3863">
      <w:pPr>
        <w:numPr>
          <w:ilvl w:val="0"/>
          <w:numId w:val="20"/>
        </w:numPr>
        <w:spacing w:after="0"/>
        <w:rPr>
          <w:rFonts w:ascii="Times New Roman" w:eastAsia="Arial" w:hAnsi="Times New Roman" w:cs="Times New Roman"/>
          <w:lang w:eastAsia="ru-RU"/>
        </w:rPr>
      </w:pPr>
      <w:r w:rsidRPr="009B3863">
        <w:rPr>
          <w:rFonts w:ascii="Times New Roman" w:eastAsia="Arial" w:hAnsi="Times New Roman" w:cs="Times New Roman"/>
          <w:lang w:eastAsia="ru-RU"/>
        </w:rPr>
        <w:t>Возможность указания и использования любой конкретной мишени как штрафной;</w:t>
      </w:r>
    </w:p>
    <w:p w14:paraId="5F3CE546" w14:textId="77777777" w:rsidR="007B6114" w:rsidRPr="009B3863" w:rsidRDefault="009B3863">
      <w:pPr>
        <w:numPr>
          <w:ilvl w:val="0"/>
          <w:numId w:val="20"/>
        </w:numPr>
        <w:spacing w:after="0"/>
        <w:rPr>
          <w:rFonts w:ascii="Times New Roman" w:eastAsia="Arial" w:hAnsi="Times New Roman" w:cs="Times New Roman"/>
          <w:lang w:eastAsia="ru-RU"/>
        </w:rPr>
      </w:pPr>
      <w:r w:rsidRPr="009B3863">
        <w:rPr>
          <w:rFonts w:ascii="Times New Roman" w:eastAsia="Arial" w:hAnsi="Times New Roman" w:cs="Times New Roman"/>
          <w:lang w:eastAsia="ru-RU"/>
        </w:rPr>
        <w:t>Возможность выбора цвета мишеней в рамках палитры RGB, но не менее 16 777 216 цветов;</w:t>
      </w:r>
    </w:p>
    <w:p w14:paraId="3E348EB7" w14:textId="623E7C94" w:rsidR="007B6114" w:rsidRPr="009B3863" w:rsidRDefault="009B3863">
      <w:pPr>
        <w:numPr>
          <w:ilvl w:val="0"/>
          <w:numId w:val="20"/>
        </w:numPr>
        <w:spacing w:after="0"/>
        <w:rPr>
          <w:rFonts w:ascii="Times New Roman" w:eastAsia="Arial" w:hAnsi="Times New Roman" w:cs="Times New Roman"/>
          <w:lang w:eastAsia="ru-RU"/>
        </w:rPr>
      </w:pPr>
      <w:r w:rsidRPr="009B3863">
        <w:rPr>
          <w:rFonts w:ascii="Times New Roman" w:eastAsia="Arial" w:hAnsi="Times New Roman" w:cs="Times New Roman"/>
          <w:lang w:eastAsia="ru-RU"/>
        </w:rPr>
        <w:t xml:space="preserve">Возможность использования </w:t>
      </w:r>
      <w:r w:rsidR="002F7252">
        <w:rPr>
          <w:rFonts w:ascii="Times New Roman" w:eastAsia="Arial" w:hAnsi="Times New Roman" w:cs="Times New Roman"/>
          <w:lang w:eastAsia="ru-RU"/>
        </w:rPr>
        <w:t>различных</w:t>
      </w:r>
      <w:r w:rsidRPr="009B3863">
        <w:rPr>
          <w:rFonts w:ascii="Times New Roman" w:eastAsia="Arial" w:hAnsi="Times New Roman" w:cs="Times New Roman"/>
          <w:lang w:eastAsia="ru-RU"/>
        </w:rPr>
        <w:t xml:space="preserve"> типов стен:</w:t>
      </w:r>
    </w:p>
    <w:p w14:paraId="3F23ACFA" w14:textId="77777777" w:rsidR="007B6114" w:rsidRPr="009B3863" w:rsidRDefault="009B3863">
      <w:pPr>
        <w:numPr>
          <w:ilvl w:val="0"/>
          <w:numId w:val="20"/>
        </w:numPr>
        <w:spacing w:after="0"/>
        <w:rPr>
          <w:rFonts w:ascii="Times New Roman" w:eastAsia="Arial" w:hAnsi="Times New Roman" w:cs="Times New Roman"/>
          <w:lang w:eastAsia="ru-RU"/>
        </w:rPr>
      </w:pPr>
      <w:r w:rsidRPr="009B3863">
        <w:rPr>
          <w:rFonts w:ascii="Times New Roman" w:eastAsia="Arial" w:hAnsi="Times New Roman" w:cs="Times New Roman"/>
          <w:lang w:eastAsia="ru-RU"/>
        </w:rPr>
        <w:t>Возможность установки непробиваемых зон на стенах;</w:t>
      </w:r>
    </w:p>
    <w:p w14:paraId="56AFBD5F" w14:textId="77777777" w:rsidR="007B6114" w:rsidRPr="009B3863" w:rsidRDefault="009B3863">
      <w:pPr>
        <w:numPr>
          <w:ilvl w:val="0"/>
          <w:numId w:val="20"/>
        </w:numPr>
        <w:spacing w:after="0"/>
        <w:rPr>
          <w:rFonts w:ascii="Times New Roman" w:eastAsia="Arial" w:hAnsi="Times New Roman" w:cs="Times New Roman"/>
          <w:lang w:eastAsia="ru-RU"/>
        </w:rPr>
      </w:pPr>
      <w:r w:rsidRPr="009B3863">
        <w:rPr>
          <w:rFonts w:ascii="Times New Roman" w:eastAsia="Arial" w:hAnsi="Times New Roman" w:cs="Times New Roman"/>
          <w:lang w:eastAsia="ru-RU"/>
        </w:rPr>
        <w:t>Возможность изменения текущего элемента стены без удаления элемента;</w:t>
      </w:r>
    </w:p>
    <w:p w14:paraId="2F00DB73" w14:textId="77777777" w:rsidR="007B6114" w:rsidRPr="009B3863" w:rsidRDefault="009B3863">
      <w:pPr>
        <w:numPr>
          <w:ilvl w:val="0"/>
          <w:numId w:val="20"/>
        </w:numPr>
        <w:spacing w:after="0"/>
        <w:rPr>
          <w:rFonts w:ascii="Times New Roman" w:eastAsia="Arial" w:hAnsi="Times New Roman" w:cs="Times New Roman"/>
          <w:lang w:eastAsia="ru-RU"/>
        </w:rPr>
      </w:pPr>
      <w:r w:rsidRPr="009B3863">
        <w:rPr>
          <w:rFonts w:ascii="Times New Roman" w:eastAsia="Arial" w:hAnsi="Times New Roman" w:cs="Times New Roman"/>
          <w:lang w:eastAsia="ru-RU"/>
        </w:rPr>
        <w:t>Возможность смены текстуры стены: сетка / дерево / бетон / металл / камуфляж;</w:t>
      </w:r>
    </w:p>
    <w:p w14:paraId="4EEFA0DF" w14:textId="77777777" w:rsidR="007B6114" w:rsidRPr="009B3863" w:rsidRDefault="009B3863">
      <w:pPr>
        <w:numPr>
          <w:ilvl w:val="0"/>
          <w:numId w:val="20"/>
        </w:numPr>
        <w:spacing w:after="0"/>
        <w:rPr>
          <w:rFonts w:ascii="Times New Roman" w:eastAsia="Arial" w:hAnsi="Times New Roman" w:cs="Times New Roman"/>
          <w:lang w:eastAsia="ru-RU"/>
        </w:rPr>
      </w:pPr>
      <w:r w:rsidRPr="009B3863">
        <w:rPr>
          <w:rFonts w:ascii="Times New Roman" w:eastAsia="Arial" w:hAnsi="Times New Roman" w:cs="Times New Roman"/>
          <w:lang w:eastAsia="ru-RU"/>
        </w:rPr>
        <w:t>Возможность выбора цвета стен в рамках палитры RGB, но не менее 16 777 216 цветов;</w:t>
      </w:r>
    </w:p>
    <w:p w14:paraId="59FB5989" w14:textId="77777777" w:rsidR="007B6114" w:rsidRPr="009B3863" w:rsidRDefault="009B3863">
      <w:pPr>
        <w:numPr>
          <w:ilvl w:val="0"/>
          <w:numId w:val="20"/>
        </w:numPr>
        <w:spacing w:after="0"/>
        <w:rPr>
          <w:rFonts w:ascii="Times New Roman" w:eastAsia="Arial" w:hAnsi="Times New Roman" w:cs="Times New Roman"/>
          <w:lang w:eastAsia="ru-RU"/>
        </w:rPr>
      </w:pPr>
      <w:r w:rsidRPr="009B3863">
        <w:rPr>
          <w:rFonts w:ascii="Times New Roman" w:eastAsia="Arial" w:hAnsi="Times New Roman" w:cs="Times New Roman"/>
          <w:lang w:eastAsia="ru-RU"/>
        </w:rPr>
        <w:t>Возможность умножения стен протягивание (в рамках локации при протягивании стены за край в нужном направлении объект множится в нужном количестве с сохранением свойств и пропорций);</w:t>
      </w:r>
    </w:p>
    <w:p w14:paraId="1AA6C466" w14:textId="3DC7E874" w:rsidR="007B6114" w:rsidRPr="009B3863" w:rsidRDefault="009B3863">
      <w:pPr>
        <w:numPr>
          <w:ilvl w:val="0"/>
          <w:numId w:val="20"/>
        </w:numPr>
        <w:spacing w:after="0"/>
        <w:rPr>
          <w:rFonts w:ascii="Times New Roman" w:eastAsia="Arial" w:hAnsi="Times New Roman" w:cs="Times New Roman"/>
          <w:lang w:eastAsia="ru-RU"/>
        </w:rPr>
      </w:pPr>
      <w:r w:rsidRPr="009B3863">
        <w:rPr>
          <w:rFonts w:ascii="Times New Roman" w:eastAsia="Arial" w:hAnsi="Times New Roman" w:cs="Times New Roman"/>
          <w:lang w:eastAsia="ru-RU"/>
        </w:rPr>
        <w:t xml:space="preserve">Возможность использования </w:t>
      </w:r>
      <w:r w:rsidR="002F7252">
        <w:rPr>
          <w:rFonts w:ascii="Times New Roman" w:eastAsia="Arial" w:hAnsi="Times New Roman" w:cs="Times New Roman"/>
          <w:lang w:eastAsia="ru-RU"/>
        </w:rPr>
        <w:t>различных</w:t>
      </w:r>
      <w:r w:rsidRPr="009B3863">
        <w:rPr>
          <w:rFonts w:ascii="Times New Roman" w:eastAsia="Arial" w:hAnsi="Times New Roman" w:cs="Times New Roman"/>
          <w:lang w:eastAsia="ru-RU"/>
        </w:rPr>
        <w:t xml:space="preserve"> типов транспорта для движения мишеней:</w:t>
      </w:r>
    </w:p>
    <w:p w14:paraId="005E723E" w14:textId="5577D8EC" w:rsidR="007B6114" w:rsidRPr="009B3863" w:rsidRDefault="009B3863">
      <w:pPr>
        <w:numPr>
          <w:ilvl w:val="0"/>
          <w:numId w:val="20"/>
        </w:numPr>
        <w:spacing w:after="0"/>
        <w:rPr>
          <w:rFonts w:ascii="Times New Roman" w:eastAsia="Arial" w:hAnsi="Times New Roman" w:cs="Times New Roman"/>
          <w:lang w:eastAsia="ru-RU"/>
        </w:rPr>
      </w:pPr>
      <w:r w:rsidRPr="009B3863">
        <w:rPr>
          <w:rFonts w:ascii="Times New Roman" w:eastAsia="Arial" w:hAnsi="Times New Roman" w:cs="Times New Roman"/>
          <w:lang w:eastAsia="ru-RU"/>
        </w:rPr>
        <w:t>Возможность выбора цвета объектов;</w:t>
      </w:r>
    </w:p>
    <w:p w14:paraId="42515737" w14:textId="77777777" w:rsidR="007B6114" w:rsidRPr="009B3863" w:rsidRDefault="009B3863">
      <w:pPr>
        <w:numPr>
          <w:ilvl w:val="0"/>
          <w:numId w:val="20"/>
        </w:numPr>
        <w:spacing w:after="0"/>
        <w:rPr>
          <w:rFonts w:ascii="Times New Roman" w:eastAsia="Arial" w:hAnsi="Times New Roman" w:cs="Times New Roman"/>
          <w:lang w:eastAsia="ru-RU"/>
        </w:rPr>
      </w:pPr>
      <w:r w:rsidRPr="009B3863">
        <w:rPr>
          <w:rFonts w:ascii="Times New Roman" w:eastAsia="Arial" w:hAnsi="Times New Roman" w:cs="Times New Roman"/>
          <w:lang w:eastAsia="ru-RU"/>
        </w:rPr>
        <w:t>Возможность добавления стен / ограждений протягиванием (в рамках локации при протягивании объекта за край в нужном направлении объект множится в нужном количестве с сохранением свойств и пропорций);</w:t>
      </w:r>
    </w:p>
    <w:p w14:paraId="458BB6A4" w14:textId="77777777" w:rsidR="007B6114" w:rsidRPr="009B3863" w:rsidRDefault="009B3863">
      <w:pPr>
        <w:numPr>
          <w:ilvl w:val="0"/>
          <w:numId w:val="20"/>
        </w:numPr>
        <w:spacing w:after="0"/>
        <w:rPr>
          <w:rFonts w:ascii="Times New Roman" w:eastAsia="Arial" w:hAnsi="Times New Roman" w:cs="Times New Roman"/>
          <w:lang w:eastAsia="ru-RU"/>
        </w:rPr>
      </w:pPr>
      <w:r w:rsidRPr="009B3863">
        <w:rPr>
          <w:rFonts w:ascii="Times New Roman" w:eastAsia="Arial" w:hAnsi="Times New Roman" w:cs="Times New Roman"/>
          <w:lang w:eastAsia="ru-RU"/>
        </w:rPr>
        <w:lastRenderedPageBreak/>
        <w:t>Возможность добавления стрелков с автоматическим присвоением каждому стрелку своего уникального ID номера;</w:t>
      </w:r>
    </w:p>
    <w:p w14:paraId="1BEA9BC1" w14:textId="77777777" w:rsidR="007B6114" w:rsidRPr="009B3863" w:rsidRDefault="009B3863">
      <w:pPr>
        <w:numPr>
          <w:ilvl w:val="0"/>
          <w:numId w:val="20"/>
        </w:numPr>
        <w:spacing w:after="0"/>
        <w:rPr>
          <w:rFonts w:ascii="Times New Roman" w:eastAsia="Arial" w:hAnsi="Times New Roman" w:cs="Times New Roman"/>
          <w:lang w:eastAsia="ru-RU"/>
        </w:rPr>
      </w:pPr>
      <w:r w:rsidRPr="009B3863">
        <w:rPr>
          <w:rFonts w:ascii="Times New Roman" w:eastAsia="Arial" w:hAnsi="Times New Roman" w:cs="Times New Roman"/>
          <w:lang w:eastAsia="ru-RU"/>
        </w:rPr>
        <w:t>Возможность объединения стрелков в группы с автоматическим присвоением каждой группе своего уникального ID номера;</w:t>
      </w:r>
    </w:p>
    <w:p w14:paraId="1265FD5A" w14:textId="77777777" w:rsidR="007B6114" w:rsidRPr="009B3863" w:rsidRDefault="009B3863">
      <w:pPr>
        <w:numPr>
          <w:ilvl w:val="0"/>
          <w:numId w:val="20"/>
        </w:numPr>
        <w:spacing w:after="0"/>
        <w:rPr>
          <w:rFonts w:ascii="Times New Roman" w:eastAsia="Arial" w:hAnsi="Times New Roman" w:cs="Times New Roman"/>
          <w:lang w:eastAsia="ru-RU"/>
        </w:rPr>
      </w:pPr>
      <w:r w:rsidRPr="009B3863">
        <w:rPr>
          <w:rFonts w:ascii="Times New Roman" w:eastAsia="Arial" w:hAnsi="Times New Roman" w:cs="Times New Roman"/>
          <w:lang w:eastAsia="ru-RU"/>
        </w:rPr>
        <w:t>Возможность сохранения развернутой статистики по каждому из стрелков о выполненных им упражнениях с детализацией по времени и результату каждого совершенного выстрела (сохраненный в архив результат упражнения каждого конкретного стрелка должен содержать детализированную статистику по каждой мишени и пробоине на ней, количество выстрелов / попаданий / достоинства попаданий / промахов / не обстрелов мишени, также должен сохраняться итоговый результат по очкам и по времени / средняя точка попадания по каждой из мишеней);</w:t>
      </w:r>
    </w:p>
    <w:p w14:paraId="6DB52F0C" w14:textId="77777777" w:rsidR="007B6114" w:rsidRPr="009B3863" w:rsidRDefault="009B3863">
      <w:pPr>
        <w:numPr>
          <w:ilvl w:val="0"/>
          <w:numId w:val="20"/>
        </w:numPr>
        <w:spacing w:after="0"/>
        <w:rPr>
          <w:rFonts w:ascii="Times New Roman" w:eastAsia="Arial" w:hAnsi="Times New Roman" w:cs="Times New Roman"/>
          <w:lang w:eastAsia="ru-RU"/>
        </w:rPr>
      </w:pPr>
      <w:r w:rsidRPr="009B3863">
        <w:rPr>
          <w:rFonts w:ascii="Times New Roman" w:eastAsia="Arial" w:hAnsi="Times New Roman" w:cs="Times New Roman"/>
          <w:lang w:eastAsia="ru-RU"/>
        </w:rPr>
        <w:t>Возможность сохранения развернутой статистики по каждой группе стрелков из выполненных группой упражнений с детализацией по времени и результату каждого стрелка;</w:t>
      </w:r>
    </w:p>
    <w:p w14:paraId="5ADAD8E4" w14:textId="77777777" w:rsidR="007B6114" w:rsidRPr="009B3863" w:rsidRDefault="009B3863">
      <w:pPr>
        <w:numPr>
          <w:ilvl w:val="0"/>
          <w:numId w:val="20"/>
        </w:numPr>
        <w:spacing w:after="0"/>
        <w:rPr>
          <w:rFonts w:ascii="Times New Roman" w:eastAsia="Arial" w:hAnsi="Times New Roman" w:cs="Times New Roman"/>
          <w:lang w:eastAsia="ru-RU"/>
        </w:rPr>
      </w:pPr>
      <w:r w:rsidRPr="009B3863">
        <w:rPr>
          <w:rFonts w:ascii="Times New Roman" w:eastAsia="Arial" w:hAnsi="Times New Roman" w:cs="Times New Roman"/>
          <w:lang w:eastAsia="ru-RU"/>
        </w:rPr>
        <w:t>Возможность использования архива результатов по стрелкам и детализированного наглядного сравнения результатов как по конкретному стрелку для аналитики динамики навыков, так и по нескольким конкретным стрелкам - для сравнительной аналитики результата конкретного стрелка по отношению к результатам других стрелков;</w:t>
      </w:r>
    </w:p>
    <w:p w14:paraId="18BF94A6" w14:textId="1C322ECB" w:rsidR="007B6114" w:rsidRPr="009B3863" w:rsidRDefault="009B3863">
      <w:pPr>
        <w:numPr>
          <w:ilvl w:val="0"/>
          <w:numId w:val="20"/>
        </w:numPr>
        <w:spacing w:after="0"/>
        <w:rPr>
          <w:rFonts w:ascii="Times New Roman" w:eastAsia="Arial" w:hAnsi="Times New Roman" w:cs="Times New Roman"/>
          <w:lang w:eastAsia="ru-RU"/>
        </w:rPr>
      </w:pPr>
      <w:r w:rsidRPr="009B3863">
        <w:rPr>
          <w:rFonts w:ascii="Times New Roman" w:eastAsia="Arial" w:hAnsi="Times New Roman" w:cs="Times New Roman"/>
          <w:lang w:eastAsia="ru-RU"/>
        </w:rPr>
        <w:t>Возможность использования архива результатов по стрелкам должна иметь неограниченный временной период и количество выбранных стрелков для анализа;</w:t>
      </w:r>
    </w:p>
    <w:p w14:paraId="08B6546A" w14:textId="77777777" w:rsidR="007B6114" w:rsidRPr="009B3863" w:rsidRDefault="009B3863">
      <w:pPr>
        <w:numPr>
          <w:ilvl w:val="0"/>
          <w:numId w:val="20"/>
        </w:numPr>
        <w:spacing w:after="0"/>
        <w:rPr>
          <w:rFonts w:ascii="Times New Roman" w:eastAsia="Arial" w:hAnsi="Times New Roman" w:cs="Times New Roman"/>
          <w:lang w:eastAsia="ru-RU"/>
        </w:rPr>
      </w:pPr>
      <w:r w:rsidRPr="009B3863">
        <w:rPr>
          <w:rFonts w:ascii="Times New Roman" w:eastAsia="Arial" w:hAnsi="Times New Roman" w:cs="Times New Roman"/>
          <w:lang w:eastAsia="ru-RU"/>
        </w:rPr>
        <w:t>Возможность использования архива результатов по группам и детализированного наглядного сравнения результатов как в рамках конкретной группу для аналитики динамики навыков, так и по нескольким конкретным группам - для сравнительной аналитики результата конкретной группы по отношению к результатам других групп стрелков;</w:t>
      </w:r>
    </w:p>
    <w:p w14:paraId="55D10B26" w14:textId="77777777" w:rsidR="007B6114" w:rsidRPr="009B3863" w:rsidRDefault="009B3863">
      <w:pPr>
        <w:numPr>
          <w:ilvl w:val="0"/>
          <w:numId w:val="20"/>
        </w:numPr>
        <w:spacing w:after="0"/>
        <w:rPr>
          <w:rFonts w:ascii="Times New Roman" w:eastAsia="Arial" w:hAnsi="Times New Roman" w:cs="Times New Roman"/>
          <w:lang w:eastAsia="ru-RU"/>
        </w:rPr>
      </w:pPr>
      <w:r w:rsidRPr="009B3863">
        <w:rPr>
          <w:rFonts w:ascii="Times New Roman" w:eastAsia="Arial" w:hAnsi="Times New Roman" w:cs="Times New Roman"/>
          <w:lang w:eastAsia="ru-RU"/>
        </w:rPr>
        <w:t>Возможность использования архива результатов по группам стрелков должна иметь неограниченный временной период и количество выбранных групп стрелков для анализа;</w:t>
      </w:r>
    </w:p>
    <w:p w14:paraId="4FA583D3" w14:textId="77777777" w:rsidR="007B6114" w:rsidRPr="009B3863" w:rsidRDefault="009B3863">
      <w:pPr>
        <w:numPr>
          <w:ilvl w:val="0"/>
          <w:numId w:val="20"/>
        </w:numPr>
        <w:spacing w:after="0"/>
        <w:rPr>
          <w:rFonts w:ascii="Times New Roman" w:eastAsia="Arial" w:hAnsi="Times New Roman" w:cs="Times New Roman"/>
          <w:lang w:eastAsia="ru-RU"/>
        </w:rPr>
      </w:pPr>
      <w:proofErr w:type="gramStart"/>
      <w:r w:rsidRPr="009B3863">
        <w:rPr>
          <w:rFonts w:ascii="Times New Roman" w:eastAsia="Arial" w:hAnsi="Times New Roman" w:cs="Times New Roman"/>
          <w:lang w:eastAsia="ru-RU"/>
        </w:rPr>
        <w:t>Результат любого упражнения</w:t>
      </w:r>
      <w:proofErr w:type="gramEnd"/>
      <w:r w:rsidRPr="009B3863">
        <w:rPr>
          <w:rFonts w:ascii="Times New Roman" w:eastAsia="Arial" w:hAnsi="Times New Roman" w:cs="Times New Roman"/>
          <w:lang w:eastAsia="ru-RU"/>
        </w:rPr>
        <w:t xml:space="preserve"> выполненного группой стрелков можно как добавлять, так и не добавлять в базу для последующего анализа;</w:t>
      </w:r>
    </w:p>
    <w:p w14:paraId="1BBF1962" w14:textId="77777777" w:rsidR="007B6114" w:rsidRPr="009B3863" w:rsidRDefault="009B3863">
      <w:pPr>
        <w:numPr>
          <w:ilvl w:val="0"/>
          <w:numId w:val="20"/>
        </w:numPr>
        <w:spacing w:after="0"/>
        <w:rPr>
          <w:rFonts w:ascii="Times New Roman" w:eastAsia="Arial" w:hAnsi="Times New Roman" w:cs="Times New Roman"/>
          <w:lang w:eastAsia="ru-RU"/>
        </w:rPr>
      </w:pPr>
      <w:r w:rsidRPr="009B3863">
        <w:rPr>
          <w:rFonts w:ascii="Times New Roman" w:eastAsia="Arial" w:hAnsi="Times New Roman" w:cs="Times New Roman"/>
          <w:lang w:eastAsia="ru-RU"/>
        </w:rPr>
        <w:t>Результат любого упражнения выполненного конкретным стрелком или группой стрелков можно вывести на печать в формате как PDF, так и XLS (Результат должен содержать: описание условий упражнения / наименование стрелков / наименование группы / итоговый результат и оценку упражнения / детализированный разбор каждого выстрела, времени его совершения и результативности / изображение каждой мишеней с пробоинами на них);</w:t>
      </w:r>
    </w:p>
    <w:p w14:paraId="0D3D9561" w14:textId="77777777" w:rsidR="007B6114" w:rsidRPr="009B3863" w:rsidRDefault="009B3863">
      <w:pPr>
        <w:numPr>
          <w:ilvl w:val="0"/>
          <w:numId w:val="20"/>
        </w:numPr>
        <w:spacing w:after="0"/>
        <w:rPr>
          <w:rFonts w:ascii="Times New Roman" w:eastAsia="Arial" w:hAnsi="Times New Roman" w:cs="Times New Roman"/>
          <w:lang w:eastAsia="ru-RU"/>
        </w:rPr>
      </w:pPr>
      <w:proofErr w:type="gramStart"/>
      <w:r w:rsidRPr="009B3863">
        <w:rPr>
          <w:rFonts w:ascii="Times New Roman" w:eastAsia="Arial" w:hAnsi="Times New Roman" w:cs="Times New Roman"/>
          <w:lang w:eastAsia="ru-RU"/>
        </w:rPr>
        <w:t>Результат любого упражнения</w:t>
      </w:r>
      <w:proofErr w:type="gramEnd"/>
      <w:r w:rsidRPr="009B3863">
        <w:rPr>
          <w:rFonts w:ascii="Times New Roman" w:eastAsia="Arial" w:hAnsi="Times New Roman" w:cs="Times New Roman"/>
          <w:lang w:eastAsia="ru-RU"/>
        </w:rPr>
        <w:t xml:space="preserve"> выполненного конкретным стрелком или группой стрелков можно вывести на печать в формате как PDF, так и XLS в виде специальной ведомости о результатах стрельб, при этом ведомость должна соответствовать конкретной стрелковой дисциплине, в рамках которой производились стрельбы;</w:t>
      </w:r>
    </w:p>
    <w:p w14:paraId="0E985660" w14:textId="77777777" w:rsidR="007B6114" w:rsidRPr="009B3863" w:rsidRDefault="009B3863">
      <w:pPr>
        <w:numPr>
          <w:ilvl w:val="0"/>
          <w:numId w:val="20"/>
        </w:numPr>
        <w:spacing w:after="0"/>
        <w:rPr>
          <w:rFonts w:ascii="Times New Roman" w:eastAsia="Arial" w:hAnsi="Times New Roman" w:cs="Times New Roman"/>
          <w:lang w:eastAsia="ru-RU"/>
        </w:rPr>
      </w:pPr>
      <w:r w:rsidRPr="009B3863">
        <w:rPr>
          <w:rFonts w:ascii="Times New Roman" w:eastAsia="Arial" w:hAnsi="Times New Roman" w:cs="Times New Roman"/>
          <w:lang w:eastAsia="ru-RU"/>
        </w:rPr>
        <w:t>Возможность автоматического, в рамках списка, ранжирования / распределения мест стрелков от первого к последнему в зависимости от зарегистрированного результата в рамках проведения турниров и прочих соревнований;</w:t>
      </w:r>
    </w:p>
    <w:p w14:paraId="053653D5" w14:textId="77777777" w:rsidR="007B6114" w:rsidRPr="009B3863" w:rsidRDefault="009B3863">
      <w:pPr>
        <w:numPr>
          <w:ilvl w:val="0"/>
          <w:numId w:val="20"/>
        </w:numPr>
        <w:spacing w:after="0"/>
        <w:rPr>
          <w:rFonts w:ascii="Times New Roman" w:eastAsia="Arial" w:hAnsi="Times New Roman" w:cs="Times New Roman"/>
          <w:lang w:eastAsia="ru-RU"/>
        </w:rPr>
      </w:pPr>
      <w:r w:rsidRPr="009B3863">
        <w:rPr>
          <w:rFonts w:ascii="Times New Roman" w:eastAsia="Arial" w:hAnsi="Times New Roman" w:cs="Times New Roman"/>
          <w:lang w:eastAsia="ru-RU"/>
        </w:rPr>
        <w:t>Серверное управление лицензией программы (возможность онлайн управления количеством активаций и сроком действия лицензионного ключа программы);</w:t>
      </w:r>
    </w:p>
    <w:p w14:paraId="103AB347" w14:textId="77777777" w:rsidR="007B6114" w:rsidRPr="009B3863" w:rsidRDefault="009B3863">
      <w:pPr>
        <w:numPr>
          <w:ilvl w:val="0"/>
          <w:numId w:val="20"/>
        </w:numPr>
        <w:spacing w:after="0"/>
        <w:rPr>
          <w:rFonts w:ascii="Times New Roman" w:eastAsia="Arial" w:hAnsi="Times New Roman" w:cs="Times New Roman"/>
          <w:lang w:eastAsia="ru-RU"/>
        </w:rPr>
      </w:pPr>
      <w:r w:rsidRPr="009B3863">
        <w:rPr>
          <w:rFonts w:ascii="Times New Roman" w:eastAsia="Arial" w:hAnsi="Times New Roman" w:cs="Times New Roman"/>
          <w:lang w:eastAsia="ru-RU"/>
        </w:rPr>
        <w:t>Возможность как локально, так и онлайн загрузки новых упражнений с сервера разработчика прямо из интерфейса программы;</w:t>
      </w:r>
    </w:p>
    <w:p w14:paraId="36FC544E" w14:textId="77777777" w:rsidR="007B6114" w:rsidRPr="009B3863" w:rsidRDefault="009B3863">
      <w:pPr>
        <w:numPr>
          <w:ilvl w:val="0"/>
          <w:numId w:val="20"/>
        </w:numPr>
        <w:spacing w:after="0"/>
        <w:rPr>
          <w:rFonts w:ascii="Times New Roman" w:eastAsia="Arial" w:hAnsi="Times New Roman" w:cs="Times New Roman"/>
          <w:lang w:eastAsia="ru-RU"/>
        </w:rPr>
      </w:pPr>
      <w:r w:rsidRPr="009B3863">
        <w:rPr>
          <w:rFonts w:ascii="Times New Roman" w:eastAsia="Arial" w:hAnsi="Times New Roman" w:cs="Times New Roman"/>
          <w:lang w:eastAsia="ru-RU"/>
        </w:rPr>
        <w:t>Возможность отправки сообщения технической поддержке и получения помощи от разработчика прямо из интерфейса программы;</w:t>
      </w:r>
    </w:p>
    <w:p w14:paraId="093AFFF1" w14:textId="77777777" w:rsidR="007B6114" w:rsidRPr="009B3863" w:rsidRDefault="009B3863">
      <w:pPr>
        <w:numPr>
          <w:ilvl w:val="0"/>
          <w:numId w:val="20"/>
        </w:numPr>
        <w:spacing w:after="0"/>
        <w:rPr>
          <w:rFonts w:ascii="Times New Roman" w:eastAsia="Arial" w:hAnsi="Times New Roman" w:cs="Times New Roman"/>
          <w:lang w:eastAsia="ru-RU"/>
        </w:rPr>
      </w:pPr>
      <w:r w:rsidRPr="009B3863">
        <w:rPr>
          <w:rFonts w:ascii="Times New Roman" w:eastAsia="Arial" w:hAnsi="Times New Roman" w:cs="Times New Roman"/>
          <w:lang w:eastAsia="ru-RU"/>
        </w:rPr>
        <w:t>Возможность учета времени работы программы и получения полной статистики использования с детализацией по конкретным периодам и сеансам стрельбы.</w:t>
      </w:r>
    </w:p>
    <w:p w14:paraId="37797E98" w14:textId="77777777" w:rsidR="007B6114" w:rsidRPr="009B3863" w:rsidRDefault="007B61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4AFA4FFB" w14:textId="77777777" w:rsidR="007B6114" w:rsidRPr="009B3863" w:rsidRDefault="009B3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B38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Камера-детектор</w:t>
      </w:r>
    </w:p>
    <w:p w14:paraId="7FDB23F3" w14:textId="77777777" w:rsidR="007B6114" w:rsidRPr="009B3863" w:rsidRDefault="009B38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3863">
        <w:rPr>
          <w:rFonts w:ascii="Times New Roman" w:eastAsia="Times New Roman" w:hAnsi="Times New Roman" w:cs="Times New Roman"/>
          <w:color w:val="000000"/>
          <w:lang w:eastAsia="ru-RU"/>
        </w:rPr>
        <w:t xml:space="preserve">Камера-детектор должна быть предназначена для считывания координат лазерного пятна на проекционном экране в момент имитационного выстрела и передачи полученных данных на управляющий компьютер, где должен производиться расчет и привязка координат точки попадания к зонам поражения. </w:t>
      </w:r>
    </w:p>
    <w:p w14:paraId="14FF2454" w14:textId="77777777" w:rsidR="007B6114" w:rsidRPr="009B3863" w:rsidRDefault="009B38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3863">
        <w:rPr>
          <w:rFonts w:ascii="Times New Roman" w:eastAsia="Times New Roman" w:hAnsi="Times New Roman" w:cs="Times New Roman"/>
          <w:color w:val="000000"/>
          <w:lang w:eastAsia="ru-RU"/>
        </w:rPr>
        <w:t>Технические характеристики:</w:t>
      </w:r>
    </w:p>
    <w:p w14:paraId="1B217885" w14:textId="77777777" w:rsidR="007B6114" w:rsidRPr="009B3863" w:rsidRDefault="009B3863">
      <w:pPr>
        <w:spacing w:after="0" w:line="240" w:lineRule="auto"/>
        <w:ind w:left="720"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3863">
        <w:rPr>
          <w:rFonts w:ascii="Times New Roman" w:eastAsia="Times New Roman" w:hAnsi="Times New Roman" w:cs="Times New Roman"/>
          <w:color w:val="000000"/>
          <w:lang w:eastAsia="ru-RU"/>
        </w:rPr>
        <w:t>●     тип сенсора - CMOS;</w:t>
      </w:r>
    </w:p>
    <w:p w14:paraId="6E193D29" w14:textId="77777777" w:rsidR="007B6114" w:rsidRPr="009B3863" w:rsidRDefault="009B3863">
      <w:pPr>
        <w:spacing w:after="0" w:line="240" w:lineRule="auto"/>
        <w:ind w:left="720"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3863">
        <w:rPr>
          <w:rFonts w:ascii="Times New Roman" w:eastAsia="Times New Roman" w:hAnsi="Times New Roman" w:cs="Times New Roman"/>
          <w:color w:val="000000"/>
          <w:lang w:eastAsia="ru-RU"/>
        </w:rPr>
        <w:t>●     разрешение, не менее 640*480 Пикс;</w:t>
      </w:r>
    </w:p>
    <w:p w14:paraId="594C4C99" w14:textId="77777777" w:rsidR="007B6114" w:rsidRPr="009B3863" w:rsidRDefault="009B3863">
      <w:pPr>
        <w:spacing w:after="0" w:line="240" w:lineRule="auto"/>
        <w:ind w:left="720"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386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●     глубина цвета, не менее 24 бит;</w:t>
      </w:r>
    </w:p>
    <w:p w14:paraId="5F23696A" w14:textId="77777777" w:rsidR="007B6114" w:rsidRPr="009B3863" w:rsidRDefault="009B3863">
      <w:pPr>
        <w:spacing w:after="0" w:line="240" w:lineRule="auto"/>
        <w:ind w:left="720"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3863">
        <w:rPr>
          <w:rFonts w:ascii="Times New Roman" w:eastAsia="Times New Roman" w:hAnsi="Times New Roman" w:cs="Times New Roman"/>
          <w:color w:val="000000"/>
          <w:lang w:eastAsia="ru-RU"/>
        </w:rPr>
        <w:t xml:space="preserve">●     скорость передачи не менее 60 кадров/сек </w:t>
      </w:r>
    </w:p>
    <w:p w14:paraId="6C8FED8F" w14:textId="77777777" w:rsidR="007B6114" w:rsidRPr="009B3863" w:rsidRDefault="009B3863">
      <w:pPr>
        <w:spacing w:after="0" w:line="240" w:lineRule="auto"/>
        <w:ind w:left="720"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3863">
        <w:rPr>
          <w:rFonts w:ascii="Times New Roman" w:eastAsia="Times New Roman" w:hAnsi="Times New Roman" w:cs="Times New Roman"/>
          <w:color w:val="000000"/>
          <w:lang w:eastAsia="ru-RU"/>
        </w:rPr>
        <w:t>●     наличие интерфейса USB 2.0</w:t>
      </w:r>
    </w:p>
    <w:p w14:paraId="68996FEC" w14:textId="77777777" w:rsidR="007B6114" w:rsidRPr="009B3863" w:rsidRDefault="007B6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61679D01" w14:textId="7FCB47A1" w:rsidR="007B6114" w:rsidRPr="009B3863" w:rsidRDefault="009B3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0" w:name="_Hlk109049459"/>
      <w:r w:rsidRPr="009B38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Лазерный пистолет ПМ</w:t>
      </w:r>
      <w:r w:rsidR="005E75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или эквивалент</w:t>
      </w:r>
    </w:p>
    <w:p w14:paraId="5EFF1B42" w14:textId="77777777" w:rsidR="007B6114" w:rsidRPr="009B3863" w:rsidRDefault="009B38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B386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Лазерный пистолет должен обеспечивать отработку техники стрельбы в составе интерактивного тира. Пистолет должен генерировать красный (видимый) лазерный луч в момент нажатия на спусковой крючок. Пистолет должен представлять собой макет пистолета Макарова, в ствол которого встроен лазерный модуль, генерирующий красный (видимый) лазерный луч, а блок управления с элементами питания должен располагаться в рукоятке. Для питания пистолета должен использоваться не сменный аккумулятор, зарядка которого производится через </w:t>
      </w:r>
      <w:proofErr w:type="spellStart"/>
      <w:r w:rsidRPr="009B3863">
        <w:rPr>
          <w:rFonts w:ascii="Times New Roman" w:eastAsia="Times New Roman" w:hAnsi="Times New Roman" w:cs="Times New Roman"/>
          <w:bCs/>
          <w:color w:val="000000"/>
          <w:lang w:eastAsia="ru-RU"/>
        </w:rPr>
        <w:t>mini-usb</w:t>
      </w:r>
      <w:proofErr w:type="spellEnd"/>
      <w:r w:rsidRPr="009B386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порт, встроенный в пистолет. Оружие не должно </w:t>
      </w:r>
      <w:proofErr w:type="gramStart"/>
      <w:r w:rsidRPr="009B3863">
        <w:rPr>
          <w:rFonts w:ascii="Times New Roman" w:eastAsia="Times New Roman" w:hAnsi="Times New Roman" w:cs="Times New Roman"/>
          <w:bCs/>
          <w:color w:val="000000"/>
          <w:lang w:eastAsia="ru-RU"/>
        </w:rPr>
        <w:t>быть  подсоединено</w:t>
      </w:r>
      <w:proofErr w:type="gramEnd"/>
      <w:r w:rsidRPr="009B386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к управляющему компьютеру и другим элементам с помощью кабеля.</w:t>
      </w:r>
    </w:p>
    <w:p w14:paraId="7BC5A264" w14:textId="15E025BC" w:rsidR="007B6114" w:rsidRPr="009B3863" w:rsidRDefault="009B38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proofErr w:type="gramStart"/>
      <w:r w:rsidRPr="009B3863">
        <w:rPr>
          <w:rFonts w:ascii="Times New Roman" w:eastAsia="Times New Roman" w:hAnsi="Times New Roman" w:cs="Times New Roman"/>
          <w:bCs/>
          <w:color w:val="000000"/>
          <w:lang w:eastAsia="ru-RU"/>
        </w:rPr>
        <w:t>●  Мощность</w:t>
      </w:r>
      <w:proofErr w:type="gramEnd"/>
      <w:r w:rsidRPr="009B386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лазерного излучения, мВт, не </w:t>
      </w:r>
      <w:r w:rsidR="005E7519">
        <w:rPr>
          <w:rFonts w:ascii="Times New Roman" w:eastAsia="Times New Roman" w:hAnsi="Times New Roman" w:cs="Times New Roman"/>
          <w:bCs/>
          <w:color w:val="000000"/>
          <w:lang w:eastAsia="ru-RU"/>
        </w:rPr>
        <w:t>мен</w:t>
      </w:r>
      <w:r w:rsidRPr="009B3863">
        <w:rPr>
          <w:rFonts w:ascii="Times New Roman" w:eastAsia="Times New Roman" w:hAnsi="Times New Roman" w:cs="Times New Roman"/>
          <w:bCs/>
          <w:color w:val="000000"/>
          <w:lang w:eastAsia="ru-RU"/>
        </w:rPr>
        <w:t>ее:  1;</w:t>
      </w:r>
    </w:p>
    <w:p w14:paraId="67F3DA5A" w14:textId="4F854F0A" w:rsidR="007B6114" w:rsidRPr="009B3863" w:rsidRDefault="009B38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proofErr w:type="gramStart"/>
      <w:r w:rsidRPr="009B3863">
        <w:rPr>
          <w:rFonts w:ascii="Times New Roman" w:eastAsia="Times New Roman" w:hAnsi="Times New Roman" w:cs="Times New Roman"/>
          <w:bCs/>
          <w:color w:val="000000"/>
          <w:lang w:eastAsia="ru-RU"/>
        </w:rPr>
        <w:t>●  Длина</w:t>
      </w:r>
      <w:proofErr w:type="gramEnd"/>
      <w:r w:rsidRPr="009B386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волны лазерного излучения, </w:t>
      </w:r>
      <w:proofErr w:type="spellStart"/>
      <w:r w:rsidRPr="009B3863">
        <w:rPr>
          <w:rFonts w:ascii="Times New Roman" w:eastAsia="Times New Roman" w:hAnsi="Times New Roman" w:cs="Times New Roman"/>
          <w:bCs/>
          <w:color w:val="000000"/>
          <w:lang w:eastAsia="ru-RU"/>
        </w:rPr>
        <w:t>нм</w:t>
      </w:r>
      <w:proofErr w:type="spellEnd"/>
      <w:r w:rsidRPr="009B386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не </w:t>
      </w:r>
      <w:r w:rsidR="005E7519">
        <w:rPr>
          <w:rFonts w:ascii="Times New Roman" w:eastAsia="Times New Roman" w:hAnsi="Times New Roman" w:cs="Times New Roman"/>
          <w:bCs/>
          <w:color w:val="000000"/>
          <w:lang w:eastAsia="ru-RU"/>
        </w:rPr>
        <w:t>мен</w:t>
      </w:r>
      <w:r w:rsidRPr="009B3863">
        <w:rPr>
          <w:rFonts w:ascii="Times New Roman" w:eastAsia="Times New Roman" w:hAnsi="Times New Roman" w:cs="Times New Roman"/>
          <w:bCs/>
          <w:color w:val="000000"/>
          <w:lang w:eastAsia="ru-RU"/>
        </w:rPr>
        <w:t>ее:  650;</w:t>
      </w:r>
    </w:p>
    <w:p w14:paraId="110C8AA3" w14:textId="673198B5" w:rsidR="007B6114" w:rsidRPr="009B3863" w:rsidRDefault="009B38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proofErr w:type="gramStart"/>
      <w:r w:rsidRPr="009B3863">
        <w:rPr>
          <w:rFonts w:ascii="Times New Roman" w:eastAsia="Times New Roman" w:hAnsi="Times New Roman" w:cs="Times New Roman"/>
          <w:bCs/>
          <w:color w:val="000000"/>
          <w:lang w:eastAsia="ru-RU"/>
        </w:rPr>
        <w:t>●  Длительность</w:t>
      </w:r>
      <w:proofErr w:type="gramEnd"/>
      <w:r w:rsidRPr="009B386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лазерного импульса, </w:t>
      </w:r>
      <w:proofErr w:type="spellStart"/>
      <w:r w:rsidRPr="009B3863">
        <w:rPr>
          <w:rFonts w:ascii="Times New Roman" w:eastAsia="Times New Roman" w:hAnsi="Times New Roman" w:cs="Times New Roman"/>
          <w:bCs/>
          <w:color w:val="000000"/>
          <w:lang w:eastAsia="ru-RU"/>
        </w:rPr>
        <w:t>мс</w:t>
      </w:r>
      <w:proofErr w:type="spellEnd"/>
      <w:r w:rsidRPr="009B386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не </w:t>
      </w:r>
      <w:r w:rsidR="005E7519">
        <w:rPr>
          <w:rFonts w:ascii="Times New Roman" w:eastAsia="Times New Roman" w:hAnsi="Times New Roman" w:cs="Times New Roman"/>
          <w:bCs/>
          <w:color w:val="000000"/>
          <w:lang w:eastAsia="ru-RU"/>
        </w:rPr>
        <w:t>мен</w:t>
      </w:r>
      <w:r w:rsidRPr="009B3863">
        <w:rPr>
          <w:rFonts w:ascii="Times New Roman" w:eastAsia="Times New Roman" w:hAnsi="Times New Roman" w:cs="Times New Roman"/>
          <w:bCs/>
          <w:color w:val="000000"/>
          <w:lang w:eastAsia="ru-RU"/>
        </w:rPr>
        <w:t>ее:   50;</w:t>
      </w:r>
    </w:p>
    <w:p w14:paraId="292F3DD2" w14:textId="59FC39C4" w:rsidR="007B6114" w:rsidRPr="009B3863" w:rsidRDefault="009B38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B3863">
        <w:rPr>
          <w:rFonts w:ascii="Times New Roman" w:eastAsia="Times New Roman" w:hAnsi="Times New Roman" w:cs="Times New Roman"/>
          <w:bCs/>
          <w:color w:val="000000"/>
          <w:lang w:eastAsia="ru-RU"/>
        </w:rPr>
        <w:t>● Количество имитационных выстрелов на полностью заряженном аккумуляторе, не менее 100000;</w:t>
      </w:r>
    </w:p>
    <w:p w14:paraId="14637A62" w14:textId="77777777" w:rsidR="007B6114" w:rsidRPr="009B3863" w:rsidRDefault="009B38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proofErr w:type="gramStart"/>
      <w:r w:rsidRPr="009B3863">
        <w:rPr>
          <w:rFonts w:ascii="Times New Roman" w:eastAsia="Times New Roman" w:hAnsi="Times New Roman" w:cs="Times New Roman"/>
          <w:bCs/>
          <w:color w:val="000000"/>
          <w:lang w:eastAsia="ru-RU"/>
        </w:rPr>
        <w:t>●  Режим</w:t>
      </w:r>
      <w:proofErr w:type="gramEnd"/>
      <w:r w:rsidRPr="009B386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работы - импульсный;</w:t>
      </w:r>
    </w:p>
    <w:p w14:paraId="475AB3F4" w14:textId="77777777" w:rsidR="007B6114" w:rsidRPr="009B3863" w:rsidRDefault="009B38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proofErr w:type="gramStart"/>
      <w:r w:rsidRPr="009B3863">
        <w:rPr>
          <w:rFonts w:ascii="Times New Roman" w:eastAsia="Times New Roman" w:hAnsi="Times New Roman" w:cs="Times New Roman"/>
          <w:bCs/>
          <w:color w:val="000000"/>
          <w:lang w:eastAsia="ru-RU"/>
        </w:rPr>
        <w:t>●  Класс</w:t>
      </w:r>
      <w:proofErr w:type="gramEnd"/>
      <w:r w:rsidRPr="009B386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лазерной безопасности согласно ГОСТ 31581-2012, ГОСТ 28139-89, не ниже: 1-й (первый);</w:t>
      </w:r>
    </w:p>
    <w:p w14:paraId="7DB673E0" w14:textId="219CF1CF" w:rsidR="007B6114" w:rsidRPr="009B3863" w:rsidRDefault="009B38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proofErr w:type="gramStart"/>
      <w:r w:rsidRPr="009B3863">
        <w:rPr>
          <w:rFonts w:ascii="Times New Roman" w:eastAsia="Times New Roman" w:hAnsi="Times New Roman" w:cs="Times New Roman"/>
          <w:bCs/>
          <w:color w:val="000000"/>
          <w:lang w:eastAsia="ru-RU"/>
        </w:rPr>
        <w:t>●  Масса</w:t>
      </w:r>
      <w:proofErr w:type="gramEnd"/>
      <w:r w:rsidRPr="009B3863">
        <w:rPr>
          <w:rFonts w:ascii="Times New Roman" w:eastAsia="Times New Roman" w:hAnsi="Times New Roman" w:cs="Times New Roman"/>
          <w:bCs/>
          <w:color w:val="000000"/>
          <w:lang w:eastAsia="ru-RU"/>
        </w:rPr>
        <w:t>, кг, не менее: 0,67.</w:t>
      </w:r>
    </w:p>
    <w:p w14:paraId="5B884937" w14:textId="77777777" w:rsidR="007B6114" w:rsidRPr="009B3863" w:rsidRDefault="009B38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B3863">
        <w:rPr>
          <w:rFonts w:ascii="Times New Roman" w:eastAsia="Times New Roman" w:hAnsi="Times New Roman" w:cs="Times New Roman"/>
          <w:bCs/>
          <w:color w:val="000000"/>
          <w:lang w:eastAsia="ru-RU"/>
        </w:rPr>
        <w:t>В комплектность должны входить:</w:t>
      </w:r>
    </w:p>
    <w:p w14:paraId="166DB21A" w14:textId="77777777" w:rsidR="007B6114" w:rsidRPr="009B3863" w:rsidRDefault="009B38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B3863">
        <w:rPr>
          <w:rFonts w:ascii="Times New Roman" w:eastAsia="Times New Roman" w:hAnsi="Times New Roman" w:cs="Times New Roman"/>
          <w:bCs/>
          <w:color w:val="000000"/>
          <w:lang w:eastAsia="ru-RU"/>
        </w:rPr>
        <w:t>●     лазерный пистолет;</w:t>
      </w:r>
    </w:p>
    <w:p w14:paraId="0956513C" w14:textId="77777777" w:rsidR="007B6114" w:rsidRPr="009B3863" w:rsidRDefault="009B38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B386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●     зарядное устройство; </w:t>
      </w:r>
    </w:p>
    <w:p w14:paraId="4F7730B4" w14:textId="77777777" w:rsidR="007B6114" w:rsidRPr="009B3863" w:rsidRDefault="009B38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B3863">
        <w:rPr>
          <w:rFonts w:ascii="Times New Roman" w:eastAsia="Times New Roman" w:hAnsi="Times New Roman" w:cs="Times New Roman"/>
          <w:bCs/>
          <w:color w:val="000000"/>
          <w:lang w:eastAsia="ru-RU"/>
        </w:rPr>
        <w:t>●     паспорт.</w:t>
      </w:r>
      <w:bookmarkEnd w:id="0"/>
    </w:p>
    <w:p w14:paraId="2A94554A" w14:textId="77777777" w:rsidR="007B6114" w:rsidRPr="009B3863" w:rsidRDefault="007B61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1798C0F1" w14:textId="5E7504BD" w:rsidR="007B6114" w:rsidRPr="005E7519" w:rsidRDefault="009B3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B38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Лазерный пистолет </w:t>
      </w:r>
      <w:r w:rsidRPr="009B3863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Glock</w:t>
      </w:r>
      <w:r w:rsidR="005E75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или эквивалент</w:t>
      </w:r>
    </w:p>
    <w:p w14:paraId="5A2E94D9" w14:textId="77777777" w:rsidR="007B6114" w:rsidRPr="009B3863" w:rsidRDefault="009B38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B386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Лазерный пистолет должен обеспечивать отработку техники стрельбы в составе интерактивного тира. Пистолет должен генерировать красный (видимый) лазерный луч в момент нажатия на спусковой крючок. Пистолет должен представлять собой макет пистолета </w:t>
      </w:r>
      <w:r w:rsidRPr="009B3863"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>Glock</w:t>
      </w:r>
      <w:r w:rsidRPr="009B3863">
        <w:rPr>
          <w:rFonts w:ascii="Times New Roman" w:eastAsia="Times New Roman" w:hAnsi="Times New Roman" w:cs="Times New Roman"/>
          <w:bCs/>
          <w:color w:val="000000"/>
          <w:lang w:eastAsia="ru-RU"/>
        </w:rPr>
        <w:t>, в ствол которого встроен лазерный модуль, генерирующий красный (видимый) лазерный луч, а блок управления с элементами питания должен располагаться в рукоятке. Для питания пистолета должен использоваться аккумулятор. Оружие не должно быть подсоединено к управляющему компьютеру и другим элементам с помощью кабеля.</w:t>
      </w:r>
    </w:p>
    <w:p w14:paraId="4811249E" w14:textId="400EEAFE" w:rsidR="007B6114" w:rsidRPr="009B3863" w:rsidRDefault="009B38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proofErr w:type="gramStart"/>
      <w:r w:rsidRPr="009B3863">
        <w:rPr>
          <w:rFonts w:ascii="Times New Roman" w:eastAsia="Times New Roman" w:hAnsi="Times New Roman" w:cs="Times New Roman"/>
          <w:bCs/>
          <w:color w:val="000000"/>
          <w:lang w:eastAsia="ru-RU"/>
        </w:rPr>
        <w:t>●  Мощность</w:t>
      </w:r>
      <w:proofErr w:type="gramEnd"/>
      <w:r w:rsidRPr="009B386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лазерного излучения, мВт, не </w:t>
      </w:r>
      <w:r w:rsidR="005E7519">
        <w:rPr>
          <w:rFonts w:ascii="Times New Roman" w:eastAsia="Times New Roman" w:hAnsi="Times New Roman" w:cs="Times New Roman"/>
          <w:bCs/>
          <w:color w:val="000000"/>
          <w:lang w:eastAsia="ru-RU"/>
        </w:rPr>
        <w:t>мен</w:t>
      </w:r>
      <w:r w:rsidRPr="009B3863">
        <w:rPr>
          <w:rFonts w:ascii="Times New Roman" w:eastAsia="Times New Roman" w:hAnsi="Times New Roman" w:cs="Times New Roman"/>
          <w:bCs/>
          <w:color w:val="000000"/>
          <w:lang w:eastAsia="ru-RU"/>
        </w:rPr>
        <w:t>ее:  1;</w:t>
      </w:r>
    </w:p>
    <w:p w14:paraId="54B6AECB" w14:textId="704E0F85" w:rsidR="007B6114" w:rsidRPr="009B3863" w:rsidRDefault="009B38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proofErr w:type="gramStart"/>
      <w:r w:rsidRPr="009B3863">
        <w:rPr>
          <w:rFonts w:ascii="Times New Roman" w:eastAsia="Times New Roman" w:hAnsi="Times New Roman" w:cs="Times New Roman"/>
          <w:bCs/>
          <w:color w:val="000000"/>
          <w:lang w:eastAsia="ru-RU"/>
        </w:rPr>
        <w:t>●  Длина</w:t>
      </w:r>
      <w:proofErr w:type="gramEnd"/>
      <w:r w:rsidRPr="009B386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волны лазерного излучения, </w:t>
      </w:r>
      <w:proofErr w:type="spellStart"/>
      <w:r w:rsidRPr="009B3863">
        <w:rPr>
          <w:rFonts w:ascii="Times New Roman" w:eastAsia="Times New Roman" w:hAnsi="Times New Roman" w:cs="Times New Roman"/>
          <w:bCs/>
          <w:color w:val="000000"/>
          <w:lang w:eastAsia="ru-RU"/>
        </w:rPr>
        <w:t>нм</w:t>
      </w:r>
      <w:proofErr w:type="spellEnd"/>
      <w:r w:rsidRPr="009B386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не </w:t>
      </w:r>
      <w:r w:rsidR="005E7519">
        <w:rPr>
          <w:rFonts w:ascii="Times New Roman" w:eastAsia="Times New Roman" w:hAnsi="Times New Roman" w:cs="Times New Roman"/>
          <w:bCs/>
          <w:color w:val="000000"/>
          <w:lang w:eastAsia="ru-RU"/>
        </w:rPr>
        <w:t>мен</w:t>
      </w:r>
      <w:r w:rsidRPr="009B3863">
        <w:rPr>
          <w:rFonts w:ascii="Times New Roman" w:eastAsia="Times New Roman" w:hAnsi="Times New Roman" w:cs="Times New Roman"/>
          <w:bCs/>
          <w:color w:val="000000"/>
          <w:lang w:eastAsia="ru-RU"/>
        </w:rPr>
        <w:t>ее:  650;</w:t>
      </w:r>
    </w:p>
    <w:p w14:paraId="7F5C8313" w14:textId="74675820" w:rsidR="007B6114" w:rsidRPr="009B3863" w:rsidRDefault="009B38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proofErr w:type="gramStart"/>
      <w:r w:rsidRPr="009B3863">
        <w:rPr>
          <w:rFonts w:ascii="Times New Roman" w:eastAsia="Times New Roman" w:hAnsi="Times New Roman" w:cs="Times New Roman"/>
          <w:bCs/>
          <w:color w:val="000000"/>
          <w:lang w:eastAsia="ru-RU"/>
        </w:rPr>
        <w:t>●  Длительность</w:t>
      </w:r>
      <w:proofErr w:type="gramEnd"/>
      <w:r w:rsidRPr="009B386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лазерного импульса, </w:t>
      </w:r>
      <w:proofErr w:type="spellStart"/>
      <w:r w:rsidRPr="009B3863">
        <w:rPr>
          <w:rFonts w:ascii="Times New Roman" w:eastAsia="Times New Roman" w:hAnsi="Times New Roman" w:cs="Times New Roman"/>
          <w:bCs/>
          <w:color w:val="000000"/>
          <w:lang w:eastAsia="ru-RU"/>
        </w:rPr>
        <w:t>мс</w:t>
      </w:r>
      <w:proofErr w:type="spellEnd"/>
      <w:r w:rsidRPr="009B386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не </w:t>
      </w:r>
      <w:r w:rsidR="005E7519">
        <w:rPr>
          <w:rFonts w:ascii="Times New Roman" w:eastAsia="Times New Roman" w:hAnsi="Times New Roman" w:cs="Times New Roman"/>
          <w:bCs/>
          <w:color w:val="000000"/>
          <w:lang w:eastAsia="ru-RU"/>
        </w:rPr>
        <w:t>мен</w:t>
      </w:r>
      <w:r w:rsidRPr="009B3863">
        <w:rPr>
          <w:rFonts w:ascii="Times New Roman" w:eastAsia="Times New Roman" w:hAnsi="Times New Roman" w:cs="Times New Roman"/>
          <w:bCs/>
          <w:color w:val="000000"/>
          <w:lang w:eastAsia="ru-RU"/>
        </w:rPr>
        <w:t>ее:   50;</w:t>
      </w:r>
    </w:p>
    <w:p w14:paraId="1B1D6E3C" w14:textId="196D30BA" w:rsidR="007B6114" w:rsidRPr="009B3863" w:rsidRDefault="009B38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B3863">
        <w:rPr>
          <w:rFonts w:ascii="Times New Roman" w:eastAsia="Times New Roman" w:hAnsi="Times New Roman" w:cs="Times New Roman"/>
          <w:bCs/>
          <w:color w:val="000000"/>
          <w:lang w:eastAsia="ru-RU"/>
        </w:rPr>
        <w:t>● Количество имитационных выстрелов на полностью заряженном аккумуляторе, не менее 100000;</w:t>
      </w:r>
    </w:p>
    <w:p w14:paraId="531AB0DD" w14:textId="77777777" w:rsidR="007B6114" w:rsidRPr="009B3863" w:rsidRDefault="009B38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proofErr w:type="gramStart"/>
      <w:r w:rsidRPr="009B3863">
        <w:rPr>
          <w:rFonts w:ascii="Times New Roman" w:eastAsia="Times New Roman" w:hAnsi="Times New Roman" w:cs="Times New Roman"/>
          <w:bCs/>
          <w:color w:val="000000"/>
          <w:lang w:eastAsia="ru-RU"/>
        </w:rPr>
        <w:t>●  Режим</w:t>
      </w:r>
      <w:proofErr w:type="gramEnd"/>
      <w:r w:rsidRPr="009B386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работы - импульсный;</w:t>
      </w:r>
    </w:p>
    <w:p w14:paraId="41FFE98C" w14:textId="77777777" w:rsidR="007B6114" w:rsidRPr="009B3863" w:rsidRDefault="009B38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proofErr w:type="gramStart"/>
      <w:r w:rsidRPr="009B3863">
        <w:rPr>
          <w:rFonts w:ascii="Times New Roman" w:eastAsia="Times New Roman" w:hAnsi="Times New Roman" w:cs="Times New Roman"/>
          <w:bCs/>
          <w:color w:val="000000"/>
          <w:lang w:eastAsia="ru-RU"/>
        </w:rPr>
        <w:t>●  Класс</w:t>
      </w:r>
      <w:proofErr w:type="gramEnd"/>
      <w:r w:rsidRPr="009B386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лазерной безопасности согласно ГОСТ 31581-2012, ГОСТ 28139-89, не ниже: 1-й (первый);</w:t>
      </w:r>
    </w:p>
    <w:p w14:paraId="11AF82D8" w14:textId="3003B616" w:rsidR="007B6114" w:rsidRPr="009B3863" w:rsidRDefault="009B38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proofErr w:type="gramStart"/>
      <w:r w:rsidRPr="009B3863">
        <w:rPr>
          <w:rFonts w:ascii="Times New Roman" w:eastAsia="Times New Roman" w:hAnsi="Times New Roman" w:cs="Times New Roman"/>
          <w:bCs/>
          <w:color w:val="000000"/>
          <w:lang w:eastAsia="ru-RU"/>
        </w:rPr>
        <w:t>●  Масса</w:t>
      </w:r>
      <w:proofErr w:type="gramEnd"/>
      <w:r w:rsidRPr="009B3863">
        <w:rPr>
          <w:rFonts w:ascii="Times New Roman" w:eastAsia="Times New Roman" w:hAnsi="Times New Roman" w:cs="Times New Roman"/>
          <w:bCs/>
          <w:color w:val="000000"/>
          <w:lang w:eastAsia="ru-RU"/>
        </w:rPr>
        <w:t>, кг, не менее: 0.35.</w:t>
      </w:r>
    </w:p>
    <w:p w14:paraId="153B49ED" w14:textId="77777777" w:rsidR="007B6114" w:rsidRPr="009B3863" w:rsidRDefault="009B38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B3863">
        <w:rPr>
          <w:rFonts w:ascii="Times New Roman" w:eastAsia="Times New Roman" w:hAnsi="Times New Roman" w:cs="Times New Roman"/>
          <w:bCs/>
          <w:color w:val="000000"/>
          <w:lang w:eastAsia="ru-RU"/>
        </w:rPr>
        <w:t>В комплектность должны входить:</w:t>
      </w:r>
    </w:p>
    <w:p w14:paraId="1E8FB814" w14:textId="77777777" w:rsidR="007B6114" w:rsidRPr="009B3863" w:rsidRDefault="009B38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B3863">
        <w:rPr>
          <w:rFonts w:ascii="Times New Roman" w:eastAsia="Times New Roman" w:hAnsi="Times New Roman" w:cs="Times New Roman"/>
          <w:bCs/>
          <w:color w:val="000000"/>
          <w:lang w:eastAsia="ru-RU"/>
        </w:rPr>
        <w:t>●     лазерный пистолет;</w:t>
      </w:r>
    </w:p>
    <w:p w14:paraId="0A95ACD6" w14:textId="77777777" w:rsidR="007B6114" w:rsidRPr="009B3863" w:rsidRDefault="009B38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B386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●     зарядное устройство; </w:t>
      </w:r>
    </w:p>
    <w:p w14:paraId="2B1451DB" w14:textId="77777777" w:rsidR="007B6114" w:rsidRPr="009B3863" w:rsidRDefault="009B38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B3863">
        <w:rPr>
          <w:rFonts w:ascii="Times New Roman" w:eastAsia="Times New Roman" w:hAnsi="Times New Roman" w:cs="Times New Roman"/>
          <w:bCs/>
          <w:color w:val="000000"/>
          <w:lang w:eastAsia="ru-RU"/>
        </w:rPr>
        <w:t>●     паспорт.</w:t>
      </w:r>
    </w:p>
    <w:p w14:paraId="4594F64E" w14:textId="69261E47" w:rsidR="007B6114" w:rsidRPr="00702E5A" w:rsidRDefault="007B6114">
      <w:pPr>
        <w:spacing w:after="0" w:line="240" w:lineRule="auto"/>
        <w:ind w:left="720" w:firstLine="360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6C7E4C89" w14:textId="59F859E0" w:rsidR="00702E5A" w:rsidRPr="00702E5A" w:rsidRDefault="00702E5A" w:rsidP="00702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02E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Лазерный автомат АК-74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или эквивалент</w:t>
      </w:r>
    </w:p>
    <w:p w14:paraId="444B0CBE" w14:textId="77777777" w:rsidR="00702E5A" w:rsidRPr="00702E5A" w:rsidRDefault="00702E5A" w:rsidP="00702E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02E5A">
        <w:rPr>
          <w:rFonts w:ascii="Times New Roman" w:eastAsia="Times New Roman" w:hAnsi="Times New Roman" w:cs="Times New Roman"/>
          <w:color w:val="000000"/>
          <w:lang w:eastAsia="ru-RU"/>
        </w:rPr>
        <w:t xml:space="preserve">Лазерный автомат имитатор должен обеспечивать обучение навыкам в обращении с автоматическим оружием в составе интерактивного стрелкового тира. Лазерный автомат имитатор должен позволять выполнять основные элементы стрелкового упражнения (отработка правильности стойки и хвата оружия, проведение прицеливания и имитационного выстрела). Лазерный автомат имитатор должен генерировать красный (видимый) лазерный луч в момент нажатия на спусковой крючок. Лазерный автомат имитатор должен представлять собой макет автомата Калашникова, в ствол которого встроен лазерный модуль, генерирующий красный (видимый) лазерный луч, а блок управления с аккумулятором должен быть расположены под крышкой ствольной коробки. Оружие не должно быть подсоединено к управляющему компьютеру и другим элементам тира с помощью кабеля. </w:t>
      </w:r>
    </w:p>
    <w:p w14:paraId="0E34C14C" w14:textId="77777777" w:rsidR="00702E5A" w:rsidRPr="00702E5A" w:rsidRDefault="00702E5A" w:rsidP="00702E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2E5A">
        <w:rPr>
          <w:rFonts w:ascii="Times New Roman" w:eastAsia="Times New Roman" w:hAnsi="Times New Roman" w:cs="Times New Roman"/>
          <w:color w:val="000000"/>
          <w:lang w:eastAsia="ru-RU"/>
        </w:rPr>
        <w:t xml:space="preserve">●     Мощность лазерного излучения, мВт, не </w:t>
      </w:r>
      <w:proofErr w:type="gramStart"/>
      <w:r w:rsidRPr="00702E5A">
        <w:rPr>
          <w:rFonts w:ascii="Times New Roman" w:eastAsia="Times New Roman" w:hAnsi="Times New Roman" w:cs="Times New Roman"/>
          <w:color w:val="000000"/>
          <w:lang w:eastAsia="ru-RU"/>
        </w:rPr>
        <w:t>более:  1</w:t>
      </w:r>
      <w:proofErr w:type="gramEnd"/>
      <w:r w:rsidRPr="00702E5A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18E84625" w14:textId="77777777" w:rsidR="00702E5A" w:rsidRPr="00702E5A" w:rsidRDefault="00702E5A" w:rsidP="00702E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2E5A">
        <w:rPr>
          <w:rFonts w:ascii="Times New Roman" w:eastAsia="Times New Roman" w:hAnsi="Times New Roman" w:cs="Times New Roman"/>
          <w:color w:val="000000"/>
          <w:lang w:eastAsia="ru-RU"/>
        </w:rPr>
        <w:t xml:space="preserve">●     Длина волны лазерного излучения, </w:t>
      </w:r>
      <w:proofErr w:type="spellStart"/>
      <w:r w:rsidRPr="00702E5A">
        <w:rPr>
          <w:rFonts w:ascii="Times New Roman" w:eastAsia="Times New Roman" w:hAnsi="Times New Roman" w:cs="Times New Roman"/>
          <w:color w:val="000000"/>
          <w:lang w:eastAsia="ru-RU"/>
        </w:rPr>
        <w:t>нм</w:t>
      </w:r>
      <w:proofErr w:type="spellEnd"/>
      <w:r w:rsidRPr="00702E5A">
        <w:rPr>
          <w:rFonts w:ascii="Times New Roman" w:eastAsia="Times New Roman" w:hAnsi="Times New Roman" w:cs="Times New Roman"/>
          <w:color w:val="000000"/>
          <w:lang w:eastAsia="ru-RU"/>
        </w:rPr>
        <w:t xml:space="preserve">, не </w:t>
      </w:r>
      <w:proofErr w:type="gramStart"/>
      <w:r w:rsidRPr="00702E5A">
        <w:rPr>
          <w:rFonts w:ascii="Times New Roman" w:eastAsia="Times New Roman" w:hAnsi="Times New Roman" w:cs="Times New Roman"/>
          <w:color w:val="000000"/>
          <w:lang w:eastAsia="ru-RU"/>
        </w:rPr>
        <w:t>более:  650</w:t>
      </w:r>
      <w:proofErr w:type="gramEnd"/>
      <w:r w:rsidRPr="00702E5A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21D7C280" w14:textId="77777777" w:rsidR="00702E5A" w:rsidRPr="00702E5A" w:rsidRDefault="00702E5A" w:rsidP="00702E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2E5A">
        <w:rPr>
          <w:rFonts w:ascii="Times New Roman" w:eastAsia="Times New Roman" w:hAnsi="Times New Roman" w:cs="Times New Roman"/>
          <w:color w:val="000000"/>
          <w:lang w:eastAsia="ru-RU"/>
        </w:rPr>
        <w:t xml:space="preserve">●     Длительность лазерного импульса, </w:t>
      </w:r>
      <w:proofErr w:type="spellStart"/>
      <w:r w:rsidRPr="00702E5A">
        <w:rPr>
          <w:rFonts w:ascii="Times New Roman" w:eastAsia="Times New Roman" w:hAnsi="Times New Roman" w:cs="Times New Roman"/>
          <w:color w:val="000000"/>
          <w:lang w:eastAsia="ru-RU"/>
        </w:rPr>
        <w:t>мс</w:t>
      </w:r>
      <w:proofErr w:type="spellEnd"/>
      <w:r w:rsidRPr="00702E5A">
        <w:rPr>
          <w:rFonts w:ascii="Times New Roman" w:eastAsia="Times New Roman" w:hAnsi="Times New Roman" w:cs="Times New Roman"/>
          <w:color w:val="000000"/>
          <w:lang w:eastAsia="ru-RU"/>
        </w:rPr>
        <w:t xml:space="preserve">, не </w:t>
      </w:r>
      <w:proofErr w:type="gramStart"/>
      <w:r w:rsidRPr="00702E5A">
        <w:rPr>
          <w:rFonts w:ascii="Times New Roman" w:eastAsia="Times New Roman" w:hAnsi="Times New Roman" w:cs="Times New Roman"/>
          <w:color w:val="000000"/>
          <w:lang w:eastAsia="ru-RU"/>
        </w:rPr>
        <w:t>более:  50</w:t>
      </w:r>
      <w:proofErr w:type="gramEnd"/>
      <w:r w:rsidRPr="00702E5A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6D4D5FCB" w14:textId="77777777" w:rsidR="00702E5A" w:rsidRPr="00702E5A" w:rsidRDefault="00702E5A" w:rsidP="00702E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2E5A">
        <w:rPr>
          <w:rFonts w:ascii="Times New Roman" w:eastAsia="Times New Roman" w:hAnsi="Times New Roman" w:cs="Times New Roman"/>
          <w:color w:val="000000"/>
          <w:lang w:eastAsia="ru-RU"/>
        </w:rPr>
        <w:t>●     Количество имитационных выстрелов на одной зарядке, не менее 100 000;</w:t>
      </w:r>
    </w:p>
    <w:p w14:paraId="4C60F0E5" w14:textId="77777777" w:rsidR="00702E5A" w:rsidRPr="00702E5A" w:rsidRDefault="00702E5A" w:rsidP="00702E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2E5A">
        <w:rPr>
          <w:rFonts w:ascii="Times New Roman" w:eastAsia="Times New Roman" w:hAnsi="Times New Roman" w:cs="Times New Roman"/>
          <w:color w:val="000000"/>
          <w:lang w:eastAsia="ru-RU"/>
        </w:rPr>
        <w:t>●     Режим работы – импульсный;</w:t>
      </w:r>
    </w:p>
    <w:p w14:paraId="3E066EA9" w14:textId="77777777" w:rsidR="00702E5A" w:rsidRPr="00702E5A" w:rsidRDefault="00702E5A" w:rsidP="00702E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02E5A">
        <w:rPr>
          <w:rFonts w:ascii="Times New Roman" w:eastAsia="Times New Roman" w:hAnsi="Times New Roman" w:cs="Times New Roman"/>
          <w:color w:val="000000"/>
          <w:lang w:eastAsia="ru-RU"/>
        </w:rPr>
        <w:t xml:space="preserve">●    Класс лазерной безопасности согласно ГОСТ 31581-2012, ГОСТ 28139-89, не </w:t>
      </w:r>
      <w:proofErr w:type="gramStart"/>
      <w:r w:rsidRPr="00702E5A">
        <w:rPr>
          <w:rFonts w:ascii="Times New Roman" w:eastAsia="Times New Roman" w:hAnsi="Times New Roman" w:cs="Times New Roman"/>
          <w:color w:val="000000"/>
          <w:lang w:eastAsia="ru-RU"/>
        </w:rPr>
        <w:t>хуже:  1</w:t>
      </w:r>
      <w:proofErr w:type="gramEnd"/>
      <w:r w:rsidRPr="00702E5A">
        <w:rPr>
          <w:rFonts w:ascii="Times New Roman" w:eastAsia="Times New Roman" w:hAnsi="Times New Roman" w:cs="Times New Roman"/>
          <w:color w:val="000000"/>
          <w:lang w:eastAsia="ru-RU"/>
        </w:rPr>
        <w:t>-й (первый);</w:t>
      </w:r>
    </w:p>
    <w:p w14:paraId="17D031B3" w14:textId="77777777" w:rsidR="00702E5A" w:rsidRPr="00702E5A" w:rsidRDefault="00702E5A" w:rsidP="00702E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2E5A">
        <w:rPr>
          <w:rFonts w:ascii="Times New Roman" w:eastAsia="Times New Roman" w:hAnsi="Times New Roman" w:cs="Times New Roman"/>
          <w:color w:val="000000"/>
          <w:lang w:eastAsia="ru-RU"/>
        </w:rPr>
        <w:t xml:space="preserve">●     Масса, кг, не </w:t>
      </w:r>
      <w:proofErr w:type="gramStart"/>
      <w:r w:rsidRPr="00702E5A">
        <w:rPr>
          <w:rFonts w:ascii="Times New Roman" w:eastAsia="Times New Roman" w:hAnsi="Times New Roman" w:cs="Times New Roman"/>
          <w:color w:val="000000"/>
          <w:lang w:eastAsia="ru-RU"/>
        </w:rPr>
        <w:t>менее:  3</w:t>
      </w:r>
      <w:proofErr w:type="gramEnd"/>
      <w:r w:rsidRPr="00702E5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290F4D83" w14:textId="77777777" w:rsidR="00702E5A" w:rsidRPr="00702E5A" w:rsidRDefault="00702E5A" w:rsidP="00702E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2E5A">
        <w:rPr>
          <w:rFonts w:ascii="Times New Roman" w:eastAsia="Times New Roman" w:hAnsi="Times New Roman" w:cs="Times New Roman"/>
          <w:color w:val="000000"/>
          <w:lang w:eastAsia="ru-RU"/>
        </w:rPr>
        <w:t>В комплект должны входить:</w:t>
      </w:r>
    </w:p>
    <w:p w14:paraId="4B1D57E1" w14:textId="77777777" w:rsidR="00702E5A" w:rsidRPr="00702E5A" w:rsidRDefault="00702E5A" w:rsidP="00702E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2E5A">
        <w:rPr>
          <w:rFonts w:ascii="Times New Roman" w:eastAsia="Times New Roman" w:hAnsi="Times New Roman" w:cs="Times New Roman"/>
          <w:color w:val="000000"/>
          <w:lang w:eastAsia="ru-RU"/>
        </w:rPr>
        <w:t>●     лазерный автомат Калашникова;</w:t>
      </w:r>
    </w:p>
    <w:p w14:paraId="3FC142E8" w14:textId="77777777" w:rsidR="00702E5A" w:rsidRPr="00702E5A" w:rsidRDefault="00702E5A" w:rsidP="00702E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02E5A">
        <w:rPr>
          <w:rFonts w:ascii="Times New Roman" w:eastAsia="Times New Roman" w:hAnsi="Times New Roman" w:cs="Times New Roman"/>
          <w:color w:val="000000"/>
          <w:lang w:eastAsia="ru-RU"/>
        </w:rPr>
        <w:t>●     паспорт;</w:t>
      </w:r>
    </w:p>
    <w:p w14:paraId="743094E5" w14:textId="77777777" w:rsidR="00702E5A" w:rsidRPr="00702E5A" w:rsidRDefault="00702E5A" w:rsidP="00702E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02E5A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>●     зарядное устройство.</w:t>
      </w:r>
    </w:p>
    <w:p w14:paraId="188D3098" w14:textId="77777777" w:rsidR="007B6114" w:rsidRPr="009B3863" w:rsidRDefault="007B6114" w:rsidP="00702E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7B8DF269" w14:textId="6CBDDDD1" w:rsidR="007B6114" w:rsidRPr="009B3863" w:rsidRDefault="009B3863">
      <w:pPr>
        <w:spacing w:after="0"/>
        <w:jc w:val="center"/>
        <w:rPr>
          <w:rFonts w:ascii="Times New Roman" w:eastAsia="Arial" w:hAnsi="Times New Roman" w:cs="Times New Roman"/>
          <w:b/>
          <w:color w:val="000000"/>
          <w:lang w:eastAsia="ru-RU"/>
        </w:rPr>
      </w:pPr>
      <w:bookmarkStart w:id="1" w:name="_Hlk99717478"/>
      <w:r w:rsidRPr="009B3863">
        <w:rPr>
          <w:rFonts w:ascii="Times New Roman" w:eastAsia="Arial" w:hAnsi="Times New Roman" w:cs="Times New Roman"/>
          <w:b/>
          <w:color w:val="000000"/>
          <w:lang w:eastAsia="ru-RU"/>
        </w:rPr>
        <w:t>Сборник упражнений “</w:t>
      </w:r>
      <w:r w:rsidRPr="009B3863">
        <w:rPr>
          <w:rFonts w:ascii="Times New Roman" w:eastAsia="Arial" w:hAnsi="Times New Roman" w:cs="Times New Roman"/>
          <w:b/>
          <w:color w:val="000000"/>
          <w:lang w:val="en-US" w:eastAsia="ru-RU"/>
        </w:rPr>
        <w:t>GREAT</w:t>
      </w:r>
      <w:r w:rsidRPr="009B3863">
        <w:rPr>
          <w:rFonts w:ascii="Times New Roman" w:eastAsia="Arial" w:hAnsi="Times New Roman" w:cs="Times New Roman"/>
          <w:b/>
          <w:color w:val="000000"/>
          <w:lang w:eastAsia="ru-RU"/>
        </w:rPr>
        <w:t xml:space="preserve"> </w:t>
      </w:r>
      <w:r w:rsidRPr="009B3863">
        <w:rPr>
          <w:rFonts w:ascii="Times New Roman" w:eastAsia="Arial" w:hAnsi="Times New Roman" w:cs="Times New Roman"/>
          <w:b/>
          <w:color w:val="000000"/>
          <w:lang w:val="en-US" w:eastAsia="ru-RU"/>
        </w:rPr>
        <w:t>WAR</w:t>
      </w:r>
      <w:r w:rsidRPr="009B3863">
        <w:rPr>
          <w:rFonts w:ascii="Times New Roman" w:eastAsia="Arial" w:hAnsi="Times New Roman" w:cs="Times New Roman"/>
          <w:b/>
          <w:color w:val="000000"/>
          <w:lang w:eastAsia="ru-RU"/>
        </w:rPr>
        <w:t xml:space="preserve">: </w:t>
      </w:r>
      <w:r w:rsidRPr="009B3863">
        <w:rPr>
          <w:rFonts w:ascii="Times New Roman" w:eastAsia="Arial" w:hAnsi="Times New Roman" w:cs="Times New Roman"/>
          <w:b/>
          <w:color w:val="000000"/>
          <w:lang w:val="en-US" w:eastAsia="ru-RU"/>
        </w:rPr>
        <w:t>STORIES</w:t>
      </w:r>
      <w:r w:rsidRPr="009B3863">
        <w:rPr>
          <w:rFonts w:ascii="Times New Roman" w:eastAsia="Arial" w:hAnsi="Times New Roman" w:cs="Times New Roman"/>
          <w:b/>
          <w:color w:val="000000"/>
          <w:lang w:eastAsia="ru-RU"/>
        </w:rPr>
        <w:t>”</w:t>
      </w:r>
      <w:bookmarkEnd w:id="1"/>
      <w:r w:rsidR="005E75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или эквивалент</w:t>
      </w:r>
    </w:p>
    <w:p w14:paraId="0F999305" w14:textId="77777777" w:rsidR="007B6114" w:rsidRPr="009B3863" w:rsidRDefault="009B38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B386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Программное обеспечение должно быть зарегистрировано в едином реестре российских программ для электронных вычислительных машин и баз данных </w:t>
      </w:r>
      <w:hyperlink r:id="rId10" w:tooltip="https://reestr.digital.gov.ru/reestr/" w:history="1">
        <w:r w:rsidRPr="009B3863">
          <w:rPr>
            <w:rStyle w:val="afa"/>
            <w:rFonts w:ascii="Times New Roman" w:eastAsia="Times New Roman" w:hAnsi="Times New Roman" w:cs="Times New Roman"/>
            <w:bCs/>
            <w:lang w:eastAsia="ru-RU"/>
          </w:rPr>
          <w:t>https://reestr.digital.gov.ru/reestr/</w:t>
        </w:r>
      </w:hyperlink>
    </w:p>
    <w:p w14:paraId="11A9D773" w14:textId="77777777" w:rsidR="007B6114" w:rsidRPr="009B3863" w:rsidRDefault="009B38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B386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Программное обеспечение должно быть зарегистрировано в РЕЕСТРЕ ПРОГРАММ ДЛЯ ЭВМ </w:t>
      </w:r>
    </w:p>
    <w:p w14:paraId="3BBB05D5" w14:textId="77777777" w:rsidR="007B6114" w:rsidRPr="009B3863" w:rsidRDefault="00D613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hyperlink r:id="rId11" w:tooltip="https://new.fips.ru/registers-web/action?acName=clickRegister&amp;regName=EVM" w:history="1">
        <w:r w:rsidR="009B3863" w:rsidRPr="009B3863">
          <w:rPr>
            <w:rStyle w:val="afa"/>
            <w:rFonts w:ascii="Times New Roman" w:eastAsia="Times New Roman" w:hAnsi="Times New Roman" w:cs="Times New Roman"/>
            <w:bCs/>
            <w:lang w:eastAsia="ru-RU"/>
          </w:rPr>
          <w:t>https://new.fips.ru/registers-web/action?acName=clickRegister&amp;regName=EVM</w:t>
        </w:r>
      </w:hyperlink>
    </w:p>
    <w:p w14:paraId="10DB98EB" w14:textId="77777777" w:rsidR="007B6114" w:rsidRPr="009B3863" w:rsidRDefault="009B3863">
      <w:pPr>
        <w:spacing w:after="0"/>
        <w:ind w:firstLine="708"/>
        <w:jc w:val="both"/>
        <w:rPr>
          <w:rFonts w:ascii="Times New Roman" w:eastAsia="Arial" w:hAnsi="Times New Roman" w:cs="Times New Roman"/>
          <w:color w:val="000000"/>
          <w:lang w:eastAsia="ru-RU"/>
        </w:rPr>
      </w:pPr>
      <w:r w:rsidRPr="009B3863">
        <w:rPr>
          <w:rFonts w:ascii="Times New Roman" w:eastAsia="Arial" w:hAnsi="Times New Roman" w:cs="Times New Roman"/>
          <w:color w:val="000000"/>
          <w:lang w:eastAsia="ru-RU"/>
        </w:rPr>
        <w:t>Программа – должна позволять отображать на экране реалистичную трехмерную фоно-целевую обстановку в виде анимированных трехмерных мишеней.</w:t>
      </w:r>
    </w:p>
    <w:p w14:paraId="53862F5C" w14:textId="77777777" w:rsidR="007B6114" w:rsidRPr="009B3863" w:rsidRDefault="009B38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B3863">
        <w:rPr>
          <w:rFonts w:ascii="Times New Roman" w:eastAsia="Times New Roman" w:hAnsi="Times New Roman" w:cs="Times New Roman"/>
          <w:color w:val="000000"/>
          <w:lang w:eastAsia="ru-RU"/>
        </w:rPr>
        <w:t>Срок действия лицензии – бессрочная.</w:t>
      </w:r>
    </w:p>
    <w:p w14:paraId="5DD3BAE8" w14:textId="77777777" w:rsidR="007B6114" w:rsidRPr="009B3863" w:rsidRDefault="009B3863">
      <w:pPr>
        <w:spacing w:after="0"/>
        <w:ind w:firstLine="708"/>
        <w:jc w:val="both"/>
        <w:rPr>
          <w:rFonts w:ascii="Times New Roman" w:eastAsia="Arial" w:hAnsi="Times New Roman" w:cs="Times New Roman"/>
          <w:color w:val="000000"/>
          <w:lang w:eastAsia="ru-RU"/>
        </w:rPr>
      </w:pPr>
      <w:r w:rsidRPr="009B3863">
        <w:rPr>
          <w:rFonts w:ascii="Times New Roman" w:eastAsia="Arial" w:hAnsi="Times New Roman" w:cs="Times New Roman"/>
          <w:color w:val="000000"/>
          <w:lang w:eastAsia="ru-RU"/>
        </w:rPr>
        <w:t>Программа предназначена для военно-патриотического воспитания молодежи и обучения в игровой форме приемам стрельбы из пистолета / винтовки / автомата и должна позволять формировать у стрелка устойчивые навыки:</w:t>
      </w:r>
    </w:p>
    <w:p w14:paraId="1EB631FF" w14:textId="568EBA32" w:rsidR="007B6114" w:rsidRPr="009B3863" w:rsidRDefault="009B3863">
      <w:pPr>
        <w:spacing w:after="0"/>
        <w:jc w:val="both"/>
        <w:rPr>
          <w:rFonts w:ascii="Times New Roman" w:eastAsia="Arial" w:hAnsi="Times New Roman" w:cs="Times New Roman"/>
          <w:color w:val="000000"/>
          <w:lang w:eastAsia="ru-RU"/>
        </w:rPr>
      </w:pPr>
      <w:r w:rsidRPr="009B3863">
        <w:rPr>
          <w:rFonts w:ascii="Times New Roman" w:eastAsia="Arial" w:hAnsi="Times New Roman" w:cs="Times New Roman"/>
          <w:color w:val="000000"/>
          <w:lang w:eastAsia="ru-RU"/>
        </w:rPr>
        <w:t>-</w:t>
      </w:r>
      <w:r w:rsidRPr="009B3863">
        <w:rPr>
          <w:rFonts w:ascii="Times New Roman" w:eastAsia="Arial" w:hAnsi="Times New Roman" w:cs="Times New Roman"/>
          <w:color w:val="000000"/>
          <w:lang w:eastAsia="ru-RU"/>
        </w:rPr>
        <w:tab/>
        <w:t>производства меткого выстрела по неподвижной цели с места в неограниченное время на дистанциях</w:t>
      </w:r>
      <w:r w:rsidR="005E7519">
        <w:rPr>
          <w:rFonts w:ascii="Times New Roman" w:eastAsia="Arial" w:hAnsi="Times New Roman" w:cs="Times New Roman"/>
          <w:color w:val="000000"/>
          <w:lang w:eastAsia="ru-RU"/>
        </w:rPr>
        <w:t xml:space="preserve"> не менее</w:t>
      </w:r>
      <w:r w:rsidRPr="009B3863">
        <w:rPr>
          <w:rFonts w:ascii="Times New Roman" w:eastAsia="Arial" w:hAnsi="Times New Roman" w:cs="Times New Roman"/>
          <w:color w:val="000000"/>
          <w:lang w:eastAsia="ru-RU"/>
        </w:rPr>
        <w:t xml:space="preserve"> от 5 до 25 метров</w:t>
      </w:r>
    </w:p>
    <w:p w14:paraId="4EA8C3B3" w14:textId="77777777" w:rsidR="007B6114" w:rsidRPr="009B3863" w:rsidRDefault="009B3863">
      <w:pPr>
        <w:spacing w:after="0"/>
        <w:jc w:val="both"/>
        <w:rPr>
          <w:rFonts w:ascii="Times New Roman" w:eastAsia="Arial" w:hAnsi="Times New Roman" w:cs="Times New Roman"/>
          <w:color w:val="000000"/>
          <w:lang w:eastAsia="ru-RU"/>
        </w:rPr>
      </w:pPr>
      <w:r w:rsidRPr="009B3863">
        <w:rPr>
          <w:rFonts w:ascii="Times New Roman" w:eastAsia="Arial" w:hAnsi="Times New Roman" w:cs="Times New Roman"/>
          <w:color w:val="000000"/>
          <w:lang w:eastAsia="ru-RU"/>
        </w:rPr>
        <w:t>-</w:t>
      </w:r>
      <w:r w:rsidRPr="009B3863">
        <w:rPr>
          <w:rFonts w:ascii="Times New Roman" w:eastAsia="Arial" w:hAnsi="Times New Roman" w:cs="Times New Roman"/>
          <w:color w:val="000000"/>
          <w:lang w:eastAsia="ru-RU"/>
        </w:rPr>
        <w:tab/>
        <w:t>скоростной стрельбы;</w:t>
      </w:r>
    </w:p>
    <w:p w14:paraId="3B688F7B" w14:textId="77777777" w:rsidR="007B6114" w:rsidRPr="009B3863" w:rsidRDefault="009B3863">
      <w:pPr>
        <w:spacing w:after="0"/>
        <w:jc w:val="both"/>
        <w:rPr>
          <w:rFonts w:ascii="Times New Roman" w:eastAsia="Arial" w:hAnsi="Times New Roman" w:cs="Times New Roman"/>
          <w:color w:val="000000"/>
          <w:lang w:eastAsia="ru-RU"/>
        </w:rPr>
      </w:pPr>
      <w:r w:rsidRPr="009B3863">
        <w:rPr>
          <w:rFonts w:ascii="Times New Roman" w:eastAsia="Arial" w:hAnsi="Times New Roman" w:cs="Times New Roman"/>
          <w:color w:val="000000"/>
          <w:lang w:eastAsia="ru-RU"/>
        </w:rPr>
        <w:t>-</w:t>
      </w:r>
      <w:r w:rsidRPr="009B3863">
        <w:rPr>
          <w:rFonts w:ascii="Times New Roman" w:eastAsia="Arial" w:hAnsi="Times New Roman" w:cs="Times New Roman"/>
          <w:color w:val="000000"/>
          <w:lang w:eastAsia="ru-RU"/>
        </w:rPr>
        <w:tab/>
        <w:t>стрельбы после передвижения во время коротких остановок;</w:t>
      </w:r>
    </w:p>
    <w:p w14:paraId="35553947" w14:textId="77777777" w:rsidR="007B6114" w:rsidRPr="009B3863" w:rsidRDefault="009B3863">
      <w:pPr>
        <w:spacing w:after="0"/>
        <w:jc w:val="both"/>
        <w:rPr>
          <w:rFonts w:ascii="Times New Roman" w:eastAsia="Arial" w:hAnsi="Times New Roman" w:cs="Times New Roman"/>
          <w:color w:val="000000"/>
          <w:lang w:eastAsia="ru-RU"/>
        </w:rPr>
      </w:pPr>
      <w:r w:rsidRPr="009B3863">
        <w:rPr>
          <w:rFonts w:ascii="Times New Roman" w:eastAsia="Arial" w:hAnsi="Times New Roman" w:cs="Times New Roman"/>
          <w:color w:val="000000"/>
          <w:lang w:eastAsia="ru-RU"/>
        </w:rPr>
        <w:t>-</w:t>
      </w:r>
      <w:r w:rsidRPr="009B3863">
        <w:rPr>
          <w:rFonts w:ascii="Times New Roman" w:eastAsia="Arial" w:hAnsi="Times New Roman" w:cs="Times New Roman"/>
          <w:color w:val="000000"/>
          <w:lang w:eastAsia="ru-RU"/>
        </w:rPr>
        <w:tab/>
        <w:t>стрельбы с переносом огня по фронту;</w:t>
      </w:r>
    </w:p>
    <w:p w14:paraId="2183193C" w14:textId="77777777" w:rsidR="007B6114" w:rsidRPr="009B3863" w:rsidRDefault="009B3863">
      <w:pPr>
        <w:spacing w:after="0"/>
        <w:jc w:val="both"/>
        <w:rPr>
          <w:rFonts w:ascii="Times New Roman" w:eastAsia="Arial" w:hAnsi="Times New Roman" w:cs="Times New Roman"/>
          <w:color w:val="000000"/>
          <w:lang w:eastAsia="ru-RU"/>
        </w:rPr>
      </w:pPr>
      <w:r w:rsidRPr="009B3863">
        <w:rPr>
          <w:rFonts w:ascii="Times New Roman" w:eastAsia="Arial" w:hAnsi="Times New Roman" w:cs="Times New Roman"/>
          <w:color w:val="000000"/>
          <w:lang w:eastAsia="ru-RU"/>
        </w:rPr>
        <w:t>-</w:t>
      </w:r>
      <w:r w:rsidRPr="009B3863">
        <w:rPr>
          <w:rFonts w:ascii="Times New Roman" w:eastAsia="Arial" w:hAnsi="Times New Roman" w:cs="Times New Roman"/>
          <w:color w:val="000000"/>
          <w:lang w:eastAsia="ru-RU"/>
        </w:rPr>
        <w:tab/>
        <w:t>стрельбы из различных положений, в том числе с использованием укрытия;</w:t>
      </w:r>
    </w:p>
    <w:p w14:paraId="3D6BCE5E" w14:textId="77777777" w:rsidR="007B6114" w:rsidRPr="009B3863" w:rsidRDefault="009B3863">
      <w:pPr>
        <w:spacing w:after="0"/>
        <w:jc w:val="both"/>
        <w:rPr>
          <w:rFonts w:ascii="Times New Roman" w:eastAsia="Arial" w:hAnsi="Times New Roman" w:cs="Times New Roman"/>
          <w:color w:val="000000"/>
          <w:lang w:eastAsia="ru-RU"/>
        </w:rPr>
      </w:pPr>
      <w:r w:rsidRPr="009B3863">
        <w:rPr>
          <w:rFonts w:ascii="Times New Roman" w:eastAsia="Arial" w:hAnsi="Times New Roman" w:cs="Times New Roman"/>
          <w:color w:val="000000"/>
          <w:lang w:eastAsia="ru-RU"/>
        </w:rPr>
        <w:t>-</w:t>
      </w:r>
      <w:r w:rsidRPr="009B3863">
        <w:rPr>
          <w:rFonts w:ascii="Times New Roman" w:eastAsia="Arial" w:hAnsi="Times New Roman" w:cs="Times New Roman"/>
          <w:color w:val="000000"/>
          <w:lang w:eastAsia="ru-RU"/>
        </w:rPr>
        <w:tab/>
        <w:t>стрельбы после физической нагрузки;</w:t>
      </w:r>
    </w:p>
    <w:p w14:paraId="6BD8AF22" w14:textId="77777777" w:rsidR="007B6114" w:rsidRPr="009B3863" w:rsidRDefault="009B3863">
      <w:pPr>
        <w:spacing w:after="0"/>
        <w:jc w:val="both"/>
        <w:rPr>
          <w:rFonts w:ascii="Times New Roman" w:eastAsia="Arial" w:hAnsi="Times New Roman" w:cs="Times New Roman"/>
          <w:color w:val="000000"/>
          <w:lang w:eastAsia="ru-RU"/>
        </w:rPr>
      </w:pPr>
      <w:r w:rsidRPr="009B3863">
        <w:rPr>
          <w:rFonts w:ascii="Times New Roman" w:eastAsia="Arial" w:hAnsi="Times New Roman" w:cs="Times New Roman"/>
          <w:color w:val="000000"/>
          <w:lang w:eastAsia="ru-RU"/>
        </w:rPr>
        <w:t>-</w:t>
      </w:r>
      <w:r w:rsidRPr="009B3863">
        <w:rPr>
          <w:rFonts w:ascii="Times New Roman" w:eastAsia="Arial" w:hAnsi="Times New Roman" w:cs="Times New Roman"/>
          <w:color w:val="000000"/>
          <w:lang w:eastAsia="ru-RU"/>
        </w:rPr>
        <w:tab/>
        <w:t>стрельбы со сменой магазина;</w:t>
      </w:r>
    </w:p>
    <w:p w14:paraId="72C39406" w14:textId="77777777" w:rsidR="007B6114" w:rsidRPr="009B3863" w:rsidRDefault="009B3863">
      <w:pPr>
        <w:spacing w:after="0"/>
        <w:jc w:val="both"/>
        <w:rPr>
          <w:rFonts w:ascii="Times New Roman" w:eastAsia="Arial" w:hAnsi="Times New Roman" w:cs="Times New Roman"/>
          <w:color w:val="000000"/>
          <w:lang w:eastAsia="ru-RU"/>
        </w:rPr>
      </w:pPr>
      <w:r w:rsidRPr="009B3863">
        <w:rPr>
          <w:rFonts w:ascii="Times New Roman" w:eastAsia="Arial" w:hAnsi="Times New Roman" w:cs="Times New Roman"/>
          <w:color w:val="000000"/>
          <w:lang w:eastAsia="ru-RU"/>
        </w:rPr>
        <w:t>-</w:t>
      </w:r>
      <w:r w:rsidRPr="009B3863">
        <w:rPr>
          <w:rFonts w:ascii="Times New Roman" w:eastAsia="Arial" w:hAnsi="Times New Roman" w:cs="Times New Roman"/>
          <w:color w:val="000000"/>
          <w:lang w:eastAsia="ru-RU"/>
        </w:rPr>
        <w:tab/>
        <w:t>стрельбы со сменой позиций и положений для стрельбы;</w:t>
      </w:r>
    </w:p>
    <w:p w14:paraId="5412A0F1" w14:textId="77777777" w:rsidR="007B6114" w:rsidRPr="009B3863" w:rsidRDefault="009B3863">
      <w:pPr>
        <w:spacing w:after="0"/>
        <w:jc w:val="both"/>
        <w:rPr>
          <w:rFonts w:ascii="Times New Roman" w:eastAsia="Arial" w:hAnsi="Times New Roman" w:cs="Times New Roman"/>
          <w:color w:val="000000"/>
          <w:lang w:eastAsia="ru-RU"/>
        </w:rPr>
      </w:pPr>
      <w:r w:rsidRPr="009B3863">
        <w:rPr>
          <w:rFonts w:ascii="Times New Roman" w:eastAsia="Arial" w:hAnsi="Times New Roman" w:cs="Times New Roman"/>
          <w:color w:val="000000"/>
          <w:lang w:eastAsia="ru-RU"/>
        </w:rPr>
        <w:t>-</w:t>
      </w:r>
      <w:r w:rsidRPr="009B3863">
        <w:rPr>
          <w:rFonts w:ascii="Times New Roman" w:eastAsia="Arial" w:hAnsi="Times New Roman" w:cs="Times New Roman"/>
          <w:color w:val="000000"/>
          <w:lang w:eastAsia="ru-RU"/>
        </w:rPr>
        <w:tab/>
        <w:t>скоростной стрельбы после внезапного появления целей;</w:t>
      </w:r>
    </w:p>
    <w:p w14:paraId="69B513A4" w14:textId="77777777" w:rsidR="007B6114" w:rsidRPr="009B3863" w:rsidRDefault="009B3863">
      <w:pPr>
        <w:spacing w:after="0"/>
        <w:jc w:val="both"/>
        <w:rPr>
          <w:rFonts w:ascii="Times New Roman" w:eastAsia="Arial" w:hAnsi="Times New Roman" w:cs="Times New Roman"/>
          <w:color w:val="000000"/>
          <w:lang w:eastAsia="ru-RU"/>
        </w:rPr>
      </w:pPr>
      <w:r w:rsidRPr="009B3863">
        <w:rPr>
          <w:rFonts w:ascii="Times New Roman" w:eastAsia="Arial" w:hAnsi="Times New Roman" w:cs="Times New Roman"/>
          <w:color w:val="000000"/>
          <w:lang w:eastAsia="ru-RU"/>
        </w:rPr>
        <w:t>-</w:t>
      </w:r>
      <w:r w:rsidRPr="009B3863">
        <w:rPr>
          <w:rFonts w:ascii="Times New Roman" w:eastAsia="Arial" w:hAnsi="Times New Roman" w:cs="Times New Roman"/>
          <w:color w:val="000000"/>
          <w:lang w:eastAsia="ru-RU"/>
        </w:rPr>
        <w:tab/>
        <w:t>стрельбы без прицеливания — «навскидку»</w:t>
      </w:r>
    </w:p>
    <w:p w14:paraId="62BF6F77" w14:textId="77777777" w:rsidR="007B6114" w:rsidRPr="009B3863" w:rsidRDefault="009B3863">
      <w:pPr>
        <w:spacing w:after="0"/>
        <w:ind w:firstLine="708"/>
        <w:jc w:val="both"/>
        <w:rPr>
          <w:rFonts w:ascii="Times New Roman" w:eastAsia="Arial" w:hAnsi="Times New Roman" w:cs="Times New Roman"/>
          <w:color w:val="000000"/>
          <w:lang w:eastAsia="ru-RU"/>
        </w:rPr>
      </w:pPr>
      <w:r w:rsidRPr="009B3863">
        <w:rPr>
          <w:rFonts w:ascii="Times New Roman" w:eastAsia="Arial" w:hAnsi="Times New Roman" w:cs="Times New Roman"/>
          <w:color w:val="000000"/>
          <w:lang w:eastAsia="ru-RU"/>
        </w:rPr>
        <w:t>Должна иметь следующие возможности:</w:t>
      </w:r>
    </w:p>
    <w:p w14:paraId="65240FDB" w14:textId="77777777" w:rsidR="007B6114" w:rsidRPr="009B3863" w:rsidRDefault="009B3863">
      <w:pPr>
        <w:spacing w:after="0"/>
        <w:jc w:val="both"/>
        <w:rPr>
          <w:rFonts w:ascii="Times New Roman" w:eastAsia="Arial" w:hAnsi="Times New Roman" w:cs="Times New Roman"/>
          <w:color w:val="000000"/>
          <w:lang w:eastAsia="ru-RU"/>
        </w:rPr>
      </w:pPr>
      <w:r w:rsidRPr="009B3863">
        <w:rPr>
          <w:rFonts w:ascii="Times New Roman" w:eastAsia="Arial" w:hAnsi="Times New Roman" w:cs="Times New Roman"/>
          <w:color w:val="000000"/>
          <w:lang w:eastAsia="ru-RU"/>
        </w:rPr>
        <w:t>-</w:t>
      </w:r>
      <w:r w:rsidRPr="009B3863">
        <w:rPr>
          <w:rFonts w:ascii="Times New Roman" w:eastAsia="Arial" w:hAnsi="Times New Roman" w:cs="Times New Roman"/>
          <w:color w:val="000000"/>
          <w:lang w:eastAsia="ru-RU"/>
        </w:rPr>
        <w:tab/>
        <w:t>Возможность использовать предустановленные стрелковые игры - упражнения;</w:t>
      </w:r>
    </w:p>
    <w:p w14:paraId="3381266B" w14:textId="77777777" w:rsidR="007B6114" w:rsidRPr="009B3863" w:rsidRDefault="009B3863">
      <w:pPr>
        <w:spacing w:after="0"/>
        <w:jc w:val="both"/>
        <w:rPr>
          <w:rFonts w:ascii="Times New Roman" w:eastAsia="Arial" w:hAnsi="Times New Roman" w:cs="Times New Roman"/>
          <w:color w:val="000000"/>
          <w:lang w:eastAsia="ru-RU"/>
        </w:rPr>
      </w:pPr>
      <w:r w:rsidRPr="009B3863">
        <w:rPr>
          <w:rFonts w:ascii="Times New Roman" w:eastAsia="Arial" w:hAnsi="Times New Roman" w:cs="Times New Roman"/>
          <w:color w:val="000000"/>
          <w:lang w:eastAsia="ru-RU"/>
        </w:rPr>
        <w:t>-</w:t>
      </w:r>
      <w:r w:rsidRPr="009B3863">
        <w:rPr>
          <w:rFonts w:ascii="Times New Roman" w:eastAsia="Arial" w:hAnsi="Times New Roman" w:cs="Times New Roman"/>
          <w:color w:val="000000"/>
          <w:lang w:eastAsia="ru-RU"/>
        </w:rPr>
        <w:tab/>
        <w:t>Программа должна включать в себя не менее 24 различных предустановленных упражнений</w:t>
      </w:r>
    </w:p>
    <w:p w14:paraId="7CAB92E3" w14:textId="77777777" w:rsidR="007B6114" w:rsidRPr="009B3863" w:rsidRDefault="009B3863">
      <w:pPr>
        <w:spacing w:after="0"/>
        <w:jc w:val="both"/>
        <w:rPr>
          <w:rFonts w:ascii="Times New Roman" w:eastAsia="Arial" w:hAnsi="Times New Roman" w:cs="Times New Roman"/>
          <w:color w:val="000000"/>
          <w:lang w:eastAsia="ru-RU"/>
        </w:rPr>
      </w:pPr>
      <w:r w:rsidRPr="009B3863">
        <w:rPr>
          <w:rFonts w:ascii="Times New Roman" w:eastAsia="Arial" w:hAnsi="Times New Roman" w:cs="Times New Roman"/>
          <w:color w:val="000000"/>
          <w:lang w:eastAsia="ru-RU"/>
        </w:rPr>
        <w:t>-</w:t>
      </w:r>
      <w:r w:rsidRPr="009B3863">
        <w:rPr>
          <w:rFonts w:ascii="Times New Roman" w:eastAsia="Arial" w:hAnsi="Times New Roman" w:cs="Times New Roman"/>
          <w:color w:val="000000"/>
          <w:lang w:eastAsia="ru-RU"/>
        </w:rPr>
        <w:tab/>
        <w:t>Режим ИСТОРИЯ, где стрельба происходит последовательно на различных локациях, привязанных к конкретным историческим сражениям Великой Отечественной войны с оценкой результатов стрелков как на каждом из уровней, так и суммированием общего результата.</w:t>
      </w:r>
    </w:p>
    <w:p w14:paraId="5D2EFB42" w14:textId="77777777" w:rsidR="007B6114" w:rsidRPr="009B3863" w:rsidRDefault="009B3863">
      <w:pPr>
        <w:spacing w:after="0"/>
        <w:jc w:val="both"/>
        <w:rPr>
          <w:rFonts w:ascii="Times New Roman" w:eastAsia="Arial" w:hAnsi="Times New Roman" w:cs="Times New Roman"/>
          <w:color w:val="000000"/>
          <w:lang w:eastAsia="ru-RU"/>
        </w:rPr>
      </w:pPr>
      <w:r w:rsidRPr="009B3863">
        <w:rPr>
          <w:rFonts w:ascii="Times New Roman" w:eastAsia="Arial" w:hAnsi="Times New Roman" w:cs="Times New Roman"/>
          <w:color w:val="000000"/>
          <w:lang w:eastAsia="ru-RU"/>
        </w:rPr>
        <w:t>-</w:t>
      </w:r>
      <w:r w:rsidRPr="009B3863">
        <w:rPr>
          <w:rFonts w:ascii="Times New Roman" w:eastAsia="Arial" w:hAnsi="Times New Roman" w:cs="Times New Roman"/>
          <w:color w:val="000000"/>
          <w:lang w:eastAsia="ru-RU"/>
        </w:rPr>
        <w:tab/>
        <w:t>Всем стрелковым упражнениям в режиме ИСТОРИЯ предшествует описание самого исторического момента / события с использованием фото и видео материалов военных хроник того времени.</w:t>
      </w:r>
    </w:p>
    <w:p w14:paraId="6E6A0949" w14:textId="3C2C8AB6" w:rsidR="007B6114" w:rsidRPr="009B3863" w:rsidRDefault="009B3863">
      <w:pPr>
        <w:spacing w:after="0"/>
        <w:jc w:val="both"/>
        <w:rPr>
          <w:rFonts w:ascii="Times New Roman" w:eastAsia="Arial" w:hAnsi="Times New Roman" w:cs="Times New Roman"/>
          <w:color w:val="000000"/>
          <w:lang w:eastAsia="ru-RU"/>
        </w:rPr>
      </w:pPr>
      <w:r w:rsidRPr="009B3863">
        <w:rPr>
          <w:rFonts w:ascii="Times New Roman" w:eastAsia="Arial" w:hAnsi="Times New Roman" w:cs="Times New Roman"/>
          <w:color w:val="000000"/>
          <w:lang w:eastAsia="ru-RU"/>
        </w:rPr>
        <w:t>-</w:t>
      </w:r>
      <w:r w:rsidRPr="009B3863">
        <w:rPr>
          <w:rFonts w:ascii="Times New Roman" w:eastAsia="Arial" w:hAnsi="Times New Roman" w:cs="Times New Roman"/>
          <w:color w:val="000000"/>
          <w:lang w:eastAsia="ru-RU"/>
        </w:rPr>
        <w:tab/>
        <w:t xml:space="preserve">Режим ИСТОРИЯ включает в себя </w:t>
      </w:r>
      <w:r w:rsidR="005E7519">
        <w:rPr>
          <w:rFonts w:ascii="Times New Roman" w:eastAsia="Arial" w:hAnsi="Times New Roman" w:cs="Times New Roman"/>
          <w:color w:val="000000"/>
          <w:lang w:eastAsia="ru-RU"/>
        </w:rPr>
        <w:t>множество</w:t>
      </w:r>
      <w:r w:rsidRPr="009B3863">
        <w:rPr>
          <w:rFonts w:ascii="Times New Roman" w:eastAsia="Arial" w:hAnsi="Times New Roman" w:cs="Times New Roman"/>
          <w:color w:val="000000"/>
          <w:lang w:eastAsia="ru-RU"/>
        </w:rPr>
        <w:t xml:space="preserve"> упражнени</w:t>
      </w:r>
      <w:r w:rsidR="005E7519">
        <w:rPr>
          <w:rFonts w:ascii="Times New Roman" w:eastAsia="Arial" w:hAnsi="Times New Roman" w:cs="Times New Roman"/>
          <w:color w:val="000000"/>
          <w:lang w:eastAsia="ru-RU"/>
        </w:rPr>
        <w:t>й</w:t>
      </w:r>
      <w:r w:rsidRPr="009B3863">
        <w:rPr>
          <w:rFonts w:ascii="Times New Roman" w:eastAsia="Arial" w:hAnsi="Times New Roman" w:cs="Times New Roman"/>
          <w:color w:val="000000"/>
          <w:lang w:eastAsia="ru-RU"/>
        </w:rPr>
        <w:t xml:space="preserve"> / задани</w:t>
      </w:r>
      <w:r w:rsidR="005E7519">
        <w:rPr>
          <w:rFonts w:ascii="Times New Roman" w:eastAsia="Arial" w:hAnsi="Times New Roman" w:cs="Times New Roman"/>
          <w:color w:val="000000"/>
          <w:lang w:eastAsia="ru-RU"/>
        </w:rPr>
        <w:t>й</w:t>
      </w:r>
      <w:r w:rsidRPr="009B3863">
        <w:rPr>
          <w:rFonts w:ascii="Times New Roman" w:eastAsia="Arial" w:hAnsi="Times New Roman" w:cs="Times New Roman"/>
          <w:color w:val="000000"/>
          <w:lang w:eastAsia="ru-RU"/>
        </w:rPr>
        <w:t xml:space="preserve"> / сценари</w:t>
      </w:r>
      <w:r w:rsidR="005E7519">
        <w:rPr>
          <w:rFonts w:ascii="Times New Roman" w:eastAsia="Arial" w:hAnsi="Times New Roman" w:cs="Times New Roman"/>
          <w:color w:val="000000"/>
          <w:lang w:eastAsia="ru-RU"/>
        </w:rPr>
        <w:t>ев</w:t>
      </w:r>
    </w:p>
    <w:p w14:paraId="74F32E73" w14:textId="77777777" w:rsidR="007B6114" w:rsidRPr="009B3863" w:rsidRDefault="009B3863">
      <w:pPr>
        <w:spacing w:after="0"/>
        <w:jc w:val="both"/>
        <w:rPr>
          <w:rFonts w:ascii="Times New Roman" w:eastAsia="Arial" w:hAnsi="Times New Roman" w:cs="Times New Roman"/>
          <w:color w:val="000000"/>
          <w:lang w:eastAsia="ru-RU"/>
        </w:rPr>
      </w:pPr>
      <w:r w:rsidRPr="009B3863">
        <w:rPr>
          <w:rFonts w:ascii="Times New Roman" w:eastAsia="Arial" w:hAnsi="Times New Roman" w:cs="Times New Roman"/>
          <w:color w:val="000000"/>
          <w:lang w:eastAsia="ru-RU"/>
        </w:rPr>
        <w:t>-</w:t>
      </w:r>
      <w:r w:rsidRPr="009B3863">
        <w:rPr>
          <w:rFonts w:ascii="Times New Roman" w:eastAsia="Arial" w:hAnsi="Times New Roman" w:cs="Times New Roman"/>
          <w:color w:val="000000"/>
          <w:lang w:eastAsia="ru-RU"/>
        </w:rPr>
        <w:tab/>
        <w:t>Все имеющиеся в базе упражнения должны быть снабжены подробными описаниями задачи и оценки, с которыми обучаемые могут ознакомиться перед началом стрельбы;</w:t>
      </w:r>
    </w:p>
    <w:p w14:paraId="3049F893" w14:textId="77777777" w:rsidR="007B6114" w:rsidRPr="009B3863" w:rsidRDefault="009B3863">
      <w:pPr>
        <w:spacing w:after="0"/>
        <w:jc w:val="both"/>
        <w:rPr>
          <w:rFonts w:ascii="Times New Roman" w:eastAsia="Arial" w:hAnsi="Times New Roman" w:cs="Times New Roman"/>
          <w:color w:val="000000"/>
          <w:lang w:eastAsia="ru-RU"/>
        </w:rPr>
      </w:pPr>
      <w:r w:rsidRPr="009B3863">
        <w:rPr>
          <w:rFonts w:ascii="Times New Roman" w:eastAsia="Arial" w:hAnsi="Times New Roman" w:cs="Times New Roman"/>
          <w:color w:val="000000"/>
          <w:lang w:eastAsia="ru-RU"/>
        </w:rPr>
        <w:t>-</w:t>
      </w:r>
      <w:r w:rsidRPr="009B3863">
        <w:rPr>
          <w:rFonts w:ascii="Times New Roman" w:eastAsia="Arial" w:hAnsi="Times New Roman" w:cs="Times New Roman"/>
          <w:color w:val="000000"/>
          <w:lang w:eastAsia="ru-RU"/>
        </w:rPr>
        <w:tab/>
        <w:t>Возможность сохранения результата стрелков в таблице рекордов, лучших результатов в рамках каждого из упражнений;</w:t>
      </w:r>
    </w:p>
    <w:p w14:paraId="20D1F08D" w14:textId="77777777" w:rsidR="007B6114" w:rsidRPr="009B3863" w:rsidRDefault="009B3863">
      <w:pPr>
        <w:spacing w:after="0"/>
        <w:jc w:val="both"/>
        <w:rPr>
          <w:rFonts w:ascii="Times New Roman" w:eastAsia="Arial" w:hAnsi="Times New Roman" w:cs="Times New Roman"/>
          <w:color w:val="000000"/>
          <w:lang w:eastAsia="ru-RU"/>
        </w:rPr>
      </w:pPr>
      <w:r w:rsidRPr="009B3863">
        <w:rPr>
          <w:rFonts w:ascii="Times New Roman" w:eastAsia="Arial" w:hAnsi="Times New Roman" w:cs="Times New Roman"/>
          <w:color w:val="000000"/>
          <w:lang w:eastAsia="ru-RU"/>
        </w:rPr>
        <w:t>-</w:t>
      </w:r>
      <w:r w:rsidRPr="009B3863">
        <w:rPr>
          <w:rFonts w:ascii="Times New Roman" w:eastAsia="Arial" w:hAnsi="Times New Roman" w:cs="Times New Roman"/>
          <w:color w:val="000000"/>
          <w:lang w:eastAsia="ru-RU"/>
        </w:rPr>
        <w:tab/>
        <w:t>Возможность использования архива результатов по стрелкам имеет неограниченный временной период для анализа;</w:t>
      </w:r>
    </w:p>
    <w:p w14:paraId="31062033" w14:textId="77777777" w:rsidR="007B6114" w:rsidRPr="009B3863" w:rsidRDefault="009B3863">
      <w:pPr>
        <w:spacing w:after="0"/>
        <w:jc w:val="both"/>
        <w:rPr>
          <w:rFonts w:ascii="Times New Roman" w:eastAsia="Arial" w:hAnsi="Times New Roman" w:cs="Times New Roman"/>
          <w:color w:val="000000"/>
          <w:lang w:eastAsia="ru-RU"/>
        </w:rPr>
      </w:pPr>
      <w:r w:rsidRPr="009B3863">
        <w:rPr>
          <w:rFonts w:ascii="Times New Roman" w:eastAsia="Arial" w:hAnsi="Times New Roman" w:cs="Times New Roman"/>
          <w:color w:val="000000"/>
          <w:lang w:eastAsia="ru-RU"/>
        </w:rPr>
        <w:t>-</w:t>
      </w:r>
      <w:r w:rsidRPr="009B3863">
        <w:rPr>
          <w:rFonts w:ascii="Times New Roman" w:eastAsia="Arial" w:hAnsi="Times New Roman" w:cs="Times New Roman"/>
          <w:color w:val="000000"/>
          <w:lang w:eastAsia="ru-RU"/>
        </w:rPr>
        <w:tab/>
      </w:r>
      <w:proofErr w:type="gramStart"/>
      <w:r w:rsidRPr="009B3863">
        <w:rPr>
          <w:rFonts w:ascii="Times New Roman" w:eastAsia="Arial" w:hAnsi="Times New Roman" w:cs="Times New Roman"/>
          <w:color w:val="000000"/>
          <w:lang w:eastAsia="ru-RU"/>
        </w:rPr>
        <w:t>Лучший результат любого упражнения</w:t>
      </w:r>
      <w:proofErr w:type="gramEnd"/>
      <w:r w:rsidRPr="009B3863">
        <w:rPr>
          <w:rFonts w:ascii="Times New Roman" w:eastAsia="Arial" w:hAnsi="Times New Roman" w:cs="Times New Roman"/>
          <w:color w:val="000000"/>
          <w:lang w:eastAsia="ru-RU"/>
        </w:rPr>
        <w:t xml:space="preserve"> выполненного стрелком можно как добавлять, так и не добавлять в базу для последующего анализа;</w:t>
      </w:r>
    </w:p>
    <w:p w14:paraId="530E093C" w14:textId="77777777" w:rsidR="007B6114" w:rsidRPr="009B3863" w:rsidRDefault="009B3863">
      <w:pPr>
        <w:spacing w:after="0"/>
        <w:jc w:val="both"/>
        <w:rPr>
          <w:rFonts w:ascii="Times New Roman" w:eastAsia="Arial" w:hAnsi="Times New Roman" w:cs="Times New Roman"/>
          <w:color w:val="000000"/>
          <w:lang w:eastAsia="ru-RU"/>
        </w:rPr>
      </w:pPr>
      <w:r w:rsidRPr="009B3863">
        <w:rPr>
          <w:rFonts w:ascii="Times New Roman" w:eastAsia="Arial" w:hAnsi="Times New Roman" w:cs="Times New Roman"/>
          <w:color w:val="000000"/>
          <w:lang w:eastAsia="ru-RU"/>
        </w:rPr>
        <w:t>-</w:t>
      </w:r>
      <w:r w:rsidRPr="009B3863">
        <w:rPr>
          <w:rFonts w:ascii="Times New Roman" w:eastAsia="Arial" w:hAnsi="Times New Roman" w:cs="Times New Roman"/>
          <w:color w:val="000000"/>
          <w:lang w:eastAsia="ru-RU"/>
        </w:rPr>
        <w:tab/>
        <w:t>Возможность автоматического, ранжирования / распределения мест стрелков от первого к последнему в зависимости от зарегистрированного результата в рамках проведения турниров и прочих соревнований;</w:t>
      </w:r>
    </w:p>
    <w:p w14:paraId="5C85324A" w14:textId="77777777" w:rsidR="007B6114" w:rsidRPr="009B3863" w:rsidRDefault="009B3863">
      <w:pPr>
        <w:spacing w:after="0"/>
        <w:jc w:val="both"/>
        <w:rPr>
          <w:rFonts w:ascii="Times New Roman" w:eastAsia="Arial" w:hAnsi="Times New Roman" w:cs="Times New Roman"/>
          <w:color w:val="000000"/>
          <w:lang w:eastAsia="ru-RU"/>
        </w:rPr>
      </w:pPr>
      <w:r w:rsidRPr="009B3863">
        <w:rPr>
          <w:rFonts w:ascii="Times New Roman" w:eastAsia="Arial" w:hAnsi="Times New Roman" w:cs="Times New Roman"/>
          <w:color w:val="000000"/>
          <w:lang w:eastAsia="ru-RU"/>
        </w:rPr>
        <w:t>-</w:t>
      </w:r>
      <w:r w:rsidRPr="009B3863">
        <w:rPr>
          <w:rFonts w:ascii="Times New Roman" w:eastAsia="Arial" w:hAnsi="Times New Roman" w:cs="Times New Roman"/>
          <w:color w:val="000000"/>
          <w:lang w:eastAsia="ru-RU"/>
        </w:rPr>
        <w:tab/>
        <w:t>Серверное управление лицензией программы (возможность онлайн управления количеством активаций и сроком действия лицензионного ключа программы);</w:t>
      </w:r>
    </w:p>
    <w:p w14:paraId="7CE72582" w14:textId="46817356" w:rsidR="007B6114" w:rsidRPr="009B3863" w:rsidRDefault="009B3863">
      <w:pPr>
        <w:spacing w:after="0"/>
        <w:jc w:val="both"/>
        <w:rPr>
          <w:rFonts w:ascii="Times New Roman" w:eastAsia="Arial" w:hAnsi="Times New Roman" w:cs="Times New Roman"/>
          <w:color w:val="000000"/>
          <w:lang w:eastAsia="ru-RU"/>
        </w:rPr>
      </w:pPr>
      <w:r w:rsidRPr="009B3863">
        <w:rPr>
          <w:rFonts w:ascii="Times New Roman" w:eastAsia="Arial" w:hAnsi="Times New Roman" w:cs="Times New Roman"/>
          <w:color w:val="000000"/>
          <w:lang w:eastAsia="ru-RU"/>
        </w:rPr>
        <w:t>-</w:t>
      </w:r>
      <w:r w:rsidRPr="009B3863">
        <w:rPr>
          <w:rFonts w:ascii="Times New Roman" w:eastAsia="Arial" w:hAnsi="Times New Roman" w:cs="Times New Roman"/>
          <w:color w:val="000000"/>
          <w:lang w:eastAsia="ru-RU"/>
        </w:rPr>
        <w:tab/>
        <w:t xml:space="preserve">Возможность выбора качества графики: </w:t>
      </w:r>
      <w:r w:rsidR="005E7519">
        <w:rPr>
          <w:rFonts w:ascii="Times New Roman" w:eastAsia="Arial" w:hAnsi="Times New Roman" w:cs="Times New Roman"/>
          <w:color w:val="000000"/>
          <w:lang w:eastAsia="ru-RU"/>
        </w:rPr>
        <w:t>наличие</w:t>
      </w:r>
    </w:p>
    <w:p w14:paraId="4A96EA41" w14:textId="3E667D89" w:rsidR="007B6114" w:rsidRPr="009B3863" w:rsidRDefault="009B3863">
      <w:pPr>
        <w:spacing w:after="0"/>
        <w:jc w:val="both"/>
        <w:rPr>
          <w:rFonts w:ascii="Times New Roman" w:eastAsia="Arial" w:hAnsi="Times New Roman" w:cs="Times New Roman"/>
          <w:color w:val="000000"/>
          <w:lang w:eastAsia="ru-RU"/>
        </w:rPr>
      </w:pPr>
      <w:r w:rsidRPr="009B3863">
        <w:rPr>
          <w:rFonts w:ascii="Times New Roman" w:eastAsia="Arial" w:hAnsi="Times New Roman" w:cs="Times New Roman"/>
          <w:color w:val="000000"/>
          <w:lang w:eastAsia="ru-RU"/>
        </w:rPr>
        <w:t>-</w:t>
      </w:r>
      <w:r w:rsidRPr="009B3863">
        <w:rPr>
          <w:rFonts w:ascii="Times New Roman" w:eastAsia="Arial" w:hAnsi="Times New Roman" w:cs="Times New Roman"/>
          <w:color w:val="000000"/>
          <w:lang w:eastAsia="ru-RU"/>
        </w:rPr>
        <w:tab/>
        <w:t xml:space="preserve">Возможность указания продолжительности каждой конкретной игры </w:t>
      </w:r>
      <w:r w:rsidR="005E7519">
        <w:rPr>
          <w:rFonts w:ascii="Times New Roman" w:eastAsia="Arial" w:hAnsi="Times New Roman" w:cs="Times New Roman"/>
          <w:color w:val="000000"/>
          <w:lang w:eastAsia="ru-RU"/>
        </w:rPr>
        <w:t>–</w:t>
      </w:r>
      <w:r w:rsidRPr="009B3863">
        <w:rPr>
          <w:rFonts w:ascii="Times New Roman" w:eastAsia="Arial" w:hAnsi="Times New Roman" w:cs="Times New Roman"/>
          <w:color w:val="000000"/>
          <w:lang w:eastAsia="ru-RU"/>
        </w:rPr>
        <w:t xml:space="preserve"> упражнения</w:t>
      </w:r>
      <w:r w:rsidR="005E7519">
        <w:rPr>
          <w:rFonts w:ascii="Times New Roman" w:eastAsia="Arial" w:hAnsi="Times New Roman" w:cs="Times New Roman"/>
          <w:color w:val="000000"/>
          <w:lang w:eastAsia="ru-RU"/>
        </w:rPr>
        <w:t>: наличие</w:t>
      </w:r>
      <w:r w:rsidRPr="009B3863">
        <w:rPr>
          <w:rFonts w:ascii="Times New Roman" w:eastAsia="Arial" w:hAnsi="Times New Roman" w:cs="Times New Roman"/>
          <w:color w:val="000000"/>
          <w:lang w:eastAsia="ru-RU"/>
        </w:rPr>
        <w:t>;</w:t>
      </w:r>
    </w:p>
    <w:p w14:paraId="1AA5AD89" w14:textId="77777777" w:rsidR="007B6114" w:rsidRPr="009B3863" w:rsidRDefault="009B3863">
      <w:pPr>
        <w:spacing w:after="0"/>
        <w:jc w:val="both"/>
        <w:rPr>
          <w:rFonts w:ascii="Times New Roman" w:eastAsia="Arial" w:hAnsi="Times New Roman" w:cs="Times New Roman"/>
          <w:color w:val="000000"/>
          <w:lang w:eastAsia="ru-RU"/>
        </w:rPr>
      </w:pPr>
      <w:r w:rsidRPr="009B3863">
        <w:rPr>
          <w:rFonts w:ascii="Times New Roman" w:eastAsia="Arial" w:hAnsi="Times New Roman" w:cs="Times New Roman"/>
          <w:color w:val="000000"/>
          <w:lang w:eastAsia="ru-RU"/>
        </w:rPr>
        <w:t>-</w:t>
      </w:r>
      <w:r w:rsidRPr="009B3863">
        <w:rPr>
          <w:rFonts w:ascii="Times New Roman" w:eastAsia="Arial" w:hAnsi="Times New Roman" w:cs="Times New Roman"/>
          <w:color w:val="000000"/>
          <w:lang w:eastAsia="ru-RU"/>
        </w:rPr>
        <w:tab/>
        <w:t>Три типа автоматической оценки стрелка;</w:t>
      </w:r>
    </w:p>
    <w:p w14:paraId="60FF2627" w14:textId="77777777" w:rsidR="007B6114" w:rsidRPr="009B3863" w:rsidRDefault="009B3863">
      <w:pPr>
        <w:spacing w:after="0" w:line="240" w:lineRule="auto"/>
        <w:rPr>
          <w:rFonts w:ascii="Times New Roman" w:eastAsia="Arial" w:hAnsi="Times New Roman" w:cs="Times New Roman"/>
          <w:color w:val="000000"/>
          <w:lang w:eastAsia="ru-RU"/>
        </w:rPr>
      </w:pPr>
      <w:r w:rsidRPr="009B3863">
        <w:rPr>
          <w:rFonts w:ascii="Times New Roman" w:eastAsia="Arial" w:hAnsi="Times New Roman" w:cs="Times New Roman"/>
          <w:color w:val="000000"/>
          <w:lang w:eastAsia="ru-RU"/>
        </w:rPr>
        <w:t>-</w:t>
      </w:r>
      <w:r w:rsidRPr="009B3863">
        <w:rPr>
          <w:rFonts w:ascii="Times New Roman" w:eastAsia="Arial" w:hAnsi="Times New Roman" w:cs="Times New Roman"/>
          <w:color w:val="000000"/>
          <w:lang w:eastAsia="ru-RU"/>
        </w:rPr>
        <w:tab/>
        <w:t>Возможность задавать время (продолжительность) упражнений / сюжетов.</w:t>
      </w:r>
    </w:p>
    <w:p w14:paraId="376787A7" w14:textId="7CEAC7AF" w:rsidR="007B6114" w:rsidRDefault="007B6114">
      <w:pPr>
        <w:spacing w:after="0"/>
        <w:ind w:left="720" w:firstLine="360"/>
        <w:jc w:val="both"/>
        <w:rPr>
          <w:rFonts w:ascii="Times New Roman" w:eastAsia="Arial" w:hAnsi="Times New Roman" w:cs="Times New Roman"/>
          <w:color w:val="000000"/>
          <w:lang w:eastAsia="ru-RU"/>
        </w:rPr>
      </w:pPr>
    </w:p>
    <w:p w14:paraId="162A4B3F" w14:textId="21794753" w:rsidR="005E7519" w:rsidRDefault="005E7519" w:rsidP="005E7519">
      <w:pPr>
        <w:pStyle w:val="docdata"/>
        <w:tabs>
          <w:tab w:val="left" w:pos="1276"/>
        </w:tabs>
        <w:spacing w:before="0" w:beforeAutospacing="0" w:after="0" w:afterAutospacing="0" w:line="273" w:lineRule="auto"/>
        <w:jc w:val="both"/>
      </w:pPr>
      <w:r>
        <w:rPr>
          <w:b/>
          <w:bCs/>
          <w:color w:val="000000"/>
          <w:sz w:val="22"/>
          <w:szCs w:val="22"/>
          <w:shd w:val="clear" w:color="auto" w:fill="FFFF00"/>
        </w:rPr>
        <w:t xml:space="preserve">2. Место поставки и сборки товара: </w:t>
      </w:r>
      <w:r>
        <w:rPr>
          <w:color w:val="000000"/>
          <w:sz w:val="22"/>
          <w:szCs w:val="22"/>
          <w:shd w:val="clear" w:color="auto" w:fill="FFFF00"/>
        </w:rPr>
        <w:t xml:space="preserve">362025, Россия, Северная Осетия-Алания </w:t>
      </w:r>
      <w:proofErr w:type="spellStart"/>
      <w:r>
        <w:rPr>
          <w:color w:val="000000"/>
          <w:sz w:val="22"/>
          <w:szCs w:val="22"/>
          <w:shd w:val="clear" w:color="auto" w:fill="FFFF00"/>
        </w:rPr>
        <w:t>Респ</w:t>
      </w:r>
      <w:proofErr w:type="spellEnd"/>
      <w:r>
        <w:rPr>
          <w:color w:val="000000"/>
          <w:sz w:val="22"/>
          <w:szCs w:val="22"/>
          <w:shd w:val="clear" w:color="auto" w:fill="FFFF00"/>
        </w:rPr>
        <w:t>., г. Владикавказ, ул. Ватутина, 51А</w:t>
      </w:r>
    </w:p>
    <w:p w14:paraId="6F957F62" w14:textId="7B3606FA" w:rsidR="005E7519" w:rsidRDefault="005E7519" w:rsidP="005E7519">
      <w:pPr>
        <w:pStyle w:val="af8"/>
        <w:tabs>
          <w:tab w:val="left" w:pos="1276"/>
        </w:tabs>
        <w:spacing w:after="0" w:line="273" w:lineRule="auto"/>
        <w:jc w:val="both"/>
      </w:pPr>
    </w:p>
    <w:p w14:paraId="5544C817" w14:textId="3678C00E" w:rsidR="005E7519" w:rsidRDefault="005E7519" w:rsidP="005E7519">
      <w:pPr>
        <w:pStyle w:val="af8"/>
        <w:tabs>
          <w:tab w:val="left" w:pos="1276"/>
        </w:tabs>
        <w:spacing w:after="0" w:line="273" w:lineRule="auto"/>
        <w:jc w:val="both"/>
      </w:pPr>
      <w:r>
        <w:rPr>
          <w:b/>
          <w:bCs/>
          <w:color w:val="000000"/>
          <w:sz w:val="22"/>
          <w:szCs w:val="22"/>
          <w:shd w:val="clear" w:color="auto" w:fill="FFFF00"/>
        </w:rPr>
        <w:t xml:space="preserve">3. Срок поставки товара: </w:t>
      </w:r>
      <w:r>
        <w:rPr>
          <w:color w:val="000000"/>
          <w:sz w:val="22"/>
          <w:szCs w:val="22"/>
          <w:shd w:val="clear" w:color="auto" w:fill="FFFF00"/>
        </w:rPr>
        <w:t xml:space="preserve">в течение </w:t>
      </w:r>
      <w:r w:rsidR="00C569E7">
        <w:rPr>
          <w:color w:val="000000"/>
          <w:sz w:val="22"/>
          <w:szCs w:val="22"/>
          <w:shd w:val="clear" w:color="auto" w:fill="FFFF00"/>
        </w:rPr>
        <w:t>6</w:t>
      </w:r>
      <w:r>
        <w:rPr>
          <w:color w:val="000000"/>
          <w:sz w:val="22"/>
          <w:szCs w:val="22"/>
          <w:shd w:val="clear" w:color="auto" w:fill="FFFF00"/>
        </w:rPr>
        <w:t>0 календарных дней с даты заключения договора.</w:t>
      </w:r>
    </w:p>
    <w:p w14:paraId="4ABCED00" w14:textId="62B69822" w:rsidR="005E7519" w:rsidRDefault="005E7519" w:rsidP="005E7519">
      <w:pPr>
        <w:pStyle w:val="af8"/>
        <w:tabs>
          <w:tab w:val="left" w:pos="1276"/>
        </w:tabs>
        <w:spacing w:after="0" w:line="273" w:lineRule="auto"/>
        <w:jc w:val="both"/>
      </w:pPr>
    </w:p>
    <w:p w14:paraId="4CDD0040" w14:textId="77777777" w:rsidR="005E7519" w:rsidRDefault="005E7519" w:rsidP="005E7519">
      <w:pPr>
        <w:pStyle w:val="af8"/>
        <w:tabs>
          <w:tab w:val="left" w:pos="142"/>
        </w:tabs>
        <w:spacing w:after="0" w:line="273" w:lineRule="auto"/>
        <w:jc w:val="both"/>
      </w:pPr>
      <w:r>
        <w:rPr>
          <w:b/>
          <w:bCs/>
          <w:color w:val="000000"/>
          <w:sz w:val="22"/>
          <w:szCs w:val="22"/>
        </w:rPr>
        <w:t>4.</w:t>
      </w:r>
      <w:r>
        <w:rPr>
          <w:color w:val="000000"/>
          <w:sz w:val="22"/>
          <w:szCs w:val="22"/>
        </w:rPr>
        <w:t> </w:t>
      </w:r>
      <w:r>
        <w:rPr>
          <w:b/>
          <w:bCs/>
          <w:color w:val="000000"/>
          <w:sz w:val="22"/>
          <w:szCs w:val="22"/>
        </w:rPr>
        <w:t>Требования к качеству, безопасности поставляемого товара:</w:t>
      </w:r>
    </w:p>
    <w:p w14:paraId="555F7CA1" w14:textId="44B1FCA4" w:rsidR="005E7519" w:rsidRDefault="005E7519" w:rsidP="005E7519">
      <w:pPr>
        <w:pStyle w:val="af8"/>
        <w:spacing w:after="0" w:line="273" w:lineRule="auto"/>
        <w:jc w:val="both"/>
      </w:pPr>
      <w:r>
        <w:rPr>
          <w:color w:val="000000"/>
          <w:sz w:val="22"/>
          <w:szCs w:val="22"/>
        </w:rPr>
        <w:t>4.1. Поставляемый товар должен соответствовать заданным функциональным и качественным характеристикам;</w:t>
      </w:r>
    </w:p>
    <w:p w14:paraId="4B3CFD1C" w14:textId="77777777" w:rsidR="005E7519" w:rsidRDefault="005E7519" w:rsidP="005E7519">
      <w:pPr>
        <w:pStyle w:val="af8"/>
        <w:spacing w:after="0" w:line="273" w:lineRule="auto"/>
        <w:ind w:right="57"/>
        <w:jc w:val="both"/>
      </w:pPr>
      <w:r>
        <w:rPr>
          <w:color w:val="000000"/>
          <w:sz w:val="22"/>
          <w:szCs w:val="22"/>
        </w:rPr>
        <w:t>4.2. Поставляемый товар должен быть разрешен к использованию на территории Российской Федерации, иметь торговую марку и товарный знак, качество поставляемого товара должно полностью соответствовать установленным требованиям Российской Федерации, ГОСТ, ОСТ, нормативно-технической документации (сертификатам качества, паспорт товара, декларациям о соответствии и (или) другим документам, подтверждающим качество товара);</w:t>
      </w:r>
    </w:p>
    <w:p w14:paraId="7DC70617" w14:textId="77777777" w:rsidR="005E7519" w:rsidRDefault="005E7519" w:rsidP="005E7519">
      <w:pPr>
        <w:pStyle w:val="af8"/>
        <w:spacing w:after="0" w:line="273" w:lineRule="auto"/>
        <w:jc w:val="both"/>
      </w:pPr>
      <w:r>
        <w:rPr>
          <w:color w:val="000000"/>
          <w:sz w:val="22"/>
          <w:szCs w:val="22"/>
        </w:rPr>
        <w:t>4.3. Поставляемый Товар должен являться новым, ранее не использованным (все составные части Товара должны быть новыми), не должен иметь дефектов, связанных с конструкцией, материалами или функционированием при штатном их использовании;</w:t>
      </w:r>
    </w:p>
    <w:p w14:paraId="5741A846" w14:textId="000551FD" w:rsidR="005E7519" w:rsidRDefault="005E7519" w:rsidP="005E7519">
      <w:pPr>
        <w:pStyle w:val="af8"/>
        <w:spacing w:after="0" w:line="273" w:lineRule="auto"/>
        <w:jc w:val="both"/>
      </w:pPr>
      <w:r>
        <w:rPr>
          <w:color w:val="000000"/>
          <w:sz w:val="22"/>
          <w:szCs w:val="22"/>
        </w:rPr>
        <w:t>4.4. Вся сопроводительная информация о поставляемом товаре должна быть на</w:t>
      </w:r>
      <w:r w:rsidR="00715C6E">
        <w:rPr>
          <w:color w:val="000000"/>
          <w:sz w:val="22"/>
          <w:szCs w:val="22"/>
        </w:rPr>
        <w:t xml:space="preserve"> </w:t>
      </w:r>
      <w:hyperlink r:id="rId12" w:tooltip="Русский язык" w:history="1">
        <w:r>
          <w:rPr>
            <w:rStyle w:val="afa"/>
            <w:color w:val="000000"/>
            <w:sz w:val="22"/>
            <w:szCs w:val="22"/>
          </w:rPr>
          <w:t>русском языке</w:t>
        </w:r>
      </w:hyperlink>
      <w:r w:rsidR="00715C6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(перевод на русский язык). Товар должен иметь маркировочные ярлыки (или этикетки) с указанием полной информации, предусмотренной законами и иными нормативно-правовыми актами РФ, подтверждающей качество поставляемого товара и его соответствие требованиям законодательств РФ;</w:t>
      </w:r>
    </w:p>
    <w:p w14:paraId="0CE17274" w14:textId="77777777" w:rsidR="005E7519" w:rsidRDefault="005E7519" w:rsidP="005E7519">
      <w:pPr>
        <w:pStyle w:val="af8"/>
        <w:spacing w:after="0" w:line="273" w:lineRule="auto"/>
        <w:jc w:val="both"/>
      </w:pPr>
      <w:r>
        <w:rPr>
          <w:color w:val="000000"/>
          <w:sz w:val="22"/>
          <w:szCs w:val="22"/>
        </w:rPr>
        <w:t>4.5. Товар должен быть безопасным и отвечать требованиям законодательства Российской Федерации, требованиям безопасности, ГОСТ, нормам и правилам безопасности его эксплуатации и другой нормативно-технической документации;</w:t>
      </w:r>
    </w:p>
    <w:p w14:paraId="3FF08AA2" w14:textId="77777777" w:rsidR="005E7519" w:rsidRDefault="005E7519" w:rsidP="005E7519">
      <w:pPr>
        <w:pStyle w:val="af8"/>
        <w:spacing w:after="0" w:line="273" w:lineRule="auto"/>
        <w:jc w:val="both"/>
      </w:pPr>
      <w:r>
        <w:rPr>
          <w:color w:val="000000"/>
          <w:sz w:val="22"/>
          <w:szCs w:val="22"/>
        </w:rPr>
        <w:t>4.6. Товар должен отвечать требованиям безопасности жизни и здоровья, окружающей среды в течение установочного срока годности при обычных условиях его использования, хранения, транспортировки и утилизации.</w:t>
      </w:r>
    </w:p>
    <w:p w14:paraId="0A032F10" w14:textId="77777777" w:rsidR="005E7519" w:rsidRDefault="005E7519" w:rsidP="005E7519">
      <w:pPr>
        <w:pStyle w:val="af8"/>
        <w:spacing w:after="0" w:line="273" w:lineRule="auto"/>
        <w:jc w:val="both"/>
      </w:pPr>
      <w:r>
        <w:t> </w:t>
      </w:r>
    </w:p>
    <w:p w14:paraId="373133DB" w14:textId="77777777" w:rsidR="005E7519" w:rsidRDefault="005E7519" w:rsidP="005E7519">
      <w:pPr>
        <w:pStyle w:val="af8"/>
        <w:spacing w:after="0" w:line="273" w:lineRule="auto"/>
        <w:jc w:val="both"/>
      </w:pPr>
      <w:r>
        <w:rPr>
          <w:b/>
          <w:bCs/>
          <w:color w:val="000000"/>
          <w:sz w:val="22"/>
          <w:szCs w:val="22"/>
        </w:rPr>
        <w:t>5. Требования к упаковке и маркировке поставляемого товара:</w:t>
      </w:r>
    </w:p>
    <w:p w14:paraId="759F377D" w14:textId="77777777" w:rsidR="005E7519" w:rsidRDefault="005E7519" w:rsidP="005E7519">
      <w:pPr>
        <w:pStyle w:val="af8"/>
        <w:tabs>
          <w:tab w:val="left" w:pos="0"/>
        </w:tabs>
        <w:spacing w:after="0" w:line="273" w:lineRule="auto"/>
        <w:ind w:right="57"/>
        <w:jc w:val="both"/>
      </w:pPr>
      <w:r>
        <w:rPr>
          <w:color w:val="000000"/>
          <w:sz w:val="22"/>
          <w:szCs w:val="22"/>
        </w:rPr>
        <w:t>5.1. Товар поставляется в таре и упаковке, соответствующей государственным стандартам, техническим условиям, предъявляемым к поставке данного вида товара, другой нормативно-технической документации. На таре и упаковке должна содержаться отчетливая информация на русском языке;</w:t>
      </w:r>
    </w:p>
    <w:p w14:paraId="7820BBEE" w14:textId="77777777" w:rsidR="005E7519" w:rsidRDefault="005E7519" w:rsidP="005E7519">
      <w:pPr>
        <w:pStyle w:val="af8"/>
        <w:spacing w:after="0" w:line="273" w:lineRule="auto"/>
        <w:jc w:val="both"/>
      </w:pPr>
      <w:r>
        <w:rPr>
          <w:color w:val="000000"/>
          <w:sz w:val="22"/>
          <w:szCs w:val="22"/>
        </w:rPr>
        <w:t>5.2. Поставщик должен обеспечить упаковку товара, способную предотвратить его повреждение или порчу во время перевозки к конечному пункту назначения – Заказчику. Тара и упаковка должны быть прочными, сухими, без нарушения целостности со специальной маркировкой;</w:t>
      </w:r>
    </w:p>
    <w:p w14:paraId="1AD68DAD" w14:textId="77777777" w:rsidR="005E7519" w:rsidRDefault="005E7519" w:rsidP="005E7519">
      <w:pPr>
        <w:pStyle w:val="af8"/>
        <w:tabs>
          <w:tab w:val="left" w:pos="0"/>
        </w:tabs>
        <w:spacing w:after="0" w:line="273" w:lineRule="auto"/>
        <w:ind w:right="57"/>
        <w:jc w:val="both"/>
      </w:pPr>
      <w:r>
        <w:rPr>
          <w:color w:val="000000"/>
          <w:sz w:val="22"/>
          <w:szCs w:val="22"/>
        </w:rPr>
        <w:t>5.3. Поставщик несет ответственность за ненадлежащую упаковку, не обеспечивающую сохранность товара при его хранении и транспортировании;</w:t>
      </w:r>
    </w:p>
    <w:p w14:paraId="3405F533" w14:textId="77777777" w:rsidR="005E7519" w:rsidRDefault="005E7519" w:rsidP="005E7519">
      <w:pPr>
        <w:pStyle w:val="af8"/>
        <w:tabs>
          <w:tab w:val="left" w:pos="0"/>
        </w:tabs>
        <w:spacing w:after="0" w:line="273" w:lineRule="auto"/>
        <w:ind w:right="57"/>
        <w:jc w:val="both"/>
      </w:pPr>
      <w:r>
        <w:rPr>
          <w:color w:val="000000"/>
          <w:sz w:val="22"/>
          <w:szCs w:val="22"/>
        </w:rPr>
        <w:t>5.4. Упаковка и маркировка товара должна соответствовать требованиям ГОСТ, импортный товар – международным стандартам упаковки. Маркировка товара должна содержать: наименование товара, наименование фирмы-изготовителя, юридический адрес изготовителя, дату выпуска. Маркировка упаковки должна строго соответствовать маркировке товара.</w:t>
      </w:r>
    </w:p>
    <w:p w14:paraId="639C66B7" w14:textId="77777777" w:rsidR="005E7519" w:rsidRDefault="005E7519" w:rsidP="005E7519">
      <w:pPr>
        <w:pStyle w:val="af8"/>
        <w:tabs>
          <w:tab w:val="left" w:pos="0"/>
        </w:tabs>
        <w:spacing w:after="0" w:line="273" w:lineRule="auto"/>
        <w:ind w:right="57"/>
        <w:jc w:val="both"/>
      </w:pPr>
      <w:r>
        <w:t> </w:t>
      </w:r>
    </w:p>
    <w:p w14:paraId="021D555F" w14:textId="77777777" w:rsidR="005E7519" w:rsidRDefault="005E7519" w:rsidP="005E7519">
      <w:pPr>
        <w:pStyle w:val="af8"/>
        <w:spacing w:after="0" w:line="273" w:lineRule="auto"/>
        <w:jc w:val="both"/>
      </w:pPr>
      <w:r>
        <w:rPr>
          <w:b/>
          <w:bCs/>
          <w:color w:val="000000"/>
          <w:sz w:val="22"/>
          <w:szCs w:val="22"/>
        </w:rPr>
        <w:t>6. Требования к гарантийному сроку товара и (или) объему предоставления гарантий качества товара</w:t>
      </w:r>
    </w:p>
    <w:p w14:paraId="3A60DDA7" w14:textId="77777777" w:rsidR="005E7519" w:rsidRDefault="005E7519" w:rsidP="005E7519">
      <w:pPr>
        <w:pStyle w:val="af8"/>
        <w:spacing w:after="0" w:line="273" w:lineRule="auto"/>
        <w:jc w:val="both"/>
      </w:pPr>
      <w:r>
        <w:rPr>
          <w:color w:val="000000"/>
          <w:sz w:val="22"/>
          <w:szCs w:val="22"/>
          <w:shd w:val="clear" w:color="auto" w:fill="FFFF00"/>
        </w:rPr>
        <w:t>6.1. Гарантия качества товара - в соответствии с гарантийным сроком, установленным производителем.</w:t>
      </w:r>
      <w:r>
        <w:rPr>
          <w:color w:val="000000"/>
          <w:sz w:val="22"/>
          <w:szCs w:val="22"/>
        </w:rPr>
        <w:t> </w:t>
      </w:r>
    </w:p>
    <w:p w14:paraId="312415BB" w14:textId="77777777" w:rsidR="005E7519" w:rsidRDefault="005E7519" w:rsidP="005E7519">
      <w:pPr>
        <w:pStyle w:val="af8"/>
        <w:spacing w:after="0" w:line="273" w:lineRule="auto"/>
        <w:jc w:val="both"/>
      </w:pPr>
      <w:r>
        <w:rPr>
          <w:color w:val="000000"/>
          <w:sz w:val="22"/>
          <w:szCs w:val="22"/>
        </w:rPr>
        <w:t>6.2. Гарантийные обязательства должны распространяться на каждую единицу товара с момента приемки товара Заказчиком.</w:t>
      </w:r>
    </w:p>
    <w:p w14:paraId="50626B0B" w14:textId="77777777" w:rsidR="005E7519" w:rsidRDefault="005E7519" w:rsidP="005E7519">
      <w:pPr>
        <w:pStyle w:val="af8"/>
        <w:spacing w:after="0" w:line="273" w:lineRule="auto"/>
        <w:jc w:val="both"/>
      </w:pPr>
      <w:r>
        <w:rPr>
          <w:color w:val="000000"/>
          <w:sz w:val="22"/>
          <w:szCs w:val="22"/>
        </w:rPr>
        <w:t>6.3. Поставщик обязан при обнаружении недостатков у поставляемого товара заменить товар ненадлежащего качества, при обнаружении некомплектности/недопоставки произвести доукомплектование/допоставку, при несоответствии товара установленному ассортименту, заменить товар на соответствующий, своим транспортом и за свой счет, в сроки, определенные договором</w:t>
      </w:r>
    </w:p>
    <w:p w14:paraId="0303B89D" w14:textId="77777777" w:rsidR="005E7519" w:rsidRPr="009B3863" w:rsidRDefault="005E7519">
      <w:pPr>
        <w:spacing w:after="0"/>
        <w:ind w:left="720" w:firstLine="360"/>
        <w:jc w:val="both"/>
        <w:rPr>
          <w:rFonts w:ascii="Times New Roman" w:eastAsia="Arial" w:hAnsi="Times New Roman" w:cs="Times New Roman"/>
          <w:color w:val="000000"/>
          <w:lang w:eastAsia="ru-RU"/>
        </w:rPr>
      </w:pPr>
    </w:p>
    <w:sectPr w:rsidR="005E7519" w:rsidRPr="009B3863" w:rsidSect="009B3863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6BE8A" w14:textId="77777777" w:rsidR="00D61331" w:rsidRDefault="00D61331">
      <w:pPr>
        <w:spacing w:after="0" w:line="240" w:lineRule="auto"/>
      </w:pPr>
      <w:r>
        <w:separator/>
      </w:r>
    </w:p>
  </w:endnote>
  <w:endnote w:type="continuationSeparator" w:id="0">
    <w:p w14:paraId="6CCCAAE7" w14:textId="77777777" w:rsidR="00D61331" w:rsidRDefault="00D61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4E50C" w14:textId="77777777" w:rsidR="00D61331" w:rsidRDefault="00D61331">
      <w:pPr>
        <w:spacing w:after="0" w:line="240" w:lineRule="auto"/>
      </w:pPr>
      <w:r>
        <w:separator/>
      </w:r>
    </w:p>
  </w:footnote>
  <w:footnote w:type="continuationSeparator" w:id="0">
    <w:p w14:paraId="2A67E022" w14:textId="77777777" w:rsidR="00D61331" w:rsidRDefault="00D61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B7183"/>
    <w:multiLevelType w:val="hybridMultilevel"/>
    <w:tmpl w:val="1EE0C3BC"/>
    <w:lvl w:ilvl="0" w:tplc="AE9E95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8E825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00ECE2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60A03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46C35C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CE1EC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CFAC2F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F46FC9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A3AD7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4B4B29"/>
    <w:multiLevelType w:val="hybridMultilevel"/>
    <w:tmpl w:val="58BA5D88"/>
    <w:lvl w:ilvl="0" w:tplc="A6FED0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2BCD1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D1E5D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06373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100C0C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34A1F7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E22BE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582C7F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92AD49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836014"/>
    <w:multiLevelType w:val="hybridMultilevel"/>
    <w:tmpl w:val="5B2860FC"/>
    <w:lvl w:ilvl="0" w:tplc="1A2A34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41CCD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A1E29C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24429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D6E132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3766C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CB6E32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F46804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376301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0F53EA"/>
    <w:multiLevelType w:val="hybridMultilevel"/>
    <w:tmpl w:val="11924CAE"/>
    <w:lvl w:ilvl="0" w:tplc="1B7CCA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6D685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AA8B5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362F08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6C42F1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34CD89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D96A01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B0ACFF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908A6D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782B87"/>
    <w:multiLevelType w:val="hybridMultilevel"/>
    <w:tmpl w:val="0A943582"/>
    <w:lvl w:ilvl="0" w:tplc="1DA45D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A7279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2C20D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50C761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3BC4FE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DF6785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10E6F4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4A6BB1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3400D2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FA6EA6"/>
    <w:multiLevelType w:val="hybridMultilevel"/>
    <w:tmpl w:val="370AFC1A"/>
    <w:lvl w:ilvl="0" w:tplc="094C2A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AD641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8C49C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99AA38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1CEDAB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414F84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06ECF1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7E003B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52C8CF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1A5F56"/>
    <w:multiLevelType w:val="hybridMultilevel"/>
    <w:tmpl w:val="4BFA20BC"/>
    <w:lvl w:ilvl="0" w:tplc="3FC02B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38E1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D5228F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C0057F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EE025F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A4263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F24AF8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FFCD5E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EA4E4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762DF7"/>
    <w:multiLevelType w:val="hybridMultilevel"/>
    <w:tmpl w:val="0C92BD9A"/>
    <w:lvl w:ilvl="0" w:tplc="401E4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7293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D674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241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BCAF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A8B3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D6F0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0248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5CD8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D741C4"/>
    <w:multiLevelType w:val="hybridMultilevel"/>
    <w:tmpl w:val="61A2F58A"/>
    <w:lvl w:ilvl="0" w:tplc="73D8C4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C833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DA0F6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48E939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F5C4B1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CE848E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3FE11F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10A9D7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F781C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1041E0"/>
    <w:multiLevelType w:val="hybridMultilevel"/>
    <w:tmpl w:val="05528560"/>
    <w:lvl w:ilvl="0" w:tplc="2556C7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55432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6AE51A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55A213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B28695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9747BD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5E07DD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EC8C6F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D58E71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AA16D7"/>
    <w:multiLevelType w:val="hybridMultilevel"/>
    <w:tmpl w:val="B5284C7C"/>
    <w:lvl w:ilvl="0" w:tplc="8864E5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08CF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4A67B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1AE54B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28E1E5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DCF8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CC673E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7CA303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7AC5DB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083530"/>
    <w:multiLevelType w:val="hybridMultilevel"/>
    <w:tmpl w:val="7AFEF342"/>
    <w:lvl w:ilvl="0" w:tplc="BDF86A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DC542E8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2FAC3C9E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D02CB3AE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C9207AFA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484603FE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9D3EF2D2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A4A1478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7E18C2B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2" w15:restartNumberingAfterBreak="0">
    <w:nsid w:val="498A750B"/>
    <w:multiLevelType w:val="hybridMultilevel"/>
    <w:tmpl w:val="FEB02AF2"/>
    <w:lvl w:ilvl="0" w:tplc="0A3CEC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0264E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1BE5E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C46094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C94AE4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DF2F2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930DDF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53A975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79860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B24A30"/>
    <w:multiLevelType w:val="hybridMultilevel"/>
    <w:tmpl w:val="CFA8DFB2"/>
    <w:lvl w:ilvl="0" w:tplc="4B3CD182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plc="FECEB254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plc="E64A43E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plc="9B3A8076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plc="9E62951A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plc="7F72CEEE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plc="3C82B44A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plc="F8D8F8D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plc="E1A89EDC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CD30A61"/>
    <w:multiLevelType w:val="hybridMultilevel"/>
    <w:tmpl w:val="DD582212"/>
    <w:lvl w:ilvl="0" w:tplc="940E43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88EA7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32656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7263F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564089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362D2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786B29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790138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BB662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8D5D47"/>
    <w:multiLevelType w:val="hybridMultilevel"/>
    <w:tmpl w:val="5D5A9E24"/>
    <w:lvl w:ilvl="0" w:tplc="4210DD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DD481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76EDA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DA4166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2DE172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1EEFE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CF06A6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95CFE1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016DB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D4595E"/>
    <w:multiLevelType w:val="hybridMultilevel"/>
    <w:tmpl w:val="501CA028"/>
    <w:lvl w:ilvl="0" w:tplc="BF34B1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DEC96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F44BE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A8EC9D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F6AAA3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9D02A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8ACF1C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C5CEC8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3C61E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C04685"/>
    <w:multiLevelType w:val="hybridMultilevel"/>
    <w:tmpl w:val="1C44CD84"/>
    <w:lvl w:ilvl="0" w:tplc="DC08D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94AA9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384A4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03A435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416B5C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E7AB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FF4536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68AEBD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FF0B67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464410"/>
    <w:multiLevelType w:val="hybridMultilevel"/>
    <w:tmpl w:val="C0A2C230"/>
    <w:lvl w:ilvl="0" w:tplc="560C830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4A96B758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1F3227DA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34F642E4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A6883DFC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5F500AA4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A3FA167A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CF242184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367CBC4A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9" w15:restartNumberingAfterBreak="0">
    <w:nsid w:val="51D06BD2"/>
    <w:multiLevelType w:val="hybridMultilevel"/>
    <w:tmpl w:val="6C3A8088"/>
    <w:lvl w:ilvl="0" w:tplc="6D64F49A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plc="834224FC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plc="61B8478C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plc="15025324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plc="DF848D1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plc="92D8ED76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plc="90F44348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plc="B60466E8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plc="4E4068D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3CF699C"/>
    <w:multiLevelType w:val="hybridMultilevel"/>
    <w:tmpl w:val="B89E048C"/>
    <w:lvl w:ilvl="0" w:tplc="D5D4AF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26F1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18AD0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186DA1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CACA8A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CD2E1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7C2282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9DE5E3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62049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CC53C3"/>
    <w:multiLevelType w:val="hybridMultilevel"/>
    <w:tmpl w:val="712AD83E"/>
    <w:lvl w:ilvl="0" w:tplc="534867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8E78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A92FF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42E104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9E29E9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102A9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5949D0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398C38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B3E2DA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4C747A"/>
    <w:multiLevelType w:val="hybridMultilevel"/>
    <w:tmpl w:val="730E513A"/>
    <w:lvl w:ilvl="0" w:tplc="8488E5E6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plc="41E2CD3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plc="52FAC56A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plc="23CA8238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plc="15EA1896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plc="801C378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plc="F5EE4DEE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plc="0F2091A8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plc="72F24FBE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9F6075D"/>
    <w:multiLevelType w:val="hybridMultilevel"/>
    <w:tmpl w:val="3634C262"/>
    <w:lvl w:ilvl="0" w:tplc="C36ECB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AC72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FE4B8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2E6A46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EDC08C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C7EF44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EEEEDD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59A07E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0F60F9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234971"/>
    <w:multiLevelType w:val="hybridMultilevel"/>
    <w:tmpl w:val="57BE6F0A"/>
    <w:lvl w:ilvl="0" w:tplc="51C2FA0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405C583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7C727D84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9CC6FA7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25965E86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B6F0BE22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D81EB4C4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58041EB2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0EAE7F04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61F3023C"/>
    <w:multiLevelType w:val="hybridMultilevel"/>
    <w:tmpl w:val="E60037C6"/>
    <w:lvl w:ilvl="0" w:tplc="30E672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12209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088C2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AC8E62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524C9F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6DA29D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9F848C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FAA14D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776942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F36238"/>
    <w:multiLevelType w:val="hybridMultilevel"/>
    <w:tmpl w:val="8C52D142"/>
    <w:lvl w:ilvl="0" w:tplc="58E0FA8C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91E0E94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009260E8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055E341E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DA76828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881C3A9A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7E54EC6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9558EC64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5D32D862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647B05AD"/>
    <w:multiLevelType w:val="hybridMultilevel"/>
    <w:tmpl w:val="E9E81FC4"/>
    <w:lvl w:ilvl="0" w:tplc="F52E6CEA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D090C8C6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05C0D04A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4A32EA1E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33E2BD66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82F0D1DA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301C2B9C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8E2005AE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3F64583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5E603B6"/>
    <w:multiLevelType w:val="hybridMultilevel"/>
    <w:tmpl w:val="00EA6828"/>
    <w:lvl w:ilvl="0" w:tplc="1DCEA9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6F67D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66823C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D886E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680B7D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93CFA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1C61B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A824AA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4AE385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6C3046"/>
    <w:multiLevelType w:val="hybridMultilevel"/>
    <w:tmpl w:val="49CA2308"/>
    <w:lvl w:ilvl="0" w:tplc="722684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09471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D44D3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40A5C9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58064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31E14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078BB5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F28BC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A8636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C303283"/>
    <w:multiLevelType w:val="hybridMultilevel"/>
    <w:tmpl w:val="20C0DD40"/>
    <w:lvl w:ilvl="0" w:tplc="6B54D3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E651F8">
      <w:start w:val="1"/>
      <w:numFmt w:val="lowerLetter"/>
      <w:lvlText w:val="%2."/>
      <w:lvlJc w:val="left"/>
      <w:pPr>
        <w:ind w:left="1440" w:hanging="360"/>
      </w:pPr>
    </w:lvl>
    <w:lvl w:ilvl="2" w:tplc="2C284C26">
      <w:start w:val="1"/>
      <w:numFmt w:val="lowerRoman"/>
      <w:lvlText w:val="%3."/>
      <w:lvlJc w:val="right"/>
      <w:pPr>
        <w:ind w:left="2160" w:hanging="180"/>
      </w:pPr>
    </w:lvl>
    <w:lvl w:ilvl="3" w:tplc="ABDA6A72">
      <w:start w:val="1"/>
      <w:numFmt w:val="decimal"/>
      <w:lvlText w:val="%4."/>
      <w:lvlJc w:val="left"/>
      <w:pPr>
        <w:ind w:left="2880" w:hanging="360"/>
      </w:pPr>
    </w:lvl>
    <w:lvl w:ilvl="4" w:tplc="173CA0A0">
      <w:start w:val="1"/>
      <w:numFmt w:val="lowerLetter"/>
      <w:lvlText w:val="%5."/>
      <w:lvlJc w:val="left"/>
      <w:pPr>
        <w:ind w:left="3600" w:hanging="360"/>
      </w:pPr>
    </w:lvl>
    <w:lvl w:ilvl="5" w:tplc="ADFC39DA">
      <w:start w:val="1"/>
      <w:numFmt w:val="lowerRoman"/>
      <w:lvlText w:val="%6."/>
      <w:lvlJc w:val="right"/>
      <w:pPr>
        <w:ind w:left="4320" w:hanging="180"/>
      </w:pPr>
    </w:lvl>
    <w:lvl w:ilvl="6" w:tplc="D924E9D8">
      <w:start w:val="1"/>
      <w:numFmt w:val="decimal"/>
      <w:lvlText w:val="%7."/>
      <w:lvlJc w:val="left"/>
      <w:pPr>
        <w:ind w:left="5040" w:hanging="360"/>
      </w:pPr>
    </w:lvl>
    <w:lvl w:ilvl="7" w:tplc="9A3A308C">
      <w:start w:val="1"/>
      <w:numFmt w:val="lowerLetter"/>
      <w:lvlText w:val="%8."/>
      <w:lvlJc w:val="left"/>
      <w:pPr>
        <w:ind w:left="5760" w:hanging="360"/>
      </w:pPr>
    </w:lvl>
    <w:lvl w:ilvl="8" w:tplc="F7EA586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604BD0"/>
    <w:multiLevelType w:val="hybridMultilevel"/>
    <w:tmpl w:val="7028120E"/>
    <w:lvl w:ilvl="0" w:tplc="FC4800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73001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9A091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6B881B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7C2D82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3846C2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936A0F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E64584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E4481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B042A3"/>
    <w:multiLevelType w:val="hybridMultilevel"/>
    <w:tmpl w:val="5D6EA256"/>
    <w:lvl w:ilvl="0" w:tplc="5D1A33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0BA3C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2AB9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87ECC9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8FC3B2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294933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41C17C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9CED94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3C4243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F020A9"/>
    <w:multiLevelType w:val="hybridMultilevel"/>
    <w:tmpl w:val="545CB650"/>
    <w:lvl w:ilvl="0" w:tplc="D0028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71674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7D607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BD0A83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7E21C3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488F9D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4C2F8F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55EBFE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51EDDC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30"/>
  </w:num>
  <w:num w:numId="4">
    <w:abstractNumId w:val="6"/>
  </w:num>
  <w:num w:numId="5">
    <w:abstractNumId w:val="4"/>
  </w:num>
  <w:num w:numId="6">
    <w:abstractNumId w:val="9"/>
  </w:num>
  <w:num w:numId="7">
    <w:abstractNumId w:val="16"/>
  </w:num>
  <w:num w:numId="8">
    <w:abstractNumId w:val="31"/>
  </w:num>
  <w:num w:numId="9">
    <w:abstractNumId w:val="12"/>
  </w:num>
  <w:num w:numId="10">
    <w:abstractNumId w:val="7"/>
  </w:num>
  <w:num w:numId="11">
    <w:abstractNumId w:val="1"/>
  </w:num>
  <w:num w:numId="12">
    <w:abstractNumId w:val="18"/>
  </w:num>
  <w:num w:numId="13">
    <w:abstractNumId w:val="2"/>
  </w:num>
  <w:num w:numId="14">
    <w:abstractNumId w:val="11"/>
  </w:num>
  <w:num w:numId="15">
    <w:abstractNumId w:val="25"/>
  </w:num>
  <w:num w:numId="16">
    <w:abstractNumId w:val="14"/>
  </w:num>
  <w:num w:numId="17">
    <w:abstractNumId w:val="24"/>
  </w:num>
  <w:num w:numId="18">
    <w:abstractNumId w:val="27"/>
  </w:num>
  <w:num w:numId="19">
    <w:abstractNumId w:val="19"/>
  </w:num>
  <w:num w:numId="20">
    <w:abstractNumId w:val="22"/>
  </w:num>
  <w:num w:numId="21">
    <w:abstractNumId w:val="13"/>
  </w:num>
  <w:num w:numId="22">
    <w:abstractNumId w:val="26"/>
  </w:num>
  <w:num w:numId="23">
    <w:abstractNumId w:val="17"/>
  </w:num>
  <w:num w:numId="24">
    <w:abstractNumId w:val="33"/>
  </w:num>
  <w:num w:numId="25">
    <w:abstractNumId w:val="3"/>
  </w:num>
  <w:num w:numId="26">
    <w:abstractNumId w:val="0"/>
  </w:num>
  <w:num w:numId="27">
    <w:abstractNumId w:val="15"/>
  </w:num>
  <w:num w:numId="28">
    <w:abstractNumId w:val="23"/>
  </w:num>
  <w:num w:numId="29">
    <w:abstractNumId w:val="5"/>
  </w:num>
  <w:num w:numId="30">
    <w:abstractNumId w:val="32"/>
  </w:num>
  <w:num w:numId="31">
    <w:abstractNumId w:val="29"/>
  </w:num>
  <w:num w:numId="32">
    <w:abstractNumId w:val="28"/>
  </w:num>
  <w:num w:numId="33">
    <w:abstractNumId w:val="21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114"/>
    <w:rsid w:val="001D2801"/>
    <w:rsid w:val="002F7252"/>
    <w:rsid w:val="004931D2"/>
    <w:rsid w:val="005E7519"/>
    <w:rsid w:val="00702E5A"/>
    <w:rsid w:val="00715C6E"/>
    <w:rsid w:val="007B6114"/>
    <w:rsid w:val="00850CDF"/>
    <w:rsid w:val="009B3863"/>
    <w:rsid w:val="00C569E7"/>
    <w:rsid w:val="00CE1068"/>
    <w:rsid w:val="00D61331"/>
    <w:rsid w:val="00D96C8E"/>
    <w:rsid w:val="00FF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C4014"/>
  <w15:docId w15:val="{D0FF6A8A-7B84-4C24-9439-3D091568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rmal (Web)"/>
    <w:basedOn w:val="a"/>
    <w:uiPriority w:val="99"/>
    <w:unhideWhenUsed/>
    <w:rPr>
      <w:rFonts w:ascii="Times New Roman" w:hAnsi="Times New Roman" w:cs="Times New Roman"/>
      <w:sz w:val="24"/>
      <w:szCs w:val="24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styleId="afa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b">
    <w:name w:val="FollowedHyperlink"/>
    <w:basedOn w:val="a0"/>
    <w:uiPriority w:val="99"/>
    <w:semiHidden/>
    <w:unhideWhenUsed/>
    <w:rsid w:val="009B3863"/>
    <w:rPr>
      <w:color w:val="800080" w:themeColor="followedHyperlink"/>
      <w:u w:val="single"/>
    </w:rPr>
  </w:style>
  <w:style w:type="paragraph" w:customStyle="1" w:styleId="docdata">
    <w:name w:val="docdata"/>
    <w:aliases w:val="docy,v5,23269,bqiaagaaeyqcaaagiaiaaaphwqaabe9zaaaaaaaaaaaaaaaaaaaaaaaaaaaaaaaaaaaaaaaaaaaaaaaaaaaaaaaaaaaaaaaaaaaaaaaaaaaaaaaaaaaaaaaaaaaaaaaaaaaaaaaaaaaaaaaaaaaaaaaaaaaaaaaaaaaaaaaaaaaaaaaaaaaaaaaaaaaaaaaaaaaaaaaaaaaaaaaaaaaaaaaaaaaaaaaaaaaaaaa"/>
    <w:basedOn w:val="a"/>
    <w:rsid w:val="005E7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3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estr.digital.gov.ru/reest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andia.ru/text/category/russkij_yazi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fips.ru/registers-web/action?acName=clickRegister&amp;regName=EV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estr.digital.gov.ru/reest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fips.ru/registers-web/action?acName=clickRegister&amp;regName=EV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CE3530B4-BED5-41F2-A733-F75DB92180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4365</Words>
  <Characters>24884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User59</cp:lastModifiedBy>
  <cp:revision>2</cp:revision>
  <dcterms:created xsi:type="dcterms:W3CDTF">2022-08-11T11:42:00Z</dcterms:created>
  <dcterms:modified xsi:type="dcterms:W3CDTF">2022-08-11T11:42:00Z</dcterms:modified>
</cp:coreProperties>
</file>