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5" w:rsidRDefault="009E58A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951E15" w:rsidRDefault="00BD58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4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951E15" w:rsidRDefault="009E58A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«Юганскводоканал»</w:t>
      </w:r>
    </w:p>
    <w:p w:rsidR="00951E15" w:rsidRDefault="00951E1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E15" w:rsidRDefault="009E58A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__________ Э.В. Сапожников </w:t>
      </w:r>
    </w:p>
    <w:p w:rsidR="00951E15" w:rsidRDefault="00951E1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E15" w:rsidRPr="006709B0" w:rsidRDefault="009E58A0" w:rsidP="006709B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«_____» __________20___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2338" w:rsidRDefault="00C3233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1E15" w:rsidRDefault="009E58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УВЕДОМЛЕНИЕ (ИНФОРМАЦИОННОЕ СООБЩЕНИЕ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ЗАКУПКЕ МАЛОГО ОБЪЕМА</w:t>
      </w:r>
      <w:proofErr w:type="gramEnd"/>
    </w:p>
    <w:p w:rsidR="00951E15" w:rsidRDefault="009E58A0">
      <w:pPr>
        <w:spacing w:after="0" w:line="240" w:lineRule="auto"/>
        <w:ind w:firstLineChars="183"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Федеральным законом от 18.07.2011 № 223-ФЗ «О закупках товаров, работ, услуг отдельными видами юридических лиц» А</w:t>
      </w:r>
      <w:r>
        <w:rPr>
          <w:rFonts w:ascii="Times New Roman" w:hAnsi="Times New Roman" w:cs="Times New Roman"/>
          <w:sz w:val="24"/>
          <w:szCs w:val="24"/>
        </w:rPr>
        <w:t>кционерное общество «Юганскводоканал» (АО «ЮВК»)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сообщает о проведении  закупки малого объема  -  </w:t>
      </w:r>
      <w:r w:rsidR="00B6126C">
        <w:rPr>
          <w:rFonts w:ascii="Times New Roman" w:eastAsia="Calibri" w:hAnsi="Times New Roman" w:cs="Times New Roman"/>
          <w:sz w:val="24"/>
          <w:szCs w:val="24"/>
        </w:rPr>
        <w:t>по</w:t>
      </w:r>
      <w:r w:rsidR="00260D4D">
        <w:rPr>
          <w:rFonts w:ascii="Times New Roman" w:eastAsia="Calibri" w:hAnsi="Times New Roman" w:cs="Times New Roman"/>
          <w:sz w:val="24"/>
          <w:szCs w:val="24"/>
        </w:rPr>
        <w:t>ставк</w:t>
      </w:r>
      <w:r w:rsidR="001570F0">
        <w:rPr>
          <w:rFonts w:ascii="Times New Roman" w:eastAsia="Calibri" w:hAnsi="Times New Roman" w:cs="Times New Roman"/>
          <w:sz w:val="24"/>
          <w:szCs w:val="24"/>
        </w:rPr>
        <w:t>а</w:t>
      </w:r>
      <w:r w:rsidR="00B61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0F0">
        <w:rPr>
          <w:rFonts w:ascii="Times New Roman" w:eastAsia="Calibri" w:hAnsi="Times New Roman" w:cs="Times New Roman"/>
          <w:sz w:val="24"/>
          <w:szCs w:val="24"/>
        </w:rPr>
        <w:t xml:space="preserve">изделий </w:t>
      </w:r>
      <w:r w:rsidR="00260D4D">
        <w:rPr>
          <w:rFonts w:ascii="Times New Roman" w:eastAsia="Calibri" w:hAnsi="Times New Roman" w:cs="Times New Roman"/>
          <w:sz w:val="24"/>
          <w:szCs w:val="24"/>
        </w:rPr>
        <w:t>из нержавеющ</w:t>
      </w:r>
      <w:r w:rsidR="001570F0">
        <w:rPr>
          <w:rFonts w:ascii="Times New Roman" w:eastAsia="Calibri" w:hAnsi="Times New Roman" w:cs="Times New Roman"/>
          <w:sz w:val="24"/>
          <w:szCs w:val="24"/>
        </w:rPr>
        <w:t>е</w:t>
      </w:r>
      <w:r w:rsidR="00260D4D">
        <w:rPr>
          <w:rFonts w:ascii="Times New Roman" w:eastAsia="Calibri" w:hAnsi="Times New Roman" w:cs="Times New Roman"/>
          <w:sz w:val="24"/>
          <w:szCs w:val="24"/>
        </w:rPr>
        <w:t xml:space="preserve">й стали </w:t>
      </w:r>
      <w:r w:rsidR="00B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АО «ЮВК»</w:t>
      </w:r>
      <w:r w:rsidR="0015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338" w:rsidRDefault="009E58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</w:t>
      </w:r>
    </w:p>
    <w:p w:rsidR="00951E15" w:rsidRDefault="00C323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</w:t>
      </w:r>
      <w:r w:rsidR="00BD5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E5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Способ закупки</w:t>
      </w:r>
      <w:r w:rsidR="000B3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951E15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Закупка малого объема.</w:t>
      </w:r>
    </w:p>
    <w:p w:rsidR="00951E15" w:rsidRDefault="00951E1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1E15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 Заказчик</w:t>
      </w:r>
      <w:r w:rsidR="000B3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Заказчик: Акционерное общество «Юганскводоканал»  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нахождения: 628307, Ханты-Мансийский автономный округ – Югра, г. Нефтеюганск, микрорайон 7, строение 57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Почтовый адрес</w:t>
      </w:r>
      <w:r w:rsidR="006709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628307, Ханты-Мансийский авто</w:t>
      </w: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номный округ – Югра, г. Нефтеюганск, микрорайон 7, строение 57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Телефон: 8 (3463) 23-24-91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 электронной почты: uvk@uvk86.ru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Контактное лицо: </w:t>
      </w:r>
      <w:r w:rsidR="005406F8"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специалист ОЗМТС</w:t>
      </w: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51E15" w:rsidRPr="00C32338" w:rsidRDefault="005406F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Джалилова </w:t>
      </w:r>
      <w:proofErr w:type="spellStart"/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Снежанна</w:t>
      </w:r>
      <w:proofErr w:type="spellEnd"/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Александровна</w:t>
      </w:r>
      <w:r w:rsidR="009E58A0"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+ 7 (3463) 24-76-74, </w:t>
      </w:r>
      <w:proofErr w:type="spellStart"/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dsa</w:t>
      </w:r>
      <w:proofErr w:type="spellEnd"/>
      <w:r w:rsidR="009E58A0"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@uvk86.ru 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технической части документации:</w:t>
      </w:r>
    </w:p>
    <w:p w:rsidR="00951E15" w:rsidRPr="00C32338" w:rsidRDefault="00260D4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Начальник цеха ВОС Жуковский П.И.</w:t>
      </w:r>
    </w:p>
    <w:p w:rsidR="00951E15" w:rsidRPr="00C32338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+7 (3463) </w:t>
      </w:r>
      <w:r w:rsidR="00BD58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24-</w:t>
      </w:r>
      <w:r w:rsidR="00260D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BD58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5-</w:t>
      </w:r>
      <w:r w:rsidR="00260D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29, 24-47-80</w:t>
      </w:r>
    </w:p>
    <w:p w:rsidR="00951E15" w:rsidRPr="00C32338" w:rsidRDefault="00951E1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1E15" w:rsidRDefault="009E58A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Предмет закупки:</w:t>
      </w:r>
    </w:p>
    <w:p w:rsidR="00C32338" w:rsidRPr="00C32338" w:rsidRDefault="001A140D" w:rsidP="00C3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E58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Предметом закупки является:</w:t>
      </w:r>
      <w:r w:rsidR="009E5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D4D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1570F0">
        <w:rPr>
          <w:rFonts w:ascii="Times New Roman" w:eastAsia="Calibri" w:hAnsi="Times New Roman" w:cs="Times New Roman"/>
          <w:sz w:val="24"/>
          <w:szCs w:val="24"/>
        </w:rPr>
        <w:t xml:space="preserve">изделий </w:t>
      </w:r>
      <w:r w:rsidR="00260D4D">
        <w:rPr>
          <w:rFonts w:ascii="Times New Roman" w:eastAsia="Calibri" w:hAnsi="Times New Roman" w:cs="Times New Roman"/>
          <w:sz w:val="24"/>
          <w:szCs w:val="24"/>
        </w:rPr>
        <w:t>из нержавеющ</w:t>
      </w:r>
      <w:r w:rsidR="001570F0">
        <w:rPr>
          <w:rFonts w:ascii="Times New Roman" w:eastAsia="Calibri" w:hAnsi="Times New Roman" w:cs="Times New Roman"/>
          <w:sz w:val="24"/>
          <w:szCs w:val="24"/>
        </w:rPr>
        <w:t>е</w:t>
      </w:r>
      <w:r w:rsidR="00260D4D">
        <w:rPr>
          <w:rFonts w:ascii="Times New Roman" w:eastAsia="Calibri" w:hAnsi="Times New Roman" w:cs="Times New Roman"/>
          <w:sz w:val="24"/>
          <w:szCs w:val="24"/>
        </w:rPr>
        <w:t xml:space="preserve">й стали </w:t>
      </w:r>
      <w:r w:rsidR="009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«ЮВК»</w:t>
      </w:r>
    </w:p>
    <w:p w:rsidR="00775335" w:rsidRDefault="00775335" w:rsidP="00775335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</w:pPr>
    </w:p>
    <w:p w:rsidR="00951E15" w:rsidRPr="00775335" w:rsidRDefault="009E58A0" w:rsidP="00775335">
      <w:pPr>
        <w:pStyle w:val="a7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775335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>Количество</w:t>
      </w:r>
      <w:r w:rsidR="000B347A" w:rsidRPr="00775335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>:</w:t>
      </w:r>
      <w:r w:rsidRPr="007753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 xml:space="preserve">  в соответствии с техническим заданием.  </w:t>
      </w:r>
    </w:p>
    <w:p w:rsidR="00C32338" w:rsidRDefault="00C32338" w:rsidP="00C3233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984CFA" w:rsidRPr="001A140D" w:rsidRDefault="009E58A0" w:rsidP="00340C41">
      <w:pPr>
        <w:pStyle w:val="a7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CFA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A140D">
        <w:rPr>
          <w:rFonts w:ascii="Times New Roman" w:eastAsia="Calibri" w:hAnsi="Times New Roman" w:cs="Times New Roman"/>
          <w:b/>
          <w:sz w:val="24"/>
          <w:szCs w:val="24"/>
        </w:rPr>
        <w:t>поставки товара:</w:t>
      </w:r>
      <w:r w:rsidRPr="00984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40D" w:rsidRPr="001A140D">
        <w:rPr>
          <w:rFonts w:ascii="Times New Roman" w:eastAsia="Calibri" w:hAnsi="Times New Roman" w:cs="Times New Roman"/>
          <w:sz w:val="24"/>
          <w:szCs w:val="24"/>
        </w:rPr>
        <w:t>628307, РФ, Ханты-мансийский автономный округ-Югра</w:t>
      </w:r>
      <w:r w:rsidR="001A14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A14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1A140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1A140D">
        <w:rPr>
          <w:rFonts w:ascii="Times New Roman" w:eastAsia="Calibri" w:hAnsi="Times New Roman" w:cs="Times New Roman"/>
          <w:sz w:val="24"/>
          <w:szCs w:val="24"/>
        </w:rPr>
        <w:t>ефтеюганск</w:t>
      </w:r>
      <w:proofErr w:type="spellEnd"/>
      <w:r w:rsidR="001A140D">
        <w:rPr>
          <w:rFonts w:ascii="Times New Roman" w:eastAsia="Calibri" w:hAnsi="Times New Roman" w:cs="Times New Roman"/>
          <w:sz w:val="24"/>
          <w:szCs w:val="24"/>
        </w:rPr>
        <w:t xml:space="preserve">, микрорайон 7, </w:t>
      </w:r>
      <w:r w:rsidR="001A140D" w:rsidRPr="001A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40D">
        <w:rPr>
          <w:rFonts w:ascii="Times New Roman" w:eastAsia="Calibri" w:hAnsi="Times New Roman" w:cs="Times New Roman"/>
          <w:sz w:val="24"/>
          <w:szCs w:val="24"/>
        </w:rPr>
        <w:t>строение 57.</w:t>
      </w:r>
    </w:p>
    <w:p w:rsidR="00984CFA" w:rsidRPr="001A140D" w:rsidRDefault="00984CFA" w:rsidP="00984CFA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951E15" w:rsidRPr="00984CFA" w:rsidRDefault="00984CFA" w:rsidP="00340C41">
      <w:pPr>
        <w:pStyle w:val="a7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9E58A0" w:rsidRPr="00984CFA">
        <w:rPr>
          <w:rFonts w:ascii="Times New Roman" w:eastAsia="Calibri" w:hAnsi="Times New Roman" w:cs="Times New Roman"/>
          <w:b/>
          <w:sz w:val="24"/>
          <w:szCs w:val="24"/>
        </w:rPr>
        <w:t>ачальная (максимальная) цена договора</w:t>
      </w:r>
      <w:r w:rsidR="009E58A0" w:rsidRPr="00984CFA">
        <w:rPr>
          <w:rFonts w:ascii="Times New Roman" w:eastAsia="Calibri" w:hAnsi="Times New Roman" w:cs="Times New Roman"/>
          <w:sz w:val="24"/>
          <w:szCs w:val="24"/>
        </w:rPr>
        <w:t>:</w:t>
      </w:r>
      <w:r w:rsidR="009E58A0" w:rsidRPr="00984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15" w:rsidRDefault="009E58A0">
      <w:pPr>
        <w:spacing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финансирования –</w:t>
      </w:r>
      <w:r w:rsidR="001A140D">
        <w:rPr>
          <w:rFonts w:ascii="Times New Roman" w:hAnsi="Times New Roman" w:cs="Times New Roman"/>
          <w:sz w:val="24"/>
          <w:szCs w:val="24"/>
        </w:rPr>
        <w:t>3</w:t>
      </w:r>
      <w:r w:rsidR="001570F0">
        <w:rPr>
          <w:rFonts w:ascii="Times New Roman" w:hAnsi="Times New Roman" w:cs="Times New Roman"/>
          <w:sz w:val="24"/>
          <w:szCs w:val="24"/>
        </w:rPr>
        <w:t>27</w:t>
      </w:r>
      <w:r w:rsidR="001A140D">
        <w:rPr>
          <w:rFonts w:ascii="Times New Roman" w:hAnsi="Times New Roman" w:cs="Times New Roman"/>
          <w:sz w:val="24"/>
          <w:szCs w:val="24"/>
        </w:rPr>
        <w:t> </w:t>
      </w:r>
      <w:r w:rsidR="001570F0">
        <w:rPr>
          <w:rFonts w:ascii="Times New Roman" w:hAnsi="Times New Roman" w:cs="Times New Roman"/>
          <w:sz w:val="24"/>
          <w:szCs w:val="24"/>
        </w:rPr>
        <w:t>246</w:t>
      </w:r>
      <w:r w:rsidR="0054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A140D">
        <w:rPr>
          <w:rFonts w:ascii="Times New Roman" w:hAnsi="Times New Roman" w:cs="Times New Roman"/>
          <w:sz w:val="24"/>
          <w:szCs w:val="24"/>
        </w:rPr>
        <w:t>триста двадцать семь ты</w:t>
      </w:r>
      <w:r w:rsidR="006E7711">
        <w:rPr>
          <w:rFonts w:ascii="Times New Roman" w:hAnsi="Times New Roman" w:cs="Times New Roman"/>
          <w:sz w:val="24"/>
          <w:szCs w:val="24"/>
        </w:rPr>
        <w:t>сяч</w:t>
      </w:r>
      <w:r w:rsidR="001A140D">
        <w:rPr>
          <w:rFonts w:ascii="Times New Roman" w:hAnsi="Times New Roman" w:cs="Times New Roman"/>
          <w:sz w:val="24"/>
          <w:szCs w:val="24"/>
        </w:rPr>
        <w:t xml:space="preserve"> двести сорок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E857BC">
        <w:rPr>
          <w:rFonts w:ascii="Times New Roman" w:hAnsi="Times New Roman" w:cs="Times New Roman"/>
          <w:sz w:val="24"/>
          <w:szCs w:val="24"/>
        </w:rPr>
        <w:t xml:space="preserve">ей  </w:t>
      </w:r>
      <w:r w:rsidR="001570F0">
        <w:rPr>
          <w:rFonts w:ascii="Times New Roman" w:hAnsi="Times New Roman" w:cs="Times New Roman"/>
          <w:sz w:val="24"/>
          <w:szCs w:val="24"/>
        </w:rPr>
        <w:t>6</w:t>
      </w:r>
      <w:r w:rsidR="001A140D">
        <w:rPr>
          <w:rFonts w:ascii="Times New Roman" w:hAnsi="Times New Roman" w:cs="Times New Roman"/>
          <w:sz w:val="24"/>
          <w:szCs w:val="24"/>
        </w:rPr>
        <w:t>0</w:t>
      </w:r>
      <w:r w:rsidR="00E857BC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38" w:rsidRPr="00775335" w:rsidRDefault="009E58A0" w:rsidP="00775335">
      <w:pPr>
        <w:spacing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</w:t>
      </w:r>
      <w:r w:rsidR="00775335">
        <w:rPr>
          <w:rFonts w:ascii="Times New Roman" w:hAnsi="Times New Roman" w:cs="Times New Roman"/>
          <w:sz w:val="24"/>
          <w:szCs w:val="24"/>
        </w:rPr>
        <w:t>ирования – АО «Юганскводоканал»</w:t>
      </w:r>
    </w:p>
    <w:p w:rsidR="00951E15" w:rsidRDefault="00775335" w:rsidP="00F13778">
      <w:pPr>
        <w:tabs>
          <w:tab w:val="left" w:pos="3165"/>
        </w:tabs>
        <w:spacing w:line="240" w:lineRule="auto"/>
        <w:ind w:firstLineChars="183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</w:t>
      </w:r>
      <w:r w:rsidR="009E5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5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размещения уведомления:</w:t>
      </w:r>
    </w:p>
    <w:p w:rsidR="00951E15" w:rsidRDefault="009E58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Размещено в информационно - телекоммуникационной сети «Интернет» по адресу: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https://etp-region.ru/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w:history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электронном виде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 момента размещения.</w:t>
      </w:r>
    </w:p>
    <w:p w:rsidR="00951E15" w:rsidRDefault="00951E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1E15" w:rsidRDefault="009E58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Дата начала подачи </w:t>
      </w:r>
      <w:r w:rsidR="00984CFA" w:rsidRPr="00984C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A13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A63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E857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.2022</w:t>
      </w:r>
      <w:r w:rsidR="00984C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</w:t>
      </w:r>
    </w:p>
    <w:p w:rsidR="00951E15" w:rsidRDefault="00951E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1E15" w:rsidRDefault="009E58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Дата  и время окончания подачи предложений - </w:t>
      </w:r>
      <w:r w:rsidR="00984C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A63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E857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984C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.2022г. в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:00 (по местному времени Заказчика)</w:t>
      </w:r>
    </w:p>
    <w:p w:rsidR="00951E15" w:rsidRDefault="00951E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1E15" w:rsidRPr="00C32338" w:rsidRDefault="009E58A0" w:rsidP="00C3233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3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Порядок направления и содержание предложен</w:t>
      </w:r>
      <w:bookmarkStart w:id="0" w:name="_GoBack"/>
      <w:bookmarkEnd w:id="0"/>
      <w:r w:rsidRPr="00C3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ий участников</w:t>
      </w:r>
      <w:r w:rsidR="00E8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C32338" w:rsidRDefault="00C32338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закупке участники закупки направляют письмо (сообщение) в произвольной форме в адрес заказчика с указанием следующих сведений: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участника об ознакомлении со всеми условиями проекта договора и технического задания (спецификации), предусмотренными информационным сообщением (уведомлением) о закупке с использованием электронного магазина;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предлагаемая участником цена (в том числе цена за единицу товара, работы, услуги);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 об участнике (наименование, место нахождения, почтовый адрес, адрес электронной почты, номер контактного телефона, банковские реквизиты);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иная информация и документы (по усмотрению участника).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письмо (сообщение) направляется участником в качестве его предложения заказчику с использованием функционала сайта электронной площадки.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(сообщение) должно быть подписано квалифицированной электронной подписью участника. </w:t>
      </w:r>
    </w:p>
    <w:p w:rsidR="00951E15" w:rsidRPr="00775335" w:rsidRDefault="009E58A0" w:rsidP="00775335">
      <w:pPr>
        <w:pStyle w:val="a7"/>
        <w:numPr>
          <w:ilvl w:val="0"/>
          <w:numId w:val="8"/>
        </w:num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5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Разъяснение положений уведомления</w:t>
      </w:r>
    </w:p>
    <w:p w:rsidR="00775335" w:rsidRDefault="009E58A0" w:rsidP="00775335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направления участниками запросов о разъяснении уведомления о закупке с использованием электронного магазина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поскольку данная закупка не является конкурентной.</w:t>
      </w:r>
    </w:p>
    <w:p w:rsidR="00951E15" w:rsidRPr="00775335" w:rsidRDefault="009E58A0" w:rsidP="00775335">
      <w:pPr>
        <w:pStyle w:val="a7"/>
        <w:numPr>
          <w:ilvl w:val="0"/>
          <w:numId w:val="8"/>
        </w:numPr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(информационное сообщение) не является офертой в значении, установленном ст. 435 Гражданского кодекса Российской Федерации, и не влечет для заказчика обязанность заключить договор с лицом, направившим предложение для участия в закупке, а является информационным сообщением с целью анализа рынка для заключения договора на поставку товаров, выполнение работ, оказание услуг по оптимальной (наиболее низкой) цене для экономии денежных средств заказчика.  </w:t>
      </w:r>
      <w:proofErr w:type="gramEnd"/>
    </w:p>
    <w:p w:rsidR="00951E15" w:rsidRDefault="009E58A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закупки с использованием электронного магазина протоколы закупки не составляются.</w:t>
      </w:r>
    </w:p>
    <w:p w:rsidR="00951E15" w:rsidRDefault="00951E15" w:rsidP="0067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95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BB" w:rsidRDefault="008E54BB">
      <w:pPr>
        <w:spacing w:line="240" w:lineRule="auto"/>
      </w:pPr>
      <w:r>
        <w:separator/>
      </w:r>
    </w:p>
  </w:endnote>
  <w:endnote w:type="continuationSeparator" w:id="0">
    <w:p w:rsidR="008E54BB" w:rsidRDefault="008E5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BB" w:rsidRDefault="008E54BB">
      <w:pPr>
        <w:spacing w:after="0"/>
      </w:pPr>
      <w:r>
        <w:separator/>
      </w:r>
    </w:p>
  </w:footnote>
  <w:footnote w:type="continuationSeparator" w:id="0">
    <w:p w:rsidR="008E54BB" w:rsidRDefault="008E54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2B027"/>
    <w:multiLevelType w:val="singleLevel"/>
    <w:tmpl w:val="83E2B027"/>
    <w:lvl w:ilvl="0">
      <w:start w:val="4"/>
      <w:numFmt w:val="decimal"/>
      <w:suff w:val="space"/>
      <w:lvlText w:val="%1."/>
      <w:lvlJc w:val="left"/>
    </w:lvl>
  </w:abstractNum>
  <w:abstractNum w:abstractNumId="1">
    <w:nsid w:val="06CB4767"/>
    <w:multiLevelType w:val="hybridMultilevel"/>
    <w:tmpl w:val="8CAC2DC0"/>
    <w:lvl w:ilvl="0" w:tplc="2A58FED2">
      <w:start w:val="4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0AD16C"/>
    <w:multiLevelType w:val="singleLevel"/>
    <w:tmpl w:val="15E4524C"/>
    <w:lvl w:ilvl="0">
      <w:start w:val="6"/>
      <w:numFmt w:val="decimal"/>
      <w:suff w:val="space"/>
      <w:lvlText w:val="%1."/>
      <w:lvlJc w:val="left"/>
      <w:rPr>
        <w:b/>
      </w:rPr>
    </w:lvl>
  </w:abstractNum>
  <w:abstractNum w:abstractNumId="3">
    <w:nsid w:val="29EB5F9A"/>
    <w:multiLevelType w:val="hybridMultilevel"/>
    <w:tmpl w:val="9BFA6CAE"/>
    <w:lvl w:ilvl="0" w:tplc="1F22D12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7979"/>
    <w:multiLevelType w:val="hybridMultilevel"/>
    <w:tmpl w:val="B2D402B4"/>
    <w:lvl w:ilvl="0" w:tplc="9E9A1F06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540"/>
    <w:multiLevelType w:val="hybridMultilevel"/>
    <w:tmpl w:val="24320CC4"/>
    <w:lvl w:ilvl="0" w:tplc="C3AE766A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683FC"/>
    <w:multiLevelType w:val="singleLevel"/>
    <w:tmpl w:val="359683FC"/>
    <w:lvl w:ilvl="0">
      <w:start w:val="10"/>
      <w:numFmt w:val="decimal"/>
      <w:suff w:val="space"/>
      <w:lvlText w:val="%1."/>
      <w:lvlJc w:val="left"/>
    </w:lvl>
  </w:abstractNum>
  <w:abstractNum w:abstractNumId="7">
    <w:nsid w:val="44AE0E8F"/>
    <w:multiLevelType w:val="hybridMultilevel"/>
    <w:tmpl w:val="B0FEAAF4"/>
    <w:lvl w:ilvl="0" w:tplc="DA4886C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2588E"/>
    <w:multiLevelType w:val="hybridMultilevel"/>
    <w:tmpl w:val="F2DEB860"/>
    <w:lvl w:ilvl="0" w:tplc="F5B4B21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215"/>
    <w:multiLevelType w:val="hybridMultilevel"/>
    <w:tmpl w:val="B762A5E2"/>
    <w:lvl w:ilvl="0" w:tplc="AF7A5E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D5C8D"/>
    <w:multiLevelType w:val="hybridMultilevel"/>
    <w:tmpl w:val="0428F0CA"/>
    <w:lvl w:ilvl="0" w:tplc="1B9A28DC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C75C8"/>
    <w:multiLevelType w:val="hybridMultilevel"/>
    <w:tmpl w:val="20582370"/>
    <w:lvl w:ilvl="0" w:tplc="B68A7968">
      <w:start w:val="4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7E"/>
    <w:rsid w:val="00051185"/>
    <w:rsid w:val="00073A00"/>
    <w:rsid w:val="00074E28"/>
    <w:rsid w:val="00086B2F"/>
    <w:rsid w:val="000A1108"/>
    <w:rsid w:val="000B2E59"/>
    <w:rsid w:val="000B347A"/>
    <w:rsid w:val="000E192A"/>
    <w:rsid w:val="000F0C36"/>
    <w:rsid w:val="001025CA"/>
    <w:rsid w:val="00104C2F"/>
    <w:rsid w:val="001570F0"/>
    <w:rsid w:val="001637CC"/>
    <w:rsid w:val="0018763E"/>
    <w:rsid w:val="001A140D"/>
    <w:rsid w:val="001E42FD"/>
    <w:rsid w:val="00204D7E"/>
    <w:rsid w:val="002103BE"/>
    <w:rsid w:val="0024020D"/>
    <w:rsid w:val="00260D4D"/>
    <w:rsid w:val="0027421E"/>
    <w:rsid w:val="002D5A46"/>
    <w:rsid w:val="002E0AF3"/>
    <w:rsid w:val="00310648"/>
    <w:rsid w:val="00335A8C"/>
    <w:rsid w:val="00340C41"/>
    <w:rsid w:val="00363D5C"/>
    <w:rsid w:val="00363E36"/>
    <w:rsid w:val="003843D1"/>
    <w:rsid w:val="003849F8"/>
    <w:rsid w:val="00446651"/>
    <w:rsid w:val="00462D33"/>
    <w:rsid w:val="00481D19"/>
    <w:rsid w:val="00485796"/>
    <w:rsid w:val="004C29E9"/>
    <w:rsid w:val="004C7BEA"/>
    <w:rsid w:val="005114A8"/>
    <w:rsid w:val="00536626"/>
    <w:rsid w:val="005406F8"/>
    <w:rsid w:val="00542629"/>
    <w:rsid w:val="005C5F62"/>
    <w:rsid w:val="005D0B71"/>
    <w:rsid w:val="00626453"/>
    <w:rsid w:val="00633002"/>
    <w:rsid w:val="00665D24"/>
    <w:rsid w:val="006709B0"/>
    <w:rsid w:val="00685D70"/>
    <w:rsid w:val="006A2B22"/>
    <w:rsid w:val="006A5BE6"/>
    <w:rsid w:val="006B54F8"/>
    <w:rsid w:val="006B7C01"/>
    <w:rsid w:val="006D1F95"/>
    <w:rsid w:val="006E7711"/>
    <w:rsid w:val="006F3360"/>
    <w:rsid w:val="0070309E"/>
    <w:rsid w:val="00745B4B"/>
    <w:rsid w:val="00754486"/>
    <w:rsid w:val="00775335"/>
    <w:rsid w:val="007E56D9"/>
    <w:rsid w:val="008D04C4"/>
    <w:rsid w:val="008E54BB"/>
    <w:rsid w:val="008E77EE"/>
    <w:rsid w:val="00933AF7"/>
    <w:rsid w:val="009478B6"/>
    <w:rsid w:val="00951E15"/>
    <w:rsid w:val="00984CFA"/>
    <w:rsid w:val="009A7464"/>
    <w:rsid w:val="009B3BD1"/>
    <w:rsid w:val="009C05CD"/>
    <w:rsid w:val="009D1676"/>
    <w:rsid w:val="009E58A0"/>
    <w:rsid w:val="009E7768"/>
    <w:rsid w:val="009F579E"/>
    <w:rsid w:val="00A1357F"/>
    <w:rsid w:val="00A626C0"/>
    <w:rsid w:val="00A63BA7"/>
    <w:rsid w:val="00A66DAA"/>
    <w:rsid w:val="00A94BDE"/>
    <w:rsid w:val="00AF6924"/>
    <w:rsid w:val="00B01D22"/>
    <w:rsid w:val="00B34A20"/>
    <w:rsid w:val="00B51421"/>
    <w:rsid w:val="00B6126C"/>
    <w:rsid w:val="00BD5873"/>
    <w:rsid w:val="00C22F9D"/>
    <w:rsid w:val="00C32338"/>
    <w:rsid w:val="00C35AF4"/>
    <w:rsid w:val="00C51A64"/>
    <w:rsid w:val="00C71876"/>
    <w:rsid w:val="00C76BAC"/>
    <w:rsid w:val="00D10522"/>
    <w:rsid w:val="00D375B1"/>
    <w:rsid w:val="00D65242"/>
    <w:rsid w:val="00D810BE"/>
    <w:rsid w:val="00D953A1"/>
    <w:rsid w:val="00E22C04"/>
    <w:rsid w:val="00E37BE2"/>
    <w:rsid w:val="00E51566"/>
    <w:rsid w:val="00E857BC"/>
    <w:rsid w:val="00EB5CE2"/>
    <w:rsid w:val="00F13778"/>
    <w:rsid w:val="00F169E6"/>
    <w:rsid w:val="00F22DF8"/>
    <w:rsid w:val="00F25632"/>
    <w:rsid w:val="00F329C9"/>
    <w:rsid w:val="00FA2FDF"/>
    <w:rsid w:val="00FA3139"/>
    <w:rsid w:val="00FA386A"/>
    <w:rsid w:val="00FA681F"/>
    <w:rsid w:val="084560A8"/>
    <w:rsid w:val="0B365942"/>
    <w:rsid w:val="0EA44576"/>
    <w:rsid w:val="1E873C12"/>
    <w:rsid w:val="70AC42E8"/>
    <w:rsid w:val="7B9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</cp:lastModifiedBy>
  <cp:revision>35</cp:revision>
  <cp:lastPrinted>2022-08-04T09:57:00Z</cp:lastPrinted>
  <dcterms:created xsi:type="dcterms:W3CDTF">2021-08-31T04:35:00Z</dcterms:created>
  <dcterms:modified xsi:type="dcterms:W3CDTF">2022-08-12T03:26:00Z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F0C8D60F665844BB9ECC21C528845AA3</vt:lpwstr>
  </property>
</Properties>
</file>