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F2673" w14:textId="77777777" w:rsidR="00842B0C" w:rsidRPr="00842B0C" w:rsidRDefault="00AC7F93" w:rsidP="00842B0C">
      <w:pPr>
        <w:suppressAutoHyphens/>
        <w:spacing w:after="0" w:line="240" w:lineRule="auto"/>
        <w:ind w:firstLine="3686"/>
        <w:jc w:val="right"/>
        <w:rPr>
          <w:rFonts w:ascii="Times New Roman" w:hAnsi="Times New Roman"/>
          <w:b/>
          <w:lang w:eastAsia="zh-CN"/>
        </w:rPr>
      </w:pPr>
      <w:r w:rsidRPr="00177294">
        <w:rPr>
          <w:rFonts w:ascii="Times New Roman" w:hAnsi="Times New Roman"/>
          <w:b/>
          <w:lang w:eastAsia="zh-CN"/>
        </w:rPr>
        <w:t>«</w:t>
      </w:r>
      <w:r w:rsidR="00842B0C" w:rsidRPr="00842B0C">
        <w:rPr>
          <w:rFonts w:ascii="Times New Roman" w:hAnsi="Times New Roman"/>
          <w:b/>
          <w:lang w:eastAsia="zh-CN"/>
        </w:rPr>
        <w:t>УТВЕРЖДАЮ:</w:t>
      </w:r>
    </w:p>
    <w:p w14:paraId="28C2F706" w14:textId="77777777" w:rsidR="00842B0C" w:rsidRPr="00842B0C" w:rsidRDefault="00842B0C" w:rsidP="00842B0C">
      <w:pPr>
        <w:suppressAutoHyphens/>
        <w:spacing w:after="0" w:line="240" w:lineRule="auto"/>
        <w:ind w:firstLine="3686"/>
        <w:jc w:val="right"/>
        <w:rPr>
          <w:rFonts w:ascii="Times New Roman" w:hAnsi="Times New Roman"/>
          <w:b/>
          <w:lang w:eastAsia="zh-CN"/>
        </w:rPr>
      </w:pPr>
      <w:r w:rsidRPr="00842B0C">
        <w:rPr>
          <w:rFonts w:ascii="Times New Roman" w:hAnsi="Times New Roman"/>
          <w:b/>
          <w:lang w:eastAsia="zh-CN"/>
        </w:rPr>
        <w:t xml:space="preserve">Директор  </w:t>
      </w:r>
      <w:bookmarkStart w:id="0" w:name="_Hlk90373152"/>
      <w:r w:rsidRPr="00842B0C">
        <w:rPr>
          <w:rFonts w:ascii="Times New Roman" w:hAnsi="Times New Roman"/>
          <w:b/>
          <w:lang w:eastAsia="zh-CN"/>
        </w:rPr>
        <w:t>АУСО «У-УКЦ «Доверие»</w:t>
      </w:r>
      <w:bookmarkEnd w:id="0"/>
    </w:p>
    <w:p w14:paraId="5A8B7493" w14:textId="77777777" w:rsidR="00842B0C" w:rsidRPr="00842B0C" w:rsidRDefault="00842B0C" w:rsidP="00842B0C">
      <w:pPr>
        <w:suppressAutoHyphens/>
        <w:spacing w:after="0" w:line="240" w:lineRule="auto"/>
        <w:ind w:firstLine="3686"/>
        <w:jc w:val="right"/>
        <w:rPr>
          <w:rFonts w:ascii="Times New Roman" w:hAnsi="Times New Roman"/>
          <w:b/>
          <w:lang w:eastAsia="zh-CN"/>
        </w:rPr>
      </w:pPr>
      <w:r w:rsidRPr="00842B0C">
        <w:rPr>
          <w:rFonts w:ascii="Times New Roman" w:hAnsi="Times New Roman"/>
          <w:b/>
          <w:lang w:eastAsia="zh-CN"/>
        </w:rPr>
        <w:t>_______________    О.И. Богатых</w:t>
      </w:r>
    </w:p>
    <w:p w14:paraId="5A3501E2" w14:textId="133E8466" w:rsidR="00AC7F93" w:rsidRPr="00A91F05" w:rsidRDefault="00842B0C" w:rsidP="00842B0C">
      <w:pPr>
        <w:suppressAutoHyphens/>
        <w:spacing w:after="0" w:line="240" w:lineRule="auto"/>
        <w:ind w:firstLine="3686"/>
        <w:jc w:val="right"/>
        <w:rPr>
          <w:rFonts w:ascii="Times New Roman" w:hAnsi="Times New Roman"/>
          <w:lang w:eastAsia="zh-CN"/>
        </w:rPr>
      </w:pPr>
      <w:r w:rsidRPr="00842B0C">
        <w:rPr>
          <w:rFonts w:ascii="Times New Roman" w:hAnsi="Times New Roman"/>
          <w:b/>
          <w:lang w:eastAsia="zh-CN"/>
        </w:rPr>
        <w:t xml:space="preserve"> «</w:t>
      </w:r>
      <w:r w:rsidR="001E2D8C" w:rsidRPr="006D1EA7">
        <w:rPr>
          <w:rFonts w:ascii="Times New Roman" w:hAnsi="Times New Roman"/>
          <w:b/>
          <w:lang w:eastAsia="zh-CN"/>
        </w:rPr>
        <w:t>08</w:t>
      </w:r>
      <w:r w:rsidRPr="00842B0C">
        <w:rPr>
          <w:rFonts w:ascii="Times New Roman" w:hAnsi="Times New Roman"/>
          <w:b/>
          <w:lang w:eastAsia="zh-CN"/>
        </w:rPr>
        <w:t xml:space="preserve">» </w:t>
      </w:r>
      <w:r w:rsidR="00A343E8">
        <w:rPr>
          <w:rFonts w:ascii="Times New Roman" w:hAnsi="Times New Roman"/>
          <w:b/>
          <w:lang w:eastAsia="zh-CN"/>
        </w:rPr>
        <w:t>августа</w:t>
      </w:r>
      <w:r w:rsidRPr="00842B0C">
        <w:rPr>
          <w:rFonts w:ascii="Times New Roman" w:hAnsi="Times New Roman"/>
          <w:b/>
          <w:lang w:eastAsia="zh-CN"/>
        </w:rPr>
        <w:t xml:space="preserve"> </w:t>
      </w:r>
      <w:r w:rsidR="004E06DF">
        <w:rPr>
          <w:rFonts w:ascii="Times New Roman" w:hAnsi="Times New Roman"/>
          <w:b/>
          <w:lang w:eastAsia="zh-CN"/>
        </w:rPr>
        <w:t>2022</w:t>
      </w:r>
      <w:r w:rsidRPr="00842B0C">
        <w:rPr>
          <w:rFonts w:ascii="Times New Roman" w:hAnsi="Times New Roman"/>
          <w:b/>
          <w:lang w:eastAsia="zh-CN"/>
        </w:rPr>
        <w:t xml:space="preserve"> г.</w:t>
      </w:r>
    </w:p>
    <w:p w14:paraId="3E96311D" w14:textId="77777777" w:rsidR="00B27647" w:rsidRPr="00A91F05" w:rsidRDefault="00B27647" w:rsidP="00B93B14">
      <w:pPr>
        <w:suppressAutoHyphens/>
        <w:spacing w:after="0" w:line="240" w:lineRule="auto"/>
        <w:rPr>
          <w:rFonts w:ascii="Times New Roman" w:hAnsi="Times New Roman"/>
          <w:lang w:eastAsia="zh-CN"/>
        </w:rPr>
      </w:pPr>
    </w:p>
    <w:p w14:paraId="22E70299" w14:textId="77777777" w:rsidR="00B27647" w:rsidRPr="00A91F05" w:rsidRDefault="00B27647" w:rsidP="006917EC">
      <w:pPr>
        <w:widowControl w:val="0"/>
        <w:suppressAutoHyphens/>
        <w:autoSpaceDE w:val="0"/>
        <w:spacing w:after="0" w:line="240" w:lineRule="auto"/>
        <w:jc w:val="center"/>
        <w:outlineLvl w:val="0"/>
        <w:rPr>
          <w:rFonts w:ascii="Times New Roman" w:hAnsi="Times New Roman"/>
          <w:b/>
          <w:bCs/>
          <w:lang w:eastAsia="ar-SA"/>
        </w:rPr>
      </w:pPr>
    </w:p>
    <w:p w14:paraId="135B71FD" w14:textId="77777777" w:rsidR="00B27647" w:rsidRPr="00006FA3" w:rsidRDefault="00B27647" w:rsidP="006917EC">
      <w:pPr>
        <w:widowControl w:val="0"/>
        <w:suppressAutoHyphens/>
        <w:autoSpaceDE w:val="0"/>
        <w:spacing w:after="0" w:line="240" w:lineRule="auto"/>
        <w:jc w:val="center"/>
        <w:outlineLvl w:val="0"/>
        <w:rPr>
          <w:rFonts w:ascii="Times New Roman" w:hAnsi="Times New Roman"/>
          <w:b/>
          <w:bCs/>
          <w:sz w:val="24"/>
          <w:szCs w:val="24"/>
          <w:lang w:eastAsia="ar-SA"/>
        </w:rPr>
      </w:pPr>
      <w:bookmarkStart w:id="1" w:name="_Toc424113001"/>
      <w:r w:rsidRPr="00006FA3">
        <w:rPr>
          <w:rFonts w:ascii="Times New Roman" w:hAnsi="Times New Roman"/>
          <w:b/>
          <w:bCs/>
          <w:sz w:val="24"/>
          <w:szCs w:val="24"/>
          <w:lang w:eastAsia="ar-SA"/>
        </w:rPr>
        <w:t>ИЗВЕЩЕНИЕ О ПРОВЕДЕНИИ</w:t>
      </w:r>
      <w:bookmarkEnd w:id="1"/>
    </w:p>
    <w:p w14:paraId="3630B88C" w14:textId="77777777" w:rsidR="00B27647" w:rsidRPr="00006FA3" w:rsidRDefault="00B27647" w:rsidP="00DD0346">
      <w:pPr>
        <w:widowControl w:val="0"/>
        <w:suppressAutoHyphens/>
        <w:spacing w:after="0" w:line="240" w:lineRule="auto"/>
        <w:jc w:val="center"/>
        <w:rPr>
          <w:rFonts w:ascii="Times New Roman" w:hAnsi="Times New Roman"/>
          <w:b/>
          <w:sz w:val="24"/>
          <w:szCs w:val="24"/>
          <w:lang w:eastAsia="ru-RU"/>
        </w:rPr>
      </w:pPr>
      <w:r w:rsidRPr="00006FA3">
        <w:rPr>
          <w:rFonts w:ascii="Times New Roman" w:hAnsi="Times New Roman"/>
          <w:b/>
          <w:sz w:val="24"/>
          <w:szCs w:val="24"/>
          <w:lang w:eastAsia="ru-RU"/>
        </w:rPr>
        <w:t>ЗАПРОСА КОТИРОВОК В ЭЛЕКТРОННОЙ ФОРМЕ</w:t>
      </w:r>
    </w:p>
    <w:p w14:paraId="0624B133" w14:textId="28070129" w:rsidR="00B27647" w:rsidRPr="00006FA3" w:rsidRDefault="00B27647" w:rsidP="00D54E9F">
      <w:pPr>
        <w:spacing w:after="0"/>
        <w:jc w:val="center"/>
        <w:rPr>
          <w:rFonts w:ascii="Times New Roman" w:hAnsi="Times New Roman"/>
          <w:b/>
          <w:sz w:val="24"/>
          <w:szCs w:val="24"/>
          <w:lang w:eastAsia="ru-RU"/>
        </w:rPr>
      </w:pPr>
      <w:r w:rsidRPr="00006FA3">
        <w:rPr>
          <w:rFonts w:ascii="Times New Roman" w:hAnsi="Times New Roman"/>
          <w:b/>
          <w:sz w:val="24"/>
          <w:szCs w:val="24"/>
          <w:lang w:eastAsia="ru-RU"/>
        </w:rPr>
        <w:t xml:space="preserve">на </w:t>
      </w:r>
      <w:r w:rsidR="00C77EA6">
        <w:rPr>
          <w:rFonts w:ascii="Times New Roman" w:hAnsi="Times New Roman"/>
          <w:b/>
          <w:sz w:val="24"/>
          <w:szCs w:val="24"/>
        </w:rPr>
        <w:t xml:space="preserve">поставку </w:t>
      </w:r>
      <w:proofErr w:type="spellStart"/>
      <w:r w:rsidR="00A343E8">
        <w:rPr>
          <w:rFonts w:ascii="Times New Roman" w:hAnsi="Times New Roman"/>
          <w:b/>
          <w:sz w:val="24"/>
          <w:szCs w:val="24"/>
        </w:rPr>
        <w:t>хозтоваров</w:t>
      </w:r>
      <w:proofErr w:type="spellEnd"/>
      <w:r w:rsidR="00A343E8">
        <w:rPr>
          <w:rFonts w:ascii="Times New Roman" w:hAnsi="Times New Roman"/>
          <w:b/>
          <w:sz w:val="24"/>
          <w:szCs w:val="24"/>
        </w:rPr>
        <w:t xml:space="preserve"> и моющих сре</w:t>
      </w:r>
      <w:proofErr w:type="gramStart"/>
      <w:r w:rsidR="00A343E8">
        <w:rPr>
          <w:rFonts w:ascii="Times New Roman" w:hAnsi="Times New Roman"/>
          <w:b/>
          <w:sz w:val="24"/>
          <w:szCs w:val="24"/>
        </w:rPr>
        <w:t>дств дл</w:t>
      </w:r>
      <w:proofErr w:type="gramEnd"/>
      <w:r w:rsidR="00A343E8">
        <w:rPr>
          <w:rFonts w:ascii="Times New Roman" w:hAnsi="Times New Roman"/>
          <w:b/>
          <w:sz w:val="24"/>
          <w:szCs w:val="24"/>
        </w:rPr>
        <w:t>я нужд АУСО «У-У КЦ «Доверие»</w:t>
      </w:r>
    </w:p>
    <w:tbl>
      <w:tblPr>
        <w:tblW w:w="10745" w:type="dxa"/>
        <w:tblInd w:w="-5" w:type="dxa"/>
        <w:tblLayout w:type="fixed"/>
        <w:tblLook w:val="0000" w:firstRow="0" w:lastRow="0" w:firstColumn="0" w:lastColumn="0" w:noHBand="0" w:noVBand="0"/>
      </w:tblPr>
      <w:tblGrid>
        <w:gridCol w:w="709"/>
        <w:gridCol w:w="2062"/>
        <w:gridCol w:w="1905"/>
        <w:gridCol w:w="6069"/>
      </w:tblGrid>
      <w:tr w:rsidR="00B27647" w:rsidRPr="006C5FAC" w14:paraId="2B53CBFA" w14:textId="77777777" w:rsidTr="006C5FAC">
        <w:tc>
          <w:tcPr>
            <w:tcW w:w="709" w:type="dxa"/>
            <w:tcBorders>
              <w:top w:val="single" w:sz="4" w:space="0" w:color="auto"/>
              <w:left w:val="single" w:sz="4" w:space="0" w:color="auto"/>
              <w:bottom w:val="single" w:sz="4" w:space="0" w:color="auto"/>
              <w:right w:val="single" w:sz="4" w:space="0" w:color="auto"/>
            </w:tcBorders>
            <w:vAlign w:val="center"/>
          </w:tcPr>
          <w:p w14:paraId="48AE98F0" w14:textId="77777777" w:rsidR="00B27647" w:rsidRPr="006C5FAC" w:rsidRDefault="00B27647" w:rsidP="00511987">
            <w:pPr>
              <w:widowControl w:val="0"/>
              <w:spacing w:after="0" w:line="240" w:lineRule="auto"/>
              <w:jc w:val="center"/>
              <w:rPr>
                <w:rFonts w:ascii="Times New Roman" w:hAnsi="Times New Roman"/>
                <w:b/>
                <w:sz w:val="21"/>
                <w:szCs w:val="21"/>
                <w:lang w:eastAsia="ru-RU"/>
              </w:rPr>
            </w:pPr>
            <w:r w:rsidRPr="006C5FAC">
              <w:rPr>
                <w:rFonts w:ascii="Times New Roman" w:hAnsi="Times New Roman"/>
                <w:b/>
                <w:sz w:val="21"/>
                <w:szCs w:val="21"/>
                <w:lang w:eastAsia="ru-RU"/>
              </w:rPr>
              <w:t>№</w:t>
            </w:r>
          </w:p>
        </w:tc>
        <w:tc>
          <w:tcPr>
            <w:tcW w:w="2062" w:type="dxa"/>
            <w:tcBorders>
              <w:top w:val="single" w:sz="4" w:space="0" w:color="auto"/>
              <w:left w:val="single" w:sz="4" w:space="0" w:color="auto"/>
              <w:bottom w:val="single" w:sz="4" w:space="0" w:color="auto"/>
              <w:right w:val="single" w:sz="4" w:space="0" w:color="auto"/>
            </w:tcBorders>
            <w:vAlign w:val="center"/>
          </w:tcPr>
          <w:p w14:paraId="6D2E1DDB" w14:textId="77777777" w:rsidR="00B27647" w:rsidRPr="006C5FAC" w:rsidRDefault="00B27647" w:rsidP="00511987">
            <w:pPr>
              <w:widowControl w:val="0"/>
              <w:suppressLineNumbers/>
              <w:suppressAutoHyphens/>
              <w:spacing w:after="0" w:line="240" w:lineRule="auto"/>
              <w:contextualSpacing/>
              <w:jc w:val="center"/>
              <w:rPr>
                <w:rFonts w:ascii="Times New Roman" w:hAnsi="Times New Roman"/>
                <w:b/>
                <w:sz w:val="21"/>
                <w:szCs w:val="21"/>
                <w:lang w:eastAsia="ru-RU"/>
              </w:rPr>
            </w:pPr>
            <w:r w:rsidRPr="006C5FAC">
              <w:rPr>
                <w:rFonts w:ascii="Times New Roman" w:hAnsi="Times New Roman"/>
                <w:b/>
                <w:sz w:val="21"/>
                <w:szCs w:val="21"/>
                <w:lang w:eastAsia="ru-RU"/>
              </w:rPr>
              <w:t>Наименование</w:t>
            </w:r>
          </w:p>
        </w:tc>
        <w:tc>
          <w:tcPr>
            <w:tcW w:w="7974" w:type="dxa"/>
            <w:gridSpan w:val="2"/>
            <w:tcBorders>
              <w:top w:val="single" w:sz="4" w:space="0" w:color="auto"/>
              <w:left w:val="single" w:sz="4" w:space="0" w:color="auto"/>
              <w:bottom w:val="single" w:sz="4" w:space="0" w:color="auto"/>
              <w:right w:val="single" w:sz="4" w:space="0" w:color="auto"/>
            </w:tcBorders>
            <w:vAlign w:val="center"/>
          </w:tcPr>
          <w:p w14:paraId="1D3C3F44" w14:textId="77777777" w:rsidR="00B27647" w:rsidRPr="006C5FAC" w:rsidRDefault="00B27647" w:rsidP="00511987">
            <w:pPr>
              <w:widowControl w:val="0"/>
              <w:suppressLineNumbers/>
              <w:suppressAutoHyphens/>
              <w:spacing w:after="0" w:line="240" w:lineRule="auto"/>
              <w:contextualSpacing/>
              <w:jc w:val="center"/>
              <w:rPr>
                <w:rFonts w:ascii="Times New Roman" w:hAnsi="Times New Roman"/>
                <w:b/>
                <w:sz w:val="21"/>
                <w:szCs w:val="21"/>
                <w:lang w:eastAsia="ru-RU"/>
              </w:rPr>
            </w:pPr>
            <w:r w:rsidRPr="006C5FAC">
              <w:rPr>
                <w:rFonts w:ascii="Times New Roman" w:hAnsi="Times New Roman"/>
                <w:b/>
                <w:sz w:val="21"/>
                <w:szCs w:val="21"/>
                <w:lang w:eastAsia="ru-RU"/>
              </w:rPr>
              <w:t>Информация</w:t>
            </w:r>
          </w:p>
        </w:tc>
      </w:tr>
      <w:tr w:rsidR="00B27647" w:rsidRPr="006C5FAC" w14:paraId="29D344DF" w14:textId="77777777" w:rsidTr="006C5FAC">
        <w:tc>
          <w:tcPr>
            <w:tcW w:w="709" w:type="dxa"/>
            <w:tcBorders>
              <w:top w:val="single" w:sz="4" w:space="0" w:color="auto"/>
              <w:left w:val="single" w:sz="4" w:space="0" w:color="auto"/>
              <w:bottom w:val="single" w:sz="4" w:space="0" w:color="auto"/>
              <w:right w:val="single" w:sz="4" w:space="0" w:color="auto"/>
            </w:tcBorders>
          </w:tcPr>
          <w:p w14:paraId="48C4F91B"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bookmarkStart w:id="2" w:name="_Ref166267282"/>
            <w:bookmarkStart w:id="3" w:name="_Toc327528134"/>
            <w:bookmarkStart w:id="4" w:name="_Toc327528526"/>
            <w:bookmarkStart w:id="5" w:name="_Toc327528749"/>
            <w:bookmarkStart w:id="6" w:name="_Toc424113002"/>
            <w:r w:rsidRPr="006C5FAC">
              <w:rPr>
                <w:rFonts w:ascii="Times New Roman" w:hAnsi="Times New Roman"/>
                <w:b/>
                <w:sz w:val="21"/>
                <w:szCs w:val="21"/>
                <w:lang w:eastAsia="ru-RU"/>
              </w:rPr>
              <w:t>1</w:t>
            </w:r>
            <w:bookmarkEnd w:id="2"/>
            <w:bookmarkEnd w:id="3"/>
            <w:bookmarkEnd w:id="4"/>
            <w:bookmarkEnd w:id="5"/>
            <w:bookmarkEnd w:id="6"/>
          </w:p>
        </w:tc>
        <w:tc>
          <w:tcPr>
            <w:tcW w:w="2062" w:type="dxa"/>
            <w:tcBorders>
              <w:top w:val="single" w:sz="4" w:space="0" w:color="auto"/>
              <w:left w:val="single" w:sz="4" w:space="0" w:color="auto"/>
              <w:bottom w:val="single" w:sz="4" w:space="0" w:color="auto"/>
              <w:right w:val="single" w:sz="4" w:space="0" w:color="auto"/>
            </w:tcBorders>
          </w:tcPr>
          <w:p w14:paraId="47955EFE"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Способ осуществления закупки</w:t>
            </w:r>
          </w:p>
        </w:tc>
        <w:tc>
          <w:tcPr>
            <w:tcW w:w="7974" w:type="dxa"/>
            <w:gridSpan w:val="2"/>
            <w:tcBorders>
              <w:top w:val="single" w:sz="4" w:space="0" w:color="auto"/>
              <w:left w:val="single" w:sz="4" w:space="0" w:color="auto"/>
              <w:bottom w:val="single" w:sz="4" w:space="0" w:color="auto"/>
              <w:right w:val="single" w:sz="4" w:space="0" w:color="auto"/>
            </w:tcBorders>
          </w:tcPr>
          <w:p w14:paraId="486A1C7A" w14:textId="77777777" w:rsidR="00B27647" w:rsidRPr="006C5FAC" w:rsidRDefault="00B27647" w:rsidP="00982AFA">
            <w:pPr>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Запрос котировок в электронной форме</w:t>
            </w:r>
          </w:p>
        </w:tc>
      </w:tr>
      <w:tr w:rsidR="00B27647" w:rsidRPr="006C5FAC" w14:paraId="5460A31D" w14:textId="77777777" w:rsidTr="006C5FAC">
        <w:tc>
          <w:tcPr>
            <w:tcW w:w="709" w:type="dxa"/>
            <w:tcBorders>
              <w:top w:val="single" w:sz="4" w:space="0" w:color="auto"/>
              <w:left w:val="single" w:sz="4" w:space="0" w:color="auto"/>
              <w:bottom w:val="single" w:sz="4" w:space="0" w:color="auto"/>
              <w:right w:val="single" w:sz="4" w:space="0" w:color="auto"/>
            </w:tcBorders>
          </w:tcPr>
          <w:p w14:paraId="2905DC9B"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2</w:t>
            </w:r>
          </w:p>
        </w:tc>
        <w:tc>
          <w:tcPr>
            <w:tcW w:w="2062" w:type="dxa"/>
            <w:tcBorders>
              <w:top w:val="single" w:sz="4" w:space="0" w:color="auto"/>
              <w:left w:val="single" w:sz="4" w:space="0" w:color="auto"/>
              <w:bottom w:val="single" w:sz="4" w:space="0" w:color="auto"/>
              <w:right w:val="single" w:sz="4" w:space="0" w:color="auto"/>
            </w:tcBorders>
          </w:tcPr>
          <w:p w14:paraId="60ECE59F"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Наименование, место нахождения Заказчика, контактная информация</w:t>
            </w:r>
          </w:p>
        </w:tc>
        <w:tc>
          <w:tcPr>
            <w:tcW w:w="7974" w:type="dxa"/>
            <w:gridSpan w:val="2"/>
            <w:tcBorders>
              <w:top w:val="single" w:sz="4" w:space="0" w:color="auto"/>
              <w:left w:val="single" w:sz="4" w:space="0" w:color="auto"/>
              <w:bottom w:val="single" w:sz="4" w:space="0" w:color="auto"/>
              <w:right w:val="single" w:sz="4" w:space="0" w:color="auto"/>
            </w:tcBorders>
          </w:tcPr>
          <w:p w14:paraId="1A18DF3F" w14:textId="77777777"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Наименование заказчика: </w:t>
            </w:r>
            <w:r w:rsidRPr="00842B0C">
              <w:rPr>
                <w:rFonts w:ascii="Times New Roman" w:hAnsi="Times New Roman"/>
                <w:bCs/>
                <w:sz w:val="21"/>
                <w:szCs w:val="21"/>
                <w:lang w:eastAsia="ru-RU"/>
              </w:rPr>
              <w:t>АУСО «У-УКЦ «Доверие» (далее по тексту Заказчик).</w:t>
            </w:r>
          </w:p>
          <w:p w14:paraId="47393287" w14:textId="7C7B297E"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Место нахождения: </w:t>
            </w:r>
            <w:r w:rsidRPr="00842B0C">
              <w:rPr>
                <w:rFonts w:ascii="Times New Roman" w:hAnsi="Times New Roman"/>
                <w:bCs/>
                <w:sz w:val="21"/>
                <w:szCs w:val="21"/>
                <w:lang w:eastAsia="ru-RU"/>
              </w:rPr>
              <w:t xml:space="preserve">Российская Федерация, </w:t>
            </w:r>
            <w:r w:rsidR="00705A3A" w:rsidRPr="00705A3A">
              <w:rPr>
                <w:rFonts w:ascii="Times New Roman" w:hAnsi="Times New Roman"/>
                <w:bCs/>
                <w:sz w:val="21"/>
                <w:szCs w:val="21"/>
                <w:lang w:eastAsia="ru-RU"/>
              </w:rPr>
              <w:t>6700</w:t>
            </w:r>
            <w:r w:rsidR="00096F62">
              <w:rPr>
                <w:rFonts w:ascii="Times New Roman" w:hAnsi="Times New Roman"/>
                <w:bCs/>
                <w:sz w:val="21"/>
                <w:szCs w:val="21"/>
                <w:lang w:eastAsia="ru-RU"/>
              </w:rPr>
              <w:t>42</w:t>
            </w:r>
            <w:r w:rsidRPr="00842B0C">
              <w:rPr>
                <w:rFonts w:ascii="Times New Roman" w:hAnsi="Times New Roman"/>
                <w:bCs/>
                <w:sz w:val="21"/>
                <w:szCs w:val="21"/>
                <w:lang w:eastAsia="ru-RU"/>
              </w:rPr>
              <w:t xml:space="preserve">, Республика Бурятия, г. Улан-Удэ, ул. </w:t>
            </w:r>
            <w:proofErr w:type="spellStart"/>
            <w:r w:rsidRPr="00842B0C">
              <w:rPr>
                <w:rFonts w:ascii="Times New Roman" w:hAnsi="Times New Roman"/>
                <w:bCs/>
                <w:sz w:val="21"/>
                <w:szCs w:val="21"/>
                <w:lang w:eastAsia="ru-RU"/>
              </w:rPr>
              <w:t>Мокрова</w:t>
            </w:r>
            <w:proofErr w:type="spellEnd"/>
            <w:r w:rsidRPr="00842B0C">
              <w:rPr>
                <w:rFonts w:ascii="Times New Roman" w:hAnsi="Times New Roman"/>
                <w:bCs/>
                <w:sz w:val="21"/>
                <w:szCs w:val="21"/>
                <w:lang w:eastAsia="ru-RU"/>
              </w:rPr>
              <w:t>, 20</w:t>
            </w:r>
          </w:p>
          <w:p w14:paraId="7854392F" w14:textId="011DD9A1"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Почтовый адрес: </w:t>
            </w:r>
            <w:r w:rsidRPr="00842B0C">
              <w:rPr>
                <w:rFonts w:ascii="Times New Roman" w:hAnsi="Times New Roman"/>
                <w:bCs/>
                <w:sz w:val="21"/>
                <w:szCs w:val="21"/>
                <w:lang w:eastAsia="ru-RU"/>
              </w:rPr>
              <w:t xml:space="preserve">Российская Федерация, </w:t>
            </w:r>
            <w:r w:rsidR="00705A3A" w:rsidRPr="00705A3A">
              <w:rPr>
                <w:rFonts w:ascii="Times New Roman" w:hAnsi="Times New Roman"/>
                <w:bCs/>
                <w:sz w:val="21"/>
                <w:szCs w:val="21"/>
                <w:lang w:eastAsia="ru-RU"/>
              </w:rPr>
              <w:t>6700</w:t>
            </w:r>
            <w:r w:rsidR="00096F62">
              <w:rPr>
                <w:rFonts w:ascii="Times New Roman" w:hAnsi="Times New Roman"/>
                <w:bCs/>
                <w:sz w:val="21"/>
                <w:szCs w:val="21"/>
                <w:lang w:eastAsia="ru-RU"/>
              </w:rPr>
              <w:t>42</w:t>
            </w:r>
            <w:r w:rsidRPr="00842B0C">
              <w:rPr>
                <w:rFonts w:ascii="Times New Roman" w:hAnsi="Times New Roman"/>
                <w:bCs/>
                <w:sz w:val="21"/>
                <w:szCs w:val="21"/>
                <w:lang w:eastAsia="ru-RU"/>
              </w:rPr>
              <w:t xml:space="preserve">, Республика Бурятия, г. Улан-Удэ, ул. </w:t>
            </w:r>
            <w:proofErr w:type="spellStart"/>
            <w:r w:rsidRPr="00842B0C">
              <w:rPr>
                <w:rFonts w:ascii="Times New Roman" w:hAnsi="Times New Roman"/>
                <w:bCs/>
                <w:sz w:val="21"/>
                <w:szCs w:val="21"/>
                <w:lang w:eastAsia="ru-RU"/>
              </w:rPr>
              <w:t>Мокрова</w:t>
            </w:r>
            <w:proofErr w:type="spellEnd"/>
            <w:r w:rsidRPr="00842B0C">
              <w:rPr>
                <w:rFonts w:ascii="Times New Roman" w:hAnsi="Times New Roman"/>
                <w:bCs/>
                <w:sz w:val="21"/>
                <w:szCs w:val="21"/>
                <w:lang w:eastAsia="ru-RU"/>
              </w:rPr>
              <w:t>, 20</w:t>
            </w:r>
          </w:p>
          <w:p w14:paraId="5222BF9A" w14:textId="5B7E957F"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
                <w:sz w:val="21"/>
                <w:szCs w:val="21"/>
                <w:lang w:eastAsia="ru-RU"/>
              </w:rPr>
            </w:pPr>
            <w:r w:rsidRPr="00842B0C">
              <w:rPr>
                <w:rFonts w:ascii="Times New Roman" w:hAnsi="Times New Roman"/>
                <w:b/>
                <w:sz w:val="21"/>
                <w:szCs w:val="21"/>
                <w:lang w:eastAsia="ru-RU"/>
              </w:rPr>
              <w:t xml:space="preserve">Ответственное должностное лицо: </w:t>
            </w:r>
            <w:r w:rsidR="00096F62" w:rsidRPr="00096F62">
              <w:rPr>
                <w:rFonts w:ascii="Times New Roman" w:hAnsi="Times New Roman"/>
                <w:bCs/>
                <w:sz w:val="21"/>
                <w:szCs w:val="21"/>
                <w:lang w:eastAsia="ru-RU"/>
              </w:rPr>
              <w:t xml:space="preserve">Цыренова </w:t>
            </w:r>
            <w:proofErr w:type="spellStart"/>
            <w:r w:rsidR="00096F62" w:rsidRPr="00096F62">
              <w:rPr>
                <w:rFonts w:ascii="Times New Roman" w:hAnsi="Times New Roman"/>
                <w:bCs/>
                <w:sz w:val="21"/>
                <w:szCs w:val="21"/>
                <w:lang w:eastAsia="ru-RU"/>
              </w:rPr>
              <w:t>Оюна</w:t>
            </w:r>
            <w:proofErr w:type="spellEnd"/>
            <w:r w:rsidR="00096F62" w:rsidRPr="00096F62">
              <w:rPr>
                <w:rFonts w:ascii="Times New Roman" w:hAnsi="Times New Roman"/>
                <w:bCs/>
                <w:sz w:val="21"/>
                <w:szCs w:val="21"/>
                <w:lang w:eastAsia="ru-RU"/>
              </w:rPr>
              <w:t xml:space="preserve"> </w:t>
            </w:r>
            <w:proofErr w:type="spellStart"/>
            <w:r w:rsidR="00096F62" w:rsidRPr="00096F62">
              <w:rPr>
                <w:rFonts w:ascii="Times New Roman" w:hAnsi="Times New Roman"/>
                <w:bCs/>
                <w:sz w:val="21"/>
                <w:szCs w:val="21"/>
                <w:lang w:eastAsia="ru-RU"/>
              </w:rPr>
              <w:t>Баиржаповна</w:t>
            </w:r>
            <w:proofErr w:type="spellEnd"/>
            <w:r w:rsidRPr="00842B0C">
              <w:rPr>
                <w:rFonts w:ascii="Times New Roman" w:hAnsi="Times New Roman"/>
                <w:bCs/>
                <w:sz w:val="21"/>
                <w:szCs w:val="21"/>
                <w:lang w:eastAsia="ru-RU"/>
              </w:rPr>
              <w:t>.</w:t>
            </w:r>
          </w:p>
          <w:p w14:paraId="1A1D56C8" w14:textId="77777777" w:rsidR="00842B0C" w:rsidRPr="00842B0C" w:rsidRDefault="00842B0C" w:rsidP="00842B0C">
            <w:pPr>
              <w:widowControl w:val="0"/>
              <w:tabs>
                <w:tab w:val="left" w:pos="0"/>
              </w:tabs>
              <w:autoSpaceDE w:val="0"/>
              <w:autoSpaceDN w:val="0"/>
              <w:adjustRightInd w:val="0"/>
              <w:spacing w:after="0" w:line="240" w:lineRule="auto"/>
              <w:jc w:val="both"/>
              <w:rPr>
                <w:rFonts w:ascii="Times New Roman" w:hAnsi="Times New Roman"/>
                <w:bCs/>
                <w:sz w:val="21"/>
                <w:szCs w:val="21"/>
                <w:lang w:eastAsia="ru-RU"/>
              </w:rPr>
            </w:pPr>
            <w:r w:rsidRPr="00842B0C">
              <w:rPr>
                <w:rFonts w:ascii="Times New Roman" w:hAnsi="Times New Roman"/>
                <w:b/>
                <w:sz w:val="21"/>
                <w:szCs w:val="21"/>
                <w:lang w:eastAsia="ru-RU"/>
              </w:rPr>
              <w:t xml:space="preserve">Адрес электронной почты: </w:t>
            </w:r>
            <w:r w:rsidRPr="00842B0C">
              <w:rPr>
                <w:rFonts w:ascii="Times New Roman" w:hAnsi="Times New Roman"/>
                <w:bCs/>
                <w:sz w:val="21"/>
                <w:szCs w:val="21"/>
                <w:lang w:eastAsia="ru-RU"/>
              </w:rPr>
              <w:t>confidence@minsoc-buryatia.ru</w:t>
            </w:r>
          </w:p>
          <w:p w14:paraId="5F6F857B" w14:textId="7296F658" w:rsidR="00B27647" w:rsidRPr="006C5FAC" w:rsidRDefault="00842B0C" w:rsidP="00842B0C">
            <w:pPr>
              <w:widowControl w:val="0"/>
              <w:tabs>
                <w:tab w:val="left" w:pos="0"/>
              </w:tabs>
              <w:autoSpaceDE w:val="0"/>
              <w:autoSpaceDN w:val="0"/>
              <w:adjustRightInd w:val="0"/>
              <w:spacing w:after="0" w:line="240" w:lineRule="auto"/>
              <w:jc w:val="both"/>
              <w:rPr>
                <w:rFonts w:ascii="Times New Roman" w:hAnsi="Times New Roman"/>
                <w:b/>
                <w:sz w:val="21"/>
                <w:szCs w:val="21"/>
                <w:lang w:eastAsia="ru-RU"/>
              </w:rPr>
            </w:pPr>
            <w:r w:rsidRPr="00842B0C">
              <w:rPr>
                <w:rFonts w:ascii="Times New Roman" w:hAnsi="Times New Roman"/>
                <w:b/>
                <w:sz w:val="21"/>
                <w:szCs w:val="21"/>
                <w:lang w:eastAsia="ru-RU"/>
              </w:rPr>
              <w:t xml:space="preserve">Номер контактного телефона: </w:t>
            </w:r>
            <w:r w:rsidRPr="00842B0C">
              <w:rPr>
                <w:rFonts w:ascii="Times New Roman" w:hAnsi="Times New Roman"/>
                <w:bCs/>
                <w:sz w:val="21"/>
                <w:szCs w:val="21"/>
                <w:lang w:eastAsia="ru-RU"/>
              </w:rPr>
              <w:t>8 (3012) 454867</w:t>
            </w:r>
          </w:p>
        </w:tc>
      </w:tr>
      <w:tr w:rsidR="00B27647" w:rsidRPr="006C5FAC" w14:paraId="35223E54" w14:textId="77777777" w:rsidTr="006C5FAC">
        <w:tc>
          <w:tcPr>
            <w:tcW w:w="709" w:type="dxa"/>
            <w:tcBorders>
              <w:top w:val="single" w:sz="4" w:space="0" w:color="auto"/>
              <w:left w:val="single" w:sz="4" w:space="0" w:color="auto"/>
              <w:bottom w:val="single" w:sz="4" w:space="0" w:color="auto"/>
              <w:right w:val="single" w:sz="4" w:space="0" w:color="auto"/>
            </w:tcBorders>
          </w:tcPr>
          <w:p w14:paraId="1A5E6ACD"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3</w:t>
            </w:r>
          </w:p>
        </w:tc>
        <w:tc>
          <w:tcPr>
            <w:tcW w:w="2062" w:type="dxa"/>
            <w:tcBorders>
              <w:top w:val="single" w:sz="4" w:space="0" w:color="auto"/>
              <w:left w:val="single" w:sz="4" w:space="0" w:color="auto"/>
              <w:bottom w:val="single" w:sz="4" w:space="0" w:color="auto"/>
              <w:right w:val="single" w:sz="4" w:space="0" w:color="auto"/>
            </w:tcBorders>
          </w:tcPr>
          <w:p w14:paraId="3333F717"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 xml:space="preserve">Предмет запроса котировок в электронной форме </w:t>
            </w:r>
          </w:p>
        </w:tc>
        <w:tc>
          <w:tcPr>
            <w:tcW w:w="7974" w:type="dxa"/>
            <w:gridSpan w:val="2"/>
            <w:tcBorders>
              <w:top w:val="single" w:sz="4" w:space="0" w:color="auto"/>
              <w:left w:val="single" w:sz="4" w:space="0" w:color="auto"/>
              <w:bottom w:val="single" w:sz="4" w:space="0" w:color="auto"/>
              <w:right w:val="single" w:sz="4" w:space="0" w:color="auto"/>
            </w:tcBorders>
          </w:tcPr>
          <w:p w14:paraId="6B9B052B" w14:textId="17096620" w:rsidR="00B27647" w:rsidRPr="006C5FAC" w:rsidRDefault="00BB3BE4" w:rsidP="004C0364">
            <w:pPr>
              <w:spacing w:after="0" w:line="240" w:lineRule="auto"/>
              <w:jc w:val="both"/>
              <w:rPr>
                <w:rFonts w:ascii="Times New Roman" w:hAnsi="Times New Roman"/>
                <w:sz w:val="21"/>
                <w:szCs w:val="21"/>
                <w:lang w:eastAsia="ru-RU"/>
              </w:rPr>
            </w:pPr>
            <w:r w:rsidRPr="006C5FAC">
              <w:rPr>
                <w:rFonts w:ascii="Times New Roman" w:hAnsi="Times New Roman"/>
                <w:b/>
                <w:sz w:val="21"/>
                <w:szCs w:val="21"/>
              </w:rPr>
              <w:t>Поставка</w:t>
            </w:r>
            <w:r w:rsidR="00E56744" w:rsidRPr="006C5FAC">
              <w:rPr>
                <w:rFonts w:ascii="Times New Roman" w:hAnsi="Times New Roman"/>
                <w:b/>
                <w:sz w:val="21"/>
                <w:szCs w:val="21"/>
              </w:rPr>
              <w:t xml:space="preserve"> </w:t>
            </w:r>
            <w:proofErr w:type="spellStart"/>
            <w:r w:rsidR="00A343E8">
              <w:rPr>
                <w:rFonts w:ascii="Times New Roman" w:hAnsi="Times New Roman"/>
                <w:b/>
                <w:sz w:val="21"/>
                <w:szCs w:val="21"/>
              </w:rPr>
              <w:t>хозтоваров</w:t>
            </w:r>
            <w:proofErr w:type="spellEnd"/>
            <w:r w:rsidR="00A343E8">
              <w:rPr>
                <w:rFonts w:ascii="Times New Roman" w:hAnsi="Times New Roman"/>
                <w:b/>
                <w:sz w:val="21"/>
                <w:szCs w:val="21"/>
              </w:rPr>
              <w:t xml:space="preserve"> и моющих сре</w:t>
            </w:r>
            <w:proofErr w:type="gramStart"/>
            <w:r w:rsidR="00A343E8">
              <w:rPr>
                <w:rFonts w:ascii="Times New Roman" w:hAnsi="Times New Roman"/>
                <w:b/>
                <w:sz w:val="21"/>
                <w:szCs w:val="21"/>
              </w:rPr>
              <w:t>дств дл</w:t>
            </w:r>
            <w:proofErr w:type="gramEnd"/>
            <w:r w:rsidR="00A343E8">
              <w:rPr>
                <w:rFonts w:ascii="Times New Roman" w:hAnsi="Times New Roman"/>
                <w:b/>
                <w:sz w:val="21"/>
                <w:szCs w:val="21"/>
              </w:rPr>
              <w:t>я нужд АУСО «У-У КЦ «Доверие»</w:t>
            </w:r>
          </w:p>
        </w:tc>
      </w:tr>
      <w:tr w:rsidR="00B27647" w:rsidRPr="006C5FAC" w14:paraId="70D4FD6C" w14:textId="77777777" w:rsidTr="006C5FAC">
        <w:tc>
          <w:tcPr>
            <w:tcW w:w="709" w:type="dxa"/>
            <w:tcBorders>
              <w:top w:val="single" w:sz="4" w:space="0" w:color="auto"/>
              <w:left w:val="single" w:sz="4" w:space="0" w:color="auto"/>
              <w:bottom w:val="single" w:sz="4" w:space="0" w:color="auto"/>
              <w:right w:val="single" w:sz="4" w:space="0" w:color="auto"/>
            </w:tcBorders>
          </w:tcPr>
          <w:p w14:paraId="7DBDF228"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4</w:t>
            </w:r>
          </w:p>
        </w:tc>
        <w:tc>
          <w:tcPr>
            <w:tcW w:w="2062" w:type="dxa"/>
            <w:tcBorders>
              <w:top w:val="single" w:sz="4" w:space="0" w:color="auto"/>
              <w:left w:val="single" w:sz="4" w:space="0" w:color="auto"/>
              <w:bottom w:val="single" w:sz="4" w:space="0" w:color="auto"/>
              <w:right w:val="single" w:sz="4" w:space="0" w:color="auto"/>
            </w:tcBorders>
          </w:tcPr>
          <w:p w14:paraId="7AFFD9F8"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 xml:space="preserve">Место </w:t>
            </w:r>
            <w:r w:rsidR="008C505B" w:rsidRPr="006C5FAC">
              <w:rPr>
                <w:rFonts w:ascii="Times New Roman" w:hAnsi="Times New Roman"/>
                <w:b/>
                <w:sz w:val="21"/>
                <w:szCs w:val="21"/>
                <w:lang w:eastAsia="ru-RU"/>
              </w:rPr>
              <w:t xml:space="preserve">поставки товара, </w:t>
            </w:r>
            <w:r w:rsidRPr="006C5FAC">
              <w:rPr>
                <w:rFonts w:ascii="Times New Roman" w:hAnsi="Times New Roman"/>
                <w:b/>
                <w:sz w:val="21"/>
                <w:szCs w:val="21"/>
                <w:lang w:eastAsia="ru-RU"/>
              </w:rPr>
              <w:t>оказания услуг, выполнения работ</w:t>
            </w:r>
          </w:p>
        </w:tc>
        <w:tc>
          <w:tcPr>
            <w:tcW w:w="7974" w:type="dxa"/>
            <w:gridSpan w:val="2"/>
            <w:tcBorders>
              <w:top w:val="single" w:sz="4" w:space="0" w:color="auto"/>
              <w:left w:val="single" w:sz="4" w:space="0" w:color="auto"/>
              <w:bottom w:val="single" w:sz="4" w:space="0" w:color="auto"/>
              <w:right w:val="single" w:sz="4" w:space="0" w:color="auto"/>
            </w:tcBorders>
          </w:tcPr>
          <w:p w14:paraId="20C9A2FB" w14:textId="6741A22F" w:rsidR="00D54E9F" w:rsidRPr="006C5FAC" w:rsidRDefault="00842B0C" w:rsidP="00BB3BE4">
            <w:pPr>
              <w:spacing w:after="0" w:line="240" w:lineRule="auto"/>
              <w:jc w:val="both"/>
              <w:rPr>
                <w:rFonts w:ascii="Times New Roman" w:hAnsi="Times New Roman"/>
                <w:sz w:val="21"/>
                <w:szCs w:val="21"/>
              </w:rPr>
            </w:pPr>
            <w:r w:rsidRPr="00842B0C">
              <w:rPr>
                <w:rFonts w:ascii="Times New Roman" w:hAnsi="Times New Roman"/>
                <w:sz w:val="21"/>
                <w:szCs w:val="21"/>
              </w:rPr>
              <w:t xml:space="preserve">Автономное учреждение социального обслуживания </w:t>
            </w:r>
            <w:r>
              <w:rPr>
                <w:rFonts w:ascii="Times New Roman" w:hAnsi="Times New Roman"/>
                <w:sz w:val="21"/>
                <w:szCs w:val="21"/>
              </w:rPr>
              <w:t>«</w:t>
            </w:r>
            <w:r w:rsidRPr="00842B0C">
              <w:rPr>
                <w:rFonts w:ascii="Times New Roman" w:hAnsi="Times New Roman"/>
                <w:sz w:val="21"/>
                <w:szCs w:val="21"/>
              </w:rPr>
              <w:t xml:space="preserve">Улан-удэнский комплексный центр социального обслуживания населения </w:t>
            </w:r>
            <w:r>
              <w:rPr>
                <w:rFonts w:ascii="Times New Roman" w:hAnsi="Times New Roman"/>
                <w:sz w:val="21"/>
                <w:szCs w:val="21"/>
              </w:rPr>
              <w:t>«</w:t>
            </w:r>
            <w:r w:rsidRPr="00842B0C">
              <w:rPr>
                <w:rFonts w:ascii="Times New Roman" w:hAnsi="Times New Roman"/>
                <w:sz w:val="21"/>
                <w:szCs w:val="21"/>
              </w:rPr>
              <w:t>Доверие</w:t>
            </w:r>
            <w:r>
              <w:rPr>
                <w:rFonts w:ascii="Times New Roman" w:hAnsi="Times New Roman"/>
                <w:sz w:val="21"/>
                <w:szCs w:val="21"/>
              </w:rPr>
              <w:t>»</w:t>
            </w:r>
            <w:r w:rsidRPr="006C5FAC">
              <w:rPr>
                <w:rFonts w:ascii="Times New Roman" w:hAnsi="Times New Roman"/>
                <w:sz w:val="21"/>
                <w:szCs w:val="21"/>
              </w:rPr>
              <w:t xml:space="preserve"> </w:t>
            </w:r>
            <w:r w:rsidR="00E53ADC" w:rsidRPr="006C5FAC">
              <w:rPr>
                <w:rFonts w:ascii="Times New Roman" w:hAnsi="Times New Roman"/>
                <w:sz w:val="21"/>
                <w:szCs w:val="21"/>
              </w:rPr>
              <w:t xml:space="preserve">по адресу </w:t>
            </w:r>
            <w:r w:rsidRPr="00842B0C">
              <w:rPr>
                <w:rFonts w:ascii="Times New Roman" w:hAnsi="Times New Roman"/>
                <w:bCs/>
                <w:sz w:val="21"/>
                <w:szCs w:val="21"/>
                <w:lang w:eastAsia="ru-RU"/>
              </w:rPr>
              <w:t xml:space="preserve">Российская Федерация, </w:t>
            </w:r>
            <w:r w:rsidR="00096F62">
              <w:rPr>
                <w:rFonts w:ascii="Times New Roman" w:hAnsi="Times New Roman"/>
                <w:bCs/>
                <w:sz w:val="21"/>
                <w:szCs w:val="21"/>
                <w:lang w:eastAsia="ru-RU"/>
              </w:rPr>
              <w:t>670042</w:t>
            </w:r>
            <w:r w:rsidRPr="00842B0C">
              <w:rPr>
                <w:rFonts w:ascii="Times New Roman" w:hAnsi="Times New Roman"/>
                <w:bCs/>
                <w:sz w:val="21"/>
                <w:szCs w:val="21"/>
                <w:lang w:eastAsia="ru-RU"/>
              </w:rPr>
              <w:t xml:space="preserve">, Республика Бурятия, г. Улан-Удэ, ул. </w:t>
            </w:r>
            <w:proofErr w:type="spellStart"/>
            <w:r w:rsidRPr="00842B0C">
              <w:rPr>
                <w:rFonts w:ascii="Times New Roman" w:hAnsi="Times New Roman"/>
                <w:bCs/>
                <w:sz w:val="21"/>
                <w:szCs w:val="21"/>
                <w:lang w:eastAsia="ru-RU"/>
              </w:rPr>
              <w:t>Мокрова</w:t>
            </w:r>
            <w:proofErr w:type="spellEnd"/>
            <w:r w:rsidRPr="00842B0C">
              <w:rPr>
                <w:rFonts w:ascii="Times New Roman" w:hAnsi="Times New Roman"/>
                <w:bCs/>
                <w:sz w:val="21"/>
                <w:szCs w:val="21"/>
                <w:lang w:eastAsia="ru-RU"/>
              </w:rPr>
              <w:t>, 20</w:t>
            </w:r>
          </w:p>
          <w:p w14:paraId="727E42C9" w14:textId="06F92AC4" w:rsidR="00B27647" w:rsidRPr="006C5FAC" w:rsidRDefault="00A343E8" w:rsidP="0044383B">
            <w:pPr>
              <w:spacing w:after="0" w:line="240" w:lineRule="auto"/>
              <w:jc w:val="both"/>
              <w:rPr>
                <w:rFonts w:ascii="Times New Roman" w:hAnsi="Times New Roman"/>
                <w:sz w:val="21"/>
                <w:szCs w:val="21"/>
              </w:rPr>
            </w:pPr>
            <w:r w:rsidRPr="00A343E8">
              <w:rPr>
                <w:rFonts w:ascii="Times New Roman" w:hAnsi="Times New Roman"/>
                <w:sz w:val="21"/>
                <w:szCs w:val="21"/>
              </w:rPr>
              <w:t>Срок поставки товара: с момента заключения договора по 31.12.2022 года, отдельными партиями по заявке Заказчика, в течение 10 (десяти) дней с момента получения заявки.</w:t>
            </w:r>
          </w:p>
        </w:tc>
      </w:tr>
      <w:tr w:rsidR="00B27647" w:rsidRPr="006C5FAC" w14:paraId="6A422139" w14:textId="77777777" w:rsidTr="006C5FAC">
        <w:tc>
          <w:tcPr>
            <w:tcW w:w="709" w:type="dxa"/>
            <w:tcBorders>
              <w:top w:val="single" w:sz="4" w:space="0" w:color="auto"/>
              <w:left w:val="single" w:sz="4" w:space="0" w:color="auto"/>
              <w:bottom w:val="single" w:sz="4" w:space="0" w:color="auto"/>
              <w:right w:val="single" w:sz="4" w:space="0" w:color="auto"/>
            </w:tcBorders>
          </w:tcPr>
          <w:p w14:paraId="360B015C" w14:textId="77777777" w:rsidR="00B27647" w:rsidRPr="006C5FAC" w:rsidRDefault="00B27647"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5</w:t>
            </w:r>
          </w:p>
        </w:tc>
        <w:tc>
          <w:tcPr>
            <w:tcW w:w="2062" w:type="dxa"/>
            <w:tcBorders>
              <w:top w:val="single" w:sz="4" w:space="0" w:color="auto"/>
              <w:left w:val="single" w:sz="4" w:space="0" w:color="auto"/>
              <w:bottom w:val="single" w:sz="4" w:space="0" w:color="auto"/>
              <w:right w:val="single" w:sz="4" w:space="0" w:color="auto"/>
            </w:tcBorders>
          </w:tcPr>
          <w:p w14:paraId="5F3FFA44" w14:textId="77777777" w:rsidR="00B27647" w:rsidRPr="006C5FAC" w:rsidRDefault="00B27647"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Начальная (максимальная) цена договора</w:t>
            </w:r>
          </w:p>
        </w:tc>
        <w:tc>
          <w:tcPr>
            <w:tcW w:w="7974" w:type="dxa"/>
            <w:gridSpan w:val="2"/>
            <w:tcBorders>
              <w:top w:val="single" w:sz="4" w:space="0" w:color="auto"/>
              <w:left w:val="single" w:sz="4" w:space="0" w:color="auto"/>
              <w:bottom w:val="single" w:sz="4" w:space="0" w:color="auto"/>
              <w:right w:val="single" w:sz="4" w:space="0" w:color="auto"/>
            </w:tcBorders>
          </w:tcPr>
          <w:p w14:paraId="3470E65C" w14:textId="213CCB4D" w:rsidR="00F05EDE" w:rsidRPr="00B36CDF" w:rsidRDefault="00A343E8" w:rsidP="00B36CDF">
            <w:pPr>
              <w:spacing w:after="0" w:line="240" w:lineRule="auto"/>
              <w:jc w:val="both"/>
              <w:rPr>
                <w:rFonts w:ascii="Times New Roman" w:hAnsi="Times New Roman"/>
                <w:sz w:val="21"/>
                <w:szCs w:val="21"/>
                <w:highlight w:val="yellow"/>
              </w:rPr>
            </w:pPr>
            <w:r w:rsidRPr="00A343E8">
              <w:rPr>
                <w:rFonts w:ascii="Times New Roman" w:hAnsi="Times New Roman"/>
                <w:b/>
                <w:color w:val="000000"/>
                <w:sz w:val="21"/>
                <w:szCs w:val="21"/>
              </w:rPr>
              <w:t>552</w:t>
            </w:r>
            <w:r>
              <w:rPr>
                <w:rFonts w:ascii="Times New Roman" w:hAnsi="Times New Roman"/>
                <w:b/>
                <w:color w:val="000000"/>
                <w:sz w:val="21"/>
                <w:szCs w:val="21"/>
              </w:rPr>
              <w:t> </w:t>
            </w:r>
            <w:r w:rsidRPr="00A343E8">
              <w:rPr>
                <w:rFonts w:ascii="Times New Roman" w:hAnsi="Times New Roman"/>
                <w:b/>
                <w:color w:val="000000"/>
                <w:sz w:val="21"/>
                <w:szCs w:val="21"/>
              </w:rPr>
              <w:t>077,33</w:t>
            </w:r>
            <w:r w:rsidR="00842B0C" w:rsidRPr="00842B0C">
              <w:rPr>
                <w:rFonts w:ascii="Times New Roman" w:hAnsi="Times New Roman"/>
                <w:b/>
                <w:color w:val="000000"/>
                <w:sz w:val="21"/>
                <w:szCs w:val="21"/>
              </w:rPr>
              <w:t xml:space="preserve"> (</w:t>
            </w:r>
            <w:r w:rsidR="004E06DF" w:rsidRPr="004E06DF">
              <w:rPr>
                <w:rFonts w:ascii="Times New Roman" w:hAnsi="Times New Roman"/>
                <w:b/>
                <w:color w:val="000000"/>
                <w:sz w:val="21"/>
                <w:szCs w:val="21"/>
              </w:rPr>
              <w:t>Пятьсот пятьдесят две тысячи семьдесят семь</w:t>
            </w:r>
            <w:r>
              <w:rPr>
                <w:rFonts w:ascii="Times New Roman" w:hAnsi="Times New Roman"/>
                <w:b/>
                <w:color w:val="000000"/>
                <w:sz w:val="21"/>
                <w:szCs w:val="21"/>
              </w:rPr>
              <w:t xml:space="preserve"> </w:t>
            </w:r>
            <w:r w:rsidR="00842B0C" w:rsidRPr="00842B0C">
              <w:rPr>
                <w:rFonts w:ascii="Times New Roman" w:hAnsi="Times New Roman"/>
                <w:b/>
                <w:color w:val="000000"/>
                <w:sz w:val="21"/>
                <w:szCs w:val="21"/>
              </w:rPr>
              <w:t>руб.</w:t>
            </w:r>
            <w:r w:rsidR="008C0E30">
              <w:rPr>
                <w:rFonts w:ascii="Times New Roman" w:hAnsi="Times New Roman"/>
                <w:b/>
                <w:color w:val="000000"/>
                <w:sz w:val="21"/>
                <w:szCs w:val="21"/>
              </w:rPr>
              <w:t xml:space="preserve"> </w:t>
            </w:r>
            <w:r w:rsidR="004C07F4">
              <w:rPr>
                <w:rFonts w:ascii="Times New Roman" w:hAnsi="Times New Roman"/>
                <w:b/>
                <w:color w:val="000000"/>
                <w:sz w:val="21"/>
                <w:szCs w:val="21"/>
              </w:rPr>
              <w:t>33</w:t>
            </w:r>
            <w:r w:rsidR="00842B0C" w:rsidRPr="00842B0C">
              <w:rPr>
                <w:rFonts w:ascii="Times New Roman" w:hAnsi="Times New Roman"/>
                <w:b/>
                <w:color w:val="000000"/>
                <w:sz w:val="21"/>
                <w:szCs w:val="21"/>
              </w:rPr>
              <w:t xml:space="preserve"> коп.)</w:t>
            </w:r>
          </w:p>
        </w:tc>
      </w:tr>
      <w:tr w:rsidR="00F05EDE" w:rsidRPr="006C5FAC" w14:paraId="6F635D26" w14:textId="77777777" w:rsidTr="006C5FAC">
        <w:tc>
          <w:tcPr>
            <w:tcW w:w="709" w:type="dxa"/>
            <w:tcBorders>
              <w:top w:val="single" w:sz="4" w:space="0" w:color="auto"/>
              <w:left w:val="single" w:sz="4" w:space="0" w:color="auto"/>
              <w:bottom w:val="single" w:sz="4" w:space="0" w:color="auto"/>
              <w:right w:val="single" w:sz="4" w:space="0" w:color="auto"/>
            </w:tcBorders>
          </w:tcPr>
          <w:p w14:paraId="060184B1"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5.1.</w:t>
            </w:r>
          </w:p>
        </w:tc>
        <w:tc>
          <w:tcPr>
            <w:tcW w:w="2062" w:type="dxa"/>
            <w:tcBorders>
              <w:top w:val="single" w:sz="4" w:space="0" w:color="auto"/>
              <w:left w:val="single" w:sz="4" w:space="0" w:color="auto"/>
              <w:bottom w:val="single" w:sz="4" w:space="0" w:color="auto"/>
              <w:right w:val="single" w:sz="4" w:space="0" w:color="auto"/>
            </w:tcBorders>
          </w:tcPr>
          <w:p w14:paraId="034C2CE2" w14:textId="77777777" w:rsidR="00F05EDE" w:rsidRPr="006C5FAC" w:rsidRDefault="00F05EDE" w:rsidP="00F05EDE">
            <w:pPr>
              <w:pStyle w:val="14"/>
              <w:spacing w:before="0" w:after="0"/>
              <w:rPr>
                <w:b/>
                <w:sz w:val="21"/>
                <w:szCs w:val="21"/>
              </w:rPr>
            </w:pPr>
            <w:r w:rsidRPr="006C5FAC">
              <w:rPr>
                <w:b/>
                <w:sz w:val="21"/>
                <w:szCs w:val="21"/>
              </w:rPr>
              <w:t>Обоснование начальной (максимальной) цены договора</w:t>
            </w:r>
          </w:p>
        </w:tc>
        <w:tc>
          <w:tcPr>
            <w:tcW w:w="7974" w:type="dxa"/>
            <w:gridSpan w:val="2"/>
            <w:tcBorders>
              <w:top w:val="single" w:sz="4" w:space="0" w:color="auto"/>
              <w:left w:val="single" w:sz="4" w:space="0" w:color="auto"/>
              <w:bottom w:val="single" w:sz="4" w:space="0" w:color="auto"/>
              <w:right w:val="single" w:sz="4" w:space="0" w:color="auto"/>
            </w:tcBorders>
          </w:tcPr>
          <w:p w14:paraId="1C627E85" w14:textId="77777777" w:rsidR="00F05EDE" w:rsidRPr="006C5FAC" w:rsidRDefault="00F05EDE" w:rsidP="00F05EDE">
            <w:pPr>
              <w:spacing w:after="0" w:line="240" w:lineRule="auto"/>
              <w:jc w:val="both"/>
              <w:rPr>
                <w:rFonts w:ascii="Times New Roman" w:hAnsi="Times New Roman"/>
                <w:b/>
                <w:sz w:val="21"/>
                <w:szCs w:val="21"/>
              </w:rPr>
            </w:pPr>
            <w:r w:rsidRPr="006C5FAC">
              <w:rPr>
                <w:rFonts w:ascii="Times New Roman" w:hAnsi="Times New Roman"/>
                <w:b/>
                <w:sz w:val="21"/>
                <w:szCs w:val="21"/>
              </w:rPr>
              <w:t>Расчет начальной (максимальной) цены произведен методом сопоставимых рыночных цен (анализа рынка).</w:t>
            </w:r>
          </w:p>
          <w:p w14:paraId="099C7270" w14:textId="77777777" w:rsidR="00F05EDE" w:rsidRPr="006C5FAC" w:rsidRDefault="00F05EDE" w:rsidP="00F05EDE">
            <w:pPr>
              <w:pStyle w:val="ConsPlusNormal"/>
              <w:ind w:firstLine="0"/>
              <w:jc w:val="both"/>
              <w:rPr>
                <w:rFonts w:ascii="Times New Roman" w:hAnsi="Times New Roman" w:cs="Times New Roman"/>
                <w:kern w:val="32"/>
                <w:sz w:val="21"/>
                <w:szCs w:val="21"/>
              </w:rPr>
            </w:pPr>
          </w:p>
          <w:p w14:paraId="51DEED0E" w14:textId="42EF4847" w:rsidR="00F05EDE" w:rsidRPr="006C5FAC" w:rsidRDefault="00F05EDE" w:rsidP="00F05EDE">
            <w:pPr>
              <w:pStyle w:val="ConsPlusNormal"/>
              <w:ind w:firstLine="0"/>
              <w:jc w:val="both"/>
              <w:rPr>
                <w:rFonts w:ascii="Times New Roman" w:hAnsi="Times New Roman" w:cs="Times New Roman"/>
                <w:sz w:val="21"/>
                <w:szCs w:val="21"/>
              </w:rPr>
            </w:pPr>
            <w:r w:rsidRPr="006C5FAC">
              <w:rPr>
                <w:rFonts w:ascii="Times New Roman" w:hAnsi="Times New Roman" w:cs="Times New Roman"/>
                <w:kern w:val="32"/>
                <w:sz w:val="21"/>
                <w:szCs w:val="21"/>
              </w:rPr>
              <w:t xml:space="preserve">В соответствии с </w:t>
            </w:r>
            <w:r w:rsidRPr="006C5FAC">
              <w:rPr>
                <w:rFonts w:ascii="Times New Roman" w:hAnsi="Times New Roman" w:cs="Times New Roman"/>
                <w:b/>
                <w:sz w:val="21"/>
                <w:szCs w:val="21"/>
              </w:rPr>
              <w:t xml:space="preserve">расчетом начальной (максимальной) цены договора </w:t>
            </w:r>
            <w:r w:rsidRPr="006C5FAC">
              <w:rPr>
                <w:rFonts w:ascii="Times New Roman" w:hAnsi="Times New Roman" w:cs="Times New Roman"/>
                <w:sz w:val="21"/>
                <w:szCs w:val="21"/>
                <w:highlight w:val="yellow"/>
              </w:rPr>
              <w:t>(</w:t>
            </w:r>
            <w:r w:rsidR="006C5FAC" w:rsidRPr="006C5FAC">
              <w:rPr>
                <w:rFonts w:ascii="Times New Roman" w:hAnsi="Times New Roman" w:cs="Times New Roman"/>
                <w:sz w:val="21"/>
                <w:szCs w:val="21"/>
                <w:highlight w:val="yellow"/>
              </w:rPr>
              <w:t>приложен</w:t>
            </w:r>
            <w:r w:rsidR="004E06DF">
              <w:rPr>
                <w:rFonts w:ascii="Times New Roman" w:hAnsi="Times New Roman" w:cs="Times New Roman"/>
                <w:sz w:val="21"/>
                <w:szCs w:val="21"/>
                <w:highlight w:val="yellow"/>
              </w:rPr>
              <w:t>ие</w:t>
            </w:r>
            <w:r w:rsidR="006C5FAC" w:rsidRPr="006C5FAC">
              <w:rPr>
                <w:rFonts w:ascii="Times New Roman" w:hAnsi="Times New Roman" w:cs="Times New Roman"/>
                <w:sz w:val="21"/>
                <w:szCs w:val="21"/>
                <w:highlight w:val="yellow"/>
              </w:rPr>
              <w:t xml:space="preserve"> </w:t>
            </w:r>
            <w:r w:rsidR="004E06DF">
              <w:rPr>
                <w:rFonts w:ascii="Times New Roman" w:hAnsi="Times New Roman" w:cs="Times New Roman"/>
                <w:sz w:val="21"/>
                <w:szCs w:val="21"/>
                <w:highlight w:val="yellow"/>
              </w:rPr>
              <w:t>№6</w:t>
            </w:r>
            <w:r w:rsidR="006C5FAC" w:rsidRPr="006C5FAC">
              <w:rPr>
                <w:rFonts w:ascii="Times New Roman" w:hAnsi="Times New Roman" w:cs="Times New Roman"/>
                <w:sz w:val="21"/>
                <w:szCs w:val="21"/>
                <w:highlight w:val="yellow"/>
              </w:rPr>
              <w:t>)</w:t>
            </w:r>
            <w:r w:rsidRPr="006C5FAC">
              <w:rPr>
                <w:rFonts w:ascii="Times New Roman" w:hAnsi="Times New Roman" w:cs="Times New Roman"/>
                <w:sz w:val="21"/>
                <w:szCs w:val="21"/>
                <w:highlight w:val="yellow"/>
              </w:rPr>
              <w:t>.</w:t>
            </w:r>
          </w:p>
          <w:p w14:paraId="70391F07" w14:textId="77777777" w:rsidR="00767F15" w:rsidRPr="006C5FAC" w:rsidRDefault="00767F15" w:rsidP="00F05EDE">
            <w:pPr>
              <w:pStyle w:val="ConsPlusNormal"/>
              <w:ind w:firstLine="0"/>
              <w:jc w:val="both"/>
              <w:rPr>
                <w:rFonts w:ascii="Times New Roman" w:hAnsi="Times New Roman" w:cs="Times New Roman"/>
                <w:sz w:val="21"/>
                <w:szCs w:val="21"/>
              </w:rPr>
            </w:pPr>
          </w:p>
          <w:p w14:paraId="5A6853CA" w14:textId="77777777" w:rsidR="00F05EDE" w:rsidRPr="006C5FAC" w:rsidRDefault="00F05EDE" w:rsidP="00F05EDE">
            <w:pPr>
              <w:tabs>
                <w:tab w:val="left" w:pos="6555"/>
              </w:tabs>
              <w:spacing w:after="0" w:line="240" w:lineRule="auto"/>
              <w:jc w:val="both"/>
              <w:rPr>
                <w:rFonts w:ascii="Times New Roman" w:hAnsi="Times New Roman"/>
                <w:sz w:val="21"/>
                <w:szCs w:val="21"/>
                <w:lang w:eastAsia="ar-SA"/>
              </w:rPr>
            </w:pPr>
            <w:r w:rsidRPr="006C5FAC">
              <w:rPr>
                <w:rFonts w:ascii="Times New Roman" w:hAnsi="Times New Roman"/>
                <w:sz w:val="21"/>
                <w:szCs w:val="21"/>
              </w:rPr>
              <w:t xml:space="preserve">Начальная (максимальная) цена включает в себя </w:t>
            </w:r>
            <w:r w:rsidRPr="006C5FAC">
              <w:rPr>
                <w:rFonts w:ascii="Times New Roman" w:hAnsi="Times New Roman"/>
                <w:sz w:val="21"/>
                <w:szCs w:val="21"/>
                <w:lang w:eastAsia="ar-SA"/>
              </w:rPr>
              <w:t>стоимость товара, расходов на хранение, перевозку, доставку товара до заказчика, расходов на оплату погрузочно-разгрузочных услуг, других сопутствующих поставке расходов.</w:t>
            </w:r>
          </w:p>
        </w:tc>
      </w:tr>
      <w:tr w:rsidR="0063595E" w:rsidRPr="006C5FAC" w14:paraId="29830126" w14:textId="77777777" w:rsidTr="006C5FAC">
        <w:tc>
          <w:tcPr>
            <w:tcW w:w="709" w:type="dxa"/>
            <w:tcBorders>
              <w:top w:val="single" w:sz="4" w:space="0" w:color="auto"/>
              <w:left w:val="single" w:sz="4" w:space="0" w:color="auto"/>
              <w:bottom w:val="single" w:sz="4" w:space="0" w:color="auto"/>
              <w:right w:val="single" w:sz="4" w:space="0" w:color="auto"/>
            </w:tcBorders>
          </w:tcPr>
          <w:p w14:paraId="51F962CE" w14:textId="77777777" w:rsidR="0063595E" w:rsidRPr="006C5FAC" w:rsidRDefault="0063595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5.2.</w:t>
            </w:r>
          </w:p>
        </w:tc>
        <w:tc>
          <w:tcPr>
            <w:tcW w:w="2062" w:type="dxa"/>
            <w:tcBorders>
              <w:top w:val="single" w:sz="4" w:space="0" w:color="auto"/>
              <w:left w:val="single" w:sz="4" w:space="0" w:color="auto"/>
              <w:bottom w:val="single" w:sz="4" w:space="0" w:color="auto"/>
              <w:right w:val="single" w:sz="4" w:space="0" w:color="auto"/>
            </w:tcBorders>
          </w:tcPr>
          <w:p w14:paraId="6750572B" w14:textId="77777777" w:rsidR="0063595E" w:rsidRPr="006C5FAC" w:rsidRDefault="0063595E" w:rsidP="00F05EDE">
            <w:pPr>
              <w:pStyle w:val="14"/>
              <w:spacing w:before="0" w:after="0"/>
              <w:rPr>
                <w:b/>
                <w:sz w:val="21"/>
                <w:szCs w:val="21"/>
              </w:rPr>
            </w:pPr>
            <w:r w:rsidRPr="006C5FAC">
              <w:rPr>
                <w:b/>
                <w:sz w:val="21"/>
                <w:szCs w:val="21"/>
              </w:rPr>
              <w:t>Валюта, используемая для формирования цены договора и расчетов с Поставщиком</w:t>
            </w:r>
          </w:p>
        </w:tc>
        <w:tc>
          <w:tcPr>
            <w:tcW w:w="7974" w:type="dxa"/>
            <w:gridSpan w:val="2"/>
            <w:tcBorders>
              <w:top w:val="single" w:sz="4" w:space="0" w:color="auto"/>
              <w:left w:val="single" w:sz="4" w:space="0" w:color="auto"/>
              <w:bottom w:val="single" w:sz="4" w:space="0" w:color="auto"/>
              <w:right w:val="single" w:sz="4" w:space="0" w:color="auto"/>
            </w:tcBorders>
          </w:tcPr>
          <w:p w14:paraId="102D00C3" w14:textId="77777777" w:rsidR="0063595E" w:rsidRPr="006C5FAC" w:rsidRDefault="0063595E" w:rsidP="00F05EDE">
            <w:pPr>
              <w:spacing w:after="0" w:line="240" w:lineRule="auto"/>
              <w:jc w:val="both"/>
              <w:rPr>
                <w:rFonts w:ascii="Times New Roman" w:hAnsi="Times New Roman"/>
                <w:sz w:val="21"/>
                <w:szCs w:val="21"/>
              </w:rPr>
            </w:pPr>
            <w:r w:rsidRPr="006C5FAC">
              <w:rPr>
                <w:rFonts w:ascii="Times New Roman" w:hAnsi="Times New Roman"/>
                <w:sz w:val="21"/>
                <w:szCs w:val="21"/>
              </w:rPr>
              <w:t>Российский рубль</w:t>
            </w:r>
          </w:p>
        </w:tc>
      </w:tr>
      <w:tr w:rsidR="00F05EDE" w:rsidRPr="006C5FAC" w14:paraId="0D46DC65" w14:textId="77777777" w:rsidTr="006C5FAC">
        <w:tc>
          <w:tcPr>
            <w:tcW w:w="709" w:type="dxa"/>
            <w:tcBorders>
              <w:top w:val="single" w:sz="4" w:space="0" w:color="auto"/>
              <w:left w:val="single" w:sz="4" w:space="0" w:color="auto"/>
              <w:bottom w:val="single" w:sz="4" w:space="0" w:color="auto"/>
              <w:right w:val="single" w:sz="4" w:space="0" w:color="auto"/>
            </w:tcBorders>
          </w:tcPr>
          <w:p w14:paraId="21CFCD26"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6</w:t>
            </w:r>
          </w:p>
        </w:tc>
        <w:tc>
          <w:tcPr>
            <w:tcW w:w="2062" w:type="dxa"/>
            <w:tcBorders>
              <w:top w:val="single" w:sz="4" w:space="0" w:color="auto"/>
              <w:left w:val="single" w:sz="4" w:space="0" w:color="auto"/>
              <w:bottom w:val="single" w:sz="4" w:space="0" w:color="auto"/>
              <w:right w:val="single" w:sz="4" w:space="0" w:color="auto"/>
            </w:tcBorders>
          </w:tcPr>
          <w:p w14:paraId="3BFDE314" w14:textId="77777777" w:rsidR="00F05EDE" w:rsidRPr="006C5FAC" w:rsidRDefault="00F05EDE" w:rsidP="00982AFA">
            <w:pPr>
              <w:widowControl w:val="0"/>
              <w:suppressLineNumbers/>
              <w:suppressAutoHyphens/>
              <w:spacing w:after="0" w:line="240" w:lineRule="auto"/>
              <w:contextualSpacing/>
              <w:rPr>
                <w:rFonts w:ascii="Times New Roman" w:hAnsi="Times New Roman"/>
                <w:b/>
                <w:sz w:val="21"/>
                <w:szCs w:val="21"/>
                <w:lang w:eastAsia="ru-RU"/>
              </w:rPr>
            </w:pPr>
            <w:bookmarkStart w:id="7" w:name="_Toc424113013"/>
            <w:r w:rsidRPr="006C5FAC">
              <w:rPr>
                <w:rFonts w:ascii="Times New Roman" w:hAnsi="Times New Roman"/>
                <w:b/>
                <w:sz w:val="21"/>
                <w:szCs w:val="21"/>
                <w:lang w:eastAsia="ru-RU"/>
              </w:rPr>
              <w:t>Срок, место и порядок предоставления документации о проведении запроса котировок</w:t>
            </w:r>
            <w:bookmarkEnd w:id="7"/>
            <w:r w:rsidRPr="006C5FAC">
              <w:rPr>
                <w:rFonts w:ascii="Times New Roman" w:hAnsi="Times New Roman"/>
                <w:b/>
                <w:sz w:val="21"/>
                <w:szCs w:val="21"/>
                <w:lang w:eastAsia="ru-RU"/>
              </w:rPr>
              <w:t xml:space="preserve">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14:paraId="15FD398E"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r w:rsidRPr="006C5FAC">
              <w:rPr>
                <w:rFonts w:ascii="Times New Roman" w:hAnsi="Times New Roman"/>
                <w:snapToGrid w:val="0"/>
                <w:sz w:val="21"/>
                <w:szCs w:val="21"/>
                <w:lang w:eastAsia="ru-RU"/>
              </w:rPr>
              <w:t xml:space="preserve">Документация доступна для ознакомления в течение всего срока подачи заявок на Официальном сайте </w:t>
            </w:r>
            <w:hyperlink r:id="rId7" w:history="1">
              <w:r w:rsidRPr="006C5FAC">
                <w:rPr>
                  <w:rStyle w:val="a5"/>
                  <w:rFonts w:ascii="Times New Roman" w:hAnsi="Times New Roman"/>
                  <w:snapToGrid w:val="0"/>
                  <w:sz w:val="21"/>
                  <w:szCs w:val="21"/>
                  <w:lang w:eastAsia="ru-RU"/>
                </w:rPr>
                <w:t>https://zakupki.gov.ru/</w:t>
              </w:r>
            </w:hyperlink>
            <w:r w:rsidRPr="006C5FAC">
              <w:rPr>
                <w:rFonts w:ascii="Times New Roman" w:hAnsi="Times New Roman"/>
                <w:snapToGrid w:val="0"/>
                <w:sz w:val="21"/>
                <w:szCs w:val="21"/>
                <w:lang w:eastAsia="ru-RU"/>
              </w:rPr>
              <w:t>и на сайте электронной торговой площадк</w:t>
            </w:r>
            <w:proofErr w:type="gramStart"/>
            <w:r w:rsidRPr="006C5FAC">
              <w:rPr>
                <w:rFonts w:ascii="Times New Roman" w:hAnsi="Times New Roman"/>
                <w:snapToGrid w:val="0"/>
                <w:sz w:val="21"/>
                <w:szCs w:val="21"/>
                <w:lang w:eastAsia="ru-RU"/>
              </w:rPr>
              <w:t xml:space="preserve">и </w:t>
            </w:r>
            <w:r w:rsidRPr="006C5FAC">
              <w:rPr>
                <w:rFonts w:ascii="Times New Roman" w:hAnsi="Times New Roman"/>
                <w:sz w:val="21"/>
                <w:szCs w:val="21"/>
              </w:rPr>
              <w:t>ООО</w:t>
            </w:r>
            <w:proofErr w:type="gramEnd"/>
            <w:r w:rsidRPr="006C5FAC">
              <w:rPr>
                <w:rFonts w:ascii="Times New Roman" w:hAnsi="Times New Roman"/>
                <w:sz w:val="21"/>
                <w:szCs w:val="21"/>
              </w:rPr>
              <w:t xml:space="preserve"> «Регион», адрес электронно-торговой площадки: </w:t>
            </w:r>
            <w:hyperlink r:id="rId8" w:history="1">
              <w:r w:rsidRPr="006C5FAC">
                <w:rPr>
                  <w:rStyle w:val="a5"/>
                  <w:rFonts w:ascii="Times New Roman" w:hAnsi="Times New Roman"/>
                  <w:sz w:val="21"/>
                  <w:szCs w:val="21"/>
                </w:rPr>
                <w:t>http://etp-region.ru/</w:t>
              </w:r>
            </w:hyperlink>
            <w:r w:rsidRPr="006C5FAC">
              <w:rPr>
                <w:rFonts w:ascii="Times New Roman" w:hAnsi="Times New Roman"/>
                <w:snapToGrid w:val="0"/>
                <w:sz w:val="21"/>
                <w:szCs w:val="21"/>
                <w:lang w:eastAsia="ru-RU"/>
              </w:rPr>
              <w:t>без взимания платы.</w:t>
            </w:r>
          </w:p>
          <w:p w14:paraId="4D2057AC"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p>
          <w:p w14:paraId="6CD04729"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p>
        </w:tc>
      </w:tr>
      <w:tr w:rsidR="00F05EDE" w:rsidRPr="006C5FAC" w14:paraId="24E41B11" w14:textId="77777777" w:rsidTr="006C5FAC">
        <w:tc>
          <w:tcPr>
            <w:tcW w:w="709" w:type="dxa"/>
            <w:tcBorders>
              <w:top w:val="single" w:sz="4" w:space="0" w:color="auto"/>
              <w:left w:val="single" w:sz="4" w:space="0" w:color="auto"/>
              <w:bottom w:val="single" w:sz="4" w:space="0" w:color="auto"/>
              <w:right w:val="single" w:sz="4" w:space="0" w:color="auto"/>
            </w:tcBorders>
          </w:tcPr>
          <w:p w14:paraId="7281C2C4" w14:textId="3F5FC760"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7</w:t>
            </w:r>
          </w:p>
        </w:tc>
        <w:tc>
          <w:tcPr>
            <w:tcW w:w="2062" w:type="dxa"/>
            <w:tcBorders>
              <w:top w:val="single" w:sz="4" w:space="0" w:color="auto"/>
              <w:left w:val="single" w:sz="4" w:space="0" w:color="auto"/>
              <w:bottom w:val="single" w:sz="4" w:space="0" w:color="auto"/>
              <w:right w:val="single" w:sz="4" w:space="0" w:color="auto"/>
            </w:tcBorders>
          </w:tcPr>
          <w:p w14:paraId="7719BC41" w14:textId="77777777" w:rsidR="00F05EDE" w:rsidRPr="006C5FAC" w:rsidRDefault="00F05EDE" w:rsidP="00982AFA">
            <w:pPr>
              <w:widowControl w:val="0"/>
              <w:suppressLineNumbers/>
              <w:suppressAutoHyphens/>
              <w:spacing w:after="0" w:line="240" w:lineRule="auto"/>
              <w:contextualSpacing/>
              <w:rPr>
                <w:rFonts w:ascii="Times New Roman" w:hAnsi="Times New Roman"/>
                <w:b/>
                <w:sz w:val="21"/>
                <w:szCs w:val="21"/>
                <w:lang w:eastAsia="ru-RU"/>
              </w:rPr>
            </w:pPr>
            <w:r w:rsidRPr="006C5FAC">
              <w:rPr>
                <w:rFonts w:ascii="Times New Roman" w:hAnsi="Times New Roman"/>
                <w:b/>
                <w:sz w:val="21"/>
                <w:szCs w:val="21"/>
                <w:lang w:eastAsia="ru-RU"/>
              </w:rPr>
              <w:t xml:space="preserve"> Порядок, дата начала, дата и время окончания срока подачи заявок и порядок </w:t>
            </w:r>
            <w:r w:rsidRPr="006C5FAC">
              <w:rPr>
                <w:rFonts w:ascii="Times New Roman" w:hAnsi="Times New Roman"/>
                <w:b/>
                <w:sz w:val="21"/>
                <w:szCs w:val="21"/>
                <w:lang w:eastAsia="ru-RU"/>
              </w:rPr>
              <w:lastRenderedPageBreak/>
              <w:t>подведения итого закупки</w:t>
            </w:r>
          </w:p>
        </w:tc>
        <w:tc>
          <w:tcPr>
            <w:tcW w:w="7974" w:type="dxa"/>
            <w:gridSpan w:val="2"/>
            <w:tcBorders>
              <w:top w:val="single" w:sz="4" w:space="0" w:color="auto"/>
              <w:left w:val="single" w:sz="4" w:space="0" w:color="auto"/>
              <w:bottom w:val="single" w:sz="4" w:space="0" w:color="auto"/>
              <w:right w:val="single" w:sz="4" w:space="0" w:color="auto"/>
            </w:tcBorders>
          </w:tcPr>
          <w:p w14:paraId="31580EE9"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r w:rsidRPr="006C5FAC">
              <w:rPr>
                <w:rFonts w:ascii="Times New Roman" w:hAnsi="Times New Roman"/>
                <w:snapToGrid w:val="0"/>
                <w:sz w:val="21"/>
                <w:szCs w:val="21"/>
                <w:lang w:eastAsia="ru-RU"/>
              </w:rPr>
              <w:lastRenderedPageBreak/>
              <w:t xml:space="preserve">Участники подают свои заявки в электронной форме оператору электронной торговой площадки по адресу: </w:t>
            </w:r>
            <w:hyperlink r:id="rId9" w:history="1">
              <w:r w:rsidRPr="006C5FAC">
                <w:rPr>
                  <w:rStyle w:val="a5"/>
                  <w:rFonts w:ascii="Times New Roman" w:hAnsi="Times New Roman"/>
                  <w:sz w:val="21"/>
                  <w:szCs w:val="21"/>
                </w:rPr>
                <w:t>http://etp-region.ru/</w:t>
              </w:r>
            </w:hyperlink>
          </w:p>
          <w:p w14:paraId="1A40DFE2" w14:textId="6E3BDE5C"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r w:rsidRPr="006C5FAC">
              <w:rPr>
                <w:rFonts w:ascii="Times New Roman" w:hAnsi="Times New Roman"/>
                <w:b/>
                <w:snapToGrid w:val="0"/>
                <w:sz w:val="21"/>
                <w:szCs w:val="21"/>
                <w:lang w:eastAsia="ru-RU"/>
              </w:rPr>
              <w:t>Дата начала подачи заявок:</w:t>
            </w:r>
            <w:r w:rsidR="00767F15" w:rsidRPr="006C5FAC">
              <w:rPr>
                <w:rFonts w:ascii="Times New Roman" w:hAnsi="Times New Roman"/>
                <w:b/>
                <w:snapToGrid w:val="0"/>
                <w:sz w:val="21"/>
                <w:szCs w:val="21"/>
                <w:lang w:eastAsia="ru-RU"/>
              </w:rPr>
              <w:t xml:space="preserve"> </w:t>
            </w:r>
            <w:r w:rsidR="004E06DF">
              <w:rPr>
                <w:rFonts w:ascii="Times New Roman" w:hAnsi="Times New Roman"/>
                <w:b/>
                <w:snapToGrid w:val="0"/>
                <w:sz w:val="21"/>
                <w:szCs w:val="21"/>
                <w:lang w:eastAsia="ru-RU"/>
              </w:rPr>
              <w:t>0</w:t>
            </w:r>
            <w:r w:rsidR="001E2D8C" w:rsidRPr="001E2D8C">
              <w:rPr>
                <w:rFonts w:ascii="Times New Roman" w:hAnsi="Times New Roman"/>
                <w:b/>
                <w:snapToGrid w:val="0"/>
                <w:sz w:val="21"/>
                <w:szCs w:val="21"/>
                <w:lang w:eastAsia="ru-RU"/>
              </w:rPr>
              <w:t>8</w:t>
            </w:r>
            <w:r w:rsidR="00B36CDF">
              <w:rPr>
                <w:rFonts w:ascii="Times New Roman" w:hAnsi="Times New Roman"/>
                <w:b/>
                <w:snapToGrid w:val="0"/>
                <w:sz w:val="21"/>
                <w:szCs w:val="21"/>
                <w:lang w:eastAsia="ru-RU"/>
              </w:rPr>
              <w:t>.</w:t>
            </w:r>
            <w:r w:rsidR="004E06DF">
              <w:rPr>
                <w:rFonts w:ascii="Times New Roman" w:hAnsi="Times New Roman"/>
                <w:b/>
                <w:snapToGrid w:val="0"/>
                <w:sz w:val="21"/>
                <w:szCs w:val="21"/>
                <w:lang w:eastAsia="ru-RU"/>
              </w:rPr>
              <w:t>08</w:t>
            </w:r>
            <w:r w:rsidRPr="006C5FAC">
              <w:rPr>
                <w:rFonts w:ascii="Times New Roman" w:hAnsi="Times New Roman"/>
                <w:b/>
                <w:snapToGrid w:val="0"/>
                <w:sz w:val="21"/>
                <w:szCs w:val="21"/>
                <w:lang w:eastAsia="ru-RU"/>
              </w:rPr>
              <w:t>.</w:t>
            </w:r>
            <w:r w:rsidR="004E06DF">
              <w:rPr>
                <w:rFonts w:ascii="Times New Roman" w:hAnsi="Times New Roman"/>
                <w:b/>
                <w:snapToGrid w:val="0"/>
                <w:sz w:val="21"/>
                <w:szCs w:val="21"/>
                <w:lang w:eastAsia="ru-RU"/>
              </w:rPr>
              <w:t>2022</w:t>
            </w:r>
            <w:r w:rsidRPr="006C5FAC">
              <w:rPr>
                <w:rFonts w:ascii="Times New Roman" w:hAnsi="Times New Roman"/>
                <w:b/>
                <w:snapToGrid w:val="0"/>
                <w:sz w:val="21"/>
                <w:szCs w:val="21"/>
                <w:lang w:eastAsia="ru-RU"/>
              </w:rPr>
              <w:t xml:space="preserve"> г.</w:t>
            </w:r>
          </w:p>
          <w:p w14:paraId="45D98F68" w14:textId="77777777" w:rsidR="00F05EDE" w:rsidRPr="006C5FAC" w:rsidRDefault="00F05EDE" w:rsidP="00982AFA">
            <w:pPr>
              <w:widowControl w:val="0"/>
              <w:spacing w:after="0" w:line="240" w:lineRule="auto"/>
              <w:contextualSpacing/>
              <w:jc w:val="both"/>
              <w:rPr>
                <w:rFonts w:ascii="Times New Roman" w:hAnsi="Times New Roman"/>
                <w:snapToGrid w:val="0"/>
                <w:sz w:val="21"/>
                <w:szCs w:val="21"/>
                <w:lang w:eastAsia="ru-RU"/>
              </w:rPr>
            </w:pPr>
          </w:p>
          <w:p w14:paraId="465F6C5C" w14:textId="21EE77CB" w:rsidR="00F05EDE" w:rsidRPr="006C5FAC" w:rsidRDefault="00F05EDE" w:rsidP="00982AFA">
            <w:pPr>
              <w:widowControl w:val="0"/>
              <w:spacing w:after="0" w:line="240" w:lineRule="auto"/>
              <w:contextualSpacing/>
              <w:jc w:val="both"/>
              <w:rPr>
                <w:rFonts w:ascii="Times New Roman" w:hAnsi="Times New Roman"/>
                <w:b/>
                <w:snapToGrid w:val="0"/>
                <w:sz w:val="21"/>
                <w:szCs w:val="21"/>
                <w:lang w:eastAsia="ru-RU"/>
              </w:rPr>
            </w:pPr>
            <w:r w:rsidRPr="006C5FAC">
              <w:rPr>
                <w:rFonts w:ascii="Times New Roman" w:hAnsi="Times New Roman"/>
                <w:b/>
                <w:snapToGrid w:val="0"/>
                <w:sz w:val="21"/>
                <w:szCs w:val="21"/>
                <w:lang w:eastAsia="ru-RU"/>
              </w:rPr>
              <w:t xml:space="preserve">Дата и время окончания подачи заявок: </w:t>
            </w:r>
            <w:r w:rsidR="001E2D8C">
              <w:rPr>
                <w:rFonts w:ascii="Times New Roman" w:hAnsi="Times New Roman"/>
                <w:b/>
                <w:snapToGrid w:val="0"/>
                <w:sz w:val="21"/>
                <w:szCs w:val="21"/>
                <w:lang w:eastAsia="ru-RU"/>
              </w:rPr>
              <w:t>1</w:t>
            </w:r>
            <w:r w:rsidR="00B47684">
              <w:rPr>
                <w:rFonts w:ascii="Times New Roman" w:hAnsi="Times New Roman"/>
                <w:b/>
                <w:snapToGrid w:val="0"/>
                <w:sz w:val="21"/>
                <w:szCs w:val="21"/>
                <w:lang w:eastAsia="ru-RU"/>
              </w:rPr>
              <w:t>9</w:t>
            </w:r>
            <w:r w:rsidR="00B36CDF">
              <w:rPr>
                <w:rFonts w:ascii="Times New Roman" w:hAnsi="Times New Roman"/>
                <w:b/>
                <w:snapToGrid w:val="0"/>
                <w:sz w:val="21"/>
                <w:szCs w:val="21"/>
                <w:lang w:eastAsia="ru-RU"/>
              </w:rPr>
              <w:t>.</w:t>
            </w:r>
            <w:r w:rsidR="004E06DF">
              <w:rPr>
                <w:rFonts w:ascii="Times New Roman" w:hAnsi="Times New Roman"/>
                <w:b/>
                <w:snapToGrid w:val="0"/>
                <w:sz w:val="21"/>
                <w:szCs w:val="21"/>
                <w:lang w:eastAsia="ru-RU"/>
              </w:rPr>
              <w:t>08</w:t>
            </w:r>
            <w:r w:rsidRPr="006C5FAC">
              <w:rPr>
                <w:rFonts w:ascii="Times New Roman" w:hAnsi="Times New Roman"/>
                <w:b/>
                <w:snapToGrid w:val="0"/>
                <w:sz w:val="21"/>
                <w:szCs w:val="21"/>
                <w:lang w:eastAsia="ru-RU"/>
              </w:rPr>
              <w:t>.</w:t>
            </w:r>
            <w:r w:rsidR="004E06DF">
              <w:rPr>
                <w:rFonts w:ascii="Times New Roman" w:hAnsi="Times New Roman"/>
                <w:b/>
                <w:snapToGrid w:val="0"/>
                <w:sz w:val="21"/>
                <w:szCs w:val="21"/>
                <w:lang w:eastAsia="ru-RU"/>
              </w:rPr>
              <w:t>2022</w:t>
            </w:r>
            <w:r w:rsidRPr="006C5FAC">
              <w:rPr>
                <w:rFonts w:ascii="Times New Roman" w:hAnsi="Times New Roman"/>
                <w:b/>
                <w:snapToGrid w:val="0"/>
                <w:sz w:val="21"/>
                <w:szCs w:val="21"/>
                <w:lang w:eastAsia="ru-RU"/>
              </w:rPr>
              <w:t xml:space="preserve"> г. в 1</w:t>
            </w:r>
            <w:r w:rsidR="004E06DF">
              <w:rPr>
                <w:rFonts w:ascii="Times New Roman" w:hAnsi="Times New Roman"/>
                <w:b/>
                <w:snapToGrid w:val="0"/>
                <w:sz w:val="21"/>
                <w:szCs w:val="21"/>
                <w:lang w:eastAsia="ru-RU"/>
              </w:rPr>
              <w:t>0</w:t>
            </w:r>
            <w:r w:rsidRPr="006C5FAC">
              <w:rPr>
                <w:rFonts w:ascii="Times New Roman" w:hAnsi="Times New Roman"/>
                <w:b/>
                <w:snapToGrid w:val="0"/>
                <w:sz w:val="21"/>
                <w:szCs w:val="21"/>
                <w:lang w:eastAsia="ru-RU"/>
              </w:rPr>
              <w:t xml:space="preserve">:00 (местное время </w:t>
            </w:r>
            <w:r w:rsidRPr="006C5FAC">
              <w:rPr>
                <w:rFonts w:ascii="Times New Roman" w:hAnsi="Times New Roman"/>
                <w:b/>
                <w:snapToGrid w:val="0"/>
                <w:sz w:val="21"/>
                <w:szCs w:val="21"/>
                <w:lang w:eastAsia="ru-RU"/>
              </w:rPr>
              <w:lastRenderedPageBreak/>
              <w:t>заказчика).</w:t>
            </w:r>
          </w:p>
          <w:p w14:paraId="55CCEE9F" w14:textId="5B676EC4" w:rsidR="00F05EDE" w:rsidRPr="006C5FAC" w:rsidRDefault="00F05EDE" w:rsidP="00982AFA">
            <w:pPr>
              <w:widowControl w:val="0"/>
              <w:spacing w:after="0" w:line="240" w:lineRule="auto"/>
              <w:contextualSpacing/>
              <w:jc w:val="both"/>
              <w:rPr>
                <w:rFonts w:ascii="Times New Roman" w:hAnsi="Times New Roman"/>
                <w:b/>
                <w:snapToGrid w:val="0"/>
                <w:sz w:val="21"/>
                <w:szCs w:val="21"/>
                <w:lang w:eastAsia="ru-RU"/>
              </w:rPr>
            </w:pPr>
            <w:r w:rsidRPr="006C5FAC">
              <w:rPr>
                <w:rFonts w:ascii="Times New Roman" w:hAnsi="Times New Roman"/>
                <w:b/>
                <w:snapToGrid w:val="0"/>
                <w:sz w:val="21"/>
                <w:szCs w:val="21"/>
                <w:lang w:eastAsia="ru-RU"/>
              </w:rPr>
              <w:t xml:space="preserve">Дата рассмотрения заявок: </w:t>
            </w:r>
            <w:r w:rsidR="001E2D8C">
              <w:rPr>
                <w:rFonts w:ascii="Times New Roman" w:hAnsi="Times New Roman"/>
                <w:b/>
                <w:snapToGrid w:val="0"/>
                <w:sz w:val="21"/>
                <w:szCs w:val="21"/>
                <w:lang w:eastAsia="ru-RU"/>
              </w:rPr>
              <w:t>1</w:t>
            </w:r>
            <w:r w:rsidR="00B47684">
              <w:rPr>
                <w:rFonts w:ascii="Times New Roman" w:hAnsi="Times New Roman"/>
                <w:b/>
                <w:snapToGrid w:val="0"/>
                <w:sz w:val="21"/>
                <w:szCs w:val="21"/>
                <w:lang w:eastAsia="ru-RU"/>
              </w:rPr>
              <w:t>9</w:t>
            </w:r>
            <w:r w:rsidR="004E06DF">
              <w:rPr>
                <w:rFonts w:ascii="Times New Roman" w:hAnsi="Times New Roman"/>
                <w:b/>
                <w:snapToGrid w:val="0"/>
                <w:sz w:val="21"/>
                <w:szCs w:val="21"/>
                <w:lang w:eastAsia="ru-RU"/>
              </w:rPr>
              <w:t>.08</w:t>
            </w:r>
            <w:r w:rsidR="004E06DF" w:rsidRPr="006C5FAC">
              <w:rPr>
                <w:rFonts w:ascii="Times New Roman" w:hAnsi="Times New Roman"/>
                <w:b/>
                <w:snapToGrid w:val="0"/>
                <w:sz w:val="21"/>
                <w:szCs w:val="21"/>
                <w:lang w:eastAsia="ru-RU"/>
              </w:rPr>
              <w:t>.</w:t>
            </w:r>
            <w:r w:rsidR="004E06DF">
              <w:rPr>
                <w:rFonts w:ascii="Times New Roman" w:hAnsi="Times New Roman"/>
                <w:b/>
                <w:snapToGrid w:val="0"/>
                <w:sz w:val="21"/>
                <w:szCs w:val="21"/>
                <w:lang w:eastAsia="ru-RU"/>
              </w:rPr>
              <w:t>2022</w:t>
            </w:r>
            <w:r w:rsidR="006C5FAC" w:rsidRPr="006C5FAC">
              <w:rPr>
                <w:rFonts w:ascii="Times New Roman" w:hAnsi="Times New Roman"/>
                <w:b/>
                <w:snapToGrid w:val="0"/>
                <w:sz w:val="21"/>
                <w:szCs w:val="21"/>
                <w:lang w:eastAsia="ru-RU"/>
              </w:rPr>
              <w:t xml:space="preserve"> г</w:t>
            </w:r>
            <w:r w:rsidRPr="006C5FAC">
              <w:rPr>
                <w:rFonts w:ascii="Times New Roman" w:hAnsi="Times New Roman"/>
                <w:b/>
                <w:snapToGrid w:val="0"/>
                <w:sz w:val="21"/>
                <w:szCs w:val="21"/>
                <w:lang w:eastAsia="ru-RU"/>
              </w:rPr>
              <w:t>.</w:t>
            </w:r>
          </w:p>
          <w:p w14:paraId="31EB2480" w14:textId="720F961A" w:rsidR="00F05EDE" w:rsidRPr="006C5FAC" w:rsidRDefault="00F05EDE" w:rsidP="00B47684">
            <w:pPr>
              <w:widowControl w:val="0"/>
              <w:spacing w:after="0" w:line="240" w:lineRule="auto"/>
              <w:contextualSpacing/>
              <w:jc w:val="both"/>
              <w:rPr>
                <w:rFonts w:ascii="Times New Roman" w:hAnsi="Times New Roman"/>
                <w:b/>
                <w:snapToGrid w:val="0"/>
                <w:sz w:val="21"/>
                <w:szCs w:val="21"/>
                <w:lang w:eastAsia="ru-RU"/>
              </w:rPr>
            </w:pPr>
            <w:r w:rsidRPr="006C5FAC">
              <w:rPr>
                <w:rFonts w:ascii="Times New Roman" w:hAnsi="Times New Roman"/>
                <w:b/>
                <w:snapToGrid w:val="0"/>
                <w:sz w:val="21"/>
                <w:szCs w:val="21"/>
                <w:lang w:eastAsia="ru-RU"/>
              </w:rPr>
              <w:t xml:space="preserve">Дата подведения итогов: </w:t>
            </w:r>
            <w:r w:rsidR="001E2D8C">
              <w:rPr>
                <w:rFonts w:ascii="Times New Roman" w:hAnsi="Times New Roman"/>
                <w:b/>
                <w:snapToGrid w:val="0"/>
                <w:sz w:val="21"/>
                <w:szCs w:val="21"/>
                <w:lang w:eastAsia="ru-RU"/>
              </w:rPr>
              <w:t>1</w:t>
            </w:r>
            <w:r w:rsidR="00B47684">
              <w:rPr>
                <w:rFonts w:ascii="Times New Roman" w:hAnsi="Times New Roman"/>
                <w:b/>
                <w:snapToGrid w:val="0"/>
                <w:sz w:val="21"/>
                <w:szCs w:val="21"/>
                <w:lang w:eastAsia="ru-RU"/>
              </w:rPr>
              <w:t>9</w:t>
            </w:r>
            <w:bookmarkStart w:id="8" w:name="_GoBack"/>
            <w:bookmarkEnd w:id="8"/>
            <w:r w:rsidR="004E06DF">
              <w:rPr>
                <w:rFonts w:ascii="Times New Roman" w:hAnsi="Times New Roman"/>
                <w:b/>
                <w:snapToGrid w:val="0"/>
                <w:sz w:val="21"/>
                <w:szCs w:val="21"/>
                <w:lang w:eastAsia="ru-RU"/>
              </w:rPr>
              <w:t>.08</w:t>
            </w:r>
            <w:r w:rsidR="004E06DF" w:rsidRPr="006C5FAC">
              <w:rPr>
                <w:rFonts w:ascii="Times New Roman" w:hAnsi="Times New Roman"/>
                <w:b/>
                <w:snapToGrid w:val="0"/>
                <w:sz w:val="21"/>
                <w:szCs w:val="21"/>
                <w:lang w:eastAsia="ru-RU"/>
              </w:rPr>
              <w:t>.</w:t>
            </w:r>
            <w:r w:rsidR="004E06DF">
              <w:rPr>
                <w:rFonts w:ascii="Times New Roman" w:hAnsi="Times New Roman"/>
                <w:b/>
                <w:snapToGrid w:val="0"/>
                <w:sz w:val="21"/>
                <w:szCs w:val="21"/>
                <w:lang w:eastAsia="ru-RU"/>
              </w:rPr>
              <w:t>2022</w:t>
            </w:r>
            <w:r w:rsidR="006C5FAC" w:rsidRPr="006C5FAC">
              <w:rPr>
                <w:rFonts w:ascii="Times New Roman" w:hAnsi="Times New Roman"/>
                <w:b/>
                <w:snapToGrid w:val="0"/>
                <w:sz w:val="21"/>
                <w:szCs w:val="21"/>
                <w:lang w:eastAsia="ru-RU"/>
              </w:rPr>
              <w:t xml:space="preserve"> г</w:t>
            </w:r>
            <w:r w:rsidRPr="006C5FAC">
              <w:rPr>
                <w:rFonts w:ascii="Times New Roman" w:hAnsi="Times New Roman"/>
                <w:b/>
                <w:snapToGrid w:val="0"/>
                <w:sz w:val="21"/>
                <w:szCs w:val="21"/>
                <w:lang w:eastAsia="ru-RU"/>
              </w:rPr>
              <w:t>.</w:t>
            </w:r>
          </w:p>
        </w:tc>
      </w:tr>
      <w:tr w:rsidR="00F05EDE" w:rsidRPr="006C5FAC" w14:paraId="73A82573" w14:textId="77777777" w:rsidTr="006C5FAC">
        <w:tc>
          <w:tcPr>
            <w:tcW w:w="709" w:type="dxa"/>
            <w:tcBorders>
              <w:top w:val="single" w:sz="4" w:space="0" w:color="auto"/>
              <w:left w:val="single" w:sz="4" w:space="0" w:color="auto"/>
              <w:bottom w:val="single" w:sz="4" w:space="0" w:color="auto"/>
              <w:right w:val="single" w:sz="4" w:space="0" w:color="auto"/>
            </w:tcBorders>
          </w:tcPr>
          <w:p w14:paraId="5DEF2979"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lastRenderedPageBreak/>
              <w:t>8</w:t>
            </w:r>
          </w:p>
        </w:tc>
        <w:tc>
          <w:tcPr>
            <w:tcW w:w="2062" w:type="dxa"/>
            <w:tcBorders>
              <w:top w:val="single" w:sz="4" w:space="0" w:color="auto"/>
              <w:left w:val="single" w:sz="4" w:space="0" w:color="auto"/>
              <w:bottom w:val="single" w:sz="4" w:space="0" w:color="auto"/>
              <w:right w:val="single" w:sz="4" w:space="0" w:color="auto"/>
            </w:tcBorders>
          </w:tcPr>
          <w:p w14:paraId="3B17000B" w14:textId="77777777" w:rsidR="00F05EDE" w:rsidRPr="006C5FAC" w:rsidRDefault="00F05EDE" w:rsidP="00982AFA">
            <w:pPr>
              <w:widowControl w:val="0"/>
              <w:suppressLineNumbers/>
              <w:suppressAutoHyphens/>
              <w:spacing w:after="0" w:line="240" w:lineRule="auto"/>
              <w:contextualSpacing/>
              <w:rPr>
                <w:rFonts w:ascii="Times New Roman" w:hAnsi="Times New Roman"/>
                <w:sz w:val="21"/>
                <w:szCs w:val="21"/>
                <w:lang w:eastAsia="ru-RU"/>
              </w:rPr>
            </w:pPr>
            <w:r w:rsidRPr="006C5FAC">
              <w:rPr>
                <w:rFonts w:ascii="Times New Roman" w:hAnsi="Times New Roman"/>
                <w:b/>
                <w:bCs/>
                <w:sz w:val="21"/>
                <w:szCs w:val="21"/>
                <w:lang w:eastAsia="ru-RU"/>
              </w:rPr>
              <w:t>Адрес электронной площадки</w:t>
            </w:r>
          </w:p>
        </w:tc>
        <w:tc>
          <w:tcPr>
            <w:tcW w:w="7974" w:type="dxa"/>
            <w:gridSpan w:val="2"/>
            <w:tcBorders>
              <w:top w:val="single" w:sz="4" w:space="0" w:color="auto"/>
              <w:left w:val="single" w:sz="4" w:space="0" w:color="auto"/>
              <w:bottom w:val="single" w:sz="4" w:space="0" w:color="auto"/>
              <w:right w:val="single" w:sz="4" w:space="0" w:color="auto"/>
            </w:tcBorders>
          </w:tcPr>
          <w:p w14:paraId="7C696DD9" w14:textId="77777777" w:rsidR="00F05EDE" w:rsidRPr="006C5FAC" w:rsidRDefault="00F05EDE" w:rsidP="006104D4">
            <w:pPr>
              <w:widowControl w:val="0"/>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Электронная торговая площадк</w:t>
            </w:r>
            <w:proofErr w:type="gramStart"/>
            <w:r w:rsidRPr="006C5FAC">
              <w:rPr>
                <w:rFonts w:ascii="Times New Roman" w:hAnsi="Times New Roman"/>
                <w:spacing w:val="-2"/>
                <w:sz w:val="21"/>
                <w:szCs w:val="21"/>
              </w:rPr>
              <w:t>а ООО</w:t>
            </w:r>
            <w:proofErr w:type="gramEnd"/>
            <w:r w:rsidRPr="006C5FAC">
              <w:rPr>
                <w:rFonts w:ascii="Times New Roman" w:hAnsi="Times New Roman"/>
                <w:spacing w:val="-2"/>
                <w:sz w:val="21"/>
                <w:szCs w:val="21"/>
              </w:rPr>
              <w:t xml:space="preserve"> «Регион», адрес электронно-торговой площадки: </w:t>
            </w:r>
            <w:hyperlink r:id="rId10" w:history="1">
              <w:r w:rsidRPr="006C5FAC">
                <w:rPr>
                  <w:rStyle w:val="a5"/>
                  <w:rFonts w:ascii="Times New Roman" w:hAnsi="Times New Roman"/>
                  <w:spacing w:val="-2"/>
                  <w:sz w:val="21"/>
                  <w:szCs w:val="21"/>
                </w:rPr>
                <w:t>http://etp-region.ru/</w:t>
              </w:r>
            </w:hyperlink>
          </w:p>
        </w:tc>
      </w:tr>
      <w:tr w:rsidR="00F05EDE" w:rsidRPr="006C5FAC" w14:paraId="535CC705" w14:textId="77777777" w:rsidTr="006C5FAC">
        <w:tc>
          <w:tcPr>
            <w:tcW w:w="709" w:type="dxa"/>
            <w:tcBorders>
              <w:top w:val="single" w:sz="4" w:space="0" w:color="auto"/>
              <w:left w:val="single" w:sz="4" w:space="0" w:color="auto"/>
              <w:bottom w:val="single" w:sz="4" w:space="0" w:color="auto"/>
              <w:right w:val="single" w:sz="4" w:space="0" w:color="auto"/>
            </w:tcBorders>
          </w:tcPr>
          <w:p w14:paraId="14B1A44A" w14:textId="77777777" w:rsidR="00F05EDE" w:rsidRPr="006C5FAC" w:rsidRDefault="00F05EDE" w:rsidP="007A72DD">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8.1</w:t>
            </w:r>
          </w:p>
        </w:tc>
        <w:tc>
          <w:tcPr>
            <w:tcW w:w="2062" w:type="dxa"/>
            <w:tcBorders>
              <w:top w:val="single" w:sz="4" w:space="0" w:color="auto"/>
              <w:left w:val="single" w:sz="4" w:space="0" w:color="auto"/>
              <w:bottom w:val="single" w:sz="4" w:space="0" w:color="auto"/>
              <w:right w:val="single" w:sz="4" w:space="0" w:color="auto"/>
            </w:tcBorders>
          </w:tcPr>
          <w:p w14:paraId="7DF879EE" w14:textId="77777777" w:rsidR="00F05EDE" w:rsidRPr="006C5FAC" w:rsidRDefault="00F05EDE" w:rsidP="007A72DD">
            <w:pPr>
              <w:widowControl w:val="0"/>
              <w:suppressLineNumbers/>
              <w:suppressAutoHyphens/>
              <w:spacing w:after="0" w:line="240" w:lineRule="auto"/>
              <w:contextualSpacing/>
              <w:rPr>
                <w:rFonts w:ascii="Times New Roman" w:hAnsi="Times New Roman"/>
                <w:b/>
                <w:bCs/>
                <w:sz w:val="21"/>
                <w:szCs w:val="21"/>
                <w:lang w:eastAsia="ru-RU"/>
              </w:rPr>
            </w:pPr>
            <w:r w:rsidRPr="006C5FAC">
              <w:rPr>
                <w:rFonts w:ascii="Times New Roman" w:hAnsi="Times New Roman"/>
                <w:b/>
                <w:bCs/>
                <w:sz w:val="21"/>
                <w:szCs w:val="21"/>
                <w:lang w:eastAsia="ru-RU"/>
              </w:rPr>
              <w:t>Размер обеспечения заявки на участие в запросе котировок в электронной форме</w:t>
            </w:r>
          </w:p>
        </w:tc>
        <w:tc>
          <w:tcPr>
            <w:tcW w:w="7974" w:type="dxa"/>
            <w:gridSpan w:val="2"/>
            <w:tcBorders>
              <w:top w:val="single" w:sz="4" w:space="0" w:color="auto"/>
              <w:left w:val="single" w:sz="4" w:space="0" w:color="auto"/>
              <w:bottom w:val="single" w:sz="4" w:space="0" w:color="auto"/>
              <w:right w:val="single" w:sz="4" w:space="0" w:color="auto"/>
            </w:tcBorders>
          </w:tcPr>
          <w:p w14:paraId="406A9181" w14:textId="77777777" w:rsidR="00F05EDE" w:rsidRPr="006C5FAC" w:rsidRDefault="00F05EDE" w:rsidP="007A72DD">
            <w:pPr>
              <w:widowControl w:val="0"/>
              <w:suppressLineNumbers/>
              <w:suppressAutoHyphens/>
              <w:spacing w:after="0" w:line="240" w:lineRule="auto"/>
              <w:contextualSpacing/>
              <w:rPr>
                <w:rFonts w:ascii="Times New Roman" w:hAnsi="Times New Roman"/>
                <w:spacing w:val="-2"/>
                <w:sz w:val="21"/>
                <w:szCs w:val="21"/>
              </w:rPr>
            </w:pPr>
            <w:r w:rsidRPr="006C5FAC">
              <w:rPr>
                <w:rFonts w:ascii="Times New Roman" w:hAnsi="Times New Roman"/>
                <w:spacing w:val="-2"/>
                <w:sz w:val="21"/>
                <w:szCs w:val="21"/>
              </w:rPr>
              <w:t>Не установлено</w:t>
            </w:r>
          </w:p>
        </w:tc>
      </w:tr>
      <w:tr w:rsidR="00F05EDE" w:rsidRPr="006C5FAC" w14:paraId="35C3688B" w14:textId="77777777" w:rsidTr="006C5FAC">
        <w:tc>
          <w:tcPr>
            <w:tcW w:w="709" w:type="dxa"/>
            <w:tcBorders>
              <w:top w:val="single" w:sz="4" w:space="0" w:color="auto"/>
              <w:left w:val="single" w:sz="4" w:space="0" w:color="auto"/>
              <w:bottom w:val="single" w:sz="4" w:space="0" w:color="auto"/>
              <w:right w:val="single" w:sz="4" w:space="0" w:color="auto"/>
            </w:tcBorders>
          </w:tcPr>
          <w:p w14:paraId="294BFDC2" w14:textId="77777777" w:rsidR="00F05EDE" w:rsidRPr="006C5FAC" w:rsidRDefault="00F05EDE" w:rsidP="007A72DD">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8.2</w:t>
            </w:r>
          </w:p>
        </w:tc>
        <w:tc>
          <w:tcPr>
            <w:tcW w:w="2062" w:type="dxa"/>
            <w:tcBorders>
              <w:top w:val="single" w:sz="4" w:space="0" w:color="auto"/>
              <w:left w:val="single" w:sz="4" w:space="0" w:color="auto"/>
              <w:bottom w:val="single" w:sz="4" w:space="0" w:color="auto"/>
              <w:right w:val="single" w:sz="4" w:space="0" w:color="auto"/>
            </w:tcBorders>
          </w:tcPr>
          <w:p w14:paraId="6352C761" w14:textId="77777777" w:rsidR="00F05EDE" w:rsidRPr="006C5FAC" w:rsidRDefault="00F05EDE" w:rsidP="007A72DD">
            <w:pPr>
              <w:widowControl w:val="0"/>
              <w:suppressLineNumbers/>
              <w:suppressAutoHyphens/>
              <w:spacing w:after="0" w:line="240" w:lineRule="auto"/>
              <w:contextualSpacing/>
              <w:rPr>
                <w:rFonts w:ascii="Times New Roman" w:hAnsi="Times New Roman"/>
                <w:b/>
                <w:bCs/>
                <w:sz w:val="21"/>
                <w:szCs w:val="21"/>
                <w:lang w:eastAsia="ru-RU"/>
              </w:rPr>
            </w:pPr>
            <w:r w:rsidRPr="006C5FAC">
              <w:rPr>
                <w:rFonts w:ascii="Times New Roman" w:hAnsi="Times New Roman"/>
                <w:b/>
                <w:bCs/>
                <w:sz w:val="21"/>
                <w:szCs w:val="21"/>
                <w:lang w:eastAsia="ru-RU"/>
              </w:rPr>
              <w:t>Размер обеспечения исполнения договора</w:t>
            </w:r>
          </w:p>
        </w:tc>
        <w:tc>
          <w:tcPr>
            <w:tcW w:w="7974" w:type="dxa"/>
            <w:gridSpan w:val="2"/>
            <w:tcBorders>
              <w:top w:val="single" w:sz="4" w:space="0" w:color="auto"/>
              <w:left w:val="single" w:sz="4" w:space="0" w:color="auto"/>
              <w:bottom w:val="single" w:sz="4" w:space="0" w:color="auto"/>
              <w:right w:val="single" w:sz="4" w:space="0" w:color="auto"/>
            </w:tcBorders>
          </w:tcPr>
          <w:p w14:paraId="79B7AE26" w14:textId="77777777" w:rsidR="00F05EDE" w:rsidRPr="006C5FAC" w:rsidRDefault="00F05EDE" w:rsidP="00F05EDE">
            <w:pPr>
              <w:widowControl w:val="0"/>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Не установлено</w:t>
            </w:r>
          </w:p>
          <w:p w14:paraId="16A0E6D0" w14:textId="240CE6D3" w:rsidR="00F05EDE" w:rsidRPr="006C5FAC" w:rsidRDefault="00F05EDE" w:rsidP="00F05EDE">
            <w:pPr>
              <w:widowControl w:val="0"/>
              <w:suppressLineNumbers/>
              <w:suppressAutoHyphens/>
              <w:spacing w:after="0" w:line="240" w:lineRule="auto"/>
              <w:contextualSpacing/>
              <w:jc w:val="both"/>
              <w:rPr>
                <w:rFonts w:ascii="Times New Roman" w:hAnsi="Times New Roman"/>
                <w:spacing w:val="-2"/>
                <w:sz w:val="21"/>
                <w:szCs w:val="21"/>
              </w:rPr>
            </w:pPr>
            <w:proofErr w:type="gramStart"/>
            <w:r w:rsidRPr="006C5FAC">
              <w:rPr>
                <w:rFonts w:ascii="Times New Roman" w:hAnsi="Times New Roman"/>
                <w:spacing w:val="-2"/>
                <w:sz w:val="21"/>
                <w:szCs w:val="21"/>
              </w:rPr>
              <w:t>Но 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w:t>
            </w:r>
            <w:proofErr w:type="gramEnd"/>
            <w:r w:rsidRPr="006C5FAC">
              <w:rPr>
                <w:rFonts w:ascii="Times New Roman" w:hAnsi="Times New Roman"/>
                <w:spacing w:val="-2"/>
                <w:sz w:val="21"/>
                <w:szCs w:val="21"/>
              </w:rPr>
              <w:t xml:space="preserve"> </w:t>
            </w:r>
            <w:proofErr w:type="gramStart"/>
            <w:r w:rsidRPr="006C5FAC">
              <w:rPr>
                <w:rFonts w:ascii="Times New Roman" w:hAnsi="Times New Roman"/>
                <w:spacing w:val="-2"/>
                <w:sz w:val="21"/>
                <w:szCs w:val="21"/>
              </w:rPr>
              <w:t>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w:t>
            </w:r>
            <w:r w:rsidR="00E2053C" w:rsidRPr="006C5FAC">
              <w:rPr>
                <w:rFonts w:ascii="Times New Roman" w:hAnsi="Times New Roman"/>
                <w:spacing w:val="-2"/>
                <w:sz w:val="21"/>
                <w:szCs w:val="21"/>
              </w:rPr>
              <w:t xml:space="preserve"> или банковскую гарантию</w:t>
            </w:r>
            <w:r w:rsidRPr="006C5FAC">
              <w:rPr>
                <w:rFonts w:ascii="Times New Roman" w:hAnsi="Times New Roman"/>
                <w:spacing w:val="-2"/>
                <w:sz w:val="21"/>
                <w:szCs w:val="21"/>
              </w:rPr>
              <w:t xml:space="preserve"> в размере пяти процентов начальной (максимальной) цены договора, но не менее чем в размере аванса (если договором предусмотрена выплата аванса).</w:t>
            </w:r>
            <w:proofErr w:type="gramEnd"/>
          </w:p>
        </w:tc>
      </w:tr>
      <w:tr w:rsidR="00F05EDE" w:rsidRPr="006C5FAC" w14:paraId="01B79BBC" w14:textId="77777777" w:rsidTr="006C5FAC">
        <w:tc>
          <w:tcPr>
            <w:tcW w:w="709" w:type="dxa"/>
            <w:tcBorders>
              <w:top w:val="single" w:sz="4" w:space="0" w:color="auto"/>
              <w:left w:val="single" w:sz="4" w:space="0" w:color="auto"/>
              <w:bottom w:val="single" w:sz="4" w:space="0" w:color="auto"/>
              <w:right w:val="single" w:sz="4" w:space="0" w:color="auto"/>
            </w:tcBorders>
          </w:tcPr>
          <w:p w14:paraId="248E7211" w14:textId="77777777" w:rsidR="00F05EDE" w:rsidRPr="006C5FAC" w:rsidRDefault="00F05EDE" w:rsidP="00982AFA">
            <w:pPr>
              <w:widowControl w:val="0"/>
              <w:spacing w:after="0" w:line="240" w:lineRule="auto"/>
              <w:contextualSpacing/>
              <w:jc w:val="center"/>
              <w:outlineLvl w:val="2"/>
              <w:rPr>
                <w:rFonts w:ascii="Times New Roman" w:hAnsi="Times New Roman"/>
                <w:b/>
                <w:sz w:val="21"/>
                <w:szCs w:val="21"/>
                <w:lang w:eastAsia="ru-RU"/>
              </w:rPr>
            </w:pPr>
            <w:r w:rsidRPr="006C5FAC">
              <w:rPr>
                <w:rFonts w:ascii="Times New Roman" w:hAnsi="Times New Roman"/>
                <w:b/>
                <w:sz w:val="21"/>
                <w:szCs w:val="21"/>
                <w:lang w:eastAsia="ru-RU"/>
              </w:rPr>
              <w:t>9</w:t>
            </w:r>
          </w:p>
        </w:tc>
        <w:tc>
          <w:tcPr>
            <w:tcW w:w="2062" w:type="dxa"/>
            <w:tcBorders>
              <w:top w:val="single" w:sz="4" w:space="0" w:color="auto"/>
              <w:left w:val="single" w:sz="4" w:space="0" w:color="auto"/>
              <w:bottom w:val="single" w:sz="4" w:space="0" w:color="auto"/>
              <w:right w:val="single" w:sz="4" w:space="0" w:color="auto"/>
            </w:tcBorders>
          </w:tcPr>
          <w:p w14:paraId="07BABA4A" w14:textId="77777777" w:rsidR="00F05EDE" w:rsidRPr="006C5FAC" w:rsidRDefault="00F05EDE" w:rsidP="00982AFA">
            <w:pPr>
              <w:widowControl w:val="0"/>
              <w:suppressLineNumbers/>
              <w:suppressAutoHyphens/>
              <w:spacing w:after="0" w:line="240" w:lineRule="auto"/>
              <w:contextualSpacing/>
              <w:rPr>
                <w:rFonts w:ascii="Times New Roman" w:hAnsi="Times New Roman"/>
                <w:b/>
                <w:bCs/>
                <w:sz w:val="21"/>
                <w:szCs w:val="21"/>
                <w:lang w:eastAsia="ru-RU"/>
              </w:rPr>
            </w:pPr>
            <w:r w:rsidRPr="006C5FAC">
              <w:rPr>
                <w:rFonts w:ascii="Times New Roman" w:hAnsi="Times New Roman"/>
                <w:b/>
                <w:bCs/>
                <w:sz w:val="21"/>
                <w:szCs w:val="21"/>
                <w:lang w:eastAsia="ru-RU"/>
              </w:rPr>
              <w:t>Требования к участникам закупки</w:t>
            </w:r>
          </w:p>
        </w:tc>
        <w:tc>
          <w:tcPr>
            <w:tcW w:w="7974" w:type="dxa"/>
            <w:gridSpan w:val="2"/>
            <w:tcBorders>
              <w:top w:val="single" w:sz="4" w:space="0" w:color="auto"/>
              <w:left w:val="single" w:sz="4" w:space="0" w:color="auto"/>
              <w:bottom w:val="single" w:sz="4" w:space="0" w:color="auto"/>
              <w:right w:val="single" w:sz="4" w:space="0" w:color="auto"/>
            </w:tcBorders>
          </w:tcPr>
          <w:p w14:paraId="218960A2" w14:textId="77777777" w:rsidR="00F05EDE" w:rsidRPr="006C5FAC" w:rsidRDefault="00F05EDE" w:rsidP="006D6605">
            <w:pPr>
              <w:widowControl w:val="0"/>
              <w:spacing w:after="0" w:line="240" w:lineRule="auto"/>
              <w:contextualSpacing/>
              <w:jc w:val="both"/>
              <w:rPr>
                <w:rFonts w:ascii="Times New Roman" w:hAnsi="Times New Roman"/>
                <w:spacing w:val="-2"/>
                <w:sz w:val="21"/>
                <w:szCs w:val="21"/>
              </w:rPr>
            </w:pPr>
            <w:r w:rsidRPr="006C5FAC">
              <w:rPr>
                <w:rFonts w:ascii="Times New Roman" w:hAnsi="Times New Roman"/>
                <w:spacing w:val="-2"/>
                <w:sz w:val="21"/>
                <w:szCs w:val="21"/>
              </w:rPr>
              <w:t>При осуществлении закупки Заказчик устанавливает следующие единые требования к участникам закупки:</w:t>
            </w:r>
          </w:p>
          <w:p w14:paraId="710F2302"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1.</w:t>
            </w:r>
            <w:r w:rsidRPr="00842B0C">
              <w:rPr>
                <w:rFonts w:ascii="Times New Roman" w:hAnsi="Times New Roman"/>
                <w:spacing w:val="-2"/>
                <w:sz w:val="21"/>
                <w:szCs w:val="21"/>
              </w:rPr>
              <w:tab/>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6CBEEE46"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2.</w:t>
            </w:r>
            <w:r w:rsidRPr="00842B0C">
              <w:rPr>
                <w:rFonts w:ascii="Times New Roman" w:hAnsi="Times New Roman"/>
                <w:spacing w:val="-2"/>
                <w:sz w:val="21"/>
                <w:szCs w:val="21"/>
              </w:rPr>
              <w:tab/>
            </w:r>
            <w:proofErr w:type="spellStart"/>
            <w:r w:rsidRPr="00842B0C">
              <w:rPr>
                <w:rFonts w:ascii="Times New Roman" w:hAnsi="Times New Roman"/>
                <w:spacing w:val="-2"/>
                <w:sz w:val="21"/>
                <w:szCs w:val="21"/>
              </w:rPr>
              <w:t>непроведение</w:t>
            </w:r>
            <w:proofErr w:type="spellEnd"/>
            <w:r w:rsidRPr="00842B0C">
              <w:rPr>
                <w:rFonts w:ascii="Times New Roman" w:hAnsi="Times New Roman"/>
                <w:spacing w:val="-2"/>
                <w:sz w:val="21"/>
                <w:szCs w:val="21"/>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73C7D8A8"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3.</w:t>
            </w:r>
            <w:r w:rsidRPr="00842B0C">
              <w:rPr>
                <w:rFonts w:ascii="Times New Roman" w:hAnsi="Times New Roman"/>
                <w:spacing w:val="-2"/>
                <w:sz w:val="21"/>
                <w:szCs w:val="21"/>
              </w:rPr>
              <w:tab/>
            </w:r>
            <w:proofErr w:type="spellStart"/>
            <w:r w:rsidRPr="00842B0C">
              <w:rPr>
                <w:rFonts w:ascii="Times New Roman" w:hAnsi="Times New Roman"/>
                <w:spacing w:val="-2"/>
                <w:sz w:val="21"/>
                <w:szCs w:val="21"/>
              </w:rPr>
              <w:t>неприостановление</w:t>
            </w:r>
            <w:proofErr w:type="spellEnd"/>
            <w:r w:rsidRPr="00842B0C">
              <w:rPr>
                <w:rFonts w:ascii="Times New Roman" w:hAnsi="Times New Roman"/>
                <w:spacing w:val="-2"/>
                <w:sz w:val="21"/>
                <w:szCs w:val="21"/>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54CF8E28"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proofErr w:type="gramStart"/>
            <w:r w:rsidRPr="00842B0C">
              <w:rPr>
                <w:rFonts w:ascii="Times New Roman" w:hAnsi="Times New Roman"/>
                <w:spacing w:val="-2"/>
                <w:sz w:val="21"/>
                <w:szCs w:val="21"/>
              </w:rPr>
              <w:t>4.</w:t>
            </w:r>
            <w:r w:rsidRPr="00842B0C">
              <w:rPr>
                <w:rFonts w:ascii="Times New Roman" w:hAnsi="Times New Roman"/>
                <w:spacing w:val="-2"/>
                <w:sz w:val="21"/>
                <w:szCs w:val="21"/>
              </w:rPr>
              <w:tab/>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14:paraId="398D6860"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proofErr w:type="gramStart"/>
            <w:r w:rsidRPr="00842B0C">
              <w:rPr>
                <w:rFonts w:ascii="Times New Roman" w:hAnsi="Times New Roman"/>
                <w:spacing w:val="-2"/>
                <w:sz w:val="21"/>
                <w:szCs w:val="21"/>
              </w:rPr>
              <w:t>5.</w:t>
            </w:r>
            <w:r w:rsidRPr="00842B0C">
              <w:rPr>
                <w:rFonts w:ascii="Times New Roman" w:hAnsi="Times New Roman"/>
                <w:spacing w:val="-2"/>
                <w:sz w:val="21"/>
                <w:szCs w:val="21"/>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rsidRPr="00842B0C">
              <w:rPr>
                <w:rFonts w:ascii="Times New Roman" w:hAnsi="Times New Roman"/>
                <w:spacing w:val="-2"/>
                <w:sz w:val="21"/>
                <w:szCs w:val="21"/>
              </w:rPr>
              <w:t xml:space="preserve"> этих </w:t>
            </w:r>
            <w:proofErr w:type="gramStart"/>
            <w:r w:rsidRPr="00842B0C">
              <w:rPr>
                <w:rFonts w:ascii="Times New Roman" w:hAnsi="Times New Roman"/>
                <w:spacing w:val="-2"/>
                <w:sz w:val="21"/>
                <w:szCs w:val="21"/>
              </w:rPr>
              <w:t>сумм</w:t>
            </w:r>
            <w:proofErr w:type="gramEnd"/>
            <w:r w:rsidRPr="00842B0C">
              <w:rPr>
                <w:rFonts w:ascii="Times New Roman" w:hAnsi="Times New Roman"/>
                <w:spacing w:val="-2"/>
                <w:sz w:val="21"/>
                <w:szCs w:val="21"/>
              </w:rPr>
              <w:t xml:space="preserve"> исполненной или </w:t>
            </w:r>
            <w:proofErr w:type="gramStart"/>
            <w:r w:rsidRPr="00842B0C">
              <w:rPr>
                <w:rFonts w:ascii="Times New Roman" w:hAnsi="Times New Roman"/>
                <w:spacing w:val="-2"/>
                <w:sz w:val="21"/>
                <w:szCs w:val="21"/>
              </w:rPr>
              <w:t>которые</w:t>
            </w:r>
            <w:proofErr w:type="gramEnd"/>
            <w:r w:rsidRPr="00842B0C">
              <w:rPr>
                <w:rFonts w:ascii="Times New Roman" w:hAnsi="Times New Roman"/>
                <w:spacing w:val="-2"/>
                <w:sz w:val="21"/>
                <w:szCs w:val="21"/>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00EA0E89"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proofErr w:type="gramStart"/>
            <w:r w:rsidRPr="00842B0C">
              <w:rPr>
                <w:rFonts w:ascii="Times New Roman" w:hAnsi="Times New Roman"/>
                <w:spacing w:val="-2"/>
                <w:sz w:val="21"/>
                <w:szCs w:val="21"/>
              </w:rPr>
              <w:t>6.</w:t>
            </w:r>
            <w:r w:rsidRPr="00842B0C">
              <w:rPr>
                <w:rFonts w:ascii="Times New Roman" w:hAnsi="Times New Roman"/>
                <w:spacing w:val="-2"/>
                <w:sz w:val="21"/>
                <w:szCs w:val="21"/>
              </w:rPr>
              <w:ta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842B0C">
              <w:rPr>
                <w:rFonts w:ascii="Times New Roman" w:hAnsi="Times New Roman"/>
                <w:spacing w:val="-2"/>
                <w:sz w:val="21"/>
                <w:szCs w:val="21"/>
              </w:rPr>
              <w:t xml:space="preserve"> физических лиц наказания в виде лишения права занимать определенные должности </w:t>
            </w:r>
            <w:r w:rsidRPr="00842B0C">
              <w:rPr>
                <w:rFonts w:ascii="Times New Roman" w:hAnsi="Times New Roman"/>
                <w:spacing w:val="-2"/>
                <w:sz w:val="21"/>
                <w:szCs w:val="21"/>
              </w:rPr>
              <w:lastRenderedPageBreak/>
              <w:t>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E3C4136"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7.</w:t>
            </w:r>
            <w:r w:rsidRPr="00842B0C">
              <w:rPr>
                <w:rFonts w:ascii="Times New Roman" w:hAnsi="Times New Roman"/>
                <w:spacing w:val="-2"/>
                <w:sz w:val="21"/>
                <w:szCs w:val="21"/>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89E8B3C"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proofErr w:type="gramStart"/>
            <w:r w:rsidRPr="00842B0C">
              <w:rPr>
                <w:rFonts w:ascii="Times New Roman" w:hAnsi="Times New Roman"/>
                <w:spacing w:val="-2"/>
                <w:sz w:val="21"/>
                <w:szCs w:val="21"/>
              </w:rPr>
              <w:t>8.</w:t>
            </w:r>
            <w:r w:rsidRPr="00842B0C">
              <w:rPr>
                <w:rFonts w:ascii="Times New Roman" w:hAnsi="Times New Roman"/>
                <w:spacing w:val="-2"/>
                <w:sz w:val="21"/>
                <w:szCs w:val="21"/>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842B0C">
              <w:rPr>
                <w:rFonts w:ascii="Times New Roman" w:hAnsi="Times New Roman"/>
                <w:spacing w:val="-2"/>
                <w:sz w:val="21"/>
                <w:szCs w:val="21"/>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42B0C">
              <w:rPr>
                <w:rFonts w:ascii="Times New Roman" w:hAnsi="Times New Roman"/>
                <w:spacing w:val="-2"/>
                <w:sz w:val="21"/>
                <w:szCs w:val="21"/>
              </w:rPr>
              <w:t>неполнородными</w:t>
            </w:r>
            <w:proofErr w:type="spellEnd"/>
            <w:r w:rsidRPr="00842B0C">
              <w:rPr>
                <w:rFonts w:ascii="Times New Roman" w:hAnsi="Times New Roman"/>
                <w:spacing w:val="-2"/>
                <w:sz w:val="21"/>
                <w:szCs w:val="21"/>
              </w:rPr>
              <w:t xml:space="preserve"> (имеющими общих отца или мать) братьями и сестрами), усыновителями или усыновленными указанных физических лиц. </w:t>
            </w:r>
          </w:p>
          <w:p w14:paraId="5550613D" w14:textId="77777777" w:rsidR="00842B0C" w:rsidRPr="00842B0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55B451EC" w14:textId="07AF3AA1" w:rsidR="00F05EDE" w:rsidRPr="006C5FAC" w:rsidRDefault="00842B0C" w:rsidP="00842B0C">
            <w:pPr>
              <w:widowControl w:val="0"/>
              <w:spacing w:after="0" w:line="240" w:lineRule="auto"/>
              <w:contextualSpacing/>
              <w:jc w:val="both"/>
              <w:rPr>
                <w:rFonts w:ascii="Times New Roman" w:hAnsi="Times New Roman"/>
                <w:spacing w:val="-2"/>
                <w:sz w:val="21"/>
                <w:szCs w:val="21"/>
              </w:rPr>
            </w:pPr>
            <w:r w:rsidRPr="00842B0C">
              <w:rPr>
                <w:rFonts w:ascii="Times New Roman" w:hAnsi="Times New Roman"/>
                <w:spacing w:val="-2"/>
                <w:sz w:val="21"/>
                <w:szCs w:val="21"/>
              </w:rPr>
              <w:t>9.</w:t>
            </w:r>
            <w:r w:rsidRPr="00842B0C">
              <w:rPr>
                <w:rFonts w:ascii="Times New Roman" w:hAnsi="Times New Roman"/>
                <w:spacing w:val="-2"/>
                <w:sz w:val="21"/>
                <w:szCs w:val="21"/>
              </w:rPr>
              <w:tab/>
              <w:t>Заказчик вправе установить требования об отсутствии сведений об участнике процедуры закупки в реестрах недобросовестных поставщиков, предусмотренных Законом № 223-ФЗ и Законом № 44-ФЗ.</w:t>
            </w:r>
          </w:p>
        </w:tc>
      </w:tr>
      <w:tr w:rsidR="00F05EDE" w:rsidRPr="006C5FAC" w14:paraId="03A80278"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restart"/>
            <w:vAlign w:val="center"/>
          </w:tcPr>
          <w:p w14:paraId="7BDE3C55" w14:textId="77777777" w:rsidR="00F05EDE" w:rsidRPr="006C5FAC" w:rsidRDefault="00F05EDE" w:rsidP="00982AFA">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lastRenderedPageBreak/>
              <w:t>10</w:t>
            </w:r>
          </w:p>
        </w:tc>
        <w:tc>
          <w:tcPr>
            <w:tcW w:w="3967" w:type="dxa"/>
            <w:gridSpan w:val="2"/>
          </w:tcPr>
          <w:p w14:paraId="17BD7C33" w14:textId="77777777" w:rsidR="00F05EDE" w:rsidRPr="006C5FAC" w:rsidRDefault="00F05EDE" w:rsidP="00982AFA">
            <w:pPr>
              <w:suppressAutoHyphens/>
              <w:autoSpaceDE w:val="0"/>
              <w:spacing w:after="0" w:line="240" w:lineRule="auto"/>
              <w:rPr>
                <w:rFonts w:ascii="Times New Roman" w:hAnsi="Times New Roman"/>
                <w:b/>
                <w:sz w:val="21"/>
                <w:szCs w:val="21"/>
                <w:lang w:eastAsia="ar-SA"/>
              </w:rPr>
            </w:pPr>
            <w:r w:rsidRPr="006C5FAC">
              <w:rPr>
                <w:rFonts w:ascii="Times New Roman" w:hAnsi="Times New Roman"/>
                <w:b/>
                <w:sz w:val="21"/>
                <w:szCs w:val="21"/>
                <w:lang w:eastAsia="ar-SA"/>
              </w:rPr>
              <w:t>Форма котировочной заявки:</w:t>
            </w:r>
          </w:p>
        </w:tc>
        <w:tc>
          <w:tcPr>
            <w:tcW w:w="6069" w:type="dxa"/>
          </w:tcPr>
          <w:p w14:paraId="5B52698C" w14:textId="77777777" w:rsidR="00F05EDE" w:rsidRPr="006C5FAC" w:rsidRDefault="00F05EDE" w:rsidP="00982AFA">
            <w:pPr>
              <w:suppressAutoHyphens/>
              <w:autoSpaceDE w:val="0"/>
              <w:spacing w:after="0" w:line="240" w:lineRule="auto"/>
              <w:rPr>
                <w:rFonts w:ascii="Times New Roman" w:hAnsi="Times New Roman"/>
                <w:sz w:val="21"/>
                <w:szCs w:val="21"/>
                <w:lang w:eastAsia="ar-SA"/>
              </w:rPr>
            </w:pPr>
            <w:r w:rsidRPr="006C5FAC">
              <w:rPr>
                <w:rFonts w:ascii="Times New Roman" w:hAnsi="Times New Roman"/>
                <w:sz w:val="21"/>
                <w:szCs w:val="21"/>
                <w:lang w:eastAsia="ar-SA"/>
              </w:rPr>
              <w:t>Приложение №1 к настоящему извещению о проведении запроса котировок в электронной форме</w:t>
            </w:r>
          </w:p>
        </w:tc>
      </w:tr>
      <w:tr w:rsidR="00F05EDE" w:rsidRPr="006C5FAC" w14:paraId="1B547F35"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Merge/>
            <w:vAlign w:val="center"/>
          </w:tcPr>
          <w:p w14:paraId="5F736A91" w14:textId="77777777" w:rsidR="00F05EDE" w:rsidRPr="006C5FAC" w:rsidRDefault="00F05EDE" w:rsidP="00982AFA">
            <w:pPr>
              <w:suppressAutoHyphens/>
              <w:autoSpaceDE w:val="0"/>
              <w:spacing w:after="0" w:line="240" w:lineRule="auto"/>
              <w:rPr>
                <w:rFonts w:ascii="Times New Roman" w:hAnsi="Times New Roman"/>
                <w:sz w:val="21"/>
                <w:szCs w:val="21"/>
                <w:lang w:eastAsia="ar-SA"/>
              </w:rPr>
            </w:pPr>
          </w:p>
        </w:tc>
        <w:tc>
          <w:tcPr>
            <w:tcW w:w="10036" w:type="dxa"/>
            <w:gridSpan w:val="3"/>
            <w:vAlign w:val="center"/>
          </w:tcPr>
          <w:p w14:paraId="69CC269F"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.1. Котировочная заявка составляется в форме электронного документа. Котировочная заявка должна соответствовать Форме котировочной заявки (Приложение №1 к извещению о проведении запроса котировок в электронной форме).</w:t>
            </w:r>
          </w:p>
          <w:p w14:paraId="57F29BD2"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.2. Котировочная заявка должна содержать подробные сведения о наименовании, марке, товарном знаке и характеристиках поставляемых товаров, наименовании, характеристиках, описании выполняемых работ, оказываемых услуг.</w:t>
            </w:r>
          </w:p>
          <w:p w14:paraId="11509D03"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.3. Котировочная заявка, должна содержать копии документов, подтверждающих соответствие участника процедуры закупки требованиям, установленным в соответствии с положением заказчика.</w:t>
            </w:r>
          </w:p>
          <w:p w14:paraId="5CA427C6" w14:textId="77777777" w:rsidR="00F05EDE" w:rsidRPr="006C5FAC" w:rsidRDefault="00F05EDE"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В случае</w:t>
            </w:r>
            <w:proofErr w:type="gramStart"/>
            <w:r w:rsidRPr="006C5FAC">
              <w:rPr>
                <w:rFonts w:ascii="Times New Roman" w:hAnsi="Times New Roman"/>
                <w:sz w:val="21"/>
                <w:szCs w:val="21"/>
                <w:lang w:eastAsia="ar-SA"/>
              </w:rPr>
              <w:t>,</w:t>
            </w:r>
            <w:proofErr w:type="gramEnd"/>
            <w:r w:rsidRPr="006C5FAC">
              <w:rPr>
                <w:rFonts w:ascii="Times New Roman" w:hAnsi="Times New Roman"/>
                <w:sz w:val="21"/>
                <w:szCs w:val="21"/>
                <w:lang w:eastAsia="ar-SA"/>
              </w:rPr>
              <w:t xml:space="preserve"> если участник процедуры закупки является субъектом малого и среднего предпринимательства, котировочная заявка может содержать документ, подтверждающий данную принадлежность.</w:t>
            </w:r>
          </w:p>
          <w:p w14:paraId="2096ACCD"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.4. Котировочная заявка подается участником процедуры закупки оператору электронной торговой площадки.</w:t>
            </w:r>
          </w:p>
          <w:p w14:paraId="4F6FEE18" w14:textId="77777777" w:rsidR="00F05EDE" w:rsidRPr="006C5FAC" w:rsidRDefault="00FB41DB" w:rsidP="00153771">
            <w:pPr>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.5. Котировочная заявка, составленная в форме электронного документа в формате *.</w:t>
            </w:r>
            <w:r w:rsidR="00F05EDE" w:rsidRPr="006C5FAC">
              <w:rPr>
                <w:rFonts w:ascii="Times New Roman" w:hAnsi="Times New Roman"/>
                <w:sz w:val="21"/>
                <w:szCs w:val="21"/>
                <w:lang w:val="en-US" w:eastAsia="ar-SA"/>
              </w:rPr>
              <w:t>doc</w:t>
            </w:r>
            <w:r w:rsidR="00F05EDE" w:rsidRPr="006C5FAC">
              <w:rPr>
                <w:rFonts w:ascii="Times New Roman" w:hAnsi="Times New Roman"/>
                <w:sz w:val="21"/>
                <w:szCs w:val="21"/>
                <w:lang w:eastAsia="ar-SA"/>
              </w:rPr>
              <w:t xml:space="preserve">, должна быть заверена электронной цифровой подписью участника процедуры закупки. </w:t>
            </w:r>
            <w:proofErr w:type="gramStart"/>
            <w:r w:rsidR="00F05EDE" w:rsidRPr="006C5FAC">
              <w:rPr>
                <w:rFonts w:ascii="Times New Roman" w:hAnsi="Times New Roman"/>
                <w:sz w:val="21"/>
                <w:szCs w:val="21"/>
                <w:lang w:eastAsia="ar-SA"/>
              </w:rPr>
              <w:t>В случае если от имени участника процедуры закупки действует лицо, уполномоченное руководителем участника процедуры закупки, заявка на участие в запросе котировок в электронной форме должна содержать документ (приказ, доверенность или иной документ), подтверждающий полномочия такого лица, заверенный печатью участника процедуры закупки и подписанный руководителем участника процедуры закупки или уполномоченным этим руководителем лицом.</w:t>
            </w:r>
            <w:proofErr w:type="gramEnd"/>
            <w:r w:rsidR="00F05EDE" w:rsidRPr="006C5FAC">
              <w:rPr>
                <w:rFonts w:ascii="Times New Roman" w:hAnsi="Times New Roman"/>
                <w:sz w:val="21"/>
                <w:szCs w:val="21"/>
                <w:lang w:eastAsia="ar-SA"/>
              </w:rPr>
              <w:t xml:space="preserve"> В случае если указанный документ подписан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140DDC59" w14:textId="77777777" w:rsidR="00F05EDE" w:rsidRPr="006C5FAC" w:rsidRDefault="00F05EDE" w:rsidP="00153771">
            <w:pPr>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Все приложения, лицензии, сертификаты, доверенности и иные документы, прилагаемые к составу котировочной заявки, вставляются в файл заявки в виде отсканированных копий.</w:t>
            </w:r>
          </w:p>
          <w:p w14:paraId="72CAFCB3" w14:textId="77777777" w:rsidR="00F05EDE" w:rsidRPr="006C5FAC" w:rsidRDefault="00FB41DB" w:rsidP="00153771">
            <w:pPr>
              <w:suppressAutoHyphens/>
              <w:autoSpaceDE w:val="0"/>
              <w:autoSpaceDN w:val="0"/>
              <w:adjustRightInd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 xml:space="preserve">.6. </w:t>
            </w:r>
            <w:r w:rsidR="00F05EDE" w:rsidRPr="006C5FAC">
              <w:rPr>
                <w:rFonts w:ascii="Times New Roman" w:hAnsi="Times New Roman"/>
                <w:bCs/>
                <w:sz w:val="21"/>
                <w:szCs w:val="21"/>
                <w:lang w:eastAsia="ar-SA"/>
              </w:rPr>
              <w:t>Котировочная з</w:t>
            </w:r>
            <w:r w:rsidR="00F05EDE" w:rsidRPr="006C5FAC">
              <w:rPr>
                <w:rFonts w:ascii="Times New Roman" w:hAnsi="Times New Roman"/>
                <w:sz w:val="21"/>
                <w:szCs w:val="21"/>
                <w:lang w:eastAsia="ar-SA"/>
              </w:rPr>
              <w:t>аявка на участие в запросе котировок в электронной форме, документы, относящиеся к заявке, должны быть составлены на русском языке.</w:t>
            </w:r>
          </w:p>
          <w:p w14:paraId="704D4BF8"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.7. Котировочная заявка, поданная на электронную торговую площадку, считается поданной вовремя, если была получена оператором ЭТП по указанному адресу в сети интернет, до момента окончания приема котировочных заявок, указанного в настоящем извещении о проведении запроса котировок в электронной форме.</w:t>
            </w:r>
          </w:p>
          <w:p w14:paraId="60686D7E"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.8. Любой участник процедуры закупки вправе подать только одну котировочную заявку.</w:t>
            </w:r>
          </w:p>
          <w:p w14:paraId="213D531E" w14:textId="77777777" w:rsidR="00F05EDE" w:rsidRPr="006C5FAC" w:rsidRDefault="00FB41DB" w:rsidP="00153771">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 xml:space="preserve">.9. Комиссия отклоняет котировочные заявки, если они не соответствуют требованиям, установленным в </w:t>
            </w:r>
            <w:r w:rsidR="00F05EDE" w:rsidRPr="006C5FAC">
              <w:rPr>
                <w:rFonts w:ascii="Times New Roman" w:hAnsi="Times New Roman"/>
                <w:sz w:val="21"/>
                <w:szCs w:val="21"/>
                <w:lang w:eastAsia="ar-SA"/>
              </w:rPr>
              <w:lastRenderedPageBreak/>
              <w:t xml:space="preserve">извещении о проведении запроса котировок в электронной форме,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w:t>
            </w:r>
          </w:p>
          <w:p w14:paraId="48AA5F4B" w14:textId="77777777" w:rsidR="00F05EDE" w:rsidRPr="006C5FAC" w:rsidRDefault="00FB41DB" w:rsidP="00153771">
            <w:pPr>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10</w:t>
            </w:r>
            <w:r w:rsidR="00F05EDE" w:rsidRPr="006C5FAC">
              <w:rPr>
                <w:rFonts w:ascii="Times New Roman" w:hAnsi="Times New Roman"/>
                <w:sz w:val="21"/>
                <w:szCs w:val="21"/>
                <w:lang w:eastAsia="ru-RU"/>
              </w:rPr>
              <w:t>.10. Сведения, которые содержатся в заявках и сопутствующих документах, не должны допускать двусмысленных толкований.</w:t>
            </w:r>
          </w:p>
          <w:p w14:paraId="4B169F54" w14:textId="77777777" w:rsidR="00F05EDE" w:rsidRPr="006C5FAC" w:rsidRDefault="00FB41DB" w:rsidP="00153771">
            <w:pPr>
              <w:spacing w:after="0" w:line="240" w:lineRule="auto"/>
              <w:jc w:val="both"/>
              <w:rPr>
                <w:rFonts w:ascii="Times New Roman" w:hAnsi="Times New Roman"/>
                <w:sz w:val="21"/>
                <w:szCs w:val="21"/>
                <w:lang w:eastAsia="ru-RU"/>
              </w:rPr>
            </w:pPr>
            <w:r w:rsidRPr="006C5FAC">
              <w:rPr>
                <w:rFonts w:ascii="Times New Roman" w:hAnsi="Times New Roman"/>
                <w:sz w:val="21"/>
                <w:szCs w:val="21"/>
                <w:lang w:eastAsia="ru-RU"/>
              </w:rPr>
              <w:t>10</w:t>
            </w:r>
            <w:r w:rsidR="00F05EDE" w:rsidRPr="006C5FAC">
              <w:rPr>
                <w:rFonts w:ascii="Times New Roman" w:hAnsi="Times New Roman"/>
                <w:sz w:val="21"/>
                <w:szCs w:val="21"/>
                <w:lang w:eastAsia="ru-RU"/>
              </w:rPr>
              <w:t>.11. Все пункты, указанные Заказчиком в форме котировочной заявки должны быть заполнены.</w:t>
            </w:r>
          </w:p>
          <w:p w14:paraId="3DEB469D" w14:textId="0C93DFE2" w:rsidR="00F05EDE" w:rsidRPr="006C5FAC" w:rsidRDefault="00FB41DB" w:rsidP="00153771">
            <w:pPr>
              <w:widowControl w:val="0"/>
              <w:suppressAutoHyphens/>
              <w:autoSpaceDE w:val="0"/>
              <w:autoSpaceDN w:val="0"/>
              <w:adjustRightInd w:val="0"/>
              <w:spacing w:after="0" w:line="240" w:lineRule="auto"/>
              <w:jc w:val="both"/>
              <w:rPr>
                <w:rFonts w:ascii="Times New Roman" w:hAnsi="Times New Roman"/>
                <w:spacing w:val="3"/>
                <w:sz w:val="21"/>
                <w:szCs w:val="21"/>
                <w:lang w:eastAsia="ru-RU"/>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.12.</w:t>
            </w:r>
            <w:r w:rsidR="00F05EDE" w:rsidRPr="006C5FAC">
              <w:rPr>
                <w:rFonts w:ascii="Times New Roman" w:hAnsi="Times New Roman"/>
                <w:sz w:val="21"/>
                <w:szCs w:val="21"/>
                <w:lang w:eastAsia="ru-RU"/>
              </w:rPr>
              <w:t xml:space="preserve"> З</w:t>
            </w:r>
            <w:r w:rsidR="00F05EDE" w:rsidRPr="006C5FAC">
              <w:rPr>
                <w:rFonts w:ascii="Times New Roman" w:hAnsi="Times New Roman"/>
                <w:spacing w:val="-1"/>
                <w:sz w:val="21"/>
                <w:szCs w:val="21"/>
                <w:lang w:eastAsia="ru-RU"/>
              </w:rPr>
              <w:t>а</w:t>
            </w:r>
            <w:r w:rsidR="00F05EDE" w:rsidRPr="006C5FAC">
              <w:rPr>
                <w:rFonts w:ascii="Times New Roman" w:hAnsi="Times New Roman"/>
                <w:spacing w:val="1"/>
                <w:sz w:val="21"/>
                <w:szCs w:val="21"/>
                <w:lang w:eastAsia="ru-RU"/>
              </w:rPr>
              <w:t>к</w:t>
            </w:r>
            <w:r w:rsidR="00F05EDE" w:rsidRPr="006C5FAC">
              <w:rPr>
                <w:rFonts w:ascii="Times New Roman" w:hAnsi="Times New Roman"/>
                <w:spacing w:val="-1"/>
                <w:sz w:val="21"/>
                <w:szCs w:val="21"/>
                <w:lang w:eastAsia="ru-RU"/>
              </w:rPr>
              <w:t>а</w:t>
            </w:r>
            <w:r w:rsidR="00F05EDE" w:rsidRPr="006C5FAC">
              <w:rPr>
                <w:rFonts w:ascii="Times New Roman" w:hAnsi="Times New Roman"/>
                <w:spacing w:val="1"/>
                <w:sz w:val="21"/>
                <w:szCs w:val="21"/>
                <w:lang w:eastAsia="ru-RU"/>
              </w:rPr>
              <w:t>з</w:t>
            </w:r>
            <w:r w:rsidR="00F05EDE" w:rsidRPr="006C5FAC">
              <w:rPr>
                <w:rFonts w:ascii="Times New Roman" w:hAnsi="Times New Roman"/>
                <w:spacing w:val="-1"/>
                <w:sz w:val="21"/>
                <w:szCs w:val="21"/>
                <w:lang w:eastAsia="ru-RU"/>
              </w:rPr>
              <w:t>ч</w:t>
            </w:r>
            <w:r w:rsidR="00F05EDE" w:rsidRPr="006C5FAC">
              <w:rPr>
                <w:rFonts w:ascii="Times New Roman" w:hAnsi="Times New Roman"/>
                <w:spacing w:val="2"/>
                <w:sz w:val="21"/>
                <w:szCs w:val="21"/>
                <w:lang w:eastAsia="ru-RU"/>
              </w:rPr>
              <w:t>и</w:t>
            </w:r>
            <w:r w:rsidR="00F05EDE" w:rsidRPr="006C5FAC">
              <w:rPr>
                <w:rFonts w:ascii="Times New Roman" w:hAnsi="Times New Roman"/>
                <w:sz w:val="21"/>
                <w:szCs w:val="21"/>
                <w:lang w:eastAsia="ru-RU"/>
              </w:rPr>
              <w:t xml:space="preserve">к </w:t>
            </w:r>
            <w:r w:rsidR="00F05EDE" w:rsidRPr="006C5FAC">
              <w:rPr>
                <w:rFonts w:ascii="Times New Roman" w:hAnsi="Times New Roman"/>
                <w:spacing w:val="1"/>
                <w:sz w:val="21"/>
                <w:szCs w:val="21"/>
                <w:lang w:eastAsia="ru-RU"/>
              </w:rPr>
              <w:t>з</w:t>
            </w:r>
            <w:r w:rsidR="00F05EDE" w:rsidRPr="006C5FAC">
              <w:rPr>
                <w:rFonts w:ascii="Times New Roman" w:hAnsi="Times New Roman"/>
                <w:spacing w:val="-1"/>
                <w:sz w:val="21"/>
                <w:szCs w:val="21"/>
                <w:lang w:eastAsia="ru-RU"/>
              </w:rPr>
              <w:t>а</w:t>
            </w:r>
            <w:r w:rsidR="00F05EDE" w:rsidRPr="006C5FAC">
              <w:rPr>
                <w:rFonts w:ascii="Times New Roman" w:hAnsi="Times New Roman"/>
                <w:spacing w:val="1"/>
                <w:sz w:val="21"/>
                <w:szCs w:val="21"/>
                <w:lang w:eastAsia="ru-RU"/>
              </w:rPr>
              <w:t>к</w:t>
            </w:r>
            <w:r w:rsidR="00F05EDE" w:rsidRPr="006C5FAC">
              <w:rPr>
                <w:rFonts w:ascii="Times New Roman" w:hAnsi="Times New Roman"/>
                <w:sz w:val="21"/>
                <w:szCs w:val="21"/>
                <w:lang w:eastAsia="ru-RU"/>
              </w:rPr>
              <w:t>л</w:t>
            </w:r>
            <w:r w:rsidR="00F05EDE" w:rsidRPr="006C5FAC">
              <w:rPr>
                <w:rFonts w:ascii="Times New Roman" w:hAnsi="Times New Roman"/>
                <w:spacing w:val="1"/>
                <w:sz w:val="21"/>
                <w:szCs w:val="21"/>
                <w:lang w:eastAsia="ru-RU"/>
              </w:rPr>
              <w:t>ю</w:t>
            </w:r>
            <w:r w:rsidR="00F05EDE" w:rsidRPr="006C5FAC">
              <w:rPr>
                <w:rFonts w:ascii="Times New Roman" w:hAnsi="Times New Roman"/>
                <w:spacing w:val="-1"/>
                <w:sz w:val="21"/>
                <w:szCs w:val="21"/>
                <w:lang w:eastAsia="ru-RU"/>
              </w:rPr>
              <w:t>чае</w:t>
            </w:r>
            <w:r w:rsidR="00F05EDE" w:rsidRPr="006C5FAC">
              <w:rPr>
                <w:rFonts w:ascii="Times New Roman" w:hAnsi="Times New Roman"/>
                <w:sz w:val="21"/>
                <w:szCs w:val="21"/>
                <w:lang w:eastAsia="ru-RU"/>
              </w:rPr>
              <w:t xml:space="preserve">т </w:t>
            </w:r>
            <w:r w:rsidR="00F05EDE" w:rsidRPr="006C5FAC">
              <w:rPr>
                <w:rFonts w:ascii="Times New Roman" w:hAnsi="Times New Roman"/>
                <w:spacing w:val="1"/>
                <w:sz w:val="21"/>
                <w:szCs w:val="21"/>
                <w:lang w:eastAsia="ru-RU"/>
              </w:rPr>
              <w:t>договор</w:t>
            </w:r>
            <w:r w:rsidR="00F05EDE" w:rsidRPr="006C5FAC">
              <w:rPr>
                <w:rFonts w:ascii="Times New Roman" w:hAnsi="Times New Roman"/>
                <w:sz w:val="21"/>
                <w:szCs w:val="21"/>
                <w:lang w:eastAsia="ru-RU"/>
              </w:rPr>
              <w:t xml:space="preserve"> с Поб</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д</w:t>
            </w:r>
            <w:r w:rsidR="00F05EDE" w:rsidRPr="006C5FAC">
              <w:rPr>
                <w:rFonts w:ascii="Times New Roman" w:hAnsi="Times New Roman"/>
                <w:spacing w:val="1"/>
                <w:sz w:val="21"/>
                <w:szCs w:val="21"/>
                <w:lang w:eastAsia="ru-RU"/>
              </w:rPr>
              <w:t>и</w:t>
            </w:r>
            <w:r w:rsidR="00F05EDE" w:rsidRPr="006C5FAC">
              <w:rPr>
                <w:rFonts w:ascii="Times New Roman" w:hAnsi="Times New Roman"/>
                <w:sz w:val="21"/>
                <w:szCs w:val="21"/>
                <w:lang w:eastAsia="ru-RU"/>
              </w:rPr>
              <w:t>т</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л</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м в запросе котировок</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элек</w:t>
            </w:r>
            <w:r w:rsidR="00F05EDE" w:rsidRPr="006C5FAC">
              <w:rPr>
                <w:rFonts w:ascii="Times New Roman" w:hAnsi="Times New Roman"/>
                <w:spacing w:val="1"/>
                <w:sz w:val="21"/>
                <w:szCs w:val="21"/>
                <w:lang w:eastAsia="ru-RU"/>
              </w:rPr>
              <w:t>т</w:t>
            </w:r>
            <w:r w:rsidR="00F05EDE" w:rsidRPr="006C5FAC">
              <w:rPr>
                <w:rFonts w:ascii="Times New Roman" w:hAnsi="Times New Roman"/>
                <w:sz w:val="21"/>
                <w:szCs w:val="21"/>
                <w:lang w:eastAsia="ru-RU"/>
              </w:rPr>
              <w:t>ро</w:t>
            </w:r>
            <w:r w:rsidR="00F05EDE" w:rsidRPr="006C5FAC">
              <w:rPr>
                <w:rFonts w:ascii="Times New Roman" w:hAnsi="Times New Roman"/>
                <w:spacing w:val="-1"/>
                <w:sz w:val="21"/>
                <w:szCs w:val="21"/>
                <w:lang w:eastAsia="ru-RU"/>
              </w:rPr>
              <w:t>н</w:t>
            </w:r>
            <w:r w:rsidR="00F05EDE" w:rsidRPr="006C5FAC">
              <w:rPr>
                <w:rFonts w:ascii="Times New Roman" w:hAnsi="Times New Roman"/>
                <w:spacing w:val="1"/>
                <w:sz w:val="21"/>
                <w:szCs w:val="21"/>
                <w:lang w:eastAsia="ru-RU"/>
              </w:rPr>
              <w:t>н</w:t>
            </w:r>
            <w:r w:rsidR="00F05EDE" w:rsidRPr="006C5FAC">
              <w:rPr>
                <w:rFonts w:ascii="Times New Roman" w:hAnsi="Times New Roman"/>
                <w:sz w:val="21"/>
                <w:szCs w:val="21"/>
                <w:lang w:eastAsia="ru-RU"/>
              </w:rPr>
              <w:t>ой</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форм</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 xml:space="preserve">, </w:t>
            </w:r>
            <w:r w:rsidR="00F05EDE" w:rsidRPr="006C5FAC">
              <w:rPr>
                <w:rFonts w:ascii="Times New Roman" w:hAnsi="Times New Roman"/>
                <w:spacing w:val="1"/>
                <w:sz w:val="21"/>
                <w:szCs w:val="21"/>
                <w:lang w:eastAsia="ru-RU"/>
              </w:rPr>
              <w:t>н</w:t>
            </w:r>
            <w:r w:rsidR="00F05EDE" w:rsidRPr="006C5FAC">
              <w:rPr>
                <w:rFonts w:ascii="Times New Roman" w:hAnsi="Times New Roman"/>
                <w:sz w:val="21"/>
                <w:szCs w:val="21"/>
                <w:lang w:eastAsia="ru-RU"/>
              </w:rPr>
              <w:t>а</w:t>
            </w:r>
            <w:r w:rsidR="006C5FAC" w:rsidRPr="006C5FAC">
              <w:rPr>
                <w:rFonts w:ascii="Times New Roman" w:hAnsi="Times New Roman"/>
                <w:sz w:val="21"/>
                <w:szCs w:val="21"/>
                <w:lang w:eastAsia="ru-RU"/>
              </w:rPr>
              <w:t xml:space="preserve"> </w:t>
            </w:r>
            <w:r w:rsidR="00F05EDE" w:rsidRPr="006C5FAC">
              <w:rPr>
                <w:rFonts w:ascii="Times New Roman" w:hAnsi="Times New Roman"/>
                <w:spacing w:val="-7"/>
                <w:sz w:val="21"/>
                <w:szCs w:val="21"/>
                <w:lang w:eastAsia="ru-RU"/>
              </w:rPr>
              <w:t>у</w:t>
            </w:r>
            <w:r w:rsidR="00F05EDE" w:rsidRPr="006C5FAC">
              <w:rPr>
                <w:rFonts w:ascii="Times New Roman" w:hAnsi="Times New Roman"/>
                <w:spacing w:val="-1"/>
                <w:sz w:val="21"/>
                <w:szCs w:val="21"/>
                <w:lang w:eastAsia="ru-RU"/>
              </w:rPr>
              <w:t>с</w:t>
            </w:r>
            <w:r w:rsidR="00F05EDE" w:rsidRPr="006C5FAC">
              <w:rPr>
                <w:rFonts w:ascii="Times New Roman" w:hAnsi="Times New Roman"/>
                <w:sz w:val="21"/>
                <w:szCs w:val="21"/>
                <w:lang w:eastAsia="ru-RU"/>
              </w:rPr>
              <w:t>лов</w:t>
            </w:r>
            <w:r w:rsidR="00F05EDE" w:rsidRPr="006C5FAC">
              <w:rPr>
                <w:rFonts w:ascii="Times New Roman" w:hAnsi="Times New Roman"/>
                <w:spacing w:val="3"/>
                <w:sz w:val="21"/>
                <w:szCs w:val="21"/>
                <w:lang w:eastAsia="ru-RU"/>
              </w:rPr>
              <w:t>и</w:t>
            </w:r>
            <w:r w:rsidR="00F05EDE" w:rsidRPr="006C5FAC">
              <w:rPr>
                <w:rFonts w:ascii="Times New Roman" w:hAnsi="Times New Roman"/>
                <w:sz w:val="21"/>
                <w:szCs w:val="21"/>
                <w:lang w:eastAsia="ru-RU"/>
              </w:rPr>
              <w:t>я</w:t>
            </w:r>
            <w:r w:rsidR="00F05EDE" w:rsidRPr="006C5FAC">
              <w:rPr>
                <w:rFonts w:ascii="Times New Roman" w:hAnsi="Times New Roman"/>
                <w:spacing w:val="2"/>
                <w:sz w:val="21"/>
                <w:szCs w:val="21"/>
                <w:lang w:eastAsia="ru-RU"/>
              </w:rPr>
              <w:t>х</w:t>
            </w:r>
            <w:r w:rsidR="00F05EDE" w:rsidRPr="006C5FAC">
              <w:rPr>
                <w:rFonts w:ascii="Times New Roman" w:hAnsi="Times New Roman"/>
                <w:sz w:val="21"/>
                <w:szCs w:val="21"/>
                <w:lang w:eastAsia="ru-RU"/>
              </w:rPr>
              <w:t xml:space="preserve">, </w:t>
            </w:r>
            <w:r w:rsidR="00F05EDE" w:rsidRPr="006C5FAC">
              <w:rPr>
                <w:rFonts w:ascii="Times New Roman" w:hAnsi="Times New Roman"/>
                <w:spacing w:val="-1"/>
                <w:sz w:val="21"/>
                <w:szCs w:val="21"/>
                <w:lang w:eastAsia="ru-RU"/>
              </w:rPr>
              <w:t>с</w:t>
            </w:r>
            <w:r w:rsidR="00F05EDE" w:rsidRPr="006C5FAC">
              <w:rPr>
                <w:rFonts w:ascii="Times New Roman" w:hAnsi="Times New Roman"/>
                <w:sz w:val="21"/>
                <w:szCs w:val="21"/>
                <w:lang w:eastAsia="ru-RU"/>
              </w:rPr>
              <w:t>од</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рж</w:t>
            </w:r>
            <w:r w:rsidR="00F05EDE" w:rsidRPr="006C5FAC">
              <w:rPr>
                <w:rFonts w:ascii="Times New Roman" w:hAnsi="Times New Roman"/>
                <w:spacing w:val="-1"/>
                <w:sz w:val="21"/>
                <w:szCs w:val="21"/>
                <w:lang w:eastAsia="ru-RU"/>
              </w:rPr>
              <w:t>а</w:t>
            </w:r>
            <w:r w:rsidR="00F05EDE" w:rsidRPr="006C5FAC">
              <w:rPr>
                <w:rFonts w:ascii="Times New Roman" w:hAnsi="Times New Roman"/>
                <w:sz w:val="21"/>
                <w:szCs w:val="21"/>
                <w:lang w:eastAsia="ru-RU"/>
              </w:rPr>
              <w:t>щ</w:t>
            </w:r>
            <w:r w:rsidR="00F05EDE" w:rsidRPr="006C5FAC">
              <w:rPr>
                <w:rFonts w:ascii="Times New Roman" w:hAnsi="Times New Roman"/>
                <w:spacing w:val="1"/>
                <w:sz w:val="21"/>
                <w:szCs w:val="21"/>
                <w:lang w:eastAsia="ru-RU"/>
              </w:rPr>
              <w:t>и</w:t>
            </w:r>
            <w:r w:rsidR="00F05EDE" w:rsidRPr="006C5FAC">
              <w:rPr>
                <w:rFonts w:ascii="Times New Roman" w:hAnsi="Times New Roman"/>
                <w:spacing w:val="2"/>
                <w:sz w:val="21"/>
                <w:szCs w:val="21"/>
                <w:lang w:eastAsia="ru-RU"/>
              </w:rPr>
              <w:t>х</w:t>
            </w:r>
            <w:r w:rsidR="00F05EDE" w:rsidRPr="006C5FAC">
              <w:rPr>
                <w:rFonts w:ascii="Times New Roman" w:hAnsi="Times New Roman"/>
                <w:spacing w:val="-1"/>
                <w:sz w:val="21"/>
                <w:szCs w:val="21"/>
                <w:lang w:eastAsia="ru-RU"/>
              </w:rPr>
              <w:t>с</w:t>
            </w:r>
            <w:r w:rsidR="00F05EDE" w:rsidRPr="006C5FAC">
              <w:rPr>
                <w:rFonts w:ascii="Times New Roman" w:hAnsi="Times New Roman"/>
                <w:sz w:val="21"/>
                <w:szCs w:val="21"/>
                <w:lang w:eastAsia="ru-RU"/>
              </w:rPr>
              <w:t>я</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00F05EDE" w:rsidRPr="006C5FAC">
              <w:rPr>
                <w:rFonts w:ascii="Times New Roman" w:hAnsi="Times New Roman"/>
                <w:spacing w:val="1"/>
                <w:sz w:val="21"/>
                <w:szCs w:val="21"/>
                <w:lang w:eastAsia="ru-RU"/>
              </w:rPr>
              <w:t>из</w:t>
            </w:r>
            <w:r w:rsidR="00F05EDE" w:rsidRPr="006C5FAC">
              <w:rPr>
                <w:rFonts w:ascii="Times New Roman" w:hAnsi="Times New Roman"/>
                <w:sz w:val="21"/>
                <w:szCs w:val="21"/>
                <w:lang w:eastAsia="ru-RU"/>
              </w:rPr>
              <w:t>в</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щ</w:t>
            </w:r>
            <w:r w:rsidR="00F05EDE" w:rsidRPr="006C5FAC">
              <w:rPr>
                <w:rFonts w:ascii="Times New Roman" w:hAnsi="Times New Roman"/>
                <w:spacing w:val="-1"/>
                <w:sz w:val="21"/>
                <w:szCs w:val="21"/>
                <w:lang w:eastAsia="ru-RU"/>
              </w:rPr>
              <w:t>е</w:t>
            </w:r>
            <w:r w:rsidR="00F05EDE" w:rsidRPr="006C5FAC">
              <w:rPr>
                <w:rFonts w:ascii="Times New Roman" w:hAnsi="Times New Roman"/>
                <w:spacing w:val="1"/>
                <w:sz w:val="21"/>
                <w:szCs w:val="21"/>
                <w:lang w:eastAsia="ru-RU"/>
              </w:rPr>
              <w:t>ни</w:t>
            </w:r>
            <w:r w:rsidR="00F05EDE" w:rsidRPr="006C5FAC">
              <w:rPr>
                <w:rFonts w:ascii="Times New Roman" w:hAnsi="Times New Roman"/>
                <w:sz w:val="21"/>
                <w:szCs w:val="21"/>
                <w:lang w:eastAsia="ru-RU"/>
              </w:rPr>
              <w:t>и</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 xml:space="preserve">о </w:t>
            </w:r>
            <w:r w:rsidR="00F05EDE" w:rsidRPr="006C5FAC">
              <w:rPr>
                <w:rFonts w:ascii="Times New Roman" w:hAnsi="Times New Roman"/>
                <w:spacing w:val="1"/>
                <w:sz w:val="21"/>
                <w:szCs w:val="21"/>
                <w:lang w:eastAsia="ru-RU"/>
              </w:rPr>
              <w:t>п</w:t>
            </w:r>
            <w:r w:rsidR="00F05EDE" w:rsidRPr="006C5FAC">
              <w:rPr>
                <w:rFonts w:ascii="Times New Roman" w:hAnsi="Times New Roman"/>
                <w:sz w:val="21"/>
                <w:szCs w:val="21"/>
                <w:lang w:eastAsia="ru-RU"/>
              </w:rPr>
              <w:t>ров</w:t>
            </w:r>
            <w:r w:rsidR="00F05EDE" w:rsidRPr="006C5FAC">
              <w:rPr>
                <w:rFonts w:ascii="Times New Roman" w:hAnsi="Times New Roman"/>
                <w:spacing w:val="-1"/>
                <w:sz w:val="21"/>
                <w:szCs w:val="21"/>
                <w:lang w:eastAsia="ru-RU"/>
              </w:rPr>
              <w:t>е</w:t>
            </w:r>
            <w:r w:rsidR="00F05EDE" w:rsidRPr="006C5FAC">
              <w:rPr>
                <w:rFonts w:ascii="Times New Roman" w:hAnsi="Times New Roman"/>
                <w:sz w:val="21"/>
                <w:szCs w:val="21"/>
                <w:lang w:eastAsia="ru-RU"/>
              </w:rPr>
              <w:t>д</w:t>
            </w:r>
            <w:r w:rsidR="00F05EDE" w:rsidRPr="006C5FAC">
              <w:rPr>
                <w:rFonts w:ascii="Times New Roman" w:hAnsi="Times New Roman"/>
                <w:spacing w:val="-1"/>
                <w:sz w:val="21"/>
                <w:szCs w:val="21"/>
                <w:lang w:eastAsia="ru-RU"/>
              </w:rPr>
              <w:t>е</w:t>
            </w:r>
            <w:r w:rsidR="00F05EDE" w:rsidRPr="006C5FAC">
              <w:rPr>
                <w:rFonts w:ascii="Times New Roman" w:hAnsi="Times New Roman"/>
                <w:spacing w:val="1"/>
                <w:sz w:val="21"/>
                <w:szCs w:val="21"/>
                <w:lang w:eastAsia="ru-RU"/>
              </w:rPr>
              <w:t>ни</w:t>
            </w:r>
            <w:r w:rsidR="00F05EDE" w:rsidRPr="006C5FAC">
              <w:rPr>
                <w:rFonts w:ascii="Times New Roman" w:hAnsi="Times New Roman"/>
                <w:sz w:val="21"/>
                <w:szCs w:val="21"/>
                <w:lang w:eastAsia="ru-RU"/>
              </w:rPr>
              <w:t>и</w:t>
            </w:r>
            <w:r w:rsidR="006C5FAC" w:rsidRPr="006C5FAC">
              <w:rPr>
                <w:rFonts w:ascii="Times New Roman" w:hAnsi="Times New Roman"/>
                <w:sz w:val="21"/>
                <w:szCs w:val="21"/>
                <w:lang w:eastAsia="ru-RU"/>
              </w:rPr>
              <w:t xml:space="preserve"> </w:t>
            </w:r>
            <w:r w:rsidR="00F05EDE" w:rsidRPr="006C5FAC">
              <w:rPr>
                <w:rFonts w:ascii="Times New Roman" w:hAnsi="Times New Roman"/>
                <w:spacing w:val="5"/>
                <w:sz w:val="21"/>
                <w:szCs w:val="21"/>
                <w:lang w:eastAsia="ru-RU"/>
              </w:rPr>
              <w:t>запроса котировок</w:t>
            </w:r>
            <w:r w:rsidR="006C5FAC" w:rsidRPr="006C5FAC">
              <w:rPr>
                <w:rFonts w:ascii="Times New Roman" w:hAnsi="Times New Roman"/>
                <w:spacing w:val="5"/>
                <w:sz w:val="21"/>
                <w:szCs w:val="21"/>
                <w:lang w:eastAsia="ru-RU"/>
              </w:rPr>
              <w:t xml:space="preserve"> </w:t>
            </w:r>
            <w:r w:rsidR="00F05EDE"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00F05EDE" w:rsidRPr="006C5FAC">
              <w:rPr>
                <w:rFonts w:ascii="Times New Roman" w:hAnsi="Times New Roman"/>
                <w:sz w:val="21"/>
                <w:szCs w:val="21"/>
                <w:lang w:eastAsia="ru-RU"/>
              </w:rPr>
              <w:t>элек</w:t>
            </w:r>
            <w:r w:rsidR="00F05EDE" w:rsidRPr="006C5FAC">
              <w:rPr>
                <w:rFonts w:ascii="Times New Roman" w:hAnsi="Times New Roman"/>
                <w:spacing w:val="1"/>
                <w:sz w:val="21"/>
                <w:szCs w:val="21"/>
                <w:lang w:eastAsia="ru-RU"/>
              </w:rPr>
              <w:t>т</w:t>
            </w:r>
            <w:r w:rsidR="00F05EDE" w:rsidRPr="006C5FAC">
              <w:rPr>
                <w:rFonts w:ascii="Times New Roman" w:hAnsi="Times New Roman"/>
                <w:sz w:val="21"/>
                <w:szCs w:val="21"/>
                <w:lang w:eastAsia="ru-RU"/>
              </w:rPr>
              <w:t>ро</w:t>
            </w:r>
            <w:r w:rsidR="00F05EDE" w:rsidRPr="006C5FAC">
              <w:rPr>
                <w:rFonts w:ascii="Times New Roman" w:hAnsi="Times New Roman"/>
                <w:spacing w:val="1"/>
                <w:sz w:val="21"/>
                <w:szCs w:val="21"/>
                <w:lang w:eastAsia="ru-RU"/>
              </w:rPr>
              <w:t>нн</w:t>
            </w:r>
            <w:r w:rsidR="00F05EDE" w:rsidRPr="006C5FAC">
              <w:rPr>
                <w:rFonts w:ascii="Times New Roman" w:hAnsi="Times New Roman"/>
                <w:spacing w:val="-2"/>
                <w:sz w:val="21"/>
                <w:szCs w:val="21"/>
                <w:lang w:eastAsia="ru-RU"/>
              </w:rPr>
              <w:t>о</w:t>
            </w:r>
            <w:r w:rsidR="00F05EDE" w:rsidRPr="006C5FAC">
              <w:rPr>
                <w:rFonts w:ascii="Times New Roman" w:hAnsi="Times New Roman"/>
                <w:sz w:val="21"/>
                <w:szCs w:val="21"/>
                <w:lang w:eastAsia="ru-RU"/>
              </w:rPr>
              <w:t>й форме</w:t>
            </w:r>
            <w:r w:rsidR="00F05EDE" w:rsidRPr="006C5FAC">
              <w:rPr>
                <w:rFonts w:ascii="Times New Roman" w:hAnsi="Times New Roman"/>
                <w:spacing w:val="3"/>
                <w:sz w:val="21"/>
                <w:szCs w:val="21"/>
                <w:lang w:eastAsia="ru-RU"/>
              </w:rPr>
              <w:t xml:space="preserve">. </w:t>
            </w:r>
          </w:p>
          <w:p w14:paraId="0600BA7F" w14:textId="6B33B593" w:rsidR="00F05EDE" w:rsidRPr="006C5FAC" w:rsidRDefault="00F05EDE" w:rsidP="00153771">
            <w:pPr>
              <w:widowControl w:val="0"/>
              <w:suppressAutoHyphens/>
              <w:autoSpaceDE w:val="0"/>
              <w:autoSpaceDN w:val="0"/>
              <w:adjustRightInd w:val="0"/>
              <w:spacing w:after="0" w:line="240" w:lineRule="auto"/>
              <w:jc w:val="both"/>
              <w:rPr>
                <w:rFonts w:ascii="Times New Roman" w:hAnsi="Times New Roman"/>
                <w:spacing w:val="2"/>
                <w:sz w:val="21"/>
                <w:szCs w:val="21"/>
                <w:lang w:eastAsia="ar-SA"/>
              </w:rPr>
            </w:pPr>
            <w:r w:rsidRPr="006C5FAC">
              <w:rPr>
                <w:rFonts w:ascii="Times New Roman" w:hAnsi="Times New Roman"/>
                <w:sz w:val="21"/>
                <w:szCs w:val="21"/>
                <w:lang w:eastAsia="ar-SA"/>
              </w:rPr>
              <w:t>Про</w:t>
            </w:r>
            <w:r w:rsidRPr="006C5FAC">
              <w:rPr>
                <w:rFonts w:ascii="Times New Roman" w:hAnsi="Times New Roman"/>
                <w:spacing w:val="-1"/>
                <w:sz w:val="21"/>
                <w:szCs w:val="21"/>
                <w:lang w:eastAsia="ar-SA"/>
              </w:rPr>
              <w:t>е</w:t>
            </w:r>
            <w:r w:rsidRPr="006C5FAC">
              <w:rPr>
                <w:rFonts w:ascii="Times New Roman" w:hAnsi="Times New Roman"/>
                <w:spacing w:val="1"/>
                <w:sz w:val="21"/>
                <w:szCs w:val="21"/>
                <w:lang w:eastAsia="ar-SA"/>
              </w:rPr>
              <w:t>к</w:t>
            </w:r>
            <w:r w:rsidRPr="006C5FAC">
              <w:rPr>
                <w:rFonts w:ascii="Times New Roman" w:hAnsi="Times New Roman"/>
                <w:sz w:val="21"/>
                <w:szCs w:val="21"/>
                <w:lang w:eastAsia="ar-SA"/>
              </w:rPr>
              <w:t>т</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Договора</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вклю</w:t>
            </w:r>
            <w:r w:rsidRPr="006C5FAC">
              <w:rPr>
                <w:rFonts w:ascii="Times New Roman" w:hAnsi="Times New Roman"/>
                <w:spacing w:val="-1"/>
                <w:sz w:val="21"/>
                <w:szCs w:val="21"/>
                <w:lang w:eastAsia="ar-SA"/>
              </w:rPr>
              <w:t>че</w:t>
            </w:r>
            <w:r w:rsidRPr="006C5FAC">
              <w:rPr>
                <w:rFonts w:ascii="Times New Roman" w:hAnsi="Times New Roman"/>
                <w:sz w:val="21"/>
                <w:szCs w:val="21"/>
                <w:lang w:eastAsia="ar-SA"/>
              </w:rPr>
              <w:t>н</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в</w:t>
            </w:r>
            <w:r w:rsidRPr="006C5FAC">
              <w:rPr>
                <w:rFonts w:ascii="Times New Roman" w:hAnsi="Times New Roman"/>
                <w:spacing w:val="1"/>
                <w:sz w:val="21"/>
                <w:szCs w:val="21"/>
                <w:lang w:eastAsia="ar-SA"/>
              </w:rPr>
              <w:t xml:space="preserve"> н</w:t>
            </w:r>
            <w:r w:rsidRPr="006C5FAC">
              <w:rPr>
                <w:rFonts w:ascii="Times New Roman" w:hAnsi="Times New Roman"/>
                <w:spacing w:val="-1"/>
                <w:sz w:val="21"/>
                <w:szCs w:val="21"/>
                <w:lang w:eastAsia="ar-SA"/>
              </w:rPr>
              <w:t>ас</w:t>
            </w:r>
            <w:r w:rsidRPr="006C5FAC">
              <w:rPr>
                <w:rFonts w:ascii="Times New Roman" w:hAnsi="Times New Roman"/>
                <w:sz w:val="21"/>
                <w:szCs w:val="21"/>
                <w:lang w:eastAsia="ar-SA"/>
              </w:rPr>
              <w:t>тоя</w:t>
            </w:r>
            <w:r w:rsidRPr="006C5FAC">
              <w:rPr>
                <w:rFonts w:ascii="Times New Roman" w:hAnsi="Times New Roman"/>
                <w:spacing w:val="2"/>
                <w:sz w:val="21"/>
                <w:szCs w:val="21"/>
                <w:lang w:eastAsia="ar-SA"/>
              </w:rPr>
              <w:t xml:space="preserve">щее извещение о проведении запроса котировок в электронной форме. </w:t>
            </w:r>
          </w:p>
          <w:p w14:paraId="64FF5C39" w14:textId="32831FCF" w:rsidR="00F05EDE" w:rsidRPr="006C5FAC" w:rsidRDefault="00F05EDE" w:rsidP="00ED0582">
            <w:pPr>
              <w:widowControl w:val="0"/>
              <w:suppressAutoHyphens/>
              <w:autoSpaceDE w:val="0"/>
              <w:autoSpaceDN w:val="0"/>
              <w:adjustRightInd w:val="0"/>
              <w:spacing w:after="0" w:line="240" w:lineRule="auto"/>
              <w:jc w:val="both"/>
              <w:rPr>
                <w:rFonts w:ascii="Times New Roman" w:hAnsi="Times New Roman"/>
                <w:sz w:val="21"/>
                <w:szCs w:val="21"/>
                <w:lang w:eastAsia="ru-RU"/>
              </w:rPr>
            </w:pPr>
            <w:proofErr w:type="gramStart"/>
            <w:r w:rsidRPr="006C5FAC">
              <w:rPr>
                <w:rFonts w:ascii="Times New Roman" w:hAnsi="Times New Roman"/>
                <w:sz w:val="21"/>
                <w:szCs w:val="21"/>
                <w:lang w:eastAsia="ru-RU"/>
              </w:rPr>
              <w:t>По результатам процедуры закупки З</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к</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з</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ик н</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вля</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т Победителю процедуры закупки через о</w:t>
            </w:r>
            <w:r w:rsidRPr="006C5FAC">
              <w:rPr>
                <w:rFonts w:ascii="Times New Roman" w:hAnsi="Times New Roman"/>
                <w:spacing w:val="1"/>
                <w:sz w:val="21"/>
                <w:szCs w:val="21"/>
                <w:lang w:eastAsia="ru-RU"/>
              </w:rPr>
              <w:t>п</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то</w:t>
            </w:r>
            <w:r w:rsidRPr="006C5FAC">
              <w:rPr>
                <w:rFonts w:ascii="Times New Roman" w:hAnsi="Times New Roman"/>
                <w:spacing w:val="5"/>
                <w:sz w:val="21"/>
                <w:szCs w:val="21"/>
                <w:lang w:eastAsia="ru-RU"/>
              </w:rPr>
              <w:t>ра</w:t>
            </w:r>
            <w:r w:rsidRPr="006C5FAC">
              <w:rPr>
                <w:rFonts w:ascii="Times New Roman" w:hAnsi="Times New Roman"/>
                <w:sz w:val="21"/>
                <w:szCs w:val="21"/>
                <w:lang w:eastAsia="ru-RU"/>
              </w:rPr>
              <w:t xml:space="preserve"> элек</w:t>
            </w:r>
            <w:r w:rsidRPr="006C5FAC">
              <w:rPr>
                <w:rFonts w:ascii="Times New Roman" w:hAnsi="Times New Roman"/>
                <w:spacing w:val="1"/>
                <w:sz w:val="21"/>
                <w:szCs w:val="21"/>
                <w:lang w:eastAsia="ru-RU"/>
              </w:rPr>
              <w:t>т</w:t>
            </w:r>
            <w:r w:rsidRPr="006C5FAC">
              <w:rPr>
                <w:rFonts w:ascii="Times New Roman" w:hAnsi="Times New Roman"/>
                <w:sz w:val="21"/>
                <w:szCs w:val="21"/>
                <w:lang w:eastAsia="ru-RU"/>
              </w:rPr>
              <w:t>ро</w:t>
            </w:r>
            <w:r w:rsidRPr="006C5FAC">
              <w:rPr>
                <w:rFonts w:ascii="Times New Roman" w:hAnsi="Times New Roman"/>
                <w:spacing w:val="1"/>
                <w:sz w:val="21"/>
                <w:szCs w:val="21"/>
                <w:lang w:eastAsia="ru-RU"/>
              </w:rPr>
              <w:t>нн</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й</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лощ</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д</w:t>
            </w:r>
            <w:r w:rsidRPr="006C5FAC">
              <w:rPr>
                <w:rFonts w:ascii="Times New Roman" w:hAnsi="Times New Roman"/>
                <w:spacing w:val="1"/>
                <w:sz w:val="21"/>
                <w:szCs w:val="21"/>
                <w:lang w:eastAsia="ru-RU"/>
              </w:rPr>
              <w:t>к</w:t>
            </w:r>
            <w:r w:rsidRPr="006C5FAC">
              <w:rPr>
                <w:rFonts w:ascii="Times New Roman" w:hAnsi="Times New Roman"/>
                <w:sz w:val="21"/>
                <w:szCs w:val="21"/>
                <w:lang w:eastAsia="ru-RU"/>
              </w:rPr>
              <w:t xml:space="preserve">и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ро</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к</w:t>
            </w:r>
            <w:r w:rsidRPr="006C5FAC">
              <w:rPr>
                <w:rFonts w:ascii="Times New Roman" w:hAnsi="Times New Roman"/>
                <w:sz w:val="21"/>
                <w:szCs w:val="21"/>
                <w:lang w:eastAsia="ru-RU"/>
              </w:rPr>
              <w:t>т</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договора</w:t>
            </w:r>
            <w:r w:rsidRPr="006C5FAC">
              <w:rPr>
                <w:rFonts w:ascii="Times New Roman" w:hAnsi="Times New Roman"/>
                <w:sz w:val="21"/>
                <w:szCs w:val="21"/>
                <w:lang w:eastAsia="ru-RU"/>
              </w:rPr>
              <w:t>,</w:t>
            </w:r>
            <w:r w:rsidRPr="006C5FAC">
              <w:rPr>
                <w:rFonts w:ascii="Times New Roman" w:hAnsi="Times New Roman"/>
                <w:spacing w:val="1"/>
                <w:sz w:val="21"/>
                <w:szCs w:val="21"/>
                <w:lang w:eastAsia="ru-RU"/>
              </w:rPr>
              <w:t xml:space="preserve"> к</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торый</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о</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вля</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я</w:t>
            </w:r>
            <w:r w:rsidR="006C5FAC" w:rsidRPr="006C5FAC">
              <w:rPr>
                <w:rFonts w:ascii="Times New Roman" w:hAnsi="Times New Roman"/>
                <w:sz w:val="21"/>
                <w:szCs w:val="21"/>
                <w:lang w:eastAsia="ru-RU"/>
              </w:rPr>
              <w:t xml:space="preserve"> </w:t>
            </w:r>
            <w:r w:rsidRPr="006C5FAC">
              <w:rPr>
                <w:rFonts w:ascii="Times New Roman" w:hAnsi="Times New Roman"/>
                <w:spacing w:val="3"/>
                <w:sz w:val="21"/>
                <w:szCs w:val="21"/>
                <w:lang w:eastAsia="ru-RU"/>
              </w:rPr>
              <w:t>п</w:t>
            </w:r>
            <w:r w:rsidRPr="006C5FAC">
              <w:rPr>
                <w:rFonts w:ascii="Times New Roman" w:hAnsi="Times New Roman"/>
                <w:spacing w:val="-2"/>
                <w:sz w:val="21"/>
                <w:szCs w:val="21"/>
                <w:lang w:eastAsia="ru-RU"/>
              </w:rPr>
              <w:t>у</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м вклю</w:t>
            </w:r>
            <w:r w:rsidRPr="006C5FAC">
              <w:rPr>
                <w:rFonts w:ascii="Times New Roman" w:hAnsi="Times New Roman"/>
                <w:spacing w:val="-1"/>
                <w:sz w:val="21"/>
                <w:szCs w:val="21"/>
                <w:lang w:eastAsia="ru-RU"/>
              </w:rPr>
              <w:t>че</w:t>
            </w:r>
            <w:r w:rsidRPr="006C5FAC">
              <w:rPr>
                <w:rFonts w:ascii="Times New Roman" w:hAnsi="Times New Roman"/>
                <w:spacing w:val="1"/>
                <w:sz w:val="21"/>
                <w:szCs w:val="21"/>
                <w:lang w:eastAsia="ru-RU"/>
              </w:rPr>
              <w:t>ни</w:t>
            </w:r>
            <w:r w:rsidRPr="006C5FAC">
              <w:rPr>
                <w:rFonts w:ascii="Times New Roman" w:hAnsi="Times New Roman"/>
                <w:sz w:val="21"/>
                <w:szCs w:val="21"/>
                <w:lang w:eastAsia="ru-RU"/>
              </w:rPr>
              <w:t>я</w:t>
            </w:r>
            <w:r w:rsidRPr="006C5FAC">
              <w:rPr>
                <w:rFonts w:ascii="Times New Roman" w:hAnsi="Times New Roman"/>
                <w:spacing w:val="1"/>
                <w:sz w:val="21"/>
                <w:szCs w:val="21"/>
                <w:lang w:eastAsia="ru-RU"/>
              </w:rPr>
              <w:t xml:space="preserve"> ц</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ы</w:t>
            </w:r>
            <w:r w:rsidRPr="006C5FAC">
              <w:rPr>
                <w:rFonts w:ascii="Times New Roman" w:hAnsi="Times New Roman"/>
                <w:spacing w:val="1"/>
                <w:sz w:val="21"/>
                <w:szCs w:val="21"/>
                <w:lang w:eastAsia="ru-RU"/>
              </w:rPr>
              <w:t xml:space="preserve"> договора</w:t>
            </w:r>
            <w:r w:rsidRPr="006C5FAC">
              <w:rPr>
                <w:rFonts w:ascii="Times New Roman" w:hAnsi="Times New Roman"/>
                <w:sz w:val="21"/>
                <w:szCs w:val="21"/>
                <w:lang w:eastAsia="ru-RU"/>
              </w:rPr>
              <w:t>,</w:t>
            </w:r>
            <w:r w:rsidRPr="006C5FAC">
              <w:rPr>
                <w:rFonts w:ascii="Times New Roman" w:hAnsi="Times New Roman"/>
                <w:spacing w:val="1"/>
                <w:sz w:val="21"/>
                <w:szCs w:val="21"/>
                <w:lang w:eastAsia="ru-RU"/>
              </w:rPr>
              <w:t xml:space="preserve"> п</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дложен</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ой</w:t>
            </w:r>
            <w:r w:rsidR="006C5FAC" w:rsidRPr="006C5FAC">
              <w:rPr>
                <w:rFonts w:ascii="Times New Roman" w:hAnsi="Times New Roman"/>
                <w:sz w:val="21"/>
                <w:szCs w:val="21"/>
                <w:lang w:eastAsia="ru-RU"/>
              </w:rPr>
              <w:t xml:space="preserve"> </w:t>
            </w:r>
            <w:r w:rsidRPr="006C5FAC">
              <w:rPr>
                <w:rFonts w:ascii="Times New Roman" w:hAnsi="Times New Roman"/>
                <w:spacing w:val="-5"/>
                <w:sz w:val="21"/>
                <w:szCs w:val="21"/>
                <w:lang w:eastAsia="ru-RU"/>
              </w:rPr>
              <w:t>у</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ас</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ник</w:t>
            </w:r>
            <w:r w:rsidRPr="006C5FAC">
              <w:rPr>
                <w:rFonts w:ascii="Times New Roman" w:hAnsi="Times New Roman"/>
                <w:sz w:val="21"/>
                <w:szCs w:val="21"/>
                <w:lang w:eastAsia="ru-RU"/>
              </w:rPr>
              <w:t>ом процедуры закупки,</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в</w:t>
            </w:r>
            <w:r w:rsidRPr="006C5FAC">
              <w:rPr>
                <w:rFonts w:ascii="Times New Roman" w:hAnsi="Times New Roman"/>
                <w:spacing w:val="-1"/>
                <w:sz w:val="21"/>
                <w:szCs w:val="21"/>
                <w:lang w:eastAsia="ru-RU"/>
              </w:rPr>
              <w:t>е</w:t>
            </w:r>
            <w:r w:rsidRPr="006C5FAC">
              <w:rPr>
                <w:rFonts w:ascii="Times New Roman" w:hAnsi="Times New Roman"/>
                <w:spacing w:val="10"/>
                <w:sz w:val="21"/>
                <w:szCs w:val="21"/>
                <w:lang w:eastAsia="ru-RU"/>
              </w:rPr>
              <w:t>д</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ни</w:t>
            </w:r>
            <w:r w:rsidRPr="006C5FAC">
              <w:rPr>
                <w:rFonts w:ascii="Times New Roman" w:hAnsi="Times New Roman"/>
                <w:sz w:val="21"/>
                <w:szCs w:val="21"/>
                <w:lang w:eastAsia="ru-RU"/>
              </w:rPr>
              <w:t>й</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о</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тов</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ре (работе, услуге),</w:t>
            </w:r>
            <w:r w:rsidR="006C5FAC" w:rsidRPr="006C5FAC">
              <w:rPr>
                <w:rFonts w:ascii="Times New Roman" w:hAnsi="Times New Roman"/>
                <w:sz w:val="21"/>
                <w:szCs w:val="21"/>
                <w:lang w:eastAsia="ru-RU"/>
              </w:rPr>
              <w:t xml:space="preserve"> </w:t>
            </w:r>
            <w:r w:rsidRPr="006C5FAC">
              <w:rPr>
                <w:rFonts w:ascii="Times New Roman" w:hAnsi="Times New Roman"/>
                <w:spacing w:val="-5"/>
                <w:sz w:val="21"/>
                <w:szCs w:val="21"/>
                <w:lang w:eastAsia="ru-RU"/>
              </w:rPr>
              <w:t>у</w:t>
            </w:r>
            <w:r w:rsidRPr="006C5FAC">
              <w:rPr>
                <w:rFonts w:ascii="Times New Roman" w:hAnsi="Times New Roman"/>
                <w:spacing w:val="1"/>
                <w:sz w:val="21"/>
                <w:szCs w:val="21"/>
                <w:lang w:eastAsia="ru-RU"/>
              </w:rPr>
              <w:t>к</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з</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нн</w:t>
            </w:r>
            <w:r w:rsidRPr="006C5FAC">
              <w:rPr>
                <w:rFonts w:ascii="Times New Roman" w:hAnsi="Times New Roman"/>
                <w:sz w:val="21"/>
                <w:szCs w:val="21"/>
                <w:lang w:eastAsia="ru-RU"/>
              </w:rPr>
              <w:t>ых</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в</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з</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явке</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а</w:t>
            </w:r>
            <w:r w:rsidR="006C5FAC" w:rsidRPr="006C5FAC">
              <w:rPr>
                <w:rFonts w:ascii="Times New Roman" w:hAnsi="Times New Roman"/>
                <w:sz w:val="21"/>
                <w:szCs w:val="21"/>
                <w:lang w:eastAsia="ru-RU"/>
              </w:rPr>
              <w:t xml:space="preserve"> </w:t>
            </w:r>
            <w:r w:rsidRPr="006C5FAC">
              <w:rPr>
                <w:rFonts w:ascii="Times New Roman" w:hAnsi="Times New Roman"/>
                <w:spacing w:val="-7"/>
                <w:sz w:val="21"/>
                <w:szCs w:val="21"/>
                <w:lang w:eastAsia="ru-RU"/>
              </w:rPr>
              <w:t>у</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а</w:t>
            </w:r>
            <w:r w:rsidRPr="006C5FAC">
              <w:rPr>
                <w:rFonts w:ascii="Times New Roman" w:hAnsi="Times New Roman"/>
                <w:spacing w:val="10"/>
                <w:sz w:val="21"/>
                <w:szCs w:val="21"/>
                <w:lang w:eastAsia="ru-RU"/>
              </w:rPr>
              <w:t>с</w:t>
            </w:r>
            <w:r w:rsidRPr="006C5FAC">
              <w:rPr>
                <w:rFonts w:ascii="Times New Roman" w:hAnsi="Times New Roman"/>
                <w:spacing w:val="3"/>
                <w:sz w:val="21"/>
                <w:szCs w:val="21"/>
                <w:lang w:eastAsia="ru-RU"/>
              </w:rPr>
              <w:t>т</w:t>
            </w:r>
            <w:r w:rsidRPr="006C5FAC">
              <w:rPr>
                <w:rFonts w:ascii="Times New Roman" w:hAnsi="Times New Roman"/>
                <w:spacing w:val="1"/>
                <w:sz w:val="21"/>
                <w:szCs w:val="21"/>
                <w:lang w:eastAsia="ru-RU"/>
              </w:rPr>
              <w:t>и</w:t>
            </w:r>
            <w:r w:rsidRPr="006C5FAC">
              <w:rPr>
                <w:rFonts w:ascii="Times New Roman" w:hAnsi="Times New Roman"/>
                <w:sz w:val="21"/>
                <w:szCs w:val="21"/>
                <w:lang w:eastAsia="ru-RU"/>
              </w:rPr>
              <w:t>е</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в запросе котировок</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 xml:space="preserve">в </w:t>
            </w:r>
            <w:r w:rsidRPr="006C5FAC">
              <w:rPr>
                <w:rFonts w:ascii="Times New Roman" w:hAnsi="Times New Roman"/>
                <w:spacing w:val="2"/>
                <w:sz w:val="21"/>
                <w:szCs w:val="21"/>
                <w:lang w:eastAsia="ru-RU"/>
              </w:rPr>
              <w:t>э</w:t>
            </w:r>
            <w:r w:rsidRPr="006C5FAC">
              <w:rPr>
                <w:rFonts w:ascii="Times New Roman" w:hAnsi="Times New Roman"/>
                <w:sz w:val="21"/>
                <w:szCs w:val="21"/>
                <w:lang w:eastAsia="ru-RU"/>
              </w:rPr>
              <w:t>л</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к</w:t>
            </w:r>
            <w:r w:rsidRPr="006C5FAC">
              <w:rPr>
                <w:rFonts w:ascii="Times New Roman" w:hAnsi="Times New Roman"/>
                <w:sz w:val="21"/>
                <w:szCs w:val="21"/>
                <w:lang w:eastAsia="ru-RU"/>
              </w:rPr>
              <w:t>тро</w:t>
            </w:r>
            <w:r w:rsidRPr="006C5FAC">
              <w:rPr>
                <w:rFonts w:ascii="Times New Roman" w:hAnsi="Times New Roman"/>
                <w:spacing w:val="1"/>
                <w:sz w:val="21"/>
                <w:szCs w:val="21"/>
                <w:lang w:eastAsia="ru-RU"/>
              </w:rPr>
              <w:t>нн</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й</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форме</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так</w:t>
            </w:r>
            <w:r w:rsidRPr="006C5FAC">
              <w:rPr>
                <w:rFonts w:ascii="Times New Roman" w:hAnsi="Times New Roman"/>
                <w:spacing w:val="-2"/>
                <w:sz w:val="21"/>
                <w:szCs w:val="21"/>
                <w:lang w:eastAsia="ru-RU"/>
              </w:rPr>
              <w:t>о</w:t>
            </w:r>
            <w:r w:rsidRPr="006C5FAC">
              <w:rPr>
                <w:rFonts w:ascii="Times New Roman" w:hAnsi="Times New Roman"/>
                <w:sz w:val="21"/>
                <w:szCs w:val="21"/>
                <w:lang w:eastAsia="ru-RU"/>
              </w:rPr>
              <w:t>го</w:t>
            </w:r>
            <w:r w:rsidR="006C5FAC" w:rsidRPr="006C5FAC">
              <w:rPr>
                <w:rFonts w:ascii="Times New Roman" w:hAnsi="Times New Roman"/>
                <w:sz w:val="21"/>
                <w:szCs w:val="21"/>
                <w:lang w:eastAsia="ru-RU"/>
              </w:rPr>
              <w:t xml:space="preserve"> </w:t>
            </w:r>
            <w:r w:rsidRPr="006C5FAC">
              <w:rPr>
                <w:rFonts w:ascii="Times New Roman" w:hAnsi="Times New Roman"/>
                <w:spacing w:val="-5"/>
                <w:sz w:val="21"/>
                <w:szCs w:val="21"/>
                <w:lang w:eastAsia="ru-RU"/>
              </w:rPr>
              <w:t>у</w:t>
            </w:r>
            <w:r w:rsidRPr="006C5FAC">
              <w:rPr>
                <w:rFonts w:ascii="Times New Roman" w:hAnsi="Times New Roman"/>
                <w:spacing w:val="1"/>
                <w:sz w:val="21"/>
                <w:szCs w:val="21"/>
                <w:lang w:eastAsia="ru-RU"/>
              </w:rPr>
              <w:t>ч</w:t>
            </w:r>
            <w:r w:rsidRPr="006C5FAC">
              <w:rPr>
                <w:rFonts w:ascii="Times New Roman" w:hAnsi="Times New Roman"/>
                <w:spacing w:val="-1"/>
                <w:sz w:val="21"/>
                <w:szCs w:val="21"/>
                <w:lang w:eastAsia="ru-RU"/>
              </w:rPr>
              <w:t>ас</w:t>
            </w:r>
            <w:r w:rsidRPr="006C5FAC">
              <w:rPr>
                <w:rFonts w:ascii="Times New Roman" w:hAnsi="Times New Roman"/>
                <w:sz w:val="21"/>
                <w:szCs w:val="21"/>
                <w:lang w:eastAsia="ru-RU"/>
              </w:rPr>
              <w:t>т</w:t>
            </w:r>
            <w:r w:rsidRPr="006C5FAC">
              <w:rPr>
                <w:rFonts w:ascii="Times New Roman" w:hAnsi="Times New Roman"/>
                <w:spacing w:val="1"/>
                <w:sz w:val="21"/>
                <w:szCs w:val="21"/>
                <w:lang w:eastAsia="ru-RU"/>
              </w:rPr>
              <w:t>ник</w:t>
            </w:r>
            <w:r w:rsidRPr="006C5FAC">
              <w:rPr>
                <w:rFonts w:ascii="Times New Roman" w:hAnsi="Times New Roman"/>
                <w:spacing w:val="-1"/>
                <w:sz w:val="21"/>
                <w:szCs w:val="21"/>
                <w:lang w:eastAsia="ru-RU"/>
              </w:rPr>
              <w:t xml:space="preserve">а, </w:t>
            </w:r>
            <w:r w:rsidRPr="006C5FAC">
              <w:rPr>
                <w:rFonts w:ascii="Times New Roman" w:hAnsi="Times New Roman"/>
                <w:sz w:val="21"/>
                <w:szCs w:val="21"/>
                <w:lang w:eastAsia="ru-RU"/>
              </w:rPr>
              <w:t>б</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з</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элек</w:t>
            </w:r>
            <w:r w:rsidRPr="006C5FAC">
              <w:rPr>
                <w:rFonts w:ascii="Times New Roman" w:hAnsi="Times New Roman"/>
                <w:spacing w:val="1"/>
                <w:sz w:val="21"/>
                <w:szCs w:val="21"/>
                <w:lang w:eastAsia="ru-RU"/>
              </w:rPr>
              <w:t>т</w:t>
            </w:r>
            <w:r w:rsidRPr="006C5FAC">
              <w:rPr>
                <w:rFonts w:ascii="Times New Roman" w:hAnsi="Times New Roman"/>
                <w:sz w:val="21"/>
                <w:szCs w:val="21"/>
                <w:lang w:eastAsia="ru-RU"/>
              </w:rPr>
              <w:t>ро</w:t>
            </w:r>
            <w:r w:rsidRPr="006C5FAC">
              <w:rPr>
                <w:rFonts w:ascii="Times New Roman" w:hAnsi="Times New Roman"/>
                <w:spacing w:val="-1"/>
                <w:sz w:val="21"/>
                <w:szCs w:val="21"/>
                <w:lang w:eastAsia="ru-RU"/>
              </w:rPr>
              <w:t>н</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 xml:space="preserve">ой </w:t>
            </w:r>
            <w:r w:rsidRPr="006C5FAC">
              <w:rPr>
                <w:rFonts w:ascii="Times New Roman" w:hAnsi="Times New Roman"/>
                <w:spacing w:val="1"/>
                <w:sz w:val="21"/>
                <w:szCs w:val="21"/>
                <w:lang w:eastAsia="ru-RU"/>
              </w:rPr>
              <w:t>ци</w:t>
            </w:r>
            <w:r w:rsidRPr="006C5FAC">
              <w:rPr>
                <w:rFonts w:ascii="Times New Roman" w:hAnsi="Times New Roman"/>
                <w:sz w:val="21"/>
                <w:szCs w:val="21"/>
                <w:lang w:eastAsia="ru-RU"/>
              </w:rPr>
              <w:t xml:space="preserve">фровой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од</w:t>
            </w:r>
            <w:r w:rsidRPr="006C5FAC">
              <w:rPr>
                <w:rFonts w:ascii="Times New Roman" w:hAnsi="Times New Roman"/>
                <w:spacing w:val="-1"/>
                <w:sz w:val="21"/>
                <w:szCs w:val="21"/>
                <w:lang w:eastAsia="ru-RU"/>
              </w:rPr>
              <w:t>п</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и</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л</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ц</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ме</w:t>
            </w:r>
            <w:r w:rsidRPr="006C5FAC">
              <w:rPr>
                <w:rFonts w:ascii="Times New Roman" w:hAnsi="Times New Roman"/>
                <w:sz w:val="21"/>
                <w:szCs w:val="21"/>
                <w:lang w:eastAsia="ru-RU"/>
              </w:rPr>
              <w:t>ю</w:t>
            </w:r>
            <w:r w:rsidRPr="006C5FAC">
              <w:rPr>
                <w:rFonts w:ascii="Times New Roman" w:hAnsi="Times New Roman"/>
                <w:spacing w:val="1"/>
                <w:sz w:val="21"/>
                <w:szCs w:val="21"/>
                <w:lang w:eastAsia="ru-RU"/>
              </w:rPr>
              <w:t>щ</w:t>
            </w:r>
            <w:r w:rsidRPr="006C5FAC">
              <w:rPr>
                <w:rFonts w:ascii="Times New Roman" w:hAnsi="Times New Roman"/>
                <w:spacing w:val="-1"/>
                <w:sz w:val="21"/>
                <w:szCs w:val="21"/>
                <w:lang w:eastAsia="ru-RU"/>
              </w:rPr>
              <w:t>е</w:t>
            </w:r>
            <w:r w:rsidRPr="006C5FAC">
              <w:rPr>
                <w:rFonts w:ascii="Times New Roman" w:hAnsi="Times New Roman"/>
                <w:sz w:val="21"/>
                <w:szCs w:val="21"/>
                <w:lang w:eastAsia="ru-RU"/>
              </w:rPr>
              <w:t>го</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п</w:t>
            </w:r>
            <w:r w:rsidRPr="006C5FAC">
              <w:rPr>
                <w:rFonts w:ascii="Times New Roman" w:hAnsi="Times New Roman"/>
                <w:sz w:val="21"/>
                <w:szCs w:val="21"/>
                <w:lang w:eastAsia="ru-RU"/>
              </w:rPr>
              <w:t>р</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во</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д</w:t>
            </w:r>
            <w:r w:rsidRPr="006C5FAC">
              <w:rPr>
                <w:rFonts w:ascii="Times New Roman" w:hAnsi="Times New Roman"/>
                <w:spacing w:val="-1"/>
                <w:sz w:val="21"/>
                <w:szCs w:val="21"/>
                <w:lang w:eastAsia="ru-RU"/>
              </w:rPr>
              <w:t>е</w:t>
            </w:r>
            <w:r w:rsidRPr="006C5FAC">
              <w:rPr>
                <w:rFonts w:ascii="Times New Roman" w:hAnsi="Times New Roman"/>
                <w:spacing w:val="1"/>
                <w:sz w:val="21"/>
                <w:szCs w:val="21"/>
                <w:lang w:eastAsia="ru-RU"/>
              </w:rPr>
              <w:t>й</w:t>
            </w:r>
            <w:r w:rsidRPr="006C5FAC">
              <w:rPr>
                <w:rFonts w:ascii="Times New Roman" w:hAnsi="Times New Roman"/>
                <w:spacing w:val="-1"/>
                <w:sz w:val="21"/>
                <w:szCs w:val="21"/>
                <w:lang w:eastAsia="ru-RU"/>
              </w:rPr>
              <w:t>с</w:t>
            </w:r>
            <w:r w:rsidRPr="006C5FAC">
              <w:rPr>
                <w:rFonts w:ascii="Times New Roman" w:hAnsi="Times New Roman"/>
                <w:sz w:val="21"/>
                <w:szCs w:val="21"/>
                <w:lang w:eastAsia="ru-RU"/>
              </w:rPr>
              <w:t>тво</w:t>
            </w:r>
            <w:r w:rsidRPr="006C5FAC">
              <w:rPr>
                <w:rFonts w:ascii="Times New Roman" w:hAnsi="Times New Roman"/>
                <w:spacing w:val="-1"/>
                <w:sz w:val="21"/>
                <w:szCs w:val="21"/>
                <w:lang w:eastAsia="ru-RU"/>
              </w:rPr>
              <w:t>ва</w:t>
            </w:r>
            <w:r w:rsidRPr="006C5FAC">
              <w:rPr>
                <w:rFonts w:ascii="Times New Roman" w:hAnsi="Times New Roman"/>
                <w:sz w:val="21"/>
                <w:szCs w:val="21"/>
                <w:lang w:eastAsia="ru-RU"/>
              </w:rPr>
              <w:t>ть</w:t>
            </w:r>
            <w:r w:rsidR="006C5FAC" w:rsidRPr="006C5FAC">
              <w:rPr>
                <w:rFonts w:ascii="Times New Roman" w:hAnsi="Times New Roman"/>
                <w:sz w:val="21"/>
                <w:szCs w:val="21"/>
                <w:lang w:eastAsia="ru-RU"/>
              </w:rPr>
              <w:t xml:space="preserve"> </w:t>
            </w:r>
            <w:r w:rsidRPr="006C5FAC">
              <w:rPr>
                <w:rFonts w:ascii="Times New Roman" w:hAnsi="Times New Roman"/>
                <w:sz w:val="21"/>
                <w:szCs w:val="21"/>
                <w:lang w:eastAsia="ru-RU"/>
              </w:rPr>
              <w:t>от</w:t>
            </w:r>
            <w:r w:rsidR="006C5FAC" w:rsidRPr="006C5FAC">
              <w:rPr>
                <w:rFonts w:ascii="Times New Roman" w:hAnsi="Times New Roman"/>
                <w:sz w:val="21"/>
                <w:szCs w:val="21"/>
                <w:lang w:eastAsia="ru-RU"/>
              </w:rPr>
              <w:t xml:space="preserve"> </w:t>
            </w:r>
            <w:r w:rsidRPr="006C5FAC">
              <w:rPr>
                <w:rFonts w:ascii="Times New Roman" w:hAnsi="Times New Roman"/>
                <w:spacing w:val="1"/>
                <w:sz w:val="21"/>
                <w:szCs w:val="21"/>
                <w:lang w:eastAsia="ru-RU"/>
              </w:rPr>
              <w:t>и</w:t>
            </w:r>
            <w:r w:rsidRPr="006C5FAC">
              <w:rPr>
                <w:rFonts w:ascii="Times New Roman" w:hAnsi="Times New Roman"/>
                <w:spacing w:val="-1"/>
                <w:sz w:val="21"/>
                <w:szCs w:val="21"/>
                <w:lang w:eastAsia="ru-RU"/>
              </w:rPr>
              <w:t>ме</w:t>
            </w:r>
            <w:r w:rsidRPr="006C5FAC">
              <w:rPr>
                <w:rFonts w:ascii="Times New Roman" w:hAnsi="Times New Roman"/>
                <w:spacing w:val="1"/>
                <w:sz w:val="21"/>
                <w:szCs w:val="21"/>
                <w:lang w:eastAsia="ru-RU"/>
              </w:rPr>
              <w:t>н</w:t>
            </w:r>
            <w:r w:rsidRPr="006C5FAC">
              <w:rPr>
                <w:rFonts w:ascii="Times New Roman" w:hAnsi="Times New Roman"/>
                <w:sz w:val="21"/>
                <w:szCs w:val="21"/>
                <w:lang w:eastAsia="ru-RU"/>
              </w:rPr>
              <w:t>и</w:t>
            </w:r>
            <w:r w:rsidRPr="006C5FAC">
              <w:rPr>
                <w:rFonts w:ascii="Times New Roman" w:hAnsi="Times New Roman"/>
                <w:spacing w:val="1"/>
                <w:sz w:val="21"/>
                <w:szCs w:val="21"/>
                <w:lang w:eastAsia="ru-RU"/>
              </w:rPr>
              <w:t xml:space="preserve"> З</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к</w:t>
            </w:r>
            <w:r w:rsidRPr="006C5FAC">
              <w:rPr>
                <w:rFonts w:ascii="Times New Roman" w:hAnsi="Times New Roman"/>
                <w:spacing w:val="-1"/>
                <w:sz w:val="21"/>
                <w:szCs w:val="21"/>
                <w:lang w:eastAsia="ru-RU"/>
              </w:rPr>
              <w:t>а</w:t>
            </w:r>
            <w:r w:rsidRPr="006C5FAC">
              <w:rPr>
                <w:rFonts w:ascii="Times New Roman" w:hAnsi="Times New Roman"/>
                <w:spacing w:val="1"/>
                <w:sz w:val="21"/>
                <w:szCs w:val="21"/>
                <w:lang w:eastAsia="ru-RU"/>
              </w:rPr>
              <w:t>з</w:t>
            </w:r>
            <w:r w:rsidRPr="006C5FAC">
              <w:rPr>
                <w:rFonts w:ascii="Times New Roman" w:hAnsi="Times New Roman"/>
                <w:spacing w:val="-3"/>
                <w:sz w:val="21"/>
                <w:szCs w:val="21"/>
                <w:lang w:eastAsia="ru-RU"/>
              </w:rPr>
              <w:t>ч</w:t>
            </w:r>
            <w:r w:rsidRPr="006C5FAC">
              <w:rPr>
                <w:rFonts w:ascii="Times New Roman" w:hAnsi="Times New Roman"/>
                <w:spacing w:val="1"/>
                <w:sz w:val="21"/>
                <w:szCs w:val="21"/>
                <w:lang w:eastAsia="ru-RU"/>
              </w:rPr>
              <w:t>ик</w:t>
            </w:r>
            <w:r w:rsidRPr="006C5FAC">
              <w:rPr>
                <w:rFonts w:ascii="Times New Roman" w:hAnsi="Times New Roman"/>
                <w:spacing w:val="-1"/>
                <w:sz w:val="21"/>
                <w:szCs w:val="21"/>
                <w:lang w:eastAsia="ru-RU"/>
              </w:rPr>
              <w:t>а</w:t>
            </w:r>
            <w:r w:rsidRPr="006C5FAC">
              <w:rPr>
                <w:rFonts w:ascii="Times New Roman" w:hAnsi="Times New Roman"/>
                <w:sz w:val="21"/>
                <w:szCs w:val="21"/>
                <w:lang w:eastAsia="ru-RU"/>
              </w:rPr>
              <w:t xml:space="preserve">. </w:t>
            </w:r>
            <w:proofErr w:type="gramEnd"/>
          </w:p>
          <w:p w14:paraId="3381D87D" w14:textId="77777777" w:rsidR="00F05EDE" w:rsidRPr="006C5FAC" w:rsidRDefault="00F05EDE" w:rsidP="00ED0582">
            <w:pPr>
              <w:spacing w:after="0" w:line="240" w:lineRule="auto"/>
              <w:jc w:val="both"/>
              <w:rPr>
                <w:rFonts w:ascii="Times New Roman" w:hAnsi="Times New Roman"/>
                <w:sz w:val="21"/>
                <w:szCs w:val="21"/>
              </w:rPr>
            </w:pPr>
            <w:r w:rsidRPr="006C5FAC">
              <w:rPr>
                <w:rFonts w:ascii="Times New Roman" w:hAnsi="Times New Roman"/>
                <w:sz w:val="21"/>
                <w:szCs w:val="21"/>
              </w:rPr>
              <w:t xml:space="preserve">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14:paraId="175B0ED3" w14:textId="77777777" w:rsidR="00F05EDE" w:rsidRPr="006C5FAC" w:rsidRDefault="00FB41DB" w:rsidP="00ED0582">
            <w:pPr>
              <w:spacing w:after="0" w:line="240" w:lineRule="auto"/>
              <w:jc w:val="both"/>
              <w:rPr>
                <w:rFonts w:ascii="Times New Roman" w:hAnsi="Times New Roman"/>
                <w:sz w:val="21"/>
                <w:szCs w:val="21"/>
              </w:rPr>
            </w:pPr>
            <w:r w:rsidRPr="006C5FAC">
              <w:rPr>
                <w:rFonts w:ascii="Times New Roman" w:hAnsi="Times New Roman"/>
                <w:sz w:val="21"/>
                <w:szCs w:val="21"/>
                <w:lang w:eastAsia="ar-SA"/>
              </w:rPr>
              <w:t>10</w:t>
            </w:r>
            <w:r w:rsidR="00F05EDE" w:rsidRPr="006C5FAC">
              <w:rPr>
                <w:rFonts w:ascii="Times New Roman" w:hAnsi="Times New Roman"/>
                <w:sz w:val="21"/>
                <w:szCs w:val="21"/>
                <w:lang w:eastAsia="ar-SA"/>
              </w:rPr>
              <w:t>.13. Победитель в запросе котировок в электронной форме</w:t>
            </w:r>
            <w:r w:rsidR="00C60FC5" w:rsidRPr="006C5FAC">
              <w:rPr>
                <w:rFonts w:ascii="Times New Roman" w:hAnsi="Times New Roman"/>
                <w:sz w:val="21"/>
                <w:szCs w:val="21"/>
                <w:lang w:eastAsia="ar-SA"/>
              </w:rPr>
              <w:t xml:space="preserve"> </w:t>
            </w:r>
            <w:r w:rsidR="00F05EDE" w:rsidRPr="006C5FAC">
              <w:rPr>
                <w:rFonts w:ascii="Times New Roman" w:hAnsi="Times New Roman"/>
                <w:b/>
                <w:spacing w:val="1"/>
                <w:sz w:val="21"/>
                <w:szCs w:val="21"/>
                <w:lang w:eastAsia="ar-SA"/>
              </w:rPr>
              <w:t>п</w:t>
            </w:r>
            <w:r w:rsidR="00F05EDE" w:rsidRPr="006C5FAC">
              <w:rPr>
                <w:rFonts w:ascii="Times New Roman" w:hAnsi="Times New Roman"/>
                <w:b/>
                <w:spacing w:val="-2"/>
                <w:sz w:val="21"/>
                <w:szCs w:val="21"/>
                <w:lang w:eastAsia="ar-SA"/>
              </w:rPr>
              <w:t>р</w:t>
            </w:r>
            <w:r w:rsidR="00F05EDE" w:rsidRPr="006C5FAC">
              <w:rPr>
                <w:rFonts w:ascii="Times New Roman" w:hAnsi="Times New Roman"/>
                <w:b/>
                <w:spacing w:val="1"/>
                <w:sz w:val="21"/>
                <w:szCs w:val="21"/>
                <w:lang w:eastAsia="ar-SA"/>
              </w:rPr>
              <w:t>и</w:t>
            </w:r>
            <w:r w:rsidR="00F05EDE" w:rsidRPr="006C5FAC">
              <w:rPr>
                <w:rFonts w:ascii="Times New Roman" w:hAnsi="Times New Roman"/>
                <w:b/>
                <w:spacing w:val="-1"/>
                <w:sz w:val="21"/>
                <w:szCs w:val="21"/>
                <w:lang w:eastAsia="ar-SA"/>
              </w:rPr>
              <w:t>з</w:t>
            </w:r>
            <w:r w:rsidR="00F05EDE" w:rsidRPr="006C5FAC">
              <w:rPr>
                <w:rFonts w:ascii="Times New Roman" w:hAnsi="Times New Roman"/>
                <w:b/>
                <w:spacing w:val="1"/>
                <w:sz w:val="21"/>
                <w:szCs w:val="21"/>
                <w:lang w:eastAsia="ar-SA"/>
              </w:rPr>
              <w:t>н</w:t>
            </w:r>
            <w:r w:rsidR="00F05EDE" w:rsidRPr="006C5FAC">
              <w:rPr>
                <w:rFonts w:ascii="Times New Roman" w:hAnsi="Times New Roman"/>
                <w:b/>
                <w:spacing w:val="-1"/>
                <w:sz w:val="21"/>
                <w:szCs w:val="21"/>
                <w:lang w:eastAsia="ar-SA"/>
              </w:rPr>
              <w:t>ае</w:t>
            </w:r>
            <w:r w:rsidR="00F05EDE" w:rsidRPr="006C5FAC">
              <w:rPr>
                <w:rFonts w:ascii="Times New Roman" w:hAnsi="Times New Roman"/>
                <w:b/>
                <w:sz w:val="21"/>
                <w:szCs w:val="21"/>
                <w:lang w:eastAsia="ar-SA"/>
              </w:rPr>
              <w:t>т</w:t>
            </w:r>
            <w:r w:rsidR="00F05EDE" w:rsidRPr="006C5FAC">
              <w:rPr>
                <w:rFonts w:ascii="Times New Roman" w:hAnsi="Times New Roman"/>
                <w:b/>
                <w:spacing w:val="-1"/>
                <w:sz w:val="21"/>
                <w:szCs w:val="21"/>
                <w:lang w:eastAsia="ar-SA"/>
              </w:rPr>
              <w:t>с</w:t>
            </w:r>
            <w:r w:rsidR="00F05EDE" w:rsidRPr="006C5FAC">
              <w:rPr>
                <w:rFonts w:ascii="Times New Roman" w:hAnsi="Times New Roman"/>
                <w:b/>
                <w:sz w:val="21"/>
                <w:szCs w:val="21"/>
                <w:lang w:eastAsia="ar-SA"/>
              </w:rPr>
              <w:t>я</w:t>
            </w:r>
            <w:r w:rsidR="00C60FC5" w:rsidRPr="006C5FAC">
              <w:rPr>
                <w:rFonts w:ascii="Times New Roman" w:hAnsi="Times New Roman"/>
                <w:b/>
                <w:sz w:val="21"/>
                <w:szCs w:val="21"/>
                <w:lang w:eastAsia="ar-SA"/>
              </w:rPr>
              <w:t xml:space="preserve"> </w:t>
            </w:r>
            <w:r w:rsidR="00F05EDE" w:rsidRPr="006C5FAC">
              <w:rPr>
                <w:rFonts w:ascii="Times New Roman" w:hAnsi="Times New Roman"/>
                <w:b/>
                <w:spacing w:val="-2"/>
                <w:sz w:val="21"/>
                <w:szCs w:val="21"/>
                <w:lang w:eastAsia="ar-SA"/>
              </w:rPr>
              <w:t>у</w:t>
            </w:r>
            <w:r w:rsidR="00F05EDE" w:rsidRPr="006C5FAC">
              <w:rPr>
                <w:rFonts w:ascii="Times New Roman" w:hAnsi="Times New Roman"/>
                <w:b/>
                <w:spacing w:val="1"/>
                <w:sz w:val="21"/>
                <w:szCs w:val="21"/>
                <w:lang w:eastAsia="ar-SA"/>
              </w:rPr>
              <w:t>к</w:t>
            </w:r>
            <w:r w:rsidR="00F05EDE" w:rsidRPr="006C5FAC">
              <w:rPr>
                <w:rFonts w:ascii="Times New Roman" w:hAnsi="Times New Roman"/>
                <w:b/>
                <w:sz w:val="21"/>
                <w:szCs w:val="21"/>
                <w:lang w:eastAsia="ar-SA"/>
              </w:rPr>
              <w:t>ло</w:t>
            </w:r>
            <w:r w:rsidR="00F05EDE" w:rsidRPr="006C5FAC">
              <w:rPr>
                <w:rFonts w:ascii="Times New Roman" w:hAnsi="Times New Roman"/>
                <w:b/>
                <w:spacing w:val="1"/>
                <w:sz w:val="21"/>
                <w:szCs w:val="21"/>
                <w:lang w:eastAsia="ar-SA"/>
              </w:rPr>
              <w:t>ни</w:t>
            </w:r>
            <w:r w:rsidR="00F05EDE" w:rsidRPr="006C5FAC">
              <w:rPr>
                <w:rFonts w:ascii="Times New Roman" w:hAnsi="Times New Roman"/>
                <w:b/>
                <w:sz w:val="21"/>
                <w:szCs w:val="21"/>
                <w:lang w:eastAsia="ar-SA"/>
              </w:rPr>
              <w:t>в</w:t>
            </w:r>
            <w:r w:rsidR="00F05EDE" w:rsidRPr="006C5FAC">
              <w:rPr>
                <w:rFonts w:ascii="Times New Roman" w:hAnsi="Times New Roman"/>
                <w:b/>
                <w:spacing w:val="-3"/>
                <w:sz w:val="21"/>
                <w:szCs w:val="21"/>
                <w:lang w:eastAsia="ar-SA"/>
              </w:rPr>
              <w:t>ш</w:t>
            </w:r>
            <w:r w:rsidR="00F05EDE" w:rsidRPr="006C5FAC">
              <w:rPr>
                <w:rFonts w:ascii="Times New Roman" w:hAnsi="Times New Roman"/>
                <w:b/>
                <w:spacing w:val="1"/>
                <w:sz w:val="21"/>
                <w:szCs w:val="21"/>
                <w:lang w:eastAsia="ar-SA"/>
              </w:rPr>
              <w:t>и</w:t>
            </w:r>
            <w:r w:rsidR="00F05EDE" w:rsidRPr="006C5FAC">
              <w:rPr>
                <w:rFonts w:ascii="Times New Roman" w:hAnsi="Times New Roman"/>
                <w:b/>
                <w:spacing w:val="-1"/>
                <w:sz w:val="21"/>
                <w:szCs w:val="21"/>
                <w:lang w:eastAsia="ar-SA"/>
              </w:rPr>
              <w:t>мс</w:t>
            </w:r>
            <w:r w:rsidR="00F05EDE" w:rsidRPr="006C5FAC">
              <w:rPr>
                <w:rFonts w:ascii="Times New Roman" w:hAnsi="Times New Roman"/>
                <w:b/>
                <w:sz w:val="21"/>
                <w:szCs w:val="21"/>
                <w:lang w:eastAsia="ar-SA"/>
              </w:rPr>
              <w:t>я</w:t>
            </w:r>
            <w:r w:rsidR="00C60FC5" w:rsidRPr="006C5FAC">
              <w:rPr>
                <w:rFonts w:ascii="Times New Roman" w:hAnsi="Times New Roman"/>
                <w:b/>
                <w:sz w:val="21"/>
                <w:szCs w:val="21"/>
                <w:lang w:eastAsia="ar-SA"/>
              </w:rPr>
              <w:t xml:space="preserve"> </w:t>
            </w:r>
            <w:r w:rsidR="00F05EDE" w:rsidRPr="006C5FAC">
              <w:rPr>
                <w:rFonts w:ascii="Times New Roman" w:hAnsi="Times New Roman"/>
                <w:b/>
                <w:sz w:val="21"/>
                <w:szCs w:val="21"/>
                <w:lang w:eastAsia="ar-SA"/>
              </w:rPr>
              <w:t>от</w:t>
            </w:r>
            <w:r w:rsidR="00C60FC5" w:rsidRPr="006C5FAC">
              <w:rPr>
                <w:rFonts w:ascii="Times New Roman" w:hAnsi="Times New Roman"/>
                <w:b/>
                <w:sz w:val="21"/>
                <w:szCs w:val="21"/>
                <w:lang w:eastAsia="ar-SA"/>
              </w:rPr>
              <w:t xml:space="preserve"> </w:t>
            </w:r>
            <w:r w:rsidR="00F05EDE" w:rsidRPr="006C5FAC">
              <w:rPr>
                <w:rFonts w:ascii="Times New Roman" w:hAnsi="Times New Roman"/>
                <w:b/>
                <w:spacing w:val="1"/>
                <w:sz w:val="21"/>
                <w:szCs w:val="21"/>
                <w:lang w:eastAsia="ar-SA"/>
              </w:rPr>
              <w:t>з</w:t>
            </w:r>
            <w:r w:rsidR="00F05EDE" w:rsidRPr="006C5FAC">
              <w:rPr>
                <w:rFonts w:ascii="Times New Roman" w:hAnsi="Times New Roman"/>
                <w:b/>
                <w:spacing w:val="-1"/>
                <w:sz w:val="21"/>
                <w:szCs w:val="21"/>
                <w:lang w:eastAsia="ar-SA"/>
              </w:rPr>
              <w:t>а</w:t>
            </w:r>
            <w:r w:rsidR="00F05EDE" w:rsidRPr="006C5FAC">
              <w:rPr>
                <w:rFonts w:ascii="Times New Roman" w:hAnsi="Times New Roman"/>
                <w:b/>
                <w:spacing w:val="1"/>
                <w:sz w:val="21"/>
                <w:szCs w:val="21"/>
                <w:lang w:eastAsia="ar-SA"/>
              </w:rPr>
              <w:t>к</w:t>
            </w:r>
            <w:r w:rsidR="00F05EDE" w:rsidRPr="006C5FAC">
              <w:rPr>
                <w:rFonts w:ascii="Times New Roman" w:hAnsi="Times New Roman"/>
                <w:b/>
                <w:sz w:val="21"/>
                <w:szCs w:val="21"/>
                <w:lang w:eastAsia="ar-SA"/>
              </w:rPr>
              <w:t>л</w:t>
            </w:r>
            <w:r w:rsidR="00F05EDE" w:rsidRPr="006C5FAC">
              <w:rPr>
                <w:rFonts w:ascii="Times New Roman" w:hAnsi="Times New Roman"/>
                <w:b/>
                <w:spacing w:val="1"/>
                <w:sz w:val="21"/>
                <w:szCs w:val="21"/>
                <w:lang w:eastAsia="ar-SA"/>
              </w:rPr>
              <w:t>ю</w:t>
            </w:r>
            <w:r w:rsidR="00F05EDE" w:rsidRPr="006C5FAC">
              <w:rPr>
                <w:rFonts w:ascii="Times New Roman" w:hAnsi="Times New Roman"/>
                <w:b/>
                <w:spacing w:val="-1"/>
                <w:sz w:val="21"/>
                <w:szCs w:val="21"/>
                <w:lang w:eastAsia="ar-SA"/>
              </w:rPr>
              <w:t>че</w:t>
            </w:r>
            <w:r w:rsidR="00F05EDE" w:rsidRPr="006C5FAC">
              <w:rPr>
                <w:rFonts w:ascii="Times New Roman" w:hAnsi="Times New Roman"/>
                <w:b/>
                <w:spacing w:val="1"/>
                <w:sz w:val="21"/>
                <w:szCs w:val="21"/>
                <w:lang w:eastAsia="ar-SA"/>
              </w:rPr>
              <w:t>ни</w:t>
            </w:r>
            <w:r w:rsidR="00F05EDE" w:rsidRPr="006C5FAC">
              <w:rPr>
                <w:rFonts w:ascii="Times New Roman" w:hAnsi="Times New Roman"/>
                <w:b/>
                <w:sz w:val="21"/>
                <w:szCs w:val="21"/>
                <w:lang w:eastAsia="ar-SA"/>
              </w:rPr>
              <w:t>я</w:t>
            </w:r>
            <w:r w:rsidR="00F05EDE" w:rsidRPr="006C5FAC">
              <w:rPr>
                <w:rFonts w:ascii="Times New Roman" w:hAnsi="Times New Roman"/>
                <w:b/>
                <w:spacing w:val="1"/>
                <w:sz w:val="21"/>
                <w:szCs w:val="21"/>
                <w:lang w:eastAsia="ar-SA"/>
              </w:rPr>
              <w:t xml:space="preserve"> договора</w:t>
            </w:r>
            <w:r w:rsidR="00C60FC5" w:rsidRPr="006C5FAC">
              <w:rPr>
                <w:rFonts w:ascii="Times New Roman" w:hAnsi="Times New Roman"/>
                <w:b/>
                <w:spacing w:val="1"/>
                <w:sz w:val="21"/>
                <w:szCs w:val="21"/>
                <w:lang w:eastAsia="ar-SA"/>
              </w:rPr>
              <w:t xml:space="preserve"> </w:t>
            </w:r>
            <w:r w:rsidR="00F05EDE" w:rsidRPr="006C5FAC">
              <w:rPr>
                <w:rFonts w:ascii="Times New Roman" w:hAnsi="Times New Roman"/>
                <w:b/>
                <w:sz w:val="21"/>
                <w:szCs w:val="21"/>
                <w:lang w:eastAsia="ar-SA"/>
              </w:rPr>
              <w:t>в</w:t>
            </w:r>
            <w:r w:rsidR="00C60FC5" w:rsidRPr="006C5FAC">
              <w:rPr>
                <w:rFonts w:ascii="Times New Roman" w:hAnsi="Times New Roman"/>
                <w:b/>
                <w:sz w:val="21"/>
                <w:szCs w:val="21"/>
                <w:lang w:eastAsia="ar-SA"/>
              </w:rPr>
              <w:t xml:space="preserve"> </w:t>
            </w:r>
            <w:r w:rsidR="00F05EDE" w:rsidRPr="006C5FAC">
              <w:rPr>
                <w:rFonts w:ascii="Times New Roman" w:hAnsi="Times New Roman"/>
                <w:b/>
                <w:spacing w:val="-1"/>
                <w:sz w:val="21"/>
                <w:szCs w:val="21"/>
                <w:lang w:eastAsia="ar-SA"/>
              </w:rPr>
              <w:t>с</w:t>
            </w:r>
            <w:r w:rsidR="00F05EDE" w:rsidRPr="006C5FAC">
              <w:rPr>
                <w:rFonts w:ascii="Times New Roman" w:hAnsi="Times New Roman"/>
                <w:b/>
                <w:spacing w:val="5"/>
                <w:sz w:val="21"/>
                <w:szCs w:val="21"/>
                <w:lang w:eastAsia="ar-SA"/>
              </w:rPr>
              <w:t>л</w:t>
            </w:r>
            <w:r w:rsidR="00F05EDE" w:rsidRPr="006C5FAC">
              <w:rPr>
                <w:rFonts w:ascii="Times New Roman" w:hAnsi="Times New Roman"/>
                <w:b/>
                <w:spacing w:val="-2"/>
                <w:sz w:val="21"/>
                <w:szCs w:val="21"/>
                <w:lang w:eastAsia="ar-SA"/>
              </w:rPr>
              <w:t>у</w:t>
            </w:r>
            <w:r w:rsidR="00F05EDE" w:rsidRPr="006C5FAC">
              <w:rPr>
                <w:rFonts w:ascii="Times New Roman" w:hAnsi="Times New Roman"/>
                <w:b/>
                <w:spacing w:val="-1"/>
                <w:sz w:val="21"/>
                <w:szCs w:val="21"/>
                <w:lang w:eastAsia="ar-SA"/>
              </w:rPr>
              <w:t>чае</w:t>
            </w:r>
            <w:r w:rsidR="00F05EDE" w:rsidRPr="006C5FAC">
              <w:rPr>
                <w:rFonts w:ascii="Times New Roman" w:hAnsi="Times New Roman"/>
                <w:sz w:val="21"/>
                <w:szCs w:val="21"/>
                <w:lang w:eastAsia="ar-SA"/>
              </w:rPr>
              <w:t>,</w:t>
            </w:r>
            <w:r w:rsidR="00C60FC5" w:rsidRPr="006C5FAC">
              <w:rPr>
                <w:rFonts w:ascii="Times New Roman" w:hAnsi="Times New Roman"/>
                <w:sz w:val="21"/>
                <w:szCs w:val="21"/>
                <w:lang w:eastAsia="ar-SA"/>
              </w:rPr>
              <w:t xml:space="preserve"> </w:t>
            </w:r>
            <w:r w:rsidR="00F05EDE" w:rsidRPr="006C5FAC">
              <w:rPr>
                <w:rFonts w:ascii="Times New Roman" w:hAnsi="Times New Roman"/>
                <w:sz w:val="21"/>
                <w:szCs w:val="21"/>
              </w:rPr>
              <w:t>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w:t>
            </w:r>
          </w:p>
        </w:tc>
      </w:tr>
      <w:tr w:rsidR="00F05EDE" w:rsidRPr="006C5FAC" w14:paraId="3EEFF62D"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3A0E3D5"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lastRenderedPageBreak/>
              <w:t>11.</w:t>
            </w:r>
          </w:p>
        </w:tc>
        <w:tc>
          <w:tcPr>
            <w:tcW w:w="10036" w:type="dxa"/>
            <w:gridSpan w:val="3"/>
          </w:tcPr>
          <w:p w14:paraId="1E51121C"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Документы, входящие в состав заявки на участие в запросе котировок в электронной форме</w:t>
            </w:r>
          </w:p>
          <w:p w14:paraId="27308AB3"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Участник запроса котировок в электронной форме (далее - участник) должен подготовить заявку, включающую:</w:t>
            </w:r>
          </w:p>
          <w:p w14:paraId="119412FF" w14:textId="1CCAB7C8"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1.</w:t>
            </w:r>
            <w:r w:rsidRPr="00842B0C">
              <w:rPr>
                <w:rFonts w:ascii="Times New Roman" w:hAnsi="Times New Roman"/>
                <w:sz w:val="21"/>
                <w:szCs w:val="21"/>
                <w:lang w:eastAsia="ar-SA"/>
              </w:rPr>
              <w:tab/>
              <w:t xml:space="preserve">сведения о поставляемом товаре, его функциональных характеристиках (потребительских свойствах), количественных </w:t>
            </w:r>
          </w:p>
          <w:p w14:paraId="78A98DE2" w14:textId="77777777"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 xml:space="preserve">и качественных </w:t>
            </w:r>
            <w:proofErr w:type="gramStart"/>
            <w:r w:rsidRPr="00842B0C">
              <w:rPr>
                <w:rFonts w:ascii="Times New Roman" w:hAnsi="Times New Roman"/>
                <w:sz w:val="21"/>
                <w:szCs w:val="21"/>
                <w:lang w:eastAsia="ar-SA"/>
              </w:rPr>
              <w:t>характеристиках</w:t>
            </w:r>
            <w:proofErr w:type="gramEnd"/>
            <w:r w:rsidRPr="00842B0C">
              <w:rPr>
                <w:rFonts w:ascii="Times New Roman" w:hAnsi="Times New Roman"/>
                <w:sz w:val="21"/>
                <w:szCs w:val="21"/>
                <w:lang w:eastAsia="ar-SA"/>
              </w:rPr>
              <w:t xml:space="preserve">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в том числе предложение о цене договора (за исключением аукциона). Участник вправе приложить дополнительные сведения в отношении предмета закупки;</w:t>
            </w:r>
          </w:p>
          <w:p w14:paraId="1BB521B9" w14:textId="27F94362"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2.</w:t>
            </w:r>
            <w:r w:rsidRPr="00842B0C">
              <w:rPr>
                <w:rFonts w:ascii="Times New Roman" w:hAnsi="Times New Roman"/>
                <w:sz w:val="21"/>
                <w:szCs w:val="21"/>
                <w:lang w:eastAsia="ar-SA"/>
              </w:rPr>
              <w:tab/>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0EDB6B2F" w14:textId="77777777"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w:t>
            </w:r>
            <w:r w:rsidRPr="00842B0C">
              <w:rPr>
                <w:rFonts w:ascii="Times New Roman" w:hAnsi="Times New Roman"/>
                <w:sz w:val="21"/>
                <w:szCs w:val="21"/>
                <w:lang w:eastAsia="ar-SA"/>
              </w:rPr>
              <w:tab/>
              <w:t xml:space="preserve">сведения о фирменном наименовании (наименовании), </w:t>
            </w:r>
          </w:p>
          <w:p w14:paraId="5F320016" w14:textId="209AC445" w:rsidR="00842B0C" w:rsidRPr="00842B0C" w:rsidRDefault="00842B0C" w:rsidP="00842B0C">
            <w:pPr>
              <w:suppressAutoHyphens/>
              <w:autoSpaceDE w:val="0"/>
              <w:spacing w:after="0" w:line="240" w:lineRule="auto"/>
              <w:jc w:val="both"/>
              <w:rPr>
                <w:rFonts w:ascii="Times New Roman" w:hAnsi="Times New Roman"/>
                <w:sz w:val="21"/>
                <w:szCs w:val="21"/>
                <w:lang w:eastAsia="ar-SA"/>
              </w:rPr>
            </w:pPr>
            <w:r w:rsidRPr="00842B0C">
              <w:rPr>
                <w:rFonts w:ascii="Times New Roman" w:hAnsi="Times New Roman"/>
                <w:sz w:val="21"/>
                <w:szCs w:val="21"/>
                <w:lang w:eastAsia="ar-SA"/>
              </w:rPr>
              <w:t>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14:paraId="2A594D1C" w14:textId="1C3A4813" w:rsidR="00F05EDE" w:rsidRPr="006C5FAC" w:rsidRDefault="00842B0C" w:rsidP="00842B0C">
            <w:pPr>
              <w:suppressAutoHyphens/>
              <w:autoSpaceDE w:val="0"/>
              <w:spacing w:after="0" w:line="240" w:lineRule="auto"/>
              <w:jc w:val="both"/>
              <w:rPr>
                <w:rFonts w:ascii="Times New Roman" w:hAnsi="Times New Roman"/>
                <w:sz w:val="21"/>
                <w:szCs w:val="21"/>
                <w:lang w:eastAsia="ar-SA"/>
              </w:rPr>
            </w:pPr>
            <w:proofErr w:type="gramStart"/>
            <w:r w:rsidRPr="00842B0C">
              <w:rPr>
                <w:rFonts w:ascii="Times New Roman" w:hAnsi="Times New Roman"/>
                <w:sz w:val="21"/>
                <w:szCs w:val="21"/>
                <w:lang w:eastAsia="ar-SA"/>
              </w:rPr>
              <w:t>-</w:t>
            </w:r>
            <w:r w:rsidRPr="00842B0C">
              <w:rPr>
                <w:rFonts w:ascii="Times New Roman" w:hAnsi="Times New Roman"/>
                <w:sz w:val="21"/>
                <w:szCs w:val="21"/>
                <w:lang w:eastAsia="ar-SA"/>
              </w:rPr>
              <w:tab/>
              <w:t>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полученные не ранее чем за 6 месяцев до дня размещения в ЕИС извещения о проведении закупки,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w:t>
            </w:r>
            <w:proofErr w:type="gramEnd"/>
            <w:r w:rsidRPr="00842B0C">
              <w:rPr>
                <w:rFonts w:ascii="Times New Roman" w:hAnsi="Times New Roman"/>
                <w:sz w:val="21"/>
                <w:szCs w:val="21"/>
                <w:lang w:eastAsia="ar-SA"/>
              </w:rPr>
              <w:t xml:space="preserve"> с законодательством соответствующего государства (для иностранных лиц).</w:t>
            </w:r>
          </w:p>
        </w:tc>
      </w:tr>
      <w:tr w:rsidR="00F05EDE" w:rsidRPr="006C5FAC" w14:paraId="0A256549"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6C3EF5F"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12.</w:t>
            </w:r>
          </w:p>
        </w:tc>
        <w:tc>
          <w:tcPr>
            <w:tcW w:w="10036" w:type="dxa"/>
            <w:gridSpan w:val="3"/>
          </w:tcPr>
          <w:p w14:paraId="75C2CCE0"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Формы, порядок, дата и время окончания срока предоставления участникам закупки разъяснений положений извещения и (или) документации о закупке</w:t>
            </w:r>
          </w:p>
          <w:p w14:paraId="4D3AA483"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Любой участник закупки вправе направить запрос на предоставление разъяснений положений извещения о проведении закупки, положений документации о закупке. Запрос на предоставление разъяснений подается посредством функционала электронной площадки.</w:t>
            </w:r>
          </w:p>
          <w:p w14:paraId="5DC6083C" w14:textId="12E94296"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Запрос на предоставление разъяснений положений извещения о проведении закупки, положений документации о закупке подается в произвольной форме.</w:t>
            </w:r>
            <w:r w:rsidR="006C5FAC" w:rsidRPr="006C5FAC">
              <w:rPr>
                <w:rFonts w:ascii="Times New Roman" w:hAnsi="Times New Roman"/>
                <w:sz w:val="21"/>
                <w:szCs w:val="21"/>
                <w:lang w:eastAsia="ar-SA"/>
              </w:rPr>
              <w:t xml:space="preserve"> </w:t>
            </w:r>
            <w:r w:rsidRPr="006C5FAC">
              <w:rPr>
                <w:rFonts w:ascii="Times New Roman" w:hAnsi="Times New Roman"/>
                <w:sz w:val="21"/>
                <w:szCs w:val="21"/>
                <w:lang w:eastAsia="ar-SA"/>
              </w:rPr>
              <w:t xml:space="preserve">Заказчик обязан предоставить разъяснение положений извещения о проведении закупки, положений документации о закупке и разместить его в ЕИС в соответствии с поданным запросом в форме, предусмотренной документацией, в течение 3 (трех) рабочих дней при условии, что запрос на разъяснение поступил не </w:t>
            </w:r>
            <w:proofErr w:type="gramStart"/>
            <w:r w:rsidRPr="006C5FAC">
              <w:rPr>
                <w:rFonts w:ascii="Times New Roman" w:hAnsi="Times New Roman"/>
                <w:sz w:val="21"/>
                <w:szCs w:val="21"/>
                <w:lang w:eastAsia="ar-SA"/>
              </w:rPr>
              <w:t>позднее</w:t>
            </w:r>
            <w:proofErr w:type="gramEnd"/>
            <w:r w:rsidRPr="006C5FAC">
              <w:rPr>
                <w:rFonts w:ascii="Times New Roman" w:hAnsi="Times New Roman"/>
                <w:sz w:val="21"/>
                <w:szCs w:val="21"/>
                <w:lang w:eastAsia="ar-SA"/>
              </w:rPr>
              <w:t xml:space="preserve"> чем за 3 (три) рабочих дня до даты окончания срока подачи заявок на участие в закупке. Если запрос был направлен в нарушение данных сроков, заказчик имеет право не давать разъяснения по такому запросу.</w:t>
            </w:r>
          </w:p>
          <w:p w14:paraId="1136CD0D"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Размещаемые в ЕИС разъяснения должны сопровождаться предметом запроса, но без указания участника закупки, от которого поступил запрос на разъяснение положений закупочной документации.</w:t>
            </w:r>
          </w:p>
          <w:p w14:paraId="7E652ABC"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sz w:val="21"/>
                <w:szCs w:val="21"/>
                <w:lang w:eastAsia="ar-SA"/>
              </w:rPr>
              <w:t>Разъяснения не должны изменять предмет закупки и существенные условия проекта договора, в противном случае необходимо внести изменения в извещение о проведении такой закупки и (или) в документацию о такой закупке.</w:t>
            </w:r>
          </w:p>
        </w:tc>
      </w:tr>
      <w:tr w:rsidR="00F05EDE" w:rsidRPr="006C5FAC" w14:paraId="11071C04"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7AB6614"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lastRenderedPageBreak/>
              <w:t>13.</w:t>
            </w:r>
          </w:p>
        </w:tc>
        <w:tc>
          <w:tcPr>
            <w:tcW w:w="10036" w:type="dxa"/>
            <w:gridSpan w:val="3"/>
          </w:tcPr>
          <w:p w14:paraId="6577EED2"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Срок, в течение которого заказчик вправе внести изменения в условия проведения закупки</w:t>
            </w:r>
          </w:p>
          <w:p w14:paraId="4511DB29"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Заказчик вправе внести изменения в извещение и (или) в документацию о закупке. Изменения, вносимые в извещение и (или) в документацию о закупке, а также измененная редакция извещения и (или) документации о закупке размещаются в ЕИС в течение 3 (трех) дней со дня принятия решения о внесении таких изменений.</w:t>
            </w:r>
          </w:p>
          <w:p w14:paraId="59118ACF"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sz w:val="21"/>
                <w:szCs w:val="21"/>
                <w:lang w:eastAsia="ar-SA"/>
              </w:rPr>
              <w:t xml:space="preserve">В случае внесения изменений в извещение и (или) в документацию о закупке, срок подачи заявок на участие в закупке должен быть продлен так, чтобы </w:t>
            </w:r>
            <w:proofErr w:type="gramStart"/>
            <w:r w:rsidRPr="006C5FAC">
              <w:rPr>
                <w:rFonts w:ascii="Times New Roman" w:hAnsi="Times New Roman"/>
                <w:sz w:val="21"/>
                <w:szCs w:val="21"/>
                <w:lang w:eastAsia="ar-SA"/>
              </w:rPr>
              <w:t>с даты размещения</w:t>
            </w:r>
            <w:proofErr w:type="gramEnd"/>
            <w:r w:rsidRPr="006C5FAC">
              <w:rPr>
                <w:rFonts w:ascii="Times New Roman" w:hAnsi="Times New Roman"/>
                <w:sz w:val="21"/>
                <w:szCs w:val="21"/>
                <w:lang w:eastAsia="ar-SA"/>
              </w:rPr>
              <w:t xml:space="preserve"> в ЕИС внесённых изменений до даты окончания срока подачи заявок оставалось не менее половины срока подачи заявок.</w:t>
            </w:r>
          </w:p>
        </w:tc>
      </w:tr>
      <w:tr w:rsidR="00F05EDE" w:rsidRPr="006C5FAC" w14:paraId="1DBA79D4"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58CA7FBF"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14.</w:t>
            </w:r>
          </w:p>
        </w:tc>
        <w:tc>
          <w:tcPr>
            <w:tcW w:w="10036" w:type="dxa"/>
            <w:gridSpan w:val="3"/>
          </w:tcPr>
          <w:p w14:paraId="6B93A85D"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b/>
                <w:sz w:val="21"/>
                <w:szCs w:val="21"/>
                <w:lang w:eastAsia="ar-SA"/>
              </w:rPr>
              <w:t>Срок, в течение которого заказчик вправе отказаться от проведения процедуры закупки</w:t>
            </w:r>
          </w:p>
          <w:p w14:paraId="1AAED9CB"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Заказчик вправе отказаться от проведения закупки в любое время вплоть до даты и времени окончания срока подачи заявок.</w:t>
            </w:r>
          </w:p>
          <w:p w14:paraId="40E60AB3" w14:textId="77777777" w:rsidR="00F05EDE" w:rsidRPr="006C5FAC" w:rsidRDefault="00F05EDE" w:rsidP="00982AFA">
            <w:pPr>
              <w:suppressAutoHyphens/>
              <w:autoSpaceDE w:val="0"/>
              <w:spacing w:after="0" w:line="240" w:lineRule="auto"/>
              <w:jc w:val="both"/>
              <w:rPr>
                <w:rFonts w:ascii="Times New Roman" w:hAnsi="Times New Roman"/>
                <w:sz w:val="21"/>
                <w:szCs w:val="21"/>
                <w:lang w:eastAsia="ar-SA"/>
              </w:rPr>
            </w:pPr>
            <w:r w:rsidRPr="006C5FAC">
              <w:rPr>
                <w:rFonts w:ascii="Times New Roman" w:hAnsi="Times New Roman"/>
                <w:sz w:val="21"/>
                <w:szCs w:val="21"/>
                <w:lang w:eastAsia="ar-SA"/>
              </w:rPr>
              <w:t>После истечения срока подачи заявок заказчик вправе отказаться от проведения закупки только при возникновении обстоятельств непреодолимой силы в соответствии с гражданским законодательством.</w:t>
            </w:r>
          </w:p>
          <w:p w14:paraId="54355995" w14:textId="77777777" w:rsidR="00F05EDE" w:rsidRPr="006C5FAC" w:rsidRDefault="00F05EDE" w:rsidP="00982AFA">
            <w:pPr>
              <w:suppressAutoHyphens/>
              <w:autoSpaceDE w:val="0"/>
              <w:spacing w:after="0" w:line="240" w:lineRule="auto"/>
              <w:jc w:val="both"/>
              <w:rPr>
                <w:rFonts w:ascii="Times New Roman" w:hAnsi="Times New Roman"/>
                <w:b/>
                <w:sz w:val="21"/>
                <w:szCs w:val="21"/>
                <w:lang w:eastAsia="ar-SA"/>
              </w:rPr>
            </w:pPr>
            <w:r w:rsidRPr="006C5FAC">
              <w:rPr>
                <w:rFonts w:ascii="Times New Roman" w:hAnsi="Times New Roman"/>
                <w:sz w:val="21"/>
                <w:szCs w:val="21"/>
                <w:lang w:eastAsia="ar-SA"/>
              </w:rPr>
              <w:t xml:space="preserve">При отказе от проведения закупки заказчик обязан составить в свободной форме письмо (безадресное) о </w:t>
            </w:r>
            <w:proofErr w:type="gramStart"/>
            <w:r w:rsidRPr="006C5FAC">
              <w:rPr>
                <w:rFonts w:ascii="Times New Roman" w:hAnsi="Times New Roman"/>
                <w:sz w:val="21"/>
                <w:szCs w:val="21"/>
                <w:lang w:eastAsia="ar-SA"/>
              </w:rPr>
              <w:t>решении</w:t>
            </w:r>
            <w:proofErr w:type="gramEnd"/>
            <w:r w:rsidRPr="006C5FAC">
              <w:rPr>
                <w:rFonts w:ascii="Times New Roman" w:hAnsi="Times New Roman"/>
                <w:sz w:val="21"/>
                <w:szCs w:val="21"/>
                <w:lang w:eastAsia="ar-SA"/>
              </w:rPr>
              <w:t xml:space="preserve"> об отказе от проведения закупки с обязательным указанием даты и времени принятия такого решения, причин принятия такого решения. Письмо о </w:t>
            </w:r>
            <w:proofErr w:type="gramStart"/>
            <w:r w:rsidRPr="006C5FAC">
              <w:rPr>
                <w:rFonts w:ascii="Times New Roman" w:hAnsi="Times New Roman"/>
                <w:sz w:val="21"/>
                <w:szCs w:val="21"/>
                <w:lang w:eastAsia="ar-SA"/>
              </w:rPr>
              <w:t>решении</w:t>
            </w:r>
            <w:proofErr w:type="gramEnd"/>
            <w:r w:rsidRPr="006C5FAC">
              <w:rPr>
                <w:rFonts w:ascii="Times New Roman" w:hAnsi="Times New Roman"/>
                <w:sz w:val="21"/>
                <w:szCs w:val="21"/>
                <w:lang w:eastAsia="ar-SA"/>
              </w:rPr>
              <w:t xml:space="preserve"> об отказе от проведения закупки размещается заказчиком в ЕИС одновременно с принятием такого решения (переводом закупки в статус отмененной).</w:t>
            </w:r>
          </w:p>
        </w:tc>
      </w:tr>
      <w:tr w:rsidR="00F05EDE" w:rsidRPr="006C5FAC" w14:paraId="0A4945C6" w14:textId="77777777" w:rsidTr="006C5F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709" w:type="dxa"/>
            <w:vAlign w:val="center"/>
          </w:tcPr>
          <w:p w14:paraId="15E0858C" w14:textId="77777777" w:rsidR="00F05EDE" w:rsidRPr="006C5FAC" w:rsidRDefault="00F05EDE" w:rsidP="006D6605">
            <w:pPr>
              <w:suppressAutoHyphens/>
              <w:autoSpaceDE w:val="0"/>
              <w:spacing w:after="0" w:line="240" w:lineRule="auto"/>
              <w:jc w:val="center"/>
              <w:rPr>
                <w:rFonts w:ascii="Times New Roman" w:hAnsi="Times New Roman"/>
                <w:b/>
                <w:sz w:val="21"/>
                <w:szCs w:val="21"/>
                <w:lang w:eastAsia="ar-SA"/>
              </w:rPr>
            </w:pPr>
            <w:r w:rsidRPr="006C5FAC">
              <w:rPr>
                <w:rFonts w:ascii="Times New Roman" w:hAnsi="Times New Roman"/>
                <w:b/>
                <w:sz w:val="21"/>
                <w:szCs w:val="21"/>
                <w:lang w:eastAsia="ar-SA"/>
              </w:rPr>
              <w:t>15.</w:t>
            </w:r>
          </w:p>
        </w:tc>
        <w:tc>
          <w:tcPr>
            <w:tcW w:w="10036" w:type="dxa"/>
            <w:gridSpan w:val="3"/>
          </w:tcPr>
          <w:p w14:paraId="11A5375B" w14:textId="39A03631" w:rsidR="00F05EDE" w:rsidRPr="004E06DF" w:rsidRDefault="004E06DF" w:rsidP="008B26A7">
            <w:pPr>
              <w:suppressAutoHyphens/>
              <w:autoSpaceDE w:val="0"/>
              <w:spacing w:after="0" w:line="240" w:lineRule="auto"/>
              <w:jc w:val="both"/>
              <w:rPr>
                <w:rFonts w:ascii="Times New Roman" w:hAnsi="Times New Roman"/>
                <w:bCs/>
                <w:sz w:val="21"/>
                <w:szCs w:val="21"/>
                <w:lang w:eastAsia="ar-SA"/>
              </w:rPr>
            </w:pPr>
            <w:proofErr w:type="gramStart"/>
            <w:r w:rsidRPr="004E06DF">
              <w:rPr>
                <w:rFonts w:ascii="Times New Roman" w:hAnsi="Times New Roman"/>
                <w:bCs/>
                <w:sz w:val="21"/>
                <w:szCs w:val="21"/>
                <w:lang w:eastAsia="ar-SA"/>
              </w:rPr>
              <w:t>В соответствии с требованиями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w:t>
            </w:r>
            <w:proofErr w:type="gramEnd"/>
            <w:r w:rsidRPr="004E06DF">
              <w:rPr>
                <w:rFonts w:ascii="Times New Roman" w:hAnsi="Times New Roman"/>
                <w:bCs/>
                <w:sz w:val="21"/>
                <w:szCs w:val="21"/>
                <w:lang w:eastAsia="ar-SA"/>
              </w:rPr>
              <w:t xml:space="preserve">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w:t>
            </w:r>
            <w:proofErr w:type="gramStart"/>
            <w:r w:rsidRPr="004E06DF">
              <w:rPr>
                <w:rFonts w:ascii="Times New Roman" w:hAnsi="Times New Roman"/>
                <w:bCs/>
                <w:sz w:val="21"/>
                <w:szCs w:val="21"/>
                <w:lang w:eastAsia="ar-SA"/>
              </w:rPr>
              <w:t>установлен</w:t>
            </w:r>
            <w:proofErr w:type="gramEnd"/>
            <w:r w:rsidRPr="004E06DF">
              <w:rPr>
                <w:rFonts w:ascii="Times New Roman" w:hAnsi="Times New Roman"/>
                <w:bCs/>
                <w:sz w:val="21"/>
                <w:szCs w:val="21"/>
                <w:lang w:eastAsia="ar-SA"/>
              </w:rPr>
              <w:t>.</w:t>
            </w:r>
          </w:p>
        </w:tc>
      </w:tr>
    </w:tbl>
    <w:p w14:paraId="38067ABF" w14:textId="77777777" w:rsidR="00B27647" w:rsidRDefault="00B27647" w:rsidP="000A42FE">
      <w:pPr>
        <w:suppressAutoHyphens/>
        <w:autoSpaceDE w:val="0"/>
        <w:spacing w:after="0" w:line="240" w:lineRule="auto"/>
        <w:rPr>
          <w:rFonts w:ascii="Times New Roman" w:hAnsi="Times New Roman"/>
          <w:lang w:eastAsia="ar-SA"/>
        </w:rPr>
      </w:pPr>
    </w:p>
    <w:p w14:paraId="6B9FC59B" w14:textId="77777777" w:rsidR="005A2266" w:rsidRDefault="005A2266" w:rsidP="00461710">
      <w:pPr>
        <w:suppressAutoHyphens/>
        <w:autoSpaceDE w:val="0"/>
        <w:spacing w:after="0" w:line="240" w:lineRule="auto"/>
        <w:ind w:left="5670"/>
        <w:jc w:val="right"/>
        <w:rPr>
          <w:rFonts w:ascii="Times New Roman" w:hAnsi="Times New Roman"/>
          <w:lang w:eastAsia="ar-SA"/>
        </w:rPr>
      </w:pPr>
    </w:p>
    <w:p w14:paraId="08A2B22D" w14:textId="77777777" w:rsidR="0063595E" w:rsidRDefault="0063595E" w:rsidP="00461710">
      <w:pPr>
        <w:suppressAutoHyphens/>
        <w:autoSpaceDE w:val="0"/>
        <w:spacing w:after="0" w:line="240" w:lineRule="auto"/>
        <w:ind w:left="5670"/>
        <w:jc w:val="right"/>
        <w:rPr>
          <w:rFonts w:ascii="Times New Roman" w:hAnsi="Times New Roman"/>
          <w:lang w:eastAsia="ar-SA"/>
        </w:rPr>
      </w:pPr>
    </w:p>
    <w:p w14:paraId="649A19B9" w14:textId="77777777" w:rsidR="00CC6580" w:rsidRDefault="00CC6580" w:rsidP="007A72DD">
      <w:pPr>
        <w:suppressAutoHyphens/>
        <w:autoSpaceDE w:val="0"/>
        <w:spacing w:after="0" w:line="240" w:lineRule="auto"/>
        <w:rPr>
          <w:rFonts w:ascii="Times New Roman" w:hAnsi="Times New Roman"/>
          <w:lang w:eastAsia="ar-SA"/>
        </w:rPr>
      </w:pPr>
    </w:p>
    <w:p w14:paraId="06D9C2F3" w14:textId="77777777" w:rsidR="005A2266" w:rsidRDefault="005A2266" w:rsidP="00461710">
      <w:pPr>
        <w:suppressAutoHyphens/>
        <w:autoSpaceDE w:val="0"/>
        <w:spacing w:after="0" w:line="240" w:lineRule="auto"/>
        <w:ind w:left="5670"/>
        <w:jc w:val="right"/>
        <w:rPr>
          <w:rFonts w:ascii="Times New Roman" w:hAnsi="Times New Roman"/>
          <w:lang w:eastAsia="ar-SA"/>
        </w:rPr>
      </w:pPr>
    </w:p>
    <w:p w14:paraId="7E691109" w14:textId="77777777" w:rsidR="006C5FAC" w:rsidRDefault="006C5FAC">
      <w:pPr>
        <w:spacing w:after="0" w:line="240" w:lineRule="auto"/>
        <w:rPr>
          <w:rFonts w:ascii="Times New Roman" w:hAnsi="Times New Roman"/>
          <w:lang w:eastAsia="ar-SA"/>
        </w:rPr>
      </w:pPr>
      <w:r>
        <w:rPr>
          <w:rFonts w:ascii="Times New Roman" w:hAnsi="Times New Roman"/>
          <w:lang w:eastAsia="ar-SA"/>
        </w:rPr>
        <w:br w:type="page"/>
      </w:r>
    </w:p>
    <w:p w14:paraId="6B18979A" w14:textId="19AC348F" w:rsidR="00B27647" w:rsidRPr="00177294" w:rsidRDefault="00B27647" w:rsidP="00461710">
      <w:pPr>
        <w:suppressAutoHyphens/>
        <w:autoSpaceDE w:val="0"/>
        <w:spacing w:after="0" w:line="240" w:lineRule="auto"/>
        <w:ind w:left="5670"/>
        <w:jc w:val="right"/>
        <w:rPr>
          <w:rFonts w:ascii="Times New Roman" w:hAnsi="Times New Roman"/>
          <w:lang w:eastAsia="ar-SA"/>
        </w:rPr>
      </w:pPr>
      <w:r w:rsidRPr="00177294">
        <w:rPr>
          <w:rFonts w:ascii="Times New Roman" w:hAnsi="Times New Roman"/>
          <w:lang w:eastAsia="ar-SA"/>
        </w:rPr>
        <w:lastRenderedPageBreak/>
        <w:t>Приложение №1</w:t>
      </w:r>
    </w:p>
    <w:p w14:paraId="297CD90C" w14:textId="77777777" w:rsidR="00B27647" w:rsidRPr="00177294" w:rsidRDefault="00B27647" w:rsidP="00461710">
      <w:pPr>
        <w:suppressAutoHyphens/>
        <w:spacing w:after="0" w:line="240" w:lineRule="auto"/>
        <w:ind w:left="5670"/>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 в электронной форме (форма котировочной заявки)</w:t>
      </w:r>
    </w:p>
    <w:p w14:paraId="3DB159F7" w14:textId="77777777" w:rsidR="00B27647" w:rsidRPr="00177294" w:rsidRDefault="00B27647" w:rsidP="00511987">
      <w:pPr>
        <w:suppressAutoHyphens/>
        <w:spacing w:after="0" w:line="240" w:lineRule="auto"/>
        <w:jc w:val="center"/>
        <w:rPr>
          <w:rFonts w:ascii="Times New Roman" w:hAnsi="Times New Roman"/>
          <w:lang w:eastAsia="ar-SA"/>
        </w:rPr>
      </w:pPr>
    </w:p>
    <w:p w14:paraId="57D52B86"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КОТИРОВОЧНАЯ ЗАЯВКА</w:t>
      </w:r>
    </w:p>
    <w:p w14:paraId="27F3A8DF"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на участие в запросе котировок в электронной форме</w:t>
      </w:r>
    </w:p>
    <w:p w14:paraId="49A229C9" w14:textId="77777777" w:rsidR="00B27647" w:rsidRPr="00177294" w:rsidRDefault="00B27647" w:rsidP="00511987">
      <w:pPr>
        <w:suppressAutoHyphens/>
        <w:spacing w:after="0" w:line="240" w:lineRule="auto"/>
        <w:jc w:val="center"/>
        <w:rPr>
          <w:rFonts w:ascii="Times New Roman" w:hAnsi="Times New Roman"/>
          <w:lang w:eastAsia="ar-SA"/>
        </w:rPr>
      </w:pPr>
      <w:r w:rsidRPr="00177294">
        <w:rPr>
          <w:rFonts w:ascii="Times New Roman" w:hAnsi="Times New Roman"/>
          <w:lang w:eastAsia="ar-SA"/>
        </w:rPr>
        <w:t>от «____» ___________20___ г. №______________</w:t>
      </w:r>
    </w:p>
    <w:p w14:paraId="6D29D564" w14:textId="77777777" w:rsidR="00B27647" w:rsidRPr="00177294" w:rsidRDefault="00B27647" w:rsidP="00511987">
      <w:pPr>
        <w:suppressAutoHyphens/>
        <w:spacing w:after="0" w:line="240" w:lineRule="auto"/>
        <w:ind w:firstLine="488"/>
        <w:jc w:val="both"/>
        <w:rPr>
          <w:rFonts w:ascii="Times New Roman" w:hAnsi="Times New Roman"/>
          <w:lang w:eastAsia="ar-SA"/>
        </w:rPr>
      </w:pPr>
      <w:r w:rsidRPr="00177294">
        <w:rPr>
          <w:rFonts w:ascii="Times New Roman" w:hAnsi="Times New Roman"/>
          <w:lang w:eastAsia="ar-SA"/>
        </w:rPr>
        <w:t xml:space="preserve">                                   (дата и номер присваивается официальным сайтом)</w:t>
      </w:r>
    </w:p>
    <w:p w14:paraId="78EC4134" w14:textId="77777777" w:rsidR="00B27647" w:rsidRPr="00177294" w:rsidRDefault="00B27647" w:rsidP="00511987">
      <w:pPr>
        <w:suppressAutoHyphens/>
        <w:spacing w:after="0" w:line="240" w:lineRule="auto"/>
        <w:ind w:firstLine="488"/>
        <w:jc w:val="both"/>
        <w:rPr>
          <w:rFonts w:ascii="Times New Roman" w:hAnsi="Times New Roman"/>
          <w:i/>
          <w:lang w:eastAsia="ar-SA"/>
        </w:rPr>
      </w:pPr>
    </w:p>
    <w:p w14:paraId="1A8E6D0A" w14:textId="77777777" w:rsidR="00B27647" w:rsidRPr="00177294" w:rsidRDefault="00B27647" w:rsidP="00511987">
      <w:pPr>
        <w:suppressAutoHyphens/>
        <w:spacing w:after="0" w:line="240" w:lineRule="auto"/>
        <w:jc w:val="both"/>
        <w:rPr>
          <w:rFonts w:ascii="Times New Roman" w:hAnsi="Times New Roman"/>
          <w:lang w:eastAsia="ar-SA"/>
        </w:rPr>
      </w:pPr>
      <w:r w:rsidRPr="00177294">
        <w:rPr>
          <w:rFonts w:ascii="Times New Roman" w:hAnsi="Times New Roman"/>
          <w:lang w:eastAsia="ar-SA"/>
        </w:rPr>
        <w:t>«______»_____________ 20___г.</w:t>
      </w:r>
    </w:p>
    <w:p w14:paraId="64F9E9EE" w14:textId="77777777" w:rsidR="00B27647" w:rsidRPr="00D54E9F" w:rsidRDefault="00B27647" w:rsidP="00D54E9F">
      <w:pPr>
        <w:suppressAutoHyphens/>
        <w:spacing w:after="0" w:line="240" w:lineRule="auto"/>
        <w:jc w:val="both"/>
        <w:rPr>
          <w:rFonts w:ascii="Times New Roman" w:hAnsi="Times New Roman"/>
          <w:lang w:eastAsia="ar-SA"/>
        </w:rPr>
      </w:pPr>
      <w:r w:rsidRPr="00177294">
        <w:rPr>
          <w:rFonts w:ascii="Times New Roman" w:hAnsi="Times New Roman"/>
          <w:lang w:eastAsia="ar-SA"/>
        </w:rPr>
        <w:t>Исх. № ________</w:t>
      </w:r>
    </w:p>
    <w:p w14:paraId="62902C5F" w14:textId="77777777" w:rsidR="00B27647" w:rsidRPr="00177294" w:rsidRDefault="00B27647" w:rsidP="00511987">
      <w:pPr>
        <w:suppressAutoHyphens/>
        <w:spacing w:after="0" w:line="240" w:lineRule="auto"/>
        <w:jc w:val="center"/>
        <w:rPr>
          <w:rFonts w:ascii="Times New Roman" w:hAnsi="Times New Roman"/>
          <w:b/>
          <w:lang w:eastAsia="ar-SA"/>
        </w:rPr>
      </w:pPr>
    </w:p>
    <w:p w14:paraId="50031B57" w14:textId="77777777" w:rsidR="00B27647" w:rsidRPr="00177294" w:rsidRDefault="00B27647" w:rsidP="00511987">
      <w:pPr>
        <w:suppressAutoHyphens/>
        <w:spacing w:after="0" w:line="240" w:lineRule="auto"/>
        <w:jc w:val="center"/>
        <w:rPr>
          <w:rFonts w:ascii="Times New Roman" w:hAnsi="Times New Roman"/>
          <w:b/>
          <w:lang w:eastAsia="ar-SA"/>
        </w:rPr>
      </w:pPr>
      <w:r w:rsidRPr="00177294">
        <w:rPr>
          <w:rFonts w:ascii="Times New Roman" w:hAnsi="Times New Roman"/>
          <w:b/>
          <w:lang w:eastAsia="ar-SA"/>
        </w:rPr>
        <w:t>ДАННЫЕ УЧАСТНИКА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5630"/>
      </w:tblGrid>
      <w:tr w:rsidR="00B27647" w:rsidRPr="00177294" w14:paraId="30867FB1" w14:textId="77777777" w:rsidTr="00511987">
        <w:tc>
          <w:tcPr>
            <w:tcW w:w="4855" w:type="dxa"/>
          </w:tcPr>
          <w:p w14:paraId="223CC8DA"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Наименование/Ф.И.О. (полностью)</w:t>
            </w:r>
          </w:p>
        </w:tc>
        <w:tc>
          <w:tcPr>
            <w:tcW w:w="5630" w:type="dxa"/>
          </w:tcPr>
          <w:p w14:paraId="10F20A6C"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D850591" w14:textId="77777777" w:rsidTr="00511987">
        <w:tc>
          <w:tcPr>
            <w:tcW w:w="4855" w:type="dxa"/>
          </w:tcPr>
          <w:p w14:paraId="32DD747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Ф.И.О. руководителя (полностью)/ должность</w:t>
            </w:r>
          </w:p>
        </w:tc>
        <w:tc>
          <w:tcPr>
            <w:tcW w:w="5630" w:type="dxa"/>
          </w:tcPr>
          <w:p w14:paraId="74C96718"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732DD6E" w14:textId="77777777" w:rsidTr="00511987">
        <w:tc>
          <w:tcPr>
            <w:tcW w:w="4855" w:type="dxa"/>
          </w:tcPr>
          <w:p w14:paraId="233383A3"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Руководитель действует на основании (наименование документа)</w:t>
            </w:r>
          </w:p>
        </w:tc>
        <w:tc>
          <w:tcPr>
            <w:tcW w:w="5630" w:type="dxa"/>
          </w:tcPr>
          <w:p w14:paraId="0A4DD6B7"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D6BC7F7" w14:textId="77777777" w:rsidTr="00511987">
        <w:tc>
          <w:tcPr>
            <w:tcW w:w="4855" w:type="dxa"/>
          </w:tcPr>
          <w:p w14:paraId="2565B295"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Место нахождения/ Место жительства</w:t>
            </w:r>
          </w:p>
        </w:tc>
        <w:tc>
          <w:tcPr>
            <w:tcW w:w="5630" w:type="dxa"/>
          </w:tcPr>
          <w:p w14:paraId="4980CE0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42D98417" w14:textId="77777777" w:rsidTr="00511987">
        <w:tc>
          <w:tcPr>
            <w:tcW w:w="4855" w:type="dxa"/>
          </w:tcPr>
          <w:p w14:paraId="5AE33322"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Контактное лицо, уполномоченное для контактов по запросу котировок в электронной форме</w:t>
            </w:r>
          </w:p>
        </w:tc>
        <w:tc>
          <w:tcPr>
            <w:tcW w:w="5630" w:type="dxa"/>
          </w:tcPr>
          <w:p w14:paraId="592D887A"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590295FA" w14:textId="77777777" w:rsidTr="00511987">
        <w:tc>
          <w:tcPr>
            <w:tcW w:w="4855" w:type="dxa"/>
          </w:tcPr>
          <w:p w14:paraId="2DAD430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Адрес электронной почты</w:t>
            </w:r>
          </w:p>
        </w:tc>
        <w:tc>
          <w:tcPr>
            <w:tcW w:w="5630" w:type="dxa"/>
          </w:tcPr>
          <w:p w14:paraId="6AF1CAEB"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635573A1" w14:textId="77777777" w:rsidTr="00511987">
        <w:tc>
          <w:tcPr>
            <w:tcW w:w="4855" w:type="dxa"/>
          </w:tcPr>
          <w:p w14:paraId="5340745B"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Телефон</w:t>
            </w:r>
          </w:p>
        </w:tc>
        <w:tc>
          <w:tcPr>
            <w:tcW w:w="5630" w:type="dxa"/>
          </w:tcPr>
          <w:p w14:paraId="6ABCAD69"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1BBCB319" w14:textId="77777777" w:rsidTr="00511987">
        <w:tc>
          <w:tcPr>
            <w:tcW w:w="4855" w:type="dxa"/>
          </w:tcPr>
          <w:p w14:paraId="6041C333"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Факс</w:t>
            </w:r>
          </w:p>
        </w:tc>
        <w:tc>
          <w:tcPr>
            <w:tcW w:w="5630" w:type="dxa"/>
          </w:tcPr>
          <w:p w14:paraId="55EA61F4"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244AF16D" w14:textId="77777777" w:rsidTr="00511987">
        <w:tc>
          <w:tcPr>
            <w:tcW w:w="4855" w:type="dxa"/>
          </w:tcPr>
          <w:p w14:paraId="312F7750"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ИНН</w:t>
            </w:r>
          </w:p>
          <w:p w14:paraId="0500F881"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КПП</w:t>
            </w:r>
          </w:p>
          <w:p w14:paraId="114A286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ОГРН</w:t>
            </w:r>
          </w:p>
          <w:p w14:paraId="64FDED4F"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ОКПО</w:t>
            </w:r>
          </w:p>
          <w:p w14:paraId="7C85D85F"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ОКОПФ</w:t>
            </w:r>
          </w:p>
          <w:p w14:paraId="35CAAB33" w14:textId="77777777" w:rsidR="00B27647" w:rsidRPr="00177294" w:rsidRDefault="00B27647" w:rsidP="00511987">
            <w:pPr>
              <w:suppressAutoHyphens/>
              <w:spacing w:after="0" w:line="240" w:lineRule="auto"/>
              <w:ind w:right="99"/>
              <w:jc w:val="both"/>
              <w:rPr>
                <w:rFonts w:ascii="Times New Roman" w:hAnsi="Times New Roman"/>
                <w:lang w:eastAsia="ar-SA"/>
              </w:rPr>
            </w:pPr>
            <w:r w:rsidRPr="00177294">
              <w:rPr>
                <w:rFonts w:ascii="Times New Roman" w:hAnsi="Times New Roman"/>
                <w:lang w:eastAsia="ar-SA"/>
              </w:rPr>
              <w:t>ОКТМО</w:t>
            </w:r>
          </w:p>
          <w:p w14:paraId="3B169294"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Дата постановки на учет в налоговом органе</w:t>
            </w:r>
          </w:p>
        </w:tc>
        <w:tc>
          <w:tcPr>
            <w:tcW w:w="5630" w:type="dxa"/>
          </w:tcPr>
          <w:p w14:paraId="6C020371"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r w:rsidR="00B27647" w:rsidRPr="00177294" w14:paraId="35817464" w14:textId="77777777" w:rsidTr="00511987">
        <w:trPr>
          <w:trHeight w:val="245"/>
        </w:trPr>
        <w:tc>
          <w:tcPr>
            <w:tcW w:w="4855" w:type="dxa"/>
          </w:tcPr>
          <w:p w14:paraId="6A1CA14F" w14:textId="77777777" w:rsidR="00B27647" w:rsidRPr="00177294" w:rsidRDefault="00B27647" w:rsidP="00511987">
            <w:pPr>
              <w:suppressAutoHyphens/>
              <w:spacing w:after="0" w:line="240" w:lineRule="auto"/>
              <w:ind w:right="99"/>
              <w:rPr>
                <w:rFonts w:ascii="Times New Roman" w:hAnsi="Times New Roman"/>
                <w:lang w:eastAsia="ar-SA"/>
              </w:rPr>
            </w:pPr>
            <w:r w:rsidRPr="00177294">
              <w:rPr>
                <w:rFonts w:ascii="Times New Roman" w:hAnsi="Times New Roman"/>
                <w:lang w:eastAsia="ar-SA"/>
              </w:rPr>
              <w:t>Банковские реквизиты</w:t>
            </w:r>
          </w:p>
        </w:tc>
        <w:tc>
          <w:tcPr>
            <w:tcW w:w="5630" w:type="dxa"/>
          </w:tcPr>
          <w:p w14:paraId="6765552C" w14:textId="77777777" w:rsidR="00B27647" w:rsidRPr="00177294" w:rsidRDefault="00B27647" w:rsidP="00511987">
            <w:pPr>
              <w:suppressAutoHyphens/>
              <w:spacing w:after="0" w:line="240" w:lineRule="auto"/>
              <w:ind w:right="99"/>
              <w:jc w:val="both"/>
              <w:rPr>
                <w:rFonts w:ascii="Times New Roman" w:hAnsi="Times New Roman"/>
                <w:lang w:eastAsia="ar-SA"/>
              </w:rPr>
            </w:pPr>
          </w:p>
        </w:tc>
      </w:tr>
    </w:tbl>
    <w:p w14:paraId="425B0063" w14:textId="77777777" w:rsidR="00B27647" w:rsidRPr="00177294" w:rsidRDefault="00B27647" w:rsidP="00253895">
      <w:pPr>
        <w:suppressAutoHyphens/>
        <w:spacing w:after="0" w:line="240" w:lineRule="auto"/>
        <w:rPr>
          <w:rFonts w:ascii="Times New Roman" w:hAnsi="Times New Roman"/>
          <w:lang w:eastAsia="ar-SA"/>
        </w:rPr>
      </w:pPr>
    </w:p>
    <w:p w14:paraId="382AAA8F" w14:textId="77777777" w:rsidR="00B27647" w:rsidRDefault="00B27647" w:rsidP="00253895">
      <w:pPr>
        <w:tabs>
          <w:tab w:val="left" w:pos="910"/>
        </w:tabs>
        <w:suppressAutoHyphens/>
        <w:autoSpaceDE w:val="0"/>
        <w:spacing w:after="0" w:line="240" w:lineRule="auto"/>
        <w:ind w:firstLine="709"/>
        <w:jc w:val="both"/>
        <w:rPr>
          <w:rFonts w:ascii="Times New Roman" w:hAnsi="Times New Roman"/>
          <w:i/>
          <w:lang w:eastAsia="ar-SA"/>
        </w:rPr>
      </w:pPr>
      <w:proofErr w:type="gramStart"/>
      <w:r w:rsidRPr="00177294">
        <w:rPr>
          <w:rFonts w:ascii="Times New Roman" w:hAnsi="Times New Roman"/>
          <w:lang w:eastAsia="ar-SA"/>
        </w:rPr>
        <w:t xml:space="preserve">Настоящей заявкой мы соглашаемся осуществить ____________ в полном соответствии с условиями проекта Договора, указанном в Вашем в запросе котировок в электронной форме от «____»___________20___ г. №_____________ </w:t>
      </w:r>
      <w:r w:rsidRPr="00177294">
        <w:rPr>
          <w:rFonts w:ascii="Times New Roman" w:hAnsi="Times New Roman"/>
          <w:i/>
          <w:lang w:eastAsia="ar-SA"/>
        </w:rPr>
        <w:t>(указаны на официальном сайте).</w:t>
      </w:r>
      <w:proofErr w:type="gramEnd"/>
    </w:p>
    <w:p w14:paraId="57DE0C8F" w14:textId="3AEEA7FB" w:rsidR="00407E82" w:rsidRPr="006C7003" w:rsidRDefault="00407E82" w:rsidP="006C7003">
      <w:pPr>
        <w:pStyle w:val="ab"/>
        <w:numPr>
          <w:ilvl w:val="0"/>
          <w:numId w:val="39"/>
        </w:numPr>
        <w:suppressAutoHyphens/>
        <w:ind w:right="-82"/>
        <w:jc w:val="both"/>
        <w:rPr>
          <w:b/>
          <w:lang w:eastAsia="ar-SA"/>
        </w:rPr>
      </w:pPr>
      <w:r w:rsidRPr="006C7003">
        <w:rPr>
          <w:b/>
          <w:lang w:eastAsia="ar-SA"/>
        </w:rPr>
        <w:t>Сведения о поставляемом товаре, выполняемых работах, оказываемых услугах:</w:t>
      </w:r>
    </w:p>
    <w:p w14:paraId="6C3EA938" w14:textId="77777777" w:rsidR="006C7003" w:rsidRDefault="006C7003" w:rsidP="006C7003">
      <w:pPr>
        <w:suppressAutoHyphens/>
        <w:spacing w:after="0" w:line="240" w:lineRule="auto"/>
        <w:ind w:right="-82"/>
        <w:jc w:val="both"/>
        <w:rPr>
          <w:b/>
          <w:lang w:eastAsia="ar-SA"/>
        </w:rPr>
      </w:pPr>
    </w:p>
    <w:p w14:paraId="715E4A77" w14:textId="77777777" w:rsidR="006C7003" w:rsidRPr="000165D3" w:rsidRDefault="006C7003" w:rsidP="006C700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64"/>
        <w:gridCol w:w="2432"/>
        <w:gridCol w:w="991"/>
        <w:gridCol w:w="765"/>
        <w:gridCol w:w="1210"/>
        <w:gridCol w:w="1406"/>
      </w:tblGrid>
      <w:tr w:rsidR="006C7003" w:rsidRPr="00756158" w14:paraId="10C04600" w14:textId="77777777" w:rsidTr="00B36CDF">
        <w:tc>
          <w:tcPr>
            <w:tcW w:w="530" w:type="dxa"/>
            <w:tcBorders>
              <w:top w:val="single" w:sz="4" w:space="0" w:color="auto"/>
              <w:left w:val="single" w:sz="4" w:space="0" w:color="auto"/>
              <w:bottom w:val="single" w:sz="4" w:space="0" w:color="auto"/>
              <w:right w:val="single" w:sz="4" w:space="0" w:color="auto"/>
            </w:tcBorders>
            <w:hideMark/>
          </w:tcPr>
          <w:p w14:paraId="495BB03D"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 </w:t>
            </w:r>
            <w:proofErr w:type="gramStart"/>
            <w:r w:rsidRPr="00756158">
              <w:rPr>
                <w:rFonts w:ascii="Times New Roman" w:eastAsia="Times New Roman" w:hAnsi="Times New Roman"/>
                <w:bCs/>
                <w:sz w:val="18"/>
                <w:szCs w:val="18"/>
                <w:lang w:eastAsia="ar-SA"/>
              </w:rPr>
              <w:t>п</w:t>
            </w:r>
            <w:proofErr w:type="gramEnd"/>
            <w:r w:rsidRPr="00756158">
              <w:rPr>
                <w:rFonts w:ascii="Times New Roman" w:eastAsia="Times New Roman" w:hAnsi="Times New Roman"/>
                <w:bCs/>
                <w:sz w:val="18"/>
                <w:szCs w:val="18"/>
                <w:lang w:eastAsia="ar-SA"/>
              </w:rPr>
              <w:t>/п</w:t>
            </w:r>
          </w:p>
        </w:tc>
        <w:tc>
          <w:tcPr>
            <w:tcW w:w="2264" w:type="dxa"/>
            <w:tcBorders>
              <w:top w:val="single" w:sz="4" w:space="0" w:color="auto"/>
              <w:left w:val="single" w:sz="4" w:space="0" w:color="auto"/>
              <w:bottom w:val="single" w:sz="4" w:space="0" w:color="auto"/>
              <w:right w:val="single" w:sz="4" w:space="0" w:color="auto"/>
            </w:tcBorders>
            <w:hideMark/>
          </w:tcPr>
          <w:p w14:paraId="5D84FB7C"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Наименование товара</w:t>
            </w:r>
          </w:p>
        </w:tc>
        <w:tc>
          <w:tcPr>
            <w:tcW w:w="2432" w:type="dxa"/>
            <w:tcBorders>
              <w:top w:val="single" w:sz="4" w:space="0" w:color="auto"/>
              <w:left w:val="single" w:sz="4" w:space="0" w:color="auto"/>
              <w:bottom w:val="single" w:sz="4" w:space="0" w:color="auto"/>
              <w:right w:val="single" w:sz="4" w:space="0" w:color="auto"/>
            </w:tcBorders>
            <w:hideMark/>
          </w:tcPr>
          <w:p w14:paraId="51B0B064"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Технические характеристики.</w:t>
            </w:r>
          </w:p>
          <w:p w14:paraId="026BDF33"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Страна происхождения товара</w:t>
            </w:r>
          </w:p>
        </w:tc>
        <w:tc>
          <w:tcPr>
            <w:tcW w:w="991" w:type="dxa"/>
            <w:tcBorders>
              <w:top w:val="single" w:sz="4" w:space="0" w:color="auto"/>
              <w:left w:val="single" w:sz="4" w:space="0" w:color="auto"/>
              <w:bottom w:val="single" w:sz="4" w:space="0" w:color="auto"/>
              <w:right w:val="single" w:sz="4" w:space="0" w:color="auto"/>
            </w:tcBorders>
            <w:hideMark/>
          </w:tcPr>
          <w:p w14:paraId="7F5E4618"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Кол-во</w:t>
            </w:r>
          </w:p>
        </w:tc>
        <w:tc>
          <w:tcPr>
            <w:tcW w:w="765" w:type="dxa"/>
            <w:tcBorders>
              <w:top w:val="single" w:sz="4" w:space="0" w:color="auto"/>
              <w:left w:val="single" w:sz="4" w:space="0" w:color="auto"/>
              <w:bottom w:val="single" w:sz="4" w:space="0" w:color="auto"/>
              <w:right w:val="single" w:sz="4" w:space="0" w:color="auto"/>
            </w:tcBorders>
            <w:hideMark/>
          </w:tcPr>
          <w:p w14:paraId="5EB40B1E"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Ед. изм.</w:t>
            </w:r>
          </w:p>
        </w:tc>
        <w:tc>
          <w:tcPr>
            <w:tcW w:w="1210" w:type="dxa"/>
            <w:tcBorders>
              <w:top w:val="single" w:sz="4" w:space="0" w:color="auto"/>
              <w:left w:val="single" w:sz="4" w:space="0" w:color="auto"/>
              <w:bottom w:val="single" w:sz="4" w:space="0" w:color="auto"/>
              <w:right w:val="single" w:sz="4" w:space="0" w:color="auto"/>
            </w:tcBorders>
            <w:hideMark/>
          </w:tcPr>
          <w:p w14:paraId="3C1B6D2B"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Цена за ед. </w:t>
            </w:r>
          </w:p>
        </w:tc>
        <w:tc>
          <w:tcPr>
            <w:tcW w:w="1406" w:type="dxa"/>
            <w:tcBorders>
              <w:top w:val="single" w:sz="4" w:space="0" w:color="auto"/>
              <w:left w:val="single" w:sz="4" w:space="0" w:color="auto"/>
              <w:bottom w:val="single" w:sz="4" w:space="0" w:color="auto"/>
              <w:right w:val="single" w:sz="4" w:space="0" w:color="auto"/>
            </w:tcBorders>
            <w:hideMark/>
          </w:tcPr>
          <w:p w14:paraId="0337DA59"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Стоимость (руб.), в том числе НДС</w:t>
            </w:r>
          </w:p>
        </w:tc>
      </w:tr>
      <w:tr w:rsidR="006C7003" w:rsidRPr="00756158" w14:paraId="109A8D89" w14:textId="77777777" w:rsidTr="00B36CDF">
        <w:tc>
          <w:tcPr>
            <w:tcW w:w="530" w:type="dxa"/>
            <w:tcBorders>
              <w:top w:val="single" w:sz="4" w:space="0" w:color="auto"/>
              <w:left w:val="single" w:sz="4" w:space="0" w:color="auto"/>
              <w:bottom w:val="single" w:sz="4" w:space="0" w:color="auto"/>
              <w:right w:val="single" w:sz="4" w:space="0" w:color="auto"/>
            </w:tcBorders>
          </w:tcPr>
          <w:p w14:paraId="3B4A3449" w14:textId="77777777" w:rsidR="006C7003" w:rsidRPr="00756158" w:rsidRDefault="006C7003" w:rsidP="006C7003">
            <w:pPr>
              <w:spacing w:after="0" w:line="240" w:lineRule="auto"/>
              <w:jc w:val="center"/>
              <w:rPr>
                <w:rFonts w:ascii="Times New Roman" w:eastAsia="Times New Roman" w:hAnsi="Times New Roman"/>
                <w:color w:val="000000"/>
                <w:lang w:eastAsia="ru-RU"/>
              </w:rPr>
            </w:pPr>
          </w:p>
        </w:tc>
        <w:tc>
          <w:tcPr>
            <w:tcW w:w="2264" w:type="dxa"/>
            <w:tcBorders>
              <w:top w:val="single" w:sz="4" w:space="0" w:color="auto"/>
              <w:left w:val="single" w:sz="4" w:space="0" w:color="auto"/>
              <w:bottom w:val="single" w:sz="4" w:space="0" w:color="auto"/>
              <w:right w:val="single" w:sz="4" w:space="0" w:color="auto"/>
            </w:tcBorders>
          </w:tcPr>
          <w:p w14:paraId="28C4AD89" w14:textId="77777777" w:rsidR="006C7003" w:rsidRPr="00756158" w:rsidRDefault="006C7003" w:rsidP="006C7003">
            <w:pPr>
              <w:spacing w:after="0" w:line="240" w:lineRule="auto"/>
              <w:rPr>
                <w:rFonts w:ascii="Times New Roman" w:eastAsia="Times New Roman" w:hAnsi="Times New Roman"/>
                <w:color w:val="000000"/>
                <w:lang w:eastAsia="ru-RU"/>
              </w:rPr>
            </w:pPr>
          </w:p>
        </w:tc>
        <w:tc>
          <w:tcPr>
            <w:tcW w:w="2432" w:type="dxa"/>
            <w:tcBorders>
              <w:top w:val="single" w:sz="4" w:space="0" w:color="auto"/>
              <w:left w:val="single" w:sz="4" w:space="0" w:color="auto"/>
              <w:bottom w:val="single" w:sz="4" w:space="0" w:color="auto"/>
              <w:right w:val="single" w:sz="4" w:space="0" w:color="auto"/>
            </w:tcBorders>
          </w:tcPr>
          <w:p w14:paraId="1C423285" w14:textId="77777777" w:rsidR="006C7003" w:rsidRPr="00756158" w:rsidRDefault="006C7003" w:rsidP="006C7003">
            <w:pPr>
              <w:spacing w:after="0" w:line="240" w:lineRule="auto"/>
              <w:rPr>
                <w:rFonts w:ascii="Times New Roman" w:eastAsia="Times New Roman" w:hAnsi="Times New Roman"/>
                <w:lang w:eastAsia="ru-RU"/>
              </w:rPr>
            </w:pPr>
          </w:p>
        </w:tc>
        <w:tc>
          <w:tcPr>
            <w:tcW w:w="991" w:type="dxa"/>
            <w:tcBorders>
              <w:top w:val="single" w:sz="4" w:space="0" w:color="auto"/>
              <w:left w:val="single" w:sz="4" w:space="0" w:color="auto"/>
              <w:bottom w:val="single" w:sz="4" w:space="0" w:color="auto"/>
              <w:right w:val="single" w:sz="4" w:space="0" w:color="auto"/>
            </w:tcBorders>
          </w:tcPr>
          <w:p w14:paraId="3298D250" w14:textId="77777777" w:rsidR="006C7003" w:rsidRPr="00756158" w:rsidRDefault="006C7003" w:rsidP="006C7003">
            <w:pPr>
              <w:spacing w:after="0" w:line="240" w:lineRule="auto"/>
              <w:jc w:val="center"/>
              <w:rPr>
                <w:rFonts w:ascii="Times New Roman" w:eastAsia="Times New Roman" w:hAnsi="Times New Roman"/>
                <w:color w:val="000000"/>
                <w:lang w:eastAsia="ru-RU"/>
              </w:rPr>
            </w:pPr>
          </w:p>
        </w:tc>
        <w:tc>
          <w:tcPr>
            <w:tcW w:w="765" w:type="dxa"/>
            <w:tcBorders>
              <w:top w:val="single" w:sz="4" w:space="0" w:color="auto"/>
              <w:left w:val="single" w:sz="4" w:space="0" w:color="auto"/>
              <w:bottom w:val="single" w:sz="4" w:space="0" w:color="auto"/>
              <w:right w:val="single" w:sz="4" w:space="0" w:color="auto"/>
            </w:tcBorders>
          </w:tcPr>
          <w:p w14:paraId="2BC9112B" w14:textId="77777777" w:rsidR="006C7003" w:rsidRPr="00756158" w:rsidRDefault="006C7003" w:rsidP="006C7003">
            <w:pPr>
              <w:spacing w:after="0" w:line="240" w:lineRule="auto"/>
              <w:jc w:val="center"/>
              <w:rPr>
                <w:rFonts w:ascii="Times New Roman" w:eastAsia="Times New Roman" w:hAnsi="Times New Roman"/>
                <w:color w:val="000000"/>
                <w:lang w:eastAsia="ru-RU"/>
              </w:rPr>
            </w:pPr>
          </w:p>
        </w:tc>
        <w:tc>
          <w:tcPr>
            <w:tcW w:w="1210" w:type="dxa"/>
            <w:tcBorders>
              <w:top w:val="single" w:sz="4" w:space="0" w:color="auto"/>
              <w:left w:val="single" w:sz="4" w:space="0" w:color="auto"/>
              <w:bottom w:val="single" w:sz="4" w:space="0" w:color="auto"/>
              <w:right w:val="single" w:sz="4" w:space="0" w:color="auto"/>
            </w:tcBorders>
          </w:tcPr>
          <w:p w14:paraId="5BA46ABF"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p>
        </w:tc>
        <w:tc>
          <w:tcPr>
            <w:tcW w:w="1406" w:type="dxa"/>
            <w:tcBorders>
              <w:top w:val="single" w:sz="4" w:space="0" w:color="auto"/>
              <w:left w:val="single" w:sz="4" w:space="0" w:color="auto"/>
              <w:bottom w:val="single" w:sz="4" w:space="0" w:color="auto"/>
              <w:right w:val="single" w:sz="4" w:space="0" w:color="auto"/>
            </w:tcBorders>
          </w:tcPr>
          <w:p w14:paraId="4DA01035" w14:textId="77777777" w:rsidR="006C7003" w:rsidRPr="00756158" w:rsidRDefault="006C7003" w:rsidP="006C7003">
            <w:pPr>
              <w:overflowPunct w:val="0"/>
              <w:autoSpaceDE w:val="0"/>
              <w:spacing w:after="0" w:line="240" w:lineRule="auto"/>
              <w:jc w:val="center"/>
              <w:rPr>
                <w:rFonts w:ascii="Times New Roman" w:eastAsia="Times New Roman" w:hAnsi="Times New Roman"/>
                <w:bCs/>
                <w:sz w:val="18"/>
                <w:szCs w:val="18"/>
                <w:lang w:eastAsia="ar-SA"/>
              </w:rPr>
            </w:pPr>
          </w:p>
        </w:tc>
      </w:tr>
      <w:tr w:rsidR="006C7003" w:rsidRPr="00756158" w14:paraId="12304E5F" w14:textId="77777777" w:rsidTr="00B36CDF">
        <w:tc>
          <w:tcPr>
            <w:tcW w:w="6982" w:type="dxa"/>
            <w:gridSpan w:val="5"/>
            <w:tcBorders>
              <w:top w:val="single" w:sz="4" w:space="0" w:color="auto"/>
              <w:left w:val="single" w:sz="4" w:space="0" w:color="auto"/>
              <w:bottom w:val="single" w:sz="4" w:space="0" w:color="auto"/>
              <w:right w:val="single" w:sz="4" w:space="0" w:color="auto"/>
            </w:tcBorders>
            <w:hideMark/>
          </w:tcPr>
          <w:p w14:paraId="143470CD" w14:textId="77777777" w:rsidR="006C7003" w:rsidRPr="00756158" w:rsidRDefault="006C7003" w:rsidP="006C7003">
            <w:pPr>
              <w:overflowPunct w:val="0"/>
              <w:autoSpaceDE w:val="0"/>
              <w:spacing w:after="0" w:line="240" w:lineRule="auto"/>
              <w:jc w:val="right"/>
              <w:rPr>
                <w:rFonts w:ascii="Times New Roman" w:eastAsia="Times New Roman" w:hAnsi="Times New Roman"/>
                <w:b/>
                <w:bCs/>
                <w:sz w:val="18"/>
                <w:szCs w:val="18"/>
                <w:lang w:eastAsia="ar-SA"/>
              </w:rPr>
            </w:pPr>
            <w:r w:rsidRPr="00756158">
              <w:rPr>
                <w:rFonts w:ascii="Times New Roman" w:eastAsia="Times New Roman" w:hAnsi="Times New Roman"/>
                <w:b/>
                <w:bCs/>
                <w:sz w:val="18"/>
                <w:szCs w:val="18"/>
                <w:lang w:eastAsia="ar-SA"/>
              </w:rPr>
              <w:t>Всего:</w:t>
            </w:r>
          </w:p>
        </w:tc>
        <w:tc>
          <w:tcPr>
            <w:tcW w:w="2616" w:type="dxa"/>
            <w:gridSpan w:val="2"/>
            <w:tcBorders>
              <w:top w:val="single" w:sz="4" w:space="0" w:color="auto"/>
              <w:left w:val="single" w:sz="4" w:space="0" w:color="auto"/>
              <w:bottom w:val="single" w:sz="4" w:space="0" w:color="auto"/>
              <w:right w:val="single" w:sz="4" w:space="0" w:color="auto"/>
            </w:tcBorders>
            <w:hideMark/>
          </w:tcPr>
          <w:p w14:paraId="3AD82C82" w14:textId="77777777" w:rsidR="006C7003" w:rsidRPr="00756158" w:rsidRDefault="006C7003" w:rsidP="006C7003">
            <w:pPr>
              <w:overflowPunct w:val="0"/>
              <w:autoSpaceDE w:val="0"/>
              <w:spacing w:after="0" w:line="240" w:lineRule="auto"/>
              <w:jc w:val="center"/>
              <w:rPr>
                <w:rFonts w:ascii="Times New Roman" w:eastAsia="Times New Roman" w:hAnsi="Times New Roman"/>
                <w:b/>
                <w:bCs/>
                <w:sz w:val="18"/>
                <w:szCs w:val="18"/>
                <w:lang w:eastAsia="ar-SA"/>
              </w:rPr>
            </w:pPr>
          </w:p>
        </w:tc>
      </w:tr>
    </w:tbl>
    <w:p w14:paraId="623B4F80" w14:textId="77777777" w:rsidR="006C7003" w:rsidRDefault="006C7003" w:rsidP="006C7003">
      <w:pPr>
        <w:spacing w:after="0" w:line="240" w:lineRule="auto"/>
        <w:rPr>
          <w:rFonts w:ascii="Times New Roman" w:eastAsia="Times New Roman" w:hAnsi="Times New Roman"/>
          <w:sz w:val="20"/>
          <w:szCs w:val="20"/>
          <w:lang w:eastAsia="ru-RU"/>
        </w:rPr>
      </w:pPr>
    </w:p>
    <w:p w14:paraId="79CE8E8B" w14:textId="77777777" w:rsidR="00407E82" w:rsidRPr="00177294" w:rsidRDefault="00407E82" w:rsidP="006C7003">
      <w:pPr>
        <w:tabs>
          <w:tab w:val="left" w:pos="910"/>
        </w:tabs>
        <w:suppressAutoHyphens/>
        <w:autoSpaceDE w:val="0"/>
        <w:spacing w:after="0" w:line="240" w:lineRule="auto"/>
        <w:ind w:firstLine="709"/>
        <w:jc w:val="both"/>
        <w:rPr>
          <w:rFonts w:ascii="Times New Roman" w:hAnsi="Times New Roman"/>
          <w:lang w:eastAsia="ar-SA"/>
        </w:rPr>
      </w:pPr>
    </w:p>
    <w:p w14:paraId="043F648F" w14:textId="77777777" w:rsidR="00B27647" w:rsidRDefault="00B27647" w:rsidP="006C7003">
      <w:pPr>
        <w:suppressAutoHyphens/>
        <w:autoSpaceDE w:val="0"/>
        <w:autoSpaceDN w:val="0"/>
        <w:adjustRightInd w:val="0"/>
        <w:spacing w:after="0" w:line="240" w:lineRule="auto"/>
        <w:ind w:firstLine="709"/>
        <w:jc w:val="both"/>
        <w:rPr>
          <w:rFonts w:ascii="Times New Roman" w:hAnsi="Times New Roman"/>
          <w:lang w:eastAsia="ar-SA"/>
        </w:rPr>
      </w:pPr>
      <w:r w:rsidRPr="00177294">
        <w:rPr>
          <w:rFonts w:ascii="Times New Roman" w:hAnsi="Times New Roman"/>
          <w:b/>
          <w:lang w:eastAsia="ar-SA"/>
        </w:rPr>
        <w:t xml:space="preserve">Общая стоимость </w:t>
      </w:r>
      <w:r w:rsidR="00F17BE6">
        <w:rPr>
          <w:rFonts w:ascii="Times New Roman" w:hAnsi="Times New Roman"/>
          <w:b/>
          <w:lang w:eastAsia="ar-SA"/>
        </w:rPr>
        <w:t>поставляемых товаров</w:t>
      </w:r>
      <w:proofErr w:type="gramStart"/>
      <w:r w:rsidRPr="00177294">
        <w:rPr>
          <w:rFonts w:ascii="Times New Roman" w:hAnsi="Times New Roman"/>
          <w:b/>
          <w:lang w:eastAsia="ar-SA"/>
        </w:rPr>
        <w:t xml:space="preserve">: </w:t>
      </w:r>
      <w:r w:rsidRPr="00177294">
        <w:rPr>
          <w:rFonts w:ascii="Times New Roman" w:hAnsi="Times New Roman"/>
          <w:lang w:eastAsia="ar-SA"/>
        </w:rPr>
        <w:t xml:space="preserve">______________ (___________________) </w:t>
      </w:r>
      <w:proofErr w:type="gramEnd"/>
      <w:r w:rsidRPr="00177294">
        <w:rPr>
          <w:rFonts w:ascii="Times New Roman" w:hAnsi="Times New Roman"/>
          <w:lang w:eastAsia="ar-SA"/>
        </w:rPr>
        <w:t>руб., в том числе НДС …% ___________ (_______________________) руб.</w:t>
      </w:r>
    </w:p>
    <w:p w14:paraId="0F017162" w14:textId="77777777" w:rsidR="00B27647" w:rsidRPr="00177294" w:rsidRDefault="00B27647" w:rsidP="00511987">
      <w:pPr>
        <w:suppressAutoHyphens/>
        <w:autoSpaceDE w:val="0"/>
        <w:autoSpaceDN w:val="0"/>
        <w:adjustRightInd w:val="0"/>
        <w:spacing w:after="0" w:line="240" w:lineRule="auto"/>
        <w:jc w:val="both"/>
        <w:rPr>
          <w:rFonts w:ascii="Times New Roman" w:hAnsi="Times New Roman"/>
          <w:lang w:eastAsia="ar-SA"/>
        </w:rPr>
      </w:pPr>
    </w:p>
    <w:p w14:paraId="45676F41" w14:textId="77777777" w:rsidR="00B27647" w:rsidRPr="00253895" w:rsidRDefault="00B27647" w:rsidP="00F84879">
      <w:pPr>
        <w:suppressAutoHyphens/>
        <w:autoSpaceDE w:val="0"/>
        <w:spacing w:after="0" w:line="240" w:lineRule="auto"/>
        <w:ind w:firstLine="709"/>
        <w:jc w:val="both"/>
        <w:rPr>
          <w:rFonts w:ascii="Times New Roman" w:hAnsi="Times New Roman"/>
          <w:lang w:eastAsia="ar-SA"/>
        </w:rPr>
      </w:pPr>
      <w:r w:rsidRPr="00253895">
        <w:rPr>
          <w:rFonts w:ascii="Times New Roman" w:hAnsi="Times New Roman"/>
          <w:lang w:eastAsia="ar-SA"/>
        </w:rPr>
        <w:t xml:space="preserve">2. В цену </w:t>
      </w:r>
      <w:r w:rsidR="00F17BE6">
        <w:rPr>
          <w:rFonts w:ascii="Times New Roman" w:hAnsi="Times New Roman"/>
          <w:lang w:eastAsia="ar-SA"/>
        </w:rPr>
        <w:t xml:space="preserve">поставляемого товара </w:t>
      </w:r>
      <w:r w:rsidRPr="00253895">
        <w:rPr>
          <w:rFonts w:ascii="Times New Roman" w:hAnsi="Times New Roman"/>
          <w:lang w:eastAsia="ar-SA"/>
        </w:rPr>
        <w:t xml:space="preserve">включаются общая стоимость </w:t>
      </w:r>
      <w:r w:rsidR="00F84879">
        <w:rPr>
          <w:rFonts w:ascii="Times New Roman" w:hAnsi="Times New Roman"/>
          <w:lang w:eastAsia="ar-SA"/>
        </w:rPr>
        <w:t xml:space="preserve">товара, </w:t>
      </w:r>
      <w:r w:rsidR="00F84879" w:rsidRPr="00F84879">
        <w:rPr>
          <w:rFonts w:ascii="Times New Roman" w:hAnsi="Times New Roman"/>
          <w:lang w:eastAsia="ar-SA"/>
        </w:rPr>
        <w:t>расходов на</w:t>
      </w:r>
      <w:r w:rsidR="00F84879">
        <w:rPr>
          <w:rFonts w:ascii="Times New Roman" w:hAnsi="Times New Roman"/>
          <w:lang w:eastAsia="ar-SA"/>
        </w:rPr>
        <w:t xml:space="preserve"> хранение, перевозку, доставку т</w:t>
      </w:r>
      <w:r w:rsidR="00F84879" w:rsidRPr="00F84879">
        <w:rPr>
          <w:rFonts w:ascii="Times New Roman" w:hAnsi="Times New Roman"/>
          <w:lang w:eastAsia="ar-SA"/>
        </w:rPr>
        <w:t xml:space="preserve">овара до </w:t>
      </w:r>
      <w:r w:rsidR="00F84879">
        <w:rPr>
          <w:rFonts w:ascii="Times New Roman" w:hAnsi="Times New Roman"/>
          <w:lang w:eastAsia="ar-SA"/>
        </w:rPr>
        <w:t>заказчика,</w:t>
      </w:r>
      <w:r w:rsidR="00F84879" w:rsidRPr="00F84879">
        <w:rPr>
          <w:rFonts w:ascii="Times New Roman" w:hAnsi="Times New Roman"/>
          <w:lang w:eastAsia="ar-SA"/>
        </w:rPr>
        <w:t xml:space="preserve"> расходов на оплат</w:t>
      </w:r>
      <w:r w:rsidR="00F84879">
        <w:rPr>
          <w:rFonts w:ascii="Times New Roman" w:hAnsi="Times New Roman"/>
          <w:lang w:eastAsia="ar-SA"/>
        </w:rPr>
        <w:t xml:space="preserve">у погрузочно-разгрузочных услуг, </w:t>
      </w:r>
      <w:r w:rsidR="00F84879" w:rsidRPr="00F84879">
        <w:rPr>
          <w:rFonts w:ascii="Times New Roman" w:hAnsi="Times New Roman"/>
          <w:lang w:eastAsia="ar-SA"/>
        </w:rPr>
        <w:t xml:space="preserve">других </w:t>
      </w:r>
      <w:r w:rsidR="00F84879">
        <w:rPr>
          <w:rFonts w:ascii="Times New Roman" w:hAnsi="Times New Roman"/>
          <w:lang w:eastAsia="ar-SA"/>
        </w:rPr>
        <w:t>сопутствующих поставке расходов</w:t>
      </w:r>
      <w:r w:rsidRPr="00253895">
        <w:rPr>
          <w:rFonts w:ascii="Times New Roman" w:hAnsi="Times New Roman"/>
          <w:lang w:eastAsia="ar-SA"/>
        </w:rPr>
        <w:t>.</w:t>
      </w:r>
    </w:p>
    <w:p w14:paraId="2C23E25D" w14:textId="77777777" w:rsidR="00B27647" w:rsidRPr="00253895" w:rsidRDefault="00B27647" w:rsidP="00511987">
      <w:pPr>
        <w:suppressAutoHyphens/>
        <w:autoSpaceDE w:val="0"/>
        <w:autoSpaceDN w:val="0"/>
        <w:adjustRightInd w:val="0"/>
        <w:spacing w:after="0" w:line="240" w:lineRule="auto"/>
        <w:ind w:firstLine="709"/>
        <w:jc w:val="both"/>
        <w:rPr>
          <w:rFonts w:ascii="Times New Roman" w:hAnsi="Times New Roman"/>
          <w:b/>
          <w:lang w:eastAsia="ar-SA"/>
        </w:rPr>
      </w:pPr>
      <w:r w:rsidRPr="00253895">
        <w:rPr>
          <w:rFonts w:ascii="Times New Roman" w:hAnsi="Times New Roman"/>
          <w:lang w:eastAsia="ar-SA"/>
        </w:rPr>
        <w:t>3.______________________________________________________________________:</w:t>
      </w:r>
    </w:p>
    <w:p w14:paraId="77AFC3C7" w14:textId="77777777" w:rsidR="00B27647" w:rsidRPr="00253895" w:rsidRDefault="00B27647" w:rsidP="00511987">
      <w:pPr>
        <w:autoSpaceDE w:val="0"/>
        <w:autoSpaceDN w:val="0"/>
        <w:adjustRightInd w:val="0"/>
        <w:spacing w:after="0" w:line="240" w:lineRule="auto"/>
        <w:jc w:val="both"/>
        <w:rPr>
          <w:rFonts w:ascii="Times New Roman" w:hAnsi="Times New Roman"/>
          <w:vertAlign w:val="superscript"/>
          <w:lang w:eastAsia="ru-RU"/>
        </w:rPr>
      </w:pPr>
      <w:r w:rsidRPr="00253895">
        <w:rPr>
          <w:rFonts w:ascii="Times New Roman" w:hAnsi="Times New Roman"/>
          <w:vertAlign w:val="superscript"/>
          <w:lang w:eastAsia="ru-RU"/>
        </w:rPr>
        <w:t xml:space="preserve">                         (наименование участника процедуры закупки - юридического лица или Ф.И.О. участника процедуры закупки - физического лица)</w:t>
      </w:r>
    </w:p>
    <w:p w14:paraId="2CF699C3" w14:textId="77777777" w:rsidR="00B27647" w:rsidRPr="00253895" w:rsidRDefault="00B27647" w:rsidP="00511987">
      <w:pPr>
        <w:suppressAutoHyphens/>
        <w:spacing w:after="0" w:line="240" w:lineRule="auto"/>
        <w:ind w:firstLine="709"/>
        <w:jc w:val="both"/>
        <w:rPr>
          <w:rFonts w:ascii="Times New Roman" w:hAnsi="Times New Roman"/>
          <w:lang w:eastAsia="ar-SA"/>
        </w:rPr>
      </w:pPr>
      <w:r w:rsidRPr="00407E82">
        <w:rPr>
          <w:rFonts w:ascii="Times New Roman" w:hAnsi="Times New Roman"/>
          <w:lang w:eastAsia="ar-SA"/>
        </w:rPr>
        <w:t xml:space="preserve">3.1. Заявляет о верности представленных сведений, обязуется осуществить </w:t>
      </w:r>
      <w:r w:rsidR="00407E82" w:rsidRPr="00407E82">
        <w:rPr>
          <w:rFonts w:ascii="Times New Roman" w:hAnsi="Times New Roman"/>
          <w:color w:val="000000"/>
          <w:lang w:eastAsia="ar-SA"/>
        </w:rPr>
        <w:t>поставку</w:t>
      </w:r>
      <w:r w:rsidRPr="00407E82">
        <w:rPr>
          <w:rFonts w:ascii="Times New Roman" w:hAnsi="Times New Roman"/>
          <w:color w:val="000000"/>
          <w:lang w:eastAsia="ru-RU"/>
        </w:rPr>
        <w:t>_________</w:t>
      </w:r>
      <w:r w:rsidRPr="00407E82">
        <w:rPr>
          <w:rFonts w:ascii="Times New Roman" w:hAnsi="Times New Roman"/>
          <w:lang w:eastAsia="ar-SA"/>
        </w:rPr>
        <w:t>.</w:t>
      </w:r>
    </w:p>
    <w:p w14:paraId="0B759A0C" w14:textId="77777777"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3.2. Обязуется подписать Договор в течение срока, установленного в запросе котировок в электронной форме в случае признания нас победителем в проведении запроса котировок в электронной форме.</w:t>
      </w:r>
    </w:p>
    <w:p w14:paraId="39A3676C" w14:textId="77777777" w:rsidR="00B27647"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3.3. Подтверждает свое отсутствие в реестре недобросовестных поставщиков.</w:t>
      </w:r>
    </w:p>
    <w:p w14:paraId="1FBF843A" w14:textId="3ECFF4BF" w:rsidR="006C5FAC" w:rsidRDefault="006C5FAC" w:rsidP="00511987">
      <w:pPr>
        <w:suppressAutoHyphens/>
        <w:spacing w:after="0" w:line="240" w:lineRule="auto"/>
        <w:ind w:firstLine="709"/>
        <w:jc w:val="both"/>
        <w:rPr>
          <w:rFonts w:ascii="Times New Roman" w:hAnsi="Times New Roman"/>
          <w:lang w:eastAsia="ar-SA"/>
        </w:rPr>
      </w:pPr>
      <w:r>
        <w:rPr>
          <w:rFonts w:ascii="Times New Roman" w:hAnsi="Times New Roman"/>
          <w:lang w:eastAsia="ar-SA"/>
        </w:rPr>
        <w:t>3.4. также декларируем:</w:t>
      </w:r>
    </w:p>
    <w:p w14:paraId="0E2FFAEA"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lastRenderedPageBreak/>
        <w:t>1.</w:t>
      </w:r>
      <w:r w:rsidRPr="0075031C">
        <w:rPr>
          <w:rFonts w:ascii="Times New Roman" w:hAnsi="Times New Roman"/>
          <w:spacing w:val="-2"/>
          <w:sz w:val="21"/>
          <w:szCs w:val="21"/>
        </w:rPr>
        <w:tab/>
        <w:t>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14:paraId="61B98E2A"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2.</w:t>
      </w:r>
      <w:r w:rsidRPr="0075031C">
        <w:rPr>
          <w:rFonts w:ascii="Times New Roman" w:hAnsi="Times New Roman"/>
          <w:spacing w:val="-2"/>
          <w:sz w:val="21"/>
          <w:szCs w:val="21"/>
        </w:rPr>
        <w:tab/>
      </w:r>
      <w:proofErr w:type="spellStart"/>
      <w:r w:rsidRPr="0075031C">
        <w:rPr>
          <w:rFonts w:ascii="Times New Roman" w:hAnsi="Times New Roman"/>
          <w:spacing w:val="-2"/>
          <w:sz w:val="21"/>
          <w:szCs w:val="21"/>
        </w:rPr>
        <w:t>непроведение</w:t>
      </w:r>
      <w:proofErr w:type="spellEnd"/>
      <w:r w:rsidRPr="0075031C">
        <w:rPr>
          <w:rFonts w:ascii="Times New Roman" w:hAnsi="Times New Roman"/>
          <w:spacing w:val="-2"/>
          <w:sz w:val="21"/>
          <w:szCs w:val="21"/>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14:paraId="268FD313"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3.</w:t>
      </w:r>
      <w:r w:rsidRPr="0075031C">
        <w:rPr>
          <w:rFonts w:ascii="Times New Roman" w:hAnsi="Times New Roman"/>
          <w:spacing w:val="-2"/>
          <w:sz w:val="21"/>
          <w:szCs w:val="21"/>
        </w:rPr>
        <w:tab/>
      </w:r>
      <w:proofErr w:type="spellStart"/>
      <w:r w:rsidRPr="0075031C">
        <w:rPr>
          <w:rFonts w:ascii="Times New Roman" w:hAnsi="Times New Roman"/>
          <w:spacing w:val="-2"/>
          <w:sz w:val="21"/>
          <w:szCs w:val="21"/>
        </w:rPr>
        <w:t>неприостановление</w:t>
      </w:r>
      <w:proofErr w:type="spellEnd"/>
      <w:r w:rsidRPr="0075031C">
        <w:rPr>
          <w:rFonts w:ascii="Times New Roman" w:hAnsi="Times New Roman"/>
          <w:spacing w:val="-2"/>
          <w:sz w:val="21"/>
          <w:szCs w:val="21"/>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14:paraId="76A1565E"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proofErr w:type="gramStart"/>
      <w:r w:rsidRPr="0075031C">
        <w:rPr>
          <w:rFonts w:ascii="Times New Roman" w:hAnsi="Times New Roman"/>
          <w:spacing w:val="-2"/>
          <w:sz w:val="21"/>
          <w:szCs w:val="21"/>
        </w:rPr>
        <w:t>4.</w:t>
      </w:r>
      <w:r w:rsidRPr="0075031C">
        <w:rPr>
          <w:rFonts w:ascii="Times New Roman" w:hAnsi="Times New Roman"/>
          <w:spacing w:val="-2"/>
          <w:sz w:val="21"/>
          <w:szCs w:val="21"/>
        </w:rPr>
        <w:tab/>
        <w:t>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14:paraId="267B4584"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proofErr w:type="gramStart"/>
      <w:r w:rsidRPr="0075031C">
        <w:rPr>
          <w:rFonts w:ascii="Times New Roman" w:hAnsi="Times New Roman"/>
          <w:spacing w:val="-2"/>
          <w:sz w:val="21"/>
          <w:szCs w:val="21"/>
        </w:rPr>
        <w:t>5.</w:t>
      </w:r>
      <w:r w:rsidRPr="0075031C">
        <w:rPr>
          <w:rFonts w:ascii="Times New Roman" w:hAnsi="Times New Roman"/>
          <w:spacing w:val="-2"/>
          <w:sz w:val="21"/>
          <w:szCs w:val="21"/>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rsidRPr="0075031C">
        <w:rPr>
          <w:rFonts w:ascii="Times New Roman" w:hAnsi="Times New Roman"/>
          <w:spacing w:val="-2"/>
          <w:sz w:val="21"/>
          <w:szCs w:val="21"/>
        </w:rPr>
        <w:t xml:space="preserve"> этих </w:t>
      </w:r>
      <w:proofErr w:type="gramStart"/>
      <w:r w:rsidRPr="0075031C">
        <w:rPr>
          <w:rFonts w:ascii="Times New Roman" w:hAnsi="Times New Roman"/>
          <w:spacing w:val="-2"/>
          <w:sz w:val="21"/>
          <w:szCs w:val="21"/>
        </w:rPr>
        <w:t>сумм</w:t>
      </w:r>
      <w:proofErr w:type="gramEnd"/>
      <w:r w:rsidRPr="0075031C">
        <w:rPr>
          <w:rFonts w:ascii="Times New Roman" w:hAnsi="Times New Roman"/>
          <w:spacing w:val="-2"/>
          <w:sz w:val="21"/>
          <w:szCs w:val="21"/>
        </w:rPr>
        <w:t xml:space="preserve"> исполненной или </w:t>
      </w:r>
      <w:proofErr w:type="gramStart"/>
      <w:r w:rsidRPr="0075031C">
        <w:rPr>
          <w:rFonts w:ascii="Times New Roman" w:hAnsi="Times New Roman"/>
          <w:spacing w:val="-2"/>
          <w:sz w:val="21"/>
          <w:szCs w:val="21"/>
        </w:rPr>
        <w:t>которые</w:t>
      </w:r>
      <w:proofErr w:type="gramEnd"/>
      <w:r w:rsidRPr="0075031C">
        <w:rPr>
          <w:rFonts w:ascii="Times New Roman" w:hAnsi="Times New Roman"/>
          <w:spacing w:val="-2"/>
          <w:sz w:val="21"/>
          <w:szCs w:val="21"/>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14:paraId="6226AC0C"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proofErr w:type="gramStart"/>
      <w:r w:rsidRPr="0075031C">
        <w:rPr>
          <w:rFonts w:ascii="Times New Roman" w:hAnsi="Times New Roman"/>
          <w:spacing w:val="-2"/>
          <w:sz w:val="21"/>
          <w:szCs w:val="21"/>
        </w:rPr>
        <w:t>6.</w:t>
      </w:r>
      <w:r w:rsidRPr="0075031C">
        <w:rPr>
          <w:rFonts w:ascii="Times New Roman" w:hAnsi="Times New Roman"/>
          <w:spacing w:val="-2"/>
          <w:sz w:val="21"/>
          <w:szCs w:val="21"/>
        </w:rPr>
        <w:tab/>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75031C">
        <w:rPr>
          <w:rFonts w:ascii="Times New Roman" w:hAnsi="Times New Roman"/>
          <w:spacing w:val="-2"/>
          <w:sz w:val="21"/>
          <w:szCs w:val="21"/>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0A33310"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7.</w:t>
      </w:r>
      <w:r w:rsidRPr="0075031C">
        <w:rPr>
          <w:rFonts w:ascii="Times New Roman" w:hAnsi="Times New Roman"/>
          <w:spacing w:val="-2"/>
          <w:sz w:val="21"/>
          <w:szCs w:val="21"/>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FEA931B"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proofErr w:type="gramStart"/>
      <w:r w:rsidRPr="0075031C">
        <w:rPr>
          <w:rFonts w:ascii="Times New Roman" w:hAnsi="Times New Roman"/>
          <w:spacing w:val="-2"/>
          <w:sz w:val="21"/>
          <w:szCs w:val="21"/>
        </w:rPr>
        <w:t>8.</w:t>
      </w:r>
      <w:r w:rsidRPr="0075031C">
        <w:rPr>
          <w:rFonts w:ascii="Times New Roman" w:hAnsi="Times New Roman"/>
          <w:spacing w:val="-2"/>
          <w:sz w:val="21"/>
          <w:szCs w:val="21"/>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75031C">
        <w:rPr>
          <w:rFonts w:ascii="Times New Roman" w:hAnsi="Times New Roman"/>
          <w:spacing w:val="-2"/>
          <w:sz w:val="21"/>
          <w:szCs w:val="21"/>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31C">
        <w:rPr>
          <w:rFonts w:ascii="Times New Roman" w:hAnsi="Times New Roman"/>
          <w:spacing w:val="-2"/>
          <w:sz w:val="21"/>
          <w:szCs w:val="21"/>
        </w:rPr>
        <w:t>неполнородными</w:t>
      </w:r>
      <w:proofErr w:type="spellEnd"/>
      <w:r w:rsidRPr="0075031C">
        <w:rPr>
          <w:rFonts w:ascii="Times New Roman" w:hAnsi="Times New Roman"/>
          <w:spacing w:val="-2"/>
          <w:sz w:val="21"/>
          <w:szCs w:val="21"/>
        </w:rPr>
        <w:t xml:space="preserve"> (имеющими общих отца или мать) братьями и сестрами), усыновителями или усыновленными указанных физических лиц. </w:t>
      </w:r>
    </w:p>
    <w:p w14:paraId="351A1F51" w14:textId="77777777" w:rsidR="0075031C" w:rsidRPr="0075031C" w:rsidRDefault="0075031C" w:rsidP="0075031C">
      <w:pPr>
        <w:suppressAutoHyphens/>
        <w:spacing w:after="0" w:line="240" w:lineRule="auto"/>
        <w:ind w:firstLine="709"/>
        <w:jc w:val="both"/>
        <w:rPr>
          <w:rFonts w:ascii="Times New Roman" w:hAnsi="Times New Roman"/>
          <w:spacing w:val="-2"/>
          <w:sz w:val="21"/>
          <w:szCs w:val="21"/>
        </w:rPr>
      </w:pPr>
      <w:r w:rsidRPr="0075031C">
        <w:rPr>
          <w:rFonts w:ascii="Times New Roman" w:hAnsi="Times New Roman"/>
          <w:spacing w:val="-2"/>
          <w:sz w:val="21"/>
          <w:szCs w:val="21"/>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14:paraId="4AED192E" w14:textId="463047B8" w:rsidR="006C5FAC" w:rsidRPr="00253895" w:rsidRDefault="0075031C" w:rsidP="0075031C">
      <w:pPr>
        <w:suppressAutoHyphens/>
        <w:spacing w:after="0" w:line="240" w:lineRule="auto"/>
        <w:ind w:firstLine="709"/>
        <w:jc w:val="both"/>
        <w:rPr>
          <w:rFonts w:ascii="Times New Roman" w:hAnsi="Times New Roman"/>
          <w:lang w:eastAsia="ar-SA"/>
        </w:rPr>
      </w:pPr>
      <w:r w:rsidRPr="0075031C">
        <w:rPr>
          <w:rFonts w:ascii="Times New Roman" w:hAnsi="Times New Roman"/>
          <w:spacing w:val="-2"/>
          <w:sz w:val="21"/>
          <w:szCs w:val="21"/>
        </w:rPr>
        <w:t>9.</w:t>
      </w:r>
      <w:r w:rsidRPr="0075031C">
        <w:rPr>
          <w:rFonts w:ascii="Times New Roman" w:hAnsi="Times New Roman"/>
          <w:spacing w:val="-2"/>
          <w:sz w:val="21"/>
          <w:szCs w:val="21"/>
        </w:rPr>
        <w:tab/>
        <w:t>Заказчик вправе установить требования об отсутствии сведений об участнике процедуры закупки в реестрах недобросовестных поставщиков, предусмотренных Законом № 223-ФЗ и Законом № 44-ФЗ.</w:t>
      </w:r>
    </w:p>
    <w:p w14:paraId="4CC36264" w14:textId="77777777" w:rsidR="00B27647" w:rsidRPr="00253895"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4. Настоящая котировочная заявка составлена на ___листах, имеет ___Приложения.</w:t>
      </w:r>
    </w:p>
    <w:p w14:paraId="7EA26D17" w14:textId="77777777" w:rsidR="00B27647" w:rsidRPr="00177294" w:rsidRDefault="00B27647" w:rsidP="00511987">
      <w:pPr>
        <w:suppressAutoHyphens/>
        <w:spacing w:after="0" w:line="240" w:lineRule="auto"/>
        <w:ind w:firstLine="709"/>
        <w:jc w:val="both"/>
        <w:rPr>
          <w:rFonts w:ascii="Times New Roman" w:hAnsi="Times New Roman"/>
          <w:lang w:eastAsia="ar-SA"/>
        </w:rPr>
      </w:pPr>
      <w:r w:rsidRPr="00253895">
        <w:rPr>
          <w:rFonts w:ascii="Times New Roman" w:hAnsi="Times New Roman"/>
          <w:lang w:eastAsia="ar-SA"/>
        </w:rPr>
        <w:t>5. Перечень приложений:</w:t>
      </w:r>
    </w:p>
    <w:p w14:paraId="38401899" w14:textId="77777777" w:rsidR="00B27647" w:rsidRPr="00177294" w:rsidRDefault="00B27647" w:rsidP="00511987">
      <w:pPr>
        <w:suppressAutoHyphens/>
        <w:spacing w:after="0" w:line="240" w:lineRule="auto"/>
        <w:ind w:firstLine="709"/>
        <w:jc w:val="both"/>
        <w:rPr>
          <w:rFonts w:ascii="Times New Roman" w:hAnsi="Times New Roman"/>
          <w:lang w:eastAsia="ar-SA"/>
        </w:rPr>
      </w:pPr>
    </w:p>
    <w:p w14:paraId="0DFC6832" w14:textId="77777777" w:rsidR="00B27647" w:rsidRPr="00177294" w:rsidRDefault="00B27647" w:rsidP="00511987">
      <w:pPr>
        <w:suppressAutoHyphens/>
        <w:spacing w:after="0" w:line="240" w:lineRule="auto"/>
        <w:rPr>
          <w:rFonts w:ascii="Times New Roman" w:hAnsi="Times New Roman"/>
          <w:lang w:eastAsia="ar-SA"/>
        </w:rPr>
      </w:pPr>
    </w:p>
    <w:p w14:paraId="27360C00" w14:textId="77777777" w:rsidR="00B27647" w:rsidRPr="00177294" w:rsidRDefault="00B27647" w:rsidP="00511987">
      <w:pPr>
        <w:suppressAutoHyphens/>
        <w:spacing w:after="0" w:line="240" w:lineRule="auto"/>
        <w:rPr>
          <w:rFonts w:ascii="Times New Roman" w:hAnsi="Times New Roman"/>
          <w:lang w:eastAsia="ar-SA"/>
        </w:rPr>
      </w:pPr>
      <w:r w:rsidRPr="00177294">
        <w:rPr>
          <w:rFonts w:ascii="Times New Roman" w:hAnsi="Times New Roman"/>
          <w:lang w:eastAsia="ar-SA"/>
        </w:rPr>
        <w:t>Руководитель организации                                          ___________________     И.О. Фамилия</w:t>
      </w:r>
    </w:p>
    <w:p w14:paraId="5F771A90" w14:textId="77777777" w:rsidR="00B27647" w:rsidRPr="00177294" w:rsidRDefault="00B27647" w:rsidP="00511987">
      <w:pPr>
        <w:suppressAutoHyphens/>
        <w:autoSpaceDE w:val="0"/>
        <w:spacing w:after="0" w:line="240" w:lineRule="auto"/>
        <w:jc w:val="both"/>
        <w:rPr>
          <w:rFonts w:ascii="Times New Roman" w:hAnsi="Times New Roman"/>
          <w:lang w:eastAsia="ar-SA"/>
        </w:rPr>
      </w:pPr>
      <w:r w:rsidRPr="00177294">
        <w:rPr>
          <w:rFonts w:ascii="Times New Roman" w:hAnsi="Times New Roman"/>
          <w:lang w:eastAsia="ar-SA"/>
        </w:rPr>
        <w:t>(должность)</w:t>
      </w:r>
      <w:r w:rsidRPr="00177294">
        <w:rPr>
          <w:rFonts w:ascii="Times New Roman" w:hAnsi="Times New Roman"/>
          <w:color w:val="000000"/>
          <w:lang w:eastAsia="ru-RU"/>
        </w:rPr>
        <w:t xml:space="preserve">                                                                        Подписывается ЭЦП</w:t>
      </w:r>
    </w:p>
    <w:p w14:paraId="7742F9D9"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Приложение № 2</w:t>
      </w:r>
    </w:p>
    <w:p w14:paraId="5F77FD7B"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к извещению о проведении запроса котировок</w:t>
      </w:r>
    </w:p>
    <w:p w14:paraId="19443712" w14:textId="77777777" w:rsidR="00B27647" w:rsidRPr="00177294" w:rsidRDefault="00B27647" w:rsidP="00511987">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в электронной форме</w:t>
      </w:r>
    </w:p>
    <w:p w14:paraId="690169C7" w14:textId="77777777" w:rsidR="00B27647" w:rsidRPr="00177294" w:rsidRDefault="00B27647" w:rsidP="00511987">
      <w:pPr>
        <w:keepNext/>
        <w:keepLines/>
        <w:suppressAutoHyphens/>
        <w:spacing w:after="0" w:line="240" w:lineRule="auto"/>
        <w:jc w:val="center"/>
        <w:rPr>
          <w:rFonts w:ascii="Times New Roman" w:hAnsi="Times New Roman"/>
          <w:b/>
          <w:lang w:eastAsia="ar-SA"/>
        </w:rPr>
      </w:pPr>
    </w:p>
    <w:p w14:paraId="7643F8FE"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r w:rsidRPr="00177294">
        <w:rPr>
          <w:rFonts w:ascii="Times New Roman" w:hAnsi="Times New Roman"/>
          <w:b/>
          <w:lang w:eastAsia="ar-SA"/>
        </w:rPr>
        <w:t xml:space="preserve">АНКЕТА </w:t>
      </w:r>
      <w:r w:rsidR="00764882">
        <w:rPr>
          <w:rFonts w:ascii="Times New Roman" w:hAnsi="Times New Roman"/>
          <w:b/>
          <w:lang w:eastAsia="ar-SA"/>
        </w:rPr>
        <w:t>УЧАСТНИКА</w:t>
      </w:r>
    </w:p>
    <w:p w14:paraId="28B41239" w14:textId="77777777" w:rsidR="00B27647" w:rsidRPr="00177294" w:rsidRDefault="00B27647" w:rsidP="00511987">
      <w:pPr>
        <w:keepNext/>
        <w:keepLines/>
        <w:suppressAutoHyphens/>
        <w:spacing w:after="0" w:line="240" w:lineRule="auto"/>
        <w:jc w:val="center"/>
        <w:rPr>
          <w:rFonts w:ascii="Times New Roman" w:hAnsi="Times New Roman"/>
          <w:bCs/>
          <w:lang w:eastAsia="ar-SA"/>
        </w:rPr>
      </w:pPr>
    </w:p>
    <w:tbl>
      <w:tblPr>
        <w:tblW w:w="0" w:type="auto"/>
        <w:tblInd w:w="108" w:type="dxa"/>
        <w:tblLayout w:type="fixed"/>
        <w:tblLook w:val="0000" w:firstRow="0" w:lastRow="0" w:firstColumn="0" w:lastColumn="0" w:noHBand="0" w:noVBand="0"/>
      </w:tblPr>
      <w:tblGrid>
        <w:gridCol w:w="720"/>
        <w:gridCol w:w="5092"/>
        <w:gridCol w:w="3918"/>
      </w:tblGrid>
      <w:tr w:rsidR="00B27647" w:rsidRPr="00177294" w14:paraId="69F13430" w14:textId="77777777" w:rsidTr="003C10A6">
        <w:trPr>
          <w:cantSplit/>
          <w:trHeight w:val="240"/>
          <w:tblHeader/>
        </w:trPr>
        <w:tc>
          <w:tcPr>
            <w:tcW w:w="720" w:type="dxa"/>
            <w:tcBorders>
              <w:top w:val="single" w:sz="4" w:space="0" w:color="000000"/>
              <w:left w:val="single" w:sz="4" w:space="0" w:color="000000"/>
              <w:bottom w:val="single" w:sz="4" w:space="0" w:color="000000"/>
            </w:tcBorders>
          </w:tcPr>
          <w:p w14:paraId="1F2BE88E"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 xml:space="preserve">№ </w:t>
            </w:r>
            <w:proofErr w:type="gramStart"/>
            <w:r w:rsidRPr="00177294">
              <w:rPr>
                <w:rFonts w:ascii="Times New Roman" w:hAnsi="Times New Roman"/>
                <w:b/>
                <w:bCs/>
                <w:lang w:eastAsia="ar-SA"/>
              </w:rPr>
              <w:t>п</w:t>
            </w:r>
            <w:proofErr w:type="gramEnd"/>
            <w:r w:rsidRPr="00177294">
              <w:rPr>
                <w:rFonts w:ascii="Times New Roman" w:hAnsi="Times New Roman"/>
                <w:b/>
                <w:bCs/>
                <w:lang w:eastAsia="ar-SA"/>
              </w:rPr>
              <w:t>/п</w:t>
            </w:r>
          </w:p>
        </w:tc>
        <w:tc>
          <w:tcPr>
            <w:tcW w:w="5092" w:type="dxa"/>
            <w:tcBorders>
              <w:top w:val="single" w:sz="4" w:space="0" w:color="000000"/>
              <w:left w:val="single" w:sz="4" w:space="0" w:color="000000"/>
              <w:bottom w:val="single" w:sz="4" w:space="0" w:color="000000"/>
            </w:tcBorders>
          </w:tcPr>
          <w:p w14:paraId="72854CE0" w14:textId="77777777" w:rsidR="00B27647" w:rsidRPr="00177294" w:rsidRDefault="00B27647" w:rsidP="00511987">
            <w:pPr>
              <w:keepNext/>
              <w:keepLines/>
              <w:suppressAutoHyphens/>
              <w:spacing w:before="40" w:after="40" w:line="240" w:lineRule="auto"/>
              <w:jc w:val="center"/>
              <w:rPr>
                <w:rFonts w:ascii="Times New Roman" w:hAnsi="Times New Roman"/>
                <w:b/>
                <w:bCs/>
                <w:lang w:eastAsia="ar-SA"/>
              </w:rPr>
            </w:pPr>
            <w:r w:rsidRPr="00177294">
              <w:rPr>
                <w:rFonts w:ascii="Times New Roman" w:hAnsi="Times New Roman"/>
                <w:b/>
                <w:bCs/>
                <w:lang w:eastAsia="ar-SA"/>
              </w:rPr>
              <w:t>Наименование</w:t>
            </w:r>
          </w:p>
        </w:tc>
        <w:tc>
          <w:tcPr>
            <w:tcW w:w="3918" w:type="dxa"/>
            <w:tcBorders>
              <w:top w:val="single" w:sz="4" w:space="0" w:color="000000"/>
              <w:left w:val="single" w:sz="4" w:space="0" w:color="000000"/>
              <w:bottom w:val="single" w:sz="4" w:space="0" w:color="000000"/>
              <w:right w:val="single" w:sz="4" w:space="0" w:color="000000"/>
            </w:tcBorders>
          </w:tcPr>
          <w:p w14:paraId="7EE31D8A" w14:textId="77777777" w:rsidR="00B27647" w:rsidRPr="00177294" w:rsidRDefault="00B27647" w:rsidP="00511987">
            <w:pPr>
              <w:keepNext/>
              <w:keepLines/>
              <w:suppressAutoHyphens/>
              <w:spacing w:before="40" w:after="40" w:line="240" w:lineRule="auto"/>
              <w:jc w:val="center"/>
              <w:rPr>
                <w:rFonts w:ascii="Times New Roman" w:hAnsi="Times New Roman"/>
                <w:b/>
                <w:lang w:eastAsia="ar-SA"/>
              </w:rPr>
            </w:pPr>
            <w:r w:rsidRPr="00177294">
              <w:rPr>
                <w:rFonts w:ascii="Times New Roman" w:hAnsi="Times New Roman"/>
                <w:b/>
                <w:bCs/>
                <w:lang w:eastAsia="ar-SA"/>
              </w:rPr>
              <w:t>Сведения об участнике закупки</w:t>
            </w:r>
          </w:p>
        </w:tc>
      </w:tr>
      <w:tr w:rsidR="00B27647" w:rsidRPr="00177294" w14:paraId="3E2F10B0" w14:textId="77777777" w:rsidTr="003C10A6">
        <w:trPr>
          <w:cantSplit/>
        </w:trPr>
        <w:tc>
          <w:tcPr>
            <w:tcW w:w="720" w:type="dxa"/>
            <w:tcBorders>
              <w:top w:val="single" w:sz="4" w:space="0" w:color="000000"/>
              <w:left w:val="single" w:sz="4" w:space="0" w:color="000000"/>
              <w:bottom w:val="single" w:sz="4" w:space="0" w:color="000000"/>
            </w:tcBorders>
          </w:tcPr>
          <w:p w14:paraId="656BF56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9B2FDD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u w:val="single"/>
                <w:lang w:eastAsia="ar-SA"/>
              </w:rPr>
              <w:t>Полное, сокращенное и фирменное наименование участника закупки и организационно-правовая форма (обязательно)</w:t>
            </w:r>
          </w:p>
        </w:tc>
        <w:tc>
          <w:tcPr>
            <w:tcW w:w="3918" w:type="dxa"/>
            <w:tcBorders>
              <w:top w:val="single" w:sz="4" w:space="0" w:color="000000"/>
              <w:left w:val="single" w:sz="4" w:space="0" w:color="000000"/>
              <w:bottom w:val="single" w:sz="4" w:space="0" w:color="000000"/>
              <w:right w:val="single" w:sz="4" w:space="0" w:color="000000"/>
            </w:tcBorders>
          </w:tcPr>
          <w:p w14:paraId="62C1C1A7"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EC7F24C" w14:textId="77777777" w:rsidTr="003C10A6">
        <w:trPr>
          <w:cantSplit/>
        </w:trPr>
        <w:tc>
          <w:tcPr>
            <w:tcW w:w="720" w:type="dxa"/>
            <w:tcBorders>
              <w:top w:val="single" w:sz="4" w:space="0" w:color="000000"/>
              <w:left w:val="single" w:sz="4" w:space="0" w:color="000000"/>
              <w:bottom w:val="single" w:sz="4" w:space="0" w:color="000000"/>
            </w:tcBorders>
          </w:tcPr>
          <w:p w14:paraId="2EA014C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E4A75F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18" w:type="dxa"/>
            <w:tcBorders>
              <w:top w:val="single" w:sz="4" w:space="0" w:color="000000"/>
              <w:left w:val="single" w:sz="4" w:space="0" w:color="000000"/>
              <w:bottom w:val="single" w:sz="4" w:space="0" w:color="000000"/>
              <w:right w:val="single" w:sz="4" w:space="0" w:color="000000"/>
            </w:tcBorders>
          </w:tcPr>
          <w:p w14:paraId="199BF30D" w14:textId="77777777" w:rsidR="00B27647" w:rsidRPr="00177294" w:rsidRDefault="00B27647" w:rsidP="00511987">
            <w:pPr>
              <w:suppressAutoHyphens/>
              <w:snapToGrid w:val="0"/>
              <w:spacing w:after="0" w:line="240" w:lineRule="auto"/>
              <w:ind w:firstLine="540"/>
              <w:rPr>
                <w:rFonts w:ascii="Times New Roman" w:hAnsi="Times New Roman"/>
                <w:bCs/>
                <w:lang w:eastAsia="ar-SA"/>
              </w:rPr>
            </w:pPr>
          </w:p>
        </w:tc>
      </w:tr>
      <w:tr w:rsidR="00B27647" w:rsidRPr="00177294" w14:paraId="6C95AF6D" w14:textId="77777777" w:rsidTr="003C10A6">
        <w:trPr>
          <w:cantSplit/>
        </w:trPr>
        <w:tc>
          <w:tcPr>
            <w:tcW w:w="720" w:type="dxa"/>
            <w:tcBorders>
              <w:top w:val="single" w:sz="4" w:space="0" w:color="000000"/>
              <w:left w:val="single" w:sz="4" w:space="0" w:color="000000"/>
              <w:bottom w:val="single" w:sz="4" w:space="0" w:color="000000"/>
            </w:tcBorders>
          </w:tcPr>
          <w:p w14:paraId="27A7066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DAD917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ИНН и КПП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16B3036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2DED788" w14:textId="77777777" w:rsidTr="003C10A6">
        <w:trPr>
          <w:cantSplit/>
        </w:trPr>
        <w:tc>
          <w:tcPr>
            <w:tcW w:w="720" w:type="dxa"/>
            <w:tcBorders>
              <w:top w:val="single" w:sz="4" w:space="0" w:color="000000"/>
              <w:left w:val="single" w:sz="4" w:space="0" w:color="000000"/>
              <w:bottom w:val="single" w:sz="4" w:space="0" w:color="000000"/>
            </w:tcBorders>
          </w:tcPr>
          <w:p w14:paraId="4577C6DC"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F14ACE2"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ОГРН или ОГРНИП</w:t>
            </w:r>
          </w:p>
        </w:tc>
        <w:tc>
          <w:tcPr>
            <w:tcW w:w="3918" w:type="dxa"/>
            <w:tcBorders>
              <w:top w:val="single" w:sz="4" w:space="0" w:color="000000"/>
              <w:left w:val="single" w:sz="4" w:space="0" w:color="000000"/>
              <w:bottom w:val="single" w:sz="4" w:space="0" w:color="000000"/>
              <w:right w:val="single" w:sz="4" w:space="0" w:color="000000"/>
            </w:tcBorders>
          </w:tcPr>
          <w:p w14:paraId="77390E19"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FD65BA4" w14:textId="77777777" w:rsidTr="003C10A6">
        <w:trPr>
          <w:cantSplit/>
        </w:trPr>
        <w:tc>
          <w:tcPr>
            <w:tcW w:w="720" w:type="dxa"/>
            <w:tcBorders>
              <w:top w:val="single" w:sz="4" w:space="0" w:color="000000"/>
              <w:left w:val="single" w:sz="4" w:space="0" w:color="000000"/>
              <w:bottom w:val="single" w:sz="4" w:space="0" w:color="000000"/>
            </w:tcBorders>
          </w:tcPr>
          <w:p w14:paraId="19FF5F6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4FB30C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Режим налогообложения</w:t>
            </w:r>
          </w:p>
        </w:tc>
        <w:tc>
          <w:tcPr>
            <w:tcW w:w="3918" w:type="dxa"/>
            <w:tcBorders>
              <w:top w:val="single" w:sz="4" w:space="0" w:color="000000"/>
              <w:left w:val="single" w:sz="4" w:space="0" w:color="000000"/>
              <w:bottom w:val="single" w:sz="4" w:space="0" w:color="000000"/>
              <w:right w:val="single" w:sz="4" w:space="0" w:color="000000"/>
            </w:tcBorders>
          </w:tcPr>
          <w:p w14:paraId="638B3DF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6A5C57F" w14:textId="77777777" w:rsidTr="003C10A6">
        <w:trPr>
          <w:cantSplit/>
        </w:trPr>
        <w:tc>
          <w:tcPr>
            <w:tcW w:w="720" w:type="dxa"/>
            <w:tcBorders>
              <w:top w:val="single" w:sz="4" w:space="0" w:color="000000"/>
              <w:left w:val="single" w:sz="4" w:space="0" w:color="000000"/>
              <w:bottom w:val="single" w:sz="4" w:space="0" w:color="000000"/>
            </w:tcBorders>
          </w:tcPr>
          <w:p w14:paraId="0D869406"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EE95DF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Юридический адрес</w:t>
            </w:r>
          </w:p>
        </w:tc>
        <w:tc>
          <w:tcPr>
            <w:tcW w:w="3918" w:type="dxa"/>
            <w:tcBorders>
              <w:top w:val="single" w:sz="4" w:space="0" w:color="000000"/>
              <w:left w:val="single" w:sz="4" w:space="0" w:color="000000"/>
              <w:bottom w:val="single" w:sz="4" w:space="0" w:color="000000"/>
              <w:right w:val="single" w:sz="4" w:space="0" w:color="000000"/>
            </w:tcBorders>
          </w:tcPr>
          <w:p w14:paraId="59C6472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2E925D02" w14:textId="77777777" w:rsidTr="003C10A6">
        <w:trPr>
          <w:cantSplit/>
        </w:trPr>
        <w:tc>
          <w:tcPr>
            <w:tcW w:w="720" w:type="dxa"/>
            <w:tcBorders>
              <w:top w:val="single" w:sz="4" w:space="0" w:color="000000"/>
              <w:left w:val="single" w:sz="4" w:space="0" w:color="000000"/>
              <w:bottom w:val="single" w:sz="4" w:space="0" w:color="000000"/>
            </w:tcBorders>
          </w:tcPr>
          <w:p w14:paraId="4096506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1988E1C"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Почтовый адрес</w:t>
            </w:r>
          </w:p>
        </w:tc>
        <w:tc>
          <w:tcPr>
            <w:tcW w:w="3918" w:type="dxa"/>
            <w:tcBorders>
              <w:top w:val="single" w:sz="4" w:space="0" w:color="000000"/>
              <w:left w:val="single" w:sz="4" w:space="0" w:color="000000"/>
              <w:bottom w:val="single" w:sz="4" w:space="0" w:color="000000"/>
              <w:right w:val="single" w:sz="4" w:space="0" w:color="000000"/>
            </w:tcBorders>
          </w:tcPr>
          <w:p w14:paraId="3490B591"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F885C5C" w14:textId="77777777" w:rsidTr="003C10A6">
        <w:trPr>
          <w:cantSplit/>
        </w:trPr>
        <w:tc>
          <w:tcPr>
            <w:tcW w:w="720" w:type="dxa"/>
            <w:tcBorders>
              <w:top w:val="single" w:sz="4" w:space="0" w:color="000000"/>
              <w:left w:val="single" w:sz="4" w:space="0" w:color="000000"/>
              <w:bottom w:val="single" w:sz="4" w:space="0" w:color="000000"/>
            </w:tcBorders>
          </w:tcPr>
          <w:p w14:paraId="4006EDB1"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64D9829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Адрес электронной почты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07735B7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7F48401" w14:textId="77777777" w:rsidTr="003C10A6">
        <w:trPr>
          <w:cantSplit/>
        </w:trPr>
        <w:tc>
          <w:tcPr>
            <w:tcW w:w="720" w:type="dxa"/>
            <w:tcBorders>
              <w:top w:val="single" w:sz="4" w:space="0" w:color="000000"/>
              <w:left w:val="single" w:sz="4" w:space="0" w:color="000000"/>
              <w:bottom w:val="single" w:sz="4" w:space="0" w:color="000000"/>
            </w:tcBorders>
          </w:tcPr>
          <w:p w14:paraId="5D4C32D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4F47B1BB"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3918" w:type="dxa"/>
            <w:tcBorders>
              <w:top w:val="single" w:sz="4" w:space="0" w:color="000000"/>
              <w:left w:val="single" w:sz="4" w:space="0" w:color="000000"/>
              <w:bottom w:val="single" w:sz="4" w:space="0" w:color="000000"/>
              <w:right w:val="single" w:sz="4" w:space="0" w:color="000000"/>
            </w:tcBorders>
          </w:tcPr>
          <w:p w14:paraId="0C7A394A"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2A275B0" w14:textId="77777777" w:rsidTr="003C10A6">
        <w:trPr>
          <w:cantSplit/>
        </w:trPr>
        <w:tc>
          <w:tcPr>
            <w:tcW w:w="720" w:type="dxa"/>
            <w:tcBorders>
              <w:top w:val="single" w:sz="4" w:space="0" w:color="000000"/>
              <w:left w:val="single" w:sz="4" w:space="0" w:color="000000"/>
              <w:bottom w:val="single" w:sz="4" w:space="0" w:color="000000"/>
            </w:tcBorders>
          </w:tcPr>
          <w:p w14:paraId="0A78F614"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D851D54"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Телефоны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56C304F8"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BC3049F" w14:textId="77777777" w:rsidTr="003C10A6">
        <w:trPr>
          <w:cantSplit/>
        </w:trPr>
        <w:tc>
          <w:tcPr>
            <w:tcW w:w="720" w:type="dxa"/>
            <w:tcBorders>
              <w:top w:val="single" w:sz="4" w:space="0" w:color="000000"/>
              <w:left w:val="single" w:sz="4" w:space="0" w:color="000000"/>
              <w:bottom w:val="single" w:sz="4" w:space="0" w:color="000000"/>
            </w:tcBorders>
          </w:tcPr>
          <w:p w14:paraId="7D89A15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2400C1C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Является субъектом малого/среднего бизнеса – Да/нет</w:t>
            </w:r>
          </w:p>
        </w:tc>
        <w:tc>
          <w:tcPr>
            <w:tcW w:w="3918" w:type="dxa"/>
            <w:tcBorders>
              <w:top w:val="single" w:sz="4" w:space="0" w:color="000000"/>
              <w:left w:val="single" w:sz="4" w:space="0" w:color="000000"/>
              <w:bottom w:val="single" w:sz="4" w:space="0" w:color="000000"/>
              <w:right w:val="single" w:sz="4" w:space="0" w:color="000000"/>
            </w:tcBorders>
          </w:tcPr>
          <w:p w14:paraId="4C17E542"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C042EB4" w14:textId="77777777" w:rsidTr="003C10A6">
        <w:trPr>
          <w:cantSplit/>
          <w:trHeight w:val="116"/>
        </w:trPr>
        <w:tc>
          <w:tcPr>
            <w:tcW w:w="720" w:type="dxa"/>
            <w:tcBorders>
              <w:top w:val="single" w:sz="4" w:space="0" w:color="000000"/>
              <w:left w:val="single" w:sz="4" w:space="0" w:color="000000"/>
              <w:bottom w:val="single" w:sz="4" w:space="0" w:color="000000"/>
            </w:tcBorders>
          </w:tcPr>
          <w:p w14:paraId="139513F8"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92BBA2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Факс участника закупки (с указанием кода города)</w:t>
            </w:r>
          </w:p>
        </w:tc>
        <w:tc>
          <w:tcPr>
            <w:tcW w:w="3918" w:type="dxa"/>
            <w:tcBorders>
              <w:top w:val="single" w:sz="4" w:space="0" w:color="000000"/>
              <w:left w:val="single" w:sz="4" w:space="0" w:color="000000"/>
              <w:bottom w:val="single" w:sz="4" w:space="0" w:color="000000"/>
              <w:right w:val="single" w:sz="4" w:space="0" w:color="000000"/>
            </w:tcBorders>
          </w:tcPr>
          <w:p w14:paraId="7D9158AF"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1AFE2584" w14:textId="77777777" w:rsidTr="003C10A6">
        <w:trPr>
          <w:cantSplit/>
        </w:trPr>
        <w:tc>
          <w:tcPr>
            <w:tcW w:w="720" w:type="dxa"/>
            <w:tcBorders>
              <w:top w:val="single" w:sz="4" w:space="0" w:color="000000"/>
              <w:left w:val="single" w:sz="4" w:space="0" w:color="000000"/>
              <w:bottom w:val="single" w:sz="4" w:space="0" w:color="000000"/>
            </w:tcBorders>
          </w:tcPr>
          <w:p w14:paraId="5780966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B175757"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 xml:space="preserve">Адрес электронной почты контактного лица </w:t>
            </w:r>
          </w:p>
        </w:tc>
        <w:tc>
          <w:tcPr>
            <w:tcW w:w="3918" w:type="dxa"/>
            <w:tcBorders>
              <w:top w:val="single" w:sz="4" w:space="0" w:color="000000"/>
              <w:left w:val="single" w:sz="4" w:space="0" w:color="000000"/>
              <w:bottom w:val="single" w:sz="4" w:space="0" w:color="000000"/>
              <w:right w:val="single" w:sz="4" w:space="0" w:color="000000"/>
            </w:tcBorders>
          </w:tcPr>
          <w:p w14:paraId="497EA7F4"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3BC5E14" w14:textId="77777777" w:rsidTr="003C10A6">
        <w:trPr>
          <w:cantSplit/>
        </w:trPr>
        <w:tc>
          <w:tcPr>
            <w:tcW w:w="720" w:type="dxa"/>
            <w:tcBorders>
              <w:top w:val="single" w:sz="4" w:space="0" w:color="000000"/>
              <w:left w:val="single" w:sz="4" w:space="0" w:color="000000"/>
              <w:bottom w:val="single" w:sz="4" w:space="0" w:color="000000"/>
            </w:tcBorders>
          </w:tcPr>
          <w:p w14:paraId="22F205A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39D0BE0D"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руководителя участника закупки, имеющего право подписи согласно учредительным документам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1817CA66"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4612785" w14:textId="77777777" w:rsidTr="003C10A6">
        <w:trPr>
          <w:cantSplit/>
        </w:trPr>
        <w:tc>
          <w:tcPr>
            <w:tcW w:w="720" w:type="dxa"/>
            <w:tcBorders>
              <w:top w:val="single" w:sz="4" w:space="0" w:color="000000"/>
              <w:left w:val="single" w:sz="4" w:space="0" w:color="000000"/>
              <w:bottom w:val="single" w:sz="4" w:space="0" w:color="000000"/>
            </w:tcBorders>
          </w:tcPr>
          <w:p w14:paraId="4C7219DB"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056B24F"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главного бухгалтера участника закупки</w:t>
            </w:r>
          </w:p>
        </w:tc>
        <w:tc>
          <w:tcPr>
            <w:tcW w:w="3918" w:type="dxa"/>
            <w:tcBorders>
              <w:top w:val="single" w:sz="4" w:space="0" w:color="000000"/>
              <w:left w:val="single" w:sz="4" w:space="0" w:color="000000"/>
              <w:bottom w:val="single" w:sz="4" w:space="0" w:color="000000"/>
              <w:right w:val="single" w:sz="4" w:space="0" w:color="000000"/>
            </w:tcBorders>
          </w:tcPr>
          <w:p w14:paraId="2903730B"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5A5F952B" w14:textId="77777777" w:rsidTr="003C10A6">
        <w:trPr>
          <w:cantSplit/>
        </w:trPr>
        <w:tc>
          <w:tcPr>
            <w:tcW w:w="720" w:type="dxa"/>
            <w:tcBorders>
              <w:top w:val="single" w:sz="4" w:space="0" w:color="000000"/>
              <w:left w:val="single" w:sz="4" w:space="0" w:color="000000"/>
              <w:bottom w:val="single" w:sz="4" w:space="0" w:color="000000"/>
            </w:tcBorders>
          </w:tcPr>
          <w:p w14:paraId="1E35C77A"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1032429A"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Фамилия, Имя и Отчество ответственного лица участника закупки с указанием должности и контактного телефона</w:t>
            </w:r>
          </w:p>
        </w:tc>
        <w:tc>
          <w:tcPr>
            <w:tcW w:w="3918" w:type="dxa"/>
            <w:tcBorders>
              <w:top w:val="single" w:sz="4" w:space="0" w:color="000000"/>
              <w:left w:val="single" w:sz="4" w:space="0" w:color="000000"/>
              <w:bottom w:val="single" w:sz="4" w:space="0" w:color="000000"/>
              <w:right w:val="single" w:sz="4" w:space="0" w:color="000000"/>
            </w:tcBorders>
          </w:tcPr>
          <w:p w14:paraId="7331D905"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08FFF9BA" w14:textId="77777777" w:rsidTr="003C10A6">
        <w:trPr>
          <w:cantSplit/>
        </w:trPr>
        <w:tc>
          <w:tcPr>
            <w:tcW w:w="720" w:type="dxa"/>
            <w:tcBorders>
              <w:top w:val="single" w:sz="4" w:space="0" w:color="000000"/>
              <w:left w:val="single" w:sz="4" w:space="0" w:color="000000"/>
              <w:bottom w:val="single" w:sz="4" w:space="0" w:color="000000"/>
            </w:tcBorders>
          </w:tcPr>
          <w:p w14:paraId="1FEA724F"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002FF275"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ОКОПФ, ОКТМО, ОКПО,</w:t>
            </w:r>
          </w:p>
        </w:tc>
        <w:tc>
          <w:tcPr>
            <w:tcW w:w="3918" w:type="dxa"/>
            <w:tcBorders>
              <w:top w:val="single" w:sz="4" w:space="0" w:color="000000"/>
              <w:left w:val="single" w:sz="4" w:space="0" w:color="000000"/>
              <w:bottom w:val="single" w:sz="4" w:space="0" w:color="000000"/>
              <w:right w:val="single" w:sz="4" w:space="0" w:color="000000"/>
            </w:tcBorders>
          </w:tcPr>
          <w:p w14:paraId="4A7516F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48A65405" w14:textId="77777777" w:rsidTr="003C10A6">
        <w:trPr>
          <w:cantSplit/>
        </w:trPr>
        <w:tc>
          <w:tcPr>
            <w:tcW w:w="720" w:type="dxa"/>
            <w:tcBorders>
              <w:top w:val="single" w:sz="4" w:space="0" w:color="000000"/>
              <w:left w:val="single" w:sz="4" w:space="0" w:color="000000"/>
              <w:bottom w:val="single" w:sz="4" w:space="0" w:color="000000"/>
            </w:tcBorders>
          </w:tcPr>
          <w:p w14:paraId="5F1C0233"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508D501E"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ОКВЭД</w:t>
            </w:r>
          </w:p>
        </w:tc>
        <w:tc>
          <w:tcPr>
            <w:tcW w:w="3918" w:type="dxa"/>
            <w:tcBorders>
              <w:top w:val="single" w:sz="4" w:space="0" w:color="000000"/>
              <w:left w:val="single" w:sz="4" w:space="0" w:color="000000"/>
              <w:bottom w:val="single" w:sz="4" w:space="0" w:color="000000"/>
              <w:right w:val="single" w:sz="4" w:space="0" w:color="000000"/>
            </w:tcBorders>
          </w:tcPr>
          <w:p w14:paraId="584776D3"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r w:rsidR="00B27647" w:rsidRPr="00177294" w14:paraId="60F1DA76" w14:textId="77777777" w:rsidTr="003C10A6">
        <w:trPr>
          <w:cantSplit/>
        </w:trPr>
        <w:tc>
          <w:tcPr>
            <w:tcW w:w="720" w:type="dxa"/>
            <w:tcBorders>
              <w:top w:val="single" w:sz="4" w:space="0" w:color="000000"/>
              <w:left w:val="single" w:sz="4" w:space="0" w:color="000000"/>
              <w:bottom w:val="single" w:sz="4" w:space="0" w:color="000000"/>
            </w:tcBorders>
          </w:tcPr>
          <w:p w14:paraId="2FF215B7" w14:textId="77777777" w:rsidR="00B27647" w:rsidRPr="00177294" w:rsidRDefault="00B27647" w:rsidP="00511987">
            <w:pPr>
              <w:keepNext/>
              <w:keepLines/>
              <w:numPr>
                <w:ilvl w:val="0"/>
                <w:numId w:val="1"/>
              </w:numPr>
              <w:suppressAutoHyphens/>
              <w:snapToGrid w:val="0"/>
              <w:spacing w:after="60" w:line="240" w:lineRule="auto"/>
              <w:ind w:left="360" w:hanging="360"/>
              <w:jc w:val="center"/>
              <w:rPr>
                <w:rFonts w:ascii="Times New Roman" w:hAnsi="Times New Roman"/>
                <w:bCs/>
                <w:lang w:eastAsia="ar-SA"/>
              </w:rPr>
            </w:pPr>
          </w:p>
        </w:tc>
        <w:tc>
          <w:tcPr>
            <w:tcW w:w="5092" w:type="dxa"/>
            <w:tcBorders>
              <w:top w:val="single" w:sz="4" w:space="0" w:color="000000"/>
              <w:left w:val="single" w:sz="4" w:space="0" w:color="000000"/>
              <w:bottom w:val="single" w:sz="4" w:space="0" w:color="000000"/>
            </w:tcBorders>
          </w:tcPr>
          <w:p w14:paraId="7537D569" w14:textId="77777777" w:rsidR="00B27647" w:rsidRPr="00177294" w:rsidRDefault="00B27647" w:rsidP="00511987">
            <w:pPr>
              <w:keepNext/>
              <w:keepLines/>
              <w:suppressAutoHyphens/>
              <w:spacing w:before="40" w:after="40" w:line="240" w:lineRule="auto"/>
              <w:rPr>
                <w:rFonts w:ascii="Times New Roman" w:hAnsi="Times New Roman"/>
                <w:bCs/>
                <w:lang w:eastAsia="ar-SA"/>
              </w:rPr>
            </w:pPr>
            <w:r w:rsidRPr="00177294">
              <w:rPr>
                <w:rFonts w:ascii="Times New Roman" w:hAnsi="Times New Roman"/>
                <w:bCs/>
                <w:lang w:eastAsia="ar-SA"/>
              </w:rPr>
              <w:t>Дата и место постановки на учет в налоговом органе</w:t>
            </w:r>
          </w:p>
        </w:tc>
        <w:tc>
          <w:tcPr>
            <w:tcW w:w="3918" w:type="dxa"/>
            <w:tcBorders>
              <w:top w:val="single" w:sz="4" w:space="0" w:color="000000"/>
              <w:left w:val="single" w:sz="4" w:space="0" w:color="000000"/>
              <w:bottom w:val="single" w:sz="4" w:space="0" w:color="000000"/>
              <w:right w:val="single" w:sz="4" w:space="0" w:color="000000"/>
            </w:tcBorders>
          </w:tcPr>
          <w:p w14:paraId="7A03055E" w14:textId="77777777" w:rsidR="00B27647" w:rsidRPr="00177294" w:rsidRDefault="00B27647" w:rsidP="00511987">
            <w:pPr>
              <w:keepNext/>
              <w:keepLines/>
              <w:suppressAutoHyphens/>
              <w:snapToGrid w:val="0"/>
              <w:spacing w:before="40" w:after="40" w:line="240" w:lineRule="auto"/>
              <w:rPr>
                <w:rFonts w:ascii="Times New Roman" w:hAnsi="Times New Roman"/>
                <w:bCs/>
                <w:lang w:eastAsia="ar-SA"/>
              </w:rPr>
            </w:pPr>
          </w:p>
        </w:tc>
      </w:tr>
    </w:tbl>
    <w:p w14:paraId="3956CFB0" w14:textId="77777777" w:rsidR="00B27647" w:rsidRPr="00177294" w:rsidRDefault="00B27647" w:rsidP="00511987">
      <w:pPr>
        <w:suppressAutoHyphens/>
        <w:spacing w:after="0" w:line="240" w:lineRule="auto"/>
        <w:rPr>
          <w:rFonts w:ascii="Times New Roman" w:hAnsi="Times New Roman"/>
          <w:spacing w:val="1"/>
          <w:lang w:eastAsia="ar-SA"/>
        </w:rPr>
      </w:pPr>
    </w:p>
    <w:p w14:paraId="526A5F37" w14:textId="77777777" w:rsidR="00B27647" w:rsidRPr="00177294" w:rsidRDefault="00B27647" w:rsidP="00A53594">
      <w:pPr>
        <w:suppressAutoHyphens/>
        <w:spacing w:after="0" w:line="240" w:lineRule="auto"/>
        <w:jc w:val="center"/>
        <w:rPr>
          <w:rFonts w:ascii="Times New Roman" w:hAnsi="Times New Roman"/>
          <w:i/>
          <w:lang w:eastAsia="ar-SA"/>
        </w:rPr>
      </w:pPr>
      <w:r w:rsidRPr="00177294">
        <w:rPr>
          <w:rFonts w:ascii="Times New Roman" w:hAnsi="Times New Roman"/>
          <w:lang w:eastAsia="ar-SA"/>
        </w:rPr>
        <w:t>Руководитель (уполномоченное лицо)___________________        _____________________</w:t>
      </w:r>
      <w:r w:rsidRPr="00177294">
        <w:rPr>
          <w:rFonts w:ascii="Times New Roman" w:hAnsi="Times New Roman"/>
          <w:i/>
          <w:lang w:eastAsia="ar-SA"/>
        </w:rPr>
        <w:t xml:space="preserve"> М.П.</w:t>
      </w:r>
    </w:p>
    <w:p w14:paraId="55D3975F" w14:textId="77777777" w:rsidR="00B27647" w:rsidRPr="00177294" w:rsidRDefault="00B27647" w:rsidP="00511987">
      <w:pPr>
        <w:suppressAutoHyphens/>
        <w:spacing w:after="0" w:line="240" w:lineRule="auto"/>
        <w:rPr>
          <w:rFonts w:ascii="Times New Roman" w:hAnsi="Times New Roman"/>
          <w:i/>
          <w:vertAlign w:val="superscript"/>
          <w:lang w:eastAsia="ar-SA"/>
        </w:rPr>
      </w:pPr>
    </w:p>
    <w:p w14:paraId="316301E9" w14:textId="77777777" w:rsidR="00B27647" w:rsidRDefault="00B27647" w:rsidP="005D17F0">
      <w:pPr>
        <w:suppressAutoHyphens/>
        <w:spacing w:after="0" w:line="240" w:lineRule="auto"/>
        <w:rPr>
          <w:rFonts w:ascii="Times New Roman" w:hAnsi="Times New Roman"/>
          <w:i/>
          <w:lang w:eastAsia="ar-SA"/>
        </w:rPr>
      </w:pPr>
      <w:r w:rsidRPr="00177294">
        <w:rPr>
          <w:rFonts w:ascii="Times New Roman" w:hAnsi="Times New Roman"/>
          <w:i/>
          <w:vertAlign w:val="superscript"/>
          <w:lang w:eastAsia="ar-SA"/>
        </w:rPr>
        <w:t xml:space="preserve">                                                                                                                          (подпись)                                              (Ф.И.О.)      </w:t>
      </w:r>
    </w:p>
    <w:p w14:paraId="3E4D1EC9" w14:textId="77777777" w:rsidR="005D17F0" w:rsidRPr="005D17F0" w:rsidRDefault="005D17F0" w:rsidP="005D17F0">
      <w:pPr>
        <w:suppressAutoHyphens/>
        <w:spacing w:after="0" w:line="240" w:lineRule="auto"/>
        <w:rPr>
          <w:rFonts w:ascii="Times New Roman" w:hAnsi="Times New Roman"/>
          <w:i/>
          <w:lang w:eastAsia="ar-SA"/>
        </w:rPr>
      </w:pPr>
    </w:p>
    <w:p w14:paraId="2FA2E860" w14:textId="77777777" w:rsidR="00B27647" w:rsidRPr="00177294" w:rsidRDefault="00B27647" w:rsidP="008A1DD8">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lastRenderedPageBreak/>
        <w:t>Приложение № 3</w:t>
      </w:r>
    </w:p>
    <w:p w14:paraId="17B97F2C"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к извещению о проведении запроса котировок </w:t>
      </w:r>
      <w:proofErr w:type="gramStart"/>
      <w:r w:rsidRPr="00177294">
        <w:rPr>
          <w:rFonts w:ascii="Times New Roman" w:hAnsi="Times New Roman"/>
          <w:lang w:eastAsia="ar-SA"/>
        </w:rPr>
        <w:t>в</w:t>
      </w:r>
      <w:proofErr w:type="gramEnd"/>
    </w:p>
    <w:p w14:paraId="42507BB9" w14:textId="77777777" w:rsidR="00B27647" w:rsidRPr="00177294" w:rsidRDefault="00B27647" w:rsidP="00461710">
      <w:pPr>
        <w:keepNext/>
        <w:keepLines/>
        <w:suppressAutoHyphens/>
        <w:spacing w:after="0" w:line="240" w:lineRule="auto"/>
        <w:jc w:val="right"/>
        <w:rPr>
          <w:rFonts w:ascii="Times New Roman" w:hAnsi="Times New Roman"/>
          <w:lang w:eastAsia="ar-SA"/>
        </w:rPr>
      </w:pPr>
      <w:r w:rsidRPr="00177294">
        <w:rPr>
          <w:rFonts w:ascii="Times New Roman" w:hAnsi="Times New Roman"/>
          <w:lang w:eastAsia="ar-SA"/>
        </w:rPr>
        <w:t xml:space="preserve"> электронной форме</w:t>
      </w:r>
    </w:p>
    <w:p w14:paraId="24A73FA6" w14:textId="77777777" w:rsidR="00B27647" w:rsidRPr="00177294" w:rsidRDefault="00B27647" w:rsidP="00461710">
      <w:pPr>
        <w:keepNext/>
        <w:keepLines/>
        <w:suppressAutoHyphens/>
        <w:spacing w:after="0" w:line="240" w:lineRule="auto"/>
        <w:jc w:val="center"/>
        <w:rPr>
          <w:rFonts w:ascii="Times New Roman" w:hAnsi="Times New Roman"/>
          <w:b/>
          <w:lang w:eastAsia="ar-SA"/>
        </w:rPr>
      </w:pPr>
    </w:p>
    <w:p w14:paraId="3F419C2C"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531107CB"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r w:rsidRPr="00177294">
        <w:rPr>
          <w:rFonts w:ascii="Times New Roman" w:hAnsi="Times New Roman"/>
          <w:b/>
          <w:bCs/>
        </w:rPr>
        <w:t>Опись документов предоставленных  участником закупки</w:t>
      </w:r>
    </w:p>
    <w:p w14:paraId="4F64DF58" w14:textId="77777777" w:rsidR="00B27647" w:rsidRPr="00177294" w:rsidRDefault="00B27647" w:rsidP="008A1DD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b/>
          <w:bCs/>
        </w:rPr>
      </w:pPr>
    </w:p>
    <w:p w14:paraId="6BD922AF"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ab/>
        <w:t>Настоящим ___________________________________________ подтверждает, что для участия _________________________________________________________________</w:t>
      </w:r>
      <w:r w:rsidRPr="00177294">
        <w:rPr>
          <w:rFonts w:ascii="Times New Roman" w:hAnsi="Times New Roman"/>
        </w:rPr>
        <w:tab/>
      </w:r>
      <w:r w:rsidRPr="00177294">
        <w:rPr>
          <w:rFonts w:ascii="Times New Roman" w:hAnsi="Times New Roman"/>
        </w:rPr>
        <w:tab/>
      </w:r>
      <w:r w:rsidRPr="00177294">
        <w:rPr>
          <w:rFonts w:ascii="Times New Roman" w:hAnsi="Times New Roman"/>
        </w:rPr>
        <w:tab/>
      </w:r>
    </w:p>
    <w:p w14:paraId="04148D1D" w14:textId="77777777" w:rsidR="00B27647" w:rsidRPr="00177294" w:rsidRDefault="00B27647" w:rsidP="008A1DD8">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rPr>
      </w:pPr>
      <w:r w:rsidRPr="00177294">
        <w:rPr>
          <w:rFonts w:ascii="Times New Roman" w:hAnsi="Times New Roman"/>
        </w:rPr>
        <w:t>в запросе котировок извещение № __________  направлены нижеперечисленные документы и формы. Документы, предоставленные в составе заявки,  соответствуют описи.</w:t>
      </w:r>
    </w:p>
    <w:p w14:paraId="237636A0" w14:textId="77777777" w:rsidR="00B27647" w:rsidRPr="00177294" w:rsidRDefault="00B27647" w:rsidP="008A1DD8">
      <w:pPr>
        <w:jc w:val="right"/>
        <w:rPr>
          <w:rFonts w:ascii="Times New Roman" w:hAnsi="Times New Roman"/>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5"/>
        <w:gridCol w:w="3270"/>
        <w:gridCol w:w="3180"/>
      </w:tblGrid>
      <w:tr w:rsidR="00B27647" w:rsidRPr="00177294" w14:paraId="1A8D1F04" w14:textId="77777777" w:rsidTr="00C60FC5">
        <w:trPr>
          <w:trHeight w:val="1305"/>
        </w:trPr>
        <w:tc>
          <w:tcPr>
            <w:tcW w:w="3975" w:type="dxa"/>
            <w:vAlign w:val="center"/>
          </w:tcPr>
          <w:p w14:paraId="091A6E99" w14:textId="77777777" w:rsidR="00B27647" w:rsidRPr="00177294" w:rsidRDefault="00B27647" w:rsidP="00C60FC5">
            <w:pPr>
              <w:ind w:left="-45"/>
              <w:jc w:val="center"/>
              <w:rPr>
                <w:rFonts w:ascii="Times New Roman" w:hAnsi="Times New Roman"/>
              </w:rPr>
            </w:pPr>
          </w:p>
          <w:p w14:paraId="56118839" w14:textId="77777777" w:rsidR="00B27647" w:rsidRPr="00177294" w:rsidRDefault="00B27647" w:rsidP="00C60FC5">
            <w:pPr>
              <w:ind w:left="-45"/>
              <w:jc w:val="center"/>
              <w:rPr>
                <w:rFonts w:ascii="Times New Roman" w:hAnsi="Times New Roman"/>
                <w:b/>
              </w:rPr>
            </w:pPr>
            <w:r w:rsidRPr="00177294">
              <w:rPr>
                <w:rFonts w:ascii="Times New Roman" w:hAnsi="Times New Roman"/>
                <w:b/>
              </w:rPr>
              <w:t>Наименование документов</w:t>
            </w:r>
          </w:p>
        </w:tc>
        <w:tc>
          <w:tcPr>
            <w:tcW w:w="3270" w:type="dxa"/>
            <w:vAlign w:val="center"/>
          </w:tcPr>
          <w:p w14:paraId="79A3C5B9" w14:textId="77777777" w:rsidR="00B27647" w:rsidRPr="00177294" w:rsidRDefault="00B27647" w:rsidP="00C60FC5">
            <w:pPr>
              <w:spacing w:after="160" w:line="259" w:lineRule="auto"/>
              <w:jc w:val="center"/>
              <w:rPr>
                <w:rFonts w:ascii="Times New Roman" w:hAnsi="Times New Roman"/>
              </w:rPr>
            </w:pPr>
          </w:p>
          <w:p w14:paraId="1AE5544D" w14:textId="77777777" w:rsidR="00B27647" w:rsidRPr="00177294" w:rsidRDefault="00B27647" w:rsidP="00C60FC5">
            <w:pPr>
              <w:ind w:left="-45"/>
              <w:jc w:val="center"/>
              <w:rPr>
                <w:rFonts w:ascii="Times New Roman" w:hAnsi="Times New Roman"/>
                <w:b/>
              </w:rPr>
            </w:pPr>
            <w:r w:rsidRPr="00177294">
              <w:rPr>
                <w:rFonts w:ascii="Times New Roman" w:hAnsi="Times New Roman"/>
                <w:b/>
              </w:rPr>
              <w:t>Номер листа начала и окончания каждого документа</w:t>
            </w:r>
          </w:p>
          <w:p w14:paraId="6ADFDED1" w14:textId="77777777" w:rsidR="00B27647" w:rsidRPr="00177294" w:rsidRDefault="00B27647" w:rsidP="00C60FC5">
            <w:pPr>
              <w:jc w:val="center"/>
              <w:rPr>
                <w:rFonts w:ascii="Times New Roman" w:hAnsi="Times New Roman"/>
              </w:rPr>
            </w:pPr>
          </w:p>
        </w:tc>
        <w:tc>
          <w:tcPr>
            <w:tcW w:w="3180" w:type="dxa"/>
            <w:vAlign w:val="center"/>
          </w:tcPr>
          <w:p w14:paraId="2973F7C1" w14:textId="77777777" w:rsidR="00B27647" w:rsidRPr="00177294" w:rsidRDefault="00B27647" w:rsidP="00C60FC5">
            <w:pPr>
              <w:spacing w:after="160" w:line="259" w:lineRule="auto"/>
              <w:jc w:val="center"/>
              <w:rPr>
                <w:rFonts w:ascii="Times New Roman" w:hAnsi="Times New Roman"/>
                <w:b/>
              </w:rPr>
            </w:pPr>
          </w:p>
          <w:p w14:paraId="60F47C74" w14:textId="77777777" w:rsidR="00B27647" w:rsidRPr="00177294" w:rsidRDefault="00B27647" w:rsidP="00C60FC5">
            <w:pPr>
              <w:spacing w:after="0" w:line="240" w:lineRule="auto"/>
              <w:jc w:val="center"/>
              <w:rPr>
                <w:rFonts w:ascii="Times New Roman" w:hAnsi="Times New Roman"/>
                <w:b/>
              </w:rPr>
            </w:pPr>
            <w:r w:rsidRPr="00177294">
              <w:rPr>
                <w:rFonts w:ascii="Times New Roman" w:hAnsi="Times New Roman"/>
                <w:b/>
              </w:rPr>
              <w:t>Количество листов</w:t>
            </w:r>
          </w:p>
          <w:p w14:paraId="1E576A13" w14:textId="77777777" w:rsidR="00B27647" w:rsidRPr="00177294" w:rsidRDefault="00B27647" w:rsidP="00C60FC5">
            <w:pPr>
              <w:jc w:val="center"/>
              <w:rPr>
                <w:rFonts w:ascii="Times New Roman" w:hAnsi="Times New Roman"/>
                <w:b/>
              </w:rPr>
            </w:pPr>
            <w:r w:rsidRPr="00177294">
              <w:rPr>
                <w:rFonts w:ascii="Times New Roman" w:hAnsi="Times New Roman"/>
                <w:b/>
              </w:rPr>
              <w:t>(общее количество листов каждого документа)</w:t>
            </w:r>
          </w:p>
        </w:tc>
      </w:tr>
      <w:tr w:rsidR="00B27647" w:rsidRPr="00177294" w14:paraId="6260D6CE" w14:textId="77777777" w:rsidTr="009D098D">
        <w:trPr>
          <w:trHeight w:val="645"/>
        </w:trPr>
        <w:tc>
          <w:tcPr>
            <w:tcW w:w="3975" w:type="dxa"/>
          </w:tcPr>
          <w:p w14:paraId="32EB9433" w14:textId="77777777" w:rsidR="00B27647" w:rsidRPr="00177294" w:rsidRDefault="00B27647" w:rsidP="009D098D">
            <w:pPr>
              <w:ind w:left="-45"/>
              <w:rPr>
                <w:rFonts w:ascii="Times New Roman" w:hAnsi="Times New Roman"/>
              </w:rPr>
            </w:pPr>
          </w:p>
        </w:tc>
        <w:tc>
          <w:tcPr>
            <w:tcW w:w="3270" w:type="dxa"/>
          </w:tcPr>
          <w:p w14:paraId="12A147C4" w14:textId="77777777" w:rsidR="00B27647" w:rsidRPr="00177294" w:rsidRDefault="00B27647" w:rsidP="009D098D">
            <w:pPr>
              <w:rPr>
                <w:rFonts w:ascii="Times New Roman" w:hAnsi="Times New Roman"/>
              </w:rPr>
            </w:pPr>
          </w:p>
        </w:tc>
        <w:tc>
          <w:tcPr>
            <w:tcW w:w="3180" w:type="dxa"/>
          </w:tcPr>
          <w:p w14:paraId="504AD882" w14:textId="77777777" w:rsidR="00B27647" w:rsidRPr="00177294" w:rsidRDefault="00B27647" w:rsidP="009D098D">
            <w:pPr>
              <w:rPr>
                <w:rFonts w:ascii="Times New Roman" w:hAnsi="Times New Roman"/>
              </w:rPr>
            </w:pPr>
          </w:p>
        </w:tc>
      </w:tr>
      <w:tr w:rsidR="00B27647" w:rsidRPr="00177294" w14:paraId="042AEE8D" w14:textId="77777777" w:rsidTr="009D098D">
        <w:trPr>
          <w:trHeight w:val="585"/>
        </w:trPr>
        <w:tc>
          <w:tcPr>
            <w:tcW w:w="3975" w:type="dxa"/>
          </w:tcPr>
          <w:p w14:paraId="381D8609" w14:textId="77777777" w:rsidR="00B27647" w:rsidRPr="00177294" w:rsidRDefault="00B27647" w:rsidP="009D098D">
            <w:pPr>
              <w:ind w:left="-45"/>
              <w:rPr>
                <w:rFonts w:ascii="Times New Roman" w:hAnsi="Times New Roman"/>
              </w:rPr>
            </w:pPr>
          </w:p>
        </w:tc>
        <w:tc>
          <w:tcPr>
            <w:tcW w:w="3270" w:type="dxa"/>
          </w:tcPr>
          <w:p w14:paraId="5FABE202" w14:textId="77777777" w:rsidR="00B27647" w:rsidRPr="00177294" w:rsidRDefault="00B27647" w:rsidP="009D098D">
            <w:pPr>
              <w:rPr>
                <w:rFonts w:ascii="Times New Roman" w:hAnsi="Times New Roman"/>
              </w:rPr>
            </w:pPr>
          </w:p>
        </w:tc>
        <w:tc>
          <w:tcPr>
            <w:tcW w:w="3180" w:type="dxa"/>
          </w:tcPr>
          <w:p w14:paraId="600A3F4A" w14:textId="77777777" w:rsidR="00B27647" w:rsidRPr="00177294" w:rsidRDefault="00B27647" w:rsidP="009D098D">
            <w:pPr>
              <w:rPr>
                <w:rFonts w:ascii="Times New Roman" w:hAnsi="Times New Roman"/>
              </w:rPr>
            </w:pPr>
          </w:p>
        </w:tc>
      </w:tr>
      <w:tr w:rsidR="00B27647" w:rsidRPr="00177294" w14:paraId="330AA5B5" w14:textId="77777777" w:rsidTr="009D098D">
        <w:trPr>
          <w:trHeight w:val="570"/>
        </w:trPr>
        <w:tc>
          <w:tcPr>
            <w:tcW w:w="3975" w:type="dxa"/>
          </w:tcPr>
          <w:p w14:paraId="7E0E4394" w14:textId="77777777" w:rsidR="00B27647" w:rsidRPr="00177294" w:rsidRDefault="00B27647" w:rsidP="009D098D">
            <w:pPr>
              <w:ind w:left="-45"/>
              <w:rPr>
                <w:rFonts w:ascii="Times New Roman" w:hAnsi="Times New Roman"/>
              </w:rPr>
            </w:pPr>
          </w:p>
        </w:tc>
        <w:tc>
          <w:tcPr>
            <w:tcW w:w="3270" w:type="dxa"/>
          </w:tcPr>
          <w:p w14:paraId="044372FD" w14:textId="77777777" w:rsidR="00B27647" w:rsidRPr="00177294" w:rsidRDefault="00B27647" w:rsidP="009D098D">
            <w:pPr>
              <w:rPr>
                <w:rFonts w:ascii="Times New Roman" w:hAnsi="Times New Roman"/>
              </w:rPr>
            </w:pPr>
          </w:p>
        </w:tc>
        <w:tc>
          <w:tcPr>
            <w:tcW w:w="3180" w:type="dxa"/>
          </w:tcPr>
          <w:p w14:paraId="2A9F0EE1" w14:textId="77777777" w:rsidR="00B27647" w:rsidRPr="00177294" w:rsidRDefault="00B27647" w:rsidP="009D098D">
            <w:pPr>
              <w:rPr>
                <w:rFonts w:ascii="Times New Roman" w:hAnsi="Times New Roman"/>
              </w:rPr>
            </w:pPr>
          </w:p>
        </w:tc>
      </w:tr>
      <w:tr w:rsidR="00B27647" w:rsidRPr="00177294" w14:paraId="0C3EA261" w14:textId="77777777" w:rsidTr="009D098D">
        <w:trPr>
          <w:trHeight w:val="495"/>
        </w:trPr>
        <w:tc>
          <w:tcPr>
            <w:tcW w:w="3975" w:type="dxa"/>
          </w:tcPr>
          <w:p w14:paraId="3A83CDAC" w14:textId="77777777" w:rsidR="00B27647" w:rsidRPr="00177294" w:rsidRDefault="00B27647" w:rsidP="009D098D">
            <w:pPr>
              <w:ind w:left="-45"/>
              <w:rPr>
                <w:rFonts w:ascii="Times New Roman" w:hAnsi="Times New Roman"/>
              </w:rPr>
            </w:pPr>
          </w:p>
        </w:tc>
        <w:tc>
          <w:tcPr>
            <w:tcW w:w="3270" w:type="dxa"/>
          </w:tcPr>
          <w:p w14:paraId="6D760CCF" w14:textId="77777777" w:rsidR="00B27647" w:rsidRPr="00177294" w:rsidRDefault="00B27647" w:rsidP="009D098D">
            <w:pPr>
              <w:rPr>
                <w:rFonts w:ascii="Times New Roman" w:hAnsi="Times New Roman"/>
              </w:rPr>
            </w:pPr>
          </w:p>
        </w:tc>
        <w:tc>
          <w:tcPr>
            <w:tcW w:w="3180" w:type="dxa"/>
          </w:tcPr>
          <w:p w14:paraId="64D64C6B" w14:textId="77777777" w:rsidR="00B27647" w:rsidRPr="00177294" w:rsidRDefault="00B27647" w:rsidP="009D098D">
            <w:pPr>
              <w:rPr>
                <w:rFonts w:ascii="Times New Roman" w:hAnsi="Times New Roman"/>
              </w:rPr>
            </w:pPr>
          </w:p>
        </w:tc>
      </w:tr>
      <w:tr w:rsidR="00B27647" w:rsidRPr="00177294" w14:paraId="59256EED" w14:textId="77777777" w:rsidTr="009D098D">
        <w:trPr>
          <w:trHeight w:val="405"/>
        </w:trPr>
        <w:tc>
          <w:tcPr>
            <w:tcW w:w="3975" w:type="dxa"/>
          </w:tcPr>
          <w:p w14:paraId="59E8203B" w14:textId="77777777" w:rsidR="00B27647" w:rsidRPr="00177294" w:rsidRDefault="00B27647" w:rsidP="009D098D">
            <w:pPr>
              <w:ind w:left="-45"/>
              <w:rPr>
                <w:rFonts w:ascii="Times New Roman" w:hAnsi="Times New Roman"/>
              </w:rPr>
            </w:pPr>
          </w:p>
        </w:tc>
        <w:tc>
          <w:tcPr>
            <w:tcW w:w="3270" w:type="dxa"/>
          </w:tcPr>
          <w:p w14:paraId="39294BBB" w14:textId="77777777" w:rsidR="00B27647" w:rsidRPr="00177294" w:rsidRDefault="00B27647" w:rsidP="009D098D">
            <w:pPr>
              <w:rPr>
                <w:rFonts w:ascii="Times New Roman" w:hAnsi="Times New Roman"/>
              </w:rPr>
            </w:pPr>
          </w:p>
        </w:tc>
        <w:tc>
          <w:tcPr>
            <w:tcW w:w="3180" w:type="dxa"/>
          </w:tcPr>
          <w:p w14:paraId="004B05AD" w14:textId="77777777" w:rsidR="00B27647" w:rsidRPr="00177294" w:rsidRDefault="00B27647" w:rsidP="009D098D">
            <w:pPr>
              <w:rPr>
                <w:rFonts w:ascii="Times New Roman" w:hAnsi="Times New Roman"/>
              </w:rPr>
            </w:pPr>
          </w:p>
        </w:tc>
      </w:tr>
      <w:tr w:rsidR="00B27647" w:rsidRPr="00177294" w14:paraId="7512B7A8" w14:textId="77777777" w:rsidTr="009D098D">
        <w:trPr>
          <w:trHeight w:val="420"/>
        </w:trPr>
        <w:tc>
          <w:tcPr>
            <w:tcW w:w="3975" w:type="dxa"/>
          </w:tcPr>
          <w:p w14:paraId="0C1D52F8" w14:textId="77777777" w:rsidR="00B27647" w:rsidRPr="00177294" w:rsidRDefault="00B27647" w:rsidP="009D098D">
            <w:pPr>
              <w:ind w:left="-45"/>
              <w:rPr>
                <w:rFonts w:ascii="Times New Roman" w:hAnsi="Times New Roman"/>
              </w:rPr>
            </w:pPr>
          </w:p>
        </w:tc>
        <w:tc>
          <w:tcPr>
            <w:tcW w:w="3270" w:type="dxa"/>
          </w:tcPr>
          <w:p w14:paraId="5C049FED" w14:textId="77777777" w:rsidR="00B27647" w:rsidRPr="00177294" w:rsidRDefault="00B27647" w:rsidP="009D098D">
            <w:pPr>
              <w:rPr>
                <w:rFonts w:ascii="Times New Roman" w:hAnsi="Times New Roman"/>
              </w:rPr>
            </w:pPr>
          </w:p>
        </w:tc>
        <w:tc>
          <w:tcPr>
            <w:tcW w:w="3180" w:type="dxa"/>
          </w:tcPr>
          <w:p w14:paraId="38782AE7" w14:textId="77777777" w:rsidR="00B27647" w:rsidRPr="00177294" w:rsidRDefault="00B27647" w:rsidP="009D098D">
            <w:pPr>
              <w:rPr>
                <w:rFonts w:ascii="Times New Roman" w:hAnsi="Times New Roman"/>
              </w:rPr>
            </w:pPr>
          </w:p>
        </w:tc>
      </w:tr>
      <w:tr w:rsidR="00B27647" w:rsidRPr="00177294" w14:paraId="29904988" w14:textId="77777777" w:rsidTr="009D098D">
        <w:trPr>
          <w:trHeight w:val="585"/>
        </w:trPr>
        <w:tc>
          <w:tcPr>
            <w:tcW w:w="3975" w:type="dxa"/>
          </w:tcPr>
          <w:p w14:paraId="6A1C9CC4" w14:textId="77777777" w:rsidR="00B27647" w:rsidRPr="00177294" w:rsidRDefault="00B27647" w:rsidP="009D098D">
            <w:pPr>
              <w:ind w:left="-45"/>
              <w:rPr>
                <w:rFonts w:ascii="Times New Roman" w:hAnsi="Times New Roman"/>
              </w:rPr>
            </w:pPr>
          </w:p>
        </w:tc>
        <w:tc>
          <w:tcPr>
            <w:tcW w:w="3270" w:type="dxa"/>
          </w:tcPr>
          <w:p w14:paraId="66B70B67" w14:textId="77777777" w:rsidR="00B27647" w:rsidRPr="00177294" w:rsidRDefault="00B27647" w:rsidP="009D098D">
            <w:pPr>
              <w:rPr>
                <w:rFonts w:ascii="Times New Roman" w:hAnsi="Times New Roman"/>
              </w:rPr>
            </w:pPr>
          </w:p>
        </w:tc>
        <w:tc>
          <w:tcPr>
            <w:tcW w:w="3180" w:type="dxa"/>
          </w:tcPr>
          <w:p w14:paraId="173D6675" w14:textId="77777777" w:rsidR="00B27647" w:rsidRPr="00177294" w:rsidRDefault="00B27647" w:rsidP="009D098D">
            <w:pPr>
              <w:rPr>
                <w:rFonts w:ascii="Times New Roman" w:hAnsi="Times New Roman"/>
              </w:rPr>
            </w:pPr>
          </w:p>
        </w:tc>
      </w:tr>
      <w:tr w:rsidR="00B27647" w:rsidRPr="00177294" w14:paraId="39FFA568" w14:textId="77777777" w:rsidTr="009D098D">
        <w:trPr>
          <w:trHeight w:val="600"/>
        </w:trPr>
        <w:tc>
          <w:tcPr>
            <w:tcW w:w="3975" w:type="dxa"/>
          </w:tcPr>
          <w:p w14:paraId="1F61B4A2" w14:textId="77777777" w:rsidR="00B27647" w:rsidRPr="00177294" w:rsidRDefault="00B27647" w:rsidP="009D098D">
            <w:pPr>
              <w:ind w:left="-45"/>
              <w:rPr>
                <w:rFonts w:ascii="Times New Roman" w:hAnsi="Times New Roman"/>
              </w:rPr>
            </w:pPr>
          </w:p>
        </w:tc>
        <w:tc>
          <w:tcPr>
            <w:tcW w:w="3270" w:type="dxa"/>
          </w:tcPr>
          <w:p w14:paraId="025B769C" w14:textId="77777777" w:rsidR="00B27647" w:rsidRPr="00177294" w:rsidRDefault="00B27647" w:rsidP="009D098D">
            <w:pPr>
              <w:rPr>
                <w:rFonts w:ascii="Times New Roman" w:hAnsi="Times New Roman"/>
              </w:rPr>
            </w:pPr>
          </w:p>
        </w:tc>
        <w:tc>
          <w:tcPr>
            <w:tcW w:w="3180" w:type="dxa"/>
          </w:tcPr>
          <w:p w14:paraId="09E1E44A" w14:textId="77777777" w:rsidR="00B27647" w:rsidRPr="00177294" w:rsidRDefault="00B27647" w:rsidP="009D098D">
            <w:pPr>
              <w:rPr>
                <w:rFonts w:ascii="Times New Roman" w:hAnsi="Times New Roman"/>
              </w:rPr>
            </w:pPr>
          </w:p>
        </w:tc>
      </w:tr>
      <w:tr w:rsidR="00B27647" w:rsidRPr="00177294" w14:paraId="560AED02" w14:textId="77777777" w:rsidTr="009D098D">
        <w:trPr>
          <w:trHeight w:val="450"/>
        </w:trPr>
        <w:tc>
          <w:tcPr>
            <w:tcW w:w="3975" w:type="dxa"/>
          </w:tcPr>
          <w:p w14:paraId="1F794BEF" w14:textId="77777777" w:rsidR="00B27647" w:rsidRPr="00177294" w:rsidRDefault="00B27647" w:rsidP="009D098D">
            <w:pPr>
              <w:ind w:left="-45"/>
              <w:rPr>
                <w:rFonts w:ascii="Times New Roman" w:hAnsi="Times New Roman"/>
              </w:rPr>
            </w:pPr>
          </w:p>
        </w:tc>
        <w:tc>
          <w:tcPr>
            <w:tcW w:w="3270" w:type="dxa"/>
          </w:tcPr>
          <w:p w14:paraId="0B62CD1E" w14:textId="77777777" w:rsidR="00B27647" w:rsidRPr="00177294" w:rsidRDefault="00B27647" w:rsidP="009D098D">
            <w:pPr>
              <w:rPr>
                <w:rFonts w:ascii="Times New Roman" w:hAnsi="Times New Roman"/>
              </w:rPr>
            </w:pPr>
          </w:p>
        </w:tc>
        <w:tc>
          <w:tcPr>
            <w:tcW w:w="3180" w:type="dxa"/>
          </w:tcPr>
          <w:p w14:paraId="6863C1B3" w14:textId="77777777" w:rsidR="00B27647" w:rsidRPr="00177294" w:rsidRDefault="00B27647" w:rsidP="009D098D">
            <w:pPr>
              <w:rPr>
                <w:rFonts w:ascii="Times New Roman" w:hAnsi="Times New Roman"/>
              </w:rPr>
            </w:pPr>
          </w:p>
        </w:tc>
      </w:tr>
      <w:tr w:rsidR="00B27647" w:rsidRPr="00177294" w14:paraId="55CBBEBD" w14:textId="77777777" w:rsidTr="009D098D">
        <w:trPr>
          <w:trHeight w:val="405"/>
        </w:trPr>
        <w:tc>
          <w:tcPr>
            <w:tcW w:w="3975" w:type="dxa"/>
          </w:tcPr>
          <w:p w14:paraId="7C333EAA" w14:textId="77777777" w:rsidR="00B27647" w:rsidRPr="00177294" w:rsidRDefault="00B27647" w:rsidP="009D098D">
            <w:pPr>
              <w:ind w:left="-45"/>
              <w:rPr>
                <w:rFonts w:ascii="Times New Roman" w:hAnsi="Times New Roman"/>
              </w:rPr>
            </w:pPr>
          </w:p>
        </w:tc>
        <w:tc>
          <w:tcPr>
            <w:tcW w:w="3270" w:type="dxa"/>
          </w:tcPr>
          <w:p w14:paraId="54F7F0E6" w14:textId="77777777" w:rsidR="00B27647" w:rsidRPr="00177294" w:rsidRDefault="00B27647" w:rsidP="009D098D">
            <w:pPr>
              <w:rPr>
                <w:rFonts w:ascii="Times New Roman" w:hAnsi="Times New Roman"/>
              </w:rPr>
            </w:pPr>
          </w:p>
        </w:tc>
        <w:tc>
          <w:tcPr>
            <w:tcW w:w="3180" w:type="dxa"/>
          </w:tcPr>
          <w:p w14:paraId="46E18C2F" w14:textId="77777777" w:rsidR="00B27647" w:rsidRPr="00177294" w:rsidRDefault="00B27647" w:rsidP="009D098D">
            <w:pPr>
              <w:rPr>
                <w:rFonts w:ascii="Times New Roman" w:hAnsi="Times New Roman"/>
              </w:rPr>
            </w:pPr>
          </w:p>
        </w:tc>
      </w:tr>
      <w:tr w:rsidR="00B27647" w:rsidRPr="00177294" w14:paraId="68528E09" w14:textId="77777777" w:rsidTr="009D098D">
        <w:trPr>
          <w:trHeight w:val="495"/>
        </w:trPr>
        <w:tc>
          <w:tcPr>
            <w:tcW w:w="3975" w:type="dxa"/>
          </w:tcPr>
          <w:p w14:paraId="0461466F" w14:textId="77777777" w:rsidR="00B27647" w:rsidRPr="00177294" w:rsidRDefault="00B27647" w:rsidP="009D098D">
            <w:pPr>
              <w:ind w:left="-45"/>
              <w:rPr>
                <w:rFonts w:ascii="Times New Roman" w:hAnsi="Times New Roman"/>
              </w:rPr>
            </w:pPr>
          </w:p>
        </w:tc>
        <w:tc>
          <w:tcPr>
            <w:tcW w:w="3270" w:type="dxa"/>
          </w:tcPr>
          <w:p w14:paraId="22D7C7C6" w14:textId="77777777" w:rsidR="00B27647" w:rsidRPr="00177294" w:rsidRDefault="00B27647" w:rsidP="009D098D">
            <w:pPr>
              <w:rPr>
                <w:rFonts w:ascii="Times New Roman" w:hAnsi="Times New Roman"/>
              </w:rPr>
            </w:pPr>
          </w:p>
        </w:tc>
        <w:tc>
          <w:tcPr>
            <w:tcW w:w="3180" w:type="dxa"/>
          </w:tcPr>
          <w:p w14:paraId="4B17BA4A" w14:textId="77777777" w:rsidR="00B27647" w:rsidRPr="00177294" w:rsidRDefault="00B27647" w:rsidP="009D098D">
            <w:pPr>
              <w:rPr>
                <w:rFonts w:ascii="Times New Roman" w:hAnsi="Times New Roman"/>
              </w:rPr>
            </w:pPr>
          </w:p>
        </w:tc>
      </w:tr>
      <w:tr w:rsidR="00B27647" w:rsidRPr="00177294" w14:paraId="72C87F73" w14:textId="77777777" w:rsidTr="009D098D">
        <w:trPr>
          <w:trHeight w:val="435"/>
        </w:trPr>
        <w:tc>
          <w:tcPr>
            <w:tcW w:w="3975" w:type="dxa"/>
          </w:tcPr>
          <w:p w14:paraId="421FD15A" w14:textId="77777777" w:rsidR="00B27647" w:rsidRPr="00177294" w:rsidRDefault="00B27647" w:rsidP="009D098D">
            <w:pPr>
              <w:ind w:left="-45"/>
              <w:rPr>
                <w:rFonts w:ascii="Times New Roman" w:hAnsi="Times New Roman"/>
              </w:rPr>
            </w:pPr>
          </w:p>
        </w:tc>
        <w:tc>
          <w:tcPr>
            <w:tcW w:w="3270" w:type="dxa"/>
          </w:tcPr>
          <w:p w14:paraId="59AF3A9E" w14:textId="77777777" w:rsidR="00B27647" w:rsidRPr="00177294" w:rsidRDefault="00B27647" w:rsidP="009D098D">
            <w:pPr>
              <w:rPr>
                <w:rFonts w:ascii="Times New Roman" w:hAnsi="Times New Roman"/>
              </w:rPr>
            </w:pPr>
          </w:p>
        </w:tc>
        <w:tc>
          <w:tcPr>
            <w:tcW w:w="3180" w:type="dxa"/>
          </w:tcPr>
          <w:p w14:paraId="32689FD5" w14:textId="77777777" w:rsidR="00B27647" w:rsidRPr="00177294" w:rsidRDefault="00B27647" w:rsidP="009D098D">
            <w:pPr>
              <w:rPr>
                <w:rFonts w:ascii="Times New Roman" w:hAnsi="Times New Roman"/>
              </w:rPr>
            </w:pPr>
          </w:p>
        </w:tc>
      </w:tr>
      <w:tr w:rsidR="00B27647" w:rsidRPr="00177294" w14:paraId="4E9E0822" w14:textId="77777777" w:rsidTr="009D098D">
        <w:trPr>
          <w:trHeight w:val="435"/>
        </w:trPr>
        <w:tc>
          <w:tcPr>
            <w:tcW w:w="3975" w:type="dxa"/>
          </w:tcPr>
          <w:p w14:paraId="10CE4D26" w14:textId="77777777" w:rsidR="00B27647" w:rsidRPr="00177294" w:rsidRDefault="00B27647" w:rsidP="009D098D">
            <w:pPr>
              <w:ind w:left="-45"/>
              <w:rPr>
                <w:rFonts w:ascii="Times New Roman" w:hAnsi="Times New Roman"/>
              </w:rPr>
            </w:pPr>
          </w:p>
        </w:tc>
        <w:tc>
          <w:tcPr>
            <w:tcW w:w="3270" w:type="dxa"/>
          </w:tcPr>
          <w:p w14:paraId="557273B5" w14:textId="77777777" w:rsidR="00B27647" w:rsidRPr="00177294" w:rsidRDefault="00B27647" w:rsidP="009D098D">
            <w:pPr>
              <w:rPr>
                <w:rFonts w:ascii="Times New Roman" w:hAnsi="Times New Roman"/>
              </w:rPr>
            </w:pPr>
          </w:p>
        </w:tc>
        <w:tc>
          <w:tcPr>
            <w:tcW w:w="3180" w:type="dxa"/>
          </w:tcPr>
          <w:p w14:paraId="22CDDCD8" w14:textId="77777777" w:rsidR="00B27647" w:rsidRPr="00177294" w:rsidRDefault="00B27647" w:rsidP="009D098D">
            <w:pPr>
              <w:rPr>
                <w:rFonts w:ascii="Times New Roman" w:hAnsi="Times New Roman"/>
              </w:rPr>
            </w:pPr>
          </w:p>
        </w:tc>
      </w:tr>
      <w:tr w:rsidR="00B27647" w:rsidRPr="00177294" w14:paraId="4D2F6973" w14:textId="77777777" w:rsidTr="009D098D">
        <w:trPr>
          <w:trHeight w:val="480"/>
        </w:trPr>
        <w:tc>
          <w:tcPr>
            <w:tcW w:w="3975" w:type="dxa"/>
          </w:tcPr>
          <w:p w14:paraId="1FAAED00" w14:textId="77777777" w:rsidR="00B27647" w:rsidRPr="00177294" w:rsidRDefault="00B27647" w:rsidP="009D098D">
            <w:pPr>
              <w:ind w:left="-45"/>
              <w:rPr>
                <w:rFonts w:ascii="Times New Roman" w:hAnsi="Times New Roman"/>
              </w:rPr>
            </w:pPr>
          </w:p>
        </w:tc>
        <w:tc>
          <w:tcPr>
            <w:tcW w:w="3270" w:type="dxa"/>
          </w:tcPr>
          <w:p w14:paraId="7B52DB02" w14:textId="77777777" w:rsidR="00B27647" w:rsidRPr="00177294" w:rsidRDefault="00B27647" w:rsidP="009D098D">
            <w:pPr>
              <w:rPr>
                <w:rFonts w:ascii="Times New Roman" w:hAnsi="Times New Roman"/>
              </w:rPr>
            </w:pPr>
          </w:p>
        </w:tc>
        <w:tc>
          <w:tcPr>
            <w:tcW w:w="3180" w:type="dxa"/>
          </w:tcPr>
          <w:p w14:paraId="34A8DCE7" w14:textId="77777777" w:rsidR="00B27647" w:rsidRPr="00177294" w:rsidRDefault="00B27647" w:rsidP="009D098D">
            <w:pPr>
              <w:rPr>
                <w:rFonts w:ascii="Times New Roman" w:hAnsi="Times New Roman"/>
              </w:rPr>
            </w:pPr>
          </w:p>
        </w:tc>
      </w:tr>
    </w:tbl>
    <w:p w14:paraId="2EED5152" w14:textId="77777777" w:rsidR="00B27647" w:rsidRPr="00177294" w:rsidRDefault="00B27647" w:rsidP="008A1DD8">
      <w:pPr>
        <w:rPr>
          <w:rFonts w:ascii="Times New Roman" w:hAnsi="Times New Roman"/>
        </w:rPr>
      </w:pPr>
    </w:p>
    <w:p w14:paraId="615589E2" w14:textId="77777777" w:rsidR="007A3987" w:rsidRDefault="007A3987" w:rsidP="009D098D">
      <w:pPr>
        <w:keepNext/>
        <w:keepLines/>
        <w:suppressAutoHyphens/>
        <w:spacing w:after="0" w:line="240" w:lineRule="auto"/>
        <w:jc w:val="right"/>
        <w:rPr>
          <w:rFonts w:ascii="Times New Roman" w:hAnsi="Times New Roman"/>
          <w:lang w:eastAsia="ar-SA"/>
        </w:rPr>
      </w:pPr>
    </w:p>
    <w:p w14:paraId="29978DCD" w14:textId="77777777" w:rsidR="00D0031F" w:rsidRDefault="00D0031F" w:rsidP="009D098D">
      <w:pPr>
        <w:keepNext/>
        <w:keepLines/>
        <w:suppressAutoHyphens/>
        <w:spacing w:after="0" w:line="240" w:lineRule="auto"/>
        <w:jc w:val="right"/>
        <w:rPr>
          <w:rFonts w:ascii="Times New Roman" w:hAnsi="Times New Roman"/>
          <w:lang w:eastAsia="ar-SA"/>
        </w:rPr>
      </w:pPr>
    </w:p>
    <w:p w14:paraId="3627BE20" w14:textId="77777777" w:rsidR="000C777F" w:rsidRDefault="00253895" w:rsidP="007570EA">
      <w:pPr>
        <w:keepNext/>
        <w:keepLines/>
        <w:suppressAutoHyphens/>
        <w:spacing w:after="0" w:line="240" w:lineRule="auto"/>
        <w:jc w:val="right"/>
        <w:rPr>
          <w:rFonts w:ascii="Times New Roman" w:hAnsi="Times New Roman"/>
          <w:lang w:eastAsia="ar-SA"/>
        </w:rPr>
      </w:pPr>
      <w:r>
        <w:rPr>
          <w:rFonts w:ascii="Times New Roman" w:hAnsi="Times New Roman"/>
          <w:lang w:eastAsia="ar-SA"/>
        </w:rPr>
        <w:br w:type="page"/>
      </w:r>
    </w:p>
    <w:p w14:paraId="2DB5A47F" w14:textId="77777777" w:rsidR="00B27647" w:rsidRPr="008B76EB" w:rsidRDefault="00B27647" w:rsidP="009D098D">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lastRenderedPageBreak/>
        <w:t>Приложение № 4</w:t>
      </w:r>
    </w:p>
    <w:p w14:paraId="2C7471EE" w14:textId="77777777" w:rsidR="00B27647" w:rsidRPr="008B76EB"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 xml:space="preserve">к извещению о проведении запроса котировок </w:t>
      </w:r>
    </w:p>
    <w:p w14:paraId="0A43907B" w14:textId="587088F9" w:rsidR="00B27647" w:rsidRDefault="00B27647" w:rsidP="00461710">
      <w:pPr>
        <w:keepNext/>
        <w:keepLines/>
        <w:suppressAutoHyphens/>
        <w:spacing w:after="0" w:line="240" w:lineRule="auto"/>
        <w:jc w:val="right"/>
        <w:rPr>
          <w:rFonts w:ascii="Times New Roman" w:hAnsi="Times New Roman"/>
          <w:lang w:eastAsia="ar-SA"/>
        </w:rPr>
      </w:pPr>
      <w:r w:rsidRPr="008B76EB">
        <w:rPr>
          <w:rFonts w:ascii="Times New Roman" w:hAnsi="Times New Roman"/>
          <w:lang w:eastAsia="ar-SA"/>
        </w:rPr>
        <w:t>в электронной форме</w:t>
      </w:r>
    </w:p>
    <w:p w14:paraId="6D3049AE" w14:textId="77777777" w:rsidR="002F7CB7" w:rsidRPr="000165D3" w:rsidRDefault="002F7CB7" w:rsidP="002F7CB7">
      <w:pPr>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Договор №</w:t>
      </w:r>
      <w:r>
        <w:rPr>
          <w:rFonts w:ascii="Times New Roman" w:eastAsia="Times New Roman" w:hAnsi="Times New Roman"/>
          <w:b/>
          <w:sz w:val="20"/>
          <w:szCs w:val="20"/>
          <w:lang w:eastAsia="ru-RU"/>
        </w:rPr>
        <w:t xml:space="preserve"> ________</w:t>
      </w:r>
    </w:p>
    <w:p w14:paraId="70879A5C" w14:textId="77777777" w:rsidR="002F7CB7" w:rsidRPr="000165D3" w:rsidRDefault="002F7CB7" w:rsidP="002F7CB7">
      <w:pPr>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на поставку товаров</w:t>
      </w:r>
    </w:p>
    <w:p w14:paraId="1D39A8E5" w14:textId="77777777" w:rsidR="002F7CB7" w:rsidRPr="000165D3" w:rsidRDefault="002F7CB7" w:rsidP="002F7CB7">
      <w:pPr>
        <w:spacing w:after="0" w:line="240" w:lineRule="auto"/>
        <w:jc w:val="center"/>
        <w:rPr>
          <w:rFonts w:ascii="Times New Roman" w:eastAsia="Times New Roman" w:hAnsi="Times New Roman"/>
          <w:b/>
          <w:sz w:val="20"/>
          <w:szCs w:val="20"/>
          <w:lang w:eastAsia="ru-RU"/>
        </w:rPr>
      </w:pPr>
    </w:p>
    <w:p w14:paraId="48111B34" w14:textId="686BF723" w:rsidR="002F7CB7" w:rsidRPr="000165D3" w:rsidRDefault="002F7CB7" w:rsidP="002F7CB7">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г. </w:t>
      </w:r>
      <w:r w:rsidR="0075031C" w:rsidRPr="0075031C">
        <w:rPr>
          <w:rFonts w:ascii="Times New Roman" w:eastAsia="Times New Roman" w:hAnsi="Times New Roman"/>
          <w:sz w:val="20"/>
          <w:szCs w:val="20"/>
          <w:lang w:eastAsia="ru-RU"/>
        </w:rPr>
        <w:t>Улан-Удэ</w:t>
      </w:r>
      <w:r w:rsidR="0075031C" w:rsidRPr="000165D3">
        <w:rPr>
          <w:rFonts w:ascii="Times New Roman" w:eastAsia="Times New Roman" w:hAnsi="Times New Roman"/>
          <w:sz w:val="20"/>
          <w:szCs w:val="20"/>
          <w:lang w:eastAsia="ru-RU"/>
        </w:rPr>
        <w:t xml:space="preserve">                                                                          </w:t>
      </w:r>
      <w:r w:rsidR="0075031C">
        <w:rPr>
          <w:rFonts w:ascii="Times New Roman" w:eastAsia="Times New Roman" w:hAnsi="Times New Roman"/>
          <w:sz w:val="20"/>
          <w:szCs w:val="20"/>
          <w:lang w:eastAsia="ru-RU"/>
        </w:rPr>
        <w:t xml:space="preserve">                       </w:t>
      </w:r>
      <w:r w:rsidR="0075031C" w:rsidRPr="000165D3">
        <w:rPr>
          <w:rFonts w:ascii="Times New Roman" w:eastAsia="Times New Roman" w:hAnsi="Times New Roman"/>
          <w:sz w:val="20"/>
          <w:szCs w:val="20"/>
          <w:lang w:eastAsia="ru-RU"/>
        </w:rPr>
        <w:t xml:space="preserve">                                </w:t>
      </w:r>
      <w:r w:rsidR="0075031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w:t>
      </w:r>
      <w:r w:rsidR="004E06DF">
        <w:rPr>
          <w:rFonts w:ascii="Times New Roman" w:eastAsia="Times New Roman" w:hAnsi="Times New Roman"/>
          <w:sz w:val="20"/>
          <w:szCs w:val="20"/>
          <w:lang w:eastAsia="ru-RU"/>
        </w:rPr>
        <w:t>2022</w:t>
      </w:r>
      <w:r w:rsidRPr="000165D3">
        <w:rPr>
          <w:rFonts w:ascii="Times New Roman" w:eastAsia="Times New Roman" w:hAnsi="Times New Roman"/>
          <w:sz w:val="20"/>
          <w:szCs w:val="20"/>
          <w:lang w:eastAsia="ru-RU"/>
        </w:rPr>
        <w:t> г</w:t>
      </w:r>
    </w:p>
    <w:p w14:paraId="534D74B4"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p>
    <w:p w14:paraId="052DDA48" w14:textId="214CBC3C" w:rsidR="002F7CB7" w:rsidRPr="000165D3" w:rsidRDefault="002F7CB7" w:rsidP="002F7CB7">
      <w:pPr>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b/>
          <w:sz w:val="20"/>
          <w:szCs w:val="20"/>
          <w:lang w:eastAsia="ru-RU"/>
        </w:rPr>
        <w:t>____________________________</w:t>
      </w:r>
      <w:r w:rsidRPr="000165D3">
        <w:rPr>
          <w:rFonts w:ascii="Times New Roman" w:eastAsia="Times New Roman" w:hAnsi="Times New Roman"/>
          <w:b/>
          <w:sz w:val="20"/>
          <w:szCs w:val="20"/>
          <w:lang w:eastAsia="ru-RU"/>
        </w:rPr>
        <w:t>,</w:t>
      </w:r>
      <w:r>
        <w:rPr>
          <w:rFonts w:ascii="Times New Roman" w:eastAsia="Times New Roman" w:hAnsi="Times New Roman"/>
          <w:b/>
          <w:sz w:val="20"/>
          <w:szCs w:val="20"/>
          <w:lang w:eastAsia="ru-RU"/>
        </w:rPr>
        <w:t xml:space="preserve"> </w:t>
      </w:r>
      <w:r>
        <w:rPr>
          <w:rFonts w:ascii="Times New Roman" w:eastAsia="Times New Roman" w:hAnsi="Times New Roman"/>
          <w:sz w:val="20"/>
          <w:szCs w:val="20"/>
          <w:lang w:eastAsia="ru-RU"/>
        </w:rPr>
        <w:t>именуемый</w:t>
      </w:r>
      <w:r w:rsidRPr="000165D3">
        <w:rPr>
          <w:rFonts w:ascii="Times New Roman" w:eastAsia="Times New Roman" w:hAnsi="Times New Roman"/>
          <w:sz w:val="20"/>
          <w:szCs w:val="20"/>
          <w:lang w:eastAsia="ru-RU"/>
        </w:rPr>
        <w:t xml:space="preserve"> в дальнейшем «Поставщик», в лице </w:t>
      </w:r>
      <w:r>
        <w:rPr>
          <w:rFonts w:ascii="Times New Roman" w:eastAsia="Times New Roman" w:hAnsi="Times New Roman"/>
          <w:b/>
          <w:sz w:val="20"/>
          <w:lang w:eastAsia="ru-RU"/>
        </w:rPr>
        <w:t>_____________________________</w:t>
      </w:r>
      <w:r>
        <w:rPr>
          <w:rFonts w:eastAsia="Times New Roman"/>
          <w:lang w:eastAsia="ru-RU"/>
        </w:rPr>
        <w:t xml:space="preserve">, </w:t>
      </w:r>
      <w:r w:rsidRPr="000165D3">
        <w:rPr>
          <w:rFonts w:ascii="Times New Roman" w:eastAsia="Times New Roman" w:hAnsi="Times New Roman"/>
          <w:sz w:val="20"/>
          <w:szCs w:val="20"/>
          <w:lang w:eastAsia="ru-RU"/>
        </w:rPr>
        <w:t>действующего на основании</w:t>
      </w:r>
      <w:r w:rsidRPr="000165D3">
        <w:t xml:space="preserve"> </w:t>
      </w:r>
      <w:r>
        <w:rPr>
          <w:rFonts w:ascii="Times New Roman" w:eastAsia="Times New Roman" w:hAnsi="Times New Roman"/>
          <w:sz w:val="20"/>
          <w:szCs w:val="20"/>
          <w:lang w:eastAsia="ru-RU"/>
        </w:rPr>
        <w:t>___________________________________________,</w:t>
      </w:r>
      <w:r w:rsidRPr="000165D3">
        <w:rPr>
          <w:rFonts w:ascii="Times New Roman" w:eastAsia="Times New Roman" w:hAnsi="Times New Roman"/>
          <w:sz w:val="20"/>
          <w:szCs w:val="20"/>
          <w:lang w:eastAsia="ru-RU"/>
        </w:rPr>
        <w:t xml:space="preserve"> с одной стороны, и </w:t>
      </w:r>
      <w:r w:rsidR="0075031C" w:rsidRPr="0075031C">
        <w:rPr>
          <w:rFonts w:ascii="Times New Roman" w:eastAsia="Times New Roman" w:hAnsi="Times New Roman"/>
          <w:b/>
          <w:sz w:val="20"/>
          <w:szCs w:val="20"/>
          <w:lang w:eastAsia="ru-RU"/>
        </w:rPr>
        <w:t>Автономное учреждение социального обслуживания «Улан-удэнский комплексный центр социального обслуживания населения «Доверие»</w:t>
      </w:r>
      <w:r w:rsidRPr="00DD2A2E">
        <w:rPr>
          <w:rFonts w:ascii="Times New Roman" w:eastAsia="Times New Roman" w:hAnsi="Times New Roman"/>
          <w:b/>
          <w:sz w:val="20"/>
          <w:szCs w:val="20"/>
          <w:lang w:eastAsia="ru-RU"/>
        </w:rPr>
        <w:t>,</w:t>
      </w:r>
      <w:r w:rsidRPr="00DD2A2E">
        <w:rPr>
          <w:rFonts w:ascii="Times New Roman" w:eastAsia="Times New Roman" w:hAnsi="Times New Roman"/>
          <w:sz w:val="20"/>
          <w:szCs w:val="20"/>
          <w:lang w:eastAsia="ru-RU"/>
        </w:rPr>
        <w:t xml:space="preserve"> именуемое в дальнейшем «Заказчик», в лице директора </w:t>
      </w:r>
      <w:r w:rsidR="0075031C" w:rsidRPr="0075031C">
        <w:rPr>
          <w:rFonts w:ascii="Times New Roman" w:eastAsia="Times New Roman" w:hAnsi="Times New Roman"/>
          <w:sz w:val="20"/>
          <w:szCs w:val="20"/>
          <w:lang w:eastAsia="ru-RU"/>
        </w:rPr>
        <w:t>Богатых Ольг</w:t>
      </w:r>
      <w:r w:rsidR="0075031C">
        <w:rPr>
          <w:rFonts w:ascii="Times New Roman" w:eastAsia="Times New Roman" w:hAnsi="Times New Roman"/>
          <w:sz w:val="20"/>
          <w:szCs w:val="20"/>
          <w:lang w:eastAsia="ru-RU"/>
        </w:rPr>
        <w:t>и</w:t>
      </w:r>
      <w:r w:rsidR="0075031C" w:rsidRPr="0075031C">
        <w:rPr>
          <w:rFonts w:ascii="Times New Roman" w:eastAsia="Times New Roman" w:hAnsi="Times New Roman"/>
          <w:sz w:val="20"/>
          <w:szCs w:val="20"/>
          <w:lang w:eastAsia="ru-RU"/>
        </w:rPr>
        <w:t xml:space="preserve"> Ивановн</w:t>
      </w:r>
      <w:r w:rsidR="004F3ECE">
        <w:rPr>
          <w:rFonts w:ascii="Times New Roman" w:eastAsia="Times New Roman" w:hAnsi="Times New Roman"/>
          <w:sz w:val="20"/>
          <w:szCs w:val="20"/>
          <w:lang w:eastAsia="ru-RU"/>
        </w:rPr>
        <w:t>ы</w:t>
      </w:r>
      <w:r w:rsidRPr="00DD2A2E">
        <w:rPr>
          <w:rFonts w:ascii="Times New Roman" w:eastAsia="Times New Roman" w:hAnsi="Times New Roman"/>
          <w:b/>
          <w:sz w:val="20"/>
          <w:szCs w:val="20"/>
          <w:lang w:eastAsia="ru-RU"/>
        </w:rPr>
        <w:t>,</w:t>
      </w:r>
      <w:r w:rsidRPr="00DD2A2E">
        <w:rPr>
          <w:rFonts w:ascii="Times New Roman" w:eastAsia="Times New Roman" w:hAnsi="Times New Roman"/>
          <w:sz w:val="20"/>
          <w:szCs w:val="20"/>
          <w:lang w:eastAsia="ru-RU"/>
        </w:rPr>
        <w:t xml:space="preserve"> действующего на основании Устава</w:t>
      </w:r>
      <w:r w:rsidRPr="000165D3">
        <w:rPr>
          <w:rFonts w:ascii="Times New Roman" w:eastAsia="Times New Roman" w:hAnsi="Times New Roman"/>
          <w:sz w:val="20"/>
          <w:szCs w:val="20"/>
          <w:lang w:eastAsia="ru-RU"/>
        </w:rPr>
        <w:t>, а при совместном упоминании «Стороны»,</w:t>
      </w:r>
      <w:r w:rsidR="00E2053C">
        <w:rPr>
          <w:rFonts w:ascii="Times New Roman" w:eastAsia="Times New Roman" w:hAnsi="Times New Roman"/>
          <w:sz w:val="20"/>
          <w:szCs w:val="20"/>
          <w:lang w:eastAsia="ru-RU"/>
        </w:rPr>
        <w:t xml:space="preserve"> </w:t>
      </w:r>
      <w:r w:rsidRPr="000165D3">
        <w:rPr>
          <w:rFonts w:ascii="Times New Roman" w:eastAsia="Times New Roman" w:hAnsi="Times New Roman"/>
          <w:sz w:val="20"/>
          <w:szCs w:val="20"/>
          <w:lang w:eastAsia="ru-RU"/>
        </w:rPr>
        <w:t>на основании Федерального закона № 223 от 18 июля 2011 года «О закупках товаров, работ, услуг отдельными видами</w:t>
      </w:r>
      <w:proofErr w:type="gramEnd"/>
      <w:r w:rsidRPr="000165D3">
        <w:rPr>
          <w:rFonts w:ascii="Times New Roman" w:eastAsia="Times New Roman" w:hAnsi="Times New Roman"/>
          <w:sz w:val="20"/>
          <w:szCs w:val="20"/>
          <w:lang w:eastAsia="ru-RU"/>
        </w:rPr>
        <w:t xml:space="preserve"> юридических лиц», на основании решения котировочной комиссии (протокол</w:t>
      </w:r>
      <w:proofErr w:type="gramStart"/>
      <w:r w:rsidRPr="000165D3">
        <w:rPr>
          <w:rFonts w:ascii="Times New Roman" w:eastAsia="Times New Roman" w:hAnsi="Times New Roman"/>
          <w:sz w:val="20"/>
          <w:szCs w:val="20"/>
          <w:lang w:eastAsia="ru-RU"/>
        </w:rPr>
        <w:t xml:space="preserve"> № </w:t>
      </w:r>
      <w:r>
        <w:rPr>
          <w:rFonts w:ascii="Times New Roman" w:eastAsia="Times New Roman" w:hAnsi="Times New Roman"/>
          <w:sz w:val="20"/>
          <w:szCs w:val="20"/>
          <w:lang w:eastAsia="ru-RU"/>
        </w:rPr>
        <w:t>____________</w:t>
      </w:r>
      <w:r w:rsidRPr="006369C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(___________)</w:t>
      </w:r>
      <w:r w:rsidRPr="000165D3">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от «___</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______ </w:t>
      </w:r>
      <w:r w:rsidR="004E06DF">
        <w:rPr>
          <w:rFonts w:ascii="Times New Roman" w:eastAsia="Times New Roman" w:hAnsi="Times New Roman"/>
          <w:sz w:val="20"/>
          <w:szCs w:val="20"/>
          <w:lang w:eastAsia="ru-RU"/>
        </w:rPr>
        <w:t>2022</w:t>
      </w:r>
      <w:r w:rsidRPr="000165D3">
        <w:rPr>
          <w:rFonts w:ascii="Times New Roman" w:eastAsia="Times New Roman" w:hAnsi="Times New Roman"/>
          <w:sz w:val="20"/>
          <w:szCs w:val="20"/>
          <w:lang w:eastAsia="ru-RU"/>
        </w:rPr>
        <w:t xml:space="preserve"> года) заключили настоящий Договор о нижеследующем:</w:t>
      </w:r>
    </w:p>
    <w:p w14:paraId="4B1BA8E3"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p>
    <w:p w14:paraId="7F2AF729" w14:textId="77777777" w:rsidR="002F7CB7" w:rsidRPr="000165D3" w:rsidRDefault="002F7CB7" w:rsidP="002F7CB7">
      <w:pPr>
        <w:numPr>
          <w:ilvl w:val="0"/>
          <w:numId w:val="36"/>
        </w:numPr>
        <w:spacing w:after="0" w:line="240" w:lineRule="auto"/>
        <w:ind w:left="0"/>
        <w:contextualSpacing/>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Предмет договора</w:t>
      </w:r>
    </w:p>
    <w:p w14:paraId="2E58D2E9" w14:textId="4CF6D876" w:rsidR="002F7CB7" w:rsidRPr="000165D3" w:rsidRDefault="002F7CB7" w:rsidP="002F7CB7">
      <w:pPr>
        <w:numPr>
          <w:ilvl w:val="1"/>
          <w:numId w:val="36"/>
        </w:numPr>
        <w:tabs>
          <w:tab w:val="left" w:pos="360"/>
        </w:tabs>
        <w:spacing w:after="0" w:line="240" w:lineRule="auto"/>
        <w:ind w:left="0" w:firstLine="0"/>
        <w:contextualSpacing/>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Настоящий договор заключается между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и Поставщиком – на поставку товара. «Поставщик» обязуется осуществить поставку Товара в </w:t>
      </w:r>
      <w:r w:rsidR="0075031C" w:rsidRPr="0075031C">
        <w:rPr>
          <w:rFonts w:ascii="Times New Roman" w:eastAsia="Times New Roman" w:hAnsi="Times New Roman"/>
          <w:sz w:val="20"/>
          <w:szCs w:val="20"/>
          <w:lang w:eastAsia="ru-RU"/>
        </w:rPr>
        <w:t>Автономное учреждение социального обслуживания «Улан-удэнский комплексный центр социального обслуживания населения «Доверие»</w:t>
      </w:r>
      <w:r w:rsidRPr="00DD2A2E">
        <w:rPr>
          <w:rFonts w:ascii="Times New Roman" w:eastAsia="Times New Roman" w:hAnsi="Times New Roman"/>
          <w:sz w:val="20"/>
          <w:szCs w:val="20"/>
          <w:lang w:eastAsia="ru-RU"/>
        </w:rPr>
        <w:t xml:space="preserve"> </w:t>
      </w:r>
      <w:r w:rsidR="00096F62">
        <w:rPr>
          <w:rFonts w:ascii="Times New Roman" w:eastAsia="Times New Roman" w:hAnsi="Times New Roman"/>
          <w:sz w:val="20"/>
          <w:szCs w:val="20"/>
          <w:lang w:eastAsia="ru-RU"/>
        </w:rPr>
        <w:t>670042</w:t>
      </w:r>
      <w:r w:rsidR="0075031C" w:rsidRPr="0075031C">
        <w:rPr>
          <w:rFonts w:ascii="Times New Roman" w:eastAsia="Times New Roman" w:hAnsi="Times New Roman"/>
          <w:sz w:val="20"/>
          <w:szCs w:val="20"/>
          <w:lang w:eastAsia="ru-RU"/>
        </w:rPr>
        <w:t xml:space="preserve">, Республика Бурятия, г. Улан-Удэ, ул. </w:t>
      </w:r>
      <w:proofErr w:type="spellStart"/>
      <w:r w:rsidR="0075031C" w:rsidRPr="0075031C">
        <w:rPr>
          <w:rFonts w:ascii="Times New Roman" w:eastAsia="Times New Roman" w:hAnsi="Times New Roman"/>
          <w:sz w:val="20"/>
          <w:szCs w:val="20"/>
          <w:lang w:eastAsia="ru-RU"/>
        </w:rPr>
        <w:t>Мокрова</w:t>
      </w:r>
      <w:proofErr w:type="spellEnd"/>
      <w:r w:rsidR="0075031C" w:rsidRPr="0075031C">
        <w:rPr>
          <w:rFonts w:ascii="Times New Roman" w:eastAsia="Times New Roman" w:hAnsi="Times New Roman"/>
          <w:sz w:val="20"/>
          <w:szCs w:val="20"/>
          <w:lang w:eastAsia="ru-RU"/>
        </w:rPr>
        <w:t>, 20</w:t>
      </w:r>
      <w:r w:rsidRPr="000165D3">
        <w:rPr>
          <w:rFonts w:ascii="Times New Roman" w:eastAsia="Times New Roman" w:hAnsi="Times New Roman"/>
          <w:sz w:val="20"/>
          <w:szCs w:val="20"/>
          <w:lang w:eastAsia="ru-RU"/>
        </w:rPr>
        <w:t xml:space="preserve"> согласно Спецификации (Приложение № 1), которая является неотъемлемой частью настоящего договора, а «</w:t>
      </w:r>
      <w:r w:rsidR="004E06DF">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принять и оплатить Товар в соответствии с условиями настоящего Договора.</w:t>
      </w:r>
    </w:p>
    <w:p w14:paraId="20A00798" w14:textId="77777777" w:rsidR="002F7CB7" w:rsidRPr="000165D3" w:rsidRDefault="002F7CB7" w:rsidP="002F7CB7">
      <w:pPr>
        <w:shd w:val="clear" w:color="auto" w:fill="FFFFFF"/>
        <w:spacing w:after="0" w:line="240" w:lineRule="auto"/>
        <w:jc w:val="both"/>
        <w:rPr>
          <w:rFonts w:eastAsia="Times New Roman"/>
          <w:lang w:eastAsia="ru-RU"/>
        </w:rPr>
      </w:pPr>
      <w:r w:rsidRPr="000165D3">
        <w:rPr>
          <w:rFonts w:ascii="Times New Roman" w:eastAsia="Times New Roman" w:hAnsi="Times New Roman"/>
          <w:sz w:val="20"/>
          <w:szCs w:val="20"/>
          <w:lang w:eastAsia="ru-RU"/>
        </w:rPr>
        <w:t>1.2.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3650089E" w14:textId="49E56941" w:rsidR="002F7CB7" w:rsidRPr="000165D3" w:rsidRDefault="002F7CB7" w:rsidP="002F7CB7">
      <w:pPr>
        <w:shd w:val="clear" w:color="auto" w:fill="FFFFFF"/>
        <w:tabs>
          <w:tab w:val="left" w:pos="1695"/>
        </w:tabs>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1.3. В случае перемены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права и обязанности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предусмотренные Договором, переходят к новому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w:t>
      </w:r>
    </w:p>
    <w:p w14:paraId="37676A4B" w14:textId="3FF6C8EF"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1.4. При исполнении Договора, по согласованию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w:t>
      </w:r>
    </w:p>
    <w:p w14:paraId="1565915F"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p>
    <w:p w14:paraId="74869FFB" w14:textId="77777777" w:rsidR="002F7CB7" w:rsidRPr="000165D3" w:rsidRDefault="002F7CB7" w:rsidP="002F7CB7">
      <w:pPr>
        <w:numPr>
          <w:ilvl w:val="0"/>
          <w:numId w:val="36"/>
        </w:numPr>
        <w:tabs>
          <w:tab w:val="left" w:pos="2970"/>
        </w:tabs>
        <w:spacing w:after="0" w:line="240" w:lineRule="auto"/>
        <w:ind w:left="0"/>
        <w:contextualSpacing/>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Цена Договора и порядок расчётов</w:t>
      </w:r>
    </w:p>
    <w:p w14:paraId="6BB46268" w14:textId="77777777" w:rsidR="002F7CB7" w:rsidRPr="000165D3" w:rsidRDefault="002F7CB7" w:rsidP="002F7CB7">
      <w:pPr>
        <w:tabs>
          <w:tab w:val="left" w:pos="2970"/>
        </w:tabs>
        <w:spacing w:after="0" w:line="240" w:lineRule="auto"/>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2.1. Общая стоимость Товаров по настоящему Договору составляет:</w:t>
      </w:r>
    </w:p>
    <w:p w14:paraId="0230244D" w14:textId="7B9AF1D7" w:rsidR="002F7CB7" w:rsidRPr="000165D3" w:rsidRDefault="00E2053C" w:rsidP="002F7CB7">
      <w:pPr>
        <w:tabs>
          <w:tab w:val="left" w:pos="2970"/>
        </w:tabs>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 (_____________ </w:t>
      </w:r>
      <w:r w:rsidR="002F7CB7">
        <w:rPr>
          <w:rFonts w:ascii="Times New Roman" w:eastAsia="Times New Roman" w:hAnsi="Times New Roman"/>
          <w:b/>
          <w:sz w:val="20"/>
          <w:szCs w:val="20"/>
          <w:lang w:eastAsia="ru-RU"/>
        </w:rPr>
        <w:t xml:space="preserve">) </w:t>
      </w:r>
      <w:r w:rsidR="002F7CB7" w:rsidRPr="000165D3">
        <w:rPr>
          <w:rFonts w:ascii="Times New Roman" w:eastAsia="Times New Roman" w:hAnsi="Times New Roman"/>
          <w:b/>
          <w:sz w:val="20"/>
          <w:szCs w:val="20"/>
          <w:lang w:eastAsia="ru-RU"/>
        </w:rPr>
        <w:t xml:space="preserve">рублей 00 копеек, </w:t>
      </w:r>
      <w:r w:rsidRPr="00E2053C">
        <w:rPr>
          <w:rFonts w:ascii="Times New Roman" w:eastAsia="Times New Roman" w:hAnsi="Times New Roman"/>
          <w:sz w:val="20"/>
          <w:szCs w:val="20"/>
          <w:lang w:eastAsia="ru-RU"/>
        </w:rPr>
        <w:t>с НДС или</w:t>
      </w:r>
      <w:r>
        <w:rPr>
          <w:rFonts w:ascii="Times New Roman" w:eastAsia="Times New Roman" w:hAnsi="Times New Roman"/>
          <w:b/>
          <w:sz w:val="20"/>
          <w:szCs w:val="20"/>
          <w:lang w:eastAsia="ru-RU"/>
        </w:rPr>
        <w:t xml:space="preserve"> </w:t>
      </w:r>
      <w:r w:rsidR="002F7CB7" w:rsidRPr="000165D3">
        <w:rPr>
          <w:rFonts w:ascii="Times New Roman" w:eastAsia="Times New Roman" w:hAnsi="Times New Roman"/>
          <w:sz w:val="20"/>
          <w:szCs w:val="20"/>
          <w:lang w:eastAsia="ru-RU"/>
        </w:rPr>
        <w:t xml:space="preserve">НДС </w:t>
      </w:r>
      <w:r w:rsidR="002F7CB7" w:rsidRPr="000165D3">
        <w:rPr>
          <w:rFonts w:ascii="Times New Roman" w:eastAsia="Times New Roman" w:hAnsi="Times New Roman"/>
          <w:bCs/>
          <w:sz w:val="20"/>
          <w:szCs w:val="20"/>
          <w:lang w:eastAsia="ru-RU"/>
        </w:rPr>
        <w:t xml:space="preserve">не </w:t>
      </w:r>
      <w:r w:rsidR="002F7CB7">
        <w:rPr>
          <w:rFonts w:ascii="Times New Roman" w:eastAsia="Times New Roman" w:hAnsi="Times New Roman"/>
          <w:bCs/>
          <w:sz w:val="20"/>
          <w:szCs w:val="20"/>
          <w:lang w:eastAsia="ru-RU"/>
        </w:rPr>
        <w:t>облагается.</w:t>
      </w:r>
    </w:p>
    <w:p w14:paraId="0BED3C79"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2.2.Цена Договора включает в себя стоимость:</w:t>
      </w:r>
    </w:p>
    <w:p w14:paraId="27359EAA"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Товара;</w:t>
      </w:r>
    </w:p>
    <w:p w14:paraId="4F14ACC6"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 расходов на хранение, перевозку, доставку Товара до Получателя; </w:t>
      </w:r>
    </w:p>
    <w:p w14:paraId="67350E64" w14:textId="5697FFA5"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 расходов на оплату погрузочно-разгрузочных услуг до первого этажа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w:t>
      </w:r>
    </w:p>
    <w:p w14:paraId="4113A431"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страхования;</w:t>
      </w:r>
    </w:p>
    <w:p w14:paraId="64AB7CF9"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других сопутствующих поставке расходов;</w:t>
      </w:r>
    </w:p>
    <w:p w14:paraId="21E64C54"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налогов, пошлин, таможенных платежей и сборов, других обязательных платежей, предусмотренных действующим законодательством, в том числе НДС, взымаемых с Поставщика в связи с исполнением настоящего Договора, и прочих расходов, связанных с исполнением Договора.</w:t>
      </w:r>
    </w:p>
    <w:p w14:paraId="1B0AED43"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2.3. Цена товара является неизменной (твердой) на весь период действия Договора и пересмотру не подлежит.</w:t>
      </w:r>
    </w:p>
    <w:p w14:paraId="0D3CE667" w14:textId="45A1FEFB"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2.4. Расчет по настоящему Договору производится денежными средствами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по безналичному расчету на расчетный счет Поставщика. Датой оплаты поставленного Товара считается дата списания денежных сре</w:t>
      </w:r>
      <w:proofErr w:type="gramStart"/>
      <w:r w:rsidRPr="000165D3">
        <w:rPr>
          <w:rFonts w:ascii="Times New Roman" w:eastAsia="Times New Roman" w:hAnsi="Times New Roman"/>
          <w:sz w:val="20"/>
          <w:szCs w:val="20"/>
          <w:lang w:eastAsia="ru-RU"/>
        </w:rPr>
        <w:t>дств с р</w:t>
      </w:r>
      <w:proofErr w:type="gramEnd"/>
      <w:r w:rsidRPr="000165D3">
        <w:rPr>
          <w:rFonts w:ascii="Times New Roman" w:eastAsia="Times New Roman" w:hAnsi="Times New Roman"/>
          <w:sz w:val="20"/>
          <w:szCs w:val="20"/>
          <w:lang w:eastAsia="ru-RU"/>
        </w:rPr>
        <w:t xml:space="preserve">асчетного счета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w:t>
      </w:r>
    </w:p>
    <w:p w14:paraId="745FC6B2" w14:textId="7A2F901A"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2.5.Датой поставки Товаров считается дата подписания сторонами товарной накладной.</w:t>
      </w:r>
      <w:r w:rsidRPr="000165D3">
        <w:rPr>
          <w:rFonts w:ascii="Times New Roman" w:eastAsia="Times New Roman" w:hAnsi="Times New Roman"/>
          <w:sz w:val="20"/>
          <w:szCs w:val="20"/>
          <w:lang w:eastAsia="ru-RU"/>
        </w:rPr>
        <w:br/>
        <w:t xml:space="preserve">2.6. Порядок оплаты: </w:t>
      </w:r>
      <w:r w:rsidR="004E06DF">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осуществляет оплату Товара путем перечисления денежных средств на расчетный счет Поставщика в размере 100% от стоимости Договора после получения товара, предъявления и подписания Поставщиком и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товарной накладной в течение </w:t>
      </w:r>
      <w:r w:rsidR="004E06DF">
        <w:rPr>
          <w:rFonts w:ascii="Times New Roman" w:eastAsia="Times New Roman" w:hAnsi="Times New Roman"/>
          <w:sz w:val="20"/>
          <w:szCs w:val="20"/>
          <w:lang w:eastAsia="ru-RU"/>
        </w:rPr>
        <w:t>7</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рабочих</w:t>
      </w:r>
      <w:r w:rsidRPr="000165D3">
        <w:rPr>
          <w:rFonts w:ascii="Times New Roman" w:eastAsia="Times New Roman" w:hAnsi="Times New Roman"/>
          <w:sz w:val="20"/>
          <w:szCs w:val="20"/>
          <w:lang w:eastAsia="ru-RU"/>
        </w:rPr>
        <w:t xml:space="preserve"> дней.</w:t>
      </w:r>
    </w:p>
    <w:p w14:paraId="19568D3B" w14:textId="65C9DCA0"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2.7. Оплата за поставленный товар осуществляется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только при одновременном наличии следующих документов</w:t>
      </w:r>
      <w:r w:rsidRPr="000165D3">
        <w:rPr>
          <w:rFonts w:ascii="Times New Roman" w:eastAsia="Times New Roman" w:hAnsi="Times New Roman"/>
          <w:bCs/>
          <w:sz w:val="20"/>
          <w:szCs w:val="20"/>
          <w:lang w:eastAsia="ru-RU"/>
        </w:rPr>
        <w:t xml:space="preserve"> на каждый объект</w:t>
      </w:r>
      <w:r w:rsidRPr="000165D3">
        <w:rPr>
          <w:rFonts w:ascii="Times New Roman" w:eastAsia="Times New Roman" w:hAnsi="Times New Roman"/>
          <w:sz w:val="20"/>
          <w:szCs w:val="20"/>
          <w:lang w:eastAsia="ru-RU"/>
        </w:rPr>
        <w:t>:</w:t>
      </w:r>
    </w:p>
    <w:p w14:paraId="2874DFEF" w14:textId="0AFE3CA8"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 товарной накладной на получение Товара, подписанной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и Поставщиком (по унифицированной форме ТОРГ – 12);</w:t>
      </w:r>
    </w:p>
    <w:p w14:paraId="26BFA2F3"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акта приема-передачи товара;</w:t>
      </w:r>
    </w:p>
    <w:p w14:paraId="20DB16ED"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w:t>
      </w:r>
      <w:proofErr w:type="gramStart"/>
      <w:r w:rsidRPr="000165D3">
        <w:rPr>
          <w:rFonts w:ascii="Times New Roman" w:eastAsia="Times New Roman" w:hAnsi="Times New Roman"/>
          <w:sz w:val="20"/>
          <w:szCs w:val="20"/>
          <w:lang w:eastAsia="ru-RU"/>
        </w:rPr>
        <w:t>счет-фактуры</w:t>
      </w:r>
      <w:proofErr w:type="gramEnd"/>
      <w:r w:rsidRPr="000165D3">
        <w:rPr>
          <w:rFonts w:ascii="Times New Roman" w:eastAsia="Times New Roman" w:hAnsi="Times New Roman"/>
          <w:sz w:val="20"/>
          <w:szCs w:val="20"/>
          <w:lang w:eastAsia="ru-RU"/>
        </w:rPr>
        <w:t xml:space="preserve"> (при наличии)</w:t>
      </w:r>
    </w:p>
    <w:p w14:paraId="100B42FD" w14:textId="77777777"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счета на оплату.</w:t>
      </w:r>
    </w:p>
    <w:p w14:paraId="1B15A2ED" w14:textId="311CB11B" w:rsidR="002F7CB7" w:rsidRPr="000165D3" w:rsidRDefault="002F7CB7" w:rsidP="002F7CB7">
      <w:pPr>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2.8. При отсутствии хотя бы одного из документов, указанных в п. 2.7 настоящего Договора, оплата за поставленный Товар не производится до момента получения недостающего документа. В данном случае все риски, связанные с задержкой перечисления денежных средств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несет Поставщик.</w:t>
      </w:r>
    </w:p>
    <w:p w14:paraId="28182EB9" w14:textId="3B02CF73" w:rsidR="002F7CB7" w:rsidRPr="000165D3" w:rsidRDefault="002F7CB7" w:rsidP="002F7CB7">
      <w:pPr>
        <w:tabs>
          <w:tab w:val="left" w:pos="1260"/>
          <w:tab w:val="left" w:pos="1695"/>
        </w:tabs>
        <w:autoSpaceDE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2.9. В случае изменения банковских реквизитов, адреса и прочих сведений о Поставщике и несвоевременного извещения об этом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в сроки и порядке, указанные в п. 7.1.3 настоящего Договора, все риски, связанные с задержкой перечисления денежных средств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несет Поставщик.</w:t>
      </w:r>
    </w:p>
    <w:p w14:paraId="42C533C4" w14:textId="77777777" w:rsidR="002F7CB7" w:rsidRPr="000165D3" w:rsidRDefault="002F7CB7" w:rsidP="002F7CB7">
      <w:pPr>
        <w:tabs>
          <w:tab w:val="left" w:pos="1260"/>
          <w:tab w:val="left" w:pos="1695"/>
        </w:tabs>
        <w:autoSpaceDE w:val="0"/>
        <w:adjustRightInd w:val="0"/>
        <w:spacing w:after="0" w:line="240" w:lineRule="auto"/>
        <w:jc w:val="both"/>
        <w:rPr>
          <w:rFonts w:ascii="Times New Roman" w:eastAsia="Times New Roman" w:hAnsi="Times New Roman"/>
          <w:sz w:val="20"/>
          <w:szCs w:val="20"/>
          <w:lang w:eastAsia="ru-RU"/>
        </w:rPr>
      </w:pPr>
    </w:p>
    <w:p w14:paraId="225FC7C3"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
          <w:bCs/>
          <w:sz w:val="20"/>
          <w:szCs w:val="20"/>
          <w:lang w:eastAsia="ru-RU"/>
        </w:rPr>
      </w:pPr>
      <w:r w:rsidRPr="000165D3">
        <w:rPr>
          <w:rFonts w:ascii="Times New Roman" w:eastAsia="Times New Roman" w:hAnsi="Times New Roman"/>
          <w:b/>
          <w:bCs/>
          <w:sz w:val="20"/>
          <w:szCs w:val="20"/>
          <w:lang w:eastAsia="ru-RU"/>
        </w:rPr>
        <w:t>3. Срок поставки товара</w:t>
      </w:r>
    </w:p>
    <w:p w14:paraId="4F7F4A59" w14:textId="537332D6"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
          <w:bCs/>
          <w:sz w:val="20"/>
          <w:szCs w:val="20"/>
          <w:lang w:eastAsia="ru-RU"/>
        </w:rPr>
      </w:pPr>
      <w:r w:rsidRPr="000165D3">
        <w:rPr>
          <w:rFonts w:ascii="Times New Roman" w:eastAsia="Times New Roman" w:hAnsi="Times New Roman"/>
          <w:bCs/>
          <w:sz w:val="20"/>
          <w:szCs w:val="20"/>
          <w:lang w:eastAsia="ru-RU"/>
        </w:rPr>
        <w:t xml:space="preserve">3.1. Срок поставки Товара: </w:t>
      </w:r>
      <w:r w:rsidR="004320E4" w:rsidRPr="004320E4">
        <w:rPr>
          <w:rFonts w:ascii="Times New Roman" w:eastAsia="Times New Roman" w:hAnsi="Times New Roman"/>
          <w:bCs/>
          <w:sz w:val="20"/>
          <w:szCs w:val="20"/>
          <w:lang w:eastAsia="ru-RU"/>
        </w:rPr>
        <w:t>С момента заключения договора по 3</w:t>
      </w:r>
      <w:r w:rsidR="006959E0" w:rsidRPr="006959E0">
        <w:rPr>
          <w:rFonts w:ascii="Times New Roman" w:eastAsia="Times New Roman" w:hAnsi="Times New Roman"/>
          <w:bCs/>
          <w:sz w:val="20"/>
          <w:szCs w:val="20"/>
          <w:lang w:eastAsia="ru-RU"/>
        </w:rPr>
        <w:t>1</w:t>
      </w:r>
      <w:r w:rsidR="004320E4" w:rsidRPr="004320E4">
        <w:rPr>
          <w:rFonts w:ascii="Times New Roman" w:eastAsia="Times New Roman" w:hAnsi="Times New Roman"/>
          <w:bCs/>
          <w:sz w:val="20"/>
          <w:szCs w:val="20"/>
          <w:lang w:eastAsia="ru-RU"/>
        </w:rPr>
        <w:t>.</w:t>
      </w:r>
      <w:r w:rsidR="006959E0" w:rsidRPr="006959E0">
        <w:rPr>
          <w:rFonts w:ascii="Times New Roman" w:eastAsia="Times New Roman" w:hAnsi="Times New Roman"/>
          <w:bCs/>
          <w:sz w:val="20"/>
          <w:szCs w:val="20"/>
          <w:lang w:eastAsia="ru-RU"/>
        </w:rPr>
        <w:t>12</w:t>
      </w:r>
      <w:r w:rsidR="004320E4" w:rsidRPr="004320E4">
        <w:rPr>
          <w:rFonts w:ascii="Times New Roman" w:eastAsia="Times New Roman" w:hAnsi="Times New Roman"/>
          <w:bCs/>
          <w:sz w:val="20"/>
          <w:szCs w:val="20"/>
          <w:lang w:eastAsia="ru-RU"/>
        </w:rPr>
        <w:t>.2022 года еженедельно отдельными партиями в течение 3 рабочих дней по заявке заказчика с 8 часов 00 минут до 15 часов 00 минут в рабочие дни.</w:t>
      </w:r>
    </w:p>
    <w:p w14:paraId="61540F3F" w14:textId="7F55F4C9" w:rsidR="002F7CB7" w:rsidRPr="000165D3" w:rsidRDefault="002F7CB7" w:rsidP="002F7CB7">
      <w:pPr>
        <w:tabs>
          <w:tab w:val="left" w:pos="142"/>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3.2. В случае невозможности осуществления поставки Товара в срок, указанный в п. 3.1 настоящего Договора, Поставщик обязан незамедлительно уведомить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о причинах неисполнения обязательств по Договору с указанием предполагаемых сроков исполнения Договора.</w:t>
      </w:r>
    </w:p>
    <w:p w14:paraId="70D9D8B3" w14:textId="77777777" w:rsidR="002F7CB7" w:rsidRPr="000165D3" w:rsidRDefault="002F7CB7" w:rsidP="002F7CB7">
      <w:pPr>
        <w:tabs>
          <w:tab w:val="left" w:pos="142"/>
        </w:tabs>
        <w:autoSpaceDE w:val="0"/>
        <w:adjustRightInd w:val="0"/>
        <w:spacing w:after="0" w:line="240" w:lineRule="auto"/>
        <w:jc w:val="both"/>
        <w:rPr>
          <w:rFonts w:ascii="Times New Roman" w:eastAsia="Times New Roman" w:hAnsi="Times New Roman"/>
          <w:bCs/>
          <w:sz w:val="20"/>
          <w:szCs w:val="20"/>
          <w:lang w:eastAsia="ru-RU"/>
        </w:rPr>
      </w:pPr>
    </w:p>
    <w:p w14:paraId="705B2BAF" w14:textId="77777777" w:rsidR="002F7CB7" w:rsidRPr="000165D3" w:rsidRDefault="002F7CB7" w:rsidP="002F7CB7">
      <w:pPr>
        <w:numPr>
          <w:ilvl w:val="0"/>
          <w:numId w:val="37"/>
        </w:numPr>
        <w:tabs>
          <w:tab w:val="left" w:pos="2970"/>
        </w:tabs>
        <w:spacing w:after="0" w:line="240" w:lineRule="auto"/>
        <w:ind w:left="0"/>
        <w:contextualSpacing/>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Качество и комплектность Товаров</w:t>
      </w:r>
    </w:p>
    <w:p w14:paraId="74A7BEB3"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4.1. Товар должен быть новым (не бывшим в эксплуатации, не прошедшим восстановление своих потребительских свойств), изготовленным из новых, не бывших в употреблении материалов, свободным от обязательств перед третьими лицами.</w:t>
      </w:r>
    </w:p>
    <w:p w14:paraId="624BC90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4.2. Ассортимент (наименование) Товаров, входящих в комплект, определен Спецификацией (Приложение № 1).</w:t>
      </w:r>
    </w:p>
    <w:p w14:paraId="106C9A1E"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4.3. Комплектность Товара определяется в Спецификации (Приложение    № 1).</w:t>
      </w:r>
    </w:p>
    <w:p w14:paraId="316132B0" w14:textId="7E434312"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4.4. Все Товары, входящие в комплект и составляющие комплектность, Поставщик обязан передать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одновременно. В противном случае – Товар считается некомплектным.  </w:t>
      </w:r>
    </w:p>
    <w:p w14:paraId="78E24FD8"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4.5. Фактически поставленный Товар (количество, ассортимент) должен строго соответствовать ассортименту, указанному в Спецификации (Приложение № 1). </w:t>
      </w:r>
    </w:p>
    <w:p w14:paraId="1D1DFD5E" w14:textId="5E4A58D0"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В противном случае – Товар считается не соответствующим требованиям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и условиям настоящего Договора.</w:t>
      </w:r>
    </w:p>
    <w:p w14:paraId="228DC835" w14:textId="6D5F64F3"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4.6. Одновременно с Товаром Поставщик передает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документы, относящиеся к Товару (технический паспорт или паспорт на товар, сертификат качества, инструкцию по эксплуатации, гарантийный талон, оформленный надлежащим образом и т.п.) в количестве, соответствующем количеству товара (или комплекта), указанному в Спецификации (Приложение № 1).</w:t>
      </w:r>
    </w:p>
    <w:p w14:paraId="3446508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В противном случае – Товар считается некомплектным.</w:t>
      </w:r>
    </w:p>
    <w:p w14:paraId="088D0D03" w14:textId="7A33A483"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4.7. В соответствии со ст. 480 Гражданского кодекса Российской Федерации (далее – ГК РФ) в случае поставки некомплектного Товара либо Товара, не соответствующего условиям настоящего Договора,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приостанавливает приемку Товара и составляет Акт осмотра Товара. Указанный Акт составляется в присутствии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14:paraId="2638F320" w14:textId="3A2A19E9" w:rsidR="002F7CB7" w:rsidRPr="000165D3" w:rsidRDefault="004E06DF"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Заказчик</w:t>
      </w:r>
      <w:r w:rsidR="002F7CB7" w:rsidRPr="000165D3">
        <w:rPr>
          <w:rFonts w:ascii="Times New Roman" w:eastAsia="Times New Roman" w:hAnsi="Times New Roman"/>
          <w:bCs/>
          <w:sz w:val="20"/>
          <w:szCs w:val="20"/>
          <w:lang w:eastAsia="ru-RU"/>
        </w:rPr>
        <w:t xml:space="preserve"> устанавливает срок, в течение которого Поставщик обязан поставить Товар, соответствующий требованиям </w:t>
      </w:r>
      <w:r>
        <w:rPr>
          <w:rFonts w:ascii="Times New Roman" w:eastAsia="Times New Roman" w:hAnsi="Times New Roman"/>
          <w:bCs/>
          <w:sz w:val="20"/>
          <w:szCs w:val="20"/>
          <w:lang w:eastAsia="ru-RU"/>
        </w:rPr>
        <w:t>Заказчика</w:t>
      </w:r>
      <w:r w:rsidR="002F7CB7" w:rsidRPr="000165D3">
        <w:rPr>
          <w:rFonts w:ascii="Times New Roman" w:eastAsia="Times New Roman" w:hAnsi="Times New Roman"/>
          <w:bCs/>
          <w:sz w:val="20"/>
          <w:szCs w:val="20"/>
          <w:lang w:eastAsia="ru-RU"/>
        </w:rPr>
        <w:t xml:space="preserve"> и условиям настоящего Договора.</w:t>
      </w:r>
    </w:p>
    <w:p w14:paraId="71D3CD97" w14:textId="43BC3824"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В случае</w:t>
      </w:r>
      <w:proofErr w:type="gramStart"/>
      <w:r w:rsidRPr="000165D3">
        <w:rPr>
          <w:rFonts w:ascii="Times New Roman" w:eastAsia="Times New Roman" w:hAnsi="Times New Roman"/>
          <w:bCs/>
          <w:sz w:val="20"/>
          <w:szCs w:val="20"/>
          <w:lang w:eastAsia="ru-RU"/>
        </w:rPr>
        <w:t>,</w:t>
      </w:r>
      <w:proofErr w:type="gramEnd"/>
      <w:r w:rsidRPr="000165D3">
        <w:rPr>
          <w:rFonts w:ascii="Times New Roman" w:eastAsia="Times New Roman" w:hAnsi="Times New Roman"/>
          <w:bCs/>
          <w:sz w:val="20"/>
          <w:szCs w:val="20"/>
          <w:lang w:eastAsia="ru-RU"/>
        </w:rPr>
        <w:t xml:space="preserve"> если для Поставщика становится невозможным выполнение обязательств по поставке Товара, соответствующего требованиям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и условиям настоящего Договора в сроки, установленные </w:t>
      </w:r>
      <w:r w:rsidR="004E06DF">
        <w:rPr>
          <w:rFonts w:ascii="Times New Roman" w:eastAsia="Times New Roman" w:hAnsi="Times New Roman"/>
          <w:bCs/>
          <w:sz w:val="20"/>
          <w:szCs w:val="20"/>
          <w:lang w:eastAsia="ru-RU"/>
        </w:rPr>
        <w:t>Заказчиком</w:t>
      </w:r>
      <w:r w:rsidRPr="000165D3">
        <w:rPr>
          <w:rFonts w:ascii="Times New Roman" w:eastAsia="Times New Roman" w:hAnsi="Times New Roman"/>
          <w:bCs/>
          <w:sz w:val="20"/>
          <w:szCs w:val="20"/>
          <w:lang w:eastAsia="ru-RU"/>
        </w:rPr>
        <w:t>, настоящий Договор расторгается в соответствии с разделом 9 настоящего Договора.</w:t>
      </w:r>
    </w:p>
    <w:p w14:paraId="6583182F" w14:textId="3A126BCF"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4.8. Поставщик обязан передать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Товар в таре и (или) упаковке, за исключением Товара, который по своему характеру не требует затаривания и (или) упаковки.</w:t>
      </w:r>
    </w:p>
    <w:p w14:paraId="7143A68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4.9. Товар должен быть </w:t>
      </w:r>
      <w:proofErr w:type="spellStart"/>
      <w:r w:rsidRPr="000165D3">
        <w:rPr>
          <w:rFonts w:ascii="Times New Roman" w:eastAsia="Times New Roman" w:hAnsi="Times New Roman"/>
          <w:bCs/>
          <w:sz w:val="20"/>
          <w:szCs w:val="20"/>
          <w:lang w:eastAsia="ru-RU"/>
        </w:rPr>
        <w:t>затарен</w:t>
      </w:r>
      <w:proofErr w:type="spellEnd"/>
      <w:r w:rsidRPr="000165D3">
        <w:rPr>
          <w:rFonts w:ascii="Times New Roman" w:eastAsia="Times New Roman" w:hAnsi="Times New Roman"/>
          <w:bCs/>
          <w:sz w:val="20"/>
          <w:szCs w:val="20"/>
          <w:lang w:eastAsia="ru-RU"/>
        </w:rPr>
        <w:t xml:space="preserve"> и (или) упакован обычным для такого Товара способом, обеспечивающим полную сохранность Товара при транспортировке всеми видами транспорта, в любых погодных условиях.</w:t>
      </w:r>
    </w:p>
    <w:p w14:paraId="4B577E2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4.10. Упаковка должна обеспечивать полную и однозначную идентификацию каждой единицы Товара при приемке.</w:t>
      </w:r>
    </w:p>
    <w:p w14:paraId="768E74C1" w14:textId="78C0DF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4.11. При поставке Товара в ненадлежащей таре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в силу п. 1 ст. 482 ГК РФ сможет потребовать заменить ее либо предъявить Поставщику требования, вытекающие из поставки товара ненадлежащего качества (п. 1 ст. 475 ГК РФ).</w:t>
      </w:r>
    </w:p>
    <w:p w14:paraId="5221F5DD" w14:textId="1E9C251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4.12. В случае поставки Товара ненадлежащего качества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вправе предъявить Поставщику требования, предусмотренные статьей 475 ГК РФ, за исключением случая, когда Поставщик, получивший уведомление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о недостатках поставленного Товара, без промедления </w:t>
      </w:r>
      <w:proofErr w:type="gramStart"/>
      <w:r w:rsidRPr="000165D3">
        <w:rPr>
          <w:rFonts w:ascii="Times New Roman" w:eastAsia="Times New Roman" w:hAnsi="Times New Roman"/>
          <w:bCs/>
          <w:sz w:val="20"/>
          <w:szCs w:val="20"/>
          <w:lang w:eastAsia="ru-RU"/>
        </w:rPr>
        <w:t>заменит поставленный Товар на Товар</w:t>
      </w:r>
      <w:proofErr w:type="gramEnd"/>
      <w:r w:rsidRPr="000165D3">
        <w:rPr>
          <w:rFonts w:ascii="Times New Roman" w:eastAsia="Times New Roman" w:hAnsi="Times New Roman"/>
          <w:bCs/>
          <w:sz w:val="20"/>
          <w:szCs w:val="20"/>
          <w:lang w:eastAsia="ru-RU"/>
        </w:rPr>
        <w:t xml:space="preserve"> надлежащего качества.</w:t>
      </w:r>
    </w:p>
    <w:p w14:paraId="7BE212E5" w14:textId="4291829C"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4.13. В случае поставки некомплектного Товара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вправе предъявить Поставщику требования, предусмотренные статьей 480 ГК РФ, за исключением случая, когда Поставщик, получивший уведомление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о недостатках поставленного Товара, без промедления доукомплектует Товар либо заменит комплектным.</w:t>
      </w:r>
    </w:p>
    <w:p w14:paraId="2AFBE5CF"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4.14. </w:t>
      </w:r>
      <w:proofErr w:type="gramStart"/>
      <w:r w:rsidRPr="000165D3">
        <w:rPr>
          <w:rFonts w:ascii="Times New Roman" w:eastAsia="Times New Roman" w:hAnsi="Times New Roman"/>
          <w:bCs/>
          <w:sz w:val="20"/>
          <w:szCs w:val="20"/>
          <w:lang w:eastAsia="ru-RU"/>
        </w:rPr>
        <w:t>Во всех иных вопросах приема-передачи Товара, неурегулированных настоящим разделом Договора, Стороны руководствуются Инструкциями «О приемке продукции производственно-технического назначения и товаров народного потребления по качеству», утвержденной Постановлением Госарбитража от 25.04.1966 г. № П-7 и «О порядке приема продукции производственно-технического назначения и товаров народного потребления по количеству», утвержденной Постановлением Госарбитража от 15.07.1965 г. № П-6, иным действующим законодательством Российской Федерации с учетом особенностей, предусмотренных</w:t>
      </w:r>
      <w:proofErr w:type="gramEnd"/>
      <w:r w:rsidRPr="000165D3">
        <w:rPr>
          <w:rFonts w:ascii="Times New Roman" w:eastAsia="Times New Roman" w:hAnsi="Times New Roman"/>
          <w:bCs/>
          <w:sz w:val="20"/>
          <w:szCs w:val="20"/>
          <w:lang w:eastAsia="ru-RU"/>
        </w:rPr>
        <w:t xml:space="preserve"> настоящим Договором.</w:t>
      </w:r>
    </w:p>
    <w:p w14:paraId="1CAC118A"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
    <w:p w14:paraId="10299EB9" w14:textId="77777777" w:rsidR="002F7CB7" w:rsidRPr="000165D3" w:rsidRDefault="002F7CB7" w:rsidP="002F7CB7">
      <w:pPr>
        <w:numPr>
          <w:ilvl w:val="0"/>
          <w:numId w:val="37"/>
        </w:numPr>
        <w:tabs>
          <w:tab w:val="left" w:pos="1080"/>
        </w:tabs>
        <w:autoSpaceDE w:val="0"/>
        <w:adjustRightInd w:val="0"/>
        <w:spacing w:after="0" w:line="240" w:lineRule="auto"/>
        <w:ind w:left="0"/>
        <w:contextualSpacing/>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Место, порядок поставки и приемки товара товаров</w:t>
      </w:r>
    </w:p>
    <w:p w14:paraId="27BACC8A"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5.1. Место поставки Товара:</w:t>
      </w:r>
    </w:p>
    <w:p w14:paraId="44459FDA" w14:textId="3BCF88AE" w:rsidR="002F7CB7" w:rsidRPr="000165D3" w:rsidRDefault="002F7CB7" w:rsidP="0075031C">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5.1.1 </w:t>
      </w:r>
      <w:r w:rsidR="0075031C" w:rsidRPr="0075031C">
        <w:rPr>
          <w:rFonts w:ascii="Times New Roman" w:eastAsia="Times New Roman" w:hAnsi="Times New Roman"/>
          <w:bCs/>
          <w:sz w:val="20"/>
          <w:szCs w:val="20"/>
          <w:lang w:eastAsia="ru-RU"/>
        </w:rPr>
        <w:t>АУСО «У-УКЦ «Доверие»</w:t>
      </w:r>
      <w:r w:rsidR="0075031C">
        <w:rPr>
          <w:rFonts w:ascii="Times New Roman" w:eastAsia="Times New Roman" w:hAnsi="Times New Roman"/>
          <w:bCs/>
          <w:sz w:val="20"/>
          <w:szCs w:val="20"/>
          <w:lang w:eastAsia="ru-RU"/>
        </w:rPr>
        <w:t xml:space="preserve"> </w:t>
      </w:r>
      <w:r w:rsidR="00096F62">
        <w:rPr>
          <w:rFonts w:ascii="Times New Roman" w:eastAsia="Times New Roman" w:hAnsi="Times New Roman"/>
          <w:bCs/>
          <w:sz w:val="20"/>
          <w:szCs w:val="20"/>
          <w:lang w:eastAsia="ru-RU"/>
        </w:rPr>
        <w:t>670042</w:t>
      </w:r>
      <w:r w:rsidR="0075031C" w:rsidRPr="0075031C">
        <w:rPr>
          <w:rFonts w:ascii="Times New Roman" w:eastAsia="Times New Roman" w:hAnsi="Times New Roman"/>
          <w:bCs/>
          <w:sz w:val="20"/>
          <w:szCs w:val="20"/>
          <w:lang w:eastAsia="ru-RU"/>
        </w:rPr>
        <w:t xml:space="preserve">, Республика Бурятия, г. Улан-Удэ, ул. </w:t>
      </w:r>
      <w:proofErr w:type="spellStart"/>
      <w:r w:rsidR="0075031C" w:rsidRPr="0075031C">
        <w:rPr>
          <w:rFonts w:ascii="Times New Roman" w:eastAsia="Times New Roman" w:hAnsi="Times New Roman"/>
          <w:bCs/>
          <w:sz w:val="20"/>
          <w:szCs w:val="20"/>
          <w:lang w:eastAsia="ru-RU"/>
        </w:rPr>
        <w:t>Мокрова</w:t>
      </w:r>
      <w:proofErr w:type="spellEnd"/>
      <w:r w:rsidR="0075031C" w:rsidRPr="0075031C">
        <w:rPr>
          <w:rFonts w:ascii="Times New Roman" w:eastAsia="Times New Roman" w:hAnsi="Times New Roman"/>
          <w:bCs/>
          <w:sz w:val="20"/>
          <w:szCs w:val="20"/>
          <w:lang w:eastAsia="ru-RU"/>
        </w:rPr>
        <w:t>, 20</w:t>
      </w:r>
      <w:r w:rsidRPr="000165D3">
        <w:rPr>
          <w:rFonts w:ascii="Times New Roman" w:eastAsia="Times New Roman" w:hAnsi="Times New Roman"/>
          <w:bCs/>
          <w:sz w:val="20"/>
          <w:szCs w:val="20"/>
          <w:lang w:eastAsia="ru-RU"/>
        </w:rPr>
        <w:t xml:space="preserve">.      </w:t>
      </w:r>
    </w:p>
    <w:p w14:paraId="3E12403E" w14:textId="1919D1BD"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Период поставки: поставка с 08.30 ч. до 17.00 ч. в рабочие дни по предварительному предупреждению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переданной любым способом ответственному лицу.</w:t>
      </w:r>
    </w:p>
    <w:p w14:paraId="5D376064"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5.2. Порядок поставки Товара - доставка Товара до места поставки, указанного в п.5.1 настоящего Договора.</w:t>
      </w:r>
    </w:p>
    <w:p w14:paraId="3079BC5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5.3. В процессе отгрузки Товара Поставщик оказывает: погрузочно-разгрузочные услуги (услуги грузчиков) на первый этаж здания.</w:t>
      </w:r>
    </w:p>
    <w:p w14:paraId="493A16B0" w14:textId="0228E758"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5.4. Все Товары, входящие в комплект, Поставщик обязан передать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одновременно.</w:t>
      </w:r>
    </w:p>
    <w:p w14:paraId="54853EAB" w14:textId="0AABA866"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5.5. Товар, передаваемый по настоящему Договору, поступает в свободное распоряжение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и не считается находящимся в залоге у Поставщика.</w:t>
      </w:r>
    </w:p>
    <w:p w14:paraId="16C21312" w14:textId="054FCC16"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lastRenderedPageBreak/>
        <w:t xml:space="preserve">5.6. Поставщик письменно, не </w:t>
      </w:r>
      <w:proofErr w:type="gramStart"/>
      <w:r w:rsidRPr="000165D3">
        <w:rPr>
          <w:rFonts w:ascii="Times New Roman" w:eastAsia="Times New Roman" w:hAnsi="Times New Roman"/>
          <w:bCs/>
          <w:sz w:val="20"/>
          <w:szCs w:val="20"/>
          <w:lang w:eastAsia="ru-RU"/>
        </w:rPr>
        <w:t>позднее</w:t>
      </w:r>
      <w:proofErr w:type="gramEnd"/>
      <w:r w:rsidRPr="000165D3">
        <w:rPr>
          <w:rFonts w:ascii="Times New Roman" w:eastAsia="Times New Roman" w:hAnsi="Times New Roman"/>
          <w:bCs/>
          <w:sz w:val="20"/>
          <w:szCs w:val="20"/>
          <w:lang w:eastAsia="ru-RU"/>
        </w:rPr>
        <w:t xml:space="preserve"> чем за 3 календарных дня до даты фактической поставки Товара (и оказания услуг по сборке и установке Товара), уведомляет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о готовности осуществить поставку (и оказать услуги по сборке и установке Товара) с указанием даты и времени такой поставки и оказания услуг, с тем, чтобы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смог совершить необходимые организационные действия, направленные на обеспечение приемки Товара и/или оказанных услуг).</w:t>
      </w:r>
    </w:p>
    <w:p w14:paraId="2E625110" w14:textId="1AAC6984"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5.7. При приемке Товара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осуществляет проверку поставленного Товара, в части его соответствия условиям Договора, а именно:</w:t>
      </w:r>
    </w:p>
    <w:p w14:paraId="0CCC9D25"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соответствия количества поставленного Товара требованиям Спецификации (Приложения № 1,2) путем подсчета товарных единиц в течение 05 дней;</w:t>
      </w:r>
    </w:p>
    <w:p w14:paraId="20B54F1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соответствия ассортимента и комплекта поставки требованиям Спецификации (Приложения № 1,2) путем сравнения всего фактически поставленного Товара, с ассортиментом Товара, указанного в Спецификации (марки, модели, артикулы, комплектация, технические характеристики и т.п.) в течение 10 дней;</w:t>
      </w:r>
    </w:p>
    <w:p w14:paraId="66A8C7A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качества упаковки Товара путем визуального осмотра.</w:t>
      </w:r>
    </w:p>
    <w:p w14:paraId="73FF38E3" w14:textId="032661DA"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5.8. Результатом проверки Товара является визирование (подписание) должностным лицом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ответственным за приемку Товара, товарной накладной.</w:t>
      </w:r>
    </w:p>
    <w:p w14:paraId="21364EA8" w14:textId="11D2CC71"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5.9. </w:t>
      </w:r>
      <w:proofErr w:type="gramStart"/>
      <w:r w:rsidRPr="000165D3">
        <w:rPr>
          <w:rFonts w:ascii="Times New Roman" w:eastAsia="Times New Roman" w:hAnsi="Times New Roman"/>
          <w:bCs/>
          <w:sz w:val="20"/>
          <w:szCs w:val="20"/>
          <w:lang w:eastAsia="ru-RU"/>
        </w:rPr>
        <w:t xml:space="preserve">В случае выявления по результатам проверки Товара недостатков (несоответствия качества, количества поставленного Товара и (или) ассортимента и комплекта Товара, и (или) качества упаковки Товара требованиям настоящего Договора), в период проверки Товара и (или) в день обнаружения указанных недостатков,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направляет Поставщику официальное письмо с перечнем доработок и указанием сроков их выполнения, с приложением, в случае необходимости, Акта несоответствия Товара, составленного</w:t>
      </w:r>
      <w:proofErr w:type="gramEnd"/>
      <w:r w:rsidRPr="000165D3">
        <w:rPr>
          <w:rFonts w:ascii="Times New Roman" w:eastAsia="Times New Roman" w:hAnsi="Times New Roman"/>
          <w:bCs/>
          <w:sz w:val="20"/>
          <w:szCs w:val="20"/>
          <w:lang w:eastAsia="ru-RU"/>
        </w:rPr>
        <w:t xml:space="preserve"> в 2-х экземплярах (один экземпляр –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один экземпляр – Поставщику). Поставщик обязан произвести необходимые доработки в указанный срок без дополнительной оплаты.</w:t>
      </w:r>
    </w:p>
    <w:p w14:paraId="3B7455FA" w14:textId="1ECE688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В своих дальнейших действиях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руководствуется п. 4.7, 4.11-4.13 настоящего Договора.</w:t>
      </w:r>
    </w:p>
    <w:p w14:paraId="79133494" w14:textId="2D401C0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5.10. Риск случайной гибели Товара переходит от Поставщика к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с момента подписания </w:t>
      </w:r>
      <w:r w:rsidR="004E06DF">
        <w:rPr>
          <w:rFonts w:ascii="Times New Roman" w:eastAsia="Times New Roman" w:hAnsi="Times New Roman"/>
          <w:bCs/>
          <w:sz w:val="20"/>
          <w:szCs w:val="20"/>
          <w:lang w:eastAsia="ru-RU"/>
        </w:rPr>
        <w:t>Заказчиком</w:t>
      </w:r>
      <w:r w:rsidRPr="000165D3">
        <w:rPr>
          <w:rFonts w:ascii="Times New Roman" w:eastAsia="Times New Roman" w:hAnsi="Times New Roman"/>
          <w:bCs/>
          <w:sz w:val="20"/>
          <w:szCs w:val="20"/>
          <w:lang w:eastAsia="ru-RU"/>
        </w:rPr>
        <w:t xml:space="preserve"> товарной накладной на получение Товара и Акта приема-передачи товара (Приложение №2)</w:t>
      </w:r>
    </w:p>
    <w:p w14:paraId="70D50D05"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
    <w:p w14:paraId="38617160"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6. Гарантийные обязательства</w:t>
      </w:r>
    </w:p>
    <w:p w14:paraId="0D4753C2" w14:textId="27CE580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6.1. Срок гарантии Товара: 1 год </w:t>
      </w:r>
      <w:proofErr w:type="gramStart"/>
      <w:r w:rsidRPr="000165D3">
        <w:rPr>
          <w:rFonts w:ascii="Times New Roman" w:eastAsia="Times New Roman" w:hAnsi="Times New Roman"/>
          <w:bCs/>
          <w:sz w:val="20"/>
          <w:szCs w:val="20"/>
          <w:lang w:eastAsia="ru-RU"/>
        </w:rPr>
        <w:t>с даты подписания</w:t>
      </w:r>
      <w:proofErr w:type="gramEnd"/>
      <w:r w:rsidRPr="000165D3">
        <w:rPr>
          <w:rFonts w:ascii="Times New Roman" w:eastAsia="Times New Roman" w:hAnsi="Times New Roman"/>
          <w:bCs/>
          <w:sz w:val="20"/>
          <w:szCs w:val="20"/>
          <w:lang w:eastAsia="ru-RU"/>
        </w:rPr>
        <w:t xml:space="preserve"> </w:t>
      </w:r>
      <w:r w:rsidR="004E06DF">
        <w:rPr>
          <w:rFonts w:ascii="Times New Roman" w:eastAsia="Times New Roman" w:hAnsi="Times New Roman"/>
          <w:bCs/>
          <w:sz w:val="20"/>
          <w:szCs w:val="20"/>
          <w:lang w:eastAsia="ru-RU"/>
        </w:rPr>
        <w:t>Заказчиком</w:t>
      </w:r>
      <w:r w:rsidRPr="000165D3">
        <w:rPr>
          <w:rFonts w:ascii="Times New Roman" w:eastAsia="Times New Roman" w:hAnsi="Times New Roman"/>
          <w:bCs/>
          <w:sz w:val="20"/>
          <w:szCs w:val="20"/>
          <w:lang w:eastAsia="ru-RU"/>
        </w:rPr>
        <w:t xml:space="preserve"> товарной накладной.</w:t>
      </w:r>
    </w:p>
    <w:p w14:paraId="0464F1D4"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6.2.Объем гарантийных обязательств: </w:t>
      </w:r>
    </w:p>
    <w:p w14:paraId="2F9DF5E8" w14:textId="48374054"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 гарантийные обязательства распространяются на каждую позицию Товара из общего ассортимента приобретаемого Товара, в том числе на Товар, входящий в комплект поставки, при соблюдении </w:t>
      </w:r>
      <w:r w:rsidR="004E06DF">
        <w:rPr>
          <w:rFonts w:ascii="Times New Roman" w:eastAsia="Times New Roman" w:hAnsi="Times New Roman"/>
          <w:bCs/>
          <w:sz w:val="20"/>
          <w:szCs w:val="20"/>
          <w:lang w:eastAsia="ru-RU"/>
        </w:rPr>
        <w:t>Заказчиком</w:t>
      </w:r>
      <w:r w:rsidRPr="000165D3">
        <w:rPr>
          <w:rFonts w:ascii="Times New Roman" w:eastAsia="Times New Roman" w:hAnsi="Times New Roman"/>
          <w:bCs/>
          <w:sz w:val="20"/>
          <w:szCs w:val="20"/>
          <w:lang w:eastAsia="ru-RU"/>
        </w:rPr>
        <w:t xml:space="preserve"> правил эксплуатации Товара;</w:t>
      </w:r>
    </w:p>
    <w:p w14:paraId="59EF9F58" w14:textId="3DB5DDA3"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 гарантия предусматривает незамедлительное, по первому требованию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устранение всех обнаруженных дефектов за счет Поставщика (за исключением дефектов, вызванных неправильными действиями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при эксплуатации Товара).</w:t>
      </w:r>
      <w:r>
        <w:rPr>
          <w:rFonts w:ascii="Times New Roman" w:eastAsia="Times New Roman" w:hAnsi="Times New Roman"/>
          <w:bCs/>
          <w:sz w:val="20"/>
          <w:szCs w:val="20"/>
          <w:lang w:eastAsia="ru-RU"/>
        </w:rPr>
        <w:t xml:space="preserve"> </w:t>
      </w:r>
      <w:r w:rsidRPr="000165D3">
        <w:rPr>
          <w:rFonts w:ascii="Times New Roman" w:eastAsia="Times New Roman" w:hAnsi="Times New Roman"/>
          <w:bCs/>
          <w:sz w:val="20"/>
          <w:szCs w:val="20"/>
          <w:lang w:eastAsia="ru-RU"/>
        </w:rPr>
        <w:t xml:space="preserve">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вручения этого товара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w:t>
      </w:r>
    </w:p>
    <w:p w14:paraId="58C0D98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6.3.Объем гарантийного обслуживания: Поставщик на период гарантийного срока оказывает следующий комплекс бесплатных услуг:</w:t>
      </w:r>
    </w:p>
    <w:p w14:paraId="79669CE2"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ремонт Товара, с учетом замены вышедших из строя элементов Товара;</w:t>
      </w:r>
    </w:p>
    <w:p w14:paraId="709D7FD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замена неработоспособного Товара (в случае если Товар не подлежит ремонту) на новый Товар;</w:t>
      </w:r>
    </w:p>
    <w:p w14:paraId="653D363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доставка Товара до сервисных центров и обратно либо выезд специалиста по ремонту к месту нахождения Товара (в случае наличия такой необходимости).</w:t>
      </w:r>
    </w:p>
    <w:p w14:paraId="7854B15E" w14:textId="467FA268"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6.4.Объем расходов на обслуживание Товара в течение гарантийного срока: Поставщик должен обеспечить гарантийное обслуживание поставляемого товара без дополнительных расходов со стороны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w:t>
      </w:r>
    </w:p>
    <w:p w14:paraId="64254C7F" w14:textId="1146739B"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roofErr w:type="gramStart"/>
      <w:r w:rsidRPr="000165D3">
        <w:rPr>
          <w:rFonts w:ascii="Times New Roman" w:eastAsia="Times New Roman" w:hAnsi="Times New Roman"/>
          <w:bCs/>
          <w:sz w:val="20"/>
          <w:szCs w:val="20"/>
          <w:lang w:eastAsia="ru-RU"/>
        </w:rPr>
        <w:t xml:space="preserve">6.5.При наступлении гарантийного случая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оформляет заявку Поставщику на гарантийный ремонт Товара по форме и в порядке, установленными Поставщиком.</w:t>
      </w:r>
      <w:proofErr w:type="gramEnd"/>
    </w:p>
    <w:p w14:paraId="05F48CF7"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
    <w:p w14:paraId="11D097A1"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7. Права и обязанности сторон</w:t>
      </w:r>
    </w:p>
    <w:p w14:paraId="0A55C24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7.1. Поставщик обязан:</w:t>
      </w:r>
    </w:p>
    <w:p w14:paraId="170BAA0A"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7.1.1. Выполнить принятые на себя обязательства качественно и в установленные Договором сроки.</w:t>
      </w:r>
    </w:p>
    <w:p w14:paraId="3586FF99" w14:textId="21587833"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7.1.2. Оформить и </w:t>
      </w:r>
      <w:proofErr w:type="gramStart"/>
      <w:r w:rsidRPr="000165D3">
        <w:rPr>
          <w:rFonts w:ascii="Times New Roman" w:eastAsia="Times New Roman" w:hAnsi="Times New Roman"/>
          <w:bCs/>
          <w:sz w:val="20"/>
          <w:szCs w:val="20"/>
          <w:lang w:eastAsia="ru-RU"/>
        </w:rPr>
        <w:t>предоставить следующие обязательные документы</w:t>
      </w:r>
      <w:proofErr w:type="gramEnd"/>
      <w:r w:rsidRPr="000165D3">
        <w:rPr>
          <w:rFonts w:ascii="Times New Roman" w:eastAsia="Times New Roman" w:hAnsi="Times New Roman"/>
          <w:bCs/>
          <w:sz w:val="20"/>
          <w:szCs w:val="20"/>
          <w:lang w:eastAsia="ru-RU"/>
        </w:rPr>
        <w:t xml:space="preserve"> на имя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w:t>
      </w:r>
    </w:p>
    <w:p w14:paraId="170872BE"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договор;</w:t>
      </w:r>
    </w:p>
    <w:p w14:paraId="3A26948D" w14:textId="1C7BAAB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 товарную накладную в 2-х экземплярах на каждый объект (один экземпляр –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один экземпляр – Поставщику);</w:t>
      </w:r>
    </w:p>
    <w:p w14:paraId="751DC188"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счет-фактуру в 2-х экземплярах на каждый объект (один экземпляр – Заказчику, один экземпляр – Поставщику);</w:t>
      </w:r>
    </w:p>
    <w:p w14:paraId="11967638" w14:textId="7C4FD503"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 Акт приема-передачи товара в 2-х экземплярах на каждый объект (один экземпляр –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один экземпляр – Поставщику);</w:t>
      </w:r>
    </w:p>
    <w:p w14:paraId="544206E7" w14:textId="656C0270"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счет на оплату в 1-м экземпляре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w:t>
      </w:r>
    </w:p>
    <w:p w14:paraId="040FAD7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гарантийный талон на каждый товар.</w:t>
      </w:r>
    </w:p>
    <w:p w14:paraId="687EE7D3" w14:textId="3AA27CE9"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7.1.3. В случае изменения банковских реквизитов, адреса и прочих сведений Поставщик обязан в однодневный срок в письменной форме сообщить об этом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с указанием своих новых банковских реквизитов, адреса и прочих измененных сведений.</w:t>
      </w:r>
    </w:p>
    <w:p w14:paraId="679086EE" w14:textId="0266104D"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7.1.4. По требованию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xml:space="preserve"> своевременно предоставлять информацию, связанную с исполнением Договора, в том числе о сложностях, возникающих при исполнении Договора.</w:t>
      </w:r>
    </w:p>
    <w:p w14:paraId="2E954D47" w14:textId="1515BDB5"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7.1.5. Своевременно предоставлять </w:t>
      </w:r>
      <w:r w:rsidR="004E06DF">
        <w:rPr>
          <w:rFonts w:ascii="Times New Roman" w:eastAsia="Times New Roman" w:hAnsi="Times New Roman"/>
          <w:bCs/>
          <w:sz w:val="20"/>
          <w:szCs w:val="20"/>
          <w:lang w:eastAsia="ru-RU"/>
        </w:rPr>
        <w:t>Заказчику</w:t>
      </w:r>
      <w:r w:rsidRPr="000165D3">
        <w:rPr>
          <w:rFonts w:ascii="Times New Roman" w:eastAsia="Times New Roman" w:hAnsi="Times New Roman"/>
          <w:bCs/>
          <w:sz w:val="20"/>
          <w:szCs w:val="20"/>
          <w:lang w:eastAsia="ru-RU"/>
        </w:rPr>
        <w:t xml:space="preserve"> надлежащим образом оформленную отчетную документацию, подтверждающую исполнение обязательств в соответствии с условиями Договора.</w:t>
      </w:r>
    </w:p>
    <w:p w14:paraId="30C25717"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7.2. Поставщик имеет право:</w:t>
      </w:r>
    </w:p>
    <w:p w14:paraId="2A93CCF9"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7.2.1. Требовать оплаты Товара в размере и порядке, </w:t>
      </w:r>
      <w:proofErr w:type="gramStart"/>
      <w:r w:rsidRPr="000165D3">
        <w:rPr>
          <w:rFonts w:ascii="Times New Roman" w:eastAsia="Times New Roman" w:hAnsi="Times New Roman"/>
          <w:bCs/>
          <w:sz w:val="20"/>
          <w:szCs w:val="20"/>
          <w:lang w:eastAsia="ru-RU"/>
        </w:rPr>
        <w:t>установленных</w:t>
      </w:r>
      <w:proofErr w:type="gramEnd"/>
      <w:r w:rsidRPr="000165D3">
        <w:rPr>
          <w:rFonts w:ascii="Times New Roman" w:eastAsia="Times New Roman" w:hAnsi="Times New Roman"/>
          <w:bCs/>
          <w:sz w:val="20"/>
          <w:szCs w:val="20"/>
          <w:lang w:eastAsia="ru-RU"/>
        </w:rPr>
        <w:t xml:space="preserve"> настоящим Договором.</w:t>
      </w:r>
    </w:p>
    <w:p w14:paraId="032B281B"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lastRenderedPageBreak/>
        <w:t>7.2.2. Привлекать к исполнению по Договору третьих лиц. При этом</w:t>
      </w:r>
      <w:proofErr w:type="gramStart"/>
      <w:r w:rsidRPr="000165D3">
        <w:rPr>
          <w:rFonts w:ascii="Times New Roman" w:eastAsia="Times New Roman" w:hAnsi="Times New Roman"/>
          <w:bCs/>
          <w:sz w:val="20"/>
          <w:szCs w:val="20"/>
          <w:lang w:eastAsia="ru-RU"/>
        </w:rPr>
        <w:t>,</w:t>
      </w:r>
      <w:proofErr w:type="gramEnd"/>
      <w:r w:rsidRPr="000165D3">
        <w:rPr>
          <w:rFonts w:ascii="Times New Roman" w:eastAsia="Times New Roman" w:hAnsi="Times New Roman"/>
          <w:bCs/>
          <w:sz w:val="20"/>
          <w:szCs w:val="20"/>
          <w:lang w:eastAsia="ru-RU"/>
        </w:rPr>
        <w:t xml:space="preserve"> всю ответственность за действия третьих лиц при исполнении настоящего Договора несет Поставщик.</w:t>
      </w:r>
    </w:p>
    <w:p w14:paraId="29AE3767" w14:textId="2BDF9D3A"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7.3. </w:t>
      </w:r>
      <w:r w:rsidR="004E06DF">
        <w:rPr>
          <w:rFonts w:ascii="Times New Roman" w:eastAsia="Times New Roman" w:hAnsi="Times New Roman"/>
          <w:bCs/>
          <w:sz w:val="20"/>
          <w:szCs w:val="20"/>
          <w:lang w:eastAsia="ru-RU"/>
        </w:rPr>
        <w:t>Заказчик</w:t>
      </w:r>
      <w:r w:rsidRPr="000165D3">
        <w:rPr>
          <w:rFonts w:ascii="Times New Roman" w:eastAsia="Times New Roman" w:hAnsi="Times New Roman"/>
          <w:bCs/>
          <w:sz w:val="20"/>
          <w:szCs w:val="20"/>
          <w:lang w:eastAsia="ru-RU"/>
        </w:rPr>
        <w:t xml:space="preserve"> обязан:</w:t>
      </w:r>
    </w:p>
    <w:p w14:paraId="1B90289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7.3.1. Своевременно принять результат исполнения Договора путем подписания товарных накладных на получение Товара (и Акта приема-передачи товара) либо направить в адрес Поставщика мотивированный отказ, оформленный в соответствии с п. 5.9 настоящего Договора.</w:t>
      </w:r>
    </w:p>
    <w:p w14:paraId="0472D06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7.3.2. Оплатить Товар в размере и порядке, </w:t>
      </w:r>
      <w:proofErr w:type="gramStart"/>
      <w:r w:rsidRPr="000165D3">
        <w:rPr>
          <w:rFonts w:ascii="Times New Roman" w:eastAsia="Times New Roman" w:hAnsi="Times New Roman"/>
          <w:bCs/>
          <w:sz w:val="20"/>
          <w:szCs w:val="20"/>
          <w:lang w:eastAsia="ru-RU"/>
        </w:rPr>
        <w:t>установленных</w:t>
      </w:r>
      <w:proofErr w:type="gramEnd"/>
      <w:r w:rsidRPr="000165D3">
        <w:rPr>
          <w:rFonts w:ascii="Times New Roman" w:eastAsia="Times New Roman" w:hAnsi="Times New Roman"/>
          <w:bCs/>
          <w:sz w:val="20"/>
          <w:szCs w:val="20"/>
          <w:lang w:eastAsia="ru-RU"/>
        </w:rPr>
        <w:t xml:space="preserve"> настоящим Договором.</w:t>
      </w:r>
    </w:p>
    <w:p w14:paraId="43B0B556"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7.3.3. По запросу Поставщика предоставлять информацию, необходимую для исполнения настоящего Договора.</w:t>
      </w:r>
    </w:p>
    <w:p w14:paraId="6D298280" w14:textId="3623BB04"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xml:space="preserve">7.3.4. При возникновении у Поставщика сложностей в процессе исполнении Договора по вине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принять меры по их устранению.</w:t>
      </w:r>
    </w:p>
    <w:p w14:paraId="6C8055AB" w14:textId="516D1E25"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sz w:val="20"/>
          <w:szCs w:val="20"/>
          <w:lang w:eastAsia="ru-RU"/>
        </w:rPr>
        <w:t xml:space="preserve">7.4. </w:t>
      </w:r>
      <w:r w:rsidR="004E06DF">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имеет право:</w:t>
      </w:r>
    </w:p>
    <w:p w14:paraId="126373FD"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7.4.1. Запрашивать у Поставщика любую информацию, связанную с исполнением Договора.</w:t>
      </w:r>
    </w:p>
    <w:p w14:paraId="0C6575EC"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7.4.2. Требовать от Поставщика предоставления надлежащим образом оформленной отчетной документации, подтверждающей исполнение обязательств в соответствии с условиями Договора.</w:t>
      </w:r>
    </w:p>
    <w:p w14:paraId="2B699D60"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p>
    <w:p w14:paraId="0DC74006"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8. Ответственность сторон и порядок рассмотрения споров</w:t>
      </w:r>
    </w:p>
    <w:p w14:paraId="2FEFD8FB" w14:textId="77777777" w:rsidR="002F7CB7" w:rsidRPr="000165D3" w:rsidRDefault="002F7CB7" w:rsidP="002F7CB7">
      <w:pPr>
        <w:shd w:val="clear" w:color="auto" w:fill="FFFFFF"/>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Российской Федерации.</w:t>
      </w:r>
    </w:p>
    <w:p w14:paraId="1F63F4DF" w14:textId="09D0AF44"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w:t>
      </w:r>
      <w:r w:rsidR="004E06DF">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направляет Поставщику требование об уплате неустоек (штрафов, пеней).</w:t>
      </w:r>
    </w:p>
    <w:p w14:paraId="58B5C0C3"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8.3. </w:t>
      </w:r>
      <w:proofErr w:type="gramStart"/>
      <w:r w:rsidRPr="000165D3">
        <w:rPr>
          <w:rFonts w:ascii="Times New Roman" w:eastAsia="Times New Roman" w:hAnsi="Times New Roman"/>
          <w:sz w:val="20"/>
          <w:szCs w:val="20"/>
          <w:lang w:eastAsia="ru-RU"/>
        </w:rPr>
        <w:t>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1/300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14:paraId="4FB0EA0E"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8.4. Штрафы устанавливаются за каждый факт неисполнения или ненадлежащего исполнения Поставщиком своих обязательств (в том числе гарантийного обязательства), предусмотренных договором, за исключением просрочки исполнения Поставщиком своих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что составляет 10 процентов цены договора. </w:t>
      </w:r>
    </w:p>
    <w:p w14:paraId="51100688" w14:textId="77A4D754"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8.5. В случае просрочки исполнения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обязательств, предусмотренных договором, а также в иных случаях неисполнения или ненадлежащего исполнения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обязательств, предусмотренных договором, Исполнитель вправе потребовать уплаты неустоек (штрафов, пеней).</w:t>
      </w:r>
    </w:p>
    <w:p w14:paraId="6ED77B60"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8.6.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14:paraId="5BA50843" w14:textId="4D35C246"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8.7. Штрафы устанавливаются за каждый факт неисполнения </w:t>
      </w:r>
      <w:r w:rsidR="004E06DF">
        <w:rPr>
          <w:rFonts w:ascii="Times New Roman" w:eastAsia="Times New Roman" w:hAnsi="Times New Roman"/>
          <w:sz w:val="20"/>
          <w:szCs w:val="20"/>
          <w:lang w:eastAsia="ru-RU"/>
        </w:rPr>
        <w:t>Заказчиком</w:t>
      </w:r>
      <w:r w:rsidRPr="000165D3">
        <w:rPr>
          <w:rFonts w:ascii="Times New Roman" w:eastAsia="Times New Roman" w:hAnsi="Times New Roman"/>
          <w:sz w:val="20"/>
          <w:szCs w:val="20"/>
          <w:lang w:eastAsia="ru-RU"/>
        </w:rPr>
        <w:t xml:space="preserve">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соответствии с постановлением Правительства Российской Федерации от 30.08.2017 № 1042, в виде фиксированной суммы и составляет 1000 рублей.</w:t>
      </w:r>
    </w:p>
    <w:p w14:paraId="653ACBE1" w14:textId="119F3B72"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8.8. В случае если </w:t>
      </w:r>
      <w:r w:rsidR="004E06DF">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понес убытки вследствие ненадлежащего исполнения Поставщиком своих обязательств по договору, Исполнитель обязан возместить такие убытки </w:t>
      </w:r>
      <w:r w:rsidR="004E06DF">
        <w:rPr>
          <w:rFonts w:ascii="Times New Roman" w:eastAsia="Times New Roman" w:hAnsi="Times New Roman"/>
          <w:sz w:val="20"/>
          <w:szCs w:val="20"/>
          <w:lang w:eastAsia="ru-RU"/>
        </w:rPr>
        <w:t>Заказчик</w:t>
      </w:r>
      <w:r w:rsidRPr="000165D3">
        <w:rPr>
          <w:rFonts w:ascii="Times New Roman" w:eastAsia="Times New Roman" w:hAnsi="Times New Roman"/>
          <w:sz w:val="20"/>
          <w:szCs w:val="20"/>
          <w:lang w:eastAsia="ru-RU"/>
        </w:rPr>
        <w:t xml:space="preserve"> независимо от уплаты неустойки.</w:t>
      </w:r>
    </w:p>
    <w:p w14:paraId="1BAC52E7"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8.9. Уплата неустойки и возмещение убытков, связанных с ненадлежащим исполнением Сторонами своих обязательств по договору, не освобождают нарушившую условия договора Сторону от исполнения взятых на себя обязательств.</w:t>
      </w:r>
    </w:p>
    <w:p w14:paraId="3CF52B6E" w14:textId="77777777" w:rsidR="002F7CB7" w:rsidRPr="000165D3" w:rsidRDefault="002F7CB7" w:rsidP="002F7CB7">
      <w:pPr>
        <w:shd w:val="clear" w:color="auto" w:fill="FFFFFF"/>
        <w:autoSpaceDE w:val="0"/>
        <w:autoSpaceDN w:val="0"/>
        <w:adjustRightInd w:val="0"/>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8.10.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248FE7B1" w14:textId="77777777" w:rsidR="002F7CB7" w:rsidRPr="000165D3" w:rsidRDefault="002F7CB7" w:rsidP="002F7CB7">
      <w:pPr>
        <w:shd w:val="clear" w:color="auto" w:fill="FFFFFF"/>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8.11. Сторона признается невиновной, если при той степени заботливости и осмотрительности, какая от нее требовалась по характеру обязательства и условиям Договора, она приняла все меры для надлежащего исполнения обязательства.</w:t>
      </w:r>
    </w:p>
    <w:p w14:paraId="3FB824C7" w14:textId="77777777" w:rsidR="002F7CB7" w:rsidRPr="000165D3" w:rsidRDefault="002F7CB7" w:rsidP="002F7CB7">
      <w:pPr>
        <w:shd w:val="clear" w:color="auto" w:fill="FFFFFF"/>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8.12. Отсутствие вины доказывается Стороной, нарушившей обязательство.</w:t>
      </w:r>
    </w:p>
    <w:p w14:paraId="1667B7F8" w14:textId="77777777" w:rsidR="002F7CB7" w:rsidRPr="00222552" w:rsidRDefault="002F7CB7" w:rsidP="002F7CB7">
      <w:pPr>
        <w:shd w:val="clear" w:color="auto" w:fill="FFFFFF"/>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8.13. Уплата неустоек не освобождает виновную сторону от исполнения обязательств по настоящему Договору.</w:t>
      </w:r>
    </w:p>
    <w:p w14:paraId="2409581F" w14:textId="77777777" w:rsidR="002F7CB7" w:rsidRDefault="002F7CB7" w:rsidP="002F7CB7">
      <w:pPr>
        <w:tabs>
          <w:tab w:val="num" w:pos="0"/>
        </w:tabs>
        <w:spacing w:after="0" w:line="240" w:lineRule="auto"/>
        <w:jc w:val="center"/>
        <w:rPr>
          <w:rFonts w:ascii="Times New Roman" w:eastAsia="Times New Roman" w:hAnsi="Times New Roman"/>
          <w:b/>
          <w:sz w:val="20"/>
          <w:szCs w:val="20"/>
          <w:lang w:eastAsia="ru-RU"/>
        </w:rPr>
      </w:pPr>
    </w:p>
    <w:p w14:paraId="15866B7D" w14:textId="77777777" w:rsidR="002F7CB7" w:rsidRPr="000165D3" w:rsidRDefault="002F7CB7" w:rsidP="002F7CB7">
      <w:pPr>
        <w:tabs>
          <w:tab w:val="num" w:pos="0"/>
        </w:tabs>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9. Расторжение договора</w:t>
      </w:r>
    </w:p>
    <w:p w14:paraId="60D66629" w14:textId="77777777" w:rsidR="002F7CB7" w:rsidRPr="000165D3" w:rsidRDefault="002F7CB7" w:rsidP="002F7CB7">
      <w:pPr>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9.1.Расторжение настоящего Договора допускается:</w:t>
      </w:r>
    </w:p>
    <w:p w14:paraId="1C1A253D" w14:textId="77777777" w:rsidR="002F7CB7" w:rsidRPr="000165D3" w:rsidRDefault="002F7CB7" w:rsidP="002F7CB7">
      <w:pPr>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w:t>
      </w:r>
      <w:r w:rsidRPr="000165D3">
        <w:rPr>
          <w:rFonts w:ascii="Times New Roman" w:eastAsia="Times New Roman" w:hAnsi="Times New Roman"/>
          <w:bCs/>
          <w:sz w:val="20"/>
          <w:szCs w:val="20"/>
          <w:lang w:eastAsia="ru-RU"/>
        </w:rPr>
        <w:tab/>
        <w:t>по соглашению Сторон;</w:t>
      </w:r>
    </w:p>
    <w:p w14:paraId="32134FAE" w14:textId="77777777" w:rsidR="002F7CB7" w:rsidRPr="000165D3" w:rsidRDefault="002F7CB7" w:rsidP="002F7CB7">
      <w:pPr>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w:t>
      </w:r>
      <w:r w:rsidRPr="000165D3">
        <w:rPr>
          <w:rFonts w:ascii="Times New Roman" w:eastAsia="Times New Roman" w:hAnsi="Times New Roman"/>
          <w:bCs/>
          <w:sz w:val="20"/>
          <w:szCs w:val="20"/>
          <w:lang w:eastAsia="ru-RU"/>
        </w:rPr>
        <w:tab/>
        <w:t>по решению суда;</w:t>
      </w:r>
    </w:p>
    <w:p w14:paraId="29E49ABB" w14:textId="77777777" w:rsidR="002F7CB7" w:rsidRPr="000165D3" w:rsidRDefault="002F7CB7" w:rsidP="002F7CB7">
      <w:pPr>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w:t>
      </w:r>
      <w:r w:rsidRPr="000165D3">
        <w:rPr>
          <w:rFonts w:ascii="Times New Roman" w:eastAsia="Times New Roman" w:hAnsi="Times New Roman"/>
          <w:bCs/>
          <w:sz w:val="20"/>
          <w:szCs w:val="20"/>
          <w:lang w:eastAsia="ru-RU"/>
        </w:rPr>
        <w:tab/>
        <w:t>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4210CD94" w14:textId="77777777" w:rsidR="002F7CB7" w:rsidRPr="000165D3" w:rsidRDefault="002F7CB7" w:rsidP="002F7CB7">
      <w:pPr>
        <w:tabs>
          <w:tab w:val="left" w:pos="1080"/>
        </w:tabs>
        <w:autoSpaceDE w:val="0"/>
        <w:adjustRightInd w:val="0"/>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9.2. Расторжение Договора по соглашению сторон осуществляется посредством заключения соглашения о расторжении Договора.</w:t>
      </w:r>
    </w:p>
    <w:p w14:paraId="19AB71D9" w14:textId="77777777" w:rsidR="002F7CB7" w:rsidRPr="000165D3" w:rsidRDefault="002F7CB7" w:rsidP="002F7CB7">
      <w:pPr>
        <w:tabs>
          <w:tab w:val="left" w:pos="1080"/>
        </w:tabs>
        <w:autoSpaceDE w:val="0"/>
        <w:adjustRightInd w:val="0"/>
        <w:spacing w:after="0" w:line="240" w:lineRule="auto"/>
        <w:jc w:val="center"/>
        <w:rPr>
          <w:rFonts w:ascii="Times New Roman" w:eastAsia="Times New Roman" w:hAnsi="Times New Roman"/>
          <w:bCs/>
          <w:sz w:val="20"/>
          <w:szCs w:val="20"/>
          <w:lang w:eastAsia="ru-RU"/>
        </w:rPr>
      </w:pPr>
    </w:p>
    <w:p w14:paraId="613B4575" w14:textId="77777777" w:rsidR="002F7CB7" w:rsidRPr="000165D3" w:rsidRDefault="002F7CB7" w:rsidP="002F7CB7">
      <w:pPr>
        <w:spacing w:after="0" w:line="240" w:lineRule="auto"/>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10. Действие обстоятельств непреодолимой силы</w:t>
      </w:r>
    </w:p>
    <w:p w14:paraId="39E4791D"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10.1.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w:t>
      </w:r>
      <w:r w:rsidRPr="000165D3">
        <w:rPr>
          <w:rFonts w:ascii="Times New Roman" w:eastAsia="Times New Roman" w:hAnsi="Times New Roman"/>
          <w:sz w:val="20"/>
          <w:szCs w:val="20"/>
          <w:lang w:eastAsia="ru-RU"/>
        </w:rPr>
        <w:lastRenderedPageBreak/>
        <w:t>результате событий чрезвычайного характера, которые Стороны не могла ни предвидеть, ни предотвратить разумными мерами. К событиям чрезвычайного характера в контексте Договора относятся: пожар, наводнение, землетрясение, военные действия и любые другие обстоятельства, не зависящие от воли сторон, при условии, что эти обстоятельства непосредственно повлияли на исполнение Договора.</w:t>
      </w:r>
    </w:p>
    <w:p w14:paraId="0D071EB0"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10.2. При наступлении </w:t>
      </w:r>
      <w:proofErr w:type="gramStart"/>
      <w:r w:rsidRPr="000165D3">
        <w:rPr>
          <w:rFonts w:ascii="Times New Roman" w:eastAsia="Times New Roman" w:hAnsi="Times New Roman"/>
          <w:sz w:val="20"/>
          <w:szCs w:val="20"/>
          <w:lang w:eastAsia="ru-RU"/>
        </w:rPr>
        <w:t>указанных</w:t>
      </w:r>
      <w:proofErr w:type="gramEnd"/>
      <w:r w:rsidRPr="000165D3">
        <w:rPr>
          <w:rFonts w:ascii="Times New Roman" w:eastAsia="Times New Roman" w:hAnsi="Times New Roman"/>
          <w:sz w:val="20"/>
          <w:szCs w:val="20"/>
          <w:lang w:eastAsia="ru-RU"/>
        </w:rPr>
        <w:t xml:space="preserve"> в п. 10.1. Договора обстоятельств, Сторона Договора, для которой по причине обстоятельств непреодолимой силы создалась невозможность исполнения обязательств по Договору, обязана в течение трех дней с момента их наступления известить об этом другую сторону. Стороны должны немедленно провезти взаимные переговоры для принятия необходимых мер.</w:t>
      </w:r>
    </w:p>
    <w:p w14:paraId="6530EE8C"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10.3. Надлежащим доказательством наличия обстоятельств непреодолимой силы и их продолжительности могут служить справки, выдаваемые государственными органами, органами местного самоуправления территории, на которой находится Сторона, заявившая о таких обстоятельствах, или на которой произошло такое событие.</w:t>
      </w:r>
    </w:p>
    <w:p w14:paraId="213C5BEF"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10.4. Не уведомление,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w:t>
      </w:r>
    </w:p>
    <w:p w14:paraId="239FA8F5"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10.5. </w:t>
      </w:r>
      <w:proofErr w:type="gramStart"/>
      <w:r w:rsidRPr="000165D3">
        <w:rPr>
          <w:rFonts w:ascii="Times New Roman" w:eastAsia="Times New Roman" w:hAnsi="Times New Roman"/>
          <w:sz w:val="20"/>
          <w:szCs w:val="20"/>
          <w:lang w:eastAsia="ru-RU"/>
        </w:rPr>
        <w:t>Если какое-либо из обстоятельств непреодолимой силы непосредственно повлияет на выполнение каких-либо обязательств по Договору, период их выполнения по соглашению Сторон может быть продлен на срок действия указанных обстоятельств.</w:t>
      </w:r>
      <w:proofErr w:type="gramEnd"/>
    </w:p>
    <w:p w14:paraId="3F217D45"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10.6. В случае если действие обстоятельств, указанных в п. 10.1. Договора, будет продолжаться более двух месяцев, Стороны проведут переговоры для обсуждения сложившейся ситуации и поиска возможных путей ее разрешения.</w:t>
      </w:r>
      <w:r w:rsidRPr="000165D3">
        <w:rPr>
          <w:rFonts w:ascii="Times New Roman" w:eastAsia="Times New Roman" w:hAnsi="Times New Roman"/>
          <w:sz w:val="20"/>
          <w:szCs w:val="20"/>
          <w:lang w:eastAsia="ru-RU"/>
        </w:rPr>
        <w:br/>
        <w:t xml:space="preserve">10.3. Если обстоятельства непреодолимой силы действуют на протяжении 3 (трех) последовательных месяцев, настоящий Договор, может </w:t>
      </w:r>
      <w:proofErr w:type="gramStart"/>
      <w:r w:rsidRPr="000165D3">
        <w:rPr>
          <w:rFonts w:ascii="Times New Roman" w:eastAsia="Times New Roman" w:hAnsi="Times New Roman"/>
          <w:sz w:val="20"/>
          <w:szCs w:val="20"/>
          <w:lang w:eastAsia="ru-RU"/>
        </w:rPr>
        <w:t>быть</w:t>
      </w:r>
      <w:proofErr w:type="gramEnd"/>
      <w:r w:rsidRPr="000165D3">
        <w:rPr>
          <w:rFonts w:ascii="Times New Roman" w:eastAsia="Times New Roman" w:hAnsi="Times New Roman"/>
          <w:sz w:val="20"/>
          <w:szCs w:val="20"/>
          <w:lang w:eastAsia="ru-RU"/>
        </w:rPr>
        <w:t xml:space="preserve"> расторгнут любой из Сторон путем направления письменного уведомления другой Стороне.</w:t>
      </w:r>
    </w:p>
    <w:p w14:paraId="02CF97BD" w14:textId="77777777" w:rsidR="002F7CB7" w:rsidRPr="000165D3" w:rsidRDefault="002F7CB7" w:rsidP="002F7CB7">
      <w:pPr>
        <w:spacing w:after="0" w:line="240" w:lineRule="auto"/>
        <w:ind w:firstLine="284"/>
        <w:jc w:val="both"/>
        <w:rPr>
          <w:rFonts w:ascii="Times New Roman" w:eastAsia="Times New Roman" w:hAnsi="Times New Roman"/>
          <w:sz w:val="20"/>
          <w:szCs w:val="20"/>
          <w:lang w:eastAsia="ru-RU"/>
        </w:rPr>
      </w:pPr>
    </w:p>
    <w:p w14:paraId="70FCCEB3" w14:textId="77777777" w:rsidR="002F7CB7" w:rsidRPr="000165D3" w:rsidRDefault="002F7CB7" w:rsidP="002F7CB7">
      <w:pPr>
        <w:spacing w:after="0" w:line="240" w:lineRule="auto"/>
        <w:ind w:firstLine="284"/>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11. Противодействие коррупции.</w:t>
      </w:r>
    </w:p>
    <w:p w14:paraId="2D92AD34"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11.1. При исполнении Договора Стороны </w:t>
      </w:r>
      <w:proofErr w:type="gramStart"/>
      <w:r w:rsidRPr="000165D3">
        <w:rPr>
          <w:rFonts w:ascii="Times New Roman" w:eastAsia="Times New Roman" w:hAnsi="Times New Roman"/>
          <w:sz w:val="20"/>
          <w:szCs w:val="20"/>
          <w:lang w:eastAsia="ru-RU"/>
        </w:rPr>
        <w:t>соблюдают</w:t>
      </w:r>
      <w:proofErr w:type="gramEnd"/>
      <w:r w:rsidRPr="000165D3">
        <w:rPr>
          <w:rFonts w:ascii="Times New Roman" w:eastAsia="Times New Roman" w:hAnsi="Times New Roman"/>
          <w:sz w:val="20"/>
          <w:szCs w:val="20"/>
          <w:lang w:eastAsia="ru-RU"/>
        </w:rPr>
        <w:t xml:space="preserve"> и будут соблюдать в дальнейшем все применимые законы и нормативные акты, включая все законы о противодействии взяточничеству и коррупции.</w:t>
      </w:r>
    </w:p>
    <w:p w14:paraId="6F0B7E54"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11.2. </w:t>
      </w:r>
      <w:proofErr w:type="gramStart"/>
      <w:r w:rsidRPr="000165D3">
        <w:rPr>
          <w:rFonts w:ascii="Times New Roman" w:eastAsia="Times New Roman" w:hAnsi="Times New Roman"/>
          <w:sz w:val="20"/>
          <w:szCs w:val="20"/>
          <w:lang w:eastAsia="ru-RU"/>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w:t>
      </w:r>
      <w:proofErr w:type="gramEnd"/>
      <w:r w:rsidRPr="000165D3">
        <w:rPr>
          <w:rFonts w:ascii="Times New Roman" w:eastAsia="Times New Roman" w:hAnsi="Times New Roman"/>
          <w:sz w:val="20"/>
          <w:szCs w:val="20"/>
          <w:lang w:eastAsia="ru-RU"/>
        </w:rPr>
        <w:t xml:space="preserve">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Договора, если указанные действия нарушают применимые законы или нормативные акты о противодействии взяточничеству и коррупции.</w:t>
      </w:r>
    </w:p>
    <w:p w14:paraId="26FA3F93" w14:textId="77777777" w:rsidR="002F7CB7" w:rsidRPr="000165D3" w:rsidRDefault="002F7CB7" w:rsidP="002F7CB7">
      <w:pPr>
        <w:spacing w:after="0" w:line="240" w:lineRule="auto"/>
        <w:ind w:firstLine="708"/>
        <w:jc w:val="both"/>
        <w:rPr>
          <w:rFonts w:ascii="Times New Roman" w:eastAsia="Times New Roman" w:hAnsi="Times New Roman"/>
          <w:sz w:val="20"/>
          <w:szCs w:val="20"/>
          <w:lang w:eastAsia="ru-RU"/>
        </w:rPr>
      </w:pPr>
    </w:p>
    <w:p w14:paraId="6965A2F9" w14:textId="77777777" w:rsidR="002F7CB7" w:rsidRPr="000165D3" w:rsidRDefault="002F7CB7" w:rsidP="002F7CB7">
      <w:pPr>
        <w:autoSpaceDE w:val="0"/>
        <w:adjustRightInd w:val="0"/>
        <w:spacing w:after="0" w:line="240" w:lineRule="auto"/>
        <w:ind w:firstLine="706"/>
        <w:jc w:val="center"/>
        <w:rPr>
          <w:rFonts w:ascii="Times New Roman" w:eastAsia="Times New Roman" w:hAnsi="Times New Roman"/>
          <w:b/>
          <w:bCs/>
          <w:sz w:val="20"/>
          <w:szCs w:val="20"/>
          <w:lang w:eastAsia="ru-RU"/>
        </w:rPr>
      </w:pPr>
      <w:r w:rsidRPr="000165D3">
        <w:rPr>
          <w:rFonts w:ascii="Times New Roman" w:eastAsia="Times New Roman" w:hAnsi="Times New Roman"/>
          <w:b/>
          <w:bCs/>
          <w:sz w:val="20"/>
          <w:szCs w:val="20"/>
          <w:lang w:eastAsia="ru-RU"/>
        </w:rPr>
        <w:t>12. Уведомления и извещения</w:t>
      </w:r>
    </w:p>
    <w:p w14:paraId="7B2A099D"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12.1.</w:t>
      </w:r>
      <w:r w:rsidRPr="000165D3">
        <w:rPr>
          <w:rFonts w:ascii="Times New Roman" w:eastAsia="Times New Roman" w:hAnsi="Times New Roman"/>
          <w:bCs/>
          <w:sz w:val="20"/>
          <w:szCs w:val="20"/>
          <w:lang w:eastAsia="ru-RU"/>
        </w:rPr>
        <w:tab/>
        <w:t>Все уведомления и извещения (в том числе претензионные письма), необходимые в соответствии с настоящим Договором, совершаются в письменной форме на фирменном бланке организации за подписью руководителя либо лица, его замещающего, и должны быть переданы лично, направлены заказной почтой, телефаксом или электронной почтой с последующим предоставлением оригинала.</w:t>
      </w:r>
    </w:p>
    <w:p w14:paraId="16BFC01A"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12.2.</w:t>
      </w:r>
      <w:r w:rsidRPr="000165D3">
        <w:rPr>
          <w:rFonts w:ascii="Times New Roman" w:eastAsia="Times New Roman" w:hAnsi="Times New Roman"/>
          <w:bCs/>
          <w:sz w:val="20"/>
          <w:szCs w:val="20"/>
          <w:lang w:eastAsia="ru-RU"/>
        </w:rPr>
        <w:tab/>
        <w:t>Уведомления и извещения направляются за счет уведомляющей Стороны.</w:t>
      </w:r>
    </w:p>
    <w:p w14:paraId="553966DB"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12.3.</w:t>
      </w:r>
      <w:r w:rsidRPr="000165D3">
        <w:rPr>
          <w:rFonts w:ascii="Times New Roman" w:eastAsia="Times New Roman" w:hAnsi="Times New Roman"/>
          <w:bCs/>
          <w:sz w:val="20"/>
          <w:szCs w:val="20"/>
          <w:lang w:eastAsia="ru-RU"/>
        </w:rPr>
        <w:tab/>
        <w:t>Извещение или уведомление, направленное телефаксом, считается полученным Стороной, которой оно адресовано, в первый рабочий день после отправки телефакса.</w:t>
      </w:r>
    </w:p>
    <w:p w14:paraId="162BCF5B"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12.4.</w:t>
      </w:r>
      <w:r w:rsidRPr="000165D3">
        <w:rPr>
          <w:rFonts w:ascii="Times New Roman" w:eastAsia="Times New Roman" w:hAnsi="Times New Roman"/>
          <w:bCs/>
          <w:sz w:val="20"/>
          <w:szCs w:val="20"/>
          <w:lang w:eastAsia="ru-RU"/>
        </w:rPr>
        <w:tab/>
        <w:t>Извещение или уведомление (в том числе претензионные письма), переданное Стороне лично или направленное заказной почтой, электронной почтой, считается полученным в день вручения (получения электронного письма), если это рабочий день; если же этот день не рабочий, днем получения считается первый рабочий день, следующий за днем вручения (получения электронного письма).</w:t>
      </w:r>
    </w:p>
    <w:p w14:paraId="29BE89D6"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p>
    <w:p w14:paraId="0DBA9DED" w14:textId="77777777" w:rsidR="002F7CB7" w:rsidRPr="000165D3" w:rsidRDefault="002F7CB7" w:rsidP="002F7CB7">
      <w:pPr>
        <w:autoSpaceDE w:val="0"/>
        <w:adjustRightInd w:val="0"/>
        <w:spacing w:after="0" w:line="240" w:lineRule="auto"/>
        <w:ind w:firstLine="706"/>
        <w:jc w:val="center"/>
        <w:rPr>
          <w:rFonts w:ascii="Times New Roman" w:eastAsia="Times New Roman" w:hAnsi="Times New Roman"/>
          <w:b/>
          <w:bCs/>
          <w:sz w:val="20"/>
          <w:szCs w:val="20"/>
          <w:lang w:eastAsia="ru-RU"/>
        </w:rPr>
      </w:pPr>
      <w:r w:rsidRPr="000165D3">
        <w:rPr>
          <w:rFonts w:ascii="Times New Roman" w:eastAsia="Times New Roman" w:hAnsi="Times New Roman"/>
          <w:b/>
          <w:bCs/>
          <w:sz w:val="20"/>
          <w:szCs w:val="20"/>
          <w:lang w:eastAsia="ru-RU"/>
        </w:rPr>
        <w:t>13. Разрешение споров</w:t>
      </w:r>
    </w:p>
    <w:p w14:paraId="4B495601"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13.1.</w:t>
      </w:r>
      <w:r w:rsidRPr="000165D3">
        <w:rPr>
          <w:rFonts w:ascii="Times New Roman" w:eastAsia="Times New Roman" w:hAnsi="Times New Roman"/>
          <w:bCs/>
          <w:sz w:val="20"/>
          <w:szCs w:val="20"/>
          <w:lang w:eastAsia="ru-RU"/>
        </w:rPr>
        <w:tab/>
        <w:t>Претензионный порядок досудебного урегулирования споров, вытекающих из Договора, является для Сторон обязательным.</w:t>
      </w:r>
    </w:p>
    <w:p w14:paraId="57753416"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13.2.</w:t>
      </w:r>
      <w:r w:rsidRPr="000165D3">
        <w:rPr>
          <w:rFonts w:ascii="Times New Roman" w:eastAsia="Times New Roman" w:hAnsi="Times New Roman"/>
          <w:bCs/>
          <w:sz w:val="20"/>
          <w:szCs w:val="20"/>
          <w:lang w:eastAsia="ru-RU"/>
        </w:rPr>
        <w:tab/>
        <w:t xml:space="preserve">Претензионные письма направляются Сторонами нарочным, заказным почтовым отправлением, фельдъегерской связью либо </w:t>
      </w:r>
      <w:proofErr w:type="gramStart"/>
      <w:r w:rsidRPr="000165D3">
        <w:rPr>
          <w:rFonts w:ascii="Times New Roman" w:eastAsia="Times New Roman" w:hAnsi="Times New Roman"/>
          <w:bCs/>
          <w:sz w:val="20"/>
          <w:szCs w:val="20"/>
          <w:lang w:eastAsia="ru-RU"/>
        </w:rPr>
        <w:t>экспресс-почтой</w:t>
      </w:r>
      <w:proofErr w:type="gramEnd"/>
      <w:r w:rsidRPr="000165D3">
        <w:rPr>
          <w:rFonts w:ascii="Times New Roman" w:eastAsia="Times New Roman" w:hAnsi="Times New Roman"/>
          <w:bCs/>
          <w:sz w:val="20"/>
          <w:szCs w:val="20"/>
          <w:lang w:eastAsia="ru-RU"/>
        </w:rPr>
        <w:t xml:space="preserve"> с уведомлением о вручении последнего адресату по местонахождению Сторон, указанному в разделе 15 Договора.</w:t>
      </w:r>
    </w:p>
    <w:p w14:paraId="465C1405"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13.3.</w:t>
      </w:r>
      <w:r w:rsidRPr="000165D3">
        <w:rPr>
          <w:rFonts w:ascii="Times New Roman" w:eastAsia="Times New Roman" w:hAnsi="Times New Roman"/>
          <w:bCs/>
          <w:sz w:val="20"/>
          <w:szCs w:val="20"/>
          <w:lang w:eastAsia="ru-RU"/>
        </w:rPr>
        <w:tab/>
        <w:t>Допускается направление Сторонами претензионных писем иными способами: по факсу либо электронной почтой.</w:t>
      </w:r>
    </w:p>
    <w:p w14:paraId="5578F076" w14:textId="77777777" w:rsidR="002F7CB7" w:rsidRPr="000165D3"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13.4.</w:t>
      </w:r>
      <w:r w:rsidRPr="000165D3">
        <w:rPr>
          <w:rFonts w:ascii="Times New Roman" w:eastAsia="Times New Roman" w:hAnsi="Times New Roman"/>
          <w:bCs/>
          <w:sz w:val="20"/>
          <w:szCs w:val="20"/>
          <w:lang w:eastAsia="ru-RU"/>
        </w:rPr>
        <w:tab/>
        <w:t>Срок рассмотрения претензионного письма и направления ответа на него не должен превышать 5 (пять) рабочих дней со дня получения последнего адресатом.</w:t>
      </w:r>
    </w:p>
    <w:p w14:paraId="1BADC73F" w14:textId="77777777" w:rsidR="002F7CB7" w:rsidRPr="00222552" w:rsidRDefault="002F7CB7" w:rsidP="002F7CB7">
      <w:pPr>
        <w:autoSpaceDE w:val="0"/>
        <w:adjustRightInd w:val="0"/>
        <w:spacing w:after="0" w:line="240" w:lineRule="auto"/>
        <w:ind w:firstLine="706"/>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13.5.</w:t>
      </w:r>
      <w:r w:rsidRPr="000165D3">
        <w:rPr>
          <w:rFonts w:ascii="Times New Roman" w:eastAsia="Times New Roman" w:hAnsi="Times New Roman"/>
          <w:bCs/>
          <w:sz w:val="20"/>
          <w:szCs w:val="20"/>
          <w:lang w:eastAsia="ru-RU"/>
        </w:rPr>
        <w:tab/>
        <w:t>В случае не урегулирования споров и разногласий в претензионном порядке они передаются на рассмотрение в Арбитражный суд ЯНАО в соответствии с действующим законодательством Российской Федерации.</w:t>
      </w:r>
    </w:p>
    <w:p w14:paraId="74C17055" w14:textId="77777777" w:rsidR="002F7CB7" w:rsidRPr="000165D3" w:rsidRDefault="002F7CB7" w:rsidP="002F7CB7">
      <w:pPr>
        <w:spacing w:after="0" w:line="240" w:lineRule="auto"/>
        <w:ind w:firstLine="708"/>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14. Заключительные положения</w:t>
      </w:r>
    </w:p>
    <w:p w14:paraId="3BFF72C7" w14:textId="71F61F0B"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14.1.</w:t>
      </w:r>
      <w:r w:rsidRPr="000165D3">
        <w:rPr>
          <w:rFonts w:ascii="Times New Roman" w:eastAsia="Times New Roman" w:hAnsi="Times New Roman"/>
          <w:bCs/>
          <w:sz w:val="20"/>
          <w:szCs w:val="20"/>
          <w:lang w:eastAsia="ru-RU"/>
        </w:rPr>
        <w:tab/>
      </w:r>
      <w:r w:rsidRPr="000165D3">
        <w:rPr>
          <w:rFonts w:ascii="Times New Roman" w:eastAsia="Times New Roman" w:hAnsi="Times New Roman"/>
          <w:sz w:val="20"/>
          <w:szCs w:val="20"/>
          <w:lang w:eastAsia="ru-RU"/>
        </w:rPr>
        <w:t xml:space="preserve">Договор вступает в силу </w:t>
      </w:r>
      <w:proofErr w:type="gramStart"/>
      <w:r w:rsidRPr="000165D3">
        <w:rPr>
          <w:rFonts w:ascii="Times New Roman" w:eastAsia="Times New Roman" w:hAnsi="Times New Roman"/>
          <w:sz w:val="20"/>
          <w:szCs w:val="20"/>
          <w:lang w:eastAsia="ru-RU"/>
        </w:rPr>
        <w:t>с даты</w:t>
      </w:r>
      <w:proofErr w:type="gramEnd"/>
      <w:r w:rsidRPr="000165D3">
        <w:rPr>
          <w:rFonts w:ascii="Times New Roman" w:eastAsia="Times New Roman" w:hAnsi="Times New Roman"/>
          <w:sz w:val="20"/>
          <w:szCs w:val="20"/>
          <w:lang w:eastAsia="ru-RU"/>
        </w:rPr>
        <w:t xml:space="preserve"> его </w:t>
      </w:r>
      <w:r w:rsidRPr="00222552">
        <w:rPr>
          <w:rFonts w:ascii="Times New Roman" w:eastAsia="Times New Roman" w:hAnsi="Times New Roman"/>
          <w:sz w:val="20"/>
          <w:szCs w:val="20"/>
          <w:lang w:eastAsia="ru-RU"/>
        </w:rPr>
        <w:t>подписания «</w:t>
      </w:r>
      <w:r>
        <w:rPr>
          <w:rFonts w:ascii="Times New Roman" w:eastAsia="Times New Roman" w:hAnsi="Times New Roman"/>
          <w:sz w:val="20"/>
          <w:szCs w:val="20"/>
          <w:lang w:eastAsia="ru-RU"/>
        </w:rPr>
        <w:t>___</w:t>
      </w:r>
      <w:r w:rsidRPr="00222552">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_____</w:t>
      </w:r>
      <w:r w:rsidRPr="00222552">
        <w:rPr>
          <w:rFonts w:ascii="Times New Roman" w:eastAsia="Times New Roman" w:hAnsi="Times New Roman"/>
          <w:sz w:val="20"/>
          <w:szCs w:val="20"/>
          <w:lang w:eastAsia="ru-RU"/>
        </w:rPr>
        <w:t xml:space="preserve"> </w:t>
      </w:r>
      <w:r w:rsidR="004E06DF">
        <w:rPr>
          <w:rFonts w:ascii="Times New Roman" w:eastAsia="Times New Roman" w:hAnsi="Times New Roman"/>
          <w:sz w:val="20"/>
          <w:szCs w:val="20"/>
          <w:lang w:eastAsia="ru-RU"/>
        </w:rPr>
        <w:t>2022</w:t>
      </w:r>
      <w:r>
        <w:rPr>
          <w:rFonts w:ascii="Times New Roman" w:eastAsia="Times New Roman" w:hAnsi="Times New Roman"/>
          <w:sz w:val="20"/>
          <w:szCs w:val="20"/>
          <w:lang w:eastAsia="ru-RU"/>
        </w:rPr>
        <w:t xml:space="preserve"> года и действует до 31 </w:t>
      </w:r>
      <w:r w:rsidR="004E06DF">
        <w:rPr>
          <w:rFonts w:ascii="Times New Roman" w:eastAsia="Times New Roman" w:hAnsi="Times New Roman"/>
          <w:sz w:val="20"/>
          <w:szCs w:val="20"/>
          <w:lang w:eastAsia="ru-RU"/>
        </w:rPr>
        <w:t>декабря</w:t>
      </w:r>
      <w:r>
        <w:rPr>
          <w:rFonts w:ascii="Times New Roman" w:eastAsia="Times New Roman" w:hAnsi="Times New Roman"/>
          <w:sz w:val="20"/>
          <w:szCs w:val="20"/>
          <w:lang w:eastAsia="ru-RU"/>
        </w:rPr>
        <w:t xml:space="preserve"> </w:t>
      </w:r>
      <w:r w:rsidRPr="000165D3">
        <w:rPr>
          <w:rFonts w:ascii="Times New Roman" w:eastAsia="Times New Roman" w:hAnsi="Times New Roman"/>
          <w:sz w:val="20"/>
          <w:szCs w:val="20"/>
          <w:lang w:eastAsia="ru-RU"/>
        </w:rPr>
        <w:t>202</w:t>
      </w:r>
      <w:r w:rsidR="0075031C">
        <w:rPr>
          <w:rFonts w:ascii="Times New Roman" w:eastAsia="Times New Roman" w:hAnsi="Times New Roman"/>
          <w:sz w:val="20"/>
          <w:szCs w:val="20"/>
          <w:lang w:eastAsia="ru-RU"/>
        </w:rPr>
        <w:t>2</w:t>
      </w:r>
      <w:r w:rsidRPr="000165D3">
        <w:rPr>
          <w:rFonts w:ascii="Times New Roman" w:eastAsia="Times New Roman" w:hAnsi="Times New Roman"/>
          <w:sz w:val="20"/>
          <w:szCs w:val="20"/>
          <w:lang w:eastAsia="ru-RU"/>
        </w:rPr>
        <w:t xml:space="preserve"> года, а в части взаиморасчетов действие настоящего договора прекращается после полного исполнения Сторонами своих обязательств, принятых в соответствии с условиями настоящего Договора, </w:t>
      </w:r>
      <w:r w:rsidRPr="000165D3">
        <w:rPr>
          <w:rFonts w:ascii="Times New Roman" w:eastAsia="Times New Roman" w:hAnsi="Times New Roman"/>
          <w:bCs/>
          <w:sz w:val="20"/>
          <w:szCs w:val="20"/>
          <w:lang w:eastAsia="ru-RU"/>
        </w:rPr>
        <w:t>за исключением случаев, предусмотренных разделом 10 настоящего Договора.</w:t>
      </w:r>
    </w:p>
    <w:p w14:paraId="51E3068C" w14:textId="77777777"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14.2.</w:t>
      </w:r>
      <w:r w:rsidRPr="000165D3">
        <w:rPr>
          <w:rFonts w:ascii="Times New Roman" w:eastAsia="Times New Roman" w:hAnsi="Times New Roman"/>
          <w:bCs/>
          <w:sz w:val="20"/>
          <w:szCs w:val="20"/>
          <w:lang w:eastAsia="ru-RU"/>
        </w:rPr>
        <w:tab/>
        <w:t>Настоящий Договор считается заключенным с момента его двустороннего подписания Сторонами.</w:t>
      </w:r>
    </w:p>
    <w:p w14:paraId="0D7F02ED" w14:textId="6FD39422"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lastRenderedPageBreak/>
        <w:t>14.3.</w:t>
      </w:r>
      <w:r w:rsidRPr="000165D3">
        <w:rPr>
          <w:rFonts w:ascii="Times New Roman" w:eastAsia="Times New Roman" w:hAnsi="Times New Roman"/>
          <w:bCs/>
          <w:sz w:val="20"/>
          <w:szCs w:val="20"/>
          <w:lang w:eastAsia="ru-RU"/>
        </w:rPr>
        <w:tab/>
      </w:r>
      <w:r w:rsidR="00C72463" w:rsidRPr="00C72463">
        <w:rPr>
          <w:rFonts w:ascii="Times New Roman" w:hAnsi="Times New Roman"/>
        </w:rPr>
        <w:t>В случае невозможности урегулирования споров и разногласий путем переговоров, Стороны передают их на рассмотрение в Арбитражный суд в соответствии с правилами подсудности, установленными действующим законодательством Российской Федерации.</w:t>
      </w:r>
    </w:p>
    <w:p w14:paraId="5C9FFE4F" w14:textId="5440FEE7"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14.4.</w:t>
      </w:r>
      <w:r w:rsidRPr="000165D3">
        <w:rPr>
          <w:rFonts w:ascii="Times New Roman" w:eastAsia="Times New Roman" w:hAnsi="Times New Roman"/>
          <w:bCs/>
          <w:sz w:val="20"/>
          <w:szCs w:val="20"/>
          <w:lang w:eastAsia="ru-RU"/>
        </w:rPr>
        <w:tab/>
        <w:t xml:space="preserve">Изменение существенных условий Договора не допускается за исключением случаев, предусмотренных гражданским законодательством Российской Федерации и Положением о закупках </w:t>
      </w:r>
      <w:r w:rsidR="004E06DF">
        <w:rPr>
          <w:rFonts w:ascii="Times New Roman" w:eastAsia="Times New Roman" w:hAnsi="Times New Roman"/>
          <w:bCs/>
          <w:sz w:val="20"/>
          <w:szCs w:val="20"/>
          <w:lang w:eastAsia="ru-RU"/>
        </w:rPr>
        <w:t>Заказчика</w:t>
      </w:r>
      <w:r w:rsidRPr="000165D3">
        <w:rPr>
          <w:rFonts w:ascii="Times New Roman" w:eastAsia="Times New Roman" w:hAnsi="Times New Roman"/>
          <w:bCs/>
          <w:sz w:val="20"/>
          <w:szCs w:val="20"/>
          <w:lang w:eastAsia="ru-RU"/>
        </w:rPr>
        <w:t>. Все изменения и дополнения в настоящий Договор вносятся только в письменной форме с согласия Сторон.</w:t>
      </w:r>
    </w:p>
    <w:p w14:paraId="00EC1018"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bCs/>
          <w:sz w:val="20"/>
          <w:szCs w:val="20"/>
          <w:lang w:eastAsia="ru-RU"/>
        </w:rPr>
        <w:t xml:space="preserve">14.5.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w:t>
      </w:r>
      <w:proofErr w:type="gramStart"/>
      <w:r w:rsidRPr="000165D3">
        <w:rPr>
          <w:rFonts w:ascii="Times New Roman" w:eastAsia="Times New Roman" w:hAnsi="Times New Roman"/>
          <w:bCs/>
          <w:sz w:val="20"/>
          <w:szCs w:val="20"/>
          <w:lang w:eastAsia="ru-RU"/>
        </w:rPr>
        <w:t>будет</w:t>
      </w:r>
      <w:proofErr w:type="gramEnd"/>
      <w:r w:rsidRPr="000165D3">
        <w:rPr>
          <w:rFonts w:ascii="Times New Roman" w:eastAsia="Times New Roman" w:hAnsi="Times New Roman"/>
          <w:bCs/>
          <w:sz w:val="20"/>
          <w:szCs w:val="20"/>
          <w:lang w:eastAsia="ru-RU"/>
        </w:rPr>
        <w:t xml:space="preserve"> расторгнут.</w:t>
      </w:r>
    </w:p>
    <w:p w14:paraId="7B3211B4" w14:textId="77777777" w:rsidR="002F7CB7" w:rsidRPr="000165D3" w:rsidRDefault="002F7CB7" w:rsidP="002F7CB7">
      <w:pPr>
        <w:spacing w:after="0" w:line="240" w:lineRule="auto"/>
        <w:jc w:val="both"/>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14.6. </w:t>
      </w:r>
      <w:proofErr w:type="gramStart"/>
      <w:r w:rsidRPr="000165D3">
        <w:rPr>
          <w:rFonts w:ascii="Times New Roman" w:eastAsia="Times New Roman" w:hAnsi="Times New Roman"/>
          <w:sz w:val="20"/>
          <w:szCs w:val="20"/>
          <w:lang w:eastAsia="ru-RU"/>
        </w:rPr>
        <w:t>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0165D3">
        <w:rPr>
          <w:rFonts w:ascii="Times New Roman" w:eastAsia="Times New Roman" w:hAnsi="Times New Roman"/>
          <w:sz w:val="20"/>
          <w:szCs w:val="20"/>
          <w:lang w:eastAsia="ru-RU"/>
        </w:rPr>
        <w:t xml:space="preserve">, </w:t>
      </w:r>
      <w:proofErr w:type="gramStart"/>
      <w:r w:rsidRPr="000165D3">
        <w:rPr>
          <w:rFonts w:ascii="Times New Roman" w:eastAsia="Times New Roman" w:hAnsi="Times New Roman"/>
          <w:sz w:val="20"/>
          <w:szCs w:val="20"/>
          <w:lang w:eastAsia="ru-RU"/>
        </w:rPr>
        <w:t>указанных</w:t>
      </w:r>
      <w:proofErr w:type="gramEnd"/>
      <w:r w:rsidRPr="000165D3">
        <w:rPr>
          <w:rFonts w:ascii="Times New Roman" w:eastAsia="Times New Roman" w:hAnsi="Times New Roman"/>
          <w:sz w:val="20"/>
          <w:szCs w:val="20"/>
          <w:lang w:eastAsia="ru-RU"/>
        </w:rPr>
        <w:t xml:space="preserve"> в договоре</w:t>
      </w:r>
      <w:r w:rsidRPr="000165D3">
        <w:rPr>
          <w:rFonts w:ascii="Times New Roman" w:eastAsia="Times New Roman" w:hAnsi="Times New Roman"/>
          <w:bCs/>
          <w:sz w:val="20"/>
          <w:szCs w:val="20"/>
          <w:lang w:eastAsia="ru-RU"/>
        </w:rPr>
        <w:t>.</w:t>
      </w:r>
    </w:p>
    <w:p w14:paraId="4ADE0DF1" w14:textId="77777777"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14.7.</w:t>
      </w:r>
      <w:r w:rsidRPr="000165D3">
        <w:rPr>
          <w:rFonts w:ascii="Times New Roman" w:eastAsia="Times New Roman" w:hAnsi="Times New Roman"/>
          <w:bCs/>
          <w:sz w:val="20"/>
          <w:szCs w:val="20"/>
          <w:lang w:eastAsia="ru-RU"/>
        </w:rPr>
        <w:tab/>
        <w:t>Настоящий Договор имеет следующие Приложения, являющиеся неотъемлемой его частью:</w:t>
      </w:r>
    </w:p>
    <w:p w14:paraId="43C9BCFA" w14:textId="4F9A3EAF" w:rsidR="002F7CB7" w:rsidRPr="000165D3"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Приложение № 1 - «Спецификация» на поставку товаров;</w:t>
      </w:r>
    </w:p>
    <w:p w14:paraId="2D63A846" w14:textId="6C69459E" w:rsidR="002F7CB7" w:rsidRDefault="002F7CB7" w:rsidP="002F7CB7">
      <w:pPr>
        <w:spacing w:after="0" w:line="240" w:lineRule="auto"/>
        <w:jc w:val="both"/>
        <w:rPr>
          <w:rFonts w:ascii="Times New Roman" w:eastAsia="Times New Roman" w:hAnsi="Times New Roman"/>
          <w:bCs/>
          <w:sz w:val="20"/>
          <w:szCs w:val="20"/>
          <w:lang w:eastAsia="ru-RU"/>
        </w:rPr>
      </w:pPr>
      <w:r w:rsidRPr="000165D3">
        <w:rPr>
          <w:rFonts w:ascii="Times New Roman" w:eastAsia="Times New Roman" w:hAnsi="Times New Roman"/>
          <w:bCs/>
          <w:sz w:val="20"/>
          <w:szCs w:val="20"/>
          <w:lang w:eastAsia="ru-RU"/>
        </w:rPr>
        <w:t>- Приложение № 2 - «Акт приема-передачи товаров»</w:t>
      </w:r>
      <w:r w:rsidRPr="00DD2A2E">
        <w:rPr>
          <w:rFonts w:ascii="Times New Roman" w:eastAsia="Times New Roman" w:hAnsi="Times New Roman"/>
          <w:bCs/>
          <w:sz w:val="20"/>
          <w:szCs w:val="20"/>
          <w:lang w:eastAsia="ru-RU"/>
        </w:rPr>
        <w:t>;</w:t>
      </w:r>
    </w:p>
    <w:p w14:paraId="633B5D05" w14:textId="77777777" w:rsidR="002F7CB7" w:rsidRPr="00222552" w:rsidRDefault="002F7CB7" w:rsidP="002F7CB7">
      <w:pPr>
        <w:spacing w:after="0" w:line="240" w:lineRule="auto"/>
        <w:jc w:val="both"/>
        <w:rPr>
          <w:rFonts w:ascii="Times New Roman" w:eastAsia="Times New Roman" w:hAnsi="Times New Roman"/>
          <w:bCs/>
          <w:sz w:val="20"/>
          <w:szCs w:val="20"/>
          <w:lang w:eastAsia="ru-RU"/>
        </w:rPr>
      </w:pPr>
    </w:p>
    <w:p w14:paraId="776C6F9D"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15. Юридические адреса и подписи сторон</w:t>
      </w:r>
    </w:p>
    <w:p w14:paraId="1602E255"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07B199F2"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436B7BD5"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0D7A6696"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2BBE318E"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3A7FDCBE" w14:textId="77777777" w:rsidR="002F7CB7" w:rsidRDefault="002F7CB7" w:rsidP="002F7CB7">
      <w:pPr>
        <w:spacing w:after="0" w:line="240" w:lineRule="auto"/>
        <w:ind w:firstLine="708"/>
        <w:jc w:val="center"/>
        <w:rPr>
          <w:rFonts w:ascii="Times New Roman" w:eastAsia="Times New Roman" w:hAnsi="Times New Roman"/>
          <w:b/>
          <w:sz w:val="20"/>
          <w:szCs w:val="20"/>
          <w:lang w:eastAsia="ru-RU"/>
        </w:rPr>
      </w:pPr>
    </w:p>
    <w:p w14:paraId="56443BCA" w14:textId="77777777" w:rsidR="002F7CB7" w:rsidRPr="000165D3" w:rsidRDefault="002F7CB7" w:rsidP="002F7CB7">
      <w:pPr>
        <w:spacing w:after="0" w:line="240" w:lineRule="auto"/>
        <w:ind w:firstLine="708"/>
        <w:jc w:val="center"/>
        <w:rPr>
          <w:rFonts w:ascii="Times New Roman" w:eastAsia="Times New Roman" w:hAnsi="Times New Roman"/>
          <w:b/>
          <w:sz w:val="20"/>
          <w:szCs w:val="20"/>
          <w:lang w:eastAsia="ru-RU"/>
        </w:rPr>
      </w:pPr>
    </w:p>
    <w:tbl>
      <w:tblPr>
        <w:tblW w:w="10353" w:type="dxa"/>
        <w:tblInd w:w="-5" w:type="dxa"/>
        <w:tblLook w:val="01E0" w:firstRow="1" w:lastRow="1" w:firstColumn="1" w:lastColumn="1" w:noHBand="0" w:noVBand="0"/>
      </w:tblPr>
      <w:tblGrid>
        <w:gridCol w:w="5675"/>
        <w:gridCol w:w="4678"/>
      </w:tblGrid>
      <w:tr w:rsidR="002F7CB7" w:rsidRPr="000165D3" w14:paraId="7B8D459A" w14:textId="77777777" w:rsidTr="002F7CB7">
        <w:tc>
          <w:tcPr>
            <w:tcW w:w="5675" w:type="dxa"/>
            <w:hideMark/>
          </w:tcPr>
          <w:p w14:paraId="12B69B43"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Поставщик:</w:t>
            </w:r>
          </w:p>
        </w:tc>
        <w:tc>
          <w:tcPr>
            <w:tcW w:w="4678" w:type="dxa"/>
            <w:hideMark/>
          </w:tcPr>
          <w:p w14:paraId="026F1BE1"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Заказчик:</w:t>
            </w:r>
          </w:p>
        </w:tc>
      </w:tr>
      <w:tr w:rsidR="002F7CB7" w:rsidRPr="000165D3" w14:paraId="1D844DBD" w14:textId="77777777" w:rsidTr="002F7CB7">
        <w:tc>
          <w:tcPr>
            <w:tcW w:w="5675" w:type="dxa"/>
            <w:hideMark/>
          </w:tcPr>
          <w:p w14:paraId="75B40DFF"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4678" w:type="dxa"/>
            <w:hideMark/>
          </w:tcPr>
          <w:p w14:paraId="1789D385" w14:textId="77777777" w:rsidR="002F7CB7" w:rsidRPr="000165D3" w:rsidRDefault="002F7CB7" w:rsidP="002F7CB7">
            <w:pPr>
              <w:snapToGrid w:val="0"/>
              <w:spacing w:after="0" w:line="240" w:lineRule="auto"/>
              <w:rPr>
                <w:rFonts w:ascii="Times New Roman" w:eastAsia="Times New Roman" w:hAnsi="Times New Roman"/>
                <w:sz w:val="20"/>
                <w:szCs w:val="20"/>
                <w:lang w:eastAsia="ar-SA"/>
              </w:rPr>
            </w:pPr>
          </w:p>
        </w:tc>
      </w:tr>
      <w:tr w:rsidR="002F7CB7" w:rsidRPr="000165D3" w14:paraId="73E616A7" w14:textId="77777777" w:rsidTr="002F7CB7">
        <w:tc>
          <w:tcPr>
            <w:tcW w:w="5675" w:type="dxa"/>
          </w:tcPr>
          <w:p w14:paraId="610BE00B" w14:textId="4D51E7D4"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4678" w:type="dxa"/>
          </w:tcPr>
          <w:p w14:paraId="1F9EED06" w14:textId="77777777" w:rsidR="002F7CB7" w:rsidRPr="000165D3" w:rsidRDefault="002F7CB7" w:rsidP="002F7CB7">
            <w:pPr>
              <w:spacing w:after="0" w:line="240" w:lineRule="auto"/>
              <w:rPr>
                <w:rFonts w:ascii="Times New Roman" w:eastAsia="Times New Roman" w:hAnsi="Times New Roman"/>
                <w:sz w:val="20"/>
                <w:szCs w:val="20"/>
              </w:rPr>
            </w:pPr>
          </w:p>
          <w:p w14:paraId="2EF7CFA7" w14:textId="6196ACEF" w:rsidR="002F7CB7" w:rsidRPr="000165D3" w:rsidRDefault="002F7CB7" w:rsidP="006959E0">
            <w:pPr>
              <w:spacing w:after="0" w:line="240" w:lineRule="auto"/>
              <w:rPr>
                <w:rFonts w:ascii="Times New Roman" w:eastAsia="Times New Roman" w:hAnsi="Times New Roman"/>
                <w:sz w:val="20"/>
                <w:szCs w:val="20"/>
              </w:rPr>
            </w:pPr>
            <w:r w:rsidRPr="000165D3">
              <w:rPr>
                <w:rFonts w:ascii="Times New Roman" w:eastAsia="Times New Roman" w:hAnsi="Times New Roman"/>
                <w:sz w:val="20"/>
                <w:szCs w:val="20"/>
              </w:rPr>
              <w:t>______________________ /</w:t>
            </w:r>
            <w:r>
              <w:t xml:space="preserve"> </w:t>
            </w:r>
            <w:proofErr w:type="spellStart"/>
            <w:r w:rsidR="006959E0">
              <w:rPr>
                <w:rFonts w:ascii="Times New Roman" w:eastAsia="Times New Roman" w:hAnsi="Times New Roman"/>
                <w:sz w:val="20"/>
                <w:szCs w:val="20"/>
                <w:lang w:val="en-US"/>
              </w:rPr>
              <w:t>Богатых</w:t>
            </w:r>
            <w:proofErr w:type="spellEnd"/>
            <w:r w:rsidR="006959E0">
              <w:rPr>
                <w:rFonts w:ascii="Times New Roman" w:eastAsia="Times New Roman" w:hAnsi="Times New Roman"/>
                <w:sz w:val="20"/>
                <w:szCs w:val="20"/>
                <w:lang w:val="en-US"/>
              </w:rPr>
              <w:t xml:space="preserve"> О.И</w:t>
            </w:r>
            <w:r>
              <w:rPr>
                <w:rFonts w:ascii="Times New Roman" w:eastAsia="Times New Roman" w:hAnsi="Times New Roman"/>
                <w:sz w:val="20"/>
                <w:szCs w:val="20"/>
              </w:rPr>
              <w:t>.</w:t>
            </w:r>
            <w:r w:rsidRPr="000165D3">
              <w:rPr>
                <w:rFonts w:ascii="Times New Roman" w:eastAsia="Times New Roman" w:hAnsi="Times New Roman"/>
                <w:sz w:val="20"/>
                <w:szCs w:val="20"/>
              </w:rPr>
              <w:t>/</w:t>
            </w:r>
          </w:p>
        </w:tc>
      </w:tr>
      <w:tr w:rsidR="002F7CB7" w:rsidRPr="000165D3" w14:paraId="2CB53D6A" w14:textId="77777777" w:rsidTr="002F7CB7">
        <w:tc>
          <w:tcPr>
            <w:tcW w:w="5675" w:type="dxa"/>
          </w:tcPr>
          <w:p w14:paraId="616C375A" w14:textId="5A378E93"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4678" w:type="dxa"/>
          </w:tcPr>
          <w:p w14:paraId="0F9455A9" w14:textId="77777777" w:rsidR="002F7CB7" w:rsidRPr="000165D3" w:rsidRDefault="002F7CB7" w:rsidP="002F7CB7">
            <w:pPr>
              <w:spacing w:after="0" w:line="240" w:lineRule="auto"/>
              <w:rPr>
                <w:rFonts w:ascii="Times New Roman" w:eastAsia="Times New Roman" w:hAnsi="Times New Roman"/>
                <w:sz w:val="20"/>
                <w:szCs w:val="20"/>
              </w:rPr>
            </w:pPr>
          </w:p>
          <w:p w14:paraId="48A6DF54" w14:textId="77777777" w:rsidR="002F7CB7" w:rsidRPr="000165D3" w:rsidRDefault="002F7CB7" w:rsidP="002F7CB7">
            <w:pPr>
              <w:spacing w:after="0" w:line="240" w:lineRule="auto"/>
              <w:rPr>
                <w:rFonts w:ascii="Times New Roman" w:eastAsia="Times New Roman" w:hAnsi="Times New Roman"/>
                <w:sz w:val="20"/>
                <w:szCs w:val="20"/>
              </w:rPr>
            </w:pPr>
            <w:r w:rsidRPr="000165D3">
              <w:rPr>
                <w:rFonts w:ascii="Times New Roman" w:eastAsia="Times New Roman" w:hAnsi="Times New Roman"/>
                <w:sz w:val="20"/>
                <w:szCs w:val="20"/>
              </w:rPr>
              <w:t>Подписывается ЭЦП</w:t>
            </w:r>
          </w:p>
          <w:p w14:paraId="44D2766D" w14:textId="77777777" w:rsidR="002F7CB7" w:rsidRPr="000165D3" w:rsidRDefault="002F7CB7" w:rsidP="002F7CB7">
            <w:pPr>
              <w:spacing w:after="0" w:line="240" w:lineRule="auto"/>
              <w:rPr>
                <w:rFonts w:ascii="Times New Roman" w:eastAsia="Times New Roman" w:hAnsi="Times New Roman"/>
                <w:sz w:val="20"/>
                <w:szCs w:val="20"/>
              </w:rPr>
            </w:pPr>
          </w:p>
          <w:p w14:paraId="5916166D" w14:textId="77777777" w:rsidR="002F7CB7" w:rsidRPr="000165D3" w:rsidRDefault="002F7CB7" w:rsidP="002F7CB7">
            <w:pPr>
              <w:spacing w:after="0" w:line="240" w:lineRule="auto"/>
              <w:rPr>
                <w:rFonts w:ascii="Times New Roman" w:eastAsia="Times New Roman" w:hAnsi="Times New Roman"/>
                <w:sz w:val="20"/>
                <w:szCs w:val="20"/>
              </w:rPr>
            </w:pPr>
          </w:p>
          <w:p w14:paraId="3F6743D7" w14:textId="77777777" w:rsidR="002F7CB7" w:rsidRPr="000165D3" w:rsidRDefault="002F7CB7" w:rsidP="002F7CB7">
            <w:pPr>
              <w:spacing w:after="0" w:line="240" w:lineRule="auto"/>
              <w:rPr>
                <w:rFonts w:ascii="Times New Roman" w:eastAsia="Times New Roman" w:hAnsi="Times New Roman"/>
                <w:sz w:val="20"/>
                <w:szCs w:val="20"/>
              </w:rPr>
            </w:pPr>
          </w:p>
          <w:p w14:paraId="77A26CB0" w14:textId="77777777" w:rsidR="002F7CB7" w:rsidRPr="000165D3" w:rsidRDefault="002F7CB7" w:rsidP="002F7CB7">
            <w:pPr>
              <w:spacing w:after="0" w:line="240" w:lineRule="auto"/>
              <w:rPr>
                <w:rFonts w:ascii="Times New Roman" w:eastAsia="Times New Roman" w:hAnsi="Times New Roman"/>
                <w:sz w:val="20"/>
                <w:szCs w:val="20"/>
              </w:rPr>
            </w:pPr>
          </w:p>
          <w:p w14:paraId="2D30971F" w14:textId="77777777" w:rsidR="002F7CB7" w:rsidRPr="000165D3" w:rsidRDefault="002F7CB7" w:rsidP="002F7CB7">
            <w:pPr>
              <w:spacing w:after="0" w:line="240" w:lineRule="auto"/>
              <w:rPr>
                <w:rFonts w:ascii="Times New Roman" w:eastAsia="Times New Roman" w:hAnsi="Times New Roman"/>
                <w:sz w:val="20"/>
                <w:szCs w:val="20"/>
              </w:rPr>
            </w:pPr>
          </w:p>
          <w:p w14:paraId="3C224B6A" w14:textId="77777777" w:rsidR="002F7CB7" w:rsidRPr="000165D3" w:rsidRDefault="002F7CB7" w:rsidP="002F7CB7">
            <w:pPr>
              <w:spacing w:after="0" w:line="240" w:lineRule="auto"/>
              <w:rPr>
                <w:rFonts w:ascii="Times New Roman" w:eastAsia="Times New Roman" w:hAnsi="Times New Roman"/>
                <w:sz w:val="20"/>
                <w:szCs w:val="20"/>
              </w:rPr>
            </w:pPr>
          </w:p>
          <w:p w14:paraId="0AB40278" w14:textId="77777777" w:rsidR="002F7CB7" w:rsidRPr="000165D3" w:rsidRDefault="002F7CB7" w:rsidP="002F7CB7">
            <w:pPr>
              <w:spacing w:after="0" w:line="240" w:lineRule="auto"/>
              <w:rPr>
                <w:rFonts w:ascii="Times New Roman" w:eastAsia="Times New Roman" w:hAnsi="Times New Roman"/>
                <w:sz w:val="20"/>
                <w:szCs w:val="20"/>
              </w:rPr>
            </w:pPr>
          </w:p>
          <w:p w14:paraId="36CF6AB8" w14:textId="77777777" w:rsidR="002F7CB7" w:rsidRPr="000165D3" w:rsidRDefault="002F7CB7" w:rsidP="002F7CB7">
            <w:pPr>
              <w:spacing w:after="0" w:line="240" w:lineRule="auto"/>
              <w:rPr>
                <w:rFonts w:ascii="Times New Roman" w:eastAsia="Times New Roman" w:hAnsi="Times New Roman"/>
                <w:sz w:val="20"/>
                <w:szCs w:val="20"/>
              </w:rPr>
            </w:pPr>
          </w:p>
          <w:p w14:paraId="4E3DE65D" w14:textId="77777777" w:rsidR="002F7CB7" w:rsidRPr="000165D3" w:rsidRDefault="002F7CB7" w:rsidP="002F7CB7">
            <w:pPr>
              <w:spacing w:after="0" w:line="240" w:lineRule="auto"/>
              <w:rPr>
                <w:rFonts w:ascii="Times New Roman" w:eastAsia="Times New Roman" w:hAnsi="Times New Roman"/>
                <w:sz w:val="20"/>
                <w:szCs w:val="20"/>
              </w:rPr>
            </w:pPr>
          </w:p>
          <w:p w14:paraId="37BB6F9A" w14:textId="77777777" w:rsidR="002F7CB7" w:rsidRPr="000165D3" w:rsidRDefault="002F7CB7" w:rsidP="002F7CB7">
            <w:pPr>
              <w:spacing w:after="0" w:line="240" w:lineRule="auto"/>
              <w:rPr>
                <w:rFonts w:ascii="Times New Roman" w:eastAsia="Times New Roman" w:hAnsi="Times New Roman"/>
                <w:sz w:val="20"/>
                <w:szCs w:val="20"/>
              </w:rPr>
            </w:pPr>
          </w:p>
        </w:tc>
      </w:tr>
    </w:tbl>
    <w:p w14:paraId="4001D683"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218F329D" w14:textId="77777777" w:rsidR="002F7CB7" w:rsidRPr="000165D3" w:rsidRDefault="002F7CB7" w:rsidP="002F7CB7">
      <w:pPr>
        <w:spacing w:after="0" w:line="240" w:lineRule="auto"/>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br w:type="page"/>
      </w:r>
    </w:p>
    <w:p w14:paraId="0D956E68"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lastRenderedPageBreak/>
        <w:t>Приложение №1 к Договору</w:t>
      </w:r>
    </w:p>
    <w:p w14:paraId="38B93631" w14:textId="76019040"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t xml:space="preserve">поставки </w:t>
      </w:r>
      <w:bookmarkStart w:id="9" w:name="_Hlk32581609"/>
      <w:r>
        <w:rPr>
          <w:rFonts w:ascii="Times New Roman" w:eastAsia="Times New Roman" w:hAnsi="Times New Roman"/>
          <w:sz w:val="20"/>
          <w:szCs w:val="20"/>
          <w:lang w:eastAsia="ar-SA"/>
        </w:rPr>
        <w:t xml:space="preserve">№ __________ </w:t>
      </w:r>
      <w:r w:rsidRPr="000165D3">
        <w:rPr>
          <w:rFonts w:ascii="Times New Roman" w:eastAsia="Times New Roman" w:hAnsi="Times New Roman"/>
          <w:sz w:val="20"/>
          <w:szCs w:val="20"/>
          <w:lang w:eastAsia="ar-SA"/>
        </w:rPr>
        <w:t xml:space="preserve">от </w:t>
      </w:r>
      <w:r>
        <w:rPr>
          <w:rFonts w:ascii="Times New Roman" w:eastAsia="Times New Roman" w:hAnsi="Times New Roman"/>
          <w:sz w:val="20"/>
          <w:szCs w:val="20"/>
          <w:lang w:eastAsia="ar-SA"/>
        </w:rPr>
        <w:t xml:space="preserve">____________ </w:t>
      </w:r>
      <w:r w:rsidR="004E06DF">
        <w:rPr>
          <w:rFonts w:ascii="Times New Roman" w:eastAsia="Times New Roman" w:hAnsi="Times New Roman"/>
          <w:sz w:val="20"/>
          <w:szCs w:val="20"/>
          <w:lang w:eastAsia="ar-SA"/>
        </w:rPr>
        <w:t>2022</w:t>
      </w:r>
      <w:r w:rsidRPr="000165D3">
        <w:rPr>
          <w:rFonts w:ascii="Times New Roman" w:eastAsia="Times New Roman" w:hAnsi="Times New Roman"/>
          <w:sz w:val="20"/>
          <w:szCs w:val="20"/>
          <w:lang w:eastAsia="ar-SA"/>
        </w:rPr>
        <w:t>г</w:t>
      </w:r>
      <w:bookmarkEnd w:id="9"/>
      <w:r w:rsidRPr="000165D3">
        <w:rPr>
          <w:rFonts w:ascii="Times New Roman" w:eastAsia="Times New Roman" w:hAnsi="Times New Roman"/>
          <w:sz w:val="20"/>
          <w:szCs w:val="20"/>
          <w:lang w:eastAsia="ar-SA"/>
        </w:rPr>
        <w:t>.</w:t>
      </w:r>
    </w:p>
    <w:p w14:paraId="3460C84C"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7FF0E4EC" w14:textId="77777777" w:rsidR="002F7CB7" w:rsidRPr="000165D3" w:rsidRDefault="002F7CB7" w:rsidP="002F7CB7">
      <w:pPr>
        <w:overflowPunct w:val="0"/>
        <w:autoSpaceDE w:val="0"/>
        <w:spacing w:after="0" w:line="240" w:lineRule="auto"/>
        <w:jc w:val="center"/>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СПЕЦИФИКАЦИЯ К ДОГОВОРУ</w:t>
      </w:r>
    </w:p>
    <w:p w14:paraId="40B79A65" w14:textId="77777777" w:rsidR="00DE7FE6" w:rsidRPr="000165D3" w:rsidRDefault="00DE7FE6" w:rsidP="00DE7FE6">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64"/>
        <w:gridCol w:w="2432"/>
        <w:gridCol w:w="991"/>
        <w:gridCol w:w="765"/>
        <w:gridCol w:w="1210"/>
        <w:gridCol w:w="1406"/>
      </w:tblGrid>
      <w:tr w:rsidR="00DE7FE6" w:rsidRPr="00756158" w14:paraId="6360FE23" w14:textId="77777777" w:rsidTr="00B36CDF">
        <w:tc>
          <w:tcPr>
            <w:tcW w:w="530" w:type="dxa"/>
            <w:tcBorders>
              <w:top w:val="single" w:sz="4" w:space="0" w:color="auto"/>
              <w:left w:val="single" w:sz="4" w:space="0" w:color="auto"/>
              <w:bottom w:val="single" w:sz="4" w:space="0" w:color="auto"/>
              <w:right w:val="single" w:sz="4" w:space="0" w:color="auto"/>
            </w:tcBorders>
            <w:hideMark/>
          </w:tcPr>
          <w:p w14:paraId="5EAAEB9B"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 </w:t>
            </w:r>
            <w:proofErr w:type="gramStart"/>
            <w:r w:rsidRPr="00756158">
              <w:rPr>
                <w:rFonts w:ascii="Times New Roman" w:eastAsia="Times New Roman" w:hAnsi="Times New Roman"/>
                <w:bCs/>
                <w:sz w:val="18"/>
                <w:szCs w:val="18"/>
                <w:lang w:eastAsia="ar-SA"/>
              </w:rPr>
              <w:t>п</w:t>
            </w:r>
            <w:proofErr w:type="gramEnd"/>
            <w:r w:rsidRPr="00756158">
              <w:rPr>
                <w:rFonts w:ascii="Times New Roman" w:eastAsia="Times New Roman" w:hAnsi="Times New Roman"/>
                <w:bCs/>
                <w:sz w:val="18"/>
                <w:szCs w:val="18"/>
                <w:lang w:eastAsia="ar-SA"/>
              </w:rPr>
              <w:t>/п</w:t>
            </w:r>
          </w:p>
        </w:tc>
        <w:tc>
          <w:tcPr>
            <w:tcW w:w="2264" w:type="dxa"/>
            <w:tcBorders>
              <w:top w:val="single" w:sz="4" w:space="0" w:color="auto"/>
              <w:left w:val="single" w:sz="4" w:space="0" w:color="auto"/>
              <w:bottom w:val="single" w:sz="4" w:space="0" w:color="auto"/>
              <w:right w:val="single" w:sz="4" w:space="0" w:color="auto"/>
            </w:tcBorders>
            <w:hideMark/>
          </w:tcPr>
          <w:p w14:paraId="5E1D8E1F"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Наименование товара</w:t>
            </w:r>
          </w:p>
        </w:tc>
        <w:tc>
          <w:tcPr>
            <w:tcW w:w="2432" w:type="dxa"/>
            <w:tcBorders>
              <w:top w:val="single" w:sz="4" w:space="0" w:color="auto"/>
              <w:left w:val="single" w:sz="4" w:space="0" w:color="auto"/>
              <w:bottom w:val="single" w:sz="4" w:space="0" w:color="auto"/>
              <w:right w:val="single" w:sz="4" w:space="0" w:color="auto"/>
            </w:tcBorders>
            <w:hideMark/>
          </w:tcPr>
          <w:p w14:paraId="2EE21BEC"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Технические характеристики.</w:t>
            </w:r>
          </w:p>
          <w:p w14:paraId="3355EC59"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Страна происхождения товара</w:t>
            </w:r>
          </w:p>
        </w:tc>
        <w:tc>
          <w:tcPr>
            <w:tcW w:w="991" w:type="dxa"/>
            <w:tcBorders>
              <w:top w:val="single" w:sz="4" w:space="0" w:color="auto"/>
              <w:left w:val="single" w:sz="4" w:space="0" w:color="auto"/>
              <w:bottom w:val="single" w:sz="4" w:space="0" w:color="auto"/>
              <w:right w:val="single" w:sz="4" w:space="0" w:color="auto"/>
            </w:tcBorders>
            <w:hideMark/>
          </w:tcPr>
          <w:p w14:paraId="0258F458"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Кол-во</w:t>
            </w:r>
          </w:p>
        </w:tc>
        <w:tc>
          <w:tcPr>
            <w:tcW w:w="765" w:type="dxa"/>
            <w:tcBorders>
              <w:top w:val="single" w:sz="4" w:space="0" w:color="auto"/>
              <w:left w:val="single" w:sz="4" w:space="0" w:color="auto"/>
              <w:bottom w:val="single" w:sz="4" w:space="0" w:color="auto"/>
              <w:right w:val="single" w:sz="4" w:space="0" w:color="auto"/>
            </w:tcBorders>
            <w:hideMark/>
          </w:tcPr>
          <w:p w14:paraId="29A27790"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Ед. изм.</w:t>
            </w:r>
          </w:p>
        </w:tc>
        <w:tc>
          <w:tcPr>
            <w:tcW w:w="1210" w:type="dxa"/>
            <w:tcBorders>
              <w:top w:val="single" w:sz="4" w:space="0" w:color="auto"/>
              <w:left w:val="single" w:sz="4" w:space="0" w:color="auto"/>
              <w:bottom w:val="single" w:sz="4" w:space="0" w:color="auto"/>
              <w:right w:val="single" w:sz="4" w:space="0" w:color="auto"/>
            </w:tcBorders>
            <w:hideMark/>
          </w:tcPr>
          <w:p w14:paraId="58D18D81"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Цена за ед. </w:t>
            </w:r>
          </w:p>
        </w:tc>
        <w:tc>
          <w:tcPr>
            <w:tcW w:w="1406" w:type="dxa"/>
            <w:tcBorders>
              <w:top w:val="single" w:sz="4" w:space="0" w:color="auto"/>
              <w:left w:val="single" w:sz="4" w:space="0" w:color="auto"/>
              <w:bottom w:val="single" w:sz="4" w:space="0" w:color="auto"/>
              <w:right w:val="single" w:sz="4" w:space="0" w:color="auto"/>
            </w:tcBorders>
            <w:hideMark/>
          </w:tcPr>
          <w:p w14:paraId="7A2E7590"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Стоимость (руб.), в том числе НДС</w:t>
            </w:r>
          </w:p>
        </w:tc>
      </w:tr>
      <w:tr w:rsidR="00DE7FE6" w:rsidRPr="00756158" w14:paraId="68FC4870" w14:textId="77777777" w:rsidTr="00B36CDF">
        <w:tc>
          <w:tcPr>
            <w:tcW w:w="530" w:type="dxa"/>
            <w:tcBorders>
              <w:top w:val="single" w:sz="4" w:space="0" w:color="auto"/>
              <w:left w:val="single" w:sz="4" w:space="0" w:color="auto"/>
              <w:bottom w:val="single" w:sz="4" w:space="0" w:color="auto"/>
              <w:right w:val="single" w:sz="4" w:space="0" w:color="auto"/>
            </w:tcBorders>
          </w:tcPr>
          <w:p w14:paraId="1B02630D" w14:textId="77777777" w:rsidR="00DE7FE6" w:rsidRPr="00756158" w:rsidRDefault="00DE7FE6" w:rsidP="00B36CDF">
            <w:pPr>
              <w:spacing w:after="0" w:line="240" w:lineRule="auto"/>
              <w:jc w:val="center"/>
              <w:rPr>
                <w:rFonts w:ascii="Times New Roman" w:eastAsia="Times New Roman" w:hAnsi="Times New Roman"/>
                <w:color w:val="000000"/>
                <w:lang w:eastAsia="ru-RU"/>
              </w:rPr>
            </w:pPr>
          </w:p>
        </w:tc>
        <w:tc>
          <w:tcPr>
            <w:tcW w:w="2264" w:type="dxa"/>
            <w:tcBorders>
              <w:top w:val="single" w:sz="4" w:space="0" w:color="auto"/>
              <w:left w:val="single" w:sz="4" w:space="0" w:color="auto"/>
              <w:bottom w:val="single" w:sz="4" w:space="0" w:color="auto"/>
              <w:right w:val="single" w:sz="4" w:space="0" w:color="auto"/>
            </w:tcBorders>
          </w:tcPr>
          <w:p w14:paraId="459EB780" w14:textId="77777777" w:rsidR="00DE7FE6" w:rsidRPr="00756158" w:rsidRDefault="00DE7FE6" w:rsidP="00B36CDF">
            <w:pPr>
              <w:spacing w:after="0" w:line="240" w:lineRule="auto"/>
              <w:rPr>
                <w:rFonts w:ascii="Times New Roman" w:eastAsia="Times New Roman" w:hAnsi="Times New Roman"/>
                <w:color w:val="000000"/>
                <w:lang w:eastAsia="ru-RU"/>
              </w:rPr>
            </w:pPr>
          </w:p>
        </w:tc>
        <w:tc>
          <w:tcPr>
            <w:tcW w:w="2432" w:type="dxa"/>
            <w:tcBorders>
              <w:top w:val="single" w:sz="4" w:space="0" w:color="auto"/>
              <w:left w:val="single" w:sz="4" w:space="0" w:color="auto"/>
              <w:bottom w:val="single" w:sz="4" w:space="0" w:color="auto"/>
              <w:right w:val="single" w:sz="4" w:space="0" w:color="auto"/>
            </w:tcBorders>
          </w:tcPr>
          <w:p w14:paraId="74F271CE" w14:textId="77777777" w:rsidR="00DE7FE6" w:rsidRPr="00756158" w:rsidRDefault="00DE7FE6" w:rsidP="00B36CDF">
            <w:pPr>
              <w:spacing w:after="0" w:line="240" w:lineRule="auto"/>
              <w:rPr>
                <w:rFonts w:ascii="Times New Roman" w:eastAsia="Times New Roman" w:hAnsi="Times New Roman"/>
                <w:lang w:eastAsia="ru-RU"/>
              </w:rPr>
            </w:pPr>
          </w:p>
        </w:tc>
        <w:tc>
          <w:tcPr>
            <w:tcW w:w="991" w:type="dxa"/>
            <w:tcBorders>
              <w:top w:val="single" w:sz="4" w:space="0" w:color="auto"/>
              <w:left w:val="single" w:sz="4" w:space="0" w:color="auto"/>
              <w:bottom w:val="single" w:sz="4" w:space="0" w:color="auto"/>
              <w:right w:val="single" w:sz="4" w:space="0" w:color="auto"/>
            </w:tcBorders>
          </w:tcPr>
          <w:p w14:paraId="1404D08B" w14:textId="77777777" w:rsidR="00DE7FE6" w:rsidRPr="00756158" w:rsidRDefault="00DE7FE6" w:rsidP="00B36CDF">
            <w:pPr>
              <w:spacing w:after="0" w:line="240" w:lineRule="auto"/>
              <w:jc w:val="center"/>
              <w:rPr>
                <w:rFonts w:ascii="Times New Roman" w:eastAsia="Times New Roman" w:hAnsi="Times New Roman"/>
                <w:color w:val="000000"/>
                <w:lang w:eastAsia="ru-RU"/>
              </w:rPr>
            </w:pPr>
          </w:p>
        </w:tc>
        <w:tc>
          <w:tcPr>
            <w:tcW w:w="765" w:type="dxa"/>
            <w:tcBorders>
              <w:top w:val="single" w:sz="4" w:space="0" w:color="auto"/>
              <w:left w:val="single" w:sz="4" w:space="0" w:color="auto"/>
              <w:bottom w:val="single" w:sz="4" w:space="0" w:color="auto"/>
              <w:right w:val="single" w:sz="4" w:space="0" w:color="auto"/>
            </w:tcBorders>
          </w:tcPr>
          <w:p w14:paraId="17C11CC5" w14:textId="77777777" w:rsidR="00DE7FE6" w:rsidRPr="00756158" w:rsidRDefault="00DE7FE6" w:rsidP="00B36CDF">
            <w:pPr>
              <w:spacing w:after="0" w:line="240" w:lineRule="auto"/>
              <w:jc w:val="center"/>
              <w:rPr>
                <w:rFonts w:ascii="Times New Roman" w:eastAsia="Times New Roman" w:hAnsi="Times New Roman"/>
                <w:color w:val="000000"/>
                <w:lang w:eastAsia="ru-RU"/>
              </w:rPr>
            </w:pPr>
          </w:p>
        </w:tc>
        <w:tc>
          <w:tcPr>
            <w:tcW w:w="1210" w:type="dxa"/>
            <w:tcBorders>
              <w:top w:val="single" w:sz="4" w:space="0" w:color="auto"/>
              <w:left w:val="single" w:sz="4" w:space="0" w:color="auto"/>
              <w:bottom w:val="single" w:sz="4" w:space="0" w:color="auto"/>
              <w:right w:val="single" w:sz="4" w:space="0" w:color="auto"/>
            </w:tcBorders>
          </w:tcPr>
          <w:p w14:paraId="667974DA"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p>
        </w:tc>
        <w:tc>
          <w:tcPr>
            <w:tcW w:w="1406" w:type="dxa"/>
            <w:tcBorders>
              <w:top w:val="single" w:sz="4" w:space="0" w:color="auto"/>
              <w:left w:val="single" w:sz="4" w:space="0" w:color="auto"/>
              <w:bottom w:val="single" w:sz="4" w:space="0" w:color="auto"/>
              <w:right w:val="single" w:sz="4" w:space="0" w:color="auto"/>
            </w:tcBorders>
          </w:tcPr>
          <w:p w14:paraId="5C84AD61" w14:textId="77777777" w:rsidR="00DE7FE6" w:rsidRPr="00756158" w:rsidRDefault="00DE7FE6" w:rsidP="00B36CDF">
            <w:pPr>
              <w:overflowPunct w:val="0"/>
              <w:autoSpaceDE w:val="0"/>
              <w:spacing w:after="0" w:line="240" w:lineRule="auto"/>
              <w:jc w:val="center"/>
              <w:rPr>
                <w:rFonts w:ascii="Times New Roman" w:eastAsia="Times New Roman" w:hAnsi="Times New Roman"/>
                <w:bCs/>
                <w:sz w:val="18"/>
                <w:szCs w:val="18"/>
                <w:lang w:eastAsia="ar-SA"/>
              </w:rPr>
            </w:pPr>
          </w:p>
        </w:tc>
      </w:tr>
      <w:tr w:rsidR="00DE7FE6" w:rsidRPr="00756158" w14:paraId="06B5B973" w14:textId="77777777" w:rsidTr="00B36CDF">
        <w:tc>
          <w:tcPr>
            <w:tcW w:w="6982" w:type="dxa"/>
            <w:gridSpan w:val="5"/>
            <w:tcBorders>
              <w:top w:val="single" w:sz="4" w:space="0" w:color="auto"/>
              <w:left w:val="single" w:sz="4" w:space="0" w:color="auto"/>
              <w:bottom w:val="single" w:sz="4" w:space="0" w:color="auto"/>
              <w:right w:val="single" w:sz="4" w:space="0" w:color="auto"/>
            </w:tcBorders>
            <w:hideMark/>
          </w:tcPr>
          <w:p w14:paraId="3173E79A" w14:textId="77777777" w:rsidR="00DE7FE6" w:rsidRPr="00756158" w:rsidRDefault="00DE7FE6" w:rsidP="00B36CDF">
            <w:pPr>
              <w:overflowPunct w:val="0"/>
              <w:autoSpaceDE w:val="0"/>
              <w:spacing w:after="0" w:line="240" w:lineRule="auto"/>
              <w:jc w:val="right"/>
              <w:rPr>
                <w:rFonts w:ascii="Times New Roman" w:eastAsia="Times New Roman" w:hAnsi="Times New Roman"/>
                <w:b/>
                <w:bCs/>
                <w:sz w:val="18"/>
                <w:szCs w:val="18"/>
                <w:lang w:eastAsia="ar-SA"/>
              </w:rPr>
            </w:pPr>
            <w:r w:rsidRPr="00756158">
              <w:rPr>
                <w:rFonts w:ascii="Times New Roman" w:eastAsia="Times New Roman" w:hAnsi="Times New Roman"/>
                <w:b/>
                <w:bCs/>
                <w:sz w:val="18"/>
                <w:szCs w:val="18"/>
                <w:lang w:eastAsia="ar-SA"/>
              </w:rPr>
              <w:t>Всего:</w:t>
            </w:r>
          </w:p>
        </w:tc>
        <w:tc>
          <w:tcPr>
            <w:tcW w:w="2616" w:type="dxa"/>
            <w:gridSpan w:val="2"/>
            <w:tcBorders>
              <w:top w:val="single" w:sz="4" w:space="0" w:color="auto"/>
              <w:left w:val="single" w:sz="4" w:space="0" w:color="auto"/>
              <w:bottom w:val="single" w:sz="4" w:space="0" w:color="auto"/>
              <w:right w:val="single" w:sz="4" w:space="0" w:color="auto"/>
            </w:tcBorders>
            <w:hideMark/>
          </w:tcPr>
          <w:p w14:paraId="4688BC89" w14:textId="77777777" w:rsidR="00DE7FE6" w:rsidRPr="00756158" w:rsidRDefault="00DE7FE6" w:rsidP="00B36CDF">
            <w:pPr>
              <w:overflowPunct w:val="0"/>
              <w:autoSpaceDE w:val="0"/>
              <w:spacing w:after="0" w:line="240" w:lineRule="auto"/>
              <w:jc w:val="center"/>
              <w:rPr>
                <w:rFonts w:ascii="Times New Roman" w:eastAsia="Times New Roman" w:hAnsi="Times New Roman"/>
                <w:b/>
                <w:bCs/>
                <w:sz w:val="18"/>
                <w:szCs w:val="18"/>
                <w:lang w:eastAsia="ar-SA"/>
              </w:rPr>
            </w:pPr>
          </w:p>
        </w:tc>
      </w:tr>
    </w:tbl>
    <w:p w14:paraId="049836EA" w14:textId="77777777" w:rsidR="00DE7FE6" w:rsidRDefault="00DE7FE6" w:rsidP="00DE7FE6">
      <w:pPr>
        <w:spacing w:after="0"/>
        <w:rPr>
          <w:rFonts w:ascii="Times New Roman" w:eastAsia="Times New Roman" w:hAnsi="Times New Roman"/>
          <w:sz w:val="20"/>
          <w:szCs w:val="20"/>
          <w:lang w:eastAsia="ru-RU"/>
        </w:rPr>
      </w:pPr>
    </w:p>
    <w:p w14:paraId="1EBBDF34" w14:textId="77777777" w:rsidR="002F7CB7" w:rsidRPr="000165D3" w:rsidRDefault="002F7CB7" w:rsidP="002F7CB7">
      <w:pPr>
        <w:overflowPunct w:val="0"/>
        <w:autoSpaceDE w:val="0"/>
        <w:spacing w:after="0" w:line="240" w:lineRule="auto"/>
        <w:jc w:val="center"/>
        <w:rPr>
          <w:rFonts w:ascii="Times New Roman" w:eastAsia="Times New Roman" w:hAnsi="Times New Roman"/>
          <w:b/>
          <w:bCs/>
          <w:sz w:val="20"/>
          <w:szCs w:val="20"/>
          <w:lang w:eastAsia="ar-SA"/>
        </w:rPr>
      </w:pPr>
    </w:p>
    <w:p w14:paraId="286E8FE7" w14:textId="77777777" w:rsidR="002F7CB7" w:rsidRPr="00222552" w:rsidRDefault="002F7CB7" w:rsidP="002F7CB7">
      <w:pPr>
        <w:suppressAutoHyphens/>
        <w:autoSpaceDE w:val="0"/>
        <w:autoSpaceDN w:val="0"/>
        <w:adjustRightInd w:val="0"/>
        <w:spacing w:after="0" w:line="240" w:lineRule="auto"/>
        <w:ind w:firstLine="709"/>
        <w:jc w:val="both"/>
        <w:rPr>
          <w:rFonts w:ascii="Times New Roman" w:hAnsi="Times New Roman"/>
          <w:lang w:eastAsia="ar-SA"/>
        </w:rPr>
      </w:pPr>
      <w:r w:rsidRPr="00222552">
        <w:rPr>
          <w:rFonts w:ascii="Times New Roman" w:hAnsi="Times New Roman"/>
          <w:b/>
          <w:lang w:eastAsia="ar-SA"/>
        </w:rPr>
        <w:t xml:space="preserve">Общая </w:t>
      </w:r>
      <w:r>
        <w:rPr>
          <w:rFonts w:ascii="Times New Roman" w:hAnsi="Times New Roman"/>
          <w:b/>
          <w:lang w:eastAsia="ar-SA"/>
        </w:rPr>
        <w:t xml:space="preserve">сумма </w:t>
      </w:r>
      <w:r w:rsidRPr="00222552">
        <w:rPr>
          <w:rFonts w:ascii="Times New Roman" w:hAnsi="Times New Roman"/>
          <w:b/>
          <w:lang w:eastAsia="ar-SA"/>
        </w:rPr>
        <w:t xml:space="preserve">товара: </w:t>
      </w:r>
      <w:r>
        <w:rPr>
          <w:rFonts w:ascii="Times New Roman" w:hAnsi="Times New Roman"/>
          <w:u w:val="single"/>
          <w:lang w:eastAsia="ar-SA"/>
        </w:rPr>
        <w:t>___________________________</w:t>
      </w:r>
    </w:p>
    <w:p w14:paraId="34936BBB" w14:textId="77777777" w:rsidR="002F7CB7" w:rsidRDefault="002F7CB7" w:rsidP="002F7CB7">
      <w:pPr>
        <w:spacing w:after="0" w:line="240" w:lineRule="auto"/>
        <w:jc w:val="both"/>
        <w:rPr>
          <w:rFonts w:ascii="Times New Roman" w:eastAsia="Times New Roman" w:hAnsi="Times New Roman"/>
          <w:b/>
          <w:sz w:val="20"/>
          <w:szCs w:val="20"/>
          <w:lang w:eastAsia="ru-RU"/>
        </w:rPr>
      </w:pPr>
    </w:p>
    <w:p w14:paraId="56105230" w14:textId="77777777" w:rsidR="004E06DF" w:rsidRPr="004E06DF" w:rsidRDefault="004E06DF" w:rsidP="004E06DF">
      <w:pPr>
        <w:widowControl w:val="0"/>
        <w:spacing w:after="0" w:line="240" w:lineRule="auto"/>
        <w:rPr>
          <w:rFonts w:ascii="Times New Roman" w:hAnsi="Times New Roman"/>
          <w:b/>
          <w:bCs/>
          <w:sz w:val="20"/>
          <w:szCs w:val="20"/>
        </w:rPr>
      </w:pPr>
    </w:p>
    <w:p w14:paraId="4B2DE35D" w14:textId="77777777" w:rsidR="004E06DF" w:rsidRPr="006959E0" w:rsidRDefault="004E06DF" w:rsidP="004E06DF">
      <w:pPr>
        <w:widowControl w:val="0"/>
        <w:spacing w:after="0" w:line="240" w:lineRule="auto"/>
        <w:jc w:val="both"/>
        <w:rPr>
          <w:rFonts w:ascii="Times New Roman" w:hAnsi="Times New Roman"/>
          <w:sz w:val="20"/>
          <w:szCs w:val="20"/>
          <w:shd w:val="clear" w:color="auto" w:fill="FFFFFF"/>
        </w:rPr>
      </w:pPr>
      <w:r w:rsidRPr="006959E0">
        <w:rPr>
          <w:rFonts w:ascii="Times New Roman" w:hAnsi="Times New Roman"/>
          <w:b/>
          <w:sz w:val="20"/>
          <w:szCs w:val="20"/>
        </w:rPr>
        <w:t>2.  Место поставки товара:</w:t>
      </w:r>
      <w:r w:rsidRPr="006959E0">
        <w:rPr>
          <w:rFonts w:ascii="Times New Roman" w:hAnsi="Times New Roman"/>
          <w:sz w:val="20"/>
          <w:szCs w:val="20"/>
        </w:rPr>
        <w:t xml:space="preserve"> </w:t>
      </w:r>
      <w:r w:rsidRPr="006959E0">
        <w:rPr>
          <w:rFonts w:ascii="Times New Roman" w:hAnsi="Times New Roman"/>
          <w:sz w:val="20"/>
          <w:szCs w:val="20"/>
          <w:shd w:val="clear" w:color="auto" w:fill="FFFFFF"/>
        </w:rPr>
        <w:t xml:space="preserve">670042, Республика Бурятия, г. Улан-Удэ, ул. </w:t>
      </w:r>
      <w:proofErr w:type="spellStart"/>
      <w:r w:rsidRPr="006959E0">
        <w:rPr>
          <w:rFonts w:ascii="Times New Roman" w:hAnsi="Times New Roman"/>
          <w:sz w:val="20"/>
          <w:szCs w:val="20"/>
          <w:shd w:val="clear" w:color="auto" w:fill="FFFFFF"/>
        </w:rPr>
        <w:t>Мокрова</w:t>
      </w:r>
      <w:proofErr w:type="spellEnd"/>
      <w:r w:rsidRPr="006959E0">
        <w:rPr>
          <w:rFonts w:ascii="Times New Roman" w:hAnsi="Times New Roman"/>
          <w:sz w:val="20"/>
          <w:szCs w:val="20"/>
          <w:shd w:val="clear" w:color="auto" w:fill="FFFFFF"/>
        </w:rPr>
        <w:t>, 20.</w:t>
      </w:r>
    </w:p>
    <w:p w14:paraId="3A783E27" w14:textId="77777777" w:rsidR="004E06DF" w:rsidRPr="006959E0" w:rsidRDefault="004E06DF" w:rsidP="004E06DF">
      <w:pPr>
        <w:widowControl w:val="0"/>
        <w:spacing w:after="0" w:line="240" w:lineRule="auto"/>
        <w:jc w:val="both"/>
        <w:rPr>
          <w:rFonts w:ascii="Times New Roman" w:hAnsi="Times New Roman"/>
          <w:bCs/>
          <w:sz w:val="20"/>
          <w:szCs w:val="20"/>
        </w:rPr>
      </w:pPr>
      <w:r w:rsidRPr="006959E0">
        <w:rPr>
          <w:rFonts w:ascii="Times New Roman" w:hAnsi="Times New Roman"/>
          <w:b/>
          <w:sz w:val="20"/>
          <w:szCs w:val="20"/>
        </w:rPr>
        <w:t xml:space="preserve">3. Срок поставки товара: </w:t>
      </w:r>
      <w:r w:rsidRPr="006959E0">
        <w:rPr>
          <w:rFonts w:ascii="Times New Roman" w:hAnsi="Times New Roman"/>
          <w:bCs/>
          <w:sz w:val="20"/>
          <w:szCs w:val="20"/>
        </w:rPr>
        <w:t xml:space="preserve">с момента заключения договора по 31.12.2022 года, отдельными партиями по заявке Заказчика, в течение 10 (десяти) дней с момента получения заявки. </w:t>
      </w:r>
    </w:p>
    <w:p w14:paraId="31F53011" w14:textId="77777777" w:rsidR="004E06DF" w:rsidRPr="004E06DF" w:rsidRDefault="004E06DF" w:rsidP="004E06DF">
      <w:pPr>
        <w:widowControl w:val="0"/>
        <w:spacing w:after="0" w:line="240" w:lineRule="auto"/>
        <w:jc w:val="both"/>
        <w:rPr>
          <w:rFonts w:ascii="Times New Roman" w:hAnsi="Times New Roman"/>
          <w:sz w:val="20"/>
          <w:szCs w:val="20"/>
        </w:rPr>
      </w:pPr>
      <w:r w:rsidRPr="006959E0">
        <w:rPr>
          <w:rFonts w:ascii="Times New Roman" w:hAnsi="Times New Roman"/>
          <w:bCs/>
          <w:sz w:val="20"/>
          <w:szCs w:val="20"/>
        </w:rPr>
        <w:t>3.1. В стоимость товара включена</w:t>
      </w:r>
      <w:r w:rsidRPr="006959E0">
        <w:rPr>
          <w:rFonts w:ascii="Times New Roman" w:hAnsi="Times New Roman"/>
          <w:sz w:val="20"/>
          <w:szCs w:val="20"/>
        </w:rPr>
        <w:t>: доставка товара, погрузочно-разгрузочные работы до конкретного места, указанного Заказчиком.</w:t>
      </w:r>
    </w:p>
    <w:p w14:paraId="2641C41C" w14:textId="77777777" w:rsidR="004E06DF" w:rsidRPr="004E06DF" w:rsidRDefault="004E06DF" w:rsidP="004E06DF">
      <w:pPr>
        <w:widowControl w:val="0"/>
        <w:spacing w:after="0" w:line="240" w:lineRule="auto"/>
        <w:jc w:val="both"/>
        <w:rPr>
          <w:rFonts w:ascii="Times New Roman" w:hAnsi="Times New Roman"/>
          <w:b/>
          <w:sz w:val="20"/>
          <w:szCs w:val="20"/>
        </w:rPr>
      </w:pPr>
      <w:r w:rsidRPr="004E06DF">
        <w:rPr>
          <w:rFonts w:ascii="Times New Roman" w:hAnsi="Times New Roman"/>
          <w:b/>
          <w:sz w:val="20"/>
          <w:szCs w:val="20"/>
        </w:rPr>
        <w:t>4. Требования к качеству, безопасности поставляемого товара:</w:t>
      </w:r>
    </w:p>
    <w:p w14:paraId="440D2809"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 xml:space="preserve">4.1. Поставляемый товар должен соответствовать заданным функциональным и качественным характеристикам; </w:t>
      </w:r>
    </w:p>
    <w:p w14:paraId="47C5AE25"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14:paraId="05B6A939"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4.3. Поставляемый Товар должен являться новым, ранее не использованным (все составные части Товара должны быть новыми), не должен иметь дефектов;</w:t>
      </w:r>
    </w:p>
    <w:p w14:paraId="4B8692C6"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4.4. Вся сопроводительная информация о поставляемом товаре должна быть на русском языке (перевод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14:paraId="04B99013"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5DD8C9B8"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60BF871C" w14:textId="77777777" w:rsidR="004E06DF" w:rsidRPr="004E06DF" w:rsidRDefault="004E06DF" w:rsidP="004E06DF">
      <w:pPr>
        <w:widowControl w:val="0"/>
        <w:spacing w:after="0" w:line="240" w:lineRule="auto"/>
        <w:jc w:val="both"/>
        <w:rPr>
          <w:rFonts w:ascii="Times New Roman" w:hAnsi="Times New Roman"/>
          <w:b/>
          <w:sz w:val="20"/>
          <w:szCs w:val="20"/>
        </w:rPr>
      </w:pPr>
      <w:r w:rsidRPr="004E06DF">
        <w:rPr>
          <w:rFonts w:ascii="Times New Roman" w:hAnsi="Times New Roman"/>
          <w:b/>
          <w:sz w:val="20"/>
          <w:szCs w:val="20"/>
        </w:rPr>
        <w:t>5. Требования к упаковке и маркировке поставляемого товара:</w:t>
      </w:r>
    </w:p>
    <w:p w14:paraId="2EAF3343"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124E4F02"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6139C602"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5.3. Поставщик несет ответственность за ненадлежащую упаковку, не обеспечивающую сохранность товара при его хранении и транспортировании;</w:t>
      </w:r>
    </w:p>
    <w:p w14:paraId="006E231B"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5.4.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1C457743" w14:textId="77777777" w:rsidR="004E06DF" w:rsidRPr="004E06DF" w:rsidRDefault="004E06DF" w:rsidP="004E06DF">
      <w:pPr>
        <w:widowControl w:val="0"/>
        <w:spacing w:after="0" w:line="240" w:lineRule="auto"/>
        <w:jc w:val="both"/>
        <w:rPr>
          <w:rFonts w:ascii="Times New Roman" w:hAnsi="Times New Roman"/>
          <w:b/>
          <w:sz w:val="20"/>
          <w:szCs w:val="20"/>
        </w:rPr>
      </w:pPr>
      <w:r w:rsidRPr="004E06DF">
        <w:rPr>
          <w:rFonts w:ascii="Times New Roman" w:hAnsi="Times New Roman"/>
          <w:b/>
          <w:sz w:val="20"/>
          <w:szCs w:val="20"/>
        </w:rPr>
        <w:t>6. Требования к гарантийному сроку товара и (или) объему предоставления гарантий качества товара:</w:t>
      </w:r>
    </w:p>
    <w:p w14:paraId="2FFCFE83"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highlight w:val="yellow"/>
        </w:rPr>
        <w:t>6.1. Гарантия качества товара - в соответствии с гарантийным сроком, установленным производителем.</w:t>
      </w:r>
      <w:r w:rsidRPr="004E06DF">
        <w:rPr>
          <w:rFonts w:ascii="Times New Roman" w:hAnsi="Times New Roman"/>
          <w:sz w:val="20"/>
          <w:szCs w:val="20"/>
        </w:rPr>
        <w:t xml:space="preserve"> </w:t>
      </w:r>
    </w:p>
    <w:p w14:paraId="17BCBD46"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6.2. Гарантийные обязательства должны распространяться на каждую единицу товара с момента приемки товара Заказчиком.</w:t>
      </w:r>
    </w:p>
    <w:p w14:paraId="3EB5E1D0"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 xml:space="preserve">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w:t>
      </w:r>
      <w:proofErr w:type="gramStart"/>
      <w:r w:rsidRPr="004E06DF">
        <w:rPr>
          <w:rFonts w:ascii="Times New Roman" w:hAnsi="Times New Roman"/>
          <w:sz w:val="20"/>
          <w:szCs w:val="20"/>
        </w:rPr>
        <w:t>на</w:t>
      </w:r>
      <w:proofErr w:type="gramEnd"/>
      <w:r w:rsidRPr="004E06DF">
        <w:rPr>
          <w:rFonts w:ascii="Times New Roman" w:hAnsi="Times New Roman"/>
          <w:sz w:val="20"/>
          <w:szCs w:val="20"/>
        </w:rPr>
        <w:t xml:space="preserve"> соответствующий, своим транспортом и за свой счет, в сроки, определенные договором</w:t>
      </w:r>
    </w:p>
    <w:p w14:paraId="61108B74" w14:textId="77777777" w:rsidR="002F7CB7"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6219514F" w14:textId="77777777" w:rsidR="00DE7FE6" w:rsidRDefault="00DE7FE6">
      <w:pPr>
        <w:spacing w:after="0" w:line="240" w:lineRule="auto"/>
        <w:rPr>
          <w:rFonts w:ascii="Times New Roman" w:eastAsia="Times New Roman" w:hAnsi="Times New Roman"/>
          <w:sz w:val="20"/>
          <w:szCs w:val="20"/>
          <w:lang w:eastAsia="ar-SA"/>
        </w:rPr>
      </w:pPr>
      <w:r>
        <w:rPr>
          <w:rFonts w:ascii="Times New Roman" w:eastAsia="Times New Roman" w:hAnsi="Times New Roman"/>
          <w:sz w:val="20"/>
          <w:szCs w:val="20"/>
          <w:lang w:eastAsia="ar-SA"/>
        </w:rPr>
        <w:br w:type="page"/>
      </w:r>
    </w:p>
    <w:p w14:paraId="52C2BB47" w14:textId="731E07AC"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lastRenderedPageBreak/>
        <w:t>Приложение №2 к Договору</w:t>
      </w:r>
    </w:p>
    <w:p w14:paraId="13978057" w14:textId="53F85CFF"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r w:rsidRPr="000165D3">
        <w:rPr>
          <w:rFonts w:ascii="Times New Roman" w:eastAsia="Times New Roman" w:hAnsi="Times New Roman"/>
          <w:sz w:val="20"/>
          <w:szCs w:val="20"/>
          <w:lang w:eastAsia="ar-SA"/>
        </w:rPr>
        <w:t>поставки №</w:t>
      </w:r>
      <w:r>
        <w:rPr>
          <w:rFonts w:ascii="Times New Roman" w:eastAsia="Times New Roman" w:hAnsi="Times New Roman"/>
          <w:sz w:val="20"/>
          <w:szCs w:val="20"/>
          <w:lang w:eastAsia="ar-SA"/>
        </w:rPr>
        <w:t xml:space="preserve"> ___________ </w:t>
      </w:r>
      <w:r w:rsidRPr="000165D3">
        <w:rPr>
          <w:rFonts w:ascii="Times New Roman" w:eastAsia="Times New Roman" w:hAnsi="Times New Roman"/>
          <w:sz w:val="20"/>
          <w:szCs w:val="20"/>
          <w:lang w:eastAsia="ar-SA"/>
        </w:rPr>
        <w:t xml:space="preserve">от </w:t>
      </w:r>
      <w:r>
        <w:rPr>
          <w:rFonts w:ascii="Times New Roman" w:eastAsia="Times New Roman" w:hAnsi="Times New Roman"/>
          <w:sz w:val="20"/>
          <w:szCs w:val="20"/>
          <w:lang w:eastAsia="ar-SA"/>
        </w:rPr>
        <w:t xml:space="preserve">__________ </w:t>
      </w:r>
      <w:r w:rsidR="004E06DF">
        <w:rPr>
          <w:rFonts w:ascii="Times New Roman" w:eastAsia="Times New Roman" w:hAnsi="Times New Roman"/>
          <w:sz w:val="20"/>
          <w:szCs w:val="20"/>
          <w:lang w:eastAsia="ar-SA"/>
        </w:rPr>
        <w:t>2022</w:t>
      </w:r>
      <w:r w:rsidRPr="000165D3">
        <w:rPr>
          <w:rFonts w:ascii="Times New Roman" w:eastAsia="Times New Roman" w:hAnsi="Times New Roman"/>
          <w:sz w:val="20"/>
          <w:szCs w:val="20"/>
          <w:lang w:eastAsia="ar-SA"/>
        </w:rPr>
        <w:t>г</w:t>
      </w:r>
    </w:p>
    <w:p w14:paraId="36235283" w14:textId="77777777" w:rsidR="002F7CB7" w:rsidRPr="000165D3" w:rsidRDefault="002F7CB7" w:rsidP="002F7CB7">
      <w:pPr>
        <w:rPr>
          <w:rFonts w:ascii="Times New Roman" w:eastAsia="Times New Roman" w:hAnsi="Times New Roman"/>
          <w:sz w:val="20"/>
          <w:szCs w:val="20"/>
          <w:lang w:eastAsia="ru-RU"/>
        </w:rPr>
      </w:pPr>
    </w:p>
    <w:p w14:paraId="04213B51" w14:textId="77777777" w:rsidR="002F7CB7" w:rsidRPr="000165D3" w:rsidRDefault="002F7CB7" w:rsidP="002F7CB7">
      <w:pPr>
        <w:spacing w:after="0"/>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Форма АКТА</w:t>
      </w:r>
    </w:p>
    <w:p w14:paraId="09ED5018" w14:textId="673E83E2" w:rsidR="002F7CB7" w:rsidRPr="000165D3" w:rsidRDefault="002F7CB7" w:rsidP="002F7CB7">
      <w:pPr>
        <w:spacing w:after="0"/>
        <w:jc w:val="center"/>
        <w:rPr>
          <w:rFonts w:ascii="Times New Roman" w:eastAsia="Times New Roman" w:hAnsi="Times New Roman"/>
          <w:b/>
          <w:sz w:val="20"/>
          <w:szCs w:val="20"/>
          <w:lang w:eastAsia="ru-RU"/>
        </w:rPr>
      </w:pPr>
      <w:r w:rsidRPr="000165D3">
        <w:rPr>
          <w:rFonts w:ascii="Times New Roman" w:eastAsia="Times New Roman" w:hAnsi="Times New Roman"/>
          <w:b/>
          <w:sz w:val="20"/>
          <w:szCs w:val="20"/>
          <w:lang w:eastAsia="ru-RU"/>
        </w:rPr>
        <w:t xml:space="preserve">приема-передачи в </w:t>
      </w:r>
      <w:r w:rsidR="0075031C" w:rsidRPr="0075031C">
        <w:rPr>
          <w:rFonts w:ascii="Times New Roman" w:eastAsia="Times New Roman" w:hAnsi="Times New Roman"/>
          <w:b/>
          <w:sz w:val="20"/>
          <w:szCs w:val="20"/>
          <w:lang w:eastAsia="ru-RU"/>
        </w:rPr>
        <w:t>АУСО «У-УКЦ «Доверие»</w:t>
      </w:r>
    </w:p>
    <w:p w14:paraId="0D7D3B61" w14:textId="003A1783" w:rsidR="002F7CB7" w:rsidRPr="000165D3" w:rsidRDefault="002F7CB7" w:rsidP="002F7CB7">
      <w:pPr>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         г. </w:t>
      </w:r>
      <w:r w:rsidR="0075031C">
        <w:rPr>
          <w:rFonts w:ascii="Times New Roman" w:eastAsia="Times New Roman" w:hAnsi="Times New Roman"/>
          <w:sz w:val="20"/>
          <w:szCs w:val="20"/>
          <w:lang w:eastAsia="ru-RU"/>
        </w:rPr>
        <w:t>Улан-Удэ</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«___</w:t>
      </w:r>
      <w:r w:rsidRPr="000165D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_____ </w:t>
      </w:r>
      <w:r w:rsidR="004E06DF">
        <w:rPr>
          <w:rFonts w:ascii="Times New Roman" w:eastAsia="Times New Roman" w:hAnsi="Times New Roman"/>
          <w:sz w:val="20"/>
          <w:szCs w:val="20"/>
          <w:lang w:eastAsia="ru-RU"/>
        </w:rPr>
        <w:t>2022</w:t>
      </w:r>
      <w:r w:rsidRPr="000165D3">
        <w:rPr>
          <w:rFonts w:ascii="Times New Roman" w:eastAsia="Times New Roman" w:hAnsi="Times New Roman"/>
          <w:sz w:val="20"/>
          <w:szCs w:val="20"/>
          <w:lang w:eastAsia="ru-RU"/>
        </w:rPr>
        <w:t xml:space="preserve"> г.</w:t>
      </w:r>
    </w:p>
    <w:p w14:paraId="185BACC4" w14:textId="77777777" w:rsidR="002F7CB7" w:rsidRPr="000165D3" w:rsidRDefault="002F7CB7" w:rsidP="002F7CB7">
      <w:pPr>
        <w:rPr>
          <w:rFonts w:ascii="Times New Roman" w:eastAsia="Times New Roman" w:hAnsi="Times New Roman"/>
          <w:sz w:val="20"/>
          <w:szCs w:val="20"/>
          <w:lang w:eastAsia="ru-RU"/>
        </w:rPr>
      </w:pPr>
    </w:p>
    <w:tbl>
      <w:tblPr>
        <w:tblStyle w:val="TableStyle01"/>
        <w:tblpPr w:leftFromText="180" w:rightFromText="180" w:vertAnchor="text" w:tblpY="1"/>
        <w:tblOverlap w:val="never"/>
        <w:tblW w:w="0" w:type="auto"/>
        <w:tblInd w:w="0" w:type="dxa"/>
        <w:tblLook w:val="04A0" w:firstRow="1" w:lastRow="0" w:firstColumn="1" w:lastColumn="0" w:noHBand="0" w:noVBand="1"/>
      </w:tblPr>
      <w:tblGrid>
        <w:gridCol w:w="10395"/>
      </w:tblGrid>
      <w:tr w:rsidR="002F7CB7" w:rsidRPr="000165D3" w14:paraId="381FF104" w14:textId="77777777" w:rsidTr="005121D3">
        <w:trPr>
          <w:trHeight w:val="60"/>
        </w:trPr>
        <w:tc>
          <w:tcPr>
            <w:tcW w:w="10395" w:type="dxa"/>
            <w:vAlign w:val="center"/>
          </w:tcPr>
          <w:p w14:paraId="5BF74506" w14:textId="0C692D35" w:rsidR="002F7CB7" w:rsidRPr="000165D3" w:rsidRDefault="002F7CB7" w:rsidP="00DE7FE6">
            <w:pPr>
              <w:jc w:val="both"/>
              <w:rPr>
                <w:rFonts w:ascii="Calibri" w:eastAsia="Calibri" w:hAnsi="Calibri"/>
              </w:rPr>
            </w:pPr>
            <w:proofErr w:type="gramStart"/>
            <w:r>
              <w:rPr>
                <w:rFonts w:ascii="Times New Roman" w:hAnsi="Times New Roman"/>
                <w:b/>
                <w:sz w:val="20"/>
                <w:szCs w:val="20"/>
              </w:rPr>
              <w:t>____________________________</w:t>
            </w:r>
            <w:r w:rsidRPr="000165D3">
              <w:rPr>
                <w:rFonts w:ascii="Times New Roman" w:hAnsi="Times New Roman"/>
                <w:b/>
                <w:sz w:val="20"/>
                <w:szCs w:val="20"/>
              </w:rPr>
              <w:t>,</w:t>
            </w:r>
            <w:r>
              <w:rPr>
                <w:rFonts w:ascii="Times New Roman" w:hAnsi="Times New Roman"/>
                <w:b/>
                <w:sz w:val="20"/>
                <w:szCs w:val="20"/>
              </w:rPr>
              <w:t xml:space="preserve"> </w:t>
            </w:r>
            <w:r>
              <w:rPr>
                <w:rFonts w:ascii="Times New Roman" w:hAnsi="Times New Roman"/>
                <w:sz w:val="20"/>
                <w:szCs w:val="20"/>
              </w:rPr>
              <w:t>именуемый</w:t>
            </w:r>
            <w:r w:rsidRPr="000165D3">
              <w:rPr>
                <w:rFonts w:ascii="Times New Roman" w:hAnsi="Times New Roman"/>
                <w:sz w:val="20"/>
                <w:szCs w:val="20"/>
              </w:rPr>
              <w:t xml:space="preserve"> в дальнейшем «Поставщик», в лице </w:t>
            </w:r>
            <w:r>
              <w:rPr>
                <w:rFonts w:ascii="Times New Roman" w:hAnsi="Times New Roman"/>
                <w:b/>
                <w:sz w:val="20"/>
              </w:rPr>
              <w:t>_____________________________</w:t>
            </w:r>
            <w:r>
              <w:rPr>
                <w:rFonts w:ascii="Calibri" w:hAnsi="Calibri"/>
              </w:rPr>
              <w:t xml:space="preserve">, </w:t>
            </w:r>
            <w:r w:rsidRPr="000165D3">
              <w:rPr>
                <w:rFonts w:ascii="Times New Roman" w:hAnsi="Times New Roman"/>
                <w:sz w:val="20"/>
                <w:szCs w:val="20"/>
              </w:rPr>
              <w:t>действующего на основании</w:t>
            </w:r>
            <w:r w:rsidRPr="000165D3">
              <w:t xml:space="preserve"> </w:t>
            </w:r>
            <w:r>
              <w:rPr>
                <w:rFonts w:ascii="Times New Roman" w:hAnsi="Times New Roman"/>
                <w:sz w:val="20"/>
                <w:szCs w:val="20"/>
              </w:rPr>
              <w:t>___________________________________________,</w:t>
            </w:r>
            <w:r w:rsidRPr="000165D3">
              <w:rPr>
                <w:rFonts w:ascii="Times New Roman" w:hAnsi="Times New Roman"/>
                <w:sz w:val="20"/>
                <w:szCs w:val="20"/>
              </w:rPr>
              <w:t xml:space="preserve"> с одной стороны, и </w:t>
            </w:r>
            <w:r w:rsidR="00C72463">
              <w:t xml:space="preserve"> </w:t>
            </w:r>
            <w:r w:rsidR="00C72463" w:rsidRPr="00C72463">
              <w:rPr>
                <w:rFonts w:ascii="Times New Roman" w:hAnsi="Times New Roman"/>
                <w:b/>
                <w:sz w:val="20"/>
                <w:szCs w:val="20"/>
              </w:rPr>
              <w:t>АУСО «У-УКЦ «Доверие»</w:t>
            </w:r>
            <w:r w:rsidRPr="00DD2A2E">
              <w:rPr>
                <w:rFonts w:ascii="Times New Roman" w:hAnsi="Times New Roman"/>
                <w:b/>
                <w:sz w:val="20"/>
                <w:szCs w:val="20"/>
              </w:rPr>
              <w:t>,</w:t>
            </w:r>
            <w:r w:rsidRPr="00DD2A2E">
              <w:rPr>
                <w:rFonts w:ascii="Times New Roman" w:hAnsi="Times New Roman"/>
                <w:sz w:val="20"/>
                <w:szCs w:val="20"/>
              </w:rPr>
              <w:t xml:space="preserve"> именуемое в дальнейшем «Заказчик», в лице </w:t>
            </w:r>
            <w:r w:rsidR="00C72463">
              <w:rPr>
                <w:rFonts w:ascii="Times New Roman" w:hAnsi="Times New Roman"/>
                <w:sz w:val="20"/>
                <w:szCs w:val="20"/>
              </w:rPr>
              <w:t>___________________</w:t>
            </w:r>
            <w:r w:rsidRPr="00DD2A2E">
              <w:rPr>
                <w:rFonts w:ascii="Times New Roman" w:hAnsi="Times New Roman"/>
                <w:b/>
                <w:sz w:val="20"/>
                <w:szCs w:val="20"/>
              </w:rPr>
              <w:t>,</w:t>
            </w:r>
            <w:r w:rsidRPr="00DD2A2E">
              <w:rPr>
                <w:rFonts w:ascii="Times New Roman" w:hAnsi="Times New Roman"/>
                <w:sz w:val="20"/>
                <w:szCs w:val="20"/>
              </w:rPr>
              <w:t xml:space="preserve"> действующего на основании Устава</w:t>
            </w:r>
            <w:r w:rsidRPr="000165D3">
              <w:rPr>
                <w:rFonts w:ascii="Times New Roman" w:hAnsi="Times New Roman"/>
                <w:sz w:val="20"/>
                <w:szCs w:val="20"/>
              </w:rPr>
              <w:t>, а при совместном упоминании «Стороны</w:t>
            </w:r>
            <w:r w:rsidRPr="000165D3">
              <w:rPr>
                <w:rFonts w:ascii="Times New Roman" w:eastAsia="Calibri" w:hAnsi="Times New Roman"/>
                <w:sz w:val="20"/>
                <w:szCs w:val="20"/>
              </w:rPr>
              <w:t>,   составили настоящий акт:</w:t>
            </w:r>
            <w:proofErr w:type="gramEnd"/>
          </w:p>
        </w:tc>
      </w:tr>
    </w:tbl>
    <w:p w14:paraId="4D80FF47" w14:textId="77777777" w:rsidR="002F7CB7" w:rsidRDefault="002F7CB7" w:rsidP="002F7CB7">
      <w:pPr>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1. Поставщик (подрядчик, исполнитель) выполнил все обязательства по поставке Товаров (работ, услуг) и оказанию сопутствующих услуг, а именно:</w:t>
      </w:r>
    </w:p>
    <w:p w14:paraId="7CD915E6" w14:textId="60B2D1B7" w:rsidR="00DE7FE6" w:rsidRPr="000165D3" w:rsidRDefault="00DE7FE6" w:rsidP="002F7CB7">
      <w:pPr>
        <w:rPr>
          <w:rFonts w:ascii="Times New Roman" w:eastAsia="Times New Roman" w:hAnsi="Times New Roman"/>
          <w:sz w:val="20"/>
          <w:szCs w:val="20"/>
          <w:lang w:eastAsia="ru-RU"/>
        </w:rPr>
      </w:pPr>
      <w:r>
        <w:rPr>
          <w:rFonts w:ascii="Times New Roman" w:eastAsia="Times New Roman" w:hAnsi="Times New Roman"/>
          <w:sz w:val="20"/>
          <w:szCs w:val="20"/>
          <w:lang w:eastAsia="ru-RU"/>
        </w:rPr>
        <w:t>Таблица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264"/>
        <w:gridCol w:w="2432"/>
        <w:gridCol w:w="991"/>
        <w:gridCol w:w="765"/>
        <w:gridCol w:w="1210"/>
        <w:gridCol w:w="1406"/>
      </w:tblGrid>
      <w:tr w:rsidR="002F7CB7" w:rsidRPr="00756158" w14:paraId="60BA911D" w14:textId="77777777" w:rsidTr="002F7CB7">
        <w:tc>
          <w:tcPr>
            <w:tcW w:w="530" w:type="dxa"/>
            <w:tcBorders>
              <w:top w:val="single" w:sz="4" w:space="0" w:color="auto"/>
              <w:left w:val="single" w:sz="4" w:space="0" w:color="auto"/>
              <w:bottom w:val="single" w:sz="4" w:space="0" w:color="auto"/>
              <w:right w:val="single" w:sz="4" w:space="0" w:color="auto"/>
            </w:tcBorders>
            <w:hideMark/>
          </w:tcPr>
          <w:p w14:paraId="68CE3157"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 </w:t>
            </w:r>
            <w:proofErr w:type="gramStart"/>
            <w:r w:rsidRPr="00756158">
              <w:rPr>
                <w:rFonts w:ascii="Times New Roman" w:eastAsia="Times New Roman" w:hAnsi="Times New Roman"/>
                <w:bCs/>
                <w:sz w:val="18"/>
                <w:szCs w:val="18"/>
                <w:lang w:eastAsia="ar-SA"/>
              </w:rPr>
              <w:t>п</w:t>
            </w:r>
            <w:proofErr w:type="gramEnd"/>
            <w:r w:rsidRPr="00756158">
              <w:rPr>
                <w:rFonts w:ascii="Times New Roman" w:eastAsia="Times New Roman" w:hAnsi="Times New Roman"/>
                <w:bCs/>
                <w:sz w:val="18"/>
                <w:szCs w:val="18"/>
                <w:lang w:eastAsia="ar-SA"/>
              </w:rPr>
              <w:t>/п</w:t>
            </w:r>
          </w:p>
        </w:tc>
        <w:tc>
          <w:tcPr>
            <w:tcW w:w="2264" w:type="dxa"/>
            <w:tcBorders>
              <w:top w:val="single" w:sz="4" w:space="0" w:color="auto"/>
              <w:left w:val="single" w:sz="4" w:space="0" w:color="auto"/>
              <w:bottom w:val="single" w:sz="4" w:space="0" w:color="auto"/>
              <w:right w:val="single" w:sz="4" w:space="0" w:color="auto"/>
            </w:tcBorders>
            <w:hideMark/>
          </w:tcPr>
          <w:p w14:paraId="4947BBAF"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Наименование товара</w:t>
            </w:r>
          </w:p>
        </w:tc>
        <w:tc>
          <w:tcPr>
            <w:tcW w:w="2432" w:type="dxa"/>
            <w:tcBorders>
              <w:top w:val="single" w:sz="4" w:space="0" w:color="auto"/>
              <w:left w:val="single" w:sz="4" w:space="0" w:color="auto"/>
              <w:bottom w:val="single" w:sz="4" w:space="0" w:color="auto"/>
              <w:right w:val="single" w:sz="4" w:space="0" w:color="auto"/>
            </w:tcBorders>
            <w:hideMark/>
          </w:tcPr>
          <w:p w14:paraId="5FF803AF"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Технические характеристики.</w:t>
            </w:r>
          </w:p>
          <w:p w14:paraId="48B24BFB"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Страна происхождения товара</w:t>
            </w:r>
          </w:p>
        </w:tc>
        <w:tc>
          <w:tcPr>
            <w:tcW w:w="991" w:type="dxa"/>
            <w:tcBorders>
              <w:top w:val="single" w:sz="4" w:space="0" w:color="auto"/>
              <w:left w:val="single" w:sz="4" w:space="0" w:color="auto"/>
              <w:bottom w:val="single" w:sz="4" w:space="0" w:color="auto"/>
              <w:right w:val="single" w:sz="4" w:space="0" w:color="auto"/>
            </w:tcBorders>
            <w:hideMark/>
          </w:tcPr>
          <w:p w14:paraId="7B19BC3D"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Кол-во</w:t>
            </w:r>
          </w:p>
        </w:tc>
        <w:tc>
          <w:tcPr>
            <w:tcW w:w="765" w:type="dxa"/>
            <w:tcBorders>
              <w:top w:val="single" w:sz="4" w:space="0" w:color="auto"/>
              <w:left w:val="single" w:sz="4" w:space="0" w:color="auto"/>
              <w:bottom w:val="single" w:sz="4" w:space="0" w:color="auto"/>
              <w:right w:val="single" w:sz="4" w:space="0" w:color="auto"/>
            </w:tcBorders>
            <w:hideMark/>
          </w:tcPr>
          <w:p w14:paraId="25576B1F"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Ед. изм.</w:t>
            </w:r>
          </w:p>
        </w:tc>
        <w:tc>
          <w:tcPr>
            <w:tcW w:w="1210" w:type="dxa"/>
            <w:tcBorders>
              <w:top w:val="single" w:sz="4" w:space="0" w:color="auto"/>
              <w:left w:val="single" w:sz="4" w:space="0" w:color="auto"/>
              <w:bottom w:val="single" w:sz="4" w:space="0" w:color="auto"/>
              <w:right w:val="single" w:sz="4" w:space="0" w:color="auto"/>
            </w:tcBorders>
            <w:hideMark/>
          </w:tcPr>
          <w:p w14:paraId="25B53A96"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 xml:space="preserve">Цена за ед. </w:t>
            </w:r>
          </w:p>
        </w:tc>
        <w:tc>
          <w:tcPr>
            <w:tcW w:w="1406" w:type="dxa"/>
            <w:tcBorders>
              <w:top w:val="single" w:sz="4" w:space="0" w:color="auto"/>
              <w:left w:val="single" w:sz="4" w:space="0" w:color="auto"/>
              <w:bottom w:val="single" w:sz="4" w:space="0" w:color="auto"/>
              <w:right w:val="single" w:sz="4" w:space="0" w:color="auto"/>
            </w:tcBorders>
            <w:hideMark/>
          </w:tcPr>
          <w:p w14:paraId="34955A6B"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r w:rsidRPr="00756158">
              <w:rPr>
                <w:rFonts w:ascii="Times New Roman" w:eastAsia="Times New Roman" w:hAnsi="Times New Roman"/>
                <w:bCs/>
                <w:sz w:val="18"/>
                <w:szCs w:val="18"/>
                <w:lang w:eastAsia="ar-SA"/>
              </w:rPr>
              <w:t>Стоимость (руб.), в том числе НДС</w:t>
            </w:r>
          </w:p>
        </w:tc>
      </w:tr>
      <w:tr w:rsidR="002F7CB7" w:rsidRPr="00756158" w14:paraId="1363718A" w14:textId="77777777" w:rsidTr="002F7CB7">
        <w:tc>
          <w:tcPr>
            <w:tcW w:w="530" w:type="dxa"/>
            <w:tcBorders>
              <w:top w:val="single" w:sz="4" w:space="0" w:color="auto"/>
              <w:left w:val="single" w:sz="4" w:space="0" w:color="auto"/>
              <w:bottom w:val="single" w:sz="4" w:space="0" w:color="auto"/>
              <w:right w:val="single" w:sz="4" w:space="0" w:color="auto"/>
            </w:tcBorders>
          </w:tcPr>
          <w:p w14:paraId="705DE1FE" w14:textId="77777777" w:rsidR="002F7CB7" w:rsidRPr="00756158" w:rsidRDefault="002F7CB7" w:rsidP="002F7CB7">
            <w:pPr>
              <w:spacing w:after="0" w:line="240" w:lineRule="auto"/>
              <w:jc w:val="center"/>
              <w:rPr>
                <w:rFonts w:ascii="Times New Roman" w:eastAsia="Times New Roman" w:hAnsi="Times New Roman"/>
                <w:color w:val="000000"/>
                <w:lang w:eastAsia="ru-RU"/>
              </w:rPr>
            </w:pPr>
          </w:p>
        </w:tc>
        <w:tc>
          <w:tcPr>
            <w:tcW w:w="2264" w:type="dxa"/>
            <w:tcBorders>
              <w:top w:val="single" w:sz="4" w:space="0" w:color="auto"/>
              <w:left w:val="single" w:sz="4" w:space="0" w:color="auto"/>
              <w:bottom w:val="single" w:sz="4" w:space="0" w:color="auto"/>
              <w:right w:val="single" w:sz="4" w:space="0" w:color="auto"/>
            </w:tcBorders>
          </w:tcPr>
          <w:p w14:paraId="5CB3D305" w14:textId="77777777" w:rsidR="002F7CB7" w:rsidRPr="00756158" w:rsidRDefault="002F7CB7" w:rsidP="002F7CB7">
            <w:pPr>
              <w:spacing w:after="0" w:line="240" w:lineRule="auto"/>
              <w:rPr>
                <w:rFonts w:ascii="Times New Roman" w:eastAsia="Times New Roman" w:hAnsi="Times New Roman"/>
                <w:color w:val="000000"/>
                <w:lang w:eastAsia="ru-RU"/>
              </w:rPr>
            </w:pPr>
          </w:p>
        </w:tc>
        <w:tc>
          <w:tcPr>
            <w:tcW w:w="2432" w:type="dxa"/>
            <w:tcBorders>
              <w:top w:val="single" w:sz="4" w:space="0" w:color="auto"/>
              <w:left w:val="single" w:sz="4" w:space="0" w:color="auto"/>
              <w:bottom w:val="single" w:sz="4" w:space="0" w:color="auto"/>
              <w:right w:val="single" w:sz="4" w:space="0" w:color="auto"/>
            </w:tcBorders>
          </w:tcPr>
          <w:p w14:paraId="79B3497E" w14:textId="77777777" w:rsidR="002F7CB7" w:rsidRPr="00756158" w:rsidRDefault="002F7CB7" w:rsidP="002F7CB7">
            <w:pPr>
              <w:spacing w:after="0" w:line="240" w:lineRule="auto"/>
              <w:rPr>
                <w:rFonts w:ascii="Times New Roman" w:eastAsia="Times New Roman" w:hAnsi="Times New Roman"/>
                <w:lang w:eastAsia="ru-RU"/>
              </w:rPr>
            </w:pPr>
          </w:p>
        </w:tc>
        <w:tc>
          <w:tcPr>
            <w:tcW w:w="991" w:type="dxa"/>
            <w:tcBorders>
              <w:top w:val="single" w:sz="4" w:space="0" w:color="auto"/>
              <w:left w:val="single" w:sz="4" w:space="0" w:color="auto"/>
              <w:bottom w:val="single" w:sz="4" w:space="0" w:color="auto"/>
              <w:right w:val="single" w:sz="4" w:space="0" w:color="auto"/>
            </w:tcBorders>
          </w:tcPr>
          <w:p w14:paraId="6E176F71" w14:textId="77777777" w:rsidR="002F7CB7" w:rsidRPr="00756158" w:rsidRDefault="002F7CB7" w:rsidP="002F7CB7">
            <w:pPr>
              <w:spacing w:after="0" w:line="240" w:lineRule="auto"/>
              <w:jc w:val="center"/>
              <w:rPr>
                <w:rFonts w:ascii="Times New Roman" w:eastAsia="Times New Roman" w:hAnsi="Times New Roman"/>
                <w:color w:val="000000"/>
                <w:lang w:eastAsia="ru-RU"/>
              </w:rPr>
            </w:pPr>
          </w:p>
        </w:tc>
        <w:tc>
          <w:tcPr>
            <w:tcW w:w="765" w:type="dxa"/>
            <w:tcBorders>
              <w:top w:val="single" w:sz="4" w:space="0" w:color="auto"/>
              <w:left w:val="single" w:sz="4" w:space="0" w:color="auto"/>
              <w:bottom w:val="single" w:sz="4" w:space="0" w:color="auto"/>
              <w:right w:val="single" w:sz="4" w:space="0" w:color="auto"/>
            </w:tcBorders>
          </w:tcPr>
          <w:p w14:paraId="141B27E2" w14:textId="77777777" w:rsidR="002F7CB7" w:rsidRPr="00756158" w:rsidRDefault="002F7CB7" w:rsidP="002F7CB7">
            <w:pPr>
              <w:spacing w:after="0" w:line="240" w:lineRule="auto"/>
              <w:jc w:val="center"/>
              <w:rPr>
                <w:rFonts w:ascii="Times New Roman" w:eastAsia="Times New Roman" w:hAnsi="Times New Roman"/>
                <w:color w:val="000000"/>
                <w:lang w:eastAsia="ru-RU"/>
              </w:rPr>
            </w:pPr>
          </w:p>
        </w:tc>
        <w:tc>
          <w:tcPr>
            <w:tcW w:w="1210" w:type="dxa"/>
            <w:tcBorders>
              <w:top w:val="single" w:sz="4" w:space="0" w:color="auto"/>
              <w:left w:val="single" w:sz="4" w:space="0" w:color="auto"/>
              <w:bottom w:val="single" w:sz="4" w:space="0" w:color="auto"/>
              <w:right w:val="single" w:sz="4" w:space="0" w:color="auto"/>
            </w:tcBorders>
          </w:tcPr>
          <w:p w14:paraId="70D5B6E1"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p>
        </w:tc>
        <w:tc>
          <w:tcPr>
            <w:tcW w:w="1406" w:type="dxa"/>
            <w:tcBorders>
              <w:top w:val="single" w:sz="4" w:space="0" w:color="auto"/>
              <w:left w:val="single" w:sz="4" w:space="0" w:color="auto"/>
              <w:bottom w:val="single" w:sz="4" w:space="0" w:color="auto"/>
              <w:right w:val="single" w:sz="4" w:space="0" w:color="auto"/>
            </w:tcBorders>
          </w:tcPr>
          <w:p w14:paraId="51D5D544" w14:textId="77777777" w:rsidR="002F7CB7" w:rsidRPr="00756158" w:rsidRDefault="002F7CB7" w:rsidP="002F7CB7">
            <w:pPr>
              <w:overflowPunct w:val="0"/>
              <w:autoSpaceDE w:val="0"/>
              <w:spacing w:after="0" w:line="240" w:lineRule="auto"/>
              <w:jc w:val="center"/>
              <w:rPr>
                <w:rFonts w:ascii="Times New Roman" w:eastAsia="Times New Roman" w:hAnsi="Times New Roman"/>
                <w:bCs/>
                <w:sz w:val="18"/>
                <w:szCs w:val="18"/>
                <w:lang w:eastAsia="ar-SA"/>
              </w:rPr>
            </w:pPr>
          </w:p>
        </w:tc>
      </w:tr>
      <w:tr w:rsidR="002F7CB7" w:rsidRPr="00756158" w14:paraId="128CFD8A" w14:textId="77777777" w:rsidTr="002F7CB7">
        <w:tc>
          <w:tcPr>
            <w:tcW w:w="6982" w:type="dxa"/>
            <w:gridSpan w:val="5"/>
            <w:tcBorders>
              <w:top w:val="single" w:sz="4" w:space="0" w:color="auto"/>
              <w:left w:val="single" w:sz="4" w:space="0" w:color="auto"/>
              <w:bottom w:val="single" w:sz="4" w:space="0" w:color="auto"/>
              <w:right w:val="single" w:sz="4" w:space="0" w:color="auto"/>
            </w:tcBorders>
            <w:hideMark/>
          </w:tcPr>
          <w:p w14:paraId="69077AD2" w14:textId="77777777" w:rsidR="002F7CB7" w:rsidRPr="00756158" w:rsidRDefault="002F7CB7" w:rsidP="002F7CB7">
            <w:pPr>
              <w:overflowPunct w:val="0"/>
              <w:autoSpaceDE w:val="0"/>
              <w:spacing w:after="0" w:line="240" w:lineRule="auto"/>
              <w:jc w:val="right"/>
              <w:rPr>
                <w:rFonts w:ascii="Times New Roman" w:eastAsia="Times New Roman" w:hAnsi="Times New Roman"/>
                <w:b/>
                <w:bCs/>
                <w:sz w:val="18"/>
                <w:szCs w:val="18"/>
                <w:lang w:eastAsia="ar-SA"/>
              </w:rPr>
            </w:pPr>
            <w:r w:rsidRPr="00756158">
              <w:rPr>
                <w:rFonts w:ascii="Times New Roman" w:eastAsia="Times New Roman" w:hAnsi="Times New Roman"/>
                <w:b/>
                <w:bCs/>
                <w:sz w:val="18"/>
                <w:szCs w:val="18"/>
                <w:lang w:eastAsia="ar-SA"/>
              </w:rPr>
              <w:t>Всего:</w:t>
            </w:r>
          </w:p>
        </w:tc>
        <w:tc>
          <w:tcPr>
            <w:tcW w:w="2616" w:type="dxa"/>
            <w:gridSpan w:val="2"/>
            <w:tcBorders>
              <w:top w:val="single" w:sz="4" w:space="0" w:color="auto"/>
              <w:left w:val="single" w:sz="4" w:space="0" w:color="auto"/>
              <w:bottom w:val="single" w:sz="4" w:space="0" w:color="auto"/>
              <w:right w:val="single" w:sz="4" w:space="0" w:color="auto"/>
            </w:tcBorders>
            <w:hideMark/>
          </w:tcPr>
          <w:p w14:paraId="5EFFB343" w14:textId="77777777" w:rsidR="002F7CB7" w:rsidRPr="00756158" w:rsidRDefault="002F7CB7" w:rsidP="002F7CB7">
            <w:pPr>
              <w:overflowPunct w:val="0"/>
              <w:autoSpaceDE w:val="0"/>
              <w:spacing w:after="0" w:line="240" w:lineRule="auto"/>
              <w:jc w:val="center"/>
              <w:rPr>
                <w:rFonts w:ascii="Times New Roman" w:eastAsia="Times New Roman" w:hAnsi="Times New Roman"/>
                <w:b/>
                <w:bCs/>
                <w:sz w:val="18"/>
                <w:szCs w:val="18"/>
                <w:lang w:eastAsia="ar-SA"/>
              </w:rPr>
            </w:pPr>
          </w:p>
        </w:tc>
      </w:tr>
    </w:tbl>
    <w:p w14:paraId="45E755B3" w14:textId="77777777" w:rsidR="002F7CB7" w:rsidRDefault="002F7CB7" w:rsidP="002F7CB7">
      <w:pPr>
        <w:spacing w:after="0"/>
        <w:rPr>
          <w:rFonts w:ascii="Times New Roman" w:eastAsia="Times New Roman" w:hAnsi="Times New Roman"/>
          <w:sz w:val="20"/>
          <w:szCs w:val="20"/>
          <w:lang w:eastAsia="ru-RU"/>
        </w:rPr>
      </w:pPr>
    </w:p>
    <w:p w14:paraId="36DED0DD" w14:textId="77777777" w:rsidR="00DE7FE6" w:rsidRDefault="00DE7FE6" w:rsidP="002F7CB7">
      <w:pPr>
        <w:spacing w:after="0"/>
        <w:rPr>
          <w:rFonts w:ascii="Times New Roman" w:eastAsia="Times New Roman" w:hAnsi="Times New Roman"/>
          <w:sz w:val="20"/>
          <w:szCs w:val="20"/>
          <w:lang w:eastAsia="ru-RU"/>
        </w:rPr>
      </w:pPr>
    </w:p>
    <w:p w14:paraId="56CF8134"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2. Фактическое качество Товаров (работ, услуг) соответствует (не соответствует) требованиям Договора: ___________________________________________.</w:t>
      </w:r>
    </w:p>
    <w:p w14:paraId="719C852C"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Стоимость Товаров (работ, услуг) по Договору составляет ________________ рублей. </w:t>
      </w:r>
    </w:p>
    <w:p w14:paraId="1CADEEA9"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3. Вышеуказанные поставки (работы, услуги) согласно Договора должны быть выполнены __________________ г., фактически выполнены _____________________</w:t>
      </w:r>
      <w:proofErr w:type="gramStart"/>
      <w:r w:rsidRPr="000165D3">
        <w:rPr>
          <w:rFonts w:ascii="Times New Roman" w:eastAsia="Times New Roman" w:hAnsi="Times New Roman"/>
          <w:sz w:val="20"/>
          <w:szCs w:val="20"/>
          <w:lang w:eastAsia="ru-RU"/>
        </w:rPr>
        <w:t>г</w:t>
      </w:r>
      <w:proofErr w:type="gramEnd"/>
      <w:r w:rsidRPr="000165D3">
        <w:rPr>
          <w:rFonts w:ascii="Times New Roman" w:eastAsia="Times New Roman" w:hAnsi="Times New Roman"/>
          <w:sz w:val="20"/>
          <w:szCs w:val="20"/>
          <w:lang w:eastAsia="ru-RU"/>
        </w:rPr>
        <w:t xml:space="preserve">. </w:t>
      </w:r>
    </w:p>
    <w:p w14:paraId="57A97EAB"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4. Недостатки Товаров (работ, услуг) и сопутствующих услуг (выявлены, не выявлены): не выявлены.</w:t>
      </w:r>
    </w:p>
    <w:p w14:paraId="1C6D4595"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5. </w:t>
      </w:r>
      <w:proofErr w:type="gramStart"/>
      <w:r w:rsidRPr="000165D3">
        <w:rPr>
          <w:rFonts w:ascii="Times New Roman" w:eastAsia="Times New Roman" w:hAnsi="Times New Roman"/>
          <w:sz w:val="20"/>
          <w:szCs w:val="20"/>
          <w:lang w:eastAsia="ru-RU"/>
        </w:rPr>
        <w:t>Результат  поставки Товаров (работ, услуг) по Договору сдан: ответственным работником «Поставщика» (подрядчика, исполнителя)______________________________</w:t>
      </w:r>
      <w:proofErr w:type="gramEnd"/>
    </w:p>
    <w:p w14:paraId="27132857" w14:textId="77777777" w:rsidR="002F7CB7" w:rsidRPr="000165D3" w:rsidRDefault="002F7CB7" w:rsidP="002F7CB7">
      <w:pPr>
        <w:spacing w:after="0"/>
        <w:rPr>
          <w:rFonts w:ascii="Times New Roman" w:eastAsia="Times New Roman" w:hAnsi="Times New Roman"/>
          <w:sz w:val="20"/>
          <w:szCs w:val="20"/>
          <w:vertAlign w:val="superscript"/>
          <w:lang w:eastAsia="ru-RU"/>
        </w:rPr>
      </w:pPr>
      <w:r w:rsidRPr="000165D3">
        <w:rPr>
          <w:rFonts w:ascii="Times New Roman" w:eastAsia="Times New Roman" w:hAnsi="Times New Roman"/>
          <w:sz w:val="20"/>
          <w:szCs w:val="20"/>
          <w:vertAlign w:val="superscript"/>
          <w:lang w:eastAsia="ru-RU"/>
        </w:rPr>
        <w:t>(должность, Ф.И.О., подпись)</w:t>
      </w:r>
    </w:p>
    <w:p w14:paraId="24FF68D3" w14:textId="15F99A59"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 xml:space="preserve">Результат поставки Товаров (работ, услуг) по Договору принят ответственным работником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 xml:space="preserve"> (</w:t>
      </w:r>
      <w:r w:rsidR="004E06DF">
        <w:rPr>
          <w:rFonts w:ascii="Times New Roman" w:eastAsia="Times New Roman" w:hAnsi="Times New Roman"/>
          <w:sz w:val="20"/>
          <w:szCs w:val="20"/>
          <w:lang w:eastAsia="ru-RU"/>
        </w:rPr>
        <w:t>Заказчика</w:t>
      </w:r>
      <w:r w:rsidRPr="000165D3">
        <w:rPr>
          <w:rFonts w:ascii="Times New Roman" w:eastAsia="Times New Roman" w:hAnsi="Times New Roman"/>
          <w:sz w:val="20"/>
          <w:szCs w:val="20"/>
          <w:lang w:eastAsia="ru-RU"/>
        </w:rPr>
        <w:t>)___________________________________________________________________                              _____________________________________________________________________________                                                                _____________________________________________________________________________</w:t>
      </w:r>
    </w:p>
    <w:p w14:paraId="75652A9C" w14:textId="77777777" w:rsidR="002F7CB7" w:rsidRPr="000165D3" w:rsidRDefault="002F7CB7" w:rsidP="002F7CB7">
      <w:pPr>
        <w:spacing w:after="0"/>
        <w:rPr>
          <w:rFonts w:ascii="Times New Roman" w:eastAsia="Times New Roman" w:hAnsi="Times New Roman"/>
          <w:sz w:val="20"/>
          <w:szCs w:val="20"/>
          <w:vertAlign w:val="superscript"/>
          <w:lang w:eastAsia="ru-RU"/>
        </w:rPr>
      </w:pPr>
      <w:r w:rsidRPr="000165D3">
        <w:rPr>
          <w:rFonts w:ascii="Times New Roman" w:eastAsia="Times New Roman" w:hAnsi="Times New Roman"/>
          <w:sz w:val="20"/>
          <w:szCs w:val="20"/>
          <w:vertAlign w:val="superscript"/>
          <w:lang w:eastAsia="ru-RU"/>
        </w:rPr>
        <w:t>(должность, Ф.И.О., подпись)</w:t>
      </w:r>
    </w:p>
    <w:p w14:paraId="45209935" w14:textId="77777777" w:rsidR="002F7CB7" w:rsidRPr="000165D3" w:rsidRDefault="002F7CB7" w:rsidP="002F7CB7">
      <w:pPr>
        <w:spacing w:after="0"/>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6. После подписания настоящего акта поставка Товаров (работ, услуг) по Договору считается выполненной.</w:t>
      </w:r>
    </w:p>
    <w:p w14:paraId="085E3299" w14:textId="77777777" w:rsidR="002F7CB7" w:rsidRPr="000165D3" w:rsidRDefault="002F7CB7" w:rsidP="002F7CB7">
      <w:pPr>
        <w:spacing w:after="0"/>
        <w:rPr>
          <w:rFonts w:ascii="Times New Roman" w:eastAsia="Times New Roman" w:hAnsi="Times New Roman"/>
          <w:sz w:val="20"/>
          <w:szCs w:val="20"/>
          <w:lang w:eastAsia="ru-RU"/>
        </w:rPr>
      </w:pPr>
    </w:p>
    <w:tbl>
      <w:tblPr>
        <w:tblW w:w="10490" w:type="dxa"/>
        <w:tblInd w:w="108" w:type="dxa"/>
        <w:tblLook w:val="01E0" w:firstRow="1" w:lastRow="1" w:firstColumn="1" w:lastColumn="1" w:noHBand="0" w:noVBand="0"/>
      </w:tblPr>
      <w:tblGrid>
        <w:gridCol w:w="5387"/>
        <w:gridCol w:w="5103"/>
      </w:tblGrid>
      <w:tr w:rsidR="002F7CB7" w:rsidRPr="000165D3" w14:paraId="7A29362F" w14:textId="77777777" w:rsidTr="002F7CB7">
        <w:tc>
          <w:tcPr>
            <w:tcW w:w="5387" w:type="dxa"/>
            <w:hideMark/>
          </w:tcPr>
          <w:p w14:paraId="20C7D39A"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Поставщик:</w:t>
            </w:r>
          </w:p>
        </w:tc>
        <w:tc>
          <w:tcPr>
            <w:tcW w:w="5103" w:type="dxa"/>
            <w:hideMark/>
          </w:tcPr>
          <w:p w14:paraId="2D0D8161" w14:textId="77777777" w:rsidR="002F7CB7" w:rsidRPr="000165D3" w:rsidRDefault="002F7CB7" w:rsidP="002F7CB7">
            <w:pPr>
              <w:overflowPunct w:val="0"/>
              <w:autoSpaceDE w:val="0"/>
              <w:spacing w:after="0" w:line="240" w:lineRule="auto"/>
              <w:jc w:val="both"/>
              <w:rPr>
                <w:rFonts w:ascii="Times New Roman" w:eastAsia="Times New Roman" w:hAnsi="Times New Roman"/>
                <w:b/>
                <w:bCs/>
                <w:sz w:val="20"/>
                <w:szCs w:val="20"/>
                <w:lang w:eastAsia="ar-SA"/>
              </w:rPr>
            </w:pPr>
            <w:r w:rsidRPr="000165D3">
              <w:rPr>
                <w:rFonts w:ascii="Times New Roman" w:eastAsia="Times New Roman" w:hAnsi="Times New Roman"/>
                <w:b/>
                <w:bCs/>
                <w:sz w:val="20"/>
                <w:szCs w:val="20"/>
                <w:lang w:eastAsia="ar-SA"/>
              </w:rPr>
              <w:t>Заказчик:</w:t>
            </w:r>
          </w:p>
        </w:tc>
      </w:tr>
      <w:tr w:rsidR="002F7CB7" w:rsidRPr="000165D3" w14:paraId="003380F9" w14:textId="77777777" w:rsidTr="002F7CB7">
        <w:tc>
          <w:tcPr>
            <w:tcW w:w="5387" w:type="dxa"/>
            <w:hideMark/>
          </w:tcPr>
          <w:p w14:paraId="1A10A203"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tc>
        <w:tc>
          <w:tcPr>
            <w:tcW w:w="5103" w:type="dxa"/>
            <w:hideMark/>
          </w:tcPr>
          <w:p w14:paraId="0B24072A" w14:textId="77777777" w:rsidR="002F7CB7" w:rsidRPr="000165D3" w:rsidRDefault="002F7CB7" w:rsidP="002F7CB7">
            <w:pPr>
              <w:snapToGrid w:val="0"/>
              <w:spacing w:after="0" w:line="240" w:lineRule="auto"/>
              <w:rPr>
                <w:rFonts w:ascii="Times New Roman" w:eastAsia="Times New Roman" w:hAnsi="Times New Roman"/>
                <w:sz w:val="20"/>
                <w:szCs w:val="20"/>
                <w:lang w:eastAsia="ar-SA"/>
              </w:rPr>
            </w:pPr>
          </w:p>
        </w:tc>
      </w:tr>
      <w:tr w:rsidR="002F7CB7" w:rsidRPr="000165D3" w14:paraId="5E135F27" w14:textId="77777777" w:rsidTr="002F7CB7">
        <w:tc>
          <w:tcPr>
            <w:tcW w:w="5387" w:type="dxa"/>
          </w:tcPr>
          <w:p w14:paraId="52E77219"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p w14:paraId="14111848"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r w:rsidRPr="000165D3">
              <w:rPr>
                <w:rFonts w:ascii="Times New Roman" w:eastAsia="Times New Roman" w:hAnsi="Times New Roman"/>
                <w:bCs/>
                <w:sz w:val="20"/>
                <w:szCs w:val="20"/>
                <w:lang w:eastAsia="ar-SA"/>
              </w:rPr>
              <w:t>________________/_________________ /</w:t>
            </w:r>
          </w:p>
        </w:tc>
        <w:tc>
          <w:tcPr>
            <w:tcW w:w="5103" w:type="dxa"/>
          </w:tcPr>
          <w:p w14:paraId="6EDD32EF" w14:textId="77777777" w:rsidR="002F7CB7" w:rsidRPr="000165D3" w:rsidRDefault="002F7CB7" w:rsidP="002F7CB7">
            <w:pPr>
              <w:spacing w:after="0" w:line="240" w:lineRule="auto"/>
              <w:rPr>
                <w:rFonts w:ascii="Times New Roman" w:eastAsia="Times New Roman" w:hAnsi="Times New Roman"/>
                <w:sz w:val="20"/>
                <w:szCs w:val="20"/>
                <w:lang w:eastAsia="ru-RU"/>
              </w:rPr>
            </w:pPr>
          </w:p>
          <w:p w14:paraId="36F7DE2E" w14:textId="77777777" w:rsidR="002F7CB7" w:rsidRPr="000165D3" w:rsidRDefault="002F7CB7" w:rsidP="002F7CB7">
            <w:pPr>
              <w:spacing w:after="0" w:line="240" w:lineRule="auto"/>
              <w:rPr>
                <w:rFonts w:ascii="Times New Roman" w:eastAsia="Times New Roman" w:hAnsi="Times New Roman"/>
                <w:sz w:val="20"/>
                <w:szCs w:val="20"/>
                <w:lang w:eastAsia="ru-RU"/>
              </w:rPr>
            </w:pPr>
            <w:r w:rsidRPr="000165D3">
              <w:rPr>
                <w:rFonts w:ascii="Times New Roman" w:eastAsia="Times New Roman" w:hAnsi="Times New Roman"/>
                <w:sz w:val="20"/>
                <w:szCs w:val="20"/>
                <w:lang w:eastAsia="ru-RU"/>
              </w:rPr>
              <w:t>______________________ /____________ /</w:t>
            </w:r>
          </w:p>
        </w:tc>
      </w:tr>
      <w:tr w:rsidR="002F7CB7" w:rsidRPr="000165D3" w14:paraId="7B3AC646" w14:textId="77777777" w:rsidTr="002F7CB7">
        <w:tc>
          <w:tcPr>
            <w:tcW w:w="5387" w:type="dxa"/>
          </w:tcPr>
          <w:p w14:paraId="28365035"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p>
          <w:p w14:paraId="46AFD074" w14:textId="77777777" w:rsidR="002F7CB7" w:rsidRPr="000165D3" w:rsidRDefault="002F7CB7" w:rsidP="002F7CB7">
            <w:pPr>
              <w:overflowPunct w:val="0"/>
              <w:autoSpaceDE w:val="0"/>
              <w:spacing w:after="0" w:line="240" w:lineRule="auto"/>
              <w:jc w:val="both"/>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МП</w:t>
            </w:r>
          </w:p>
        </w:tc>
        <w:tc>
          <w:tcPr>
            <w:tcW w:w="5103" w:type="dxa"/>
          </w:tcPr>
          <w:p w14:paraId="61DCCBC1" w14:textId="77777777" w:rsidR="002F7CB7" w:rsidRPr="000165D3" w:rsidRDefault="002F7CB7" w:rsidP="002F7CB7">
            <w:pPr>
              <w:spacing w:after="0" w:line="240" w:lineRule="auto"/>
              <w:rPr>
                <w:rFonts w:ascii="Times New Roman" w:eastAsia="Times New Roman" w:hAnsi="Times New Roman"/>
                <w:sz w:val="20"/>
                <w:szCs w:val="20"/>
                <w:lang w:eastAsia="ru-RU"/>
              </w:rPr>
            </w:pPr>
          </w:p>
          <w:p w14:paraId="6E818E3E" w14:textId="77777777" w:rsidR="002F7CB7" w:rsidRPr="000165D3" w:rsidRDefault="002F7CB7" w:rsidP="002F7CB7">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МП</w:t>
            </w:r>
          </w:p>
        </w:tc>
      </w:tr>
    </w:tbl>
    <w:p w14:paraId="7F880B4E" w14:textId="77777777" w:rsidR="002F7CB7" w:rsidRPr="000165D3" w:rsidRDefault="002F7CB7" w:rsidP="002F7CB7">
      <w:pPr>
        <w:overflowPunct w:val="0"/>
        <w:autoSpaceDE w:val="0"/>
        <w:spacing w:after="0" w:line="240" w:lineRule="auto"/>
        <w:ind w:firstLine="454"/>
        <w:jc w:val="right"/>
        <w:rPr>
          <w:rFonts w:ascii="Times New Roman" w:eastAsia="Times New Roman" w:hAnsi="Times New Roman"/>
          <w:sz w:val="20"/>
          <w:szCs w:val="20"/>
          <w:lang w:eastAsia="ar-SA"/>
        </w:rPr>
      </w:pPr>
    </w:p>
    <w:p w14:paraId="2126AD98" w14:textId="77777777" w:rsidR="002F7CB7" w:rsidRPr="000165D3" w:rsidRDefault="002F7CB7" w:rsidP="002F7CB7">
      <w:pPr>
        <w:spacing w:after="0" w:line="240" w:lineRule="auto"/>
        <w:jc w:val="center"/>
        <w:rPr>
          <w:rFonts w:ascii="Times New Roman" w:eastAsia="Times New Roman" w:hAnsi="Times New Roman"/>
          <w:b/>
          <w:lang w:eastAsia="ru-RU"/>
        </w:rPr>
      </w:pPr>
    </w:p>
    <w:p w14:paraId="63DE563D" w14:textId="77777777" w:rsidR="002F7CB7" w:rsidRPr="000165D3" w:rsidRDefault="002F7CB7" w:rsidP="002F7CB7">
      <w:pPr>
        <w:spacing w:after="0" w:line="240" w:lineRule="auto"/>
        <w:jc w:val="center"/>
        <w:rPr>
          <w:rFonts w:ascii="Times New Roman" w:eastAsia="Times New Roman" w:hAnsi="Times New Roman"/>
          <w:b/>
          <w:lang w:eastAsia="ru-RU"/>
        </w:rPr>
      </w:pPr>
    </w:p>
    <w:p w14:paraId="06535BB2" w14:textId="77777777" w:rsidR="00DE7FE6" w:rsidRDefault="00DE7FE6" w:rsidP="00461710">
      <w:pPr>
        <w:keepNext/>
        <w:keepLines/>
        <w:suppressAutoHyphens/>
        <w:spacing w:after="0" w:line="240" w:lineRule="auto"/>
        <w:jc w:val="right"/>
        <w:rPr>
          <w:rFonts w:ascii="Times New Roman" w:hAnsi="Times New Roman"/>
          <w:lang w:eastAsia="ar-SA"/>
        </w:rPr>
        <w:sectPr w:rsidR="00DE7FE6" w:rsidSect="00DD0346">
          <w:pgSz w:w="11906" w:h="16838"/>
          <w:pgMar w:top="720" w:right="720" w:bottom="720" w:left="720" w:header="708" w:footer="708" w:gutter="0"/>
          <w:cols w:space="708"/>
          <w:docGrid w:linePitch="360"/>
        </w:sectPr>
      </w:pPr>
    </w:p>
    <w:p w14:paraId="37763115" w14:textId="77777777" w:rsidR="0065222F" w:rsidRDefault="0065222F" w:rsidP="0065222F">
      <w:pPr>
        <w:keepNext/>
        <w:keepLines/>
        <w:suppressAutoHyphens/>
        <w:spacing w:after="0" w:line="240" w:lineRule="auto"/>
        <w:jc w:val="right"/>
        <w:rPr>
          <w:rFonts w:ascii="Times New Roman" w:hAnsi="Times New Roman"/>
          <w:lang w:eastAsia="ar-SA"/>
        </w:rPr>
      </w:pPr>
      <w:r>
        <w:rPr>
          <w:rFonts w:ascii="Times New Roman" w:hAnsi="Times New Roman"/>
          <w:lang w:eastAsia="ar-SA"/>
        </w:rPr>
        <w:lastRenderedPageBreak/>
        <w:t>Приложение № 5</w:t>
      </w:r>
    </w:p>
    <w:p w14:paraId="4C45BB02" w14:textId="77777777" w:rsidR="0065222F" w:rsidRDefault="0065222F" w:rsidP="0065222F">
      <w:pPr>
        <w:keepNext/>
        <w:keepLines/>
        <w:suppressAutoHyphens/>
        <w:spacing w:after="0" w:line="240" w:lineRule="auto"/>
        <w:jc w:val="right"/>
        <w:rPr>
          <w:rFonts w:ascii="Times New Roman" w:hAnsi="Times New Roman"/>
          <w:lang w:eastAsia="ar-SA"/>
        </w:rPr>
      </w:pPr>
      <w:r>
        <w:rPr>
          <w:rFonts w:ascii="Times New Roman" w:hAnsi="Times New Roman"/>
          <w:lang w:eastAsia="ar-SA"/>
        </w:rPr>
        <w:t xml:space="preserve">к извещению о проведении запроса котировок </w:t>
      </w:r>
      <w:proofErr w:type="gramStart"/>
      <w:r>
        <w:rPr>
          <w:rFonts w:ascii="Times New Roman" w:hAnsi="Times New Roman"/>
          <w:lang w:eastAsia="ar-SA"/>
        </w:rPr>
        <w:t>в</w:t>
      </w:r>
      <w:proofErr w:type="gramEnd"/>
    </w:p>
    <w:p w14:paraId="2A242766" w14:textId="77777777" w:rsidR="0065222F" w:rsidRDefault="0065222F" w:rsidP="0065222F">
      <w:pPr>
        <w:keepNext/>
        <w:keepLines/>
        <w:suppressAutoHyphens/>
        <w:spacing w:after="0" w:line="240" w:lineRule="auto"/>
        <w:jc w:val="right"/>
        <w:rPr>
          <w:rFonts w:ascii="Times New Roman" w:hAnsi="Times New Roman"/>
          <w:lang w:eastAsia="ar-SA"/>
        </w:rPr>
      </w:pPr>
      <w:r>
        <w:rPr>
          <w:rFonts w:ascii="Times New Roman" w:hAnsi="Times New Roman"/>
          <w:lang w:eastAsia="ar-SA"/>
        </w:rPr>
        <w:t xml:space="preserve"> электронной форме</w:t>
      </w:r>
    </w:p>
    <w:p w14:paraId="48084E91" w14:textId="77777777" w:rsidR="0065222F" w:rsidRDefault="0065222F" w:rsidP="0065222F">
      <w:pPr>
        <w:keepNext/>
        <w:keepLines/>
        <w:suppressAutoHyphens/>
        <w:spacing w:after="0" w:line="240" w:lineRule="auto"/>
        <w:jc w:val="right"/>
        <w:rPr>
          <w:rFonts w:ascii="Times New Roman" w:hAnsi="Times New Roman"/>
          <w:lang w:eastAsia="ar-SA"/>
        </w:rPr>
      </w:pPr>
    </w:p>
    <w:p w14:paraId="01BAFAB4" w14:textId="77777777" w:rsidR="0065222F" w:rsidRDefault="0065222F" w:rsidP="0065222F">
      <w:pPr>
        <w:keepNext/>
        <w:keepLines/>
        <w:suppressAutoHyphens/>
        <w:spacing w:after="0" w:line="240" w:lineRule="auto"/>
        <w:jc w:val="right"/>
        <w:rPr>
          <w:rFonts w:ascii="Times New Roman" w:hAnsi="Times New Roman"/>
          <w:lang w:eastAsia="ar-SA"/>
        </w:rPr>
      </w:pPr>
    </w:p>
    <w:p w14:paraId="3D91CC53" w14:textId="77777777" w:rsidR="004E06DF" w:rsidRPr="004E06DF" w:rsidRDefault="004E06DF" w:rsidP="004E06DF">
      <w:pPr>
        <w:widowControl w:val="0"/>
        <w:spacing w:after="0" w:line="240" w:lineRule="auto"/>
        <w:jc w:val="center"/>
        <w:rPr>
          <w:rFonts w:ascii="Times New Roman" w:hAnsi="Times New Roman"/>
          <w:b/>
          <w:sz w:val="20"/>
          <w:szCs w:val="20"/>
        </w:rPr>
      </w:pPr>
      <w:r w:rsidRPr="004E06DF">
        <w:rPr>
          <w:rFonts w:ascii="Times New Roman" w:hAnsi="Times New Roman"/>
          <w:b/>
          <w:sz w:val="20"/>
          <w:szCs w:val="20"/>
        </w:rPr>
        <w:t xml:space="preserve">Техническое задание </w:t>
      </w:r>
    </w:p>
    <w:p w14:paraId="1D585609" w14:textId="77777777" w:rsidR="004E06DF" w:rsidRPr="004E06DF" w:rsidRDefault="004E06DF" w:rsidP="004E06DF">
      <w:pPr>
        <w:widowControl w:val="0"/>
        <w:spacing w:after="0" w:line="240" w:lineRule="auto"/>
        <w:jc w:val="center"/>
        <w:rPr>
          <w:rFonts w:ascii="Times New Roman" w:hAnsi="Times New Roman"/>
          <w:b/>
          <w:sz w:val="20"/>
          <w:szCs w:val="20"/>
        </w:rPr>
      </w:pPr>
      <w:r w:rsidRPr="004E06DF">
        <w:rPr>
          <w:rFonts w:ascii="Times New Roman" w:hAnsi="Times New Roman"/>
          <w:b/>
          <w:sz w:val="20"/>
          <w:szCs w:val="20"/>
        </w:rPr>
        <w:t xml:space="preserve">на поставку </w:t>
      </w:r>
      <w:proofErr w:type="spellStart"/>
      <w:r w:rsidRPr="004E06DF">
        <w:rPr>
          <w:rFonts w:ascii="Times New Roman" w:hAnsi="Times New Roman"/>
          <w:b/>
          <w:sz w:val="20"/>
          <w:szCs w:val="20"/>
        </w:rPr>
        <w:t>хозтоваров</w:t>
      </w:r>
      <w:proofErr w:type="spellEnd"/>
      <w:r w:rsidRPr="004E06DF">
        <w:rPr>
          <w:rFonts w:ascii="Times New Roman" w:hAnsi="Times New Roman"/>
          <w:b/>
          <w:sz w:val="20"/>
          <w:szCs w:val="20"/>
        </w:rPr>
        <w:t xml:space="preserve"> и моющих сре</w:t>
      </w:r>
      <w:proofErr w:type="gramStart"/>
      <w:r w:rsidRPr="004E06DF">
        <w:rPr>
          <w:rFonts w:ascii="Times New Roman" w:hAnsi="Times New Roman"/>
          <w:b/>
          <w:sz w:val="20"/>
          <w:szCs w:val="20"/>
        </w:rPr>
        <w:t>дств дл</w:t>
      </w:r>
      <w:proofErr w:type="gramEnd"/>
      <w:r w:rsidRPr="004E06DF">
        <w:rPr>
          <w:rFonts w:ascii="Times New Roman" w:hAnsi="Times New Roman"/>
          <w:b/>
          <w:sz w:val="20"/>
          <w:szCs w:val="20"/>
        </w:rPr>
        <w:t>я нужд АУСО «У-У КЦ «Доверие»</w:t>
      </w:r>
    </w:p>
    <w:p w14:paraId="60E94E7D" w14:textId="77777777" w:rsidR="004E06DF" w:rsidRPr="004E06DF" w:rsidRDefault="004E06DF" w:rsidP="004E06DF">
      <w:pPr>
        <w:widowControl w:val="0"/>
        <w:spacing w:after="0" w:line="240" w:lineRule="auto"/>
        <w:jc w:val="center"/>
        <w:rPr>
          <w:rFonts w:ascii="Times New Roman" w:hAnsi="Times New Roman"/>
          <w:b/>
          <w:sz w:val="20"/>
          <w:szCs w:val="20"/>
        </w:rPr>
      </w:pPr>
    </w:p>
    <w:p w14:paraId="71750C97" w14:textId="77777777" w:rsidR="004E06DF" w:rsidRPr="004E06DF" w:rsidRDefault="004E06DF" w:rsidP="004E06DF">
      <w:pPr>
        <w:widowControl w:val="0"/>
        <w:numPr>
          <w:ilvl w:val="0"/>
          <w:numId w:val="42"/>
        </w:numPr>
        <w:spacing w:after="0" w:line="240" w:lineRule="auto"/>
        <w:ind w:left="0" w:firstLine="0"/>
        <w:contextualSpacing/>
        <w:jc w:val="both"/>
        <w:rPr>
          <w:rFonts w:ascii="Times New Roman" w:hAnsi="Times New Roman"/>
          <w:b/>
          <w:bCs/>
          <w:sz w:val="20"/>
          <w:szCs w:val="20"/>
        </w:rPr>
      </w:pPr>
      <w:r w:rsidRPr="004E06DF">
        <w:rPr>
          <w:rFonts w:ascii="Times New Roman" w:hAnsi="Times New Roman"/>
          <w:b/>
          <w:bCs/>
          <w:sz w:val="20"/>
          <w:szCs w:val="20"/>
        </w:rPr>
        <w:t>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установленные заказчиком: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015"/>
        <w:gridCol w:w="6533"/>
        <w:gridCol w:w="731"/>
        <w:gridCol w:w="876"/>
      </w:tblGrid>
      <w:tr w:rsidR="004E06DF" w:rsidRPr="004E06DF" w14:paraId="7154DD98" w14:textId="77777777" w:rsidTr="004E06DF">
        <w:trPr>
          <w:trHeight w:val="230"/>
        </w:trPr>
        <w:tc>
          <w:tcPr>
            <w:tcW w:w="247" w:type="pct"/>
            <w:vMerge w:val="restart"/>
            <w:shd w:val="clear" w:color="auto" w:fill="auto"/>
          </w:tcPr>
          <w:p w14:paraId="3270EE5F"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 </w:t>
            </w:r>
            <w:proofErr w:type="gramStart"/>
            <w:r w:rsidRPr="004E06DF">
              <w:rPr>
                <w:rFonts w:ascii="Times New Roman" w:eastAsia="Times New Roman" w:hAnsi="Times New Roman"/>
                <w:sz w:val="20"/>
                <w:szCs w:val="20"/>
                <w:lang w:eastAsia="ru-RU"/>
              </w:rPr>
              <w:t>п</w:t>
            </w:r>
            <w:proofErr w:type="gramEnd"/>
            <w:r w:rsidRPr="004E06DF">
              <w:rPr>
                <w:rFonts w:ascii="Times New Roman" w:eastAsia="Times New Roman" w:hAnsi="Times New Roman"/>
                <w:sz w:val="20"/>
                <w:szCs w:val="20"/>
                <w:lang w:eastAsia="ru-RU"/>
              </w:rPr>
              <w:t>/п</w:t>
            </w:r>
          </w:p>
        </w:tc>
        <w:tc>
          <w:tcPr>
            <w:tcW w:w="943" w:type="pct"/>
            <w:vMerge w:val="restart"/>
            <w:shd w:val="clear" w:color="auto" w:fill="auto"/>
          </w:tcPr>
          <w:p w14:paraId="3175938C"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Наименование товара</w:t>
            </w:r>
          </w:p>
        </w:tc>
        <w:tc>
          <w:tcPr>
            <w:tcW w:w="3058" w:type="pct"/>
            <w:vMerge w:val="restart"/>
            <w:shd w:val="clear" w:color="auto" w:fill="auto"/>
          </w:tcPr>
          <w:p w14:paraId="06AA1DF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Характеристики товара</w:t>
            </w:r>
          </w:p>
        </w:tc>
        <w:tc>
          <w:tcPr>
            <w:tcW w:w="342" w:type="pct"/>
            <w:vMerge w:val="restart"/>
            <w:shd w:val="clear" w:color="auto" w:fill="auto"/>
          </w:tcPr>
          <w:p w14:paraId="474BE70B"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Ед. изм.</w:t>
            </w:r>
          </w:p>
        </w:tc>
        <w:tc>
          <w:tcPr>
            <w:tcW w:w="410" w:type="pct"/>
            <w:vMerge w:val="restart"/>
            <w:shd w:val="clear" w:color="auto" w:fill="auto"/>
          </w:tcPr>
          <w:p w14:paraId="45EB5CD3"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Кол-во</w:t>
            </w:r>
          </w:p>
        </w:tc>
      </w:tr>
      <w:tr w:rsidR="004E06DF" w:rsidRPr="004E06DF" w14:paraId="260938F3" w14:textId="77777777" w:rsidTr="004E06DF">
        <w:trPr>
          <w:trHeight w:val="230"/>
        </w:trPr>
        <w:tc>
          <w:tcPr>
            <w:tcW w:w="247" w:type="pct"/>
            <w:vMerge/>
          </w:tcPr>
          <w:p w14:paraId="5FC61357"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
        </w:tc>
        <w:tc>
          <w:tcPr>
            <w:tcW w:w="943" w:type="pct"/>
            <w:vMerge/>
          </w:tcPr>
          <w:p w14:paraId="4CE0EC03"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
        </w:tc>
        <w:tc>
          <w:tcPr>
            <w:tcW w:w="3058" w:type="pct"/>
            <w:vMerge/>
          </w:tcPr>
          <w:p w14:paraId="6BCB0F2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
        </w:tc>
        <w:tc>
          <w:tcPr>
            <w:tcW w:w="342" w:type="pct"/>
            <w:vMerge/>
          </w:tcPr>
          <w:p w14:paraId="6810F96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
        </w:tc>
        <w:tc>
          <w:tcPr>
            <w:tcW w:w="410" w:type="pct"/>
            <w:vMerge/>
          </w:tcPr>
          <w:p w14:paraId="6E3C9AB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
        </w:tc>
      </w:tr>
      <w:tr w:rsidR="004E06DF" w:rsidRPr="004E06DF" w14:paraId="09B69FC4" w14:textId="77777777" w:rsidTr="004E06DF">
        <w:tc>
          <w:tcPr>
            <w:tcW w:w="247" w:type="pct"/>
            <w:shd w:val="clear" w:color="auto" w:fill="auto"/>
          </w:tcPr>
          <w:p w14:paraId="4ADA988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w:t>
            </w:r>
          </w:p>
        </w:tc>
        <w:tc>
          <w:tcPr>
            <w:tcW w:w="943" w:type="pct"/>
            <w:shd w:val="clear" w:color="000000" w:fill="FFFFFF"/>
          </w:tcPr>
          <w:p w14:paraId="3F1A02C7"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Порошок стиральный Ушастый нянь или эквивалент</w:t>
            </w:r>
          </w:p>
        </w:tc>
        <w:tc>
          <w:tcPr>
            <w:tcW w:w="3058" w:type="pct"/>
            <w:shd w:val="clear" w:color="000000" w:fill="FFFFFF"/>
          </w:tcPr>
          <w:p w14:paraId="63E96BA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Состав: сульфаты (не менее 15-30%), фосфаты (не менее 15-30%), кислородосодержащие отбеливающие вещества (не менее 5-15%), анионные ПАВ (не менее 5-15%), карбонаты (не менее 5-15%), силикаты (не менее 5-15%); неионогенные ПАВ (не более 5%), </w:t>
            </w:r>
            <w:proofErr w:type="spellStart"/>
            <w:r w:rsidRPr="004E06DF">
              <w:rPr>
                <w:rFonts w:ascii="Times New Roman" w:eastAsia="Times New Roman" w:hAnsi="Times New Roman"/>
                <w:sz w:val="20"/>
                <w:szCs w:val="20"/>
                <w:lang w:eastAsia="ru-RU"/>
              </w:rPr>
              <w:t>пеногаситель</w:t>
            </w:r>
            <w:proofErr w:type="spellEnd"/>
            <w:r w:rsidRPr="004E06DF">
              <w:rPr>
                <w:rFonts w:ascii="Times New Roman" w:eastAsia="Times New Roman" w:hAnsi="Times New Roman"/>
                <w:sz w:val="20"/>
                <w:szCs w:val="20"/>
                <w:lang w:eastAsia="ru-RU"/>
              </w:rPr>
              <w:t xml:space="preserve"> (не более 5%), </w:t>
            </w:r>
            <w:proofErr w:type="spellStart"/>
            <w:r w:rsidRPr="004E06DF">
              <w:rPr>
                <w:rFonts w:ascii="Times New Roman" w:eastAsia="Times New Roman" w:hAnsi="Times New Roman"/>
                <w:sz w:val="20"/>
                <w:szCs w:val="20"/>
                <w:lang w:eastAsia="ru-RU"/>
              </w:rPr>
              <w:t>антиресорбенты</w:t>
            </w:r>
            <w:proofErr w:type="spellEnd"/>
            <w:r w:rsidRPr="004E06DF">
              <w:rPr>
                <w:rFonts w:ascii="Times New Roman" w:eastAsia="Times New Roman" w:hAnsi="Times New Roman"/>
                <w:sz w:val="20"/>
                <w:szCs w:val="20"/>
                <w:lang w:eastAsia="ru-RU"/>
              </w:rPr>
              <w:t xml:space="preserve"> (не более 5%); энзимы, оптические отбеливатели, отдушка.</w:t>
            </w:r>
          </w:p>
          <w:p w14:paraId="0CD4AE7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Вес упаковки: не менее 400 г.</w:t>
            </w:r>
          </w:p>
        </w:tc>
        <w:tc>
          <w:tcPr>
            <w:tcW w:w="342" w:type="pct"/>
            <w:shd w:val="clear" w:color="000000" w:fill="FFFFFF"/>
            <w:noWrap/>
          </w:tcPr>
          <w:p w14:paraId="5635737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5B9BF944"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1240</w:t>
            </w:r>
          </w:p>
        </w:tc>
      </w:tr>
      <w:tr w:rsidR="004E06DF" w:rsidRPr="004E06DF" w14:paraId="06A25CB2" w14:textId="77777777" w:rsidTr="004E06DF">
        <w:tc>
          <w:tcPr>
            <w:tcW w:w="247" w:type="pct"/>
            <w:shd w:val="clear" w:color="auto" w:fill="auto"/>
          </w:tcPr>
          <w:p w14:paraId="3E1BD18F"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w:t>
            </w:r>
          </w:p>
        </w:tc>
        <w:tc>
          <w:tcPr>
            <w:tcW w:w="943" w:type="pct"/>
            <w:shd w:val="clear" w:color="000000" w:fill="FFFFFF"/>
          </w:tcPr>
          <w:p w14:paraId="4C432CF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Марля</w:t>
            </w:r>
          </w:p>
        </w:tc>
        <w:tc>
          <w:tcPr>
            <w:tcW w:w="3058" w:type="pct"/>
            <w:shd w:val="clear" w:color="000000" w:fill="FFFFFF"/>
          </w:tcPr>
          <w:p w14:paraId="48220881" w14:textId="77777777" w:rsidR="004E06DF" w:rsidRPr="00C77ACD" w:rsidRDefault="004E06DF" w:rsidP="004E06DF">
            <w:pPr>
              <w:widowControl w:val="0"/>
              <w:spacing w:after="0" w:line="240" w:lineRule="auto"/>
              <w:rPr>
                <w:rFonts w:ascii="Times New Roman" w:eastAsia="Times New Roman" w:hAnsi="Times New Roman"/>
                <w:sz w:val="20"/>
                <w:szCs w:val="20"/>
                <w:lang w:eastAsia="ru-RU"/>
              </w:rPr>
            </w:pPr>
            <w:r w:rsidRPr="00C77ACD">
              <w:rPr>
                <w:rFonts w:ascii="Times New Roman" w:eastAsia="Times New Roman" w:hAnsi="Times New Roman"/>
                <w:sz w:val="20"/>
                <w:szCs w:val="20"/>
                <w:lang w:eastAsia="ru-RU"/>
              </w:rPr>
              <w:t>Плотность: не менее 36.0 г/м</w:t>
            </w:r>
            <w:proofErr w:type="gramStart"/>
            <w:r w:rsidRPr="00C77ACD">
              <w:rPr>
                <w:rFonts w:ascii="Times New Roman" w:eastAsia="Times New Roman" w:hAnsi="Times New Roman"/>
                <w:sz w:val="20"/>
                <w:szCs w:val="20"/>
                <w:lang w:eastAsia="ru-RU"/>
              </w:rPr>
              <w:t>2</w:t>
            </w:r>
            <w:proofErr w:type="gramEnd"/>
          </w:p>
          <w:p w14:paraId="78387E74" w14:textId="77777777" w:rsidR="004E06DF" w:rsidRPr="00C77ACD" w:rsidRDefault="004E06DF" w:rsidP="004E06DF">
            <w:pPr>
              <w:widowControl w:val="0"/>
              <w:spacing w:after="0" w:line="240" w:lineRule="auto"/>
              <w:rPr>
                <w:rFonts w:ascii="Times New Roman" w:eastAsia="Times New Roman" w:hAnsi="Times New Roman"/>
                <w:sz w:val="20"/>
                <w:szCs w:val="20"/>
                <w:lang w:eastAsia="ru-RU"/>
              </w:rPr>
            </w:pPr>
            <w:r w:rsidRPr="00C77ACD">
              <w:rPr>
                <w:rFonts w:ascii="Times New Roman" w:eastAsia="Times New Roman" w:hAnsi="Times New Roman"/>
                <w:sz w:val="20"/>
                <w:szCs w:val="20"/>
                <w:lang w:eastAsia="ru-RU"/>
              </w:rPr>
              <w:t>Ширина: не менее 0.9 (м)</w:t>
            </w:r>
          </w:p>
          <w:p w14:paraId="2A582F3D" w14:textId="77777777" w:rsidR="004E06DF" w:rsidRPr="00C77ACD" w:rsidRDefault="004E06DF" w:rsidP="004E06DF">
            <w:pPr>
              <w:widowControl w:val="0"/>
              <w:spacing w:after="0" w:line="240" w:lineRule="auto"/>
              <w:rPr>
                <w:rFonts w:ascii="Times New Roman" w:eastAsia="Times New Roman" w:hAnsi="Times New Roman"/>
                <w:sz w:val="20"/>
                <w:szCs w:val="20"/>
                <w:lang w:eastAsia="ru-RU"/>
              </w:rPr>
            </w:pPr>
            <w:r w:rsidRPr="00C77ACD">
              <w:rPr>
                <w:rFonts w:ascii="Times New Roman" w:eastAsia="Times New Roman" w:hAnsi="Times New Roman"/>
                <w:sz w:val="20"/>
                <w:szCs w:val="20"/>
                <w:lang w:eastAsia="ru-RU"/>
              </w:rPr>
              <w:t xml:space="preserve">Состав ткани: хлопок </w:t>
            </w:r>
          </w:p>
          <w:p w14:paraId="1418FDD2" w14:textId="77777777" w:rsidR="004E06DF" w:rsidRPr="00C77ACD" w:rsidRDefault="004E06DF" w:rsidP="004E06DF">
            <w:pPr>
              <w:widowControl w:val="0"/>
              <w:spacing w:after="0" w:line="240" w:lineRule="auto"/>
              <w:rPr>
                <w:rFonts w:ascii="Times New Roman" w:eastAsia="Times New Roman" w:hAnsi="Times New Roman"/>
                <w:sz w:val="20"/>
                <w:szCs w:val="20"/>
                <w:lang w:eastAsia="ru-RU"/>
              </w:rPr>
            </w:pPr>
            <w:r w:rsidRPr="00C77ACD">
              <w:rPr>
                <w:rFonts w:ascii="Times New Roman" w:eastAsia="Times New Roman" w:hAnsi="Times New Roman"/>
                <w:sz w:val="20"/>
                <w:szCs w:val="20"/>
                <w:lang w:eastAsia="ru-RU"/>
              </w:rPr>
              <w:t>Цвет ткани: белый</w:t>
            </w:r>
          </w:p>
        </w:tc>
        <w:tc>
          <w:tcPr>
            <w:tcW w:w="342" w:type="pct"/>
            <w:shd w:val="clear" w:color="000000" w:fill="FFFFFF"/>
            <w:noWrap/>
          </w:tcPr>
          <w:p w14:paraId="1DCE1FC8"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gramStart"/>
            <w:r w:rsidRPr="004E06DF">
              <w:rPr>
                <w:rFonts w:ascii="Times New Roman" w:eastAsia="Times New Roman" w:hAnsi="Times New Roman"/>
                <w:sz w:val="20"/>
                <w:szCs w:val="20"/>
                <w:lang w:eastAsia="ru-RU"/>
              </w:rPr>
              <w:t>п</w:t>
            </w:r>
            <w:proofErr w:type="gramEnd"/>
            <w:r w:rsidRPr="004E06DF">
              <w:rPr>
                <w:rFonts w:ascii="Times New Roman" w:eastAsia="Times New Roman" w:hAnsi="Times New Roman"/>
                <w:sz w:val="20"/>
                <w:szCs w:val="20"/>
                <w:lang w:eastAsia="ru-RU"/>
              </w:rPr>
              <w:t>/м</w:t>
            </w:r>
          </w:p>
        </w:tc>
        <w:tc>
          <w:tcPr>
            <w:tcW w:w="410" w:type="pct"/>
            <w:shd w:val="clear" w:color="000000" w:fill="FFFFFF"/>
            <w:noWrap/>
          </w:tcPr>
          <w:p w14:paraId="07A601DE"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400</w:t>
            </w:r>
          </w:p>
        </w:tc>
      </w:tr>
      <w:tr w:rsidR="004E06DF" w:rsidRPr="004E06DF" w14:paraId="7C8E1C78" w14:textId="77777777" w:rsidTr="004E06DF">
        <w:tc>
          <w:tcPr>
            <w:tcW w:w="247" w:type="pct"/>
            <w:shd w:val="clear" w:color="auto" w:fill="auto"/>
          </w:tcPr>
          <w:p w14:paraId="1DCAD13D"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3</w:t>
            </w:r>
          </w:p>
        </w:tc>
        <w:tc>
          <w:tcPr>
            <w:tcW w:w="943" w:type="pct"/>
            <w:shd w:val="clear" w:color="000000" w:fill="FFFFFF"/>
          </w:tcPr>
          <w:p w14:paraId="08C9C9F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Туалетная бумага "Набережные Челны" или эквивалент </w:t>
            </w:r>
          </w:p>
        </w:tc>
        <w:tc>
          <w:tcPr>
            <w:tcW w:w="3058" w:type="pct"/>
            <w:shd w:val="clear" w:color="000000" w:fill="FFFFFF"/>
          </w:tcPr>
          <w:p w14:paraId="405589B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Сырье: вторичная целлюлоза </w:t>
            </w:r>
          </w:p>
          <w:p w14:paraId="2C90A61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Количество слоев: не менее 1</w:t>
            </w:r>
          </w:p>
          <w:p w14:paraId="4440A92E"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Цвет: серый</w:t>
            </w:r>
          </w:p>
          <w:p w14:paraId="7FA727F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Длина рулона туалетной бумаги: не менее 53 метр</w:t>
            </w:r>
          </w:p>
          <w:p w14:paraId="4AB5424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Диаметр рулона: не менее 9.2 см</w:t>
            </w:r>
          </w:p>
        </w:tc>
        <w:tc>
          <w:tcPr>
            <w:tcW w:w="342" w:type="pct"/>
            <w:shd w:val="clear" w:color="000000" w:fill="FFFFFF"/>
            <w:noWrap/>
          </w:tcPr>
          <w:p w14:paraId="26BBF73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14077131"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120</w:t>
            </w:r>
          </w:p>
        </w:tc>
      </w:tr>
      <w:tr w:rsidR="004E06DF" w:rsidRPr="004E06DF" w14:paraId="01064902" w14:textId="77777777" w:rsidTr="004E06DF">
        <w:tc>
          <w:tcPr>
            <w:tcW w:w="247" w:type="pct"/>
            <w:shd w:val="clear" w:color="auto" w:fill="auto"/>
          </w:tcPr>
          <w:p w14:paraId="72E72638"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4</w:t>
            </w:r>
          </w:p>
        </w:tc>
        <w:tc>
          <w:tcPr>
            <w:tcW w:w="943" w:type="pct"/>
            <w:shd w:val="clear" w:color="000000" w:fill="FFFFFF"/>
          </w:tcPr>
          <w:p w14:paraId="28B231A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Туалетная бумага для диспенсеров</w:t>
            </w:r>
          </w:p>
        </w:tc>
        <w:tc>
          <w:tcPr>
            <w:tcW w:w="3058" w:type="pct"/>
            <w:shd w:val="clear" w:color="000000" w:fill="FFFFFF"/>
          </w:tcPr>
          <w:p w14:paraId="5727782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Состав бумаги: макулатура</w:t>
            </w:r>
          </w:p>
          <w:p w14:paraId="203981F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Цвет: светло-серый</w:t>
            </w:r>
          </w:p>
          <w:p w14:paraId="593C3FC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Количество слоев: не менее 1</w:t>
            </w:r>
          </w:p>
          <w:p w14:paraId="77681EC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Длина рулона: не менее 180</w:t>
            </w:r>
          </w:p>
          <w:p w14:paraId="7071451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Наличие втулки – соответствие </w:t>
            </w:r>
          </w:p>
          <w:p w14:paraId="4474F90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highlight w:val="yellow"/>
                <w:lang w:eastAsia="ru-RU"/>
              </w:rPr>
              <w:t>Система TORK: T2</w:t>
            </w:r>
          </w:p>
          <w:p w14:paraId="56830BE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Ширина рулона: не менее 95</w:t>
            </w:r>
          </w:p>
          <w:p w14:paraId="7C6CDF9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Диаметр втулки: не менее 60</w:t>
            </w:r>
          </w:p>
        </w:tc>
        <w:tc>
          <w:tcPr>
            <w:tcW w:w="342" w:type="pct"/>
            <w:shd w:val="clear" w:color="000000" w:fill="FFFFFF"/>
            <w:noWrap/>
          </w:tcPr>
          <w:p w14:paraId="77CA2D38"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spellStart"/>
            <w:r w:rsidRPr="004E06DF">
              <w:rPr>
                <w:rFonts w:ascii="Times New Roman" w:eastAsia="Times New Roman" w:hAnsi="Times New Roman"/>
                <w:sz w:val="20"/>
                <w:szCs w:val="20"/>
                <w:lang w:eastAsia="ru-RU"/>
              </w:rPr>
              <w:t>рул</w:t>
            </w:r>
            <w:proofErr w:type="spellEnd"/>
            <w:r w:rsidRPr="004E06DF">
              <w:rPr>
                <w:rFonts w:ascii="Times New Roman" w:eastAsia="Times New Roman" w:hAnsi="Times New Roman"/>
                <w:sz w:val="20"/>
                <w:szCs w:val="20"/>
                <w:lang w:eastAsia="ru-RU"/>
              </w:rPr>
              <w:t>.</w:t>
            </w:r>
          </w:p>
        </w:tc>
        <w:tc>
          <w:tcPr>
            <w:tcW w:w="410" w:type="pct"/>
            <w:shd w:val="clear" w:color="000000" w:fill="FFFFFF"/>
            <w:noWrap/>
          </w:tcPr>
          <w:p w14:paraId="2235B24F"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156</w:t>
            </w:r>
          </w:p>
        </w:tc>
      </w:tr>
      <w:tr w:rsidR="004E06DF" w:rsidRPr="004E06DF" w14:paraId="462F409B" w14:textId="77777777" w:rsidTr="004E06DF">
        <w:tc>
          <w:tcPr>
            <w:tcW w:w="247" w:type="pct"/>
            <w:shd w:val="clear" w:color="auto" w:fill="auto"/>
          </w:tcPr>
          <w:p w14:paraId="692B9011"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5</w:t>
            </w:r>
          </w:p>
        </w:tc>
        <w:tc>
          <w:tcPr>
            <w:tcW w:w="943" w:type="pct"/>
            <w:shd w:val="clear" w:color="000000" w:fill="FFFFFF"/>
          </w:tcPr>
          <w:p w14:paraId="4742BAD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Полотенце бумажное для диспенсеров</w:t>
            </w:r>
          </w:p>
        </w:tc>
        <w:tc>
          <w:tcPr>
            <w:tcW w:w="3058" w:type="pct"/>
            <w:shd w:val="clear" w:color="auto" w:fill="auto"/>
          </w:tcPr>
          <w:p w14:paraId="66058C4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Вид: </w:t>
            </w:r>
            <w:proofErr w:type="gramStart"/>
            <w:r w:rsidRPr="004E06DF">
              <w:rPr>
                <w:rFonts w:ascii="Times New Roman" w:eastAsia="Times New Roman" w:hAnsi="Times New Roman"/>
                <w:sz w:val="20"/>
                <w:szCs w:val="20"/>
                <w:lang w:eastAsia="ru-RU"/>
              </w:rPr>
              <w:t>листовые</w:t>
            </w:r>
            <w:proofErr w:type="gramEnd"/>
          </w:p>
          <w:p w14:paraId="7DE4AF3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Количество слоев, </w:t>
            </w:r>
            <w:proofErr w:type="spellStart"/>
            <w:proofErr w:type="gramStart"/>
            <w:r w:rsidRPr="004E06DF">
              <w:rPr>
                <w:rFonts w:ascii="Times New Roman" w:eastAsia="Times New Roman" w:hAnsi="Times New Roman"/>
                <w:sz w:val="20"/>
                <w:szCs w:val="20"/>
                <w:lang w:eastAsia="ru-RU"/>
              </w:rPr>
              <w:t>шт</w:t>
            </w:r>
            <w:proofErr w:type="spellEnd"/>
            <w:proofErr w:type="gramEnd"/>
            <w:r w:rsidRPr="004E06DF">
              <w:rPr>
                <w:rFonts w:ascii="Times New Roman" w:eastAsia="Times New Roman" w:hAnsi="Times New Roman"/>
                <w:sz w:val="20"/>
                <w:szCs w:val="20"/>
                <w:lang w:eastAsia="ru-RU"/>
              </w:rPr>
              <w:t>: не менее 1</w:t>
            </w:r>
          </w:p>
          <w:p w14:paraId="49233FE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Размер: не менее 23*23</w:t>
            </w:r>
          </w:p>
          <w:p w14:paraId="68584AA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Тип сложения: ZZ</w:t>
            </w:r>
          </w:p>
          <w:p w14:paraId="1E35B80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Количество листов в упаковке: не менее 170 </w:t>
            </w:r>
          </w:p>
        </w:tc>
        <w:tc>
          <w:tcPr>
            <w:tcW w:w="342" w:type="pct"/>
            <w:shd w:val="clear" w:color="000000" w:fill="FFFFFF"/>
            <w:noWrap/>
          </w:tcPr>
          <w:p w14:paraId="0DE27F1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spellStart"/>
            <w:r w:rsidRPr="004E06DF">
              <w:rPr>
                <w:rFonts w:ascii="Times New Roman" w:eastAsia="Times New Roman" w:hAnsi="Times New Roman"/>
                <w:sz w:val="20"/>
                <w:szCs w:val="20"/>
                <w:lang w:eastAsia="ru-RU"/>
              </w:rPr>
              <w:t>уп</w:t>
            </w:r>
            <w:proofErr w:type="spellEnd"/>
            <w:r w:rsidRPr="004E06DF">
              <w:rPr>
                <w:rFonts w:ascii="Times New Roman" w:eastAsia="Times New Roman" w:hAnsi="Times New Roman"/>
                <w:sz w:val="20"/>
                <w:szCs w:val="20"/>
                <w:lang w:eastAsia="ru-RU"/>
              </w:rPr>
              <w:t>.</w:t>
            </w:r>
          </w:p>
        </w:tc>
        <w:tc>
          <w:tcPr>
            <w:tcW w:w="410" w:type="pct"/>
            <w:shd w:val="clear" w:color="000000" w:fill="FFFFFF"/>
            <w:noWrap/>
          </w:tcPr>
          <w:p w14:paraId="4532BAA6"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120</w:t>
            </w:r>
          </w:p>
        </w:tc>
      </w:tr>
      <w:tr w:rsidR="004E06DF" w:rsidRPr="004E06DF" w14:paraId="0C62D149" w14:textId="77777777" w:rsidTr="004E06DF">
        <w:tc>
          <w:tcPr>
            <w:tcW w:w="247" w:type="pct"/>
            <w:shd w:val="clear" w:color="auto" w:fill="auto"/>
          </w:tcPr>
          <w:p w14:paraId="1DCE4D08"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6</w:t>
            </w:r>
          </w:p>
        </w:tc>
        <w:tc>
          <w:tcPr>
            <w:tcW w:w="943" w:type="pct"/>
            <w:shd w:val="clear" w:color="000000" w:fill="FFFFFF"/>
          </w:tcPr>
          <w:p w14:paraId="0E6DF3C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Сода</w:t>
            </w:r>
            <w:r w:rsidRPr="004E06DF">
              <w:rPr>
                <w:rFonts w:ascii="Times New Roman" w:hAnsi="Times New Roman"/>
                <w:sz w:val="20"/>
                <w:szCs w:val="20"/>
                <w:lang w:eastAsia="ru-RU"/>
              </w:rPr>
              <w:t xml:space="preserve"> </w:t>
            </w:r>
            <w:r w:rsidRPr="004E06DF">
              <w:rPr>
                <w:rFonts w:ascii="Times New Roman" w:eastAsia="Times New Roman" w:hAnsi="Times New Roman"/>
                <w:sz w:val="20"/>
                <w:szCs w:val="20"/>
                <w:lang w:eastAsia="ru-RU"/>
              </w:rPr>
              <w:t>кальцинированная</w:t>
            </w:r>
          </w:p>
        </w:tc>
        <w:tc>
          <w:tcPr>
            <w:tcW w:w="3058" w:type="pct"/>
            <w:shd w:val="clear" w:color="000000" w:fill="FFFFFF"/>
          </w:tcPr>
          <w:p w14:paraId="2B2D6119"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Соответствует требованиям ГОСТ 5100-85 Сода кальцинированная техническая. Технические условия</w:t>
            </w:r>
          </w:p>
          <w:p w14:paraId="06F2CD15" w14:textId="77777777" w:rsidR="004E06DF" w:rsidRPr="004E06DF" w:rsidRDefault="004E06DF" w:rsidP="004E06DF">
            <w:pPr>
              <w:widowControl w:val="0"/>
              <w:spacing w:after="0" w:line="240" w:lineRule="auto"/>
              <w:rPr>
                <w:rFonts w:ascii="Times New Roman" w:hAnsi="Times New Roman"/>
                <w:sz w:val="20"/>
                <w:szCs w:val="20"/>
                <w:lang w:eastAsia="ru-RU"/>
              </w:rPr>
            </w:pPr>
            <w:proofErr w:type="gramStart"/>
            <w:r w:rsidRPr="004E06DF">
              <w:rPr>
                <w:rFonts w:ascii="Times New Roman" w:hAnsi="Times New Roman"/>
                <w:sz w:val="20"/>
                <w:szCs w:val="20"/>
                <w:lang w:eastAsia="ru-RU"/>
              </w:rPr>
              <w:t>Назначение: для мытья фарфоровой, фаянсовой, эмалированной, керамической посуды, чистки кафеля, раковин, ванн, линолеума, стирки и кипячения, замачивания хлопчатобумажных, льняных тканей, смягчения воды.</w:t>
            </w:r>
            <w:proofErr w:type="gramEnd"/>
            <w:r w:rsidRPr="004E06DF">
              <w:rPr>
                <w:rFonts w:ascii="Times New Roman" w:hAnsi="Times New Roman"/>
                <w:sz w:val="20"/>
                <w:szCs w:val="20"/>
                <w:lang w:eastAsia="ru-RU"/>
              </w:rPr>
              <w:br/>
            </w:r>
            <w:r w:rsidRPr="004E06DF">
              <w:rPr>
                <w:rFonts w:ascii="Times New Roman" w:hAnsi="Times New Roman"/>
                <w:bCs/>
                <w:sz w:val="20"/>
                <w:szCs w:val="20"/>
                <w:lang w:eastAsia="ru-RU"/>
              </w:rPr>
              <w:t>Внешний вид:</w:t>
            </w:r>
            <w:r w:rsidRPr="004E06DF">
              <w:rPr>
                <w:rFonts w:ascii="Times New Roman" w:hAnsi="Times New Roman"/>
                <w:b/>
                <w:bCs/>
                <w:sz w:val="20"/>
                <w:szCs w:val="20"/>
                <w:lang w:eastAsia="ru-RU"/>
              </w:rPr>
              <w:t xml:space="preserve"> </w:t>
            </w:r>
            <w:r w:rsidRPr="004E06DF">
              <w:rPr>
                <w:rFonts w:ascii="Times New Roman" w:hAnsi="Times New Roman"/>
                <w:sz w:val="20"/>
                <w:szCs w:val="20"/>
                <w:lang w:eastAsia="ru-RU"/>
              </w:rPr>
              <w:t>порошок белого цвета.</w:t>
            </w:r>
            <w:r w:rsidRPr="004E06DF">
              <w:rPr>
                <w:rFonts w:ascii="Times New Roman" w:hAnsi="Times New Roman"/>
                <w:sz w:val="20"/>
                <w:szCs w:val="20"/>
                <w:lang w:eastAsia="ru-RU"/>
              </w:rPr>
              <w:br/>
            </w:r>
            <w:r w:rsidRPr="004E06DF">
              <w:rPr>
                <w:rFonts w:ascii="Times New Roman" w:eastAsia="Times New Roman" w:hAnsi="Times New Roman"/>
                <w:sz w:val="20"/>
                <w:szCs w:val="20"/>
                <w:shd w:val="clear" w:color="auto" w:fill="FFFFFF"/>
                <w:lang w:eastAsia="ru-RU"/>
              </w:rPr>
              <w:t>Вес упаковки: не менее</w:t>
            </w:r>
            <w:r w:rsidRPr="004E06DF">
              <w:rPr>
                <w:rFonts w:ascii="Times New Roman" w:hAnsi="Times New Roman"/>
                <w:sz w:val="20"/>
                <w:szCs w:val="20"/>
                <w:lang w:eastAsia="ru-RU"/>
              </w:rPr>
              <w:t xml:space="preserve"> 350 г.</w:t>
            </w:r>
          </w:p>
        </w:tc>
        <w:tc>
          <w:tcPr>
            <w:tcW w:w="342" w:type="pct"/>
            <w:shd w:val="clear" w:color="000000" w:fill="FFFFFF"/>
            <w:noWrap/>
          </w:tcPr>
          <w:p w14:paraId="2BB25FAB"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750CF012"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120</w:t>
            </w:r>
          </w:p>
        </w:tc>
      </w:tr>
      <w:tr w:rsidR="004E06DF" w:rsidRPr="004E06DF" w14:paraId="75EE3FEC" w14:textId="77777777" w:rsidTr="004E06DF">
        <w:tc>
          <w:tcPr>
            <w:tcW w:w="247" w:type="pct"/>
            <w:shd w:val="clear" w:color="auto" w:fill="auto"/>
          </w:tcPr>
          <w:p w14:paraId="4603A2F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7</w:t>
            </w:r>
          </w:p>
        </w:tc>
        <w:tc>
          <w:tcPr>
            <w:tcW w:w="943" w:type="pct"/>
            <w:shd w:val="clear" w:color="000000" w:fill="FFFFFF"/>
          </w:tcPr>
          <w:p w14:paraId="1490394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Средство для мытья стекол</w:t>
            </w:r>
          </w:p>
        </w:tc>
        <w:tc>
          <w:tcPr>
            <w:tcW w:w="3058" w:type="pct"/>
            <w:shd w:val="clear" w:color="000000" w:fill="FFFFFF"/>
          </w:tcPr>
          <w:p w14:paraId="7BF1EDD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Назначение: универсальное средство по уходу за стеклами и зеркалами, </w:t>
            </w:r>
            <w:proofErr w:type="spellStart"/>
            <w:r w:rsidRPr="004E06DF">
              <w:rPr>
                <w:rFonts w:ascii="Times New Roman" w:eastAsia="Times New Roman" w:hAnsi="Times New Roman"/>
                <w:sz w:val="20"/>
                <w:szCs w:val="20"/>
                <w:lang w:eastAsia="ru-RU"/>
              </w:rPr>
              <w:t>саянфаянса</w:t>
            </w:r>
            <w:proofErr w:type="spellEnd"/>
            <w:r w:rsidRPr="004E06DF">
              <w:rPr>
                <w:rFonts w:ascii="Times New Roman" w:eastAsia="Times New Roman" w:hAnsi="Times New Roman"/>
                <w:sz w:val="20"/>
                <w:szCs w:val="20"/>
                <w:lang w:eastAsia="ru-RU"/>
              </w:rPr>
              <w:t xml:space="preserve">, кафеля и автомобильных стекол. </w:t>
            </w:r>
          </w:p>
          <w:p w14:paraId="0B3E794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Упаковка: флакон с курком </w:t>
            </w:r>
          </w:p>
          <w:p w14:paraId="76BE307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Объем упаковки: не менее 500 мл </w:t>
            </w:r>
          </w:p>
          <w:p w14:paraId="79552E9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Состав: вода, изопропиловый спирт, этиленгликоль, не более 5% АПАВ, </w:t>
            </w:r>
            <w:proofErr w:type="spellStart"/>
            <w:r w:rsidRPr="004E06DF">
              <w:rPr>
                <w:rFonts w:ascii="Times New Roman" w:eastAsia="Times New Roman" w:hAnsi="Times New Roman"/>
                <w:sz w:val="20"/>
                <w:szCs w:val="20"/>
                <w:lang w:eastAsia="ru-RU"/>
              </w:rPr>
              <w:t>тетранатриевая</w:t>
            </w:r>
            <w:proofErr w:type="spellEnd"/>
            <w:r w:rsidRPr="004E06DF">
              <w:rPr>
                <w:rFonts w:ascii="Times New Roman" w:eastAsia="Times New Roman" w:hAnsi="Times New Roman"/>
                <w:sz w:val="20"/>
                <w:szCs w:val="20"/>
                <w:lang w:eastAsia="ru-RU"/>
              </w:rPr>
              <w:t xml:space="preserve"> соль этилендиаминтетрауксусной кислоты, не менее 5% аммиака водного, парфюмерная композиция, консервант, краситель.</w:t>
            </w:r>
          </w:p>
        </w:tc>
        <w:tc>
          <w:tcPr>
            <w:tcW w:w="342" w:type="pct"/>
            <w:shd w:val="clear" w:color="000000" w:fill="FFFFFF"/>
            <w:noWrap/>
          </w:tcPr>
          <w:p w14:paraId="53EA865E"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6731A0AF"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120</w:t>
            </w:r>
          </w:p>
        </w:tc>
      </w:tr>
      <w:tr w:rsidR="004E06DF" w:rsidRPr="004E06DF" w14:paraId="40746FD3" w14:textId="77777777" w:rsidTr="004E06DF">
        <w:tc>
          <w:tcPr>
            <w:tcW w:w="247" w:type="pct"/>
            <w:shd w:val="clear" w:color="auto" w:fill="auto"/>
          </w:tcPr>
          <w:p w14:paraId="5017459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8</w:t>
            </w:r>
          </w:p>
        </w:tc>
        <w:tc>
          <w:tcPr>
            <w:tcW w:w="943" w:type="pct"/>
            <w:shd w:val="clear" w:color="000000" w:fill="FFFFFF"/>
          </w:tcPr>
          <w:p w14:paraId="27D540E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Чистящее средство для плит</w:t>
            </w:r>
          </w:p>
        </w:tc>
        <w:tc>
          <w:tcPr>
            <w:tcW w:w="3058" w:type="pct"/>
            <w:shd w:val="clear" w:color="auto" w:fill="auto"/>
          </w:tcPr>
          <w:p w14:paraId="3B283E67" w14:textId="77777777" w:rsidR="004E06DF" w:rsidRPr="004E06DF" w:rsidRDefault="004E06DF" w:rsidP="004E06DF">
            <w:pPr>
              <w:widowControl w:val="0"/>
              <w:spacing w:after="0" w:line="240" w:lineRule="auto"/>
              <w:rPr>
                <w:rFonts w:ascii="Times New Roman" w:eastAsia="Times New Roman" w:hAnsi="Times New Roman"/>
                <w:color w:val="000000"/>
                <w:sz w:val="20"/>
                <w:szCs w:val="20"/>
                <w:lang w:eastAsia="ru-RU"/>
              </w:rPr>
            </w:pPr>
            <w:r w:rsidRPr="004E06DF">
              <w:rPr>
                <w:rFonts w:ascii="Times New Roman" w:eastAsia="Times New Roman" w:hAnsi="Times New Roman"/>
                <w:color w:val="000000"/>
                <w:sz w:val="20"/>
                <w:szCs w:val="20"/>
                <w:lang w:eastAsia="ru-RU"/>
              </w:rPr>
              <w:t>Назначение: для плит, духовок, грилей</w:t>
            </w:r>
          </w:p>
          <w:p w14:paraId="11EED6C1" w14:textId="77777777" w:rsidR="004E06DF" w:rsidRPr="004E06DF" w:rsidRDefault="004E06DF" w:rsidP="004E06DF">
            <w:pPr>
              <w:widowControl w:val="0"/>
              <w:spacing w:after="0" w:line="240" w:lineRule="auto"/>
              <w:rPr>
                <w:rFonts w:ascii="Times New Roman" w:eastAsia="Times New Roman" w:hAnsi="Times New Roman"/>
                <w:color w:val="000000"/>
                <w:sz w:val="20"/>
                <w:szCs w:val="20"/>
                <w:lang w:eastAsia="ru-RU"/>
              </w:rPr>
            </w:pPr>
            <w:r w:rsidRPr="004E06DF">
              <w:rPr>
                <w:rFonts w:ascii="Times New Roman" w:eastAsia="Times New Roman" w:hAnsi="Times New Roman"/>
                <w:color w:val="000000"/>
                <w:sz w:val="20"/>
                <w:szCs w:val="20"/>
                <w:lang w:eastAsia="ru-RU"/>
              </w:rPr>
              <w:t>Состав: очищенная вода, щелочные (</w:t>
            </w:r>
            <w:proofErr w:type="spellStart"/>
            <w:r w:rsidRPr="004E06DF">
              <w:rPr>
                <w:rFonts w:ascii="Times New Roman" w:eastAsia="Times New Roman" w:hAnsi="Times New Roman"/>
                <w:color w:val="000000"/>
                <w:sz w:val="20"/>
                <w:szCs w:val="20"/>
                <w:lang w:eastAsia="ru-RU"/>
              </w:rPr>
              <w:t>алкальные</w:t>
            </w:r>
            <w:proofErr w:type="spellEnd"/>
            <w:r w:rsidRPr="004E06DF">
              <w:rPr>
                <w:rFonts w:ascii="Times New Roman" w:eastAsia="Times New Roman" w:hAnsi="Times New Roman"/>
                <w:color w:val="000000"/>
                <w:sz w:val="20"/>
                <w:szCs w:val="20"/>
                <w:lang w:eastAsia="ru-RU"/>
              </w:rPr>
              <w:t>) компоненты, не менее 5-15%, растворители не менее 5%, ПАВ не менее 5%, загуститель не более 5%, функциональные добавки не более 5%.</w:t>
            </w:r>
          </w:p>
          <w:p w14:paraId="12B15BB8" w14:textId="77777777" w:rsidR="004E06DF" w:rsidRPr="004E06DF" w:rsidRDefault="004E06DF" w:rsidP="004E06DF">
            <w:pPr>
              <w:widowControl w:val="0"/>
              <w:spacing w:after="0" w:line="240" w:lineRule="auto"/>
              <w:rPr>
                <w:rFonts w:ascii="Times New Roman" w:eastAsia="Times New Roman" w:hAnsi="Times New Roman"/>
                <w:color w:val="000000"/>
                <w:sz w:val="20"/>
                <w:szCs w:val="20"/>
                <w:lang w:eastAsia="ru-RU"/>
              </w:rPr>
            </w:pPr>
            <w:r w:rsidRPr="004E06DF">
              <w:rPr>
                <w:rFonts w:ascii="Times New Roman" w:eastAsia="Times New Roman" w:hAnsi="Times New Roman"/>
                <w:color w:val="000000"/>
                <w:sz w:val="20"/>
                <w:szCs w:val="20"/>
                <w:lang w:eastAsia="ru-RU"/>
              </w:rPr>
              <w:t xml:space="preserve">Форма выпуска: жидкость </w:t>
            </w:r>
          </w:p>
          <w:p w14:paraId="39185EC3" w14:textId="77777777" w:rsidR="004E06DF" w:rsidRPr="004E06DF" w:rsidRDefault="004E06DF" w:rsidP="004E06DF">
            <w:pPr>
              <w:widowControl w:val="0"/>
              <w:spacing w:after="0" w:line="240" w:lineRule="auto"/>
              <w:rPr>
                <w:rFonts w:ascii="Times New Roman" w:eastAsia="Times New Roman" w:hAnsi="Times New Roman"/>
                <w:color w:val="000000"/>
                <w:sz w:val="20"/>
                <w:szCs w:val="20"/>
                <w:lang w:eastAsia="ru-RU"/>
              </w:rPr>
            </w:pPr>
            <w:r w:rsidRPr="004E06DF">
              <w:rPr>
                <w:rFonts w:ascii="Times New Roman" w:eastAsia="Times New Roman" w:hAnsi="Times New Roman"/>
                <w:color w:val="000000"/>
                <w:sz w:val="20"/>
                <w:szCs w:val="20"/>
                <w:lang w:eastAsia="ru-RU"/>
              </w:rPr>
              <w:t>Объём/вес: не менее 500 мл/г</w:t>
            </w:r>
          </w:p>
        </w:tc>
        <w:tc>
          <w:tcPr>
            <w:tcW w:w="342" w:type="pct"/>
            <w:shd w:val="clear" w:color="000000" w:fill="FFFFFF"/>
            <w:noWrap/>
          </w:tcPr>
          <w:p w14:paraId="76F82C2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29C3327B"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30</w:t>
            </w:r>
          </w:p>
        </w:tc>
      </w:tr>
      <w:tr w:rsidR="004E06DF" w:rsidRPr="004E06DF" w14:paraId="66530EFD" w14:textId="77777777" w:rsidTr="004E06DF">
        <w:tc>
          <w:tcPr>
            <w:tcW w:w="247" w:type="pct"/>
            <w:shd w:val="clear" w:color="auto" w:fill="auto"/>
          </w:tcPr>
          <w:p w14:paraId="4DF2D502"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9</w:t>
            </w:r>
          </w:p>
        </w:tc>
        <w:tc>
          <w:tcPr>
            <w:tcW w:w="943" w:type="pct"/>
            <w:shd w:val="clear" w:color="000000" w:fill="FFFFFF"/>
          </w:tcPr>
          <w:p w14:paraId="77E2820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Освежитель воздуха</w:t>
            </w:r>
          </w:p>
        </w:tc>
        <w:tc>
          <w:tcPr>
            <w:tcW w:w="3058" w:type="pct"/>
            <w:shd w:val="clear" w:color="000000" w:fill="FFFFFF"/>
          </w:tcPr>
          <w:p w14:paraId="47A2E0E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Состав: вода, бутан/</w:t>
            </w:r>
            <w:proofErr w:type="spellStart"/>
            <w:r w:rsidRPr="004E06DF">
              <w:rPr>
                <w:rFonts w:ascii="Times New Roman" w:eastAsia="Times New Roman" w:hAnsi="Times New Roman"/>
                <w:sz w:val="20"/>
                <w:szCs w:val="20"/>
                <w:lang w:eastAsia="ru-RU"/>
              </w:rPr>
              <w:t>протан</w:t>
            </w:r>
            <w:proofErr w:type="spellEnd"/>
            <w:r w:rsidRPr="004E06DF">
              <w:rPr>
                <w:rFonts w:ascii="Times New Roman" w:eastAsia="Times New Roman" w:hAnsi="Times New Roman"/>
                <w:sz w:val="20"/>
                <w:szCs w:val="20"/>
                <w:lang w:eastAsia="ru-RU"/>
              </w:rPr>
              <w:t xml:space="preserve">/изобутан смесь не менее 15-30%, отдушка не более 5%, </w:t>
            </w:r>
            <w:proofErr w:type="spellStart"/>
            <w:r w:rsidRPr="004E06DF">
              <w:rPr>
                <w:rFonts w:ascii="Times New Roman" w:eastAsia="Times New Roman" w:hAnsi="Times New Roman"/>
                <w:sz w:val="20"/>
                <w:szCs w:val="20"/>
                <w:lang w:eastAsia="ru-RU"/>
              </w:rPr>
              <w:t>сорбинат</w:t>
            </w:r>
            <w:proofErr w:type="spellEnd"/>
            <w:r w:rsidRPr="004E06DF">
              <w:rPr>
                <w:rFonts w:ascii="Times New Roman" w:eastAsia="Times New Roman" w:hAnsi="Times New Roman"/>
                <w:sz w:val="20"/>
                <w:szCs w:val="20"/>
                <w:lang w:eastAsia="ru-RU"/>
              </w:rPr>
              <w:t xml:space="preserve"> </w:t>
            </w:r>
            <w:proofErr w:type="spellStart"/>
            <w:r w:rsidRPr="004E06DF">
              <w:rPr>
                <w:rFonts w:ascii="Times New Roman" w:eastAsia="Times New Roman" w:hAnsi="Times New Roman"/>
                <w:sz w:val="20"/>
                <w:szCs w:val="20"/>
                <w:lang w:eastAsia="ru-RU"/>
              </w:rPr>
              <w:t>олеат</w:t>
            </w:r>
            <w:proofErr w:type="spellEnd"/>
            <w:r w:rsidRPr="004E06DF">
              <w:rPr>
                <w:rFonts w:ascii="Times New Roman" w:eastAsia="Times New Roman" w:hAnsi="Times New Roman"/>
                <w:sz w:val="20"/>
                <w:szCs w:val="20"/>
                <w:lang w:eastAsia="ru-RU"/>
              </w:rPr>
              <w:t xml:space="preserve"> не более 5%, </w:t>
            </w:r>
            <w:proofErr w:type="spellStart"/>
            <w:r w:rsidRPr="004E06DF">
              <w:rPr>
                <w:rFonts w:ascii="Times New Roman" w:eastAsia="Times New Roman" w:hAnsi="Times New Roman"/>
                <w:sz w:val="20"/>
                <w:szCs w:val="20"/>
                <w:lang w:eastAsia="ru-RU"/>
              </w:rPr>
              <w:t>метилизотиазолинон</w:t>
            </w:r>
            <w:proofErr w:type="spellEnd"/>
            <w:r w:rsidRPr="004E06DF">
              <w:rPr>
                <w:rFonts w:ascii="Times New Roman" w:eastAsia="Times New Roman" w:hAnsi="Times New Roman"/>
                <w:sz w:val="20"/>
                <w:szCs w:val="20"/>
                <w:lang w:eastAsia="ru-RU"/>
              </w:rPr>
              <w:t xml:space="preserve"> и </w:t>
            </w:r>
            <w:proofErr w:type="spellStart"/>
            <w:r w:rsidRPr="004E06DF">
              <w:rPr>
                <w:rFonts w:ascii="Times New Roman" w:eastAsia="Times New Roman" w:hAnsi="Times New Roman"/>
                <w:sz w:val="20"/>
                <w:szCs w:val="20"/>
                <w:lang w:eastAsia="ru-RU"/>
              </w:rPr>
              <w:lastRenderedPageBreak/>
              <w:t>хлорметилизотиазолинон</w:t>
            </w:r>
            <w:proofErr w:type="spellEnd"/>
            <w:r w:rsidRPr="004E06DF">
              <w:rPr>
                <w:rFonts w:ascii="Times New Roman" w:eastAsia="Times New Roman" w:hAnsi="Times New Roman"/>
                <w:sz w:val="20"/>
                <w:szCs w:val="20"/>
                <w:lang w:eastAsia="ru-RU"/>
              </w:rPr>
              <w:t xml:space="preserve"> не более 5%, </w:t>
            </w:r>
            <w:proofErr w:type="spellStart"/>
            <w:r w:rsidRPr="004E06DF">
              <w:rPr>
                <w:rFonts w:ascii="Times New Roman" w:eastAsia="Times New Roman" w:hAnsi="Times New Roman"/>
                <w:sz w:val="20"/>
                <w:szCs w:val="20"/>
                <w:lang w:eastAsia="ru-RU"/>
              </w:rPr>
              <w:t>триэтиленгликоль</w:t>
            </w:r>
            <w:proofErr w:type="spellEnd"/>
            <w:r w:rsidRPr="004E06DF">
              <w:rPr>
                <w:rFonts w:ascii="Times New Roman" w:eastAsia="Times New Roman" w:hAnsi="Times New Roman"/>
                <w:sz w:val="20"/>
                <w:szCs w:val="20"/>
                <w:lang w:eastAsia="ru-RU"/>
              </w:rPr>
              <w:t xml:space="preserve"> не более 5%, нитрит натрия не более 5%.</w:t>
            </w:r>
          </w:p>
          <w:p w14:paraId="4E9B6ED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Вид: аэрозоль</w:t>
            </w:r>
          </w:p>
          <w:p w14:paraId="3BF6FA6E"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Упаковка: баллон</w:t>
            </w:r>
          </w:p>
          <w:p w14:paraId="0CF211C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Объем, мл/Вес, г: не менее 300</w:t>
            </w:r>
          </w:p>
        </w:tc>
        <w:tc>
          <w:tcPr>
            <w:tcW w:w="342" w:type="pct"/>
            <w:shd w:val="clear" w:color="000000" w:fill="FFFFFF"/>
            <w:noWrap/>
          </w:tcPr>
          <w:p w14:paraId="3DA09B2B"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lastRenderedPageBreak/>
              <w:t>шт.</w:t>
            </w:r>
          </w:p>
        </w:tc>
        <w:tc>
          <w:tcPr>
            <w:tcW w:w="410" w:type="pct"/>
            <w:shd w:val="clear" w:color="000000" w:fill="FFFFFF"/>
            <w:noWrap/>
          </w:tcPr>
          <w:p w14:paraId="556D89F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100</w:t>
            </w:r>
          </w:p>
        </w:tc>
      </w:tr>
      <w:tr w:rsidR="004E06DF" w:rsidRPr="004E06DF" w14:paraId="690717B3" w14:textId="77777777" w:rsidTr="004E06DF">
        <w:tc>
          <w:tcPr>
            <w:tcW w:w="247" w:type="pct"/>
            <w:shd w:val="clear" w:color="auto" w:fill="auto"/>
          </w:tcPr>
          <w:p w14:paraId="1B72F194"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lastRenderedPageBreak/>
              <w:t>10</w:t>
            </w:r>
          </w:p>
        </w:tc>
        <w:tc>
          <w:tcPr>
            <w:tcW w:w="943" w:type="pct"/>
            <w:shd w:val="clear" w:color="000000" w:fill="FFFFFF"/>
          </w:tcPr>
          <w:p w14:paraId="23AA834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bCs/>
                <w:sz w:val="20"/>
                <w:szCs w:val="20"/>
                <w:lang w:eastAsia="ru-RU"/>
              </w:rPr>
              <w:t>Губка для посуды, металлическая</w:t>
            </w:r>
          </w:p>
        </w:tc>
        <w:tc>
          <w:tcPr>
            <w:tcW w:w="3058" w:type="pct"/>
            <w:shd w:val="clear" w:color="auto" w:fill="auto"/>
          </w:tcPr>
          <w:p w14:paraId="5F7BCDD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Область применения: кухонная посуда из чугуна, нержавеющей стали и меди, алюминия; раковины, плиты и другая поверхность Материал: сплетённая стальная нить</w:t>
            </w:r>
          </w:p>
          <w:p w14:paraId="2B951CD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Диаметр губки: не менее 7см и не более 10см.</w:t>
            </w:r>
          </w:p>
          <w:p w14:paraId="127FDBC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Вес: не менее 20гр. и не более 35гр. </w:t>
            </w:r>
          </w:p>
        </w:tc>
        <w:tc>
          <w:tcPr>
            <w:tcW w:w="342" w:type="pct"/>
            <w:shd w:val="clear" w:color="000000" w:fill="FFFFFF"/>
            <w:noWrap/>
          </w:tcPr>
          <w:p w14:paraId="4E1FA801"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2F7CFD1D"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200</w:t>
            </w:r>
          </w:p>
        </w:tc>
      </w:tr>
      <w:tr w:rsidR="004E06DF" w:rsidRPr="004E06DF" w14:paraId="77232073" w14:textId="77777777" w:rsidTr="004E06DF">
        <w:tc>
          <w:tcPr>
            <w:tcW w:w="247" w:type="pct"/>
            <w:shd w:val="clear" w:color="auto" w:fill="auto"/>
          </w:tcPr>
          <w:p w14:paraId="502529E2"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11</w:t>
            </w:r>
          </w:p>
        </w:tc>
        <w:tc>
          <w:tcPr>
            <w:tcW w:w="943" w:type="pct"/>
            <w:shd w:val="clear" w:color="000000" w:fill="FFFFFF"/>
          </w:tcPr>
          <w:p w14:paraId="3CC4A69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Средство для мытья посуды в посудомоечной машине </w:t>
            </w:r>
            <w:r w:rsidRPr="004E06DF">
              <w:rPr>
                <w:rFonts w:ascii="Times New Roman" w:eastAsia="Times New Roman" w:hAnsi="Times New Roman"/>
                <w:sz w:val="20"/>
                <w:szCs w:val="20"/>
                <w:highlight w:val="yellow"/>
                <w:lang w:eastAsia="ru-RU"/>
              </w:rPr>
              <w:t>PROFESSIONAL</w:t>
            </w:r>
            <w:r w:rsidRPr="004E06DF">
              <w:rPr>
                <w:rFonts w:ascii="Times New Roman" w:eastAsia="Times New Roman" w:hAnsi="Times New Roman"/>
                <w:sz w:val="20"/>
                <w:szCs w:val="20"/>
                <w:lang w:eastAsia="ru-RU"/>
              </w:rPr>
              <w:t xml:space="preserve"> или эквивалент</w:t>
            </w:r>
          </w:p>
        </w:tc>
        <w:tc>
          <w:tcPr>
            <w:tcW w:w="3058" w:type="pct"/>
            <w:shd w:val="clear" w:color="000000" w:fill="FFFFFF"/>
          </w:tcPr>
          <w:p w14:paraId="5F386A8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Назначение средства: для мытья посуды в посудомоечной машине. Предназначено для мытья стеклянных, хрустальных, фарфоровых, фаянсовых, керамических, пластиковых и других столовых предметов в посудомоечных машинах.</w:t>
            </w:r>
          </w:p>
          <w:p w14:paraId="125C0EF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Хорошо </w:t>
            </w:r>
            <w:proofErr w:type="gramStart"/>
            <w:r w:rsidRPr="004E06DF">
              <w:rPr>
                <w:rFonts w:ascii="Times New Roman" w:eastAsia="Times New Roman" w:hAnsi="Times New Roman"/>
                <w:sz w:val="20"/>
                <w:szCs w:val="20"/>
                <w:lang w:eastAsia="ru-RU"/>
              </w:rPr>
              <w:t>растворимое</w:t>
            </w:r>
            <w:proofErr w:type="gramEnd"/>
            <w:r w:rsidRPr="004E06DF">
              <w:rPr>
                <w:rFonts w:ascii="Times New Roman" w:eastAsia="Times New Roman" w:hAnsi="Times New Roman"/>
                <w:sz w:val="20"/>
                <w:szCs w:val="20"/>
                <w:lang w:eastAsia="ru-RU"/>
              </w:rPr>
              <w:t xml:space="preserve"> в воде. </w:t>
            </w:r>
          </w:p>
          <w:p w14:paraId="70B7FE7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roofErr w:type="gramStart"/>
            <w:r w:rsidRPr="004E06DF">
              <w:rPr>
                <w:rFonts w:ascii="Times New Roman" w:eastAsia="Times New Roman" w:hAnsi="Times New Roman"/>
                <w:sz w:val="20"/>
                <w:szCs w:val="20"/>
                <w:lang w:eastAsia="ru-RU"/>
              </w:rPr>
              <w:t>Обладающее</w:t>
            </w:r>
            <w:proofErr w:type="gramEnd"/>
            <w:r w:rsidRPr="004E06DF">
              <w:rPr>
                <w:rFonts w:ascii="Times New Roman" w:eastAsia="Times New Roman" w:hAnsi="Times New Roman"/>
                <w:sz w:val="20"/>
                <w:szCs w:val="20"/>
                <w:lang w:eastAsia="ru-RU"/>
              </w:rPr>
              <w:t xml:space="preserve"> хорошим </w:t>
            </w:r>
            <w:proofErr w:type="spellStart"/>
            <w:r w:rsidRPr="004E06DF">
              <w:rPr>
                <w:rFonts w:ascii="Times New Roman" w:eastAsia="Times New Roman" w:hAnsi="Times New Roman"/>
                <w:sz w:val="20"/>
                <w:szCs w:val="20"/>
                <w:lang w:eastAsia="ru-RU"/>
              </w:rPr>
              <w:t>диспергирующим</w:t>
            </w:r>
            <w:proofErr w:type="spellEnd"/>
            <w:r w:rsidRPr="004E06DF">
              <w:rPr>
                <w:rFonts w:ascii="Times New Roman" w:eastAsia="Times New Roman" w:hAnsi="Times New Roman"/>
                <w:sz w:val="20"/>
                <w:szCs w:val="20"/>
                <w:lang w:eastAsia="ru-RU"/>
              </w:rPr>
              <w:t xml:space="preserve"> и очищающим действием, растворяет жиры в горячей и холодной воде. </w:t>
            </w:r>
          </w:p>
          <w:p w14:paraId="5DA9ED0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Удаляет следы пищи, жиры животного и растительного происхождения со всех видов поверхностей. </w:t>
            </w:r>
          </w:p>
          <w:p w14:paraId="5AF7F30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Содержит добавки, защищающие машину от коррозии. </w:t>
            </w:r>
          </w:p>
          <w:p w14:paraId="7533FFB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Легко смывается.</w:t>
            </w:r>
          </w:p>
          <w:p w14:paraId="66E58F41"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Тип </w:t>
            </w:r>
            <w:proofErr w:type="spellStart"/>
            <w:r w:rsidRPr="004E06DF">
              <w:rPr>
                <w:rFonts w:ascii="Times New Roman" w:eastAsia="Times New Roman" w:hAnsi="Times New Roman"/>
                <w:sz w:val="20"/>
                <w:szCs w:val="20"/>
                <w:lang w:eastAsia="ru-RU"/>
              </w:rPr>
              <w:t>проф</w:t>
            </w:r>
            <w:proofErr w:type="gramStart"/>
            <w:r w:rsidRPr="004E06DF">
              <w:rPr>
                <w:rFonts w:ascii="Times New Roman" w:eastAsia="Times New Roman" w:hAnsi="Times New Roman"/>
                <w:sz w:val="20"/>
                <w:szCs w:val="20"/>
                <w:lang w:eastAsia="ru-RU"/>
              </w:rPr>
              <w:t>.х</w:t>
            </w:r>
            <w:proofErr w:type="gramEnd"/>
            <w:r w:rsidRPr="004E06DF">
              <w:rPr>
                <w:rFonts w:ascii="Times New Roman" w:eastAsia="Times New Roman" w:hAnsi="Times New Roman"/>
                <w:sz w:val="20"/>
                <w:szCs w:val="20"/>
                <w:lang w:eastAsia="ru-RU"/>
              </w:rPr>
              <w:t>имии</w:t>
            </w:r>
            <w:proofErr w:type="spellEnd"/>
            <w:r w:rsidRPr="004E06DF">
              <w:rPr>
                <w:rFonts w:ascii="Times New Roman" w:eastAsia="Times New Roman" w:hAnsi="Times New Roman"/>
                <w:sz w:val="20"/>
                <w:szCs w:val="20"/>
                <w:lang w:eastAsia="ru-RU"/>
              </w:rPr>
              <w:t>: щелочное средство</w:t>
            </w:r>
          </w:p>
          <w:p w14:paraId="0FB59BF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Обрабатываемая поверхность: посуда</w:t>
            </w:r>
          </w:p>
          <w:p w14:paraId="452DF78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Свойства: моющее средство</w:t>
            </w:r>
          </w:p>
          <w:p w14:paraId="0F7EB05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Показатель </w:t>
            </w:r>
            <w:proofErr w:type="spellStart"/>
            <w:r w:rsidRPr="004E06DF">
              <w:rPr>
                <w:rFonts w:ascii="Times New Roman" w:eastAsia="Times New Roman" w:hAnsi="Times New Roman"/>
                <w:sz w:val="20"/>
                <w:szCs w:val="20"/>
                <w:lang w:eastAsia="ru-RU"/>
              </w:rPr>
              <w:t>pH</w:t>
            </w:r>
            <w:proofErr w:type="spellEnd"/>
            <w:r w:rsidRPr="004E06DF">
              <w:rPr>
                <w:rFonts w:ascii="Times New Roman" w:eastAsia="Times New Roman" w:hAnsi="Times New Roman"/>
                <w:sz w:val="20"/>
                <w:szCs w:val="20"/>
                <w:lang w:eastAsia="ru-RU"/>
              </w:rPr>
              <w:t xml:space="preserve"> 1% раствора: 12</w:t>
            </w:r>
          </w:p>
          <w:p w14:paraId="0A40DF51"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Концентрат – соответствие </w:t>
            </w:r>
          </w:p>
          <w:p w14:paraId="75C3DFBE"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Степень </w:t>
            </w:r>
            <w:proofErr w:type="spellStart"/>
            <w:r w:rsidRPr="004E06DF">
              <w:rPr>
                <w:rFonts w:ascii="Times New Roman" w:eastAsia="Times New Roman" w:hAnsi="Times New Roman"/>
                <w:sz w:val="20"/>
                <w:szCs w:val="20"/>
                <w:lang w:eastAsia="ru-RU"/>
              </w:rPr>
              <w:t>пенности</w:t>
            </w:r>
            <w:proofErr w:type="spellEnd"/>
            <w:r w:rsidRPr="004E06DF">
              <w:rPr>
                <w:rFonts w:ascii="Times New Roman" w:eastAsia="Times New Roman" w:hAnsi="Times New Roman"/>
                <w:sz w:val="20"/>
                <w:szCs w:val="20"/>
                <w:lang w:eastAsia="ru-RU"/>
              </w:rPr>
              <w:t xml:space="preserve">: </w:t>
            </w:r>
            <w:proofErr w:type="spellStart"/>
            <w:r w:rsidRPr="004E06DF">
              <w:rPr>
                <w:rFonts w:ascii="Times New Roman" w:eastAsia="Times New Roman" w:hAnsi="Times New Roman"/>
                <w:sz w:val="20"/>
                <w:szCs w:val="20"/>
                <w:lang w:eastAsia="ru-RU"/>
              </w:rPr>
              <w:t>низкопенное</w:t>
            </w:r>
            <w:proofErr w:type="spellEnd"/>
          </w:p>
          <w:p w14:paraId="766B7A8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Консистенция: жидкость</w:t>
            </w:r>
          </w:p>
          <w:p w14:paraId="144771B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Объем, </w:t>
            </w:r>
            <w:proofErr w:type="gramStart"/>
            <w:r w:rsidRPr="004E06DF">
              <w:rPr>
                <w:rFonts w:ascii="Times New Roman" w:eastAsia="Times New Roman" w:hAnsi="Times New Roman"/>
                <w:sz w:val="20"/>
                <w:szCs w:val="20"/>
                <w:lang w:eastAsia="ru-RU"/>
              </w:rPr>
              <w:t>л</w:t>
            </w:r>
            <w:proofErr w:type="gramEnd"/>
            <w:r w:rsidRPr="004E06DF">
              <w:rPr>
                <w:rFonts w:ascii="Times New Roman" w:eastAsia="Times New Roman" w:hAnsi="Times New Roman"/>
                <w:sz w:val="20"/>
                <w:szCs w:val="20"/>
                <w:lang w:eastAsia="ru-RU"/>
              </w:rPr>
              <w:t>: не менее 5</w:t>
            </w:r>
          </w:p>
        </w:tc>
        <w:tc>
          <w:tcPr>
            <w:tcW w:w="342" w:type="pct"/>
            <w:shd w:val="clear" w:color="000000" w:fill="FFFFFF"/>
            <w:noWrap/>
          </w:tcPr>
          <w:p w14:paraId="13E26501"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6F49A3F0"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10</w:t>
            </w:r>
          </w:p>
        </w:tc>
      </w:tr>
      <w:tr w:rsidR="004E06DF" w:rsidRPr="004E06DF" w14:paraId="710F5B78" w14:textId="77777777" w:rsidTr="004E06DF">
        <w:tc>
          <w:tcPr>
            <w:tcW w:w="247" w:type="pct"/>
            <w:shd w:val="clear" w:color="auto" w:fill="auto"/>
          </w:tcPr>
          <w:p w14:paraId="19A0DC22"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12</w:t>
            </w:r>
          </w:p>
        </w:tc>
        <w:tc>
          <w:tcPr>
            <w:tcW w:w="943" w:type="pct"/>
            <w:shd w:val="clear" w:color="000000" w:fill="FFFFFF"/>
          </w:tcPr>
          <w:p w14:paraId="4B29BDA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Мешки для мусора</w:t>
            </w:r>
          </w:p>
        </w:tc>
        <w:tc>
          <w:tcPr>
            <w:tcW w:w="3058" w:type="pct"/>
            <w:shd w:val="clear" w:color="000000" w:fill="FFFFFF"/>
          </w:tcPr>
          <w:p w14:paraId="1B5E479A"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 xml:space="preserve">Назначение: для хранения и транспортировки любых видов бытовых отходов. </w:t>
            </w:r>
          </w:p>
          <w:p w14:paraId="0AEDA9CD"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Материал: ПВД</w:t>
            </w:r>
          </w:p>
          <w:p w14:paraId="5A97E28E"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 xml:space="preserve">Объем, </w:t>
            </w:r>
            <w:proofErr w:type="gramStart"/>
            <w:r w:rsidRPr="004E06DF">
              <w:rPr>
                <w:rFonts w:ascii="Times New Roman" w:hAnsi="Times New Roman"/>
                <w:sz w:val="20"/>
                <w:szCs w:val="20"/>
                <w:lang w:eastAsia="ru-RU"/>
              </w:rPr>
              <w:t>л</w:t>
            </w:r>
            <w:proofErr w:type="gramEnd"/>
            <w:r w:rsidRPr="004E06DF">
              <w:rPr>
                <w:rFonts w:ascii="Times New Roman" w:hAnsi="Times New Roman"/>
                <w:sz w:val="20"/>
                <w:szCs w:val="20"/>
                <w:lang w:eastAsia="ru-RU"/>
              </w:rPr>
              <w:t>: не менее 60</w:t>
            </w:r>
          </w:p>
          <w:p w14:paraId="0FDB4D90"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 xml:space="preserve">Плотность, </w:t>
            </w:r>
            <w:proofErr w:type="gramStart"/>
            <w:r w:rsidRPr="004E06DF">
              <w:rPr>
                <w:rFonts w:ascii="Times New Roman" w:hAnsi="Times New Roman"/>
                <w:sz w:val="20"/>
                <w:szCs w:val="20"/>
                <w:lang w:eastAsia="ru-RU"/>
              </w:rPr>
              <w:t>мкм</w:t>
            </w:r>
            <w:proofErr w:type="gramEnd"/>
            <w:r w:rsidRPr="004E06DF">
              <w:rPr>
                <w:rFonts w:ascii="Times New Roman" w:hAnsi="Times New Roman"/>
                <w:sz w:val="20"/>
                <w:szCs w:val="20"/>
                <w:lang w:eastAsia="ru-RU"/>
              </w:rPr>
              <w:t>: не менее 35</w:t>
            </w:r>
          </w:p>
          <w:p w14:paraId="6B3B36F8"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 xml:space="preserve">Размер, </w:t>
            </w:r>
            <w:proofErr w:type="gramStart"/>
            <w:r w:rsidRPr="004E06DF">
              <w:rPr>
                <w:rFonts w:ascii="Times New Roman" w:hAnsi="Times New Roman"/>
                <w:sz w:val="20"/>
                <w:szCs w:val="20"/>
                <w:lang w:eastAsia="ru-RU"/>
              </w:rPr>
              <w:t>см</w:t>
            </w:r>
            <w:proofErr w:type="gramEnd"/>
            <w:r w:rsidRPr="004E06DF">
              <w:rPr>
                <w:rFonts w:ascii="Times New Roman" w:hAnsi="Times New Roman"/>
                <w:sz w:val="20"/>
                <w:szCs w:val="20"/>
                <w:lang w:eastAsia="ru-RU"/>
              </w:rPr>
              <w:t>: не менее 60х80 см</w:t>
            </w:r>
          </w:p>
          <w:p w14:paraId="59B8C7FF"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Тип упаковки: рулон</w:t>
            </w:r>
          </w:p>
          <w:p w14:paraId="20DD5DE0" w14:textId="77777777" w:rsidR="004E06DF" w:rsidRPr="004E06DF" w:rsidRDefault="004E06DF" w:rsidP="004E06DF">
            <w:pPr>
              <w:widowControl w:val="0"/>
              <w:spacing w:after="0" w:line="240" w:lineRule="auto"/>
              <w:rPr>
                <w:rFonts w:ascii="Times New Roman" w:hAnsi="Times New Roman"/>
                <w:sz w:val="20"/>
                <w:szCs w:val="20"/>
                <w:lang w:eastAsia="ru-RU"/>
              </w:rPr>
            </w:pPr>
            <w:r w:rsidRPr="004E06DF">
              <w:rPr>
                <w:rFonts w:ascii="Times New Roman" w:hAnsi="Times New Roman"/>
                <w:sz w:val="20"/>
                <w:szCs w:val="20"/>
                <w:lang w:eastAsia="ru-RU"/>
              </w:rPr>
              <w:t xml:space="preserve">Количество в рулоне, </w:t>
            </w:r>
            <w:proofErr w:type="spellStart"/>
            <w:proofErr w:type="gramStart"/>
            <w:r w:rsidRPr="004E06DF">
              <w:rPr>
                <w:rFonts w:ascii="Times New Roman" w:hAnsi="Times New Roman"/>
                <w:sz w:val="20"/>
                <w:szCs w:val="20"/>
                <w:lang w:eastAsia="ru-RU"/>
              </w:rPr>
              <w:t>шт</w:t>
            </w:r>
            <w:proofErr w:type="spellEnd"/>
            <w:proofErr w:type="gramEnd"/>
            <w:r w:rsidRPr="004E06DF">
              <w:rPr>
                <w:rFonts w:ascii="Times New Roman" w:hAnsi="Times New Roman"/>
                <w:sz w:val="20"/>
                <w:szCs w:val="20"/>
                <w:lang w:eastAsia="ru-RU"/>
              </w:rPr>
              <w:t>: не менее 50</w:t>
            </w:r>
          </w:p>
        </w:tc>
        <w:tc>
          <w:tcPr>
            <w:tcW w:w="342" w:type="pct"/>
            <w:shd w:val="clear" w:color="000000" w:fill="FFFFFF"/>
            <w:noWrap/>
          </w:tcPr>
          <w:p w14:paraId="676724D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spellStart"/>
            <w:r w:rsidRPr="004E06DF">
              <w:rPr>
                <w:rFonts w:ascii="Times New Roman" w:eastAsia="Times New Roman" w:hAnsi="Times New Roman"/>
                <w:sz w:val="20"/>
                <w:szCs w:val="20"/>
                <w:lang w:eastAsia="ru-RU"/>
              </w:rPr>
              <w:t>рул</w:t>
            </w:r>
            <w:proofErr w:type="spellEnd"/>
            <w:r w:rsidRPr="004E06DF">
              <w:rPr>
                <w:rFonts w:ascii="Times New Roman" w:eastAsia="Times New Roman" w:hAnsi="Times New Roman"/>
                <w:sz w:val="20"/>
                <w:szCs w:val="20"/>
                <w:lang w:eastAsia="ru-RU"/>
              </w:rPr>
              <w:t>.</w:t>
            </w:r>
          </w:p>
        </w:tc>
        <w:tc>
          <w:tcPr>
            <w:tcW w:w="410" w:type="pct"/>
            <w:shd w:val="clear" w:color="000000" w:fill="FFFFFF"/>
            <w:noWrap/>
          </w:tcPr>
          <w:p w14:paraId="7AFDAE29"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390</w:t>
            </w:r>
          </w:p>
        </w:tc>
      </w:tr>
      <w:tr w:rsidR="004E06DF" w:rsidRPr="004E06DF" w14:paraId="769ADA69" w14:textId="77777777" w:rsidTr="004E06DF">
        <w:tc>
          <w:tcPr>
            <w:tcW w:w="247" w:type="pct"/>
            <w:shd w:val="clear" w:color="auto" w:fill="auto"/>
          </w:tcPr>
          <w:p w14:paraId="7534FF1B"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13</w:t>
            </w:r>
          </w:p>
        </w:tc>
        <w:tc>
          <w:tcPr>
            <w:tcW w:w="943" w:type="pct"/>
            <w:shd w:val="clear" w:color="000000" w:fill="FFFFFF"/>
          </w:tcPr>
          <w:p w14:paraId="0D2B9A0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Мешки для мусора</w:t>
            </w:r>
          </w:p>
        </w:tc>
        <w:tc>
          <w:tcPr>
            <w:tcW w:w="3058" w:type="pct"/>
            <w:shd w:val="clear" w:color="000000" w:fill="FFFFFF"/>
          </w:tcPr>
          <w:p w14:paraId="5CC0FC0C" w14:textId="77777777" w:rsidR="004E06DF" w:rsidRPr="00C77ACD" w:rsidRDefault="004E06DF" w:rsidP="004E06DF">
            <w:pPr>
              <w:widowControl w:val="0"/>
              <w:spacing w:after="0" w:line="240" w:lineRule="auto"/>
              <w:rPr>
                <w:rFonts w:ascii="Times New Roman" w:hAnsi="Times New Roman"/>
                <w:sz w:val="20"/>
                <w:szCs w:val="20"/>
                <w:lang w:eastAsia="ru-RU"/>
              </w:rPr>
            </w:pPr>
            <w:r w:rsidRPr="00C77ACD">
              <w:rPr>
                <w:rFonts w:ascii="Times New Roman" w:hAnsi="Times New Roman"/>
                <w:sz w:val="20"/>
                <w:szCs w:val="20"/>
                <w:lang w:eastAsia="ru-RU"/>
              </w:rPr>
              <w:t>Материал: ПВД</w:t>
            </w:r>
          </w:p>
          <w:p w14:paraId="72923BB6" w14:textId="2A14ED81" w:rsidR="004E06DF" w:rsidRPr="00C77ACD" w:rsidRDefault="004E06DF" w:rsidP="004E06DF">
            <w:pPr>
              <w:widowControl w:val="0"/>
              <w:spacing w:after="0" w:line="240" w:lineRule="auto"/>
              <w:rPr>
                <w:rFonts w:ascii="Times New Roman" w:hAnsi="Times New Roman"/>
                <w:sz w:val="20"/>
                <w:szCs w:val="20"/>
                <w:lang w:eastAsia="ru-RU"/>
              </w:rPr>
            </w:pPr>
            <w:r w:rsidRPr="00C77ACD">
              <w:rPr>
                <w:rFonts w:ascii="Times New Roman" w:hAnsi="Times New Roman"/>
                <w:sz w:val="20"/>
                <w:szCs w:val="20"/>
                <w:lang w:eastAsia="ru-RU"/>
              </w:rPr>
              <w:t xml:space="preserve">Объем, </w:t>
            </w:r>
            <w:proofErr w:type="gramStart"/>
            <w:r w:rsidRPr="00C77ACD">
              <w:rPr>
                <w:rFonts w:ascii="Times New Roman" w:hAnsi="Times New Roman"/>
                <w:sz w:val="20"/>
                <w:szCs w:val="20"/>
                <w:lang w:eastAsia="ru-RU"/>
              </w:rPr>
              <w:t>л</w:t>
            </w:r>
            <w:proofErr w:type="gramEnd"/>
            <w:r w:rsidRPr="00C77ACD">
              <w:rPr>
                <w:rFonts w:ascii="Times New Roman" w:hAnsi="Times New Roman"/>
                <w:sz w:val="20"/>
                <w:szCs w:val="20"/>
                <w:lang w:eastAsia="ru-RU"/>
              </w:rPr>
              <w:t>: не менее 2</w:t>
            </w:r>
            <w:r w:rsidR="00C77ACD" w:rsidRPr="00C77ACD">
              <w:rPr>
                <w:rFonts w:ascii="Times New Roman" w:hAnsi="Times New Roman"/>
                <w:sz w:val="20"/>
                <w:szCs w:val="20"/>
                <w:lang w:eastAsia="ru-RU"/>
              </w:rPr>
              <w:t>2</w:t>
            </w:r>
            <w:r w:rsidRPr="00C77ACD">
              <w:rPr>
                <w:rFonts w:ascii="Times New Roman" w:hAnsi="Times New Roman"/>
                <w:sz w:val="20"/>
                <w:szCs w:val="20"/>
                <w:lang w:eastAsia="ru-RU"/>
              </w:rPr>
              <w:t>0</w:t>
            </w:r>
          </w:p>
          <w:p w14:paraId="6F09AFC6" w14:textId="77777777" w:rsidR="004E06DF" w:rsidRPr="00C77ACD" w:rsidRDefault="004E06DF" w:rsidP="004E06DF">
            <w:pPr>
              <w:widowControl w:val="0"/>
              <w:spacing w:after="0" w:line="240" w:lineRule="auto"/>
              <w:rPr>
                <w:rFonts w:ascii="Times New Roman" w:hAnsi="Times New Roman"/>
                <w:sz w:val="20"/>
                <w:szCs w:val="20"/>
                <w:lang w:eastAsia="ru-RU"/>
              </w:rPr>
            </w:pPr>
            <w:r w:rsidRPr="00C77ACD">
              <w:rPr>
                <w:rFonts w:ascii="Times New Roman" w:hAnsi="Times New Roman"/>
                <w:sz w:val="20"/>
                <w:szCs w:val="20"/>
                <w:lang w:eastAsia="ru-RU"/>
              </w:rPr>
              <w:t>Плотность: не менее 50 мкм</w:t>
            </w:r>
          </w:p>
          <w:p w14:paraId="61A9261B" w14:textId="77777777" w:rsidR="004E06DF" w:rsidRPr="00C77ACD" w:rsidRDefault="004E06DF" w:rsidP="004E06DF">
            <w:pPr>
              <w:widowControl w:val="0"/>
              <w:spacing w:after="0" w:line="240" w:lineRule="auto"/>
              <w:rPr>
                <w:rFonts w:ascii="Times New Roman" w:hAnsi="Times New Roman"/>
                <w:sz w:val="20"/>
                <w:szCs w:val="20"/>
                <w:lang w:eastAsia="ru-RU"/>
              </w:rPr>
            </w:pPr>
            <w:r w:rsidRPr="00C77ACD">
              <w:rPr>
                <w:rFonts w:ascii="Times New Roman" w:hAnsi="Times New Roman"/>
                <w:sz w:val="20"/>
                <w:szCs w:val="20"/>
                <w:lang w:eastAsia="ru-RU"/>
              </w:rPr>
              <w:t>Тип упаковки: рулон</w:t>
            </w:r>
          </w:p>
          <w:p w14:paraId="3127B84B" w14:textId="000465F7" w:rsidR="004E06DF" w:rsidRPr="00792262" w:rsidRDefault="004E06DF" w:rsidP="00792262">
            <w:pPr>
              <w:widowControl w:val="0"/>
              <w:spacing w:after="0" w:line="240" w:lineRule="auto"/>
              <w:rPr>
                <w:rFonts w:ascii="Times New Roman" w:eastAsia="Times New Roman" w:hAnsi="Times New Roman"/>
                <w:sz w:val="20"/>
                <w:szCs w:val="20"/>
                <w:highlight w:val="yellow"/>
                <w:lang w:eastAsia="ru-RU"/>
              </w:rPr>
            </w:pPr>
            <w:r w:rsidRPr="00C77ACD">
              <w:rPr>
                <w:rFonts w:ascii="Times New Roman" w:hAnsi="Times New Roman"/>
                <w:sz w:val="20"/>
                <w:szCs w:val="20"/>
                <w:lang w:eastAsia="ru-RU"/>
              </w:rPr>
              <w:t xml:space="preserve">Количество в рулоне, </w:t>
            </w:r>
            <w:proofErr w:type="spellStart"/>
            <w:proofErr w:type="gramStart"/>
            <w:r w:rsidRPr="00C77ACD">
              <w:rPr>
                <w:rFonts w:ascii="Times New Roman" w:hAnsi="Times New Roman"/>
                <w:sz w:val="20"/>
                <w:szCs w:val="20"/>
                <w:lang w:eastAsia="ru-RU"/>
              </w:rPr>
              <w:t>шт</w:t>
            </w:r>
            <w:proofErr w:type="spellEnd"/>
            <w:proofErr w:type="gramEnd"/>
            <w:r w:rsidRPr="00C77ACD">
              <w:rPr>
                <w:rFonts w:ascii="Times New Roman" w:hAnsi="Times New Roman"/>
                <w:sz w:val="20"/>
                <w:szCs w:val="20"/>
                <w:lang w:eastAsia="ru-RU"/>
              </w:rPr>
              <w:t xml:space="preserve">: не менее </w:t>
            </w:r>
            <w:r w:rsidR="00792262" w:rsidRPr="00C77ACD">
              <w:rPr>
                <w:rFonts w:ascii="Times New Roman" w:hAnsi="Times New Roman"/>
                <w:sz w:val="20"/>
                <w:szCs w:val="20"/>
                <w:lang w:eastAsia="ru-RU"/>
              </w:rPr>
              <w:t>10</w:t>
            </w:r>
          </w:p>
        </w:tc>
        <w:tc>
          <w:tcPr>
            <w:tcW w:w="342" w:type="pct"/>
            <w:shd w:val="clear" w:color="000000" w:fill="FFFFFF"/>
            <w:noWrap/>
          </w:tcPr>
          <w:p w14:paraId="5BD5F0F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spellStart"/>
            <w:r w:rsidRPr="004E06DF">
              <w:rPr>
                <w:rFonts w:ascii="Times New Roman" w:eastAsia="Times New Roman" w:hAnsi="Times New Roman"/>
                <w:sz w:val="20"/>
                <w:szCs w:val="20"/>
                <w:lang w:eastAsia="ru-RU"/>
              </w:rPr>
              <w:t>рул</w:t>
            </w:r>
            <w:proofErr w:type="spellEnd"/>
            <w:r w:rsidRPr="004E06DF">
              <w:rPr>
                <w:rFonts w:ascii="Times New Roman" w:eastAsia="Times New Roman" w:hAnsi="Times New Roman"/>
                <w:sz w:val="20"/>
                <w:szCs w:val="20"/>
                <w:lang w:eastAsia="ru-RU"/>
              </w:rPr>
              <w:t>.</w:t>
            </w:r>
          </w:p>
        </w:tc>
        <w:tc>
          <w:tcPr>
            <w:tcW w:w="410" w:type="pct"/>
            <w:shd w:val="clear" w:color="000000" w:fill="FFFFFF"/>
            <w:noWrap/>
          </w:tcPr>
          <w:p w14:paraId="3989CD6E"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490</w:t>
            </w:r>
          </w:p>
        </w:tc>
      </w:tr>
      <w:tr w:rsidR="004E06DF" w:rsidRPr="004E06DF" w14:paraId="25328163" w14:textId="77777777" w:rsidTr="004E06DF">
        <w:tc>
          <w:tcPr>
            <w:tcW w:w="247" w:type="pct"/>
            <w:shd w:val="clear" w:color="auto" w:fill="auto"/>
          </w:tcPr>
          <w:p w14:paraId="2DB9EC1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14</w:t>
            </w:r>
          </w:p>
        </w:tc>
        <w:tc>
          <w:tcPr>
            <w:tcW w:w="943" w:type="pct"/>
            <w:shd w:val="clear" w:color="000000" w:fill="FFFFFF"/>
          </w:tcPr>
          <w:p w14:paraId="50A361F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Салфетки</w:t>
            </w:r>
          </w:p>
        </w:tc>
        <w:tc>
          <w:tcPr>
            <w:tcW w:w="3058" w:type="pct"/>
            <w:shd w:val="clear" w:color="000000" w:fill="FFFFFF"/>
          </w:tcPr>
          <w:p w14:paraId="26F1DCE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Размер: не менее 24x24 см</w:t>
            </w:r>
          </w:p>
          <w:p w14:paraId="27B46F2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Количество слоев: не менее 1</w:t>
            </w:r>
          </w:p>
          <w:p w14:paraId="5018C77D"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Материал: целлюлоза </w:t>
            </w:r>
          </w:p>
          <w:p w14:paraId="61A9F993"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Количество салфеток в пачке: не менее 100</w:t>
            </w:r>
          </w:p>
        </w:tc>
        <w:tc>
          <w:tcPr>
            <w:tcW w:w="342" w:type="pct"/>
            <w:shd w:val="clear" w:color="000000" w:fill="FFFFFF"/>
            <w:noWrap/>
          </w:tcPr>
          <w:p w14:paraId="50D85D36"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177CAE2C"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80</w:t>
            </w:r>
          </w:p>
        </w:tc>
      </w:tr>
      <w:tr w:rsidR="004E06DF" w:rsidRPr="004E06DF" w14:paraId="6B118424" w14:textId="77777777" w:rsidTr="004E06DF">
        <w:tc>
          <w:tcPr>
            <w:tcW w:w="247" w:type="pct"/>
            <w:shd w:val="clear" w:color="auto" w:fill="auto"/>
          </w:tcPr>
          <w:p w14:paraId="1D9A7DAC"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15</w:t>
            </w:r>
          </w:p>
        </w:tc>
        <w:tc>
          <w:tcPr>
            <w:tcW w:w="943" w:type="pct"/>
            <w:shd w:val="clear" w:color="000000" w:fill="FFFFFF"/>
          </w:tcPr>
          <w:p w14:paraId="4AD3E6A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Перчатки одноразовые</w:t>
            </w:r>
          </w:p>
        </w:tc>
        <w:tc>
          <w:tcPr>
            <w:tcW w:w="3058" w:type="pct"/>
            <w:shd w:val="clear" w:color="000000" w:fill="FFFFFF"/>
          </w:tcPr>
          <w:p w14:paraId="3E43A2B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Назначение: для применения только с пищевыми продуктами</w:t>
            </w:r>
          </w:p>
          <w:p w14:paraId="43C5A2A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Материал: полиэтилен</w:t>
            </w:r>
          </w:p>
          <w:p w14:paraId="0FFE345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Размер: M (8)</w:t>
            </w:r>
          </w:p>
          <w:p w14:paraId="262ACC9E"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Цвет: прозрачный</w:t>
            </w:r>
          </w:p>
          <w:p w14:paraId="52F8892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Тип поверхности: гладкие</w:t>
            </w:r>
          </w:p>
          <w:p w14:paraId="23B2D9D7"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Форма: анатомическая</w:t>
            </w:r>
          </w:p>
          <w:p w14:paraId="1F5BCED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Толщина ладони: не менее 0.009 мм</w:t>
            </w:r>
          </w:p>
          <w:p w14:paraId="201A0D3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Толщина пальцев: не менее 0.009 мм</w:t>
            </w:r>
          </w:p>
          <w:p w14:paraId="227A5A17"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Длина, </w:t>
            </w:r>
            <w:proofErr w:type="gramStart"/>
            <w:r w:rsidRPr="004E06DF">
              <w:rPr>
                <w:rFonts w:ascii="Times New Roman" w:eastAsia="Times New Roman" w:hAnsi="Times New Roman"/>
                <w:sz w:val="20"/>
                <w:szCs w:val="20"/>
                <w:lang w:eastAsia="ru-RU"/>
              </w:rPr>
              <w:t>мм</w:t>
            </w:r>
            <w:proofErr w:type="gramEnd"/>
            <w:r w:rsidRPr="004E06DF">
              <w:rPr>
                <w:rFonts w:ascii="Times New Roman" w:eastAsia="Times New Roman" w:hAnsi="Times New Roman"/>
                <w:sz w:val="20"/>
                <w:szCs w:val="20"/>
                <w:lang w:eastAsia="ru-RU"/>
              </w:rPr>
              <w:t>: не менее 280</w:t>
            </w:r>
          </w:p>
          <w:p w14:paraId="4ADEED0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Количество штук в упаковке: не менее 100</w:t>
            </w:r>
          </w:p>
        </w:tc>
        <w:tc>
          <w:tcPr>
            <w:tcW w:w="342" w:type="pct"/>
            <w:shd w:val="clear" w:color="000000" w:fill="FFFFFF"/>
            <w:noWrap/>
          </w:tcPr>
          <w:p w14:paraId="65385373"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spellStart"/>
            <w:r w:rsidRPr="004E06DF">
              <w:rPr>
                <w:rFonts w:ascii="Times New Roman" w:eastAsia="Times New Roman" w:hAnsi="Times New Roman"/>
                <w:sz w:val="20"/>
                <w:szCs w:val="20"/>
                <w:lang w:eastAsia="ru-RU"/>
              </w:rPr>
              <w:t>упак</w:t>
            </w:r>
            <w:proofErr w:type="spellEnd"/>
            <w:r w:rsidRPr="004E06DF">
              <w:rPr>
                <w:rFonts w:ascii="Times New Roman" w:eastAsia="Times New Roman" w:hAnsi="Times New Roman"/>
                <w:sz w:val="20"/>
                <w:szCs w:val="20"/>
                <w:lang w:eastAsia="ru-RU"/>
              </w:rPr>
              <w:t>.</w:t>
            </w:r>
          </w:p>
        </w:tc>
        <w:tc>
          <w:tcPr>
            <w:tcW w:w="410" w:type="pct"/>
            <w:shd w:val="clear" w:color="000000" w:fill="FFFFFF"/>
            <w:noWrap/>
          </w:tcPr>
          <w:p w14:paraId="3CE6532C"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180</w:t>
            </w:r>
          </w:p>
        </w:tc>
      </w:tr>
      <w:tr w:rsidR="004E06DF" w:rsidRPr="004E06DF" w14:paraId="02A486B8" w14:textId="77777777" w:rsidTr="004E06DF">
        <w:tc>
          <w:tcPr>
            <w:tcW w:w="247" w:type="pct"/>
            <w:shd w:val="clear" w:color="auto" w:fill="auto"/>
          </w:tcPr>
          <w:p w14:paraId="1A074C0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16</w:t>
            </w:r>
          </w:p>
        </w:tc>
        <w:tc>
          <w:tcPr>
            <w:tcW w:w="943" w:type="pct"/>
            <w:shd w:val="clear" w:color="000000" w:fill="FFFFFF"/>
          </w:tcPr>
          <w:p w14:paraId="24FC27D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Полотно </w:t>
            </w:r>
            <w:proofErr w:type="spellStart"/>
            <w:r w:rsidRPr="004E06DF">
              <w:rPr>
                <w:rFonts w:ascii="Times New Roman" w:eastAsia="Times New Roman" w:hAnsi="Times New Roman"/>
                <w:sz w:val="20"/>
                <w:szCs w:val="20"/>
                <w:lang w:eastAsia="ru-RU"/>
              </w:rPr>
              <w:t>нетканное</w:t>
            </w:r>
            <w:proofErr w:type="spellEnd"/>
          </w:p>
        </w:tc>
        <w:tc>
          <w:tcPr>
            <w:tcW w:w="3058" w:type="pct"/>
            <w:shd w:val="clear" w:color="000000" w:fill="FFFFFF"/>
          </w:tcPr>
          <w:p w14:paraId="7892577F" w14:textId="77777777" w:rsidR="004E06DF" w:rsidRPr="004E06DF" w:rsidRDefault="004E06DF" w:rsidP="004E06DF">
            <w:pPr>
              <w:widowControl w:val="0"/>
              <w:spacing w:after="0" w:line="240" w:lineRule="auto"/>
              <w:rPr>
                <w:rFonts w:ascii="Times New Roman" w:eastAsia="MS Mincho" w:hAnsi="Times New Roman"/>
                <w:sz w:val="20"/>
                <w:szCs w:val="20"/>
                <w:lang w:eastAsia="ru-RU"/>
              </w:rPr>
            </w:pPr>
            <w:r w:rsidRPr="004E06DF">
              <w:rPr>
                <w:rFonts w:ascii="Times New Roman" w:eastAsia="MS Mincho" w:hAnsi="Times New Roman"/>
                <w:sz w:val="20"/>
                <w:szCs w:val="20"/>
                <w:lang w:eastAsia="ru-RU"/>
              </w:rPr>
              <w:t xml:space="preserve">Состав сырья: хлопок </w:t>
            </w:r>
          </w:p>
          <w:p w14:paraId="213399E6" w14:textId="77777777" w:rsidR="004E06DF" w:rsidRPr="004E06DF" w:rsidRDefault="004E06DF" w:rsidP="004E06DF">
            <w:pPr>
              <w:widowControl w:val="0"/>
              <w:spacing w:after="0" w:line="240" w:lineRule="auto"/>
              <w:rPr>
                <w:rFonts w:ascii="Times New Roman" w:eastAsia="MS Mincho" w:hAnsi="Times New Roman"/>
                <w:sz w:val="20"/>
                <w:szCs w:val="20"/>
                <w:lang w:eastAsia="ru-RU"/>
              </w:rPr>
            </w:pPr>
            <w:r w:rsidRPr="004E06DF">
              <w:rPr>
                <w:rFonts w:ascii="Times New Roman" w:eastAsia="MS Mincho" w:hAnsi="Times New Roman"/>
                <w:sz w:val="20"/>
                <w:szCs w:val="20"/>
                <w:lang w:eastAsia="ru-RU"/>
              </w:rPr>
              <w:t>Поверхностная плотность: не менее 180 г/кв. м.</w:t>
            </w:r>
          </w:p>
          <w:p w14:paraId="53A3E2A5" w14:textId="77777777" w:rsidR="004E06DF" w:rsidRPr="004E06DF" w:rsidRDefault="004E06DF" w:rsidP="004E06DF">
            <w:pPr>
              <w:widowControl w:val="0"/>
              <w:spacing w:after="0" w:line="240" w:lineRule="auto"/>
              <w:rPr>
                <w:rFonts w:ascii="Times New Roman" w:eastAsia="MS Mincho" w:hAnsi="Times New Roman"/>
                <w:sz w:val="20"/>
                <w:szCs w:val="20"/>
                <w:lang w:eastAsia="ru-RU"/>
              </w:rPr>
            </w:pPr>
            <w:r w:rsidRPr="004E06DF">
              <w:rPr>
                <w:rFonts w:ascii="Times New Roman" w:eastAsia="MS Mincho" w:hAnsi="Times New Roman"/>
                <w:sz w:val="20"/>
                <w:szCs w:val="20"/>
                <w:lang w:eastAsia="ru-RU"/>
              </w:rPr>
              <w:t>Ширина: не менее 150 см.</w:t>
            </w:r>
          </w:p>
          <w:p w14:paraId="513AC8D4" w14:textId="77777777" w:rsidR="004E06DF" w:rsidRPr="004E06DF" w:rsidRDefault="004E06DF" w:rsidP="004E06DF">
            <w:pPr>
              <w:widowControl w:val="0"/>
              <w:spacing w:after="0" w:line="240" w:lineRule="auto"/>
              <w:rPr>
                <w:rFonts w:ascii="Times New Roman" w:eastAsia="MS Mincho" w:hAnsi="Times New Roman"/>
                <w:sz w:val="20"/>
                <w:szCs w:val="20"/>
                <w:lang w:eastAsia="ru-RU"/>
              </w:rPr>
            </w:pPr>
            <w:r w:rsidRPr="004E06DF">
              <w:rPr>
                <w:rFonts w:ascii="Times New Roman" w:eastAsia="MS Mincho" w:hAnsi="Times New Roman"/>
                <w:sz w:val="20"/>
                <w:szCs w:val="20"/>
                <w:lang w:eastAsia="ru-RU"/>
              </w:rPr>
              <w:t>Строчка: не менее 2,5 мм.</w:t>
            </w:r>
            <w:r w:rsidRPr="004E06DF">
              <w:rPr>
                <w:rFonts w:ascii="Times New Roman" w:eastAsia="Times New Roman" w:hAnsi="Times New Roman"/>
                <w:sz w:val="20"/>
                <w:szCs w:val="20"/>
                <w:lang w:eastAsia="ru-RU"/>
              </w:rPr>
              <w:t xml:space="preserve"> </w:t>
            </w:r>
          </w:p>
          <w:p w14:paraId="573754A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Расстояние между строчками, </w:t>
            </w:r>
            <w:proofErr w:type="gramStart"/>
            <w:r w:rsidRPr="004E06DF">
              <w:rPr>
                <w:rFonts w:ascii="Times New Roman" w:eastAsia="Times New Roman" w:hAnsi="Times New Roman"/>
                <w:sz w:val="20"/>
                <w:szCs w:val="20"/>
                <w:lang w:eastAsia="ru-RU"/>
              </w:rPr>
              <w:t>мм</w:t>
            </w:r>
            <w:proofErr w:type="gramEnd"/>
            <w:r w:rsidRPr="004E06DF">
              <w:rPr>
                <w:rFonts w:ascii="Times New Roman" w:eastAsia="Times New Roman" w:hAnsi="Times New Roman"/>
                <w:sz w:val="20"/>
                <w:szCs w:val="20"/>
                <w:lang w:eastAsia="ru-RU"/>
              </w:rPr>
              <w:t>: 2.5</w:t>
            </w:r>
          </w:p>
          <w:p w14:paraId="00B6F97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Рулон – соответствие </w:t>
            </w:r>
          </w:p>
          <w:p w14:paraId="068BF9B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Длина: не менее 60 м</w:t>
            </w:r>
          </w:p>
        </w:tc>
        <w:tc>
          <w:tcPr>
            <w:tcW w:w="342" w:type="pct"/>
            <w:shd w:val="clear" w:color="000000" w:fill="FFFFFF"/>
            <w:noWrap/>
          </w:tcPr>
          <w:p w14:paraId="42F75B30"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proofErr w:type="spellStart"/>
            <w:r w:rsidRPr="004E06DF">
              <w:rPr>
                <w:rFonts w:ascii="Times New Roman" w:eastAsia="Times New Roman" w:hAnsi="Times New Roman"/>
                <w:sz w:val="20"/>
                <w:szCs w:val="20"/>
                <w:lang w:eastAsia="ru-RU"/>
              </w:rPr>
              <w:t>рул</w:t>
            </w:r>
            <w:proofErr w:type="spellEnd"/>
            <w:r w:rsidRPr="004E06DF">
              <w:rPr>
                <w:rFonts w:ascii="Times New Roman" w:eastAsia="Times New Roman" w:hAnsi="Times New Roman"/>
                <w:sz w:val="20"/>
                <w:szCs w:val="20"/>
                <w:lang w:eastAsia="ru-RU"/>
              </w:rPr>
              <w:t>.</w:t>
            </w:r>
          </w:p>
        </w:tc>
        <w:tc>
          <w:tcPr>
            <w:tcW w:w="410" w:type="pct"/>
            <w:shd w:val="clear" w:color="000000" w:fill="FFFFFF"/>
            <w:noWrap/>
          </w:tcPr>
          <w:p w14:paraId="26721BE2"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6</w:t>
            </w:r>
          </w:p>
        </w:tc>
      </w:tr>
      <w:tr w:rsidR="004E06DF" w:rsidRPr="004E06DF" w14:paraId="2CA499E3" w14:textId="77777777" w:rsidTr="004E06DF">
        <w:tc>
          <w:tcPr>
            <w:tcW w:w="247" w:type="pct"/>
            <w:shd w:val="clear" w:color="auto" w:fill="auto"/>
          </w:tcPr>
          <w:p w14:paraId="7CD0FD9B"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17</w:t>
            </w:r>
          </w:p>
        </w:tc>
        <w:tc>
          <w:tcPr>
            <w:tcW w:w="943" w:type="pct"/>
            <w:shd w:val="clear" w:color="000000" w:fill="FFFFFF"/>
          </w:tcPr>
          <w:p w14:paraId="789E2F6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Перчатки </w:t>
            </w:r>
            <w:proofErr w:type="gramStart"/>
            <w:r w:rsidRPr="004E06DF">
              <w:rPr>
                <w:rFonts w:ascii="Times New Roman" w:eastAsia="Times New Roman" w:hAnsi="Times New Roman"/>
                <w:sz w:val="20"/>
                <w:szCs w:val="20"/>
                <w:lang w:eastAsia="ru-RU"/>
              </w:rPr>
              <w:t>х/б</w:t>
            </w:r>
            <w:proofErr w:type="gramEnd"/>
          </w:p>
        </w:tc>
        <w:tc>
          <w:tcPr>
            <w:tcW w:w="3058" w:type="pct"/>
            <w:shd w:val="clear" w:color="000000" w:fill="FFFFFF"/>
          </w:tcPr>
          <w:p w14:paraId="678E4CC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Материал основы: хлопок</w:t>
            </w:r>
          </w:p>
          <w:p w14:paraId="5924429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Длина, </w:t>
            </w:r>
            <w:proofErr w:type="gramStart"/>
            <w:r w:rsidRPr="004E06DF">
              <w:rPr>
                <w:rFonts w:ascii="Times New Roman" w:eastAsia="Times New Roman" w:hAnsi="Times New Roman"/>
                <w:sz w:val="20"/>
                <w:szCs w:val="20"/>
                <w:lang w:eastAsia="ru-RU"/>
              </w:rPr>
              <w:t>мм</w:t>
            </w:r>
            <w:proofErr w:type="gramEnd"/>
            <w:r w:rsidRPr="004E06DF">
              <w:rPr>
                <w:rFonts w:ascii="Times New Roman" w:eastAsia="Times New Roman" w:hAnsi="Times New Roman"/>
                <w:sz w:val="20"/>
                <w:szCs w:val="20"/>
                <w:lang w:eastAsia="ru-RU"/>
              </w:rPr>
              <w:t>: не менее 260</w:t>
            </w:r>
          </w:p>
          <w:p w14:paraId="5F1B5B9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Материал покрытия: нитрил</w:t>
            </w:r>
          </w:p>
          <w:p w14:paraId="3795ADA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lastRenderedPageBreak/>
              <w:t>Рисунок нанесения: неполный облив не менее один слой</w:t>
            </w:r>
          </w:p>
          <w:p w14:paraId="04340543"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Тип манжеты: резинка</w:t>
            </w:r>
          </w:p>
          <w:p w14:paraId="5ABA9F26"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Вид защиты: от химикатов, от проколов, от порезов, </w:t>
            </w:r>
            <w:proofErr w:type="gramStart"/>
            <w:r w:rsidRPr="004E06DF">
              <w:rPr>
                <w:rFonts w:ascii="Times New Roman" w:eastAsia="Times New Roman" w:hAnsi="Times New Roman"/>
                <w:sz w:val="20"/>
                <w:szCs w:val="20"/>
                <w:lang w:eastAsia="ru-RU"/>
              </w:rPr>
              <w:t>механическая</w:t>
            </w:r>
            <w:proofErr w:type="gramEnd"/>
          </w:p>
        </w:tc>
        <w:tc>
          <w:tcPr>
            <w:tcW w:w="342" w:type="pct"/>
            <w:shd w:val="clear" w:color="000000" w:fill="FFFFFF"/>
            <w:noWrap/>
          </w:tcPr>
          <w:p w14:paraId="44785D68"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lastRenderedPageBreak/>
              <w:t>пара</w:t>
            </w:r>
          </w:p>
        </w:tc>
        <w:tc>
          <w:tcPr>
            <w:tcW w:w="410" w:type="pct"/>
            <w:shd w:val="clear" w:color="000000" w:fill="FFFFFF"/>
            <w:noWrap/>
          </w:tcPr>
          <w:p w14:paraId="58A42823"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100</w:t>
            </w:r>
          </w:p>
        </w:tc>
      </w:tr>
      <w:tr w:rsidR="004E06DF" w:rsidRPr="004E06DF" w14:paraId="741DA9B8" w14:textId="77777777" w:rsidTr="004E06DF">
        <w:tc>
          <w:tcPr>
            <w:tcW w:w="247" w:type="pct"/>
            <w:shd w:val="clear" w:color="auto" w:fill="auto"/>
          </w:tcPr>
          <w:p w14:paraId="41B064C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lastRenderedPageBreak/>
              <w:t>18</w:t>
            </w:r>
          </w:p>
        </w:tc>
        <w:tc>
          <w:tcPr>
            <w:tcW w:w="943" w:type="pct"/>
            <w:shd w:val="clear" w:color="000000" w:fill="FFFFFF"/>
          </w:tcPr>
          <w:p w14:paraId="2716A21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Батарейки</w:t>
            </w:r>
          </w:p>
        </w:tc>
        <w:tc>
          <w:tcPr>
            <w:tcW w:w="3058" w:type="pct"/>
            <w:shd w:val="clear" w:color="000000" w:fill="FFFFFF"/>
          </w:tcPr>
          <w:p w14:paraId="2A556C54"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Типоразмер элемента питания: AA LR6 (пальчиковые)</w:t>
            </w:r>
          </w:p>
          <w:p w14:paraId="2A29A4CA"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Напряжение: не менее 1.5 v</w:t>
            </w:r>
          </w:p>
          <w:p w14:paraId="1AA39DC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Технология изготовления: алкалиновая (щелочная)</w:t>
            </w:r>
          </w:p>
        </w:tc>
        <w:tc>
          <w:tcPr>
            <w:tcW w:w="342" w:type="pct"/>
            <w:shd w:val="clear" w:color="000000" w:fill="FFFFFF"/>
            <w:noWrap/>
          </w:tcPr>
          <w:p w14:paraId="11E9485F"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3D8A0CE6"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60</w:t>
            </w:r>
          </w:p>
        </w:tc>
      </w:tr>
      <w:tr w:rsidR="004E06DF" w:rsidRPr="004E06DF" w14:paraId="536BCD01" w14:textId="77777777" w:rsidTr="004E06DF">
        <w:tc>
          <w:tcPr>
            <w:tcW w:w="247" w:type="pct"/>
            <w:shd w:val="clear" w:color="auto" w:fill="auto"/>
          </w:tcPr>
          <w:p w14:paraId="3104F3B4"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19</w:t>
            </w:r>
          </w:p>
        </w:tc>
        <w:tc>
          <w:tcPr>
            <w:tcW w:w="943" w:type="pct"/>
            <w:shd w:val="clear" w:color="000000" w:fill="FFFFFF"/>
          </w:tcPr>
          <w:p w14:paraId="2605FD9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Батарейки</w:t>
            </w:r>
          </w:p>
        </w:tc>
        <w:tc>
          <w:tcPr>
            <w:tcW w:w="3058" w:type="pct"/>
            <w:shd w:val="clear" w:color="000000" w:fill="FFFFFF"/>
          </w:tcPr>
          <w:p w14:paraId="4EDF0C8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Размер: AA</w:t>
            </w:r>
          </w:p>
          <w:p w14:paraId="5DEFB1F7"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Номинальная емкость: не менее 3300 </w:t>
            </w:r>
            <w:proofErr w:type="spellStart"/>
            <w:r w:rsidRPr="004E06DF">
              <w:rPr>
                <w:rFonts w:ascii="Times New Roman" w:eastAsia="Times New Roman" w:hAnsi="Times New Roman"/>
                <w:sz w:val="20"/>
                <w:szCs w:val="20"/>
                <w:lang w:eastAsia="ru-RU"/>
              </w:rPr>
              <w:t>мАч</w:t>
            </w:r>
            <w:proofErr w:type="spellEnd"/>
          </w:p>
          <w:p w14:paraId="4F8B294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Номинальное напряжение: не менее 1.5V</w:t>
            </w:r>
          </w:p>
        </w:tc>
        <w:tc>
          <w:tcPr>
            <w:tcW w:w="342" w:type="pct"/>
            <w:shd w:val="clear" w:color="000000" w:fill="FFFFFF"/>
            <w:noWrap/>
          </w:tcPr>
          <w:p w14:paraId="28BC16E9"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52C7BB5D"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20</w:t>
            </w:r>
          </w:p>
        </w:tc>
      </w:tr>
      <w:tr w:rsidR="004E06DF" w:rsidRPr="004E06DF" w14:paraId="67D50562" w14:textId="77777777" w:rsidTr="004E06DF">
        <w:tc>
          <w:tcPr>
            <w:tcW w:w="247" w:type="pct"/>
            <w:shd w:val="clear" w:color="auto" w:fill="auto"/>
          </w:tcPr>
          <w:p w14:paraId="69A4809E"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20</w:t>
            </w:r>
          </w:p>
        </w:tc>
        <w:tc>
          <w:tcPr>
            <w:tcW w:w="943" w:type="pct"/>
            <w:shd w:val="clear" w:color="000000" w:fill="FFFFFF"/>
          </w:tcPr>
          <w:p w14:paraId="66E724C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Батарейки</w:t>
            </w:r>
          </w:p>
        </w:tc>
        <w:tc>
          <w:tcPr>
            <w:tcW w:w="3058" w:type="pct"/>
            <w:shd w:val="clear" w:color="000000" w:fill="FFFFFF"/>
          </w:tcPr>
          <w:p w14:paraId="4C7A0DE1"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Типоразмер элемента питания: AAA LR03 (</w:t>
            </w:r>
            <w:proofErr w:type="spellStart"/>
            <w:r w:rsidRPr="004E06DF">
              <w:rPr>
                <w:rFonts w:ascii="Times New Roman" w:eastAsia="Times New Roman" w:hAnsi="Times New Roman"/>
                <w:sz w:val="20"/>
                <w:szCs w:val="20"/>
                <w:lang w:eastAsia="ru-RU"/>
              </w:rPr>
              <w:t>мизинчиковые</w:t>
            </w:r>
            <w:proofErr w:type="spellEnd"/>
            <w:r w:rsidRPr="004E06DF">
              <w:rPr>
                <w:rFonts w:ascii="Times New Roman" w:eastAsia="Times New Roman" w:hAnsi="Times New Roman"/>
                <w:sz w:val="20"/>
                <w:szCs w:val="20"/>
                <w:lang w:eastAsia="ru-RU"/>
              </w:rPr>
              <w:t>)</w:t>
            </w:r>
          </w:p>
          <w:p w14:paraId="01733DB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Напряжение: не менее 1.5 v</w:t>
            </w:r>
          </w:p>
          <w:p w14:paraId="3D1277A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Технология изготовления: алкалиновая (щелочная)</w:t>
            </w:r>
          </w:p>
          <w:p w14:paraId="088639E3"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Количество в упаковке: не менее 2</w:t>
            </w:r>
          </w:p>
        </w:tc>
        <w:tc>
          <w:tcPr>
            <w:tcW w:w="342" w:type="pct"/>
            <w:shd w:val="clear" w:color="000000" w:fill="FFFFFF"/>
            <w:noWrap/>
          </w:tcPr>
          <w:p w14:paraId="2067791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3C9CD646"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60</w:t>
            </w:r>
          </w:p>
        </w:tc>
      </w:tr>
      <w:tr w:rsidR="004E06DF" w:rsidRPr="004E06DF" w14:paraId="05541B2B" w14:textId="77777777" w:rsidTr="004E06DF">
        <w:tc>
          <w:tcPr>
            <w:tcW w:w="247" w:type="pct"/>
            <w:shd w:val="clear" w:color="auto" w:fill="auto"/>
          </w:tcPr>
          <w:p w14:paraId="723C6527"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21</w:t>
            </w:r>
          </w:p>
        </w:tc>
        <w:tc>
          <w:tcPr>
            <w:tcW w:w="943" w:type="pct"/>
            <w:shd w:val="clear" w:color="000000" w:fill="FFFFFF"/>
          </w:tcPr>
          <w:p w14:paraId="1201803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Жидкость для </w:t>
            </w:r>
            <w:proofErr w:type="spellStart"/>
            <w:r w:rsidRPr="004E06DF">
              <w:rPr>
                <w:rFonts w:ascii="Times New Roman" w:eastAsia="Times New Roman" w:hAnsi="Times New Roman"/>
                <w:sz w:val="20"/>
                <w:szCs w:val="20"/>
                <w:lang w:eastAsia="ru-RU"/>
              </w:rPr>
              <w:t>пароконвектомата</w:t>
            </w:r>
            <w:proofErr w:type="spellEnd"/>
          </w:p>
        </w:tc>
        <w:tc>
          <w:tcPr>
            <w:tcW w:w="3058" w:type="pct"/>
            <w:shd w:val="clear" w:color="000000" w:fill="FFFFFF"/>
          </w:tcPr>
          <w:p w14:paraId="5EA1230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Назначение: для </w:t>
            </w:r>
            <w:proofErr w:type="spellStart"/>
            <w:r w:rsidRPr="004E06DF">
              <w:rPr>
                <w:rFonts w:ascii="Times New Roman" w:eastAsia="Times New Roman" w:hAnsi="Times New Roman"/>
                <w:sz w:val="20"/>
                <w:szCs w:val="20"/>
                <w:lang w:eastAsia="ru-RU"/>
              </w:rPr>
              <w:t>пароконвектоматов</w:t>
            </w:r>
            <w:proofErr w:type="spellEnd"/>
            <w:r w:rsidRPr="004E06DF">
              <w:rPr>
                <w:rFonts w:ascii="Times New Roman" w:eastAsia="Times New Roman" w:hAnsi="Times New Roman"/>
                <w:sz w:val="20"/>
                <w:szCs w:val="20"/>
                <w:lang w:eastAsia="ru-RU"/>
              </w:rPr>
              <w:t xml:space="preserve"> c автоматической системой мойки</w:t>
            </w:r>
          </w:p>
          <w:p w14:paraId="66C9F4AC"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Концентрат - соответствие</w:t>
            </w:r>
          </w:p>
          <w:p w14:paraId="6CBC539B"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Степень </w:t>
            </w:r>
            <w:proofErr w:type="spellStart"/>
            <w:r w:rsidRPr="004E06DF">
              <w:rPr>
                <w:rFonts w:ascii="Times New Roman" w:eastAsia="Times New Roman" w:hAnsi="Times New Roman"/>
                <w:sz w:val="20"/>
                <w:szCs w:val="20"/>
                <w:lang w:eastAsia="ru-RU"/>
              </w:rPr>
              <w:t>пенности</w:t>
            </w:r>
            <w:proofErr w:type="spellEnd"/>
            <w:r w:rsidRPr="004E06DF">
              <w:rPr>
                <w:rFonts w:ascii="Times New Roman" w:eastAsia="Times New Roman" w:hAnsi="Times New Roman"/>
                <w:sz w:val="20"/>
                <w:szCs w:val="20"/>
                <w:lang w:eastAsia="ru-RU"/>
              </w:rPr>
              <w:t xml:space="preserve">: </w:t>
            </w:r>
            <w:proofErr w:type="gramStart"/>
            <w:r w:rsidRPr="004E06DF">
              <w:rPr>
                <w:rFonts w:ascii="Times New Roman" w:eastAsia="Times New Roman" w:hAnsi="Times New Roman"/>
                <w:sz w:val="20"/>
                <w:szCs w:val="20"/>
                <w:lang w:eastAsia="ru-RU"/>
              </w:rPr>
              <w:t>пенное</w:t>
            </w:r>
            <w:proofErr w:type="gramEnd"/>
          </w:p>
          <w:p w14:paraId="0FE05B7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Консистенция: жидкость</w:t>
            </w:r>
          </w:p>
          <w:p w14:paraId="2D20DAE3"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Объем, </w:t>
            </w:r>
            <w:proofErr w:type="gramStart"/>
            <w:r w:rsidRPr="004E06DF">
              <w:rPr>
                <w:rFonts w:ascii="Times New Roman" w:eastAsia="Times New Roman" w:hAnsi="Times New Roman"/>
                <w:sz w:val="20"/>
                <w:szCs w:val="20"/>
                <w:lang w:eastAsia="ru-RU"/>
              </w:rPr>
              <w:t>л</w:t>
            </w:r>
            <w:proofErr w:type="gramEnd"/>
            <w:r w:rsidRPr="004E06DF">
              <w:rPr>
                <w:rFonts w:ascii="Times New Roman" w:eastAsia="Times New Roman" w:hAnsi="Times New Roman"/>
                <w:sz w:val="20"/>
                <w:szCs w:val="20"/>
                <w:lang w:eastAsia="ru-RU"/>
              </w:rPr>
              <w:t>: не менее 5</w:t>
            </w:r>
          </w:p>
        </w:tc>
        <w:tc>
          <w:tcPr>
            <w:tcW w:w="342" w:type="pct"/>
            <w:shd w:val="clear" w:color="000000" w:fill="FFFFFF"/>
            <w:noWrap/>
          </w:tcPr>
          <w:p w14:paraId="607A1253"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461DEE84"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5</w:t>
            </w:r>
          </w:p>
        </w:tc>
      </w:tr>
      <w:tr w:rsidR="004E06DF" w:rsidRPr="004E06DF" w14:paraId="06DE03C9" w14:textId="77777777" w:rsidTr="004E06DF">
        <w:tc>
          <w:tcPr>
            <w:tcW w:w="247" w:type="pct"/>
            <w:shd w:val="clear" w:color="auto" w:fill="auto"/>
          </w:tcPr>
          <w:p w14:paraId="06A2F29A"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22</w:t>
            </w:r>
          </w:p>
        </w:tc>
        <w:tc>
          <w:tcPr>
            <w:tcW w:w="943" w:type="pct"/>
            <w:shd w:val="clear" w:color="000000" w:fill="FFFFFF"/>
          </w:tcPr>
          <w:p w14:paraId="3441B757"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Мыло жидкое</w:t>
            </w:r>
          </w:p>
        </w:tc>
        <w:tc>
          <w:tcPr>
            <w:tcW w:w="3058" w:type="pct"/>
            <w:shd w:val="clear" w:color="000000" w:fill="FFFFFF"/>
          </w:tcPr>
          <w:p w14:paraId="582363B0"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Предназначено: для мытья рук на предприятиях общественного питания и в быту.</w:t>
            </w:r>
          </w:p>
          <w:p w14:paraId="60B44408"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Для ежедневного применения – соответствие  </w:t>
            </w:r>
          </w:p>
          <w:p w14:paraId="7EA2D2B9"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proofErr w:type="spellStart"/>
            <w:proofErr w:type="gramStart"/>
            <w:r w:rsidRPr="004E06DF">
              <w:rPr>
                <w:rFonts w:ascii="Times New Roman" w:eastAsia="Times New Roman" w:hAnsi="Times New Roman"/>
                <w:sz w:val="20"/>
                <w:szCs w:val="20"/>
                <w:lang w:eastAsia="ru-RU"/>
              </w:rPr>
              <w:t>O</w:t>
            </w:r>
            <w:proofErr w:type="gramEnd"/>
            <w:r w:rsidRPr="004E06DF">
              <w:rPr>
                <w:rFonts w:ascii="Times New Roman" w:eastAsia="Times New Roman" w:hAnsi="Times New Roman"/>
                <w:sz w:val="20"/>
                <w:szCs w:val="20"/>
                <w:lang w:eastAsia="ru-RU"/>
              </w:rPr>
              <w:t>тдушка</w:t>
            </w:r>
            <w:proofErr w:type="spellEnd"/>
            <w:r w:rsidRPr="004E06DF">
              <w:rPr>
                <w:rFonts w:ascii="Times New Roman" w:eastAsia="Times New Roman" w:hAnsi="Times New Roman"/>
                <w:sz w:val="20"/>
                <w:szCs w:val="20"/>
                <w:lang w:eastAsia="ru-RU"/>
              </w:rPr>
              <w:t xml:space="preserve">: фантазийный аромат с нотами полевых трав и цветов. </w:t>
            </w:r>
          </w:p>
          <w:p w14:paraId="477B120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Состав: вода питьевая, </w:t>
            </w:r>
            <w:proofErr w:type="spellStart"/>
            <w:r w:rsidRPr="004E06DF">
              <w:rPr>
                <w:rFonts w:ascii="Times New Roman" w:eastAsia="Times New Roman" w:hAnsi="Times New Roman"/>
                <w:sz w:val="20"/>
                <w:szCs w:val="20"/>
                <w:lang w:eastAsia="ru-RU"/>
              </w:rPr>
              <w:t>лауретсульфат</w:t>
            </w:r>
            <w:proofErr w:type="spellEnd"/>
            <w:r w:rsidRPr="004E06DF">
              <w:rPr>
                <w:rFonts w:ascii="Times New Roman" w:eastAsia="Times New Roman" w:hAnsi="Times New Roman"/>
                <w:sz w:val="20"/>
                <w:szCs w:val="20"/>
                <w:lang w:eastAsia="ru-RU"/>
              </w:rPr>
              <w:t xml:space="preserve"> натрия, </w:t>
            </w:r>
            <w:proofErr w:type="spellStart"/>
            <w:r w:rsidRPr="004E06DF">
              <w:rPr>
                <w:rFonts w:ascii="Times New Roman" w:eastAsia="Times New Roman" w:hAnsi="Times New Roman"/>
                <w:sz w:val="20"/>
                <w:szCs w:val="20"/>
                <w:lang w:eastAsia="ru-RU"/>
              </w:rPr>
              <w:t>диэтаноламиды</w:t>
            </w:r>
            <w:proofErr w:type="spellEnd"/>
            <w:r w:rsidRPr="004E06DF">
              <w:rPr>
                <w:rFonts w:ascii="Times New Roman" w:eastAsia="Times New Roman" w:hAnsi="Times New Roman"/>
                <w:sz w:val="20"/>
                <w:szCs w:val="20"/>
                <w:lang w:eastAsia="ru-RU"/>
              </w:rPr>
              <w:t xml:space="preserve"> жирных кислот кокосового масла, хлорид натрия, </w:t>
            </w:r>
            <w:proofErr w:type="spellStart"/>
            <w:r w:rsidRPr="004E06DF">
              <w:rPr>
                <w:rFonts w:ascii="Times New Roman" w:eastAsia="Times New Roman" w:hAnsi="Times New Roman"/>
                <w:sz w:val="20"/>
                <w:szCs w:val="20"/>
                <w:lang w:eastAsia="ru-RU"/>
              </w:rPr>
              <w:t>кокамидопропилбетаин</w:t>
            </w:r>
            <w:proofErr w:type="spellEnd"/>
            <w:r w:rsidRPr="004E06DF">
              <w:rPr>
                <w:rFonts w:ascii="Times New Roman" w:eastAsia="Times New Roman" w:hAnsi="Times New Roman"/>
                <w:sz w:val="20"/>
                <w:szCs w:val="20"/>
                <w:lang w:eastAsia="ru-RU"/>
              </w:rPr>
              <w:t xml:space="preserve">, </w:t>
            </w:r>
            <w:proofErr w:type="spellStart"/>
            <w:r w:rsidRPr="004E06DF">
              <w:rPr>
                <w:rFonts w:ascii="Times New Roman" w:eastAsia="Times New Roman" w:hAnsi="Times New Roman"/>
                <w:sz w:val="20"/>
                <w:szCs w:val="20"/>
                <w:lang w:eastAsia="ru-RU"/>
              </w:rPr>
              <w:t>лауриламинооксид</w:t>
            </w:r>
            <w:proofErr w:type="spellEnd"/>
            <w:r w:rsidRPr="004E06DF">
              <w:rPr>
                <w:rFonts w:ascii="Times New Roman" w:eastAsia="Times New Roman" w:hAnsi="Times New Roman"/>
                <w:sz w:val="20"/>
                <w:szCs w:val="20"/>
                <w:lang w:eastAsia="ru-RU"/>
              </w:rPr>
              <w:t>, консервант, парфюмерная композиция, стирол/</w:t>
            </w:r>
            <w:proofErr w:type="spellStart"/>
            <w:r w:rsidRPr="004E06DF">
              <w:rPr>
                <w:rFonts w:ascii="Times New Roman" w:eastAsia="Times New Roman" w:hAnsi="Times New Roman"/>
                <w:sz w:val="20"/>
                <w:szCs w:val="20"/>
                <w:lang w:eastAsia="ru-RU"/>
              </w:rPr>
              <w:t>акрилатный</w:t>
            </w:r>
            <w:proofErr w:type="spellEnd"/>
            <w:r w:rsidRPr="004E06DF">
              <w:rPr>
                <w:rFonts w:ascii="Times New Roman" w:eastAsia="Times New Roman" w:hAnsi="Times New Roman"/>
                <w:sz w:val="20"/>
                <w:szCs w:val="20"/>
                <w:lang w:eastAsia="ru-RU"/>
              </w:rPr>
              <w:t xml:space="preserve"> сополимер, лимонная кислота, </w:t>
            </w:r>
            <w:proofErr w:type="spellStart"/>
            <w:r w:rsidRPr="004E06DF">
              <w:rPr>
                <w:rFonts w:ascii="Times New Roman" w:eastAsia="Times New Roman" w:hAnsi="Times New Roman"/>
                <w:sz w:val="20"/>
                <w:szCs w:val="20"/>
                <w:lang w:eastAsia="ru-RU"/>
              </w:rPr>
              <w:t>триклозан</w:t>
            </w:r>
            <w:proofErr w:type="spellEnd"/>
          </w:p>
          <w:p w14:paraId="576F2BB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Объем упаковки: не менее 5 л</w:t>
            </w:r>
          </w:p>
        </w:tc>
        <w:tc>
          <w:tcPr>
            <w:tcW w:w="342" w:type="pct"/>
            <w:shd w:val="clear" w:color="000000" w:fill="FFFFFF"/>
            <w:noWrap/>
          </w:tcPr>
          <w:p w14:paraId="5EEE27BC"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71773FF8"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15</w:t>
            </w:r>
          </w:p>
        </w:tc>
      </w:tr>
      <w:tr w:rsidR="004E06DF" w:rsidRPr="004E06DF" w14:paraId="0DA98269" w14:textId="77777777" w:rsidTr="004E06DF">
        <w:tc>
          <w:tcPr>
            <w:tcW w:w="247" w:type="pct"/>
            <w:shd w:val="clear" w:color="auto" w:fill="auto"/>
          </w:tcPr>
          <w:p w14:paraId="0E43DEB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23</w:t>
            </w:r>
          </w:p>
        </w:tc>
        <w:tc>
          <w:tcPr>
            <w:tcW w:w="943" w:type="pct"/>
            <w:shd w:val="clear" w:color="000000" w:fill="FFFFFF"/>
          </w:tcPr>
          <w:p w14:paraId="5CC3916E"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Крем для рук</w:t>
            </w:r>
          </w:p>
        </w:tc>
        <w:tc>
          <w:tcPr>
            <w:tcW w:w="3058" w:type="pct"/>
            <w:shd w:val="clear" w:color="000000" w:fill="FFFFFF"/>
          </w:tcPr>
          <w:p w14:paraId="55AF1455"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 xml:space="preserve">Подходит для кожи рук и лица - соответствие </w:t>
            </w:r>
          </w:p>
          <w:p w14:paraId="38ABE5E2"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Защита: Гидрофильный</w:t>
            </w:r>
          </w:p>
          <w:p w14:paraId="359EE33F"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В составе имеются особые компоненты, которые бережно очищают кожу от загрязнений, увлажняют, успокаивают, снимают раздражение и шелушение кожи - соответствие</w:t>
            </w:r>
          </w:p>
          <w:p w14:paraId="2B80C10E" w14:textId="77777777" w:rsidR="004E06DF" w:rsidRPr="004E06DF" w:rsidRDefault="004E06DF" w:rsidP="004E06DF">
            <w:pPr>
              <w:widowControl w:val="0"/>
              <w:spacing w:after="0" w:line="240" w:lineRule="auto"/>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Объем упаковки: не менее 100 мл</w:t>
            </w:r>
          </w:p>
        </w:tc>
        <w:tc>
          <w:tcPr>
            <w:tcW w:w="342" w:type="pct"/>
            <w:shd w:val="clear" w:color="000000" w:fill="FFFFFF"/>
            <w:noWrap/>
          </w:tcPr>
          <w:p w14:paraId="057AEF69"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шт.</w:t>
            </w:r>
          </w:p>
        </w:tc>
        <w:tc>
          <w:tcPr>
            <w:tcW w:w="410" w:type="pct"/>
            <w:shd w:val="clear" w:color="000000" w:fill="FFFFFF"/>
            <w:noWrap/>
          </w:tcPr>
          <w:p w14:paraId="583F40E5" w14:textId="77777777" w:rsidR="004E06DF" w:rsidRPr="004E06DF" w:rsidRDefault="004E06DF" w:rsidP="004E06DF">
            <w:pPr>
              <w:widowControl w:val="0"/>
              <w:spacing w:after="0" w:line="240" w:lineRule="auto"/>
              <w:jc w:val="center"/>
              <w:rPr>
                <w:rFonts w:ascii="Times New Roman" w:eastAsia="Times New Roman" w:hAnsi="Times New Roman"/>
                <w:sz w:val="20"/>
                <w:szCs w:val="20"/>
                <w:lang w:eastAsia="ru-RU"/>
              </w:rPr>
            </w:pPr>
            <w:r w:rsidRPr="004E06DF">
              <w:rPr>
                <w:rFonts w:ascii="Times New Roman" w:eastAsia="Times New Roman" w:hAnsi="Times New Roman"/>
                <w:sz w:val="20"/>
                <w:szCs w:val="20"/>
                <w:lang w:eastAsia="ru-RU"/>
              </w:rPr>
              <w:t>565</w:t>
            </w:r>
          </w:p>
        </w:tc>
      </w:tr>
    </w:tbl>
    <w:p w14:paraId="3AFCBB3B" w14:textId="77777777" w:rsidR="004E06DF" w:rsidRPr="004E06DF" w:rsidRDefault="004E06DF" w:rsidP="004E06DF">
      <w:pPr>
        <w:widowControl w:val="0"/>
        <w:spacing w:after="0" w:line="240" w:lineRule="auto"/>
        <w:ind w:left="-567"/>
        <w:rPr>
          <w:rFonts w:ascii="Times New Roman" w:hAnsi="Times New Roman"/>
          <w:b/>
          <w:bCs/>
          <w:sz w:val="20"/>
          <w:szCs w:val="20"/>
        </w:rPr>
      </w:pPr>
      <w:bookmarkStart w:id="10" w:name="_Hlk110540806"/>
    </w:p>
    <w:p w14:paraId="0CA78C0C" w14:textId="77777777" w:rsidR="004E06DF" w:rsidRPr="006959E0" w:rsidRDefault="004E06DF" w:rsidP="004E06DF">
      <w:pPr>
        <w:widowControl w:val="0"/>
        <w:spacing w:after="0" w:line="240" w:lineRule="auto"/>
        <w:jc w:val="both"/>
        <w:rPr>
          <w:rFonts w:ascii="Times New Roman" w:hAnsi="Times New Roman"/>
          <w:sz w:val="20"/>
          <w:szCs w:val="20"/>
          <w:shd w:val="clear" w:color="auto" w:fill="FFFFFF"/>
        </w:rPr>
      </w:pPr>
      <w:r w:rsidRPr="006959E0">
        <w:rPr>
          <w:rFonts w:ascii="Times New Roman" w:hAnsi="Times New Roman"/>
          <w:b/>
          <w:sz w:val="20"/>
          <w:szCs w:val="20"/>
        </w:rPr>
        <w:t>2.  Место поставки товара:</w:t>
      </w:r>
      <w:r w:rsidRPr="006959E0">
        <w:rPr>
          <w:rFonts w:ascii="Times New Roman" w:hAnsi="Times New Roman"/>
          <w:sz w:val="20"/>
          <w:szCs w:val="20"/>
        </w:rPr>
        <w:t xml:space="preserve"> </w:t>
      </w:r>
      <w:r w:rsidRPr="006959E0">
        <w:rPr>
          <w:rFonts w:ascii="Times New Roman" w:hAnsi="Times New Roman"/>
          <w:sz w:val="20"/>
          <w:szCs w:val="20"/>
          <w:shd w:val="clear" w:color="auto" w:fill="FFFFFF"/>
        </w:rPr>
        <w:t xml:space="preserve">670042, Республика Бурятия, г. Улан-Удэ, ул. </w:t>
      </w:r>
      <w:proofErr w:type="spellStart"/>
      <w:r w:rsidRPr="006959E0">
        <w:rPr>
          <w:rFonts w:ascii="Times New Roman" w:hAnsi="Times New Roman"/>
          <w:sz w:val="20"/>
          <w:szCs w:val="20"/>
          <w:shd w:val="clear" w:color="auto" w:fill="FFFFFF"/>
        </w:rPr>
        <w:t>Мокрова</w:t>
      </w:r>
      <w:proofErr w:type="spellEnd"/>
      <w:r w:rsidRPr="006959E0">
        <w:rPr>
          <w:rFonts w:ascii="Times New Roman" w:hAnsi="Times New Roman"/>
          <w:sz w:val="20"/>
          <w:szCs w:val="20"/>
          <w:shd w:val="clear" w:color="auto" w:fill="FFFFFF"/>
        </w:rPr>
        <w:t>, 20.</w:t>
      </w:r>
    </w:p>
    <w:p w14:paraId="12B45206" w14:textId="77777777" w:rsidR="004E06DF" w:rsidRPr="006959E0" w:rsidRDefault="004E06DF" w:rsidP="004E06DF">
      <w:pPr>
        <w:widowControl w:val="0"/>
        <w:spacing w:after="0" w:line="240" w:lineRule="auto"/>
        <w:jc w:val="both"/>
        <w:rPr>
          <w:rFonts w:ascii="Times New Roman" w:hAnsi="Times New Roman"/>
          <w:bCs/>
          <w:sz w:val="20"/>
          <w:szCs w:val="20"/>
        </w:rPr>
      </w:pPr>
      <w:r w:rsidRPr="006959E0">
        <w:rPr>
          <w:rFonts w:ascii="Times New Roman" w:hAnsi="Times New Roman"/>
          <w:b/>
          <w:sz w:val="20"/>
          <w:szCs w:val="20"/>
        </w:rPr>
        <w:t xml:space="preserve">3. Срок поставки товара: </w:t>
      </w:r>
      <w:r w:rsidRPr="006959E0">
        <w:rPr>
          <w:rFonts w:ascii="Times New Roman" w:hAnsi="Times New Roman"/>
          <w:bCs/>
          <w:sz w:val="20"/>
          <w:szCs w:val="20"/>
        </w:rPr>
        <w:t xml:space="preserve">с момента заключения договора по 31.12.2022 года, отдельными партиями по заявке Заказчика, в течение 10 (десяти) дней с момента получения заявки. </w:t>
      </w:r>
    </w:p>
    <w:p w14:paraId="2ABB635B" w14:textId="77777777" w:rsidR="004E06DF" w:rsidRPr="004E06DF" w:rsidRDefault="004E06DF" w:rsidP="004E06DF">
      <w:pPr>
        <w:widowControl w:val="0"/>
        <w:spacing w:after="0" w:line="240" w:lineRule="auto"/>
        <w:jc w:val="both"/>
        <w:rPr>
          <w:rFonts w:ascii="Times New Roman" w:hAnsi="Times New Roman"/>
          <w:sz w:val="20"/>
          <w:szCs w:val="20"/>
        </w:rPr>
      </w:pPr>
      <w:r w:rsidRPr="006959E0">
        <w:rPr>
          <w:rFonts w:ascii="Times New Roman" w:hAnsi="Times New Roman"/>
          <w:bCs/>
          <w:sz w:val="20"/>
          <w:szCs w:val="20"/>
        </w:rPr>
        <w:t>3.1. В стоимость товара включена</w:t>
      </w:r>
      <w:r w:rsidRPr="006959E0">
        <w:rPr>
          <w:rFonts w:ascii="Times New Roman" w:hAnsi="Times New Roman"/>
          <w:sz w:val="20"/>
          <w:szCs w:val="20"/>
        </w:rPr>
        <w:t>: доставка товара, погрузочно-разгрузочные работы до конкретного места, указанного Заказчиком.</w:t>
      </w:r>
    </w:p>
    <w:p w14:paraId="71DF7638" w14:textId="77777777" w:rsidR="004E06DF" w:rsidRPr="004E06DF" w:rsidRDefault="004E06DF" w:rsidP="004E06DF">
      <w:pPr>
        <w:widowControl w:val="0"/>
        <w:spacing w:after="0" w:line="240" w:lineRule="auto"/>
        <w:jc w:val="both"/>
        <w:rPr>
          <w:rFonts w:ascii="Times New Roman" w:hAnsi="Times New Roman"/>
          <w:b/>
          <w:sz w:val="20"/>
          <w:szCs w:val="20"/>
        </w:rPr>
      </w:pPr>
      <w:r w:rsidRPr="004E06DF">
        <w:rPr>
          <w:rFonts w:ascii="Times New Roman" w:hAnsi="Times New Roman"/>
          <w:b/>
          <w:sz w:val="20"/>
          <w:szCs w:val="20"/>
        </w:rPr>
        <w:t>4. Требования к качеству, безопасности поставляемого товара:</w:t>
      </w:r>
    </w:p>
    <w:p w14:paraId="24C72C38"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 xml:space="preserve">4.1. Поставляемый товар должен соответствовать заданным функциональным и качественным характеристикам; </w:t>
      </w:r>
    </w:p>
    <w:p w14:paraId="07F82D26"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4.2. Поставляемый товар должен быть разрешен к использованию на территории Российской Федерации, иметь торговую марку и товарный знак, качество поставляемого товара должно полностью соответствовать установленным требованиям Российской Федерации, ГОСТ, ОСТ, нормативно-технической документации (сертификатам качества, паспорт товара, декларациям о соответствии и (или) другим документам, подтверждающим качество товара);</w:t>
      </w:r>
    </w:p>
    <w:p w14:paraId="56E8C53F"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4.3. Поставляемый Товар должен являться новым, ранее не использованным (все составные части Товара должны быть новыми), не должен иметь дефектов;</w:t>
      </w:r>
    </w:p>
    <w:p w14:paraId="3AE3F5CD"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4.4. Вся сопроводительная информация о поставляемом товаре должна быть на русском языке (перевод на русский язык). Товар должен иметь маркировочные ярлыки (или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 РФ;</w:t>
      </w:r>
    </w:p>
    <w:p w14:paraId="5659933C"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4.5. Товар должен быть безопасным и отвечать требованиям законодательства Российской Федерации, требованиям безопасности, ГОСТ, нормам и правилам безопасности его эксплуатации и другой нормативно-технической документации;</w:t>
      </w:r>
    </w:p>
    <w:p w14:paraId="457255DD"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4.6. Товар должен отвечать требованиям безопасности жизни и здоровья, окружающей среды в течение установочного срока годности при обычных условиях его использования, хранения, транспортировки и утилизации.</w:t>
      </w:r>
    </w:p>
    <w:p w14:paraId="4E54DCCC" w14:textId="77777777" w:rsidR="004E06DF" w:rsidRPr="004E06DF" w:rsidRDefault="004E06DF" w:rsidP="004E06DF">
      <w:pPr>
        <w:widowControl w:val="0"/>
        <w:spacing w:after="0" w:line="240" w:lineRule="auto"/>
        <w:jc w:val="both"/>
        <w:rPr>
          <w:rFonts w:ascii="Times New Roman" w:hAnsi="Times New Roman"/>
          <w:b/>
          <w:sz w:val="20"/>
          <w:szCs w:val="20"/>
        </w:rPr>
      </w:pPr>
      <w:r w:rsidRPr="004E06DF">
        <w:rPr>
          <w:rFonts w:ascii="Times New Roman" w:hAnsi="Times New Roman"/>
          <w:b/>
          <w:sz w:val="20"/>
          <w:szCs w:val="20"/>
        </w:rPr>
        <w:t>5. Требования к упаковке и маркировке поставляемого товара:</w:t>
      </w:r>
    </w:p>
    <w:p w14:paraId="28A74BF6"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5.1. 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14:paraId="3519EBA4"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Тара и упаковка должны быть прочными, сухими, без нарушения целостности со специальной маркировкой;</w:t>
      </w:r>
    </w:p>
    <w:p w14:paraId="3E71D329"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5.3. Поставщик несет ответственность за ненадлежащую упаковку, не обеспечивающую сохранность товара при его хранении и транспортировании;</w:t>
      </w:r>
    </w:p>
    <w:p w14:paraId="2FBEAAE8"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 xml:space="preserve">5.4. Упаковка и маркировка товара должна соответствовать требованиям ГОСТ, импортный товар – международным </w:t>
      </w:r>
      <w:r w:rsidRPr="004E06DF">
        <w:rPr>
          <w:rFonts w:ascii="Times New Roman" w:hAnsi="Times New Roman"/>
          <w:sz w:val="20"/>
          <w:szCs w:val="20"/>
        </w:rPr>
        <w:lastRenderedPageBreak/>
        <w:t>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14:paraId="40AF460C" w14:textId="77777777" w:rsidR="004E06DF" w:rsidRPr="004E06DF" w:rsidRDefault="004E06DF" w:rsidP="004E06DF">
      <w:pPr>
        <w:widowControl w:val="0"/>
        <w:spacing w:after="0" w:line="240" w:lineRule="auto"/>
        <w:jc w:val="both"/>
        <w:rPr>
          <w:rFonts w:ascii="Times New Roman" w:hAnsi="Times New Roman"/>
          <w:b/>
          <w:sz w:val="20"/>
          <w:szCs w:val="20"/>
        </w:rPr>
      </w:pPr>
      <w:r w:rsidRPr="004E06DF">
        <w:rPr>
          <w:rFonts w:ascii="Times New Roman" w:hAnsi="Times New Roman"/>
          <w:b/>
          <w:sz w:val="20"/>
          <w:szCs w:val="20"/>
        </w:rPr>
        <w:t>6. Требования к гарантийному сроку товара и (или) объему предоставления гарантий качества товара:</w:t>
      </w:r>
    </w:p>
    <w:p w14:paraId="1F1F03F1"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highlight w:val="yellow"/>
        </w:rPr>
        <w:t>6.1. Гарантия качества товара - в соответствии с гарантийным сроком, установленным производителем.</w:t>
      </w:r>
      <w:r w:rsidRPr="004E06DF">
        <w:rPr>
          <w:rFonts w:ascii="Times New Roman" w:hAnsi="Times New Roman"/>
          <w:sz w:val="20"/>
          <w:szCs w:val="20"/>
        </w:rPr>
        <w:t xml:space="preserve"> </w:t>
      </w:r>
    </w:p>
    <w:p w14:paraId="03E6F644"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6.2. Гарантийные обязательства должны распространяться на каждую единицу товара с момента приемки товара Заказчиком.</w:t>
      </w:r>
    </w:p>
    <w:p w14:paraId="4E824DA4" w14:textId="77777777" w:rsidR="004E06DF" w:rsidRPr="004E06DF" w:rsidRDefault="004E06DF" w:rsidP="004E06DF">
      <w:pPr>
        <w:widowControl w:val="0"/>
        <w:spacing w:after="0" w:line="240" w:lineRule="auto"/>
        <w:jc w:val="both"/>
        <w:rPr>
          <w:rFonts w:ascii="Times New Roman" w:hAnsi="Times New Roman"/>
          <w:sz w:val="20"/>
          <w:szCs w:val="20"/>
        </w:rPr>
      </w:pPr>
      <w:r w:rsidRPr="004E06DF">
        <w:rPr>
          <w:rFonts w:ascii="Times New Roman" w:hAnsi="Times New Roman"/>
          <w:sz w:val="20"/>
          <w:szCs w:val="20"/>
        </w:rPr>
        <w:t xml:space="preserve">6.3. Поставщик обязан при обнаружении недостатков у поставляемого товара заменить товар ненадлежащего качества, при обнаружении некомплектности/недопоставки произвести доукомплектование/допоставку, при несоответствии товара установленному ассортименту, заменить товар </w:t>
      </w:r>
      <w:proofErr w:type="gramStart"/>
      <w:r w:rsidRPr="004E06DF">
        <w:rPr>
          <w:rFonts w:ascii="Times New Roman" w:hAnsi="Times New Roman"/>
          <w:sz w:val="20"/>
          <w:szCs w:val="20"/>
        </w:rPr>
        <w:t>на</w:t>
      </w:r>
      <w:proofErr w:type="gramEnd"/>
      <w:r w:rsidRPr="004E06DF">
        <w:rPr>
          <w:rFonts w:ascii="Times New Roman" w:hAnsi="Times New Roman"/>
          <w:sz w:val="20"/>
          <w:szCs w:val="20"/>
        </w:rPr>
        <w:t xml:space="preserve"> соответствующий, своим транспортом и за свой счет, в сроки, определенные договором</w:t>
      </w:r>
    </w:p>
    <w:bookmarkEnd w:id="10"/>
    <w:p w14:paraId="77E97C98" w14:textId="77777777" w:rsidR="004E06DF" w:rsidRPr="004E06DF" w:rsidRDefault="004E06DF" w:rsidP="004E06DF">
      <w:pPr>
        <w:widowControl w:val="0"/>
        <w:spacing w:after="0" w:line="240" w:lineRule="auto"/>
        <w:jc w:val="both"/>
        <w:rPr>
          <w:rFonts w:ascii="Times New Roman" w:hAnsi="Times New Roman"/>
          <w:sz w:val="20"/>
          <w:szCs w:val="20"/>
        </w:rPr>
      </w:pPr>
    </w:p>
    <w:p w14:paraId="535DC243" w14:textId="77777777" w:rsidR="004E06DF" w:rsidRPr="004E06DF" w:rsidRDefault="004E06DF" w:rsidP="004E06DF">
      <w:pPr>
        <w:widowControl w:val="0"/>
        <w:spacing w:after="0" w:line="240" w:lineRule="auto"/>
        <w:rPr>
          <w:rFonts w:ascii="Times New Roman" w:hAnsi="Times New Roman"/>
          <w:sz w:val="20"/>
          <w:szCs w:val="20"/>
        </w:rPr>
      </w:pPr>
    </w:p>
    <w:p w14:paraId="6D04996E" w14:textId="77777777" w:rsidR="000B37F8" w:rsidRDefault="000B37F8" w:rsidP="005D1923">
      <w:pPr>
        <w:widowControl w:val="0"/>
        <w:suppressAutoHyphens/>
        <w:spacing w:after="0" w:line="240" w:lineRule="auto"/>
        <w:jc w:val="center"/>
        <w:rPr>
          <w:rFonts w:ascii="Times New Roman" w:hAnsi="Times New Roman"/>
          <w:b/>
        </w:rPr>
      </w:pPr>
    </w:p>
    <w:p w14:paraId="355E9F7A" w14:textId="77777777" w:rsidR="00DE7FE6" w:rsidRDefault="00DE7FE6" w:rsidP="002F7CB7">
      <w:pPr>
        <w:widowControl w:val="0"/>
        <w:suppressAutoHyphens/>
        <w:spacing w:after="0" w:line="240" w:lineRule="auto"/>
        <w:rPr>
          <w:rFonts w:ascii="Times New Roman" w:hAnsi="Times New Roman"/>
          <w:b/>
        </w:rPr>
        <w:sectPr w:rsidR="00DE7FE6" w:rsidSect="004F3ECE">
          <w:pgSz w:w="11906" w:h="16838"/>
          <w:pgMar w:top="720" w:right="720" w:bottom="720" w:left="720" w:header="709" w:footer="709" w:gutter="0"/>
          <w:cols w:space="708"/>
          <w:docGrid w:linePitch="360"/>
        </w:sectPr>
      </w:pPr>
    </w:p>
    <w:p w14:paraId="1DEA53C9" w14:textId="46F1628D" w:rsidR="007570EA" w:rsidRDefault="007570EA" w:rsidP="002F7CB7">
      <w:pPr>
        <w:widowControl w:val="0"/>
        <w:suppressAutoHyphens/>
        <w:spacing w:after="0" w:line="240" w:lineRule="auto"/>
        <w:rPr>
          <w:rFonts w:ascii="Times New Roman" w:hAnsi="Times New Roman"/>
          <w:b/>
        </w:rPr>
      </w:pPr>
    </w:p>
    <w:p w14:paraId="419D05C9" w14:textId="03AE9E57" w:rsidR="0044781F" w:rsidRDefault="0044781F" w:rsidP="0044781F">
      <w:pPr>
        <w:keepNext/>
        <w:keepLines/>
        <w:suppressAutoHyphens/>
        <w:spacing w:after="0" w:line="240" w:lineRule="auto"/>
        <w:jc w:val="right"/>
        <w:rPr>
          <w:rFonts w:ascii="Times New Roman" w:hAnsi="Times New Roman"/>
          <w:lang w:eastAsia="ar-SA"/>
        </w:rPr>
      </w:pPr>
      <w:r>
        <w:rPr>
          <w:rFonts w:ascii="Times New Roman" w:hAnsi="Times New Roman"/>
          <w:lang w:eastAsia="ar-SA"/>
        </w:rPr>
        <w:t>Приложение № 6</w:t>
      </w:r>
    </w:p>
    <w:p w14:paraId="3FF3B999" w14:textId="77777777" w:rsidR="0044781F" w:rsidRPr="00B544F3" w:rsidRDefault="0044781F" w:rsidP="0044781F">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 xml:space="preserve">к извещению о проведении запроса котировок </w:t>
      </w:r>
      <w:proofErr w:type="gramStart"/>
      <w:r w:rsidRPr="00B544F3">
        <w:rPr>
          <w:rFonts w:ascii="Times New Roman" w:hAnsi="Times New Roman"/>
          <w:lang w:eastAsia="ar-SA"/>
        </w:rPr>
        <w:t>в</w:t>
      </w:r>
      <w:proofErr w:type="gramEnd"/>
    </w:p>
    <w:p w14:paraId="04240AA9" w14:textId="77777777" w:rsidR="0044781F" w:rsidRDefault="0044781F" w:rsidP="0044781F">
      <w:pPr>
        <w:keepNext/>
        <w:keepLines/>
        <w:suppressAutoHyphens/>
        <w:spacing w:after="0" w:line="240" w:lineRule="auto"/>
        <w:jc w:val="right"/>
        <w:rPr>
          <w:rFonts w:ascii="Times New Roman" w:hAnsi="Times New Roman"/>
          <w:lang w:eastAsia="ar-SA"/>
        </w:rPr>
      </w:pPr>
      <w:r w:rsidRPr="00B544F3">
        <w:rPr>
          <w:rFonts w:ascii="Times New Roman" w:hAnsi="Times New Roman"/>
          <w:lang w:eastAsia="ar-SA"/>
        </w:rPr>
        <w:t xml:space="preserve"> электронной форме</w:t>
      </w:r>
    </w:p>
    <w:p w14:paraId="75B9B455" w14:textId="77777777" w:rsidR="0044781F" w:rsidRDefault="0044781F" w:rsidP="005D1923">
      <w:pPr>
        <w:widowControl w:val="0"/>
        <w:suppressAutoHyphens/>
        <w:spacing w:after="0" w:line="240" w:lineRule="auto"/>
        <w:jc w:val="center"/>
        <w:rPr>
          <w:rFonts w:ascii="Times New Roman" w:hAnsi="Times New Roman"/>
          <w:b/>
        </w:rPr>
      </w:pPr>
    </w:p>
    <w:p w14:paraId="704810E5" w14:textId="77777777" w:rsidR="00792335" w:rsidRDefault="00792335" w:rsidP="005D1923">
      <w:pPr>
        <w:widowControl w:val="0"/>
        <w:suppressAutoHyphens/>
        <w:spacing w:after="0" w:line="240" w:lineRule="auto"/>
        <w:jc w:val="center"/>
        <w:rPr>
          <w:rFonts w:ascii="Times New Roman" w:hAnsi="Times New Roman"/>
          <w:b/>
        </w:rPr>
      </w:pPr>
    </w:p>
    <w:p w14:paraId="17BD1050" w14:textId="77777777" w:rsidR="004540E5" w:rsidRDefault="005D1923" w:rsidP="005D1923">
      <w:pPr>
        <w:widowControl w:val="0"/>
        <w:suppressAutoHyphens/>
        <w:spacing w:after="0" w:line="240" w:lineRule="auto"/>
        <w:jc w:val="center"/>
        <w:rPr>
          <w:rFonts w:ascii="Times New Roman" w:hAnsi="Times New Roman"/>
          <w:b/>
        </w:rPr>
      </w:pPr>
      <w:r w:rsidRPr="00177294">
        <w:rPr>
          <w:rFonts w:ascii="Times New Roman" w:hAnsi="Times New Roman"/>
          <w:b/>
        </w:rPr>
        <w:t xml:space="preserve">Обоснование начальной (максимальной) цены договора </w:t>
      </w:r>
    </w:p>
    <w:p w14:paraId="4B278EED" w14:textId="77777777" w:rsidR="00BD3898" w:rsidRDefault="00BD3898" w:rsidP="005D1923">
      <w:pPr>
        <w:widowControl w:val="0"/>
        <w:suppressAutoHyphens/>
        <w:spacing w:after="0" w:line="240" w:lineRule="auto"/>
        <w:jc w:val="center"/>
        <w:rPr>
          <w:rFonts w:ascii="Times New Roman" w:hAnsi="Times New Roman"/>
          <w:b/>
        </w:rPr>
      </w:pPr>
    </w:p>
    <w:tbl>
      <w:tblPr>
        <w:tblW w:w="5000" w:type="pct"/>
        <w:tblLook w:val="04A0" w:firstRow="1" w:lastRow="0" w:firstColumn="1" w:lastColumn="0" w:noHBand="0" w:noVBand="1"/>
      </w:tblPr>
      <w:tblGrid>
        <w:gridCol w:w="456"/>
        <w:gridCol w:w="2158"/>
        <w:gridCol w:w="1259"/>
        <w:gridCol w:w="1259"/>
        <w:gridCol w:w="1259"/>
        <w:gridCol w:w="915"/>
        <w:gridCol w:w="691"/>
        <w:gridCol w:w="865"/>
        <w:gridCol w:w="471"/>
        <w:gridCol w:w="1127"/>
        <w:gridCol w:w="222"/>
      </w:tblGrid>
      <w:tr w:rsidR="004E06DF" w:rsidRPr="004E06DF" w14:paraId="45276932" w14:textId="77777777" w:rsidTr="004E06DF">
        <w:trPr>
          <w:gridAfter w:val="1"/>
          <w:wAfter w:w="66" w:type="pct"/>
          <w:trHeight w:val="750"/>
        </w:trPr>
        <w:tc>
          <w:tcPr>
            <w:tcW w:w="4934"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456459" w14:textId="77777777" w:rsidR="004E06DF" w:rsidRPr="004E06DF" w:rsidRDefault="004E06DF" w:rsidP="004E06DF">
            <w:pPr>
              <w:spacing w:after="0" w:line="240" w:lineRule="auto"/>
              <w:jc w:val="center"/>
              <w:rPr>
                <w:rFonts w:eastAsia="Times New Roman" w:cs="Calibri"/>
                <w:color w:val="000000"/>
                <w:sz w:val="16"/>
                <w:szCs w:val="16"/>
                <w:lang w:eastAsia="ru-RU"/>
              </w:rPr>
            </w:pPr>
            <w:proofErr w:type="gramStart"/>
            <w:r w:rsidRPr="004E06DF">
              <w:rPr>
                <w:rFonts w:eastAsia="Times New Roman" w:cs="Calibri"/>
                <w:color w:val="000000"/>
                <w:sz w:val="16"/>
                <w:szCs w:val="16"/>
                <w:lang w:eastAsia="ru-RU"/>
              </w:rPr>
              <w:t xml:space="preserve">Обоснование начальной (максимальной) цены гражданско-правового договора на поставку </w:t>
            </w:r>
            <w:proofErr w:type="spellStart"/>
            <w:r w:rsidRPr="004E06DF">
              <w:rPr>
                <w:rFonts w:eastAsia="Times New Roman" w:cs="Calibri"/>
                <w:color w:val="000000"/>
                <w:sz w:val="16"/>
                <w:szCs w:val="16"/>
                <w:lang w:eastAsia="ru-RU"/>
              </w:rPr>
              <w:t>хозтоваров</w:t>
            </w:r>
            <w:proofErr w:type="spellEnd"/>
            <w:r w:rsidRPr="004E06DF">
              <w:rPr>
                <w:rFonts w:eastAsia="Times New Roman" w:cs="Calibri"/>
                <w:color w:val="000000"/>
                <w:sz w:val="16"/>
                <w:szCs w:val="16"/>
                <w:lang w:eastAsia="ru-RU"/>
              </w:rPr>
              <w:t xml:space="preserve"> и моющих средств для нужд АУСО «У-У КЦ «Доверие»</w:t>
            </w:r>
            <w:r w:rsidRPr="004E06DF">
              <w:rPr>
                <w:rFonts w:eastAsia="Times New Roman" w:cs="Calibri"/>
                <w:color w:val="000000"/>
                <w:sz w:val="16"/>
                <w:szCs w:val="16"/>
                <w:lang w:eastAsia="ru-RU"/>
              </w:rPr>
              <w:br/>
            </w:r>
            <w:r w:rsidRPr="004E06DF">
              <w:rPr>
                <w:rFonts w:eastAsia="Times New Roman" w:cs="Calibri"/>
                <w:color w:val="000000"/>
                <w:sz w:val="16"/>
                <w:szCs w:val="16"/>
                <w:lang w:eastAsia="ru-RU"/>
              </w:rPr>
              <w:br/>
            </w:r>
            <w:r w:rsidRPr="004E06DF">
              <w:rPr>
                <w:rFonts w:eastAsia="Times New Roman" w:cs="Calibri"/>
                <w:color w:val="000000"/>
                <w:sz w:val="16"/>
                <w:szCs w:val="16"/>
                <w:lang w:eastAsia="ru-RU"/>
              </w:rPr>
              <w:br/>
              <w:t>Настоящее обоснование начальной максимальной цены договора разработано в соответствии с Федеральным законом от 18.07.2011 N 223-ФЗ "О закупках товаров, работ, услуг отдельными видами юридических лиц" (далее – Федеральный закон от 18.07.2011 N 223-ФЗ), Гражданским кодексом РФ, Федеральным законом от 26.07.2006 № 135-ФЗ "О защите</w:t>
            </w:r>
            <w:proofErr w:type="gramEnd"/>
            <w:r w:rsidRPr="004E06DF">
              <w:rPr>
                <w:rFonts w:eastAsia="Times New Roman" w:cs="Calibri"/>
                <w:color w:val="000000"/>
                <w:sz w:val="16"/>
                <w:szCs w:val="16"/>
                <w:lang w:eastAsia="ru-RU"/>
              </w:rPr>
              <w:t xml:space="preserve"> конкуренции" и Положением о закупках товаров, работ, услуг.</w:t>
            </w:r>
          </w:p>
        </w:tc>
      </w:tr>
      <w:tr w:rsidR="004E06DF" w:rsidRPr="004E06DF" w14:paraId="6C286776" w14:textId="77777777" w:rsidTr="004E06DF">
        <w:trPr>
          <w:trHeight w:val="750"/>
        </w:trPr>
        <w:tc>
          <w:tcPr>
            <w:tcW w:w="4934" w:type="pct"/>
            <w:gridSpan w:val="10"/>
            <w:vMerge/>
            <w:tcBorders>
              <w:top w:val="single" w:sz="4" w:space="0" w:color="auto"/>
              <w:left w:val="single" w:sz="4" w:space="0" w:color="auto"/>
              <w:bottom w:val="single" w:sz="4" w:space="0" w:color="auto"/>
              <w:right w:val="single" w:sz="4" w:space="0" w:color="auto"/>
            </w:tcBorders>
            <w:vAlign w:val="center"/>
            <w:hideMark/>
          </w:tcPr>
          <w:p w14:paraId="13FB8C37" w14:textId="77777777" w:rsidR="004E06DF" w:rsidRPr="004E06DF" w:rsidRDefault="004E06DF" w:rsidP="004E06DF">
            <w:pPr>
              <w:spacing w:after="0" w:line="240" w:lineRule="auto"/>
              <w:rPr>
                <w:rFonts w:eastAsia="Times New Roman" w:cs="Calibri"/>
                <w:color w:val="000000"/>
                <w:sz w:val="16"/>
                <w:szCs w:val="16"/>
                <w:lang w:eastAsia="ru-RU"/>
              </w:rPr>
            </w:pPr>
          </w:p>
        </w:tc>
        <w:tc>
          <w:tcPr>
            <w:tcW w:w="66" w:type="pct"/>
            <w:tcBorders>
              <w:top w:val="nil"/>
              <w:left w:val="nil"/>
              <w:bottom w:val="nil"/>
              <w:right w:val="nil"/>
            </w:tcBorders>
            <w:shd w:val="clear" w:color="auto" w:fill="auto"/>
            <w:noWrap/>
            <w:vAlign w:val="bottom"/>
            <w:hideMark/>
          </w:tcPr>
          <w:p w14:paraId="343EE6C8" w14:textId="77777777" w:rsidR="004E06DF" w:rsidRPr="004E06DF" w:rsidRDefault="004E06DF" w:rsidP="004E06DF">
            <w:pPr>
              <w:spacing w:after="0" w:line="240" w:lineRule="auto"/>
              <w:jc w:val="center"/>
              <w:rPr>
                <w:rFonts w:eastAsia="Times New Roman" w:cs="Calibri"/>
                <w:color w:val="000000"/>
                <w:sz w:val="16"/>
                <w:szCs w:val="16"/>
                <w:lang w:eastAsia="ru-RU"/>
              </w:rPr>
            </w:pPr>
          </w:p>
        </w:tc>
      </w:tr>
      <w:tr w:rsidR="004E06DF" w:rsidRPr="004E06DF" w14:paraId="2DC358CF" w14:textId="77777777" w:rsidTr="004E06DF">
        <w:trPr>
          <w:trHeight w:val="750"/>
        </w:trPr>
        <w:tc>
          <w:tcPr>
            <w:tcW w:w="4934" w:type="pct"/>
            <w:gridSpan w:val="10"/>
            <w:vMerge/>
            <w:tcBorders>
              <w:top w:val="single" w:sz="4" w:space="0" w:color="auto"/>
              <w:left w:val="single" w:sz="4" w:space="0" w:color="auto"/>
              <w:bottom w:val="single" w:sz="4" w:space="0" w:color="auto"/>
              <w:right w:val="single" w:sz="4" w:space="0" w:color="auto"/>
            </w:tcBorders>
            <w:vAlign w:val="center"/>
            <w:hideMark/>
          </w:tcPr>
          <w:p w14:paraId="65160DC8" w14:textId="77777777" w:rsidR="004E06DF" w:rsidRPr="004E06DF" w:rsidRDefault="004E06DF" w:rsidP="004E06DF">
            <w:pPr>
              <w:spacing w:after="0" w:line="240" w:lineRule="auto"/>
              <w:rPr>
                <w:rFonts w:eastAsia="Times New Roman" w:cs="Calibri"/>
                <w:color w:val="000000"/>
                <w:sz w:val="16"/>
                <w:szCs w:val="16"/>
                <w:lang w:eastAsia="ru-RU"/>
              </w:rPr>
            </w:pPr>
          </w:p>
        </w:tc>
        <w:tc>
          <w:tcPr>
            <w:tcW w:w="66" w:type="pct"/>
            <w:tcBorders>
              <w:top w:val="nil"/>
              <w:left w:val="nil"/>
              <w:bottom w:val="nil"/>
              <w:right w:val="nil"/>
            </w:tcBorders>
            <w:shd w:val="clear" w:color="auto" w:fill="auto"/>
            <w:noWrap/>
            <w:vAlign w:val="bottom"/>
            <w:hideMark/>
          </w:tcPr>
          <w:p w14:paraId="1A1B8B7F"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42E4B9AF" w14:textId="77777777" w:rsidTr="004E06DF">
        <w:trPr>
          <w:trHeight w:val="600"/>
        </w:trPr>
        <w:tc>
          <w:tcPr>
            <w:tcW w:w="204" w:type="pct"/>
            <w:tcBorders>
              <w:top w:val="nil"/>
              <w:left w:val="single" w:sz="4" w:space="0" w:color="auto"/>
              <w:bottom w:val="single" w:sz="4" w:space="0" w:color="auto"/>
              <w:right w:val="single" w:sz="4" w:space="0" w:color="auto"/>
            </w:tcBorders>
            <w:shd w:val="clear" w:color="auto" w:fill="auto"/>
            <w:vAlign w:val="center"/>
            <w:hideMark/>
          </w:tcPr>
          <w:p w14:paraId="3A32D697"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 xml:space="preserve">№ </w:t>
            </w:r>
            <w:proofErr w:type="gramStart"/>
            <w:r w:rsidRPr="004E06DF">
              <w:rPr>
                <w:rFonts w:eastAsia="Times New Roman" w:cs="Calibri"/>
                <w:b/>
                <w:bCs/>
                <w:color w:val="000000"/>
                <w:sz w:val="16"/>
                <w:szCs w:val="16"/>
                <w:lang w:eastAsia="ru-RU"/>
              </w:rPr>
              <w:t>п</w:t>
            </w:r>
            <w:proofErr w:type="gramEnd"/>
            <w:r w:rsidRPr="004E06DF">
              <w:rPr>
                <w:rFonts w:eastAsia="Times New Roman" w:cs="Calibri"/>
                <w:b/>
                <w:bCs/>
                <w:color w:val="000000"/>
                <w:sz w:val="16"/>
                <w:szCs w:val="16"/>
                <w:lang w:eastAsia="ru-RU"/>
              </w:rPr>
              <w:t>/п</w:t>
            </w:r>
          </w:p>
        </w:tc>
        <w:tc>
          <w:tcPr>
            <w:tcW w:w="1035" w:type="pct"/>
            <w:tcBorders>
              <w:top w:val="nil"/>
              <w:left w:val="nil"/>
              <w:bottom w:val="nil"/>
              <w:right w:val="single" w:sz="4" w:space="0" w:color="auto"/>
            </w:tcBorders>
            <w:shd w:val="clear" w:color="auto" w:fill="auto"/>
            <w:vAlign w:val="center"/>
            <w:hideMark/>
          </w:tcPr>
          <w:p w14:paraId="4B5F2D15"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Наименование товаров, работ, услуг</w:t>
            </w:r>
          </w:p>
        </w:tc>
        <w:tc>
          <w:tcPr>
            <w:tcW w:w="556" w:type="pct"/>
            <w:tcBorders>
              <w:top w:val="nil"/>
              <w:left w:val="nil"/>
              <w:bottom w:val="nil"/>
              <w:right w:val="single" w:sz="4" w:space="0" w:color="auto"/>
            </w:tcBorders>
            <w:shd w:val="clear" w:color="auto" w:fill="auto"/>
            <w:vAlign w:val="center"/>
            <w:hideMark/>
          </w:tcPr>
          <w:p w14:paraId="1D514A62"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Коммерческое предложение 1</w:t>
            </w:r>
          </w:p>
        </w:tc>
        <w:tc>
          <w:tcPr>
            <w:tcW w:w="556" w:type="pct"/>
            <w:tcBorders>
              <w:top w:val="nil"/>
              <w:left w:val="nil"/>
              <w:bottom w:val="nil"/>
              <w:right w:val="single" w:sz="4" w:space="0" w:color="auto"/>
            </w:tcBorders>
            <w:shd w:val="clear" w:color="auto" w:fill="auto"/>
            <w:vAlign w:val="center"/>
            <w:hideMark/>
          </w:tcPr>
          <w:p w14:paraId="529F5D94"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Коммерческое предложение 2</w:t>
            </w:r>
          </w:p>
        </w:tc>
        <w:tc>
          <w:tcPr>
            <w:tcW w:w="556" w:type="pct"/>
            <w:tcBorders>
              <w:top w:val="nil"/>
              <w:left w:val="nil"/>
              <w:bottom w:val="nil"/>
              <w:right w:val="single" w:sz="4" w:space="0" w:color="auto"/>
            </w:tcBorders>
            <w:shd w:val="clear" w:color="auto" w:fill="auto"/>
            <w:vAlign w:val="center"/>
            <w:hideMark/>
          </w:tcPr>
          <w:p w14:paraId="46D5D7A6"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Коммерческое предложение 3</w:t>
            </w:r>
          </w:p>
        </w:tc>
        <w:tc>
          <w:tcPr>
            <w:tcW w:w="453" w:type="pct"/>
            <w:tcBorders>
              <w:top w:val="nil"/>
              <w:left w:val="nil"/>
              <w:bottom w:val="single" w:sz="4" w:space="0" w:color="auto"/>
              <w:right w:val="single" w:sz="4" w:space="0" w:color="auto"/>
            </w:tcBorders>
            <w:shd w:val="clear" w:color="auto" w:fill="auto"/>
            <w:vAlign w:val="center"/>
            <w:hideMark/>
          </w:tcPr>
          <w:p w14:paraId="14BECFD4"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за ед.</w:t>
            </w:r>
          </w:p>
        </w:tc>
        <w:tc>
          <w:tcPr>
            <w:tcW w:w="348" w:type="pct"/>
            <w:tcBorders>
              <w:top w:val="nil"/>
              <w:left w:val="nil"/>
              <w:bottom w:val="nil"/>
              <w:right w:val="single" w:sz="4" w:space="0" w:color="auto"/>
            </w:tcBorders>
            <w:shd w:val="clear" w:color="auto" w:fill="auto"/>
            <w:vAlign w:val="center"/>
            <w:hideMark/>
          </w:tcPr>
          <w:p w14:paraId="7737A74B"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кол-во</w:t>
            </w:r>
          </w:p>
        </w:tc>
        <w:tc>
          <w:tcPr>
            <w:tcW w:w="674" w:type="pct"/>
            <w:gridSpan w:val="2"/>
            <w:tcBorders>
              <w:top w:val="single" w:sz="4" w:space="0" w:color="auto"/>
              <w:left w:val="nil"/>
              <w:bottom w:val="single" w:sz="4" w:space="0" w:color="auto"/>
              <w:right w:val="single" w:sz="4" w:space="0" w:color="000000"/>
            </w:tcBorders>
            <w:shd w:val="clear" w:color="auto" w:fill="auto"/>
            <w:vAlign w:val="center"/>
            <w:hideMark/>
          </w:tcPr>
          <w:p w14:paraId="2D19D9B0" w14:textId="77777777" w:rsidR="004E06DF" w:rsidRPr="004E06DF" w:rsidRDefault="004E06DF" w:rsidP="004E06DF">
            <w:pPr>
              <w:spacing w:after="0" w:line="240" w:lineRule="auto"/>
              <w:jc w:val="center"/>
              <w:rPr>
                <w:rFonts w:eastAsia="Times New Roman" w:cs="Calibri"/>
                <w:b/>
                <w:bCs/>
                <w:color w:val="000000"/>
                <w:sz w:val="16"/>
                <w:szCs w:val="16"/>
                <w:lang w:eastAsia="ru-RU"/>
              </w:rPr>
            </w:pPr>
            <w:proofErr w:type="spellStart"/>
            <w:r w:rsidRPr="004E06DF">
              <w:rPr>
                <w:rFonts w:eastAsia="Times New Roman" w:cs="Calibri"/>
                <w:b/>
                <w:bCs/>
                <w:color w:val="000000"/>
                <w:sz w:val="16"/>
                <w:szCs w:val="16"/>
                <w:lang w:eastAsia="ru-RU"/>
              </w:rPr>
              <w:t>коэф</w:t>
            </w:r>
            <w:proofErr w:type="spellEnd"/>
            <w:r w:rsidRPr="004E06DF">
              <w:rPr>
                <w:rFonts w:eastAsia="Times New Roman" w:cs="Calibri"/>
                <w:b/>
                <w:bCs/>
                <w:color w:val="000000"/>
                <w:sz w:val="16"/>
                <w:szCs w:val="16"/>
                <w:lang w:eastAsia="ru-RU"/>
              </w:rPr>
              <w:t>-т вариации, %</w:t>
            </w:r>
          </w:p>
        </w:tc>
        <w:tc>
          <w:tcPr>
            <w:tcW w:w="552" w:type="pct"/>
            <w:tcBorders>
              <w:top w:val="nil"/>
              <w:left w:val="nil"/>
              <w:bottom w:val="single" w:sz="4" w:space="0" w:color="auto"/>
              <w:right w:val="single" w:sz="4" w:space="0" w:color="auto"/>
            </w:tcBorders>
            <w:shd w:val="clear" w:color="auto" w:fill="auto"/>
            <w:vAlign w:val="center"/>
            <w:hideMark/>
          </w:tcPr>
          <w:p w14:paraId="53C10F13"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НМЦД, руб.</w:t>
            </w:r>
          </w:p>
        </w:tc>
        <w:tc>
          <w:tcPr>
            <w:tcW w:w="66" w:type="pct"/>
            <w:vAlign w:val="center"/>
            <w:hideMark/>
          </w:tcPr>
          <w:p w14:paraId="306C3973"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7A3EE6D6" w14:textId="77777777" w:rsidTr="004E06DF">
        <w:trPr>
          <w:trHeight w:val="510"/>
        </w:trPr>
        <w:tc>
          <w:tcPr>
            <w:tcW w:w="204" w:type="pct"/>
            <w:tcBorders>
              <w:top w:val="nil"/>
              <w:left w:val="single" w:sz="4" w:space="0" w:color="auto"/>
              <w:bottom w:val="single" w:sz="4" w:space="0" w:color="auto"/>
              <w:right w:val="nil"/>
            </w:tcBorders>
            <w:shd w:val="clear" w:color="auto" w:fill="auto"/>
            <w:vAlign w:val="center"/>
            <w:hideMark/>
          </w:tcPr>
          <w:p w14:paraId="5BB43E4C"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w:t>
            </w:r>
          </w:p>
        </w:tc>
        <w:tc>
          <w:tcPr>
            <w:tcW w:w="1035"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CC6CDA4"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Порошок стиральный Ушастый нянь или эквивалент</w:t>
            </w:r>
          </w:p>
        </w:tc>
        <w:tc>
          <w:tcPr>
            <w:tcW w:w="556" w:type="pct"/>
            <w:tcBorders>
              <w:top w:val="single" w:sz="4" w:space="0" w:color="auto"/>
              <w:left w:val="nil"/>
              <w:bottom w:val="single" w:sz="4" w:space="0" w:color="auto"/>
              <w:right w:val="single" w:sz="4" w:space="0" w:color="auto"/>
            </w:tcBorders>
            <w:shd w:val="clear" w:color="auto" w:fill="auto"/>
            <w:vAlign w:val="center"/>
            <w:hideMark/>
          </w:tcPr>
          <w:p w14:paraId="61CBD2DC"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106,50</w:t>
            </w:r>
          </w:p>
        </w:tc>
        <w:tc>
          <w:tcPr>
            <w:tcW w:w="556" w:type="pct"/>
            <w:tcBorders>
              <w:top w:val="single" w:sz="4" w:space="0" w:color="auto"/>
              <w:left w:val="nil"/>
              <w:bottom w:val="single" w:sz="4" w:space="0" w:color="auto"/>
              <w:right w:val="nil"/>
            </w:tcBorders>
            <w:shd w:val="clear" w:color="auto" w:fill="auto"/>
            <w:vAlign w:val="center"/>
            <w:hideMark/>
          </w:tcPr>
          <w:p w14:paraId="63652A4C"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105,00</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4806C"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107,00</w:t>
            </w:r>
          </w:p>
        </w:tc>
        <w:tc>
          <w:tcPr>
            <w:tcW w:w="453" w:type="pct"/>
            <w:tcBorders>
              <w:top w:val="nil"/>
              <w:left w:val="single" w:sz="4" w:space="0" w:color="auto"/>
              <w:bottom w:val="single" w:sz="4" w:space="0" w:color="auto"/>
              <w:right w:val="nil"/>
            </w:tcBorders>
            <w:shd w:val="clear" w:color="auto" w:fill="auto"/>
            <w:vAlign w:val="center"/>
            <w:hideMark/>
          </w:tcPr>
          <w:p w14:paraId="1C8F8EC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106,17</w:t>
            </w:r>
          </w:p>
        </w:tc>
        <w:tc>
          <w:tcPr>
            <w:tcW w:w="34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64E5B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1240</w:t>
            </w:r>
          </w:p>
        </w:tc>
        <w:tc>
          <w:tcPr>
            <w:tcW w:w="429" w:type="pct"/>
            <w:tcBorders>
              <w:top w:val="nil"/>
              <w:left w:val="nil"/>
              <w:bottom w:val="single" w:sz="4" w:space="0" w:color="auto"/>
              <w:right w:val="single" w:sz="4" w:space="0" w:color="auto"/>
            </w:tcBorders>
            <w:shd w:val="clear" w:color="auto" w:fill="auto"/>
            <w:vAlign w:val="center"/>
            <w:hideMark/>
          </w:tcPr>
          <w:p w14:paraId="1BCEA37C"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0,98</w:t>
            </w:r>
          </w:p>
        </w:tc>
        <w:tc>
          <w:tcPr>
            <w:tcW w:w="245" w:type="pct"/>
            <w:tcBorders>
              <w:top w:val="nil"/>
              <w:left w:val="nil"/>
              <w:bottom w:val="single" w:sz="4" w:space="0" w:color="auto"/>
              <w:right w:val="single" w:sz="4" w:space="0" w:color="auto"/>
            </w:tcBorders>
            <w:shd w:val="clear" w:color="auto" w:fill="auto"/>
            <w:vAlign w:val="center"/>
            <w:hideMark/>
          </w:tcPr>
          <w:p w14:paraId="61629061"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1D49CC41"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131 646,67</w:t>
            </w:r>
          </w:p>
        </w:tc>
        <w:tc>
          <w:tcPr>
            <w:tcW w:w="66" w:type="pct"/>
            <w:vAlign w:val="center"/>
            <w:hideMark/>
          </w:tcPr>
          <w:p w14:paraId="332DAC7C"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72670173"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5A2A9F1E"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2</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30273A03"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Марля</w:t>
            </w:r>
          </w:p>
        </w:tc>
        <w:tc>
          <w:tcPr>
            <w:tcW w:w="556" w:type="pct"/>
            <w:tcBorders>
              <w:top w:val="nil"/>
              <w:left w:val="nil"/>
              <w:bottom w:val="single" w:sz="4" w:space="0" w:color="auto"/>
              <w:right w:val="single" w:sz="4" w:space="0" w:color="auto"/>
            </w:tcBorders>
            <w:shd w:val="clear" w:color="auto" w:fill="auto"/>
            <w:vAlign w:val="center"/>
            <w:hideMark/>
          </w:tcPr>
          <w:p w14:paraId="6BE93F15"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41,50</w:t>
            </w:r>
          </w:p>
        </w:tc>
        <w:tc>
          <w:tcPr>
            <w:tcW w:w="556" w:type="pct"/>
            <w:tcBorders>
              <w:top w:val="nil"/>
              <w:left w:val="nil"/>
              <w:bottom w:val="single" w:sz="4" w:space="0" w:color="auto"/>
              <w:right w:val="nil"/>
            </w:tcBorders>
            <w:shd w:val="clear" w:color="auto" w:fill="auto"/>
            <w:vAlign w:val="center"/>
            <w:hideMark/>
          </w:tcPr>
          <w:p w14:paraId="6E25F918"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41D2004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41,00</w:t>
            </w:r>
          </w:p>
        </w:tc>
        <w:tc>
          <w:tcPr>
            <w:tcW w:w="453" w:type="pct"/>
            <w:tcBorders>
              <w:top w:val="nil"/>
              <w:left w:val="single" w:sz="4" w:space="0" w:color="auto"/>
              <w:bottom w:val="single" w:sz="4" w:space="0" w:color="auto"/>
              <w:right w:val="nil"/>
            </w:tcBorders>
            <w:shd w:val="clear" w:color="auto" w:fill="auto"/>
            <w:vAlign w:val="center"/>
            <w:hideMark/>
          </w:tcPr>
          <w:p w14:paraId="3061C00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40,83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31104EF1"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400</w:t>
            </w:r>
          </w:p>
        </w:tc>
        <w:tc>
          <w:tcPr>
            <w:tcW w:w="429" w:type="pct"/>
            <w:tcBorders>
              <w:top w:val="nil"/>
              <w:left w:val="nil"/>
              <w:bottom w:val="single" w:sz="4" w:space="0" w:color="auto"/>
              <w:right w:val="single" w:sz="4" w:space="0" w:color="auto"/>
            </w:tcBorders>
            <w:shd w:val="clear" w:color="auto" w:fill="auto"/>
            <w:vAlign w:val="center"/>
            <w:hideMark/>
          </w:tcPr>
          <w:p w14:paraId="59B14632"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1,87</w:t>
            </w:r>
          </w:p>
        </w:tc>
        <w:tc>
          <w:tcPr>
            <w:tcW w:w="245" w:type="pct"/>
            <w:tcBorders>
              <w:top w:val="nil"/>
              <w:left w:val="nil"/>
              <w:bottom w:val="single" w:sz="4" w:space="0" w:color="auto"/>
              <w:right w:val="single" w:sz="4" w:space="0" w:color="auto"/>
            </w:tcBorders>
            <w:shd w:val="clear" w:color="auto" w:fill="auto"/>
            <w:vAlign w:val="center"/>
            <w:hideMark/>
          </w:tcPr>
          <w:p w14:paraId="00DED36B"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7F616EE2"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16 333,33</w:t>
            </w:r>
          </w:p>
        </w:tc>
        <w:tc>
          <w:tcPr>
            <w:tcW w:w="66" w:type="pct"/>
            <w:vAlign w:val="center"/>
            <w:hideMark/>
          </w:tcPr>
          <w:p w14:paraId="57E7CB16"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5FFC1213" w14:textId="77777777" w:rsidTr="004E06DF">
        <w:trPr>
          <w:trHeight w:val="510"/>
        </w:trPr>
        <w:tc>
          <w:tcPr>
            <w:tcW w:w="204" w:type="pct"/>
            <w:tcBorders>
              <w:top w:val="nil"/>
              <w:left w:val="single" w:sz="4" w:space="0" w:color="auto"/>
              <w:bottom w:val="single" w:sz="4" w:space="0" w:color="auto"/>
              <w:right w:val="nil"/>
            </w:tcBorders>
            <w:shd w:val="clear" w:color="auto" w:fill="auto"/>
            <w:vAlign w:val="center"/>
            <w:hideMark/>
          </w:tcPr>
          <w:p w14:paraId="74AF9FA5"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3</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108C7B59"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 xml:space="preserve">Туалетная бумага "Набережные Челны" или эквивалент </w:t>
            </w:r>
          </w:p>
        </w:tc>
        <w:tc>
          <w:tcPr>
            <w:tcW w:w="556" w:type="pct"/>
            <w:tcBorders>
              <w:top w:val="nil"/>
              <w:left w:val="nil"/>
              <w:bottom w:val="single" w:sz="4" w:space="0" w:color="auto"/>
              <w:right w:val="single" w:sz="4" w:space="0" w:color="auto"/>
            </w:tcBorders>
            <w:shd w:val="clear" w:color="auto" w:fill="auto"/>
            <w:vAlign w:val="center"/>
            <w:hideMark/>
          </w:tcPr>
          <w:p w14:paraId="7864C94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24,00</w:t>
            </w:r>
          </w:p>
        </w:tc>
        <w:tc>
          <w:tcPr>
            <w:tcW w:w="556" w:type="pct"/>
            <w:tcBorders>
              <w:top w:val="nil"/>
              <w:left w:val="nil"/>
              <w:bottom w:val="single" w:sz="4" w:space="0" w:color="auto"/>
              <w:right w:val="nil"/>
            </w:tcBorders>
            <w:shd w:val="clear" w:color="auto" w:fill="auto"/>
            <w:vAlign w:val="center"/>
            <w:hideMark/>
          </w:tcPr>
          <w:p w14:paraId="4D8B126B"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23,00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6B4E7A7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23,50</w:t>
            </w:r>
          </w:p>
        </w:tc>
        <w:tc>
          <w:tcPr>
            <w:tcW w:w="453" w:type="pct"/>
            <w:tcBorders>
              <w:top w:val="nil"/>
              <w:left w:val="single" w:sz="4" w:space="0" w:color="auto"/>
              <w:bottom w:val="single" w:sz="4" w:space="0" w:color="auto"/>
              <w:right w:val="nil"/>
            </w:tcBorders>
            <w:shd w:val="clear" w:color="auto" w:fill="auto"/>
            <w:vAlign w:val="center"/>
            <w:hideMark/>
          </w:tcPr>
          <w:p w14:paraId="3CBE3BF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23,50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691061CD"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120</w:t>
            </w:r>
          </w:p>
        </w:tc>
        <w:tc>
          <w:tcPr>
            <w:tcW w:w="429" w:type="pct"/>
            <w:tcBorders>
              <w:top w:val="nil"/>
              <w:left w:val="nil"/>
              <w:bottom w:val="single" w:sz="4" w:space="0" w:color="auto"/>
              <w:right w:val="single" w:sz="4" w:space="0" w:color="auto"/>
            </w:tcBorders>
            <w:shd w:val="clear" w:color="auto" w:fill="auto"/>
            <w:vAlign w:val="center"/>
            <w:hideMark/>
          </w:tcPr>
          <w:p w14:paraId="3484F03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2,13</w:t>
            </w:r>
          </w:p>
        </w:tc>
        <w:tc>
          <w:tcPr>
            <w:tcW w:w="245" w:type="pct"/>
            <w:tcBorders>
              <w:top w:val="nil"/>
              <w:left w:val="nil"/>
              <w:bottom w:val="single" w:sz="4" w:space="0" w:color="auto"/>
              <w:right w:val="single" w:sz="4" w:space="0" w:color="auto"/>
            </w:tcBorders>
            <w:shd w:val="clear" w:color="auto" w:fill="auto"/>
            <w:vAlign w:val="center"/>
            <w:hideMark/>
          </w:tcPr>
          <w:p w14:paraId="6AFFE8F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7698F8A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2 820,00</w:t>
            </w:r>
          </w:p>
        </w:tc>
        <w:tc>
          <w:tcPr>
            <w:tcW w:w="66" w:type="pct"/>
            <w:vAlign w:val="center"/>
            <w:hideMark/>
          </w:tcPr>
          <w:p w14:paraId="6589512D"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27242C5B"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644E3DDD"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4</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28A834C2"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Туалетная бумага для диспенсеров</w:t>
            </w:r>
          </w:p>
        </w:tc>
        <w:tc>
          <w:tcPr>
            <w:tcW w:w="556" w:type="pct"/>
            <w:tcBorders>
              <w:top w:val="nil"/>
              <w:left w:val="nil"/>
              <w:bottom w:val="single" w:sz="4" w:space="0" w:color="auto"/>
              <w:right w:val="single" w:sz="4" w:space="0" w:color="auto"/>
            </w:tcBorders>
            <w:shd w:val="clear" w:color="auto" w:fill="auto"/>
            <w:vAlign w:val="center"/>
            <w:hideMark/>
          </w:tcPr>
          <w:p w14:paraId="57FCB86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100,00</w:t>
            </w:r>
          </w:p>
        </w:tc>
        <w:tc>
          <w:tcPr>
            <w:tcW w:w="556" w:type="pct"/>
            <w:tcBorders>
              <w:top w:val="nil"/>
              <w:left w:val="nil"/>
              <w:bottom w:val="single" w:sz="4" w:space="0" w:color="auto"/>
              <w:right w:val="nil"/>
            </w:tcBorders>
            <w:shd w:val="clear" w:color="auto" w:fill="auto"/>
            <w:vAlign w:val="center"/>
            <w:hideMark/>
          </w:tcPr>
          <w:p w14:paraId="153B8E5B"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98,00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28D0F65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99,00</w:t>
            </w:r>
          </w:p>
        </w:tc>
        <w:tc>
          <w:tcPr>
            <w:tcW w:w="453" w:type="pct"/>
            <w:tcBorders>
              <w:top w:val="nil"/>
              <w:left w:val="single" w:sz="4" w:space="0" w:color="auto"/>
              <w:bottom w:val="single" w:sz="4" w:space="0" w:color="auto"/>
              <w:right w:val="nil"/>
            </w:tcBorders>
            <w:shd w:val="clear" w:color="auto" w:fill="auto"/>
            <w:vAlign w:val="center"/>
            <w:hideMark/>
          </w:tcPr>
          <w:p w14:paraId="7387A47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99,00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35BE991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156</w:t>
            </w:r>
          </w:p>
        </w:tc>
        <w:tc>
          <w:tcPr>
            <w:tcW w:w="429" w:type="pct"/>
            <w:tcBorders>
              <w:top w:val="nil"/>
              <w:left w:val="nil"/>
              <w:bottom w:val="single" w:sz="4" w:space="0" w:color="auto"/>
              <w:right w:val="single" w:sz="4" w:space="0" w:color="auto"/>
            </w:tcBorders>
            <w:shd w:val="clear" w:color="auto" w:fill="auto"/>
            <w:vAlign w:val="center"/>
            <w:hideMark/>
          </w:tcPr>
          <w:p w14:paraId="6C04ECD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1,01</w:t>
            </w:r>
          </w:p>
        </w:tc>
        <w:tc>
          <w:tcPr>
            <w:tcW w:w="245" w:type="pct"/>
            <w:tcBorders>
              <w:top w:val="nil"/>
              <w:left w:val="nil"/>
              <w:bottom w:val="single" w:sz="4" w:space="0" w:color="auto"/>
              <w:right w:val="single" w:sz="4" w:space="0" w:color="auto"/>
            </w:tcBorders>
            <w:shd w:val="clear" w:color="auto" w:fill="auto"/>
            <w:vAlign w:val="center"/>
            <w:hideMark/>
          </w:tcPr>
          <w:p w14:paraId="13FEBEE3"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2EEDC8BB"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15 444,00</w:t>
            </w:r>
          </w:p>
        </w:tc>
        <w:tc>
          <w:tcPr>
            <w:tcW w:w="66" w:type="pct"/>
            <w:vAlign w:val="center"/>
            <w:hideMark/>
          </w:tcPr>
          <w:p w14:paraId="733A8599"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141B0349"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31C65695"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5</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20F45C76"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Полотенце бумажное для диспенсеров</w:t>
            </w:r>
          </w:p>
        </w:tc>
        <w:tc>
          <w:tcPr>
            <w:tcW w:w="556" w:type="pct"/>
            <w:tcBorders>
              <w:top w:val="nil"/>
              <w:left w:val="nil"/>
              <w:bottom w:val="single" w:sz="4" w:space="0" w:color="auto"/>
              <w:right w:val="single" w:sz="4" w:space="0" w:color="auto"/>
            </w:tcBorders>
            <w:shd w:val="clear" w:color="auto" w:fill="auto"/>
            <w:vAlign w:val="center"/>
            <w:hideMark/>
          </w:tcPr>
          <w:p w14:paraId="598BD58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107,00</w:t>
            </w:r>
          </w:p>
        </w:tc>
        <w:tc>
          <w:tcPr>
            <w:tcW w:w="556" w:type="pct"/>
            <w:tcBorders>
              <w:top w:val="nil"/>
              <w:left w:val="nil"/>
              <w:bottom w:val="single" w:sz="4" w:space="0" w:color="auto"/>
              <w:right w:val="nil"/>
            </w:tcBorders>
            <w:shd w:val="clear" w:color="auto" w:fill="auto"/>
            <w:vAlign w:val="center"/>
            <w:hideMark/>
          </w:tcPr>
          <w:p w14:paraId="648BCB3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104,00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62003D78"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105,00</w:t>
            </w:r>
          </w:p>
        </w:tc>
        <w:tc>
          <w:tcPr>
            <w:tcW w:w="453" w:type="pct"/>
            <w:tcBorders>
              <w:top w:val="nil"/>
              <w:left w:val="single" w:sz="4" w:space="0" w:color="auto"/>
              <w:bottom w:val="single" w:sz="4" w:space="0" w:color="auto"/>
              <w:right w:val="nil"/>
            </w:tcBorders>
            <w:shd w:val="clear" w:color="auto" w:fill="auto"/>
            <w:vAlign w:val="center"/>
            <w:hideMark/>
          </w:tcPr>
          <w:p w14:paraId="3E4316C9"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105,33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2ECDEFF7"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120</w:t>
            </w:r>
          </w:p>
        </w:tc>
        <w:tc>
          <w:tcPr>
            <w:tcW w:w="429" w:type="pct"/>
            <w:tcBorders>
              <w:top w:val="nil"/>
              <w:left w:val="nil"/>
              <w:bottom w:val="single" w:sz="4" w:space="0" w:color="auto"/>
              <w:right w:val="single" w:sz="4" w:space="0" w:color="auto"/>
            </w:tcBorders>
            <w:shd w:val="clear" w:color="auto" w:fill="auto"/>
            <w:vAlign w:val="center"/>
            <w:hideMark/>
          </w:tcPr>
          <w:p w14:paraId="2D7BB37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1,45</w:t>
            </w:r>
          </w:p>
        </w:tc>
        <w:tc>
          <w:tcPr>
            <w:tcW w:w="245" w:type="pct"/>
            <w:tcBorders>
              <w:top w:val="nil"/>
              <w:left w:val="nil"/>
              <w:bottom w:val="single" w:sz="4" w:space="0" w:color="auto"/>
              <w:right w:val="single" w:sz="4" w:space="0" w:color="auto"/>
            </w:tcBorders>
            <w:shd w:val="clear" w:color="auto" w:fill="auto"/>
            <w:vAlign w:val="center"/>
            <w:hideMark/>
          </w:tcPr>
          <w:p w14:paraId="7DA1BDA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40F61B3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12 640,00</w:t>
            </w:r>
          </w:p>
        </w:tc>
        <w:tc>
          <w:tcPr>
            <w:tcW w:w="66" w:type="pct"/>
            <w:vAlign w:val="center"/>
            <w:hideMark/>
          </w:tcPr>
          <w:p w14:paraId="3C7FF65C"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3623CBA2"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6B59D584"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6</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70612C86"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Сода кальцинированная</w:t>
            </w:r>
          </w:p>
        </w:tc>
        <w:tc>
          <w:tcPr>
            <w:tcW w:w="556" w:type="pct"/>
            <w:tcBorders>
              <w:top w:val="nil"/>
              <w:left w:val="nil"/>
              <w:bottom w:val="single" w:sz="4" w:space="0" w:color="auto"/>
              <w:right w:val="single" w:sz="4" w:space="0" w:color="auto"/>
            </w:tcBorders>
            <w:shd w:val="clear" w:color="auto" w:fill="auto"/>
            <w:vAlign w:val="center"/>
            <w:hideMark/>
          </w:tcPr>
          <w:p w14:paraId="5AF60F62"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53,00</w:t>
            </w:r>
          </w:p>
        </w:tc>
        <w:tc>
          <w:tcPr>
            <w:tcW w:w="556" w:type="pct"/>
            <w:tcBorders>
              <w:top w:val="nil"/>
              <w:left w:val="nil"/>
              <w:bottom w:val="single" w:sz="4" w:space="0" w:color="auto"/>
              <w:right w:val="nil"/>
            </w:tcBorders>
            <w:shd w:val="clear" w:color="auto" w:fill="auto"/>
            <w:vAlign w:val="center"/>
            <w:hideMark/>
          </w:tcPr>
          <w:p w14:paraId="2CB90270"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50,00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509F4260"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52,00</w:t>
            </w:r>
          </w:p>
        </w:tc>
        <w:tc>
          <w:tcPr>
            <w:tcW w:w="453" w:type="pct"/>
            <w:tcBorders>
              <w:top w:val="nil"/>
              <w:left w:val="single" w:sz="4" w:space="0" w:color="auto"/>
              <w:bottom w:val="single" w:sz="4" w:space="0" w:color="auto"/>
              <w:right w:val="nil"/>
            </w:tcBorders>
            <w:shd w:val="clear" w:color="auto" w:fill="auto"/>
            <w:vAlign w:val="center"/>
            <w:hideMark/>
          </w:tcPr>
          <w:p w14:paraId="08C245D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51,67</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1FFE8208"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120</w:t>
            </w:r>
          </w:p>
        </w:tc>
        <w:tc>
          <w:tcPr>
            <w:tcW w:w="429" w:type="pct"/>
            <w:tcBorders>
              <w:top w:val="nil"/>
              <w:left w:val="nil"/>
              <w:bottom w:val="single" w:sz="4" w:space="0" w:color="auto"/>
              <w:right w:val="single" w:sz="4" w:space="0" w:color="auto"/>
            </w:tcBorders>
            <w:shd w:val="clear" w:color="auto" w:fill="auto"/>
            <w:vAlign w:val="center"/>
            <w:hideMark/>
          </w:tcPr>
          <w:p w14:paraId="01CF2B7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2,96</w:t>
            </w:r>
          </w:p>
        </w:tc>
        <w:tc>
          <w:tcPr>
            <w:tcW w:w="245" w:type="pct"/>
            <w:tcBorders>
              <w:top w:val="nil"/>
              <w:left w:val="nil"/>
              <w:bottom w:val="single" w:sz="4" w:space="0" w:color="auto"/>
              <w:right w:val="single" w:sz="4" w:space="0" w:color="auto"/>
            </w:tcBorders>
            <w:shd w:val="clear" w:color="auto" w:fill="auto"/>
            <w:vAlign w:val="center"/>
            <w:hideMark/>
          </w:tcPr>
          <w:p w14:paraId="03C38E23"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00308BA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6 200,00</w:t>
            </w:r>
          </w:p>
        </w:tc>
        <w:tc>
          <w:tcPr>
            <w:tcW w:w="66" w:type="pct"/>
            <w:vAlign w:val="center"/>
            <w:hideMark/>
          </w:tcPr>
          <w:p w14:paraId="6169E284"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7D7BB437"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1647D37B"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7</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5C88D00D"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Средство для мытья стекол</w:t>
            </w:r>
          </w:p>
        </w:tc>
        <w:tc>
          <w:tcPr>
            <w:tcW w:w="556" w:type="pct"/>
            <w:tcBorders>
              <w:top w:val="nil"/>
              <w:left w:val="nil"/>
              <w:bottom w:val="single" w:sz="4" w:space="0" w:color="auto"/>
              <w:right w:val="single" w:sz="4" w:space="0" w:color="auto"/>
            </w:tcBorders>
            <w:shd w:val="clear" w:color="auto" w:fill="auto"/>
            <w:vAlign w:val="center"/>
            <w:hideMark/>
          </w:tcPr>
          <w:p w14:paraId="07A26FAC"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95,00</w:t>
            </w:r>
          </w:p>
        </w:tc>
        <w:tc>
          <w:tcPr>
            <w:tcW w:w="556" w:type="pct"/>
            <w:tcBorders>
              <w:top w:val="nil"/>
              <w:left w:val="nil"/>
              <w:bottom w:val="single" w:sz="4" w:space="0" w:color="auto"/>
              <w:right w:val="nil"/>
            </w:tcBorders>
            <w:shd w:val="clear" w:color="auto" w:fill="auto"/>
            <w:vAlign w:val="center"/>
            <w:hideMark/>
          </w:tcPr>
          <w:p w14:paraId="7DA2D101"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6A39040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95,00</w:t>
            </w:r>
          </w:p>
        </w:tc>
        <w:tc>
          <w:tcPr>
            <w:tcW w:w="453" w:type="pct"/>
            <w:tcBorders>
              <w:top w:val="nil"/>
              <w:left w:val="single" w:sz="4" w:space="0" w:color="auto"/>
              <w:bottom w:val="single" w:sz="4" w:space="0" w:color="auto"/>
              <w:right w:val="nil"/>
            </w:tcBorders>
            <w:shd w:val="clear" w:color="auto" w:fill="auto"/>
            <w:vAlign w:val="center"/>
            <w:hideMark/>
          </w:tcPr>
          <w:p w14:paraId="285D6E1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93,33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2356575B"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120</w:t>
            </w:r>
          </w:p>
        </w:tc>
        <w:tc>
          <w:tcPr>
            <w:tcW w:w="429" w:type="pct"/>
            <w:tcBorders>
              <w:top w:val="nil"/>
              <w:left w:val="nil"/>
              <w:bottom w:val="single" w:sz="4" w:space="0" w:color="auto"/>
              <w:right w:val="single" w:sz="4" w:space="0" w:color="auto"/>
            </w:tcBorders>
            <w:shd w:val="clear" w:color="auto" w:fill="auto"/>
            <w:vAlign w:val="center"/>
            <w:hideMark/>
          </w:tcPr>
          <w:p w14:paraId="42620B7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3,09</w:t>
            </w:r>
          </w:p>
        </w:tc>
        <w:tc>
          <w:tcPr>
            <w:tcW w:w="245" w:type="pct"/>
            <w:tcBorders>
              <w:top w:val="nil"/>
              <w:left w:val="nil"/>
              <w:bottom w:val="single" w:sz="4" w:space="0" w:color="auto"/>
              <w:right w:val="single" w:sz="4" w:space="0" w:color="auto"/>
            </w:tcBorders>
            <w:shd w:val="clear" w:color="auto" w:fill="auto"/>
            <w:vAlign w:val="center"/>
            <w:hideMark/>
          </w:tcPr>
          <w:p w14:paraId="465E79B2"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316F749C"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11 200,00</w:t>
            </w:r>
          </w:p>
        </w:tc>
        <w:tc>
          <w:tcPr>
            <w:tcW w:w="66" w:type="pct"/>
            <w:vAlign w:val="center"/>
            <w:hideMark/>
          </w:tcPr>
          <w:p w14:paraId="1BD96170"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56525977"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0DBD9A78"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8</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3DDBA411"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Чистящее средство для плит</w:t>
            </w:r>
          </w:p>
        </w:tc>
        <w:tc>
          <w:tcPr>
            <w:tcW w:w="556" w:type="pct"/>
            <w:tcBorders>
              <w:top w:val="nil"/>
              <w:left w:val="nil"/>
              <w:bottom w:val="single" w:sz="4" w:space="0" w:color="auto"/>
              <w:right w:val="single" w:sz="4" w:space="0" w:color="auto"/>
            </w:tcBorders>
            <w:shd w:val="clear" w:color="auto" w:fill="auto"/>
            <w:vAlign w:val="center"/>
            <w:hideMark/>
          </w:tcPr>
          <w:p w14:paraId="2E31FC0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147,00</w:t>
            </w:r>
          </w:p>
        </w:tc>
        <w:tc>
          <w:tcPr>
            <w:tcW w:w="556" w:type="pct"/>
            <w:tcBorders>
              <w:top w:val="nil"/>
              <w:left w:val="nil"/>
              <w:bottom w:val="single" w:sz="4" w:space="0" w:color="auto"/>
              <w:right w:val="nil"/>
            </w:tcBorders>
            <w:shd w:val="clear" w:color="auto" w:fill="auto"/>
            <w:vAlign w:val="center"/>
            <w:hideMark/>
          </w:tcPr>
          <w:p w14:paraId="4E9ED9A2"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140,00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3F0FF910"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145,00</w:t>
            </w:r>
          </w:p>
        </w:tc>
        <w:tc>
          <w:tcPr>
            <w:tcW w:w="453" w:type="pct"/>
            <w:tcBorders>
              <w:top w:val="nil"/>
              <w:left w:val="single" w:sz="4" w:space="0" w:color="auto"/>
              <w:bottom w:val="single" w:sz="4" w:space="0" w:color="auto"/>
              <w:right w:val="nil"/>
            </w:tcBorders>
            <w:shd w:val="clear" w:color="auto" w:fill="auto"/>
            <w:vAlign w:val="center"/>
            <w:hideMark/>
          </w:tcPr>
          <w:p w14:paraId="62D2B32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144,00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482FBEED"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30</w:t>
            </w:r>
          </w:p>
        </w:tc>
        <w:tc>
          <w:tcPr>
            <w:tcW w:w="429" w:type="pct"/>
            <w:tcBorders>
              <w:top w:val="nil"/>
              <w:left w:val="nil"/>
              <w:bottom w:val="single" w:sz="4" w:space="0" w:color="auto"/>
              <w:right w:val="single" w:sz="4" w:space="0" w:color="auto"/>
            </w:tcBorders>
            <w:shd w:val="clear" w:color="auto" w:fill="auto"/>
            <w:vAlign w:val="center"/>
            <w:hideMark/>
          </w:tcPr>
          <w:p w14:paraId="6ABC692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2,5</w:t>
            </w:r>
          </w:p>
        </w:tc>
        <w:tc>
          <w:tcPr>
            <w:tcW w:w="245" w:type="pct"/>
            <w:tcBorders>
              <w:top w:val="nil"/>
              <w:left w:val="nil"/>
              <w:bottom w:val="single" w:sz="4" w:space="0" w:color="auto"/>
              <w:right w:val="single" w:sz="4" w:space="0" w:color="auto"/>
            </w:tcBorders>
            <w:shd w:val="clear" w:color="auto" w:fill="auto"/>
            <w:vAlign w:val="center"/>
            <w:hideMark/>
          </w:tcPr>
          <w:p w14:paraId="591BF6C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20D828A9"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4 320,00</w:t>
            </w:r>
          </w:p>
        </w:tc>
        <w:tc>
          <w:tcPr>
            <w:tcW w:w="66" w:type="pct"/>
            <w:vAlign w:val="center"/>
            <w:hideMark/>
          </w:tcPr>
          <w:p w14:paraId="1F9C9D7C"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08788643"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303F05A5"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9</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7CC8557E"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Освежитель воздуха</w:t>
            </w:r>
          </w:p>
        </w:tc>
        <w:tc>
          <w:tcPr>
            <w:tcW w:w="556" w:type="pct"/>
            <w:tcBorders>
              <w:top w:val="nil"/>
              <w:left w:val="nil"/>
              <w:bottom w:val="single" w:sz="4" w:space="0" w:color="auto"/>
              <w:right w:val="single" w:sz="4" w:space="0" w:color="auto"/>
            </w:tcBorders>
            <w:shd w:val="clear" w:color="auto" w:fill="auto"/>
            <w:vAlign w:val="center"/>
            <w:hideMark/>
          </w:tcPr>
          <w:p w14:paraId="2C84B8B6"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107,00</w:t>
            </w:r>
          </w:p>
        </w:tc>
        <w:tc>
          <w:tcPr>
            <w:tcW w:w="556" w:type="pct"/>
            <w:tcBorders>
              <w:top w:val="nil"/>
              <w:left w:val="nil"/>
              <w:bottom w:val="single" w:sz="4" w:space="0" w:color="auto"/>
              <w:right w:val="nil"/>
            </w:tcBorders>
            <w:shd w:val="clear" w:color="auto" w:fill="auto"/>
            <w:vAlign w:val="center"/>
            <w:hideMark/>
          </w:tcPr>
          <w:p w14:paraId="7AAEF45B"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105,00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24E149E3"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107,00</w:t>
            </w:r>
          </w:p>
        </w:tc>
        <w:tc>
          <w:tcPr>
            <w:tcW w:w="453" w:type="pct"/>
            <w:tcBorders>
              <w:top w:val="nil"/>
              <w:left w:val="single" w:sz="4" w:space="0" w:color="auto"/>
              <w:bottom w:val="single" w:sz="4" w:space="0" w:color="auto"/>
              <w:right w:val="nil"/>
            </w:tcBorders>
            <w:shd w:val="clear" w:color="auto" w:fill="auto"/>
            <w:vAlign w:val="center"/>
            <w:hideMark/>
          </w:tcPr>
          <w:p w14:paraId="71DC42A2"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106,33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29F53165"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100</w:t>
            </w:r>
          </w:p>
        </w:tc>
        <w:tc>
          <w:tcPr>
            <w:tcW w:w="429" w:type="pct"/>
            <w:tcBorders>
              <w:top w:val="nil"/>
              <w:left w:val="nil"/>
              <w:bottom w:val="single" w:sz="4" w:space="0" w:color="auto"/>
              <w:right w:val="single" w:sz="4" w:space="0" w:color="auto"/>
            </w:tcBorders>
            <w:shd w:val="clear" w:color="auto" w:fill="auto"/>
            <w:vAlign w:val="center"/>
            <w:hideMark/>
          </w:tcPr>
          <w:p w14:paraId="3E74C2F0"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1,09</w:t>
            </w:r>
          </w:p>
        </w:tc>
        <w:tc>
          <w:tcPr>
            <w:tcW w:w="245" w:type="pct"/>
            <w:tcBorders>
              <w:top w:val="nil"/>
              <w:left w:val="nil"/>
              <w:bottom w:val="single" w:sz="4" w:space="0" w:color="auto"/>
              <w:right w:val="single" w:sz="4" w:space="0" w:color="auto"/>
            </w:tcBorders>
            <w:shd w:val="clear" w:color="auto" w:fill="auto"/>
            <w:vAlign w:val="center"/>
            <w:hideMark/>
          </w:tcPr>
          <w:p w14:paraId="2067437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3493CA4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10 633,33</w:t>
            </w:r>
          </w:p>
        </w:tc>
        <w:tc>
          <w:tcPr>
            <w:tcW w:w="66" w:type="pct"/>
            <w:vAlign w:val="center"/>
            <w:hideMark/>
          </w:tcPr>
          <w:p w14:paraId="24C3D96A"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76E60B02"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12C36826"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10</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6D7F28EF"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Губка для посуды, металлическая</w:t>
            </w:r>
          </w:p>
        </w:tc>
        <w:tc>
          <w:tcPr>
            <w:tcW w:w="556" w:type="pct"/>
            <w:tcBorders>
              <w:top w:val="nil"/>
              <w:left w:val="nil"/>
              <w:bottom w:val="single" w:sz="4" w:space="0" w:color="auto"/>
              <w:right w:val="single" w:sz="4" w:space="0" w:color="auto"/>
            </w:tcBorders>
            <w:shd w:val="clear" w:color="auto" w:fill="auto"/>
            <w:vAlign w:val="center"/>
            <w:hideMark/>
          </w:tcPr>
          <w:p w14:paraId="42523C54"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32,00</w:t>
            </w:r>
          </w:p>
        </w:tc>
        <w:tc>
          <w:tcPr>
            <w:tcW w:w="556" w:type="pct"/>
            <w:tcBorders>
              <w:top w:val="nil"/>
              <w:left w:val="nil"/>
              <w:bottom w:val="single" w:sz="4" w:space="0" w:color="auto"/>
              <w:right w:val="nil"/>
            </w:tcBorders>
            <w:shd w:val="clear" w:color="auto" w:fill="auto"/>
            <w:vAlign w:val="center"/>
            <w:hideMark/>
          </w:tcPr>
          <w:p w14:paraId="67E144B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4817323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31,00</w:t>
            </w:r>
          </w:p>
        </w:tc>
        <w:tc>
          <w:tcPr>
            <w:tcW w:w="453" w:type="pct"/>
            <w:tcBorders>
              <w:top w:val="nil"/>
              <w:left w:val="single" w:sz="4" w:space="0" w:color="auto"/>
              <w:bottom w:val="single" w:sz="4" w:space="0" w:color="auto"/>
              <w:right w:val="nil"/>
            </w:tcBorders>
            <w:shd w:val="clear" w:color="auto" w:fill="auto"/>
            <w:vAlign w:val="center"/>
            <w:hideMark/>
          </w:tcPr>
          <w:p w14:paraId="3CEF731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31,00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491E9816"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200</w:t>
            </w:r>
          </w:p>
        </w:tc>
        <w:tc>
          <w:tcPr>
            <w:tcW w:w="429" w:type="pct"/>
            <w:tcBorders>
              <w:top w:val="nil"/>
              <w:left w:val="nil"/>
              <w:bottom w:val="single" w:sz="4" w:space="0" w:color="auto"/>
              <w:right w:val="single" w:sz="4" w:space="0" w:color="auto"/>
            </w:tcBorders>
            <w:shd w:val="clear" w:color="auto" w:fill="auto"/>
            <w:vAlign w:val="center"/>
            <w:hideMark/>
          </w:tcPr>
          <w:p w14:paraId="35BD6B52"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3,23</w:t>
            </w:r>
          </w:p>
        </w:tc>
        <w:tc>
          <w:tcPr>
            <w:tcW w:w="245" w:type="pct"/>
            <w:tcBorders>
              <w:top w:val="nil"/>
              <w:left w:val="nil"/>
              <w:bottom w:val="single" w:sz="4" w:space="0" w:color="auto"/>
              <w:right w:val="single" w:sz="4" w:space="0" w:color="auto"/>
            </w:tcBorders>
            <w:shd w:val="clear" w:color="auto" w:fill="auto"/>
            <w:vAlign w:val="center"/>
            <w:hideMark/>
          </w:tcPr>
          <w:p w14:paraId="3ECAEEC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0A36EE6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6 200,00</w:t>
            </w:r>
          </w:p>
        </w:tc>
        <w:tc>
          <w:tcPr>
            <w:tcW w:w="66" w:type="pct"/>
            <w:vAlign w:val="center"/>
            <w:hideMark/>
          </w:tcPr>
          <w:p w14:paraId="7865DD41"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7BFEB866" w14:textId="77777777" w:rsidTr="004E06DF">
        <w:trPr>
          <w:trHeight w:val="765"/>
        </w:trPr>
        <w:tc>
          <w:tcPr>
            <w:tcW w:w="204" w:type="pct"/>
            <w:tcBorders>
              <w:top w:val="nil"/>
              <w:left w:val="single" w:sz="4" w:space="0" w:color="auto"/>
              <w:bottom w:val="single" w:sz="4" w:space="0" w:color="auto"/>
              <w:right w:val="nil"/>
            </w:tcBorders>
            <w:shd w:val="clear" w:color="auto" w:fill="auto"/>
            <w:vAlign w:val="center"/>
            <w:hideMark/>
          </w:tcPr>
          <w:p w14:paraId="72414A6D"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11</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4DD13DCB"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Средство для мытья посуды в посудомоечной машине PROFESSIONAL или эквивалент</w:t>
            </w:r>
          </w:p>
        </w:tc>
        <w:tc>
          <w:tcPr>
            <w:tcW w:w="556" w:type="pct"/>
            <w:tcBorders>
              <w:top w:val="nil"/>
              <w:left w:val="nil"/>
              <w:bottom w:val="single" w:sz="4" w:space="0" w:color="auto"/>
              <w:right w:val="single" w:sz="4" w:space="0" w:color="auto"/>
            </w:tcBorders>
            <w:shd w:val="clear" w:color="auto" w:fill="auto"/>
            <w:vAlign w:val="center"/>
            <w:hideMark/>
          </w:tcPr>
          <w:p w14:paraId="6F3C7AD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1 950,00</w:t>
            </w:r>
          </w:p>
        </w:tc>
        <w:tc>
          <w:tcPr>
            <w:tcW w:w="556" w:type="pct"/>
            <w:tcBorders>
              <w:top w:val="nil"/>
              <w:left w:val="nil"/>
              <w:bottom w:val="single" w:sz="4" w:space="0" w:color="auto"/>
              <w:right w:val="nil"/>
            </w:tcBorders>
            <w:shd w:val="clear" w:color="auto" w:fill="auto"/>
            <w:vAlign w:val="center"/>
            <w:hideMark/>
          </w:tcPr>
          <w:p w14:paraId="7E42ACF3"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1 900,00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5EF1F4DD"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1 920,00</w:t>
            </w:r>
          </w:p>
        </w:tc>
        <w:tc>
          <w:tcPr>
            <w:tcW w:w="453" w:type="pct"/>
            <w:tcBorders>
              <w:top w:val="nil"/>
              <w:left w:val="single" w:sz="4" w:space="0" w:color="auto"/>
              <w:bottom w:val="single" w:sz="4" w:space="0" w:color="auto"/>
              <w:right w:val="nil"/>
            </w:tcBorders>
            <w:shd w:val="clear" w:color="auto" w:fill="auto"/>
            <w:vAlign w:val="center"/>
            <w:hideMark/>
          </w:tcPr>
          <w:p w14:paraId="034BB59B"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1 923,33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0A829D54"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w:t>
            </w:r>
          </w:p>
        </w:tc>
        <w:tc>
          <w:tcPr>
            <w:tcW w:w="429" w:type="pct"/>
            <w:tcBorders>
              <w:top w:val="nil"/>
              <w:left w:val="nil"/>
              <w:bottom w:val="single" w:sz="4" w:space="0" w:color="auto"/>
              <w:right w:val="single" w:sz="4" w:space="0" w:color="auto"/>
            </w:tcBorders>
            <w:shd w:val="clear" w:color="auto" w:fill="auto"/>
            <w:vAlign w:val="center"/>
            <w:hideMark/>
          </w:tcPr>
          <w:p w14:paraId="4FDA64D3"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1,31</w:t>
            </w:r>
          </w:p>
        </w:tc>
        <w:tc>
          <w:tcPr>
            <w:tcW w:w="245" w:type="pct"/>
            <w:tcBorders>
              <w:top w:val="nil"/>
              <w:left w:val="nil"/>
              <w:bottom w:val="single" w:sz="4" w:space="0" w:color="auto"/>
              <w:right w:val="single" w:sz="4" w:space="0" w:color="auto"/>
            </w:tcBorders>
            <w:shd w:val="clear" w:color="auto" w:fill="auto"/>
            <w:vAlign w:val="center"/>
            <w:hideMark/>
          </w:tcPr>
          <w:p w14:paraId="085AE42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21EFCA92"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19 233,33</w:t>
            </w:r>
          </w:p>
        </w:tc>
        <w:tc>
          <w:tcPr>
            <w:tcW w:w="66" w:type="pct"/>
            <w:vAlign w:val="center"/>
            <w:hideMark/>
          </w:tcPr>
          <w:p w14:paraId="073AF612"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72FB4E2B"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75F5132B"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12</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55ED4B09"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Мешки для мусора</w:t>
            </w:r>
          </w:p>
        </w:tc>
        <w:tc>
          <w:tcPr>
            <w:tcW w:w="556" w:type="pct"/>
            <w:tcBorders>
              <w:top w:val="nil"/>
              <w:left w:val="nil"/>
              <w:bottom w:val="single" w:sz="4" w:space="0" w:color="auto"/>
              <w:right w:val="single" w:sz="4" w:space="0" w:color="auto"/>
            </w:tcBorders>
            <w:shd w:val="clear" w:color="auto" w:fill="auto"/>
            <w:vAlign w:val="center"/>
            <w:hideMark/>
          </w:tcPr>
          <w:p w14:paraId="0B648033"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160,00</w:t>
            </w:r>
          </w:p>
        </w:tc>
        <w:tc>
          <w:tcPr>
            <w:tcW w:w="556" w:type="pct"/>
            <w:tcBorders>
              <w:top w:val="nil"/>
              <w:left w:val="nil"/>
              <w:bottom w:val="single" w:sz="4" w:space="0" w:color="auto"/>
              <w:right w:val="nil"/>
            </w:tcBorders>
            <w:shd w:val="clear" w:color="auto" w:fill="auto"/>
            <w:vAlign w:val="center"/>
            <w:hideMark/>
          </w:tcPr>
          <w:p w14:paraId="2996D588"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150,00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1A8A944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155,00</w:t>
            </w:r>
          </w:p>
        </w:tc>
        <w:tc>
          <w:tcPr>
            <w:tcW w:w="453" w:type="pct"/>
            <w:tcBorders>
              <w:top w:val="nil"/>
              <w:left w:val="single" w:sz="4" w:space="0" w:color="auto"/>
              <w:bottom w:val="single" w:sz="4" w:space="0" w:color="auto"/>
              <w:right w:val="nil"/>
            </w:tcBorders>
            <w:shd w:val="clear" w:color="auto" w:fill="auto"/>
            <w:vAlign w:val="center"/>
            <w:hideMark/>
          </w:tcPr>
          <w:p w14:paraId="51683C4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155,00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26DCE4E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390</w:t>
            </w:r>
          </w:p>
        </w:tc>
        <w:tc>
          <w:tcPr>
            <w:tcW w:w="429" w:type="pct"/>
            <w:tcBorders>
              <w:top w:val="nil"/>
              <w:left w:val="nil"/>
              <w:bottom w:val="single" w:sz="4" w:space="0" w:color="auto"/>
              <w:right w:val="single" w:sz="4" w:space="0" w:color="auto"/>
            </w:tcBorders>
            <w:shd w:val="clear" w:color="auto" w:fill="auto"/>
            <w:vAlign w:val="center"/>
            <w:hideMark/>
          </w:tcPr>
          <w:p w14:paraId="03474B5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3,23</w:t>
            </w:r>
          </w:p>
        </w:tc>
        <w:tc>
          <w:tcPr>
            <w:tcW w:w="245" w:type="pct"/>
            <w:tcBorders>
              <w:top w:val="nil"/>
              <w:left w:val="nil"/>
              <w:bottom w:val="single" w:sz="4" w:space="0" w:color="auto"/>
              <w:right w:val="single" w:sz="4" w:space="0" w:color="auto"/>
            </w:tcBorders>
            <w:shd w:val="clear" w:color="auto" w:fill="auto"/>
            <w:vAlign w:val="center"/>
            <w:hideMark/>
          </w:tcPr>
          <w:p w14:paraId="61220A0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71E72B3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60 450,00</w:t>
            </w:r>
          </w:p>
        </w:tc>
        <w:tc>
          <w:tcPr>
            <w:tcW w:w="66" w:type="pct"/>
            <w:vAlign w:val="center"/>
            <w:hideMark/>
          </w:tcPr>
          <w:p w14:paraId="4C730107"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587A6899"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2DF2C5A7"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13</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55955F39"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Мешки для мусора</w:t>
            </w:r>
          </w:p>
        </w:tc>
        <w:tc>
          <w:tcPr>
            <w:tcW w:w="556" w:type="pct"/>
            <w:tcBorders>
              <w:top w:val="nil"/>
              <w:left w:val="nil"/>
              <w:bottom w:val="single" w:sz="4" w:space="0" w:color="auto"/>
              <w:right w:val="single" w:sz="4" w:space="0" w:color="auto"/>
            </w:tcBorders>
            <w:shd w:val="clear" w:color="auto" w:fill="auto"/>
            <w:vAlign w:val="center"/>
            <w:hideMark/>
          </w:tcPr>
          <w:p w14:paraId="5E72F974"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265,00</w:t>
            </w:r>
          </w:p>
        </w:tc>
        <w:tc>
          <w:tcPr>
            <w:tcW w:w="556" w:type="pct"/>
            <w:tcBorders>
              <w:top w:val="nil"/>
              <w:left w:val="nil"/>
              <w:bottom w:val="single" w:sz="4" w:space="0" w:color="auto"/>
              <w:right w:val="nil"/>
            </w:tcBorders>
            <w:shd w:val="clear" w:color="auto" w:fill="auto"/>
            <w:vAlign w:val="center"/>
            <w:hideMark/>
          </w:tcPr>
          <w:p w14:paraId="7BD8B89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250,00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442F91A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260,00</w:t>
            </w:r>
          </w:p>
        </w:tc>
        <w:tc>
          <w:tcPr>
            <w:tcW w:w="453" w:type="pct"/>
            <w:tcBorders>
              <w:top w:val="nil"/>
              <w:left w:val="single" w:sz="4" w:space="0" w:color="auto"/>
              <w:bottom w:val="single" w:sz="4" w:space="0" w:color="auto"/>
              <w:right w:val="nil"/>
            </w:tcBorders>
            <w:shd w:val="clear" w:color="auto" w:fill="auto"/>
            <w:vAlign w:val="center"/>
            <w:hideMark/>
          </w:tcPr>
          <w:p w14:paraId="6FF401CB"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258,33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7EF5BD2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490</w:t>
            </w:r>
          </w:p>
        </w:tc>
        <w:tc>
          <w:tcPr>
            <w:tcW w:w="429" w:type="pct"/>
            <w:tcBorders>
              <w:top w:val="nil"/>
              <w:left w:val="nil"/>
              <w:bottom w:val="single" w:sz="4" w:space="0" w:color="auto"/>
              <w:right w:val="single" w:sz="4" w:space="0" w:color="auto"/>
            </w:tcBorders>
            <w:shd w:val="clear" w:color="auto" w:fill="auto"/>
            <w:vAlign w:val="center"/>
            <w:hideMark/>
          </w:tcPr>
          <w:p w14:paraId="3467986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2,96</w:t>
            </w:r>
          </w:p>
        </w:tc>
        <w:tc>
          <w:tcPr>
            <w:tcW w:w="245" w:type="pct"/>
            <w:tcBorders>
              <w:top w:val="nil"/>
              <w:left w:val="nil"/>
              <w:bottom w:val="single" w:sz="4" w:space="0" w:color="auto"/>
              <w:right w:val="single" w:sz="4" w:space="0" w:color="auto"/>
            </w:tcBorders>
            <w:shd w:val="clear" w:color="auto" w:fill="auto"/>
            <w:vAlign w:val="center"/>
            <w:hideMark/>
          </w:tcPr>
          <w:p w14:paraId="054E89A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3103842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126 583,33</w:t>
            </w:r>
          </w:p>
        </w:tc>
        <w:tc>
          <w:tcPr>
            <w:tcW w:w="66" w:type="pct"/>
            <w:vAlign w:val="center"/>
            <w:hideMark/>
          </w:tcPr>
          <w:p w14:paraId="6EF21772"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6F6E9804"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6B0B9CE8"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14</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378F5CA1"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Салфетки</w:t>
            </w:r>
          </w:p>
        </w:tc>
        <w:tc>
          <w:tcPr>
            <w:tcW w:w="556" w:type="pct"/>
            <w:tcBorders>
              <w:top w:val="nil"/>
              <w:left w:val="nil"/>
              <w:bottom w:val="single" w:sz="4" w:space="0" w:color="auto"/>
              <w:right w:val="single" w:sz="4" w:space="0" w:color="auto"/>
            </w:tcBorders>
            <w:shd w:val="clear" w:color="auto" w:fill="auto"/>
            <w:vAlign w:val="center"/>
            <w:hideMark/>
          </w:tcPr>
          <w:p w14:paraId="11E15925"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35,00</w:t>
            </w:r>
          </w:p>
        </w:tc>
        <w:tc>
          <w:tcPr>
            <w:tcW w:w="556" w:type="pct"/>
            <w:tcBorders>
              <w:top w:val="nil"/>
              <w:left w:val="nil"/>
              <w:bottom w:val="single" w:sz="4" w:space="0" w:color="auto"/>
              <w:right w:val="nil"/>
            </w:tcBorders>
            <w:shd w:val="clear" w:color="auto" w:fill="auto"/>
            <w:vAlign w:val="center"/>
            <w:hideMark/>
          </w:tcPr>
          <w:p w14:paraId="0D258CF4"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749D1C11"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32,00</w:t>
            </w:r>
          </w:p>
        </w:tc>
        <w:tc>
          <w:tcPr>
            <w:tcW w:w="453" w:type="pct"/>
            <w:tcBorders>
              <w:top w:val="nil"/>
              <w:left w:val="single" w:sz="4" w:space="0" w:color="auto"/>
              <w:bottom w:val="single" w:sz="4" w:space="0" w:color="auto"/>
              <w:right w:val="nil"/>
            </w:tcBorders>
            <w:shd w:val="clear" w:color="auto" w:fill="auto"/>
            <w:vAlign w:val="center"/>
            <w:hideMark/>
          </w:tcPr>
          <w:p w14:paraId="4A4AB78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32,33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2F709456"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80</w:t>
            </w:r>
          </w:p>
        </w:tc>
        <w:tc>
          <w:tcPr>
            <w:tcW w:w="429" w:type="pct"/>
            <w:tcBorders>
              <w:top w:val="nil"/>
              <w:left w:val="nil"/>
              <w:bottom w:val="single" w:sz="4" w:space="0" w:color="auto"/>
              <w:right w:val="single" w:sz="4" w:space="0" w:color="auto"/>
            </w:tcBorders>
            <w:shd w:val="clear" w:color="auto" w:fill="auto"/>
            <w:vAlign w:val="center"/>
            <w:hideMark/>
          </w:tcPr>
          <w:p w14:paraId="0CF7613D"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7,78</w:t>
            </w:r>
          </w:p>
        </w:tc>
        <w:tc>
          <w:tcPr>
            <w:tcW w:w="245" w:type="pct"/>
            <w:tcBorders>
              <w:top w:val="nil"/>
              <w:left w:val="nil"/>
              <w:bottom w:val="single" w:sz="4" w:space="0" w:color="auto"/>
              <w:right w:val="single" w:sz="4" w:space="0" w:color="auto"/>
            </w:tcBorders>
            <w:shd w:val="clear" w:color="auto" w:fill="auto"/>
            <w:vAlign w:val="center"/>
            <w:hideMark/>
          </w:tcPr>
          <w:p w14:paraId="095A2B4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633A9BD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2 586,67</w:t>
            </w:r>
          </w:p>
        </w:tc>
        <w:tc>
          <w:tcPr>
            <w:tcW w:w="66" w:type="pct"/>
            <w:vAlign w:val="center"/>
            <w:hideMark/>
          </w:tcPr>
          <w:p w14:paraId="5A7902D5"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22547539"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00CACE37"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15</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7F55B1B9"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Перчатки одноразовые</w:t>
            </w:r>
          </w:p>
        </w:tc>
        <w:tc>
          <w:tcPr>
            <w:tcW w:w="556" w:type="pct"/>
            <w:tcBorders>
              <w:top w:val="nil"/>
              <w:left w:val="nil"/>
              <w:bottom w:val="single" w:sz="4" w:space="0" w:color="auto"/>
              <w:right w:val="single" w:sz="4" w:space="0" w:color="auto"/>
            </w:tcBorders>
            <w:shd w:val="clear" w:color="auto" w:fill="auto"/>
            <w:vAlign w:val="center"/>
            <w:hideMark/>
          </w:tcPr>
          <w:p w14:paraId="15900AA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145,00</w:t>
            </w:r>
          </w:p>
        </w:tc>
        <w:tc>
          <w:tcPr>
            <w:tcW w:w="556" w:type="pct"/>
            <w:tcBorders>
              <w:top w:val="nil"/>
              <w:left w:val="nil"/>
              <w:bottom w:val="single" w:sz="4" w:space="0" w:color="auto"/>
              <w:right w:val="nil"/>
            </w:tcBorders>
            <w:shd w:val="clear" w:color="auto" w:fill="auto"/>
            <w:vAlign w:val="center"/>
            <w:hideMark/>
          </w:tcPr>
          <w:p w14:paraId="51F69FFC"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140,00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7D645A2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142,00</w:t>
            </w:r>
          </w:p>
        </w:tc>
        <w:tc>
          <w:tcPr>
            <w:tcW w:w="453" w:type="pct"/>
            <w:tcBorders>
              <w:top w:val="nil"/>
              <w:left w:val="single" w:sz="4" w:space="0" w:color="auto"/>
              <w:bottom w:val="single" w:sz="4" w:space="0" w:color="auto"/>
              <w:right w:val="nil"/>
            </w:tcBorders>
            <w:shd w:val="clear" w:color="auto" w:fill="auto"/>
            <w:vAlign w:val="center"/>
            <w:hideMark/>
          </w:tcPr>
          <w:p w14:paraId="0DE3F260"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142,33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7CD5FCC0"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180</w:t>
            </w:r>
          </w:p>
        </w:tc>
        <w:tc>
          <w:tcPr>
            <w:tcW w:w="429" w:type="pct"/>
            <w:tcBorders>
              <w:top w:val="nil"/>
              <w:left w:val="nil"/>
              <w:bottom w:val="single" w:sz="4" w:space="0" w:color="auto"/>
              <w:right w:val="single" w:sz="4" w:space="0" w:color="auto"/>
            </w:tcBorders>
            <w:shd w:val="clear" w:color="auto" w:fill="auto"/>
            <w:vAlign w:val="center"/>
            <w:hideMark/>
          </w:tcPr>
          <w:p w14:paraId="384E5493"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1,77</w:t>
            </w:r>
          </w:p>
        </w:tc>
        <w:tc>
          <w:tcPr>
            <w:tcW w:w="245" w:type="pct"/>
            <w:tcBorders>
              <w:top w:val="nil"/>
              <w:left w:val="nil"/>
              <w:bottom w:val="single" w:sz="4" w:space="0" w:color="auto"/>
              <w:right w:val="single" w:sz="4" w:space="0" w:color="auto"/>
            </w:tcBorders>
            <w:shd w:val="clear" w:color="auto" w:fill="auto"/>
            <w:vAlign w:val="center"/>
            <w:hideMark/>
          </w:tcPr>
          <w:p w14:paraId="300F6AF0"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5A86435D"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25 620,00</w:t>
            </w:r>
          </w:p>
        </w:tc>
        <w:tc>
          <w:tcPr>
            <w:tcW w:w="66" w:type="pct"/>
            <w:vAlign w:val="center"/>
            <w:hideMark/>
          </w:tcPr>
          <w:p w14:paraId="6BD3403E"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2615BCBF"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1D21D85C"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16</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3676144B"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 xml:space="preserve">Полотно </w:t>
            </w:r>
            <w:proofErr w:type="spellStart"/>
            <w:r w:rsidRPr="004E06DF">
              <w:rPr>
                <w:rFonts w:ascii="Times New Roman" w:eastAsia="Times New Roman" w:hAnsi="Times New Roman"/>
                <w:color w:val="000000"/>
                <w:sz w:val="16"/>
                <w:szCs w:val="16"/>
                <w:lang w:eastAsia="ru-RU"/>
              </w:rPr>
              <w:t>нетканное</w:t>
            </w:r>
            <w:proofErr w:type="spellEnd"/>
          </w:p>
        </w:tc>
        <w:tc>
          <w:tcPr>
            <w:tcW w:w="556" w:type="pct"/>
            <w:tcBorders>
              <w:top w:val="nil"/>
              <w:left w:val="nil"/>
              <w:bottom w:val="single" w:sz="4" w:space="0" w:color="auto"/>
              <w:right w:val="single" w:sz="4" w:space="0" w:color="auto"/>
            </w:tcBorders>
            <w:shd w:val="clear" w:color="auto" w:fill="auto"/>
            <w:vAlign w:val="center"/>
            <w:hideMark/>
          </w:tcPr>
          <w:p w14:paraId="6AF5570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3 400,00</w:t>
            </w:r>
          </w:p>
        </w:tc>
        <w:tc>
          <w:tcPr>
            <w:tcW w:w="556" w:type="pct"/>
            <w:tcBorders>
              <w:top w:val="nil"/>
              <w:left w:val="nil"/>
              <w:bottom w:val="single" w:sz="4" w:space="0" w:color="auto"/>
              <w:right w:val="nil"/>
            </w:tcBorders>
            <w:shd w:val="clear" w:color="auto" w:fill="auto"/>
            <w:vAlign w:val="center"/>
            <w:hideMark/>
          </w:tcPr>
          <w:p w14:paraId="6118F3A5"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3 200,00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1547F90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3 300,00</w:t>
            </w:r>
          </w:p>
        </w:tc>
        <w:tc>
          <w:tcPr>
            <w:tcW w:w="453" w:type="pct"/>
            <w:tcBorders>
              <w:top w:val="nil"/>
              <w:left w:val="single" w:sz="4" w:space="0" w:color="auto"/>
              <w:bottom w:val="single" w:sz="4" w:space="0" w:color="auto"/>
              <w:right w:val="nil"/>
            </w:tcBorders>
            <w:shd w:val="clear" w:color="auto" w:fill="auto"/>
            <w:vAlign w:val="center"/>
            <w:hideMark/>
          </w:tcPr>
          <w:p w14:paraId="052A481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3 300,00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421C17BC"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w:t>
            </w:r>
          </w:p>
        </w:tc>
        <w:tc>
          <w:tcPr>
            <w:tcW w:w="429" w:type="pct"/>
            <w:tcBorders>
              <w:top w:val="nil"/>
              <w:left w:val="nil"/>
              <w:bottom w:val="single" w:sz="4" w:space="0" w:color="auto"/>
              <w:right w:val="single" w:sz="4" w:space="0" w:color="auto"/>
            </w:tcBorders>
            <w:shd w:val="clear" w:color="auto" w:fill="auto"/>
            <w:vAlign w:val="center"/>
            <w:hideMark/>
          </w:tcPr>
          <w:p w14:paraId="4AC7536C"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3,03</w:t>
            </w:r>
          </w:p>
        </w:tc>
        <w:tc>
          <w:tcPr>
            <w:tcW w:w="245" w:type="pct"/>
            <w:tcBorders>
              <w:top w:val="nil"/>
              <w:left w:val="nil"/>
              <w:bottom w:val="single" w:sz="4" w:space="0" w:color="auto"/>
              <w:right w:val="single" w:sz="4" w:space="0" w:color="auto"/>
            </w:tcBorders>
            <w:shd w:val="clear" w:color="auto" w:fill="auto"/>
            <w:vAlign w:val="center"/>
            <w:hideMark/>
          </w:tcPr>
          <w:p w14:paraId="5BD8450D"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12DDF65E"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19 800,00</w:t>
            </w:r>
          </w:p>
        </w:tc>
        <w:tc>
          <w:tcPr>
            <w:tcW w:w="66" w:type="pct"/>
            <w:vAlign w:val="center"/>
            <w:hideMark/>
          </w:tcPr>
          <w:p w14:paraId="6841242D"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4F416AAE"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2AF6C288"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17</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57919866"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 xml:space="preserve">Перчатки </w:t>
            </w:r>
            <w:proofErr w:type="gramStart"/>
            <w:r w:rsidRPr="004E06DF">
              <w:rPr>
                <w:rFonts w:ascii="Times New Roman" w:eastAsia="Times New Roman" w:hAnsi="Times New Roman"/>
                <w:color w:val="000000"/>
                <w:sz w:val="16"/>
                <w:szCs w:val="16"/>
                <w:lang w:eastAsia="ru-RU"/>
              </w:rPr>
              <w:t>х/б</w:t>
            </w:r>
            <w:proofErr w:type="gramEnd"/>
          </w:p>
        </w:tc>
        <w:tc>
          <w:tcPr>
            <w:tcW w:w="556" w:type="pct"/>
            <w:tcBorders>
              <w:top w:val="nil"/>
              <w:left w:val="nil"/>
              <w:bottom w:val="single" w:sz="4" w:space="0" w:color="auto"/>
              <w:right w:val="single" w:sz="4" w:space="0" w:color="auto"/>
            </w:tcBorders>
            <w:shd w:val="clear" w:color="auto" w:fill="auto"/>
            <w:vAlign w:val="center"/>
            <w:hideMark/>
          </w:tcPr>
          <w:p w14:paraId="0790555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35,00</w:t>
            </w:r>
          </w:p>
        </w:tc>
        <w:tc>
          <w:tcPr>
            <w:tcW w:w="556" w:type="pct"/>
            <w:tcBorders>
              <w:top w:val="nil"/>
              <w:left w:val="nil"/>
              <w:bottom w:val="single" w:sz="4" w:space="0" w:color="auto"/>
              <w:right w:val="nil"/>
            </w:tcBorders>
            <w:shd w:val="clear" w:color="auto" w:fill="auto"/>
            <w:vAlign w:val="center"/>
            <w:hideMark/>
          </w:tcPr>
          <w:p w14:paraId="47271E6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42C75FC4"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32,00</w:t>
            </w:r>
          </w:p>
        </w:tc>
        <w:tc>
          <w:tcPr>
            <w:tcW w:w="453" w:type="pct"/>
            <w:tcBorders>
              <w:top w:val="nil"/>
              <w:left w:val="single" w:sz="4" w:space="0" w:color="auto"/>
              <w:bottom w:val="single" w:sz="4" w:space="0" w:color="auto"/>
              <w:right w:val="nil"/>
            </w:tcBorders>
            <w:shd w:val="clear" w:color="auto" w:fill="auto"/>
            <w:vAlign w:val="center"/>
            <w:hideMark/>
          </w:tcPr>
          <w:p w14:paraId="75B1BB11"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32,33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3E62655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100</w:t>
            </w:r>
          </w:p>
        </w:tc>
        <w:tc>
          <w:tcPr>
            <w:tcW w:w="429" w:type="pct"/>
            <w:tcBorders>
              <w:top w:val="nil"/>
              <w:left w:val="nil"/>
              <w:bottom w:val="single" w:sz="4" w:space="0" w:color="auto"/>
              <w:right w:val="single" w:sz="4" w:space="0" w:color="auto"/>
            </w:tcBorders>
            <w:shd w:val="clear" w:color="auto" w:fill="auto"/>
            <w:vAlign w:val="center"/>
            <w:hideMark/>
          </w:tcPr>
          <w:p w14:paraId="5FD6F001"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7,78</w:t>
            </w:r>
          </w:p>
        </w:tc>
        <w:tc>
          <w:tcPr>
            <w:tcW w:w="245" w:type="pct"/>
            <w:tcBorders>
              <w:top w:val="nil"/>
              <w:left w:val="nil"/>
              <w:bottom w:val="single" w:sz="4" w:space="0" w:color="auto"/>
              <w:right w:val="single" w:sz="4" w:space="0" w:color="auto"/>
            </w:tcBorders>
            <w:shd w:val="clear" w:color="auto" w:fill="auto"/>
            <w:vAlign w:val="center"/>
            <w:hideMark/>
          </w:tcPr>
          <w:p w14:paraId="53C24D0C"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6012BAC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3 233,33</w:t>
            </w:r>
          </w:p>
        </w:tc>
        <w:tc>
          <w:tcPr>
            <w:tcW w:w="66" w:type="pct"/>
            <w:vAlign w:val="center"/>
            <w:hideMark/>
          </w:tcPr>
          <w:p w14:paraId="4994099B"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63D59B80"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1BA67A38"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18</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5CAB6420"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Батарейки</w:t>
            </w:r>
          </w:p>
        </w:tc>
        <w:tc>
          <w:tcPr>
            <w:tcW w:w="556" w:type="pct"/>
            <w:tcBorders>
              <w:top w:val="nil"/>
              <w:left w:val="nil"/>
              <w:bottom w:val="single" w:sz="4" w:space="0" w:color="auto"/>
              <w:right w:val="single" w:sz="4" w:space="0" w:color="auto"/>
            </w:tcBorders>
            <w:shd w:val="clear" w:color="auto" w:fill="auto"/>
            <w:vAlign w:val="center"/>
            <w:hideMark/>
          </w:tcPr>
          <w:p w14:paraId="362CF8C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65,00</w:t>
            </w:r>
          </w:p>
        </w:tc>
        <w:tc>
          <w:tcPr>
            <w:tcW w:w="556" w:type="pct"/>
            <w:tcBorders>
              <w:top w:val="nil"/>
              <w:left w:val="nil"/>
              <w:bottom w:val="single" w:sz="4" w:space="0" w:color="auto"/>
              <w:right w:val="nil"/>
            </w:tcBorders>
            <w:shd w:val="clear" w:color="auto" w:fill="auto"/>
            <w:vAlign w:val="center"/>
            <w:hideMark/>
          </w:tcPr>
          <w:p w14:paraId="76513D10"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25A08D4B"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62,00</w:t>
            </w:r>
          </w:p>
        </w:tc>
        <w:tc>
          <w:tcPr>
            <w:tcW w:w="453" w:type="pct"/>
            <w:tcBorders>
              <w:top w:val="nil"/>
              <w:left w:val="single" w:sz="4" w:space="0" w:color="auto"/>
              <w:bottom w:val="single" w:sz="4" w:space="0" w:color="auto"/>
              <w:right w:val="nil"/>
            </w:tcBorders>
            <w:shd w:val="clear" w:color="auto" w:fill="auto"/>
            <w:vAlign w:val="center"/>
            <w:hideMark/>
          </w:tcPr>
          <w:p w14:paraId="1B59411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62,33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4A234787"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60</w:t>
            </w:r>
          </w:p>
        </w:tc>
        <w:tc>
          <w:tcPr>
            <w:tcW w:w="429" w:type="pct"/>
            <w:tcBorders>
              <w:top w:val="nil"/>
              <w:left w:val="nil"/>
              <w:bottom w:val="single" w:sz="4" w:space="0" w:color="auto"/>
              <w:right w:val="single" w:sz="4" w:space="0" w:color="auto"/>
            </w:tcBorders>
            <w:shd w:val="clear" w:color="auto" w:fill="auto"/>
            <w:vAlign w:val="center"/>
            <w:hideMark/>
          </w:tcPr>
          <w:p w14:paraId="467BF20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4,04</w:t>
            </w:r>
          </w:p>
        </w:tc>
        <w:tc>
          <w:tcPr>
            <w:tcW w:w="245" w:type="pct"/>
            <w:tcBorders>
              <w:top w:val="nil"/>
              <w:left w:val="nil"/>
              <w:bottom w:val="single" w:sz="4" w:space="0" w:color="auto"/>
              <w:right w:val="single" w:sz="4" w:space="0" w:color="auto"/>
            </w:tcBorders>
            <w:shd w:val="clear" w:color="auto" w:fill="auto"/>
            <w:vAlign w:val="center"/>
            <w:hideMark/>
          </w:tcPr>
          <w:p w14:paraId="1C00537B"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538F48DC"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3 740,00</w:t>
            </w:r>
          </w:p>
        </w:tc>
        <w:tc>
          <w:tcPr>
            <w:tcW w:w="66" w:type="pct"/>
            <w:vAlign w:val="center"/>
            <w:hideMark/>
          </w:tcPr>
          <w:p w14:paraId="3AEAFC16"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232A78A4"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14BB7098"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19</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75DB2AB1"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Батарейки</w:t>
            </w:r>
          </w:p>
        </w:tc>
        <w:tc>
          <w:tcPr>
            <w:tcW w:w="556" w:type="pct"/>
            <w:tcBorders>
              <w:top w:val="nil"/>
              <w:left w:val="nil"/>
              <w:bottom w:val="single" w:sz="4" w:space="0" w:color="auto"/>
              <w:right w:val="single" w:sz="4" w:space="0" w:color="auto"/>
            </w:tcBorders>
            <w:shd w:val="clear" w:color="auto" w:fill="auto"/>
            <w:vAlign w:val="center"/>
            <w:hideMark/>
          </w:tcPr>
          <w:p w14:paraId="7401C055"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65,00</w:t>
            </w:r>
          </w:p>
        </w:tc>
        <w:tc>
          <w:tcPr>
            <w:tcW w:w="556" w:type="pct"/>
            <w:tcBorders>
              <w:top w:val="nil"/>
              <w:left w:val="nil"/>
              <w:bottom w:val="single" w:sz="4" w:space="0" w:color="auto"/>
              <w:right w:val="nil"/>
            </w:tcBorders>
            <w:shd w:val="clear" w:color="auto" w:fill="auto"/>
            <w:vAlign w:val="center"/>
            <w:hideMark/>
          </w:tcPr>
          <w:p w14:paraId="023C7CC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658BE0E4"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62,00</w:t>
            </w:r>
          </w:p>
        </w:tc>
        <w:tc>
          <w:tcPr>
            <w:tcW w:w="453" w:type="pct"/>
            <w:tcBorders>
              <w:top w:val="nil"/>
              <w:left w:val="single" w:sz="4" w:space="0" w:color="auto"/>
              <w:bottom w:val="single" w:sz="4" w:space="0" w:color="auto"/>
              <w:right w:val="nil"/>
            </w:tcBorders>
            <w:shd w:val="clear" w:color="auto" w:fill="auto"/>
            <w:vAlign w:val="center"/>
            <w:hideMark/>
          </w:tcPr>
          <w:p w14:paraId="423F7BAC"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62,33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18785518"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20</w:t>
            </w:r>
          </w:p>
        </w:tc>
        <w:tc>
          <w:tcPr>
            <w:tcW w:w="429" w:type="pct"/>
            <w:tcBorders>
              <w:top w:val="nil"/>
              <w:left w:val="nil"/>
              <w:bottom w:val="single" w:sz="4" w:space="0" w:color="auto"/>
              <w:right w:val="single" w:sz="4" w:space="0" w:color="auto"/>
            </w:tcBorders>
            <w:shd w:val="clear" w:color="auto" w:fill="auto"/>
            <w:vAlign w:val="center"/>
            <w:hideMark/>
          </w:tcPr>
          <w:p w14:paraId="5B654ADD"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4,04</w:t>
            </w:r>
          </w:p>
        </w:tc>
        <w:tc>
          <w:tcPr>
            <w:tcW w:w="245" w:type="pct"/>
            <w:tcBorders>
              <w:top w:val="nil"/>
              <w:left w:val="nil"/>
              <w:bottom w:val="single" w:sz="4" w:space="0" w:color="auto"/>
              <w:right w:val="single" w:sz="4" w:space="0" w:color="auto"/>
            </w:tcBorders>
            <w:shd w:val="clear" w:color="auto" w:fill="auto"/>
            <w:vAlign w:val="center"/>
            <w:hideMark/>
          </w:tcPr>
          <w:p w14:paraId="57F5F59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11DCBFD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1 246,67</w:t>
            </w:r>
          </w:p>
        </w:tc>
        <w:tc>
          <w:tcPr>
            <w:tcW w:w="66" w:type="pct"/>
            <w:vAlign w:val="center"/>
            <w:hideMark/>
          </w:tcPr>
          <w:p w14:paraId="5CB83DDF"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6327669D"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2F63033F"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20</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04804F4C"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Батарейки</w:t>
            </w:r>
          </w:p>
        </w:tc>
        <w:tc>
          <w:tcPr>
            <w:tcW w:w="556" w:type="pct"/>
            <w:tcBorders>
              <w:top w:val="nil"/>
              <w:left w:val="nil"/>
              <w:bottom w:val="single" w:sz="4" w:space="0" w:color="auto"/>
              <w:right w:val="single" w:sz="4" w:space="0" w:color="auto"/>
            </w:tcBorders>
            <w:shd w:val="clear" w:color="auto" w:fill="auto"/>
            <w:vAlign w:val="center"/>
            <w:hideMark/>
          </w:tcPr>
          <w:p w14:paraId="496ECE0E"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65,00</w:t>
            </w:r>
          </w:p>
        </w:tc>
        <w:tc>
          <w:tcPr>
            <w:tcW w:w="556" w:type="pct"/>
            <w:tcBorders>
              <w:top w:val="nil"/>
              <w:left w:val="nil"/>
              <w:bottom w:val="single" w:sz="4" w:space="0" w:color="auto"/>
              <w:right w:val="nil"/>
            </w:tcBorders>
            <w:shd w:val="clear" w:color="auto" w:fill="auto"/>
            <w:vAlign w:val="center"/>
            <w:hideMark/>
          </w:tcPr>
          <w:p w14:paraId="3AE3D8C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5201625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62,00</w:t>
            </w:r>
          </w:p>
        </w:tc>
        <w:tc>
          <w:tcPr>
            <w:tcW w:w="453" w:type="pct"/>
            <w:tcBorders>
              <w:top w:val="nil"/>
              <w:left w:val="single" w:sz="4" w:space="0" w:color="auto"/>
              <w:bottom w:val="single" w:sz="4" w:space="0" w:color="auto"/>
              <w:right w:val="nil"/>
            </w:tcBorders>
            <w:shd w:val="clear" w:color="auto" w:fill="auto"/>
            <w:vAlign w:val="center"/>
            <w:hideMark/>
          </w:tcPr>
          <w:p w14:paraId="1A26F8C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62,33</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6422BB37"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60</w:t>
            </w:r>
          </w:p>
        </w:tc>
        <w:tc>
          <w:tcPr>
            <w:tcW w:w="429" w:type="pct"/>
            <w:tcBorders>
              <w:top w:val="nil"/>
              <w:left w:val="nil"/>
              <w:bottom w:val="single" w:sz="4" w:space="0" w:color="auto"/>
              <w:right w:val="single" w:sz="4" w:space="0" w:color="auto"/>
            </w:tcBorders>
            <w:shd w:val="clear" w:color="auto" w:fill="auto"/>
            <w:vAlign w:val="center"/>
            <w:hideMark/>
          </w:tcPr>
          <w:p w14:paraId="23750D6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4,04</w:t>
            </w:r>
          </w:p>
        </w:tc>
        <w:tc>
          <w:tcPr>
            <w:tcW w:w="245" w:type="pct"/>
            <w:tcBorders>
              <w:top w:val="nil"/>
              <w:left w:val="nil"/>
              <w:bottom w:val="single" w:sz="4" w:space="0" w:color="auto"/>
              <w:right w:val="single" w:sz="4" w:space="0" w:color="auto"/>
            </w:tcBorders>
            <w:shd w:val="clear" w:color="auto" w:fill="auto"/>
            <w:vAlign w:val="center"/>
            <w:hideMark/>
          </w:tcPr>
          <w:p w14:paraId="5C906C9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2BA25823"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3 740,00</w:t>
            </w:r>
          </w:p>
        </w:tc>
        <w:tc>
          <w:tcPr>
            <w:tcW w:w="66" w:type="pct"/>
            <w:vAlign w:val="center"/>
            <w:hideMark/>
          </w:tcPr>
          <w:p w14:paraId="0E1BFF8C"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0F011BB1"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79987D2F"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21</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6A076058"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 xml:space="preserve">Жидкость для </w:t>
            </w:r>
            <w:proofErr w:type="spellStart"/>
            <w:r w:rsidRPr="004E06DF">
              <w:rPr>
                <w:rFonts w:ascii="Times New Roman" w:eastAsia="Times New Roman" w:hAnsi="Times New Roman"/>
                <w:color w:val="000000"/>
                <w:sz w:val="16"/>
                <w:szCs w:val="16"/>
                <w:lang w:eastAsia="ru-RU"/>
              </w:rPr>
              <w:t>пароконвектомата</w:t>
            </w:r>
            <w:proofErr w:type="spellEnd"/>
          </w:p>
        </w:tc>
        <w:tc>
          <w:tcPr>
            <w:tcW w:w="556" w:type="pct"/>
            <w:tcBorders>
              <w:top w:val="nil"/>
              <w:left w:val="nil"/>
              <w:bottom w:val="single" w:sz="4" w:space="0" w:color="auto"/>
              <w:right w:val="single" w:sz="4" w:space="0" w:color="auto"/>
            </w:tcBorders>
            <w:shd w:val="clear" w:color="auto" w:fill="auto"/>
            <w:vAlign w:val="center"/>
            <w:hideMark/>
          </w:tcPr>
          <w:p w14:paraId="3807FBF1"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1 950,00</w:t>
            </w:r>
          </w:p>
        </w:tc>
        <w:tc>
          <w:tcPr>
            <w:tcW w:w="556" w:type="pct"/>
            <w:tcBorders>
              <w:top w:val="nil"/>
              <w:left w:val="nil"/>
              <w:bottom w:val="single" w:sz="4" w:space="0" w:color="auto"/>
              <w:right w:val="nil"/>
            </w:tcBorders>
            <w:shd w:val="clear" w:color="auto" w:fill="auto"/>
            <w:vAlign w:val="center"/>
            <w:hideMark/>
          </w:tcPr>
          <w:p w14:paraId="25591C93"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1 900,00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66AA0CF1"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1 910,00</w:t>
            </w:r>
          </w:p>
        </w:tc>
        <w:tc>
          <w:tcPr>
            <w:tcW w:w="453" w:type="pct"/>
            <w:tcBorders>
              <w:top w:val="nil"/>
              <w:left w:val="single" w:sz="4" w:space="0" w:color="auto"/>
              <w:bottom w:val="single" w:sz="4" w:space="0" w:color="auto"/>
              <w:right w:val="nil"/>
            </w:tcBorders>
            <w:shd w:val="clear" w:color="auto" w:fill="auto"/>
            <w:vAlign w:val="center"/>
            <w:hideMark/>
          </w:tcPr>
          <w:p w14:paraId="24BF55B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1 920,00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5B4810FD"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5</w:t>
            </w:r>
          </w:p>
        </w:tc>
        <w:tc>
          <w:tcPr>
            <w:tcW w:w="429" w:type="pct"/>
            <w:tcBorders>
              <w:top w:val="nil"/>
              <w:left w:val="nil"/>
              <w:bottom w:val="single" w:sz="4" w:space="0" w:color="auto"/>
              <w:right w:val="single" w:sz="4" w:space="0" w:color="auto"/>
            </w:tcBorders>
            <w:shd w:val="clear" w:color="auto" w:fill="auto"/>
            <w:vAlign w:val="center"/>
            <w:hideMark/>
          </w:tcPr>
          <w:p w14:paraId="76C0ACF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1,38</w:t>
            </w:r>
          </w:p>
        </w:tc>
        <w:tc>
          <w:tcPr>
            <w:tcW w:w="245" w:type="pct"/>
            <w:tcBorders>
              <w:top w:val="nil"/>
              <w:left w:val="nil"/>
              <w:bottom w:val="single" w:sz="4" w:space="0" w:color="auto"/>
              <w:right w:val="single" w:sz="4" w:space="0" w:color="auto"/>
            </w:tcBorders>
            <w:shd w:val="clear" w:color="auto" w:fill="auto"/>
            <w:vAlign w:val="center"/>
            <w:hideMark/>
          </w:tcPr>
          <w:p w14:paraId="58B9B2D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670EB3DA"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9 600,00</w:t>
            </w:r>
          </w:p>
        </w:tc>
        <w:tc>
          <w:tcPr>
            <w:tcW w:w="66" w:type="pct"/>
            <w:vAlign w:val="center"/>
            <w:hideMark/>
          </w:tcPr>
          <w:p w14:paraId="3A16928E"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19870E5E"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3890216E"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22</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0C5F416C"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Мыло жидкое</w:t>
            </w:r>
          </w:p>
        </w:tc>
        <w:tc>
          <w:tcPr>
            <w:tcW w:w="556" w:type="pct"/>
            <w:tcBorders>
              <w:top w:val="nil"/>
              <w:left w:val="nil"/>
              <w:bottom w:val="single" w:sz="4" w:space="0" w:color="auto"/>
              <w:right w:val="single" w:sz="4" w:space="0" w:color="auto"/>
            </w:tcBorders>
            <w:shd w:val="clear" w:color="auto" w:fill="auto"/>
            <w:vAlign w:val="center"/>
            <w:hideMark/>
          </w:tcPr>
          <w:p w14:paraId="3D5D7226"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435,00</w:t>
            </w:r>
          </w:p>
        </w:tc>
        <w:tc>
          <w:tcPr>
            <w:tcW w:w="556" w:type="pct"/>
            <w:tcBorders>
              <w:top w:val="nil"/>
              <w:left w:val="nil"/>
              <w:bottom w:val="single" w:sz="4" w:space="0" w:color="auto"/>
              <w:right w:val="nil"/>
            </w:tcBorders>
            <w:shd w:val="clear" w:color="auto" w:fill="auto"/>
            <w:vAlign w:val="center"/>
            <w:hideMark/>
          </w:tcPr>
          <w:p w14:paraId="44F0F232"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425,00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6A88528F"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430,00</w:t>
            </w:r>
          </w:p>
        </w:tc>
        <w:tc>
          <w:tcPr>
            <w:tcW w:w="453" w:type="pct"/>
            <w:tcBorders>
              <w:top w:val="nil"/>
              <w:left w:val="single" w:sz="4" w:space="0" w:color="auto"/>
              <w:bottom w:val="single" w:sz="4" w:space="0" w:color="auto"/>
              <w:right w:val="nil"/>
            </w:tcBorders>
            <w:shd w:val="clear" w:color="auto" w:fill="auto"/>
            <w:vAlign w:val="center"/>
            <w:hideMark/>
          </w:tcPr>
          <w:p w14:paraId="0AD43575"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430,00</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0A138680"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15</w:t>
            </w:r>
          </w:p>
        </w:tc>
        <w:tc>
          <w:tcPr>
            <w:tcW w:w="429" w:type="pct"/>
            <w:tcBorders>
              <w:top w:val="nil"/>
              <w:left w:val="nil"/>
              <w:bottom w:val="single" w:sz="4" w:space="0" w:color="auto"/>
              <w:right w:val="single" w:sz="4" w:space="0" w:color="auto"/>
            </w:tcBorders>
            <w:shd w:val="clear" w:color="auto" w:fill="auto"/>
            <w:vAlign w:val="center"/>
            <w:hideMark/>
          </w:tcPr>
          <w:p w14:paraId="2A1B8A6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1,16</w:t>
            </w:r>
          </w:p>
        </w:tc>
        <w:tc>
          <w:tcPr>
            <w:tcW w:w="245" w:type="pct"/>
            <w:tcBorders>
              <w:top w:val="nil"/>
              <w:left w:val="nil"/>
              <w:bottom w:val="single" w:sz="4" w:space="0" w:color="auto"/>
              <w:right w:val="single" w:sz="4" w:space="0" w:color="auto"/>
            </w:tcBorders>
            <w:shd w:val="clear" w:color="auto" w:fill="auto"/>
            <w:vAlign w:val="center"/>
            <w:hideMark/>
          </w:tcPr>
          <w:p w14:paraId="7D9A850F"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2BEF8E41"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6 450,00</w:t>
            </w:r>
          </w:p>
        </w:tc>
        <w:tc>
          <w:tcPr>
            <w:tcW w:w="66" w:type="pct"/>
            <w:vAlign w:val="center"/>
            <w:hideMark/>
          </w:tcPr>
          <w:p w14:paraId="20312C8E"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4CF777E5" w14:textId="77777777" w:rsidTr="004E06DF">
        <w:trPr>
          <w:trHeight w:val="300"/>
        </w:trPr>
        <w:tc>
          <w:tcPr>
            <w:tcW w:w="204" w:type="pct"/>
            <w:tcBorders>
              <w:top w:val="nil"/>
              <w:left w:val="single" w:sz="4" w:space="0" w:color="auto"/>
              <w:bottom w:val="single" w:sz="4" w:space="0" w:color="auto"/>
              <w:right w:val="nil"/>
            </w:tcBorders>
            <w:shd w:val="clear" w:color="auto" w:fill="auto"/>
            <w:vAlign w:val="center"/>
            <w:hideMark/>
          </w:tcPr>
          <w:p w14:paraId="6D3EEA43"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23</w:t>
            </w:r>
          </w:p>
        </w:tc>
        <w:tc>
          <w:tcPr>
            <w:tcW w:w="1035" w:type="pct"/>
            <w:tcBorders>
              <w:top w:val="nil"/>
              <w:left w:val="single" w:sz="4" w:space="0" w:color="auto"/>
              <w:bottom w:val="single" w:sz="4" w:space="0" w:color="auto"/>
              <w:right w:val="single" w:sz="4" w:space="0" w:color="auto"/>
            </w:tcBorders>
            <w:shd w:val="clear" w:color="000000" w:fill="FFFFFF"/>
            <w:vAlign w:val="center"/>
            <w:hideMark/>
          </w:tcPr>
          <w:p w14:paraId="21ADFC6F" w14:textId="77777777" w:rsidR="004E06DF" w:rsidRPr="004E06DF" w:rsidRDefault="004E06DF" w:rsidP="004E06DF">
            <w:pPr>
              <w:spacing w:after="0" w:line="240" w:lineRule="auto"/>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Крем для рук</w:t>
            </w:r>
          </w:p>
        </w:tc>
        <w:tc>
          <w:tcPr>
            <w:tcW w:w="556" w:type="pct"/>
            <w:tcBorders>
              <w:top w:val="nil"/>
              <w:left w:val="nil"/>
              <w:bottom w:val="single" w:sz="4" w:space="0" w:color="auto"/>
              <w:right w:val="single" w:sz="4" w:space="0" w:color="auto"/>
            </w:tcBorders>
            <w:shd w:val="clear" w:color="auto" w:fill="auto"/>
            <w:vAlign w:val="center"/>
            <w:hideMark/>
          </w:tcPr>
          <w:p w14:paraId="2AB9FDFA"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93,00</w:t>
            </w:r>
          </w:p>
        </w:tc>
        <w:tc>
          <w:tcPr>
            <w:tcW w:w="556" w:type="pct"/>
            <w:tcBorders>
              <w:top w:val="nil"/>
              <w:left w:val="nil"/>
              <w:bottom w:val="single" w:sz="4" w:space="0" w:color="auto"/>
              <w:right w:val="nil"/>
            </w:tcBorders>
            <w:shd w:val="clear" w:color="auto" w:fill="auto"/>
            <w:vAlign w:val="center"/>
            <w:hideMark/>
          </w:tcPr>
          <w:p w14:paraId="3C511685"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90,00</w:t>
            </w:r>
          </w:p>
        </w:tc>
        <w:tc>
          <w:tcPr>
            <w:tcW w:w="556" w:type="pct"/>
            <w:tcBorders>
              <w:top w:val="nil"/>
              <w:left w:val="single" w:sz="4" w:space="0" w:color="auto"/>
              <w:bottom w:val="single" w:sz="4" w:space="0" w:color="auto"/>
              <w:right w:val="single" w:sz="4" w:space="0" w:color="auto"/>
            </w:tcBorders>
            <w:shd w:val="clear" w:color="auto" w:fill="auto"/>
            <w:vAlign w:val="center"/>
            <w:hideMark/>
          </w:tcPr>
          <w:p w14:paraId="0DD9B6B9"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95,00</w:t>
            </w:r>
          </w:p>
        </w:tc>
        <w:tc>
          <w:tcPr>
            <w:tcW w:w="453" w:type="pct"/>
            <w:tcBorders>
              <w:top w:val="nil"/>
              <w:left w:val="single" w:sz="4" w:space="0" w:color="auto"/>
              <w:bottom w:val="single" w:sz="4" w:space="0" w:color="auto"/>
              <w:right w:val="nil"/>
            </w:tcBorders>
            <w:shd w:val="clear" w:color="auto" w:fill="auto"/>
            <w:vAlign w:val="center"/>
            <w:hideMark/>
          </w:tcPr>
          <w:p w14:paraId="744398D7"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92,67</w:t>
            </w:r>
          </w:p>
        </w:tc>
        <w:tc>
          <w:tcPr>
            <w:tcW w:w="348" w:type="pct"/>
            <w:tcBorders>
              <w:top w:val="nil"/>
              <w:left w:val="single" w:sz="4" w:space="0" w:color="auto"/>
              <w:bottom w:val="single" w:sz="4" w:space="0" w:color="auto"/>
              <w:right w:val="single" w:sz="4" w:space="0" w:color="auto"/>
            </w:tcBorders>
            <w:shd w:val="clear" w:color="000000" w:fill="FFFFFF"/>
            <w:noWrap/>
            <w:vAlign w:val="center"/>
            <w:hideMark/>
          </w:tcPr>
          <w:p w14:paraId="604B74CD" w14:textId="77777777" w:rsidR="004E06DF" w:rsidRPr="004E06DF" w:rsidRDefault="004E06DF" w:rsidP="004E06DF">
            <w:pPr>
              <w:spacing w:after="0" w:line="240" w:lineRule="auto"/>
              <w:jc w:val="center"/>
              <w:rPr>
                <w:rFonts w:ascii="Times New Roman" w:eastAsia="Times New Roman" w:hAnsi="Times New Roman"/>
                <w:color w:val="000000"/>
                <w:sz w:val="16"/>
                <w:szCs w:val="16"/>
                <w:lang w:eastAsia="ru-RU"/>
              </w:rPr>
            </w:pPr>
            <w:r w:rsidRPr="004E06DF">
              <w:rPr>
                <w:rFonts w:ascii="Times New Roman" w:eastAsia="Times New Roman" w:hAnsi="Times New Roman"/>
                <w:color w:val="000000"/>
                <w:sz w:val="16"/>
                <w:szCs w:val="16"/>
                <w:lang w:eastAsia="ru-RU"/>
              </w:rPr>
              <w:t>565</w:t>
            </w:r>
          </w:p>
        </w:tc>
        <w:tc>
          <w:tcPr>
            <w:tcW w:w="429" w:type="pct"/>
            <w:tcBorders>
              <w:top w:val="nil"/>
              <w:left w:val="nil"/>
              <w:bottom w:val="single" w:sz="4" w:space="0" w:color="auto"/>
              <w:right w:val="single" w:sz="4" w:space="0" w:color="auto"/>
            </w:tcBorders>
            <w:shd w:val="clear" w:color="auto" w:fill="auto"/>
            <w:vAlign w:val="center"/>
            <w:hideMark/>
          </w:tcPr>
          <w:p w14:paraId="49CCD0B0"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2,72</w:t>
            </w:r>
          </w:p>
        </w:tc>
        <w:tc>
          <w:tcPr>
            <w:tcW w:w="245" w:type="pct"/>
            <w:tcBorders>
              <w:top w:val="nil"/>
              <w:left w:val="nil"/>
              <w:bottom w:val="single" w:sz="4" w:space="0" w:color="auto"/>
              <w:right w:val="single" w:sz="4" w:space="0" w:color="auto"/>
            </w:tcBorders>
            <w:shd w:val="clear" w:color="auto" w:fill="auto"/>
            <w:vAlign w:val="center"/>
            <w:hideMark/>
          </w:tcPr>
          <w:p w14:paraId="516EBF36"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&lt;33</w:t>
            </w:r>
          </w:p>
        </w:tc>
        <w:tc>
          <w:tcPr>
            <w:tcW w:w="552" w:type="pct"/>
            <w:tcBorders>
              <w:top w:val="nil"/>
              <w:left w:val="nil"/>
              <w:bottom w:val="single" w:sz="4" w:space="0" w:color="auto"/>
              <w:right w:val="single" w:sz="4" w:space="0" w:color="auto"/>
            </w:tcBorders>
            <w:shd w:val="clear" w:color="auto" w:fill="auto"/>
            <w:vAlign w:val="center"/>
            <w:hideMark/>
          </w:tcPr>
          <w:p w14:paraId="20AA5B34" w14:textId="77777777" w:rsidR="004E06DF" w:rsidRPr="004E06DF" w:rsidRDefault="004E06DF" w:rsidP="004E06DF">
            <w:pPr>
              <w:spacing w:after="0" w:line="240" w:lineRule="auto"/>
              <w:jc w:val="center"/>
              <w:rPr>
                <w:rFonts w:eastAsia="Times New Roman" w:cs="Calibri"/>
                <w:color w:val="000000"/>
                <w:sz w:val="16"/>
                <w:szCs w:val="16"/>
                <w:lang w:eastAsia="ru-RU"/>
              </w:rPr>
            </w:pPr>
            <w:r w:rsidRPr="004E06DF">
              <w:rPr>
                <w:rFonts w:eastAsia="Times New Roman" w:cs="Calibri"/>
                <w:color w:val="000000"/>
                <w:sz w:val="16"/>
                <w:szCs w:val="16"/>
                <w:lang w:eastAsia="ru-RU"/>
              </w:rPr>
              <w:t>52 356,67</w:t>
            </w:r>
          </w:p>
        </w:tc>
        <w:tc>
          <w:tcPr>
            <w:tcW w:w="66" w:type="pct"/>
            <w:vAlign w:val="center"/>
            <w:hideMark/>
          </w:tcPr>
          <w:p w14:paraId="42799289"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48C263D0" w14:textId="77777777" w:rsidTr="004E06DF">
        <w:trPr>
          <w:trHeight w:val="300"/>
        </w:trPr>
        <w:tc>
          <w:tcPr>
            <w:tcW w:w="204" w:type="pct"/>
            <w:tcBorders>
              <w:top w:val="nil"/>
              <w:left w:val="nil"/>
              <w:bottom w:val="nil"/>
              <w:right w:val="nil"/>
            </w:tcBorders>
            <w:shd w:val="clear" w:color="auto" w:fill="auto"/>
            <w:vAlign w:val="center"/>
            <w:hideMark/>
          </w:tcPr>
          <w:p w14:paraId="4CBF7C22" w14:textId="77777777" w:rsidR="004E06DF" w:rsidRPr="004E06DF" w:rsidRDefault="004E06DF" w:rsidP="004E06DF">
            <w:pPr>
              <w:spacing w:after="0" w:line="240" w:lineRule="auto"/>
              <w:jc w:val="center"/>
              <w:rPr>
                <w:rFonts w:eastAsia="Times New Roman" w:cs="Calibri"/>
                <w:color w:val="000000"/>
                <w:sz w:val="16"/>
                <w:szCs w:val="16"/>
                <w:lang w:eastAsia="ru-RU"/>
              </w:rPr>
            </w:pPr>
          </w:p>
        </w:tc>
        <w:tc>
          <w:tcPr>
            <w:tcW w:w="3933" w:type="pct"/>
            <w:gridSpan w:val="7"/>
            <w:vMerge w:val="restart"/>
            <w:tcBorders>
              <w:top w:val="nil"/>
              <w:left w:val="nil"/>
              <w:bottom w:val="nil"/>
              <w:right w:val="nil"/>
            </w:tcBorders>
            <w:shd w:val="clear" w:color="auto" w:fill="auto"/>
            <w:vAlign w:val="center"/>
            <w:hideMark/>
          </w:tcPr>
          <w:p w14:paraId="690A0C6D" w14:textId="77777777" w:rsidR="004E06DF" w:rsidRPr="004E06DF" w:rsidRDefault="004E06DF" w:rsidP="004E06DF">
            <w:pPr>
              <w:spacing w:after="0" w:line="240" w:lineRule="auto"/>
              <w:jc w:val="center"/>
              <w:rPr>
                <w:rFonts w:ascii="Times New Roman" w:eastAsia="Times New Roman" w:hAnsi="Times New Roman"/>
                <w:sz w:val="16"/>
                <w:szCs w:val="16"/>
                <w:lang w:eastAsia="ru-RU"/>
              </w:rPr>
            </w:pPr>
          </w:p>
        </w:tc>
        <w:tc>
          <w:tcPr>
            <w:tcW w:w="245" w:type="pct"/>
            <w:tcBorders>
              <w:top w:val="nil"/>
              <w:left w:val="nil"/>
              <w:bottom w:val="nil"/>
              <w:right w:val="nil"/>
            </w:tcBorders>
            <w:shd w:val="clear" w:color="auto" w:fill="auto"/>
            <w:vAlign w:val="center"/>
            <w:hideMark/>
          </w:tcPr>
          <w:p w14:paraId="418B96E7" w14:textId="77777777" w:rsidR="004E06DF" w:rsidRPr="004E06DF" w:rsidRDefault="004E06DF" w:rsidP="004E06DF">
            <w:pPr>
              <w:spacing w:after="0" w:line="240" w:lineRule="auto"/>
              <w:jc w:val="center"/>
              <w:rPr>
                <w:rFonts w:ascii="Times New Roman" w:eastAsia="Times New Roman" w:hAnsi="Times New Roman"/>
                <w:sz w:val="16"/>
                <w:szCs w:val="16"/>
                <w:lang w:eastAsia="ru-RU"/>
              </w:rPr>
            </w:pPr>
          </w:p>
        </w:tc>
        <w:tc>
          <w:tcPr>
            <w:tcW w:w="552" w:type="pct"/>
            <w:tcBorders>
              <w:top w:val="nil"/>
              <w:left w:val="single" w:sz="4" w:space="0" w:color="auto"/>
              <w:bottom w:val="single" w:sz="4" w:space="0" w:color="auto"/>
              <w:right w:val="single" w:sz="4" w:space="0" w:color="auto"/>
            </w:tcBorders>
            <w:shd w:val="clear" w:color="auto" w:fill="auto"/>
            <w:vAlign w:val="center"/>
            <w:hideMark/>
          </w:tcPr>
          <w:p w14:paraId="2328E593"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ИТОГО:</w:t>
            </w:r>
          </w:p>
        </w:tc>
        <w:tc>
          <w:tcPr>
            <w:tcW w:w="66" w:type="pct"/>
            <w:vAlign w:val="center"/>
            <w:hideMark/>
          </w:tcPr>
          <w:p w14:paraId="72FC0114"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r w:rsidR="004E06DF" w:rsidRPr="004E06DF" w14:paraId="44589E32" w14:textId="77777777" w:rsidTr="004E06DF">
        <w:trPr>
          <w:trHeight w:val="300"/>
        </w:trPr>
        <w:tc>
          <w:tcPr>
            <w:tcW w:w="204" w:type="pct"/>
            <w:tcBorders>
              <w:top w:val="nil"/>
              <w:left w:val="nil"/>
              <w:bottom w:val="nil"/>
              <w:right w:val="nil"/>
            </w:tcBorders>
            <w:shd w:val="clear" w:color="auto" w:fill="auto"/>
            <w:vAlign w:val="center"/>
            <w:hideMark/>
          </w:tcPr>
          <w:p w14:paraId="647BECAA" w14:textId="77777777" w:rsidR="004E06DF" w:rsidRPr="004E06DF" w:rsidRDefault="004E06DF" w:rsidP="004E06DF">
            <w:pPr>
              <w:spacing w:after="0" w:line="240" w:lineRule="auto"/>
              <w:jc w:val="center"/>
              <w:rPr>
                <w:rFonts w:eastAsia="Times New Roman" w:cs="Calibri"/>
                <w:b/>
                <w:bCs/>
                <w:color w:val="000000"/>
                <w:sz w:val="16"/>
                <w:szCs w:val="16"/>
                <w:lang w:eastAsia="ru-RU"/>
              </w:rPr>
            </w:pPr>
          </w:p>
        </w:tc>
        <w:tc>
          <w:tcPr>
            <w:tcW w:w="3933" w:type="pct"/>
            <w:gridSpan w:val="7"/>
            <w:vMerge/>
            <w:tcBorders>
              <w:top w:val="nil"/>
              <w:left w:val="nil"/>
              <w:bottom w:val="nil"/>
              <w:right w:val="nil"/>
            </w:tcBorders>
            <w:vAlign w:val="center"/>
            <w:hideMark/>
          </w:tcPr>
          <w:p w14:paraId="01332841" w14:textId="77777777" w:rsidR="004E06DF" w:rsidRPr="004E06DF" w:rsidRDefault="004E06DF" w:rsidP="004E06DF">
            <w:pPr>
              <w:spacing w:after="0" w:line="240" w:lineRule="auto"/>
              <w:rPr>
                <w:rFonts w:ascii="Times New Roman" w:eastAsia="Times New Roman" w:hAnsi="Times New Roman"/>
                <w:sz w:val="16"/>
                <w:szCs w:val="16"/>
                <w:lang w:eastAsia="ru-RU"/>
              </w:rPr>
            </w:pPr>
          </w:p>
        </w:tc>
        <w:tc>
          <w:tcPr>
            <w:tcW w:w="245" w:type="pct"/>
            <w:tcBorders>
              <w:top w:val="nil"/>
              <w:left w:val="nil"/>
              <w:bottom w:val="nil"/>
              <w:right w:val="nil"/>
            </w:tcBorders>
            <w:shd w:val="clear" w:color="auto" w:fill="auto"/>
            <w:vAlign w:val="center"/>
            <w:hideMark/>
          </w:tcPr>
          <w:p w14:paraId="229BE7B5" w14:textId="77777777" w:rsidR="004E06DF" w:rsidRPr="004E06DF" w:rsidRDefault="004E06DF" w:rsidP="004E06DF">
            <w:pPr>
              <w:spacing w:after="0" w:line="240" w:lineRule="auto"/>
              <w:jc w:val="center"/>
              <w:rPr>
                <w:rFonts w:ascii="Times New Roman" w:eastAsia="Times New Roman" w:hAnsi="Times New Roman"/>
                <w:sz w:val="16"/>
                <w:szCs w:val="16"/>
                <w:lang w:eastAsia="ru-RU"/>
              </w:rPr>
            </w:pPr>
          </w:p>
        </w:tc>
        <w:tc>
          <w:tcPr>
            <w:tcW w:w="552" w:type="pct"/>
            <w:tcBorders>
              <w:top w:val="nil"/>
              <w:left w:val="single" w:sz="4" w:space="0" w:color="auto"/>
              <w:bottom w:val="single" w:sz="4" w:space="0" w:color="auto"/>
              <w:right w:val="single" w:sz="4" w:space="0" w:color="auto"/>
            </w:tcBorders>
            <w:shd w:val="clear" w:color="auto" w:fill="auto"/>
            <w:vAlign w:val="center"/>
            <w:hideMark/>
          </w:tcPr>
          <w:p w14:paraId="5214D708" w14:textId="77777777" w:rsidR="004E06DF" w:rsidRPr="004E06DF" w:rsidRDefault="004E06DF" w:rsidP="004E06DF">
            <w:pPr>
              <w:spacing w:after="0" w:line="240" w:lineRule="auto"/>
              <w:jc w:val="center"/>
              <w:rPr>
                <w:rFonts w:eastAsia="Times New Roman" w:cs="Calibri"/>
                <w:b/>
                <w:bCs/>
                <w:color w:val="000000"/>
                <w:sz w:val="16"/>
                <w:szCs w:val="16"/>
                <w:lang w:eastAsia="ru-RU"/>
              </w:rPr>
            </w:pPr>
            <w:r w:rsidRPr="004E06DF">
              <w:rPr>
                <w:rFonts w:eastAsia="Times New Roman" w:cs="Calibri"/>
                <w:b/>
                <w:bCs/>
                <w:color w:val="000000"/>
                <w:sz w:val="16"/>
                <w:szCs w:val="16"/>
                <w:lang w:eastAsia="ru-RU"/>
              </w:rPr>
              <w:t>552 077,33</w:t>
            </w:r>
          </w:p>
        </w:tc>
        <w:tc>
          <w:tcPr>
            <w:tcW w:w="66" w:type="pct"/>
            <w:vAlign w:val="center"/>
            <w:hideMark/>
          </w:tcPr>
          <w:p w14:paraId="048A2FCE" w14:textId="77777777" w:rsidR="004E06DF" w:rsidRPr="004E06DF" w:rsidRDefault="004E06DF" w:rsidP="004E06DF">
            <w:pPr>
              <w:spacing w:after="0" w:line="240" w:lineRule="auto"/>
              <w:rPr>
                <w:rFonts w:ascii="Times New Roman" w:eastAsia="Times New Roman" w:hAnsi="Times New Roman"/>
                <w:sz w:val="16"/>
                <w:szCs w:val="16"/>
                <w:lang w:eastAsia="ru-RU"/>
              </w:rPr>
            </w:pPr>
          </w:p>
        </w:tc>
      </w:tr>
    </w:tbl>
    <w:p w14:paraId="1F2D4C36" w14:textId="14BE36DF" w:rsidR="004540E5" w:rsidRDefault="004540E5" w:rsidP="005D1923">
      <w:pPr>
        <w:widowControl w:val="0"/>
        <w:suppressAutoHyphens/>
        <w:spacing w:after="0" w:line="240" w:lineRule="auto"/>
        <w:jc w:val="center"/>
        <w:rPr>
          <w:rFonts w:ascii="Times New Roman" w:hAnsi="Times New Roman"/>
          <w:b/>
          <w:lang w:eastAsia="ru-RU"/>
        </w:rPr>
      </w:pPr>
    </w:p>
    <w:p w14:paraId="27D17ACD" w14:textId="77777777" w:rsidR="005D1923" w:rsidRPr="00177294" w:rsidRDefault="005D1923" w:rsidP="00737549">
      <w:pPr>
        <w:tabs>
          <w:tab w:val="left" w:pos="6555"/>
        </w:tabs>
        <w:spacing w:after="0" w:line="240" w:lineRule="auto"/>
        <w:jc w:val="center"/>
        <w:rPr>
          <w:rFonts w:ascii="Times New Roman" w:hAnsi="Times New Roman"/>
          <w:b/>
        </w:rPr>
      </w:pPr>
    </w:p>
    <w:sectPr w:rsidR="005D1923" w:rsidRPr="00177294" w:rsidSect="00DD03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1610489"/>
    <w:multiLevelType w:val="hybridMultilevel"/>
    <w:tmpl w:val="357415E8"/>
    <w:lvl w:ilvl="0" w:tplc="8A44D2CE">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1943390"/>
    <w:multiLevelType w:val="hybridMultilevel"/>
    <w:tmpl w:val="7F1832A4"/>
    <w:lvl w:ilvl="0" w:tplc="9D8E011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026E70AE"/>
    <w:multiLevelType w:val="multilevel"/>
    <w:tmpl w:val="3806A9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232" w:hanging="108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5">
    <w:nsid w:val="0C3D3CD4"/>
    <w:multiLevelType w:val="hybridMultilevel"/>
    <w:tmpl w:val="613EEFD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74608"/>
    <w:multiLevelType w:val="hybridMultilevel"/>
    <w:tmpl w:val="AABA156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1547D02"/>
    <w:multiLevelType w:val="multilevel"/>
    <w:tmpl w:val="1F3455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8">
    <w:nsid w:val="175F4163"/>
    <w:multiLevelType w:val="multilevel"/>
    <w:tmpl w:val="F8F8D8C6"/>
    <w:lvl w:ilvl="0">
      <w:start w:val="2"/>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9">
    <w:nsid w:val="18E54E16"/>
    <w:multiLevelType w:val="hybridMultilevel"/>
    <w:tmpl w:val="F196A24C"/>
    <w:lvl w:ilvl="0" w:tplc="A65CA764">
      <w:numFmt w:val="decimal"/>
      <w:lvlText w:val="%1"/>
      <w:lvlJc w:val="left"/>
      <w:pPr>
        <w:tabs>
          <w:tab w:val="num" w:pos="360"/>
        </w:tabs>
        <w:ind w:left="0" w:firstLine="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A24C1F"/>
    <w:multiLevelType w:val="multilevel"/>
    <w:tmpl w:val="D706A452"/>
    <w:lvl w:ilvl="0">
      <w:start w:val="1"/>
      <w:numFmt w:val="decimal"/>
      <w:pStyle w:val="ListNum"/>
      <w:lvlText w:val="%1."/>
      <w:lvlJc w:val="left"/>
      <w:pPr>
        <w:tabs>
          <w:tab w:val="num" w:pos="502"/>
        </w:tabs>
        <w:ind w:left="426" w:hanging="284"/>
      </w:pPr>
      <w:rPr>
        <w:rFonts w:cs="Times New Roman" w:hint="default"/>
        <w:b/>
        <w:sz w:val="24"/>
        <w:szCs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1E3F0E1D"/>
    <w:multiLevelType w:val="hybridMultilevel"/>
    <w:tmpl w:val="55DAD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705F14"/>
    <w:multiLevelType w:val="multilevel"/>
    <w:tmpl w:val="70EC6D2C"/>
    <w:lvl w:ilvl="0">
      <w:start w:val="6"/>
      <w:numFmt w:val="decimal"/>
      <w:lvlText w:val="%1."/>
      <w:lvlJc w:val="left"/>
      <w:pPr>
        <w:ind w:left="390" w:hanging="390"/>
      </w:pPr>
      <w:rPr>
        <w:rFonts w:hint="default"/>
      </w:rPr>
    </w:lvl>
    <w:lvl w:ilvl="1">
      <w:start w:val="2"/>
      <w:numFmt w:val="decimal"/>
      <w:lvlText w:val="%1.%2."/>
      <w:lvlJc w:val="left"/>
      <w:pPr>
        <w:ind w:left="1426" w:hanging="720"/>
      </w:pPr>
      <w:rPr>
        <w:rFonts w:hint="default"/>
      </w:rPr>
    </w:lvl>
    <w:lvl w:ilvl="2">
      <w:start w:val="1"/>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1E961376"/>
    <w:multiLevelType w:val="hybridMultilevel"/>
    <w:tmpl w:val="5496861E"/>
    <w:lvl w:ilvl="0" w:tplc="A3A4457E">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EDD42E9"/>
    <w:multiLevelType w:val="multilevel"/>
    <w:tmpl w:val="2FF890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07B517F"/>
    <w:multiLevelType w:val="multilevel"/>
    <w:tmpl w:val="901610E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6">
    <w:nsid w:val="229D0BDC"/>
    <w:multiLevelType w:val="hybridMultilevel"/>
    <w:tmpl w:val="3B20A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B91379"/>
    <w:multiLevelType w:val="hybridMultilevel"/>
    <w:tmpl w:val="9B7667B6"/>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98C1156"/>
    <w:multiLevelType w:val="hybridMultilevel"/>
    <w:tmpl w:val="7D3AA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0B13191"/>
    <w:multiLevelType w:val="multilevel"/>
    <w:tmpl w:val="451CBCFA"/>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0B25C1B"/>
    <w:multiLevelType w:val="multilevel"/>
    <w:tmpl w:val="713A60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635"/>
        </w:tabs>
        <w:ind w:left="1635" w:hanging="360"/>
      </w:pPr>
      <w:rPr>
        <w:rFonts w:hint="default"/>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545"/>
        </w:tabs>
        <w:ind w:left="4545" w:hanging="72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455"/>
        </w:tabs>
        <w:ind w:left="7455" w:hanging="108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365"/>
        </w:tabs>
        <w:ind w:left="10365" w:hanging="1440"/>
      </w:pPr>
      <w:rPr>
        <w:rFonts w:hint="default"/>
      </w:rPr>
    </w:lvl>
    <w:lvl w:ilvl="8">
      <w:start w:val="1"/>
      <w:numFmt w:val="decimal"/>
      <w:lvlText w:val="%1.%2.%3.%4.%5.%6.%7.%8.%9."/>
      <w:lvlJc w:val="left"/>
      <w:pPr>
        <w:tabs>
          <w:tab w:val="num" w:pos="12000"/>
        </w:tabs>
        <w:ind w:left="12000" w:hanging="1800"/>
      </w:pPr>
      <w:rPr>
        <w:rFonts w:hint="default"/>
      </w:rPr>
    </w:lvl>
  </w:abstractNum>
  <w:abstractNum w:abstractNumId="21">
    <w:nsid w:val="313E5C53"/>
    <w:multiLevelType w:val="hybridMultilevel"/>
    <w:tmpl w:val="2704494C"/>
    <w:lvl w:ilvl="0" w:tplc="306038AE">
      <w:numFmt w:val="none"/>
      <w:lvlText w:val=""/>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18671A"/>
    <w:multiLevelType w:val="multilevel"/>
    <w:tmpl w:val="2EE804C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A430B3"/>
    <w:multiLevelType w:val="hybridMultilevel"/>
    <w:tmpl w:val="3C12FBEE"/>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p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4">
    <w:nsid w:val="40F530A8"/>
    <w:multiLevelType w:val="multilevel"/>
    <w:tmpl w:val="0020040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4240516A"/>
    <w:multiLevelType w:val="hybridMultilevel"/>
    <w:tmpl w:val="25AE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A6787B"/>
    <w:multiLevelType w:val="hybridMultilevel"/>
    <w:tmpl w:val="8E0615D8"/>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1C4C53"/>
    <w:multiLevelType w:val="hybridMultilevel"/>
    <w:tmpl w:val="C492AB58"/>
    <w:lvl w:ilvl="0" w:tplc="306038AE">
      <w:numFmt w:val="none"/>
      <w:lvlText w:val=""/>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F">
      <w:start w:val="1"/>
      <w:numFmt w:val="decimal"/>
      <w:lvlText w:val="%3."/>
      <w:lvlJc w:val="left"/>
      <w:pPr>
        <w:ind w:left="2160" w:hanging="360"/>
      </w:pPr>
      <w:rPr>
        <w:rFont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BB669E"/>
    <w:multiLevelType w:val="multilevel"/>
    <w:tmpl w:val="7C262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BFB0773"/>
    <w:multiLevelType w:val="hybridMultilevel"/>
    <w:tmpl w:val="E6D04F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8F5DE0"/>
    <w:multiLevelType w:val="hybridMultilevel"/>
    <w:tmpl w:val="0C5804C2"/>
    <w:lvl w:ilvl="0" w:tplc="F4449BC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1">
    <w:nsid w:val="66A04B74"/>
    <w:multiLevelType w:val="hybridMultilevel"/>
    <w:tmpl w:val="3126C4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nsid w:val="70AE065A"/>
    <w:multiLevelType w:val="hybridMultilevel"/>
    <w:tmpl w:val="7D406E76"/>
    <w:lvl w:ilvl="0" w:tplc="039E4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1243FF9"/>
    <w:multiLevelType w:val="hybridMultilevel"/>
    <w:tmpl w:val="44FE4362"/>
    <w:lvl w:ilvl="0" w:tplc="296443D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4">
    <w:nsid w:val="71C20050"/>
    <w:multiLevelType w:val="multilevel"/>
    <w:tmpl w:val="44DE7AE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72A03F56"/>
    <w:multiLevelType w:val="hybridMultilevel"/>
    <w:tmpl w:val="2A4063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3"/>
  </w:num>
  <w:num w:numId="4">
    <w:abstractNumId w:val="28"/>
  </w:num>
  <w:num w:numId="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6"/>
  </w:num>
  <w:num w:numId="8">
    <w:abstractNumId w:val="23"/>
  </w:num>
  <w:num w:numId="9">
    <w:abstractNumId w:val="9"/>
  </w:num>
  <w:num w:numId="10">
    <w:abstractNumId w:val="18"/>
  </w:num>
  <w:num w:numId="11">
    <w:abstractNumId w:val="11"/>
  </w:num>
  <w:num w:numId="12">
    <w:abstractNumId w:val="16"/>
  </w:num>
  <w:num w:numId="13">
    <w:abstractNumId w:val="17"/>
  </w:num>
  <w:num w:numId="14">
    <w:abstractNumId w:val="25"/>
  </w:num>
  <w:num w:numId="15">
    <w:abstractNumId w:val="21"/>
  </w:num>
  <w:num w:numId="16">
    <w:abstractNumId w:val="27"/>
  </w:num>
  <w:num w:numId="17">
    <w:abstractNumId w:val="34"/>
  </w:num>
  <w:num w:numId="18">
    <w:abstractNumId w:val="22"/>
  </w:num>
  <w:num w:numId="19">
    <w:abstractNumId w:val="6"/>
  </w:num>
  <w:num w:numId="20">
    <w:abstractNumId w:val="14"/>
  </w:num>
  <w:num w:numId="21">
    <w:abstractNumId w:val="24"/>
  </w:num>
  <w:num w:numId="22">
    <w:abstractNumId w:val="35"/>
  </w:num>
  <w:num w:numId="23">
    <w:abstractNumId w:val="15"/>
  </w:num>
  <w:num w:numId="24">
    <w:abstractNumId w:val="13"/>
  </w:num>
  <w:num w:numId="25">
    <w:abstractNumId w:val="4"/>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7"/>
  </w:num>
  <w:num w:numId="29">
    <w:abstractNumId w:val="20"/>
  </w:num>
  <w:num w:numId="30">
    <w:abstractNumId w:val="2"/>
  </w:num>
  <w:num w:numId="31">
    <w:abstractNumId w:val="29"/>
  </w:num>
  <w:num w:numId="3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5"/>
  </w:num>
  <w:num w:numId="35">
    <w:abstractNumId w:val="1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0"/>
  </w:num>
  <w:num w:numId="41">
    <w:abstractNumId w:val="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EC"/>
    <w:rsid w:val="00006FA3"/>
    <w:rsid w:val="000237CA"/>
    <w:rsid w:val="000264CF"/>
    <w:rsid w:val="00033678"/>
    <w:rsid w:val="000351BA"/>
    <w:rsid w:val="00051EA2"/>
    <w:rsid w:val="000529B8"/>
    <w:rsid w:val="00053C07"/>
    <w:rsid w:val="000612B2"/>
    <w:rsid w:val="000738CA"/>
    <w:rsid w:val="00096F62"/>
    <w:rsid w:val="000A3D1D"/>
    <w:rsid w:val="000A42FE"/>
    <w:rsid w:val="000B37F8"/>
    <w:rsid w:val="000B42C8"/>
    <w:rsid w:val="000C2497"/>
    <w:rsid w:val="000C777F"/>
    <w:rsid w:val="000C7B68"/>
    <w:rsid w:val="000D104F"/>
    <w:rsid w:val="000D5FD4"/>
    <w:rsid w:val="000E51CB"/>
    <w:rsid w:val="000E711A"/>
    <w:rsid w:val="000F2C5D"/>
    <w:rsid w:val="000F7B74"/>
    <w:rsid w:val="0011299C"/>
    <w:rsid w:val="00117B89"/>
    <w:rsid w:val="00127A67"/>
    <w:rsid w:val="00153771"/>
    <w:rsid w:val="00167C4D"/>
    <w:rsid w:val="00177294"/>
    <w:rsid w:val="00196C41"/>
    <w:rsid w:val="001A7977"/>
    <w:rsid w:val="001E2D8C"/>
    <w:rsid w:val="001E762D"/>
    <w:rsid w:val="001F5B45"/>
    <w:rsid w:val="002160C8"/>
    <w:rsid w:val="00233FAC"/>
    <w:rsid w:val="00234E46"/>
    <w:rsid w:val="00243391"/>
    <w:rsid w:val="002455A8"/>
    <w:rsid w:val="00252344"/>
    <w:rsid w:val="00253895"/>
    <w:rsid w:val="00253A93"/>
    <w:rsid w:val="00263485"/>
    <w:rsid w:val="0027360F"/>
    <w:rsid w:val="002770B8"/>
    <w:rsid w:val="002771BF"/>
    <w:rsid w:val="00280558"/>
    <w:rsid w:val="00286BFC"/>
    <w:rsid w:val="00296F14"/>
    <w:rsid w:val="002B61B6"/>
    <w:rsid w:val="002C4DCB"/>
    <w:rsid w:val="002E5812"/>
    <w:rsid w:val="002E5AD5"/>
    <w:rsid w:val="002F6314"/>
    <w:rsid w:val="002F64CB"/>
    <w:rsid w:val="002F7CB7"/>
    <w:rsid w:val="00302167"/>
    <w:rsid w:val="00316EC9"/>
    <w:rsid w:val="003176A4"/>
    <w:rsid w:val="0033456F"/>
    <w:rsid w:val="00352190"/>
    <w:rsid w:val="00354818"/>
    <w:rsid w:val="003672DE"/>
    <w:rsid w:val="00375FBD"/>
    <w:rsid w:val="00387146"/>
    <w:rsid w:val="003A748A"/>
    <w:rsid w:val="003C0E9E"/>
    <w:rsid w:val="003C10A6"/>
    <w:rsid w:val="003F00E8"/>
    <w:rsid w:val="003F05B8"/>
    <w:rsid w:val="00407E82"/>
    <w:rsid w:val="004126B8"/>
    <w:rsid w:val="00416335"/>
    <w:rsid w:val="00416FDA"/>
    <w:rsid w:val="00431A88"/>
    <w:rsid w:val="004320E4"/>
    <w:rsid w:val="00433E46"/>
    <w:rsid w:val="004364DA"/>
    <w:rsid w:val="00436C86"/>
    <w:rsid w:val="0044383B"/>
    <w:rsid w:val="00446517"/>
    <w:rsid w:val="0044781F"/>
    <w:rsid w:val="004540E5"/>
    <w:rsid w:val="00461710"/>
    <w:rsid w:val="00473D21"/>
    <w:rsid w:val="004901C6"/>
    <w:rsid w:val="004A415F"/>
    <w:rsid w:val="004B1CF7"/>
    <w:rsid w:val="004C0364"/>
    <w:rsid w:val="004C07F4"/>
    <w:rsid w:val="004E06DF"/>
    <w:rsid w:val="004F3ECE"/>
    <w:rsid w:val="00501171"/>
    <w:rsid w:val="005012DF"/>
    <w:rsid w:val="00511987"/>
    <w:rsid w:val="005121D3"/>
    <w:rsid w:val="005206EF"/>
    <w:rsid w:val="0053193C"/>
    <w:rsid w:val="00537880"/>
    <w:rsid w:val="0054160A"/>
    <w:rsid w:val="0054473E"/>
    <w:rsid w:val="00556C7F"/>
    <w:rsid w:val="00570DB2"/>
    <w:rsid w:val="00581AC0"/>
    <w:rsid w:val="005A2266"/>
    <w:rsid w:val="005A72D9"/>
    <w:rsid w:val="005D17F0"/>
    <w:rsid w:val="005D1923"/>
    <w:rsid w:val="005D71A8"/>
    <w:rsid w:val="005E1B35"/>
    <w:rsid w:val="006104D4"/>
    <w:rsid w:val="00610A59"/>
    <w:rsid w:val="00613AFD"/>
    <w:rsid w:val="00613C1B"/>
    <w:rsid w:val="00614BEA"/>
    <w:rsid w:val="00616C4B"/>
    <w:rsid w:val="00634F21"/>
    <w:rsid w:val="0063595E"/>
    <w:rsid w:val="00641824"/>
    <w:rsid w:val="0065222F"/>
    <w:rsid w:val="00653E0D"/>
    <w:rsid w:val="00665D01"/>
    <w:rsid w:val="00684AFA"/>
    <w:rsid w:val="006917EC"/>
    <w:rsid w:val="00691EF2"/>
    <w:rsid w:val="006959E0"/>
    <w:rsid w:val="006A1611"/>
    <w:rsid w:val="006B671F"/>
    <w:rsid w:val="006B71BF"/>
    <w:rsid w:val="006C5FAC"/>
    <w:rsid w:val="006C7003"/>
    <w:rsid w:val="006D1EA7"/>
    <w:rsid w:val="006D6605"/>
    <w:rsid w:val="006E2724"/>
    <w:rsid w:val="006E2897"/>
    <w:rsid w:val="00705A3A"/>
    <w:rsid w:val="00715A06"/>
    <w:rsid w:val="00720AD8"/>
    <w:rsid w:val="007355A4"/>
    <w:rsid w:val="0073727B"/>
    <w:rsid w:val="00737403"/>
    <w:rsid w:val="00737549"/>
    <w:rsid w:val="00745D6C"/>
    <w:rsid w:val="00746351"/>
    <w:rsid w:val="0075031C"/>
    <w:rsid w:val="00751B3B"/>
    <w:rsid w:val="007570EA"/>
    <w:rsid w:val="0076022A"/>
    <w:rsid w:val="00764882"/>
    <w:rsid w:val="00767F15"/>
    <w:rsid w:val="00770E9C"/>
    <w:rsid w:val="00772609"/>
    <w:rsid w:val="00792262"/>
    <w:rsid w:val="00792335"/>
    <w:rsid w:val="007A2704"/>
    <w:rsid w:val="007A3987"/>
    <w:rsid w:val="007A72DD"/>
    <w:rsid w:val="007C3C7A"/>
    <w:rsid w:val="007E5D39"/>
    <w:rsid w:val="007E65A6"/>
    <w:rsid w:val="00816289"/>
    <w:rsid w:val="00817328"/>
    <w:rsid w:val="00823872"/>
    <w:rsid w:val="00833A70"/>
    <w:rsid w:val="00835FF8"/>
    <w:rsid w:val="00842B0C"/>
    <w:rsid w:val="008448DA"/>
    <w:rsid w:val="00847DCA"/>
    <w:rsid w:val="0085033E"/>
    <w:rsid w:val="00877F05"/>
    <w:rsid w:val="00890943"/>
    <w:rsid w:val="00893CA3"/>
    <w:rsid w:val="008A12B6"/>
    <w:rsid w:val="008A1DD8"/>
    <w:rsid w:val="008A729D"/>
    <w:rsid w:val="008B26A7"/>
    <w:rsid w:val="008B454C"/>
    <w:rsid w:val="008B76EB"/>
    <w:rsid w:val="008C0E30"/>
    <w:rsid w:val="008C505B"/>
    <w:rsid w:val="008D071A"/>
    <w:rsid w:val="008D3460"/>
    <w:rsid w:val="008D5552"/>
    <w:rsid w:val="008D6B4B"/>
    <w:rsid w:val="008E426A"/>
    <w:rsid w:val="008F3CC7"/>
    <w:rsid w:val="00907242"/>
    <w:rsid w:val="009153A6"/>
    <w:rsid w:val="009208DF"/>
    <w:rsid w:val="00921246"/>
    <w:rsid w:val="00934421"/>
    <w:rsid w:val="00962DEB"/>
    <w:rsid w:val="00965879"/>
    <w:rsid w:val="00982AFA"/>
    <w:rsid w:val="00984E9C"/>
    <w:rsid w:val="009B1891"/>
    <w:rsid w:val="009D098D"/>
    <w:rsid w:val="009D1A95"/>
    <w:rsid w:val="009E02CF"/>
    <w:rsid w:val="009F5FDD"/>
    <w:rsid w:val="00A023EE"/>
    <w:rsid w:val="00A0286C"/>
    <w:rsid w:val="00A22C28"/>
    <w:rsid w:val="00A304E8"/>
    <w:rsid w:val="00A310B4"/>
    <w:rsid w:val="00A32EBA"/>
    <w:rsid w:val="00A343E8"/>
    <w:rsid w:val="00A52750"/>
    <w:rsid w:val="00A53594"/>
    <w:rsid w:val="00A611A6"/>
    <w:rsid w:val="00A91F05"/>
    <w:rsid w:val="00AC135D"/>
    <w:rsid w:val="00AC7F93"/>
    <w:rsid w:val="00AD2180"/>
    <w:rsid w:val="00AE08CE"/>
    <w:rsid w:val="00AE56F3"/>
    <w:rsid w:val="00AF1098"/>
    <w:rsid w:val="00B0707D"/>
    <w:rsid w:val="00B12033"/>
    <w:rsid w:val="00B26410"/>
    <w:rsid w:val="00B27647"/>
    <w:rsid w:val="00B36CDF"/>
    <w:rsid w:val="00B47684"/>
    <w:rsid w:val="00B544F3"/>
    <w:rsid w:val="00B906FC"/>
    <w:rsid w:val="00B93B14"/>
    <w:rsid w:val="00BA3F8E"/>
    <w:rsid w:val="00BB3BE4"/>
    <w:rsid w:val="00BC3B24"/>
    <w:rsid w:val="00BD3898"/>
    <w:rsid w:val="00BD3908"/>
    <w:rsid w:val="00BD6CDE"/>
    <w:rsid w:val="00BF3363"/>
    <w:rsid w:val="00BF4B16"/>
    <w:rsid w:val="00C443E2"/>
    <w:rsid w:val="00C60FC5"/>
    <w:rsid w:val="00C66082"/>
    <w:rsid w:val="00C72463"/>
    <w:rsid w:val="00C7704A"/>
    <w:rsid w:val="00C77ACD"/>
    <w:rsid w:val="00C77EA6"/>
    <w:rsid w:val="00C77EFB"/>
    <w:rsid w:val="00C833FD"/>
    <w:rsid w:val="00C90DC7"/>
    <w:rsid w:val="00C94F1D"/>
    <w:rsid w:val="00CA1334"/>
    <w:rsid w:val="00CA454D"/>
    <w:rsid w:val="00CB1B65"/>
    <w:rsid w:val="00CB7858"/>
    <w:rsid w:val="00CC6580"/>
    <w:rsid w:val="00CD6182"/>
    <w:rsid w:val="00CF0813"/>
    <w:rsid w:val="00D0031F"/>
    <w:rsid w:val="00D06B9C"/>
    <w:rsid w:val="00D22FAD"/>
    <w:rsid w:val="00D26A8E"/>
    <w:rsid w:val="00D32104"/>
    <w:rsid w:val="00D54E9F"/>
    <w:rsid w:val="00D61888"/>
    <w:rsid w:val="00D66528"/>
    <w:rsid w:val="00D80969"/>
    <w:rsid w:val="00D81294"/>
    <w:rsid w:val="00D87560"/>
    <w:rsid w:val="00D93E1B"/>
    <w:rsid w:val="00DA10B8"/>
    <w:rsid w:val="00DA5157"/>
    <w:rsid w:val="00DB0C82"/>
    <w:rsid w:val="00DC4181"/>
    <w:rsid w:val="00DD0346"/>
    <w:rsid w:val="00DD50CF"/>
    <w:rsid w:val="00DE7FE6"/>
    <w:rsid w:val="00E03644"/>
    <w:rsid w:val="00E0759E"/>
    <w:rsid w:val="00E11B21"/>
    <w:rsid w:val="00E16317"/>
    <w:rsid w:val="00E2053C"/>
    <w:rsid w:val="00E47303"/>
    <w:rsid w:val="00E51AD2"/>
    <w:rsid w:val="00E53ADC"/>
    <w:rsid w:val="00E55122"/>
    <w:rsid w:val="00E55C00"/>
    <w:rsid w:val="00E56744"/>
    <w:rsid w:val="00ED0582"/>
    <w:rsid w:val="00ED4BDD"/>
    <w:rsid w:val="00EE48D9"/>
    <w:rsid w:val="00F0163D"/>
    <w:rsid w:val="00F02802"/>
    <w:rsid w:val="00F041A1"/>
    <w:rsid w:val="00F05EDE"/>
    <w:rsid w:val="00F108B8"/>
    <w:rsid w:val="00F17BE6"/>
    <w:rsid w:val="00F21540"/>
    <w:rsid w:val="00F2427D"/>
    <w:rsid w:val="00F5466D"/>
    <w:rsid w:val="00F57960"/>
    <w:rsid w:val="00F57AB6"/>
    <w:rsid w:val="00F60AD0"/>
    <w:rsid w:val="00F80803"/>
    <w:rsid w:val="00F83B75"/>
    <w:rsid w:val="00F84735"/>
    <w:rsid w:val="00F84879"/>
    <w:rsid w:val="00F84F5D"/>
    <w:rsid w:val="00F852B6"/>
    <w:rsid w:val="00F97A92"/>
    <w:rsid w:val="00FA367B"/>
    <w:rsid w:val="00FB41DB"/>
    <w:rsid w:val="00FB62EB"/>
    <w:rsid w:val="00FB6A9E"/>
    <w:rsid w:val="00FC50E7"/>
    <w:rsid w:val="00FE5E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01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Table-Normal,RSHB_Table-Normal,List Paragraph"/>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Table-Normal Знак,RSHB_Table-Normal Знак,List Paragraph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 w:type="table" w:customStyle="1" w:styleId="12">
    <w:name w:val="Сетка таблицы1"/>
    <w:basedOn w:val="a1"/>
    <w:next w:val="ad"/>
    <w:uiPriority w:val="39"/>
    <w:rsid w:val="004478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0163D"/>
  </w:style>
  <w:style w:type="table" w:customStyle="1" w:styleId="TableStyle02">
    <w:name w:val="TableStyle0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F0163D"/>
    <w:rPr>
      <w:rFonts w:ascii="Arial" w:eastAsia="Times New Roman" w:hAnsi="Arial"/>
      <w:sz w:val="16"/>
      <w:szCs w:val="22"/>
    </w:rPr>
    <w:tblPr>
      <w:tblCellMar>
        <w:top w:w="0" w:type="dxa"/>
        <w:left w:w="0" w:type="dxa"/>
        <w:bottom w:w="0" w:type="dxa"/>
        <w:right w:w="0" w:type="dxa"/>
      </w:tblCellMar>
    </w:tblPr>
  </w:style>
  <w:style w:type="paragraph" w:customStyle="1" w:styleId="ConsPlusNormal">
    <w:name w:val="ConsPlusNormal"/>
    <w:link w:val="ConsPlusNormal0"/>
    <w:rsid w:val="00F05EDE"/>
    <w:pPr>
      <w:autoSpaceDE w:val="0"/>
      <w:autoSpaceDN w:val="0"/>
      <w:adjustRightInd w:val="0"/>
      <w:ind w:firstLine="720"/>
    </w:pPr>
    <w:rPr>
      <w:rFonts w:ascii="Arial" w:eastAsia="Times New Roman" w:hAnsi="Arial" w:cs="Arial"/>
    </w:rPr>
  </w:style>
  <w:style w:type="paragraph" w:customStyle="1" w:styleId="14">
    <w:name w:val="Обычный1"/>
    <w:rsid w:val="00F05EDE"/>
    <w:pPr>
      <w:widowControl w:val="0"/>
      <w:spacing w:before="100" w:after="100"/>
    </w:pPr>
    <w:rPr>
      <w:rFonts w:ascii="Times New Roman" w:eastAsia="Times New Roman" w:hAnsi="Times New Roman"/>
      <w:snapToGrid w:val="0"/>
      <w:sz w:val="24"/>
    </w:rPr>
  </w:style>
  <w:style w:type="character" w:customStyle="1" w:styleId="ConsPlusNormal0">
    <w:name w:val="ConsPlusNormal Знак"/>
    <w:link w:val="ConsPlusNormal"/>
    <w:locked/>
    <w:rsid w:val="00F05EDE"/>
    <w:rPr>
      <w:rFonts w:ascii="Arial" w:eastAsia="Times New Roman" w:hAnsi="Arial" w:cs="Arial"/>
    </w:rPr>
  </w:style>
  <w:style w:type="table" w:customStyle="1" w:styleId="23">
    <w:name w:val="Сетка таблицы2"/>
    <w:basedOn w:val="a1"/>
    <w:next w:val="ad"/>
    <w:uiPriority w:val="59"/>
    <w:rsid w:val="00B36C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d"/>
    <w:uiPriority w:val="39"/>
    <w:rsid w:val="00C724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4F3E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39"/>
    <w:rsid w:val="004C07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E9F"/>
    <w:pPr>
      <w:spacing w:after="200" w:line="276" w:lineRule="auto"/>
    </w:pPr>
    <w:rPr>
      <w:sz w:val="22"/>
      <w:szCs w:val="22"/>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раздела"/>
    <w:basedOn w:val="a"/>
    <w:next w:val="a"/>
    <w:link w:val="10"/>
    <w:uiPriority w:val="99"/>
    <w:qFormat/>
    <w:rsid w:val="00511987"/>
    <w:pPr>
      <w:keepNext/>
      <w:numPr>
        <w:numId w:val="1"/>
      </w:numPr>
      <w:suppressAutoHyphens/>
      <w:autoSpaceDE w:val="0"/>
      <w:spacing w:after="0" w:line="240" w:lineRule="auto"/>
      <w:ind w:firstLine="540"/>
      <w:jc w:val="both"/>
      <w:outlineLvl w:val="0"/>
    </w:pPr>
    <w:rPr>
      <w:rFonts w:ascii="Times New Roman" w:hAnsi="Times New Roman"/>
      <w:b/>
      <w:bCs/>
      <w:sz w:val="18"/>
      <w:szCs w:val="18"/>
      <w:lang w:eastAsia="ar-SA"/>
    </w:rPr>
  </w:style>
  <w:style w:type="paragraph" w:styleId="2">
    <w:name w:val="heading 2"/>
    <w:aliases w:val="H2"/>
    <w:basedOn w:val="a"/>
    <w:next w:val="a"/>
    <w:link w:val="20"/>
    <w:uiPriority w:val="99"/>
    <w:qFormat/>
    <w:rsid w:val="00511987"/>
    <w:pPr>
      <w:keepNext/>
      <w:numPr>
        <w:ilvl w:val="1"/>
        <w:numId w:val="1"/>
      </w:numPr>
      <w:suppressAutoHyphens/>
      <w:spacing w:after="0" w:line="240" w:lineRule="auto"/>
      <w:jc w:val="center"/>
      <w:outlineLvl w:val="1"/>
    </w:pPr>
    <w:rPr>
      <w:rFonts w:ascii="Times New Roman" w:hAnsi="Times New Roman"/>
      <w:b/>
      <w:b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9"/>
    <w:locked/>
    <w:rsid w:val="00511987"/>
    <w:rPr>
      <w:rFonts w:ascii="Times New Roman" w:hAnsi="Times New Roman" w:cs="Times New Roman"/>
      <w:b/>
      <w:bCs/>
      <w:sz w:val="18"/>
      <w:szCs w:val="18"/>
      <w:lang w:eastAsia="ar-SA" w:bidi="ar-SA"/>
    </w:rPr>
  </w:style>
  <w:style w:type="character" w:customStyle="1" w:styleId="20">
    <w:name w:val="Заголовок 2 Знак"/>
    <w:aliases w:val="H2 Знак"/>
    <w:link w:val="2"/>
    <w:uiPriority w:val="99"/>
    <w:locked/>
    <w:rsid w:val="00511987"/>
    <w:rPr>
      <w:rFonts w:ascii="Times New Roman" w:hAnsi="Times New Roman" w:cs="Times New Roman"/>
      <w:b/>
      <w:bCs/>
      <w:sz w:val="24"/>
      <w:szCs w:val="24"/>
      <w:lang w:eastAsia="ar-SA" w:bidi="ar-SA"/>
    </w:rPr>
  </w:style>
  <w:style w:type="paragraph" w:styleId="a3">
    <w:name w:val="header"/>
    <w:basedOn w:val="a"/>
    <w:link w:val="a4"/>
    <w:uiPriority w:val="99"/>
    <w:rsid w:val="006917EC"/>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locked/>
    <w:rsid w:val="006917EC"/>
    <w:rPr>
      <w:rFonts w:ascii="Calibri" w:hAnsi="Calibri" w:cs="Times New Roman"/>
    </w:rPr>
  </w:style>
  <w:style w:type="character" w:styleId="a5">
    <w:name w:val="Hyperlink"/>
    <w:uiPriority w:val="99"/>
    <w:rsid w:val="006917EC"/>
    <w:rPr>
      <w:rFonts w:cs="Times New Roman"/>
      <w:color w:val="0563C1"/>
      <w:u w:val="single"/>
    </w:rPr>
  </w:style>
  <w:style w:type="paragraph" w:styleId="a6">
    <w:name w:val="Normal (Web)"/>
    <w:basedOn w:val="a"/>
    <w:uiPriority w:val="99"/>
    <w:rsid w:val="00B93B14"/>
    <w:rPr>
      <w:rFonts w:ascii="Times New Roman" w:hAnsi="Times New Roman"/>
      <w:sz w:val="24"/>
      <w:szCs w:val="24"/>
    </w:rPr>
  </w:style>
  <w:style w:type="paragraph" w:customStyle="1" w:styleId="ListNum">
    <w:name w:val="ListNum"/>
    <w:basedOn w:val="a"/>
    <w:uiPriority w:val="99"/>
    <w:rsid w:val="009D098D"/>
    <w:pPr>
      <w:numPr>
        <w:numId w:val="2"/>
      </w:numPr>
      <w:tabs>
        <w:tab w:val="left" w:pos="284"/>
      </w:tabs>
      <w:spacing w:before="60" w:after="0" w:line="240" w:lineRule="auto"/>
      <w:jc w:val="both"/>
    </w:pPr>
    <w:rPr>
      <w:rFonts w:ascii="Times New Roman" w:eastAsia="Times New Roman" w:hAnsi="Times New Roman"/>
      <w:szCs w:val="24"/>
      <w:lang w:eastAsia="ru-RU"/>
    </w:rPr>
  </w:style>
  <w:style w:type="paragraph" w:styleId="a7">
    <w:name w:val="Body Text"/>
    <w:basedOn w:val="a"/>
    <w:link w:val="a8"/>
    <w:uiPriority w:val="99"/>
    <w:rsid w:val="009D098D"/>
    <w:pPr>
      <w:spacing w:after="0" w:line="240" w:lineRule="auto"/>
      <w:jc w:val="both"/>
    </w:pPr>
    <w:rPr>
      <w:rFonts w:ascii="Arial" w:hAnsi="Arial"/>
      <w:sz w:val="24"/>
      <w:szCs w:val="20"/>
      <w:lang w:eastAsia="ru-RU"/>
    </w:rPr>
  </w:style>
  <w:style w:type="character" w:customStyle="1" w:styleId="a8">
    <w:name w:val="Основной текст Знак"/>
    <w:link w:val="a7"/>
    <w:uiPriority w:val="99"/>
    <w:locked/>
    <w:rsid w:val="009D098D"/>
    <w:rPr>
      <w:rFonts w:ascii="Arial" w:hAnsi="Arial" w:cs="Times New Roman"/>
      <w:sz w:val="24"/>
      <w:lang w:val="ru-RU" w:eastAsia="ru-RU"/>
    </w:rPr>
  </w:style>
  <w:style w:type="character" w:customStyle="1" w:styleId="apple-converted-space">
    <w:name w:val="apple-converted-space"/>
    <w:uiPriority w:val="99"/>
    <w:rsid w:val="009D098D"/>
  </w:style>
  <w:style w:type="paragraph" w:styleId="a9">
    <w:name w:val="No Spacing"/>
    <w:link w:val="aa"/>
    <w:uiPriority w:val="99"/>
    <w:qFormat/>
    <w:rsid w:val="00177294"/>
    <w:pPr>
      <w:jc w:val="both"/>
    </w:pPr>
    <w:rPr>
      <w:sz w:val="22"/>
    </w:rPr>
  </w:style>
  <w:style w:type="character" w:customStyle="1" w:styleId="aa">
    <w:name w:val="Без интервала Знак"/>
    <w:link w:val="a9"/>
    <w:uiPriority w:val="99"/>
    <w:locked/>
    <w:rsid w:val="00177294"/>
    <w:rPr>
      <w:sz w:val="22"/>
      <w:lang w:val="ru-RU" w:eastAsia="ru-RU" w:bidi="ar-SA"/>
    </w:rPr>
  </w:style>
  <w:style w:type="paragraph" w:styleId="HTML">
    <w:name w:val="HTML Preformatted"/>
    <w:basedOn w:val="a"/>
    <w:link w:val="HTML0"/>
    <w:uiPriority w:val="99"/>
    <w:semiHidden/>
    <w:rsid w:val="00177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semiHidden/>
    <w:locked/>
    <w:rsid w:val="00177294"/>
    <w:rPr>
      <w:rFonts w:ascii="Courier New" w:hAnsi="Courier New"/>
      <w:lang w:val="ru-RU" w:eastAsia="ru-RU"/>
    </w:rPr>
  </w:style>
  <w:style w:type="paragraph" w:styleId="ab">
    <w:name w:val="List Paragraph"/>
    <w:aliases w:val="Paragraphe de liste1,lp1,Абзац списка1,Bullet List,FooterText,numbered,Table-Normal,RSHB_Table-Normal,List Paragraph"/>
    <w:basedOn w:val="a"/>
    <w:link w:val="ac"/>
    <w:uiPriority w:val="34"/>
    <w:qFormat/>
    <w:rsid w:val="00177294"/>
    <w:pPr>
      <w:spacing w:after="0" w:line="240" w:lineRule="auto"/>
      <w:ind w:left="720"/>
      <w:contextualSpacing/>
    </w:pPr>
    <w:rPr>
      <w:rFonts w:ascii="Times New Roman" w:eastAsia="Times New Roman" w:hAnsi="Times New Roman"/>
      <w:sz w:val="24"/>
      <w:szCs w:val="24"/>
    </w:rPr>
  </w:style>
  <w:style w:type="paragraph" w:customStyle="1" w:styleId="FR3">
    <w:name w:val="FR3"/>
    <w:uiPriority w:val="99"/>
    <w:rsid w:val="00177294"/>
    <w:pPr>
      <w:widowControl w:val="0"/>
      <w:autoSpaceDE w:val="0"/>
      <w:autoSpaceDN w:val="0"/>
      <w:adjustRightInd w:val="0"/>
      <w:spacing w:line="300" w:lineRule="auto"/>
      <w:ind w:firstLine="720"/>
      <w:jc w:val="both"/>
    </w:pPr>
    <w:rPr>
      <w:rFonts w:ascii="Times New Roman" w:eastAsia="Times New Roman" w:hAnsi="Times New Roman"/>
      <w:sz w:val="22"/>
      <w:szCs w:val="22"/>
    </w:rPr>
  </w:style>
  <w:style w:type="character" w:customStyle="1" w:styleId="ac">
    <w:name w:val="Абзац списка Знак"/>
    <w:aliases w:val="Paragraphe de liste1 Знак,lp1 Знак,Абзац списка1 Знак,Bullet List Знак,FooterText Знак,numbered Знак,Table-Normal Знак,RSHB_Table-Normal Знак,List Paragraph Знак"/>
    <w:link w:val="ab"/>
    <w:uiPriority w:val="34"/>
    <w:rsid w:val="00BD3908"/>
    <w:rPr>
      <w:rFonts w:ascii="Times New Roman" w:eastAsia="Times New Roman" w:hAnsi="Times New Roman"/>
      <w:sz w:val="24"/>
      <w:szCs w:val="24"/>
    </w:rPr>
  </w:style>
  <w:style w:type="table" w:styleId="ad">
    <w:name w:val="Table Grid"/>
    <w:basedOn w:val="a1"/>
    <w:uiPriority w:val="39"/>
    <w:unhideWhenUsed/>
    <w:locked/>
    <w:rsid w:val="00280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pany-infotext">
    <w:name w:val="company-info__text"/>
    <w:basedOn w:val="a0"/>
    <w:rsid w:val="009D1A95"/>
  </w:style>
  <w:style w:type="character" w:customStyle="1" w:styleId="company-infocontact">
    <w:name w:val="company-info__contact"/>
    <w:basedOn w:val="a0"/>
    <w:rsid w:val="009D1A95"/>
  </w:style>
  <w:style w:type="table" w:customStyle="1" w:styleId="TableStyle0">
    <w:name w:val="TableStyle0"/>
    <w:rsid w:val="00F97A92"/>
    <w:rPr>
      <w:rFonts w:ascii="Arial" w:eastAsia="Times New Roman" w:hAnsi="Arial" w:cstheme="minorBidi"/>
      <w:sz w:val="16"/>
      <w:szCs w:val="22"/>
    </w:rPr>
    <w:tblPr>
      <w:tblCellMar>
        <w:top w:w="0" w:type="dxa"/>
        <w:left w:w="0" w:type="dxa"/>
        <w:bottom w:w="0" w:type="dxa"/>
        <w:right w:w="0" w:type="dxa"/>
      </w:tblCellMar>
    </w:tblPr>
  </w:style>
  <w:style w:type="table" w:customStyle="1" w:styleId="TableStyle01">
    <w:name w:val="TableStyle01"/>
    <w:rsid w:val="00F97A92"/>
    <w:rPr>
      <w:rFonts w:ascii="Arial" w:eastAsia="Times New Roman" w:hAnsi="Arial" w:cstheme="minorBidi"/>
      <w:sz w:val="16"/>
      <w:szCs w:val="22"/>
    </w:rPr>
    <w:tblPr>
      <w:tblCellMar>
        <w:top w:w="0" w:type="dxa"/>
        <w:left w:w="0" w:type="dxa"/>
        <w:bottom w:w="0" w:type="dxa"/>
        <w:right w:w="0" w:type="dxa"/>
      </w:tblCellMar>
    </w:tblPr>
  </w:style>
  <w:style w:type="paragraph" w:styleId="ae">
    <w:name w:val="Body Text Indent"/>
    <w:basedOn w:val="a"/>
    <w:link w:val="af"/>
    <w:uiPriority w:val="99"/>
    <w:unhideWhenUsed/>
    <w:rsid w:val="00253895"/>
    <w:pPr>
      <w:spacing w:after="120"/>
      <w:ind w:left="283"/>
    </w:pPr>
  </w:style>
  <w:style w:type="character" w:customStyle="1" w:styleId="af">
    <w:name w:val="Основной текст с отступом Знак"/>
    <w:basedOn w:val="a0"/>
    <w:link w:val="ae"/>
    <w:uiPriority w:val="99"/>
    <w:rsid w:val="00253895"/>
    <w:rPr>
      <w:sz w:val="22"/>
      <w:szCs w:val="22"/>
      <w:lang w:eastAsia="en-US"/>
    </w:rPr>
  </w:style>
  <w:style w:type="paragraph" w:styleId="21">
    <w:name w:val="Body Text Indent 2"/>
    <w:basedOn w:val="a"/>
    <w:link w:val="22"/>
    <w:uiPriority w:val="99"/>
    <w:semiHidden/>
    <w:unhideWhenUsed/>
    <w:rsid w:val="00253895"/>
    <w:pPr>
      <w:spacing w:after="120" w:line="480" w:lineRule="auto"/>
      <w:ind w:left="283"/>
    </w:pPr>
  </w:style>
  <w:style w:type="character" w:customStyle="1" w:styleId="22">
    <w:name w:val="Основной текст с отступом 2 Знак"/>
    <w:basedOn w:val="a0"/>
    <w:link w:val="21"/>
    <w:uiPriority w:val="99"/>
    <w:semiHidden/>
    <w:rsid w:val="00253895"/>
    <w:rPr>
      <w:sz w:val="22"/>
      <w:szCs w:val="22"/>
      <w:lang w:eastAsia="en-US"/>
    </w:rPr>
  </w:style>
  <w:style w:type="paragraph" w:customStyle="1" w:styleId="af0">
    <w:basedOn w:val="a"/>
    <w:next w:val="af1"/>
    <w:qFormat/>
    <w:rsid w:val="00253895"/>
    <w:pPr>
      <w:shd w:val="pct5" w:color="auto" w:fill="auto"/>
      <w:spacing w:after="0" w:line="240" w:lineRule="auto"/>
      <w:jc w:val="center"/>
    </w:pPr>
    <w:rPr>
      <w:rFonts w:ascii="Times New Roman" w:eastAsia="Times New Roman" w:hAnsi="Times New Roman"/>
      <w:b/>
      <w:sz w:val="24"/>
      <w:szCs w:val="20"/>
      <w:lang w:eastAsia="ru-RU"/>
    </w:rPr>
  </w:style>
  <w:style w:type="paragraph" w:styleId="af1">
    <w:name w:val="Title"/>
    <w:basedOn w:val="a"/>
    <w:next w:val="a"/>
    <w:link w:val="af2"/>
    <w:qFormat/>
    <w:locked/>
    <w:rsid w:val="002538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2">
    <w:name w:val="Название Знак"/>
    <w:basedOn w:val="a0"/>
    <w:link w:val="af1"/>
    <w:rsid w:val="00253895"/>
    <w:rPr>
      <w:rFonts w:asciiTheme="majorHAnsi" w:eastAsiaTheme="majorEastAsia" w:hAnsiTheme="majorHAnsi" w:cstheme="majorBidi"/>
      <w:spacing w:val="-10"/>
      <w:kern w:val="28"/>
      <w:sz w:val="56"/>
      <w:szCs w:val="56"/>
      <w:lang w:eastAsia="en-US"/>
    </w:rPr>
  </w:style>
  <w:style w:type="paragraph" w:customStyle="1" w:styleId="af3">
    <w:name w:val="Основной"/>
    <w:basedOn w:val="a"/>
    <w:link w:val="af4"/>
    <w:qFormat/>
    <w:rsid w:val="00907242"/>
    <w:pPr>
      <w:spacing w:after="0" w:line="240" w:lineRule="auto"/>
      <w:ind w:firstLine="567"/>
      <w:jc w:val="both"/>
    </w:pPr>
    <w:rPr>
      <w:rFonts w:ascii="Arial" w:eastAsia="Times New Roman" w:hAnsi="Arial"/>
      <w:sz w:val="16"/>
      <w:szCs w:val="16"/>
      <w:lang w:eastAsia="zh-CN"/>
    </w:rPr>
  </w:style>
  <w:style w:type="character" w:customStyle="1" w:styleId="af4">
    <w:name w:val="Основной Знак"/>
    <w:link w:val="af3"/>
    <w:rsid w:val="00907242"/>
    <w:rPr>
      <w:rFonts w:ascii="Arial" w:eastAsia="Times New Roman" w:hAnsi="Arial"/>
      <w:sz w:val="16"/>
      <w:szCs w:val="16"/>
      <w:lang w:eastAsia="zh-CN"/>
    </w:rPr>
  </w:style>
  <w:style w:type="paragraph" w:styleId="af5">
    <w:name w:val="Balloon Text"/>
    <w:basedOn w:val="a"/>
    <w:link w:val="af6"/>
    <w:uiPriority w:val="99"/>
    <w:semiHidden/>
    <w:unhideWhenUsed/>
    <w:rsid w:val="00352190"/>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52190"/>
    <w:rPr>
      <w:rFonts w:ascii="Tahoma" w:hAnsi="Tahoma" w:cs="Tahoma"/>
      <w:sz w:val="16"/>
      <w:szCs w:val="16"/>
      <w:lang w:eastAsia="en-US"/>
    </w:rPr>
  </w:style>
  <w:style w:type="paragraph" w:customStyle="1" w:styleId="3">
    <w:name w:val="Раздел 3"/>
    <w:basedOn w:val="a"/>
    <w:rsid w:val="0027360F"/>
    <w:pPr>
      <w:tabs>
        <w:tab w:val="num" w:pos="360"/>
      </w:tabs>
      <w:spacing w:before="120" w:after="120" w:line="240" w:lineRule="auto"/>
      <w:ind w:left="360" w:hanging="360"/>
      <w:jc w:val="center"/>
    </w:pPr>
    <w:rPr>
      <w:rFonts w:ascii="Times New Roman" w:eastAsia="Times New Roman" w:hAnsi="Times New Roman"/>
      <w:b/>
      <w:bCs/>
      <w:sz w:val="24"/>
      <w:szCs w:val="24"/>
      <w:lang w:eastAsia="ru-RU"/>
    </w:rPr>
  </w:style>
  <w:style w:type="paragraph" w:customStyle="1" w:styleId="af7">
    <w:basedOn w:val="a"/>
    <w:next w:val="af1"/>
    <w:qFormat/>
    <w:rsid w:val="00BF3363"/>
    <w:pPr>
      <w:spacing w:after="0" w:line="240" w:lineRule="auto"/>
      <w:jc w:val="center"/>
    </w:pPr>
    <w:rPr>
      <w:rFonts w:ascii="Times New Roman" w:eastAsia="Times New Roman" w:hAnsi="Times New Roman"/>
      <w:b/>
      <w:sz w:val="24"/>
      <w:szCs w:val="20"/>
      <w:lang w:eastAsia="ru-RU"/>
    </w:rPr>
  </w:style>
  <w:style w:type="character" w:customStyle="1" w:styleId="11">
    <w:name w:val="Неразрешенное упоминание1"/>
    <w:basedOn w:val="a0"/>
    <w:uiPriority w:val="99"/>
    <w:semiHidden/>
    <w:unhideWhenUsed/>
    <w:rsid w:val="00B0707D"/>
    <w:rPr>
      <w:color w:val="605E5C"/>
      <w:shd w:val="clear" w:color="auto" w:fill="E1DFDD"/>
    </w:rPr>
  </w:style>
  <w:style w:type="table" w:customStyle="1" w:styleId="12">
    <w:name w:val="Сетка таблицы1"/>
    <w:basedOn w:val="a1"/>
    <w:next w:val="ad"/>
    <w:uiPriority w:val="39"/>
    <w:rsid w:val="004478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F0163D"/>
  </w:style>
  <w:style w:type="table" w:customStyle="1" w:styleId="TableStyle02">
    <w:name w:val="TableStyle0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0163D"/>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F0163D"/>
    <w:rPr>
      <w:rFonts w:ascii="Arial" w:eastAsia="Times New Roman" w:hAnsi="Arial"/>
      <w:sz w:val="16"/>
      <w:szCs w:val="22"/>
    </w:rPr>
    <w:tblPr>
      <w:tblCellMar>
        <w:top w:w="0" w:type="dxa"/>
        <w:left w:w="0" w:type="dxa"/>
        <w:bottom w:w="0" w:type="dxa"/>
        <w:right w:w="0" w:type="dxa"/>
      </w:tblCellMar>
    </w:tblPr>
  </w:style>
  <w:style w:type="paragraph" w:customStyle="1" w:styleId="ConsPlusNormal">
    <w:name w:val="ConsPlusNormal"/>
    <w:link w:val="ConsPlusNormal0"/>
    <w:rsid w:val="00F05EDE"/>
    <w:pPr>
      <w:autoSpaceDE w:val="0"/>
      <w:autoSpaceDN w:val="0"/>
      <w:adjustRightInd w:val="0"/>
      <w:ind w:firstLine="720"/>
    </w:pPr>
    <w:rPr>
      <w:rFonts w:ascii="Arial" w:eastAsia="Times New Roman" w:hAnsi="Arial" w:cs="Arial"/>
    </w:rPr>
  </w:style>
  <w:style w:type="paragraph" w:customStyle="1" w:styleId="14">
    <w:name w:val="Обычный1"/>
    <w:rsid w:val="00F05EDE"/>
    <w:pPr>
      <w:widowControl w:val="0"/>
      <w:spacing w:before="100" w:after="100"/>
    </w:pPr>
    <w:rPr>
      <w:rFonts w:ascii="Times New Roman" w:eastAsia="Times New Roman" w:hAnsi="Times New Roman"/>
      <w:snapToGrid w:val="0"/>
      <w:sz w:val="24"/>
    </w:rPr>
  </w:style>
  <w:style w:type="character" w:customStyle="1" w:styleId="ConsPlusNormal0">
    <w:name w:val="ConsPlusNormal Знак"/>
    <w:link w:val="ConsPlusNormal"/>
    <w:locked/>
    <w:rsid w:val="00F05EDE"/>
    <w:rPr>
      <w:rFonts w:ascii="Arial" w:eastAsia="Times New Roman" w:hAnsi="Arial" w:cs="Arial"/>
    </w:rPr>
  </w:style>
  <w:style w:type="table" w:customStyle="1" w:styleId="23">
    <w:name w:val="Сетка таблицы2"/>
    <w:basedOn w:val="a1"/>
    <w:next w:val="ad"/>
    <w:uiPriority w:val="59"/>
    <w:rsid w:val="00B36CD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d"/>
    <w:uiPriority w:val="39"/>
    <w:rsid w:val="00C7246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d"/>
    <w:uiPriority w:val="39"/>
    <w:rsid w:val="004F3EC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39"/>
    <w:rsid w:val="004C07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6639">
      <w:bodyDiv w:val="1"/>
      <w:marLeft w:val="0"/>
      <w:marRight w:val="0"/>
      <w:marTop w:val="0"/>
      <w:marBottom w:val="0"/>
      <w:divBdr>
        <w:top w:val="none" w:sz="0" w:space="0" w:color="auto"/>
        <w:left w:val="none" w:sz="0" w:space="0" w:color="auto"/>
        <w:bottom w:val="none" w:sz="0" w:space="0" w:color="auto"/>
        <w:right w:val="none" w:sz="0" w:space="0" w:color="auto"/>
      </w:divBdr>
    </w:div>
    <w:div w:id="165173632">
      <w:bodyDiv w:val="1"/>
      <w:marLeft w:val="0"/>
      <w:marRight w:val="0"/>
      <w:marTop w:val="0"/>
      <w:marBottom w:val="0"/>
      <w:divBdr>
        <w:top w:val="none" w:sz="0" w:space="0" w:color="auto"/>
        <w:left w:val="none" w:sz="0" w:space="0" w:color="auto"/>
        <w:bottom w:val="none" w:sz="0" w:space="0" w:color="auto"/>
        <w:right w:val="none" w:sz="0" w:space="0" w:color="auto"/>
      </w:divBdr>
    </w:div>
    <w:div w:id="182672554">
      <w:bodyDiv w:val="1"/>
      <w:marLeft w:val="0"/>
      <w:marRight w:val="0"/>
      <w:marTop w:val="0"/>
      <w:marBottom w:val="0"/>
      <w:divBdr>
        <w:top w:val="none" w:sz="0" w:space="0" w:color="auto"/>
        <w:left w:val="none" w:sz="0" w:space="0" w:color="auto"/>
        <w:bottom w:val="none" w:sz="0" w:space="0" w:color="auto"/>
        <w:right w:val="none" w:sz="0" w:space="0" w:color="auto"/>
      </w:divBdr>
    </w:div>
    <w:div w:id="220530325">
      <w:bodyDiv w:val="1"/>
      <w:marLeft w:val="0"/>
      <w:marRight w:val="0"/>
      <w:marTop w:val="0"/>
      <w:marBottom w:val="0"/>
      <w:divBdr>
        <w:top w:val="none" w:sz="0" w:space="0" w:color="auto"/>
        <w:left w:val="none" w:sz="0" w:space="0" w:color="auto"/>
        <w:bottom w:val="none" w:sz="0" w:space="0" w:color="auto"/>
        <w:right w:val="none" w:sz="0" w:space="0" w:color="auto"/>
      </w:divBdr>
    </w:div>
    <w:div w:id="263345643">
      <w:bodyDiv w:val="1"/>
      <w:marLeft w:val="0"/>
      <w:marRight w:val="0"/>
      <w:marTop w:val="0"/>
      <w:marBottom w:val="0"/>
      <w:divBdr>
        <w:top w:val="none" w:sz="0" w:space="0" w:color="auto"/>
        <w:left w:val="none" w:sz="0" w:space="0" w:color="auto"/>
        <w:bottom w:val="none" w:sz="0" w:space="0" w:color="auto"/>
        <w:right w:val="none" w:sz="0" w:space="0" w:color="auto"/>
      </w:divBdr>
    </w:div>
    <w:div w:id="324431298">
      <w:bodyDiv w:val="1"/>
      <w:marLeft w:val="0"/>
      <w:marRight w:val="0"/>
      <w:marTop w:val="0"/>
      <w:marBottom w:val="0"/>
      <w:divBdr>
        <w:top w:val="none" w:sz="0" w:space="0" w:color="auto"/>
        <w:left w:val="none" w:sz="0" w:space="0" w:color="auto"/>
        <w:bottom w:val="none" w:sz="0" w:space="0" w:color="auto"/>
        <w:right w:val="none" w:sz="0" w:space="0" w:color="auto"/>
      </w:divBdr>
    </w:div>
    <w:div w:id="342587468">
      <w:bodyDiv w:val="1"/>
      <w:marLeft w:val="0"/>
      <w:marRight w:val="0"/>
      <w:marTop w:val="0"/>
      <w:marBottom w:val="0"/>
      <w:divBdr>
        <w:top w:val="none" w:sz="0" w:space="0" w:color="auto"/>
        <w:left w:val="none" w:sz="0" w:space="0" w:color="auto"/>
        <w:bottom w:val="none" w:sz="0" w:space="0" w:color="auto"/>
        <w:right w:val="none" w:sz="0" w:space="0" w:color="auto"/>
      </w:divBdr>
    </w:div>
    <w:div w:id="363408860">
      <w:marLeft w:val="0"/>
      <w:marRight w:val="0"/>
      <w:marTop w:val="0"/>
      <w:marBottom w:val="0"/>
      <w:divBdr>
        <w:top w:val="none" w:sz="0" w:space="0" w:color="auto"/>
        <w:left w:val="none" w:sz="0" w:space="0" w:color="auto"/>
        <w:bottom w:val="none" w:sz="0" w:space="0" w:color="auto"/>
        <w:right w:val="none" w:sz="0" w:space="0" w:color="auto"/>
      </w:divBdr>
    </w:div>
    <w:div w:id="363408861">
      <w:marLeft w:val="0"/>
      <w:marRight w:val="0"/>
      <w:marTop w:val="0"/>
      <w:marBottom w:val="0"/>
      <w:divBdr>
        <w:top w:val="none" w:sz="0" w:space="0" w:color="auto"/>
        <w:left w:val="none" w:sz="0" w:space="0" w:color="auto"/>
        <w:bottom w:val="none" w:sz="0" w:space="0" w:color="auto"/>
        <w:right w:val="none" w:sz="0" w:space="0" w:color="auto"/>
      </w:divBdr>
    </w:div>
    <w:div w:id="368460361">
      <w:bodyDiv w:val="1"/>
      <w:marLeft w:val="0"/>
      <w:marRight w:val="0"/>
      <w:marTop w:val="0"/>
      <w:marBottom w:val="0"/>
      <w:divBdr>
        <w:top w:val="none" w:sz="0" w:space="0" w:color="auto"/>
        <w:left w:val="none" w:sz="0" w:space="0" w:color="auto"/>
        <w:bottom w:val="none" w:sz="0" w:space="0" w:color="auto"/>
        <w:right w:val="none" w:sz="0" w:space="0" w:color="auto"/>
      </w:divBdr>
    </w:div>
    <w:div w:id="411968063">
      <w:bodyDiv w:val="1"/>
      <w:marLeft w:val="0"/>
      <w:marRight w:val="0"/>
      <w:marTop w:val="0"/>
      <w:marBottom w:val="0"/>
      <w:divBdr>
        <w:top w:val="none" w:sz="0" w:space="0" w:color="auto"/>
        <w:left w:val="none" w:sz="0" w:space="0" w:color="auto"/>
        <w:bottom w:val="none" w:sz="0" w:space="0" w:color="auto"/>
        <w:right w:val="none" w:sz="0" w:space="0" w:color="auto"/>
      </w:divBdr>
    </w:div>
    <w:div w:id="479350111">
      <w:bodyDiv w:val="1"/>
      <w:marLeft w:val="0"/>
      <w:marRight w:val="0"/>
      <w:marTop w:val="0"/>
      <w:marBottom w:val="0"/>
      <w:divBdr>
        <w:top w:val="none" w:sz="0" w:space="0" w:color="auto"/>
        <w:left w:val="none" w:sz="0" w:space="0" w:color="auto"/>
        <w:bottom w:val="none" w:sz="0" w:space="0" w:color="auto"/>
        <w:right w:val="none" w:sz="0" w:space="0" w:color="auto"/>
      </w:divBdr>
    </w:div>
    <w:div w:id="626468385">
      <w:bodyDiv w:val="1"/>
      <w:marLeft w:val="0"/>
      <w:marRight w:val="0"/>
      <w:marTop w:val="0"/>
      <w:marBottom w:val="0"/>
      <w:divBdr>
        <w:top w:val="none" w:sz="0" w:space="0" w:color="auto"/>
        <w:left w:val="none" w:sz="0" w:space="0" w:color="auto"/>
        <w:bottom w:val="none" w:sz="0" w:space="0" w:color="auto"/>
        <w:right w:val="none" w:sz="0" w:space="0" w:color="auto"/>
      </w:divBdr>
    </w:div>
    <w:div w:id="660816590">
      <w:bodyDiv w:val="1"/>
      <w:marLeft w:val="0"/>
      <w:marRight w:val="0"/>
      <w:marTop w:val="0"/>
      <w:marBottom w:val="0"/>
      <w:divBdr>
        <w:top w:val="none" w:sz="0" w:space="0" w:color="auto"/>
        <w:left w:val="none" w:sz="0" w:space="0" w:color="auto"/>
        <w:bottom w:val="none" w:sz="0" w:space="0" w:color="auto"/>
        <w:right w:val="none" w:sz="0" w:space="0" w:color="auto"/>
      </w:divBdr>
    </w:div>
    <w:div w:id="781336779">
      <w:bodyDiv w:val="1"/>
      <w:marLeft w:val="0"/>
      <w:marRight w:val="0"/>
      <w:marTop w:val="0"/>
      <w:marBottom w:val="0"/>
      <w:divBdr>
        <w:top w:val="none" w:sz="0" w:space="0" w:color="auto"/>
        <w:left w:val="none" w:sz="0" w:space="0" w:color="auto"/>
        <w:bottom w:val="none" w:sz="0" w:space="0" w:color="auto"/>
        <w:right w:val="none" w:sz="0" w:space="0" w:color="auto"/>
      </w:divBdr>
    </w:div>
    <w:div w:id="794786952">
      <w:bodyDiv w:val="1"/>
      <w:marLeft w:val="0"/>
      <w:marRight w:val="0"/>
      <w:marTop w:val="0"/>
      <w:marBottom w:val="0"/>
      <w:divBdr>
        <w:top w:val="none" w:sz="0" w:space="0" w:color="auto"/>
        <w:left w:val="none" w:sz="0" w:space="0" w:color="auto"/>
        <w:bottom w:val="none" w:sz="0" w:space="0" w:color="auto"/>
        <w:right w:val="none" w:sz="0" w:space="0" w:color="auto"/>
      </w:divBdr>
    </w:div>
    <w:div w:id="898639317">
      <w:bodyDiv w:val="1"/>
      <w:marLeft w:val="0"/>
      <w:marRight w:val="0"/>
      <w:marTop w:val="0"/>
      <w:marBottom w:val="0"/>
      <w:divBdr>
        <w:top w:val="none" w:sz="0" w:space="0" w:color="auto"/>
        <w:left w:val="none" w:sz="0" w:space="0" w:color="auto"/>
        <w:bottom w:val="none" w:sz="0" w:space="0" w:color="auto"/>
        <w:right w:val="none" w:sz="0" w:space="0" w:color="auto"/>
      </w:divBdr>
    </w:div>
    <w:div w:id="906768729">
      <w:bodyDiv w:val="1"/>
      <w:marLeft w:val="0"/>
      <w:marRight w:val="0"/>
      <w:marTop w:val="0"/>
      <w:marBottom w:val="0"/>
      <w:divBdr>
        <w:top w:val="none" w:sz="0" w:space="0" w:color="auto"/>
        <w:left w:val="none" w:sz="0" w:space="0" w:color="auto"/>
        <w:bottom w:val="none" w:sz="0" w:space="0" w:color="auto"/>
        <w:right w:val="none" w:sz="0" w:space="0" w:color="auto"/>
      </w:divBdr>
    </w:div>
    <w:div w:id="950279678">
      <w:bodyDiv w:val="1"/>
      <w:marLeft w:val="0"/>
      <w:marRight w:val="0"/>
      <w:marTop w:val="0"/>
      <w:marBottom w:val="0"/>
      <w:divBdr>
        <w:top w:val="none" w:sz="0" w:space="0" w:color="auto"/>
        <w:left w:val="none" w:sz="0" w:space="0" w:color="auto"/>
        <w:bottom w:val="none" w:sz="0" w:space="0" w:color="auto"/>
        <w:right w:val="none" w:sz="0" w:space="0" w:color="auto"/>
      </w:divBdr>
    </w:div>
    <w:div w:id="1029986921">
      <w:bodyDiv w:val="1"/>
      <w:marLeft w:val="0"/>
      <w:marRight w:val="0"/>
      <w:marTop w:val="0"/>
      <w:marBottom w:val="0"/>
      <w:divBdr>
        <w:top w:val="none" w:sz="0" w:space="0" w:color="auto"/>
        <w:left w:val="none" w:sz="0" w:space="0" w:color="auto"/>
        <w:bottom w:val="none" w:sz="0" w:space="0" w:color="auto"/>
        <w:right w:val="none" w:sz="0" w:space="0" w:color="auto"/>
      </w:divBdr>
    </w:div>
    <w:div w:id="1032537616">
      <w:bodyDiv w:val="1"/>
      <w:marLeft w:val="0"/>
      <w:marRight w:val="0"/>
      <w:marTop w:val="0"/>
      <w:marBottom w:val="0"/>
      <w:divBdr>
        <w:top w:val="none" w:sz="0" w:space="0" w:color="auto"/>
        <w:left w:val="none" w:sz="0" w:space="0" w:color="auto"/>
        <w:bottom w:val="none" w:sz="0" w:space="0" w:color="auto"/>
        <w:right w:val="none" w:sz="0" w:space="0" w:color="auto"/>
      </w:divBdr>
    </w:div>
    <w:div w:id="1065450286">
      <w:bodyDiv w:val="1"/>
      <w:marLeft w:val="0"/>
      <w:marRight w:val="0"/>
      <w:marTop w:val="0"/>
      <w:marBottom w:val="0"/>
      <w:divBdr>
        <w:top w:val="none" w:sz="0" w:space="0" w:color="auto"/>
        <w:left w:val="none" w:sz="0" w:space="0" w:color="auto"/>
        <w:bottom w:val="none" w:sz="0" w:space="0" w:color="auto"/>
        <w:right w:val="none" w:sz="0" w:space="0" w:color="auto"/>
      </w:divBdr>
    </w:div>
    <w:div w:id="1077938664">
      <w:bodyDiv w:val="1"/>
      <w:marLeft w:val="0"/>
      <w:marRight w:val="0"/>
      <w:marTop w:val="0"/>
      <w:marBottom w:val="0"/>
      <w:divBdr>
        <w:top w:val="none" w:sz="0" w:space="0" w:color="auto"/>
        <w:left w:val="none" w:sz="0" w:space="0" w:color="auto"/>
        <w:bottom w:val="none" w:sz="0" w:space="0" w:color="auto"/>
        <w:right w:val="none" w:sz="0" w:space="0" w:color="auto"/>
      </w:divBdr>
    </w:div>
    <w:div w:id="1157302825">
      <w:bodyDiv w:val="1"/>
      <w:marLeft w:val="0"/>
      <w:marRight w:val="0"/>
      <w:marTop w:val="0"/>
      <w:marBottom w:val="0"/>
      <w:divBdr>
        <w:top w:val="none" w:sz="0" w:space="0" w:color="auto"/>
        <w:left w:val="none" w:sz="0" w:space="0" w:color="auto"/>
        <w:bottom w:val="none" w:sz="0" w:space="0" w:color="auto"/>
        <w:right w:val="none" w:sz="0" w:space="0" w:color="auto"/>
      </w:divBdr>
    </w:div>
    <w:div w:id="1207261255">
      <w:bodyDiv w:val="1"/>
      <w:marLeft w:val="0"/>
      <w:marRight w:val="0"/>
      <w:marTop w:val="0"/>
      <w:marBottom w:val="0"/>
      <w:divBdr>
        <w:top w:val="none" w:sz="0" w:space="0" w:color="auto"/>
        <w:left w:val="none" w:sz="0" w:space="0" w:color="auto"/>
        <w:bottom w:val="none" w:sz="0" w:space="0" w:color="auto"/>
        <w:right w:val="none" w:sz="0" w:space="0" w:color="auto"/>
      </w:divBdr>
    </w:div>
    <w:div w:id="1225144989">
      <w:bodyDiv w:val="1"/>
      <w:marLeft w:val="0"/>
      <w:marRight w:val="0"/>
      <w:marTop w:val="0"/>
      <w:marBottom w:val="0"/>
      <w:divBdr>
        <w:top w:val="none" w:sz="0" w:space="0" w:color="auto"/>
        <w:left w:val="none" w:sz="0" w:space="0" w:color="auto"/>
        <w:bottom w:val="none" w:sz="0" w:space="0" w:color="auto"/>
        <w:right w:val="none" w:sz="0" w:space="0" w:color="auto"/>
      </w:divBdr>
    </w:div>
    <w:div w:id="1228806073">
      <w:bodyDiv w:val="1"/>
      <w:marLeft w:val="0"/>
      <w:marRight w:val="0"/>
      <w:marTop w:val="0"/>
      <w:marBottom w:val="0"/>
      <w:divBdr>
        <w:top w:val="none" w:sz="0" w:space="0" w:color="auto"/>
        <w:left w:val="none" w:sz="0" w:space="0" w:color="auto"/>
        <w:bottom w:val="none" w:sz="0" w:space="0" w:color="auto"/>
        <w:right w:val="none" w:sz="0" w:space="0" w:color="auto"/>
      </w:divBdr>
    </w:div>
    <w:div w:id="1299532833">
      <w:bodyDiv w:val="1"/>
      <w:marLeft w:val="0"/>
      <w:marRight w:val="0"/>
      <w:marTop w:val="0"/>
      <w:marBottom w:val="0"/>
      <w:divBdr>
        <w:top w:val="none" w:sz="0" w:space="0" w:color="auto"/>
        <w:left w:val="none" w:sz="0" w:space="0" w:color="auto"/>
        <w:bottom w:val="none" w:sz="0" w:space="0" w:color="auto"/>
        <w:right w:val="none" w:sz="0" w:space="0" w:color="auto"/>
      </w:divBdr>
    </w:div>
    <w:div w:id="1330446626">
      <w:bodyDiv w:val="1"/>
      <w:marLeft w:val="0"/>
      <w:marRight w:val="0"/>
      <w:marTop w:val="0"/>
      <w:marBottom w:val="0"/>
      <w:divBdr>
        <w:top w:val="none" w:sz="0" w:space="0" w:color="auto"/>
        <w:left w:val="none" w:sz="0" w:space="0" w:color="auto"/>
        <w:bottom w:val="none" w:sz="0" w:space="0" w:color="auto"/>
        <w:right w:val="none" w:sz="0" w:space="0" w:color="auto"/>
      </w:divBdr>
    </w:div>
    <w:div w:id="1377005706">
      <w:bodyDiv w:val="1"/>
      <w:marLeft w:val="0"/>
      <w:marRight w:val="0"/>
      <w:marTop w:val="0"/>
      <w:marBottom w:val="0"/>
      <w:divBdr>
        <w:top w:val="none" w:sz="0" w:space="0" w:color="auto"/>
        <w:left w:val="none" w:sz="0" w:space="0" w:color="auto"/>
        <w:bottom w:val="none" w:sz="0" w:space="0" w:color="auto"/>
        <w:right w:val="none" w:sz="0" w:space="0" w:color="auto"/>
      </w:divBdr>
    </w:div>
    <w:div w:id="1411582099">
      <w:bodyDiv w:val="1"/>
      <w:marLeft w:val="0"/>
      <w:marRight w:val="0"/>
      <w:marTop w:val="0"/>
      <w:marBottom w:val="0"/>
      <w:divBdr>
        <w:top w:val="none" w:sz="0" w:space="0" w:color="auto"/>
        <w:left w:val="none" w:sz="0" w:space="0" w:color="auto"/>
        <w:bottom w:val="none" w:sz="0" w:space="0" w:color="auto"/>
        <w:right w:val="none" w:sz="0" w:space="0" w:color="auto"/>
      </w:divBdr>
    </w:div>
    <w:div w:id="1464034943">
      <w:bodyDiv w:val="1"/>
      <w:marLeft w:val="0"/>
      <w:marRight w:val="0"/>
      <w:marTop w:val="0"/>
      <w:marBottom w:val="0"/>
      <w:divBdr>
        <w:top w:val="none" w:sz="0" w:space="0" w:color="auto"/>
        <w:left w:val="none" w:sz="0" w:space="0" w:color="auto"/>
        <w:bottom w:val="none" w:sz="0" w:space="0" w:color="auto"/>
        <w:right w:val="none" w:sz="0" w:space="0" w:color="auto"/>
      </w:divBdr>
    </w:div>
    <w:div w:id="1484159237">
      <w:bodyDiv w:val="1"/>
      <w:marLeft w:val="0"/>
      <w:marRight w:val="0"/>
      <w:marTop w:val="0"/>
      <w:marBottom w:val="0"/>
      <w:divBdr>
        <w:top w:val="none" w:sz="0" w:space="0" w:color="auto"/>
        <w:left w:val="none" w:sz="0" w:space="0" w:color="auto"/>
        <w:bottom w:val="none" w:sz="0" w:space="0" w:color="auto"/>
        <w:right w:val="none" w:sz="0" w:space="0" w:color="auto"/>
      </w:divBdr>
    </w:div>
    <w:div w:id="1501384275">
      <w:bodyDiv w:val="1"/>
      <w:marLeft w:val="0"/>
      <w:marRight w:val="0"/>
      <w:marTop w:val="0"/>
      <w:marBottom w:val="0"/>
      <w:divBdr>
        <w:top w:val="none" w:sz="0" w:space="0" w:color="auto"/>
        <w:left w:val="none" w:sz="0" w:space="0" w:color="auto"/>
        <w:bottom w:val="none" w:sz="0" w:space="0" w:color="auto"/>
        <w:right w:val="none" w:sz="0" w:space="0" w:color="auto"/>
      </w:divBdr>
    </w:div>
    <w:div w:id="1725719822">
      <w:bodyDiv w:val="1"/>
      <w:marLeft w:val="0"/>
      <w:marRight w:val="0"/>
      <w:marTop w:val="0"/>
      <w:marBottom w:val="0"/>
      <w:divBdr>
        <w:top w:val="none" w:sz="0" w:space="0" w:color="auto"/>
        <w:left w:val="none" w:sz="0" w:space="0" w:color="auto"/>
        <w:bottom w:val="none" w:sz="0" w:space="0" w:color="auto"/>
        <w:right w:val="none" w:sz="0" w:space="0" w:color="auto"/>
      </w:divBdr>
    </w:div>
    <w:div w:id="1851875175">
      <w:bodyDiv w:val="1"/>
      <w:marLeft w:val="0"/>
      <w:marRight w:val="0"/>
      <w:marTop w:val="0"/>
      <w:marBottom w:val="0"/>
      <w:divBdr>
        <w:top w:val="none" w:sz="0" w:space="0" w:color="auto"/>
        <w:left w:val="none" w:sz="0" w:space="0" w:color="auto"/>
        <w:bottom w:val="none" w:sz="0" w:space="0" w:color="auto"/>
        <w:right w:val="none" w:sz="0" w:space="0" w:color="auto"/>
      </w:divBdr>
    </w:div>
    <w:div w:id="1894584090">
      <w:bodyDiv w:val="1"/>
      <w:marLeft w:val="0"/>
      <w:marRight w:val="0"/>
      <w:marTop w:val="0"/>
      <w:marBottom w:val="0"/>
      <w:divBdr>
        <w:top w:val="none" w:sz="0" w:space="0" w:color="auto"/>
        <w:left w:val="none" w:sz="0" w:space="0" w:color="auto"/>
        <w:bottom w:val="none" w:sz="0" w:space="0" w:color="auto"/>
        <w:right w:val="none" w:sz="0" w:space="0" w:color="auto"/>
      </w:divBdr>
    </w:div>
    <w:div w:id="1902012978">
      <w:bodyDiv w:val="1"/>
      <w:marLeft w:val="0"/>
      <w:marRight w:val="0"/>
      <w:marTop w:val="0"/>
      <w:marBottom w:val="0"/>
      <w:divBdr>
        <w:top w:val="none" w:sz="0" w:space="0" w:color="auto"/>
        <w:left w:val="none" w:sz="0" w:space="0" w:color="auto"/>
        <w:bottom w:val="none" w:sz="0" w:space="0" w:color="auto"/>
        <w:right w:val="none" w:sz="0" w:space="0" w:color="auto"/>
      </w:divBdr>
    </w:div>
    <w:div w:id="1958291258">
      <w:bodyDiv w:val="1"/>
      <w:marLeft w:val="0"/>
      <w:marRight w:val="0"/>
      <w:marTop w:val="0"/>
      <w:marBottom w:val="0"/>
      <w:divBdr>
        <w:top w:val="none" w:sz="0" w:space="0" w:color="auto"/>
        <w:left w:val="none" w:sz="0" w:space="0" w:color="auto"/>
        <w:bottom w:val="none" w:sz="0" w:space="0" w:color="auto"/>
        <w:right w:val="none" w:sz="0" w:space="0" w:color="auto"/>
      </w:divBdr>
    </w:div>
    <w:div w:id="2057272153">
      <w:bodyDiv w:val="1"/>
      <w:marLeft w:val="0"/>
      <w:marRight w:val="0"/>
      <w:marTop w:val="0"/>
      <w:marBottom w:val="0"/>
      <w:divBdr>
        <w:top w:val="none" w:sz="0" w:space="0" w:color="auto"/>
        <w:left w:val="none" w:sz="0" w:space="0" w:color="auto"/>
        <w:bottom w:val="none" w:sz="0" w:space="0" w:color="auto"/>
        <w:right w:val="none" w:sz="0" w:space="0" w:color="auto"/>
      </w:divBdr>
    </w:div>
    <w:div w:id="2091266051">
      <w:bodyDiv w:val="1"/>
      <w:marLeft w:val="0"/>
      <w:marRight w:val="0"/>
      <w:marTop w:val="0"/>
      <w:marBottom w:val="0"/>
      <w:divBdr>
        <w:top w:val="none" w:sz="0" w:space="0" w:color="auto"/>
        <w:left w:val="none" w:sz="0" w:space="0" w:color="auto"/>
        <w:bottom w:val="none" w:sz="0" w:space="0" w:color="auto"/>
        <w:right w:val="none" w:sz="0" w:space="0" w:color="auto"/>
      </w:divBdr>
    </w:div>
    <w:div w:id="20946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p-region.ru/" TargetMode="External"/><Relationship Id="rId3" Type="http://schemas.openxmlformats.org/officeDocument/2006/relationships/styles" Target="styles.xml"/><Relationship Id="rId7" Type="http://schemas.openxmlformats.org/officeDocument/2006/relationships/hyperlink" Target="https://zakupk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etp-region.ru/" TargetMode="External"/><Relationship Id="rId4" Type="http://schemas.microsoft.com/office/2007/relationships/stylesWithEffects" Target="stylesWithEffects.xml"/><Relationship Id="rId9" Type="http://schemas.openxmlformats.org/officeDocument/2006/relationships/hyperlink" Target="http://etp-regio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51A87-8201-4DA9-A4A4-C40A3E12B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22</Pages>
  <Words>11229</Words>
  <Characters>64006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75085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Козлова Ольга Николаевна</dc:creator>
  <cp:lastModifiedBy>Мунко Николаевич</cp:lastModifiedBy>
  <cp:revision>6</cp:revision>
  <dcterms:created xsi:type="dcterms:W3CDTF">2022-08-08T02:48:00Z</dcterms:created>
  <dcterms:modified xsi:type="dcterms:W3CDTF">2022-08-15T04:24:00Z</dcterms:modified>
</cp:coreProperties>
</file>