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Техническое задание на поставку фильтров</w:t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-284" w:hanging="142"/>
        <w:contextualSpacing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Адреса поставки, ф</w:t>
      </w:r>
      <w:r>
        <w:rPr>
          <w:rFonts w:cs="Times New Roman" w:ascii="Times New Roman" w:hAnsi="Times New Roman"/>
          <w:b/>
        </w:rPr>
        <w:t>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0198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1550"/>
        <w:gridCol w:w="1417"/>
        <w:gridCol w:w="2693"/>
      </w:tblGrid>
      <w:tr>
        <w:trPr>
          <w:trHeight w:val="94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Артикул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Таштагол,</w:t>
              <w:br/>
              <w:t>Кемеровская обл. - Кузбасс, г. Таштагол, ул. Поспелова, д. 5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vg1540080211 топливный фильтр сепаратор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vg1540080211 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VG1540080110/L6500-1105140 (диаметр отверстия 24мм) топливный фильтр тонкой очистки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VG1540080110/L6500-1105140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1117285-6470, 4301012240 масляный фильтр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1117285-6470, 4301012240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7405.1012040 Элемент масляного фильтра грубой оч.(Дифа 5302М)(КАМАЗ-7405 Евро)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7405.1012040 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7405.101.7040  Элемент масляного фильтра тонкой очистки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7405.101.7040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740.111.7040-09 сетка, топливный фильтр тонкой очистки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740.111.7040-09 сетка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Элемент воздушного фильтра НСФ-01-07 (7405.1109560)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НСФ-01-07 (7405.1109560)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FF-5485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 5485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LFF8020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LFF 8020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грубой очистки FS1067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FS1067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LF 16015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 16015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Элемент воздушного фильтра 740.1109560-02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740.1109560-02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 3827 масляный фильтр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 3827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PU 1046/1 Элемент топливного фильтра(MANN) МВ (дв.ОМ904-906LA) ан.FF-5380/КХ-67/2 широкий выступ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PU 1046/1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С25 860/5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С25 860/5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Топливный фильтр тонкой очистки 536.1117075-01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536.1117075-01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Масляный фильтр  5340.1012075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5340.1012075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 5706 топливный фильтр тонкой очистки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 5706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FS 19732 топливный фильтр грубой очистки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 19732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LF 16352 масляный фильтр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 16352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Воздушный фильтр Cummins ISF 3.8 260-1109300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260-1109300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53.1012040-10 Элемент масляного фильтра для ПАЗ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53.1012040-10 </w:t>
            </w:r>
          </w:p>
        </w:tc>
      </w:tr>
      <w:tr>
        <w:trPr>
          <w:trHeight w:val="50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АКПП ZF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4181298002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пгт. Зеленогорский,</w:t>
              <w:br/>
              <w:t>Кемеровская обл. - Кузбасс, пгт. Зеленогорский, ул. Промплощадка, сооружение 110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FS19732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FS19732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 FF5485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FF5485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 FF5706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FF5706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17356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17356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17505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17505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16015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16015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3321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3321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16352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16352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ЭФМ262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ЭФМ262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 ЭФВ 116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ЭФВ 116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 ЭФВ 305.51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ЭФВ 305.51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TSN 9.1.105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9.1.105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ЭФВ 213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213/3102-1109013-01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R90МER-01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R90-MER-01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ST20049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ST20049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ST20747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ST20747 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 9.3.75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9,3,75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 9.3.698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9,3,698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17356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LF17356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JB 529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JB529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пгт. Ижморский,</w:t>
              <w:br/>
              <w:t>Кемеровская обл. - Кузбасс, пгт. Ижморский, ул. Ленинская, д. 127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дв. Cummins ISBe КАМАЗ,ПАЗ железный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If16015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влагоотделителя Kamaz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4324102227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 КАМАЗ FS1067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Ff1067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тонкой отчистки ПАЗ дв. Cummins ISBe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FG109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Мерседес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E161HO01 D28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дв. Cummins ISF 2.8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LF17356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дв. Cummins ISF 3.8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LF16352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701.05.002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тонкой отчистки ЯМЗ 536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536.1117075-01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отчистки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PL270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 КАМАЗ дв. Cummins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FS36253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 КАМАЗ дв. Cummins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FF5421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ЗМЗ 523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53-11-1012040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2101-1117010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 воздушного фильтра ПАЗ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3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Волгабус, ЛИАЗ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 11102-36</w:t>
            </w:r>
          </w:p>
        </w:tc>
      </w:tr>
      <w:tr>
        <w:trPr>
          <w:trHeight w:val="3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 дв. Cummins isf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 19732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Ленинск-Кузнецкий,</w:t>
              <w:br/>
              <w:t>Кемеровская обл. - Кузбасс, г. Ленинск-Кузнецкий, ул. Шакурина, д. 4/11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С25 710/3 EFV 1056(9.1.1764)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9.1.1764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Вставка к воздушному фильтру С25 710/3 CF 710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CF 710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FF 5485(9.3.94)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9.3.94.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FS36253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 36253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грубой очистки FS 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 1067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ЭФВ 213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ЭФВ 213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дв ЯМЗ 536 9.3.735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9.3.735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дв ЯМЗ 536 EKO-01.238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EKO-01.238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ЭФВ 496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ЭФВ 496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Е52KR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E 52 KR/ E52KPD36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Прокопьевск, КПП 422343002</w:t>
              <w:br/>
              <w:t>Кемеровская обл. - Кузбасс, г. Прокопьевск, ул. Союзная, зд. 61</w:t>
            </w:r>
          </w:p>
        </w:tc>
      </w:tr>
      <w:tr>
        <w:trPr>
          <w:trHeight w:val="450" w:hRule="atLeast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728.1109510 Камаз, Нефаз (метан)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728.1109510</w:t>
            </w:r>
          </w:p>
        </w:tc>
      </w:tr>
      <w:tr>
        <w:trPr>
          <w:trHeight w:val="450" w:hRule="atLeast"/>
        </w:trPr>
        <w:tc>
          <w:tcPr>
            <w:tcW w:w="4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DIFA 43109(Cummins) Нефаз,Лиаз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DIFA 43109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7405.1109560 Евро1 Нефаз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7405.1109560 Евро1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721-1109560,ЭК 53/-01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721-1109560,ЭК 53/-01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ЕЕ-300310 ( тонкой 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ЕЕ-300310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7405-1012040 Нефаз ( грубой 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7405-1012040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масляного фильтра 7406-1012000 Строймаш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7406-1012000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740-1117040-01А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740-1117040-01А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топливного фильтра 740-1117000 Строймаш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740-1117000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6W.23.614.00 Нефаз Евро5 (грубой)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6W.23.614.00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6W.23.288.01 Нефаз Евро5 (тонкой)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6W.23.288.01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LF16015(Cummins) КАМАЗ, Нефаз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LF16015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Евро2 грубой очистки топливо FS1212 (Cummins)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FS1212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сепаратора Нефаз, Маз FS 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 1067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 топливного фильтра на ДВС Cummins, Нефаз FF5485(4897833)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FF5485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влагоотделителя Kamaz 4324102227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4324102227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ФГОТ PL-270 MANN-FILTER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PL-270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 фильтрующий газовый CLS110MYMZ для FFC110YMZ01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53444-4411038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 фильтрующий CLS112-10K-EU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CLS112-10K-EU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725.1109560 Евро3 5460,6460,6560,53601 Волгабас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725.1109560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Волгабас AF26595/AF26596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AF26595/AF26596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VG1540080110 Евро3 XCMG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VG1540080110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VG1540080211 Евро3 XCMG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VG1540080211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MAHLE OC121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OC121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DIFA 43109 Лиаз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DIFA 43109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C25 860/5 Лиаз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C25 710/3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Diesel Technic 4.61865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4.61865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WDK 940/1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WDK 940/1</w:t>
            </w:r>
          </w:p>
        </w:tc>
      </w:tr>
      <w:tr>
        <w:trPr>
          <w:trHeight w:val="94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W11 102/36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W11 102/36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3102-1109013-02 Паз 3205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260.1109300 Паз Cummins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260.1109300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FS19732(Cummins)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FS19732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FF5706(Cummins)ПАЗ 3.8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FF5706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LF16352(Cummins)ПАЗ 3.8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LF16352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масляного фильтра Газ/Паз 53-101170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53-101170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53-1012040 Ливны Газ53,Паз 3205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53-1012040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Газ, Паз Ливны,15-1117010-10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15-1117010-10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А152 Маз 231,103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А152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740-1109560 Маз 206, Камаз 55111, Урал 4310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740-1109560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MAHLE OX174D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OX174D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Diesel Technic 4.61865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4.61865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MAHLE КХ 67/2 D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КХ 67/2 D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Кемерово,</w:t>
              <w:br/>
              <w:t>Кемеровская обл. - Кузбасс, г. Кемерово, ул. 2-я Камышинская, зд. 2а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очистки Cummins ISBe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fs1212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fs1067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 топливного фильтра Cummins ISBe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ff5485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Cummins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lf16015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влагоотделителя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4324102227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НефАЗ 5299-17-52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к-т.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9.1.1057/56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ЛиАЗ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oc121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шворня ЛиАЗ 621365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к-т.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ZF-4474385019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шкорня ЛиАЗ 529267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к-т.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ZF-4474385019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ПАЗ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Difa 4202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ПАЗ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53-1012040-10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масляного фильтра ПАЗ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53-1017065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МАЗ 103, 231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OG1034ECO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Фильтрующий элемент топлива МАЗ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E52KP D36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МАЗ 103/231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103-1109010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гидромуфты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SH63347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Мариинск,</w:t>
              <w:br/>
              <w:t>Кемеровская обл. - Кузбасс, г. Мариинск, ул. Антибесская, д. 18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гр.очистки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FOT 270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гр.очистки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 1067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 1000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ПАЗ 213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3102-1109013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воздушный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ЕКО-01.653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Белово,</w:t>
              <w:br/>
              <w:t>Кемеровская обл. - Кузбасс, г. Белово, 2-я Рабочая, д. 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р/к масляного фильтра паз 3205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T.S.N 9.5.35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воздушный   260-1109300-01 для паз-4230 с двигателем д-245 евро-3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ЭФВ 656 вставка</w:t>
            </w:r>
          </w:p>
        </w:tc>
      </w:tr>
      <w:tr>
        <w:trPr>
          <w:trHeight w:val="94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воздушный  </w:t>
              <w:br/>
              <w:t xml:space="preserve"> Для автобуса ПАЗ- 3205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 для  автобуса МАЗ –  231062 двигатель   ЕЕV/3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ОМ926LA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 для паз-4234 евро-2 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260-1109300 ЭФВ656 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Volgabus YUCHAI EKOFIL EKO-01,430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EKO-01,430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воздушный дл\ автомобиля Нефаз 5299-00000-17-42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ман с25 710/3 cf 710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для автомобиля лиаз 529265 с двс ямз53633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MF-563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для КАМАЗ -55111 МАЗ - 226 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740-1109560-02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КАМАЗ Евро ,  для автобусов НЕФАЗ - 5299, ЛИАЗ 525653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7405-1109560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масляный   для ПАЗ 4234 с двигателем Д – 245.9Е2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ЭФМ 562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Volgabus дизель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MANLE OC 121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масляный для автобуса МАЗ - 226 с двигателем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OM924LA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автобуса МАЗ-105465 , МАЗ-231062 с двигателем    ЕЕV/3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OM906LA , ОМ926LA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автомобиля лиаз 429260 с двс ямз534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5340.1012075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масляный для двигателя змз-5234.10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53-1012040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ЛИАЗ-525653 , Нефаз 5299 с  двигателем Cummins 6ISBe245B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LF16352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ЛиАЗ-6212 с двигателем Cat 3116, ГОЛАЗ 52911-0000011 с двигателем DC903 B02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51055017160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ПАЗ 4234-05 с двигателем CUMMINS 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1070276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гр.очистки для ПАЗ 4234-05 с двигателем CUMMINS 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ff5706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грубой  очистки   для автобуса нефаз 5299-00000-17-42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FS1067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 очистки для ЛИАЗ-525653 с  двигателем Cummins 6ISBe245B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FS19732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очистки Haina/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VG1540080211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грубой очистки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PL270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Тонкой очистки для автомобиля лиаз  с двс ямз53633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529265,5257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для ПАЗ 4234-05 с двигателем CUMMINS 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5262311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тонкой очистки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VG1540080110</w:t>
            </w:r>
          </w:p>
        </w:tc>
      </w:tr>
      <w:tr>
        <w:trPr>
          <w:trHeight w:val="94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тонкой очистки для ЛИАЗ-525653 Нефаз5299-17-42 с  двигателем Cummins 6ISBe245B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FF5421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тонкой очистки со сливной пробкой  для автобуса нефаз 5299-00000-17-42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FS36253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Фильтр-патрон (катридж) для осушителя с регулятором давления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WABCO 432.415.028.0</w:t>
            </w:r>
          </w:p>
        </w:tc>
      </w:tr>
      <w:tr>
        <w:trPr>
          <w:trHeight w:val="960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Гурьевск,</w:t>
              <w:br/>
              <w:t>Кемеровская обл. - Кузбасс, г. Гурьевск, ул. Р. Люксембург, д. 56</w:t>
            </w:r>
          </w:p>
        </w:tc>
      </w:tr>
      <w:tr>
        <w:trPr>
          <w:trHeight w:val="12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дл\ автомобиля Нефаз 5299-00000-17-42 ман с25 710/3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 25 710/3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Вставка к воздушному фильтру ман с25 710/3 cf 710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MANN     CF 710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Предочиститель воздушного фильтра для  Нефаз-5299 7405-1109574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7405-1109574 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масляного фильтра паз 3205 T.S.N 9.5.35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T.S.N 9.5.35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р/к топливного фильтра нефаз 740.1117010 рк 9.8.42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740.1117010 рк 9.8.42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воздушный  </w:t>
              <w:br/>
              <w:t xml:space="preserve">3102-1109013-02 для автобуса ПАЗ- 3205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воздушный  для паз-4234 евро-2 260-1109300 ЭФВ656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260-1109300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Volgabus YUCHAI EKOFIL EKO-01,430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EKO-01.430 Ekofil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для автомобиля лиаз 429260 ПАЗ 4234-04 с двс ямз534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mann c23 632/1 EKO 653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для автомобиля лиаз 529265 с двс ямз53633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mann c25 860/5 17023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КАМАЗ Евро , 7405-1109560 для автобусов НЕФАЗ - 5299 , ЛИАЗ 525653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7405-1109560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6792С1-JX1023A-LF3321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TSN 9.2.17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автобуса МАЗ - 226 с двигателем OM924LA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1801609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автомобиля лиаз 429260  ПАЗ 4234-04 с двс ямз534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FSM 534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двигателя змз-5234.10 53-1012040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53-1012040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 Нефаз 5299 с  двигателем Cummins 6ISBe245B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TSN 9.2.149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для ПАЗ 4234-05 с двигателем CUMMINS 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5283170, LF 16352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тонкой очистки топлива для двигателя КАМАЗ-740.31-240  740.1117040-01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740.1117040-01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гр.очистки для ПАЗ 4234-05 с двигателем CUMMINS 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FS19732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 очистки   для автобуса нефаз 5299-00000-17-42 FS1067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FS1067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очистки Haina/VG1540080211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SFC19140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очистки PL270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Артикул PL-270 ; PL-270x  Сменный фильтрующий элемент в комплекте со стаканом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Тонкой очистки для автомобиля лиаз 529265,525662 с двс ямз53633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TSN 9.3.735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(сепоратора)грубой очистки для автомобиля лиаз 525662 с двс ямз53633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TSN 9.3.137 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для ПАЗ 4234-05 с двигателем CUMMINS 3,8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5283169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тонкой очистки VG1540080110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FC7102(Euro3, 1 комплектация)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тонкой очистки для  Нефаз5299-17-42 с  двигателем Cummins 6ISBe245B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 5485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тонкой очистки со сливной пробкой  для автобуса нефаз 5299-00000-17-42 двигателем Cummins 6ISBe245B  FS36253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5299-00000-17-42 FS36253</w:t>
            </w:r>
          </w:p>
        </w:tc>
      </w:tr>
      <w:tr>
        <w:trPr>
          <w:trHeight w:val="717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Фильтр-патрон (катридж) для осушителя с регулятором давления WABCO 432.415.028.0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432.415.028.0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ЭФВ 44.5.006 для Волгабас 528502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44.5.006 (725.1109560)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Березовский,</w:t>
              <w:br/>
              <w:t>Кемеровская обл. - Кузбасс, г. Березовский, территория ГПАТП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FF-5485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 5485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LFF8020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LFF 8020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грубой очистки FS1067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FS1067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LF 16015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 16015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Элемент воздушного фильтра 740.1109560-02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740.1109560-02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АКПП ZF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4181298002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осушителя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4324102227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тонкой отчистки ЯМЗ 536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536.1117075-01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грубой отчистки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PL270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ЗМЗ 523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53-11-1012040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2101-1117010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 воздушного фильтра ПАЗ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Волгабус, ЛИАЗ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 11102-36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457 LA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Топки,</w:t>
              <w:br/>
              <w:t>Кемеровская обл. - Кузбасс, г. Топки, ул. Цемзаводская, д. 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Mann W712/75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W712/75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LF-16015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LF-16015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OM-904 E-160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E-160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эл. Нефаз/Камаз гр.очистки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7405-1012040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эл. Нефаз/Камаз тонк.очистки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ЭФМ-262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сепаратора PL 420x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PL 420x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FS-1067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FS-1067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FS 36253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 36253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очистки топлива FF 5485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 5485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Волгабас тонкой очистки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G5800-1105140C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МАЗ ЯМЗ-536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WDK 940/1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OM-904 тонкой очистки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FS19914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Фильтр воздушный Паз бензин BIG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25710/3 наружний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25710/3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GF-710 внутренний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GF-710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25860/5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25860/5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Волгабас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AA90140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Волгабас вставка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AF25454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Маз 206/226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AF1802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Филиал ГПК «ПАТ» г. Анжеро-Судженск,</w:t>
              <w:br/>
              <w:t>Кемеровская обл. - Кузбасс, г. Анжеро-Судженск, ул. Кубанская, д. 10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КАМАЗ Евро эфв-444 Цитрон, 7405-1109560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7405-1109560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JCB JS,JZ КАМАЗ ЕВРО-5 дв Камминз  (основной/вставыш) C257103/СF 710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C25710/3 / СF 710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Элемент фильтрующий ПАЗ воздушный Р.387632.004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Р.387632.004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 FLEETGUARD AF26595/AF26596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AF26595/AF26596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ПАЗ, Г-53 3102-1109013-02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Камаз 5320, МАЗ, Урал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740.1109560-02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Элемент фильтра воздушного (ЭФВ) + элемент безопасности Камаз (Ливны)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ЭФВ725.1109560/ ЭФВ 725.1109560-10-01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MANN-HUMMEL C25 860/2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C25 860/2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MANN-HUMMEL C23 623/1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C23 623/1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очистки воздуха (элемент)(большой+ малый)ДТ-75М-1109560-01 Ливны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ДТ-75М-1109560-01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МАЗ-203 AF 1802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AF 1802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Предочиститель воздушного фильтра Евро 7405-1109574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7405-1109574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Фильтр масляный Евро эфм-452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ЭФМ-452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(элемент фильтрующий) 9.5.24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9.5.24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ГАЗ-53 (элемент фильтрующий) EFM262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ЭФМ-262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 КАВЗ  ЛИАЗ-5256 Cummins  FLEETGUARD LF16015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LF16015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Cummins FLEETGUARD LF16352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LF16352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ДВС Yuchai (Ючай) 430-1012240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430-1012240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масленый ЯМЗ Евро-3 NF-1029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NF-1029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масленый ПАЗ Вектор ЯМЗ 5341.1012075-01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5341.1012075-01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OG1034ECO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OG1034ECO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CE1136EX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CE1136EX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масленый ХЕНДАЙ КАУНТИ OG529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OG529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топливный(элемент фильтрующий) КАМАЗ EFT259 Цитрон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eastAsia="ru-RU"/>
              </w:rPr>
              <w:t>EFT259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Cummins Fleetguard FF5485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FF5485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груб.очистки Cummins Fleetguard FS19732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FS19732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 Cummins Fleetguard FS1067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FS1067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Cummins ISF3.8 Fleetguard FF5706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FF5706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HYUNDAI County дв.D4DD Goodwill FG 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FG 1067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ЯМЗ-534,5344 грубой очистки топлива для ФГОТ LDP90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5340.1105075-10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MB Evobus 8.312.088.015.0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FG 1084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ЯМЗ-536 тонкой очистки ЕВРО-4 WDK 940/1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WDK 940/1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Фильтр топливный в сборе со стаканом (крышкой) PL270X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9.3.628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в сборе с крышкой PL420X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9.3.629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Фильтрующий элемент фильтра грубой очистки топлива Yuchai (Ючай) G5800-1105240C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G5800-1105240C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Фильтрующий элемент фильтра тонкой очистки топлива Yuchai (Ючай) G5800-1105140C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G5800-1105140C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Фильтр-патрон осушителя воздуха WABCO 432 410 222 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9.4.1</w:t>
            </w:r>
          </w:p>
        </w:tc>
      </w:tr>
      <w:tr>
        <w:trPr>
          <w:trHeight w:val="94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Ремкомплект топливного фильтра 7401117014/16/18РК (3 поз. 6 дет.) СИЛИКОН зеленый БАЛАКОВО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7401117014/16/18РК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Ремонтный комплект масляного фильтра для ГАЗ ПАЗ RG53-1017065/62-10 Riginal [7шт] RIGINAL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RG53-1017065/62-10</w:t>
            </w:r>
          </w:p>
        </w:tc>
      </w:tr>
      <w:tr>
        <w:trPr>
          <w:trHeight w:val="94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Ремкомплект масляного фильтра ЕВРО (2 позиции) белый силикон, КАМРТИ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7406-1012000</w:t>
            </w:r>
          </w:p>
        </w:tc>
      </w:tr>
      <w:tr>
        <w:trPr>
          <w:trHeight w:val="945" w:hRule="atLeast"/>
        </w:trPr>
        <w:tc>
          <w:tcPr>
            <w:tcW w:w="10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Основной склад ГПК «ПАТ» </w:t>
              <w:br/>
              <w:t>Кемеровская обл. - Кузбасс, г. Кемерово, ул. 2-я Камышинская, зд. 2а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FF-5485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FF-5485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топливный FF8020  (дв. Cummins ISBe 150,185,210)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FF8020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LF 16015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 16015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JCB JS,JZ КАМАЗ ЕВРО-5 дв Камминз  (основной/вставыш) C257103/СF 710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СF 710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С25 860/5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С25 860/5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внешний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911056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внутрений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911057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2437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1109060385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А152 Маз 231,103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А152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740-1109560 Маз 206, Камаз 55111, Урал 4310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740-1109560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Евро2 грубой очистки топливо FS1212 (Cummins)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FS1212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сепаратора Нефаз, Маз FS 1067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FS 1067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Элемент топливного фильтра на ДВС Cummins, Нефаз FF5485(4897833)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FF5485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влагоотделителя Kamaz 4324102227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4324102227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ПАЗ, Г-53 3102-1109013-02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3102-1109013-02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воздушный Камаз 5320, МАЗ, Урал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740.1109560-02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ЯМЗ-536 тонкой очистки ЕВРО-4 WDK 940/1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WDK 940/1</w:t>
            </w:r>
          </w:p>
        </w:tc>
      </w:tr>
      <w:tr>
        <w:trPr>
          <w:trHeight w:val="94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Ремкомплект топливного фильтра 7401117014/16/18РК (3 поз. 6 дет.) СИЛИКОН зеленый БАЛАКОВО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7401117014/16/18РК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топливный ЯМЗ-536 тонкой очистки ЕВРО-4 WDK 940/1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WDK 940/1</w:t>
            </w:r>
          </w:p>
        </w:tc>
      </w:tr>
      <w:tr>
        <w:trPr>
          <w:trHeight w:val="63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 КАВЗ  ЛИАЗ-5256 Cummins  FLEETGUARD LF16015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LF16015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Фильтр масляный Cummins FLEETGUARD LF16352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LF16352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МАЗ 103, 231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OG1034ECO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17356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17356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17505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17505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3321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3321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масляный  LF 16352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LF 16352</w:t>
            </w:r>
          </w:p>
        </w:tc>
      </w:tr>
      <w:tr>
        <w:trPr>
          <w:trHeight w:val="315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Фильтр воздушный DIFA 43109(Cummins) Нефаз,Лиаз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DIFA 43109</w:t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/>
          <w:b/>
          <w:shd w:fill="F9FAFB" w:val="clear"/>
        </w:rPr>
      </w:pPr>
      <w:r>
        <w:rPr>
          <w:rFonts w:cs="Times New Roman" w:ascii="Times New Roman" w:hAnsi="Times New Roman"/>
          <w:b/>
          <w:shd w:fill="F9FAFB" w:val="clear"/>
        </w:rPr>
        <w:t>2. Место поставки: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- Основной склад ГПК «ПАТ»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Кемерово, ул. 2-я Камышинская, зд. 2а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Кемерово,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Кемерово, ул. 2-я Камышинская, зд. 2а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Анжеро-Судженск,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Анжеро-Судженск, ул. Кубанская, д. 10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Белово,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Белово, 2-я Рабочая, д. 1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Березовский,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Березовский, территория ГПАТП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Гурьевск,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Гурьевск, ул. Р. Люксембург, д. 56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пгт. Зеленогорский,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пгт. Зеленогорский, ул. Промплощадка, сооружение 110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пгт. Ижморский,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пгт. Ижморский, ул. Ленинская, д. 127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Ленинск-Кузнецкий,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Ленинск-Кузнецкий, ул. Шакурина, д. 4/11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Мариинск,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Мариинск, ул. Антибесская, д. 18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Прокопьевск,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Прокопьевск, ул. Союзная, зд. 61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Таштагол,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Таштагол, ул. Поспелова, д. 5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 xml:space="preserve">- Филиал ГПК «ПАТ» г. Топки,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shd w:fill="F9FAFB" w:val="clear"/>
        </w:rPr>
      </w:pPr>
      <w:r>
        <w:rPr>
          <w:rFonts w:cs="Times New Roman" w:ascii="Times New Roman" w:hAnsi="Times New Roman"/>
          <w:bCs/>
          <w:shd w:fill="F9FAFB" w:val="clear"/>
        </w:rPr>
        <w:t>Кемеровская обл. - Кузбасс, г. Топки, ул. Цемзаводская, д. 5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Cs/>
          <w:highlight w:val="yellow"/>
          <w:shd w:fill="F9FAFB" w:val="clear"/>
        </w:rPr>
      </w:pPr>
      <w:r>
        <w:rPr>
          <w:rFonts w:cs="Times New Roman" w:ascii="Times New Roman" w:hAnsi="Times New Roman"/>
          <w:bCs/>
          <w:highlight w:val="yellow"/>
          <w:shd w:fill="F9FAFB" w:val="clear"/>
        </w:rPr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/>
          <w:b/>
          <w:shd w:fill="F9FAFB" w:val="clear"/>
        </w:rPr>
      </w:pPr>
      <w:r>
        <w:rPr>
          <w:rFonts w:cs="Times New Roman" w:ascii="Times New Roman" w:hAnsi="Times New Roman"/>
          <w:b/>
          <w:shd w:fill="F9FAFB" w:val="clear"/>
        </w:rPr>
        <w:t xml:space="preserve">3. Срок поставки: </w:t>
      </w:r>
      <w:r>
        <w:rPr>
          <w:rFonts w:cs="Times New Roman" w:ascii="Times New Roman" w:hAnsi="Times New Roman"/>
          <w:shd w:fill="F9FAFB" w:val="clear"/>
        </w:rPr>
        <w:t>в течение 30 календарных дней с даты подписания договора</w:t>
      </w:r>
      <w:r>
        <w:rPr>
          <w:rFonts w:cs="Times New Roman" w:ascii="Times New Roman" w:hAnsi="Times New Roman"/>
          <w:b/>
          <w:shd w:fill="F9FAFB" w:val="clear"/>
        </w:rPr>
        <w:t>.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4. Требования к качеству, безопасности товара: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eastAsia="DejaVu Sans" w:cs="Times New Roman"/>
          <w:b/>
          <w:b/>
          <w:lang w:eastAsia="zh-CN"/>
        </w:rPr>
      </w:pPr>
      <w:r>
        <w:rPr>
          <w:rFonts w:eastAsia="NSimSun" w:cs="Times New Roman" w:ascii="Times New Roma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/>
          <w:b/>
        </w:rPr>
      </w:pPr>
      <w:r>
        <w:rPr>
          <w:rFonts w:eastAsia="NSimSun" w:cs="Times New Roman" w:ascii="Times New Roma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>
        <w:rPr>
          <w:rFonts w:eastAsia="NSimSun" w:cs="Times New Roman" w:ascii="Times New Roman" w:hAnsi="Times New Roman"/>
          <w:spacing w:val="-1"/>
        </w:rPr>
        <w:t xml:space="preserve">иметь торговую </w:t>
      </w:r>
      <w:r>
        <w:rPr>
          <w:rFonts w:eastAsia="NSimSun" w:cs="Times New Roman" w:ascii="Times New Roman" w:hAnsi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eastAsia="NSimSun" w:cs="Times New Roman"/>
          <w:b/>
          <w:b/>
        </w:rPr>
      </w:pPr>
      <w:r>
        <w:rPr>
          <w:rFonts w:eastAsia="NSimSun" w:cs="Times New Roman" w:ascii="Times New Roma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76" w:before="0" w:after="0"/>
        <w:ind w:left="-426" w:hanging="0"/>
        <w:jc w:val="both"/>
        <w:rPr>
          <w:rFonts w:ascii="Times New Roman" w:hAnsi="Times New Roman" w:eastAsia="DejaVu Sans" w:cs="Times New Roman"/>
          <w:b/>
          <w:b/>
        </w:rPr>
      </w:pPr>
      <w:r>
        <w:rPr>
          <w:rFonts w:eastAsia="NSimSun" w:cs="Times New Roman" w:ascii="Times New Roman" w:hAnsi="Times New Roman"/>
        </w:rPr>
        <w:t>4.4. На товаре не должно быть следов механических повреждений, изменений вида комплектующих;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eastAsia="DejaVu Sans" w:cs="Times New Roman"/>
          <w:b/>
          <w:b/>
        </w:rPr>
      </w:pPr>
      <w:r>
        <w:rPr>
          <w:rFonts w:eastAsia="NSimSun" w:cs="Times New Roman" w:ascii="Times New Roma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eastAsia="NSimSun" w:cs="Times New Roman"/>
          <w:b/>
          <w:b/>
        </w:rPr>
      </w:pPr>
      <w:r>
        <w:rPr>
          <w:rFonts w:eastAsia="NSimSun" w:cs="Times New Roman" w:ascii="Times New Roma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 Требования к упаковке, маркировке товара: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left="-426" w:hanging="0"/>
        <w:jc w:val="both"/>
        <w:rPr>
          <w:rFonts w:ascii="Times New Roman" w:hAnsi="Times New Roman" w:eastAsia="DejaVu Sans" w:cs="Times New Roman"/>
          <w:b/>
          <w:b/>
          <w:lang w:eastAsia="zh-CN"/>
        </w:rPr>
      </w:pPr>
      <w:r>
        <w:rPr>
          <w:rFonts w:eastAsia="NSimSun" w:cs="Times New Roman" w:ascii="Times New Roma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>
      <w:pPr>
        <w:pStyle w:val="Normal"/>
        <w:spacing w:lineRule="auto" w:line="276" w:before="0" w:after="0"/>
        <w:ind w:left="-426" w:hanging="0"/>
        <w:jc w:val="both"/>
        <w:rPr>
          <w:rFonts w:ascii="Times New Roman" w:hAnsi="Times New Roman" w:cs="Times New Roman"/>
          <w:b/>
          <w:b/>
        </w:rPr>
      </w:pPr>
      <w:r>
        <w:rPr>
          <w:rFonts w:eastAsia="NSimSun" w:cs="Times New Roman" w:ascii="Times New Roma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left="-426" w:hanging="0"/>
        <w:jc w:val="both"/>
        <w:rPr>
          <w:rFonts w:ascii="Times New Roman" w:hAnsi="Times New Roman" w:eastAsia="NSimSun" w:cs="Times New Roman"/>
          <w:b/>
          <w:b/>
        </w:rPr>
      </w:pPr>
      <w:r>
        <w:rPr>
          <w:rFonts w:eastAsia="NSimSun" w:cs="Times New Roman" w:ascii="Times New Roma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left="-426" w:hanging="0"/>
        <w:jc w:val="both"/>
        <w:rPr>
          <w:rFonts w:ascii="Times New Roman" w:hAnsi="Times New Roman" w:eastAsia="NSimSun" w:cs="Times New Roman"/>
          <w:b/>
          <w:b/>
        </w:rPr>
      </w:pPr>
      <w:r>
        <w:rPr>
          <w:rFonts w:eastAsia="NSimSun" w:cs="Times New Roman" w:ascii="Times New Roma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left="-426" w:hanging="0"/>
        <w:jc w:val="both"/>
        <w:rPr>
          <w:rFonts w:ascii="Times New Roman" w:hAnsi="Times New Roman" w:eastAsia="NSimSun" w:cs="Times New Roman"/>
          <w:b/>
          <w:b/>
        </w:rPr>
      </w:pPr>
      <w:r>
        <w:rPr>
          <w:rFonts w:eastAsia="NSimSun" w:cs="Times New Roman" w:ascii="Times New Roman" w:hAnsi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4">
    <w:name w:val="Интернет-ссылка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8">
    <w:name w:val="Посещённая гиперссылка"/>
    <w:basedOn w:val="DefaultParagraphFont"/>
    <w:uiPriority w:val="99"/>
    <w:semiHidden/>
    <w:unhideWhenUsed/>
    <w:rPr>
      <w:color w:val="954F72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9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0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1">
    <w:name w:val="Index Heading"/>
    <w:basedOn w:val="Style19"/>
    <w:pPr/>
    <w:rPr/>
  </w:style>
  <w:style w:type="paragraph" w:styleId="Style32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sonormal" w:customStyle="1">
    <w:name w:val="msonormal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1">
    <w:name w:val="font5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Font6" w:customStyle="1">
    <w:name w:val="font6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1">
    <w:name w:val="font7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Font8" w:customStyle="1">
    <w:name w:val="font8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365F91"/>
      <w:lang w:eastAsia="ru-RU"/>
    </w:rPr>
  </w:style>
  <w:style w:type="paragraph" w:styleId="Font9" w:customStyle="1">
    <w:name w:val="font9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Font10" w:customStyle="1">
    <w:name w:val="font10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4F81BD"/>
      <w:sz w:val="24"/>
      <w:szCs w:val="24"/>
      <w:lang w:eastAsia="ru-RU"/>
    </w:rPr>
  </w:style>
  <w:style w:type="paragraph" w:styleId="Font11" w:customStyle="1">
    <w:name w:val="font1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12" w:customStyle="1">
    <w:name w:val="font12"/>
    <w:basedOn w:val="Normal"/>
    <w:qFormat/>
    <w:pPr>
      <w:spacing w:lineRule="auto" w:line="240" w:beforeAutospacing="1" w:afterAutospacing="1"/>
    </w:pPr>
    <w:rPr>
      <w:rFonts w:ascii="Arial" w:hAnsi="Arial" w:eastAsia="Times New Roman" w:cs="Arial"/>
      <w:b/>
      <w:bCs/>
      <w:color w:val="474747"/>
      <w:lang w:eastAsia="ru-RU"/>
    </w:rPr>
  </w:style>
  <w:style w:type="paragraph" w:styleId="Font13" w:customStyle="1">
    <w:name w:val="font13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Font14" w:customStyle="1">
    <w:name w:val="font14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Font15" w:customStyle="1">
    <w:name w:val="font15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Font16" w:customStyle="1">
    <w:name w:val="font16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paragraph" w:styleId="Font17" w:customStyle="1">
    <w:name w:val="font17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365F91"/>
      <w:sz w:val="20"/>
      <w:szCs w:val="20"/>
      <w:lang w:eastAsia="ru-RU"/>
    </w:rPr>
  </w:style>
  <w:style w:type="paragraph" w:styleId="Font18" w:customStyle="1">
    <w:name w:val="font18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68" w:customStyle="1">
    <w:name w:val="xl68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pPr>
      <w:shd w:val="clear" w:color="FFFF00" w:fill="FFFF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2" w:customStyle="1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17" w:customStyle="1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6" w:customStyle="1">
    <w:name w:val="xl1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7" w:customStyle="1">
    <w:name w:val="xl1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333333"/>
      <w:sz w:val="24"/>
      <w:szCs w:val="24"/>
      <w:lang w:eastAsia="ru-RU"/>
    </w:rPr>
  </w:style>
  <w:style w:type="paragraph" w:styleId="Xl128" w:customStyle="1">
    <w:name w:val="xl1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29" w:customStyle="1">
    <w:name w:val="xl129"/>
    <w:basedOn w:val="Normal"/>
    <w:qFormat/>
    <w:pP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0" w:customStyle="1">
    <w:name w:val="xl1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31" w:customStyle="1">
    <w:name w:val="xl1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32" w:customStyle="1">
    <w:name w:val="xl13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3" w:customStyle="1">
    <w:name w:val="xl1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4" w:customStyle="1">
    <w:name w:val="xl13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5" w:customStyle="1">
    <w:name w:val="xl13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6" w:customStyle="1">
    <w:name w:val="xl1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7" w:customStyle="1">
    <w:name w:val="xl13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333333"/>
      <w:sz w:val="24"/>
      <w:szCs w:val="24"/>
      <w:lang w:eastAsia="ru-RU"/>
    </w:rPr>
  </w:style>
  <w:style w:type="paragraph" w:styleId="Xl138" w:customStyle="1">
    <w:name w:val="xl13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Xl139" w:customStyle="1">
    <w:name w:val="xl1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40" w:customStyle="1">
    <w:name w:val="xl14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1" w:customStyle="1">
    <w:name w:val="xl1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color w:val="474747"/>
      <w:lang w:eastAsia="ru-RU"/>
    </w:rPr>
  </w:style>
  <w:style w:type="paragraph" w:styleId="Xl142" w:customStyle="1">
    <w:name w:val="xl14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43" w:customStyle="1">
    <w:name w:val="xl14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Xl144" w:customStyle="1">
    <w:name w:val="xl14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45" w:customStyle="1">
    <w:name w:val="xl14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6" w:customStyle="1">
    <w:name w:val="xl1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Xl147" w:customStyle="1">
    <w:name w:val="xl14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48" w:customStyle="1">
    <w:name w:val="xl14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49" w:customStyle="1">
    <w:name w:val="xl14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50" w:customStyle="1">
    <w:name w:val="xl15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51" w:customStyle="1">
    <w:name w:val="xl15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333333"/>
      <w:sz w:val="24"/>
      <w:szCs w:val="24"/>
      <w:lang w:eastAsia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LibreOffice/7.3.5.2$Windows_X86_64 LibreOffice_project/184fe81b8c8c30d8b5082578aee2fed2ea847c01</Application>
  <AppVersion>15.0000</AppVersion>
  <Pages>14</Pages>
  <Words>3451</Words>
  <Characters>20354</Characters>
  <CharactersWithSpaces>22741</CharactersWithSpaces>
  <Paragraphs>1233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2022-07-21T10:42:00Z</dcterms:created>
  <dc:creator>Альберт</dc:creator>
  <dc:description/>
  <dc:language>ru-RU</dc:language>
  <cp:lastModifiedBy/>
  <dcterms:modified xsi:type="dcterms:W3CDTF">2022-08-16T13:13:05Z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