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DE" w:rsidRPr="00212396" w:rsidRDefault="00AD14BB" w:rsidP="007C5B25">
      <w:pPr>
        <w:tabs>
          <w:tab w:val="num" w:pos="0"/>
        </w:tabs>
        <w:jc w:val="center"/>
        <w:rPr>
          <w:b/>
          <w:bCs/>
          <w:caps/>
          <w:sz w:val="20"/>
          <w:szCs w:val="20"/>
        </w:rPr>
      </w:pPr>
      <w:r w:rsidRPr="00212396">
        <w:rPr>
          <w:b/>
          <w:bCs/>
          <w:caps/>
          <w:sz w:val="20"/>
          <w:szCs w:val="20"/>
        </w:rPr>
        <w:t xml:space="preserve">Протокол </w:t>
      </w:r>
      <w:r w:rsidR="005B63D3" w:rsidRPr="00212396">
        <w:rPr>
          <w:b/>
          <w:bCs/>
          <w:caps/>
          <w:sz w:val="20"/>
          <w:szCs w:val="20"/>
        </w:rPr>
        <w:t>№</w:t>
      </w:r>
      <w:r w:rsidR="00A37D5B">
        <w:rPr>
          <w:b/>
          <w:bCs/>
          <w:caps/>
          <w:sz w:val="20"/>
          <w:szCs w:val="20"/>
        </w:rPr>
        <w:t xml:space="preserve"> </w:t>
      </w:r>
      <w:r w:rsidR="006E2013">
        <w:rPr>
          <w:b/>
          <w:bCs/>
          <w:caps/>
          <w:sz w:val="20"/>
          <w:szCs w:val="20"/>
        </w:rPr>
        <w:t>377</w:t>
      </w:r>
    </w:p>
    <w:p w:rsidR="00155B8E" w:rsidRPr="00212396" w:rsidRDefault="00155B8E" w:rsidP="007C5B25">
      <w:pPr>
        <w:tabs>
          <w:tab w:val="num" w:pos="0"/>
        </w:tabs>
        <w:jc w:val="center"/>
        <w:rPr>
          <w:b/>
          <w:bCs/>
          <w:caps/>
          <w:sz w:val="20"/>
          <w:szCs w:val="20"/>
        </w:rPr>
      </w:pPr>
      <w:r w:rsidRPr="00212396">
        <w:rPr>
          <w:b/>
          <w:bCs/>
          <w:caps/>
          <w:sz w:val="20"/>
          <w:szCs w:val="20"/>
        </w:rPr>
        <w:t>Обосновани</w:t>
      </w:r>
      <w:r w:rsidR="00AD14BB" w:rsidRPr="00212396">
        <w:rPr>
          <w:b/>
          <w:bCs/>
          <w:caps/>
          <w:sz w:val="20"/>
          <w:szCs w:val="20"/>
        </w:rPr>
        <w:t>я</w:t>
      </w:r>
      <w:r w:rsidRPr="00212396">
        <w:rPr>
          <w:b/>
          <w:bCs/>
          <w:caps/>
          <w:sz w:val="20"/>
          <w:szCs w:val="20"/>
        </w:rPr>
        <w:t xml:space="preserve"> начальной (максимальной) цены </w:t>
      </w:r>
      <w:r w:rsidR="00CA2727" w:rsidRPr="00212396">
        <w:rPr>
          <w:b/>
          <w:bCs/>
          <w:caps/>
          <w:sz w:val="20"/>
          <w:szCs w:val="20"/>
        </w:rPr>
        <w:t>ДОГОВОРА</w:t>
      </w:r>
      <w:r w:rsidR="00C808DE" w:rsidRPr="00212396">
        <w:rPr>
          <w:b/>
          <w:bCs/>
          <w:caps/>
          <w:sz w:val="20"/>
          <w:szCs w:val="20"/>
        </w:rPr>
        <w:t xml:space="preserve">  </w:t>
      </w:r>
    </w:p>
    <w:p w:rsidR="006A3987" w:rsidRDefault="006A3987" w:rsidP="007C5B25">
      <w:pPr>
        <w:jc w:val="both"/>
        <w:rPr>
          <w:sz w:val="20"/>
          <w:szCs w:val="20"/>
        </w:rPr>
      </w:pPr>
    </w:p>
    <w:p w:rsidR="00155B8E" w:rsidRPr="00212396" w:rsidRDefault="00D36282" w:rsidP="007C5B25">
      <w:pPr>
        <w:jc w:val="both"/>
        <w:rPr>
          <w:sz w:val="22"/>
          <w:szCs w:val="22"/>
        </w:rPr>
      </w:pPr>
      <w:r w:rsidRPr="00212396">
        <w:rPr>
          <w:sz w:val="22"/>
          <w:szCs w:val="22"/>
        </w:rPr>
        <w:t>г. Му</w:t>
      </w:r>
      <w:r w:rsidR="005B63D3" w:rsidRPr="00212396">
        <w:rPr>
          <w:sz w:val="22"/>
          <w:szCs w:val="22"/>
        </w:rPr>
        <w:t>ром</w:t>
      </w:r>
      <w:r w:rsidR="00C808DE" w:rsidRPr="00212396">
        <w:rPr>
          <w:sz w:val="22"/>
          <w:szCs w:val="22"/>
        </w:rPr>
        <w:tab/>
      </w:r>
      <w:r w:rsidR="006A3987" w:rsidRPr="00212396">
        <w:rPr>
          <w:sz w:val="22"/>
          <w:szCs w:val="22"/>
        </w:rPr>
        <w:t xml:space="preserve">  </w:t>
      </w:r>
      <w:r w:rsidR="00C808DE" w:rsidRPr="00212396">
        <w:rPr>
          <w:sz w:val="22"/>
          <w:szCs w:val="22"/>
        </w:rPr>
        <w:tab/>
      </w:r>
      <w:r w:rsidR="00C808DE" w:rsidRPr="00212396">
        <w:rPr>
          <w:sz w:val="22"/>
          <w:szCs w:val="22"/>
        </w:rPr>
        <w:tab/>
      </w:r>
      <w:r w:rsidR="00C808DE" w:rsidRPr="00212396">
        <w:rPr>
          <w:sz w:val="22"/>
          <w:szCs w:val="22"/>
        </w:rPr>
        <w:tab/>
      </w:r>
      <w:r w:rsidR="00C808DE" w:rsidRPr="00212396">
        <w:rPr>
          <w:sz w:val="22"/>
          <w:szCs w:val="22"/>
        </w:rPr>
        <w:tab/>
      </w:r>
      <w:r w:rsidR="00C808DE" w:rsidRPr="00212396">
        <w:rPr>
          <w:sz w:val="22"/>
          <w:szCs w:val="22"/>
        </w:rPr>
        <w:tab/>
      </w:r>
      <w:r w:rsidR="00C808DE" w:rsidRPr="00212396">
        <w:rPr>
          <w:sz w:val="22"/>
          <w:szCs w:val="22"/>
        </w:rPr>
        <w:tab/>
      </w:r>
      <w:r w:rsidR="00C808DE" w:rsidRPr="00212396">
        <w:rPr>
          <w:sz w:val="22"/>
          <w:szCs w:val="22"/>
        </w:rPr>
        <w:tab/>
      </w:r>
      <w:r w:rsidR="00C808DE" w:rsidRPr="00212396">
        <w:rPr>
          <w:sz w:val="22"/>
          <w:szCs w:val="22"/>
        </w:rPr>
        <w:tab/>
        <w:t xml:space="preserve">           </w:t>
      </w:r>
      <w:r w:rsidR="006A3987" w:rsidRPr="00212396">
        <w:rPr>
          <w:sz w:val="22"/>
          <w:szCs w:val="22"/>
        </w:rPr>
        <w:tab/>
        <w:t xml:space="preserve">          </w:t>
      </w:r>
      <w:r w:rsidR="00C808DE" w:rsidRPr="00212396">
        <w:rPr>
          <w:sz w:val="22"/>
          <w:szCs w:val="22"/>
        </w:rPr>
        <w:t xml:space="preserve">   </w:t>
      </w:r>
      <w:r w:rsidR="006A3987" w:rsidRPr="00212396">
        <w:rPr>
          <w:sz w:val="22"/>
          <w:szCs w:val="22"/>
        </w:rPr>
        <w:t xml:space="preserve">     </w:t>
      </w:r>
      <w:r w:rsidR="009F73AF">
        <w:rPr>
          <w:sz w:val="22"/>
          <w:szCs w:val="22"/>
        </w:rPr>
        <w:t>30</w:t>
      </w:r>
      <w:r w:rsidR="006A6215" w:rsidRPr="00212396">
        <w:rPr>
          <w:sz w:val="22"/>
          <w:szCs w:val="22"/>
        </w:rPr>
        <w:t>.</w:t>
      </w:r>
      <w:r w:rsidR="00DF36EC">
        <w:rPr>
          <w:sz w:val="22"/>
          <w:szCs w:val="22"/>
        </w:rPr>
        <w:t>0</w:t>
      </w:r>
      <w:r w:rsidR="00AC0324">
        <w:rPr>
          <w:sz w:val="22"/>
          <w:szCs w:val="22"/>
        </w:rPr>
        <w:t>8</w:t>
      </w:r>
      <w:r w:rsidR="0080198A" w:rsidRPr="00212396">
        <w:rPr>
          <w:sz w:val="22"/>
          <w:szCs w:val="22"/>
        </w:rPr>
        <w:t>.202</w:t>
      </w:r>
      <w:r w:rsidR="00F15AC5">
        <w:rPr>
          <w:sz w:val="22"/>
          <w:szCs w:val="22"/>
        </w:rPr>
        <w:t>2</w:t>
      </w:r>
      <w:r w:rsidRPr="00212396">
        <w:rPr>
          <w:sz w:val="22"/>
          <w:szCs w:val="22"/>
        </w:rPr>
        <w:t>г.</w:t>
      </w:r>
    </w:p>
    <w:p w:rsidR="006A3987" w:rsidRPr="003A67B6" w:rsidRDefault="006A3987" w:rsidP="007C5B25">
      <w:pPr>
        <w:jc w:val="both"/>
        <w:rPr>
          <w:sz w:val="6"/>
          <w:szCs w:val="6"/>
        </w:rPr>
      </w:pPr>
    </w:p>
    <w:p w:rsidR="00A235C7" w:rsidRPr="00AC0324" w:rsidRDefault="00CA2727" w:rsidP="00AC0324">
      <w:pPr>
        <w:jc w:val="both"/>
        <w:rPr>
          <w:sz w:val="18"/>
          <w:szCs w:val="18"/>
        </w:rPr>
      </w:pPr>
      <w:r w:rsidRPr="007C5B25">
        <w:rPr>
          <w:b/>
          <w:sz w:val="22"/>
          <w:szCs w:val="22"/>
        </w:rPr>
        <w:t>Предмет договора</w:t>
      </w:r>
      <w:r w:rsidR="00155B8E" w:rsidRPr="007C5B25">
        <w:rPr>
          <w:b/>
          <w:sz w:val="22"/>
          <w:szCs w:val="22"/>
        </w:rPr>
        <w:t xml:space="preserve">: </w:t>
      </w:r>
      <w:r w:rsidR="00AC0324" w:rsidRPr="00AC0324">
        <w:rPr>
          <w:sz w:val="18"/>
          <w:szCs w:val="18"/>
        </w:rPr>
        <w:t>на поставку (отпуск) нефтепродуктов (бензин автомобильный) через АЗС с оформле</w:t>
      </w:r>
      <w:r w:rsidR="00AC0324">
        <w:rPr>
          <w:sz w:val="18"/>
          <w:szCs w:val="18"/>
        </w:rPr>
        <w:t xml:space="preserve">нием ведомостей на </w:t>
      </w:r>
      <w:r w:rsidR="00AC0324" w:rsidRPr="00AC0324">
        <w:rPr>
          <w:sz w:val="18"/>
          <w:szCs w:val="18"/>
        </w:rPr>
        <w:t>квартал 2022г для нужд МУП «Водоканал»</w:t>
      </w:r>
      <w:r w:rsidR="00AC0324">
        <w:rPr>
          <w:sz w:val="18"/>
          <w:szCs w:val="18"/>
        </w:rPr>
        <w:t>.</w:t>
      </w:r>
    </w:p>
    <w:p w:rsidR="00C05E7B" w:rsidRPr="002E598A" w:rsidRDefault="00C05E7B" w:rsidP="00AC0324">
      <w:pPr>
        <w:jc w:val="both"/>
        <w:rPr>
          <w:sz w:val="18"/>
          <w:szCs w:val="18"/>
        </w:rPr>
      </w:pPr>
      <w:r w:rsidRPr="002E598A">
        <w:rPr>
          <w:sz w:val="18"/>
          <w:szCs w:val="18"/>
        </w:rPr>
        <w:t>Начальная (максимальная) цена договора (НМЦД) методом сопоставимых рыночных цен (анализа рынка) определена в соответс</w:t>
      </w:r>
      <w:r w:rsidRPr="002E598A">
        <w:rPr>
          <w:sz w:val="18"/>
          <w:szCs w:val="18"/>
        </w:rPr>
        <w:t>т</w:t>
      </w:r>
      <w:r w:rsidRPr="002E598A">
        <w:rPr>
          <w:sz w:val="18"/>
          <w:szCs w:val="18"/>
        </w:rPr>
        <w:t>вии с Приказом Минэкономразвития России от 02.10.2013 N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по формуле:</w:t>
      </w:r>
    </w:p>
    <w:p w:rsidR="00C05E7B" w:rsidRPr="002E598A" w:rsidRDefault="00C05E7B" w:rsidP="007C5B25">
      <w:pPr>
        <w:widowControl w:val="0"/>
        <w:autoSpaceDE w:val="0"/>
        <w:autoSpaceDN w:val="0"/>
        <w:adjustRightInd w:val="0"/>
        <w:ind w:firstLine="567"/>
        <w:jc w:val="center"/>
        <w:rPr>
          <w:sz w:val="18"/>
          <w:szCs w:val="18"/>
        </w:rPr>
      </w:pPr>
      <w:r w:rsidRPr="002E598A">
        <w:rPr>
          <w:noProof/>
          <w:position w:val="-24"/>
          <w:sz w:val="18"/>
          <w:szCs w:val="18"/>
        </w:rPr>
        <w:drawing>
          <wp:inline distT="0" distB="0" distL="0" distR="0">
            <wp:extent cx="1626870" cy="403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98A">
        <w:rPr>
          <w:sz w:val="18"/>
          <w:szCs w:val="18"/>
        </w:rPr>
        <w:t>,</w:t>
      </w:r>
    </w:p>
    <w:p w:rsidR="00C05E7B" w:rsidRPr="002E598A" w:rsidRDefault="00C05E7B" w:rsidP="007C5B2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2E598A">
        <w:rPr>
          <w:sz w:val="18"/>
          <w:szCs w:val="18"/>
        </w:rPr>
        <w:t>где:</w:t>
      </w:r>
    </w:p>
    <w:p w:rsidR="00C05E7B" w:rsidRPr="002E598A" w:rsidRDefault="00C05E7B" w:rsidP="007C5B25">
      <w:pPr>
        <w:ind w:firstLine="567"/>
        <w:jc w:val="both"/>
        <w:rPr>
          <w:sz w:val="18"/>
          <w:szCs w:val="18"/>
        </w:rPr>
      </w:pPr>
      <w:proofErr w:type="spellStart"/>
      <w:r w:rsidRPr="002E598A">
        <w:rPr>
          <w:sz w:val="18"/>
          <w:szCs w:val="18"/>
        </w:rPr>
        <w:t>НМКЦ</w:t>
      </w:r>
      <w:r w:rsidRPr="002E598A">
        <w:rPr>
          <w:sz w:val="18"/>
          <w:szCs w:val="18"/>
          <w:vertAlign w:val="superscript"/>
        </w:rPr>
        <w:t>рын</w:t>
      </w:r>
      <w:proofErr w:type="spellEnd"/>
      <w:r w:rsidRPr="002E598A">
        <w:rPr>
          <w:sz w:val="18"/>
          <w:szCs w:val="18"/>
        </w:rPr>
        <w:t xml:space="preserve"> - НМЦД, </w:t>
      </w:r>
      <w:proofErr w:type="gramStart"/>
      <w:r w:rsidRPr="002E598A">
        <w:rPr>
          <w:sz w:val="18"/>
          <w:szCs w:val="18"/>
        </w:rPr>
        <w:t>определяемая</w:t>
      </w:r>
      <w:proofErr w:type="gramEnd"/>
      <w:r w:rsidRPr="002E598A">
        <w:rPr>
          <w:sz w:val="18"/>
          <w:szCs w:val="18"/>
        </w:rPr>
        <w:t xml:space="preserve"> методом сопоставимых рыночных цен (анализа рынка);</w:t>
      </w:r>
    </w:p>
    <w:p w:rsidR="00C05E7B" w:rsidRPr="002E598A" w:rsidRDefault="00C05E7B" w:rsidP="007C5B25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proofErr w:type="spellStart"/>
      <w:r w:rsidRPr="002E598A">
        <w:rPr>
          <w:sz w:val="18"/>
          <w:szCs w:val="18"/>
        </w:rPr>
        <w:t>v</w:t>
      </w:r>
      <w:proofErr w:type="spellEnd"/>
      <w:r w:rsidRPr="002E598A">
        <w:rPr>
          <w:sz w:val="18"/>
          <w:szCs w:val="18"/>
        </w:rPr>
        <w:t xml:space="preserve"> – количество (объем) закупаемого товара;</w:t>
      </w:r>
    </w:p>
    <w:p w:rsidR="00C05E7B" w:rsidRPr="002E598A" w:rsidRDefault="00C05E7B" w:rsidP="007C5B25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proofErr w:type="spellStart"/>
      <w:r w:rsidRPr="002E598A">
        <w:rPr>
          <w:sz w:val="18"/>
          <w:szCs w:val="18"/>
        </w:rPr>
        <w:t>n</w:t>
      </w:r>
      <w:proofErr w:type="spellEnd"/>
      <w:r w:rsidRPr="002E598A">
        <w:rPr>
          <w:sz w:val="18"/>
          <w:szCs w:val="18"/>
        </w:rPr>
        <w:t xml:space="preserve"> – количество значений, используемых в расчете;</w:t>
      </w:r>
    </w:p>
    <w:p w:rsidR="00C05E7B" w:rsidRPr="002E598A" w:rsidRDefault="00C05E7B" w:rsidP="007C5B25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proofErr w:type="spellStart"/>
      <w:r w:rsidRPr="002E598A">
        <w:rPr>
          <w:sz w:val="18"/>
          <w:szCs w:val="18"/>
        </w:rPr>
        <w:t>i</w:t>
      </w:r>
      <w:proofErr w:type="spellEnd"/>
      <w:r w:rsidRPr="002E598A">
        <w:rPr>
          <w:sz w:val="18"/>
          <w:szCs w:val="18"/>
        </w:rPr>
        <w:t xml:space="preserve"> – номер источника ценовой информации;</w:t>
      </w:r>
    </w:p>
    <w:p w:rsidR="00C05E7B" w:rsidRPr="002E598A" w:rsidRDefault="00C05E7B" w:rsidP="007C5B25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proofErr w:type="spellStart"/>
      <w:r w:rsidRPr="002E598A">
        <w:rPr>
          <w:i/>
          <w:sz w:val="18"/>
          <w:szCs w:val="18"/>
        </w:rPr>
        <w:t>ц</w:t>
      </w:r>
      <w:proofErr w:type="gramStart"/>
      <w:r w:rsidRPr="002E598A">
        <w:rPr>
          <w:i/>
          <w:sz w:val="18"/>
          <w:szCs w:val="18"/>
          <w:vertAlign w:val="subscript"/>
        </w:rPr>
        <w:t>i</w:t>
      </w:r>
      <w:proofErr w:type="spellEnd"/>
      <w:proofErr w:type="gramEnd"/>
      <w:r w:rsidRPr="002E598A">
        <w:rPr>
          <w:sz w:val="18"/>
          <w:szCs w:val="18"/>
        </w:rPr>
        <w:t xml:space="preserve"> – цена единицы товара, представленная в источнике с номером </w:t>
      </w:r>
      <w:proofErr w:type="spellStart"/>
      <w:r w:rsidRPr="002E598A">
        <w:rPr>
          <w:sz w:val="18"/>
          <w:szCs w:val="18"/>
        </w:rPr>
        <w:t>i</w:t>
      </w:r>
      <w:proofErr w:type="spellEnd"/>
      <w:r w:rsidRPr="002E598A">
        <w:rPr>
          <w:sz w:val="18"/>
          <w:szCs w:val="18"/>
        </w:rPr>
        <w:t>, скорректированная с учетом коэффициентов (индексов), применяемых для пересчета цен товаров с учетом различий в характеристиках товаров, коммерческих и (или) финансовых условий поставок товаров, определяемых в соответствии с пунктом 3.17 Методических рекомендаций.</w:t>
      </w:r>
    </w:p>
    <w:p w:rsidR="00C05E7B" w:rsidRPr="002E598A" w:rsidRDefault="00C05E7B" w:rsidP="007C5B2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E598A">
        <w:rPr>
          <w:sz w:val="18"/>
          <w:szCs w:val="18"/>
        </w:rPr>
        <w:t>В целях определения однородности совокупности значений выявленных цен, используемых в расчете НМЦД, определялся коэффициент вариации по следующей формуле:</w:t>
      </w:r>
    </w:p>
    <w:p w:rsidR="00C05E7B" w:rsidRPr="002E598A" w:rsidRDefault="00C05E7B" w:rsidP="007C5B25">
      <w:pPr>
        <w:autoSpaceDE w:val="0"/>
        <w:autoSpaceDN w:val="0"/>
        <w:adjustRightInd w:val="0"/>
        <w:ind w:firstLine="567"/>
        <w:jc w:val="center"/>
        <w:rPr>
          <w:sz w:val="18"/>
          <w:szCs w:val="18"/>
        </w:rPr>
      </w:pPr>
      <w:r w:rsidRPr="002E598A">
        <w:rPr>
          <w:noProof/>
          <w:position w:val="-28"/>
          <w:sz w:val="18"/>
          <w:szCs w:val="18"/>
        </w:rPr>
        <w:drawing>
          <wp:inline distT="0" distB="0" distL="0" distR="0">
            <wp:extent cx="1212215" cy="41465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98A">
        <w:rPr>
          <w:sz w:val="18"/>
          <w:szCs w:val="18"/>
        </w:rPr>
        <w:t>,</w:t>
      </w:r>
    </w:p>
    <w:p w:rsidR="00C05E7B" w:rsidRPr="002E598A" w:rsidRDefault="00C05E7B" w:rsidP="007C5B2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E598A">
        <w:rPr>
          <w:sz w:val="18"/>
          <w:szCs w:val="18"/>
        </w:rPr>
        <w:t>где:</w:t>
      </w:r>
    </w:p>
    <w:p w:rsidR="00C05E7B" w:rsidRPr="002E598A" w:rsidRDefault="00C05E7B" w:rsidP="007C5B2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E598A">
        <w:rPr>
          <w:sz w:val="18"/>
          <w:szCs w:val="18"/>
        </w:rPr>
        <w:t>V – коэффициент вариации;</w:t>
      </w:r>
    </w:p>
    <w:p w:rsidR="00C05E7B" w:rsidRPr="002E598A" w:rsidRDefault="00C05E7B" w:rsidP="007C5B2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E598A">
        <w:rPr>
          <w:noProof/>
          <w:position w:val="-26"/>
          <w:sz w:val="18"/>
          <w:szCs w:val="18"/>
        </w:rPr>
        <w:drawing>
          <wp:inline distT="0" distB="0" distL="0" distR="0">
            <wp:extent cx="1595120" cy="54229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98A">
        <w:rPr>
          <w:sz w:val="18"/>
          <w:szCs w:val="18"/>
        </w:rPr>
        <w:t xml:space="preserve"> - среднее квадратичное отклонение;</w:t>
      </w:r>
    </w:p>
    <w:p w:rsidR="00C05E7B" w:rsidRPr="002E598A" w:rsidRDefault="00C05E7B" w:rsidP="007C5B2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proofErr w:type="spellStart"/>
      <w:r w:rsidRPr="002E598A">
        <w:rPr>
          <w:i/>
          <w:sz w:val="18"/>
          <w:szCs w:val="18"/>
        </w:rPr>
        <w:t>ц</w:t>
      </w:r>
      <w:proofErr w:type="gramStart"/>
      <w:r w:rsidRPr="002E598A">
        <w:rPr>
          <w:i/>
          <w:sz w:val="18"/>
          <w:szCs w:val="18"/>
          <w:vertAlign w:val="subscript"/>
        </w:rPr>
        <w:t>i</w:t>
      </w:r>
      <w:proofErr w:type="spellEnd"/>
      <w:proofErr w:type="gramEnd"/>
      <w:r w:rsidRPr="002E598A">
        <w:rPr>
          <w:sz w:val="18"/>
          <w:szCs w:val="18"/>
        </w:rPr>
        <w:t xml:space="preserve"> - цена единицы товара, работы, услуги, указанная в источнике с номером;</w:t>
      </w:r>
    </w:p>
    <w:p w:rsidR="00C05E7B" w:rsidRPr="002E598A" w:rsidRDefault="00C05E7B" w:rsidP="007C5B2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E598A">
        <w:rPr>
          <w:sz w:val="18"/>
          <w:szCs w:val="18"/>
        </w:rPr>
        <w:t>&lt;</w:t>
      </w:r>
      <w:proofErr w:type="spellStart"/>
      <w:r w:rsidRPr="002E598A">
        <w:rPr>
          <w:sz w:val="18"/>
          <w:szCs w:val="18"/>
        </w:rPr>
        <w:t>ц</w:t>
      </w:r>
      <w:proofErr w:type="spellEnd"/>
      <w:r w:rsidRPr="002E598A">
        <w:rPr>
          <w:sz w:val="18"/>
          <w:szCs w:val="18"/>
        </w:rPr>
        <w:t>&gt; - средняя арифметическая величина цены единицы товара, работы, услуги;</w:t>
      </w:r>
    </w:p>
    <w:p w:rsidR="00C05E7B" w:rsidRPr="002E598A" w:rsidRDefault="00C05E7B" w:rsidP="007C5B25">
      <w:pPr>
        <w:ind w:firstLine="567"/>
        <w:jc w:val="both"/>
        <w:rPr>
          <w:sz w:val="18"/>
          <w:szCs w:val="18"/>
        </w:rPr>
      </w:pPr>
      <w:proofErr w:type="spellStart"/>
      <w:r w:rsidRPr="002E598A">
        <w:rPr>
          <w:sz w:val="18"/>
          <w:szCs w:val="18"/>
        </w:rPr>
        <w:t>n</w:t>
      </w:r>
      <w:proofErr w:type="spellEnd"/>
      <w:r w:rsidRPr="002E598A">
        <w:rPr>
          <w:sz w:val="18"/>
          <w:szCs w:val="18"/>
        </w:rPr>
        <w:t xml:space="preserve"> – количество значений, используемых в расчете Таблица №</w:t>
      </w:r>
      <w:r w:rsidR="00A803A3" w:rsidRPr="002E598A">
        <w:rPr>
          <w:sz w:val="18"/>
          <w:szCs w:val="18"/>
        </w:rPr>
        <w:t>1.</w:t>
      </w:r>
    </w:p>
    <w:p w:rsidR="00155B8E" w:rsidRPr="002E598A" w:rsidRDefault="00CA2727" w:rsidP="006D006F">
      <w:pPr>
        <w:rPr>
          <w:color w:val="000000"/>
          <w:sz w:val="18"/>
          <w:szCs w:val="18"/>
        </w:rPr>
      </w:pPr>
      <w:r w:rsidRPr="002E598A">
        <w:rPr>
          <w:sz w:val="18"/>
          <w:szCs w:val="18"/>
        </w:rPr>
        <w:t>НМЦД</w:t>
      </w:r>
      <w:r w:rsidR="006D006F" w:rsidRPr="002E598A">
        <w:rPr>
          <w:sz w:val="18"/>
          <w:szCs w:val="18"/>
        </w:rPr>
        <w:t xml:space="preserve"> </w:t>
      </w:r>
      <w:r w:rsidR="00155B8E" w:rsidRPr="002E598A">
        <w:rPr>
          <w:sz w:val="18"/>
          <w:szCs w:val="18"/>
        </w:rPr>
        <w:t xml:space="preserve"> </w:t>
      </w:r>
      <w:r w:rsidR="00AC0324">
        <w:rPr>
          <w:color w:val="000000"/>
          <w:sz w:val="20"/>
          <w:szCs w:val="20"/>
        </w:rPr>
        <w:t>2 103 570</w:t>
      </w:r>
      <w:r w:rsidR="00157815">
        <w:rPr>
          <w:color w:val="000000"/>
          <w:sz w:val="20"/>
          <w:szCs w:val="20"/>
        </w:rPr>
        <w:t xml:space="preserve"> </w:t>
      </w:r>
      <w:r w:rsidR="00337076" w:rsidRPr="00157815">
        <w:rPr>
          <w:sz w:val="18"/>
          <w:szCs w:val="18"/>
        </w:rPr>
        <w:t>рублей</w:t>
      </w:r>
      <w:r w:rsidR="00662463" w:rsidRPr="002E598A">
        <w:rPr>
          <w:sz w:val="18"/>
          <w:szCs w:val="18"/>
        </w:rPr>
        <w:t xml:space="preserve"> </w:t>
      </w:r>
      <w:r w:rsidR="006D006F" w:rsidRPr="002E598A">
        <w:rPr>
          <w:sz w:val="18"/>
          <w:szCs w:val="18"/>
        </w:rPr>
        <w:t>(</w:t>
      </w:r>
      <w:r w:rsidR="00AC0324">
        <w:rPr>
          <w:sz w:val="18"/>
          <w:szCs w:val="18"/>
        </w:rPr>
        <w:t>два миллиона сто три тысячи пятьсот семьдесят рублей 00</w:t>
      </w:r>
      <w:r w:rsidR="00255EB9">
        <w:rPr>
          <w:sz w:val="18"/>
          <w:szCs w:val="18"/>
        </w:rPr>
        <w:t xml:space="preserve"> </w:t>
      </w:r>
      <w:r w:rsidR="00157815">
        <w:rPr>
          <w:sz w:val="18"/>
          <w:szCs w:val="18"/>
        </w:rPr>
        <w:t xml:space="preserve"> копеек</w:t>
      </w:r>
      <w:r w:rsidR="006A6215" w:rsidRPr="002E598A">
        <w:rPr>
          <w:sz w:val="18"/>
          <w:szCs w:val="18"/>
        </w:rPr>
        <w:t>)</w:t>
      </w:r>
      <w:r w:rsidR="00155B8E" w:rsidRPr="002E598A">
        <w:rPr>
          <w:sz w:val="18"/>
          <w:szCs w:val="18"/>
        </w:rPr>
        <w:t xml:space="preserve"> </w:t>
      </w:r>
      <w:r w:rsidR="000F2F98" w:rsidRPr="002E598A">
        <w:rPr>
          <w:sz w:val="18"/>
          <w:szCs w:val="18"/>
        </w:rPr>
        <w:t>на товар</w:t>
      </w:r>
      <w:r w:rsidR="00155B8E" w:rsidRPr="002E598A">
        <w:rPr>
          <w:sz w:val="18"/>
          <w:szCs w:val="18"/>
        </w:rPr>
        <w:t xml:space="preserve"> определена и обоснована</w:t>
      </w:r>
      <w:r w:rsidR="005A70A6" w:rsidRPr="002E598A">
        <w:rPr>
          <w:sz w:val="18"/>
          <w:szCs w:val="18"/>
        </w:rPr>
        <w:t xml:space="preserve"> </w:t>
      </w:r>
      <w:r w:rsidR="00155B8E" w:rsidRPr="002E598A">
        <w:rPr>
          <w:sz w:val="18"/>
          <w:szCs w:val="18"/>
        </w:rPr>
        <w:t xml:space="preserve"> методом</w:t>
      </w:r>
      <w:r w:rsidR="005A70A6" w:rsidRPr="002E598A">
        <w:rPr>
          <w:sz w:val="18"/>
          <w:szCs w:val="18"/>
        </w:rPr>
        <w:t xml:space="preserve"> </w:t>
      </w:r>
      <w:r w:rsidR="00155B8E" w:rsidRPr="002E598A">
        <w:rPr>
          <w:sz w:val="18"/>
          <w:szCs w:val="18"/>
        </w:rPr>
        <w:t xml:space="preserve"> сопоставимых рыночных цен (анализа рынка) на основании </w:t>
      </w:r>
      <w:r w:rsidR="00EB04EB" w:rsidRPr="002E598A">
        <w:rPr>
          <w:sz w:val="18"/>
          <w:szCs w:val="18"/>
        </w:rPr>
        <w:t>ценовой информации</w:t>
      </w:r>
      <w:r w:rsidR="00DC10EB" w:rsidRPr="002E598A">
        <w:rPr>
          <w:sz w:val="18"/>
          <w:szCs w:val="18"/>
        </w:rPr>
        <w:t>: источник</w:t>
      </w:r>
      <w:r w:rsidR="00155B8E" w:rsidRPr="002E598A">
        <w:rPr>
          <w:sz w:val="18"/>
          <w:szCs w:val="18"/>
        </w:rPr>
        <w:t xml:space="preserve"> №1</w:t>
      </w:r>
      <w:r w:rsidR="00337076" w:rsidRPr="002E598A">
        <w:rPr>
          <w:sz w:val="18"/>
          <w:szCs w:val="18"/>
        </w:rPr>
        <w:t xml:space="preserve"> коммерческое предлож</w:t>
      </w:r>
      <w:r w:rsidR="00337076" w:rsidRPr="002E598A">
        <w:rPr>
          <w:sz w:val="18"/>
          <w:szCs w:val="18"/>
        </w:rPr>
        <w:t>е</w:t>
      </w:r>
      <w:r w:rsidR="00337076" w:rsidRPr="002E598A">
        <w:rPr>
          <w:sz w:val="18"/>
          <w:szCs w:val="18"/>
        </w:rPr>
        <w:t xml:space="preserve">ние </w:t>
      </w:r>
      <w:r w:rsidR="00B810C5" w:rsidRPr="002E598A">
        <w:rPr>
          <w:sz w:val="18"/>
          <w:szCs w:val="18"/>
        </w:rPr>
        <w:t xml:space="preserve"> ООО «</w:t>
      </w:r>
      <w:proofErr w:type="spellStart"/>
      <w:r w:rsidR="00AC0324">
        <w:rPr>
          <w:sz w:val="18"/>
          <w:szCs w:val="18"/>
        </w:rPr>
        <w:t>Энерджи</w:t>
      </w:r>
      <w:proofErr w:type="spellEnd"/>
      <w:r w:rsidR="00AC0324">
        <w:rPr>
          <w:sz w:val="18"/>
          <w:szCs w:val="18"/>
        </w:rPr>
        <w:t xml:space="preserve"> 33</w:t>
      </w:r>
      <w:r w:rsidR="00B810C5" w:rsidRPr="002E598A">
        <w:rPr>
          <w:sz w:val="18"/>
          <w:szCs w:val="18"/>
        </w:rPr>
        <w:t xml:space="preserve">»  </w:t>
      </w:r>
      <w:r w:rsidR="00255EB9">
        <w:rPr>
          <w:sz w:val="18"/>
          <w:szCs w:val="18"/>
        </w:rPr>
        <w:t xml:space="preserve">, </w:t>
      </w:r>
      <w:r w:rsidR="00DC10EB" w:rsidRPr="002E598A">
        <w:rPr>
          <w:sz w:val="18"/>
          <w:szCs w:val="18"/>
        </w:rPr>
        <w:t xml:space="preserve">источник </w:t>
      </w:r>
      <w:r w:rsidR="00155B8E" w:rsidRPr="002E598A">
        <w:rPr>
          <w:sz w:val="18"/>
          <w:szCs w:val="18"/>
        </w:rPr>
        <w:t>№2</w:t>
      </w:r>
      <w:r w:rsidR="00120B00" w:rsidRPr="002E598A">
        <w:rPr>
          <w:sz w:val="18"/>
          <w:szCs w:val="18"/>
        </w:rPr>
        <w:t xml:space="preserve"> </w:t>
      </w:r>
      <w:r w:rsidR="00275DA5" w:rsidRPr="002E598A">
        <w:rPr>
          <w:sz w:val="18"/>
          <w:szCs w:val="18"/>
        </w:rPr>
        <w:t xml:space="preserve"> </w:t>
      </w:r>
      <w:r w:rsidR="00337076" w:rsidRPr="002E598A">
        <w:rPr>
          <w:sz w:val="18"/>
          <w:szCs w:val="18"/>
        </w:rPr>
        <w:t xml:space="preserve">коммерческое предложение  </w:t>
      </w:r>
      <w:r w:rsidR="00AC0324">
        <w:rPr>
          <w:sz w:val="18"/>
          <w:szCs w:val="18"/>
        </w:rPr>
        <w:t>ООО «</w:t>
      </w:r>
      <w:proofErr w:type="spellStart"/>
      <w:r w:rsidR="00AC0324">
        <w:rPr>
          <w:sz w:val="18"/>
          <w:szCs w:val="18"/>
        </w:rPr>
        <w:t>Лекос</w:t>
      </w:r>
      <w:proofErr w:type="spellEnd"/>
      <w:r w:rsidR="00AC0324">
        <w:rPr>
          <w:sz w:val="18"/>
          <w:szCs w:val="18"/>
        </w:rPr>
        <w:t>»</w:t>
      </w:r>
      <w:proofErr w:type="gramStart"/>
      <w:r w:rsidR="004236F9" w:rsidRPr="002E598A">
        <w:rPr>
          <w:sz w:val="18"/>
          <w:szCs w:val="18"/>
        </w:rPr>
        <w:t xml:space="preserve"> </w:t>
      </w:r>
      <w:r w:rsidR="00155B8E" w:rsidRPr="002E598A">
        <w:rPr>
          <w:sz w:val="18"/>
          <w:szCs w:val="18"/>
        </w:rPr>
        <w:t>,</w:t>
      </w:r>
      <w:proofErr w:type="gramEnd"/>
      <w:r w:rsidR="00155B8E" w:rsidRPr="002E598A">
        <w:rPr>
          <w:sz w:val="18"/>
          <w:szCs w:val="18"/>
        </w:rPr>
        <w:t xml:space="preserve"> </w:t>
      </w:r>
      <w:r w:rsidR="00DC10EB" w:rsidRPr="002E598A">
        <w:rPr>
          <w:sz w:val="18"/>
          <w:szCs w:val="18"/>
        </w:rPr>
        <w:t xml:space="preserve">источник </w:t>
      </w:r>
      <w:r w:rsidR="00155B8E" w:rsidRPr="002E598A">
        <w:rPr>
          <w:sz w:val="18"/>
          <w:szCs w:val="18"/>
        </w:rPr>
        <w:t>№3</w:t>
      </w:r>
      <w:r w:rsidR="00120B00" w:rsidRPr="002E598A">
        <w:rPr>
          <w:sz w:val="18"/>
          <w:szCs w:val="18"/>
        </w:rPr>
        <w:t xml:space="preserve"> </w:t>
      </w:r>
      <w:r w:rsidR="005A70A6" w:rsidRPr="002E598A">
        <w:rPr>
          <w:sz w:val="18"/>
          <w:szCs w:val="18"/>
        </w:rPr>
        <w:t xml:space="preserve">ООО </w:t>
      </w:r>
      <w:r w:rsidR="00F15AC5">
        <w:rPr>
          <w:sz w:val="18"/>
          <w:szCs w:val="18"/>
        </w:rPr>
        <w:t>«</w:t>
      </w:r>
      <w:r w:rsidR="00AC0324">
        <w:rPr>
          <w:sz w:val="18"/>
          <w:szCs w:val="18"/>
        </w:rPr>
        <w:t xml:space="preserve">Владимир </w:t>
      </w:r>
      <w:proofErr w:type="spellStart"/>
      <w:r w:rsidR="00AC0324">
        <w:rPr>
          <w:sz w:val="18"/>
          <w:szCs w:val="18"/>
        </w:rPr>
        <w:t>Энерджи</w:t>
      </w:r>
      <w:proofErr w:type="spellEnd"/>
      <w:r w:rsidR="00F15AC5">
        <w:rPr>
          <w:sz w:val="18"/>
          <w:szCs w:val="18"/>
        </w:rPr>
        <w:t>»</w:t>
      </w:r>
      <w:r w:rsidR="007B71D6" w:rsidRPr="002E598A">
        <w:rPr>
          <w:sz w:val="18"/>
          <w:szCs w:val="18"/>
        </w:rPr>
        <w:t>.</w:t>
      </w:r>
    </w:p>
    <w:p w:rsidR="00155B8E" w:rsidRPr="002E598A" w:rsidRDefault="009177AA" w:rsidP="007C5B25">
      <w:pPr>
        <w:jc w:val="both"/>
        <w:rPr>
          <w:b/>
          <w:bCs/>
          <w:caps/>
          <w:sz w:val="18"/>
          <w:szCs w:val="18"/>
        </w:rPr>
      </w:pPr>
      <w:r w:rsidRPr="002E598A">
        <w:rPr>
          <w:sz w:val="18"/>
          <w:szCs w:val="18"/>
        </w:rPr>
        <w:t>Цены указаны в таблице 1</w:t>
      </w:r>
      <w:r w:rsidR="00155B8E" w:rsidRPr="002E598A">
        <w:rPr>
          <w:sz w:val="18"/>
          <w:szCs w:val="18"/>
        </w:rPr>
        <w:t xml:space="preserve"> всех гарантийных обязательств.</w:t>
      </w:r>
    </w:p>
    <w:p w:rsidR="00155B8E" w:rsidRPr="002E598A" w:rsidRDefault="00155B8E" w:rsidP="007C5B25">
      <w:pPr>
        <w:jc w:val="right"/>
        <w:rPr>
          <w:sz w:val="18"/>
          <w:szCs w:val="18"/>
        </w:rPr>
      </w:pPr>
      <w:r w:rsidRPr="002E598A">
        <w:rPr>
          <w:sz w:val="18"/>
          <w:szCs w:val="18"/>
        </w:rPr>
        <w:t>Таблица №1</w:t>
      </w:r>
    </w:p>
    <w:tbl>
      <w:tblPr>
        <w:tblW w:w="5000" w:type="pct"/>
        <w:jc w:val="center"/>
        <w:tblLayout w:type="fixed"/>
        <w:tblLook w:val="04A0"/>
      </w:tblPr>
      <w:tblGrid>
        <w:gridCol w:w="1669"/>
        <w:gridCol w:w="850"/>
        <w:gridCol w:w="709"/>
        <w:gridCol w:w="850"/>
        <w:gridCol w:w="850"/>
        <w:gridCol w:w="992"/>
        <w:gridCol w:w="992"/>
        <w:gridCol w:w="992"/>
        <w:gridCol w:w="992"/>
        <w:gridCol w:w="1526"/>
      </w:tblGrid>
      <w:tr w:rsidR="00AC0324" w:rsidRPr="002E598A" w:rsidTr="00AC0324">
        <w:trPr>
          <w:trHeight w:val="77"/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DF" w:rsidRPr="002E598A" w:rsidRDefault="008734DF" w:rsidP="006A39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598A">
              <w:rPr>
                <w:b/>
                <w:color w:val="000000"/>
                <w:sz w:val="18"/>
                <w:szCs w:val="18"/>
              </w:rPr>
              <w:t>Наименование</w:t>
            </w:r>
          </w:p>
          <w:p w:rsidR="008734DF" w:rsidRPr="002E598A" w:rsidRDefault="008734DF" w:rsidP="006A39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598A">
              <w:rPr>
                <w:b/>
                <w:color w:val="000000"/>
                <w:sz w:val="18"/>
                <w:szCs w:val="18"/>
              </w:rPr>
              <w:t>закупки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4DF" w:rsidRPr="002E598A" w:rsidRDefault="008734DF" w:rsidP="006A3987">
            <w:pPr>
              <w:jc w:val="center"/>
              <w:rPr>
                <w:b/>
                <w:sz w:val="18"/>
                <w:szCs w:val="18"/>
              </w:rPr>
            </w:pPr>
            <w:r w:rsidRPr="002E598A">
              <w:rPr>
                <w:b/>
                <w:sz w:val="18"/>
                <w:szCs w:val="18"/>
              </w:rPr>
              <w:t>Кол-во (п.</w:t>
            </w:r>
            <w:proofErr w:type="gramStart"/>
            <w:r w:rsidRPr="002E598A">
              <w:rPr>
                <w:b/>
                <w:sz w:val="18"/>
                <w:szCs w:val="18"/>
              </w:rPr>
              <w:t>м</w:t>
            </w:r>
            <w:proofErr w:type="gramEnd"/>
            <w:r w:rsidRPr="002E598A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4DF" w:rsidRPr="002E598A" w:rsidRDefault="008734DF" w:rsidP="006A3987">
            <w:pPr>
              <w:jc w:val="center"/>
              <w:rPr>
                <w:b/>
                <w:sz w:val="18"/>
                <w:szCs w:val="18"/>
              </w:rPr>
            </w:pPr>
            <w:r w:rsidRPr="002E598A">
              <w:rPr>
                <w:b/>
                <w:sz w:val="18"/>
                <w:szCs w:val="18"/>
              </w:rPr>
              <w:t>Един</w:t>
            </w:r>
            <w:proofErr w:type="gramStart"/>
            <w:r w:rsidRPr="002E598A">
              <w:rPr>
                <w:b/>
                <w:sz w:val="18"/>
                <w:szCs w:val="18"/>
              </w:rPr>
              <w:t>.</w:t>
            </w:r>
            <w:proofErr w:type="gramEnd"/>
            <w:r w:rsidRPr="002E598A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E598A">
              <w:rPr>
                <w:b/>
                <w:sz w:val="18"/>
                <w:szCs w:val="18"/>
              </w:rPr>
              <w:t>и</w:t>
            </w:r>
            <w:proofErr w:type="gramEnd"/>
            <w:r w:rsidRPr="002E598A">
              <w:rPr>
                <w:b/>
                <w:sz w:val="18"/>
                <w:szCs w:val="18"/>
              </w:rPr>
              <w:t>зм</w:t>
            </w:r>
            <w:r w:rsidRPr="002E598A">
              <w:rPr>
                <w:b/>
                <w:sz w:val="18"/>
                <w:szCs w:val="18"/>
              </w:rPr>
              <w:t>е</w:t>
            </w:r>
            <w:r w:rsidRPr="002E598A">
              <w:rPr>
                <w:b/>
                <w:sz w:val="18"/>
                <w:szCs w:val="18"/>
              </w:rPr>
              <w:t>рения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4DF" w:rsidRPr="002E598A" w:rsidRDefault="008734DF" w:rsidP="006A3987">
            <w:pPr>
              <w:jc w:val="center"/>
              <w:rPr>
                <w:b/>
                <w:sz w:val="18"/>
                <w:szCs w:val="18"/>
              </w:rPr>
            </w:pPr>
            <w:r w:rsidRPr="002E598A">
              <w:rPr>
                <w:b/>
                <w:sz w:val="18"/>
                <w:szCs w:val="18"/>
              </w:rPr>
              <w:t>Исто</w:t>
            </w:r>
            <w:r w:rsidRPr="002E598A">
              <w:rPr>
                <w:b/>
                <w:sz w:val="18"/>
                <w:szCs w:val="18"/>
              </w:rPr>
              <w:t>ч</w:t>
            </w:r>
            <w:r w:rsidRPr="002E598A">
              <w:rPr>
                <w:b/>
                <w:sz w:val="18"/>
                <w:szCs w:val="18"/>
              </w:rPr>
              <w:t>ник №1, (руб.)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DF" w:rsidRPr="002E598A" w:rsidRDefault="008734DF" w:rsidP="006A3987">
            <w:pPr>
              <w:jc w:val="center"/>
              <w:rPr>
                <w:b/>
                <w:sz w:val="18"/>
                <w:szCs w:val="18"/>
              </w:rPr>
            </w:pPr>
            <w:r w:rsidRPr="002E598A">
              <w:rPr>
                <w:b/>
                <w:sz w:val="18"/>
                <w:szCs w:val="18"/>
              </w:rPr>
              <w:t>Исто</w:t>
            </w:r>
            <w:r w:rsidRPr="002E598A">
              <w:rPr>
                <w:b/>
                <w:sz w:val="18"/>
                <w:szCs w:val="18"/>
              </w:rPr>
              <w:t>ч</w:t>
            </w:r>
            <w:r w:rsidRPr="002E598A">
              <w:rPr>
                <w:b/>
                <w:sz w:val="18"/>
                <w:szCs w:val="18"/>
              </w:rPr>
              <w:t>ник №2, (руб.)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DF" w:rsidRPr="002E598A" w:rsidRDefault="008734DF" w:rsidP="006A3987">
            <w:pPr>
              <w:jc w:val="center"/>
              <w:rPr>
                <w:b/>
                <w:sz w:val="18"/>
                <w:szCs w:val="18"/>
              </w:rPr>
            </w:pPr>
            <w:r w:rsidRPr="002E598A">
              <w:rPr>
                <w:b/>
                <w:sz w:val="18"/>
                <w:szCs w:val="18"/>
              </w:rPr>
              <w:t>Исто</w:t>
            </w:r>
            <w:r w:rsidRPr="002E598A">
              <w:rPr>
                <w:b/>
                <w:sz w:val="18"/>
                <w:szCs w:val="18"/>
              </w:rPr>
              <w:t>ч</w:t>
            </w:r>
            <w:r w:rsidRPr="002E598A">
              <w:rPr>
                <w:b/>
                <w:sz w:val="18"/>
                <w:szCs w:val="18"/>
              </w:rPr>
              <w:t>ник №3, (руб.)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DF" w:rsidRPr="002E598A" w:rsidRDefault="008734DF" w:rsidP="006A39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598A">
              <w:rPr>
                <w:b/>
                <w:color w:val="000000"/>
                <w:sz w:val="18"/>
                <w:szCs w:val="18"/>
              </w:rPr>
              <w:t>Средняя арифм</w:t>
            </w:r>
            <w:r w:rsidRPr="002E598A">
              <w:rPr>
                <w:b/>
                <w:color w:val="000000"/>
                <w:sz w:val="18"/>
                <w:szCs w:val="18"/>
              </w:rPr>
              <w:t>е</w:t>
            </w:r>
            <w:r w:rsidRPr="002E598A">
              <w:rPr>
                <w:b/>
                <w:color w:val="000000"/>
                <w:sz w:val="18"/>
                <w:szCs w:val="18"/>
              </w:rPr>
              <w:t>тическая цена за единицу, руб.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F" w:rsidRPr="002E598A" w:rsidRDefault="008734DF" w:rsidP="006A39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598A">
              <w:rPr>
                <w:b/>
                <w:color w:val="000000"/>
                <w:sz w:val="18"/>
                <w:szCs w:val="18"/>
              </w:rPr>
              <w:t>Среднее квадр</w:t>
            </w:r>
            <w:r w:rsidRPr="002E598A">
              <w:rPr>
                <w:b/>
                <w:color w:val="000000"/>
                <w:sz w:val="18"/>
                <w:szCs w:val="18"/>
              </w:rPr>
              <w:t>а</w:t>
            </w:r>
            <w:r w:rsidRPr="002E598A">
              <w:rPr>
                <w:b/>
                <w:color w:val="000000"/>
                <w:sz w:val="18"/>
                <w:szCs w:val="18"/>
              </w:rPr>
              <w:t>тичное отклон</w:t>
            </w:r>
            <w:r w:rsidRPr="002E598A">
              <w:rPr>
                <w:b/>
                <w:color w:val="000000"/>
                <w:sz w:val="18"/>
                <w:szCs w:val="18"/>
              </w:rPr>
              <w:t>е</w:t>
            </w:r>
            <w:r w:rsidRPr="002E598A">
              <w:rPr>
                <w:b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F" w:rsidRPr="002E598A" w:rsidRDefault="008734DF" w:rsidP="006A39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598A">
              <w:rPr>
                <w:b/>
                <w:color w:val="000000"/>
                <w:sz w:val="18"/>
                <w:szCs w:val="18"/>
              </w:rPr>
              <w:t>Коэфф</w:t>
            </w:r>
            <w:r w:rsidRPr="002E598A">
              <w:rPr>
                <w:b/>
                <w:color w:val="000000"/>
                <w:sz w:val="18"/>
                <w:szCs w:val="18"/>
              </w:rPr>
              <w:t>и</w:t>
            </w:r>
            <w:r w:rsidRPr="002E598A">
              <w:rPr>
                <w:b/>
                <w:color w:val="000000"/>
                <w:sz w:val="18"/>
                <w:szCs w:val="18"/>
              </w:rPr>
              <w:t>циент вари</w:t>
            </w:r>
            <w:r w:rsidRPr="002E598A">
              <w:rPr>
                <w:b/>
                <w:color w:val="000000"/>
                <w:sz w:val="18"/>
                <w:szCs w:val="18"/>
              </w:rPr>
              <w:t>а</w:t>
            </w:r>
            <w:r w:rsidRPr="002E598A">
              <w:rPr>
                <w:b/>
                <w:color w:val="000000"/>
                <w:sz w:val="18"/>
                <w:szCs w:val="18"/>
              </w:rPr>
              <w:t>ции</w:t>
            </w:r>
            <w:proofErr w:type="gramStart"/>
            <w:r w:rsidRPr="002E598A">
              <w:rPr>
                <w:b/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F" w:rsidRPr="002E598A" w:rsidRDefault="008734DF" w:rsidP="006A39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598A">
              <w:rPr>
                <w:b/>
                <w:color w:val="000000"/>
                <w:sz w:val="18"/>
                <w:szCs w:val="18"/>
              </w:rPr>
              <w:t>Начальная (максимал</w:t>
            </w:r>
            <w:r w:rsidRPr="002E598A">
              <w:rPr>
                <w:b/>
                <w:color w:val="000000"/>
                <w:sz w:val="18"/>
                <w:szCs w:val="18"/>
              </w:rPr>
              <w:t>ь</w:t>
            </w:r>
            <w:r w:rsidRPr="002E598A">
              <w:rPr>
                <w:b/>
                <w:color w:val="000000"/>
                <w:sz w:val="18"/>
                <w:szCs w:val="18"/>
              </w:rPr>
              <w:t>ная) цена дог</w:t>
            </w:r>
            <w:r w:rsidRPr="002E598A">
              <w:rPr>
                <w:b/>
                <w:color w:val="000000"/>
                <w:sz w:val="18"/>
                <w:szCs w:val="18"/>
              </w:rPr>
              <w:t>о</w:t>
            </w:r>
            <w:r w:rsidRPr="002E598A">
              <w:rPr>
                <w:b/>
                <w:color w:val="000000"/>
                <w:sz w:val="18"/>
                <w:szCs w:val="18"/>
              </w:rPr>
              <w:t>вора, руб.</w:t>
            </w:r>
          </w:p>
          <w:p w:rsidR="008734DF" w:rsidRPr="002E598A" w:rsidRDefault="008734DF" w:rsidP="006A39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598A">
              <w:rPr>
                <w:b/>
                <w:color w:val="000000"/>
                <w:sz w:val="18"/>
                <w:szCs w:val="18"/>
              </w:rPr>
              <w:t>(гр.2*гр.6)</w:t>
            </w:r>
          </w:p>
        </w:tc>
      </w:tr>
      <w:tr w:rsidR="00AC0324" w:rsidRPr="002E598A" w:rsidTr="00AC0324">
        <w:trPr>
          <w:trHeight w:val="289"/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DF" w:rsidRPr="002E598A" w:rsidRDefault="008734DF" w:rsidP="007C5B2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E598A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DF" w:rsidRPr="002E598A" w:rsidRDefault="008734DF" w:rsidP="007C5B2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E598A">
              <w:rPr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F" w:rsidRPr="002E598A" w:rsidRDefault="008734DF" w:rsidP="007C5B2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E598A">
              <w:rPr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DF" w:rsidRPr="002E598A" w:rsidRDefault="008734DF" w:rsidP="007C5B2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E598A">
              <w:rPr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DF" w:rsidRPr="002E598A" w:rsidRDefault="008734DF" w:rsidP="007C5B2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E598A">
              <w:rPr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DF" w:rsidRPr="002E598A" w:rsidRDefault="008734DF" w:rsidP="007C5B2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E598A">
              <w:rPr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DF" w:rsidRPr="002E598A" w:rsidRDefault="008734DF" w:rsidP="007C5B2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E598A">
              <w:rPr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DF" w:rsidRPr="002E598A" w:rsidRDefault="008734DF" w:rsidP="007C5B2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E598A">
              <w:rPr>
                <w:i/>
                <w:color w:val="000000"/>
                <w:sz w:val="18"/>
                <w:szCs w:val="18"/>
              </w:rPr>
              <w:t>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DF" w:rsidRPr="002E598A" w:rsidRDefault="008734DF" w:rsidP="007C5B2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E598A">
              <w:rPr>
                <w:i/>
                <w:color w:val="000000"/>
                <w:sz w:val="18"/>
                <w:szCs w:val="18"/>
              </w:rPr>
              <w:t>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DF" w:rsidRPr="002E598A" w:rsidRDefault="008734DF" w:rsidP="007C5B2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E598A">
              <w:rPr>
                <w:i/>
                <w:color w:val="000000"/>
                <w:sz w:val="18"/>
                <w:szCs w:val="18"/>
              </w:rPr>
              <w:t>10</w:t>
            </w:r>
          </w:p>
        </w:tc>
      </w:tr>
      <w:tr w:rsidR="00AC0324" w:rsidRPr="002E598A" w:rsidTr="00AC0324">
        <w:trPr>
          <w:trHeight w:val="1909"/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33" w:rsidRPr="008138EF" w:rsidRDefault="00AC0324" w:rsidP="008138EF">
            <w:pPr>
              <w:jc w:val="center"/>
              <w:rPr>
                <w:color w:val="000000"/>
                <w:sz w:val="16"/>
                <w:szCs w:val="16"/>
              </w:rPr>
            </w:pPr>
            <w:r w:rsidRPr="00AC0324">
              <w:rPr>
                <w:sz w:val="18"/>
                <w:szCs w:val="18"/>
              </w:rPr>
              <w:t>на поставку (о</w:t>
            </w:r>
            <w:r w:rsidRPr="00AC0324">
              <w:rPr>
                <w:sz w:val="18"/>
                <w:szCs w:val="18"/>
              </w:rPr>
              <w:t>т</w:t>
            </w:r>
            <w:r w:rsidRPr="00AC0324">
              <w:rPr>
                <w:sz w:val="18"/>
                <w:szCs w:val="18"/>
              </w:rPr>
              <w:t>пуск) нефтепр</w:t>
            </w:r>
            <w:r w:rsidRPr="00AC0324">
              <w:rPr>
                <w:sz w:val="18"/>
                <w:szCs w:val="18"/>
              </w:rPr>
              <w:t>о</w:t>
            </w:r>
            <w:r w:rsidRPr="00AC0324">
              <w:rPr>
                <w:sz w:val="18"/>
                <w:szCs w:val="18"/>
              </w:rPr>
              <w:t>дуктов (бензин автомобильный</w:t>
            </w:r>
            <w:r w:rsidR="000A0CF2">
              <w:rPr>
                <w:sz w:val="18"/>
                <w:szCs w:val="18"/>
              </w:rPr>
              <w:t xml:space="preserve"> АИ-92</w:t>
            </w:r>
            <w:r w:rsidRPr="00AC0324">
              <w:rPr>
                <w:sz w:val="18"/>
                <w:szCs w:val="18"/>
              </w:rPr>
              <w:t>) через АЗС с оформле</w:t>
            </w:r>
            <w:r>
              <w:rPr>
                <w:sz w:val="18"/>
                <w:szCs w:val="18"/>
              </w:rPr>
              <w:t>нием ведомостей на</w:t>
            </w:r>
            <w:r w:rsidR="00F90ABA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 xml:space="preserve"> </w:t>
            </w:r>
            <w:r w:rsidRPr="00AC0324">
              <w:rPr>
                <w:sz w:val="18"/>
                <w:szCs w:val="18"/>
              </w:rPr>
              <w:t>квартал 2022г для нужд МУП «В</w:t>
            </w:r>
            <w:r w:rsidRPr="00AC0324">
              <w:rPr>
                <w:sz w:val="18"/>
                <w:szCs w:val="18"/>
              </w:rPr>
              <w:t>о</w:t>
            </w:r>
            <w:r w:rsidRPr="00AC0324">
              <w:rPr>
                <w:sz w:val="18"/>
                <w:szCs w:val="18"/>
              </w:rPr>
              <w:t>доканал»</w:t>
            </w:r>
          </w:p>
          <w:p w:rsidR="00166633" w:rsidRPr="008138EF" w:rsidRDefault="00166633" w:rsidP="008138EF">
            <w:pPr>
              <w:jc w:val="center"/>
              <w:rPr>
                <w:sz w:val="18"/>
                <w:szCs w:val="18"/>
              </w:rPr>
            </w:pPr>
          </w:p>
          <w:p w:rsidR="00166633" w:rsidRPr="008138EF" w:rsidRDefault="00166633" w:rsidP="008138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33" w:rsidRPr="008138EF" w:rsidRDefault="00AC0324" w:rsidP="008138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40500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633" w:rsidRPr="008138EF" w:rsidRDefault="00AC0324" w:rsidP="008138E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AC0324">
              <w:rPr>
                <w:color w:val="000000"/>
                <w:sz w:val="18"/>
                <w:szCs w:val="18"/>
              </w:rPr>
              <w:t>л</w:t>
            </w:r>
            <w:proofErr w:type="gramEnd"/>
            <w:r w:rsidRPr="00AC0324">
              <w:rPr>
                <w:color w:val="000000"/>
                <w:sz w:val="18"/>
                <w:szCs w:val="18"/>
              </w:rPr>
              <w:t xml:space="preserve"> (дм³)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633" w:rsidRPr="00DB5A98" w:rsidRDefault="00AC0324" w:rsidP="008138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633" w:rsidRPr="00DB5A98" w:rsidRDefault="00AC0324" w:rsidP="008138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33" w:rsidRPr="00DB5A98" w:rsidRDefault="00AC0324" w:rsidP="008138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633" w:rsidRPr="00DB5A98" w:rsidRDefault="00AC0324" w:rsidP="008138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0A0CF2">
              <w:rPr>
                <w:color w:val="000000"/>
                <w:sz w:val="18"/>
                <w:szCs w:val="18"/>
              </w:rPr>
              <w:t>2,33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33" w:rsidRPr="00DB5A98" w:rsidRDefault="000A0CF2" w:rsidP="008138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33" w:rsidRPr="00DB5A98" w:rsidRDefault="000A0CF2" w:rsidP="008138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33" w:rsidRPr="00DB5A98" w:rsidRDefault="000A0CF2" w:rsidP="008138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2 119 365,00</w:t>
            </w:r>
          </w:p>
        </w:tc>
      </w:tr>
      <w:tr w:rsidR="00166633" w:rsidRPr="002E598A" w:rsidTr="00AC0324">
        <w:trPr>
          <w:trHeight w:val="315"/>
          <w:jc w:val="center"/>
        </w:trPr>
        <w:tc>
          <w:tcPr>
            <w:tcW w:w="42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33" w:rsidRPr="008138EF" w:rsidRDefault="00166633" w:rsidP="008138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633" w:rsidRPr="008138EF" w:rsidRDefault="000A0CF2" w:rsidP="008138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2 119 365,00</w:t>
            </w:r>
          </w:p>
        </w:tc>
      </w:tr>
    </w:tbl>
    <w:p w:rsidR="00155B8E" w:rsidRPr="002E598A" w:rsidRDefault="00155B8E" w:rsidP="006D006F">
      <w:pPr>
        <w:rPr>
          <w:color w:val="000000"/>
          <w:sz w:val="18"/>
          <w:szCs w:val="18"/>
        </w:rPr>
      </w:pPr>
      <w:r w:rsidRPr="002E598A">
        <w:rPr>
          <w:rStyle w:val="12"/>
          <w:sz w:val="18"/>
          <w:szCs w:val="18"/>
          <w:lang w:val="ru-RU"/>
        </w:rPr>
        <w:t xml:space="preserve">Таким образом, цена </w:t>
      </w:r>
      <w:r w:rsidR="009177AA" w:rsidRPr="002E598A">
        <w:rPr>
          <w:color w:val="000000"/>
          <w:sz w:val="18"/>
          <w:szCs w:val="18"/>
        </w:rPr>
        <w:t>договора</w:t>
      </w:r>
      <w:r w:rsidRPr="002E598A">
        <w:rPr>
          <w:color w:val="000000"/>
          <w:sz w:val="18"/>
          <w:szCs w:val="18"/>
        </w:rPr>
        <w:t xml:space="preserve"> </w:t>
      </w:r>
      <w:r w:rsidR="000A0CF2" w:rsidRPr="000B19D5">
        <w:rPr>
          <w:sz w:val="20"/>
          <w:szCs w:val="20"/>
        </w:rPr>
        <w:t>2 119 365,00рублей (два миллиона сто девятнадцать тысяч триста шестьдесят пять рублей  00  копеек</w:t>
      </w:r>
      <w:proofErr w:type="gramStart"/>
      <w:r w:rsidR="000A0CF2" w:rsidRPr="000B19D5">
        <w:rPr>
          <w:sz w:val="20"/>
          <w:szCs w:val="20"/>
        </w:rPr>
        <w:t>)</w:t>
      </w:r>
      <w:r w:rsidR="000A0CF2" w:rsidRPr="002E598A">
        <w:rPr>
          <w:color w:val="000000"/>
          <w:sz w:val="18"/>
          <w:szCs w:val="18"/>
        </w:rPr>
        <w:t>,</w:t>
      </w:r>
      <w:r w:rsidR="007C5B25" w:rsidRPr="002E598A">
        <w:rPr>
          <w:color w:val="000000"/>
          <w:sz w:val="18"/>
          <w:szCs w:val="18"/>
        </w:rPr>
        <w:t xml:space="preserve">, </w:t>
      </w:r>
      <w:proofErr w:type="gramEnd"/>
      <w:r w:rsidR="00C67757" w:rsidRPr="002E598A">
        <w:rPr>
          <w:rStyle w:val="12"/>
          <w:sz w:val="18"/>
          <w:szCs w:val="18"/>
          <w:lang w:val="ru-RU"/>
        </w:rPr>
        <w:t>так как является экономи</w:t>
      </w:r>
      <w:r w:rsidR="00C67757" w:rsidRPr="002E598A">
        <w:rPr>
          <w:color w:val="000000"/>
          <w:sz w:val="18"/>
          <w:szCs w:val="18"/>
        </w:rPr>
        <w:t>чески выгодной</w:t>
      </w:r>
      <w:r w:rsidR="00C67757" w:rsidRPr="002E598A">
        <w:rPr>
          <w:sz w:val="18"/>
          <w:szCs w:val="18"/>
        </w:rPr>
        <w:t>.</w:t>
      </w:r>
    </w:p>
    <w:p w:rsidR="004842CC" w:rsidRPr="002E598A" w:rsidRDefault="004842CC" w:rsidP="00C67757">
      <w:pPr>
        <w:pStyle w:val="2"/>
        <w:spacing w:after="0" w:line="240" w:lineRule="auto"/>
        <w:ind w:left="0" w:firstLine="567"/>
        <w:jc w:val="both"/>
        <w:rPr>
          <w:rStyle w:val="12"/>
          <w:sz w:val="18"/>
          <w:szCs w:val="18"/>
          <w:lang w:val="ru-RU"/>
        </w:rPr>
      </w:pPr>
    </w:p>
    <w:p w:rsidR="002E598A" w:rsidRPr="002E598A" w:rsidRDefault="002E598A" w:rsidP="00AC0324">
      <w:pPr>
        <w:pStyle w:val="2"/>
        <w:spacing w:after="0" w:line="240" w:lineRule="auto"/>
        <w:ind w:left="0"/>
        <w:jc w:val="both"/>
        <w:rPr>
          <w:rStyle w:val="12"/>
          <w:sz w:val="18"/>
          <w:szCs w:val="18"/>
          <w:lang w:val="ru-RU"/>
        </w:rPr>
      </w:pPr>
    </w:p>
    <w:p w:rsidR="00A37D5B" w:rsidRPr="002E598A" w:rsidRDefault="00A37D5B" w:rsidP="00C67757">
      <w:pPr>
        <w:pStyle w:val="2"/>
        <w:spacing w:after="0" w:line="240" w:lineRule="auto"/>
        <w:ind w:left="0" w:firstLine="567"/>
        <w:jc w:val="both"/>
        <w:rPr>
          <w:rStyle w:val="12"/>
          <w:sz w:val="18"/>
          <w:szCs w:val="18"/>
          <w:lang w:val="ru-RU"/>
        </w:rPr>
      </w:pPr>
    </w:p>
    <w:tbl>
      <w:tblPr>
        <w:tblW w:w="5000" w:type="pct"/>
        <w:tblLook w:val="04A0"/>
      </w:tblPr>
      <w:tblGrid>
        <w:gridCol w:w="4046"/>
        <w:gridCol w:w="6376"/>
      </w:tblGrid>
      <w:tr w:rsidR="00C8494C" w:rsidRPr="002E598A" w:rsidTr="00A803A3">
        <w:tc>
          <w:tcPr>
            <w:tcW w:w="1941" w:type="pct"/>
          </w:tcPr>
          <w:p w:rsidR="00C8494C" w:rsidRPr="002E598A" w:rsidRDefault="006A6215" w:rsidP="007C5B25">
            <w:pPr>
              <w:pStyle w:val="2"/>
              <w:spacing w:after="0" w:line="240" w:lineRule="auto"/>
              <w:ind w:left="0"/>
              <w:jc w:val="center"/>
              <w:rPr>
                <w:rStyle w:val="12"/>
                <w:b/>
                <w:sz w:val="18"/>
                <w:szCs w:val="18"/>
                <w:lang w:val="ru-RU"/>
              </w:rPr>
            </w:pPr>
            <w:r w:rsidRPr="002E598A">
              <w:rPr>
                <w:rStyle w:val="12"/>
                <w:b/>
                <w:sz w:val="18"/>
                <w:szCs w:val="18"/>
                <w:lang w:val="ru-RU"/>
              </w:rPr>
              <w:t>Д</w:t>
            </w:r>
            <w:r w:rsidR="00C8494C" w:rsidRPr="002E598A">
              <w:rPr>
                <w:rStyle w:val="12"/>
                <w:b/>
                <w:sz w:val="18"/>
                <w:szCs w:val="18"/>
                <w:lang w:val="ru-RU"/>
              </w:rPr>
              <w:t>иректор МУП «Водоканал»</w:t>
            </w:r>
          </w:p>
        </w:tc>
        <w:tc>
          <w:tcPr>
            <w:tcW w:w="3059" w:type="pct"/>
          </w:tcPr>
          <w:p w:rsidR="00C8494C" w:rsidRPr="002E598A" w:rsidRDefault="00C8494C" w:rsidP="004F1D05">
            <w:pPr>
              <w:pStyle w:val="2"/>
              <w:spacing w:after="0" w:line="240" w:lineRule="auto"/>
              <w:ind w:left="0"/>
              <w:jc w:val="center"/>
              <w:rPr>
                <w:rStyle w:val="12"/>
                <w:sz w:val="18"/>
                <w:szCs w:val="18"/>
                <w:lang w:val="ru-RU"/>
              </w:rPr>
            </w:pPr>
            <w:r w:rsidRPr="002E598A">
              <w:rPr>
                <w:sz w:val="18"/>
                <w:szCs w:val="18"/>
              </w:rPr>
              <w:t>______________________ /(</w:t>
            </w:r>
            <w:proofErr w:type="spellStart"/>
            <w:r w:rsidR="004F1D05" w:rsidRPr="002E598A">
              <w:rPr>
                <w:sz w:val="18"/>
                <w:szCs w:val="18"/>
              </w:rPr>
              <w:t>Дударев</w:t>
            </w:r>
            <w:proofErr w:type="spellEnd"/>
            <w:r w:rsidR="004F1D05" w:rsidRPr="002E598A">
              <w:rPr>
                <w:sz w:val="18"/>
                <w:szCs w:val="18"/>
              </w:rPr>
              <w:t xml:space="preserve"> Юрий Афанасьевич</w:t>
            </w:r>
            <w:r w:rsidRPr="002E598A">
              <w:rPr>
                <w:sz w:val="18"/>
                <w:szCs w:val="18"/>
              </w:rPr>
              <w:t>)</w:t>
            </w:r>
          </w:p>
        </w:tc>
      </w:tr>
      <w:tr w:rsidR="00C8494C" w:rsidRPr="002E598A" w:rsidTr="00A803A3">
        <w:tc>
          <w:tcPr>
            <w:tcW w:w="1941" w:type="pct"/>
          </w:tcPr>
          <w:p w:rsidR="00C8494C" w:rsidRPr="002E598A" w:rsidRDefault="00C8494C" w:rsidP="00C8494C">
            <w:pPr>
              <w:pStyle w:val="2"/>
              <w:spacing w:after="0" w:line="240" w:lineRule="auto"/>
              <w:ind w:left="0"/>
              <w:rPr>
                <w:rStyle w:val="12"/>
                <w:sz w:val="18"/>
                <w:szCs w:val="18"/>
                <w:lang w:val="ru-RU"/>
              </w:rPr>
            </w:pPr>
          </w:p>
          <w:p w:rsidR="00A37D5B" w:rsidRPr="002E598A" w:rsidRDefault="00A37D5B" w:rsidP="00C8494C">
            <w:pPr>
              <w:pStyle w:val="2"/>
              <w:spacing w:after="0" w:line="240" w:lineRule="auto"/>
              <w:ind w:left="0"/>
              <w:rPr>
                <w:rStyle w:val="12"/>
                <w:sz w:val="18"/>
                <w:szCs w:val="18"/>
                <w:lang w:val="ru-RU"/>
              </w:rPr>
            </w:pPr>
          </w:p>
          <w:p w:rsidR="00DF36EC" w:rsidRPr="002E598A" w:rsidRDefault="00DF36EC" w:rsidP="00C8494C">
            <w:pPr>
              <w:pStyle w:val="2"/>
              <w:spacing w:after="0" w:line="240" w:lineRule="auto"/>
              <w:ind w:left="0"/>
              <w:rPr>
                <w:rStyle w:val="12"/>
                <w:sz w:val="18"/>
                <w:szCs w:val="18"/>
                <w:lang w:val="ru-RU"/>
              </w:rPr>
            </w:pPr>
          </w:p>
        </w:tc>
        <w:tc>
          <w:tcPr>
            <w:tcW w:w="3059" w:type="pct"/>
          </w:tcPr>
          <w:p w:rsidR="00C8494C" w:rsidRPr="002E598A" w:rsidRDefault="00C8494C" w:rsidP="00C8494C">
            <w:pPr>
              <w:widowControl w:val="0"/>
              <w:autoSpaceDE w:val="0"/>
              <w:autoSpaceDN w:val="0"/>
              <w:adjustRightInd w:val="0"/>
              <w:rPr>
                <w:rStyle w:val="12"/>
                <w:color w:val="auto"/>
                <w:sz w:val="18"/>
                <w:szCs w:val="18"/>
                <w:shd w:val="clear" w:color="auto" w:fill="auto"/>
                <w:lang w:val="ru-RU" w:eastAsia="ru-RU" w:bidi="ar-SA"/>
              </w:rPr>
            </w:pPr>
          </w:p>
        </w:tc>
      </w:tr>
      <w:tr w:rsidR="00C8494C" w:rsidRPr="002E598A" w:rsidTr="00A803A3">
        <w:tc>
          <w:tcPr>
            <w:tcW w:w="1941" w:type="pct"/>
          </w:tcPr>
          <w:p w:rsidR="00C8494C" w:rsidRPr="002E598A" w:rsidRDefault="00DF36EC" w:rsidP="00C8494C">
            <w:pPr>
              <w:pStyle w:val="2"/>
              <w:spacing w:after="0" w:line="240" w:lineRule="auto"/>
              <w:ind w:left="0"/>
              <w:jc w:val="center"/>
              <w:rPr>
                <w:rStyle w:val="12"/>
                <w:sz w:val="18"/>
                <w:szCs w:val="18"/>
                <w:lang w:val="ru-RU"/>
              </w:rPr>
            </w:pPr>
            <w:r w:rsidRPr="002E598A">
              <w:rPr>
                <w:rStyle w:val="12"/>
                <w:b/>
                <w:sz w:val="18"/>
                <w:szCs w:val="18"/>
                <w:lang w:val="ru-RU"/>
              </w:rPr>
              <w:t>Контрактный директор</w:t>
            </w:r>
          </w:p>
        </w:tc>
        <w:tc>
          <w:tcPr>
            <w:tcW w:w="3059" w:type="pct"/>
          </w:tcPr>
          <w:p w:rsidR="00C8494C" w:rsidRPr="002E598A" w:rsidRDefault="00C8494C" w:rsidP="00DF36EC">
            <w:pPr>
              <w:pStyle w:val="2"/>
              <w:spacing w:after="0" w:line="240" w:lineRule="auto"/>
              <w:ind w:left="0"/>
              <w:jc w:val="center"/>
              <w:rPr>
                <w:rStyle w:val="12"/>
                <w:sz w:val="18"/>
                <w:szCs w:val="18"/>
                <w:lang w:val="ru-RU"/>
              </w:rPr>
            </w:pPr>
            <w:r w:rsidRPr="002E598A">
              <w:rPr>
                <w:sz w:val="18"/>
                <w:szCs w:val="18"/>
              </w:rPr>
              <w:t>______________________ /(</w:t>
            </w:r>
            <w:proofErr w:type="spellStart"/>
            <w:r w:rsidR="00DF36EC" w:rsidRPr="002E598A">
              <w:rPr>
                <w:sz w:val="18"/>
                <w:szCs w:val="18"/>
              </w:rPr>
              <w:t>Шайдабеков</w:t>
            </w:r>
            <w:proofErr w:type="spellEnd"/>
            <w:r w:rsidR="00DF36EC" w:rsidRPr="002E598A">
              <w:rPr>
                <w:sz w:val="18"/>
                <w:szCs w:val="18"/>
              </w:rPr>
              <w:t xml:space="preserve"> Артур </w:t>
            </w:r>
            <w:proofErr w:type="spellStart"/>
            <w:r w:rsidR="00DF36EC" w:rsidRPr="002E598A">
              <w:rPr>
                <w:sz w:val="18"/>
                <w:szCs w:val="18"/>
              </w:rPr>
              <w:t>Азимович</w:t>
            </w:r>
            <w:proofErr w:type="spellEnd"/>
            <w:r w:rsidRPr="002E598A">
              <w:rPr>
                <w:sz w:val="18"/>
                <w:szCs w:val="18"/>
              </w:rPr>
              <w:t>)</w:t>
            </w:r>
          </w:p>
        </w:tc>
      </w:tr>
    </w:tbl>
    <w:p w:rsidR="0012767F" w:rsidRPr="002E598A" w:rsidRDefault="0012767F" w:rsidP="00AA7E8A">
      <w:pPr>
        <w:rPr>
          <w:sz w:val="18"/>
          <w:szCs w:val="18"/>
        </w:rPr>
      </w:pPr>
    </w:p>
    <w:sectPr w:rsidR="0012767F" w:rsidRPr="002E598A" w:rsidSect="007C5B25">
      <w:footerReference w:type="default" r:id="rId10"/>
      <w:pgSz w:w="11906" w:h="16838"/>
      <w:pgMar w:top="709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09F" w:rsidRDefault="0020209F" w:rsidP="00A750FE">
      <w:r>
        <w:separator/>
      </w:r>
    </w:p>
  </w:endnote>
  <w:endnote w:type="continuationSeparator" w:id="0">
    <w:p w:rsidR="0020209F" w:rsidRDefault="0020209F" w:rsidP="00A75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AD9" w:rsidRDefault="00C61D17">
    <w:pPr>
      <w:rPr>
        <w:sz w:val="2"/>
        <w:szCs w:val="2"/>
      </w:rPr>
    </w:pPr>
    <w:r w:rsidRPr="00C61D1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8.3pt;margin-top:818.85pt;width:15.2pt;height:12.05pt;z-index:-25165875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8C6AD9" w:rsidRDefault="008C6AD9">
                <w:r>
                  <w:rPr>
                    <w:rStyle w:val="a4"/>
                  </w:rPr>
                  <w:t xml:space="preserve">- </w:t>
                </w:r>
                <w:fldSimple w:instr=" PAGE \* MERGEFORMAT ">
                  <w:r w:rsidR="006E2013" w:rsidRPr="006E2013">
                    <w:rPr>
                      <w:rStyle w:val="105pt"/>
                      <w:noProof/>
                    </w:rPr>
                    <w:t>1</w:t>
                  </w:r>
                </w:fldSimple>
                <w:r>
                  <w:rPr>
                    <w:rStyle w:val="a4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09F" w:rsidRDefault="0020209F" w:rsidP="00A750FE">
      <w:r>
        <w:separator/>
      </w:r>
    </w:p>
  </w:footnote>
  <w:footnote w:type="continuationSeparator" w:id="0">
    <w:p w:rsidR="0020209F" w:rsidRDefault="0020209F" w:rsidP="00A750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55B8E"/>
    <w:rsid w:val="0001677F"/>
    <w:rsid w:val="00061B73"/>
    <w:rsid w:val="000647AB"/>
    <w:rsid w:val="0006680E"/>
    <w:rsid w:val="00071A05"/>
    <w:rsid w:val="00075602"/>
    <w:rsid w:val="00077709"/>
    <w:rsid w:val="000A0CF2"/>
    <w:rsid w:val="000E1A96"/>
    <w:rsid w:val="000F2F98"/>
    <w:rsid w:val="00120B00"/>
    <w:rsid w:val="0012767F"/>
    <w:rsid w:val="00130847"/>
    <w:rsid w:val="00145A6F"/>
    <w:rsid w:val="00155B8E"/>
    <w:rsid w:val="00157815"/>
    <w:rsid w:val="00166633"/>
    <w:rsid w:val="001757DA"/>
    <w:rsid w:val="001A4D29"/>
    <w:rsid w:val="001A7932"/>
    <w:rsid w:val="001F0FB5"/>
    <w:rsid w:val="0020209F"/>
    <w:rsid w:val="002113BA"/>
    <w:rsid w:val="00212396"/>
    <w:rsid w:val="00255EB9"/>
    <w:rsid w:val="00256614"/>
    <w:rsid w:val="00274B6E"/>
    <w:rsid w:val="00275DA5"/>
    <w:rsid w:val="00283AA5"/>
    <w:rsid w:val="002A1D51"/>
    <w:rsid w:val="002D38D8"/>
    <w:rsid w:val="002D465F"/>
    <w:rsid w:val="002E598A"/>
    <w:rsid w:val="002E6B48"/>
    <w:rsid w:val="002F4238"/>
    <w:rsid w:val="002F7C28"/>
    <w:rsid w:val="00302085"/>
    <w:rsid w:val="00337076"/>
    <w:rsid w:val="00375B02"/>
    <w:rsid w:val="00390C17"/>
    <w:rsid w:val="003A67B6"/>
    <w:rsid w:val="003D7144"/>
    <w:rsid w:val="003F2455"/>
    <w:rsid w:val="00401D62"/>
    <w:rsid w:val="004027A6"/>
    <w:rsid w:val="004236F9"/>
    <w:rsid w:val="0044272D"/>
    <w:rsid w:val="00473112"/>
    <w:rsid w:val="00476E9D"/>
    <w:rsid w:val="004842CC"/>
    <w:rsid w:val="00494DD5"/>
    <w:rsid w:val="004F1D05"/>
    <w:rsid w:val="00507AAA"/>
    <w:rsid w:val="0057280D"/>
    <w:rsid w:val="005761DB"/>
    <w:rsid w:val="005975AC"/>
    <w:rsid w:val="005A70A6"/>
    <w:rsid w:val="005B63D3"/>
    <w:rsid w:val="005E5ACB"/>
    <w:rsid w:val="005E650D"/>
    <w:rsid w:val="005F3314"/>
    <w:rsid w:val="005F45F9"/>
    <w:rsid w:val="00605302"/>
    <w:rsid w:val="00653883"/>
    <w:rsid w:val="00662463"/>
    <w:rsid w:val="0066747F"/>
    <w:rsid w:val="00681283"/>
    <w:rsid w:val="00681765"/>
    <w:rsid w:val="006861DC"/>
    <w:rsid w:val="00692883"/>
    <w:rsid w:val="006A3987"/>
    <w:rsid w:val="006A6215"/>
    <w:rsid w:val="006D006F"/>
    <w:rsid w:val="006E2013"/>
    <w:rsid w:val="006F2B3B"/>
    <w:rsid w:val="006F6C6B"/>
    <w:rsid w:val="00730891"/>
    <w:rsid w:val="007939B1"/>
    <w:rsid w:val="007B1411"/>
    <w:rsid w:val="007B71D6"/>
    <w:rsid w:val="007C2548"/>
    <w:rsid w:val="007C5B25"/>
    <w:rsid w:val="0080198A"/>
    <w:rsid w:val="00802A68"/>
    <w:rsid w:val="008138EF"/>
    <w:rsid w:val="00840CDE"/>
    <w:rsid w:val="00850EE0"/>
    <w:rsid w:val="008734DF"/>
    <w:rsid w:val="008850E5"/>
    <w:rsid w:val="008922B8"/>
    <w:rsid w:val="00897827"/>
    <w:rsid w:val="008C6AD9"/>
    <w:rsid w:val="008E3BD4"/>
    <w:rsid w:val="008E4193"/>
    <w:rsid w:val="008F19AD"/>
    <w:rsid w:val="009177AA"/>
    <w:rsid w:val="009228B0"/>
    <w:rsid w:val="00946626"/>
    <w:rsid w:val="009526E7"/>
    <w:rsid w:val="00972799"/>
    <w:rsid w:val="00986087"/>
    <w:rsid w:val="009A4E92"/>
    <w:rsid w:val="009B00FB"/>
    <w:rsid w:val="009C7222"/>
    <w:rsid w:val="009F3685"/>
    <w:rsid w:val="009F73AF"/>
    <w:rsid w:val="00A235C7"/>
    <w:rsid w:val="00A32A17"/>
    <w:rsid w:val="00A37D5B"/>
    <w:rsid w:val="00A43B34"/>
    <w:rsid w:val="00A43DAF"/>
    <w:rsid w:val="00A56165"/>
    <w:rsid w:val="00A601B8"/>
    <w:rsid w:val="00A646C1"/>
    <w:rsid w:val="00A64C7B"/>
    <w:rsid w:val="00A651E5"/>
    <w:rsid w:val="00A750FE"/>
    <w:rsid w:val="00A803A3"/>
    <w:rsid w:val="00A90A00"/>
    <w:rsid w:val="00AA4A3A"/>
    <w:rsid w:val="00AA7E8A"/>
    <w:rsid w:val="00AC0324"/>
    <w:rsid w:val="00AC74DB"/>
    <w:rsid w:val="00AD14BB"/>
    <w:rsid w:val="00AD2BF6"/>
    <w:rsid w:val="00B01462"/>
    <w:rsid w:val="00B02DA3"/>
    <w:rsid w:val="00B20BE9"/>
    <w:rsid w:val="00B578AC"/>
    <w:rsid w:val="00B762F2"/>
    <w:rsid w:val="00B810C5"/>
    <w:rsid w:val="00B84CD1"/>
    <w:rsid w:val="00BA7D47"/>
    <w:rsid w:val="00BB17F6"/>
    <w:rsid w:val="00C05E7B"/>
    <w:rsid w:val="00C32FC9"/>
    <w:rsid w:val="00C373FA"/>
    <w:rsid w:val="00C55ECF"/>
    <w:rsid w:val="00C61D17"/>
    <w:rsid w:val="00C64894"/>
    <w:rsid w:val="00C67757"/>
    <w:rsid w:val="00C74C2C"/>
    <w:rsid w:val="00C808DE"/>
    <w:rsid w:val="00C8494C"/>
    <w:rsid w:val="00C9511B"/>
    <w:rsid w:val="00CA2727"/>
    <w:rsid w:val="00CB1AC6"/>
    <w:rsid w:val="00CB6360"/>
    <w:rsid w:val="00D36282"/>
    <w:rsid w:val="00D64CB5"/>
    <w:rsid w:val="00D82B89"/>
    <w:rsid w:val="00D82F00"/>
    <w:rsid w:val="00D97C2C"/>
    <w:rsid w:val="00DA6645"/>
    <w:rsid w:val="00DB5A98"/>
    <w:rsid w:val="00DC10EB"/>
    <w:rsid w:val="00DF36EC"/>
    <w:rsid w:val="00E24DD6"/>
    <w:rsid w:val="00E271F3"/>
    <w:rsid w:val="00E32BF8"/>
    <w:rsid w:val="00E519B2"/>
    <w:rsid w:val="00E74507"/>
    <w:rsid w:val="00E75D8F"/>
    <w:rsid w:val="00E92E81"/>
    <w:rsid w:val="00EB04EB"/>
    <w:rsid w:val="00EB0ED6"/>
    <w:rsid w:val="00EB5CB1"/>
    <w:rsid w:val="00EC2705"/>
    <w:rsid w:val="00EE3424"/>
    <w:rsid w:val="00EF3269"/>
    <w:rsid w:val="00EF3902"/>
    <w:rsid w:val="00F10E27"/>
    <w:rsid w:val="00F15AC5"/>
    <w:rsid w:val="00F26B76"/>
    <w:rsid w:val="00F40712"/>
    <w:rsid w:val="00F44EB5"/>
    <w:rsid w:val="00F66042"/>
    <w:rsid w:val="00F75448"/>
    <w:rsid w:val="00F80BA3"/>
    <w:rsid w:val="00F90ABA"/>
    <w:rsid w:val="00F93F8E"/>
    <w:rsid w:val="00FA117A"/>
    <w:rsid w:val="00FB0318"/>
    <w:rsid w:val="00FC3965"/>
    <w:rsid w:val="00FD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5B8E"/>
    <w:rPr>
      <w:color w:val="0000FF"/>
      <w:u w:val="single"/>
    </w:rPr>
  </w:style>
  <w:style w:type="character" w:customStyle="1" w:styleId="a4">
    <w:name w:val="Колонтитул"/>
    <w:rsid w:val="00155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5pt">
    <w:name w:val="Колонтитул + 10;5 pt"/>
    <w:rsid w:val="00155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2">
    <w:name w:val="Body Text Indent 2"/>
    <w:basedOn w:val="a"/>
    <w:link w:val="20"/>
    <w:rsid w:val="00155B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55B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2"/>
    <w:qFormat/>
    <w:rsid w:val="00155B8E"/>
    <w:rPr>
      <w:rFonts w:ascii="Times New Roman" w:hAnsi="Times New Roman" w:cs="Times New Roman"/>
      <w:color w:val="000000"/>
      <w:spacing w:val="0"/>
      <w:w w:val="100"/>
      <w:position w:val="0"/>
      <w:sz w:val="24"/>
      <w:szCs w:val="21"/>
      <w:u w:val="none"/>
      <w:shd w:val="clear" w:color="auto" w:fill="FFFFFF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155B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B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66042"/>
  </w:style>
  <w:style w:type="paragraph" w:styleId="a7">
    <w:name w:val="No Spacing"/>
    <w:uiPriority w:val="99"/>
    <w:qFormat/>
    <w:rsid w:val="0068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362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6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362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36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uiPriority w:val="99"/>
    <w:rsid w:val="00255EB9"/>
    <w:pPr>
      <w:keepNext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F0F09-AD9A-4A6A-BBE3-A43E26D8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</dc:creator>
  <cp:lastModifiedBy>UU</cp:lastModifiedBy>
  <cp:revision>93</cp:revision>
  <cp:lastPrinted>2022-06-20T11:35:00Z</cp:lastPrinted>
  <dcterms:created xsi:type="dcterms:W3CDTF">2018-04-06T11:28:00Z</dcterms:created>
  <dcterms:modified xsi:type="dcterms:W3CDTF">2022-08-30T10:33:00Z</dcterms:modified>
</cp:coreProperties>
</file>