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C3" w:rsidRDefault="001848A2" w:rsidP="00317802">
      <w:pPr>
        <w:jc w:val="center"/>
        <w:rPr>
          <w:b/>
        </w:rPr>
      </w:pPr>
      <w:r w:rsidRPr="00664FFA">
        <w:rPr>
          <w:b/>
        </w:rPr>
        <w:t xml:space="preserve">ИЗВЕЩЕНИЕ </w:t>
      </w:r>
      <w:r w:rsidR="00664FFA" w:rsidRPr="00664FFA">
        <w:rPr>
          <w:b/>
        </w:rPr>
        <w:t xml:space="preserve">ОБ ОСУЩЕСТВЛЕНИИ ЗАКУПКИ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8466D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8466D3" w:rsidRPr="00317802" w:rsidRDefault="00494033" w:rsidP="004940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5522" w:type="dxa"/>
            <w:vAlign w:val="center"/>
          </w:tcPr>
          <w:p w:rsidR="008466D3" w:rsidRPr="00317802" w:rsidRDefault="00317802" w:rsidP="0049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Аукцион в электронной форме (электронный аукцион), участниками которого могут быть только субъекты малого и среднего предпринимательства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8466D3" w:rsidRPr="00317802" w:rsidRDefault="00494033" w:rsidP="004940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место нахождения, почтовый адрес, адрес электронной почты, номер контактного телефона заказчика, с указанием информации об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уполномоченном лице заказчика, ответств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енном за осуществление закупки</w:t>
            </w:r>
          </w:p>
        </w:tc>
        <w:tc>
          <w:tcPr>
            <w:tcW w:w="5522" w:type="dxa"/>
            <w:vAlign w:val="center"/>
          </w:tcPr>
          <w:p w:rsidR="001848A2" w:rsidRPr="00317802" w:rsidRDefault="001848A2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Марий Эл</w:t>
            </w:r>
            <w:r w:rsidR="00342ADE"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«Поликлиника №1 г. Йошкар-Олы»</w:t>
            </w:r>
          </w:p>
          <w:p w:rsidR="001848A2" w:rsidRPr="00317802" w:rsidRDefault="001848A2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(ГБУ РМЭ «Поликлиника №1 г. Йошкар-Олы»)</w:t>
            </w:r>
          </w:p>
          <w:p w:rsidR="001848A2" w:rsidRPr="00317802" w:rsidRDefault="001848A2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424000, Республика Марий Эл, г. Йошкар-Ола, пр. Гагарина,15.</w:t>
            </w:r>
          </w:p>
          <w:p w:rsidR="001848A2" w:rsidRPr="00317802" w:rsidRDefault="00342ADE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poliktorg@mail.ru</w:t>
            </w:r>
            <w:r w:rsidRPr="00317802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1848A2"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 (8362) 42-40-83</w:t>
            </w:r>
          </w:p>
          <w:p w:rsidR="008466D3" w:rsidRPr="00317802" w:rsidRDefault="00342ADE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Новикова Татьяна Игоревна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8466D3" w:rsidRPr="00317802" w:rsidRDefault="00494033" w:rsidP="004940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редмет договора с указанием количества поставляемого товара, объема выполняемых работ, оказываемых услуг, а также кр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аткое описание предмета закупки</w:t>
            </w:r>
          </w:p>
        </w:tc>
        <w:tc>
          <w:tcPr>
            <w:tcW w:w="5522" w:type="dxa"/>
            <w:vAlign w:val="center"/>
          </w:tcPr>
          <w:p w:rsidR="00997D9E" w:rsidRPr="00997D9E" w:rsidRDefault="00997D9E" w:rsidP="00997D9E">
            <w:pPr>
              <w:jc w:val="center"/>
              <w:rPr>
                <w:b/>
                <w:sz w:val="20"/>
                <w:szCs w:val="20"/>
              </w:rPr>
            </w:pPr>
            <w:r w:rsidRPr="00997D9E">
              <w:rPr>
                <w:b/>
                <w:sz w:val="20"/>
                <w:szCs w:val="20"/>
              </w:rPr>
              <w:t>Поставка автомобиля легкового</w:t>
            </w:r>
          </w:p>
          <w:p w:rsidR="00342ADE" w:rsidRPr="007D60BE" w:rsidRDefault="00342ADE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2ADE" w:rsidRPr="007D60BE" w:rsidRDefault="00342ADE" w:rsidP="0034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поставляемого товара и описание предмета закупки в соответствии с разделом 3 «Описание предмета закупки» Документации о проведении аукциона в электронной форме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есто поставки товара, выполнения работы, 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оказания услуги (в случае если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отношении предмета закупки предусмотрена р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азбивка на лоты,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указы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ваются в отношении каждого лота</w:t>
            </w:r>
          </w:p>
        </w:tc>
        <w:tc>
          <w:tcPr>
            <w:tcW w:w="5522" w:type="dxa"/>
            <w:vAlign w:val="center"/>
          </w:tcPr>
          <w:p w:rsidR="00997D9E" w:rsidRPr="00997D9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Поставка осуществляется силами и за счет средств Поставщика в течение 30 (тридцати) дней с даты заключения Договора по адресу: 424000, Республика Марий Эл, г.Йошкар-Ола, пр. Гагарина, д.15. Ответственное лицо – ведущий специалист гражданской обороны Бойков Евгений Алексеевич, тел. (8362) 23-01-02, 8 917 703 91 75.</w:t>
            </w:r>
          </w:p>
          <w:p w:rsidR="00997D9E" w:rsidRPr="00997D9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уведомить Заказчика о точном времени и дате приемки-сдачи поставляемого товара не менее чем за 1 (один) рабочий день до даты отгрузки товара. </w:t>
            </w:r>
          </w:p>
          <w:p w:rsidR="00997D9E" w:rsidRPr="00997D9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Приемка товара осуществляется в рабочие дни:</w:t>
            </w:r>
          </w:p>
          <w:p w:rsidR="00997D9E" w:rsidRPr="00997D9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- с понедельника по пятницу с 08:00 до 17:00 (МСК).</w:t>
            </w:r>
          </w:p>
          <w:p w:rsidR="00997D9E" w:rsidRPr="00997D9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- перерыв с 12:00 по 13:00 (МСК).</w:t>
            </w:r>
          </w:p>
          <w:p w:rsidR="008466D3" w:rsidRPr="007D60BE" w:rsidRDefault="00997D9E" w:rsidP="00997D9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7D9E">
              <w:rPr>
                <w:rFonts w:ascii="Times New Roman" w:hAnsi="Times New Roman" w:cs="Times New Roman"/>
                <w:sz w:val="20"/>
                <w:szCs w:val="20"/>
              </w:rPr>
              <w:t>Поставка товара должна быть осуществлена в соответствии с договором, с учетом требований законодательства Российской Федерации. Также включаются транспортные расходы при возврате брака в гарантийные сроки.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о начальной (максимальной) цене договора, либо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формула цены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максимальное значение цены договора, либо цена единицы товара, работы, услуги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 макс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имальное значение цены договора</w:t>
            </w:r>
          </w:p>
        </w:tc>
        <w:tc>
          <w:tcPr>
            <w:tcW w:w="5522" w:type="dxa"/>
            <w:vAlign w:val="center"/>
          </w:tcPr>
          <w:p w:rsidR="00997D9E" w:rsidRPr="00F32461" w:rsidRDefault="00997D9E" w:rsidP="00997D9E">
            <w:pPr>
              <w:jc w:val="center"/>
              <w:rPr>
                <w:b/>
                <w:sz w:val="20"/>
                <w:szCs w:val="20"/>
              </w:rPr>
            </w:pPr>
            <w:r w:rsidRPr="00F32461">
              <w:rPr>
                <w:b/>
                <w:sz w:val="20"/>
                <w:szCs w:val="20"/>
              </w:rPr>
              <w:t>761 366,67 руб.</w:t>
            </w:r>
          </w:p>
          <w:p w:rsidR="008466D3" w:rsidRPr="007D60BE" w:rsidRDefault="00997D9E" w:rsidP="00997D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4C19">
              <w:rPr>
                <w:rFonts w:ascii="Times New Roman" w:hAnsi="Times New Roman" w:cs="Times New Roman"/>
                <w:sz w:val="20"/>
                <w:szCs w:val="20"/>
              </w:rPr>
              <w:t>(Семьсот шестьдесят одна тысяча триста шестьдесят шесть рублей 67 копеек)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рок, место и порядок предоставления документации о закупке, размер, порядок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форме электронного документа</w:t>
            </w:r>
          </w:p>
        </w:tc>
        <w:tc>
          <w:tcPr>
            <w:tcW w:w="5522" w:type="dxa"/>
            <w:vAlign w:val="center"/>
          </w:tcPr>
          <w:p w:rsidR="001B1E90" w:rsidRDefault="001B1E90" w:rsidP="001B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E90">
              <w:rPr>
                <w:rFonts w:ascii="Times New Roman" w:hAnsi="Times New Roman" w:cs="Times New Roman"/>
                <w:sz w:val="20"/>
                <w:szCs w:val="20"/>
              </w:rPr>
              <w:t xml:space="preserve">С даты размещения извещения об осуществлении закупки и документации о закупке по </w:t>
            </w:r>
            <w:r w:rsidRPr="005B4C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4C19" w:rsidRPr="005B4C19">
              <w:rPr>
                <w:rFonts w:ascii="Times New Roman" w:hAnsi="Times New Roman" w:cs="Times New Roman"/>
                <w:sz w:val="20"/>
                <w:szCs w:val="20"/>
              </w:rPr>
              <w:t>05» октября 2022 года</w:t>
            </w:r>
          </w:p>
          <w:p w:rsidR="001B1E90" w:rsidRPr="001B1E90" w:rsidRDefault="001B1E90" w:rsidP="001B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E90" w:rsidRDefault="001B1E90" w:rsidP="001B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E90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осуществлении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закупки и </w:t>
            </w:r>
            <w:r w:rsidR="00796D58" w:rsidRPr="002E6E2F">
              <w:rPr>
                <w:rFonts w:ascii="Times New Roman" w:hAnsi="Times New Roman" w:cs="Times New Roman"/>
                <w:sz w:val="20"/>
                <w:szCs w:val="20"/>
              </w:rPr>
              <w:t>Документации о</w:t>
            </w:r>
            <w:r w:rsidR="00796D58"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аукциона в электронной форме</w:t>
            </w:r>
            <w:r w:rsidR="00796D58" w:rsidRPr="001B1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E90">
              <w:rPr>
                <w:rFonts w:ascii="Times New Roman" w:hAnsi="Times New Roman" w:cs="Times New Roman"/>
                <w:sz w:val="20"/>
                <w:szCs w:val="20"/>
              </w:rPr>
              <w:t>размещены в информационно-телекоммуникационной сети «Интернет» в единой информационной системе, предусмотренной Федеральным законом от 18.07.2011 № 223-ФЗ «О закупках товаров, работ, услуг отдельными видами юридических лиц» по адресу: www.zakupki.gov.ru и на сайте э</w:t>
            </w:r>
            <w:r w:rsidR="00796D58">
              <w:rPr>
                <w:rFonts w:ascii="Times New Roman" w:hAnsi="Times New Roman" w:cs="Times New Roman"/>
                <w:sz w:val="20"/>
                <w:szCs w:val="20"/>
              </w:rPr>
              <w:t>лектронной площадки.</w:t>
            </w:r>
          </w:p>
          <w:p w:rsidR="001B1E90" w:rsidRPr="001B1E90" w:rsidRDefault="001B1E90" w:rsidP="001B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D3" w:rsidRPr="00317802" w:rsidRDefault="001B1E90" w:rsidP="001B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E90">
              <w:rPr>
                <w:rFonts w:ascii="Times New Roman" w:hAnsi="Times New Roman" w:cs="Times New Roman"/>
                <w:sz w:val="20"/>
                <w:szCs w:val="20"/>
              </w:rPr>
              <w:t>Информация доступна для ознакомления и без взимания платы.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орядок, дат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начала, дат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время окончания срока подачи заявок на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закупке (этапах конкурентной закупки) и порядок подведения 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итогов конкурентной закупк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(этапов конкурентной закупки)</w:t>
            </w:r>
          </w:p>
        </w:tc>
        <w:tc>
          <w:tcPr>
            <w:tcW w:w="5522" w:type="dxa"/>
            <w:vAlign w:val="center"/>
          </w:tcPr>
          <w:p w:rsidR="00796D58" w:rsidRDefault="00796D58" w:rsidP="0079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начала срока подачи заявок - с даты размещения извещения об осуществлении закупки и </w:t>
            </w:r>
            <w:r w:rsidRPr="002E6E2F">
              <w:rPr>
                <w:rFonts w:ascii="Times New Roman" w:hAnsi="Times New Roman" w:cs="Times New Roman"/>
                <w:sz w:val="20"/>
                <w:szCs w:val="20"/>
              </w:rPr>
              <w:t>Документации о</w:t>
            </w: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аукциона в электронной форме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6D3" w:rsidRDefault="00796D58" w:rsidP="0079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срока подачи заявок: </w:t>
            </w:r>
            <w:r w:rsidRPr="00B24B24">
              <w:rPr>
                <w:rFonts w:ascii="Times New Roman" w:hAnsi="Times New Roman" w:cs="Times New Roman"/>
                <w:b/>
                <w:sz w:val="20"/>
                <w:szCs w:val="20"/>
              </w:rPr>
              <w:t>«0</w:t>
            </w:r>
            <w:r w:rsidR="00B24B24" w:rsidRPr="00B24B24">
              <w:rPr>
                <w:rFonts w:ascii="Times New Roman" w:hAnsi="Times New Roman" w:cs="Times New Roman"/>
                <w:b/>
                <w:sz w:val="20"/>
                <w:szCs w:val="20"/>
              </w:rPr>
              <w:t>5» ок</w:t>
            </w:r>
            <w:r w:rsidRPr="00B24B24">
              <w:rPr>
                <w:rFonts w:ascii="Times New Roman" w:hAnsi="Times New Roman" w:cs="Times New Roman"/>
                <w:b/>
                <w:sz w:val="20"/>
                <w:szCs w:val="20"/>
              </w:rPr>
              <w:t>тября 2022 года 10 часов 00 минут (время московское)</w:t>
            </w:r>
          </w:p>
          <w:p w:rsidR="00796D58" w:rsidRDefault="00796D58" w:rsidP="0079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D58" w:rsidRPr="00796D58" w:rsidRDefault="00796D58" w:rsidP="0079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ронном аукционе осуществляется 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площадке</w:t>
            </w:r>
          </w:p>
          <w:p w:rsidR="00796D58" w:rsidRDefault="00796D58" w:rsidP="0079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>Заявки на участие в аукционе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тавляются согласно </w:t>
            </w:r>
            <w:r w:rsidR="00960170" w:rsidRPr="00960170">
              <w:rPr>
                <w:rFonts w:ascii="Times New Roman" w:hAnsi="Times New Roman" w:cs="Times New Roman"/>
                <w:sz w:val="20"/>
                <w:szCs w:val="20"/>
              </w:rPr>
              <w:t>раздела 2 «Требования к содержанию, форме, оформлению и составу заявки» Документации о проведении аукциона в электронной форме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Законом № 223-ФЗ. </w:t>
            </w:r>
          </w:p>
          <w:p w:rsidR="00796D58" w:rsidRPr="00796D58" w:rsidRDefault="00796D58" w:rsidP="0079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электронном аукционе подаются до окончания срока подачи заявок, указанного в извещении о таком аукционе, посредством программных 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технических средств электронной площадки согласно регламенту работы электронной площадки. </w:t>
            </w:r>
          </w:p>
          <w:p w:rsidR="00796D58" w:rsidRPr="00317802" w:rsidRDefault="00796D58" w:rsidP="0079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>Участник аукциона вправе подать только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заявку на участие в аукционе 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каждого предмета закупки (лота). 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дрес электронной площадки в информационно-телекоммуникационной</w:t>
            </w:r>
            <w:r w:rsidR="008466D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сети «Интернет» (при осуществлении конкурентн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 закупки в электронной форме)</w:t>
            </w:r>
          </w:p>
        </w:tc>
        <w:tc>
          <w:tcPr>
            <w:tcW w:w="5522" w:type="dxa"/>
            <w:vAlign w:val="center"/>
          </w:tcPr>
          <w:p w:rsidR="008466D3" w:rsidRPr="00796D58" w:rsidRDefault="00997D9E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21481">
                <w:rPr>
                  <w:rStyle w:val="a4"/>
                  <w:sz w:val="20"/>
                  <w:szCs w:val="20"/>
                </w:rPr>
                <w:t>https://etp-region.ru</w:t>
              </w:r>
            </w:hyperlink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494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8466D3" w:rsidRPr="00317802">
              <w:rPr>
                <w:rFonts w:ascii="Times New Roman" w:hAnsi="Times New Roman" w:cs="Times New Roman"/>
                <w:sz w:val="20"/>
                <w:szCs w:val="20"/>
              </w:rPr>
              <w:t>азмер обеспечения заявки на участие в закупке, порядок и срок его предоставления в случае установления требования обеспечен</w:t>
            </w: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ия заявки на участие </w:t>
            </w:r>
            <w:r w:rsidRPr="00317802">
              <w:rPr>
                <w:rFonts w:ascii="Times New Roman" w:hAnsi="Times New Roman" w:cs="Times New Roman"/>
                <w:sz w:val="20"/>
                <w:szCs w:val="20"/>
              </w:rPr>
              <w:br/>
              <w:t>в закупке</w:t>
            </w:r>
          </w:p>
        </w:tc>
        <w:tc>
          <w:tcPr>
            <w:tcW w:w="5522" w:type="dxa"/>
            <w:vAlign w:val="center"/>
          </w:tcPr>
          <w:p w:rsidR="008466D3" w:rsidRPr="00317802" w:rsidRDefault="00796D58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</w:tr>
      <w:tr w:rsidR="008466D3" w:rsidRPr="00317802" w:rsidTr="008466D3">
        <w:tc>
          <w:tcPr>
            <w:tcW w:w="704" w:type="dxa"/>
            <w:vAlign w:val="center"/>
          </w:tcPr>
          <w:p w:rsidR="008466D3" w:rsidRPr="00317802" w:rsidRDefault="00494033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vAlign w:val="center"/>
          </w:tcPr>
          <w:p w:rsidR="008466D3" w:rsidRPr="00317802" w:rsidRDefault="00E53B89" w:rsidP="00E5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8466D3" w:rsidRPr="00317802">
              <w:rPr>
                <w:rFonts w:ascii="Times New Roman" w:hAnsi="Times New Roman" w:cs="Times New Roman"/>
                <w:sz w:val="20"/>
                <w:szCs w:val="20"/>
              </w:rPr>
              <w:t xml:space="preserve">азмер обеспечения исполнения договора, порядок и срок его предоставления, </w:t>
            </w:r>
            <w:r w:rsidR="008466D3" w:rsidRPr="00317802">
              <w:rPr>
                <w:rFonts w:ascii="Times New Roman" w:hAnsi="Times New Roman" w:cs="Times New Roman"/>
                <w:sz w:val="20"/>
                <w:szCs w:val="20"/>
              </w:rPr>
              <w:br/>
              <w:t>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исполнения.</w:t>
            </w:r>
          </w:p>
        </w:tc>
        <w:tc>
          <w:tcPr>
            <w:tcW w:w="5522" w:type="dxa"/>
            <w:vAlign w:val="center"/>
          </w:tcPr>
          <w:p w:rsidR="008466D3" w:rsidRDefault="00796D58" w:rsidP="0096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 xml:space="preserve">Размер обеспечения исполнения договора, составляет 5% от начальной (максимальной) цены договора – </w:t>
            </w:r>
            <w:r w:rsidR="001C78CC" w:rsidRPr="001C78CC">
              <w:rPr>
                <w:rFonts w:ascii="Times New Roman" w:hAnsi="Times New Roman" w:cs="Times New Roman"/>
                <w:sz w:val="20"/>
                <w:szCs w:val="20"/>
              </w:rPr>
              <w:t>38 068 (Тридцать восемь тысяч шестьдесят восемь) рублей 33 копейки</w:t>
            </w:r>
          </w:p>
          <w:p w:rsidR="00796D58" w:rsidRDefault="00796D58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D58" w:rsidRPr="00317802" w:rsidRDefault="00796D58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 срок предос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тавления согласно п.22 раздела 1. </w:t>
            </w:r>
            <w:r w:rsidRPr="00796D58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карта аукциона в электронной форме;</w:t>
            </w:r>
          </w:p>
        </w:tc>
      </w:tr>
      <w:tr w:rsidR="00494033" w:rsidRPr="00317802" w:rsidTr="008466D3">
        <w:tc>
          <w:tcPr>
            <w:tcW w:w="704" w:type="dxa"/>
            <w:vAlign w:val="center"/>
          </w:tcPr>
          <w:p w:rsidR="00494033" w:rsidRPr="00317802" w:rsidRDefault="00E53B89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4033" w:rsidRPr="00317802" w:rsidRDefault="00E53B89" w:rsidP="00E53B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94033"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 окончания срока рассмотрения зая</w:t>
            </w: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 на участие в аукционе</w:t>
            </w:r>
          </w:p>
        </w:tc>
        <w:tc>
          <w:tcPr>
            <w:tcW w:w="5522" w:type="dxa"/>
            <w:vAlign w:val="center"/>
          </w:tcPr>
          <w:p w:rsidR="00494033" w:rsidRPr="00317802" w:rsidRDefault="00796D58" w:rsidP="00B2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4B24" w:rsidRPr="00B24B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24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24B24" w:rsidRPr="00B24B24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Pr="00B24B24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494033" w:rsidRPr="00317802" w:rsidTr="008466D3">
        <w:tc>
          <w:tcPr>
            <w:tcW w:w="704" w:type="dxa"/>
            <w:vAlign w:val="center"/>
          </w:tcPr>
          <w:p w:rsidR="00494033" w:rsidRPr="00317802" w:rsidRDefault="00E53B89" w:rsidP="0084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494033" w:rsidRPr="00317802" w:rsidRDefault="00E53B89" w:rsidP="00796D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79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 проведения такого аукциона</w:t>
            </w:r>
          </w:p>
        </w:tc>
        <w:tc>
          <w:tcPr>
            <w:tcW w:w="5522" w:type="dxa"/>
            <w:vAlign w:val="center"/>
          </w:tcPr>
          <w:p w:rsidR="00494033" w:rsidRPr="00317802" w:rsidRDefault="00796D58" w:rsidP="00B2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4B24" w:rsidRPr="00B24B24">
              <w:rPr>
                <w:rFonts w:ascii="Times New Roman" w:hAnsi="Times New Roman" w:cs="Times New Roman"/>
                <w:sz w:val="20"/>
                <w:szCs w:val="20"/>
              </w:rPr>
              <w:t>07»</w:t>
            </w:r>
            <w:r w:rsidR="00B24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24" w:rsidRPr="00B24B24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B24B24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</w:tr>
    </w:tbl>
    <w:p w:rsidR="008466D3" w:rsidRDefault="008466D3"/>
    <w:sectPr w:rsidR="0084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7"/>
    <w:rsid w:val="00075933"/>
    <w:rsid w:val="000855BF"/>
    <w:rsid w:val="001848A2"/>
    <w:rsid w:val="001B1E90"/>
    <w:rsid w:val="001C78CC"/>
    <w:rsid w:val="002E6E2F"/>
    <w:rsid w:val="00317802"/>
    <w:rsid w:val="00342ADE"/>
    <w:rsid w:val="00416D6C"/>
    <w:rsid w:val="00434707"/>
    <w:rsid w:val="00494033"/>
    <w:rsid w:val="005B4C19"/>
    <w:rsid w:val="00664FFA"/>
    <w:rsid w:val="00796D58"/>
    <w:rsid w:val="007D60BE"/>
    <w:rsid w:val="008466D3"/>
    <w:rsid w:val="00960170"/>
    <w:rsid w:val="00997D9E"/>
    <w:rsid w:val="00A23C12"/>
    <w:rsid w:val="00B24B24"/>
    <w:rsid w:val="00D44A19"/>
    <w:rsid w:val="00DF11C3"/>
    <w:rsid w:val="00E2101C"/>
    <w:rsid w:val="00E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28D2-AB35-41DD-A05B-29860DA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Татьяна Игоревна</dc:creator>
  <cp:keywords/>
  <dc:description/>
  <cp:lastModifiedBy>Новикова Татьяна Игоревна</cp:lastModifiedBy>
  <cp:revision>19</cp:revision>
  <dcterms:created xsi:type="dcterms:W3CDTF">2022-09-06T09:06:00Z</dcterms:created>
  <dcterms:modified xsi:type="dcterms:W3CDTF">2022-09-19T10:49:00Z</dcterms:modified>
</cp:coreProperties>
</file>