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4FAFB" w14:textId="54431FD2" w:rsidR="00F557C5" w:rsidRPr="00F557C5" w:rsidRDefault="00F557C5" w:rsidP="00F557C5">
      <w:pPr>
        <w:spacing w:after="0" w:line="240" w:lineRule="auto"/>
        <w:jc w:val="right"/>
        <w:rPr>
          <w:rFonts w:ascii="Times New Roman" w:hAnsi="Times New Roman"/>
          <w:b/>
          <w:szCs w:val="20"/>
        </w:rPr>
      </w:pPr>
      <w:r w:rsidRPr="00F557C5">
        <w:rPr>
          <w:rFonts w:ascii="Times New Roman" w:hAnsi="Times New Roman"/>
          <w:b/>
          <w:szCs w:val="20"/>
        </w:rPr>
        <w:t>Приложение № 4 к Извещению</w:t>
      </w:r>
    </w:p>
    <w:p w14:paraId="016B8335" w14:textId="77777777" w:rsidR="00F557C5" w:rsidRDefault="00F557C5" w:rsidP="00E52717">
      <w:pPr>
        <w:spacing w:after="0" w:line="240" w:lineRule="auto"/>
        <w:jc w:val="center"/>
        <w:rPr>
          <w:rFonts w:ascii="Times New Roman" w:hAnsi="Times New Roman"/>
          <w:b/>
          <w:sz w:val="28"/>
          <w:szCs w:val="24"/>
        </w:rPr>
      </w:pPr>
    </w:p>
    <w:p w14:paraId="66167317" w14:textId="1D1D2044" w:rsidR="00E52717" w:rsidRPr="00CE1F5C" w:rsidRDefault="00E52717" w:rsidP="00E52717">
      <w:pPr>
        <w:spacing w:after="0" w:line="240" w:lineRule="auto"/>
        <w:jc w:val="center"/>
        <w:rPr>
          <w:rFonts w:ascii="Times New Roman" w:hAnsi="Times New Roman"/>
          <w:b/>
          <w:sz w:val="28"/>
          <w:szCs w:val="24"/>
        </w:rPr>
      </w:pPr>
      <w:r w:rsidRPr="00CE1F5C">
        <w:rPr>
          <w:rFonts w:ascii="Times New Roman" w:hAnsi="Times New Roman"/>
          <w:b/>
          <w:sz w:val="28"/>
          <w:szCs w:val="24"/>
        </w:rPr>
        <w:t>ПРОЕКТ ДОГОВОРА №_____</w:t>
      </w:r>
    </w:p>
    <w:p w14:paraId="064A1A64" w14:textId="5100035C" w:rsidR="00E52717" w:rsidRPr="00FD27A3" w:rsidRDefault="00E52717" w:rsidP="00E52717">
      <w:pPr>
        <w:spacing w:after="0" w:line="240" w:lineRule="auto"/>
        <w:jc w:val="center"/>
        <w:rPr>
          <w:rFonts w:ascii="Times New Roman" w:hAnsi="Times New Roman"/>
          <w:b/>
          <w:sz w:val="24"/>
          <w:szCs w:val="24"/>
          <w:lang w:eastAsia="ru-RU"/>
        </w:rPr>
      </w:pPr>
      <w:bookmarkStart w:id="0" w:name="_Hlk97896502"/>
      <w:bookmarkStart w:id="1" w:name="_Hlk98148285"/>
      <w:r w:rsidRPr="00FD27A3">
        <w:rPr>
          <w:rFonts w:ascii="Times New Roman" w:hAnsi="Times New Roman"/>
          <w:b/>
          <w:sz w:val="24"/>
          <w:szCs w:val="24"/>
          <w:lang w:eastAsia="ru-RU"/>
        </w:rPr>
        <w:t xml:space="preserve">на </w:t>
      </w:r>
      <w:bookmarkEnd w:id="0"/>
      <w:r w:rsidR="00F557C5" w:rsidRPr="00F557C5">
        <w:rPr>
          <w:rFonts w:ascii="Times New Roman" w:hAnsi="Times New Roman"/>
          <w:b/>
          <w:sz w:val="24"/>
          <w:szCs w:val="24"/>
          <w:lang w:eastAsia="ru-RU"/>
        </w:rPr>
        <w:t>выполнение электромонтажных работ в</w:t>
      </w:r>
      <w:r w:rsidR="002F7952">
        <w:rPr>
          <w:rFonts w:ascii="Times New Roman" w:hAnsi="Times New Roman"/>
          <w:b/>
          <w:sz w:val="24"/>
          <w:szCs w:val="24"/>
          <w:lang w:eastAsia="ru-RU"/>
        </w:rPr>
        <w:t xml:space="preserve"> здании</w:t>
      </w:r>
      <w:r w:rsidR="00F557C5" w:rsidRPr="00F557C5">
        <w:rPr>
          <w:rFonts w:ascii="Times New Roman" w:hAnsi="Times New Roman"/>
          <w:b/>
          <w:sz w:val="24"/>
          <w:szCs w:val="24"/>
          <w:lang w:eastAsia="ru-RU"/>
        </w:rPr>
        <w:t xml:space="preserve"> ГАУ СО «КЦСОН </w:t>
      </w:r>
      <w:proofErr w:type="spellStart"/>
      <w:r w:rsidR="00F557C5" w:rsidRPr="00F557C5">
        <w:rPr>
          <w:rFonts w:ascii="Times New Roman" w:hAnsi="Times New Roman"/>
          <w:b/>
          <w:sz w:val="24"/>
          <w:szCs w:val="24"/>
          <w:lang w:eastAsia="ru-RU"/>
        </w:rPr>
        <w:t>Марксовского</w:t>
      </w:r>
      <w:proofErr w:type="spellEnd"/>
      <w:r w:rsidR="00F557C5" w:rsidRPr="00F557C5">
        <w:rPr>
          <w:rFonts w:ascii="Times New Roman" w:hAnsi="Times New Roman"/>
          <w:b/>
          <w:sz w:val="24"/>
          <w:szCs w:val="24"/>
          <w:lang w:eastAsia="ru-RU"/>
        </w:rPr>
        <w:t xml:space="preserve"> района»</w:t>
      </w:r>
    </w:p>
    <w:p w14:paraId="63E32A6B" w14:textId="77777777" w:rsidR="00E52717" w:rsidRPr="00FD27A3" w:rsidRDefault="00E52717" w:rsidP="00E52717">
      <w:pPr>
        <w:spacing w:after="0" w:line="240" w:lineRule="auto"/>
        <w:jc w:val="center"/>
        <w:rPr>
          <w:rFonts w:ascii="Times New Roman" w:hAnsi="Times New Roman"/>
          <w:b/>
          <w:sz w:val="24"/>
          <w:szCs w:val="24"/>
          <w:lang w:eastAsia="ru-RU"/>
        </w:rPr>
      </w:pPr>
    </w:p>
    <w:bookmarkEnd w:id="1"/>
    <w:p w14:paraId="1CDF3EA3" w14:textId="785CB9EC" w:rsidR="00E52717" w:rsidRPr="00CE1F5C" w:rsidRDefault="00E52717" w:rsidP="00E52717">
      <w:pPr>
        <w:tabs>
          <w:tab w:val="left" w:pos="7513"/>
          <w:tab w:val="right" w:pos="9540"/>
        </w:tabs>
        <w:spacing w:after="0" w:line="240" w:lineRule="auto"/>
        <w:rPr>
          <w:rFonts w:ascii="Times New Roman" w:hAnsi="Times New Roman"/>
          <w:sz w:val="24"/>
          <w:szCs w:val="24"/>
          <w:lang w:eastAsia="ru-RU"/>
        </w:rPr>
      </w:pPr>
      <w:r w:rsidRPr="00CE1F5C">
        <w:rPr>
          <w:rFonts w:ascii="Times New Roman" w:hAnsi="Times New Roman"/>
          <w:sz w:val="24"/>
          <w:szCs w:val="24"/>
          <w:lang w:eastAsia="ru-RU"/>
        </w:rPr>
        <w:t xml:space="preserve">г. </w:t>
      </w:r>
      <w:r>
        <w:rPr>
          <w:rFonts w:ascii="Times New Roman" w:hAnsi="Times New Roman"/>
          <w:sz w:val="24"/>
          <w:szCs w:val="24"/>
          <w:lang w:eastAsia="ru-RU"/>
        </w:rPr>
        <w:t>Маркс</w:t>
      </w:r>
      <w:r w:rsidRPr="00CE1F5C">
        <w:rPr>
          <w:rFonts w:ascii="Times New Roman" w:hAnsi="Times New Roman"/>
          <w:sz w:val="24"/>
          <w:szCs w:val="24"/>
          <w:lang w:eastAsia="ru-RU"/>
        </w:rPr>
        <w:t xml:space="preserve">                                                                </w:t>
      </w:r>
      <w:r>
        <w:rPr>
          <w:rFonts w:ascii="Times New Roman" w:hAnsi="Times New Roman"/>
          <w:sz w:val="24"/>
          <w:szCs w:val="24"/>
          <w:lang w:eastAsia="ru-RU"/>
        </w:rPr>
        <w:t xml:space="preserve">                              </w:t>
      </w:r>
      <w:r w:rsidR="00F557C5">
        <w:rPr>
          <w:rFonts w:ascii="Times New Roman" w:hAnsi="Times New Roman"/>
          <w:sz w:val="24"/>
          <w:szCs w:val="24"/>
          <w:lang w:eastAsia="ru-RU"/>
        </w:rPr>
        <w:t xml:space="preserve">              </w:t>
      </w:r>
      <w:proofErr w:type="gramStart"/>
      <w:r w:rsidR="00F557C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E1F5C">
        <w:rPr>
          <w:rFonts w:ascii="Times New Roman" w:hAnsi="Times New Roman"/>
          <w:sz w:val="24"/>
          <w:szCs w:val="24"/>
          <w:lang w:eastAsia="ru-RU"/>
        </w:rPr>
        <w:t xml:space="preserve"> «</w:t>
      </w:r>
      <w:proofErr w:type="gramEnd"/>
      <w:r w:rsidRPr="00CE1F5C">
        <w:rPr>
          <w:rFonts w:ascii="Times New Roman" w:hAnsi="Times New Roman"/>
          <w:sz w:val="24"/>
          <w:szCs w:val="24"/>
          <w:lang w:eastAsia="ru-RU"/>
        </w:rPr>
        <w:t>___»___________202</w:t>
      </w:r>
      <w:r>
        <w:rPr>
          <w:rFonts w:ascii="Times New Roman" w:hAnsi="Times New Roman"/>
          <w:sz w:val="24"/>
          <w:szCs w:val="24"/>
          <w:lang w:eastAsia="ru-RU"/>
        </w:rPr>
        <w:t>2</w:t>
      </w:r>
      <w:r w:rsidRPr="00CE1F5C">
        <w:rPr>
          <w:rFonts w:ascii="Times New Roman" w:hAnsi="Times New Roman"/>
          <w:sz w:val="24"/>
          <w:szCs w:val="24"/>
          <w:lang w:eastAsia="ru-RU"/>
        </w:rPr>
        <w:t xml:space="preserve"> г.</w:t>
      </w:r>
    </w:p>
    <w:p w14:paraId="3B72BF0B" w14:textId="77777777" w:rsidR="00E52717" w:rsidRPr="00CE1F5C" w:rsidRDefault="00E52717" w:rsidP="00E52717">
      <w:pPr>
        <w:tabs>
          <w:tab w:val="left" w:pos="7513"/>
          <w:tab w:val="right" w:pos="9540"/>
        </w:tabs>
        <w:spacing w:after="0" w:line="240" w:lineRule="auto"/>
        <w:ind w:firstLine="709"/>
        <w:jc w:val="center"/>
        <w:rPr>
          <w:rFonts w:ascii="Times New Roman" w:hAnsi="Times New Roman"/>
          <w:sz w:val="24"/>
          <w:szCs w:val="24"/>
          <w:lang w:eastAsia="ru-RU"/>
        </w:rPr>
      </w:pPr>
    </w:p>
    <w:p w14:paraId="3C17DBF1" w14:textId="77777777" w:rsidR="00E52717" w:rsidRDefault="00E52717" w:rsidP="00E52717">
      <w:pPr>
        <w:spacing w:after="0" w:line="240" w:lineRule="auto"/>
        <w:jc w:val="both"/>
        <w:rPr>
          <w:rFonts w:ascii="Times New Roman" w:hAnsi="Times New Roman"/>
          <w:sz w:val="24"/>
          <w:szCs w:val="24"/>
          <w:lang w:eastAsia="ru-RU"/>
        </w:rPr>
      </w:pPr>
      <w:bookmarkStart w:id="2" w:name="_Hlk97825934"/>
      <w:r>
        <w:rPr>
          <w:rFonts w:ascii="Times New Roman" w:hAnsi="Times New Roman"/>
          <w:b/>
          <w:sz w:val="24"/>
          <w:szCs w:val="24"/>
          <w:lang w:eastAsia="ru-RU"/>
        </w:rPr>
        <w:t xml:space="preserve">      Государственное автономное учреждение Саратовской области «Комплексный центр социального обслуживания населения </w:t>
      </w:r>
      <w:proofErr w:type="spellStart"/>
      <w:r>
        <w:rPr>
          <w:rFonts w:ascii="Times New Roman" w:hAnsi="Times New Roman"/>
          <w:b/>
          <w:sz w:val="24"/>
          <w:szCs w:val="24"/>
          <w:lang w:eastAsia="ru-RU"/>
        </w:rPr>
        <w:t>Марксовского</w:t>
      </w:r>
      <w:proofErr w:type="spellEnd"/>
      <w:r>
        <w:rPr>
          <w:rFonts w:ascii="Times New Roman" w:hAnsi="Times New Roman"/>
          <w:b/>
          <w:sz w:val="24"/>
          <w:szCs w:val="24"/>
          <w:lang w:eastAsia="ru-RU"/>
        </w:rPr>
        <w:t xml:space="preserve"> района"</w:t>
      </w:r>
      <w:r w:rsidRPr="00935E19">
        <w:rPr>
          <w:rFonts w:ascii="Times New Roman" w:hAnsi="Times New Roman"/>
          <w:b/>
          <w:sz w:val="24"/>
          <w:szCs w:val="24"/>
          <w:lang w:eastAsia="ru-RU"/>
        </w:rPr>
        <w:t>,</w:t>
      </w:r>
      <w:r w:rsidRPr="00935E19">
        <w:rPr>
          <w:rFonts w:ascii="Times New Roman" w:hAnsi="Times New Roman"/>
          <w:sz w:val="24"/>
          <w:szCs w:val="24"/>
          <w:lang w:eastAsia="ru-RU"/>
        </w:rPr>
        <w:t xml:space="preserve"> именуемое в дальнейшем «Заказчик», в лице </w:t>
      </w:r>
      <w:bookmarkEnd w:id="2"/>
      <w:r>
        <w:rPr>
          <w:rFonts w:ascii="Times New Roman" w:hAnsi="Times New Roman"/>
          <w:sz w:val="24"/>
          <w:szCs w:val="24"/>
          <w:lang w:eastAsia="ru-RU"/>
        </w:rPr>
        <w:t>директора Косарева Николая Александровича</w:t>
      </w:r>
      <w:r w:rsidRPr="00935E19">
        <w:rPr>
          <w:rFonts w:ascii="Times New Roman" w:hAnsi="Times New Roman"/>
          <w:sz w:val="24"/>
          <w:szCs w:val="24"/>
          <w:lang w:eastAsia="ru-RU"/>
        </w:rPr>
        <w:t xml:space="preserve"> действующей на основании Устава</w:t>
      </w:r>
      <w:r w:rsidRPr="00CE1F5C">
        <w:rPr>
          <w:rFonts w:ascii="Times New Roman" w:hAnsi="Times New Roman"/>
          <w:sz w:val="24"/>
          <w:szCs w:val="24"/>
          <w:lang w:eastAsia="ru-RU"/>
        </w:rPr>
        <w:t xml:space="preserve">, с одной стороны, и </w:t>
      </w:r>
      <w:r w:rsidRPr="00CE1F5C">
        <w:rPr>
          <w:rFonts w:ascii="Times New Roman" w:hAnsi="Times New Roman"/>
          <w:i/>
          <w:sz w:val="24"/>
          <w:szCs w:val="24"/>
          <w:lang w:eastAsia="ru-RU"/>
        </w:rPr>
        <w:t>_________________________(наименование организации или Ф.И.О. гражданина)</w:t>
      </w:r>
      <w:r w:rsidRPr="00CE1F5C">
        <w:rPr>
          <w:rFonts w:ascii="Times New Roman" w:hAnsi="Times New Roman"/>
          <w:sz w:val="24"/>
          <w:szCs w:val="24"/>
          <w:lang w:eastAsia="ru-RU"/>
        </w:rPr>
        <w:t>, именуемое в дальнейшем «</w:t>
      </w:r>
      <w:r>
        <w:rPr>
          <w:rFonts w:ascii="Times New Roman" w:hAnsi="Times New Roman"/>
          <w:sz w:val="24"/>
          <w:szCs w:val="24"/>
          <w:lang w:eastAsia="ru-RU"/>
        </w:rPr>
        <w:t>Подрядчик</w:t>
      </w:r>
      <w:r w:rsidRPr="00CE1F5C">
        <w:rPr>
          <w:rFonts w:ascii="Times New Roman" w:hAnsi="Times New Roman"/>
          <w:sz w:val="24"/>
          <w:szCs w:val="24"/>
          <w:lang w:eastAsia="ru-RU"/>
        </w:rPr>
        <w:t xml:space="preserve">», в лице _________________________________ </w:t>
      </w:r>
      <w:r w:rsidRPr="00CE1F5C">
        <w:rPr>
          <w:rFonts w:ascii="Times New Roman" w:hAnsi="Times New Roman"/>
          <w:i/>
          <w:sz w:val="24"/>
          <w:szCs w:val="24"/>
          <w:lang w:eastAsia="ru-RU"/>
        </w:rPr>
        <w:t xml:space="preserve">(должность, Ф.И.О представителя  </w:t>
      </w:r>
      <w:r>
        <w:rPr>
          <w:rFonts w:ascii="Times New Roman" w:hAnsi="Times New Roman"/>
          <w:i/>
          <w:sz w:val="24"/>
          <w:szCs w:val="24"/>
          <w:lang w:eastAsia="ru-RU"/>
        </w:rPr>
        <w:t>Подрядчика</w:t>
      </w:r>
      <w:r w:rsidRPr="00CE1F5C">
        <w:rPr>
          <w:rFonts w:ascii="Times New Roman" w:hAnsi="Times New Roman"/>
          <w:i/>
          <w:sz w:val="24"/>
          <w:szCs w:val="24"/>
          <w:lang w:eastAsia="ru-RU"/>
        </w:rPr>
        <w:t>)</w:t>
      </w:r>
      <w:r w:rsidRPr="00CE1F5C">
        <w:rPr>
          <w:rFonts w:ascii="Times New Roman" w:hAnsi="Times New Roman"/>
          <w:sz w:val="24"/>
          <w:szCs w:val="24"/>
          <w:lang w:eastAsia="ru-RU"/>
        </w:rPr>
        <w:t xml:space="preserve">,  действующего на основании _________________ (устава, доверенности и т.п.), с другой стороны, совместно именуемые в дальнейшем «Стороны», на основании протокола ____________ № ________________  </w:t>
      </w:r>
      <w:r>
        <w:rPr>
          <w:rFonts w:ascii="Times New Roman" w:hAnsi="Times New Roman"/>
          <w:sz w:val="24"/>
          <w:szCs w:val="24"/>
          <w:lang w:eastAsia="ru-RU"/>
        </w:rPr>
        <w:t xml:space="preserve">                           </w:t>
      </w:r>
      <w:r w:rsidRPr="00CE1F5C">
        <w:rPr>
          <w:rFonts w:ascii="Times New Roman" w:hAnsi="Times New Roman"/>
          <w:sz w:val="24"/>
          <w:szCs w:val="24"/>
          <w:lang w:eastAsia="ru-RU"/>
        </w:rPr>
        <w:t>от «____»________202</w:t>
      </w:r>
      <w:r>
        <w:rPr>
          <w:rFonts w:ascii="Times New Roman" w:hAnsi="Times New Roman"/>
          <w:sz w:val="24"/>
          <w:szCs w:val="24"/>
          <w:lang w:eastAsia="ru-RU"/>
        </w:rPr>
        <w:t>2</w:t>
      </w:r>
      <w:r w:rsidRPr="00CE1F5C">
        <w:rPr>
          <w:rFonts w:ascii="Times New Roman" w:hAnsi="Times New Roman"/>
          <w:sz w:val="24"/>
          <w:szCs w:val="24"/>
          <w:lang w:eastAsia="ru-RU"/>
        </w:rPr>
        <w:t xml:space="preserve"> года заключили настоящий договор (далее – Договор) о нижеследующем:</w:t>
      </w:r>
    </w:p>
    <w:p w14:paraId="7A5D894F" w14:textId="77777777" w:rsidR="00E52717" w:rsidRDefault="00E52717" w:rsidP="00E52717">
      <w:pPr>
        <w:spacing w:after="0" w:line="240" w:lineRule="auto"/>
        <w:jc w:val="both"/>
        <w:rPr>
          <w:rFonts w:ascii="Times New Roman" w:hAnsi="Times New Roman"/>
          <w:sz w:val="24"/>
          <w:szCs w:val="24"/>
          <w:lang w:eastAsia="ru-RU"/>
        </w:rPr>
      </w:pPr>
    </w:p>
    <w:p w14:paraId="716996F4" w14:textId="77777777" w:rsidR="00E52717" w:rsidRPr="00272630" w:rsidRDefault="00E52717" w:rsidP="00E52717">
      <w:pPr>
        <w:widowControl w:val="0"/>
        <w:spacing w:after="0" w:line="240" w:lineRule="auto"/>
        <w:ind w:firstLine="709"/>
        <w:jc w:val="center"/>
        <w:rPr>
          <w:rFonts w:ascii="Times New Roman" w:hAnsi="Times New Roman"/>
          <w:b/>
          <w:bCs/>
          <w:sz w:val="24"/>
          <w:szCs w:val="24"/>
          <w:lang w:eastAsia="zh-CN"/>
        </w:rPr>
      </w:pPr>
      <w:r w:rsidRPr="00272630">
        <w:rPr>
          <w:rFonts w:ascii="Times New Roman" w:hAnsi="Times New Roman"/>
          <w:b/>
          <w:bCs/>
          <w:sz w:val="24"/>
          <w:szCs w:val="24"/>
          <w:lang w:eastAsia="zh-CN"/>
        </w:rPr>
        <w:t xml:space="preserve">Основание заключения </w:t>
      </w:r>
      <w:r>
        <w:rPr>
          <w:rFonts w:ascii="Times New Roman" w:hAnsi="Times New Roman"/>
          <w:b/>
          <w:bCs/>
          <w:sz w:val="24"/>
          <w:szCs w:val="24"/>
          <w:lang w:eastAsia="zh-CN"/>
        </w:rPr>
        <w:t>Договор</w:t>
      </w:r>
      <w:r w:rsidRPr="00272630">
        <w:rPr>
          <w:rFonts w:ascii="Times New Roman" w:hAnsi="Times New Roman"/>
          <w:b/>
          <w:bCs/>
          <w:sz w:val="24"/>
          <w:szCs w:val="24"/>
          <w:lang w:eastAsia="zh-CN"/>
        </w:rPr>
        <w:t>а</w:t>
      </w:r>
    </w:p>
    <w:p w14:paraId="7AD10732" w14:textId="7526861F" w:rsidR="00E52717" w:rsidRPr="00553548" w:rsidRDefault="00E52717" w:rsidP="00E52717">
      <w:pPr>
        <w:widowControl w:val="0"/>
        <w:autoSpaceDE w:val="0"/>
        <w:spacing w:after="0" w:line="240" w:lineRule="auto"/>
        <w:ind w:firstLine="709"/>
        <w:jc w:val="both"/>
        <w:rPr>
          <w:rFonts w:ascii="Times New Roman" w:hAnsi="Times New Roman"/>
          <w:sz w:val="24"/>
          <w:szCs w:val="24"/>
          <w:lang w:eastAsia="zh-CN"/>
        </w:rPr>
      </w:pPr>
      <w:r w:rsidRPr="00553548">
        <w:rPr>
          <w:rFonts w:ascii="Times New Roman" w:eastAsia="Arial Unicode MS" w:hAnsi="Times New Roman"/>
          <w:kern w:val="2"/>
          <w:sz w:val="24"/>
          <w:szCs w:val="24"/>
          <w:lang w:eastAsia="hi-IN" w:bidi="hi-IN"/>
        </w:rPr>
        <w:t xml:space="preserve">Основанием для заключения настоящего Договора является протокол подведения итогов </w:t>
      </w:r>
      <w:r w:rsidR="00F557C5">
        <w:rPr>
          <w:rFonts w:ascii="Times New Roman" w:eastAsia="Arial Unicode MS" w:hAnsi="Times New Roman"/>
          <w:kern w:val="2"/>
          <w:sz w:val="24"/>
          <w:szCs w:val="24"/>
          <w:lang w:eastAsia="hi-IN" w:bidi="hi-IN"/>
        </w:rPr>
        <w:t>запроса котировок</w:t>
      </w:r>
      <w:r w:rsidRPr="00553548">
        <w:rPr>
          <w:rFonts w:ascii="Times New Roman" w:eastAsia="Arial Unicode MS" w:hAnsi="Times New Roman"/>
          <w:kern w:val="2"/>
          <w:sz w:val="24"/>
          <w:szCs w:val="24"/>
          <w:lang w:eastAsia="hi-IN" w:bidi="hi-IN"/>
        </w:rPr>
        <w:t xml:space="preserve"> в элек</w:t>
      </w:r>
      <w:bookmarkStart w:id="3" w:name="_GoBack"/>
      <w:bookmarkEnd w:id="3"/>
      <w:r w:rsidRPr="00553548">
        <w:rPr>
          <w:rFonts w:ascii="Times New Roman" w:eastAsia="Arial Unicode MS" w:hAnsi="Times New Roman"/>
          <w:kern w:val="2"/>
          <w:sz w:val="24"/>
          <w:szCs w:val="24"/>
          <w:lang w:eastAsia="hi-IN" w:bidi="hi-IN"/>
        </w:rPr>
        <w:t xml:space="preserve">тронной форме от «___» _________ 2022 года № _______ (протокол рассмотрения единственной заявки на участие в </w:t>
      </w:r>
      <w:r w:rsidR="00F557C5">
        <w:rPr>
          <w:rFonts w:ascii="Times New Roman" w:eastAsia="Arial Unicode MS" w:hAnsi="Times New Roman"/>
          <w:kern w:val="2"/>
          <w:sz w:val="24"/>
          <w:szCs w:val="24"/>
          <w:lang w:eastAsia="hi-IN" w:bidi="hi-IN"/>
        </w:rPr>
        <w:t>запросе котировок</w:t>
      </w:r>
      <w:r w:rsidRPr="00553548">
        <w:rPr>
          <w:rFonts w:ascii="Times New Roman" w:eastAsia="Arial Unicode MS" w:hAnsi="Times New Roman"/>
          <w:kern w:val="2"/>
          <w:sz w:val="24"/>
          <w:szCs w:val="24"/>
          <w:lang w:eastAsia="hi-IN" w:bidi="hi-IN"/>
        </w:rPr>
        <w:t xml:space="preserve"> в электронной форме, протокол рассмотрения заявки единственного участника </w:t>
      </w:r>
      <w:r w:rsidR="00F557C5">
        <w:rPr>
          <w:rFonts w:ascii="Times New Roman" w:eastAsia="Arial Unicode MS" w:hAnsi="Times New Roman"/>
          <w:kern w:val="2"/>
          <w:sz w:val="24"/>
          <w:szCs w:val="24"/>
          <w:lang w:eastAsia="hi-IN" w:bidi="hi-IN"/>
        </w:rPr>
        <w:t>запроса котировок</w:t>
      </w:r>
      <w:r w:rsidRPr="00553548">
        <w:rPr>
          <w:rFonts w:ascii="Times New Roman" w:eastAsia="Arial Unicode MS" w:hAnsi="Times New Roman"/>
          <w:kern w:val="2"/>
          <w:sz w:val="24"/>
          <w:szCs w:val="24"/>
          <w:lang w:eastAsia="hi-IN" w:bidi="hi-IN"/>
        </w:rPr>
        <w:t xml:space="preserve"> в электронной форме).</w:t>
      </w:r>
    </w:p>
    <w:p w14:paraId="400E1368" w14:textId="77777777" w:rsidR="00E52717" w:rsidRPr="00CE1F5C" w:rsidRDefault="00E52717" w:rsidP="00E52717">
      <w:pPr>
        <w:spacing w:after="0" w:line="240" w:lineRule="auto"/>
        <w:ind w:firstLine="709"/>
        <w:jc w:val="both"/>
        <w:rPr>
          <w:rFonts w:ascii="Times New Roman" w:hAnsi="Times New Roman"/>
          <w:strike/>
          <w:sz w:val="24"/>
          <w:szCs w:val="24"/>
        </w:rPr>
      </w:pPr>
    </w:p>
    <w:p w14:paraId="770B5B90" w14:textId="77777777" w:rsidR="00E52717" w:rsidRPr="00CE1F5C" w:rsidRDefault="00E52717" w:rsidP="00E52717">
      <w:pPr>
        <w:numPr>
          <w:ilvl w:val="0"/>
          <w:numId w:val="1"/>
        </w:numPr>
        <w:spacing w:after="0" w:line="240" w:lineRule="auto"/>
        <w:ind w:left="0" w:firstLine="709"/>
        <w:jc w:val="center"/>
        <w:rPr>
          <w:rFonts w:ascii="Times New Roman" w:hAnsi="Times New Roman"/>
          <w:b/>
          <w:sz w:val="24"/>
          <w:szCs w:val="24"/>
        </w:rPr>
      </w:pPr>
      <w:r w:rsidRPr="00CE1F5C">
        <w:rPr>
          <w:rFonts w:ascii="Times New Roman" w:hAnsi="Times New Roman"/>
          <w:b/>
          <w:sz w:val="24"/>
          <w:szCs w:val="24"/>
        </w:rPr>
        <w:t>Предмет Договора</w:t>
      </w:r>
    </w:p>
    <w:p w14:paraId="21A64ECF" w14:textId="3F6666C7" w:rsidR="00F557C5"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bookmarkStart w:id="4" w:name="_Hlk73548204"/>
      <w:r>
        <w:rPr>
          <w:rFonts w:ascii="Times New Roman" w:hAnsi="Times New Roman"/>
          <w:sz w:val="24"/>
          <w:szCs w:val="24"/>
        </w:rPr>
        <w:t xml:space="preserve">1.1. </w:t>
      </w:r>
      <w:r w:rsidRPr="00CE1F5C">
        <w:rPr>
          <w:rFonts w:ascii="Times New Roman" w:hAnsi="Times New Roman"/>
          <w:sz w:val="24"/>
          <w:szCs w:val="24"/>
        </w:rPr>
        <w:t xml:space="preserve">Заказчик поручает, а </w:t>
      </w:r>
      <w:r>
        <w:rPr>
          <w:rFonts w:ascii="Times New Roman" w:hAnsi="Times New Roman"/>
          <w:sz w:val="24"/>
          <w:szCs w:val="24"/>
        </w:rPr>
        <w:t>Подрядчик</w:t>
      </w:r>
      <w:r w:rsidRPr="00CE1F5C">
        <w:rPr>
          <w:rFonts w:ascii="Times New Roman" w:hAnsi="Times New Roman"/>
          <w:sz w:val="24"/>
          <w:szCs w:val="24"/>
        </w:rPr>
        <w:t xml:space="preserve"> принимает на себя обязательства выполнить работы (далее – Работы) по объекту: </w:t>
      </w:r>
      <w:bookmarkStart w:id="5" w:name="_Hlk73715785"/>
      <w:bookmarkStart w:id="6" w:name="_Hlk74130842"/>
      <w:r w:rsidR="00F557C5" w:rsidRPr="00F557C5">
        <w:rPr>
          <w:rFonts w:ascii="Times New Roman" w:hAnsi="Times New Roman"/>
          <w:sz w:val="24"/>
          <w:szCs w:val="24"/>
          <w:lang w:eastAsia="ru-RU"/>
        </w:rPr>
        <w:t>выполнение электромонтажных работ в</w:t>
      </w:r>
      <w:r w:rsidR="008C2687">
        <w:rPr>
          <w:rFonts w:ascii="Times New Roman" w:hAnsi="Times New Roman"/>
          <w:sz w:val="24"/>
          <w:szCs w:val="24"/>
          <w:lang w:eastAsia="ru-RU"/>
        </w:rPr>
        <w:t xml:space="preserve"> здании</w:t>
      </w:r>
      <w:r w:rsidR="00F557C5" w:rsidRPr="00F557C5">
        <w:rPr>
          <w:rFonts w:ascii="Times New Roman" w:hAnsi="Times New Roman"/>
          <w:sz w:val="24"/>
          <w:szCs w:val="24"/>
          <w:lang w:eastAsia="ru-RU"/>
        </w:rPr>
        <w:t xml:space="preserve"> ГАУ СО «КЦСОН </w:t>
      </w:r>
      <w:proofErr w:type="spellStart"/>
      <w:r w:rsidR="00F557C5" w:rsidRPr="00F557C5">
        <w:rPr>
          <w:rFonts w:ascii="Times New Roman" w:hAnsi="Times New Roman"/>
          <w:sz w:val="24"/>
          <w:szCs w:val="24"/>
          <w:lang w:eastAsia="ru-RU"/>
        </w:rPr>
        <w:t>Марксовского</w:t>
      </w:r>
      <w:proofErr w:type="spellEnd"/>
      <w:r w:rsidR="00F557C5" w:rsidRPr="00F557C5">
        <w:rPr>
          <w:rFonts w:ascii="Times New Roman" w:hAnsi="Times New Roman"/>
          <w:sz w:val="24"/>
          <w:szCs w:val="24"/>
          <w:lang w:eastAsia="ru-RU"/>
        </w:rPr>
        <w:t xml:space="preserve"> района»</w:t>
      </w:r>
      <w:r w:rsidR="00F557C5">
        <w:rPr>
          <w:rFonts w:ascii="Times New Roman" w:hAnsi="Times New Roman"/>
          <w:sz w:val="24"/>
          <w:szCs w:val="24"/>
          <w:lang w:eastAsia="ru-RU"/>
        </w:rPr>
        <w:t xml:space="preserve">, </w:t>
      </w:r>
      <w:r w:rsidR="00F557C5" w:rsidRPr="00354217">
        <w:rPr>
          <w:rFonts w:ascii="Times New Roman" w:hAnsi="Times New Roman"/>
          <w:sz w:val="24"/>
          <w:szCs w:val="24"/>
          <w:lang w:eastAsia="ru-RU"/>
        </w:rPr>
        <w:t xml:space="preserve">расположенного по адресу: </w:t>
      </w:r>
      <w:r w:rsidR="00F557C5">
        <w:rPr>
          <w:rFonts w:ascii="Times New Roman" w:hAnsi="Times New Roman"/>
          <w:sz w:val="24"/>
          <w:szCs w:val="24"/>
          <w:lang w:eastAsia="ru-RU"/>
        </w:rPr>
        <w:t>Саратовская область, г. Маркс, пл. Интернациональная, д. 18;</w:t>
      </w:r>
    </w:p>
    <w:p w14:paraId="56773F7F" w14:textId="5681A779" w:rsidR="00E527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54217">
        <w:rPr>
          <w:rFonts w:ascii="Times New Roman" w:hAnsi="Times New Roman"/>
          <w:sz w:val="24"/>
          <w:szCs w:val="24"/>
        </w:rPr>
        <w:t>- ведомости объемов работ</w:t>
      </w:r>
      <w:r>
        <w:rPr>
          <w:rFonts w:ascii="Times New Roman" w:hAnsi="Times New Roman"/>
          <w:sz w:val="24"/>
          <w:szCs w:val="24"/>
        </w:rPr>
        <w:t xml:space="preserve"> </w:t>
      </w:r>
      <w:r w:rsidRPr="00354217">
        <w:rPr>
          <w:rFonts w:ascii="Times New Roman" w:hAnsi="Times New Roman"/>
          <w:sz w:val="24"/>
          <w:szCs w:val="24"/>
        </w:rPr>
        <w:t xml:space="preserve">к локальной смете на </w:t>
      </w:r>
      <w:r w:rsidR="00F557C5" w:rsidRPr="00F557C5">
        <w:rPr>
          <w:rFonts w:ascii="Times New Roman" w:hAnsi="Times New Roman"/>
          <w:sz w:val="24"/>
          <w:szCs w:val="24"/>
        </w:rPr>
        <w:t>выполнение электромонтажных работ в</w:t>
      </w:r>
      <w:r w:rsidR="008C2687">
        <w:rPr>
          <w:rFonts w:ascii="Times New Roman" w:hAnsi="Times New Roman"/>
          <w:sz w:val="24"/>
          <w:szCs w:val="24"/>
        </w:rPr>
        <w:t xml:space="preserve"> здании</w:t>
      </w:r>
      <w:r w:rsidR="00F557C5" w:rsidRPr="00F557C5">
        <w:rPr>
          <w:rFonts w:ascii="Times New Roman" w:hAnsi="Times New Roman"/>
          <w:sz w:val="24"/>
          <w:szCs w:val="24"/>
        </w:rPr>
        <w:t xml:space="preserve"> ГАУ СО «КЦСОН </w:t>
      </w:r>
      <w:proofErr w:type="spellStart"/>
      <w:r w:rsidR="00F557C5" w:rsidRPr="00F557C5">
        <w:rPr>
          <w:rFonts w:ascii="Times New Roman" w:hAnsi="Times New Roman"/>
          <w:sz w:val="24"/>
          <w:szCs w:val="24"/>
        </w:rPr>
        <w:t>Марксовского</w:t>
      </w:r>
      <w:proofErr w:type="spellEnd"/>
      <w:r w:rsidR="00F557C5" w:rsidRPr="00F557C5">
        <w:rPr>
          <w:rFonts w:ascii="Times New Roman" w:hAnsi="Times New Roman"/>
          <w:sz w:val="24"/>
          <w:szCs w:val="24"/>
        </w:rPr>
        <w:t xml:space="preserve"> района»</w:t>
      </w:r>
      <w:r w:rsidRPr="00354217">
        <w:rPr>
          <w:rFonts w:ascii="Times New Roman" w:hAnsi="Times New Roman"/>
          <w:sz w:val="24"/>
          <w:szCs w:val="24"/>
          <w:lang w:eastAsia="ru-RU"/>
        </w:rPr>
        <w:t xml:space="preserve">, расположенного по адресу: </w:t>
      </w:r>
      <w:r>
        <w:rPr>
          <w:rFonts w:ascii="Times New Roman" w:hAnsi="Times New Roman"/>
          <w:sz w:val="24"/>
          <w:szCs w:val="24"/>
          <w:lang w:eastAsia="ru-RU"/>
        </w:rPr>
        <w:t>Саратовская область, г. Маркс, пл. Интернациональная, д. 18;</w:t>
      </w:r>
    </w:p>
    <w:p w14:paraId="37CBD217" w14:textId="77777777" w:rsidR="00E52717" w:rsidRPr="002973DF" w:rsidRDefault="00E52717" w:rsidP="00E52717">
      <w:pPr>
        <w:spacing w:after="0" w:line="240" w:lineRule="auto"/>
        <w:jc w:val="both"/>
        <w:rPr>
          <w:rFonts w:ascii="Times New Roman" w:hAnsi="Times New Roman"/>
          <w:sz w:val="24"/>
          <w:szCs w:val="24"/>
        </w:rPr>
      </w:pPr>
      <w:r w:rsidRPr="002973DF">
        <w:rPr>
          <w:rFonts w:ascii="Times New Roman" w:hAnsi="Times New Roman"/>
        </w:rPr>
        <w:t xml:space="preserve">- </w:t>
      </w:r>
      <w:r w:rsidRPr="002973DF">
        <w:rPr>
          <w:rFonts w:ascii="Times New Roman" w:hAnsi="Times New Roman"/>
          <w:sz w:val="24"/>
          <w:szCs w:val="24"/>
        </w:rPr>
        <w:t xml:space="preserve">техническим заданием (Приложение № 1 к Договору, являющееся его неотъемлемой частью) (далее также – Техническое задание), </w:t>
      </w:r>
      <w:bookmarkEnd w:id="5"/>
      <w:bookmarkEnd w:id="6"/>
      <w:r w:rsidRPr="002973DF">
        <w:rPr>
          <w:rFonts w:ascii="Times New Roman" w:hAnsi="Times New Roman"/>
          <w:sz w:val="24"/>
          <w:szCs w:val="24"/>
        </w:rPr>
        <w:t>а также действующими на территории Российской Федерации строительными нормами и правилами (СНиП), сводами правил (СП), государственными стандартами (ГОСТ), техническими регламентами (ТР), санитарно-эпидемиологическими правилами и нормативами (СанПиН), ведомственными строительными нормами (ВСН), условиями Договора.</w:t>
      </w:r>
    </w:p>
    <w:bookmarkEnd w:id="4"/>
    <w:p w14:paraId="214785DD" w14:textId="2AC75F0A" w:rsidR="00E52717" w:rsidRPr="00C95689"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1.2. Работы выполняются </w:t>
      </w:r>
      <w:r w:rsidRPr="00C95689">
        <w:rPr>
          <w:rFonts w:ascii="Times New Roman" w:hAnsi="Times New Roman"/>
          <w:sz w:val="24"/>
          <w:szCs w:val="24"/>
        </w:rPr>
        <w:t>по адресу</w:t>
      </w:r>
      <w:r>
        <w:rPr>
          <w:rFonts w:ascii="Times New Roman" w:hAnsi="Times New Roman"/>
          <w:sz w:val="24"/>
          <w:szCs w:val="24"/>
        </w:rPr>
        <w:t xml:space="preserve">: </w:t>
      </w:r>
      <w:r>
        <w:rPr>
          <w:rFonts w:ascii="Times New Roman" w:hAnsi="Times New Roman"/>
          <w:sz w:val="24"/>
          <w:szCs w:val="24"/>
          <w:lang w:eastAsia="ru-RU"/>
        </w:rPr>
        <w:t>Саратовская область, г. Маркс, пл. Интернациональная, д. 18</w:t>
      </w:r>
      <w:r w:rsidR="00F557C5">
        <w:rPr>
          <w:rFonts w:ascii="Times New Roman" w:hAnsi="Times New Roman"/>
          <w:sz w:val="24"/>
          <w:szCs w:val="24"/>
          <w:lang w:eastAsia="ru-RU"/>
        </w:rPr>
        <w:t>.</w:t>
      </w:r>
    </w:p>
    <w:p w14:paraId="4FE72A07" w14:textId="77777777" w:rsidR="00E52717" w:rsidRPr="007F0E04"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7F0E04">
        <w:rPr>
          <w:rFonts w:ascii="Times New Roman" w:hAnsi="Times New Roman"/>
          <w:sz w:val="24"/>
          <w:szCs w:val="24"/>
        </w:rPr>
        <w:t xml:space="preserve">Строительный контроль за выполнением Подрядчиком Работ на Объекте осуществляет </w:t>
      </w:r>
      <w:r>
        <w:rPr>
          <w:rFonts w:ascii="Times New Roman" w:hAnsi="Times New Roman"/>
          <w:sz w:val="24"/>
          <w:szCs w:val="24"/>
        </w:rPr>
        <w:t>_________________________________________________________________</w:t>
      </w:r>
    </w:p>
    <w:p w14:paraId="724437F7"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CE1F5C">
        <w:rPr>
          <w:rFonts w:ascii="Times New Roman" w:hAnsi="Times New Roman"/>
          <w:sz w:val="24"/>
          <w:szCs w:val="24"/>
        </w:rPr>
        <w:t xml:space="preserve">Заказчик совместно с Организацией, осуществляющей строительный контроль, обязуется принять выполненные </w:t>
      </w:r>
      <w:r>
        <w:rPr>
          <w:rFonts w:ascii="Times New Roman" w:hAnsi="Times New Roman"/>
          <w:sz w:val="24"/>
          <w:szCs w:val="24"/>
        </w:rPr>
        <w:t xml:space="preserve">Подрядчиком </w:t>
      </w:r>
      <w:r w:rsidRPr="00CE1F5C">
        <w:rPr>
          <w:rFonts w:ascii="Times New Roman" w:hAnsi="Times New Roman"/>
          <w:sz w:val="24"/>
          <w:szCs w:val="24"/>
        </w:rPr>
        <w:t xml:space="preserve">Работы при условии соответствия их результатов требованиям настоящего Договора. </w:t>
      </w:r>
    </w:p>
    <w:p w14:paraId="3E23EE60"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CE1F5C">
        <w:rPr>
          <w:rFonts w:ascii="Times New Roman" w:hAnsi="Times New Roman"/>
          <w:sz w:val="24"/>
          <w:szCs w:val="24"/>
        </w:rPr>
        <w:t>Заказчик оплачивает выполненные Работы в пределах твердой цены Договора, при условии соответствия выполненных Работ требованиям технического задания, Документации и Договора, а также действующим на территории Российской Федерации нормативным правовым актам, строительным нормам и правилам.</w:t>
      </w:r>
    </w:p>
    <w:p w14:paraId="037CA53B" w14:textId="77777777" w:rsidR="00E52717" w:rsidRDefault="00E52717" w:rsidP="00E52717">
      <w:pPr>
        <w:widowControl w:val="0"/>
        <w:spacing w:after="0" w:line="240" w:lineRule="auto"/>
        <w:jc w:val="both"/>
        <w:rPr>
          <w:rFonts w:ascii="Times New Roman" w:hAnsi="Times New Roman"/>
          <w:sz w:val="24"/>
          <w:szCs w:val="24"/>
        </w:rPr>
      </w:pPr>
      <w:r>
        <w:rPr>
          <w:rFonts w:ascii="Times New Roman" w:hAnsi="Times New Roman"/>
          <w:sz w:val="24"/>
          <w:szCs w:val="24"/>
        </w:rPr>
        <w:t xml:space="preserve">1.6 </w:t>
      </w:r>
      <w:r w:rsidRPr="00E407E5">
        <w:rPr>
          <w:rFonts w:ascii="Times New Roman" w:hAnsi="Times New Roman"/>
          <w:sz w:val="24"/>
          <w:szCs w:val="24"/>
        </w:rPr>
        <w:t>Источник</w:t>
      </w:r>
      <w:r w:rsidRPr="00E407E5">
        <w:rPr>
          <w:rFonts w:ascii="Times New Roman" w:hAnsi="Times New Roman"/>
          <w:bCs/>
          <w:sz w:val="24"/>
          <w:szCs w:val="24"/>
        </w:rPr>
        <w:t xml:space="preserve"> финансирования:</w:t>
      </w:r>
      <w:r w:rsidRPr="00E407E5">
        <w:rPr>
          <w:rFonts w:ascii="Times New Roman" w:hAnsi="Times New Roman"/>
          <w:sz w:val="24"/>
          <w:szCs w:val="24"/>
        </w:rPr>
        <w:t xml:space="preserve"> средства </w:t>
      </w:r>
      <w:r>
        <w:rPr>
          <w:rFonts w:ascii="Times New Roman" w:hAnsi="Times New Roman"/>
          <w:sz w:val="24"/>
          <w:szCs w:val="24"/>
        </w:rPr>
        <w:t>от приносящей доход деятельности.</w:t>
      </w:r>
      <w:r w:rsidRPr="00E407E5">
        <w:rPr>
          <w:rFonts w:ascii="Times New Roman" w:hAnsi="Times New Roman"/>
          <w:sz w:val="24"/>
          <w:szCs w:val="24"/>
        </w:rPr>
        <w:t xml:space="preserve"> </w:t>
      </w:r>
    </w:p>
    <w:p w14:paraId="5FDB7F6E" w14:textId="05ADFF79" w:rsidR="00E52717" w:rsidRPr="00E407E5" w:rsidRDefault="00E52717" w:rsidP="00E52717">
      <w:pPr>
        <w:widowControl w:val="0"/>
        <w:spacing w:after="0" w:line="240" w:lineRule="auto"/>
        <w:jc w:val="both"/>
        <w:rPr>
          <w:rFonts w:ascii="Times New Roman" w:hAnsi="Times New Roman"/>
          <w:sz w:val="24"/>
          <w:szCs w:val="24"/>
        </w:rPr>
      </w:pPr>
      <w:r>
        <w:rPr>
          <w:rFonts w:ascii="Times New Roman" w:hAnsi="Times New Roman"/>
          <w:sz w:val="24"/>
          <w:szCs w:val="24"/>
        </w:rPr>
        <w:t xml:space="preserve">1.7. </w:t>
      </w:r>
      <w:r w:rsidRPr="00E407E5">
        <w:rPr>
          <w:rFonts w:ascii="Times New Roman" w:hAnsi="Times New Roman"/>
          <w:sz w:val="24"/>
          <w:szCs w:val="24"/>
        </w:rPr>
        <w:t xml:space="preserve">Код по Общероссийскому классификатору продукции по видам экономической деятельности (код </w:t>
      </w:r>
      <w:r w:rsidR="004B2019">
        <w:rPr>
          <w:rFonts w:ascii="Times New Roman" w:hAnsi="Times New Roman"/>
          <w:sz w:val="24"/>
          <w:szCs w:val="24"/>
        </w:rPr>
        <w:t xml:space="preserve">       </w:t>
      </w:r>
      <w:r w:rsidR="00635A19">
        <w:rPr>
          <w:rFonts w:ascii="Times New Roman" w:hAnsi="Times New Roman"/>
          <w:sz w:val="24"/>
          <w:szCs w:val="24"/>
        </w:rPr>
        <w:t>ОКПД 2 – 43.21.10</w:t>
      </w:r>
    </w:p>
    <w:p w14:paraId="02B4853E" w14:textId="77777777" w:rsidR="00E52717" w:rsidRPr="00CE1F5C" w:rsidRDefault="00E52717" w:rsidP="00E52717">
      <w:pPr>
        <w:pStyle w:val="1"/>
        <w:tabs>
          <w:tab w:val="num" w:pos="1134"/>
        </w:tabs>
        <w:ind w:firstLine="709"/>
        <w:jc w:val="both"/>
        <w:rPr>
          <w:rFonts w:ascii="Times New Roman" w:hAnsi="Times New Roman"/>
          <w:bCs/>
          <w:sz w:val="24"/>
          <w:szCs w:val="24"/>
        </w:rPr>
      </w:pPr>
      <w:r w:rsidRPr="00CE1F5C">
        <w:rPr>
          <w:rFonts w:ascii="Times New Roman" w:hAnsi="Times New Roman"/>
          <w:bCs/>
          <w:sz w:val="24"/>
          <w:szCs w:val="24"/>
        </w:rPr>
        <w:t xml:space="preserve">ОКЕИ: </w:t>
      </w:r>
      <w:r w:rsidRPr="00CE1F5C">
        <w:rPr>
          <w:rFonts w:ascii="Times New Roman" w:hAnsi="Times New Roman"/>
          <w:bCs/>
          <w:noProof/>
          <w:sz w:val="24"/>
          <w:szCs w:val="24"/>
        </w:rPr>
        <w:t>УСЛ.ЕД</w:t>
      </w:r>
    </w:p>
    <w:p w14:paraId="62684CAD" w14:textId="77777777" w:rsidR="00E52717" w:rsidRPr="00CE1F5C" w:rsidRDefault="00E52717" w:rsidP="00E52717">
      <w:pPr>
        <w:pStyle w:val="1"/>
        <w:tabs>
          <w:tab w:val="num" w:pos="1134"/>
        </w:tabs>
        <w:ind w:firstLine="709"/>
        <w:jc w:val="both"/>
        <w:rPr>
          <w:rFonts w:ascii="Times New Roman" w:hAnsi="Times New Roman"/>
          <w:bCs/>
          <w:sz w:val="24"/>
          <w:szCs w:val="24"/>
        </w:rPr>
      </w:pPr>
      <w:r w:rsidRPr="00CE1F5C">
        <w:rPr>
          <w:rFonts w:ascii="Times New Roman" w:hAnsi="Times New Roman"/>
          <w:bCs/>
          <w:sz w:val="24"/>
          <w:szCs w:val="24"/>
        </w:rPr>
        <w:t xml:space="preserve">Количество: </w:t>
      </w:r>
      <w:r w:rsidRPr="00CE1F5C">
        <w:rPr>
          <w:rFonts w:ascii="Times New Roman" w:hAnsi="Times New Roman"/>
          <w:bCs/>
          <w:noProof/>
          <w:sz w:val="24"/>
          <w:szCs w:val="24"/>
        </w:rPr>
        <w:t>1</w:t>
      </w:r>
    </w:p>
    <w:p w14:paraId="565268AF"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1.8 </w:t>
      </w:r>
      <w:proofErr w:type="gramStart"/>
      <w:r w:rsidRPr="00CE1F5C">
        <w:rPr>
          <w:rFonts w:ascii="Times New Roman" w:hAnsi="Times New Roman"/>
          <w:sz w:val="24"/>
          <w:szCs w:val="24"/>
        </w:rPr>
        <w:t>В</w:t>
      </w:r>
      <w:proofErr w:type="gramEnd"/>
      <w:r w:rsidRPr="00CE1F5C">
        <w:rPr>
          <w:rFonts w:ascii="Times New Roman" w:hAnsi="Times New Roman"/>
          <w:sz w:val="24"/>
          <w:szCs w:val="24"/>
        </w:rPr>
        <w:t xml:space="preserve"> течение срока действия настоящего Договора Стороны не вправе вносить изменения в существенные условия Договора за исключением случаев, предусмотренных действующим законодательством РФ и условиями настоящего Договора.</w:t>
      </w:r>
    </w:p>
    <w:p w14:paraId="3286D844"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t xml:space="preserve">1.9. </w:t>
      </w:r>
      <w:r w:rsidRPr="00CE1F5C">
        <w:rPr>
          <w:rFonts w:ascii="Times New Roman" w:hAnsi="Times New Roman"/>
          <w:sz w:val="24"/>
          <w:szCs w:val="24"/>
        </w:rPr>
        <w:t>Под существенными условиями Договора понимаются: предмет Договора, цена Договора, сроки выполнения Работ, объем, качество Работ.</w:t>
      </w:r>
    </w:p>
    <w:p w14:paraId="7A23889C"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1.10. </w:t>
      </w:r>
      <w:r w:rsidRPr="00CE1F5C">
        <w:rPr>
          <w:rFonts w:ascii="Times New Roman" w:hAnsi="Times New Roman"/>
          <w:sz w:val="24"/>
          <w:szCs w:val="24"/>
        </w:rPr>
        <w:t>Право владения, пользования и распоряжения результатами, созданными при реализации Договора, принадлежит Заказчику.</w:t>
      </w:r>
    </w:p>
    <w:p w14:paraId="403CB5B1" w14:textId="77777777" w:rsidR="00E52717" w:rsidRPr="00CE1F5C" w:rsidRDefault="00E52717" w:rsidP="00E52717">
      <w:pPr>
        <w:spacing w:after="0" w:line="240" w:lineRule="auto"/>
        <w:jc w:val="both"/>
        <w:rPr>
          <w:rFonts w:ascii="Times New Roman" w:hAnsi="Times New Roman"/>
          <w:sz w:val="24"/>
          <w:szCs w:val="24"/>
        </w:rPr>
      </w:pPr>
      <w:r>
        <w:rPr>
          <w:rFonts w:ascii="Times New Roman" w:hAnsi="Times New Roman"/>
          <w:sz w:val="24"/>
          <w:szCs w:val="24"/>
        </w:rPr>
        <w:t>1.11. Подрядчик</w:t>
      </w:r>
      <w:r w:rsidRPr="00CE1F5C">
        <w:rPr>
          <w:rFonts w:ascii="Times New Roman" w:hAnsi="Times New Roman"/>
          <w:sz w:val="24"/>
          <w:szCs w:val="24"/>
        </w:rPr>
        <w:t xml:space="preserve"> тщательно изучил и проверил Документацию по настоящему Договору и все приложения к нему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выполнения Работ и не имеет замечаний.</w:t>
      </w:r>
    </w:p>
    <w:p w14:paraId="74132C3A" w14:textId="77777777" w:rsidR="00E52717" w:rsidRPr="00CE1F5C" w:rsidRDefault="00E52717" w:rsidP="00E52717">
      <w:pPr>
        <w:spacing w:after="0" w:line="240" w:lineRule="auto"/>
        <w:jc w:val="both"/>
        <w:rPr>
          <w:rFonts w:ascii="Times New Roman" w:hAnsi="Times New Roman"/>
          <w:sz w:val="24"/>
          <w:szCs w:val="24"/>
        </w:rPr>
      </w:pPr>
    </w:p>
    <w:p w14:paraId="1E94A09D" w14:textId="77777777" w:rsidR="00E52717" w:rsidRPr="00CE1F5C" w:rsidRDefault="00E52717" w:rsidP="00E52717">
      <w:pPr>
        <w:numPr>
          <w:ilvl w:val="0"/>
          <w:numId w:val="1"/>
        </w:numPr>
        <w:spacing w:after="0" w:line="240" w:lineRule="auto"/>
        <w:ind w:left="0" w:firstLine="709"/>
        <w:jc w:val="center"/>
        <w:rPr>
          <w:rFonts w:ascii="Times New Roman" w:hAnsi="Times New Roman"/>
          <w:b/>
          <w:sz w:val="24"/>
          <w:szCs w:val="24"/>
        </w:rPr>
      </w:pPr>
      <w:r w:rsidRPr="00CE1F5C">
        <w:rPr>
          <w:rFonts w:ascii="Times New Roman" w:hAnsi="Times New Roman"/>
          <w:b/>
          <w:sz w:val="24"/>
          <w:szCs w:val="24"/>
        </w:rPr>
        <w:t>Срок действия Договора и выполнения Работ</w:t>
      </w:r>
    </w:p>
    <w:p w14:paraId="46E25E1B" w14:textId="77777777" w:rsidR="00E52717" w:rsidRPr="00CE1F5C"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Договор вступает в силу с даты его подписания Сторонами </w:t>
      </w:r>
      <w:r w:rsidRPr="00CE1F5C">
        <w:rPr>
          <w:rFonts w:ascii="Times New Roman" w:eastAsia="Arial" w:hAnsi="Times New Roman"/>
          <w:sz w:val="24"/>
          <w:szCs w:val="24"/>
        </w:rPr>
        <w:t xml:space="preserve">и </w:t>
      </w:r>
      <w:r w:rsidRPr="00CE1F5C">
        <w:rPr>
          <w:rFonts w:ascii="Times New Roman" w:hAnsi="Times New Roman"/>
          <w:sz w:val="24"/>
          <w:szCs w:val="24"/>
        </w:rPr>
        <w:t>действует до полного исполнения Сторонами своих обязательств по Договору.</w:t>
      </w:r>
    </w:p>
    <w:p w14:paraId="75411F0D" w14:textId="77777777" w:rsidR="00E52717" w:rsidRPr="0045043E"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sidRPr="0045043E">
        <w:rPr>
          <w:rFonts w:ascii="Times New Roman" w:hAnsi="Times New Roman"/>
          <w:sz w:val="24"/>
          <w:szCs w:val="24"/>
        </w:rPr>
        <w:t>Начало выполнения Работ: со дня подписания Договора.</w:t>
      </w:r>
    </w:p>
    <w:p w14:paraId="5E512F7B" w14:textId="3281C682" w:rsidR="00E52717" w:rsidRPr="009F22A5"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sidRPr="009F22A5">
        <w:rPr>
          <w:rFonts w:ascii="Times New Roman" w:hAnsi="Times New Roman"/>
          <w:sz w:val="24"/>
          <w:szCs w:val="24"/>
        </w:rPr>
        <w:t xml:space="preserve">Срок выполнения Работ: </w:t>
      </w:r>
      <w:r w:rsidR="004B2019" w:rsidRPr="004B2019">
        <w:rPr>
          <w:rFonts w:ascii="Times New Roman" w:hAnsi="Times New Roman"/>
          <w:sz w:val="24"/>
          <w:szCs w:val="24"/>
        </w:rPr>
        <w:t>в течение 5-ти (пяти) рабочих дней</w:t>
      </w:r>
      <w:r w:rsidR="00635A19">
        <w:rPr>
          <w:rFonts w:ascii="Times New Roman" w:hAnsi="Times New Roman"/>
          <w:sz w:val="24"/>
          <w:szCs w:val="24"/>
        </w:rPr>
        <w:t xml:space="preserve"> после подписания договора.</w:t>
      </w:r>
    </w:p>
    <w:p w14:paraId="6B9761F7" w14:textId="77777777" w:rsidR="00E52717" w:rsidRPr="00F2250F"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Сроки, указанные в пункте </w:t>
      </w:r>
      <w:r w:rsidRPr="00F2250F">
        <w:rPr>
          <w:rFonts w:ascii="Times New Roman" w:hAnsi="Times New Roman"/>
          <w:sz w:val="24"/>
          <w:szCs w:val="24"/>
        </w:rPr>
        <w:t>2.3. настоящего Договора</w:t>
      </w:r>
      <w:r>
        <w:rPr>
          <w:rFonts w:ascii="Times New Roman" w:hAnsi="Times New Roman"/>
          <w:sz w:val="24"/>
          <w:szCs w:val="24"/>
        </w:rPr>
        <w:t xml:space="preserve"> </w:t>
      </w:r>
      <w:r w:rsidRPr="00F2250F">
        <w:rPr>
          <w:rFonts w:ascii="Times New Roman" w:hAnsi="Times New Roman"/>
          <w:sz w:val="24"/>
          <w:szCs w:val="24"/>
        </w:rPr>
        <w:t>являются исходными для определения имущественных санкций в случае нарушения сроков выполнения Работ.</w:t>
      </w:r>
    </w:p>
    <w:p w14:paraId="29962A3B" w14:textId="77777777" w:rsidR="00E52717" w:rsidRPr="00CE1F5C"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Pr="00CE1F5C">
        <w:rPr>
          <w:rFonts w:ascii="Times New Roman" w:hAnsi="Times New Roman"/>
          <w:sz w:val="24"/>
          <w:szCs w:val="24"/>
        </w:rPr>
        <w:t xml:space="preserve"> вправе досрочно выполнить Работы, предусмотренные Договором, при этом </w:t>
      </w:r>
      <w:r>
        <w:rPr>
          <w:rFonts w:ascii="Times New Roman" w:hAnsi="Times New Roman"/>
          <w:sz w:val="24"/>
          <w:szCs w:val="24"/>
        </w:rPr>
        <w:t>Подрядчик</w:t>
      </w:r>
      <w:r w:rsidRPr="00CE1F5C">
        <w:rPr>
          <w:rFonts w:ascii="Times New Roman" w:hAnsi="Times New Roman"/>
          <w:sz w:val="24"/>
          <w:szCs w:val="24"/>
        </w:rPr>
        <w:t xml:space="preserve"> не вправе требовать увеличения цены Договора.</w:t>
      </w:r>
    </w:p>
    <w:p w14:paraId="00DEE9B0" w14:textId="77777777" w:rsidR="00E52717" w:rsidRPr="00CE1F5C" w:rsidRDefault="00E52717" w:rsidP="00E52717">
      <w:pPr>
        <w:widowControl w:val="0"/>
        <w:spacing w:after="0" w:line="240" w:lineRule="auto"/>
        <w:ind w:firstLine="709"/>
        <w:jc w:val="both"/>
        <w:rPr>
          <w:rFonts w:ascii="Times New Roman" w:hAnsi="Times New Roman"/>
          <w:sz w:val="24"/>
          <w:szCs w:val="24"/>
        </w:rPr>
      </w:pPr>
    </w:p>
    <w:p w14:paraId="02B7A6A9" w14:textId="77777777" w:rsidR="00E52717" w:rsidRPr="00CE1F5C" w:rsidRDefault="00E52717" w:rsidP="00E52717">
      <w:pPr>
        <w:widowControl w:val="0"/>
        <w:numPr>
          <w:ilvl w:val="0"/>
          <w:numId w:val="6"/>
        </w:numPr>
        <w:spacing w:after="0" w:line="240" w:lineRule="auto"/>
        <w:ind w:left="0" w:firstLine="709"/>
        <w:jc w:val="center"/>
        <w:rPr>
          <w:rFonts w:ascii="Times New Roman" w:hAnsi="Times New Roman"/>
          <w:b/>
          <w:sz w:val="24"/>
          <w:szCs w:val="24"/>
        </w:rPr>
      </w:pPr>
      <w:r w:rsidRPr="00CE1F5C">
        <w:rPr>
          <w:rFonts w:ascii="Times New Roman" w:hAnsi="Times New Roman"/>
          <w:b/>
          <w:sz w:val="24"/>
          <w:szCs w:val="24"/>
        </w:rPr>
        <w:t>Цена Договора и порядок расчетов</w:t>
      </w:r>
    </w:p>
    <w:p w14:paraId="5A814AD4" w14:textId="77777777" w:rsidR="00E52717" w:rsidRPr="00BB53A0" w:rsidRDefault="00E52717" w:rsidP="00E52717">
      <w:pPr>
        <w:pStyle w:val="11"/>
        <w:numPr>
          <w:ilvl w:val="1"/>
          <w:numId w:val="6"/>
        </w:numPr>
        <w:shd w:val="clear" w:color="auto" w:fill="auto"/>
        <w:tabs>
          <w:tab w:val="left" w:pos="0"/>
          <w:tab w:val="left" w:pos="1134"/>
        </w:tabs>
        <w:ind w:left="0" w:firstLine="709"/>
        <w:jc w:val="both"/>
        <w:rPr>
          <w:sz w:val="24"/>
          <w:szCs w:val="24"/>
        </w:rPr>
      </w:pPr>
      <w:r w:rsidRPr="00CE1F5C">
        <w:rPr>
          <w:kern w:val="3"/>
          <w:sz w:val="24"/>
          <w:szCs w:val="24"/>
          <w:lang w:eastAsia="zh-CN" w:bidi="hi-IN"/>
        </w:rPr>
        <w:t>Цена Договора составляет __________</w:t>
      </w:r>
      <w:r>
        <w:rPr>
          <w:kern w:val="3"/>
          <w:sz w:val="24"/>
          <w:szCs w:val="24"/>
          <w:lang w:eastAsia="zh-CN" w:bidi="hi-IN"/>
        </w:rPr>
        <w:t>______ рублей (в том числе НДС</w:t>
      </w:r>
      <w:r w:rsidRPr="00CE1F5C">
        <w:rPr>
          <w:kern w:val="3"/>
          <w:sz w:val="24"/>
          <w:szCs w:val="24"/>
          <w:lang w:eastAsia="zh-CN" w:bidi="hi-IN"/>
        </w:rPr>
        <w:t xml:space="preserve">), и включает в себя </w:t>
      </w:r>
      <w:r w:rsidRPr="00CE1F5C">
        <w:rPr>
          <w:sz w:val="24"/>
          <w:szCs w:val="24"/>
        </w:rPr>
        <w:t xml:space="preserve">стоимость работ, выполняемых </w:t>
      </w:r>
      <w:r>
        <w:rPr>
          <w:sz w:val="24"/>
          <w:szCs w:val="24"/>
        </w:rPr>
        <w:t>Подрядчиком</w:t>
      </w:r>
      <w:r w:rsidRPr="00CE1F5C">
        <w:rPr>
          <w:sz w:val="24"/>
          <w:szCs w:val="24"/>
        </w:rPr>
        <w:t>, материалов, склада временного хранения материалов, оборудования, конструкций, механизмов и машин, предназначенных для выполнения  Работ, оплату всех сопутствующих Работ</w:t>
      </w:r>
      <w:r w:rsidRPr="00CE1F5C">
        <w:t xml:space="preserve"> </w:t>
      </w:r>
      <w:r w:rsidRPr="00CE1F5C">
        <w:rPr>
          <w:sz w:val="24"/>
          <w:szCs w:val="24"/>
        </w:rPr>
        <w:t>по Договору, в том числе подключение к инженерным сетям, а также затрат, связанных с выполнением монтажных, п</w:t>
      </w:r>
      <w:r w:rsidRPr="00CE1F5C">
        <w:rPr>
          <w:iCs/>
          <w:color w:val="000000"/>
          <w:sz w:val="24"/>
          <w:szCs w:val="24"/>
          <w:shd w:val="clear" w:color="auto" w:fill="FFFFFF"/>
          <w:lang w:eastAsia="ar-SA"/>
        </w:rPr>
        <w:t>усконаладочных работ,</w:t>
      </w:r>
      <w:r w:rsidRPr="00CE1F5C">
        <w:rPr>
          <w:sz w:val="24"/>
          <w:szCs w:val="24"/>
        </w:rPr>
        <w:t xml:space="preserve"> подготовительных работ, транспортные расходы</w:t>
      </w:r>
      <w:r>
        <w:rPr>
          <w:sz w:val="24"/>
          <w:szCs w:val="24"/>
        </w:rPr>
        <w:t xml:space="preserve">, </w:t>
      </w:r>
      <w:r w:rsidRPr="003419AF">
        <w:rPr>
          <w:sz w:val="24"/>
          <w:szCs w:val="24"/>
        </w:rPr>
        <w:t>расход</w:t>
      </w:r>
      <w:r>
        <w:rPr>
          <w:sz w:val="24"/>
          <w:szCs w:val="24"/>
        </w:rPr>
        <w:t>ы</w:t>
      </w:r>
      <w:r w:rsidRPr="003419AF">
        <w:rPr>
          <w:sz w:val="24"/>
          <w:szCs w:val="24"/>
        </w:rPr>
        <w:t xml:space="preserve"> на перевозку, страхование, уплату таможенных пошлин</w:t>
      </w:r>
      <w:r w:rsidRPr="00CE1F5C">
        <w:rPr>
          <w:sz w:val="24"/>
          <w:szCs w:val="24"/>
        </w:rPr>
        <w:t>, а также уплату всех предусмотренных действующим законодательством налогов, сборов и других обязательных платежей Российской Федерации</w:t>
      </w:r>
      <w:bookmarkStart w:id="7" w:name="_Hlk78290945"/>
      <w:r w:rsidRPr="00BB53A0">
        <w:rPr>
          <w:sz w:val="24"/>
          <w:szCs w:val="24"/>
        </w:rPr>
        <w:t>.</w:t>
      </w:r>
    </w:p>
    <w:bookmarkEnd w:id="7"/>
    <w:p w14:paraId="2D209D84" w14:textId="738FF412" w:rsidR="00E52717" w:rsidRPr="00CE1F5C" w:rsidRDefault="00635A19" w:rsidP="00E52717">
      <w:pPr>
        <w:pStyle w:val="11"/>
        <w:numPr>
          <w:ilvl w:val="1"/>
          <w:numId w:val="6"/>
        </w:numPr>
        <w:shd w:val="clear" w:color="auto" w:fill="auto"/>
        <w:tabs>
          <w:tab w:val="left" w:pos="0"/>
          <w:tab w:val="left" w:pos="1134"/>
        </w:tabs>
        <w:ind w:left="0" w:firstLine="709"/>
        <w:jc w:val="both"/>
        <w:rPr>
          <w:sz w:val="24"/>
          <w:szCs w:val="24"/>
        </w:rPr>
      </w:pPr>
      <w:r>
        <w:rPr>
          <w:sz w:val="24"/>
          <w:szCs w:val="24"/>
        </w:rPr>
        <w:t>Заказчик</w:t>
      </w:r>
      <w:r w:rsidR="00E52717" w:rsidRPr="00CE1F5C">
        <w:rPr>
          <w:sz w:val="24"/>
          <w:szCs w:val="24"/>
        </w:rPr>
        <w:t xml:space="preserve"> составляет сметы </w:t>
      </w:r>
      <w:r w:rsidR="00E52717">
        <w:rPr>
          <w:sz w:val="24"/>
          <w:szCs w:val="24"/>
        </w:rPr>
        <w:t>за свой счет.</w:t>
      </w:r>
    </w:p>
    <w:p w14:paraId="57478ACC" w14:textId="77777777" w:rsidR="00E52717" w:rsidRPr="00CE1F5C"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Стоимость Работ, выполняемых </w:t>
      </w:r>
      <w:r>
        <w:rPr>
          <w:rFonts w:ascii="Times New Roman" w:hAnsi="Times New Roman"/>
          <w:sz w:val="24"/>
          <w:szCs w:val="24"/>
        </w:rPr>
        <w:t xml:space="preserve">Подрядчиком </w:t>
      </w:r>
      <w:r w:rsidRPr="00CE1F5C">
        <w:rPr>
          <w:rFonts w:ascii="Times New Roman" w:hAnsi="Times New Roman"/>
          <w:sz w:val="24"/>
          <w:szCs w:val="24"/>
        </w:rPr>
        <w:t>по настоящему Договору, определена в соответствии с действующим законодательством Российской Федерации.</w:t>
      </w:r>
    </w:p>
    <w:p w14:paraId="6EA496A3" w14:textId="77777777" w:rsidR="00E52717" w:rsidRPr="00CE1F5C" w:rsidRDefault="00E52717" w:rsidP="00E52717">
      <w:pPr>
        <w:widowControl w:val="0"/>
        <w:numPr>
          <w:ilvl w:val="1"/>
          <w:numId w:val="6"/>
        </w:numPr>
        <w:tabs>
          <w:tab w:val="left" w:pos="1134"/>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Цена Договора является твердой и определяется на весь срок исполнения Договора, подлежит изменению только в случаях, предусмотренных действующим законодательством Российской Федерации и настоящим Договором.</w:t>
      </w:r>
    </w:p>
    <w:p w14:paraId="3B33E5F3" w14:textId="77777777" w:rsidR="00E52717" w:rsidRPr="00CE1F5C" w:rsidRDefault="00E52717" w:rsidP="00E52717">
      <w:pPr>
        <w:widowControl w:val="0"/>
        <w:numPr>
          <w:ilvl w:val="2"/>
          <w:numId w:val="6"/>
        </w:numPr>
        <w:tabs>
          <w:tab w:val="left" w:pos="1134"/>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В случае снижения на закупке начальной (максимальной) цены Договора, установленной документацией о закупке, применяется понижающий коэффициент, рассчитанный как отношение цены Договора, предложенной </w:t>
      </w:r>
      <w:r>
        <w:rPr>
          <w:rFonts w:ascii="Times New Roman" w:hAnsi="Times New Roman"/>
          <w:sz w:val="24"/>
          <w:szCs w:val="24"/>
        </w:rPr>
        <w:t>Подрядчиком</w:t>
      </w:r>
      <w:r w:rsidRPr="00CE1F5C">
        <w:rPr>
          <w:rFonts w:ascii="Times New Roman" w:hAnsi="Times New Roman"/>
          <w:sz w:val="24"/>
          <w:szCs w:val="24"/>
        </w:rPr>
        <w:t>, к начальной (максимальной) цене Договор</w:t>
      </w:r>
      <w:r>
        <w:rPr>
          <w:rFonts w:ascii="Times New Roman" w:hAnsi="Times New Roman"/>
          <w:sz w:val="24"/>
          <w:szCs w:val="24"/>
        </w:rPr>
        <w:t>а, сформированной с учетом НДС.</w:t>
      </w:r>
    </w:p>
    <w:p w14:paraId="51096322"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Форма оплаты выполненных Работ – безналичный расчет.</w:t>
      </w:r>
    </w:p>
    <w:p w14:paraId="702CF09B"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Заказчик обязуется </w:t>
      </w:r>
      <w:r w:rsidRPr="00CE1F5C">
        <w:rPr>
          <w:rFonts w:ascii="Times New Roman" w:hAnsi="Times New Roman"/>
          <w:sz w:val="24"/>
          <w:szCs w:val="24"/>
          <w:lang w:eastAsia="ru-RU"/>
        </w:rPr>
        <w:t xml:space="preserve">перечислить </w:t>
      </w:r>
      <w:r>
        <w:rPr>
          <w:rFonts w:ascii="Times New Roman" w:hAnsi="Times New Roman"/>
          <w:sz w:val="24"/>
          <w:szCs w:val="24"/>
          <w:lang w:eastAsia="ru-RU"/>
        </w:rPr>
        <w:t>Подрядчику</w:t>
      </w:r>
      <w:r w:rsidRPr="00CE1F5C">
        <w:rPr>
          <w:rFonts w:ascii="Times New Roman" w:hAnsi="Times New Roman"/>
          <w:sz w:val="24"/>
          <w:szCs w:val="24"/>
          <w:lang w:eastAsia="ru-RU"/>
        </w:rPr>
        <w:t xml:space="preserve"> сумму в пределах цены Договора в следующем порядке:</w:t>
      </w:r>
    </w:p>
    <w:p w14:paraId="071761AC" w14:textId="77777777" w:rsidR="00E52717" w:rsidRPr="00486076" w:rsidRDefault="00E52717" w:rsidP="00E52717">
      <w:pPr>
        <w:widowControl w:val="0"/>
        <w:tabs>
          <w:tab w:val="left" w:pos="1134"/>
          <w:tab w:val="left" w:pos="1276"/>
        </w:tabs>
        <w:spacing w:after="0" w:line="240" w:lineRule="auto"/>
        <w:ind w:firstLine="709"/>
        <w:jc w:val="both"/>
        <w:rPr>
          <w:rFonts w:ascii="Times New Roman" w:hAnsi="Times New Roman"/>
          <w:sz w:val="24"/>
          <w:szCs w:val="24"/>
        </w:rPr>
      </w:pPr>
      <w:r w:rsidRPr="00CE1F5C">
        <w:rPr>
          <w:rFonts w:ascii="Times New Roman" w:hAnsi="Times New Roman"/>
          <w:sz w:val="24"/>
          <w:szCs w:val="24"/>
          <w:lang w:eastAsia="ru-RU"/>
        </w:rPr>
        <w:t xml:space="preserve">- </w:t>
      </w:r>
      <w:r w:rsidRPr="00486076">
        <w:rPr>
          <w:rFonts w:ascii="Times New Roman" w:hAnsi="Times New Roman"/>
          <w:sz w:val="24"/>
          <w:szCs w:val="24"/>
          <w:lang w:eastAsia="ru-RU"/>
        </w:rPr>
        <w:t xml:space="preserve">оплата </w:t>
      </w:r>
      <w:r w:rsidRPr="00486076">
        <w:rPr>
          <w:rFonts w:ascii="Times New Roman" w:hAnsi="Times New Roman"/>
          <w:sz w:val="24"/>
          <w:szCs w:val="24"/>
        </w:rPr>
        <w:t>выполненных</w:t>
      </w:r>
      <w:r w:rsidRPr="00486076">
        <w:rPr>
          <w:rFonts w:ascii="Times New Roman" w:hAnsi="Times New Roman"/>
          <w:sz w:val="24"/>
          <w:szCs w:val="24"/>
          <w:lang w:eastAsia="ru-RU"/>
        </w:rPr>
        <w:t xml:space="preserve"> Работ производится на основании подписанных Заказчиком и Подрядчиком справок о стоимости выполненных работ и затрат по форме КС-3 и актов о приемке выполненных работ по форме КС-2, подписанных Подрядчиком, </w:t>
      </w:r>
      <w:r w:rsidRPr="00486076">
        <w:rPr>
          <w:rFonts w:ascii="Times New Roman" w:hAnsi="Times New Roman"/>
          <w:sz w:val="24"/>
          <w:szCs w:val="24"/>
        </w:rPr>
        <w:t>Организацией, осуществляющей строительный контроль,</w:t>
      </w:r>
      <w:r w:rsidRPr="00486076">
        <w:rPr>
          <w:rFonts w:ascii="Times New Roman" w:hAnsi="Times New Roman"/>
          <w:sz w:val="24"/>
          <w:szCs w:val="24"/>
          <w:lang w:eastAsia="ru-RU"/>
        </w:rPr>
        <w:t xml:space="preserve"> и Заказчиком, выполненных в соответствии с Документацией с учетом применения понижающего коэффициента (процента снижения начальной цены), рассчитанного в соответствии с условиями Договора и понижающего коэффициента для приведения к выделенным лимитам финансирования, использованного при формировании начальной максимальной цены договора, в течение </w:t>
      </w:r>
      <w:r>
        <w:rPr>
          <w:rFonts w:ascii="Times New Roman" w:hAnsi="Times New Roman"/>
          <w:sz w:val="24"/>
          <w:szCs w:val="24"/>
          <w:lang w:eastAsia="ru-RU"/>
        </w:rPr>
        <w:t>7</w:t>
      </w:r>
      <w:r>
        <w:rPr>
          <w:rFonts w:ascii="Times New Roman" w:hAnsi="Times New Roman"/>
          <w:bCs/>
          <w:sz w:val="24"/>
          <w:szCs w:val="24"/>
        </w:rPr>
        <w:t xml:space="preserve"> (семи</w:t>
      </w:r>
      <w:r w:rsidRPr="00486076">
        <w:rPr>
          <w:rFonts w:ascii="Times New Roman" w:hAnsi="Times New Roman"/>
          <w:bCs/>
          <w:sz w:val="24"/>
          <w:szCs w:val="24"/>
        </w:rPr>
        <w:t xml:space="preserve">) рабочих дней </w:t>
      </w:r>
      <w:r w:rsidRPr="00486076">
        <w:rPr>
          <w:rFonts w:ascii="Times New Roman" w:hAnsi="Times New Roman"/>
          <w:sz w:val="24"/>
          <w:szCs w:val="24"/>
          <w:lang w:eastAsia="ru-RU"/>
        </w:rPr>
        <w:t xml:space="preserve">с даты подписания Заказчиком указанных документов о приемке выполненных работ. </w:t>
      </w:r>
    </w:p>
    <w:p w14:paraId="270AC499" w14:textId="77777777" w:rsidR="00E52717" w:rsidRPr="00486076" w:rsidRDefault="00E52717" w:rsidP="00E52717">
      <w:pPr>
        <w:widowControl w:val="0"/>
        <w:tabs>
          <w:tab w:val="left" w:pos="1134"/>
          <w:tab w:val="left" w:pos="1276"/>
        </w:tabs>
        <w:spacing w:after="0" w:line="240" w:lineRule="auto"/>
        <w:ind w:firstLine="709"/>
        <w:jc w:val="both"/>
        <w:rPr>
          <w:rFonts w:ascii="Times New Roman" w:hAnsi="Times New Roman"/>
          <w:sz w:val="24"/>
          <w:szCs w:val="24"/>
        </w:rPr>
      </w:pPr>
      <w:r w:rsidRPr="00486076">
        <w:rPr>
          <w:rFonts w:ascii="Times New Roman" w:hAnsi="Times New Roman"/>
          <w:sz w:val="24"/>
          <w:szCs w:val="24"/>
        </w:rPr>
        <w:t>При этом оплата осуществляется при наличии счета, выставленного Подрядчиком.</w:t>
      </w:r>
    </w:p>
    <w:p w14:paraId="6324F580" w14:textId="77777777" w:rsidR="00E52717" w:rsidRPr="00CE1F5C" w:rsidRDefault="00E52717" w:rsidP="00E52717">
      <w:pPr>
        <w:tabs>
          <w:tab w:val="left" w:pos="1134"/>
          <w:tab w:val="left" w:pos="1276"/>
        </w:tabs>
        <w:spacing w:after="0" w:line="240" w:lineRule="auto"/>
        <w:ind w:firstLine="709"/>
        <w:jc w:val="both"/>
        <w:rPr>
          <w:rFonts w:ascii="Times New Roman" w:hAnsi="Times New Roman"/>
          <w:sz w:val="24"/>
          <w:szCs w:val="24"/>
        </w:rPr>
      </w:pPr>
      <w:r w:rsidRPr="00486076">
        <w:rPr>
          <w:rFonts w:ascii="Times New Roman" w:hAnsi="Times New Roman"/>
          <w:sz w:val="24"/>
          <w:szCs w:val="24"/>
          <w:lang w:eastAsia="ru-RU"/>
        </w:rPr>
        <w:t>Моментом оплаты считается списание денежных средств с расчетного счета Заказчика.</w:t>
      </w:r>
    </w:p>
    <w:p w14:paraId="1BEB1A20"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ru-RU"/>
        </w:rPr>
        <w:t xml:space="preserve">Работы, выполненные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с отклонениями от условий Договора и приложения к нему, требований нормативно-правовых актов, оформляются актом между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и Заказчиком и не подлежат оплате Заказчиком до устранения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выявленных недостатков.</w:t>
      </w:r>
    </w:p>
    <w:p w14:paraId="2556034F"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 xml:space="preserve">При нарушении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своих обязательств по настоящему Договору, </w:t>
      </w:r>
      <w:r w:rsidRPr="00CE1F5C">
        <w:rPr>
          <w:rFonts w:ascii="Times New Roman" w:hAnsi="Times New Roman"/>
          <w:sz w:val="24"/>
          <w:szCs w:val="24"/>
          <w:lang w:eastAsia="ru-RU"/>
        </w:rPr>
        <w:lastRenderedPageBreak/>
        <w:t xml:space="preserve">окончательный расчет с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Заказчик производит на основании итогового акта сверки расчетов, подписанного всеми Сторонами настоящего Договора, который включает в себя рассчитанные в соответствии с условиями настоящего Договора пени, подлежащие взысканию с </w:t>
      </w:r>
      <w:r>
        <w:rPr>
          <w:rFonts w:ascii="Times New Roman" w:hAnsi="Times New Roman"/>
          <w:sz w:val="24"/>
          <w:szCs w:val="24"/>
          <w:lang w:eastAsia="ru-RU"/>
        </w:rPr>
        <w:t>Подрядчика</w:t>
      </w:r>
      <w:r w:rsidRPr="00CE1F5C">
        <w:rPr>
          <w:rFonts w:ascii="Times New Roman" w:hAnsi="Times New Roman"/>
          <w:sz w:val="24"/>
          <w:szCs w:val="24"/>
          <w:lang w:eastAsia="ru-RU"/>
        </w:rPr>
        <w:t>, и служит основанием для вычета их путем уменьшения суммы окончательного расчета.</w:t>
      </w:r>
    </w:p>
    <w:p w14:paraId="6FC9C4B0"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ru-RU"/>
        </w:rPr>
        <w:t xml:space="preserve">В случае если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не подписан итоговый акт сверки расчетов, Заказчик при окончательном расчете с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в бесспорном порядке производит удержание (зачет) суммы имущественных санкций, рассчитанных и подлежащих оплате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в соответствии с условиями настоящего Договора, путем уменьшения суммы окончательного расчета по представленным актам о приемке выполненных Работ по форме КС-2 на сумму имущественных санкций.</w:t>
      </w:r>
    </w:p>
    <w:p w14:paraId="2A8B8FB8"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 xml:space="preserve">Сдача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Заказчику, </w:t>
      </w:r>
      <w:r w:rsidRPr="00CE1F5C">
        <w:rPr>
          <w:rFonts w:ascii="Times New Roman" w:hAnsi="Times New Roman"/>
          <w:sz w:val="24"/>
          <w:szCs w:val="24"/>
        </w:rPr>
        <w:t>Организации, осуществляющей строительный контроль,</w:t>
      </w:r>
      <w:r w:rsidRPr="00CE1F5C">
        <w:rPr>
          <w:rFonts w:ascii="Times New Roman" w:hAnsi="Times New Roman"/>
          <w:sz w:val="24"/>
          <w:szCs w:val="24"/>
          <w:lang w:eastAsia="ru-RU"/>
        </w:rPr>
        <w:t xml:space="preserve"> выполненных Работ производится по факту выполнения Работ, после предоставления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актов о приемке выполненных Работ по форме КС-2 и справок о стоимости выполненных Работ и затрат по форме КС-3 на бумажных и электронных носителях в формате сметных программ, и предоставлением исполнительной и технической документации на выполненные Работы на бумажном носителе.</w:t>
      </w:r>
    </w:p>
    <w:p w14:paraId="47156261"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 xml:space="preserve">При нарушении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своих обязательств по настоящему Договору, расчет с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по итогам выполнения Работ Заказчик производит на основании итогового акта сверки расчетов, подписанного Заказчиком, </w:t>
      </w:r>
      <w:r>
        <w:rPr>
          <w:rFonts w:ascii="Times New Roman" w:hAnsi="Times New Roman"/>
          <w:sz w:val="24"/>
          <w:szCs w:val="24"/>
          <w:lang w:eastAsia="ru-RU"/>
        </w:rPr>
        <w:t>Подрядчиком</w:t>
      </w:r>
      <w:r w:rsidRPr="00CE1F5C">
        <w:rPr>
          <w:rFonts w:ascii="Times New Roman" w:hAnsi="Times New Roman"/>
          <w:sz w:val="24"/>
          <w:szCs w:val="24"/>
          <w:lang w:eastAsia="ru-RU"/>
        </w:rPr>
        <w:t xml:space="preserve">, который включает в себя рассчитанную в соответствии с условиями настоящего Договора неустойку (штрафы, пени), подлежащую взысканию с </w:t>
      </w:r>
      <w:r>
        <w:rPr>
          <w:rFonts w:ascii="Times New Roman" w:hAnsi="Times New Roman"/>
          <w:sz w:val="24"/>
          <w:szCs w:val="24"/>
          <w:lang w:eastAsia="ru-RU"/>
        </w:rPr>
        <w:t>Подрядчика</w:t>
      </w:r>
      <w:r w:rsidRPr="00CE1F5C">
        <w:rPr>
          <w:rFonts w:ascii="Times New Roman" w:hAnsi="Times New Roman"/>
          <w:sz w:val="24"/>
          <w:szCs w:val="24"/>
          <w:lang w:eastAsia="ru-RU"/>
        </w:rPr>
        <w:t xml:space="preserve">, и служит основанием для её вычета, путем уменьшения суммы задолженности Заказчика по итогам выполнения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Работ</w:t>
      </w:r>
      <w:r>
        <w:rPr>
          <w:rFonts w:ascii="Times New Roman" w:hAnsi="Times New Roman"/>
          <w:sz w:val="24"/>
          <w:szCs w:val="24"/>
          <w:lang w:eastAsia="ru-RU"/>
        </w:rPr>
        <w:t>.</w:t>
      </w:r>
      <w:r w:rsidRPr="00CE1F5C">
        <w:rPr>
          <w:rFonts w:ascii="Times New Roman" w:hAnsi="Times New Roman"/>
          <w:sz w:val="24"/>
          <w:szCs w:val="24"/>
          <w:lang w:eastAsia="ru-RU"/>
        </w:rPr>
        <w:t xml:space="preserve"> </w:t>
      </w:r>
    </w:p>
    <w:p w14:paraId="1A6C0998"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 xml:space="preserve">В случае если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не подписан итоговый акт сверки, Заказчик при расчете с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 xml:space="preserve">в бесспорном порядке производит удержание (зачет) суммы неустойки (штрафов, пеней), рассчитанных и подлежащих оплате </w:t>
      </w:r>
      <w:r>
        <w:rPr>
          <w:rFonts w:ascii="Times New Roman" w:hAnsi="Times New Roman"/>
          <w:sz w:val="24"/>
          <w:szCs w:val="24"/>
          <w:lang w:eastAsia="ru-RU"/>
        </w:rPr>
        <w:t xml:space="preserve">Подрядчиком </w:t>
      </w:r>
      <w:r w:rsidRPr="00CE1F5C">
        <w:rPr>
          <w:rFonts w:ascii="Times New Roman" w:hAnsi="Times New Roman"/>
          <w:sz w:val="24"/>
          <w:szCs w:val="24"/>
          <w:lang w:eastAsia="ru-RU"/>
        </w:rPr>
        <w:t>в соответствии с условиями настоящего Договора, путем уменьшения суммы окончательного расчета на сумму неустойки (штрафа, пени).</w:t>
      </w:r>
    </w:p>
    <w:p w14:paraId="3DB8C457"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 xml:space="preserve">В случае если в качестве обеспечения исполнения обязательств по Договору выбрано предоставление банковской гарантии, итоговый акт сверки расчетов, в том числе не подписанный </w:t>
      </w:r>
      <w:r>
        <w:rPr>
          <w:rFonts w:ascii="Times New Roman" w:hAnsi="Times New Roman"/>
          <w:sz w:val="24"/>
          <w:szCs w:val="24"/>
          <w:lang w:eastAsia="ru-RU"/>
        </w:rPr>
        <w:t>Подрядчиком</w:t>
      </w:r>
      <w:r w:rsidRPr="00CE1F5C">
        <w:rPr>
          <w:rFonts w:ascii="Times New Roman" w:hAnsi="Times New Roman"/>
          <w:sz w:val="24"/>
          <w:szCs w:val="24"/>
          <w:lang w:eastAsia="ru-RU"/>
        </w:rPr>
        <w:t>, составляемый по итогам выполнения Работ, является основанием для проведения выплат Заказчику со стороны банка, выдавшего банковскую гарантию.</w:t>
      </w:r>
    </w:p>
    <w:p w14:paraId="74511951"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В случае выявления при сдаче выполненных Работ незначительных недоделок, скрытых дефектов, согласно перечню замечаний, </w:t>
      </w:r>
      <w:r w:rsidRPr="00CE1F5C">
        <w:rPr>
          <w:rFonts w:ascii="Times New Roman" w:hAnsi="Times New Roman"/>
          <w:sz w:val="24"/>
          <w:szCs w:val="24"/>
          <w:lang w:eastAsia="ru-RU"/>
        </w:rPr>
        <w:t>Заказчик</w:t>
      </w:r>
      <w:r w:rsidRPr="00CE1F5C">
        <w:rPr>
          <w:rFonts w:ascii="Times New Roman" w:hAnsi="Times New Roman"/>
          <w:sz w:val="24"/>
          <w:szCs w:val="24"/>
        </w:rPr>
        <w:t xml:space="preserve"> вправе перенести срок окончательных расчетов до полного устранения недоделок и подписании акта об устранении недоделок.</w:t>
      </w:r>
    </w:p>
    <w:p w14:paraId="66451EDA" w14:textId="77777777" w:rsidR="00E52717" w:rsidRPr="00CE1F5C" w:rsidRDefault="00E52717" w:rsidP="00E52717">
      <w:pPr>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В случае, если у </w:t>
      </w:r>
      <w:r>
        <w:rPr>
          <w:rFonts w:ascii="Times New Roman" w:hAnsi="Times New Roman"/>
          <w:sz w:val="24"/>
          <w:szCs w:val="24"/>
        </w:rPr>
        <w:t>Подрядчика</w:t>
      </w:r>
      <w:r w:rsidRPr="00CE1F5C">
        <w:rPr>
          <w:rFonts w:ascii="Times New Roman" w:hAnsi="Times New Roman"/>
          <w:sz w:val="24"/>
          <w:szCs w:val="24"/>
        </w:rPr>
        <w:t>,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3.1 Договора.</w:t>
      </w:r>
    </w:p>
    <w:p w14:paraId="04BD76BA" w14:textId="77777777" w:rsidR="00E52717" w:rsidRPr="00CE1F5C" w:rsidRDefault="00E52717" w:rsidP="00E52717">
      <w:pPr>
        <w:widowControl w:val="0"/>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8075C4" w14:textId="77777777" w:rsidR="00E52717" w:rsidRPr="00CE1F5C" w:rsidRDefault="00E52717" w:rsidP="00E52717">
      <w:pPr>
        <w:pStyle w:val="a3"/>
        <w:numPr>
          <w:ilvl w:val="1"/>
          <w:numId w:val="6"/>
        </w:numPr>
        <w:tabs>
          <w:tab w:val="left" w:pos="1134"/>
          <w:tab w:val="left" w:pos="1276"/>
        </w:tabs>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Превышение </w:t>
      </w:r>
      <w:r>
        <w:rPr>
          <w:rFonts w:ascii="Times New Roman" w:hAnsi="Times New Roman"/>
          <w:sz w:val="24"/>
          <w:szCs w:val="24"/>
        </w:rPr>
        <w:t xml:space="preserve">Подрядчиком </w:t>
      </w:r>
      <w:r w:rsidRPr="00CE1F5C">
        <w:rPr>
          <w:rFonts w:ascii="Times New Roman" w:hAnsi="Times New Roman"/>
          <w:sz w:val="24"/>
          <w:szCs w:val="24"/>
        </w:rPr>
        <w:t xml:space="preserve">сметных объемов и стоимости Работ, не подтвержденных дополнительным соглашением Сторон к настоящему Договору, оплачивается </w:t>
      </w:r>
      <w:r>
        <w:rPr>
          <w:rFonts w:ascii="Times New Roman" w:hAnsi="Times New Roman"/>
          <w:sz w:val="24"/>
          <w:szCs w:val="24"/>
        </w:rPr>
        <w:t xml:space="preserve">Подрядчиком </w:t>
      </w:r>
      <w:r w:rsidRPr="00CE1F5C">
        <w:rPr>
          <w:rFonts w:ascii="Times New Roman" w:hAnsi="Times New Roman"/>
          <w:sz w:val="24"/>
          <w:szCs w:val="24"/>
        </w:rPr>
        <w:t>за свой счет.</w:t>
      </w:r>
    </w:p>
    <w:p w14:paraId="2232C2E3" w14:textId="77777777" w:rsidR="00E52717" w:rsidRPr="00CE1F5C" w:rsidRDefault="00E52717" w:rsidP="00E52717">
      <w:pPr>
        <w:widowControl w:val="0"/>
        <w:spacing w:after="0" w:line="240" w:lineRule="auto"/>
        <w:ind w:firstLine="709"/>
        <w:jc w:val="center"/>
        <w:rPr>
          <w:rFonts w:ascii="Times New Roman" w:hAnsi="Times New Roman"/>
          <w:b/>
          <w:sz w:val="24"/>
          <w:szCs w:val="24"/>
        </w:rPr>
      </w:pPr>
    </w:p>
    <w:p w14:paraId="106B3A7C" w14:textId="77777777" w:rsidR="00E52717" w:rsidRPr="00CE1F5C" w:rsidRDefault="00E52717" w:rsidP="00E52717">
      <w:pPr>
        <w:widowControl w:val="0"/>
        <w:numPr>
          <w:ilvl w:val="0"/>
          <w:numId w:val="6"/>
        </w:numPr>
        <w:spacing w:after="0" w:line="240" w:lineRule="auto"/>
        <w:ind w:left="0" w:firstLine="0"/>
        <w:jc w:val="center"/>
        <w:rPr>
          <w:rFonts w:ascii="Times New Roman" w:hAnsi="Times New Roman"/>
          <w:b/>
          <w:sz w:val="24"/>
          <w:szCs w:val="24"/>
        </w:rPr>
      </w:pPr>
      <w:r w:rsidRPr="00CE1F5C">
        <w:rPr>
          <w:rFonts w:ascii="Times New Roman" w:hAnsi="Times New Roman"/>
          <w:b/>
          <w:sz w:val="24"/>
          <w:szCs w:val="24"/>
          <w:lang w:eastAsia="zh-CN"/>
        </w:rPr>
        <w:t>Порядок выполнения Работ</w:t>
      </w:r>
    </w:p>
    <w:p w14:paraId="7CAF6D7A"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zh-CN"/>
        </w:rPr>
        <w:t xml:space="preserve">Работы, выполненные </w:t>
      </w:r>
      <w:r>
        <w:rPr>
          <w:rFonts w:ascii="Times New Roman" w:hAnsi="Times New Roman"/>
          <w:sz w:val="24"/>
          <w:szCs w:val="24"/>
          <w:lang w:eastAsia="zh-CN"/>
        </w:rPr>
        <w:t xml:space="preserve">Подрядчиком </w:t>
      </w:r>
      <w:r w:rsidRPr="00CE1F5C">
        <w:rPr>
          <w:rFonts w:ascii="Times New Roman" w:hAnsi="Times New Roman"/>
          <w:sz w:val="24"/>
          <w:szCs w:val="24"/>
          <w:lang w:eastAsia="zh-CN"/>
        </w:rPr>
        <w:t xml:space="preserve">с отклонениями от условий Договора и приложения к нему, оформляются актом между Заказчиком, </w:t>
      </w:r>
      <w:r w:rsidRPr="00CE1F5C">
        <w:rPr>
          <w:rFonts w:ascii="Times New Roman" w:hAnsi="Times New Roman"/>
          <w:sz w:val="24"/>
          <w:szCs w:val="24"/>
        </w:rPr>
        <w:t xml:space="preserve">Организацией, осуществляющей строительный контроль, </w:t>
      </w:r>
      <w:r w:rsidRPr="00CE1F5C">
        <w:rPr>
          <w:rFonts w:ascii="Times New Roman" w:hAnsi="Times New Roman"/>
          <w:sz w:val="24"/>
          <w:szCs w:val="24"/>
          <w:lang w:eastAsia="zh-CN"/>
        </w:rPr>
        <w:t xml:space="preserve">и </w:t>
      </w:r>
      <w:r>
        <w:rPr>
          <w:rFonts w:ascii="Times New Roman" w:hAnsi="Times New Roman"/>
          <w:sz w:val="24"/>
          <w:szCs w:val="24"/>
          <w:lang w:eastAsia="zh-CN"/>
        </w:rPr>
        <w:t xml:space="preserve">Подрядчиком </w:t>
      </w:r>
      <w:r w:rsidRPr="00CE1F5C">
        <w:rPr>
          <w:rFonts w:ascii="Times New Roman" w:hAnsi="Times New Roman"/>
          <w:sz w:val="24"/>
          <w:szCs w:val="24"/>
          <w:lang w:eastAsia="zh-CN"/>
        </w:rPr>
        <w:t xml:space="preserve">и не подлежат оплате до устранения </w:t>
      </w:r>
      <w:r>
        <w:rPr>
          <w:rFonts w:ascii="Times New Roman" w:hAnsi="Times New Roman"/>
          <w:sz w:val="24"/>
          <w:szCs w:val="24"/>
          <w:lang w:eastAsia="zh-CN"/>
        </w:rPr>
        <w:t xml:space="preserve">Подрядчиком </w:t>
      </w:r>
      <w:r w:rsidRPr="00CE1F5C">
        <w:rPr>
          <w:rFonts w:ascii="Times New Roman" w:hAnsi="Times New Roman"/>
          <w:sz w:val="24"/>
          <w:szCs w:val="24"/>
          <w:lang w:eastAsia="zh-CN"/>
        </w:rPr>
        <w:t>выявленных недостатков.</w:t>
      </w:r>
    </w:p>
    <w:p w14:paraId="7107D7A1"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zh-CN"/>
        </w:rPr>
        <w:t xml:space="preserve">В целях контроля хода выполнения Работ </w:t>
      </w:r>
      <w:r>
        <w:rPr>
          <w:rFonts w:ascii="Times New Roman" w:hAnsi="Times New Roman"/>
          <w:sz w:val="24"/>
          <w:szCs w:val="24"/>
          <w:lang w:eastAsia="zh-CN"/>
        </w:rPr>
        <w:t>Подрядчик</w:t>
      </w:r>
      <w:r w:rsidRPr="00CE1F5C">
        <w:rPr>
          <w:rFonts w:ascii="Times New Roman" w:hAnsi="Times New Roman"/>
          <w:sz w:val="24"/>
          <w:szCs w:val="24"/>
          <w:lang w:eastAsia="zh-CN"/>
        </w:rPr>
        <w:t xml:space="preserve"> представляет Заказчику, </w:t>
      </w:r>
      <w:r w:rsidRPr="00CE1F5C">
        <w:rPr>
          <w:rFonts w:ascii="Times New Roman" w:hAnsi="Times New Roman"/>
          <w:sz w:val="24"/>
          <w:szCs w:val="24"/>
        </w:rPr>
        <w:t xml:space="preserve">Организации, осуществляющей строительный контроль, </w:t>
      </w:r>
      <w:r w:rsidRPr="00CE1F5C">
        <w:rPr>
          <w:rFonts w:ascii="Times New Roman" w:hAnsi="Times New Roman"/>
          <w:sz w:val="24"/>
          <w:szCs w:val="24"/>
          <w:lang w:eastAsia="zh-CN"/>
        </w:rPr>
        <w:t>по требованию необходимую документацию, относящуюся к Работам по Договору, и создает условия для проверки хода выполнения Работ и произведенных расходов по Договору.</w:t>
      </w:r>
    </w:p>
    <w:p w14:paraId="54E8347F"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i/>
          <w:sz w:val="24"/>
          <w:szCs w:val="24"/>
        </w:rPr>
      </w:pPr>
      <w:r>
        <w:rPr>
          <w:rFonts w:ascii="Times New Roman" w:hAnsi="Times New Roman"/>
          <w:sz w:val="24"/>
          <w:szCs w:val="24"/>
          <w:lang w:eastAsia="zh-CN"/>
        </w:rPr>
        <w:lastRenderedPageBreak/>
        <w:t>Подрядчик</w:t>
      </w:r>
      <w:r w:rsidRPr="00CE1F5C">
        <w:rPr>
          <w:rFonts w:ascii="Times New Roman" w:hAnsi="Times New Roman"/>
          <w:sz w:val="24"/>
          <w:szCs w:val="24"/>
          <w:lang w:eastAsia="zh-CN"/>
        </w:rPr>
        <w:t xml:space="preserve"> выполняет Работы в строгом соответствии с Документацией, требованиями действующих на территории Российской Федерации нормативными правовыми актами,</w:t>
      </w:r>
      <w:r w:rsidRPr="00CE1F5C">
        <w:rPr>
          <w:rFonts w:ascii="Times New Roman" w:hAnsi="Times New Roman"/>
          <w:sz w:val="24"/>
          <w:szCs w:val="24"/>
        </w:rPr>
        <w:t xml:space="preserve"> Строительных норм и правил, Сводов правил, Государственных стандартов, Технических регламентов, Санитарно-эпидемиологических правил и норм, Ведомственных строительных норм на производство и приемку этих Работ</w:t>
      </w:r>
      <w:r w:rsidRPr="00CE1F5C">
        <w:rPr>
          <w:rFonts w:ascii="Times New Roman" w:hAnsi="Times New Roman"/>
          <w:sz w:val="24"/>
          <w:szCs w:val="24"/>
          <w:lang w:eastAsia="zh-CN"/>
        </w:rPr>
        <w:t>.</w:t>
      </w:r>
    </w:p>
    <w:p w14:paraId="6B32D376"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zh-CN"/>
        </w:rPr>
        <w:t xml:space="preserve">Заказчик, </w:t>
      </w:r>
      <w:r w:rsidRPr="00CE1F5C">
        <w:rPr>
          <w:rFonts w:ascii="Times New Roman" w:hAnsi="Times New Roman"/>
          <w:sz w:val="24"/>
          <w:szCs w:val="24"/>
        </w:rPr>
        <w:t xml:space="preserve">Организация, осуществляющая строительный контроль, </w:t>
      </w:r>
      <w:r w:rsidRPr="00CE1F5C">
        <w:rPr>
          <w:rFonts w:ascii="Times New Roman" w:hAnsi="Times New Roman"/>
          <w:sz w:val="24"/>
          <w:szCs w:val="24"/>
          <w:lang w:eastAsia="zh-CN"/>
        </w:rPr>
        <w:t xml:space="preserve">и </w:t>
      </w:r>
      <w:r>
        <w:rPr>
          <w:rFonts w:ascii="Times New Roman" w:hAnsi="Times New Roman"/>
          <w:sz w:val="24"/>
          <w:szCs w:val="24"/>
          <w:lang w:eastAsia="zh-CN"/>
        </w:rPr>
        <w:t>Подрядчик</w:t>
      </w:r>
      <w:r w:rsidRPr="00CE1F5C">
        <w:rPr>
          <w:rFonts w:ascii="Times New Roman" w:hAnsi="Times New Roman"/>
          <w:sz w:val="24"/>
          <w:szCs w:val="24"/>
          <w:lang w:eastAsia="zh-CN"/>
        </w:rPr>
        <w:t xml:space="preserve"> назначают своих представителей, которые совместно, каждый в пределах своих обязанностей по должности, решают вопросы, связанные с оформлением актов о приемке выполненных работ по форме КС-2, осуществлением строительного контроля выполнения Работ, а также проверкой соответствия используемых </w:t>
      </w:r>
      <w:r>
        <w:rPr>
          <w:rFonts w:ascii="Times New Roman" w:hAnsi="Times New Roman"/>
          <w:sz w:val="24"/>
          <w:szCs w:val="24"/>
          <w:lang w:eastAsia="zh-CN"/>
        </w:rPr>
        <w:t xml:space="preserve">Подрядчиком </w:t>
      </w:r>
      <w:r w:rsidRPr="00CE1F5C">
        <w:rPr>
          <w:rFonts w:ascii="Times New Roman" w:hAnsi="Times New Roman"/>
          <w:sz w:val="24"/>
          <w:szCs w:val="24"/>
          <w:lang w:eastAsia="zh-CN"/>
        </w:rPr>
        <w:t>материалов и оборудования условиям Договора и Документации.</w:t>
      </w:r>
    </w:p>
    <w:p w14:paraId="17E74237"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lang w:eastAsia="zh-CN"/>
        </w:rPr>
        <w:t xml:space="preserve">Уполномоченные представители Заказчика, </w:t>
      </w:r>
      <w:r w:rsidRPr="00CE1F5C">
        <w:rPr>
          <w:rFonts w:ascii="Times New Roman" w:hAnsi="Times New Roman"/>
          <w:sz w:val="24"/>
          <w:szCs w:val="24"/>
        </w:rPr>
        <w:t xml:space="preserve">Организации, осуществляющей строительный контроль, </w:t>
      </w:r>
      <w:r w:rsidRPr="00CE1F5C">
        <w:rPr>
          <w:rFonts w:ascii="Times New Roman" w:hAnsi="Times New Roman"/>
          <w:sz w:val="24"/>
          <w:szCs w:val="24"/>
          <w:lang w:eastAsia="zh-CN"/>
        </w:rPr>
        <w:t xml:space="preserve">имеют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на Объекте. </w:t>
      </w:r>
    </w:p>
    <w:p w14:paraId="1DE404A2"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zh-CN"/>
        </w:rPr>
        <w:t xml:space="preserve">С момента начала Работ и до их завершения </w:t>
      </w:r>
      <w:r>
        <w:rPr>
          <w:rFonts w:ascii="Times New Roman" w:hAnsi="Times New Roman"/>
          <w:sz w:val="24"/>
          <w:szCs w:val="24"/>
          <w:lang w:eastAsia="zh-CN"/>
        </w:rPr>
        <w:t>Подрядчик</w:t>
      </w:r>
      <w:r w:rsidRPr="00CE1F5C">
        <w:rPr>
          <w:rFonts w:ascii="Times New Roman" w:hAnsi="Times New Roman"/>
          <w:sz w:val="24"/>
          <w:szCs w:val="24"/>
          <w:lang w:eastAsia="zh-CN"/>
        </w:rPr>
        <w:t xml:space="preserve"> ежедневно ведет журнал производства работ (далее – журнал),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w:t>
      </w:r>
      <w:r w:rsidRPr="00CE1F5C">
        <w:rPr>
          <w:rFonts w:ascii="Times New Roman" w:hAnsi="Times New Roman"/>
          <w:sz w:val="24"/>
          <w:szCs w:val="24"/>
        </w:rPr>
        <w:t xml:space="preserve">Организации, осуществляющей строительный контроль, </w:t>
      </w:r>
      <w:r w:rsidRPr="00CE1F5C">
        <w:rPr>
          <w:rFonts w:ascii="Times New Roman" w:hAnsi="Times New Roman"/>
          <w:sz w:val="24"/>
          <w:szCs w:val="24"/>
          <w:lang w:eastAsia="zh-CN"/>
        </w:rPr>
        <w:t xml:space="preserve">и </w:t>
      </w:r>
      <w:r>
        <w:rPr>
          <w:rFonts w:ascii="Times New Roman" w:hAnsi="Times New Roman"/>
          <w:sz w:val="24"/>
          <w:szCs w:val="24"/>
          <w:lang w:eastAsia="zh-CN"/>
        </w:rPr>
        <w:t>Подрядчика</w:t>
      </w:r>
      <w:r w:rsidRPr="00CE1F5C">
        <w:rPr>
          <w:rFonts w:ascii="Times New Roman" w:hAnsi="Times New Roman"/>
          <w:sz w:val="24"/>
          <w:szCs w:val="24"/>
          <w:lang w:eastAsia="zh-CN"/>
        </w:rPr>
        <w:t xml:space="preserve"> по установленным действующим законодательством формам.</w:t>
      </w:r>
    </w:p>
    <w:p w14:paraId="4F928DB9"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Еженедельно Заказчик, Организация, осуществляющая строительный контроль, проверяют и своей подписью подтверждают записи в журнале. Заказчик, Организация, осуществляющая строительный контроль, вправе включать в указанный журнал свои комментарии относительно качества и порядка выполнения Работ </w:t>
      </w:r>
      <w:r>
        <w:rPr>
          <w:rFonts w:ascii="Times New Roman" w:hAnsi="Times New Roman"/>
          <w:sz w:val="24"/>
          <w:szCs w:val="24"/>
        </w:rPr>
        <w:t>Подрядчиком</w:t>
      </w:r>
      <w:r w:rsidRPr="00CE1F5C">
        <w:rPr>
          <w:rFonts w:ascii="Times New Roman" w:hAnsi="Times New Roman"/>
          <w:sz w:val="24"/>
          <w:szCs w:val="24"/>
        </w:rPr>
        <w:t xml:space="preserve">. Если Заказчик, Организация, осуществляющая строительный контроль, не удовлетворены ходом и качеством Работ, или записями </w:t>
      </w:r>
      <w:r>
        <w:rPr>
          <w:rFonts w:ascii="Times New Roman" w:hAnsi="Times New Roman"/>
          <w:sz w:val="24"/>
          <w:szCs w:val="24"/>
        </w:rPr>
        <w:t>Подрядчика</w:t>
      </w:r>
      <w:r w:rsidRPr="00CE1F5C">
        <w:rPr>
          <w:rFonts w:ascii="Times New Roman" w:hAnsi="Times New Roman"/>
          <w:sz w:val="24"/>
          <w:szCs w:val="24"/>
        </w:rPr>
        <w:t xml:space="preserve">, то они излагают свое мнение в журнале производства работ. </w:t>
      </w:r>
      <w:r>
        <w:rPr>
          <w:rFonts w:ascii="Times New Roman" w:hAnsi="Times New Roman"/>
          <w:sz w:val="24"/>
          <w:szCs w:val="24"/>
        </w:rPr>
        <w:t>Подрядчик</w:t>
      </w:r>
      <w:r w:rsidRPr="00CE1F5C">
        <w:rPr>
          <w:rFonts w:ascii="Times New Roman" w:hAnsi="Times New Roman"/>
          <w:sz w:val="24"/>
          <w:szCs w:val="24"/>
        </w:rPr>
        <w:t xml:space="preserve"> обязуется в трехдневный срок принять меры к устранению недостатков, указанных Заказчиком, Организацией, осуществляющей строительный контроль, в журнале.</w:t>
      </w:r>
    </w:p>
    <w:p w14:paraId="4453C800"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lang w:eastAsia="zh-CN"/>
        </w:rPr>
        <w:t xml:space="preserve">В случае ненадлежащего выполнения Работ, </w:t>
      </w:r>
      <w:r>
        <w:rPr>
          <w:rFonts w:ascii="Times New Roman" w:hAnsi="Times New Roman"/>
          <w:sz w:val="24"/>
          <w:szCs w:val="24"/>
          <w:lang w:eastAsia="zh-CN"/>
        </w:rPr>
        <w:t>Подрядчик</w:t>
      </w:r>
      <w:r w:rsidRPr="00CE1F5C">
        <w:rPr>
          <w:rFonts w:ascii="Times New Roman" w:hAnsi="Times New Roman"/>
          <w:sz w:val="24"/>
          <w:szCs w:val="24"/>
          <w:lang w:eastAsia="zh-CN"/>
        </w:rPr>
        <w:t xml:space="preserve"> не вправе ссылаться на то, что Заказчик, </w:t>
      </w:r>
      <w:r w:rsidRPr="00CE1F5C">
        <w:rPr>
          <w:rFonts w:ascii="Times New Roman" w:hAnsi="Times New Roman"/>
          <w:sz w:val="24"/>
          <w:szCs w:val="24"/>
        </w:rPr>
        <w:t xml:space="preserve">Организация, осуществляющая строительный контроль, </w:t>
      </w:r>
      <w:r w:rsidRPr="00CE1F5C">
        <w:rPr>
          <w:rFonts w:ascii="Times New Roman" w:hAnsi="Times New Roman"/>
          <w:sz w:val="24"/>
          <w:szCs w:val="24"/>
          <w:lang w:eastAsia="zh-CN"/>
        </w:rPr>
        <w:t>не осуществляли контроль и надзор за их выполнением.</w:t>
      </w:r>
    </w:p>
    <w:p w14:paraId="5D2C8103" w14:textId="77777777" w:rsidR="00E52717" w:rsidRPr="00CE1F5C" w:rsidRDefault="00E52717" w:rsidP="00E52717">
      <w:pPr>
        <w:widowControl w:val="0"/>
        <w:spacing w:after="0" w:line="240" w:lineRule="auto"/>
        <w:ind w:firstLine="709"/>
        <w:jc w:val="both"/>
        <w:rPr>
          <w:rFonts w:ascii="Times New Roman" w:hAnsi="Times New Roman"/>
          <w:sz w:val="24"/>
          <w:szCs w:val="24"/>
        </w:rPr>
      </w:pPr>
    </w:p>
    <w:p w14:paraId="0F5E4834" w14:textId="77777777" w:rsidR="00E52717" w:rsidRPr="00CE1F5C" w:rsidRDefault="00E52717" w:rsidP="00E52717">
      <w:pPr>
        <w:widowControl w:val="0"/>
        <w:numPr>
          <w:ilvl w:val="0"/>
          <w:numId w:val="6"/>
        </w:numPr>
        <w:spacing w:after="0" w:line="240" w:lineRule="auto"/>
        <w:ind w:left="0" w:firstLine="709"/>
        <w:jc w:val="center"/>
        <w:rPr>
          <w:rFonts w:ascii="Times New Roman" w:hAnsi="Times New Roman"/>
          <w:b/>
          <w:sz w:val="24"/>
          <w:szCs w:val="24"/>
        </w:rPr>
      </w:pPr>
      <w:r w:rsidRPr="00CE1F5C">
        <w:rPr>
          <w:rFonts w:ascii="Times New Roman" w:hAnsi="Times New Roman"/>
          <w:b/>
          <w:bCs/>
          <w:sz w:val="24"/>
          <w:szCs w:val="24"/>
        </w:rPr>
        <w:t>Права и обязанности Сторон</w:t>
      </w:r>
    </w:p>
    <w:p w14:paraId="2F04ACE3"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b/>
          <w:sz w:val="24"/>
          <w:szCs w:val="24"/>
        </w:rPr>
      </w:pPr>
      <w:r w:rsidRPr="00CE1F5C">
        <w:rPr>
          <w:rFonts w:ascii="Times New Roman" w:hAnsi="Times New Roman"/>
          <w:b/>
          <w:sz w:val="24"/>
          <w:szCs w:val="24"/>
          <w:lang w:eastAsia="ru-RU"/>
        </w:rPr>
        <w:t>Заказчик имеет право:</w:t>
      </w:r>
    </w:p>
    <w:p w14:paraId="61694A91"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В</w:t>
      </w:r>
      <w:r>
        <w:rPr>
          <w:rFonts w:ascii="Times New Roman" w:hAnsi="Times New Roman"/>
          <w:sz w:val="24"/>
          <w:szCs w:val="24"/>
        </w:rPr>
        <w:t xml:space="preserve"> любое</w:t>
      </w:r>
      <w:r w:rsidRPr="00CE1F5C">
        <w:rPr>
          <w:rFonts w:ascii="Times New Roman" w:hAnsi="Times New Roman"/>
          <w:sz w:val="24"/>
          <w:szCs w:val="24"/>
        </w:rPr>
        <w:t xml:space="preserve"> время проверять ход и качество выполнения </w:t>
      </w:r>
      <w:r>
        <w:rPr>
          <w:rFonts w:ascii="Times New Roman" w:hAnsi="Times New Roman"/>
          <w:sz w:val="24"/>
          <w:szCs w:val="24"/>
        </w:rPr>
        <w:t xml:space="preserve">Подрядчиком </w:t>
      </w:r>
      <w:r w:rsidRPr="00CE1F5C">
        <w:rPr>
          <w:rFonts w:ascii="Times New Roman" w:hAnsi="Times New Roman"/>
          <w:sz w:val="24"/>
          <w:szCs w:val="24"/>
        </w:rPr>
        <w:t>обязательств по Договору, не вмешиваясь в его оперативно-хозяйственную деятельность.</w:t>
      </w:r>
    </w:p>
    <w:p w14:paraId="1F5E8F2B"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Инициировать расторжение Договора в установленном порядке в случае немотивированного превышения </w:t>
      </w:r>
      <w:r>
        <w:rPr>
          <w:rFonts w:ascii="Times New Roman" w:hAnsi="Times New Roman"/>
          <w:sz w:val="24"/>
          <w:szCs w:val="24"/>
        </w:rPr>
        <w:t xml:space="preserve">Подрядчиком </w:t>
      </w:r>
      <w:r w:rsidRPr="00CE1F5C">
        <w:rPr>
          <w:rFonts w:ascii="Times New Roman" w:hAnsi="Times New Roman"/>
          <w:sz w:val="24"/>
          <w:szCs w:val="24"/>
        </w:rPr>
        <w:t>сроков выполнения Работ, при невыполнении требований к качеству материалов, изделий, оборудования, качеству выполняемых Работ.</w:t>
      </w:r>
    </w:p>
    <w:p w14:paraId="09A72D15"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bookmarkStart w:id="8" w:name="_Ref514232985"/>
      <w:r w:rsidRPr="00CE1F5C">
        <w:rPr>
          <w:rFonts w:ascii="Times New Roman" w:hAnsi="Times New Roman"/>
          <w:sz w:val="24"/>
          <w:szCs w:val="24"/>
        </w:rPr>
        <w:t>Принять решение об одностороннем отказе от исполнения Договора в соответствии с Гражданским кодексом Российской Федерации.</w:t>
      </w:r>
      <w:bookmarkEnd w:id="8"/>
    </w:p>
    <w:p w14:paraId="6D79248A"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bookmarkStart w:id="9" w:name="_Ref514233082"/>
      <w:r w:rsidRPr="00CE1F5C">
        <w:rPr>
          <w:rFonts w:ascii="Times New Roman" w:hAnsi="Times New Roman"/>
          <w:sz w:val="24"/>
          <w:szCs w:val="24"/>
        </w:rPr>
        <w:t xml:space="preserve">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соответствии с пунктом 5.1.3 настоящего Договора. </w:t>
      </w:r>
      <w:bookmarkEnd w:id="9"/>
    </w:p>
    <w:p w14:paraId="5B7BBEE3"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Требовать надлежащего выполнения условий настоящего Договора.</w:t>
      </w:r>
    </w:p>
    <w:p w14:paraId="3556F4F0"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В любое время требовать от </w:t>
      </w:r>
      <w:r>
        <w:rPr>
          <w:rFonts w:ascii="Times New Roman" w:hAnsi="Times New Roman"/>
          <w:sz w:val="24"/>
          <w:szCs w:val="24"/>
        </w:rPr>
        <w:t>Подрядчика</w:t>
      </w:r>
      <w:r w:rsidRPr="00CE1F5C">
        <w:rPr>
          <w:rFonts w:ascii="Times New Roman" w:hAnsi="Times New Roman"/>
          <w:sz w:val="24"/>
          <w:szCs w:val="24"/>
        </w:rPr>
        <w:t xml:space="preserve"> приостановки выполнения Работ, не соответствующих требованиям настоящего Договора, либо применения при производстве Работ некачественных материалов, конструкций, систем, оборудования. </w:t>
      </w:r>
    </w:p>
    <w:p w14:paraId="63FF794C"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Требование к </w:t>
      </w:r>
      <w:r>
        <w:rPr>
          <w:rFonts w:ascii="Times New Roman" w:hAnsi="Times New Roman"/>
          <w:sz w:val="24"/>
          <w:szCs w:val="24"/>
        </w:rPr>
        <w:t>Подрядчику</w:t>
      </w:r>
      <w:r w:rsidRPr="00CE1F5C">
        <w:rPr>
          <w:rFonts w:ascii="Times New Roman" w:hAnsi="Times New Roman"/>
          <w:sz w:val="24"/>
          <w:szCs w:val="24"/>
        </w:rPr>
        <w:t xml:space="preserve"> о приостановке выполнения Работ, не соответствующих требованиям настоящего Договора, либо применения при производстве Работ некачественных материалов, конструкций, систем, оборудования должно быть предъявлено в письменной форме с обоснованием причин требования и срока его удовлетворения </w:t>
      </w:r>
      <w:r>
        <w:rPr>
          <w:rFonts w:ascii="Times New Roman" w:hAnsi="Times New Roman"/>
          <w:sz w:val="24"/>
          <w:szCs w:val="24"/>
        </w:rPr>
        <w:t>Подрядчиком</w:t>
      </w:r>
      <w:r w:rsidRPr="00CE1F5C">
        <w:rPr>
          <w:rFonts w:ascii="Times New Roman" w:hAnsi="Times New Roman"/>
          <w:sz w:val="24"/>
          <w:szCs w:val="24"/>
        </w:rPr>
        <w:t>.</w:t>
      </w:r>
    </w:p>
    <w:p w14:paraId="5ADD37D8"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Приостановка Работ по причине некачественного выполнения Работ, либо применения некачественных материалов, конструкций, систем, оборудования должна быть произведена Заказчиком немедленно после выявления вышеуказанных фактов.</w:t>
      </w:r>
    </w:p>
    <w:p w14:paraId="73B42E23"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За отказ в удовлетворении требования о приостановке Работ </w:t>
      </w:r>
      <w:r>
        <w:rPr>
          <w:rFonts w:ascii="Times New Roman" w:hAnsi="Times New Roman"/>
          <w:sz w:val="24"/>
          <w:szCs w:val="24"/>
        </w:rPr>
        <w:t>Подрядчик</w:t>
      </w:r>
      <w:r w:rsidRPr="00CE1F5C">
        <w:rPr>
          <w:rFonts w:ascii="Times New Roman" w:hAnsi="Times New Roman"/>
          <w:sz w:val="24"/>
          <w:szCs w:val="24"/>
        </w:rPr>
        <w:t xml:space="preserve"> несет ответственность, </w:t>
      </w:r>
      <w:r w:rsidRPr="00CE1F5C">
        <w:rPr>
          <w:rFonts w:ascii="Times New Roman" w:hAnsi="Times New Roman"/>
          <w:sz w:val="24"/>
          <w:szCs w:val="24"/>
        </w:rPr>
        <w:lastRenderedPageBreak/>
        <w:t xml:space="preserve">предусмотренную настоящим Договором и действующим законодательством РФ. Отказ </w:t>
      </w:r>
      <w:r>
        <w:rPr>
          <w:rFonts w:ascii="Times New Roman" w:hAnsi="Times New Roman"/>
          <w:sz w:val="24"/>
          <w:szCs w:val="24"/>
        </w:rPr>
        <w:t>Подрядчика</w:t>
      </w:r>
      <w:r w:rsidRPr="00CE1F5C">
        <w:rPr>
          <w:rFonts w:ascii="Times New Roman" w:hAnsi="Times New Roman"/>
          <w:sz w:val="24"/>
          <w:szCs w:val="24"/>
        </w:rPr>
        <w:t xml:space="preserve"> в приостановке Работ в соответствии с настоящим пунктом фиксируется в журнале.</w:t>
      </w:r>
    </w:p>
    <w:p w14:paraId="625AD84B"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Требовать от </w:t>
      </w:r>
      <w:r>
        <w:rPr>
          <w:rFonts w:ascii="Times New Roman" w:hAnsi="Times New Roman"/>
          <w:sz w:val="24"/>
          <w:szCs w:val="24"/>
        </w:rPr>
        <w:t>Подрядчика</w:t>
      </w:r>
      <w:r w:rsidRPr="00CE1F5C">
        <w:rPr>
          <w:rFonts w:ascii="Times New Roman" w:hAnsi="Times New Roman"/>
          <w:sz w:val="24"/>
          <w:szCs w:val="24"/>
        </w:rPr>
        <w:t xml:space="preserve"> предоставления накладных, счетов-фактур, платежных и прочих документов, подтверждающих стоимость материалов, изделий, оборудования, применяемых при выполнении Работ на Объекте.</w:t>
      </w:r>
    </w:p>
    <w:p w14:paraId="52289E85"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color w:val="000000"/>
          <w:sz w:val="24"/>
          <w:szCs w:val="24"/>
        </w:rPr>
      </w:pPr>
      <w:r w:rsidRPr="00CE1F5C">
        <w:rPr>
          <w:rFonts w:ascii="Times New Roman" w:hAnsi="Times New Roman"/>
          <w:color w:val="000000"/>
          <w:sz w:val="24"/>
          <w:szCs w:val="24"/>
        </w:rPr>
        <w:t>По согласованию Сторон в письменной форме принять решение об увеличении или уменьшении объема и (или) видов выполняемых Работ в случае, если в период выполнения Работ возникла такая необходимость.</w:t>
      </w:r>
    </w:p>
    <w:p w14:paraId="7B563605" w14:textId="77777777" w:rsidR="00E52717" w:rsidRPr="00CE1F5C" w:rsidRDefault="00E52717" w:rsidP="00E52717">
      <w:pPr>
        <w:widowControl w:val="0"/>
        <w:numPr>
          <w:ilvl w:val="1"/>
          <w:numId w:val="6"/>
        </w:numPr>
        <w:spacing w:after="0" w:line="240" w:lineRule="auto"/>
        <w:ind w:left="0" w:firstLine="709"/>
        <w:jc w:val="both"/>
        <w:rPr>
          <w:rFonts w:ascii="Times New Roman" w:hAnsi="Times New Roman"/>
          <w:b/>
          <w:sz w:val="24"/>
          <w:szCs w:val="24"/>
        </w:rPr>
      </w:pPr>
      <w:r w:rsidRPr="00CE1F5C">
        <w:rPr>
          <w:rFonts w:ascii="Times New Roman" w:hAnsi="Times New Roman"/>
          <w:b/>
          <w:kern w:val="3"/>
          <w:sz w:val="24"/>
          <w:szCs w:val="24"/>
          <w:lang w:eastAsia="zh-CN" w:bidi="hi-IN"/>
        </w:rPr>
        <w:t>З</w:t>
      </w:r>
      <w:r w:rsidRPr="00CE1F5C">
        <w:rPr>
          <w:rFonts w:ascii="Times New Roman" w:hAnsi="Times New Roman"/>
          <w:b/>
          <w:bCs/>
          <w:kern w:val="3"/>
          <w:sz w:val="24"/>
          <w:szCs w:val="24"/>
          <w:lang w:eastAsia="ar-SA"/>
        </w:rPr>
        <w:t>аказчик обязан:</w:t>
      </w:r>
    </w:p>
    <w:p w14:paraId="356358A0"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color w:val="000000"/>
          <w:sz w:val="24"/>
          <w:szCs w:val="24"/>
        </w:rPr>
      </w:pPr>
      <w:r w:rsidRPr="00CE1F5C">
        <w:rPr>
          <w:rFonts w:ascii="Times New Roman" w:hAnsi="Times New Roman"/>
          <w:color w:val="000000"/>
          <w:sz w:val="24"/>
          <w:szCs w:val="24"/>
        </w:rPr>
        <w:t xml:space="preserve">В течение 3 (трех) рабочих дней от даты подписания Договора передать </w:t>
      </w:r>
      <w:r>
        <w:rPr>
          <w:rFonts w:ascii="Times New Roman" w:hAnsi="Times New Roman"/>
          <w:color w:val="000000"/>
          <w:sz w:val="24"/>
          <w:szCs w:val="24"/>
        </w:rPr>
        <w:t>Подрядчику</w:t>
      </w:r>
      <w:r w:rsidRPr="00CE1F5C">
        <w:rPr>
          <w:rFonts w:ascii="Times New Roman" w:hAnsi="Times New Roman"/>
          <w:color w:val="000000"/>
          <w:sz w:val="24"/>
          <w:szCs w:val="24"/>
        </w:rPr>
        <w:t xml:space="preserve"> по акту приема - передачи утвержденную Документацию в производство работ.</w:t>
      </w:r>
    </w:p>
    <w:p w14:paraId="3F4BC0E0" w14:textId="4FADB439" w:rsidR="00E52717" w:rsidRPr="00CE1F5C" w:rsidRDefault="00635A19" w:rsidP="00E52717">
      <w:pPr>
        <w:widowControl w:val="0"/>
        <w:numPr>
          <w:ilvl w:val="2"/>
          <w:numId w:val="6"/>
        </w:numPr>
        <w:spacing w:after="0" w:line="240" w:lineRule="auto"/>
        <w:ind w:left="0" w:firstLine="709"/>
        <w:jc w:val="both"/>
        <w:rPr>
          <w:rFonts w:ascii="Times New Roman" w:hAnsi="Times New Roman"/>
          <w:sz w:val="24"/>
          <w:szCs w:val="24"/>
        </w:rPr>
      </w:pPr>
      <w:r>
        <w:rPr>
          <w:rFonts w:ascii="Times New Roman" w:hAnsi="Times New Roman"/>
          <w:kern w:val="3"/>
          <w:sz w:val="24"/>
          <w:szCs w:val="24"/>
          <w:lang w:eastAsia="ar-SA"/>
        </w:rPr>
        <w:t xml:space="preserve">Проводить </w:t>
      </w:r>
      <w:r w:rsidR="00E52717" w:rsidRPr="00CE1F5C">
        <w:rPr>
          <w:rFonts w:ascii="Times New Roman" w:hAnsi="Times New Roman"/>
          <w:kern w:val="3"/>
          <w:sz w:val="24"/>
          <w:szCs w:val="24"/>
          <w:lang w:eastAsia="ar-SA"/>
        </w:rPr>
        <w:t xml:space="preserve">учет объемов и стоимости принятых и оплаченных Работ, а также объемов и стоимости некачественно выполненных </w:t>
      </w:r>
      <w:r w:rsidR="00E52717">
        <w:rPr>
          <w:rFonts w:ascii="Times New Roman" w:hAnsi="Times New Roman"/>
          <w:kern w:val="3"/>
          <w:sz w:val="24"/>
          <w:szCs w:val="24"/>
          <w:lang w:eastAsia="ar-SA"/>
        </w:rPr>
        <w:t xml:space="preserve">Подрядчиком </w:t>
      </w:r>
      <w:r w:rsidR="00E52717" w:rsidRPr="00CE1F5C">
        <w:rPr>
          <w:rFonts w:ascii="Times New Roman" w:hAnsi="Times New Roman"/>
          <w:kern w:val="3"/>
          <w:sz w:val="24"/>
          <w:szCs w:val="24"/>
          <w:lang w:eastAsia="ar-SA"/>
        </w:rPr>
        <w:t>Работ и затрат на устранение дефектов и их переделки.</w:t>
      </w:r>
    </w:p>
    <w:p w14:paraId="5833278B"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 xml:space="preserve">Совместно с </w:t>
      </w:r>
      <w:r w:rsidRPr="00CE1F5C">
        <w:rPr>
          <w:rFonts w:ascii="Times New Roman" w:hAnsi="Times New Roman"/>
          <w:sz w:val="24"/>
          <w:szCs w:val="24"/>
        </w:rPr>
        <w:t xml:space="preserve">Организацией, осуществляющей строительный контроль, </w:t>
      </w:r>
      <w:r w:rsidRPr="00CE1F5C">
        <w:rPr>
          <w:rFonts w:ascii="Times New Roman" w:hAnsi="Times New Roman"/>
          <w:kern w:val="3"/>
          <w:sz w:val="24"/>
          <w:szCs w:val="24"/>
          <w:lang w:eastAsia="ar-SA"/>
        </w:rPr>
        <w:t xml:space="preserve">контролировать выполнение </w:t>
      </w:r>
      <w:r>
        <w:rPr>
          <w:rFonts w:ascii="Times New Roman" w:hAnsi="Times New Roman"/>
          <w:kern w:val="3"/>
          <w:sz w:val="24"/>
          <w:szCs w:val="24"/>
          <w:lang w:eastAsia="ar-SA"/>
        </w:rPr>
        <w:t xml:space="preserve">Подрядчиком </w:t>
      </w:r>
      <w:r w:rsidRPr="00CE1F5C">
        <w:rPr>
          <w:rFonts w:ascii="Times New Roman" w:hAnsi="Times New Roman"/>
          <w:kern w:val="3"/>
          <w:sz w:val="24"/>
          <w:szCs w:val="24"/>
          <w:lang w:eastAsia="ar-SA"/>
        </w:rPr>
        <w:t xml:space="preserve">обязательств по Договору, а также исполнение </w:t>
      </w:r>
      <w:r>
        <w:rPr>
          <w:rFonts w:ascii="Times New Roman" w:hAnsi="Times New Roman"/>
          <w:kern w:val="3"/>
          <w:sz w:val="24"/>
          <w:szCs w:val="24"/>
          <w:lang w:eastAsia="ar-SA"/>
        </w:rPr>
        <w:t xml:space="preserve">Подрядчиком </w:t>
      </w:r>
      <w:r w:rsidRPr="00CE1F5C">
        <w:rPr>
          <w:rFonts w:ascii="Times New Roman" w:hAnsi="Times New Roman"/>
          <w:kern w:val="3"/>
          <w:sz w:val="24"/>
          <w:szCs w:val="24"/>
          <w:lang w:eastAsia="ar-SA"/>
        </w:rPr>
        <w:t>условий Договора в соответствии с законодательством Российской Федерации.</w:t>
      </w:r>
    </w:p>
    <w:p w14:paraId="3D80D4FD"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kern w:val="3"/>
          <w:sz w:val="24"/>
          <w:szCs w:val="24"/>
          <w:lang w:eastAsia="zh-CN" w:bidi="hi-IN"/>
        </w:rPr>
      </w:pPr>
      <w:r w:rsidRPr="00CE1F5C">
        <w:rPr>
          <w:rFonts w:ascii="Times New Roman" w:hAnsi="Times New Roman"/>
          <w:kern w:val="3"/>
          <w:sz w:val="24"/>
          <w:szCs w:val="24"/>
          <w:lang w:eastAsia="ar-SA"/>
        </w:rPr>
        <w:t xml:space="preserve">Совместно с </w:t>
      </w:r>
      <w:r w:rsidRPr="00CE1F5C">
        <w:rPr>
          <w:rFonts w:ascii="Times New Roman" w:hAnsi="Times New Roman"/>
          <w:sz w:val="24"/>
          <w:szCs w:val="24"/>
        </w:rPr>
        <w:t>Организацией, осуществляющей строительный контроль</w:t>
      </w:r>
      <w:r w:rsidRPr="00CE1F5C">
        <w:rPr>
          <w:rFonts w:ascii="Times New Roman" w:hAnsi="Times New Roman"/>
          <w:color w:val="FF0000"/>
          <w:sz w:val="24"/>
          <w:szCs w:val="24"/>
        </w:rPr>
        <w:t xml:space="preserve"> </w:t>
      </w:r>
      <w:r w:rsidRPr="00CE1F5C">
        <w:rPr>
          <w:rFonts w:ascii="Times New Roman" w:hAnsi="Times New Roman"/>
          <w:kern w:val="3"/>
          <w:sz w:val="24"/>
          <w:szCs w:val="24"/>
          <w:lang w:eastAsia="ar-SA"/>
        </w:rPr>
        <w:t xml:space="preserve">проверять сведения, содержащиеся в документах, предъявленных </w:t>
      </w:r>
      <w:r>
        <w:rPr>
          <w:rFonts w:ascii="Times New Roman" w:hAnsi="Times New Roman"/>
          <w:kern w:val="3"/>
          <w:sz w:val="24"/>
          <w:szCs w:val="24"/>
          <w:lang w:eastAsia="ar-SA"/>
        </w:rPr>
        <w:t xml:space="preserve">Подрядчиком </w:t>
      </w:r>
      <w:r w:rsidRPr="00CE1F5C">
        <w:rPr>
          <w:rFonts w:ascii="Times New Roman" w:hAnsi="Times New Roman"/>
          <w:kern w:val="3"/>
          <w:sz w:val="24"/>
          <w:szCs w:val="24"/>
          <w:lang w:eastAsia="ar-SA"/>
        </w:rPr>
        <w:t xml:space="preserve">к оплате за выполненные </w:t>
      </w:r>
      <w:r w:rsidRPr="00CE1F5C">
        <w:rPr>
          <w:rFonts w:ascii="Times New Roman" w:hAnsi="Times New Roman"/>
          <w:kern w:val="3"/>
          <w:sz w:val="24"/>
          <w:szCs w:val="24"/>
          <w:lang w:eastAsia="zh-CN" w:bidi="hi-IN"/>
        </w:rPr>
        <w:t>Работы, материалы, оборудование и другие произведенные затраты.</w:t>
      </w:r>
    </w:p>
    <w:p w14:paraId="1277D16B"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kern w:val="3"/>
          <w:sz w:val="24"/>
          <w:szCs w:val="24"/>
          <w:lang w:eastAsia="zh-CN" w:bidi="hi-IN"/>
        </w:rPr>
      </w:pPr>
      <w:r w:rsidRPr="00CE1F5C">
        <w:rPr>
          <w:rFonts w:ascii="Times New Roman" w:hAnsi="Times New Roman"/>
          <w:kern w:val="3"/>
          <w:sz w:val="24"/>
          <w:szCs w:val="24"/>
          <w:lang w:eastAsia="zh-CN" w:bidi="hi-IN"/>
        </w:rPr>
        <w:t xml:space="preserve">Определять точки подключения временных коммуникаций, необходимых для выполнения </w:t>
      </w:r>
      <w:r>
        <w:rPr>
          <w:rFonts w:ascii="Times New Roman" w:hAnsi="Times New Roman"/>
          <w:kern w:val="3"/>
          <w:sz w:val="24"/>
          <w:szCs w:val="24"/>
          <w:lang w:eastAsia="zh-CN" w:bidi="hi-IN"/>
        </w:rPr>
        <w:t xml:space="preserve">Подрядчиком </w:t>
      </w:r>
      <w:r w:rsidRPr="00CE1F5C">
        <w:rPr>
          <w:rFonts w:ascii="Times New Roman" w:hAnsi="Times New Roman"/>
          <w:kern w:val="3"/>
          <w:sz w:val="24"/>
          <w:szCs w:val="24"/>
          <w:lang w:eastAsia="zh-CN" w:bidi="hi-IN"/>
        </w:rPr>
        <w:t>Работ.</w:t>
      </w:r>
    </w:p>
    <w:p w14:paraId="19A9B1BE"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kern w:val="3"/>
          <w:sz w:val="24"/>
          <w:szCs w:val="24"/>
          <w:lang w:eastAsia="zh-CN" w:bidi="hi-IN"/>
        </w:rPr>
      </w:pPr>
      <w:r w:rsidRPr="00CE1F5C">
        <w:rPr>
          <w:rFonts w:ascii="Times New Roman" w:hAnsi="Times New Roman"/>
          <w:kern w:val="3"/>
          <w:sz w:val="24"/>
          <w:szCs w:val="24"/>
          <w:lang w:eastAsia="zh-CN" w:bidi="hi-IN"/>
        </w:rPr>
        <w:t xml:space="preserve">Производить в порядке, установленном Договором, оплату выполненных </w:t>
      </w:r>
      <w:r>
        <w:rPr>
          <w:rFonts w:ascii="Times New Roman" w:hAnsi="Times New Roman"/>
          <w:kern w:val="3"/>
          <w:sz w:val="24"/>
          <w:szCs w:val="24"/>
          <w:lang w:eastAsia="zh-CN" w:bidi="hi-IN"/>
        </w:rPr>
        <w:t xml:space="preserve">Подрядчиком </w:t>
      </w:r>
      <w:r w:rsidRPr="00CE1F5C">
        <w:rPr>
          <w:rFonts w:ascii="Times New Roman" w:hAnsi="Times New Roman"/>
          <w:kern w:val="3"/>
          <w:sz w:val="24"/>
          <w:szCs w:val="24"/>
          <w:lang w:eastAsia="zh-CN" w:bidi="hi-IN"/>
        </w:rPr>
        <w:t>Работ.</w:t>
      </w:r>
    </w:p>
    <w:p w14:paraId="1E147E86"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zh-CN" w:bidi="hi-IN"/>
        </w:rPr>
        <w:t>Не позднее чем через 3 (трех) рабочих</w:t>
      </w:r>
      <w:r w:rsidRPr="00CE1F5C">
        <w:rPr>
          <w:rFonts w:ascii="Times New Roman" w:hAnsi="Times New Roman"/>
          <w:kern w:val="3"/>
          <w:sz w:val="24"/>
          <w:szCs w:val="24"/>
          <w:lang w:eastAsia="ar-SA"/>
        </w:rPr>
        <w:t xml:space="preserve"> дней после получения письменного сообщения </w:t>
      </w:r>
      <w:r>
        <w:rPr>
          <w:rFonts w:ascii="Times New Roman" w:hAnsi="Times New Roman"/>
          <w:kern w:val="3"/>
          <w:sz w:val="24"/>
          <w:szCs w:val="24"/>
          <w:lang w:eastAsia="ar-SA"/>
        </w:rPr>
        <w:t>Подрядчика</w:t>
      </w:r>
      <w:r w:rsidRPr="00CE1F5C">
        <w:rPr>
          <w:rFonts w:ascii="Times New Roman" w:hAnsi="Times New Roman"/>
          <w:kern w:val="3"/>
          <w:sz w:val="24"/>
          <w:szCs w:val="24"/>
          <w:lang w:eastAsia="ar-SA"/>
        </w:rPr>
        <w:t xml:space="preserve"> о готовности к сдаче выполненных Работ приступить к организации приемки выполненных Работ.</w:t>
      </w:r>
    </w:p>
    <w:p w14:paraId="13468C83"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Нести ответственность за исполнение своих обязательств, принятых по настоящему Договору, а также за порядок, условия и последствия приемки выполненных Работ на основании подписанных </w:t>
      </w:r>
      <w:r w:rsidRPr="00CE1F5C">
        <w:rPr>
          <w:rFonts w:ascii="Times New Roman" w:hAnsi="Times New Roman"/>
          <w:sz w:val="24"/>
          <w:szCs w:val="24"/>
          <w:lang w:eastAsia="ru-RU"/>
        </w:rPr>
        <w:t>актов о приемке выполненных Работ по форме КС-2 и справок о стоимости выполненных Работ и затрат по форме КС-3</w:t>
      </w:r>
      <w:r w:rsidRPr="00CE1F5C">
        <w:rPr>
          <w:rFonts w:ascii="Times New Roman" w:hAnsi="Times New Roman"/>
          <w:sz w:val="24"/>
          <w:szCs w:val="24"/>
        </w:rPr>
        <w:t>.</w:t>
      </w:r>
    </w:p>
    <w:p w14:paraId="1489290D"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Принимать решение о приостановке или прекращении выполняемых Работ.</w:t>
      </w:r>
    </w:p>
    <w:p w14:paraId="6CF898AF"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Приостанавливать производство любого из видов Работ при осуществлении их с отступлением от условий настоящего Договора.</w:t>
      </w:r>
    </w:p>
    <w:p w14:paraId="18065DEC"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 xml:space="preserve">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kern w:val="3"/>
          <w:sz w:val="24"/>
          <w:szCs w:val="24"/>
          <w:lang w:eastAsia="ar-SA"/>
        </w:rPr>
        <w:t>Подрядчика</w:t>
      </w:r>
      <w:r w:rsidRPr="00CE1F5C">
        <w:rPr>
          <w:rFonts w:ascii="Times New Roman" w:hAnsi="Times New Roman"/>
          <w:kern w:val="3"/>
          <w:sz w:val="24"/>
          <w:szCs w:val="24"/>
          <w:lang w:eastAsia="ar-SA"/>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Заказчиком указанного решения, а также Заказчику компенсированы затраты на проведение экспертизы в соответствии с пунктом 5.1.4 настоящего Договора.</w:t>
      </w:r>
    </w:p>
    <w:p w14:paraId="474DF363" w14:textId="77777777" w:rsidR="00E52717" w:rsidRPr="00CE1F5C" w:rsidRDefault="00E52717" w:rsidP="00E52717">
      <w:pPr>
        <w:widowControl w:val="0"/>
        <w:spacing w:after="0" w:line="240" w:lineRule="auto"/>
        <w:ind w:firstLine="709"/>
        <w:jc w:val="both"/>
        <w:rPr>
          <w:rFonts w:ascii="Times New Roman" w:hAnsi="Times New Roman"/>
          <w:kern w:val="3"/>
          <w:sz w:val="24"/>
          <w:szCs w:val="24"/>
          <w:lang w:eastAsia="ar-SA"/>
        </w:rPr>
      </w:pPr>
      <w:r w:rsidRPr="00CE1F5C">
        <w:rPr>
          <w:rFonts w:ascii="Times New Roman" w:hAnsi="Times New Roman"/>
          <w:kern w:val="3"/>
          <w:sz w:val="24"/>
          <w:szCs w:val="24"/>
          <w:lang w:eastAsia="ar-SA"/>
        </w:rPr>
        <w:t xml:space="preserve">Данное правило не применяется в случае повторного нарушения </w:t>
      </w:r>
      <w:r>
        <w:rPr>
          <w:rFonts w:ascii="Times New Roman" w:hAnsi="Times New Roman"/>
          <w:kern w:val="3"/>
          <w:sz w:val="24"/>
          <w:szCs w:val="24"/>
          <w:lang w:eastAsia="ar-SA"/>
        </w:rPr>
        <w:t xml:space="preserve">Подрядчиком </w:t>
      </w:r>
      <w:r w:rsidRPr="00CE1F5C">
        <w:rPr>
          <w:rFonts w:ascii="Times New Roman" w:hAnsi="Times New Roman"/>
          <w:kern w:val="3"/>
          <w:sz w:val="24"/>
          <w:szCs w:val="24"/>
          <w:lang w:eastAsia="ar-SA"/>
        </w:rPr>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147EEFD7"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color w:val="000000"/>
          <w:sz w:val="24"/>
          <w:szCs w:val="24"/>
          <w:lang w:eastAsia="ru-RU"/>
        </w:rPr>
        <w:t xml:space="preserve">Принять решение об одностороннем отказе от исполнения Договора, если в ходе исполнения Договора установлено, что </w:t>
      </w:r>
      <w:r>
        <w:rPr>
          <w:rFonts w:ascii="Times New Roman" w:hAnsi="Times New Roman"/>
          <w:color w:val="000000"/>
          <w:sz w:val="24"/>
          <w:szCs w:val="24"/>
          <w:lang w:eastAsia="ru-RU"/>
        </w:rPr>
        <w:t>Подрядчик</w:t>
      </w:r>
      <w:r w:rsidRPr="00CE1F5C">
        <w:rPr>
          <w:rFonts w:ascii="Times New Roman" w:hAnsi="Times New Roman"/>
          <w:color w:val="000000"/>
          <w:sz w:val="24"/>
          <w:szCs w:val="24"/>
          <w:lang w:eastAsia="ru-RU"/>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olor w:val="000000"/>
          <w:sz w:val="24"/>
          <w:szCs w:val="24"/>
          <w:lang w:eastAsia="ru-RU"/>
        </w:rPr>
        <w:t>Подрядчика</w:t>
      </w:r>
      <w:r w:rsidRPr="00CE1F5C">
        <w:rPr>
          <w:rFonts w:ascii="Times New Roman" w:hAnsi="Times New Roman"/>
          <w:color w:val="000000"/>
          <w:sz w:val="24"/>
          <w:szCs w:val="24"/>
          <w:lang w:eastAsia="ru-RU"/>
        </w:rPr>
        <w:t>.</w:t>
      </w:r>
    </w:p>
    <w:p w14:paraId="64C3BA88"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kern w:val="3"/>
          <w:sz w:val="24"/>
          <w:szCs w:val="24"/>
          <w:lang w:eastAsia="ar-SA"/>
        </w:rPr>
      </w:pPr>
      <w:r w:rsidRPr="00CE1F5C">
        <w:rPr>
          <w:rFonts w:ascii="Times New Roman" w:hAnsi="Times New Roman"/>
          <w:kern w:val="3"/>
          <w:sz w:val="24"/>
          <w:szCs w:val="24"/>
          <w:lang w:eastAsia="ar-SA"/>
        </w:rPr>
        <w:t xml:space="preserve">Совместно с </w:t>
      </w:r>
      <w:r w:rsidRPr="00CE1F5C">
        <w:rPr>
          <w:rFonts w:ascii="Times New Roman" w:hAnsi="Times New Roman"/>
          <w:sz w:val="24"/>
          <w:szCs w:val="24"/>
        </w:rPr>
        <w:t xml:space="preserve">Организацией, осуществляющей строительный контроль, </w:t>
      </w:r>
      <w:r w:rsidRPr="00CE1F5C">
        <w:rPr>
          <w:rFonts w:ascii="Times New Roman" w:hAnsi="Times New Roman"/>
          <w:kern w:val="3"/>
          <w:sz w:val="24"/>
          <w:szCs w:val="24"/>
          <w:lang w:eastAsia="ar-SA"/>
        </w:rPr>
        <w:t xml:space="preserve">принять от </w:t>
      </w:r>
      <w:r>
        <w:rPr>
          <w:rFonts w:ascii="Times New Roman" w:hAnsi="Times New Roman"/>
          <w:kern w:val="3"/>
          <w:sz w:val="24"/>
          <w:szCs w:val="24"/>
          <w:lang w:eastAsia="ar-SA"/>
        </w:rPr>
        <w:t>Подрядчика</w:t>
      </w:r>
      <w:r w:rsidRPr="00CE1F5C">
        <w:rPr>
          <w:rFonts w:ascii="Times New Roman" w:hAnsi="Times New Roman"/>
          <w:kern w:val="3"/>
          <w:sz w:val="24"/>
          <w:szCs w:val="24"/>
          <w:lang w:eastAsia="ar-SA"/>
        </w:rPr>
        <w:t xml:space="preserve"> выполненные Работы при условии соответствия выполненных Работ Документации, требованиям действующих на территории Российской Федерации нормативных правовых актов, </w:t>
      </w:r>
      <w:r w:rsidRPr="00CE1F5C">
        <w:rPr>
          <w:rFonts w:ascii="Times New Roman" w:hAnsi="Times New Roman"/>
          <w:sz w:val="24"/>
          <w:szCs w:val="24"/>
        </w:rPr>
        <w:t xml:space="preserve">Строительных норм и правил, Сводов правил, Государственных стандартов, Технических регламентов, Санитарно-эпидемиологических правил и норм, </w:t>
      </w:r>
      <w:r w:rsidRPr="00CE1F5C">
        <w:rPr>
          <w:rFonts w:ascii="Times New Roman" w:hAnsi="Times New Roman"/>
          <w:kern w:val="3"/>
          <w:sz w:val="24"/>
          <w:szCs w:val="24"/>
          <w:lang w:eastAsia="ar-SA"/>
        </w:rPr>
        <w:t>условиям настоящего Договора и приложениям к нему.</w:t>
      </w:r>
    </w:p>
    <w:p w14:paraId="43D7F2C9"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 xml:space="preserve">После представления </w:t>
      </w:r>
      <w:r>
        <w:rPr>
          <w:rFonts w:ascii="Times New Roman" w:hAnsi="Times New Roman"/>
          <w:kern w:val="3"/>
          <w:sz w:val="24"/>
          <w:szCs w:val="24"/>
          <w:lang w:eastAsia="ar-SA"/>
        </w:rPr>
        <w:t xml:space="preserve">Подрядчиком </w:t>
      </w:r>
      <w:r w:rsidRPr="00CE1F5C">
        <w:rPr>
          <w:rFonts w:ascii="Times New Roman" w:hAnsi="Times New Roman"/>
          <w:kern w:val="3"/>
          <w:sz w:val="24"/>
          <w:szCs w:val="24"/>
          <w:lang w:eastAsia="ar-SA"/>
        </w:rPr>
        <w:t xml:space="preserve">выполненных Работ к сдаче совместно с Организацией, осуществляющей строительный контроль, организовать и осуществить их приемку с </w:t>
      </w:r>
      <w:r w:rsidRPr="00CE1F5C">
        <w:rPr>
          <w:rFonts w:ascii="Times New Roman" w:hAnsi="Times New Roman"/>
          <w:kern w:val="3"/>
          <w:sz w:val="24"/>
          <w:szCs w:val="24"/>
          <w:lang w:eastAsia="ar-SA"/>
        </w:rPr>
        <w:lastRenderedPageBreak/>
        <w:t xml:space="preserve">подписанием </w:t>
      </w:r>
      <w:r w:rsidRPr="00CE1F5C">
        <w:rPr>
          <w:rFonts w:ascii="Times New Roman" w:hAnsi="Times New Roman"/>
          <w:sz w:val="24"/>
          <w:szCs w:val="24"/>
          <w:lang w:eastAsia="zh-CN"/>
        </w:rPr>
        <w:t>актов о приемке выполненных работ по форме КС-2</w:t>
      </w:r>
      <w:r w:rsidRPr="00CE1F5C">
        <w:rPr>
          <w:rFonts w:ascii="Times New Roman" w:hAnsi="Times New Roman"/>
          <w:kern w:val="3"/>
          <w:sz w:val="24"/>
          <w:szCs w:val="24"/>
          <w:lang w:eastAsia="ar-SA"/>
        </w:rPr>
        <w:t>.</w:t>
      </w:r>
    </w:p>
    <w:p w14:paraId="4E89DAC4"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kern w:val="3"/>
          <w:sz w:val="24"/>
          <w:szCs w:val="24"/>
          <w:lang w:eastAsia="ar-SA"/>
        </w:rPr>
        <w:t xml:space="preserve">При необходимости прекращения Работ проводить освидетельствование выполненных Работ, оформлять документацию на временное прекращение Работ на Объекте, принять Объект по акту от </w:t>
      </w:r>
      <w:r>
        <w:rPr>
          <w:rFonts w:ascii="Times New Roman" w:hAnsi="Times New Roman"/>
          <w:kern w:val="3"/>
          <w:sz w:val="24"/>
          <w:szCs w:val="24"/>
          <w:lang w:eastAsia="ar-SA"/>
        </w:rPr>
        <w:t>Подрядчика</w:t>
      </w:r>
      <w:r w:rsidRPr="00CE1F5C">
        <w:rPr>
          <w:rFonts w:ascii="Times New Roman" w:hAnsi="Times New Roman"/>
          <w:kern w:val="3"/>
          <w:sz w:val="24"/>
          <w:szCs w:val="24"/>
          <w:lang w:eastAsia="ar-SA"/>
        </w:rPr>
        <w:t xml:space="preserve"> для обеспечения сохранности выполненных Работ, а также производить оценку технического состояния Объекта при передаче его </w:t>
      </w:r>
      <w:r>
        <w:rPr>
          <w:rFonts w:ascii="Times New Roman" w:hAnsi="Times New Roman"/>
          <w:kern w:val="3"/>
          <w:sz w:val="24"/>
          <w:szCs w:val="24"/>
          <w:lang w:eastAsia="ar-SA"/>
        </w:rPr>
        <w:t>Подрядчику</w:t>
      </w:r>
      <w:r w:rsidRPr="00CE1F5C">
        <w:rPr>
          <w:rFonts w:ascii="Times New Roman" w:hAnsi="Times New Roman"/>
          <w:kern w:val="3"/>
          <w:sz w:val="24"/>
          <w:szCs w:val="24"/>
          <w:lang w:eastAsia="ar-SA"/>
        </w:rPr>
        <w:t xml:space="preserve"> для продолжения Работ.</w:t>
      </w:r>
    </w:p>
    <w:p w14:paraId="199A7190" w14:textId="77777777" w:rsidR="00E52717" w:rsidRPr="00CE1F5C" w:rsidRDefault="00E52717" w:rsidP="00E52717">
      <w:pPr>
        <w:widowControl w:val="0"/>
        <w:numPr>
          <w:ilvl w:val="1"/>
          <w:numId w:val="6"/>
        </w:numPr>
        <w:suppressAutoHyphens/>
        <w:autoSpaceDN w:val="0"/>
        <w:spacing w:after="0" w:line="240" w:lineRule="auto"/>
        <w:ind w:left="0" w:firstLine="709"/>
        <w:jc w:val="both"/>
        <w:textAlignment w:val="baseline"/>
        <w:rPr>
          <w:rFonts w:ascii="Times New Roman" w:hAnsi="Times New Roman"/>
          <w:b/>
          <w:sz w:val="24"/>
          <w:szCs w:val="24"/>
        </w:rPr>
      </w:pPr>
      <w:r>
        <w:rPr>
          <w:rFonts w:ascii="Times New Roman" w:hAnsi="Times New Roman"/>
          <w:b/>
          <w:bCs/>
          <w:kern w:val="3"/>
          <w:sz w:val="24"/>
          <w:szCs w:val="24"/>
          <w:lang w:eastAsia="ar-SA"/>
        </w:rPr>
        <w:t>Подрядчик</w:t>
      </w:r>
      <w:r w:rsidRPr="00CE1F5C">
        <w:rPr>
          <w:rFonts w:ascii="Times New Roman" w:hAnsi="Times New Roman"/>
          <w:b/>
          <w:bCs/>
          <w:kern w:val="3"/>
          <w:sz w:val="24"/>
          <w:szCs w:val="24"/>
          <w:lang w:eastAsia="ar-SA"/>
        </w:rPr>
        <w:t xml:space="preserve"> имеет право:</w:t>
      </w:r>
    </w:p>
    <w:p w14:paraId="55036B6A" w14:textId="77777777" w:rsidR="00E52717" w:rsidRPr="00CE1F5C" w:rsidRDefault="00E52717" w:rsidP="00E52717">
      <w:pPr>
        <w:widowControl w:val="0"/>
        <w:numPr>
          <w:ilvl w:val="2"/>
          <w:numId w:val="6"/>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kern w:val="3"/>
          <w:sz w:val="24"/>
          <w:szCs w:val="24"/>
          <w:lang w:eastAsia="ar-SA"/>
        </w:rPr>
        <w:t xml:space="preserve">Привлекать к выполнению Работ субподрядчиков, предварительно уведомив Заказчика и </w:t>
      </w:r>
      <w:r w:rsidRPr="00CE1F5C">
        <w:rPr>
          <w:rFonts w:ascii="Times New Roman" w:hAnsi="Times New Roman"/>
          <w:sz w:val="24"/>
          <w:szCs w:val="24"/>
        </w:rPr>
        <w:t>Организацию, осуществляющую строительный контроль,</w:t>
      </w:r>
      <w:r w:rsidRPr="00CE1F5C">
        <w:rPr>
          <w:rFonts w:ascii="Times New Roman" w:hAnsi="Times New Roman"/>
          <w:kern w:val="3"/>
          <w:sz w:val="24"/>
          <w:szCs w:val="24"/>
          <w:lang w:eastAsia="ar-SA"/>
        </w:rPr>
        <w:t xml:space="preserve"> обладающих необходимым опытом, оборудованием и персоналом, а в случаях, предусмотренных законодательством, лицензией, сертификатом либо другими документами, подтверждающими их право на выполнение данного вида Работ.</w:t>
      </w:r>
    </w:p>
    <w:p w14:paraId="7F3CB3FF" w14:textId="77777777" w:rsidR="00E52717" w:rsidRPr="00CE1F5C" w:rsidRDefault="00E52717" w:rsidP="00E52717">
      <w:pPr>
        <w:widowControl w:val="0"/>
        <w:numPr>
          <w:ilvl w:val="2"/>
          <w:numId w:val="6"/>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kern w:val="3"/>
          <w:sz w:val="24"/>
          <w:szCs w:val="24"/>
          <w:lang w:eastAsia="ar-SA"/>
        </w:rPr>
        <w:t>Требовать от Заказчика указаний и разъяснений по вопросам, связанным с выполнением Работ.</w:t>
      </w:r>
    </w:p>
    <w:p w14:paraId="56D22C74" w14:textId="77777777" w:rsidR="00E52717" w:rsidRPr="00CE1F5C" w:rsidRDefault="00E52717" w:rsidP="00E52717">
      <w:pPr>
        <w:widowControl w:val="0"/>
        <w:numPr>
          <w:ilvl w:val="2"/>
          <w:numId w:val="6"/>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kern w:val="3"/>
          <w:sz w:val="24"/>
          <w:szCs w:val="24"/>
          <w:lang w:eastAsia="ar-SA"/>
        </w:rPr>
        <w:t xml:space="preserve">Завершить </w:t>
      </w:r>
      <w:r w:rsidRPr="00CE1F5C">
        <w:rPr>
          <w:rFonts w:ascii="Times New Roman" w:hAnsi="Times New Roman"/>
          <w:kern w:val="3"/>
          <w:sz w:val="24"/>
          <w:szCs w:val="24"/>
          <w:lang w:eastAsia="ru-RU" w:bidi="hi-IN"/>
        </w:rPr>
        <w:t>Работы в более короткий срок</w:t>
      </w:r>
      <w:r w:rsidRPr="00CE1F5C">
        <w:rPr>
          <w:rFonts w:ascii="Times New Roman" w:hAnsi="Times New Roman"/>
          <w:kern w:val="3"/>
          <w:sz w:val="24"/>
          <w:szCs w:val="24"/>
          <w:lang w:eastAsia="ar-SA"/>
        </w:rPr>
        <w:t>, чем предусмотрено Договором. Изменение установленных Договором сроков в случаях, предусмотренных действующим законодательством, производится по согласованию Сторон в письменной форме</w:t>
      </w:r>
      <w:r w:rsidRPr="00CE1F5C">
        <w:rPr>
          <w:rFonts w:ascii="Times New Roman" w:hAnsi="Times New Roman"/>
          <w:kern w:val="3"/>
          <w:sz w:val="24"/>
          <w:szCs w:val="24"/>
          <w:lang w:val="en-US" w:eastAsia="ar-SA"/>
        </w:rPr>
        <w:t>.</w:t>
      </w:r>
    </w:p>
    <w:p w14:paraId="580050DB" w14:textId="77777777" w:rsidR="00E52717" w:rsidRPr="00CE1F5C" w:rsidRDefault="00E52717" w:rsidP="00E52717">
      <w:pPr>
        <w:widowControl w:val="0"/>
        <w:numPr>
          <w:ilvl w:val="2"/>
          <w:numId w:val="6"/>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Принять решение об одностороннем отказе от исполнения Договора в соответствии с Гражданским кодексом РФ.</w:t>
      </w:r>
    </w:p>
    <w:p w14:paraId="1F2ABEEC" w14:textId="77777777" w:rsidR="00E52717" w:rsidRPr="00CE1F5C" w:rsidRDefault="00E52717" w:rsidP="00E52717">
      <w:pPr>
        <w:widowControl w:val="0"/>
        <w:numPr>
          <w:ilvl w:val="1"/>
          <w:numId w:val="6"/>
        </w:numPr>
        <w:suppressAutoHyphens/>
        <w:autoSpaceDN w:val="0"/>
        <w:spacing w:after="0" w:line="240" w:lineRule="auto"/>
        <w:ind w:left="0" w:firstLine="709"/>
        <w:jc w:val="both"/>
        <w:textAlignment w:val="baseline"/>
        <w:rPr>
          <w:rFonts w:ascii="Times New Roman" w:hAnsi="Times New Roman"/>
          <w:b/>
          <w:sz w:val="24"/>
          <w:szCs w:val="24"/>
        </w:rPr>
      </w:pPr>
      <w:r>
        <w:rPr>
          <w:rFonts w:ascii="Times New Roman" w:hAnsi="Times New Roman"/>
          <w:b/>
          <w:bCs/>
          <w:kern w:val="3"/>
          <w:sz w:val="24"/>
          <w:szCs w:val="24"/>
          <w:lang w:eastAsia="ar-SA"/>
        </w:rPr>
        <w:t>Подрядчик</w:t>
      </w:r>
      <w:r w:rsidRPr="00CE1F5C">
        <w:rPr>
          <w:rFonts w:ascii="Times New Roman" w:hAnsi="Times New Roman"/>
          <w:b/>
          <w:bCs/>
          <w:kern w:val="3"/>
          <w:sz w:val="24"/>
          <w:szCs w:val="24"/>
          <w:lang w:eastAsia="ar-SA"/>
        </w:rPr>
        <w:t xml:space="preserve"> обязан:</w:t>
      </w:r>
    </w:p>
    <w:p w14:paraId="45EB23A6"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sidRPr="00CE1F5C">
        <w:rPr>
          <w:rFonts w:ascii="Times New Roman" w:hAnsi="Times New Roman"/>
          <w:sz w:val="24"/>
          <w:szCs w:val="24"/>
        </w:rPr>
        <w:t>Принять не позднее 3 (трех) рабочих дней с даты заключения Договора по оформленному в установленном порядке акту приема-передачи от Заказчика Документацию, необходимую для выполнения Работ в соответствии с п.5.2.1. Договора.</w:t>
      </w:r>
    </w:p>
    <w:p w14:paraId="68C36ED2" w14:textId="7F2ABE0B" w:rsidR="00E52717" w:rsidRPr="00CE1F5C" w:rsidRDefault="00635A19" w:rsidP="00E52717">
      <w:pPr>
        <w:widowControl w:val="0"/>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В течение 1</w:t>
      </w:r>
      <w:r w:rsidR="00E52717" w:rsidRPr="00CE1F5C">
        <w:rPr>
          <w:rFonts w:ascii="Times New Roman" w:hAnsi="Times New Roman"/>
          <w:sz w:val="24"/>
          <w:szCs w:val="24"/>
        </w:rPr>
        <w:t xml:space="preserve"> (</w:t>
      </w:r>
      <w:r>
        <w:rPr>
          <w:rFonts w:ascii="Times New Roman" w:hAnsi="Times New Roman"/>
          <w:sz w:val="24"/>
          <w:szCs w:val="24"/>
        </w:rPr>
        <w:t>одного) календарного дня</w:t>
      </w:r>
      <w:r w:rsidR="00E52717" w:rsidRPr="00CE1F5C">
        <w:rPr>
          <w:rFonts w:ascii="Times New Roman" w:hAnsi="Times New Roman"/>
          <w:sz w:val="24"/>
          <w:szCs w:val="24"/>
        </w:rPr>
        <w:t xml:space="preserve"> со дня заключения настоящего Договора предоставить Заказчику, Организации, осуществляющей строительный контроль, на согласование проект производства работ (ППР) по Объекту в 3 (трех) экземплярах на бумажном носителе. Проект производства работ, а также иные решения по организации строительного производства и технологии строительно-монтажных работ, утверждаются </w:t>
      </w:r>
      <w:r w:rsidR="00E52717">
        <w:rPr>
          <w:rFonts w:ascii="Times New Roman" w:hAnsi="Times New Roman"/>
          <w:sz w:val="24"/>
          <w:szCs w:val="24"/>
        </w:rPr>
        <w:t>Подрядчиком</w:t>
      </w:r>
      <w:r w:rsidR="00E52717" w:rsidRPr="00CE1F5C">
        <w:rPr>
          <w:rFonts w:ascii="Times New Roman" w:hAnsi="Times New Roman"/>
          <w:sz w:val="24"/>
          <w:szCs w:val="24"/>
        </w:rPr>
        <w:t>.</w:t>
      </w:r>
    </w:p>
    <w:p w14:paraId="2C7F4E20"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 Во время проведения Работ выполнять на месте выполнения Работ необходимые мероприятия по безопасности дорожного движения, по технике безопасности и противопожарной безопасности, охране окружающей среды, земельных ресурсов.</w:t>
      </w:r>
    </w:p>
    <w:p w14:paraId="2AE4E151"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5.4.3. 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земельных ресурсов, а также установить информационные щиты и временное освещение в период выполнения Работ в соответствии с требованиями СП и СНиП. </w:t>
      </w:r>
      <w:r>
        <w:rPr>
          <w:rFonts w:ascii="Times New Roman" w:hAnsi="Times New Roman"/>
          <w:sz w:val="24"/>
          <w:szCs w:val="24"/>
        </w:rPr>
        <w:t>Подрядчик</w:t>
      </w:r>
      <w:r w:rsidRPr="00CE1F5C">
        <w:rPr>
          <w:rFonts w:ascii="Times New Roman" w:hAnsi="Times New Roman"/>
          <w:sz w:val="24"/>
          <w:szCs w:val="24"/>
        </w:rPr>
        <w:t xml:space="preserve"> несет всю ответственность за несоблюдение мероприятий, предусмотренных настоящим пунктом.</w:t>
      </w:r>
    </w:p>
    <w:p w14:paraId="29A4A30A"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5.4.4. Не передавать Документацию третьим лицам без согласия Заказчика.</w:t>
      </w:r>
    </w:p>
    <w:p w14:paraId="2C0F7C78"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5.4.5. Использовать при выполнении Работ материалы, оборудование, комплектующие изделия, конструкции, строительную технику, соответствующие стандартам, техническим условиям, имеющие сертификаты, техпаспорта и другие документы, удостоверяющие качество.</w:t>
      </w:r>
    </w:p>
    <w:p w14:paraId="6926C628"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5.4.6. Приобретать и самостоятельно поставлять на Объект все материалы и оборудование, необходимые для выполнения Работ по Объекту.</w:t>
      </w:r>
    </w:p>
    <w:p w14:paraId="0F8CE013"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5.4.7. Следить за тем, чтобы все предоставляемые им материалы и оборудование на момент доставки на Объект являлись новыми и не были использованы ранее, соответствовали установленным стандартам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 и были обеспечены сертификатами.</w:t>
      </w:r>
    </w:p>
    <w:p w14:paraId="2A7CEFD4" w14:textId="77777777" w:rsidR="00E52717" w:rsidRPr="00CE1F5C" w:rsidRDefault="00E52717" w:rsidP="00E52717">
      <w:pPr>
        <w:widowControl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 xml:space="preserve">5.4.8. Все материалы и оборудование, используемые в ходе выполнения Работ в соответствии с настоящим Договором, подлежат обязательному входному контролю. </w:t>
      </w:r>
      <w:r>
        <w:rPr>
          <w:rFonts w:ascii="Times New Roman" w:hAnsi="Times New Roman"/>
          <w:color w:val="000000"/>
          <w:sz w:val="24"/>
          <w:szCs w:val="24"/>
        </w:rPr>
        <w:t>Подрядчик</w:t>
      </w:r>
      <w:r w:rsidRPr="00CE1F5C">
        <w:rPr>
          <w:rFonts w:ascii="Times New Roman" w:hAnsi="Times New Roman"/>
          <w:color w:val="000000"/>
          <w:sz w:val="24"/>
          <w:szCs w:val="24"/>
        </w:rPr>
        <w:t xml:space="preserve"> обязуется осуществлять входной контроль материалов, который включает проверку:</w:t>
      </w:r>
    </w:p>
    <w:p w14:paraId="160950F7"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w:t>
      </w:r>
      <w:r w:rsidRPr="00CE1F5C">
        <w:rPr>
          <w:rFonts w:ascii="Times New Roman" w:hAnsi="Times New Roman"/>
          <w:color w:val="000000"/>
          <w:sz w:val="24"/>
          <w:szCs w:val="24"/>
        </w:rPr>
        <w:tab/>
        <w:t>соответствия показателей применяемых материалов, изделий, оборудования требованиям документов в области стандартизации, Документации, а также технических регламентов;</w:t>
      </w:r>
    </w:p>
    <w:p w14:paraId="7E73C900"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w:t>
      </w:r>
      <w:r w:rsidRPr="00CE1F5C">
        <w:rPr>
          <w:rFonts w:ascii="Times New Roman" w:hAnsi="Times New Roman"/>
          <w:color w:val="000000"/>
          <w:sz w:val="24"/>
          <w:szCs w:val="24"/>
        </w:rPr>
        <w:tab/>
        <w:t>наличия и содержания сопроводительных документов поставщика (производителя), подтверждающих качество указанных материалов, изделий; наличия соответствующих сертификатов;</w:t>
      </w:r>
    </w:p>
    <w:p w14:paraId="3AF30AD3"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lastRenderedPageBreak/>
        <w:t>-</w:t>
      </w:r>
      <w:r w:rsidRPr="00CE1F5C">
        <w:rPr>
          <w:rFonts w:ascii="Times New Roman" w:hAnsi="Times New Roman"/>
          <w:color w:val="000000"/>
          <w:sz w:val="24"/>
          <w:szCs w:val="24"/>
        </w:rPr>
        <w:tab/>
        <w:t>наличия и надлежащего заполнения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8F30404"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w:t>
      </w:r>
      <w:r w:rsidRPr="00CE1F5C">
        <w:rPr>
          <w:rFonts w:ascii="Times New Roman" w:hAnsi="Times New Roman"/>
          <w:color w:val="000000"/>
          <w:sz w:val="24"/>
          <w:szCs w:val="24"/>
        </w:rPr>
        <w:tab/>
        <w:t>наличия маркировки, сохранности упаковки, наличия и сохранности защитных и окрасочных покрытий;</w:t>
      </w:r>
    </w:p>
    <w:p w14:paraId="3DEDCC3E"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w:t>
      </w:r>
      <w:r w:rsidRPr="00CE1F5C">
        <w:rPr>
          <w:rFonts w:ascii="Times New Roman" w:hAnsi="Times New Roman"/>
          <w:color w:val="000000"/>
          <w:sz w:val="24"/>
          <w:szCs w:val="24"/>
        </w:rPr>
        <w:tab/>
        <w:t>правильности складирования и хранения;</w:t>
      </w:r>
    </w:p>
    <w:p w14:paraId="66C1489A" w14:textId="77777777" w:rsidR="00E52717" w:rsidRPr="00CE1F5C" w:rsidRDefault="00E52717" w:rsidP="00E52717">
      <w:pPr>
        <w:widowControl w:val="0"/>
        <w:tabs>
          <w:tab w:val="left" w:pos="993"/>
        </w:tabs>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w:t>
      </w:r>
      <w:r w:rsidRPr="00CE1F5C">
        <w:rPr>
          <w:rFonts w:ascii="Times New Roman" w:hAnsi="Times New Roman"/>
          <w:color w:val="000000"/>
          <w:sz w:val="24"/>
          <w:szCs w:val="24"/>
        </w:rPr>
        <w:tab/>
        <w:t>проверку сроков годности.</w:t>
      </w:r>
    </w:p>
    <w:p w14:paraId="200B333C" w14:textId="77777777" w:rsidR="00E52717" w:rsidRPr="00CE1F5C" w:rsidRDefault="00E52717" w:rsidP="00E52717">
      <w:pPr>
        <w:widowControl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При отсутствии документов о качестве, маркировке, а также при нарушении сохранности упаковки материалы не могут использоваться для выполнения Работ по Объекту.</w:t>
      </w:r>
    </w:p>
    <w:p w14:paraId="68B93EDD" w14:textId="77777777" w:rsidR="00E52717" w:rsidRPr="00CE1F5C" w:rsidRDefault="00E52717" w:rsidP="00E5271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Подрядчик</w:t>
      </w:r>
      <w:r w:rsidRPr="00CE1F5C">
        <w:rPr>
          <w:rFonts w:ascii="Times New Roman" w:hAnsi="Times New Roman"/>
          <w:color w:val="000000"/>
          <w:sz w:val="24"/>
          <w:szCs w:val="24"/>
        </w:rPr>
        <w:t xml:space="preserve"> в обязательном порядке ведет журнал входного контроля.</w:t>
      </w:r>
    </w:p>
    <w:p w14:paraId="25AD9BB9" w14:textId="77777777" w:rsidR="00E52717" w:rsidRPr="00CE1F5C" w:rsidRDefault="00E52717" w:rsidP="00E52717">
      <w:pPr>
        <w:widowControl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Заказчик оставляет за собой право принимать выборочное участие при приемке материалов.</w:t>
      </w:r>
    </w:p>
    <w:p w14:paraId="103BD037"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5.4.9. </w:t>
      </w:r>
      <w:r>
        <w:rPr>
          <w:rFonts w:ascii="Times New Roman" w:hAnsi="Times New Roman"/>
          <w:sz w:val="24"/>
          <w:szCs w:val="24"/>
        </w:rPr>
        <w:t>Подрядчик</w:t>
      </w:r>
      <w:r w:rsidRPr="00CE1F5C">
        <w:rPr>
          <w:rFonts w:ascii="Times New Roman" w:hAnsi="Times New Roman"/>
          <w:sz w:val="24"/>
          <w:szCs w:val="24"/>
        </w:rPr>
        <w:t xml:space="preserve"> предоставляет Заказчику, Организации, осуществляющей строительный контроль, сертификаты качества, протоколы испытаний качества, сведения о пожаробезопасности и иных необходимых свойствах материалов, которые предоставляются </w:t>
      </w:r>
      <w:r>
        <w:rPr>
          <w:rFonts w:ascii="Times New Roman" w:hAnsi="Times New Roman"/>
          <w:sz w:val="24"/>
          <w:szCs w:val="24"/>
        </w:rPr>
        <w:t>Подрядчиком</w:t>
      </w:r>
      <w:r w:rsidRPr="00CE1F5C">
        <w:rPr>
          <w:rFonts w:ascii="Times New Roman" w:hAnsi="Times New Roman"/>
          <w:sz w:val="24"/>
          <w:szCs w:val="24"/>
        </w:rPr>
        <w:t xml:space="preserve">. По требованию Заказчика </w:t>
      </w:r>
      <w:r>
        <w:rPr>
          <w:rFonts w:ascii="Times New Roman" w:hAnsi="Times New Roman"/>
          <w:sz w:val="24"/>
          <w:szCs w:val="24"/>
        </w:rPr>
        <w:t>Подрядчик</w:t>
      </w:r>
      <w:r w:rsidRPr="00CE1F5C">
        <w:rPr>
          <w:rFonts w:ascii="Times New Roman" w:hAnsi="Times New Roman"/>
          <w:sz w:val="24"/>
          <w:szCs w:val="24"/>
        </w:rPr>
        <w:t xml:space="preserve"> до начала использования каких-либо материалов представляет Заказчику соответственно для утверждения образцы этих материалов вместе с пояснительной информацией.</w:t>
      </w:r>
    </w:p>
    <w:p w14:paraId="61AF96CF"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5.4.10. Материалы, в отношении которых у Организации, осуществляющей строительный контроль, Заказчика имеются основания полагать об их ненадлежащем качестве, должны быть дополнительно протестированы.</w:t>
      </w:r>
    </w:p>
    <w:p w14:paraId="28397252"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Если по результатам дополнительного тестирования выявлено ненадлежащее качество материалов, Заказчик, Организация, осуществляющая строительный контроль, вправе дать </w:t>
      </w:r>
      <w:r>
        <w:rPr>
          <w:rFonts w:ascii="Times New Roman" w:hAnsi="Times New Roman"/>
          <w:sz w:val="24"/>
          <w:szCs w:val="24"/>
        </w:rPr>
        <w:t>Подрядчику</w:t>
      </w:r>
      <w:r w:rsidRPr="00CE1F5C">
        <w:rPr>
          <w:rFonts w:ascii="Times New Roman" w:hAnsi="Times New Roman"/>
          <w:sz w:val="24"/>
          <w:szCs w:val="24"/>
        </w:rPr>
        <w:t xml:space="preserve"> указание о замене данных материалов.</w:t>
      </w:r>
    </w:p>
    <w:p w14:paraId="3EE37594"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В этом случае </w:t>
      </w:r>
      <w:r>
        <w:rPr>
          <w:rFonts w:ascii="Times New Roman" w:hAnsi="Times New Roman"/>
          <w:sz w:val="24"/>
          <w:szCs w:val="24"/>
        </w:rPr>
        <w:t>Подрядчик</w:t>
      </w:r>
      <w:r w:rsidRPr="00CE1F5C">
        <w:rPr>
          <w:rFonts w:ascii="Times New Roman" w:hAnsi="Times New Roman"/>
          <w:sz w:val="24"/>
          <w:szCs w:val="24"/>
        </w:rPr>
        <w:t xml:space="preserve"> обязан в срок не более одного дня с момента получения указаний Заказчика приступить к работе по замене некачественных материалов, и за свой счет заменить такие материалы в максимально короткий срок, если иной срок не установлен в указании Заказчика о замене некачественных материалов.</w:t>
      </w:r>
    </w:p>
    <w:p w14:paraId="372274AD"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5.4.11. Во время транспортировки, хранения, монтажа, испытаний, эксплуатации материалов </w:t>
      </w:r>
      <w:r>
        <w:rPr>
          <w:rFonts w:ascii="Times New Roman" w:hAnsi="Times New Roman"/>
          <w:sz w:val="24"/>
          <w:szCs w:val="24"/>
        </w:rPr>
        <w:t>Подрядчик</w:t>
      </w:r>
      <w:r w:rsidRPr="00CE1F5C">
        <w:rPr>
          <w:rFonts w:ascii="Times New Roman" w:hAnsi="Times New Roman"/>
          <w:sz w:val="24"/>
          <w:szCs w:val="24"/>
        </w:rPr>
        <w:t xml:space="preserve">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иные меры, которые в конкретной ситуации предпринял бы квалифицированный и добросовестный </w:t>
      </w:r>
      <w:r>
        <w:rPr>
          <w:rFonts w:ascii="Times New Roman" w:hAnsi="Times New Roman"/>
          <w:sz w:val="24"/>
          <w:szCs w:val="24"/>
        </w:rPr>
        <w:t>Подрядчик</w:t>
      </w:r>
      <w:r w:rsidRPr="00CE1F5C">
        <w:rPr>
          <w:rFonts w:ascii="Times New Roman" w:hAnsi="Times New Roman"/>
          <w:sz w:val="24"/>
          <w:szCs w:val="24"/>
        </w:rPr>
        <w:t>.</w:t>
      </w:r>
    </w:p>
    <w:p w14:paraId="3FE2D662"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5.4.12. При приемке, складировании и хранении в соответствии со строительными нормами и правилами и другой нормативной документацией материалов </w:t>
      </w:r>
      <w:r>
        <w:rPr>
          <w:rFonts w:ascii="Times New Roman" w:hAnsi="Times New Roman"/>
          <w:sz w:val="24"/>
          <w:szCs w:val="24"/>
        </w:rPr>
        <w:t>Подрядчик</w:t>
      </w:r>
      <w:r w:rsidRPr="00CE1F5C">
        <w:rPr>
          <w:rFonts w:ascii="Times New Roman" w:hAnsi="Times New Roman"/>
          <w:sz w:val="24"/>
          <w:szCs w:val="24"/>
        </w:rPr>
        <w:t xml:space="preserve"> обеспечивает принятие мер, предотвращающих их утрату (гибель), порчу и/или повреждение. В случае утраты, порчи и/или повреждения материалов, принятых </w:t>
      </w:r>
      <w:r>
        <w:rPr>
          <w:rFonts w:ascii="Times New Roman" w:hAnsi="Times New Roman"/>
          <w:sz w:val="24"/>
          <w:szCs w:val="24"/>
        </w:rPr>
        <w:t>Подрядчиком</w:t>
      </w:r>
      <w:r w:rsidRPr="00CE1F5C">
        <w:rPr>
          <w:rFonts w:ascii="Times New Roman" w:hAnsi="Times New Roman"/>
          <w:sz w:val="24"/>
          <w:szCs w:val="24"/>
        </w:rPr>
        <w:t xml:space="preserve">, допоставка (замена) необходимого количества продукции осуществляется за счет </w:t>
      </w:r>
      <w:r>
        <w:rPr>
          <w:rFonts w:ascii="Times New Roman" w:hAnsi="Times New Roman"/>
          <w:sz w:val="24"/>
          <w:szCs w:val="24"/>
        </w:rPr>
        <w:t>Подрядчика</w:t>
      </w:r>
      <w:r w:rsidRPr="00CE1F5C">
        <w:rPr>
          <w:rFonts w:ascii="Times New Roman" w:hAnsi="Times New Roman"/>
          <w:sz w:val="24"/>
          <w:szCs w:val="24"/>
        </w:rPr>
        <w:t>.</w:t>
      </w:r>
    </w:p>
    <w:p w14:paraId="7C4736A7"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5.4.13. Ничто не должно толковаться как освобождающее </w:t>
      </w:r>
      <w:r>
        <w:rPr>
          <w:rFonts w:ascii="Times New Roman" w:hAnsi="Times New Roman"/>
          <w:sz w:val="24"/>
          <w:szCs w:val="24"/>
        </w:rPr>
        <w:t>Подрядчика</w:t>
      </w:r>
      <w:r w:rsidRPr="00CE1F5C">
        <w:rPr>
          <w:rFonts w:ascii="Times New Roman" w:hAnsi="Times New Roman"/>
          <w:sz w:val="24"/>
          <w:szCs w:val="24"/>
        </w:rPr>
        <w:t xml:space="preserve"> от ответственности перед Заказчиком за действия изготовителей и поставщиков материалов.</w:t>
      </w:r>
    </w:p>
    <w:p w14:paraId="5308A8B1"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5.4.14. Не производить работы, способствующие возникновению опасных процессов. В случае возникновения пожаров, принять меры к их локализации и тушению, иметь необходимую технику, инвентарь и персонал, владеющий техническими и технологическими процессами пожаротушения, провести со всеми работниками инструктаж по организации Работ в случаях возникновения на Объекте и прилегающих территориях возгораний.</w:t>
      </w:r>
    </w:p>
    <w:p w14:paraId="0E3C6A3E"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5.4.15. Обеспечить содержание и уборку Объекта и прилегающей к нему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14:paraId="3EC47B21"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5.4.16. В случае, если представителем Заказчика, Организации, осуществляющей строительный контроль, внесены в журнал производства Работ замечания по выполненным Работам, подлежащим закрытию, то они не должны закрываться </w:t>
      </w:r>
      <w:r>
        <w:rPr>
          <w:rFonts w:ascii="Times New Roman" w:hAnsi="Times New Roman"/>
          <w:sz w:val="24"/>
          <w:szCs w:val="24"/>
        </w:rPr>
        <w:t>Подрядчик</w:t>
      </w:r>
      <w:r w:rsidRPr="00CE1F5C">
        <w:rPr>
          <w:rFonts w:ascii="Times New Roman" w:hAnsi="Times New Roman"/>
          <w:sz w:val="24"/>
          <w:szCs w:val="24"/>
        </w:rPr>
        <w:t>ом без письменного разрешения Заказчика, за исключением случаев неявки представителя Заказчика для приемки.</w:t>
      </w:r>
    </w:p>
    <w:p w14:paraId="12B47A15"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5.4.17.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w:t>
      </w:r>
      <w:r>
        <w:rPr>
          <w:rFonts w:ascii="Times New Roman" w:hAnsi="Times New Roman"/>
          <w:sz w:val="24"/>
          <w:szCs w:val="24"/>
        </w:rPr>
        <w:t>Подрядчик</w:t>
      </w:r>
      <w:r w:rsidRPr="00CE1F5C">
        <w:rPr>
          <w:rFonts w:ascii="Times New Roman" w:hAnsi="Times New Roman"/>
          <w:sz w:val="24"/>
          <w:szCs w:val="24"/>
        </w:rPr>
        <w:t xml:space="preserve"> за свой счет обязуется открыть любую часть скрытых работ, не прошедших приемку представителем Заказчика, Организации, осуществляющей строительный контроль, согласно их указаниям, а затем - восстановить ее.</w:t>
      </w:r>
    </w:p>
    <w:p w14:paraId="30BC29FB"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lastRenderedPageBreak/>
        <w:t xml:space="preserve">5.4.18. Готовность принимаемых скрытых Работ подтверждается подписанием представителем Заказчика, Организации, осуществляющей строительный контроль, и </w:t>
      </w:r>
      <w:r>
        <w:rPr>
          <w:rFonts w:ascii="Times New Roman" w:hAnsi="Times New Roman"/>
          <w:sz w:val="24"/>
          <w:szCs w:val="24"/>
        </w:rPr>
        <w:t>Подрядчика</w:t>
      </w:r>
      <w:r w:rsidRPr="00CE1F5C">
        <w:rPr>
          <w:rFonts w:ascii="Times New Roman" w:hAnsi="Times New Roman"/>
          <w:sz w:val="24"/>
          <w:szCs w:val="24"/>
        </w:rPr>
        <w:t xml:space="preserve"> актов скрытых Работ.</w:t>
      </w:r>
    </w:p>
    <w:p w14:paraId="3DA35E6C"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5.4.19. Немедленно письменно предупредить Заказчика и до получения от него указаний приостановить Работы при обнаружении:</w:t>
      </w:r>
    </w:p>
    <w:p w14:paraId="3F6A1FB7" w14:textId="77777777" w:rsidR="00E52717" w:rsidRPr="00CE1F5C" w:rsidRDefault="00E52717" w:rsidP="00E52717">
      <w:pPr>
        <w:widowControl w:val="0"/>
        <w:tabs>
          <w:tab w:val="left" w:pos="993"/>
        </w:tabs>
        <w:spacing w:after="0" w:line="240" w:lineRule="auto"/>
        <w:ind w:firstLine="709"/>
        <w:jc w:val="both"/>
        <w:rPr>
          <w:rFonts w:ascii="Times New Roman" w:hAnsi="Times New Roman"/>
          <w:sz w:val="24"/>
          <w:szCs w:val="24"/>
        </w:rPr>
      </w:pPr>
      <w:r w:rsidRPr="00CE1F5C">
        <w:rPr>
          <w:rFonts w:ascii="Times New Roman" w:hAnsi="Times New Roman"/>
          <w:sz w:val="24"/>
          <w:szCs w:val="24"/>
        </w:rPr>
        <w:t>-</w:t>
      </w:r>
      <w:r w:rsidRPr="00CE1F5C">
        <w:rPr>
          <w:rFonts w:ascii="Times New Roman" w:hAnsi="Times New Roman"/>
          <w:sz w:val="24"/>
          <w:szCs w:val="24"/>
        </w:rPr>
        <w:tab/>
        <w:t>возможных неблагоприятных для Заказчика последствий выполнения указаний Заказчика о способе исполнения Работ;</w:t>
      </w:r>
    </w:p>
    <w:p w14:paraId="654F7816" w14:textId="77777777" w:rsidR="00E52717" w:rsidRPr="00CE1F5C" w:rsidRDefault="00E52717" w:rsidP="00E52717">
      <w:pPr>
        <w:widowControl w:val="0"/>
        <w:tabs>
          <w:tab w:val="left" w:pos="993"/>
        </w:tabs>
        <w:spacing w:after="0" w:line="240" w:lineRule="auto"/>
        <w:ind w:firstLine="709"/>
        <w:jc w:val="both"/>
        <w:rPr>
          <w:rFonts w:ascii="Times New Roman" w:hAnsi="Times New Roman"/>
          <w:sz w:val="24"/>
          <w:szCs w:val="24"/>
        </w:rPr>
      </w:pPr>
      <w:r w:rsidRPr="00CE1F5C">
        <w:rPr>
          <w:rFonts w:ascii="Times New Roman" w:hAnsi="Times New Roman"/>
          <w:sz w:val="24"/>
          <w:szCs w:val="24"/>
        </w:rPr>
        <w:t>-</w:t>
      </w:r>
      <w:r w:rsidRPr="00CE1F5C">
        <w:rPr>
          <w:rFonts w:ascii="Times New Roman" w:hAnsi="Times New Roman"/>
          <w:sz w:val="24"/>
          <w:szCs w:val="24"/>
        </w:rPr>
        <w:tab/>
        <w:t xml:space="preserve">иных, не зависящих от </w:t>
      </w:r>
      <w:r>
        <w:rPr>
          <w:rFonts w:ascii="Times New Roman" w:hAnsi="Times New Roman"/>
          <w:sz w:val="24"/>
          <w:szCs w:val="24"/>
        </w:rPr>
        <w:t>Подрядчика</w:t>
      </w:r>
      <w:r w:rsidRPr="00CE1F5C">
        <w:rPr>
          <w:rFonts w:ascii="Times New Roman" w:hAnsi="Times New Roman"/>
          <w:sz w:val="24"/>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14:paraId="34BEBE35"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5.4.20. В случае приостановки Работ по любой причине немедленно уведомить Заказчика. </w:t>
      </w:r>
      <w:r>
        <w:rPr>
          <w:rFonts w:ascii="Times New Roman" w:hAnsi="Times New Roman"/>
          <w:sz w:val="24"/>
          <w:szCs w:val="24"/>
        </w:rPr>
        <w:t>Подрядчик</w:t>
      </w:r>
      <w:r w:rsidRPr="00CE1F5C">
        <w:rPr>
          <w:rFonts w:ascii="Times New Roman" w:hAnsi="Times New Roman"/>
          <w:sz w:val="24"/>
          <w:szCs w:val="24"/>
        </w:rPr>
        <w:t xml:space="preserve"> также должен заблаговременно уведомить Заказчика о возможности наступления события, препятствующего нормальному выполнению Работ.</w:t>
      </w:r>
    </w:p>
    <w:p w14:paraId="1493C568"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5.4.21. Обеспечить охрану собственного имущества, закупленных материалов, комплектующих изделий, конструкций, строительной техники, Объекта.</w:t>
      </w:r>
    </w:p>
    <w:p w14:paraId="0408EB92"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5.4.22. Обеспечить доступ на территорию выполнения Работ представителей Заказчика, Организации, осуществляющей строительный контроль, предоставлять запрашиваемую ими документацию по выполнению Работ. Обеспечивать представителям Заказчика, Организации, осуществляющей строительный контроль, возможность контроля и надзора за ходом выполнения Работ, качеством используемых материалов.</w:t>
      </w:r>
    </w:p>
    <w:p w14:paraId="6541E9C6"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5.4.23. Исполнять полученные в ходе выполнения Работ указания Заказчика, которые заносятся в журнал производства Работ, а также в срок, установленный предписанием Заказчика, устранять обнаруженные им недостатки в выполненных Работах или иные отступления от условий настоящего Договора.</w:t>
      </w:r>
    </w:p>
    <w:p w14:paraId="2CB23170"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5.4.24. Вывезти в пятидневный срок </w:t>
      </w:r>
      <w:r w:rsidRPr="00CE1F5C">
        <w:rPr>
          <w:rFonts w:ascii="Times New Roman" w:hAnsi="Times New Roman"/>
          <w:sz w:val="24"/>
          <w:szCs w:val="24"/>
          <w:lang w:eastAsia="ja-JP"/>
        </w:rPr>
        <w:t xml:space="preserve">со дня подписания итогового </w:t>
      </w:r>
      <w:r w:rsidRPr="00CE1F5C">
        <w:rPr>
          <w:rFonts w:ascii="Times New Roman" w:hAnsi="Times New Roman"/>
          <w:sz w:val="24"/>
          <w:szCs w:val="24"/>
          <w:lang w:eastAsia="zh-CN"/>
        </w:rPr>
        <w:t xml:space="preserve">акта о приемке выполненных работ </w:t>
      </w:r>
      <w:r w:rsidRPr="00CE1F5C">
        <w:rPr>
          <w:rFonts w:ascii="Times New Roman" w:hAnsi="Times New Roman"/>
          <w:sz w:val="24"/>
          <w:szCs w:val="24"/>
        </w:rPr>
        <w:t>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14:paraId="4B1F6DBA"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5.4.25. Нести ответственность за случайное уничтожение и/или повреждение Объекта до дня подписания итогового акта о приемке выполненных работ и передачи Объекта Заказчику.</w:t>
      </w:r>
    </w:p>
    <w:p w14:paraId="0FC162D2"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5.4.26. Устранять выявленные Заказчиком, Организацией, осуществляющей строительный контроль, дефекты, брак, недоделки, низкое качество Работ в сроки, предписанные Заказчиком за собственный счет, как в процессе выполнения Работ, так и в гарантийный период эксплуатации.</w:t>
      </w:r>
    </w:p>
    <w:p w14:paraId="08F8DB7F"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5.4.27. Вести исполнительную документацию. Комплект исполнительной документации на предъявляемые к приемке работы предоставляется Заказчику</w:t>
      </w:r>
      <w:r w:rsidRPr="00CE1F5C">
        <w:rPr>
          <w:rFonts w:ascii="Times New Roman" w:hAnsi="Times New Roman"/>
          <w:sz w:val="24"/>
          <w:szCs w:val="24"/>
          <w:lang w:eastAsia="ru-RU"/>
        </w:rPr>
        <w:t xml:space="preserve">, </w:t>
      </w:r>
      <w:r w:rsidRPr="00CE1F5C">
        <w:rPr>
          <w:rFonts w:ascii="Times New Roman" w:hAnsi="Times New Roman"/>
          <w:sz w:val="24"/>
          <w:szCs w:val="24"/>
        </w:rPr>
        <w:t>Организации, осуществляющей строительный контроль одновременно с актами о приемке выполненных Работ по форме КС-2.</w:t>
      </w:r>
    </w:p>
    <w:p w14:paraId="4E095C5F"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5.4.28. Обеспечивать предоставление Заказчику, Организации, осуществляющей строительный контроль, по их письменному требованию для контроля всю текущую исполнительную документацию, в том числе все необходимые документы, которые могут быть затребованы ими при выполнении своих обязанностей.</w:t>
      </w:r>
    </w:p>
    <w:p w14:paraId="58297C0E"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 xml:space="preserve">5.4.29. </w:t>
      </w:r>
      <w:r>
        <w:rPr>
          <w:rFonts w:ascii="Times New Roman" w:hAnsi="Times New Roman"/>
          <w:sz w:val="24"/>
          <w:szCs w:val="24"/>
        </w:rPr>
        <w:t>Подрядчик</w:t>
      </w:r>
      <w:r w:rsidRPr="00CE1F5C">
        <w:rPr>
          <w:rFonts w:ascii="Times New Roman" w:hAnsi="Times New Roman"/>
          <w:sz w:val="24"/>
          <w:szCs w:val="24"/>
        </w:rPr>
        <w:t xml:space="preserve"> по требованию Заказчика, Организации, осуществляющей строительный контроль,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удостоверяющие качество поставляемых </w:t>
      </w:r>
      <w:r>
        <w:rPr>
          <w:rFonts w:ascii="Times New Roman" w:hAnsi="Times New Roman"/>
          <w:sz w:val="24"/>
          <w:szCs w:val="24"/>
        </w:rPr>
        <w:t xml:space="preserve">Подрядчиком </w:t>
      </w:r>
      <w:r w:rsidRPr="00CE1F5C">
        <w:rPr>
          <w:rFonts w:ascii="Times New Roman" w:hAnsi="Times New Roman"/>
          <w:sz w:val="24"/>
          <w:szCs w:val="24"/>
        </w:rPr>
        <w:t>материалов, а также выполненных Работ, их соответствие требованиям, утвержденной технической документации.</w:t>
      </w:r>
    </w:p>
    <w:p w14:paraId="4A89133B" w14:textId="77777777" w:rsidR="00E52717" w:rsidRPr="00CE1F5C" w:rsidRDefault="00E52717" w:rsidP="00E52717">
      <w:pPr>
        <w:widowControl w:val="0"/>
        <w:spacing w:after="0" w:line="240" w:lineRule="auto"/>
        <w:ind w:firstLine="709"/>
        <w:jc w:val="both"/>
        <w:rPr>
          <w:rFonts w:ascii="Times New Roman" w:hAnsi="Times New Roman"/>
          <w:sz w:val="24"/>
          <w:szCs w:val="24"/>
        </w:rPr>
      </w:pPr>
      <w:r w:rsidRPr="00CE1F5C">
        <w:rPr>
          <w:rFonts w:ascii="Times New Roman" w:hAnsi="Times New Roman"/>
          <w:sz w:val="24"/>
          <w:szCs w:val="24"/>
        </w:rPr>
        <w:t>5.4.30. Работы считаются выполненными в полном объеме после подписания итогового акта о приемке выполненных работ. Основанием для подписания итогового акта о приемке выполненных работ, являются подписанные акты о приемке выполненных работ по форме КС-2 и Справки о стоимости выполненных работ и затрат по форме КС-3.</w:t>
      </w:r>
    </w:p>
    <w:p w14:paraId="07B398BA" w14:textId="77777777" w:rsidR="00E52717" w:rsidRPr="00CE1F5C" w:rsidRDefault="00E52717" w:rsidP="00E52717">
      <w:pPr>
        <w:widowControl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5.4.31. Не позднее 3 (трех) рабочих дней с даты заключения Договора разместить на объекте информационный щит (паспорт объекта), обеспечивающую сохранение размещенной на ней информации и содержащую сведения о реализуемых мероприятиях, сроках, составе работ, контактах лиц ответственных за организационную работу, а также иные сведения.</w:t>
      </w:r>
    </w:p>
    <w:p w14:paraId="0FF6C654" w14:textId="77777777" w:rsidR="00E52717" w:rsidRPr="00CE1F5C" w:rsidRDefault="00E52717" w:rsidP="00E52717">
      <w:pPr>
        <w:widowControl w:val="0"/>
        <w:numPr>
          <w:ilvl w:val="2"/>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Pr="00CE1F5C">
        <w:rPr>
          <w:rFonts w:ascii="Times New Roman" w:hAnsi="Times New Roman"/>
          <w:sz w:val="24"/>
          <w:szCs w:val="24"/>
        </w:rPr>
        <w:t xml:space="preserve"> обязан предоставить Заказчику, Организации, осуществляющей строительный контроль накладные, счета-фактуры, платежные и прочие документы, подтверждающие стоимость материалов, изделий, оборудования, применяемых при выполнении Работ на Объекте.</w:t>
      </w:r>
    </w:p>
    <w:p w14:paraId="0923452F" w14:textId="77777777" w:rsidR="00E52717" w:rsidRPr="00CE1F5C" w:rsidRDefault="00E52717" w:rsidP="00E52717">
      <w:pPr>
        <w:widowControl w:val="0"/>
        <w:spacing w:after="0" w:line="240" w:lineRule="auto"/>
        <w:ind w:firstLine="709"/>
        <w:jc w:val="both"/>
        <w:rPr>
          <w:rFonts w:ascii="Times New Roman" w:hAnsi="Times New Roman"/>
          <w:sz w:val="24"/>
          <w:szCs w:val="24"/>
        </w:rPr>
      </w:pPr>
    </w:p>
    <w:p w14:paraId="2921C630" w14:textId="77777777" w:rsidR="00E52717" w:rsidRPr="00CE1F5C" w:rsidRDefault="00E52717" w:rsidP="00E52717">
      <w:pPr>
        <w:widowControl w:val="0"/>
        <w:numPr>
          <w:ilvl w:val="0"/>
          <w:numId w:val="6"/>
        </w:numPr>
        <w:spacing w:after="0" w:line="240" w:lineRule="auto"/>
        <w:ind w:left="0" w:firstLine="709"/>
        <w:jc w:val="center"/>
        <w:rPr>
          <w:rFonts w:ascii="Times New Roman" w:hAnsi="Times New Roman"/>
          <w:b/>
          <w:bCs/>
          <w:sz w:val="24"/>
          <w:szCs w:val="24"/>
        </w:rPr>
      </w:pPr>
      <w:r w:rsidRPr="00CE1F5C">
        <w:rPr>
          <w:rFonts w:ascii="Times New Roman" w:hAnsi="Times New Roman"/>
          <w:b/>
          <w:bCs/>
          <w:sz w:val="24"/>
          <w:szCs w:val="24"/>
        </w:rPr>
        <w:t>Контроль выполнения Работ и порядок приемки Работ. Гарантии качества</w:t>
      </w:r>
    </w:p>
    <w:p w14:paraId="0FBCD610"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bookmarkStart w:id="10" w:name="_Ref521319405"/>
      <w:r w:rsidRPr="00CE1F5C">
        <w:rPr>
          <w:rFonts w:ascii="Times New Roman" w:hAnsi="Times New Roman"/>
          <w:sz w:val="24"/>
          <w:szCs w:val="24"/>
        </w:rPr>
        <w:t xml:space="preserve">6.1. Контроль качества Работ выполняется Сторонами в соответствии с требованиями действующих нормативных документов. </w:t>
      </w:r>
    </w:p>
    <w:p w14:paraId="5A6CE73F"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6.2. Заказчик, совместно с Организацией, осуществляющей строительный контроль, в течение всего срока действия Договора контролируют выполнение Работ.</w:t>
      </w:r>
    </w:p>
    <w:p w14:paraId="1EF04803"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6.3. Назначенные приказами представители Заказчика и </w:t>
      </w:r>
      <w:r>
        <w:rPr>
          <w:rFonts w:ascii="Times New Roman" w:hAnsi="Times New Roman"/>
          <w:sz w:val="24"/>
          <w:szCs w:val="24"/>
        </w:rPr>
        <w:t>Подрядчика</w:t>
      </w:r>
      <w:r w:rsidRPr="00CE1F5C">
        <w:rPr>
          <w:rFonts w:ascii="Times New Roman" w:hAnsi="Times New Roman"/>
          <w:sz w:val="24"/>
          <w:szCs w:val="24"/>
        </w:rPr>
        <w:t xml:space="preserve"> совместно с Организацией, осуществляющей строительный контроль, (каждый в пределах своих должностных обязанностей) решают вопросы, связанные с оформлением актов о приемке выполненных работ по форме КС-2, осуществлением контроля выполняемых Работ, а также проверкой соответствия условиям Договора, Документации, стандартам используемых </w:t>
      </w:r>
      <w:r>
        <w:rPr>
          <w:rFonts w:ascii="Times New Roman" w:hAnsi="Times New Roman"/>
          <w:sz w:val="24"/>
          <w:szCs w:val="24"/>
        </w:rPr>
        <w:t xml:space="preserve">Подрядчиком </w:t>
      </w:r>
      <w:r w:rsidRPr="00CE1F5C">
        <w:rPr>
          <w:rFonts w:ascii="Times New Roman" w:hAnsi="Times New Roman"/>
          <w:sz w:val="24"/>
          <w:szCs w:val="24"/>
        </w:rPr>
        <w:t>материалов и оборудования.</w:t>
      </w:r>
    </w:p>
    <w:p w14:paraId="030752B1"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6.4. Уполномоченные представители Заказчика, Организации, осуществляющей строительный контроль, имеют право беспрепятственного доступа на строительную площадку в течение всего периода выполнения Работ на Объекте.</w:t>
      </w:r>
    </w:p>
    <w:p w14:paraId="4AFBFB3C"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6.5. От начала Работ и до их завершения </w:t>
      </w:r>
      <w:r>
        <w:rPr>
          <w:rFonts w:ascii="Times New Roman" w:hAnsi="Times New Roman"/>
          <w:sz w:val="24"/>
          <w:szCs w:val="24"/>
        </w:rPr>
        <w:t>Подрядчик</w:t>
      </w:r>
      <w:r w:rsidRPr="00CE1F5C">
        <w:rPr>
          <w:rFonts w:ascii="Times New Roman" w:hAnsi="Times New Roman"/>
          <w:sz w:val="24"/>
          <w:szCs w:val="24"/>
        </w:rPr>
        <w:t xml:space="preserve"> ежедневно ведет журнал производства работ, в котором отражаются весь ход выполнения Работ, а также все факты и обстоятельства, связанные с производством Работ, имеющие значение во взаимоотношениях Заказчика и </w:t>
      </w:r>
      <w:r>
        <w:rPr>
          <w:rFonts w:ascii="Times New Roman" w:hAnsi="Times New Roman"/>
          <w:sz w:val="24"/>
          <w:szCs w:val="24"/>
        </w:rPr>
        <w:t>Подрядчика</w:t>
      </w:r>
      <w:r w:rsidRPr="00CE1F5C">
        <w:rPr>
          <w:rFonts w:ascii="Times New Roman" w:hAnsi="Times New Roman"/>
          <w:sz w:val="24"/>
          <w:szCs w:val="24"/>
        </w:rPr>
        <w:t xml:space="preserve"> (дата начала и окончания Работ, сообщения о принятии Работ, а также все, что может повлиять на окончательный срок завершения Работ), журнал контроля качества всех поступающих на Объект материалов, изделий, конструкций на соответствие требованиям   Документации, ГОСТов и других нормативных документов. </w:t>
      </w:r>
    </w:p>
    <w:p w14:paraId="3FE209B6"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6.6. Заказчик, Организация, осуществляющая строительный контроль, проверяют и своей подписью подтверждают записи в журнале. Заказчик, Организация, осуществляющая строительный контроль, вправе включать в указанный журнал свои комментарии относительно качества и порядка выполнения Работ </w:t>
      </w:r>
      <w:r>
        <w:rPr>
          <w:rFonts w:ascii="Times New Roman" w:hAnsi="Times New Roman"/>
          <w:sz w:val="24"/>
          <w:szCs w:val="24"/>
        </w:rPr>
        <w:t>Подрядчиком</w:t>
      </w:r>
      <w:r w:rsidRPr="00CE1F5C">
        <w:rPr>
          <w:rFonts w:ascii="Times New Roman" w:hAnsi="Times New Roman"/>
          <w:sz w:val="24"/>
          <w:szCs w:val="24"/>
        </w:rPr>
        <w:t xml:space="preserve">. Если Заказчик, Организация, осуществляющая строительный контроль, не удовлетворены ходом и качеством Работ или записями </w:t>
      </w:r>
      <w:r>
        <w:rPr>
          <w:rFonts w:ascii="Times New Roman" w:hAnsi="Times New Roman"/>
          <w:sz w:val="24"/>
          <w:szCs w:val="24"/>
        </w:rPr>
        <w:t>Подрядчика</w:t>
      </w:r>
      <w:r w:rsidRPr="00CE1F5C">
        <w:rPr>
          <w:rFonts w:ascii="Times New Roman" w:hAnsi="Times New Roman"/>
          <w:sz w:val="24"/>
          <w:szCs w:val="24"/>
        </w:rPr>
        <w:t xml:space="preserve">, то они излагают свое мнение в журнале производства работ. </w:t>
      </w:r>
      <w:r>
        <w:rPr>
          <w:rFonts w:ascii="Times New Roman" w:hAnsi="Times New Roman"/>
          <w:sz w:val="24"/>
          <w:szCs w:val="24"/>
        </w:rPr>
        <w:t>Подрядчик</w:t>
      </w:r>
      <w:r w:rsidRPr="00CE1F5C">
        <w:rPr>
          <w:rFonts w:ascii="Times New Roman" w:hAnsi="Times New Roman"/>
          <w:sz w:val="24"/>
          <w:szCs w:val="24"/>
        </w:rPr>
        <w:t xml:space="preserve"> обязуется в течение 3 (трех) рабочих дней принять меры к устранению недостатков, указанных Заказчиком, Организацией, осуществляющей строительный контроль, в журнале. </w:t>
      </w:r>
    </w:p>
    <w:p w14:paraId="5D9B5E96"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6.7. Промежуточной сдаче-приемке подлежат все Работы, являющиеся предметом Договора, а также скрытые их части, освидетельствование которых в более поздний период невозможно по технологическим причинам. </w:t>
      </w:r>
      <w:r>
        <w:rPr>
          <w:rFonts w:ascii="Times New Roman" w:hAnsi="Times New Roman"/>
          <w:sz w:val="24"/>
          <w:szCs w:val="24"/>
        </w:rPr>
        <w:t>Подрядчик</w:t>
      </w:r>
      <w:r w:rsidRPr="00CE1F5C">
        <w:rPr>
          <w:rFonts w:ascii="Times New Roman" w:hAnsi="Times New Roman"/>
          <w:sz w:val="24"/>
          <w:szCs w:val="24"/>
        </w:rPr>
        <w:t xml:space="preserve"> в сроки по договоренности, но не позднее, чем за 3 (три) рабочих дня, письменно извещает Заказчика, Организацию, осуществляющую строительный контроль, о сроках выполнения соответствующей процедуры. Если Заказчик, Организация, осуществляющая строительный контроль, не были информированы об освидетельствовании скрытых работ надлежащим образом или информированы с опозданием, то по их требованию </w:t>
      </w:r>
      <w:r>
        <w:rPr>
          <w:rFonts w:ascii="Times New Roman" w:hAnsi="Times New Roman"/>
          <w:sz w:val="24"/>
          <w:szCs w:val="24"/>
        </w:rPr>
        <w:t>Подрядчик</w:t>
      </w:r>
      <w:r w:rsidRPr="00CE1F5C">
        <w:rPr>
          <w:rFonts w:ascii="Times New Roman" w:hAnsi="Times New Roman"/>
          <w:sz w:val="24"/>
          <w:szCs w:val="24"/>
        </w:rPr>
        <w:t xml:space="preserve"> обязан за свой счет вскрыть любую часть скрытых работ, а затем восстановить ее за свой счет. Промежуточная приемка выполненных Работ не снимает с </w:t>
      </w:r>
      <w:r>
        <w:rPr>
          <w:rFonts w:ascii="Times New Roman" w:hAnsi="Times New Roman"/>
          <w:sz w:val="24"/>
          <w:szCs w:val="24"/>
        </w:rPr>
        <w:t>Подрядчика</w:t>
      </w:r>
      <w:r w:rsidRPr="00CE1F5C">
        <w:rPr>
          <w:rFonts w:ascii="Times New Roman" w:hAnsi="Times New Roman"/>
          <w:sz w:val="24"/>
          <w:szCs w:val="24"/>
        </w:rPr>
        <w:t xml:space="preserve"> ответственности за сохранность данных Работ до момента окончательной их приемки. Риск случайной гибели или случайного повреждения результатов Работ несет </w:t>
      </w:r>
      <w:r>
        <w:rPr>
          <w:rFonts w:ascii="Times New Roman" w:hAnsi="Times New Roman"/>
          <w:sz w:val="24"/>
          <w:szCs w:val="24"/>
        </w:rPr>
        <w:t>Подрядчик</w:t>
      </w:r>
      <w:r w:rsidRPr="00CE1F5C">
        <w:rPr>
          <w:rFonts w:ascii="Times New Roman" w:hAnsi="Times New Roman"/>
          <w:sz w:val="24"/>
          <w:szCs w:val="24"/>
        </w:rPr>
        <w:t xml:space="preserve"> до оформления акта сдачи-приемки выполненных работ.</w:t>
      </w:r>
    </w:p>
    <w:p w14:paraId="2C8887AC"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6.8. Сдача </w:t>
      </w:r>
      <w:r>
        <w:rPr>
          <w:rFonts w:ascii="Times New Roman" w:hAnsi="Times New Roman"/>
          <w:sz w:val="24"/>
          <w:szCs w:val="24"/>
        </w:rPr>
        <w:t xml:space="preserve">Подрядчиком </w:t>
      </w:r>
      <w:r w:rsidRPr="00CE1F5C">
        <w:rPr>
          <w:rFonts w:ascii="Times New Roman" w:hAnsi="Times New Roman"/>
          <w:sz w:val="24"/>
          <w:szCs w:val="24"/>
        </w:rPr>
        <w:t xml:space="preserve">Заказчику, Организации, осуществляющей строительный контроль, выполненных Работ производится по факту выполнения Работ, после предоставления </w:t>
      </w:r>
      <w:r>
        <w:rPr>
          <w:rFonts w:ascii="Times New Roman" w:hAnsi="Times New Roman"/>
          <w:sz w:val="24"/>
          <w:szCs w:val="24"/>
        </w:rPr>
        <w:t xml:space="preserve">Подрядчиком </w:t>
      </w:r>
      <w:r w:rsidRPr="00CE1F5C">
        <w:rPr>
          <w:rFonts w:ascii="Times New Roman" w:hAnsi="Times New Roman"/>
          <w:sz w:val="24"/>
          <w:szCs w:val="24"/>
        </w:rPr>
        <w:t>актов о приемке выполненных Работ по форме КС-2 и справок о стоимости выполненных Работ и затрат по форме КС-3 на бумажных и электронных носителях в формате сметных программ, и предоставлением исполнительной и технической документации на выполненные Работы на бумажном носителе.</w:t>
      </w:r>
    </w:p>
    <w:p w14:paraId="0CC98989"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highlight w:val="yellow"/>
        </w:rPr>
      </w:pPr>
      <w:r w:rsidRPr="00CE1F5C">
        <w:rPr>
          <w:rFonts w:ascii="Times New Roman" w:hAnsi="Times New Roman"/>
          <w:sz w:val="24"/>
          <w:szCs w:val="24"/>
        </w:rPr>
        <w:t xml:space="preserve">Формы КС-2 и КС-3 предоставляются </w:t>
      </w:r>
      <w:r>
        <w:rPr>
          <w:rFonts w:ascii="Times New Roman" w:hAnsi="Times New Roman"/>
          <w:sz w:val="24"/>
          <w:szCs w:val="24"/>
        </w:rPr>
        <w:t xml:space="preserve">Подрядчиком </w:t>
      </w:r>
      <w:r w:rsidRPr="00CE1F5C">
        <w:rPr>
          <w:rFonts w:ascii="Times New Roman" w:hAnsi="Times New Roman"/>
          <w:sz w:val="24"/>
          <w:szCs w:val="24"/>
        </w:rPr>
        <w:t>Заказчику, Организации, осуществляющей строительный контроль, в количестве 5 (пяти) экземпляров на бумажном носителе и в 1 (одном) экземпляре на электронном носителе в формате сметных программ.</w:t>
      </w:r>
    </w:p>
    <w:p w14:paraId="2AADFB27"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К указанным документам должен прилагаться пакет исполнительной и технической документации, подтверждающей должное качество и фактически выполненные объемы Работ, акты освидетельствования скрытых работ, сертификаты, паспорта и иные документы, подтверждающие должное качество применяемых материалов, изделий, оборудования, бухгалтерские документы, </w:t>
      </w:r>
      <w:r w:rsidRPr="00CE1F5C">
        <w:rPr>
          <w:rFonts w:ascii="Times New Roman" w:hAnsi="Times New Roman"/>
          <w:sz w:val="24"/>
          <w:szCs w:val="24"/>
        </w:rPr>
        <w:lastRenderedPageBreak/>
        <w:t>накладные, подтверждающие стоимость материалов и оборудования по ценам поставщика, проверенные Организацией, осуществляющей строительный контроль.</w:t>
      </w:r>
    </w:p>
    <w:p w14:paraId="6F88CB5A"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Исполнительная и техническая документация должна быть представлена Заказчику в 3 (трех) экземплярах на бумажном носителе.</w:t>
      </w:r>
    </w:p>
    <w:p w14:paraId="6DEE20C5"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Без пакета исполнительной и технической документации формы КС-2 и КС-3 Заказчиком не принимаются.</w:t>
      </w:r>
    </w:p>
    <w:p w14:paraId="636C271E"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Заказчик совместно с Организацией, осуществляющей строительный контроль в течение 5 (пяти) рабочих дней, проверяют выполненные Работы, оформляют и подписывают представленные документы или направляют обоснованный отказ. При обнаружении Заказчиком, Организацией, осуществляющей строительный контроль, в ходе итоговой приемки выполненных Работ недостатков в выполненных Работах ими в течение 5 (пяти) рабочих дней составляется акт, в котором фиксируется перечень недостатков и сроки их устранения </w:t>
      </w:r>
      <w:r>
        <w:rPr>
          <w:rFonts w:ascii="Times New Roman" w:hAnsi="Times New Roman"/>
          <w:sz w:val="24"/>
          <w:szCs w:val="24"/>
        </w:rPr>
        <w:t>Подрядчиком</w:t>
      </w:r>
      <w:r w:rsidRPr="00CE1F5C">
        <w:rPr>
          <w:rFonts w:ascii="Times New Roman" w:hAnsi="Times New Roman"/>
          <w:sz w:val="24"/>
          <w:szCs w:val="24"/>
        </w:rPr>
        <w:t xml:space="preserve">. После подписания вышеуказанного акта </w:t>
      </w:r>
      <w:r>
        <w:rPr>
          <w:rFonts w:ascii="Times New Roman" w:hAnsi="Times New Roman"/>
          <w:sz w:val="24"/>
          <w:szCs w:val="24"/>
        </w:rPr>
        <w:t>Подрядчик</w:t>
      </w:r>
      <w:r w:rsidRPr="00CE1F5C">
        <w:rPr>
          <w:rFonts w:ascii="Times New Roman" w:hAnsi="Times New Roman"/>
          <w:sz w:val="24"/>
          <w:szCs w:val="24"/>
        </w:rPr>
        <w:t xml:space="preserve"> обязан своими силами и без увеличения стоимости Работ по настоящему Договору, устранить все обнаруженные недостатки в сроки, указанные в акте, обеспечив при этом сохранность результата Работ и их надлежащее качество.</w:t>
      </w:r>
    </w:p>
    <w:p w14:paraId="472585FC"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выявления Заказчиком, Организацией, осуществляющей строительный контроль, ошибок в формах КС-2, </w:t>
      </w:r>
      <w:r>
        <w:rPr>
          <w:rFonts w:ascii="Times New Roman" w:hAnsi="Times New Roman"/>
          <w:sz w:val="24"/>
          <w:szCs w:val="24"/>
        </w:rPr>
        <w:t>Подрядчик</w:t>
      </w:r>
      <w:r w:rsidRPr="00CE1F5C">
        <w:rPr>
          <w:rFonts w:ascii="Times New Roman" w:hAnsi="Times New Roman"/>
          <w:sz w:val="24"/>
          <w:szCs w:val="24"/>
        </w:rPr>
        <w:t xml:space="preserve"> обязан в течение 3 (трех) рабочих дней со дня возврата документов на исправление предъявить исправленную документацию.</w:t>
      </w:r>
    </w:p>
    <w:p w14:paraId="0591F775"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6.9. Устранение </w:t>
      </w:r>
      <w:r>
        <w:rPr>
          <w:rFonts w:ascii="Times New Roman" w:hAnsi="Times New Roman"/>
          <w:sz w:val="24"/>
          <w:szCs w:val="24"/>
        </w:rPr>
        <w:t xml:space="preserve">Подрядчиком </w:t>
      </w:r>
      <w:r w:rsidRPr="00CE1F5C">
        <w:rPr>
          <w:rFonts w:ascii="Times New Roman" w:hAnsi="Times New Roman"/>
          <w:sz w:val="24"/>
          <w:szCs w:val="24"/>
        </w:rPr>
        <w:t>в установленные сроки выявленных Заказчиком, Организацией, осуществляющей строительный контроль, недостатков, не освобождает его от уплаты неустоек, предусмотренных настоящим Договором. Заказчик, принявший работы без проверки, не лишается права ссылаться на недостатки Работ, которые могли быть установлены при приемке.</w:t>
      </w:r>
    </w:p>
    <w:p w14:paraId="4BCEEDFD"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6.10. Заказчик совместно с Организацией, осуществляющей строительный контроль, вправе отказаться от приемки выполненных Работ в случае обнаружения недостатков, которые исключают эксплуатацию результата Работ и не могут быть устранены.</w:t>
      </w:r>
    </w:p>
    <w:p w14:paraId="3BCCF868" w14:textId="77777777" w:rsidR="004B2019" w:rsidRPr="004B2019" w:rsidRDefault="00E52717" w:rsidP="004B2019">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6.11. </w:t>
      </w:r>
      <w:r w:rsidR="004B2019" w:rsidRPr="004B2019">
        <w:rPr>
          <w:rFonts w:ascii="Times New Roman" w:hAnsi="Times New Roman"/>
          <w:sz w:val="24"/>
          <w:szCs w:val="24"/>
        </w:rPr>
        <w:t>В соответствии с условиями Договора гарантийный срок составляет:</w:t>
      </w:r>
    </w:p>
    <w:p w14:paraId="416272F1" w14:textId="77777777" w:rsidR="004B2019" w:rsidRPr="004B2019" w:rsidRDefault="004B2019" w:rsidP="004B2019">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4B2019">
        <w:rPr>
          <w:rFonts w:ascii="Times New Roman" w:hAnsi="Times New Roman"/>
          <w:sz w:val="24"/>
          <w:szCs w:val="24"/>
        </w:rPr>
        <w:t>- на качество выполненных работ – не менее 24 месяца с момента подписания закрывающих документов;</w:t>
      </w:r>
    </w:p>
    <w:p w14:paraId="5C8CDC60" w14:textId="510841E4" w:rsidR="00E52717" w:rsidRPr="00CE1F5C" w:rsidRDefault="004B2019" w:rsidP="004B2019">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4B2019">
        <w:rPr>
          <w:rFonts w:ascii="Times New Roman" w:hAnsi="Times New Roman"/>
          <w:sz w:val="24"/>
          <w:szCs w:val="24"/>
        </w:rPr>
        <w:t>- на оборудование и материалы - не менее 12 месяцев если иное не предусмотрено производителем</w:t>
      </w:r>
      <w:r w:rsidR="00E52717" w:rsidRPr="00CE1F5C">
        <w:rPr>
          <w:rFonts w:ascii="Times New Roman" w:hAnsi="Times New Roman"/>
          <w:sz w:val="24"/>
          <w:szCs w:val="24"/>
        </w:rPr>
        <w:t>.</w:t>
      </w:r>
    </w:p>
    <w:p w14:paraId="22EF2412"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6.12. По окончании выполнения Работ и подписания итогового акта о приемке выполненных работ </w:t>
      </w:r>
      <w:r>
        <w:rPr>
          <w:rFonts w:ascii="Times New Roman" w:hAnsi="Times New Roman"/>
          <w:sz w:val="24"/>
          <w:szCs w:val="24"/>
        </w:rPr>
        <w:t>Подрядчик</w:t>
      </w:r>
      <w:r w:rsidRPr="00CE1F5C">
        <w:rPr>
          <w:rFonts w:ascii="Times New Roman" w:hAnsi="Times New Roman"/>
          <w:sz w:val="24"/>
          <w:szCs w:val="24"/>
        </w:rPr>
        <w:t xml:space="preserve"> в установленном порядке передает Объект Заказчику с комплектом исполнительной и технической документации.</w:t>
      </w:r>
    </w:p>
    <w:p w14:paraId="4B478E2C"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6.13. При обнаружении в течение гарантийного срока недостатков Работ Заказчик должен уведомить о них </w:t>
      </w:r>
      <w:r>
        <w:rPr>
          <w:rFonts w:ascii="Times New Roman" w:hAnsi="Times New Roman"/>
          <w:sz w:val="24"/>
          <w:szCs w:val="24"/>
        </w:rPr>
        <w:t>Подрядчика</w:t>
      </w:r>
      <w:r w:rsidRPr="00CE1F5C">
        <w:rPr>
          <w:rFonts w:ascii="Times New Roman" w:hAnsi="Times New Roman"/>
          <w:sz w:val="24"/>
          <w:szCs w:val="24"/>
        </w:rPr>
        <w:t>.</w:t>
      </w:r>
    </w:p>
    <w:p w14:paraId="1325FA57"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В течение 5 (пяти) дней после получения уведомления об обнаруженных недостатках </w:t>
      </w:r>
      <w:r>
        <w:rPr>
          <w:rFonts w:ascii="Times New Roman" w:hAnsi="Times New Roman"/>
          <w:sz w:val="24"/>
          <w:szCs w:val="24"/>
        </w:rPr>
        <w:t>Подрядчик</w:t>
      </w:r>
      <w:r w:rsidRPr="00CE1F5C">
        <w:rPr>
          <w:rFonts w:ascii="Times New Roman" w:hAnsi="Times New Roman"/>
          <w:sz w:val="24"/>
          <w:szCs w:val="24"/>
        </w:rPr>
        <w:t xml:space="preserve">, Заказчик составляют акт, в котором фиксируются обнаруженные недостатки, по которому </w:t>
      </w:r>
      <w:r>
        <w:rPr>
          <w:rFonts w:ascii="Times New Roman" w:hAnsi="Times New Roman"/>
          <w:sz w:val="24"/>
          <w:szCs w:val="24"/>
        </w:rPr>
        <w:t>Подрядчик</w:t>
      </w:r>
      <w:r w:rsidRPr="00CE1F5C">
        <w:rPr>
          <w:rFonts w:ascii="Times New Roman" w:hAnsi="Times New Roman"/>
          <w:sz w:val="24"/>
          <w:szCs w:val="24"/>
        </w:rPr>
        <w:t xml:space="preserve"> принимает необходимые меры к устранению дефектов за свой счет без возмещения затрат Заказчиком в сроки, указанные в акте. Срок продлевается на период устранения дефектов.</w:t>
      </w:r>
    </w:p>
    <w:p w14:paraId="3301929B"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14:paraId="5E620439"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уклонения </w:t>
      </w:r>
      <w:r>
        <w:rPr>
          <w:rFonts w:ascii="Times New Roman" w:hAnsi="Times New Roman"/>
          <w:sz w:val="24"/>
          <w:szCs w:val="24"/>
        </w:rPr>
        <w:t>Подрядчика</w:t>
      </w:r>
      <w:r w:rsidRPr="00CE1F5C">
        <w:rPr>
          <w:rFonts w:ascii="Times New Roman" w:hAnsi="Times New Roman"/>
          <w:sz w:val="24"/>
          <w:szCs w:val="24"/>
        </w:rPr>
        <w:t xml:space="preserve"> в течение 5 (пяти) календарных дней от составления акта, указанного в настоящем пункте, Заказчик вправе составить соответствующий акт самостоятельно с привлечением экспертной организации - независимого эксперта в данной области.</w:t>
      </w:r>
    </w:p>
    <w:p w14:paraId="7148D638"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При этом расходы на соответствующую экспертизу несет </w:t>
      </w:r>
      <w:r>
        <w:rPr>
          <w:rFonts w:ascii="Times New Roman" w:hAnsi="Times New Roman"/>
          <w:sz w:val="24"/>
          <w:szCs w:val="24"/>
        </w:rPr>
        <w:t>Подрядчик</w:t>
      </w:r>
      <w:r w:rsidRPr="00CE1F5C">
        <w:rPr>
          <w:rFonts w:ascii="Times New Roman" w:hAnsi="Times New Roman"/>
          <w:sz w:val="24"/>
          <w:szCs w:val="24"/>
        </w:rPr>
        <w:t xml:space="preserve">, за исключением случаев, когда экспертизой установлено отсутствие нарушений </w:t>
      </w:r>
      <w:r>
        <w:rPr>
          <w:rFonts w:ascii="Times New Roman" w:hAnsi="Times New Roman"/>
          <w:sz w:val="24"/>
          <w:szCs w:val="24"/>
        </w:rPr>
        <w:t xml:space="preserve">Подрядчиком </w:t>
      </w:r>
      <w:r w:rsidRPr="00CE1F5C">
        <w:rPr>
          <w:rFonts w:ascii="Times New Roman" w:hAnsi="Times New Roman"/>
          <w:sz w:val="24"/>
          <w:szCs w:val="24"/>
        </w:rPr>
        <w:t xml:space="preserve">настоящего Договора или причинно-следственной связи между действиями </w:t>
      </w:r>
      <w:r>
        <w:rPr>
          <w:rFonts w:ascii="Times New Roman" w:hAnsi="Times New Roman"/>
          <w:sz w:val="24"/>
          <w:szCs w:val="24"/>
        </w:rPr>
        <w:t>Подрядчика</w:t>
      </w:r>
      <w:r w:rsidRPr="00CE1F5C">
        <w:rPr>
          <w:rFonts w:ascii="Times New Roman" w:hAnsi="Times New Roman"/>
          <w:sz w:val="24"/>
          <w:szCs w:val="24"/>
        </w:rPr>
        <w:t xml:space="preserve"> и обнаруженными недостатками. В указанных случаях расходы на экспертизу несет Сторона, потребовавшая назначение экспертизы.</w:t>
      </w:r>
    </w:p>
    <w:p w14:paraId="124F288B"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6.14. </w:t>
      </w:r>
      <w:r>
        <w:rPr>
          <w:rFonts w:ascii="Times New Roman" w:hAnsi="Times New Roman"/>
          <w:sz w:val="24"/>
          <w:szCs w:val="24"/>
        </w:rPr>
        <w:t>Подрядчик</w:t>
      </w:r>
      <w:r w:rsidRPr="00CE1F5C">
        <w:rPr>
          <w:rFonts w:ascii="Times New Roman" w:hAnsi="Times New Roman"/>
          <w:sz w:val="24"/>
          <w:szCs w:val="24"/>
        </w:rPr>
        <w:t xml:space="preserve"> и после гарантийного срока отвечает за грубые нарушения, ошибки и недостатки в выполненных Работах, которые не могли быть выявлены Заказчиком во время приемной проверки и гарантийного срока.</w:t>
      </w:r>
    </w:p>
    <w:p w14:paraId="01D31C44"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6.15. В рамках исполнения </w:t>
      </w:r>
      <w:r>
        <w:rPr>
          <w:rFonts w:ascii="Times New Roman" w:hAnsi="Times New Roman"/>
          <w:sz w:val="24"/>
          <w:szCs w:val="24"/>
        </w:rPr>
        <w:t>Договора</w:t>
      </w:r>
      <w:r w:rsidRPr="00CE1F5C">
        <w:rPr>
          <w:rFonts w:ascii="Times New Roman" w:hAnsi="Times New Roman"/>
          <w:sz w:val="24"/>
          <w:szCs w:val="24"/>
        </w:rPr>
        <w:t xml:space="preserve">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при этом электронные документы должны быть </w:t>
      </w:r>
      <w:r w:rsidRPr="00CE1F5C">
        <w:rPr>
          <w:rFonts w:ascii="Times New Roman" w:hAnsi="Times New Roman"/>
          <w:sz w:val="24"/>
          <w:szCs w:val="24"/>
        </w:rPr>
        <w:lastRenderedPageBreak/>
        <w:t>подписаны усиленной квалифицированной электронной подписью. Обмен электронными документами осуществляется с использованием единой информационной системы в сфере закупок.</w:t>
      </w:r>
    </w:p>
    <w:p w14:paraId="1AEFFFEC" w14:textId="77777777" w:rsidR="00E52717" w:rsidRPr="00CE1F5C" w:rsidRDefault="00E52717" w:rsidP="00E52717">
      <w:pPr>
        <w:widowControl w:val="0"/>
        <w:suppressAutoHyphens/>
        <w:autoSpaceDE w:val="0"/>
        <w:autoSpaceDN w:val="0"/>
        <w:adjustRightInd w:val="0"/>
        <w:spacing w:after="0" w:line="240" w:lineRule="auto"/>
        <w:ind w:firstLine="709"/>
        <w:jc w:val="center"/>
        <w:textAlignment w:val="baseline"/>
        <w:rPr>
          <w:rFonts w:ascii="Times New Roman" w:hAnsi="Times New Roman"/>
          <w:b/>
          <w:sz w:val="24"/>
          <w:szCs w:val="24"/>
        </w:rPr>
      </w:pPr>
    </w:p>
    <w:p w14:paraId="0439C274" w14:textId="77777777" w:rsidR="00E52717" w:rsidRPr="00CE1F5C" w:rsidRDefault="00E52717" w:rsidP="00E52717">
      <w:pPr>
        <w:widowControl w:val="0"/>
        <w:suppressAutoHyphens/>
        <w:autoSpaceDE w:val="0"/>
        <w:autoSpaceDN w:val="0"/>
        <w:adjustRightInd w:val="0"/>
        <w:spacing w:after="0" w:line="240" w:lineRule="auto"/>
        <w:ind w:firstLine="709"/>
        <w:jc w:val="center"/>
        <w:textAlignment w:val="baseline"/>
        <w:rPr>
          <w:rFonts w:ascii="Times New Roman" w:hAnsi="Times New Roman"/>
          <w:b/>
          <w:sz w:val="24"/>
          <w:szCs w:val="24"/>
        </w:rPr>
      </w:pPr>
    </w:p>
    <w:p w14:paraId="36E58BB9" w14:textId="77777777" w:rsidR="00E52717" w:rsidRPr="00CE1F5C" w:rsidRDefault="00E52717" w:rsidP="00E52717">
      <w:pPr>
        <w:widowControl w:val="0"/>
        <w:numPr>
          <w:ilvl w:val="0"/>
          <w:numId w:val="6"/>
        </w:numPr>
        <w:spacing w:after="0" w:line="240" w:lineRule="auto"/>
        <w:ind w:left="0" w:firstLine="709"/>
        <w:jc w:val="center"/>
        <w:rPr>
          <w:rFonts w:ascii="Times New Roman" w:hAnsi="Times New Roman"/>
          <w:b/>
          <w:bCs/>
          <w:sz w:val="24"/>
          <w:szCs w:val="24"/>
        </w:rPr>
      </w:pPr>
      <w:r w:rsidRPr="00CE1F5C">
        <w:rPr>
          <w:rFonts w:ascii="Times New Roman" w:hAnsi="Times New Roman"/>
          <w:b/>
          <w:bCs/>
          <w:sz w:val="24"/>
          <w:szCs w:val="24"/>
        </w:rPr>
        <w:t>Банковское сопровождение Договора</w:t>
      </w:r>
    </w:p>
    <w:p w14:paraId="1F2DF8CC" w14:textId="77777777" w:rsidR="00E52717" w:rsidRPr="00CE1F5C" w:rsidRDefault="00E52717" w:rsidP="00E52717">
      <w:pPr>
        <w:widowControl w:val="0"/>
        <w:suppressAutoHyphens/>
        <w:spacing w:after="0" w:line="240" w:lineRule="auto"/>
        <w:ind w:firstLine="709"/>
        <w:jc w:val="both"/>
        <w:rPr>
          <w:rFonts w:ascii="Times New Roman" w:hAnsi="Times New Roman"/>
          <w:sz w:val="24"/>
          <w:szCs w:val="24"/>
        </w:rPr>
      </w:pPr>
      <w:r w:rsidRPr="00CE1F5C">
        <w:rPr>
          <w:rFonts w:ascii="Times New Roman" w:hAnsi="Times New Roman"/>
          <w:sz w:val="24"/>
          <w:szCs w:val="24"/>
        </w:rPr>
        <w:t>7.1. Банковское или казначейское сопровождение не требуется.</w:t>
      </w:r>
    </w:p>
    <w:p w14:paraId="41AE739D" w14:textId="77777777" w:rsidR="00E52717" w:rsidRPr="00CE1F5C" w:rsidRDefault="00E52717" w:rsidP="00E52717">
      <w:pPr>
        <w:widowControl w:val="0"/>
        <w:suppressAutoHyphens/>
        <w:autoSpaceDE w:val="0"/>
        <w:autoSpaceDN w:val="0"/>
        <w:adjustRightInd w:val="0"/>
        <w:spacing w:after="0" w:line="240" w:lineRule="auto"/>
        <w:ind w:firstLine="709"/>
        <w:jc w:val="center"/>
        <w:textAlignment w:val="baseline"/>
        <w:rPr>
          <w:rFonts w:ascii="Times New Roman" w:hAnsi="Times New Roman"/>
          <w:b/>
          <w:sz w:val="24"/>
          <w:szCs w:val="24"/>
        </w:rPr>
      </w:pPr>
    </w:p>
    <w:p w14:paraId="5C962F24" w14:textId="77777777" w:rsidR="00E52717" w:rsidRPr="00CE1F5C" w:rsidRDefault="00E52717" w:rsidP="00E52717">
      <w:pPr>
        <w:widowControl w:val="0"/>
        <w:numPr>
          <w:ilvl w:val="0"/>
          <w:numId w:val="6"/>
        </w:numPr>
        <w:spacing w:after="0" w:line="240" w:lineRule="auto"/>
        <w:ind w:left="0" w:firstLine="709"/>
        <w:jc w:val="center"/>
        <w:rPr>
          <w:rFonts w:ascii="Times New Roman" w:hAnsi="Times New Roman"/>
          <w:b/>
          <w:bCs/>
          <w:sz w:val="24"/>
          <w:szCs w:val="24"/>
        </w:rPr>
      </w:pPr>
      <w:r w:rsidRPr="00CE1F5C">
        <w:rPr>
          <w:rFonts w:ascii="Times New Roman" w:hAnsi="Times New Roman"/>
          <w:b/>
          <w:bCs/>
          <w:sz w:val="24"/>
          <w:szCs w:val="24"/>
        </w:rPr>
        <w:t>Ответственность Сторон</w:t>
      </w:r>
    </w:p>
    <w:p w14:paraId="089B6182"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8.1.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14:paraId="4BF85B25" w14:textId="77777777" w:rsidR="00E52717" w:rsidRPr="0045043E"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b/>
          <w:sz w:val="24"/>
          <w:szCs w:val="24"/>
          <w:highlight w:val="yellow"/>
        </w:rPr>
      </w:pPr>
      <w:r w:rsidRPr="00CE1F5C">
        <w:rPr>
          <w:rFonts w:ascii="Times New Roman" w:hAnsi="Times New Roman"/>
          <w:sz w:val="24"/>
          <w:szCs w:val="24"/>
        </w:rPr>
        <w:t xml:space="preserve">8.2. </w:t>
      </w:r>
      <w:r w:rsidRPr="0045043E">
        <w:rPr>
          <w:rFonts w:ascii="Times New Roman" w:hAnsi="Times New Roman"/>
          <w:sz w:val="24"/>
          <w:szCs w:val="24"/>
        </w:rPr>
        <w:t xml:space="preserve">Ответственность сторон устанавливается Положением о закупке товаров, работ, услуг </w:t>
      </w:r>
      <w:r>
        <w:rPr>
          <w:rFonts w:ascii="Times New Roman" w:hAnsi="Times New Roman"/>
          <w:sz w:val="24"/>
          <w:szCs w:val="24"/>
        </w:rPr>
        <w:t xml:space="preserve">ГАУ СО «КЦСОН </w:t>
      </w:r>
      <w:proofErr w:type="spellStart"/>
      <w:r>
        <w:rPr>
          <w:rFonts w:ascii="Times New Roman" w:hAnsi="Times New Roman"/>
          <w:sz w:val="24"/>
          <w:szCs w:val="24"/>
        </w:rPr>
        <w:t>Марксовского</w:t>
      </w:r>
      <w:proofErr w:type="spellEnd"/>
      <w:r>
        <w:rPr>
          <w:rFonts w:ascii="Times New Roman" w:hAnsi="Times New Roman"/>
          <w:sz w:val="24"/>
          <w:szCs w:val="24"/>
        </w:rPr>
        <w:t xml:space="preserve"> района».</w:t>
      </w:r>
    </w:p>
    <w:p w14:paraId="11CD66A6"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8.3.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0FE7975E"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b/>
          <w:sz w:val="24"/>
          <w:szCs w:val="24"/>
        </w:rPr>
      </w:pPr>
      <w:r w:rsidRPr="00CE1F5C">
        <w:rPr>
          <w:rFonts w:ascii="Times New Roman" w:hAnsi="Times New Roman"/>
          <w:b/>
          <w:sz w:val="24"/>
          <w:szCs w:val="24"/>
          <w:lang w:eastAsia="ru-RU"/>
        </w:rPr>
        <w:t xml:space="preserve">8.4. Ответственность </w:t>
      </w:r>
      <w:r>
        <w:rPr>
          <w:rFonts w:ascii="Times New Roman" w:hAnsi="Times New Roman"/>
          <w:b/>
          <w:sz w:val="24"/>
          <w:szCs w:val="24"/>
          <w:lang w:eastAsia="ru-RU"/>
        </w:rPr>
        <w:t>Подрядчика</w:t>
      </w:r>
      <w:r w:rsidRPr="00CE1F5C">
        <w:rPr>
          <w:rFonts w:ascii="Times New Roman" w:hAnsi="Times New Roman"/>
          <w:b/>
          <w:sz w:val="24"/>
          <w:szCs w:val="24"/>
          <w:lang w:eastAsia="ru-RU"/>
        </w:rPr>
        <w:t>:</w:t>
      </w:r>
    </w:p>
    <w:p w14:paraId="42A6B94E" w14:textId="77777777" w:rsidR="00E52717" w:rsidRPr="00CE1F5C" w:rsidRDefault="00E52717" w:rsidP="00E52717">
      <w:pPr>
        <w:pStyle w:val="a3"/>
        <w:spacing w:after="0" w:line="240" w:lineRule="auto"/>
        <w:ind w:left="0" w:firstLine="709"/>
        <w:jc w:val="both"/>
        <w:rPr>
          <w:rFonts w:ascii="Times New Roman" w:hAnsi="Times New Roman"/>
          <w:sz w:val="24"/>
          <w:szCs w:val="24"/>
        </w:rPr>
      </w:pPr>
      <w:r w:rsidRPr="00CE1F5C">
        <w:rPr>
          <w:rFonts w:ascii="Times New Roman" w:hAnsi="Times New Roman"/>
          <w:sz w:val="24"/>
          <w:szCs w:val="24"/>
        </w:rPr>
        <w:t>8.4.1.</w:t>
      </w:r>
      <w:r w:rsidRPr="00CE1F5C">
        <w:rPr>
          <w:rFonts w:ascii="Times New Roman" w:hAnsi="Times New Roman"/>
          <w:sz w:val="24"/>
          <w:szCs w:val="24"/>
        </w:rPr>
        <w:tab/>
        <w:t xml:space="preserve">В случае нарушения </w:t>
      </w:r>
      <w:r>
        <w:rPr>
          <w:rFonts w:ascii="Times New Roman" w:hAnsi="Times New Roman"/>
          <w:sz w:val="24"/>
          <w:szCs w:val="24"/>
        </w:rPr>
        <w:t xml:space="preserve">Подрядчиком </w:t>
      </w:r>
      <w:r w:rsidRPr="00CE1F5C">
        <w:rPr>
          <w:rFonts w:ascii="Times New Roman" w:hAnsi="Times New Roman"/>
          <w:sz w:val="24"/>
          <w:szCs w:val="24"/>
        </w:rPr>
        <w:t>обязательств по настоящему Договору, Заказчик вправе удовлетворить требования за счет обеспечения по настоящему Договору.</w:t>
      </w:r>
    </w:p>
    <w:p w14:paraId="111FBC1B" w14:textId="77777777" w:rsidR="00E52717" w:rsidRPr="00CE1F5C" w:rsidRDefault="00E52717" w:rsidP="00E52717">
      <w:pPr>
        <w:pStyle w:val="a3"/>
        <w:spacing w:after="0" w:line="240" w:lineRule="auto"/>
        <w:ind w:left="0" w:firstLine="709"/>
        <w:jc w:val="both"/>
        <w:rPr>
          <w:rFonts w:ascii="Times New Roman" w:hAnsi="Times New Roman"/>
          <w:sz w:val="24"/>
          <w:szCs w:val="24"/>
        </w:rPr>
      </w:pPr>
      <w:r w:rsidRPr="00CE1F5C">
        <w:rPr>
          <w:rFonts w:ascii="Times New Roman" w:hAnsi="Times New Roman"/>
          <w:sz w:val="24"/>
          <w:szCs w:val="24"/>
        </w:rPr>
        <w:t xml:space="preserve">8.4.2. В случае просрочки исполнения </w:t>
      </w:r>
      <w:r>
        <w:rPr>
          <w:rFonts w:ascii="Times New Roman" w:hAnsi="Times New Roman"/>
          <w:sz w:val="24"/>
          <w:szCs w:val="24"/>
        </w:rPr>
        <w:t xml:space="preserve">Подрядчиком </w:t>
      </w:r>
      <w:r w:rsidRPr="00CE1F5C">
        <w:rPr>
          <w:rFonts w:ascii="Times New Roman" w:hAnsi="Times New Roman"/>
          <w:sz w:val="24"/>
          <w:szCs w:val="24"/>
        </w:rPr>
        <w:t xml:space="preserve">обязательств, предусмотренных Договором, а также в иных случаях неисполнения или ненадлежащего исполнения </w:t>
      </w:r>
      <w:r>
        <w:rPr>
          <w:rFonts w:ascii="Times New Roman" w:hAnsi="Times New Roman"/>
          <w:sz w:val="24"/>
          <w:szCs w:val="24"/>
        </w:rPr>
        <w:t xml:space="preserve">Подрядчиком </w:t>
      </w:r>
      <w:r w:rsidRPr="00CE1F5C">
        <w:rPr>
          <w:rFonts w:ascii="Times New Roman" w:hAnsi="Times New Roman"/>
          <w:sz w:val="24"/>
          <w:szCs w:val="24"/>
        </w:rPr>
        <w:t xml:space="preserve">обязательств, предусмотренных Договором, Заказчик направляет </w:t>
      </w:r>
      <w:r>
        <w:rPr>
          <w:rFonts w:ascii="Times New Roman" w:hAnsi="Times New Roman"/>
          <w:sz w:val="24"/>
          <w:szCs w:val="24"/>
        </w:rPr>
        <w:t>Подрядчику</w:t>
      </w:r>
      <w:r w:rsidRPr="00CE1F5C">
        <w:rPr>
          <w:rFonts w:ascii="Times New Roman" w:hAnsi="Times New Roman"/>
          <w:sz w:val="24"/>
          <w:szCs w:val="24"/>
        </w:rPr>
        <w:t xml:space="preserve"> требование об уплате неустоек (штрафов, пеней).</w:t>
      </w:r>
    </w:p>
    <w:p w14:paraId="09801853" w14:textId="77777777" w:rsidR="00E52717" w:rsidRPr="00CE1F5C" w:rsidRDefault="00E52717" w:rsidP="00E52717">
      <w:pPr>
        <w:pStyle w:val="a3"/>
        <w:widowControl w:val="0"/>
        <w:numPr>
          <w:ilvl w:val="2"/>
          <w:numId w:val="7"/>
        </w:numPr>
        <w:suppressAutoHyphens/>
        <w:autoSpaceDE w:val="0"/>
        <w:autoSpaceDN w:val="0"/>
        <w:adjustRightInd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Подрядчиком </w:t>
      </w:r>
      <w:r w:rsidRPr="00CE1F5C">
        <w:rPr>
          <w:rFonts w:ascii="Times New Roman" w:hAnsi="Times New Roman"/>
          <w:sz w:val="24"/>
          <w:szCs w:val="24"/>
        </w:rPr>
        <w:t xml:space="preserve">обязательств, предусмотренных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24"/>
          <w:szCs w:val="24"/>
        </w:rPr>
        <w:t>Подрядчиком</w:t>
      </w:r>
      <w:r w:rsidRPr="00CE1F5C">
        <w:rPr>
          <w:rFonts w:ascii="Times New Roman" w:hAnsi="Times New Roman"/>
          <w:sz w:val="24"/>
          <w:szCs w:val="24"/>
        </w:rPr>
        <w:t>.</w:t>
      </w:r>
    </w:p>
    <w:p w14:paraId="1231EAB1" w14:textId="77777777" w:rsidR="00E52717" w:rsidRPr="00CE1F5C" w:rsidRDefault="00E52717" w:rsidP="00E52717">
      <w:pPr>
        <w:pStyle w:val="a3"/>
        <w:widowControl w:val="0"/>
        <w:numPr>
          <w:ilvl w:val="2"/>
          <w:numId w:val="7"/>
        </w:numPr>
        <w:suppressAutoHyphens/>
        <w:autoSpaceDE w:val="0"/>
        <w:autoSpaceDN w:val="0"/>
        <w:adjustRightInd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 Штрафы начисляются за ненадлежащее исполнение </w:t>
      </w:r>
      <w:r>
        <w:rPr>
          <w:rFonts w:ascii="Times New Roman" w:hAnsi="Times New Roman"/>
          <w:sz w:val="24"/>
          <w:szCs w:val="24"/>
        </w:rPr>
        <w:t xml:space="preserve">Подрядчиком </w:t>
      </w:r>
      <w:r w:rsidRPr="00CE1F5C">
        <w:rPr>
          <w:rFonts w:ascii="Times New Roman" w:hAnsi="Times New Roman"/>
          <w:sz w:val="24"/>
          <w:szCs w:val="24"/>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10 % от цены Договора, а именно ____________ рубля _________ копеек.</w:t>
      </w:r>
    </w:p>
    <w:p w14:paraId="2005472B" w14:textId="77777777" w:rsidR="00E52717" w:rsidRPr="00CE1F5C" w:rsidRDefault="00E52717" w:rsidP="00E52717">
      <w:pPr>
        <w:widowControl w:val="0"/>
        <w:suppressAutoHyphens/>
        <w:autoSpaceDE w:val="0"/>
        <w:autoSpaceDN w:val="0"/>
        <w:adjustRightInd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8.4.5. Уплата штрафа по Договору не освобождает </w:t>
      </w:r>
      <w:r>
        <w:rPr>
          <w:rFonts w:ascii="Times New Roman" w:hAnsi="Times New Roman"/>
          <w:sz w:val="24"/>
          <w:szCs w:val="24"/>
        </w:rPr>
        <w:t>Подрядчика</w:t>
      </w:r>
      <w:r w:rsidRPr="00CE1F5C">
        <w:rPr>
          <w:rFonts w:ascii="Times New Roman" w:hAnsi="Times New Roman"/>
          <w:sz w:val="24"/>
          <w:szCs w:val="24"/>
        </w:rPr>
        <w:t xml:space="preserve"> от исполнения обязательств, предусмотренных настоящим Договором.</w:t>
      </w:r>
    </w:p>
    <w:p w14:paraId="0587FF50"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8.4.6.</w:t>
      </w:r>
      <w:r w:rsidRPr="00CE1F5C">
        <w:rPr>
          <w:rFonts w:ascii="Times New Roman" w:hAnsi="Times New Roman"/>
          <w:color w:val="000000"/>
          <w:sz w:val="24"/>
          <w:szCs w:val="24"/>
        </w:rPr>
        <w:tab/>
        <w:t xml:space="preserve">Отсутствие письменных возражений по выданному предписанию, распоряжению, претензии, адресованных </w:t>
      </w:r>
      <w:r>
        <w:rPr>
          <w:rFonts w:ascii="Times New Roman" w:hAnsi="Times New Roman"/>
          <w:color w:val="000000"/>
          <w:sz w:val="24"/>
          <w:szCs w:val="24"/>
        </w:rPr>
        <w:t>Подрядчику</w:t>
      </w:r>
      <w:r w:rsidRPr="00CE1F5C">
        <w:rPr>
          <w:rFonts w:ascii="Times New Roman" w:hAnsi="Times New Roman"/>
          <w:color w:val="000000"/>
          <w:sz w:val="24"/>
          <w:szCs w:val="24"/>
        </w:rPr>
        <w:t xml:space="preserve"> Заказчиком, означает, что указанные нарушения признаны </w:t>
      </w:r>
      <w:r>
        <w:rPr>
          <w:rFonts w:ascii="Times New Roman" w:hAnsi="Times New Roman"/>
          <w:color w:val="000000"/>
          <w:sz w:val="24"/>
          <w:szCs w:val="24"/>
        </w:rPr>
        <w:t xml:space="preserve">Подрядчиком </w:t>
      </w:r>
      <w:r w:rsidRPr="00CE1F5C">
        <w:rPr>
          <w:rFonts w:ascii="Times New Roman" w:hAnsi="Times New Roman"/>
          <w:color w:val="000000"/>
          <w:sz w:val="24"/>
          <w:szCs w:val="24"/>
        </w:rPr>
        <w:t>в полном объеме.</w:t>
      </w:r>
    </w:p>
    <w:p w14:paraId="4D5A4680"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8.4.7.</w:t>
      </w:r>
      <w:r w:rsidRPr="00CE1F5C">
        <w:rPr>
          <w:rFonts w:ascii="Times New Roman" w:hAnsi="Times New Roman"/>
          <w:color w:val="000000"/>
          <w:sz w:val="24"/>
          <w:szCs w:val="24"/>
        </w:rPr>
        <w:tab/>
        <w:t xml:space="preserve">Заказчик вправе после окончания Работ на Объекте или в процессе выполнения Работ осуществить контрольный обмер фактически выполненных Работ (с привлечением соответствующих организаций, осуществляющих контрольный обмер). Контрольный обмер осуществляется в присутствии уполномоченных представителей </w:t>
      </w:r>
      <w:r>
        <w:rPr>
          <w:rFonts w:ascii="Times New Roman" w:hAnsi="Times New Roman"/>
          <w:color w:val="000000"/>
          <w:sz w:val="24"/>
          <w:szCs w:val="24"/>
        </w:rPr>
        <w:t>Подрядчика</w:t>
      </w:r>
      <w:r w:rsidRPr="00CE1F5C">
        <w:rPr>
          <w:rFonts w:ascii="Times New Roman" w:hAnsi="Times New Roman"/>
          <w:color w:val="000000"/>
          <w:sz w:val="24"/>
          <w:szCs w:val="24"/>
        </w:rPr>
        <w:t>, Заказчика, с составлением соответствующего акта контрольного обмера.</w:t>
      </w:r>
    </w:p>
    <w:p w14:paraId="1B4F7D4F"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 xml:space="preserve">В случае отсутствия уполномоченного представителя </w:t>
      </w:r>
      <w:r>
        <w:rPr>
          <w:rFonts w:ascii="Times New Roman" w:hAnsi="Times New Roman"/>
          <w:color w:val="000000"/>
          <w:sz w:val="24"/>
          <w:szCs w:val="24"/>
        </w:rPr>
        <w:t>Подрядчика</w:t>
      </w:r>
      <w:r w:rsidRPr="00CE1F5C">
        <w:rPr>
          <w:rFonts w:ascii="Times New Roman" w:hAnsi="Times New Roman"/>
          <w:color w:val="000000"/>
          <w:sz w:val="24"/>
          <w:szCs w:val="24"/>
        </w:rPr>
        <w:t xml:space="preserve"> или Заказчика, уведомленного надлежащим образом, контрольный обмер производится без участия соответствующего представителя, о чем в акте контрольного обмера делается соответствующая запись.</w:t>
      </w:r>
    </w:p>
    <w:p w14:paraId="53870D40"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color w:val="000000"/>
          <w:sz w:val="24"/>
          <w:szCs w:val="24"/>
        </w:rPr>
      </w:pPr>
      <w:r w:rsidRPr="00CE1F5C">
        <w:rPr>
          <w:rFonts w:ascii="Times New Roman" w:hAnsi="Times New Roman"/>
          <w:color w:val="000000"/>
          <w:sz w:val="24"/>
          <w:szCs w:val="24"/>
        </w:rPr>
        <w:t xml:space="preserve">В случае выявления завышений объемов и/или стоимости фактически выполненных Работ (материалов, оборудования) данные Работы с указанием их стоимости отражаются в акте контрольного обмера. Стоимость выявленных завышений в бесспорном порядке возвращается </w:t>
      </w:r>
      <w:r>
        <w:rPr>
          <w:rFonts w:ascii="Times New Roman" w:hAnsi="Times New Roman"/>
          <w:color w:val="000000"/>
          <w:sz w:val="24"/>
          <w:szCs w:val="24"/>
        </w:rPr>
        <w:t xml:space="preserve">Подрядчиком </w:t>
      </w:r>
      <w:r w:rsidRPr="00CE1F5C">
        <w:rPr>
          <w:rFonts w:ascii="Times New Roman" w:hAnsi="Times New Roman"/>
          <w:color w:val="000000"/>
          <w:sz w:val="24"/>
          <w:szCs w:val="24"/>
        </w:rPr>
        <w:t>в течение 5 (пяти) дней с момента их выявления на счет Заказчика.</w:t>
      </w:r>
    </w:p>
    <w:p w14:paraId="7F142A03"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color w:val="000000"/>
          <w:sz w:val="24"/>
          <w:szCs w:val="24"/>
        </w:rPr>
      </w:pPr>
    </w:p>
    <w:p w14:paraId="439CA628" w14:textId="77777777" w:rsidR="00E52717" w:rsidRPr="00CE1F5C" w:rsidRDefault="00E52717" w:rsidP="00E52717">
      <w:pPr>
        <w:widowControl w:val="0"/>
        <w:numPr>
          <w:ilvl w:val="1"/>
          <w:numId w:val="4"/>
        </w:numPr>
        <w:suppressAutoHyphens/>
        <w:autoSpaceDE w:val="0"/>
        <w:autoSpaceDN w:val="0"/>
        <w:adjustRightInd w:val="0"/>
        <w:spacing w:after="0" w:line="240" w:lineRule="auto"/>
        <w:ind w:left="0" w:firstLine="709"/>
        <w:jc w:val="both"/>
        <w:textAlignment w:val="baseline"/>
        <w:rPr>
          <w:rFonts w:ascii="Times New Roman" w:hAnsi="Times New Roman"/>
          <w:b/>
          <w:sz w:val="24"/>
          <w:szCs w:val="24"/>
        </w:rPr>
      </w:pPr>
      <w:r w:rsidRPr="00CE1F5C">
        <w:rPr>
          <w:rFonts w:ascii="Times New Roman" w:hAnsi="Times New Roman"/>
          <w:b/>
          <w:sz w:val="24"/>
          <w:szCs w:val="24"/>
          <w:lang w:eastAsia="ru-RU"/>
        </w:rPr>
        <w:t>Ответственность Заказчика:</w:t>
      </w:r>
    </w:p>
    <w:p w14:paraId="6B9F2A1D"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sz w:val="28"/>
          <w:szCs w:val="28"/>
        </w:rPr>
      </w:pPr>
      <w:r w:rsidRPr="00CE1F5C">
        <w:rPr>
          <w:rFonts w:ascii="Times New Roman" w:hAnsi="Times New Roman"/>
          <w:kern w:val="3"/>
          <w:sz w:val="24"/>
          <w:szCs w:val="24"/>
          <w:lang w:eastAsia="ar-SA"/>
        </w:rPr>
        <w:t xml:space="preserve">8.5.1.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color w:val="000000"/>
          <w:sz w:val="24"/>
          <w:szCs w:val="24"/>
        </w:rPr>
        <w:t>Подрядчик</w:t>
      </w:r>
      <w:r w:rsidRPr="00CE1F5C">
        <w:rPr>
          <w:rFonts w:ascii="Times New Roman" w:hAnsi="Times New Roman"/>
          <w:color w:val="000000"/>
          <w:sz w:val="24"/>
          <w:szCs w:val="24"/>
        </w:rPr>
        <w:t xml:space="preserve"> </w:t>
      </w:r>
      <w:r w:rsidRPr="00CE1F5C">
        <w:rPr>
          <w:rFonts w:ascii="Times New Roman" w:hAnsi="Times New Roman"/>
          <w:kern w:val="3"/>
          <w:sz w:val="24"/>
          <w:szCs w:val="24"/>
          <w:lang w:eastAsia="ar-SA"/>
        </w:rPr>
        <w:t>вправе потребовать уплаты неустоек (штрафов, пеней).</w:t>
      </w:r>
      <w:r w:rsidRPr="00CE1F5C">
        <w:rPr>
          <w:rFonts w:ascii="Times New Roman" w:hAnsi="Times New Roman"/>
          <w:sz w:val="28"/>
          <w:szCs w:val="28"/>
        </w:rPr>
        <w:t xml:space="preserve"> </w:t>
      </w:r>
    </w:p>
    <w:p w14:paraId="541F95B7"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kern w:val="3"/>
          <w:sz w:val="24"/>
          <w:szCs w:val="24"/>
          <w:lang w:eastAsia="ar-SA"/>
        </w:rPr>
      </w:pPr>
      <w:r w:rsidRPr="00CE1F5C">
        <w:rPr>
          <w:rFonts w:ascii="Times New Roman" w:hAnsi="Times New Roman"/>
          <w:kern w:val="3"/>
          <w:sz w:val="24"/>
          <w:szCs w:val="24"/>
          <w:lang w:eastAsia="ar-SA"/>
        </w:rPr>
        <w:lastRenderedPageBreak/>
        <w:t>8.5.2.</w:t>
      </w:r>
      <w:r w:rsidRPr="00CE1F5C">
        <w:rPr>
          <w:rFonts w:ascii="Times New Roman" w:hAnsi="Times New Roman"/>
          <w:sz w:val="28"/>
          <w:szCs w:val="28"/>
        </w:rPr>
        <w:t xml:space="preserve"> </w:t>
      </w:r>
      <w:r w:rsidRPr="00CE1F5C">
        <w:rPr>
          <w:rFonts w:ascii="Times New Roman" w:hAnsi="Times New Roman"/>
          <w:kern w:val="3"/>
          <w:sz w:val="24"/>
          <w:szCs w:val="24"/>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w:t>
      </w:r>
      <w:r w:rsidRPr="00CE1F5C">
        <w:rPr>
          <w:rFonts w:ascii="Times New Roman" w:hAnsi="Times New Roman"/>
          <w:sz w:val="24"/>
          <w:szCs w:val="24"/>
        </w:rPr>
        <w:t xml:space="preserve">1/300 </w:t>
      </w:r>
      <w:r w:rsidRPr="00CE1F5C">
        <w:rPr>
          <w:rFonts w:ascii="Times New Roman" w:hAnsi="Times New Roman"/>
          <w:kern w:val="3"/>
          <w:sz w:val="24"/>
          <w:szCs w:val="24"/>
          <w:lang w:eastAsia="ar-SA"/>
        </w:rPr>
        <w:t xml:space="preserve">действующей на дату уплаты пеней ключевой ставки Центрального банка Российской Федерации от неуплаченной в срок суммы. </w:t>
      </w:r>
    </w:p>
    <w:p w14:paraId="5ABF7EFF"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sz w:val="24"/>
          <w:szCs w:val="24"/>
        </w:rPr>
      </w:pPr>
      <w:r w:rsidRPr="00CE1F5C">
        <w:rPr>
          <w:rFonts w:ascii="Times New Roman" w:hAnsi="Times New Roman"/>
          <w:kern w:val="3"/>
          <w:sz w:val="24"/>
          <w:szCs w:val="24"/>
          <w:lang w:eastAsia="ar-SA"/>
        </w:rPr>
        <w:t xml:space="preserve">8.5.3.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w:t>
      </w:r>
      <w:r w:rsidRPr="00CE1F5C">
        <w:rPr>
          <w:rFonts w:ascii="Times New Roman" w:hAnsi="Times New Roman"/>
          <w:sz w:val="24"/>
          <w:szCs w:val="24"/>
        </w:rPr>
        <w:t>равной 10 % от цены Договора, а именно _____ рублей ____ копеек.</w:t>
      </w:r>
    </w:p>
    <w:p w14:paraId="7F77DD97" w14:textId="77777777" w:rsidR="00E52717" w:rsidRPr="00CE1F5C" w:rsidRDefault="00E52717" w:rsidP="00E52717">
      <w:pPr>
        <w:autoSpaceDE w:val="0"/>
        <w:autoSpaceDN w:val="0"/>
        <w:adjustRightInd w:val="0"/>
        <w:spacing w:after="0" w:line="240" w:lineRule="auto"/>
        <w:ind w:firstLine="709"/>
        <w:jc w:val="both"/>
        <w:rPr>
          <w:rFonts w:ascii="Times New Roman" w:hAnsi="Times New Roman"/>
          <w:kern w:val="3"/>
          <w:sz w:val="24"/>
          <w:szCs w:val="24"/>
          <w:lang w:eastAsia="ar-SA"/>
        </w:rPr>
      </w:pPr>
    </w:p>
    <w:bookmarkEnd w:id="10"/>
    <w:p w14:paraId="347CEBB5" w14:textId="77777777" w:rsidR="00E52717" w:rsidRPr="00CE1F5C" w:rsidRDefault="00E52717" w:rsidP="00E52717">
      <w:pPr>
        <w:widowControl w:val="0"/>
        <w:numPr>
          <w:ilvl w:val="0"/>
          <w:numId w:val="4"/>
        </w:numPr>
        <w:suppressAutoHyphens/>
        <w:autoSpaceDN w:val="0"/>
        <w:spacing w:after="0" w:line="240" w:lineRule="auto"/>
        <w:ind w:left="0" w:firstLine="709"/>
        <w:jc w:val="center"/>
        <w:textAlignment w:val="baseline"/>
        <w:rPr>
          <w:rFonts w:ascii="Times New Roman" w:hAnsi="Times New Roman"/>
          <w:b/>
          <w:sz w:val="24"/>
          <w:szCs w:val="24"/>
        </w:rPr>
      </w:pPr>
      <w:r w:rsidRPr="00CE1F5C">
        <w:rPr>
          <w:rFonts w:ascii="Times New Roman" w:hAnsi="Times New Roman"/>
          <w:b/>
          <w:sz w:val="24"/>
          <w:szCs w:val="24"/>
        </w:rPr>
        <w:t>Изменение и расторжение Договора, порядок разрешения споров</w:t>
      </w:r>
    </w:p>
    <w:p w14:paraId="376B505A" w14:textId="77777777" w:rsidR="00E52717" w:rsidRPr="00CE1F5C" w:rsidRDefault="00E52717" w:rsidP="00E52717">
      <w:pPr>
        <w:pStyle w:val="a3"/>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14:paraId="2AF65F1E" w14:textId="77777777" w:rsidR="00E52717" w:rsidRPr="00CE1F5C" w:rsidRDefault="00E52717" w:rsidP="00E52717">
      <w:pPr>
        <w:pStyle w:val="a3"/>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Сторона Договора вправе принять решение об одностороннем отказе от исполнения Договора по основаниям, предусмотренным Гражданским </w:t>
      </w:r>
      <w:hyperlink r:id="rId5" w:history="1">
        <w:r w:rsidRPr="00CE1F5C">
          <w:rPr>
            <w:rFonts w:ascii="Times New Roman" w:hAnsi="Times New Roman"/>
            <w:sz w:val="24"/>
            <w:szCs w:val="24"/>
          </w:rPr>
          <w:t>кодексом</w:t>
        </w:r>
      </w:hyperlink>
      <w:r w:rsidRPr="00CE1F5C">
        <w:rPr>
          <w:rFonts w:ascii="Times New Roman" w:hAnsi="Times New Roman"/>
          <w:sz w:val="24"/>
          <w:szCs w:val="24"/>
        </w:rPr>
        <w:t xml:space="preserve"> Российской Федерации для одностороннего отказа от исполнения отдельных видов обязательств. </w:t>
      </w:r>
    </w:p>
    <w:p w14:paraId="48ABD43F"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Заказчик вправе принять решение об одностороннем отказе от исполнения Договора в соответствии с гражданским законодательством Российской Федерации, в том числе в следующих случаях:</w:t>
      </w:r>
    </w:p>
    <w:p w14:paraId="02FA4045"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выполнения </w:t>
      </w:r>
      <w:r>
        <w:rPr>
          <w:rFonts w:ascii="Times New Roman" w:hAnsi="Times New Roman"/>
          <w:sz w:val="24"/>
          <w:szCs w:val="24"/>
        </w:rPr>
        <w:t xml:space="preserve">Подрядчиком </w:t>
      </w:r>
      <w:r w:rsidRPr="00CE1F5C">
        <w:rPr>
          <w:rFonts w:ascii="Times New Roman" w:hAnsi="Times New Roman"/>
          <w:sz w:val="24"/>
          <w:szCs w:val="24"/>
        </w:rPr>
        <w:t>Работ при полном или частичном отсутствии техники и надлежащего оборудования, необходимого для выполнения Работ, предусмотренных Договором, в нарушение требований Договора, приложения к нему, а также действующих нормативных правовых актов (считается некачественным выполнением Работ);</w:t>
      </w:r>
    </w:p>
    <w:p w14:paraId="55804033"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если задержка в сроках выполнения </w:t>
      </w:r>
      <w:r>
        <w:rPr>
          <w:rFonts w:ascii="Times New Roman" w:hAnsi="Times New Roman"/>
          <w:sz w:val="24"/>
          <w:szCs w:val="24"/>
        </w:rPr>
        <w:t xml:space="preserve">Подрядчиком </w:t>
      </w:r>
      <w:r w:rsidRPr="00CE1F5C">
        <w:rPr>
          <w:rFonts w:ascii="Times New Roman" w:hAnsi="Times New Roman"/>
          <w:sz w:val="24"/>
          <w:szCs w:val="24"/>
        </w:rPr>
        <w:t>Работ, предусмотренных Договором и приложения к нему, составляет более 10 (десяти) календарных дней;</w:t>
      </w:r>
    </w:p>
    <w:p w14:paraId="342BDA05"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установления факта проведения ликвидации </w:t>
      </w:r>
      <w:r>
        <w:rPr>
          <w:rFonts w:ascii="Times New Roman" w:hAnsi="Times New Roman"/>
          <w:sz w:val="24"/>
          <w:szCs w:val="24"/>
        </w:rPr>
        <w:t>Подрядчика</w:t>
      </w:r>
      <w:r w:rsidRPr="00CE1F5C">
        <w:rPr>
          <w:rFonts w:ascii="Times New Roman" w:hAnsi="Times New Roman"/>
          <w:sz w:val="24"/>
          <w:szCs w:val="24"/>
        </w:rPr>
        <w:t xml:space="preserve"> или проведения в отношении него процедуры банкротства;</w:t>
      </w:r>
    </w:p>
    <w:p w14:paraId="1157B51B"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установления факта приостановления деятельности </w:t>
      </w:r>
      <w:r>
        <w:rPr>
          <w:rFonts w:ascii="Times New Roman" w:hAnsi="Times New Roman"/>
          <w:sz w:val="24"/>
          <w:szCs w:val="24"/>
        </w:rPr>
        <w:t>Подрядчика</w:t>
      </w:r>
      <w:r w:rsidRPr="00CE1F5C">
        <w:rPr>
          <w:rFonts w:ascii="Times New Roman" w:hAnsi="Times New Roman"/>
          <w:sz w:val="24"/>
          <w:szCs w:val="24"/>
        </w:rPr>
        <w:t xml:space="preserve"> по любым основаниям;</w:t>
      </w:r>
    </w:p>
    <w:p w14:paraId="6CCB84A1"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отступлений в выполненной Работе от условий Договора и приложения к нему, если в установленные Заказчиком сроки нарушения не были устранены </w:t>
      </w:r>
      <w:r>
        <w:rPr>
          <w:rFonts w:ascii="Times New Roman" w:hAnsi="Times New Roman"/>
          <w:sz w:val="24"/>
          <w:szCs w:val="24"/>
        </w:rPr>
        <w:t>Подрядчиком</w:t>
      </w:r>
      <w:r w:rsidRPr="00CE1F5C">
        <w:rPr>
          <w:rFonts w:ascii="Times New Roman" w:hAnsi="Times New Roman"/>
          <w:sz w:val="24"/>
          <w:szCs w:val="24"/>
        </w:rPr>
        <w:t>, либо являются существенными и неустранимыми;</w:t>
      </w:r>
    </w:p>
    <w:p w14:paraId="56ABFAB0"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применения к </w:t>
      </w:r>
      <w:r>
        <w:rPr>
          <w:rFonts w:ascii="Times New Roman" w:hAnsi="Times New Roman"/>
          <w:sz w:val="24"/>
          <w:szCs w:val="24"/>
        </w:rPr>
        <w:t>Подрядчику</w:t>
      </w:r>
      <w:r w:rsidRPr="00CE1F5C">
        <w:rPr>
          <w:rFonts w:ascii="Times New Roman" w:hAnsi="Times New Roman"/>
          <w:sz w:val="24"/>
          <w:szCs w:val="24"/>
        </w:rPr>
        <w:t xml:space="preserve"> актов и решений государственных органов в рамках действующего законодательства, лишающих </w:t>
      </w:r>
      <w:r>
        <w:rPr>
          <w:rFonts w:ascii="Times New Roman" w:hAnsi="Times New Roman"/>
          <w:sz w:val="24"/>
          <w:szCs w:val="24"/>
        </w:rPr>
        <w:t>Подрядчика</w:t>
      </w:r>
      <w:r w:rsidRPr="00CE1F5C">
        <w:rPr>
          <w:rFonts w:ascii="Times New Roman" w:hAnsi="Times New Roman"/>
          <w:sz w:val="24"/>
          <w:szCs w:val="24"/>
        </w:rPr>
        <w:t xml:space="preserve"> права на выполнение Работ;</w:t>
      </w:r>
    </w:p>
    <w:p w14:paraId="1EBD28DA" w14:textId="77777777" w:rsidR="00E52717" w:rsidRPr="00CE1F5C" w:rsidRDefault="00E52717" w:rsidP="00E52717">
      <w:pPr>
        <w:widowControl w:val="0"/>
        <w:numPr>
          <w:ilvl w:val="0"/>
          <w:numId w:val="2"/>
        </w:numPr>
        <w:tabs>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случае систематического несоблюдения (более 3-х случаев) </w:t>
      </w:r>
      <w:r>
        <w:rPr>
          <w:rFonts w:ascii="Times New Roman" w:hAnsi="Times New Roman"/>
          <w:sz w:val="24"/>
          <w:szCs w:val="24"/>
        </w:rPr>
        <w:t xml:space="preserve">Подрядчиком </w:t>
      </w:r>
      <w:r w:rsidRPr="00CE1F5C">
        <w:rPr>
          <w:rFonts w:ascii="Times New Roman" w:hAnsi="Times New Roman"/>
          <w:sz w:val="24"/>
          <w:szCs w:val="24"/>
        </w:rPr>
        <w:t xml:space="preserve">требований по качеству Работ, выполнения </w:t>
      </w:r>
      <w:r>
        <w:rPr>
          <w:rFonts w:ascii="Times New Roman" w:hAnsi="Times New Roman"/>
          <w:sz w:val="24"/>
          <w:szCs w:val="24"/>
        </w:rPr>
        <w:t xml:space="preserve">Подрядчиком </w:t>
      </w:r>
      <w:r w:rsidRPr="00CE1F5C">
        <w:rPr>
          <w:rFonts w:ascii="Times New Roman" w:hAnsi="Times New Roman"/>
          <w:sz w:val="24"/>
          <w:szCs w:val="24"/>
        </w:rPr>
        <w:t>Работ с отступлением от требований Документации.</w:t>
      </w:r>
    </w:p>
    <w:p w14:paraId="59D4F0C9" w14:textId="77777777" w:rsidR="00E52717" w:rsidRPr="00CE1F5C" w:rsidRDefault="00E52717" w:rsidP="00E52717">
      <w:pPr>
        <w:widowControl w:val="0"/>
        <w:numPr>
          <w:ilvl w:val="1"/>
          <w:numId w:val="5"/>
        </w:numPr>
        <w:tabs>
          <w:tab w:val="left" w:pos="0"/>
          <w:tab w:val="left" w:pos="993"/>
        </w:tabs>
        <w:suppressAutoHyphens/>
        <w:autoSpaceDN w:val="0"/>
        <w:spacing w:after="0" w:line="240" w:lineRule="auto"/>
        <w:ind w:left="0" w:firstLine="709"/>
        <w:jc w:val="both"/>
        <w:textAlignment w:val="baseline"/>
        <w:rPr>
          <w:rFonts w:ascii="Times New Roman" w:hAnsi="Times New Roman"/>
          <w:sz w:val="24"/>
          <w:szCs w:val="24"/>
          <w:lang w:eastAsia="ru-RU"/>
        </w:rPr>
      </w:pPr>
      <w:r w:rsidRPr="00CE1F5C">
        <w:rPr>
          <w:rFonts w:ascii="Times New Roman" w:hAnsi="Times New Roman"/>
          <w:sz w:val="24"/>
          <w:szCs w:val="24"/>
          <w:lang w:eastAsia="ru-RU"/>
        </w:rPr>
        <w:t xml:space="preserve">По Договору устанавливается досудебный порядок урегулирования споров. Сторона, считающая, что ее права и (или) интересы нарушены, направляет другой Стороне, письменную претензию. Сторона, получившая претензию, должна дать на нее ответ в срок, указанный в претензии. В случае отказа в удовлетворении претензии (частичного удовлетворения претензии) или неполучения ответа на нее в течение 10 (десяти) календарных дней с даты ее направления, Сторона, считающая, что ее права и (или) интересы нарушены, вправе обратиться в Арбитражный суд </w:t>
      </w:r>
      <w:r>
        <w:rPr>
          <w:rFonts w:ascii="Times New Roman" w:hAnsi="Times New Roman"/>
          <w:sz w:val="24"/>
          <w:szCs w:val="24"/>
          <w:lang w:eastAsia="ru-RU"/>
        </w:rPr>
        <w:t>Саратовской</w:t>
      </w:r>
      <w:r w:rsidRPr="00CE1F5C">
        <w:rPr>
          <w:rFonts w:ascii="Times New Roman" w:hAnsi="Times New Roman"/>
          <w:sz w:val="24"/>
          <w:szCs w:val="24"/>
          <w:lang w:eastAsia="ru-RU"/>
        </w:rPr>
        <w:t xml:space="preserve"> области. Возникший между Сторонами спор по исполнению настоящего Договора может быть передан на рассмотрение Арбитражного суда </w:t>
      </w:r>
      <w:r>
        <w:rPr>
          <w:rFonts w:ascii="Times New Roman" w:hAnsi="Times New Roman"/>
          <w:sz w:val="24"/>
          <w:szCs w:val="24"/>
          <w:lang w:eastAsia="ru-RU"/>
        </w:rPr>
        <w:t>Саратовской</w:t>
      </w:r>
      <w:r w:rsidRPr="00CE1F5C">
        <w:rPr>
          <w:rFonts w:ascii="Times New Roman" w:hAnsi="Times New Roman"/>
          <w:sz w:val="24"/>
          <w:szCs w:val="24"/>
          <w:lang w:eastAsia="ru-RU"/>
        </w:rPr>
        <w:t xml:space="preserve"> области после принятия Сторонами мер по досудебному урегулированию по истечению 20 (двадцати) календарных дней с даты направления претензии.</w:t>
      </w:r>
    </w:p>
    <w:p w14:paraId="592634B2" w14:textId="77777777" w:rsidR="00E52717" w:rsidRPr="00CE1F5C" w:rsidRDefault="00E52717" w:rsidP="00E52717">
      <w:pPr>
        <w:pStyle w:val="10"/>
        <w:widowControl w:val="0"/>
        <w:tabs>
          <w:tab w:val="left" w:pos="0"/>
          <w:tab w:val="left" w:pos="993"/>
        </w:tabs>
        <w:suppressAutoHyphens/>
        <w:ind w:left="0" w:firstLine="709"/>
        <w:jc w:val="both"/>
        <w:rPr>
          <w:rFonts w:ascii="Times New Roman" w:hAnsi="Times New Roman"/>
          <w:sz w:val="24"/>
          <w:szCs w:val="24"/>
        </w:rPr>
      </w:pPr>
      <w:r w:rsidRPr="00CE1F5C">
        <w:rPr>
          <w:rFonts w:ascii="Times New Roman" w:hAnsi="Times New Roman"/>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настоящего Договора.</w:t>
      </w:r>
    </w:p>
    <w:p w14:paraId="29C07D29" w14:textId="77777777" w:rsidR="00E52717" w:rsidRPr="00CE1F5C" w:rsidRDefault="00E52717" w:rsidP="00E52717">
      <w:pPr>
        <w:pStyle w:val="10"/>
        <w:widowControl w:val="0"/>
        <w:tabs>
          <w:tab w:val="left" w:pos="0"/>
          <w:tab w:val="left" w:pos="993"/>
        </w:tabs>
        <w:suppressAutoHyphens/>
        <w:ind w:left="0" w:firstLine="709"/>
        <w:jc w:val="both"/>
        <w:rPr>
          <w:rFonts w:ascii="Times New Roman" w:hAnsi="Times New Roman"/>
          <w:sz w:val="24"/>
          <w:szCs w:val="24"/>
        </w:rPr>
      </w:pPr>
      <w:r w:rsidRPr="00CE1F5C">
        <w:rPr>
          <w:rFonts w:ascii="Times New Roman" w:hAnsi="Times New Roman"/>
          <w:sz w:val="24"/>
          <w:szCs w:val="24"/>
        </w:rPr>
        <w:t>Допускается направление Сторонами претензионных писем иными способами: по факсу, электронной почте, размещение претензии на портале закупок http://zakupki.gov.ru/, экспресс-почтой (по реквизитам указанным в настоящем Договоре). Размещение претензии на портале закупок http://zakupki.gov.ru/ по способу передачи приравнивается к отправке по электронной почте.</w:t>
      </w:r>
    </w:p>
    <w:p w14:paraId="588E6855" w14:textId="0FB22909"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Все споры, разногласия и требования, возникающие из Договора или в связи с ним, в том </w:t>
      </w:r>
      <w:r w:rsidRPr="00CE1F5C">
        <w:rPr>
          <w:rFonts w:ascii="Times New Roman" w:hAnsi="Times New Roman"/>
          <w:sz w:val="24"/>
          <w:szCs w:val="24"/>
        </w:rPr>
        <w:lastRenderedPageBreak/>
        <w:t xml:space="preserve">числе касающиеся его исполнения, нарушения, прекращения или недействительности, не разрешенные во внесудебном порядке, подлежат разрешению в Арбитражном суде </w:t>
      </w:r>
      <w:r w:rsidR="00B21050">
        <w:rPr>
          <w:rFonts w:ascii="Times New Roman" w:hAnsi="Times New Roman"/>
          <w:sz w:val="24"/>
          <w:szCs w:val="24"/>
        </w:rPr>
        <w:t>Саратовской</w:t>
      </w:r>
      <w:r w:rsidRPr="00CE1F5C">
        <w:rPr>
          <w:rFonts w:ascii="Times New Roman" w:hAnsi="Times New Roman"/>
          <w:sz w:val="24"/>
          <w:szCs w:val="24"/>
        </w:rPr>
        <w:t xml:space="preserve"> области.</w:t>
      </w:r>
    </w:p>
    <w:p w14:paraId="6A4567EF"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При расторжении Договора по любым основаниям Заказчик обязан:</w:t>
      </w:r>
    </w:p>
    <w:p w14:paraId="03B11A9D"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 совместно с </w:t>
      </w:r>
      <w:r w:rsidRPr="00CE1F5C">
        <w:rPr>
          <w:rFonts w:ascii="Times New Roman" w:hAnsi="Times New Roman"/>
          <w:kern w:val="3"/>
          <w:sz w:val="24"/>
          <w:szCs w:val="24"/>
          <w:lang w:eastAsia="ar-SA"/>
        </w:rPr>
        <w:t>Организацией, осуществляющей строительный контроль,</w:t>
      </w:r>
      <w:r w:rsidRPr="00CE1F5C">
        <w:rPr>
          <w:rFonts w:ascii="Times New Roman" w:hAnsi="Times New Roman"/>
          <w:sz w:val="24"/>
          <w:szCs w:val="24"/>
        </w:rPr>
        <w:t xml:space="preserve"> принять Работы, фактически выполненные </w:t>
      </w:r>
      <w:r>
        <w:rPr>
          <w:rFonts w:ascii="Times New Roman" w:hAnsi="Times New Roman"/>
          <w:sz w:val="24"/>
          <w:szCs w:val="24"/>
        </w:rPr>
        <w:t xml:space="preserve">Подрядчиком </w:t>
      </w:r>
      <w:r w:rsidRPr="00CE1F5C">
        <w:rPr>
          <w:rFonts w:ascii="Times New Roman" w:hAnsi="Times New Roman"/>
          <w:sz w:val="24"/>
          <w:szCs w:val="24"/>
        </w:rPr>
        <w:t>с надлежащим качеством на момент расторжения настоящего Договора;</w:t>
      </w:r>
    </w:p>
    <w:p w14:paraId="3C56A3E5"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в течение 10 (десяти) рабочих дней после получения от </w:t>
      </w:r>
      <w:r>
        <w:rPr>
          <w:rFonts w:ascii="Times New Roman" w:hAnsi="Times New Roman"/>
          <w:sz w:val="24"/>
          <w:szCs w:val="24"/>
        </w:rPr>
        <w:t>Подрядчика</w:t>
      </w:r>
      <w:r w:rsidRPr="00CE1F5C">
        <w:rPr>
          <w:rFonts w:ascii="Times New Roman" w:hAnsi="Times New Roman"/>
          <w:sz w:val="24"/>
          <w:szCs w:val="24"/>
        </w:rPr>
        <w:t xml:space="preserve"> подписать совместно с </w:t>
      </w:r>
      <w:r>
        <w:rPr>
          <w:rFonts w:ascii="Times New Roman" w:hAnsi="Times New Roman"/>
          <w:sz w:val="24"/>
          <w:szCs w:val="24"/>
        </w:rPr>
        <w:t xml:space="preserve">Подрядчиком </w:t>
      </w:r>
      <w:r w:rsidRPr="00CE1F5C">
        <w:rPr>
          <w:rFonts w:ascii="Times New Roman" w:hAnsi="Times New Roman"/>
          <w:sz w:val="24"/>
          <w:szCs w:val="24"/>
        </w:rPr>
        <w:t xml:space="preserve">и </w:t>
      </w:r>
      <w:r w:rsidRPr="00CE1F5C">
        <w:rPr>
          <w:rFonts w:ascii="Times New Roman" w:hAnsi="Times New Roman"/>
          <w:kern w:val="3"/>
          <w:sz w:val="24"/>
          <w:szCs w:val="24"/>
          <w:lang w:eastAsia="ar-SA"/>
        </w:rPr>
        <w:t>Организацией, осуществляющей строительный контроль,</w:t>
      </w:r>
      <w:r w:rsidRPr="00CE1F5C">
        <w:rPr>
          <w:rFonts w:ascii="Times New Roman" w:hAnsi="Times New Roman"/>
          <w:sz w:val="24"/>
          <w:szCs w:val="24"/>
        </w:rPr>
        <w:t xml:space="preserve"> акты о приемке выполненных Работ по форме КС-2 и подписать совместно с </w:t>
      </w:r>
      <w:r>
        <w:rPr>
          <w:rFonts w:ascii="Times New Roman" w:hAnsi="Times New Roman"/>
          <w:sz w:val="24"/>
          <w:szCs w:val="24"/>
        </w:rPr>
        <w:t xml:space="preserve">Подрядчиком </w:t>
      </w:r>
      <w:r w:rsidRPr="00CE1F5C">
        <w:rPr>
          <w:rFonts w:ascii="Times New Roman" w:hAnsi="Times New Roman"/>
          <w:sz w:val="24"/>
          <w:szCs w:val="24"/>
        </w:rPr>
        <w:t>справку о стоимости выполненных Работ и затрат по форме КС-3 или дать мотивированный отказ;</w:t>
      </w:r>
    </w:p>
    <w:p w14:paraId="62DA5E22"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оплатить фактически выполненные </w:t>
      </w:r>
      <w:r>
        <w:rPr>
          <w:rFonts w:ascii="Times New Roman" w:hAnsi="Times New Roman"/>
          <w:sz w:val="24"/>
          <w:szCs w:val="24"/>
        </w:rPr>
        <w:t xml:space="preserve">Подрядчиком </w:t>
      </w:r>
      <w:r w:rsidRPr="00CE1F5C">
        <w:rPr>
          <w:rFonts w:ascii="Times New Roman" w:hAnsi="Times New Roman"/>
          <w:sz w:val="24"/>
          <w:szCs w:val="24"/>
        </w:rPr>
        <w:t xml:space="preserve">Работы на основании актов о приемке выполненных Работ по форме КС-2 и справки о стоимости выполненных Работ и затрат по форме КС-3 </w:t>
      </w:r>
      <w:r w:rsidRPr="00CE1F5C">
        <w:rPr>
          <w:rFonts w:ascii="Times New Roman" w:eastAsia="Calibri" w:hAnsi="Times New Roman"/>
          <w:sz w:val="24"/>
          <w:szCs w:val="24"/>
          <w:lang w:eastAsia="ru-RU"/>
        </w:rPr>
        <w:t>в течение 15</w:t>
      </w:r>
      <w:r w:rsidRPr="00CE1F5C">
        <w:rPr>
          <w:rFonts w:ascii="Times New Roman" w:hAnsi="Times New Roman"/>
          <w:bCs/>
          <w:sz w:val="24"/>
          <w:szCs w:val="24"/>
        </w:rPr>
        <w:t xml:space="preserve"> (пятнадцати) рабочих дней </w:t>
      </w:r>
      <w:r w:rsidRPr="00CE1F5C">
        <w:rPr>
          <w:rFonts w:ascii="Times New Roman" w:eastAsia="Calibri" w:hAnsi="Times New Roman"/>
          <w:sz w:val="24"/>
          <w:szCs w:val="24"/>
          <w:lang w:eastAsia="ru-RU"/>
        </w:rPr>
        <w:t xml:space="preserve">с даты подписания </w:t>
      </w:r>
      <w:r w:rsidRPr="00CE1F5C">
        <w:rPr>
          <w:rFonts w:ascii="Times New Roman" w:hAnsi="Times New Roman"/>
          <w:sz w:val="24"/>
          <w:szCs w:val="24"/>
        </w:rPr>
        <w:t>Заказчиком указанных документов о приемке выполненных работ.</w:t>
      </w:r>
    </w:p>
    <w:p w14:paraId="6E5A254D" w14:textId="77777777" w:rsidR="00E52717" w:rsidRPr="00CE1F5C" w:rsidRDefault="00E52717" w:rsidP="00E52717">
      <w:pPr>
        <w:widowControl w:val="0"/>
        <w:numPr>
          <w:ilvl w:val="1"/>
          <w:numId w:val="5"/>
        </w:numPr>
        <w:tabs>
          <w:tab w:val="left" w:pos="1134"/>
        </w:tabs>
        <w:suppressAutoHyphens/>
        <w:autoSpaceDN w:val="0"/>
        <w:spacing w:after="0" w:line="240" w:lineRule="auto"/>
        <w:ind w:left="0" w:firstLine="709"/>
        <w:jc w:val="both"/>
        <w:textAlignment w:val="baseline"/>
        <w:rPr>
          <w:rFonts w:ascii="Times New Roman" w:eastAsia="Calibri" w:hAnsi="Times New Roman"/>
          <w:sz w:val="24"/>
          <w:szCs w:val="24"/>
          <w:lang w:eastAsia="ru-RU"/>
        </w:rPr>
      </w:pPr>
      <w:r w:rsidRPr="00CE1F5C">
        <w:rPr>
          <w:rFonts w:ascii="Times New Roman" w:eastAsia="Calibri" w:hAnsi="Times New Roman"/>
          <w:sz w:val="24"/>
          <w:szCs w:val="24"/>
          <w:lang w:eastAsia="ru-RU"/>
        </w:rPr>
        <w:t>Изменение существенных условий Договора при его исполнении не допускается, за исключением их изменения по соглашению сторон:</w:t>
      </w:r>
    </w:p>
    <w:p w14:paraId="1355EAD8"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eastAsia="Calibri" w:hAnsi="Times New Roman"/>
          <w:sz w:val="24"/>
          <w:szCs w:val="24"/>
        </w:rPr>
      </w:pPr>
      <w:r w:rsidRPr="00CE1F5C">
        <w:rPr>
          <w:rFonts w:ascii="Times New Roman" w:eastAsia="Calibri" w:hAnsi="Times New Roman"/>
          <w:sz w:val="24"/>
          <w:szCs w:val="24"/>
        </w:rPr>
        <w:t>при снижении цены Договора без изменения предусмотренных Договором объема Работы, качества выполняемой Работы или иных условий Договора;</w:t>
      </w:r>
    </w:p>
    <w:p w14:paraId="621F1B49"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eastAsia="Calibri" w:hAnsi="Times New Roman"/>
          <w:sz w:val="24"/>
          <w:szCs w:val="24"/>
        </w:rPr>
      </w:pPr>
      <w:r w:rsidRPr="00CE1F5C">
        <w:rPr>
          <w:rFonts w:ascii="Times New Roman" w:eastAsia="Calibri" w:hAnsi="Times New Roman"/>
          <w:sz w:val="24"/>
          <w:szCs w:val="24"/>
        </w:rPr>
        <w:t>при изменении объема и (или) видов выполняемых Работ по Договору пропорционально изменению объема и (или) видов Работ по Договору, но не более чем на 20 %.</w:t>
      </w:r>
    </w:p>
    <w:p w14:paraId="5E66AFE9" w14:textId="77777777" w:rsidR="00E52717" w:rsidRPr="00CE1F5C" w:rsidRDefault="00E52717" w:rsidP="00E52717">
      <w:pPr>
        <w:widowControl w:val="0"/>
        <w:numPr>
          <w:ilvl w:val="0"/>
          <w:numId w:val="3"/>
        </w:numPr>
        <w:tabs>
          <w:tab w:val="num" w:pos="0"/>
          <w:tab w:val="left" w:pos="993"/>
        </w:tabs>
        <w:suppressAutoHyphens/>
        <w:autoSpaceDN w:val="0"/>
        <w:spacing w:after="0" w:line="240" w:lineRule="auto"/>
        <w:ind w:left="0" w:firstLine="709"/>
        <w:jc w:val="both"/>
        <w:textAlignment w:val="baseline"/>
        <w:rPr>
          <w:rFonts w:ascii="Times New Roman" w:eastAsia="Calibri" w:hAnsi="Times New Roman"/>
          <w:sz w:val="24"/>
          <w:szCs w:val="24"/>
        </w:rPr>
      </w:pPr>
      <w:r w:rsidRPr="00CE1F5C">
        <w:rPr>
          <w:rFonts w:ascii="Times New Roman" w:eastAsia="Calibri" w:hAnsi="Times New Roman"/>
          <w:sz w:val="24"/>
          <w:szCs w:val="24"/>
        </w:rPr>
        <w:t xml:space="preserve">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 </w:t>
      </w:r>
    </w:p>
    <w:p w14:paraId="2477692B" w14:textId="77777777" w:rsidR="00E52717" w:rsidRPr="00CE1F5C" w:rsidRDefault="00E52717" w:rsidP="00E52717">
      <w:pPr>
        <w:pStyle w:val="ConsPlusNormal"/>
        <w:ind w:firstLine="709"/>
        <w:jc w:val="both"/>
        <w:rPr>
          <w:rFonts w:ascii="Times New Roman" w:eastAsia="Calibri" w:hAnsi="Times New Roman"/>
          <w:sz w:val="24"/>
          <w:szCs w:val="24"/>
        </w:rPr>
      </w:pPr>
    </w:p>
    <w:p w14:paraId="140A6333" w14:textId="77777777" w:rsidR="00E52717" w:rsidRPr="00CE1F5C" w:rsidRDefault="00E52717" w:rsidP="00E52717">
      <w:pPr>
        <w:widowControl w:val="0"/>
        <w:numPr>
          <w:ilvl w:val="0"/>
          <w:numId w:val="5"/>
        </w:numPr>
        <w:suppressAutoHyphens/>
        <w:autoSpaceDN w:val="0"/>
        <w:spacing w:after="0" w:line="240" w:lineRule="auto"/>
        <w:ind w:left="0" w:firstLine="709"/>
        <w:jc w:val="center"/>
        <w:textAlignment w:val="baseline"/>
        <w:rPr>
          <w:rFonts w:ascii="Times New Roman" w:hAnsi="Times New Roman"/>
          <w:b/>
          <w:sz w:val="24"/>
          <w:szCs w:val="24"/>
        </w:rPr>
      </w:pPr>
      <w:r w:rsidRPr="00CE1F5C">
        <w:rPr>
          <w:rFonts w:ascii="Times New Roman" w:hAnsi="Times New Roman"/>
          <w:b/>
          <w:sz w:val="24"/>
          <w:szCs w:val="24"/>
        </w:rPr>
        <w:t>Обстоятельства непреодолимой силы</w:t>
      </w:r>
    </w:p>
    <w:p w14:paraId="6D8C676D" w14:textId="77777777" w:rsidR="00E52717" w:rsidRPr="00CE1F5C" w:rsidRDefault="00E52717" w:rsidP="00E52717">
      <w:pPr>
        <w:widowControl w:val="0"/>
        <w:suppressAutoHyphens/>
        <w:autoSpaceDN w:val="0"/>
        <w:spacing w:after="0" w:line="240" w:lineRule="auto"/>
        <w:ind w:firstLine="709"/>
        <w:textAlignment w:val="baseline"/>
        <w:rPr>
          <w:rFonts w:ascii="Times New Roman" w:hAnsi="Times New Roman"/>
          <w:b/>
          <w:sz w:val="24"/>
          <w:szCs w:val="24"/>
        </w:rPr>
      </w:pPr>
    </w:p>
    <w:p w14:paraId="3E68C0E0"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53BC2A04"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4A4B0B8"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D1C77CE" w14:textId="77777777" w:rsidR="00E52717" w:rsidRPr="00CE1F5C" w:rsidRDefault="00E52717" w:rsidP="00E52717">
      <w:pPr>
        <w:widowControl w:val="0"/>
        <w:suppressAutoHyphens/>
        <w:autoSpaceDN w:val="0"/>
        <w:spacing w:after="0" w:line="240" w:lineRule="auto"/>
        <w:ind w:firstLine="709"/>
        <w:jc w:val="both"/>
        <w:textAlignment w:val="baseline"/>
        <w:rPr>
          <w:rFonts w:ascii="Times New Roman" w:hAnsi="Times New Roman"/>
          <w:sz w:val="24"/>
          <w:szCs w:val="24"/>
        </w:rPr>
      </w:pPr>
    </w:p>
    <w:p w14:paraId="782D0880" w14:textId="77777777" w:rsidR="00E52717" w:rsidRPr="00CE1F5C" w:rsidRDefault="00E52717" w:rsidP="00E52717">
      <w:pPr>
        <w:widowControl w:val="0"/>
        <w:numPr>
          <w:ilvl w:val="0"/>
          <w:numId w:val="5"/>
        </w:numPr>
        <w:suppressAutoHyphens/>
        <w:autoSpaceDN w:val="0"/>
        <w:spacing w:after="0" w:line="240" w:lineRule="auto"/>
        <w:ind w:left="0" w:firstLine="709"/>
        <w:jc w:val="center"/>
        <w:textAlignment w:val="baseline"/>
        <w:rPr>
          <w:rFonts w:ascii="Times New Roman" w:hAnsi="Times New Roman"/>
          <w:b/>
          <w:sz w:val="24"/>
          <w:szCs w:val="24"/>
        </w:rPr>
      </w:pPr>
      <w:r w:rsidRPr="00CE1F5C">
        <w:rPr>
          <w:rFonts w:ascii="Times New Roman" w:hAnsi="Times New Roman"/>
          <w:b/>
          <w:sz w:val="24"/>
          <w:szCs w:val="24"/>
        </w:rPr>
        <w:t>Обеспечение исполнения Договора</w:t>
      </w:r>
    </w:p>
    <w:p w14:paraId="72AC21A4" w14:textId="77777777" w:rsidR="00E52717" w:rsidRPr="00CE1F5C" w:rsidRDefault="00E52717" w:rsidP="00E52717">
      <w:pPr>
        <w:widowControl w:val="0"/>
        <w:suppressAutoHyphens/>
        <w:autoSpaceDN w:val="0"/>
        <w:spacing w:after="0" w:line="240" w:lineRule="auto"/>
        <w:ind w:firstLine="709"/>
        <w:jc w:val="both"/>
        <w:textAlignment w:val="baseline"/>
        <w:rPr>
          <w:rFonts w:ascii="Times New Roman" w:hAnsi="Times New Roman"/>
          <w:sz w:val="24"/>
          <w:szCs w:val="24"/>
        </w:rPr>
      </w:pPr>
      <w:r w:rsidRPr="00CE1F5C">
        <w:rPr>
          <w:rFonts w:ascii="Times New Roman" w:hAnsi="Times New Roman"/>
          <w:sz w:val="24"/>
          <w:szCs w:val="24"/>
        </w:rPr>
        <w:t xml:space="preserve">11.1. Настоящий </w:t>
      </w:r>
      <w:r>
        <w:rPr>
          <w:rFonts w:ascii="Times New Roman" w:hAnsi="Times New Roman"/>
          <w:sz w:val="24"/>
          <w:szCs w:val="24"/>
        </w:rPr>
        <w:t>Д</w:t>
      </w:r>
      <w:r w:rsidRPr="00CE1F5C">
        <w:rPr>
          <w:rFonts w:ascii="Times New Roman" w:hAnsi="Times New Roman"/>
          <w:sz w:val="24"/>
          <w:szCs w:val="24"/>
        </w:rPr>
        <w:t>оговор</w:t>
      </w:r>
      <w:r>
        <w:rPr>
          <w:rFonts w:ascii="Times New Roman" w:hAnsi="Times New Roman"/>
          <w:sz w:val="24"/>
          <w:szCs w:val="24"/>
        </w:rPr>
        <w:t>ом</w:t>
      </w:r>
      <w:r w:rsidRPr="00CE1F5C">
        <w:rPr>
          <w:rFonts w:ascii="Times New Roman" w:hAnsi="Times New Roman"/>
          <w:sz w:val="24"/>
          <w:szCs w:val="24"/>
        </w:rPr>
        <w:t xml:space="preserve"> обеспечение исполнения обязательств </w:t>
      </w:r>
      <w:r>
        <w:rPr>
          <w:rFonts w:ascii="Times New Roman" w:hAnsi="Times New Roman"/>
          <w:sz w:val="24"/>
          <w:szCs w:val="24"/>
        </w:rPr>
        <w:t>Подрядчика</w:t>
      </w:r>
      <w:r w:rsidRPr="00CE1F5C">
        <w:rPr>
          <w:rFonts w:ascii="Times New Roman" w:hAnsi="Times New Roman"/>
          <w:sz w:val="24"/>
          <w:szCs w:val="24"/>
        </w:rPr>
        <w:t xml:space="preserve"> </w:t>
      </w:r>
      <w:r>
        <w:rPr>
          <w:rFonts w:ascii="Times New Roman" w:hAnsi="Times New Roman"/>
          <w:sz w:val="24"/>
          <w:szCs w:val="24"/>
        </w:rPr>
        <w:t>не предусмотрено.</w:t>
      </w:r>
    </w:p>
    <w:p w14:paraId="50937641" w14:textId="77777777" w:rsidR="00E52717" w:rsidRPr="00CE1F5C" w:rsidRDefault="00E52717" w:rsidP="00E52717">
      <w:pPr>
        <w:spacing w:after="0" w:line="240" w:lineRule="auto"/>
        <w:ind w:firstLine="709"/>
        <w:jc w:val="both"/>
        <w:rPr>
          <w:rFonts w:ascii="Times New Roman" w:hAnsi="Times New Roman"/>
          <w:sz w:val="24"/>
          <w:szCs w:val="24"/>
        </w:rPr>
      </w:pPr>
    </w:p>
    <w:p w14:paraId="442C882F" w14:textId="77777777" w:rsidR="00E52717" w:rsidRPr="00CE1F5C" w:rsidRDefault="00E52717" w:rsidP="00E52717">
      <w:pPr>
        <w:widowControl w:val="0"/>
        <w:numPr>
          <w:ilvl w:val="0"/>
          <w:numId w:val="5"/>
        </w:numPr>
        <w:suppressAutoHyphens/>
        <w:autoSpaceDN w:val="0"/>
        <w:spacing w:after="0" w:line="240" w:lineRule="auto"/>
        <w:ind w:left="0" w:firstLine="709"/>
        <w:jc w:val="center"/>
        <w:textAlignment w:val="baseline"/>
        <w:rPr>
          <w:rFonts w:ascii="Times New Roman" w:hAnsi="Times New Roman"/>
          <w:b/>
          <w:sz w:val="24"/>
          <w:szCs w:val="24"/>
          <w:lang w:eastAsia="ru-RU"/>
        </w:rPr>
      </w:pPr>
      <w:r w:rsidRPr="00CE1F5C">
        <w:rPr>
          <w:rFonts w:ascii="Times New Roman" w:hAnsi="Times New Roman"/>
          <w:b/>
          <w:sz w:val="24"/>
          <w:szCs w:val="24"/>
          <w:lang w:eastAsia="ru-RU"/>
        </w:rPr>
        <w:t>Дополнительные условия</w:t>
      </w:r>
    </w:p>
    <w:p w14:paraId="7B71547A"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bCs/>
          <w:sz w:val="24"/>
          <w:szCs w:val="24"/>
          <w:lang w:eastAsia="ru-RU"/>
        </w:rPr>
        <w:t>Вся переписка, документация, а также совещания, переговоры по Договору ведутся на русском языке</w:t>
      </w:r>
      <w:r w:rsidRPr="00CE1F5C">
        <w:rPr>
          <w:rFonts w:ascii="Times New Roman" w:hAnsi="Times New Roman"/>
          <w:sz w:val="24"/>
          <w:szCs w:val="24"/>
        </w:rPr>
        <w:t>.</w:t>
      </w:r>
    </w:p>
    <w:p w14:paraId="45C2D19E"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Стороны обязаны уведомлять друг друга заблаговременно о любых будущих </w:t>
      </w:r>
      <w:r w:rsidRPr="00CE1F5C">
        <w:rPr>
          <w:rFonts w:ascii="Times New Roman" w:hAnsi="Times New Roman"/>
          <w:sz w:val="24"/>
          <w:szCs w:val="24"/>
        </w:rPr>
        <w:lastRenderedPageBreak/>
        <w:t>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5DF079A1"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Любое уведомление, которое одна Сторона направляет другой Стороне в соответствии с Договором, высылается почтой с уведомлением или факсимильной связью с последующим предоставлением оригинала. Уведомление вступает в силу и становится обязательным для Сторон с момента получения его оригинала Стороной, в адрес которой оно направлено. В случае несоблюдения данного порядка Сторона, нарушавшая данное условие не вправе ссылаться на факт надлежащего извещения.</w:t>
      </w:r>
    </w:p>
    <w:p w14:paraId="6D771085"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Любые изменения и дополнения к Договору,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p>
    <w:p w14:paraId="0BC1A1E6"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1E6CB778" w14:textId="77777777" w:rsidR="00E52717"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Настоящий Договор составлен</w:t>
      </w:r>
      <w:r>
        <w:rPr>
          <w:rFonts w:ascii="Times New Roman" w:hAnsi="Times New Roman"/>
          <w:sz w:val="24"/>
          <w:szCs w:val="24"/>
        </w:rPr>
        <w:t xml:space="preserve"> в двух экземплярах, имеющих равную юридическую силу</w:t>
      </w:r>
      <w:r w:rsidRPr="00CE1F5C">
        <w:rPr>
          <w:rFonts w:ascii="Times New Roman" w:hAnsi="Times New Roman"/>
          <w:sz w:val="24"/>
          <w:szCs w:val="24"/>
        </w:rPr>
        <w:t xml:space="preserve"> в письменной форме на бумажном носителе для каждой из Сторон.</w:t>
      </w:r>
    </w:p>
    <w:p w14:paraId="4BC731F0" w14:textId="77777777" w:rsidR="00E52717" w:rsidRDefault="00E52717" w:rsidP="00E52717">
      <w:pPr>
        <w:widowControl w:val="0"/>
        <w:suppressAutoHyphens/>
        <w:autoSpaceDN w:val="0"/>
        <w:spacing w:after="0" w:line="240" w:lineRule="auto"/>
        <w:ind w:left="630"/>
        <w:jc w:val="both"/>
        <w:textAlignment w:val="baseline"/>
        <w:rPr>
          <w:rFonts w:ascii="Times New Roman" w:hAnsi="Times New Roman"/>
          <w:sz w:val="24"/>
          <w:szCs w:val="24"/>
        </w:rPr>
      </w:pPr>
      <w:r>
        <w:rPr>
          <w:rFonts w:ascii="Times New Roman" w:hAnsi="Times New Roman"/>
          <w:sz w:val="24"/>
          <w:szCs w:val="24"/>
        </w:rPr>
        <w:t xml:space="preserve">12.6.1. </w:t>
      </w:r>
      <w:r w:rsidRPr="00CE1F5C">
        <w:rPr>
          <w:rFonts w:ascii="Times New Roman" w:hAnsi="Times New Roman"/>
          <w:sz w:val="24"/>
          <w:szCs w:val="24"/>
        </w:rPr>
        <w:t xml:space="preserve">Настоящий Договор </w:t>
      </w:r>
      <w:r>
        <w:rPr>
          <w:rFonts w:ascii="Times New Roman" w:hAnsi="Times New Roman"/>
          <w:sz w:val="24"/>
          <w:szCs w:val="24"/>
        </w:rPr>
        <w:t xml:space="preserve">может быть составлен </w:t>
      </w:r>
      <w:r w:rsidRPr="00CE1F5C">
        <w:rPr>
          <w:rFonts w:ascii="Times New Roman" w:hAnsi="Times New Roman"/>
          <w:sz w:val="24"/>
          <w:szCs w:val="24"/>
        </w:rPr>
        <w:t>в форме электронного документ</w:t>
      </w:r>
      <w:r>
        <w:rPr>
          <w:rFonts w:ascii="Times New Roman" w:hAnsi="Times New Roman"/>
          <w:sz w:val="24"/>
          <w:szCs w:val="24"/>
        </w:rPr>
        <w:t>а</w:t>
      </w:r>
      <w:r w:rsidRPr="00CE1F5C">
        <w:rPr>
          <w:rFonts w:ascii="Times New Roman" w:hAnsi="Times New Roman"/>
          <w:sz w:val="24"/>
          <w:szCs w:val="24"/>
        </w:rPr>
        <w:t xml:space="preserve"> и заключается путем обмена электронными документами на электронной площадке. После заключения настоящего Договора Стороны вправе изготовить и подписать копии Договора в письменной форме на бумажном носителе для каждой из Сторон.</w:t>
      </w:r>
    </w:p>
    <w:p w14:paraId="33D398A2" w14:textId="77777777" w:rsidR="00E52717" w:rsidRPr="00CE1F5C" w:rsidRDefault="00E52717" w:rsidP="00E52717">
      <w:pPr>
        <w:widowControl w:val="0"/>
        <w:suppressAutoHyphens/>
        <w:autoSpaceDN w:val="0"/>
        <w:spacing w:after="0" w:line="240" w:lineRule="auto"/>
        <w:ind w:left="709"/>
        <w:jc w:val="both"/>
        <w:textAlignment w:val="baseline"/>
        <w:rPr>
          <w:rFonts w:ascii="Times New Roman" w:hAnsi="Times New Roman"/>
          <w:sz w:val="24"/>
          <w:szCs w:val="24"/>
        </w:rPr>
      </w:pPr>
    </w:p>
    <w:p w14:paraId="57934D86" w14:textId="77777777" w:rsidR="00E52717" w:rsidRPr="00CE1F5C" w:rsidRDefault="00E52717" w:rsidP="00E52717">
      <w:pPr>
        <w:widowControl w:val="0"/>
        <w:numPr>
          <w:ilvl w:val="1"/>
          <w:numId w:val="5"/>
        </w:numPr>
        <w:suppressAutoHyphens/>
        <w:autoSpaceDN w:val="0"/>
        <w:spacing w:after="0" w:line="240" w:lineRule="auto"/>
        <w:ind w:left="0" w:firstLine="709"/>
        <w:jc w:val="both"/>
        <w:textAlignment w:val="baseline"/>
        <w:rPr>
          <w:rFonts w:ascii="Times New Roman" w:hAnsi="Times New Roman"/>
          <w:sz w:val="24"/>
          <w:szCs w:val="24"/>
        </w:rPr>
      </w:pPr>
      <w:r w:rsidRPr="00CE1F5C">
        <w:rPr>
          <w:rFonts w:ascii="Times New Roman" w:hAnsi="Times New Roman"/>
          <w:sz w:val="24"/>
          <w:szCs w:val="24"/>
        </w:rPr>
        <w:t xml:space="preserve">Ответственные лица: </w:t>
      </w:r>
    </w:p>
    <w:p w14:paraId="4912033E" w14:textId="77777777" w:rsidR="00E52717" w:rsidRPr="005D4048" w:rsidRDefault="00E52717" w:rsidP="00E52717">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CE1F5C">
        <w:rPr>
          <w:rFonts w:ascii="Times New Roman" w:hAnsi="Times New Roman"/>
          <w:sz w:val="24"/>
          <w:szCs w:val="24"/>
        </w:rPr>
        <w:t>со стороны Заказчик</w:t>
      </w:r>
      <w:r>
        <w:rPr>
          <w:rFonts w:ascii="Times New Roman" w:hAnsi="Times New Roman"/>
          <w:sz w:val="24"/>
          <w:szCs w:val="24"/>
        </w:rPr>
        <w:t xml:space="preserve">а: </w:t>
      </w:r>
      <w:r w:rsidRPr="00637752">
        <w:rPr>
          <w:rFonts w:ascii="Times New Roman" w:hAnsi="Times New Roman"/>
          <w:sz w:val="24"/>
          <w:szCs w:val="24"/>
        </w:rPr>
        <w:t>__________________________ (указывается Ф.И.О. должностного лица, должность, номер телефона, адрес электронной почты).</w:t>
      </w:r>
    </w:p>
    <w:p w14:paraId="53133B23" w14:textId="77777777" w:rsidR="00E52717" w:rsidRDefault="00E52717" w:rsidP="00E52717">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637752">
        <w:rPr>
          <w:rFonts w:ascii="Times New Roman" w:hAnsi="Times New Roman"/>
          <w:sz w:val="24"/>
          <w:szCs w:val="24"/>
        </w:rPr>
        <w:t>со стороны Подрядчика __________________________ (указывается Ф.И.О. должностного лица, должность, номер телефона, адрес электронной почты).</w:t>
      </w:r>
    </w:p>
    <w:p w14:paraId="23D090D9" w14:textId="77777777" w:rsidR="00E52717" w:rsidRPr="00637752" w:rsidRDefault="00E52717" w:rsidP="00E52717">
      <w:pPr>
        <w:widowControl w:val="0"/>
        <w:suppressAutoHyphens/>
        <w:autoSpaceDN w:val="0"/>
        <w:spacing w:after="0" w:line="240" w:lineRule="auto"/>
        <w:jc w:val="both"/>
        <w:textAlignment w:val="baseline"/>
        <w:rPr>
          <w:rFonts w:ascii="Times New Roman" w:hAnsi="Times New Roman"/>
          <w:sz w:val="24"/>
          <w:szCs w:val="24"/>
        </w:rPr>
      </w:pPr>
    </w:p>
    <w:p w14:paraId="13519439" w14:textId="77777777" w:rsidR="00E52717" w:rsidRPr="00CE1F5C" w:rsidRDefault="00E52717" w:rsidP="00E52717">
      <w:pPr>
        <w:pStyle w:val="a3"/>
        <w:numPr>
          <w:ilvl w:val="1"/>
          <w:numId w:val="5"/>
        </w:numPr>
        <w:spacing w:after="0" w:line="240" w:lineRule="auto"/>
        <w:ind w:left="0" w:firstLine="709"/>
        <w:rPr>
          <w:rFonts w:ascii="Times New Roman" w:hAnsi="Times New Roman"/>
          <w:sz w:val="24"/>
          <w:szCs w:val="24"/>
        </w:rPr>
      </w:pPr>
      <w:r w:rsidRPr="00CE1F5C">
        <w:rPr>
          <w:rFonts w:ascii="Times New Roman" w:hAnsi="Times New Roman"/>
          <w:sz w:val="24"/>
          <w:szCs w:val="24"/>
        </w:rPr>
        <w:t>Приложения к договору, являющиеся его неотъемлемой частью:</w:t>
      </w:r>
    </w:p>
    <w:p w14:paraId="3BB01BCF" w14:textId="77777777" w:rsidR="00E52717" w:rsidRPr="00AF70C6" w:rsidRDefault="00E52717" w:rsidP="00E52717">
      <w:pPr>
        <w:pStyle w:val="a3"/>
        <w:numPr>
          <w:ilvl w:val="0"/>
          <w:numId w:val="8"/>
        </w:numPr>
        <w:spacing w:after="0" w:line="240" w:lineRule="auto"/>
        <w:ind w:left="0" w:firstLine="709"/>
        <w:jc w:val="both"/>
        <w:rPr>
          <w:rFonts w:ascii="Times New Roman" w:hAnsi="Times New Roman"/>
          <w:sz w:val="24"/>
          <w:szCs w:val="24"/>
          <w:lang w:eastAsia="ru-RU"/>
        </w:rPr>
      </w:pPr>
      <w:r w:rsidRPr="00CE1F5C">
        <w:rPr>
          <w:rFonts w:ascii="Times New Roman" w:hAnsi="Times New Roman"/>
          <w:sz w:val="24"/>
          <w:szCs w:val="24"/>
          <w:lang w:eastAsia="ru-RU"/>
        </w:rPr>
        <w:t>Приложение № 1 – Техническое задание</w:t>
      </w:r>
    </w:p>
    <w:p w14:paraId="6E27AA84" w14:textId="77777777" w:rsidR="00E52717" w:rsidRPr="00CE1F5C" w:rsidRDefault="00E52717" w:rsidP="00E52717">
      <w:pPr>
        <w:widowControl w:val="0"/>
        <w:tabs>
          <w:tab w:val="left" w:pos="1418"/>
        </w:tabs>
        <w:suppressAutoHyphens/>
        <w:spacing w:after="0" w:line="240" w:lineRule="auto"/>
        <w:ind w:firstLine="709"/>
        <w:jc w:val="both"/>
        <w:rPr>
          <w:rFonts w:ascii="Times New Roman" w:hAnsi="Times New Roman"/>
          <w:sz w:val="24"/>
          <w:szCs w:val="24"/>
        </w:rPr>
      </w:pPr>
    </w:p>
    <w:p w14:paraId="02C56D63" w14:textId="77777777" w:rsidR="00E52717" w:rsidRPr="00CE1F5C" w:rsidRDefault="00E52717" w:rsidP="00E52717">
      <w:pPr>
        <w:widowControl w:val="0"/>
        <w:numPr>
          <w:ilvl w:val="0"/>
          <w:numId w:val="5"/>
        </w:numPr>
        <w:suppressAutoHyphens/>
        <w:autoSpaceDN w:val="0"/>
        <w:spacing w:after="0" w:line="240" w:lineRule="auto"/>
        <w:ind w:left="0" w:firstLine="709"/>
        <w:jc w:val="center"/>
        <w:textAlignment w:val="baseline"/>
        <w:rPr>
          <w:rFonts w:ascii="Times New Roman" w:hAnsi="Times New Roman"/>
          <w:b/>
          <w:sz w:val="24"/>
        </w:rPr>
      </w:pPr>
      <w:r w:rsidRPr="00CE1F5C">
        <w:rPr>
          <w:rFonts w:ascii="Times New Roman" w:hAnsi="Times New Roman"/>
          <w:b/>
          <w:sz w:val="24"/>
        </w:rPr>
        <w:t>Адреса и реквизиты Сторон</w:t>
      </w:r>
    </w:p>
    <w:p w14:paraId="6B0223F0" w14:textId="77777777" w:rsidR="00E52717" w:rsidRPr="00CE1F5C" w:rsidRDefault="00E52717" w:rsidP="00E52717">
      <w:pPr>
        <w:widowControl w:val="0"/>
        <w:suppressAutoHyphens/>
        <w:autoSpaceDN w:val="0"/>
        <w:spacing w:after="0" w:line="240" w:lineRule="auto"/>
        <w:ind w:firstLine="709"/>
        <w:textAlignment w:val="baseline"/>
        <w:rPr>
          <w:rFonts w:ascii="Times New Roman" w:hAnsi="Times New Roman"/>
          <w:b/>
          <w:sz w:val="24"/>
        </w:rPr>
      </w:pP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4860"/>
      </w:tblGrid>
      <w:tr w:rsidR="00E52717" w:rsidRPr="00CE1F5C" w14:paraId="0CAECC09" w14:textId="77777777" w:rsidTr="00E63182">
        <w:tc>
          <w:tcPr>
            <w:tcW w:w="5387" w:type="dxa"/>
            <w:tcBorders>
              <w:top w:val="single" w:sz="4" w:space="0" w:color="auto"/>
              <w:left w:val="single" w:sz="4" w:space="0" w:color="auto"/>
              <w:bottom w:val="single" w:sz="4" w:space="0" w:color="auto"/>
              <w:right w:val="single" w:sz="4" w:space="0" w:color="auto"/>
            </w:tcBorders>
          </w:tcPr>
          <w:p w14:paraId="4C299823" w14:textId="77777777" w:rsidR="00E52717" w:rsidRPr="00CE1F5C" w:rsidRDefault="00E52717" w:rsidP="00E63182">
            <w:pPr>
              <w:widowControl w:val="0"/>
              <w:spacing w:after="0" w:line="240" w:lineRule="auto"/>
              <w:ind w:firstLine="709"/>
              <w:rPr>
                <w:rFonts w:ascii="Times New Roman" w:hAnsi="Times New Roman"/>
                <w:b/>
                <w:sz w:val="24"/>
                <w:szCs w:val="24"/>
              </w:rPr>
            </w:pPr>
            <w:r w:rsidRPr="00CE1F5C">
              <w:rPr>
                <w:rFonts w:ascii="Times New Roman" w:hAnsi="Times New Roman"/>
                <w:b/>
                <w:sz w:val="24"/>
                <w:szCs w:val="24"/>
              </w:rPr>
              <w:t>Заказчик</w:t>
            </w:r>
          </w:p>
        </w:tc>
        <w:tc>
          <w:tcPr>
            <w:tcW w:w="4860" w:type="dxa"/>
            <w:tcBorders>
              <w:top w:val="single" w:sz="4" w:space="0" w:color="auto"/>
              <w:left w:val="single" w:sz="4" w:space="0" w:color="auto"/>
              <w:bottom w:val="single" w:sz="4" w:space="0" w:color="auto"/>
              <w:right w:val="single" w:sz="4" w:space="0" w:color="auto"/>
            </w:tcBorders>
          </w:tcPr>
          <w:p w14:paraId="72BE617C" w14:textId="77777777" w:rsidR="00E52717" w:rsidRPr="00CE1F5C" w:rsidRDefault="00E52717" w:rsidP="00E63182">
            <w:pPr>
              <w:widowControl w:val="0"/>
              <w:spacing w:after="0" w:line="240" w:lineRule="auto"/>
              <w:ind w:firstLine="709"/>
              <w:rPr>
                <w:rFonts w:ascii="Times New Roman" w:hAnsi="Times New Roman"/>
                <w:b/>
                <w:sz w:val="24"/>
                <w:szCs w:val="24"/>
                <w:lang w:val="en-US"/>
              </w:rPr>
            </w:pPr>
            <w:r>
              <w:rPr>
                <w:rFonts w:ascii="Times New Roman" w:hAnsi="Times New Roman"/>
                <w:b/>
                <w:sz w:val="24"/>
                <w:szCs w:val="24"/>
              </w:rPr>
              <w:t>Подрядчик</w:t>
            </w:r>
          </w:p>
        </w:tc>
      </w:tr>
      <w:tr w:rsidR="00E52717" w:rsidRPr="00CE1F5C" w14:paraId="17906B0A" w14:textId="77777777" w:rsidTr="00E63182">
        <w:trPr>
          <w:trHeight w:val="2018"/>
        </w:trPr>
        <w:tc>
          <w:tcPr>
            <w:tcW w:w="5387" w:type="dxa"/>
            <w:tcBorders>
              <w:top w:val="single" w:sz="4" w:space="0" w:color="auto"/>
              <w:left w:val="single" w:sz="4" w:space="0" w:color="auto"/>
              <w:right w:val="single" w:sz="4" w:space="0" w:color="auto"/>
            </w:tcBorders>
          </w:tcPr>
          <w:p w14:paraId="28D61DA8"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 xml:space="preserve">ГАУ СО КЦСОН </w:t>
            </w:r>
            <w:proofErr w:type="spellStart"/>
            <w:r w:rsidRPr="00DF6399">
              <w:rPr>
                <w:rFonts w:ascii="Times New Roman" w:eastAsia="Calibri" w:hAnsi="Times New Roman"/>
                <w:lang w:eastAsia="ru-RU"/>
              </w:rPr>
              <w:t>Марксовского</w:t>
            </w:r>
            <w:proofErr w:type="spellEnd"/>
            <w:r w:rsidRPr="00DF6399">
              <w:rPr>
                <w:rFonts w:ascii="Times New Roman" w:eastAsia="Calibri" w:hAnsi="Times New Roman"/>
                <w:lang w:eastAsia="ru-RU"/>
              </w:rPr>
              <w:t xml:space="preserve"> района</w:t>
            </w:r>
          </w:p>
          <w:p w14:paraId="393C8C33"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 xml:space="preserve">Адрес: Саратовская область, г. Маркс, </w:t>
            </w:r>
          </w:p>
          <w:p w14:paraId="62DB5605"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пл. Интернациональная, д. 18</w:t>
            </w:r>
          </w:p>
          <w:p w14:paraId="137FE153"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Тел. (84567) 5-54-31, 5-54-19</w:t>
            </w:r>
          </w:p>
          <w:p w14:paraId="2BF3E906"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ИНН 6443021515</w:t>
            </w:r>
          </w:p>
          <w:p w14:paraId="473F43AD" w14:textId="77777777" w:rsidR="00E52717" w:rsidRPr="00DF6399" w:rsidRDefault="00E52717" w:rsidP="00E63182">
            <w:pPr>
              <w:spacing w:after="0" w:line="20" w:lineRule="atLeast"/>
              <w:rPr>
                <w:rFonts w:ascii="Times New Roman" w:eastAsia="Calibri" w:hAnsi="Times New Roman"/>
                <w:lang w:eastAsia="ru-RU"/>
              </w:rPr>
            </w:pPr>
            <w:r w:rsidRPr="00DF6399">
              <w:rPr>
                <w:rFonts w:ascii="Times New Roman" w:eastAsia="Calibri" w:hAnsi="Times New Roman"/>
                <w:lang w:eastAsia="ru-RU"/>
              </w:rPr>
              <w:t>КПП 644301001</w:t>
            </w:r>
          </w:p>
          <w:p w14:paraId="61141C09" w14:textId="77777777" w:rsidR="00E52717" w:rsidRPr="00DF6399" w:rsidRDefault="00E52717" w:rsidP="00E63182">
            <w:pPr>
              <w:shd w:val="clear" w:color="auto" w:fill="FFFFFF"/>
              <w:spacing w:after="0"/>
              <w:ind w:right="-108"/>
              <w:rPr>
                <w:rFonts w:ascii="Times New Roman" w:eastAsiaTheme="minorEastAsia" w:hAnsi="Times New Roman"/>
                <w:bCs/>
                <w:lang w:eastAsia="ru-RU"/>
              </w:rPr>
            </w:pPr>
            <w:r w:rsidRPr="00DF6399">
              <w:rPr>
                <w:rFonts w:ascii="Times New Roman" w:eastAsiaTheme="minorEastAsia" w:hAnsi="Times New Roman"/>
                <w:lang w:eastAsia="ru-RU"/>
              </w:rPr>
              <w:t>Р/</w:t>
            </w:r>
            <w:proofErr w:type="spellStart"/>
            <w:r w:rsidRPr="00DF6399">
              <w:rPr>
                <w:rFonts w:ascii="Times New Roman" w:eastAsiaTheme="minorEastAsia" w:hAnsi="Times New Roman"/>
                <w:lang w:eastAsia="ru-RU"/>
              </w:rPr>
              <w:t>сч</w:t>
            </w:r>
            <w:proofErr w:type="spellEnd"/>
            <w:r w:rsidRPr="00DF6399">
              <w:rPr>
                <w:rFonts w:ascii="Times New Roman" w:eastAsiaTheme="minorEastAsia" w:hAnsi="Times New Roman"/>
                <w:lang w:eastAsia="ru-RU"/>
              </w:rPr>
              <w:t xml:space="preserve">. </w:t>
            </w:r>
            <w:r w:rsidRPr="00DF6399">
              <w:rPr>
                <w:rFonts w:ascii="Times New Roman" w:eastAsiaTheme="minorEastAsia" w:hAnsi="Times New Roman"/>
                <w:color w:val="000000"/>
                <w:lang w:eastAsia="ru-RU"/>
              </w:rPr>
              <w:t>40102810845370000052</w:t>
            </w:r>
          </w:p>
          <w:p w14:paraId="5B847D74" w14:textId="77777777" w:rsidR="00E52717" w:rsidRPr="00DF6399" w:rsidRDefault="00E52717" w:rsidP="00E63182">
            <w:pPr>
              <w:shd w:val="clear" w:color="auto" w:fill="FFFFFF"/>
              <w:spacing w:after="0" w:line="240" w:lineRule="auto"/>
              <w:ind w:right="-108"/>
              <w:rPr>
                <w:rFonts w:ascii="Times New Roman" w:eastAsiaTheme="minorEastAsia" w:hAnsi="Times New Roman"/>
                <w:bCs/>
                <w:lang w:eastAsia="ru-RU"/>
              </w:rPr>
            </w:pPr>
            <w:r w:rsidRPr="00DF6399">
              <w:rPr>
                <w:rFonts w:ascii="Times New Roman" w:eastAsiaTheme="minorEastAsia" w:hAnsi="Times New Roman"/>
                <w:lang w:eastAsia="ru-RU"/>
              </w:rPr>
              <w:t>Наименование банка:</w:t>
            </w:r>
            <w:r w:rsidRPr="00DF6399">
              <w:rPr>
                <w:rFonts w:ascii="Times New Roman" w:eastAsiaTheme="minorEastAsia" w:hAnsi="Times New Roman"/>
                <w:bCs/>
                <w:lang w:eastAsia="ru-RU"/>
              </w:rPr>
              <w:t xml:space="preserve"> </w:t>
            </w:r>
            <w:r w:rsidRPr="00DF6399">
              <w:rPr>
                <w:rFonts w:ascii="Times New Roman" w:eastAsiaTheme="minorEastAsia" w:hAnsi="Times New Roman"/>
                <w:color w:val="000000"/>
                <w:lang w:eastAsia="ru-RU"/>
              </w:rPr>
              <w:t>Отделение Саратов// УФК по Саратовской области г. Саратов</w:t>
            </w:r>
            <w:r w:rsidRPr="00DF6399">
              <w:rPr>
                <w:rFonts w:ascii="Times New Roman" w:eastAsiaTheme="minorEastAsia" w:hAnsi="Times New Roman"/>
                <w:bCs/>
                <w:lang w:eastAsia="ru-RU"/>
              </w:rPr>
              <w:t xml:space="preserve"> </w:t>
            </w:r>
          </w:p>
          <w:p w14:paraId="04CDB278" w14:textId="77777777" w:rsidR="00E52717" w:rsidRPr="00DF6399" w:rsidRDefault="00E52717" w:rsidP="00E63182">
            <w:pPr>
              <w:spacing w:after="0" w:line="240" w:lineRule="auto"/>
              <w:rPr>
                <w:rFonts w:ascii="Times New Roman" w:eastAsia="Calibri" w:hAnsi="Times New Roman"/>
                <w:lang w:eastAsia="ru-RU"/>
              </w:rPr>
            </w:pPr>
            <w:r w:rsidRPr="00DF6399">
              <w:rPr>
                <w:rFonts w:ascii="Times New Roman" w:eastAsiaTheme="minorEastAsia" w:hAnsi="Times New Roman"/>
                <w:lang w:eastAsia="ru-RU"/>
              </w:rPr>
              <w:t xml:space="preserve">БИК </w:t>
            </w:r>
            <w:r w:rsidRPr="00DF6399">
              <w:rPr>
                <w:rFonts w:ascii="Times New Roman" w:eastAsiaTheme="minorEastAsia" w:hAnsi="Times New Roman"/>
                <w:color w:val="000000"/>
                <w:lang w:eastAsia="ru-RU"/>
              </w:rPr>
              <w:t>016311121</w:t>
            </w:r>
          </w:p>
          <w:p w14:paraId="62446B93" w14:textId="77777777" w:rsidR="00E52717" w:rsidRPr="0049570F" w:rsidRDefault="00E52717" w:rsidP="00E63182">
            <w:pPr>
              <w:spacing w:after="0" w:line="240" w:lineRule="atLeast"/>
            </w:pPr>
          </w:p>
          <w:p w14:paraId="75DFD944" w14:textId="77777777" w:rsidR="00E52717" w:rsidRPr="001F617E" w:rsidRDefault="00E52717" w:rsidP="00E63182">
            <w:pPr>
              <w:pStyle w:val="a6"/>
              <w:rPr>
                <w:rFonts w:ascii="Times New Roman" w:hAnsi="Times New Roman"/>
                <w:sz w:val="24"/>
                <w:szCs w:val="24"/>
                <w:lang w:val="ru-RU" w:eastAsia="en-US"/>
              </w:rPr>
            </w:pPr>
          </w:p>
        </w:tc>
        <w:tc>
          <w:tcPr>
            <w:tcW w:w="4860" w:type="dxa"/>
            <w:tcBorders>
              <w:top w:val="single" w:sz="4" w:space="0" w:color="auto"/>
              <w:left w:val="single" w:sz="4" w:space="0" w:color="auto"/>
              <w:right w:val="single" w:sz="4" w:space="0" w:color="auto"/>
            </w:tcBorders>
          </w:tcPr>
          <w:p w14:paraId="279EF101" w14:textId="77777777" w:rsidR="00E52717" w:rsidRPr="00CE1F5C" w:rsidRDefault="00E52717" w:rsidP="00E63182">
            <w:pPr>
              <w:widowControl w:val="0"/>
              <w:spacing w:after="0" w:line="240" w:lineRule="auto"/>
              <w:ind w:firstLine="709"/>
              <w:rPr>
                <w:rFonts w:ascii="Times New Roman" w:hAnsi="Times New Roman"/>
                <w:sz w:val="24"/>
                <w:szCs w:val="24"/>
              </w:rPr>
            </w:pPr>
          </w:p>
        </w:tc>
      </w:tr>
    </w:tbl>
    <w:p w14:paraId="1A67108A" w14:textId="77777777" w:rsidR="00E52717" w:rsidRPr="00CE1F5C" w:rsidRDefault="00E52717" w:rsidP="00E52717">
      <w:pPr>
        <w:widowControl w:val="0"/>
        <w:suppressAutoHyphens/>
        <w:autoSpaceDN w:val="0"/>
        <w:spacing w:after="0" w:line="240" w:lineRule="auto"/>
        <w:ind w:firstLine="709"/>
        <w:textAlignment w:val="baseline"/>
        <w:rPr>
          <w:rFonts w:ascii="Times New Roman" w:hAnsi="Times New Roman"/>
          <w:sz w:val="24"/>
          <w:szCs w:val="24"/>
        </w:rPr>
      </w:pPr>
    </w:p>
    <w:p w14:paraId="7EF2308E" w14:textId="77777777" w:rsidR="00E52717" w:rsidRPr="00CE1F5C" w:rsidRDefault="00E52717" w:rsidP="00E52717">
      <w:pPr>
        <w:widowControl w:val="0"/>
        <w:numPr>
          <w:ilvl w:val="0"/>
          <w:numId w:val="5"/>
        </w:numPr>
        <w:suppressAutoHyphens/>
        <w:autoSpaceDN w:val="0"/>
        <w:spacing w:after="0" w:line="240" w:lineRule="auto"/>
        <w:ind w:left="0" w:firstLine="709"/>
        <w:jc w:val="center"/>
        <w:textAlignment w:val="baseline"/>
        <w:rPr>
          <w:rFonts w:ascii="Times New Roman" w:hAnsi="Times New Roman"/>
          <w:b/>
          <w:sz w:val="24"/>
          <w:szCs w:val="24"/>
        </w:rPr>
      </w:pPr>
      <w:r w:rsidRPr="00CE1F5C">
        <w:rPr>
          <w:rFonts w:ascii="Times New Roman" w:hAnsi="Times New Roman"/>
          <w:b/>
          <w:sz w:val="24"/>
          <w:szCs w:val="24"/>
        </w:rPr>
        <w:t>Подписи Сторон</w:t>
      </w:r>
    </w:p>
    <w:p w14:paraId="2C3DC128" w14:textId="77777777" w:rsidR="00E52717" w:rsidRPr="00CE1F5C" w:rsidRDefault="00E52717" w:rsidP="00E52717">
      <w:pPr>
        <w:widowControl w:val="0"/>
        <w:suppressAutoHyphens/>
        <w:autoSpaceDN w:val="0"/>
        <w:spacing w:after="0" w:line="240" w:lineRule="auto"/>
        <w:ind w:firstLine="709"/>
        <w:textAlignment w:val="baseline"/>
        <w:rPr>
          <w:rFonts w:ascii="Times New Roman" w:hAnsi="Times New Roman"/>
          <w:b/>
          <w:sz w:val="24"/>
          <w:szCs w:val="24"/>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820"/>
      </w:tblGrid>
      <w:tr w:rsidR="00E52717" w:rsidRPr="00CE1F5C" w14:paraId="7AB8CBE3" w14:textId="77777777" w:rsidTr="00E63182">
        <w:trPr>
          <w:trHeight w:val="337"/>
        </w:trPr>
        <w:tc>
          <w:tcPr>
            <w:tcW w:w="5103" w:type="dxa"/>
            <w:tcBorders>
              <w:top w:val="single" w:sz="4" w:space="0" w:color="auto"/>
              <w:left w:val="single" w:sz="4" w:space="0" w:color="auto"/>
              <w:bottom w:val="single" w:sz="4" w:space="0" w:color="auto"/>
              <w:right w:val="single" w:sz="4" w:space="0" w:color="auto"/>
            </w:tcBorders>
          </w:tcPr>
          <w:p w14:paraId="5827E1E3" w14:textId="77777777" w:rsidR="00E52717" w:rsidRPr="00CE1F5C" w:rsidRDefault="00E52717" w:rsidP="00E63182">
            <w:pPr>
              <w:widowControl w:val="0"/>
              <w:spacing w:after="0" w:line="240" w:lineRule="auto"/>
              <w:ind w:firstLine="709"/>
              <w:rPr>
                <w:rFonts w:ascii="Times New Roman" w:hAnsi="Times New Roman"/>
                <w:b/>
                <w:sz w:val="24"/>
                <w:szCs w:val="24"/>
              </w:rPr>
            </w:pPr>
            <w:r w:rsidRPr="00CE1F5C">
              <w:rPr>
                <w:rFonts w:ascii="Times New Roman" w:hAnsi="Times New Roman"/>
                <w:b/>
                <w:sz w:val="24"/>
                <w:szCs w:val="24"/>
              </w:rPr>
              <w:t>Заказчик</w:t>
            </w:r>
          </w:p>
        </w:tc>
        <w:tc>
          <w:tcPr>
            <w:tcW w:w="4820" w:type="dxa"/>
            <w:tcBorders>
              <w:top w:val="single" w:sz="4" w:space="0" w:color="auto"/>
              <w:left w:val="single" w:sz="4" w:space="0" w:color="auto"/>
              <w:bottom w:val="single" w:sz="4" w:space="0" w:color="auto"/>
              <w:right w:val="single" w:sz="4" w:space="0" w:color="auto"/>
            </w:tcBorders>
          </w:tcPr>
          <w:p w14:paraId="0D11B0D0" w14:textId="77777777" w:rsidR="00E52717" w:rsidRPr="00CE1F5C" w:rsidRDefault="00E52717" w:rsidP="00E63182">
            <w:pPr>
              <w:widowControl w:val="0"/>
              <w:spacing w:after="0" w:line="240" w:lineRule="auto"/>
              <w:ind w:firstLine="709"/>
              <w:rPr>
                <w:rFonts w:ascii="Times New Roman" w:hAnsi="Times New Roman"/>
                <w:b/>
                <w:sz w:val="24"/>
                <w:szCs w:val="24"/>
                <w:lang w:val="en-US"/>
              </w:rPr>
            </w:pPr>
            <w:r>
              <w:rPr>
                <w:rFonts w:ascii="Times New Roman" w:hAnsi="Times New Roman"/>
                <w:b/>
                <w:sz w:val="24"/>
                <w:szCs w:val="24"/>
              </w:rPr>
              <w:t>Подрядчик</w:t>
            </w:r>
          </w:p>
        </w:tc>
      </w:tr>
      <w:tr w:rsidR="00E52717" w:rsidRPr="00CE1F5C" w14:paraId="3041EE48" w14:textId="77777777" w:rsidTr="00E63182">
        <w:tc>
          <w:tcPr>
            <w:tcW w:w="5103" w:type="dxa"/>
            <w:tcBorders>
              <w:top w:val="single" w:sz="4" w:space="0" w:color="auto"/>
              <w:left w:val="single" w:sz="4" w:space="0" w:color="auto"/>
              <w:bottom w:val="single" w:sz="4" w:space="0" w:color="auto"/>
              <w:right w:val="single" w:sz="4" w:space="0" w:color="auto"/>
            </w:tcBorders>
            <w:vAlign w:val="center"/>
          </w:tcPr>
          <w:p w14:paraId="1E72C9BD" w14:textId="77777777" w:rsidR="00E52717" w:rsidRPr="00CE1F5C" w:rsidRDefault="00E52717" w:rsidP="00E63182">
            <w:pPr>
              <w:spacing w:after="0" w:line="240" w:lineRule="auto"/>
              <w:rPr>
                <w:rFonts w:ascii="Times New Roman" w:hAnsi="Times New Roman"/>
                <w:b/>
              </w:rPr>
            </w:pPr>
            <w:r>
              <w:rPr>
                <w:rFonts w:ascii="Times New Roman" w:hAnsi="Times New Roman"/>
                <w:b/>
              </w:rPr>
              <w:t>Директор                                           Н.А. Косарев</w:t>
            </w:r>
            <w:r w:rsidRPr="00CE1F5C">
              <w:rPr>
                <w:rFonts w:ascii="Times New Roman" w:hAnsi="Times New Roman"/>
                <w:b/>
              </w:rPr>
              <w:t xml:space="preserve">          </w:t>
            </w:r>
          </w:p>
        </w:tc>
        <w:tc>
          <w:tcPr>
            <w:tcW w:w="4820" w:type="dxa"/>
            <w:tcBorders>
              <w:top w:val="single" w:sz="4" w:space="0" w:color="auto"/>
              <w:left w:val="single" w:sz="4" w:space="0" w:color="auto"/>
              <w:bottom w:val="single" w:sz="4" w:space="0" w:color="auto"/>
              <w:right w:val="single" w:sz="4" w:space="0" w:color="auto"/>
            </w:tcBorders>
          </w:tcPr>
          <w:p w14:paraId="34B21E52" w14:textId="77777777" w:rsidR="00E52717" w:rsidRPr="00CE1F5C" w:rsidRDefault="00E52717" w:rsidP="00E63182">
            <w:pPr>
              <w:tabs>
                <w:tab w:val="left" w:pos="3289"/>
              </w:tabs>
              <w:spacing w:after="0" w:line="240" w:lineRule="auto"/>
              <w:rPr>
                <w:rFonts w:ascii="Times New Roman" w:hAnsi="Times New Roman"/>
              </w:rPr>
            </w:pPr>
          </w:p>
        </w:tc>
      </w:tr>
    </w:tbl>
    <w:p w14:paraId="6C5F065D" w14:textId="77777777" w:rsidR="00E52717" w:rsidRPr="00CE1F5C" w:rsidRDefault="00E52717" w:rsidP="00E52717">
      <w:pPr>
        <w:spacing w:after="0" w:line="240" w:lineRule="auto"/>
        <w:rPr>
          <w:rFonts w:ascii="Times New Roman" w:hAnsi="Times New Roman"/>
        </w:rPr>
      </w:pPr>
    </w:p>
    <w:p w14:paraId="1483FF32" w14:textId="77777777" w:rsidR="00E52717" w:rsidRPr="00CE1F5C" w:rsidRDefault="00E52717" w:rsidP="00E52717">
      <w:pPr>
        <w:spacing w:after="0" w:line="240" w:lineRule="auto"/>
        <w:rPr>
          <w:rFonts w:ascii="Times New Roman" w:hAnsi="Times New Roman"/>
        </w:rPr>
      </w:pPr>
    </w:p>
    <w:p w14:paraId="26E1D9BD" w14:textId="77777777" w:rsidR="00E52717" w:rsidRPr="00CE1F5C" w:rsidRDefault="00E52717" w:rsidP="00E52717">
      <w:pPr>
        <w:spacing w:after="0" w:line="240" w:lineRule="auto"/>
        <w:jc w:val="right"/>
        <w:rPr>
          <w:rFonts w:ascii="Times New Roman" w:hAnsi="Times New Roman"/>
          <w:sz w:val="24"/>
          <w:szCs w:val="24"/>
        </w:rPr>
      </w:pPr>
      <w:r w:rsidRPr="00CE1F5C">
        <w:rPr>
          <w:rFonts w:ascii="Times New Roman" w:hAnsi="Times New Roman"/>
        </w:rPr>
        <w:br w:type="page"/>
      </w:r>
      <w:r w:rsidRPr="00CE1F5C">
        <w:rPr>
          <w:rFonts w:ascii="Times New Roman" w:hAnsi="Times New Roman"/>
          <w:sz w:val="24"/>
          <w:szCs w:val="24"/>
        </w:rPr>
        <w:lastRenderedPageBreak/>
        <w:t>Приложение № 1</w:t>
      </w:r>
    </w:p>
    <w:p w14:paraId="416AE075" w14:textId="77777777" w:rsidR="00E52717" w:rsidRPr="00CE1F5C" w:rsidRDefault="00E52717" w:rsidP="00E52717">
      <w:pPr>
        <w:spacing w:after="0" w:line="240" w:lineRule="auto"/>
        <w:ind w:firstLine="709"/>
        <w:jc w:val="right"/>
        <w:rPr>
          <w:rFonts w:ascii="Times New Roman" w:hAnsi="Times New Roman"/>
          <w:sz w:val="24"/>
          <w:szCs w:val="24"/>
        </w:rPr>
      </w:pPr>
      <w:r w:rsidRPr="00CE1F5C">
        <w:rPr>
          <w:rFonts w:ascii="Times New Roman" w:hAnsi="Times New Roman"/>
          <w:sz w:val="24"/>
          <w:szCs w:val="24"/>
        </w:rPr>
        <w:t>к Договору</w:t>
      </w:r>
    </w:p>
    <w:p w14:paraId="3C31B635" w14:textId="77777777" w:rsidR="00E52717" w:rsidRPr="00CE1F5C" w:rsidRDefault="00E52717" w:rsidP="00E52717">
      <w:pPr>
        <w:spacing w:after="0" w:line="240" w:lineRule="auto"/>
        <w:ind w:firstLine="709"/>
        <w:jc w:val="right"/>
        <w:rPr>
          <w:rFonts w:ascii="Times New Roman" w:hAnsi="Times New Roman"/>
          <w:sz w:val="24"/>
          <w:szCs w:val="24"/>
        </w:rPr>
      </w:pPr>
      <w:r w:rsidRPr="00CE1F5C">
        <w:rPr>
          <w:rFonts w:ascii="Times New Roman" w:hAnsi="Times New Roman"/>
          <w:sz w:val="24"/>
          <w:szCs w:val="24"/>
        </w:rPr>
        <w:t>№_____________</w:t>
      </w:r>
    </w:p>
    <w:p w14:paraId="5A27D097" w14:textId="77777777" w:rsidR="00E52717" w:rsidRDefault="00E52717" w:rsidP="00E52717">
      <w:pPr>
        <w:spacing w:after="0" w:line="240" w:lineRule="auto"/>
        <w:ind w:firstLine="709"/>
        <w:jc w:val="right"/>
        <w:rPr>
          <w:rFonts w:ascii="Times New Roman" w:hAnsi="Times New Roman"/>
          <w:sz w:val="24"/>
          <w:szCs w:val="24"/>
        </w:rPr>
      </w:pPr>
      <w:r w:rsidRPr="00CE1F5C">
        <w:rPr>
          <w:rFonts w:ascii="Times New Roman" w:hAnsi="Times New Roman"/>
          <w:sz w:val="24"/>
          <w:szCs w:val="24"/>
        </w:rPr>
        <w:t>от «___</w:t>
      </w:r>
      <w:proofErr w:type="gramStart"/>
      <w:r w:rsidRPr="00CE1F5C">
        <w:rPr>
          <w:rFonts w:ascii="Times New Roman" w:hAnsi="Times New Roman"/>
          <w:sz w:val="24"/>
          <w:szCs w:val="24"/>
        </w:rPr>
        <w:t>_»_</w:t>
      </w:r>
      <w:proofErr w:type="gramEnd"/>
      <w:r w:rsidRPr="00CE1F5C">
        <w:rPr>
          <w:rFonts w:ascii="Times New Roman" w:hAnsi="Times New Roman"/>
          <w:sz w:val="24"/>
          <w:szCs w:val="24"/>
        </w:rPr>
        <w:t>__________ 202</w:t>
      </w:r>
      <w:r>
        <w:rPr>
          <w:rFonts w:ascii="Times New Roman" w:hAnsi="Times New Roman"/>
          <w:sz w:val="24"/>
          <w:szCs w:val="24"/>
        </w:rPr>
        <w:t>2</w:t>
      </w:r>
      <w:r w:rsidRPr="00CE1F5C">
        <w:rPr>
          <w:rFonts w:ascii="Times New Roman" w:hAnsi="Times New Roman"/>
          <w:sz w:val="24"/>
          <w:szCs w:val="24"/>
        </w:rPr>
        <w:t xml:space="preserve"> </w:t>
      </w:r>
    </w:p>
    <w:p w14:paraId="447A19AE" w14:textId="77777777" w:rsidR="00E52717" w:rsidRPr="00354217" w:rsidRDefault="00E52717" w:rsidP="00E52717">
      <w:pPr>
        <w:spacing w:after="0" w:line="240" w:lineRule="auto"/>
        <w:ind w:firstLine="709"/>
        <w:jc w:val="right"/>
        <w:rPr>
          <w:rFonts w:ascii="Times New Roman" w:hAnsi="Times New Roman"/>
          <w:sz w:val="24"/>
          <w:szCs w:val="24"/>
        </w:rPr>
      </w:pPr>
    </w:p>
    <w:p w14:paraId="1B380679" w14:textId="77777777" w:rsidR="00E52717" w:rsidRPr="00354217" w:rsidRDefault="00E52717" w:rsidP="00E52717">
      <w:pPr>
        <w:shd w:val="clear" w:color="auto" w:fill="FFFFFF"/>
        <w:spacing w:after="0" w:line="240" w:lineRule="auto"/>
        <w:jc w:val="center"/>
        <w:rPr>
          <w:rFonts w:ascii="Times New Roman" w:hAnsi="Times New Roman"/>
          <w:b/>
          <w:sz w:val="24"/>
          <w:szCs w:val="24"/>
          <w:lang w:eastAsia="ru-RU"/>
        </w:rPr>
      </w:pPr>
      <w:r w:rsidRPr="00354217">
        <w:rPr>
          <w:rFonts w:ascii="Times New Roman" w:hAnsi="Times New Roman"/>
          <w:b/>
          <w:sz w:val="24"/>
          <w:szCs w:val="24"/>
          <w:lang w:eastAsia="ru-RU"/>
        </w:rPr>
        <w:t>ТЕХНИЧЕСКОЕ ЗАДАНИЕ</w:t>
      </w:r>
    </w:p>
    <w:p w14:paraId="4F5D16C3" w14:textId="2C193807" w:rsidR="00E52717" w:rsidRDefault="00E52717" w:rsidP="00E527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на </w:t>
      </w:r>
      <w:r w:rsidR="004B2019" w:rsidRPr="004B2019">
        <w:rPr>
          <w:rFonts w:ascii="Times New Roman" w:hAnsi="Times New Roman"/>
          <w:b/>
          <w:sz w:val="24"/>
          <w:szCs w:val="24"/>
          <w:lang w:eastAsia="ru-RU"/>
        </w:rPr>
        <w:t xml:space="preserve">выполнение электромонтажных работ в </w:t>
      </w:r>
      <w:r w:rsidR="002F7952">
        <w:rPr>
          <w:rFonts w:ascii="Times New Roman" w:hAnsi="Times New Roman"/>
          <w:b/>
          <w:sz w:val="24"/>
          <w:szCs w:val="24"/>
          <w:lang w:eastAsia="ru-RU"/>
        </w:rPr>
        <w:t xml:space="preserve">здании </w:t>
      </w:r>
      <w:r w:rsidR="004B2019" w:rsidRPr="004B2019">
        <w:rPr>
          <w:rFonts w:ascii="Times New Roman" w:hAnsi="Times New Roman"/>
          <w:b/>
          <w:sz w:val="24"/>
          <w:szCs w:val="24"/>
          <w:lang w:eastAsia="ru-RU"/>
        </w:rPr>
        <w:t xml:space="preserve">ГАУ СО «КЦСОН </w:t>
      </w:r>
      <w:proofErr w:type="spellStart"/>
      <w:r w:rsidR="004B2019" w:rsidRPr="004B2019">
        <w:rPr>
          <w:rFonts w:ascii="Times New Roman" w:hAnsi="Times New Roman"/>
          <w:b/>
          <w:sz w:val="24"/>
          <w:szCs w:val="24"/>
          <w:lang w:eastAsia="ru-RU"/>
        </w:rPr>
        <w:t>Марксовского</w:t>
      </w:r>
      <w:proofErr w:type="spellEnd"/>
      <w:r w:rsidR="004B2019" w:rsidRPr="004B2019">
        <w:rPr>
          <w:rFonts w:ascii="Times New Roman" w:hAnsi="Times New Roman"/>
          <w:b/>
          <w:sz w:val="24"/>
          <w:szCs w:val="24"/>
          <w:lang w:eastAsia="ru-RU"/>
        </w:rPr>
        <w:t xml:space="preserve"> района»</w:t>
      </w:r>
    </w:p>
    <w:p w14:paraId="413F29A1" w14:textId="77777777" w:rsidR="00E52717" w:rsidRPr="00FD27A3" w:rsidRDefault="00E52717" w:rsidP="00E52717">
      <w:pPr>
        <w:spacing w:after="0" w:line="240" w:lineRule="auto"/>
        <w:jc w:val="center"/>
        <w:rPr>
          <w:rFonts w:ascii="Times New Roman" w:hAnsi="Times New Roman"/>
          <w:b/>
          <w:sz w:val="24"/>
          <w:szCs w:val="24"/>
          <w:lang w:eastAsia="ru-RU"/>
        </w:rPr>
      </w:pPr>
    </w:p>
    <w:p w14:paraId="2F2CE9D2" w14:textId="758F0FD5" w:rsidR="00E52717" w:rsidRPr="003542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354217">
        <w:rPr>
          <w:rFonts w:ascii="Times New Roman" w:hAnsi="Times New Roman"/>
          <w:kern w:val="2"/>
          <w:sz w:val="24"/>
          <w:szCs w:val="24"/>
          <w:lang w:bidi="hi-IN"/>
        </w:rPr>
        <w:tab/>
        <w:t xml:space="preserve">В соответствии с предметом закупки </w:t>
      </w:r>
      <w:r w:rsidR="00B21050">
        <w:rPr>
          <w:rFonts w:ascii="Times New Roman" w:hAnsi="Times New Roman"/>
          <w:kern w:val="2"/>
          <w:sz w:val="24"/>
          <w:szCs w:val="24"/>
          <w:lang w:bidi="hi-IN"/>
        </w:rPr>
        <w:t>запроса котировок</w:t>
      </w:r>
      <w:r w:rsidR="008C2687">
        <w:rPr>
          <w:rFonts w:ascii="Times New Roman" w:hAnsi="Times New Roman"/>
          <w:kern w:val="2"/>
          <w:sz w:val="24"/>
          <w:szCs w:val="24"/>
          <w:lang w:bidi="hi-IN"/>
        </w:rPr>
        <w:t xml:space="preserve"> в электронной форме</w:t>
      </w:r>
      <w:r w:rsidRPr="00354217">
        <w:rPr>
          <w:rFonts w:ascii="Times New Roman" w:hAnsi="Times New Roman"/>
          <w:kern w:val="2"/>
          <w:sz w:val="24"/>
          <w:szCs w:val="24"/>
          <w:lang w:bidi="hi-IN"/>
        </w:rPr>
        <w:t xml:space="preserve"> необходимо </w:t>
      </w:r>
      <w:r w:rsidR="004B2019" w:rsidRPr="004B2019">
        <w:rPr>
          <w:rFonts w:ascii="Times New Roman" w:hAnsi="Times New Roman"/>
          <w:sz w:val="24"/>
          <w:szCs w:val="24"/>
          <w:lang w:eastAsia="ru-RU"/>
        </w:rPr>
        <w:t>выполнение электромонтажных работ в</w:t>
      </w:r>
      <w:r w:rsidR="008C2687">
        <w:rPr>
          <w:rFonts w:ascii="Times New Roman" w:hAnsi="Times New Roman"/>
          <w:sz w:val="24"/>
          <w:szCs w:val="24"/>
          <w:lang w:eastAsia="ru-RU"/>
        </w:rPr>
        <w:t xml:space="preserve"> здании</w:t>
      </w:r>
      <w:r w:rsidR="004B2019" w:rsidRPr="004B2019">
        <w:rPr>
          <w:rFonts w:ascii="Times New Roman" w:hAnsi="Times New Roman"/>
          <w:sz w:val="24"/>
          <w:szCs w:val="24"/>
          <w:lang w:eastAsia="ru-RU"/>
        </w:rPr>
        <w:t xml:space="preserve"> ГАУ СО «КЦСОН </w:t>
      </w:r>
      <w:proofErr w:type="spellStart"/>
      <w:r w:rsidR="004B2019" w:rsidRPr="004B2019">
        <w:rPr>
          <w:rFonts w:ascii="Times New Roman" w:hAnsi="Times New Roman"/>
          <w:sz w:val="24"/>
          <w:szCs w:val="24"/>
          <w:lang w:eastAsia="ru-RU"/>
        </w:rPr>
        <w:t>Марксовского</w:t>
      </w:r>
      <w:proofErr w:type="spellEnd"/>
      <w:r w:rsidR="004B2019" w:rsidRPr="004B2019">
        <w:rPr>
          <w:rFonts w:ascii="Times New Roman" w:hAnsi="Times New Roman"/>
          <w:sz w:val="24"/>
          <w:szCs w:val="24"/>
          <w:lang w:eastAsia="ru-RU"/>
        </w:rPr>
        <w:t xml:space="preserve"> района»</w:t>
      </w:r>
      <w:r w:rsidRPr="00354217">
        <w:rPr>
          <w:rFonts w:ascii="Times New Roman" w:hAnsi="Times New Roman"/>
          <w:sz w:val="24"/>
          <w:szCs w:val="24"/>
          <w:lang w:eastAsia="ru-RU"/>
        </w:rPr>
        <w:t xml:space="preserve">, расположенного по адресу: </w:t>
      </w:r>
      <w:r>
        <w:rPr>
          <w:rFonts w:ascii="Times New Roman" w:hAnsi="Times New Roman"/>
          <w:sz w:val="24"/>
          <w:szCs w:val="24"/>
          <w:lang w:eastAsia="ru-RU"/>
        </w:rPr>
        <w:t xml:space="preserve">Саратовская область, г. Маркс, пл. Интернациональная, д. 18 </w:t>
      </w:r>
      <w:r w:rsidRPr="00354217">
        <w:rPr>
          <w:rFonts w:ascii="Times New Roman" w:hAnsi="Times New Roman"/>
          <w:sz w:val="24"/>
          <w:szCs w:val="24"/>
        </w:rPr>
        <w:t>утвержденного заказчиком, в соответствии со сметной стоимостью работ по локальной смете</w:t>
      </w:r>
      <w:r>
        <w:rPr>
          <w:rFonts w:ascii="Times New Roman" w:hAnsi="Times New Roman"/>
          <w:sz w:val="24"/>
          <w:szCs w:val="24"/>
        </w:rPr>
        <w:t xml:space="preserve"> </w:t>
      </w:r>
      <w:r w:rsidRPr="00354217">
        <w:rPr>
          <w:rFonts w:ascii="Times New Roman" w:hAnsi="Times New Roman"/>
          <w:sz w:val="24"/>
          <w:szCs w:val="24"/>
        </w:rPr>
        <w:t xml:space="preserve">на </w:t>
      </w:r>
      <w:r w:rsidR="004B2019" w:rsidRPr="004B2019">
        <w:rPr>
          <w:rFonts w:ascii="Times New Roman" w:hAnsi="Times New Roman"/>
          <w:sz w:val="24"/>
          <w:szCs w:val="24"/>
          <w:lang w:eastAsia="ru-RU"/>
        </w:rPr>
        <w:t>выполнение электромонтажных работ</w:t>
      </w:r>
      <w:r w:rsidR="004B2019">
        <w:rPr>
          <w:rFonts w:ascii="Times New Roman" w:hAnsi="Times New Roman"/>
          <w:sz w:val="24"/>
          <w:szCs w:val="24"/>
          <w:lang w:eastAsia="ru-RU"/>
        </w:rPr>
        <w:t xml:space="preserve"> </w:t>
      </w:r>
      <w:r w:rsidR="004B2019" w:rsidRPr="004B2019">
        <w:rPr>
          <w:rFonts w:ascii="Times New Roman" w:hAnsi="Times New Roman"/>
          <w:sz w:val="24"/>
          <w:szCs w:val="24"/>
          <w:lang w:eastAsia="ru-RU"/>
        </w:rPr>
        <w:t>в</w:t>
      </w:r>
      <w:r w:rsidR="008C2687">
        <w:rPr>
          <w:rFonts w:ascii="Times New Roman" w:hAnsi="Times New Roman"/>
          <w:sz w:val="24"/>
          <w:szCs w:val="24"/>
          <w:lang w:eastAsia="ru-RU"/>
        </w:rPr>
        <w:t xml:space="preserve"> здании</w:t>
      </w:r>
      <w:r w:rsidR="004B2019" w:rsidRPr="004B2019">
        <w:rPr>
          <w:rFonts w:ascii="Times New Roman" w:hAnsi="Times New Roman"/>
          <w:sz w:val="24"/>
          <w:szCs w:val="24"/>
          <w:lang w:eastAsia="ru-RU"/>
        </w:rPr>
        <w:t xml:space="preserve"> ГАУ СО «КЦСОН </w:t>
      </w:r>
      <w:proofErr w:type="spellStart"/>
      <w:r w:rsidR="004B2019" w:rsidRPr="004B2019">
        <w:rPr>
          <w:rFonts w:ascii="Times New Roman" w:hAnsi="Times New Roman"/>
          <w:sz w:val="24"/>
          <w:szCs w:val="24"/>
          <w:lang w:eastAsia="ru-RU"/>
        </w:rPr>
        <w:t>Марксовского</w:t>
      </w:r>
      <w:proofErr w:type="spellEnd"/>
      <w:r w:rsidR="004B2019" w:rsidRPr="004B2019">
        <w:rPr>
          <w:rFonts w:ascii="Times New Roman" w:hAnsi="Times New Roman"/>
          <w:sz w:val="24"/>
          <w:szCs w:val="24"/>
          <w:lang w:eastAsia="ru-RU"/>
        </w:rPr>
        <w:t xml:space="preserve"> района»</w:t>
      </w:r>
      <w:r w:rsidRPr="00354217">
        <w:rPr>
          <w:rFonts w:ascii="Times New Roman" w:hAnsi="Times New Roman"/>
          <w:sz w:val="24"/>
          <w:szCs w:val="24"/>
          <w:lang w:eastAsia="ru-RU"/>
        </w:rPr>
        <w:t xml:space="preserve">, расположенного по адресу: </w:t>
      </w:r>
      <w:r>
        <w:rPr>
          <w:rFonts w:ascii="Times New Roman" w:hAnsi="Times New Roman"/>
          <w:sz w:val="24"/>
          <w:szCs w:val="24"/>
          <w:lang w:eastAsia="ru-RU"/>
        </w:rPr>
        <w:t xml:space="preserve">Саратовская область, г. Маркс, пл. Интернациональная, д. 18 </w:t>
      </w:r>
      <w:r w:rsidR="004B2019">
        <w:rPr>
          <w:rFonts w:ascii="Times New Roman" w:hAnsi="Times New Roman"/>
          <w:sz w:val="24"/>
          <w:szCs w:val="24"/>
          <w:lang w:eastAsia="ru-RU"/>
        </w:rPr>
        <w:t>,</w:t>
      </w:r>
      <w:r w:rsidRPr="00354217">
        <w:rPr>
          <w:rFonts w:ascii="Times New Roman" w:hAnsi="Times New Roman"/>
          <w:sz w:val="24"/>
          <w:szCs w:val="24"/>
        </w:rPr>
        <w:t xml:space="preserve"> </w:t>
      </w:r>
    </w:p>
    <w:p w14:paraId="6912D914" w14:textId="0C5F4F00" w:rsidR="00E527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54217">
        <w:rPr>
          <w:rFonts w:ascii="Times New Roman" w:hAnsi="Times New Roman"/>
          <w:sz w:val="24"/>
          <w:szCs w:val="24"/>
        </w:rPr>
        <w:t>- ведомости объемов работ</w:t>
      </w:r>
      <w:r>
        <w:rPr>
          <w:rFonts w:ascii="Times New Roman" w:hAnsi="Times New Roman"/>
          <w:sz w:val="24"/>
          <w:szCs w:val="24"/>
        </w:rPr>
        <w:t xml:space="preserve"> </w:t>
      </w:r>
      <w:r w:rsidRPr="00354217">
        <w:rPr>
          <w:rFonts w:ascii="Times New Roman" w:hAnsi="Times New Roman"/>
          <w:sz w:val="24"/>
          <w:szCs w:val="24"/>
        </w:rPr>
        <w:t xml:space="preserve">к локальной смете на </w:t>
      </w:r>
      <w:r w:rsidR="004B2019" w:rsidRPr="004B2019">
        <w:rPr>
          <w:rFonts w:ascii="Times New Roman" w:hAnsi="Times New Roman"/>
          <w:sz w:val="24"/>
          <w:szCs w:val="24"/>
          <w:lang w:eastAsia="ru-RU"/>
        </w:rPr>
        <w:t>выполнение электромонтажных работ</w:t>
      </w:r>
      <w:r w:rsidR="004B2019">
        <w:rPr>
          <w:rFonts w:ascii="Times New Roman" w:hAnsi="Times New Roman"/>
          <w:sz w:val="24"/>
          <w:szCs w:val="24"/>
          <w:lang w:eastAsia="ru-RU"/>
        </w:rPr>
        <w:t xml:space="preserve"> в</w:t>
      </w:r>
      <w:r w:rsidR="008C2687">
        <w:rPr>
          <w:rFonts w:ascii="Times New Roman" w:hAnsi="Times New Roman"/>
          <w:sz w:val="24"/>
          <w:szCs w:val="24"/>
          <w:lang w:eastAsia="ru-RU"/>
        </w:rPr>
        <w:t xml:space="preserve"> здании</w:t>
      </w:r>
      <w:r w:rsidR="004B2019">
        <w:rPr>
          <w:rFonts w:ascii="Times New Roman" w:hAnsi="Times New Roman"/>
          <w:sz w:val="24"/>
          <w:szCs w:val="24"/>
          <w:lang w:eastAsia="ru-RU"/>
        </w:rPr>
        <w:t xml:space="preserve"> </w:t>
      </w:r>
      <w:r>
        <w:rPr>
          <w:rFonts w:ascii="Times New Roman" w:hAnsi="Times New Roman"/>
          <w:sz w:val="24"/>
          <w:szCs w:val="24"/>
          <w:lang w:eastAsia="ru-RU"/>
        </w:rPr>
        <w:t xml:space="preserve">ГАУ СО «КЦСОН </w:t>
      </w:r>
      <w:proofErr w:type="spellStart"/>
      <w:r>
        <w:rPr>
          <w:rFonts w:ascii="Times New Roman" w:hAnsi="Times New Roman"/>
          <w:sz w:val="24"/>
          <w:szCs w:val="24"/>
          <w:lang w:eastAsia="ru-RU"/>
        </w:rPr>
        <w:t>Марксовского</w:t>
      </w:r>
      <w:proofErr w:type="spellEnd"/>
      <w:r>
        <w:rPr>
          <w:rFonts w:ascii="Times New Roman" w:hAnsi="Times New Roman"/>
          <w:sz w:val="24"/>
          <w:szCs w:val="24"/>
          <w:lang w:eastAsia="ru-RU"/>
        </w:rPr>
        <w:t xml:space="preserve"> района»</w:t>
      </w:r>
      <w:r w:rsidRPr="00354217">
        <w:rPr>
          <w:rFonts w:ascii="Times New Roman" w:hAnsi="Times New Roman"/>
          <w:sz w:val="24"/>
          <w:szCs w:val="24"/>
          <w:lang w:eastAsia="ru-RU"/>
        </w:rPr>
        <w:t xml:space="preserve">, расположенного по адресу: </w:t>
      </w:r>
      <w:r>
        <w:rPr>
          <w:rFonts w:ascii="Times New Roman" w:hAnsi="Times New Roman"/>
          <w:sz w:val="24"/>
          <w:szCs w:val="24"/>
          <w:lang w:eastAsia="ru-RU"/>
        </w:rPr>
        <w:t>Саратовская область, г. Маркс, пл. Интернациональная, д. 18</w:t>
      </w:r>
    </w:p>
    <w:p w14:paraId="131ED286" w14:textId="77777777" w:rsidR="00E527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14:paraId="207F14A1" w14:textId="77777777" w:rsidR="00E52717" w:rsidRPr="003542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eastAsia="Andale Sans UI" w:hAnsi="Times New Roman"/>
          <w:color w:val="000000"/>
          <w:kern w:val="2"/>
          <w:sz w:val="24"/>
          <w:szCs w:val="24"/>
          <w:lang w:eastAsia="fa-IR" w:bidi="fa-IR"/>
        </w:rPr>
      </w:pPr>
      <w:proofErr w:type="spellStart"/>
      <w:r w:rsidRPr="00354217">
        <w:rPr>
          <w:rFonts w:ascii="Times New Roman" w:eastAsia="Andale Sans UI" w:hAnsi="Times New Roman"/>
          <w:bCs/>
          <w:kern w:val="2"/>
          <w:sz w:val="24"/>
          <w:szCs w:val="24"/>
          <w:lang w:val="de-DE" w:eastAsia="fa-IR" w:bidi="fa-IR"/>
        </w:rPr>
        <w:t>Место</w:t>
      </w:r>
      <w:proofErr w:type="spellEnd"/>
      <w:r>
        <w:rPr>
          <w:rFonts w:ascii="Times New Roman" w:eastAsia="Andale Sans UI" w:hAnsi="Times New Roman"/>
          <w:bCs/>
          <w:kern w:val="2"/>
          <w:sz w:val="24"/>
          <w:szCs w:val="24"/>
          <w:lang w:eastAsia="fa-IR" w:bidi="fa-IR"/>
        </w:rPr>
        <w:t xml:space="preserve"> </w:t>
      </w:r>
      <w:proofErr w:type="spellStart"/>
      <w:r w:rsidRPr="00354217">
        <w:rPr>
          <w:rFonts w:ascii="Times New Roman" w:eastAsia="Andale Sans UI" w:hAnsi="Times New Roman"/>
          <w:bCs/>
          <w:kern w:val="2"/>
          <w:sz w:val="24"/>
          <w:szCs w:val="24"/>
          <w:lang w:val="de-DE" w:eastAsia="fa-IR" w:bidi="fa-IR"/>
        </w:rPr>
        <w:t>выполнения</w:t>
      </w:r>
      <w:proofErr w:type="spellEnd"/>
      <w:r w:rsidRPr="00354217">
        <w:rPr>
          <w:rFonts w:ascii="Times New Roman" w:eastAsia="Andale Sans UI" w:hAnsi="Times New Roman"/>
          <w:bCs/>
          <w:kern w:val="2"/>
          <w:sz w:val="24"/>
          <w:szCs w:val="24"/>
          <w:lang w:val="de-DE" w:eastAsia="fa-IR" w:bidi="fa-IR"/>
        </w:rPr>
        <w:t xml:space="preserve"> </w:t>
      </w:r>
      <w:proofErr w:type="spellStart"/>
      <w:r w:rsidRPr="00354217">
        <w:rPr>
          <w:rFonts w:ascii="Times New Roman" w:eastAsia="Andale Sans UI" w:hAnsi="Times New Roman"/>
          <w:bCs/>
          <w:kern w:val="2"/>
          <w:sz w:val="24"/>
          <w:szCs w:val="24"/>
          <w:lang w:val="de-DE" w:eastAsia="fa-IR" w:bidi="fa-IR"/>
        </w:rPr>
        <w:t>работ</w:t>
      </w:r>
      <w:proofErr w:type="spellEnd"/>
      <w:r w:rsidRPr="00354217">
        <w:rPr>
          <w:rFonts w:ascii="Times New Roman" w:eastAsia="Andale Sans UI" w:hAnsi="Times New Roman"/>
          <w:bCs/>
          <w:kern w:val="2"/>
          <w:sz w:val="24"/>
          <w:szCs w:val="24"/>
          <w:lang w:val="de-DE" w:eastAsia="fa-IR" w:bidi="fa-IR"/>
        </w:rPr>
        <w:t>:</w:t>
      </w:r>
      <w:r>
        <w:rPr>
          <w:rFonts w:ascii="Times New Roman" w:eastAsia="Andale Sans UI" w:hAnsi="Times New Roman"/>
          <w:bCs/>
          <w:kern w:val="2"/>
          <w:sz w:val="24"/>
          <w:szCs w:val="24"/>
          <w:lang w:eastAsia="fa-IR" w:bidi="fa-IR"/>
        </w:rPr>
        <w:t xml:space="preserve"> </w:t>
      </w:r>
      <w:r w:rsidRPr="00354217">
        <w:rPr>
          <w:rFonts w:ascii="Times New Roman" w:eastAsia="Andale Sans UI" w:hAnsi="Times New Roman"/>
          <w:bCs/>
          <w:kern w:val="2"/>
          <w:sz w:val="24"/>
          <w:szCs w:val="24"/>
          <w:lang w:val="de-DE" w:eastAsia="fa-IR" w:bidi="fa-IR"/>
        </w:rPr>
        <w:t xml:space="preserve"> </w:t>
      </w:r>
      <w:r>
        <w:rPr>
          <w:rFonts w:ascii="Times New Roman" w:hAnsi="Times New Roman"/>
          <w:sz w:val="24"/>
          <w:szCs w:val="24"/>
          <w:lang w:eastAsia="ru-RU"/>
        </w:rPr>
        <w:t>Саратовская область, г. Маркс, пл. Интернациональная, д. 18</w:t>
      </w:r>
    </w:p>
    <w:p w14:paraId="464735EF" w14:textId="77777777" w:rsidR="00E52717" w:rsidRPr="00354217" w:rsidRDefault="00E52717" w:rsidP="00E52717">
      <w:pPr>
        <w:keepNext/>
        <w:keepLines/>
        <w:widowControl w:val="0"/>
        <w:suppressLineNumbers/>
        <w:tabs>
          <w:tab w:val="left" w:pos="709"/>
          <w:tab w:val="left" w:pos="510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14:paraId="34ECFCAC" w14:textId="77777777" w:rsidR="00E52717" w:rsidRPr="00354217" w:rsidRDefault="00E52717" w:rsidP="00E52717">
      <w:pPr>
        <w:widowControl w:val="0"/>
        <w:autoSpaceDE w:val="0"/>
        <w:spacing w:after="0" w:line="240" w:lineRule="auto"/>
        <w:ind w:firstLine="708"/>
        <w:jc w:val="both"/>
        <w:rPr>
          <w:rFonts w:ascii="Times New Roman" w:hAnsi="Times New Roman"/>
          <w:sz w:val="24"/>
          <w:szCs w:val="24"/>
          <w:lang w:eastAsia="ru-RU" w:bidi="ru-RU"/>
        </w:rPr>
      </w:pPr>
      <w:r w:rsidRPr="00354217">
        <w:rPr>
          <w:rFonts w:ascii="Times New Roman" w:hAnsi="Times New Roman"/>
          <w:sz w:val="24"/>
          <w:szCs w:val="24"/>
        </w:rPr>
        <w:t>Указание в настоящем техническом задании, в том числе сметной документации на товарные знаки, знаки обслуживания, фирменные наименования, наименования производителя является частью наименования примененной расценки и не является требованием к содержанию и составу заявки на участие в аукционе в электронной форме, требованием к производителю, к участнику закупки.</w:t>
      </w:r>
    </w:p>
    <w:p w14:paraId="02A62D14" w14:textId="77777777" w:rsidR="00E52717" w:rsidRDefault="00E52717" w:rsidP="00E52717"/>
    <w:p w14:paraId="3C1BFC88" w14:textId="77777777" w:rsidR="00E52717" w:rsidRPr="00F2250F" w:rsidRDefault="00E52717" w:rsidP="00E52717">
      <w:pPr>
        <w:widowControl w:val="0"/>
        <w:ind w:firstLine="708"/>
        <w:jc w:val="center"/>
        <w:textAlignment w:val="baseline"/>
        <w:rPr>
          <w:rFonts w:ascii="Times New Roman" w:eastAsia="Andale Sans UI" w:hAnsi="Times New Roman"/>
          <w:i/>
          <w:kern w:val="2"/>
          <w:lang w:eastAsia="fa-IR" w:bidi="fa-IR"/>
        </w:rPr>
      </w:pPr>
      <w:r w:rsidRPr="00F2250F">
        <w:rPr>
          <w:rFonts w:ascii="Times New Roman" w:eastAsia="Andale Sans UI" w:hAnsi="Times New Roman"/>
          <w:i/>
          <w:kern w:val="2"/>
          <w:lang w:eastAsia="fa-IR" w:bidi="fa-IR"/>
        </w:rPr>
        <w:t xml:space="preserve">(Проектно-сметная документация </w:t>
      </w:r>
      <w:r w:rsidRPr="00F2250F">
        <w:rPr>
          <w:rFonts w:ascii="Times New Roman" w:hAnsi="Times New Roman"/>
          <w:i/>
        </w:rPr>
        <w:t xml:space="preserve">размещена </w:t>
      </w:r>
      <w:r>
        <w:rPr>
          <w:rFonts w:ascii="Times New Roman" w:hAnsi="Times New Roman"/>
          <w:i/>
        </w:rPr>
        <w:t>отдельными файлами</w:t>
      </w:r>
      <w:r w:rsidRPr="00F2250F">
        <w:rPr>
          <w:rFonts w:ascii="Times New Roman" w:hAnsi="Times New Roman"/>
          <w:i/>
        </w:rPr>
        <w:t>)</w:t>
      </w:r>
    </w:p>
    <w:p w14:paraId="18B3C3F4" w14:textId="77777777" w:rsidR="00E52717" w:rsidRDefault="00E52717" w:rsidP="00E52717">
      <w:pPr>
        <w:widowControl w:val="0"/>
        <w:suppressAutoHyphens/>
        <w:autoSpaceDE w:val="0"/>
        <w:autoSpaceDN w:val="0"/>
        <w:adjustRightInd w:val="0"/>
        <w:spacing w:after="0" w:line="240" w:lineRule="auto"/>
        <w:ind w:firstLine="709"/>
        <w:jc w:val="center"/>
        <w:textAlignment w:val="baseline"/>
        <w:rPr>
          <w:rFonts w:ascii="Times New Roman" w:hAnsi="Times New Roman"/>
          <w:i/>
          <w:sz w:val="20"/>
          <w:szCs w:val="24"/>
          <w:lang w:eastAsia="ar-SA"/>
        </w:rPr>
      </w:pPr>
    </w:p>
    <w:p w14:paraId="43712A41" w14:textId="77777777" w:rsidR="00E52717" w:rsidRPr="00CE1F5C" w:rsidRDefault="00E52717" w:rsidP="00E52717">
      <w:pPr>
        <w:spacing w:after="0" w:line="240" w:lineRule="auto"/>
        <w:jc w:val="both"/>
        <w:rPr>
          <w:rFonts w:ascii="Times New Roman" w:hAnsi="Times New Roman"/>
          <w:color w:val="000000"/>
        </w:rPr>
      </w:pPr>
    </w:p>
    <w:tbl>
      <w:tblPr>
        <w:tblW w:w="10305" w:type="dxa"/>
        <w:tblInd w:w="59" w:type="dxa"/>
        <w:tblLayout w:type="fixed"/>
        <w:tblLook w:val="0000" w:firstRow="0" w:lastRow="0" w:firstColumn="0" w:lastColumn="0" w:noHBand="0" w:noVBand="0"/>
      </w:tblPr>
      <w:tblGrid>
        <w:gridCol w:w="5244"/>
        <w:gridCol w:w="5061"/>
      </w:tblGrid>
      <w:tr w:rsidR="00E52717" w:rsidRPr="00CE1F5C" w14:paraId="60837C25" w14:textId="77777777" w:rsidTr="00E63182">
        <w:trPr>
          <w:trHeight w:val="58"/>
        </w:trPr>
        <w:tc>
          <w:tcPr>
            <w:tcW w:w="5244" w:type="dxa"/>
            <w:tcBorders>
              <w:top w:val="single" w:sz="4" w:space="0" w:color="000000"/>
              <w:left w:val="single" w:sz="4" w:space="0" w:color="000000"/>
              <w:bottom w:val="single" w:sz="4" w:space="0" w:color="000000"/>
            </w:tcBorders>
            <w:shd w:val="clear" w:color="auto" w:fill="auto"/>
          </w:tcPr>
          <w:p w14:paraId="676EC572" w14:textId="77777777" w:rsidR="00E52717" w:rsidRPr="00CE1F5C" w:rsidRDefault="00E52717" w:rsidP="00E63182">
            <w:pPr>
              <w:spacing w:after="0" w:line="240" w:lineRule="auto"/>
              <w:jc w:val="center"/>
              <w:rPr>
                <w:rFonts w:ascii="Times New Roman" w:hAnsi="Times New Roman"/>
                <w:b/>
              </w:rPr>
            </w:pPr>
            <w:r w:rsidRPr="00CE1F5C">
              <w:rPr>
                <w:rFonts w:ascii="Times New Roman" w:hAnsi="Times New Roman"/>
                <w:b/>
              </w:rPr>
              <w:t>Заказчик</w:t>
            </w: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14:paraId="1F998B58" w14:textId="77777777" w:rsidR="00E52717" w:rsidRPr="00CE1F5C" w:rsidRDefault="00E52717" w:rsidP="00E63182">
            <w:pPr>
              <w:spacing w:after="0" w:line="240" w:lineRule="auto"/>
              <w:jc w:val="center"/>
              <w:rPr>
                <w:rFonts w:ascii="Times New Roman" w:hAnsi="Times New Roman"/>
              </w:rPr>
            </w:pPr>
            <w:r>
              <w:rPr>
                <w:rFonts w:ascii="Times New Roman" w:hAnsi="Times New Roman"/>
                <w:b/>
              </w:rPr>
              <w:t>Подрядчик</w:t>
            </w:r>
          </w:p>
        </w:tc>
      </w:tr>
      <w:tr w:rsidR="00E52717" w:rsidRPr="00CE1F5C" w14:paraId="5D191F61" w14:textId="77777777" w:rsidTr="00E63182">
        <w:trPr>
          <w:trHeight w:val="840"/>
        </w:trPr>
        <w:tc>
          <w:tcPr>
            <w:tcW w:w="5244" w:type="dxa"/>
            <w:tcBorders>
              <w:top w:val="single" w:sz="4" w:space="0" w:color="000000"/>
              <w:left w:val="single" w:sz="4" w:space="0" w:color="000000"/>
              <w:bottom w:val="single" w:sz="4" w:space="0" w:color="000000"/>
            </w:tcBorders>
            <w:shd w:val="clear" w:color="auto" w:fill="auto"/>
            <w:vAlign w:val="center"/>
          </w:tcPr>
          <w:p w14:paraId="2F3E74BA" w14:textId="77777777" w:rsidR="00E52717" w:rsidRPr="00CE1F5C" w:rsidRDefault="00E52717" w:rsidP="00E63182">
            <w:pPr>
              <w:snapToGrid w:val="0"/>
              <w:spacing w:after="0" w:line="240" w:lineRule="auto"/>
              <w:rPr>
                <w:rFonts w:ascii="Times New Roman" w:hAnsi="Times New Roman"/>
                <w:b/>
              </w:rPr>
            </w:pPr>
          </w:p>
          <w:p w14:paraId="0A10E2E2" w14:textId="77777777" w:rsidR="00E52717" w:rsidRPr="00CE1F5C" w:rsidRDefault="00E52717" w:rsidP="00E63182">
            <w:pPr>
              <w:spacing w:after="0" w:line="240" w:lineRule="auto"/>
              <w:rPr>
                <w:rFonts w:ascii="Times New Roman" w:hAnsi="Times New Roman"/>
                <w:b/>
              </w:rPr>
            </w:pPr>
          </w:p>
          <w:p w14:paraId="44DCAD60" w14:textId="77777777" w:rsidR="00E52717" w:rsidRPr="00CE1F5C" w:rsidRDefault="00E52717" w:rsidP="00E63182">
            <w:pPr>
              <w:spacing w:after="0" w:line="240" w:lineRule="auto"/>
              <w:rPr>
                <w:rFonts w:ascii="Times New Roman" w:hAnsi="Times New Roman"/>
                <w:b/>
              </w:rPr>
            </w:pPr>
            <w:r>
              <w:rPr>
                <w:rFonts w:ascii="Times New Roman" w:hAnsi="Times New Roman"/>
                <w:b/>
              </w:rPr>
              <w:t>Директор                                                  Н.А. Косарев</w:t>
            </w:r>
            <w:r w:rsidRPr="00CE1F5C">
              <w:rPr>
                <w:rFonts w:ascii="Times New Roman" w:hAnsi="Times New Roman"/>
                <w:b/>
              </w:rPr>
              <w:t xml:space="preserve">          </w:t>
            </w: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14:paraId="60F41B55" w14:textId="77777777" w:rsidR="00E52717" w:rsidRPr="00CE1F5C" w:rsidRDefault="00E52717" w:rsidP="00E63182">
            <w:pPr>
              <w:tabs>
                <w:tab w:val="left" w:pos="3289"/>
              </w:tabs>
              <w:snapToGrid w:val="0"/>
              <w:spacing w:after="0" w:line="240" w:lineRule="auto"/>
              <w:rPr>
                <w:rFonts w:ascii="Times New Roman" w:hAnsi="Times New Roman"/>
                <w:b/>
              </w:rPr>
            </w:pPr>
          </w:p>
          <w:p w14:paraId="0FC97575" w14:textId="77777777" w:rsidR="00E52717" w:rsidRPr="00CE1F5C" w:rsidRDefault="00E52717" w:rsidP="00E63182">
            <w:pPr>
              <w:tabs>
                <w:tab w:val="left" w:pos="3289"/>
              </w:tabs>
              <w:spacing w:after="0" w:line="240" w:lineRule="auto"/>
              <w:rPr>
                <w:rFonts w:ascii="Times New Roman" w:hAnsi="Times New Roman"/>
                <w:b/>
              </w:rPr>
            </w:pPr>
          </w:p>
          <w:p w14:paraId="3EABBA5C" w14:textId="77777777" w:rsidR="00E52717" w:rsidRPr="00CE1F5C" w:rsidRDefault="00E52717" w:rsidP="00E63182">
            <w:pPr>
              <w:tabs>
                <w:tab w:val="left" w:pos="3289"/>
              </w:tabs>
              <w:spacing w:after="0" w:line="240" w:lineRule="auto"/>
              <w:rPr>
                <w:rFonts w:ascii="Times New Roman" w:hAnsi="Times New Roman"/>
              </w:rPr>
            </w:pPr>
          </w:p>
        </w:tc>
      </w:tr>
    </w:tbl>
    <w:p w14:paraId="6420C9AD" w14:textId="77777777" w:rsidR="00227DA9" w:rsidRDefault="00227DA9"/>
    <w:sectPr w:rsidR="00227DA9" w:rsidSect="00F55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281D"/>
    <w:multiLevelType w:val="hybridMultilevel"/>
    <w:tmpl w:val="21C023DE"/>
    <w:lvl w:ilvl="0" w:tplc="DE562DD4">
      <w:start w:val="1"/>
      <w:numFmt w:val="bullet"/>
      <w:lvlText w:val=""/>
      <w:lvlJc w:val="left"/>
      <w:pPr>
        <w:ind w:left="1353" w:hanging="360"/>
      </w:pPr>
      <w:rPr>
        <w:rFonts w:ascii="Symbol" w:hAnsi="Symbol" w:hint="default"/>
      </w:rPr>
    </w:lvl>
    <w:lvl w:ilvl="1" w:tplc="A1C2FC76">
      <w:start w:val="1"/>
      <w:numFmt w:val="bullet"/>
      <w:lvlText w:val="o"/>
      <w:lvlJc w:val="left"/>
      <w:pPr>
        <w:ind w:left="1440" w:hanging="360"/>
      </w:pPr>
      <w:rPr>
        <w:rFonts w:ascii="Courier New" w:hAnsi="Courier New" w:hint="default"/>
      </w:rPr>
    </w:lvl>
    <w:lvl w:ilvl="2" w:tplc="DF2E9BBC">
      <w:start w:val="1"/>
      <w:numFmt w:val="bullet"/>
      <w:lvlText w:val=""/>
      <w:lvlJc w:val="left"/>
      <w:pPr>
        <w:ind w:left="2160" w:hanging="360"/>
      </w:pPr>
      <w:rPr>
        <w:rFonts w:ascii="Wingdings" w:hAnsi="Wingdings" w:hint="default"/>
      </w:rPr>
    </w:lvl>
    <w:lvl w:ilvl="3" w:tplc="F78C6DCE">
      <w:start w:val="1"/>
      <w:numFmt w:val="bullet"/>
      <w:lvlText w:val=""/>
      <w:lvlJc w:val="left"/>
      <w:pPr>
        <w:ind w:left="2880" w:hanging="360"/>
      </w:pPr>
      <w:rPr>
        <w:rFonts w:ascii="Symbol" w:hAnsi="Symbol" w:hint="default"/>
      </w:rPr>
    </w:lvl>
    <w:lvl w:ilvl="4" w:tplc="E5EE92E8">
      <w:start w:val="1"/>
      <w:numFmt w:val="bullet"/>
      <w:lvlText w:val="o"/>
      <w:lvlJc w:val="left"/>
      <w:pPr>
        <w:ind w:left="3600" w:hanging="360"/>
      </w:pPr>
      <w:rPr>
        <w:rFonts w:ascii="Courier New" w:hAnsi="Courier New" w:hint="default"/>
      </w:rPr>
    </w:lvl>
    <w:lvl w:ilvl="5" w:tplc="50B214C6">
      <w:start w:val="1"/>
      <w:numFmt w:val="bullet"/>
      <w:lvlText w:val=""/>
      <w:lvlJc w:val="left"/>
      <w:pPr>
        <w:ind w:left="4320" w:hanging="360"/>
      </w:pPr>
      <w:rPr>
        <w:rFonts w:ascii="Wingdings" w:hAnsi="Wingdings" w:hint="default"/>
      </w:rPr>
    </w:lvl>
    <w:lvl w:ilvl="6" w:tplc="3F0285EC">
      <w:start w:val="1"/>
      <w:numFmt w:val="bullet"/>
      <w:lvlText w:val=""/>
      <w:lvlJc w:val="left"/>
      <w:pPr>
        <w:ind w:left="5040" w:hanging="360"/>
      </w:pPr>
      <w:rPr>
        <w:rFonts w:ascii="Symbol" w:hAnsi="Symbol" w:hint="default"/>
      </w:rPr>
    </w:lvl>
    <w:lvl w:ilvl="7" w:tplc="1576ACB8">
      <w:start w:val="1"/>
      <w:numFmt w:val="bullet"/>
      <w:lvlText w:val="o"/>
      <w:lvlJc w:val="left"/>
      <w:pPr>
        <w:ind w:left="5760" w:hanging="360"/>
      </w:pPr>
      <w:rPr>
        <w:rFonts w:ascii="Courier New" w:hAnsi="Courier New" w:hint="default"/>
      </w:rPr>
    </w:lvl>
    <w:lvl w:ilvl="8" w:tplc="C33C548E">
      <w:start w:val="1"/>
      <w:numFmt w:val="bullet"/>
      <w:lvlText w:val=""/>
      <w:lvlJc w:val="left"/>
      <w:pPr>
        <w:ind w:left="6480" w:hanging="360"/>
      </w:pPr>
      <w:rPr>
        <w:rFonts w:ascii="Wingdings" w:hAnsi="Wingdings" w:hint="default"/>
      </w:rPr>
    </w:lvl>
  </w:abstractNum>
  <w:abstractNum w:abstractNumId="1" w15:restartNumberingAfterBreak="0">
    <w:nsid w:val="1A6C5AD7"/>
    <w:multiLevelType w:val="multilevel"/>
    <w:tmpl w:val="69E04112"/>
    <w:lvl w:ilvl="0">
      <w:start w:val="8"/>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CD42038"/>
    <w:multiLevelType w:val="multilevel"/>
    <w:tmpl w:val="71B47A72"/>
    <w:lvl w:ilvl="0">
      <w:start w:val="8"/>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22600250"/>
    <w:multiLevelType w:val="multilevel"/>
    <w:tmpl w:val="5662870E"/>
    <w:lvl w:ilvl="0">
      <w:start w:val="1"/>
      <w:numFmt w:val="decimal"/>
      <w:lvlText w:val="%1."/>
      <w:lvlJc w:val="left"/>
      <w:pPr>
        <w:ind w:left="644" w:hanging="360"/>
      </w:pPr>
      <w:rPr>
        <w:rFonts w:cs="Times New Roman" w:hint="default"/>
        <w:b/>
      </w:rPr>
    </w:lvl>
    <w:lvl w:ilvl="1">
      <w:start w:val="1"/>
      <w:numFmt w:val="decimal"/>
      <w:lvlText w:val="%1.%2."/>
      <w:lvlJc w:val="left"/>
      <w:pPr>
        <w:tabs>
          <w:tab w:val="num" w:pos="2129"/>
        </w:tabs>
        <w:ind w:firstLine="567"/>
      </w:pPr>
      <w:rPr>
        <w:rFonts w:ascii="Times New Roman" w:hAnsi="Times New Roman" w:cs="Times New Roman" w:hint="default"/>
        <w:b w:val="0"/>
        <w:bCs w:val="0"/>
        <w:i w:val="0"/>
        <w:color w:val="auto"/>
      </w:rPr>
    </w:lvl>
    <w:lvl w:ilvl="2">
      <w:start w:val="1"/>
      <w:numFmt w:val="decimal"/>
      <w:lvlText w:val="%1.%2.%3."/>
      <w:lvlJc w:val="left"/>
      <w:pPr>
        <w:tabs>
          <w:tab w:val="num" w:pos="567"/>
        </w:tabs>
        <w:ind w:firstLine="567"/>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2D33956"/>
    <w:multiLevelType w:val="hybridMultilevel"/>
    <w:tmpl w:val="A1D27810"/>
    <w:lvl w:ilvl="0" w:tplc="7C60F4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8458EB"/>
    <w:multiLevelType w:val="multilevel"/>
    <w:tmpl w:val="B36CC93A"/>
    <w:lvl w:ilvl="0">
      <w:start w:val="2"/>
      <w:numFmt w:val="decimal"/>
      <w:lvlText w:val="%1."/>
      <w:lvlJc w:val="left"/>
      <w:pPr>
        <w:ind w:left="3903"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1855"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744711D7"/>
    <w:multiLevelType w:val="multilevel"/>
    <w:tmpl w:val="49CEDDD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7C0F251B"/>
    <w:multiLevelType w:val="hybridMultilevel"/>
    <w:tmpl w:val="9228B17A"/>
    <w:lvl w:ilvl="0" w:tplc="B98847E0">
      <w:start w:val="1"/>
      <w:numFmt w:val="bullet"/>
      <w:lvlText w:val=""/>
      <w:lvlJc w:val="left"/>
      <w:pPr>
        <w:ind w:left="720" w:hanging="360"/>
      </w:pPr>
      <w:rPr>
        <w:rFonts w:ascii="Symbol" w:hAnsi="Symbol" w:hint="default"/>
      </w:rPr>
    </w:lvl>
    <w:lvl w:ilvl="1" w:tplc="E46202D6">
      <w:start w:val="1"/>
      <w:numFmt w:val="bullet"/>
      <w:lvlText w:val="o"/>
      <w:lvlJc w:val="left"/>
      <w:pPr>
        <w:ind w:left="1440" w:hanging="360"/>
      </w:pPr>
      <w:rPr>
        <w:rFonts w:ascii="Courier New" w:hAnsi="Courier New" w:hint="default"/>
      </w:rPr>
    </w:lvl>
    <w:lvl w:ilvl="2" w:tplc="0C08E8D6">
      <w:start w:val="1"/>
      <w:numFmt w:val="bullet"/>
      <w:lvlText w:val=""/>
      <w:lvlJc w:val="left"/>
      <w:pPr>
        <w:ind w:left="2160" w:hanging="360"/>
      </w:pPr>
      <w:rPr>
        <w:rFonts w:ascii="Wingdings" w:hAnsi="Wingdings" w:hint="default"/>
      </w:rPr>
    </w:lvl>
    <w:lvl w:ilvl="3" w:tplc="E4EA6456">
      <w:start w:val="1"/>
      <w:numFmt w:val="bullet"/>
      <w:lvlText w:val=""/>
      <w:lvlJc w:val="left"/>
      <w:pPr>
        <w:ind w:left="2880" w:hanging="360"/>
      </w:pPr>
      <w:rPr>
        <w:rFonts w:ascii="Symbol" w:hAnsi="Symbol" w:hint="default"/>
      </w:rPr>
    </w:lvl>
    <w:lvl w:ilvl="4" w:tplc="929AC8B6">
      <w:start w:val="1"/>
      <w:numFmt w:val="bullet"/>
      <w:lvlText w:val="o"/>
      <w:lvlJc w:val="left"/>
      <w:pPr>
        <w:ind w:left="3600" w:hanging="360"/>
      </w:pPr>
      <w:rPr>
        <w:rFonts w:ascii="Courier New" w:hAnsi="Courier New" w:hint="default"/>
      </w:rPr>
    </w:lvl>
    <w:lvl w:ilvl="5" w:tplc="A7EA3DD8">
      <w:start w:val="1"/>
      <w:numFmt w:val="bullet"/>
      <w:lvlText w:val=""/>
      <w:lvlJc w:val="left"/>
      <w:pPr>
        <w:ind w:left="4320" w:hanging="360"/>
      </w:pPr>
      <w:rPr>
        <w:rFonts w:ascii="Wingdings" w:hAnsi="Wingdings" w:hint="default"/>
      </w:rPr>
    </w:lvl>
    <w:lvl w:ilvl="6" w:tplc="E83A8D80">
      <w:start w:val="1"/>
      <w:numFmt w:val="bullet"/>
      <w:lvlText w:val=""/>
      <w:lvlJc w:val="left"/>
      <w:pPr>
        <w:ind w:left="5040" w:hanging="360"/>
      </w:pPr>
      <w:rPr>
        <w:rFonts w:ascii="Symbol" w:hAnsi="Symbol" w:hint="default"/>
      </w:rPr>
    </w:lvl>
    <w:lvl w:ilvl="7" w:tplc="EEA49F6A">
      <w:start w:val="1"/>
      <w:numFmt w:val="bullet"/>
      <w:lvlText w:val="o"/>
      <w:lvlJc w:val="left"/>
      <w:pPr>
        <w:ind w:left="5760" w:hanging="360"/>
      </w:pPr>
      <w:rPr>
        <w:rFonts w:ascii="Courier New" w:hAnsi="Courier New" w:hint="default"/>
      </w:rPr>
    </w:lvl>
    <w:lvl w:ilvl="8" w:tplc="12105912">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17"/>
    <w:rsid w:val="00227DA9"/>
    <w:rsid w:val="002F7952"/>
    <w:rsid w:val="004B2019"/>
    <w:rsid w:val="00635A19"/>
    <w:rsid w:val="008C2687"/>
    <w:rsid w:val="00B21050"/>
    <w:rsid w:val="00E52717"/>
    <w:rsid w:val="00F5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5C7F"/>
  <w15:chartTrackingRefBased/>
  <w15:docId w15:val="{830D58E0-70AA-4FFA-AA52-53834AC2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1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_0"/>
    <w:aliases w:val="Bullet List,FooterText,Paragraphe de liste1,lp1,numbered"/>
    <w:basedOn w:val="a"/>
    <w:link w:val="ListParagraphChar"/>
    <w:rsid w:val="00E52717"/>
    <w:pPr>
      <w:spacing w:after="0" w:line="240" w:lineRule="auto"/>
      <w:ind w:left="720"/>
      <w:jc w:val="center"/>
    </w:pPr>
    <w:rPr>
      <w:rFonts w:eastAsia="Calibri"/>
      <w:sz w:val="20"/>
      <w:szCs w:val="20"/>
      <w:lang w:val="x-none" w:eastAsia="ru-RU"/>
    </w:rPr>
  </w:style>
  <w:style w:type="character" w:customStyle="1" w:styleId="ListParagraphChar">
    <w:name w:val="List Paragraph Char"/>
    <w:aliases w:val="Bullet List Char,FooterText Char,Paragraphe de liste1 Char,lp1 Char,numbered Char"/>
    <w:link w:val="10"/>
    <w:locked/>
    <w:rsid w:val="00E52717"/>
    <w:rPr>
      <w:rFonts w:ascii="Calibri" w:eastAsia="Calibri" w:hAnsi="Calibri" w:cs="Times New Roman"/>
      <w:sz w:val="20"/>
      <w:szCs w:val="20"/>
      <w:lang w:val="x-none" w:eastAsia="ru-RU"/>
    </w:rPr>
  </w:style>
  <w:style w:type="paragraph" w:styleId="a3">
    <w:name w:val="List Paragraph"/>
    <w:aliases w:val="Table-Normal,RSHB_Table-Normal"/>
    <w:basedOn w:val="a"/>
    <w:link w:val="a4"/>
    <w:uiPriority w:val="99"/>
    <w:qFormat/>
    <w:rsid w:val="00E52717"/>
    <w:pPr>
      <w:ind w:left="708"/>
    </w:pPr>
  </w:style>
  <w:style w:type="paragraph" w:customStyle="1" w:styleId="1">
    <w:name w:val="Без интервала1"/>
    <w:rsid w:val="00E52717"/>
    <w:pPr>
      <w:suppressAutoHyphens/>
      <w:spacing w:after="0" w:line="240" w:lineRule="auto"/>
    </w:pPr>
    <w:rPr>
      <w:rFonts w:ascii="Calibri" w:eastAsia="Calibri" w:hAnsi="Calibri" w:cs="Times New Roman"/>
      <w:lang w:eastAsia="ar-SA"/>
    </w:rPr>
  </w:style>
  <w:style w:type="character" w:customStyle="1" w:styleId="a5">
    <w:name w:val="Основной текст_"/>
    <w:link w:val="11"/>
    <w:rsid w:val="00E52717"/>
    <w:rPr>
      <w:rFonts w:ascii="Times New Roman" w:eastAsia="Times New Roman" w:hAnsi="Times New Roman"/>
      <w:shd w:val="clear" w:color="auto" w:fill="FFFFFF"/>
    </w:rPr>
  </w:style>
  <w:style w:type="paragraph" w:customStyle="1" w:styleId="11">
    <w:name w:val="Основной текст1"/>
    <w:basedOn w:val="a"/>
    <w:link w:val="a5"/>
    <w:rsid w:val="00E52717"/>
    <w:pPr>
      <w:widowControl w:val="0"/>
      <w:shd w:val="clear" w:color="auto" w:fill="FFFFFF"/>
      <w:spacing w:after="0" w:line="240" w:lineRule="auto"/>
      <w:ind w:firstLine="400"/>
    </w:pPr>
    <w:rPr>
      <w:rFonts w:ascii="Times New Roman" w:hAnsi="Times New Roman" w:cstheme="minorBidi"/>
    </w:rPr>
  </w:style>
  <w:style w:type="paragraph" w:customStyle="1" w:styleId="ConsPlusNormal">
    <w:name w:val="ConsPlusNormal"/>
    <w:link w:val="ConsPlusNormal0"/>
    <w:qFormat/>
    <w:rsid w:val="00E52717"/>
    <w:pPr>
      <w:widowControl w:val="0"/>
      <w:autoSpaceDE w:val="0"/>
      <w:autoSpaceDN w:val="0"/>
      <w:spacing w:after="0" w:line="240" w:lineRule="auto"/>
    </w:pPr>
    <w:rPr>
      <w:rFonts w:ascii="Calibri" w:eastAsia="Times New Roman" w:hAnsi="Calibri" w:cs="Times New Roman"/>
      <w:szCs w:val="20"/>
      <w:lang w:eastAsia="ru-RU"/>
    </w:rPr>
  </w:style>
  <w:style w:type="paragraph" w:styleId="a6">
    <w:name w:val="Plain Text"/>
    <w:basedOn w:val="a"/>
    <w:link w:val="a7"/>
    <w:rsid w:val="00E52717"/>
    <w:pPr>
      <w:spacing w:after="0" w:line="240" w:lineRule="auto"/>
    </w:pPr>
    <w:rPr>
      <w:rFonts w:ascii="Courier New" w:hAnsi="Courier New"/>
      <w:sz w:val="20"/>
      <w:szCs w:val="20"/>
      <w:lang w:val="x-none" w:eastAsia="x-none"/>
    </w:rPr>
  </w:style>
  <w:style w:type="character" w:customStyle="1" w:styleId="a7">
    <w:name w:val="Текст Знак"/>
    <w:basedOn w:val="a0"/>
    <w:link w:val="a6"/>
    <w:rsid w:val="00E52717"/>
    <w:rPr>
      <w:rFonts w:ascii="Courier New" w:eastAsia="Times New Roman" w:hAnsi="Courier New" w:cs="Times New Roman"/>
      <w:sz w:val="20"/>
      <w:szCs w:val="20"/>
      <w:lang w:val="x-none" w:eastAsia="x-none"/>
    </w:rPr>
  </w:style>
  <w:style w:type="character" w:customStyle="1" w:styleId="ConsPlusNormal0">
    <w:name w:val="ConsPlusNormal Знак"/>
    <w:link w:val="ConsPlusNormal"/>
    <w:qFormat/>
    <w:locked/>
    <w:rsid w:val="00E52717"/>
    <w:rPr>
      <w:rFonts w:ascii="Calibri" w:eastAsia="Times New Roman" w:hAnsi="Calibri" w:cs="Times New Roman"/>
      <w:szCs w:val="20"/>
      <w:lang w:eastAsia="ru-RU"/>
    </w:rPr>
  </w:style>
  <w:style w:type="character" w:customStyle="1" w:styleId="a4">
    <w:name w:val="Абзац списка Знак"/>
    <w:aliases w:val="Table-Normal Знак,RSHB_Table-Normal Знак"/>
    <w:link w:val="a3"/>
    <w:uiPriority w:val="99"/>
    <w:locked/>
    <w:rsid w:val="00E5271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E73D7051431E00BF2927095EDA3E7026A592843A03BB2B25EA651A7006EA3546E7A18DC03A90141CC0D50E03CTA1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15</Pages>
  <Words>8298</Words>
  <Characters>47303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userr</cp:lastModifiedBy>
  <cp:revision>5</cp:revision>
  <dcterms:created xsi:type="dcterms:W3CDTF">2022-10-19T07:29:00Z</dcterms:created>
  <dcterms:modified xsi:type="dcterms:W3CDTF">2022-10-19T10:08:00Z</dcterms:modified>
</cp:coreProperties>
</file>