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8843" w14:textId="77777777" w:rsidR="002C0859" w:rsidRPr="002C0859" w:rsidRDefault="002C0859" w:rsidP="002C0859">
      <w:pPr>
        <w:keepNext/>
        <w:spacing w:after="0" w:line="240" w:lineRule="auto"/>
        <w:jc w:val="center"/>
        <w:outlineLvl w:val="0"/>
        <w:rPr>
          <w:rFonts w:ascii="Times New Roman" w:eastAsia="Times New Roman" w:hAnsi="Times New Roman" w:cs="Times New Roman"/>
          <w:b/>
          <w:sz w:val="24"/>
          <w:szCs w:val="24"/>
          <w:lang w:eastAsia="ru-RU"/>
        </w:rPr>
      </w:pPr>
      <w:r w:rsidRPr="002C0859">
        <w:rPr>
          <w:rFonts w:ascii="Times New Roman" w:eastAsia="Times New Roman" w:hAnsi="Times New Roman" w:cs="Times New Roman"/>
          <w:b/>
          <w:sz w:val="24"/>
          <w:szCs w:val="24"/>
          <w:lang w:eastAsia="ru-RU"/>
        </w:rPr>
        <w:t>ПРОЕКТ ДОГОВОРА № ____</w:t>
      </w:r>
    </w:p>
    <w:p w14:paraId="5AB0541F" w14:textId="77777777" w:rsidR="002C0859" w:rsidRPr="002C0859" w:rsidRDefault="002C0859" w:rsidP="002C0859">
      <w:pPr>
        <w:widowControl w:val="0"/>
        <w:tabs>
          <w:tab w:val="left" w:pos="2893"/>
        </w:tabs>
        <w:spacing w:after="0" w:line="240" w:lineRule="auto"/>
        <w:jc w:val="center"/>
        <w:rPr>
          <w:rFonts w:ascii="Times New Roman" w:eastAsia="Times New Roman" w:hAnsi="Times New Roman" w:cs="Times New Roman"/>
          <w:b/>
          <w:sz w:val="24"/>
          <w:szCs w:val="24"/>
          <w:lang w:eastAsia="ru-RU"/>
        </w:rPr>
      </w:pPr>
      <w:r w:rsidRPr="002C0859">
        <w:rPr>
          <w:rFonts w:ascii="Times New Roman" w:eastAsia="Times New Roman" w:hAnsi="Times New Roman" w:cs="Times New Roman"/>
          <w:b/>
          <w:sz w:val="24"/>
          <w:szCs w:val="24"/>
          <w:lang w:eastAsia="ru-RU"/>
        </w:rPr>
        <w:t xml:space="preserve">на поставку ГСМ (дизельное топливо и неэтилированный бензин марки Регуляр-92) </w:t>
      </w:r>
    </w:p>
    <w:p w14:paraId="399804AD" w14:textId="77777777" w:rsidR="002C0859" w:rsidRPr="002C0859" w:rsidRDefault="002C0859" w:rsidP="002C0859">
      <w:pPr>
        <w:widowControl w:val="0"/>
        <w:tabs>
          <w:tab w:val="left" w:pos="2893"/>
        </w:tabs>
        <w:spacing w:after="0" w:line="240" w:lineRule="auto"/>
        <w:jc w:val="center"/>
        <w:rPr>
          <w:rFonts w:ascii="Times New Roman" w:eastAsia="Times New Roman" w:hAnsi="Times New Roman" w:cs="Times New Roman"/>
          <w:b/>
          <w:sz w:val="24"/>
          <w:szCs w:val="24"/>
          <w:lang w:eastAsia="ru-RU"/>
        </w:rPr>
      </w:pPr>
      <w:r w:rsidRPr="002C0859">
        <w:rPr>
          <w:rFonts w:ascii="Times New Roman" w:eastAsia="Times New Roman" w:hAnsi="Times New Roman" w:cs="Times New Roman"/>
          <w:b/>
          <w:sz w:val="24"/>
          <w:szCs w:val="24"/>
          <w:lang w:eastAsia="ru-RU"/>
        </w:rPr>
        <w:t>через АЗС с использованием пластиковых карт</w:t>
      </w:r>
    </w:p>
    <w:p w14:paraId="17F82B67" w14:textId="77777777" w:rsidR="002C0859" w:rsidRPr="002C0859" w:rsidRDefault="002C0859" w:rsidP="002C0859">
      <w:pPr>
        <w:widowControl w:val="0"/>
        <w:spacing w:after="0" w:line="240" w:lineRule="auto"/>
        <w:rPr>
          <w:rFonts w:ascii="Times New Roman" w:eastAsia="Times New Roman" w:hAnsi="Times New Roman" w:cs="Times New Roman"/>
          <w:sz w:val="24"/>
          <w:szCs w:val="24"/>
          <w:lang w:eastAsia="ru-RU"/>
        </w:rPr>
      </w:pPr>
    </w:p>
    <w:p w14:paraId="26A5DDFE" w14:textId="62FB9D52" w:rsidR="002C0859" w:rsidRPr="002C0859" w:rsidRDefault="002C0859" w:rsidP="002C0859">
      <w:pPr>
        <w:jc w:val="both"/>
        <w:rPr>
          <w:rFonts w:ascii="Times New Roman" w:eastAsia="Times New Roman" w:hAnsi="Times New Roman" w:cs="Times New Roman"/>
          <w:snapToGrid w:val="0"/>
          <w:color w:val="000000"/>
          <w:sz w:val="24"/>
          <w:szCs w:val="24"/>
        </w:rPr>
      </w:pPr>
      <w:r w:rsidRPr="002C0859">
        <w:rPr>
          <w:rFonts w:ascii="Times New Roman" w:eastAsia="Times New Roman" w:hAnsi="Times New Roman" w:cs="Times New Roman"/>
          <w:snapToGrid w:val="0"/>
          <w:color w:val="000000"/>
          <w:sz w:val="24"/>
          <w:szCs w:val="24"/>
        </w:rPr>
        <w:t xml:space="preserve">г. Алдан </w:t>
      </w:r>
      <w:r w:rsidRPr="002C0859">
        <w:rPr>
          <w:rFonts w:ascii="Times New Roman" w:eastAsia="Times New Roman" w:hAnsi="Times New Roman" w:cs="Times New Roman"/>
          <w:snapToGrid w:val="0"/>
          <w:color w:val="000000"/>
          <w:sz w:val="24"/>
          <w:szCs w:val="24"/>
        </w:rPr>
        <w:tab/>
        <w:t xml:space="preserve">      </w:t>
      </w:r>
      <w:r w:rsidRPr="002C0859">
        <w:rPr>
          <w:rFonts w:ascii="Times New Roman" w:eastAsia="Times New Roman" w:hAnsi="Times New Roman" w:cs="Times New Roman"/>
          <w:snapToGrid w:val="0"/>
          <w:color w:val="000000"/>
          <w:sz w:val="24"/>
          <w:szCs w:val="24"/>
        </w:rPr>
        <w:tab/>
      </w:r>
      <w:r w:rsidRPr="002C0859">
        <w:rPr>
          <w:rFonts w:ascii="Times New Roman" w:eastAsia="Times New Roman" w:hAnsi="Times New Roman" w:cs="Times New Roman"/>
          <w:snapToGrid w:val="0"/>
          <w:color w:val="000000"/>
          <w:sz w:val="24"/>
          <w:szCs w:val="24"/>
        </w:rPr>
        <w:tab/>
      </w:r>
      <w:r w:rsidRPr="002C0859">
        <w:rPr>
          <w:rFonts w:ascii="Times New Roman" w:eastAsia="Times New Roman" w:hAnsi="Times New Roman" w:cs="Times New Roman"/>
          <w:snapToGrid w:val="0"/>
          <w:color w:val="000000"/>
          <w:sz w:val="24"/>
          <w:szCs w:val="24"/>
        </w:rPr>
        <w:tab/>
        <w:t xml:space="preserve">                                                           </w:t>
      </w:r>
      <w:proofErr w:type="gramStart"/>
      <w:r w:rsidRPr="002C0859">
        <w:rPr>
          <w:rFonts w:ascii="Times New Roman" w:eastAsia="Times New Roman" w:hAnsi="Times New Roman" w:cs="Times New Roman"/>
          <w:snapToGrid w:val="0"/>
          <w:color w:val="000000"/>
          <w:sz w:val="24"/>
          <w:szCs w:val="24"/>
        </w:rPr>
        <w:t xml:space="preserve">   «</w:t>
      </w:r>
      <w:proofErr w:type="gramEnd"/>
      <w:r w:rsidRPr="002C0859">
        <w:rPr>
          <w:rFonts w:ascii="Times New Roman" w:eastAsia="Times New Roman" w:hAnsi="Times New Roman" w:cs="Times New Roman"/>
          <w:snapToGrid w:val="0"/>
          <w:color w:val="000000"/>
          <w:sz w:val="24"/>
          <w:szCs w:val="24"/>
        </w:rPr>
        <w:t>__»________ 202</w:t>
      </w:r>
      <w:r w:rsidR="00657780">
        <w:rPr>
          <w:rFonts w:ascii="Times New Roman" w:eastAsia="Times New Roman" w:hAnsi="Times New Roman" w:cs="Times New Roman"/>
          <w:snapToGrid w:val="0"/>
          <w:color w:val="000000"/>
          <w:sz w:val="24"/>
          <w:szCs w:val="24"/>
        </w:rPr>
        <w:t>2</w:t>
      </w:r>
      <w:r w:rsidRPr="002C0859">
        <w:rPr>
          <w:rFonts w:ascii="Times New Roman" w:eastAsia="Times New Roman" w:hAnsi="Times New Roman" w:cs="Times New Roman"/>
          <w:snapToGrid w:val="0"/>
          <w:color w:val="000000"/>
          <w:sz w:val="24"/>
          <w:szCs w:val="24"/>
        </w:rPr>
        <w:t>г.</w:t>
      </w:r>
    </w:p>
    <w:p w14:paraId="44422F5E" w14:textId="38B7A7FB" w:rsidR="002C0859" w:rsidRPr="00FD7872" w:rsidRDefault="002C0859" w:rsidP="005525DB">
      <w:pPr>
        <w:spacing w:after="0" w:line="240" w:lineRule="auto"/>
        <w:ind w:firstLine="425"/>
        <w:jc w:val="both"/>
        <w:rPr>
          <w:rFonts w:ascii="Times New Roman" w:eastAsia="Times New Roman" w:hAnsi="Times New Roman" w:cs="Times New Roman"/>
          <w:snapToGrid w:val="0"/>
          <w:color w:val="000000"/>
          <w:sz w:val="24"/>
          <w:szCs w:val="24"/>
        </w:rPr>
      </w:pPr>
      <w:r w:rsidRPr="002C0859">
        <w:rPr>
          <w:rFonts w:ascii="Times New Roman" w:eastAsia="Times New Roman" w:hAnsi="Times New Roman" w:cs="Times New Roman"/>
          <w:color w:val="000000"/>
          <w:sz w:val="24"/>
          <w:szCs w:val="24"/>
        </w:rPr>
        <w:t>Муниципальное унитарное предприятие Алданского района «Алданские пассажирские перевозки»</w:t>
      </w:r>
      <w:r w:rsidRPr="002C0859">
        <w:rPr>
          <w:rFonts w:ascii="Times New Roman" w:eastAsia="Times New Roman" w:hAnsi="Times New Roman" w:cs="Times New Roman"/>
          <w:snapToGrid w:val="0"/>
          <w:color w:val="000000"/>
          <w:sz w:val="24"/>
          <w:szCs w:val="24"/>
        </w:rPr>
        <w:t xml:space="preserve">, именуемое в дальнейшем </w:t>
      </w:r>
      <w:r w:rsidRPr="002C0859">
        <w:rPr>
          <w:rFonts w:ascii="Times New Roman" w:eastAsia="Times New Roman" w:hAnsi="Times New Roman" w:cs="Times New Roman"/>
          <w:b/>
          <w:snapToGrid w:val="0"/>
          <w:color w:val="000000"/>
          <w:sz w:val="24"/>
          <w:szCs w:val="24"/>
        </w:rPr>
        <w:t>«Заказчик»</w:t>
      </w:r>
      <w:r w:rsidRPr="002C0859">
        <w:rPr>
          <w:rFonts w:ascii="Times New Roman" w:eastAsia="Times New Roman" w:hAnsi="Times New Roman" w:cs="Times New Roman"/>
          <w:snapToGrid w:val="0"/>
          <w:color w:val="000000"/>
          <w:sz w:val="24"/>
          <w:szCs w:val="24"/>
        </w:rPr>
        <w:t>, в лице</w:t>
      </w:r>
      <w:r w:rsidRPr="002C0859">
        <w:rPr>
          <w:rFonts w:ascii="Times New Roman" w:eastAsia="Times New Roman" w:hAnsi="Times New Roman" w:cs="Times New Roman"/>
          <w:b/>
          <w:snapToGrid w:val="0"/>
          <w:color w:val="000000"/>
          <w:sz w:val="24"/>
          <w:szCs w:val="24"/>
        </w:rPr>
        <w:t xml:space="preserve"> </w:t>
      </w:r>
      <w:r w:rsidRPr="002C0859">
        <w:rPr>
          <w:rFonts w:ascii="Times New Roman" w:eastAsia="Times New Roman" w:hAnsi="Times New Roman" w:cs="Times New Roman"/>
          <w:b/>
          <w:sz w:val="24"/>
          <w:szCs w:val="24"/>
        </w:rPr>
        <w:t>Генерального директора Михайленко Владимира Александровича</w:t>
      </w:r>
      <w:r w:rsidRPr="002C0859">
        <w:rPr>
          <w:rFonts w:ascii="Times New Roman" w:eastAsia="Times New Roman" w:hAnsi="Times New Roman" w:cs="Times New Roman"/>
          <w:b/>
          <w:snapToGrid w:val="0"/>
          <w:color w:val="000000"/>
          <w:sz w:val="24"/>
          <w:szCs w:val="24"/>
        </w:rPr>
        <w:t>,</w:t>
      </w:r>
      <w:r w:rsidRPr="002C0859">
        <w:rPr>
          <w:rFonts w:ascii="Times New Roman" w:eastAsia="Times New Roman" w:hAnsi="Times New Roman" w:cs="Times New Roman"/>
          <w:snapToGrid w:val="0"/>
          <w:color w:val="000000"/>
          <w:sz w:val="24"/>
          <w:szCs w:val="24"/>
        </w:rPr>
        <w:t xml:space="preserve"> действующего на осно</w:t>
      </w:r>
      <w:r w:rsidR="005525DB">
        <w:rPr>
          <w:rFonts w:ascii="Times New Roman" w:eastAsia="Times New Roman" w:hAnsi="Times New Roman" w:cs="Times New Roman"/>
          <w:snapToGrid w:val="0"/>
          <w:color w:val="000000"/>
          <w:sz w:val="24"/>
          <w:szCs w:val="24"/>
        </w:rPr>
        <w:t xml:space="preserve">вании Устава, с одной стороны, </w:t>
      </w:r>
      <w:r w:rsidRPr="002C0859">
        <w:rPr>
          <w:rFonts w:ascii="Times New Roman" w:eastAsia="Times New Roman" w:hAnsi="Times New Roman" w:cs="Times New Roman"/>
          <w:snapToGrid w:val="0"/>
          <w:color w:val="000000"/>
          <w:sz w:val="24"/>
          <w:szCs w:val="24"/>
        </w:rPr>
        <w:t>и</w:t>
      </w:r>
      <w:r w:rsidR="005525DB">
        <w:rPr>
          <w:rFonts w:ascii="Times New Roman" w:eastAsia="Times New Roman" w:hAnsi="Times New Roman" w:cs="Times New Roman"/>
          <w:snapToGrid w:val="0"/>
          <w:color w:val="000000"/>
          <w:sz w:val="24"/>
          <w:szCs w:val="24"/>
        </w:rPr>
        <w:t xml:space="preserve"> </w:t>
      </w:r>
      <w:r w:rsidR="00657780">
        <w:rPr>
          <w:rFonts w:ascii="Times New Roman" w:eastAsia="Times New Roman" w:hAnsi="Times New Roman" w:cs="Times New Roman"/>
          <w:snapToGrid w:val="0"/>
          <w:color w:val="000000"/>
          <w:sz w:val="24"/>
          <w:szCs w:val="24"/>
        </w:rPr>
        <w:t>________</w:t>
      </w:r>
      <w:r w:rsidR="005525DB">
        <w:rPr>
          <w:rFonts w:ascii="Times New Roman" w:eastAsia="Times New Roman" w:hAnsi="Times New Roman" w:cs="Times New Roman"/>
          <w:snapToGrid w:val="0"/>
          <w:color w:val="000000"/>
          <w:sz w:val="24"/>
          <w:szCs w:val="24"/>
        </w:rPr>
        <w:t xml:space="preserve"> </w:t>
      </w:r>
      <w:r w:rsidRPr="002C0859">
        <w:rPr>
          <w:rFonts w:ascii="Times New Roman" w:eastAsia="Times New Roman" w:hAnsi="Times New Roman" w:cs="Times New Roman"/>
          <w:snapToGrid w:val="0"/>
          <w:color w:val="000000"/>
          <w:sz w:val="24"/>
          <w:szCs w:val="24"/>
        </w:rPr>
        <w:t>именуем</w:t>
      </w:r>
      <w:r w:rsidR="006732CF">
        <w:rPr>
          <w:rFonts w:ascii="Times New Roman" w:eastAsia="Times New Roman" w:hAnsi="Times New Roman" w:cs="Times New Roman"/>
          <w:snapToGrid w:val="0"/>
          <w:color w:val="000000"/>
          <w:sz w:val="24"/>
          <w:szCs w:val="24"/>
        </w:rPr>
        <w:t>ое</w:t>
      </w:r>
      <w:r w:rsidRPr="002C0859">
        <w:rPr>
          <w:rFonts w:ascii="Times New Roman" w:eastAsia="Times New Roman" w:hAnsi="Times New Roman" w:cs="Times New Roman"/>
          <w:snapToGrid w:val="0"/>
          <w:color w:val="000000"/>
          <w:sz w:val="24"/>
          <w:szCs w:val="24"/>
        </w:rPr>
        <w:t xml:space="preserve"> в дальнейшем «</w:t>
      </w:r>
      <w:r w:rsidRPr="002C0859">
        <w:rPr>
          <w:rFonts w:ascii="Times New Roman" w:eastAsia="Times New Roman" w:hAnsi="Times New Roman" w:cs="Times New Roman"/>
          <w:b/>
          <w:bCs/>
          <w:snapToGrid w:val="0"/>
          <w:color w:val="000000"/>
          <w:sz w:val="24"/>
          <w:szCs w:val="24"/>
        </w:rPr>
        <w:t>Поставщик</w:t>
      </w:r>
      <w:r w:rsidRPr="002C0859">
        <w:rPr>
          <w:rFonts w:ascii="Times New Roman" w:eastAsia="Times New Roman" w:hAnsi="Times New Roman" w:cs="Times New Roman"/>
          <w:snapToGrid w:val="0"/>
          <w:color w:val="000000"/>
          <w:sz w:val="24"/>
          <w:szCs w:val="24"/>
        </w:rPr>
        <w:t>» в лице</w:t>
      </w:r>
      <w:r w:rsidR="005525DB">
        <w:rPr>
          <w:rFonts w:ascii="Times New Roman" w:eastAsia="Times New Roman" w:hAnsi="Times New Roman" w:cs="Times New Roman"/>
          <w:snapToGrid w:val="0"/>
          <w:color w:val="000000"/>
          <w:sz w:val="24"/>
          <w:szCs w:val="24"/>
        </w:rPr>
        <w:t xml:space="preserve"> </w:t>
      </w:r>
      <w:r w:rsidR="00657780">
        <w:rPr>
          <w:rFonts w:ascii="Times New Roman" w:eastAsia="Times New Roman" w:hAnsi="Times New Roman" w:cs="Times New Roman"/>
          <w:b/>
          <w:snapToGrid w:val="0"/>
          <w:color w:val="000000"/>
          <w:sz w:val="24"/>
          <w:szCs w:val="24"/>
        </w:rPr>
        <w:t>________________</w:t>
      </w:r>
      <w:r w:rsidRPr="002C0859">
        <w:rPr>
          <w:rFonts w:ascii="Times New Roman" w:eastAsia="Times New Roman" w:hAnsi="Times New Roman" w:cs="Times New Roman"/>
          <w:snapToGrid w:val="0"/>
          <w:color w:val="000000"/>
          <w:sz w:val="24"/>
          <w:szCs w:val="24"/>
        </w:rPr>
        <w:t>, действу</w:t>
      </w:r>
      <w:r w:rsidR="005525DB">
        <w:rPr>
          <w:rFonts w:ascii="Times New Roman" w:eastAsia="Times New Roman" w:hAnsi="Times New Roman" w:cs="Times New Roman"/>
          <w:snapToGrid w:val="0"/>
          <w:color w:val="000000"/>
          <w:sz w:val="24"/>
          <w:szCs w:val="24"/>
        </w:rPr>
        <w:t xml:space="preserve">ющего на основании </w:t>
      </w:r>
      <w:r w:rsidR="00657780">
        <w:rPr>
          <w:rFonts w:ascii="Times New Roman" w:eastAsia="Times New Roman" w:hAnsi="Times New Roman" w:cs="Times New Roman"/>
          <w:snapToGrid w:val="0"/>
          <w:color w:val="000000"/>
          <w:sz w:val="24"/>
          <w:szCs w:val="24"/>
        </w:rPr>
        <w:t>___________</w:t>
      </w:r>
      <w:r w:rsidRPr="002C0859">
        <w:rPr>
          <w:rFonts w:ascii="Times New Roman" w:eastAsia="Times New Roman" w:hAnsi="Times New Roman" w:cs="Times New Roman"/>
          <w:snapToGrid w:val="0"/>
          <w:color w:val="000000"/>
          <w:sz w:val="24"/>
          <w:szCs w:val="24"/>
        </w:rPr>
        <w:t xml:space="preserve">, с другой </w:t>
      </w:r>
      <w:r w:rsidRPr="00FD7872">
        <w:rPr>
          <w:rFonts w:ascii="Times New Roman" w:eastAsia="Times New Roman" w:hAnsi="Times New Roman" w:cs="Times New Roman"/>
          <w:snapToGrid w:val="0"/>
          <w:color w:val="000000"/>
          <w:sz w:val="24"/>
          <w:szCs w:val="24"/>
        </w:rPr>
        <w:t xml:space="preserve">стороны, </w:t>
      </w:r>
      <w:r w:rsidR="00FD7872" w:rsidRPr="00FD7872">
        <w:rPr>
          <w:rFonts w:ascii="Times New Roman" w:hAnsi="Times New Roman" w:cs="Times New Roman"/>
        </w:rPr>
        <w:t xml:space="preserve">на основании </w:t>
      </w:r>
      <w:r w:rsidR="00657780">
        <w:rPr>
          <w:rFonts w:ascii="Times New Roman" w:hAnsi="Times New Roman" w:cs="Times New Roman"/>
        </w:rPr>
        <w:t>__________________</w:t>
      </w:r>
      <w:r w:rsidR="00FD7872" w:rsidRPr="00FD7872">
        <w:rPr>
          <w:rFonts w:ascii="Times New Roman" w:hAnsi="Times New Roman" w:cs="Times New Roman"/>
        </w:rPr>
        <w:t xml:space="preserve"> </w:t>
      </w:r>
      <w:r w:rsidRPr="00FD7872">
        <w:rPr>
          <w:rFonts w:ascii="Times New Roman" w:eastAsia="Times New Roman" w:hAnsi="Times New Roman" w:cs="Times New Roman"/>
          <w:snapToGrid w:val="0"/>
          <w:color w:val="000000"/>
          <w:sz w:val="24"/>
          <w:szCs w:val="24"/>
        </w:rPr>
        <w:t>заключили настоящий Договор о нижеследующем:</w:t>
      </w:r>
    </w:p>
    <w:p w14:paraId="3A1FF7AD" w14:textId="77777777" w:rsidR="002C0859" w:rsidRPr="002C0859" w:rsidRDefault="002C0859" w:rsidP="002C0859">
      <w:pPr>
        <w:numPr>
          <w:ilvl w:val="0"/>
          <w:numId w:val="2"/>
        </w:numPr>
        <w:spacing w:after="0" w:line="240" w:lineRule="auto"/>
        <w:jc w:val="center"/>
        <w:rPr>
          <w:rFonts w:ascii="Times New Roman" w:eastAsia="Times New Roman" w:hAnsi="Times New Roman" w:cs="Times New Roman"/>
          <w:b/>
          <w:snapToGrid w:val="0"/>
          <w:color w:val="000000"/>
          <w:sz w:val="24"/>
          <w:szCs w:val="24"/>
        </w:rPr>
      </w:pPr>
      <w:proofErr w:type="gramStart"/>
      <w:r w:rsidRPr="002C0859">
        <w:rPr>
          <w:rFonts w:ascii="Times New Roman" w:eastAsia="Times New Roman" w:hAnsi="Times New Roman" w:cs="Times New Roman"/>
          <w:b/>
          <w:snapToGrid w:val="0"/>
          <w:color w:val="000000"/>
          <w:sz w:val="24"/>
          <w:szCs w:val="24"/>
        </w:rPr>
        <w:t>ТЕРМИНЫ,  ИСПОЛЬЗУЕМЫЕ</w:t>
      </w:r>
      <w:proofErr w:type="gramEnd"/>
      <w:r w:rsidRPr="002C0859">
        <w:rPr>
          <w:rFonts w:ascii="Times New Roman" w:eastAsia="Times New Roman" w:hAnsi="Times New Roman" w:cs="Times New Roman"/>
          <w:b/>
          <w:snapToGrid w:val="0"/>
          <w:color w:val="000000"/>
          <w:sz w:val="24"/>
          <w:szCs w:val="24"/>
        </w:rPr>
        <w:t xml:space="preserve"> В ДОГОВОРЕ</w:t>
      </w:r>
    </w:p>
    <w:p w14:paraId="776D691B" w14:textId="77777777" w:rsidR="002C0859" w:rsidRPr="002C0859" w:rsidRDefault="002C0859" w:rsidP="002C0859">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1.1 </w:t>
      </w:r>
      <w:r w:rsidRPr="002C0859">
        <w:rPr>
          <w:rFonts w:ascii="Times New Roman" w:eastAsia="Times New Roman" w:hAnsi="Times New Roman" w:cs="Times New Roman"/>
          <w:b/>
          <w:sz w:val="24"/>
          <w:szCs w:val="24"/>
        </w:rPr>
        <w:t xml:space="preserve">Оборудование - </w:t>
      </w:r>
      <w:r w:rsidRPr="002C0859">
        <w:rPr>
          <w:rFonts w:ascii="Times New Roman" w:eastAsia="Times New Roman" w:hAnsi="Times New Roman" w:cs="Times New Roman"/>
          <w:sz w:val="24"/>
          <w:szCs w:val="24"/>
        </w:rPr>
        <w:t>система специальных технических и программных средств, установленная на АЗС «Поставщика», обеспечивающая процесс учета отпуска дизельного топлива Заказчику (его представителям) посредством пластиковых карт со встроенной микросхемой (далее по тексту - пластиковая карта).</w:t>
      </w:r>
    </w:p>
    <w:p w14:paraId="3B663907" w14:textId="77777777" w:rsidR="002C0859" w:rsidRPr="002C0859" w:rsidRDefault="002C0859" w:rsidP="002C0859">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1.2 </w:t>
      </w:r>
      <w:r w:rsidRPr="002C0859">
        <w:rPr>
          <w:rFonts w:ascii="Times New Roman" w:eastAsia="Times New Roman" w:hAnsi="Times New Roman" w:cs="Times New Roman"/>
          <w:b/>
          <w:sz w:val="24"/>
          <w:szCs w:val="24"/>
        </w:rPr>
        <w:t xml:space="preserve">Пластиковая карта </w:t>
      </w:r>
      <w:r w:rsidRPr="002C0859">
        <w:rPr>
          <w:rFonts w:ascii="Times New Roman" w:eastAsia="Times New Roman" w:hAnsi="Times New Roman" w:cs="Times New Roman"/>
          <w:sz w:val="24"/>
          <w:szCs w:val="24"/>
        </w:rPr>
        <w:t>- техническое средство учета отпуска дизельного топлива (далее Товар) на АЗС, представляющее собой носитель информации, подтверждающий право его держателя на получение оплаченных дизельного топлива. Пластиковая карта эмитируется от имени Заказчика. Пластиковая карта не является платежным средством.</w:t>
      </w:r>
    </w:p>
    <w:p w14:paraId="5BA6A413" w14:textId="77777777" w:rsidR="002C0859" w:rsidRPr="002C0859" w:rsidRDefault="002C0859" w:rsidP="002C0859">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1.3 </w:t>
      </w:r>
      <w:r w:rsidRPr="002C0859">
        <w:rPr>
          <w:rFonts w:ascii="Times New Roman" w:eastAsia="Times New Roman" w:hAnsi="Times New Roman" w:cs="Times New Roman"/>
          <w:b/>
          <w:sz w:val="24"/>
          <w:szCs w:val="24"/>
        </w:rPr>
        <w:t>Держатель пластиковой карты -</w:t>
      </w:r>
      <w:r w:rsidRPr="002C0859">
        <w:rPr>
          <w:rFonts w:ascii="Times New Roman" w:eastAsia="Times New Roman" w:hAnsi="Times New Roman" w:cs="Times New Roman"/>
          <w:sz w:val="24"/>
          <w:szCs w:val="24"/>
        </w:rPr>
        <w:t xml:space="preserve"> физическое лицо (представитель Заказчика) имеющее право производить выборку товаров на АЗС Поставщика в рамках настоящего Договора. Действия держателя пластиковой карты в целях настоящего Договора признаются действиями Заказчика.</w:t>
      </w:r>
    </w:p>
    <w:p w14:paraId="22F14146" w14:textId="77777777" w:rsidR="002C0859" w:rsidRPr="002C0859" w:rsidRDefault="002C0859" w:rsidP="002C0859">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1.4 </w:t>
      </w:r>
      <w:r w:rsidRPr="002C0859">
        <w:rPr>
          <w:rFonts w:ascii="Times New Roman" w:eastAsia="Times New Roman" w:hAnsi="Times New Roman" w:cs="Times New Roman"/>
          <w:b/>
          <w:sz w:val="24"/>
          <w:szCs w:val="24"/>
        </w:rPr>
        <w:t xml:space="preserve">Действительная пластиковая карта - </w:t>
      </w:r>
      <w:r w:rsidRPr="002C0859">
        <w:rPr>
          <w:rFonts w:ascii="Times New Roman" w:eastAsia="Times New Roman" w:hAnsi="Times New Roman" w:cs="Times New Roman"/>
          <w:sz w:val="24"/>
          <w:szCs w:val="24"/>
        </w:rPr>
        <w:t>разрешенная к использованию пластиковая карта с не истекшим сроком действия.</w:t>
      </w:r>
    </w:p>
    <w:p w14:paraId="1C61E223" w14:textId="77777777" w:rsidR="002C0859" w:rsidRPr="002C0859" w:rsidRDefault="002C0859" w:rsidP="002C0859">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1.5 </w:t>
      </w:r>
      <w:r w:rsidRPr="002C0859">
        <w:rPr>
          <w:rFonts w:ascii="Times New Roman" w:eastAsia="Times New Roman" w:hAnsi="Times New Roman" w:cs="Times New Roman"/>
          <w:b/>
          <w:sz w:val="24"/>
          <w:szCs w:val="24"/>
        </w:rPr>
        <w:t xml:space="preserve">Терминальный чек - </w:t>
      </w:r>
      <w:r w:rsidRPr="002C0859">
        <w:rPr>
          <w:rFonts w:ascii="Times New Roman" w:eastAsia="Times New Roman" w:hAnsi="Times New Roman" w:cs="Times New Roman"/>
          <w:sz w:val="24"/>
          <w:szCs w:val="24"/>
        </w:rPr>
        <w:t>документ</w:t>
      </w:r>
      <w:r w:rsidRPr="002C0859">
        <w:rPr>
          <w:rFonts w:ascii="Times New Roman" w:eastAsia="Times New Roman" w:hAnsi="Times New Roman" w:cs="Times New Roman"/>
          <w:b/>
          <w:sz w:val="24"/>
          <w:szCs w:val="24"/>
        </w:rPr>
        <w:t xml:space="preserve">, </w:t>
      </w:r>
      <w:r w:rsidRPr="002C0859">
        <w:rPr>
          <w:rFonts w:ascii="Times New Roman" w:eastAsia="Times New Roman" w:hAnsi="Times New Roman" w:cs="Times New Roman"/>
          <w:sz w:val="24"/>
          <w:szCs w:val="24"/>
        </w:rPr>
        <w:t xml:space="preserve">выдаваемый оператором АЗС держателю пластиковой карты </w:t>
      </w:r>
      <w:proofErr w:type="gramStart"/>
      <w:r w:rsidRPr="002C0859">
        <w:rPr>
          <w:rFonts w:ascii="Times New Roman" w:eastAsia="Times New Roman" w:hAnsi="Times New Roman" w:cs="Times New Roman"/>
          <w:sz w:val="24"/>
          <w:szCs w:val="24"/>
        </w:rPr>
        <w:t>при  заправке</w:t>
      </w:r>
      <w:proofErr w:type="gramEnd"/>
      <w:r w:rsidRPr="002C0859">
        <w:rPr>
          <w:rFonts w:ascii="Times New Roman" w:eastAsia="Times New Roman" w:hAnsi="Times New Roman" w:cs="Times New Roman"/>
          <w:sz w:val="24"/>
          <w:szCs w:val="24"/>
        </w:rPr>
        <w:t xml:space="preserve">  автотранспортного  средства.</w:t>
      </w:r>
    </w:p>
    <w:p w14:paraId="722D2C08" w14:textId="77777777" w:rsidR="002C0859" w:rsidRPr="002C0859" w:rsidRDefault="002C0859" w:rsidP="002C0859">
      <w:pPr>
        <w:spacing w:after="0" w:line="240" w:lineRule="auto"/>
        <w:ind w:firstLine="35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1.6 </w:t>
      </w:r>
      <w:r w:rsidRPr="002C0859">
        <w:rPr>
          <w:rFonts w:ascii="Times New Roman" w:eastAsia="Times New Roman" w:hAnsi="Times New Roman" w:cs="Times New Roman"/>
          <w:b/>
          <w:sz w:val="24"/>
          <w:szCs w:val="24"/>
        </w:rPr>
        <w:t xml:space="preserve">Электронная система учета </w:t>
      </w:r>
      <w:r w:rsidRPr="002C0859">
        <w:rPr>
          <w:rFonts w:ascii="Times New Roman" w:eastAsia="Times New Roman" w:hAnsi="Times New Roman" w:cs="Times New Roman"/>
          <w:sz w:val="24"/>
          <w:szCs w:val="24"/>
        </w:rPr>
        <w:t xml:space="preserve">– программно-технический комплекс Поставщика, позволяющий учитывать оплату топлива и информацию, связанную с получением товара по пластиковым картам на АЗС. </w:t>
      </w:r>
    </w:p>
    <w:p w14:paraId="49FF2E82" w14:textId="77777777" w:rsidR="002C0859" w:rsidRPr="002C0859" w:rsidRDefault="002C0859" w:rsidP="002C0859">
      <w:pPr>
        <w:spacing w:after="0" w:line="240" w:lineRule="auto"/>
        <w:ind w:firstLine="357"/>
        <w:jc w:val="both"/>
        <w:rPr>
          <w:rFonts w:ascii="Times New Roman" w:eastAsia="Times New Roman" w:hAnsi="Times New Roman" w:cs="Times New Roman"/>
          <w:bCs/>
          <w:sz w:val="24"/>
          <w:szCs w:val="24"/>
        </w:rPr>
      </w:pPr>
      <w:r w:rsidRPr="002C0859">
        <w:rPr>
          <w:rFonts w:ascii="Times New Roman" w:eastAsia="Times New Roman" w:hAnsi="Times New Roman" w:cs="Times New Roman"/>
          <w:sz w:val="24"/>
          <w:szCs w:val="24"/>
        </w:rPr>
        <w:t xml:space="preserve">1.7. </w:t>
      </w:r>
      <w:r w:rsidRPr="002C0859">
        <w:rPr>
          <w:rFonts w:ascii="Times New Roman" w:eastAsia="Times New Roman" w:hAnsi="Times New Roman" w:cs="Times New Roman"/>
          <w:b/>
          <w:sz w:val="24"/>
          <w:szCs w:val="24"/>
        </w:rPr>
        <w:t>Счет Заказчика</w:t>
      </w:r>
      <w:r w:rsidRPr="002C0859">
        <w:rPr>
          <w:rFonts w:ascii="Times New Roman" w:eastAsia="Times New Roman" w:hAnsi="Times New Roman" w:cs="Times New Roman"/>
          <w:bCs/>
          <w:sz w:val="24"/>
          <w:szCs w:val="24"/>
        </w:rPr>
        <w:t xml:space="preserve"> </w:t>
      </w:r>
      <w:r w:rsidRPr="002C0859">
        <w:rPr>
          <w:rFonts w:ascii="Times New Roman" w:eastAsia="Times New Roman" w:hAnsi="Times New Roman" w:cs="Times New Roman"/>
          <w:sz w:val="24"/>
          <w:szCs w:val="24"/>
        </w:rPr>
        <w:t xml:space="preserve">– </w:t>
      </w:r>
      <w:r w:rsidRPr="002C0859">
        <w:rPr>
          <w:rFonts w:ascii="Times New Roman" w:eastAsia="Times New Roman" w:hAnsi="Times New Roman" w:cs="Times New Roman"/>
          <w:bCs/>
          <w:sz w:val="24"/>
          <w:szCs w:val="24"/>
        </w:rPr>
        <w:t xml:space="preserve">аналитический счет </w:t>
      </w:r>
      <w:r w:rsidRPr="002C0859">
        <w:rPr>
          <w:rFonts w:ascii="Times New Roman" w:eastAsia="Times New Roman" w:hAnsi="Times New Roman" w:cs="Times New Roman"/>
          <w:sz w:val="24"/>
          <w:szCs w:val="24"/>
        </w:rPr>
        <w:t>Заказчик</w:t>
      </w:r>
      <w:r w:rsidRPr="002C0859">
        <w:rPr>
          <w:rFonts w:ascii="Times New Roman" w:eastAsia="Times New Roman" w:hAnsi="Times New Roman" w:cs="Times New Roman"/>
          <w:bCs/>
          <w:sz w:val="24"/>
          <w:szCs w:val="24"/>
        </w:rPr>
        <w:t xml:space="preserve"> в Системе, используемый для учета денежных средств и количества отпущенного </w:t>
      </w:r>
      <w:r w:rsidRPr="002C0859">
        <w:rPr>
          <w:rFonts w:ascii="Times New Roman" w:eastAsia="Times New Roman" w:hAnsi="Times New Roman" w:cs="Times New Roman"/>
          <w:sz w:val="24"/>
          <w:szCs w:val="24"/>
        </w:rPr>
        <w:t>Заказчику</w:t>
      </w:r>
      <w:r w:rsidRPr="002C0859">
        <w:rPr>
          <w:rFonts w:ascii="Times New Roman" w:eastAsia="Times New Roman" w:hAnsi="Times New Roman" w:cs="Times New Roman"/>
          <w:bCs/>
          <w:sz w:val="24"/>
          <w:szCs w:val="24"/>
        </w:rPr>
        <w:t xml:space="preserve"> Товара.</w:t>
      </w:r>
    </w:p>
    <w:p w14:paraId="5DA817F4" w14:textId="77777777" w:rsidR="002C0859" w:rsidRPr="002C0859" w:rsidRDefault="002C0859" w:rsidP="002C0859">
      <w:pPr>
        <w:spacing w:after="0" w:line="240" w:lineRule="auto"/>
        <w:ind w:firstLine="357"/>
        <w:jc w:val="both"/>
        <w:rPr>
          <w:rFonts w:ascii="Times New Roman" w:eastAsia="Times New Roman" w:hAnsi="Times New Roman" w:cs="Times New Roman"/>
          <w:bCs/>
          <w:sz w:val="24"/>
          <w:szCs w:val="24"/>
        </w:rPr>
      </w:pPr>
    </w:p>
    <w:p w14:paraId="14ABC69B" w14:textId="77777777" w:rsidR="002C0859" w:rsidRPr="002C0859" w:rsidRDefault="002C0859" w:rsidP="002C0859">
      <w:pPr>
        <w:numPr>
          <w:ilvl w:val="0"/>
          <w:numId w:val="3"/>
        </w:numPr>
        <w:spacing w:after="0" w:line="240" w:lineRule="auto"/>
        <w:jc w:val="center"/>
        <w:rPr>
          <w:rFonts w:ascii="Times New Roman" w:eastAsia="Times New Roman" w:hAnsi="Times New Roman" w:cs="Times New Roman"/>
          <w:b/>
          <w:snapToGrid w:val="0"/>
          <w:color w:val="000000"/>
          <w:sz w:val="24"/>
          <w:szCs w:val="24"/>
        </w:rPr>
      </w:pPr>
      <w:r w:rsidRPr="002C0859">
        <w:rPr>
          <w:rFonts w:ascii="Times New Roman" w:eastAsia="Times New Roman" w:hAnsi="Times New Roman" w:cs="Times New Roman"/>
          <w:b/>
          <w:snapToGrid w:val="0"/>
          <w:sz w:val="24"/>
          <w:szCs w:val="24"/>
        </w:rPr>
        <w:t>ПРЕДМЕТ ДОГОВОРА</w:t>
      </w:r>
    </w:p>
    <w:p w14:paraId="1CEEEF6B" w14:textId="77777777" w:rsidR="002C0859" w:rsidRPr="002C0859" w:rsidRDefault="002C0859" w:rsidP="002C0859">
      <w:pPr>
        <w:numPr>
          <w:ilvl w:val="1"/>
          <w:numId w:val="3"/>
        </w:numPr>
        <w:tabs>
          <w:tab w:val="clear" w:pos="360"/>
          <w:tab w:val="num" w:pos="0"/>
          <w:tab w:val="left" w:pos="993"/>
        </w:tabs>
        <w:spacing w:after="0" w:line="240" w:lineRule="auto"/>
        <w:ind w:firstLine="567"/>
        <w:contextualSpacing/>
        <w:jc w:val="both"/>
        <w:rPr>
          <w:rFonts w:ascii="Times New Roman" w:eastAsia="Times New Roman" w:hAnsi="Times New Roman" w:cs="Times New Roman"/>
          <w:kern w:val="1"/>
          <w:sz w:val="24"/>
          <w:szCs w:val="24"/>
          <w:lang w:eastAsia="zh-CN" w:bidi="hi-IN"/>
        </w:rPr>
      </w:pPr>
      <w:r w:rsidRPr="002C0859">
        <w:rPr>
          <w:rFonts w:ascii="Times New Roman" w:eastAsia="Times New Roman" w:hAnsi="Times New Roman" w:cs="Times New Roman"/>
          <w:kern w:val="1"/>
          <w:sz w:val="24"/>
          <w:szCs w:val="24"/>
          <w:lang w:eastAsia="zh-CN" w:bidi="hi-IN"/>
        </w:rPr>
        <w:t xml:space="preserve"> Поставщик обязуется передать в собственность ГСМ </w:t>
      </w:r>
      <w:r w:rsidRPr="002C0859">
        <w:rPr>
          <w:rFonts w:ascii="Times New Roman" w:eastAsia="Times New Roman" w:hAnsi="Times New Roman" w:cs="Mangal"/>
          <w:kern w:val="1"/>
          <w:sz w:val="24"/>
          <w:szCs w:val="24"/>
          <w:lang w:eastAsia="zh-CN" w:bidi="hi-IN"/>
        </w:rPr>
        <w:t>(дизельное топливо и неэтилированный бензин марки Регуляр-92)</w:t>
      </w:r>
      <w:r w:rsidRPr="002C0859">
        <w:rPr>
          <w:rFonts w:ascii="Times New Roman" w:eastAsia="Times New Roman" w:hAnsi="Times New Roman" w:cs="Times New Roman"/>
          <w:kern w:val="1"/>
          <w:sz w:val="24"/>
          <w:szCs w:val="24"/>
          <w:lang w:eastAsia="zh-CN" w:bidi="hi-IN"/>
        </w:rPr>
        <w:t xml:space="preserve"> (далее-Товар) через АЗС с использованием пластиковых карт, в количестве и соответствующий  качественным характеристикам, указанным в техническом задании Приложение №1 к настоящему Договору,  а Заказчик принять Товар и оплатить его стоимость в порядке и сроки, установленные настоящим Договором.</w:t>
      </w:r>
    </w:p>
    <w:p w14:paraId="15639DD0" w14:textId="77777777" w:rsidR="002C0859" w:rsidRPr="002C0859" w:rsidRDefault="002C0859" w:rsidP="002C0859">
      <w:pPr>
        <w:numPr>
          <w:ilvl w:val="1"/>
          <w:numId w:val="3"/>
        </w:numPr>
        <w:tabs>
          <w:tab w:val="left" w:pos="993"/>
        </w:tabs>
        <w:spacing w:after="0" w:line="240" w:lineRule="auto"/>
        <w:contextualSpacing/>
        <w:jc w:val="both"/>
        <w:rPr>
          <w:rFonts w:ascii="Times New Roman" w:eastAsia="Times New Roman" w:hAnsi="Times New Roman" w:cs="Times New Roman"/>
          <w:kern w:val="1"/>
          <w:sz w:val="24"/>
          <w:szCs w:val="24"/>
          <w:lang w:eastAsia="zh-CN" w:bidi="hi-IN"/>
        </w:rPr>
      </w:pPr>
      <w:r w:rsidRPr="002C0859">
        <w:rPr>
          <w:rFonts w:ascii="Times New Roman" w:eastAsia="Times New Roman" w:hAnsi="Times New Roman" w:cs="Times New Roman"/>
          <w:kern w:val="1"/>
          <w:sz w:val="24"/>
          <w:szCs w:val="24"/>
          <w:lang w:eastAsia="zh-CN" w:bidi="hi-IN"/>
        </w:rPr>
        <w:t xml:space="preserve"> </w:t>
      </w:r>
      <w:r w:rsidRPr="002C0859">
        <w:rPr>
          <w:rFonts w:ascii="Times New Roman" w:eastAsia="Times New Roman" w:hAnsi="Times New Roman" w:cs="Times New Roman"/>
          <w:bCs/>
          <w:color w:val="000000"/>
          <w:kern w:val="1"/>
          <w:sz w:val="24"/>
          <w:szCs w:val="24"/>
          <w:lang w:eastAsia="zh-CN" w:bidi="hi-IN"/>
        </w:rPr>
        <w:t xml:space="preserve">Товар соответствует ГОСТ Р 52368-2005, ГОСТ </w:t>
      </w:r>
      <w:r w:rsidRPr="002C0859">
        <w:rPr>
          <w:rFonts w:ascii="Times New Roman" w:eastAsia="Times New Roman" w:hAnsi="Times New Roman" w:cs="Times New Roman"/>
          <w:kern w:val="1"/>
          <w:sz w:val="24"/>
          <w:szCs w:val="24"/>
          <w:shd w:val="clear" w:color="auto" w:fill="FFFFFF"/>
          <w:lang w:eastAsia="zh-CN" w:bidi="hi-IN"/>
        </w:rPr>
        <w:t>32513-2013</w:t>
      </w:r>
      <w:r w:rsidRPr="002C0859">
        <w:rPr>
          <w:rFonts w:ascii="Times New Roman" w:eastAsia="Times New Roman" w:hAnsi="Times New Roman" w:cs="Times New Roman"/>
          <w:bCs/>
          <w:color w:val="000000"/>
          <w:kern w:val="1"/>
          <w:sz w:val="24"/>
          <w:szCs w:val="24"/>
          <w:lang w:eastAsia="zh-CN" w:bidi="hi-IN"/>
        </w:rPr>
        <w:t xml:space="preserve"> техническому регламенту Таможенного союза "О требованиях к автомобильному и авиационному бензину, дизельному и судовому топливу, для реактивных двигателей и топочному мазуту" (ТР ТС 013/2011), требованиям экологической безопасности, установленным на территории РФ и подтверждается сертификатом соответствия, паспортом качества, выданным заводом изготовителя</w:t>
      </w:r>
      <w:r w:rsidRPr="002C0859">
        <w:rPr>
          <w:rFonts w:ascii="Times New Roman" w:eastAsia="Times New Roman" w:hAnsi="Times New Roman" w:cs="Times New Roman"/>
          <w:kern w:val="1"/>
          <w:sz w:val="24"/>
          <w:szCs w:val="24"/>
          <w:lang w:eastAsia="zh-CN" w:bidi="hi-IN"/>
        </w:rPr>
        <w:t>.</w:t>
      </w:r>
    </w:p>
    <w:p w14:paraId="29A9E20C" w14:textId="77777777" w:rsidR="002C0859" w:rsidRPr="002C0859" w:rsidRDefault="002C0859" w:rsidP="002C0859">
      <w:pPr>
        <w:ind w:left="360"/>
        <w:jc w:val="center"/>
        <w:rPr>
          <w:rFonts w:ascii="Times New Roman" w:eastAsia="Times New Roman" w:hAnsi="Times New Roman" w:cs="Times New Roman"/>
          <w:b/>
          <w:snapToGrid w:val="0"/>
          <w:color w:val="000000"/>
          <w:sz w:val="24"/>
          <w:szCs w:val="24"/>
        </w:rPr>
      </w:pPr>
    </w:p>
    <w:p w14:paraId="7551A3A6" w14:textId="77777777" w:rsidR="002C0859" w:rsidRPr="002C0859" w:rsidRDefault="002C0859" w:rsidP="002C0859">
      <w:pPr>
        <w:ind w:left="360"/>
        <w:jc w:val="center"/>
        <w:rPr>
          <w:rFonts w:ascii="Times New Roman" w:eastAsia="Times New Roman" w:hAnsi="Times New Roman" w:cs="Times New Roman"/>
          <w:b/>
          <w:snapToGrid w:val="0"/>
          <w:color w:val="000000"/>
          <w:sz w:val="24"/>
          <w:szCs w:val="24"/>
        </w:rPr>
      </w:pPr>
    </w:p>
    <w:p w14:paraId="58000779" w14:textId="77777777" w:rsidR="00D41E76" w:rsidRDefault="00D41E76" w:rsidP="002C0859">
      <w:pPr>
        <w:ind w:left="360"/>
        <w:jc w:val="center"/>
        <w:rPr>
          <w:rFonts w:ascii="Times New Roman" w:eastAsia="Times New Roman" w:hAnsi="Times New Roman" w:cs="Times New Roman"/>
          <w:b/>
          <w:snapToGrid w:val="0"/>
          <w:color w:val="000000"/>
          <w:sz w:val="24"/>
          <w:szCs w:val="24"/>
        </w:rPr>
      </w:pPr>
    </w:p>
    <w:p w14:paraId="142B83A7" w14:textId="77777777" w:rsidR="005912FC" w:rsidRDefault="005912FC" w:rsidP="002C0859">
      <w:pPr>
        <w:ind w:left="360"/>
        <w:jc w:val="center"/>
        <w:rPr>
          <w:rFonts w:ascii="Times New Roman" w:eastAsia="Times New Roman" w:hAnsi="Times New Roman" w:cs="Times New Roman"/>
          <w:b/>
          <w:snapToGrid w:val="0"/>
          <w:color w:val="000000"/>
          <w:sz w:val="24"/>
          <w:szCs w:val="24"/>
        </w:rPr>
      </w:pPr>
    </w:p>
    <w:p w14:paraId="64665736" w14:textId="77777777" w:rsidR="002C0859" w:rsidRPr="002C0859" w:rsidRDefault="002C0859" w:rsidP="002C0859">
      <w:pPr>
        <w:ind w:left="360"/>
        <w:jc w:val="center"/>
        <w:rPr>
          <w:rFonts w:ascii="Times New Roman" w:eastAsia="Times New Roman" w:hAnsi="Times New Roman" w:cs="Times New Roman"/>
          <w:b/>
          <w:snapToGrid w:val="0"/>
          <w:color w:val="000000"/>
          <w:sz w:val="24"/>
          <w:szCs w:val="24"/>
        </w:rPr>
      </w:pPr>
      <w:r w:rsidRPr="002C0859">
        <w:rPr>
          <w:rFonts w:ascii="Times New Roman" w:eastAsia="Times New Roman" w:hAnsi="Times New Roman" w:cs="Times New Roman"/>
          <w:b/>
          <w:snapToGrid w:val="0"/>
          <w:color w:val="000000"/>
          <w:sz w:val="24"/>
          <w:szCs w:val="24"/>
        </w:rPr>
        <w:lastRenderedPageBreak/>
        <w:t>3. ЦЕНА ДОГОВОРА И ПОРЯДОК РАСЧЕТОВ</w:t>
      </w:r>
    </w:p>
    <w:p w14:paraId="452C9FA3" w14:textId="34537816" w:rsidR="002C0859" w:rsidRDefault="002C0859" w:rsidP="002C0859">
      <w:pPr>
        <w:shd w:val="clear" w:color="auto" w:fill="FFFFFF"/>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ab/>
        <w:t xml:space="preserve">3.1. </w:t>
      </w:r>
      <w:r w:rsidR="009837C2" w:rsidRPr="009837C2">
        <w:rPr>
          <w:rFonts w:ascii="Times New Roman" w:eastAsia="Times New Roman" w:hAnsi="Times New Roman" w:cs="Times New Roman"/>
          <w:sz w:val="24"/>
          <w:szCs w:val="24"/>
        </w:rPr>
        <w:t>Максимальное значение цены договора (</w:t>
      </w:r>
      <w:proofErr w:type="spellStart"/>
      <w:r w:rsidR="009837C2" w:rsidRPr="009837C2">
        <w:rPr>
          <w:rFonts w:ascii="Times New Roman" w:eastAsia="Times New Roman" w:hAnsi="Times New Roman" w:cs="Times New Roman"/>
          <w:sz w:val="24"/>
          <w:szCs w:val="24"/>
        </w:rPr>
        <w:t>ЦКmax</w:t>
      </w:r>
      <w:proofErr w:type="spellEnd"/>
      <w:r w:rsidR="009837C2" w:rsidRPr="009837C2">
        <w:rPr>
          <w:rFonts w:ascii="Times New Roman" w:eastAsia="Times New Roman" w:hAnsi="Times New Roman" w:cs="Times New Roman"/>
          <w:sz w:val="24"/>
          <w:szCs w:val="24"/>
        </w:rPr>
        <w:t>) определено в ходе проведения электронного аукциона и составляет</w:t>
      </w:r>
      <w:r w:rsidR="00D41E76">
        <w:rPr>
          <w:rFonts w:ascii="Times New Roman" w:eastAsia="Times New Roman" w:hAnsi="Times New Roman" w:cs="Times New Roman"/>
          <w:sz w:val="24"/>
          <w:szCs w:val="24"/>
        </w:rPr>
        <w:t xml:space="preserve"> </w:t>
      </w:r>
      <w:r w:rsidR="00DC6165">
        <w:rPr>
          <w:rFonts w:ascii="Times New Roman" w:eastAsia="Times New Roman" w:hAnsi="Times New Roman" w:cs="Times New Roman"/>
          <w:sz w:val="24"/>
          <w:szCs w:val="24"/>
        </w:rPr>
        <w:t>_______________</w:t>
      </w:r>
      <w:r w:rsidR="00DE61ED">
        <w:rPr>
          <w:rFonts w:ascii="Times New Roman" w:eastAsia="Times New Roman" w:hAnsi="Times New Roman" w:cs="Times New Roman"/>
          <w:sz w:val="24"/>
          <w:szCs w:val="24"/>
        </w:rPr>
        <w:t>рублей 00</w:t>
      </w:r>
      <w:r w:rsidRPr="002C0859">
        <w:rPr>
          <w:rFonts w:ascii="Times New Roman" w:eastAsia="Times New Roman" w:hAnsi="Times New Roman" w:cs="Times New Roman"/>
          <w:sz w:val="24"/>
          <w:szCs w:val="24"/>
        </w:rPr>
        <w:t xml:space="preserve"> </w:t>
      </w:r>
      <w:r w:rsidR="00F11691" w:rsidRPr="002C0859">
        <w:rPr>
          <w:rFonts w:ascii="Times New Roman" w:eastAsia="Times New Roman" w:hAnsi="Times New Roman" w:cs="Times New Roman"/>
          <w:sz w:val="24"/>
          <w:szCs w:val="24"/>
        </w:rPr>
        <w:t>копеек,</w:t>
      </w:r>
      <w:r w:rsidRPr="002C0859">
        <w:rPr>
          <w:rFonts w:ascii="Times New Roman" w:eastAsia="Times New Roman" w:hAnsi="Times New Roman" w:cs="Times New Roman"/>
          <w:sz w:val="24"/>
          <w:szCs w:val="24"/>
        </w:rPr>
        <w:t xml:space="preserve"> в том числе НДС 20 %</w:t>
      </w:r>
      <w:r w:rsidR="007F2DCC">
        <w:rPr>
          <w:rFonts w:ascii="Times New Roman" w:eastAsia="Times New Roman" w:hAnsi="Times New Roman" w:cs="Times New Roman"/>
          <w:sz w:val="24"/>
          <w:szCs w:val="24"/>
        </w:rPr>
        <w:t xml:space="preserve"> и </w:t>
      </w:r>
      <w:r w:rsidR="007F2DCC" w:rsidRPr="004A651E">
        <w:rPr>
          <w:rFonts w:ascii="Times New Roman" w:eastAsia="Times New Roman" w:hAnsi="Times New Roman" w:cs="Times New Roman"/>
          <w:sz w:val="24"/>
          <w:szCs w:val="24"/>
        </w:rPr>
        <w:t xml:space="preserve">включает в себя </w:t>
      </w:r>
      <w:r w:rsidR="00FB7954" w:rsidRPr="00FB7954">
        <w:rPr>
          <w:rFonts w:ascii="Times New Roman" w:eastAsia="Times New Roman" w:hAnsi="Times New Roman" w:cs="Times New Roman"/>
          <w:sz w:val="24"/>
          <w:szCs w:val="24"/>
        </w:rPr>
        <w:t>стоимость товара, транспортные расходы на доставку товара, погрузочно-разгрузочные работы, страхование, уплату таможенных пошлин, налогов, сборов и других обязательных платежей в соответствии с законодательством Российской Федерации, стоимость выпуска и обслуживания выданных Заказчику заправочных карт, а также иные расходы, которые должен нести Поставщик в связи с исполнением обязательств по Договору</w:t>
      </w:r>
    </w:p>
    <w:p w14:paraId="3319C938" w14:textId="50F18517" w:rsidR="0044795A" w:rsidRPr="002C0859" w:rsidRDefault="0044795A" w:rsidP="0044795A">
      <w:pPr>
        <w:shd w:val="clear" w:color="auto" w:fill="FFFFFF"/>
        <w:spacing w:after="0" w:line="240" w:lineRule="auto"/>
        <w:ind w:firstLine="708"/>
        <w:jc w:val="both"/>
        <w:rPr>
          <w:rFonts w:ascii="Times New Roman" w:eastAsia="Times New Roman" w:hAnsi="Times New Roman" w:cs="Times New Roman"/>
          <w:sz w:val="24"/>
          <w:szCs w:val="24"/>
        </w:rPr>
      </w:pPr>
      <w:r w:rsidRPr="0044795A">
        <w:rPr>
          <w:rFonts w:ascii="Times New Roman" w:eastAsia="Times New Roman" w:hAnsi="Times New Roman" w:cs="Times New Roman"/>
          <w:sz w:val="24"/>
          <w:szCs w:val="24"/>
        </w:rPr>
        <w:t xml:space="preserve">Окончательная цена настоящего договора </w:t>
      </w:r>
      <w:r w:rsidR="009837C2" w:rsidRPr="002C0859">
        <w:rPr>
          <w:rFonts w:ascii="Times New Roman" w:eastAsia="Times New Roman" w:hAnsi="Times New Roman" w:cs="Times New Roman"/>
          <w:sz w:val="24"/>
          <w:szCs w:val="24"/>
        </w:rPr>
        <w:t>определяется суммой всех поставок Товара, указанных в товарных накладных/УПД за весь период поставки</w:t>
      </w:r>
      <w:r w:rsidR="009837C2">
        <w:rPr>
          <w:rFonts w:ascii="Times New Roman" w:eastAsia="Times New Roman" w:hAnsi="Times New Roman" w:cs="Times New Roman"/>
          <w:sz w:val="24"/>
          <w:szCs w:val="24"/>
        </w:rPr>
        <w:t>, что</w:t>
      </w:r>
      <w:r w:rsidR="009837C2" w:rsidRPr="0044795A">
        <w:rPr>
          <w:rFonts w:ascii="Times New Roman" w:eastAsia="Times New Roman" w:hAnsi="Times New Roman" w:cs="Times New Roman"/>
          <w:sz w:val="24"/>
          <w:szCs w:val="24"/>
        </w:rPr>
        <w:t xml:space="preserve"> </w:t>
      </w:r>
      <w:r w:rsidRPr="0044795A">
        <w:rPr>
          <w:rFonts w:ascii="Times New Roman" w:eastAsia="Times New Roman" w:hAnsi="Times New Roman" w:cs="Times New Roman"/>
          <w:sz w:val="24"/>
          <w:szCs w:val="24"/>
        </w:rPr>
        <w:t>подтверждается первичными бухгалтерскими документами.</w:t>
      </w:r>
    </w:p>
    <w:p w14:paraId="5BF51511" w14:textId="14BC282F" w:rsidR="002C0859" w:rsidRPr="002C0859" w:rsidRDefault="002C0859" w:rsidP="002C0859">
      <w:pPr>
        <w:shd w:val="clear" w:color="auto" w:fill="FFFFFF"/>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ab/>
        <w:t>Отпуск Товара Заказчику осуществляется по ценам, действующим на АЗС на момент отпуска Товара</w:t>
      </w:r>
      <w:r w:rsidR="00657780">
        <w:rPr>
          <w:rFonts w:ascii="Times New Roman" w:eastAsia="Times New Roman" w:hAnsi="Times New Roman" w:cs="Times New Roman"/>
          <w:sz w:val="24"/>
          <w:szCs w:val="24"/>
        </w:rPr>
        <w:t xml:space="preserve">, но не более максимальной цены за 1 литр топлива, указанный в </w:t>
      </w:r>
      <w:proofErr w:type="gramStart"/>
      <w:r w:rsidR="00657780">
        <w:rPr>
          <w:rFonts w:ascii="Times New Roman" w:eastAsia="Times New Roman" w:hAnsi="Times New Roman" w:cs="Times New Roman"/>
          <w:sz w:val="24"/>
          <w:szCs w:val="24"/>
        </w:rPr>
        <w:t xml:space="preserve">Приложении </w:t>
      </w:r>
      <w:r w:rsidR="002B09DC">
        <w:rPr>
          <w:rFonts w:ascii="Times New Roman" w:eastAsia="Times New Roman" w:hAnsi="Times New Roman" w:cs="Times New Roman"/>
          <w:sz w:val="24"/>
          <w:szCs w:val="24"/>
        </w:rPr>
        <w:t xml:space="preserve"> </w:t>
      </w:r>
      <w:r w:rsidR="002B09DC" w:rsidRPr="0040045E">
        <w:rPr>
          <w:rFonts w:ascii="Times New Roman" w:eastAsia="Times New Roman" w:hAnsi="Times New Roman" w:cs="Times New Roman"/>
          <w:sz w:val="24"/>
          <w:szCs w:val="24"/>
        </w:rPr>
        <w:t>№</w:t>
      </w:r>
      <w:proofErr w:type="gramEnd"/>
      <w:r w:rsidR="002B09DC" w:rsidRPr="0040045E">
        <w:rPr>
          <w:rFonts w:ascii="Times New Roman" w:eastAsia="Times New Roman" w:hAnsi="Times New Roman" w:cs="Times New Roman"/>
          <w:sz w:val="24"/>
          <w:szCs w:val="24"/>
        </w:rPr>
        <w:t xml:space="preserve"> </w:t>
      </w:r>
      <w:r w:rsidR="0040045E" w:rsidRPr="0040045E">
        <w:rPr>
          <w:rFonts w:ascii="Times New Roman" w:eastAsia="Times New Roman" w:hAnsi="Times New Roman" w:cs="Times New Roman"/>
          <w:sz w:val="24"/>
          <w:szCs w:val="24"/>
        </w:rPr>
        <w:t xml:space="preserve"> 1 </w:t>
      </w:r>
      <w:r w:rsidR="0040045E">
        <w:rPr>
          <w:rFonts w:ascii="Times New Roman" w:eastAsia="Times New Roman" w:hAnsi="Times New Roman" w:cs="Times New Roman"/>
          <w:sz w:val="24"/>
          <w:szCs w:val="24"/>
        </w:rPr>
        <w:t xml:space="preserve">к </w:t>
      </w:r>
      <w:r w:rsidR="00657780" w:rsidRPr="0040045E">
        <w:rPr>
          <w:rFonts w:ascii="Times New Roman" w:eastAsia="Times New Roman" w:hAnsi="Times New Roman" w:cs="Times New Roman"/>
          <w:sz w:val="24"/>
          <w:szCs w:val="24"/>
        </w:rPr>
        <w:t>Договор</w:t>
      </w:r>
      <w:r w:rsidR="0040045E">
        <w:rPr>
          <w:rFonts w:ascii="Times New Roman" w:eastAsia="Times New Roman" w:hAnsi="Times New Roman" w:cs="Times New Roman"/>
          <w:sz w:val="24"/>
          <w:szCs w:val="24"/>
        </w:rPr>
        <w:t>у</w:t>
      </w:r>
      <w:r w:rsidR="002B09DC" w:rsidRPr="0040045E">
        <w:rPr>
          <w:rFonts w:ascii="Times New Roman" w:eastAsia="Times New Roman" w:hAnsi="Times New Roman" w:cs="Times New Roman"/>
          <w:sz w:val="24"/>
          <w:szCs w:val="24"/>
        </w:rPr>
        <w:t>,</w:t>
      </w:r>
      <w:r w:rsidR="00657780" w:rsidRPr="0040045E">
        <w:rPr>
          <w:rFonts w:ascii="Times New Roman" w:eastAsia="Times New Roman" w:hAnsi="Times New Roman" w:cs="Times New Roman"/>
          <w:sz w:val="24"/>
          <w:szCs w:val="24"/>
        </w:rPr>
        <w:t xml:space="preserve"> </w:t>
      </w:r>
      <w:r w:rsidRPr="0040045E">
        <w:rPr>
          <w:rFonts w:ascii="Times New Roman" w:eastAsia="Times New Roman" w:hAnsi="Times New Roman" w:cs="Times New Roman"/>
          <w:sz w:val="24"/>
          <w:szCs w:val="24"/>
        </w:rPr>
        <w:t xml:space="preserve"> с учетом установленной Поставщиком скидки. Размер предоставляемой скидки</w:t>
      </w:r>
      <w:r w:rsidRPr="002C0859">
        <w:rPr>
          <w:rFonts w:ascii="Times New Roman" w:eastAsia="Times New Roman" w:hAnsi="Times New Roman" w:cs="Times New Roman"/>
          <w:sz w:val="24"/>
          <w:szCs w:val="24"/>
        </w:rPr>
        <w:t xml:space="preserve"> не зависит от количества приобретенного Заказчиком Товара и является фиксированной на период действия настоящего договора.</w:t>
      </w:r>
    </w:p>
    <w:p w14:paraId="7562CC82" w14:textId="19D1D0B0" w:rsidR="00657780" w:rsidRPr="0040045E" w:rsidRDefault="002C0859" w:rsidP="00657780">
      <w:pPr>
        <w:spacing w:after="0" w:line="240" w:lineRule="auto"/>
        <w:ind w:firstLine="284"/>
        <w:jc w:val="both"/>
        <w:rPr>
          <w:rFonts w:ascii="Times New Roman" w:eastAsia="Times New Roman" w:hAnsi="Times New Roman" w:cs="Times New Roman"/>
          <w:sz w:val="24"/>
          <w:szCs w:val="24"/>
          <w:lang w:eastAsia="ru-RU"/>
        </w:rPr>
      </w:pPr>
      <w:r w:rsidRPr="0040045E">
        <w:rPr>
          <w:rFonts w:ascii="Times New Roman" w:eastAsia="Times New Roman" w:hAnsi="Times New Roman" w:cs="Times New Roman"/>
          <w:sz w:val="24"/>
          <w:szCs w:val="24"/>
        </w:rPr>
        <w:t xml:space="preserve">3.2. </w:t>
      </w:r>
      <w:r w:rsidR="00657780" w:rsidRPr="0040045E">
        <w:rPr>
          <w:rFonts w:ascii="Times New Roman" w:eastAsia="Times New Roman" w:hAnsi="Times New Roman" w:cs="Times New Roman"/>
          <w:bCs/>
          <w:sz w:val="24"/>
          <w:szCs w:val="24"/>
          <w:lang w:eastAsia="ru-RU"/>
        </w:rPr>
        <w:t>Цена договора</w:t>
      </w:r>
      <w:r w:rsidR="00657780" w:rsidRPr="0040045E">
        <w:rPr>
          <w:rFonts w:ascii="Times New Roman" w:eastAsia="Times New Roman" w:hAnsi="Times New Roman" w:cs="Times New Roman"/>
          <w:sz w:val="24"/>
          <w:szCs w:val="24"/>
          <w:lang w:eastAsia="ru-RU"/>
        </w:rPr>
        <w:t xml:space="preserve">, </w:t>
      </w:r>
      <w:r w:rsidR="00657780" w:rsidRPr="0040045E">
        <w:rPr>
          <w:rFonts w:ascii="Times New Roman" w:eastAsia="Times New Roman" w:hAnsi="Times New Roman" w:cs="Times New Roman"/>
          <w:bCs/>
          <w:sz w:val="24"/>
          <w:szCs w:val="24"/>
          <w:lang w:eastAsia="ru-RU"/>
        </w:rPr>
        <w:t>определяется по формуле:</w:t>
      </w:r>
    </w:p>
    <w:p w14:paraId="6A4C9661" w14:textId="77777777" w:rsidR="00657780" w:rsidRPr="007E236B" w:rsidRDefault="00657780" w:rsidP="00657780">
      <w:pPr>
        <w:spacing w:after="0" w:line="240" w:lineRule="auto"/>
        <w:ind w:firstLine="284"/>
        <w:jc w:val="center"/>
        <w:rPr>
          <w:rFonts w:ascii="Times New Roman" w:eastAsia="Times New Roman" w:hAnsi="Times New Roman" w:cs="Times New Roman"/>
          <w:lang w:eastAsia="ru-RU"/>
        </w:rPr>
      </w:pPr>
      <w:r w:rsidRPr="007E236B">
        <w:rPr>
          <w:rFonts w:ascii="Times New Roman" w:eastAsia="Times New Roman" w:hAnsi="Times New Roman" w:cs="Times New Roman"/>
          <w:noProof/>
          <w:color w:val="000080"/>
          <w:lang w:eastAsia="ru-RU"/>
        </w:rPr>
        <w:drawing>
          <wp:inline distT="0" distB="0" distL="0" distR="0" wp14:anchorId="180A3C7F" wp14:editId="5BBF90E7">
            <wp:extent cx="1173480" cy="548640"/>
            <wp:effectExtent l="19050" t="0" r="7620" b="0"/>
            <wp:docPr id="1" name="Рисунок 1" descr="https://af12.mail.ru/cgi-bin/readmsg?id=15253454990000000564;0;1&amp;mode=attachment&amp;email=avtoudg@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f12.mail.ru/cgi-bin/readmsg?id=15253454990000000564;0;1&amp;mode=attachment&amp;email=avtoudg@mail.ru"/>
                    <pic:cNvPicPr>
                      <a:picLocks noChangeAspect="1" noChangeArrowheads="1"/>
                    </pic:cNvPicPr>
                  </pic:nvPicPr>
                  <pic:blipFill>
                    <a:blip r:embed="rId8"/>
                    <a:srcRect/>
                    <a:stretch>
                      <a:fillRect/>
                    </a:stretch>
                  </pic:blipFill>
                  <pic:spPr bwMode="auto">
                    <a:xfrm>
                      <a:off x="0" y="0"/>
                      <a:ext cx="1173480" cy="548640"/>
                    </a:xfrm>
                    <a:prstGeom prst="rect">
                      <a:avLst/>
                    </a:prstGeom>
                    <a:noFill/>
                    <a:ln w="9525">
                      <a:noFill/>
                      <a:miter lim="800000"/>
                      <a:headEnd/>
                      <a:tailEnd/>
                    </a:ln>
                  </pic:spPr>
                </pic:pic>
              </a:graphicData>
            </a:graphic>
          </wp:inline>
        </w:drawing>
      </w:r>
      <w:r w:rsidRPr="007E236B">
        <w:rPr>
          <w:rFonts w:ascii="Times New Roman" w:eastAsia="Times New Roman" w:hAnsi="Times New Roman" w:cs="Times New Roman"/>
          <w:lang w:eastAsia="ru-RU"/>
        </w:rPr>
        <w:t>, где</w:t>
      </w:r>
    </w:p>
    <w:p w14:paraId="1731EA85" w14:textId="77777777" w:rsidR="00657780" w:rsidRPr="0040045E" w:rsidRDefault="00657780" w:rsidP="00657780">
      <w:pPr>
        <w:spacing w:after="0" w:line="240" w:lineRule="auto"/>
        <w:ind w:firstLine="284"/>
        <w:jc w:val="both"/>
        <w:rPr>
          <w:rFonts w:ascii="Times New Roman" w:eastAsia="Times New Roman" w:hAnsi="Times New Roman" w:cs="Times New Roman"/>
          <w:sz w:val="24"/>
          <w:szCs w:val="24"/>
          <w:lang w:eastAsia="ru-RU"/>
        </w:rPr>
      </w:pPr>
      <w:r w:rsidRPr="0040045E">
        <w:rPr>
          <w:rFonts w:ascii="Times New Roman" w:eastAsia="Times New Roman" w:hAnsi="Times New Roman" w:cs="Times New Roman"/>
          <w:sz w:val="24"/>
          <w:szCs w:val="24"/>
          <w:lang w:eastAsia="ru-RU"/>
        </w:rPr>
        <w:t xml:space="preserve">ЦК – цена договора, определённая с использование настоящей формулы, которая не может превышать максимальное значение цены договора (ЦК </w:t>
      </w:r>
      <w:r w:rsidRPr="0040045E">
        <w:rPr>
          <w:rFonts w:ascii="Cambria Math" w:eastAsia="Times New Roman" w:hAnsi="Cambria Math" w:cs="Cambria Math"/>
          <w:sz w:val="24"/>
          <w:szCs w:val="24"/>
          <w:lang w:eastAsia="ru-RU"/>
        </w:rPr>
        <w:t>⩽</w:t>
      </w:r>
      <w:r w:rsidRPr="0040045E">
        <w:rPr>
          <w:rFonts w:ascii="Times New Roman" w:eastAsia="Times New Roman" w:hAnsi="Times New Roman" w:cs="Times New Roman"/>
          <w:sz w:val="24"/>
          <w:szCs w:val="24"/>
          <w:lang w:eastAsia="ru-RU"/>
        </w:rPr>
        <w:t xml:space="preserve"> </w:t>
      </w:r>
      <w:proofErr w:type="spellStart"/>
      <w:r w:rsidRPr="0040045E">
        <w:rPr>
          <w:rFonts w:ascii="Times New Roman" w:eastAsia="Times New Roman" w:hAnsi="Times New Roman" w:cs="Times New Roman"/>
          <w:sz w:val="24"/>
          <w:szCs w:val="24"/>
          <w:lang w:eastAsia="ru-RU"/>
        </w:rPr>
        <w:t>ЦКmax</w:t>
      </w:r>
      <w:proofErr w:type="spellEnd"/>
      <w:r w:rsidRPr="0040045E">
        <w:rPr>
          <w:rFonts w:ascii="Times New Roman" w:eastAsia="Times New Roman" w:hAnsi="Times New Roman" w:cs="Times New Roman"/>
          <w:sz w:val="24"/>
          <w:szCs w:val="24"/>
          <w:lang w:eastAsia="ru-RU"/>
        </w:rPr>
        <w:t>);</w:t>
      </w:r>
    </w:p>
    <w:p w14:paraId="70FEBDA4" w14:textId="77777777" w:rsidR="00657780" w:rsidRPr="0040045E" w:rsidRDefault="00657780" w:rsidP="00657780">
      <w:pPr>
        <w:spacing w:after="0" w:line="240" w:lineRule="auto"/>
        <w:ind w:firstLine="284"/>
        <w:jc w:val="both"/>
        <w:rPr>
          <w:rFonts w:ascii="Times New Roman" w:eastAsia="Times New Roman" w:hAnsi="Times New Roman" w:cs="Times New Roman"/>
          <w:sz w:val="24"/>
          <w:szCs w:val="24"/>
          <w:lang w:eastAsia="ru-RU"/>
        </w:rPr>
      </w:pPr>
      <w:proofErr w:type="spellStart"/>
      <w:r w:rsidRPr="0040045E">
        <w:rPr>
          <w:rFonts w:ascii="Times New Roman" w:eastAsia="Times New Roman" w:hAnsi="Times New Roman" w:cs="Times New Roman"/>
          <w:sz w:val="24"/>
          <w:szCs w:val="24"/>
          <w:lang w:eastAsia="ru-RU"/>
        </w:rPr>
        <w:t>Цi</w:t>
      </w:r>
      <w:proofErr w:type="spellEnd"/>
      <w:r w:rsidRPr="0040045E">
        <w:rPr>
          <w:rFonts w:ascii="Times New Roman" w:eastAsia="Times New Roman" w:hAnsi="Times New Roman" w:cs="Times New Roman"/>
          <w:sz w:val="24"/>
          <w:szCs w:val="24"/>
          <w:lang w:eastAsia="ru-RU"/>
        </w:rPr>
        <w:t xml:space="preserve"> – отпускная цена Поставщика за единицу поставляемого Товара в месяце (периоде) поставки, указываемая Поставщиком в товарной накладной </w:t>
      </w:r>
      <w:r w:rsidRPr="0040045E">
        <w:rPr>
          <w:rFonts w:ascii="Times New Roman" w:eastAsia="Arial Unicode MS" w:hAnsi="Times New Roman" w:cs="Times New Roman"/>
          <w:bCs/>
          <w:sz w:val="24"/>
          <w:szCs w:val="24"/>
        </w:rPr>
        <w:t>(универсальном передаточном документе (далее – УПД)</w:t>
      </w:r>
      <w:r w:rsidRPr="0040045E">
        <w:rPr>
          <w:rFonts w:ascii="Times New Roman" w:eastAsia="Times New Roman" w:hAnsi="Times New Roman" w:cs="Times New Roman"/>
          <w:sz w:val="24"/>
          <w:szCs w:val="24"/>
          <w:lang w:eastAsia="ru-RU"/>
        </w:rPr>
        <w:t xml:space="preserve">; </w:t>
      </w:r>
    </w:p>
    <w:p w14:paraId="77BE27CC" w14:textId="77777777" w:rsidR="00657780" w:rsidRPr="0040045E" w:rsidRDefault="00657780" w:rsidP="00657780">
      <w:pPr>
        <w:spacing w:after="0" w:line="240" w:lineRule="auto"/>
        <w:ind w:firstLine="284"/>
        <w:jc w:val="both"/>
        <w:rPr>
          <w:rFonts w:ascii="Times New Roman" w:eastAsia="Times New Roman" w:hAnsi="Times New Roman" w:cs="Times New Roman"/>
          <w:sz w:val="24"/>
          <w:szCs w:val="24"/>
          <w:lang w:eastAsia="ru-RU"/>
        </w:rPr>
      </w:pPr>
      <w:proofErr w:type="spellStart"/>
      <w:r w:rsidRPr="0040045E">
        <w:rPr>
          <w:rFonts w:ascii="Times New Roman" w:eastAsia="Times New Roman" w:hAnsi="Times New Roman" w:cs="Times New Roman"/>
          <w:sz w:val="24"/>
          <w:szCs w:val="24"/>
          <w:lang w:eastAsia="ru-RU"/>
        </w:rPr>
        <w:t>Vi</w:t>
      </w:r>
      <w:proofErr w:type="spellEnd"/>
      <w:r w:rsidRPr="0040045E">
        <w:rPr>
          <w:rFonts w:ascii="Times New Roman" w:eastAsia="Times New Roman" w:hAnsi="Times New Roman" w:cs="Times New Roman"/>
          <w:sz w:val="24"/>
          <w:szCs w:val="24"/>
          <w:lang w:eastAsia="ru-RU"/>
        </w:rPr>
        <w:t xml:space="preserve"> –объём поставляемого Товара в месяце (периоде) поставки;</w:t>
      </w:r>
    </w:p>
    <w:p w14:paraId="5509BA9D" w14:textId="77777777" w:rsidR="00657780" w:rsidRPr="0040045E" w:rsidRDefault="00657780" w:rsidP="00657780">
      <w:pPr>
        <w:spacing w:after="0" w:line="240" w:lineRule="auto"/>
        <w:ind w:firstLine="284"/>
        <w:jc w:val="both"/>
        <w:rPr>
          <w:rFonts w:ascii="Times New Roman" w:eastAsia="Times New Roman" w:hAnsi="Times New Roman" w:cs="Times New Roman"/>
          <w:color w:val="000000" w:themeColor="text1"/>
          <w:sz w:val="24"/>
          <w:szCs w:val="24"/>
          <w:lang w:eastAsia="ru-RU"/>
        </w:rPr>
      </w:pPr>
      <w:proofErr w:type="spellStart"/>
      <w:r w:rsidRPr="0040045E">
        <w:rPr>
          <w:rFonts w:ascii="Times New Roman" w:eastAsia="Times New Roman" w:hAnsi="Times New Roman" w:cs="Times New Roman"/>
          <w:sz w:val="24"/>
          <w:szCs w:val="24"/>
          <w:lang w:val="en-US" w:eastAsia="ru-RU"/>
        </w:rPr>
        <w:t>i</w:t>
      </w:r>
      <w:proofErr w:type="spellEnd"/>
      <w:r w:rsidRPr="0040045E">
        <w:rPr>
          <w:rFonts w:ascii="Times New Roman" w:eastAsia="Times New Roman" w:hAnsi="Times New Roman" w:cs="Times New Roman"/>
          <w:sz w:val="24"/>
          <w:szCs w:val="24"/>
          <w:lang w:eastAsia="ru-RU"/>
        </w:rPr>
        <w:t xml:space="preserve"> – начальное значение (индекс суммирования), который равен значению суммируемых величин (</w:t>
      </w:r>
      <w:proofErr w:type="spellStart"/>
      <w:r w:rsidRPr="0040045E">
        <w:rPr>
          <w:rFonts w:ascii="Times New Roman" w:eastAsia="Times New Roman" w:hAnsi="Times New Roman" w:cs="Times New Roman"/>
          <w:sz w:val="24"/>
          <w:szCs w:val="24"/>
          <w:lang w:eastAsia="ru-RU"/>
        </w:rPr>
        <w:t>Цi</w:t>
      </w:r>
      <w:proofErr w:type="spellEnd"/>
      <w:r w:rsidRPr="0040045E">
        <w:rPr>
          <w:rFonts w:ascii="Times New Roman" w:eastAsia="Times New Roman" w:hAnsi="Times New Roman" w:cs="Times New Roman"/>
          <w:sz w:val="24"/>
          <w:szCs w:val="24"/>
          <w:lang w:eastAsia="ru-RU"/>
        </w:rPr>
        <w:t xml:space="preserve"> ∙ </w:t>
      </w:r>
      <w:proofErr w:type="spellStart"/>
      <w:r w:rsidRPr="0040045E">
        <w:rPr>
          <w:rFonts w:ascii="Times New Roman" w:eastAsia="Times New Roman" w:hAnsi="Times New Roman" w:cs="Times New Roman"/>
          <w:sz w:val="24"/>
          <w:szCs w:val="24"/>
          <w:lang w:eastAsia="ru-RU"/>
        </w:rPr>
        <w:t>Vi</w:t>
      </w:r>
      <w:proofErr w:type="spellEnd"/>
      <w:r w:rsidRPr="0040045E">
        <w:rPr>
          <w:rFonts w:ascii="Times New Roman" w:eastAsia="Times New Roman" w:hAnsi="Times New Roman" w:cs="Times New Roman"/>
          <w:sz w:val="24"/>
          <w:szCs w:val="24"/>
          <w:lang w:eastAsia="ru-RU"/>
        </w:rPr>
        <w:t xml:space="preserve">) за 1 месяц </w:t>
      </w:r>
      <w:r w:rsidRPr="0040045E">
        <w:rPr>
          <w:rFonts w:ascii="Times New Roman" w:eastAsia="Times New Roman" w:hAnsi="Times New Roman" w:cs="Times New Roman"/>
          <w:color w:val="000000" w:themeColor="text1"/>
          <w:sz w:val="24"/>
          <w:szCs w:val="24"/>
          <w:lang w:eastAsia="ru-RU"/>
        </w:rPr>
        <w:t>поставки Товара;</w:t>
      </w:r>
    </w:p>
    <w:p w14:paraId="59FED919" w14:textId="7148FC76" w:rsidR="00657780" w:rsidRPr="0040045E" w:rsidRDefault="00657780" w:rsidP="00657780">
      <w:pPr>
        <w:spacing w:after="0" w:line="240" w:lineRule="auto"/>
        <w:ind w:firstLine="708"/>
        <w:jc w:val="both"/>
        <w:rPr>
          <w:rFonts w:ascii="Times New Roman" w:eastAsia="Times New Roman" w:hAnsi="Times New Roman" w:cs="Times New Roman"/>
          <w:sz w:val="24"/>
          <w:szCs w:val="24"/>
        </w:rPr>
      </w:pPr>
      <w:r w:rsidRPr="0040045E">
        <w:rPr>
          <w:rFonts w:ascii="Times New Roman" w:eastAsia="Times New Roman" w:hAnsi="Times New Roman" w:cs="Times New Roman"/>
          <w:color w:val="000000" w:themeColor="text1"/>
          <w:sz w:val="24"/>
          <w:szCs w:val="24"/>
          <w:lang w:eastAsia="ru-RU"/>
        </w:rPr>
        <w:t>n – конечное значение (диапазон суммирования), которое равно значению суммируемых величин, используемых при расчёте.</w:t>
      </w:r>
    </w:p>
    <w:p w14:paraId="643619BF" w14:textId="71E3E7A4" w:rsidR="002C0859" w:rsidRPr="002C0859" w:rsidRDefault="00657780" w:rsidP="007F2DCC">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3.3.</w:t>
      </w:r>
      <w:r w:rsidR="004A651E" w:rsidRPr="004A651E">
        <w:t xml:space="preserve"> </w:t>
      </w:r>
      <w:r w:rsidR="002C0859" w:rsidRPr="002C0859">
        <w:rPr>
          <w:rFonts w:ascii="Times New Roman" w:eastAsia="Times New Roman" w:hAnsi="Times New Roman" w:cs="Times New Roman"/>
          <w:sz w:val="24"/>
          <w:szCs w:val="24"/>
        </w:rPr>
        <w:t xml:space="preserve">Максимальная </w:t>
      </w:r>
      <w:r w:rsidR="0040045E">
        <w:rPr>
          <w:rFonts w:ascii="Times New Roman" w:eastAsia="Times New Roman" w:hAnsi="Times New Roman" w:cs="Times New Roman"/>
          <w:sz w:val="24"/>
          <w:szCs w:val="24"/>
        </w:rPr>
        <w:t>ц</w:t>
      </w:r>
      <w:r w:rsidR="002C0859" w:rsidRPr="002C0859">
        <w:rPr>
          <w:rFonts w:ascii="Times New Roman" w:eastAsia="Times New Roman" w:hAnsi="Times New Roman" w:cs="Times New Roman"/>
          <w:sz w:val="24"/>
          <w:szCs w:val="24"/>
        </w:rPr>
        <w:t xml:space="preserve">ена Договора является твердой на протяжении всего срока действия Договора и изменению не подлежит за исключением случая, когда цена Договора может быть уменьшена либо увеличена по соглашению Сторон при уменьшении или увеличении на десять процентов предусмотренного Договором объема Товара и/или цены за единицу Товара. </w:t>
      </w:r>
    </w:p>
    <w:p w14:paraId="0A8695CC" w14:textId="0DF70042" w:rsidR="002C0859" w:rsidRPr="002C0859" w:rsidRDefault="002C0859" w:rsidP="002C0859">
      <w:pPr>
        <w:spacing w:after="0" w:line="240" w:lineRule="auto"/>
        <w:ind w:firstLine="56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3.</w:t>
      </w:r>
      <w:r w:rsidR="007F2DCC">
        <w:rPr>
          <w:rFonts w:ascii="Times New Roman" w:eastAsia="Times New Roman" w:hAnsi="Times New Roman" w:cs="Times New Roman"/>
          <w:sz w:val="24"/>
          <w:szCs w:val="24"/>
        </w:rPr>
        <w:t>4</w:t>
      </w:r>
      <w:r w:rsidRPr="002C0859">
        <w:rPr>
          <w:rFonts w:ascii="Times New Roman" w:eastAsia="Times New Roman" w:hAnsi="Times New Roman" w:cs="Times New Roman"/>
          <w:sz w:val="24"/>
          <w:szCs w:val="24"/>
        </w:rPr>
        <w:t xml:space="preserve">. </w:t>
      </w:r>
      <w:proofErr w:type="gramStart"/>
      <w:r w:rsidRPr="002C0859">
        <w:rPr>
          <w:rFonts w:ascii="Times New Roman" w:eastAsia="Times New Roman" w:hAnsi="Times New Roman" w:cs="Times New Roman"/>
          <w:sz w:val="24"/>
          <w:szCs w:val="24"/>
        </w:rPr>
        <w:t>Заказчик  производит</w:t>
      </w:r>
      <w:proofErr w:type="gramEnd"/>
      <w:r w:rsidRPr="002C0859">
        <w:rPr>
          <w:rFonts w:ascii="Times New Roman" w:eastAsia="Times New Roman" w:hAnsi="Times New Roman" w:cs="Times New Roman"/>
          <w:sz w:val="24"/>
          <w:szCs w:val="24"/>
        </w:rPr>
        <w:t xml:space="preserve"> оплату стоимости Товара в порядке предварительной оплаты, путем перечисления денежных средств на расчетный счет Поставщика, указанный в настоящем договоре. Периодичность внесения и сумма денежных средств, перечисляемая Заказчиком в порядке предварительной оплаты стоимости Товара, определяется Заказчиком самостоятельно.</w:t>
      </w:r>
    </w:p>
    <w:p w14:paraId="682D6BAE" w14:textId="1E307460" w:rsidR="002C0859" w:rsidRPr="002C0859" w:rsidRDefault="002C0859" w:rsidP="002C0859">
      <w:pPr>
        <w:spacing w:after="0" w:line="240" w:lineRule="auto"/>
        <w:ind w:firstLine="56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3.</w:t>
      </w:r>
      <w:r w:rsidR="007F2DCC">
        <w:rPr>
          <w:rFonts w:ascii="Times New Roman" w:eastAsia="Times New Roman" w:hAnsi="Times New Roman" w:cs="Times New Roman"/>
          <w:sz w:val="24"/>
          <w:szCs w:val="24"/>
        </w:rPr>
        <w:t>5</w:t>
      </w:r>
      <w:r w:rsidRPr="002C0859">
        <w:rPr>
          <w:rFonts w:ascii="Times New Roman" w:eastAsia="Times New Roman" w:hAnsi="Times New Roman" w:cs="Times New Roman"/>
          <w:sz w:val="24"/>
          <w:szCs w:val="24"/>
        </w:rPr>
        <w:t>. При перечислении денежных средств Поставщику Заказчик указывает в платёжных поручениях номер и дату настоящего договора.</w:t>
      </w:r>
    </w:p>
    <w:p w14:paraId="3188D15F" w14:textId="02625827" w:rsidR="002C0859" w:rsidRPr="002C0859" w:rsidRDefault="002C0859" w:rsidP="002C0859">
      <w:pPr>
        <w:spacing w:after="0" w:line="240" w:lineRule="auto"/>
        <w:ind w:firstLine="426"/>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3.</w:t>
      </w:r>
      <w:r w:rsidR="007F2DCC">
        <w:rPr>
          <w:rFonts w:ascii="Times New Roman" w:eastAsia="Times New Roman" w:hAnsi="Times New Roman" w:cs="Times New Roman"/>
          <w:sz w:val="24"/>
          <w:szCs w:val="24"/>
        </w:rPr>
        <w:t>6</w:t>
      </w:r>
      <w:r w:rsidRPr="002C0859">
        <w:rPr>
          <w:rFonts w:ascii="Times New Roman" w:eastAsia="Times New Roman" w:hAnsi="Times New Roman" w:cs="Times New Roman"/>
          <w:sz w:val="24"/>
          <w:szCs w:val="24"/>
        </w:rPr>
        <w:t xml:space="preserve">. Датой оплаты считается дата списания денежных средств с расчётного счёта Заказчика. </w:t>
      </w:r>
    </w:p>
    <w:p w14:paraId="68D4F736" w14:textId="51491E6B" w:rsidR="002C0859" w:rsidRPr="002C0859" w:rsidRDefault="002C0859" w:rsidP="002C0859">
      <w:pPr>
        <w:spacing w:after="0" w:line="240" w:lineRule="auto"/>
        <w:ind w:firstLine="426"/>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3.</w:t>
      </w:r>
      <w:r w:rsidR="007F2DCC">
        <w:rPr>
          <w:rFonts w:ascii="Times New Roman" w:eastAsia="Times New Roman" w:hAnsi="Times New Roman" w:cs="Times New Roman"/>
          <w:sz w:val="24"/>
          <w:szCs w:val="24"/>
        </w:rPr>
        <w:t>7</w:t>
      </w:r>
      <w:r w:rsidRPr="002C0859">
        <w:rPr>
          <w:rFonts w:ascii="Times New Roman" w:eastAsia="Times New Roman" w:hAnsi="Times New Roman" w:cs="Times New Roman"/>
          <w:sz w:val="24"/>
          <w:szCs w:val="24"/>
        </w:rPr>
        <w:t xml:space="preserve">. </w:t>
      </w:r>
      <w:r w:rsidRPr="002C0859">
        <w:rPr>
          <w:rFonts w:ascii="Times New Roman" w:eastAsia="Times New Roman" w:hAnsi="Times New Roman" w:cs="Times New Roman"/>
          <w:snapToGrid w:val="0"/>
          <w:sz w:val="24"/>
          <w:szCs w:val="24"/>
        </w:rPr>
        <w:t>Расчетным периодом по настоящему договору является один календарный месяц.</w:t>
      </w:r>
    </w:p>
    <w:p w14:paraId="4D1CBA51" w14:textId="77777777" w:rsidR="002C0859" w:rsidRPr="002C0859" w:rsidRDefault="002C0859" w:rsidP="002C0859">
      <w:pPr>
        <w:tabs>
          <w:tab w:val="left" w:pos="993"/>
        </w:tabs>
        <w:spacing w:after="0" w:line="240" w:lineRule="auto"/>
        <w:ind w:firstLine="426"/>
        <w:jc w:val="both"/>
        <w:rPr>
          <w:rFonts w:ascii="Times New Roman" w:eastAsia="Times New Roman" w:hAnsi="Times New Roman" w:cs="Times New Roman"/>
          <w:sz w:val="24"/>
          <w:szCs w:val="24"/>
        </w:rPr>
      </w:pPr>
    </w:p>
    <w:p w14:paraId="62249E40" w14:textId="77777777" w:rsidR="002C0859" w:rsidRPr="002C0859" w:rsidRDefault="002C0859" w:rsidP="002C0859">
      <w:pPr>
        <w:tabs>
          <w:tab w:val="left" w:pos="993"/>
        </w:tabs>
        <w:spacing w:after="0" w:line="240" w:lineRule="auto"/>
        <w:jc w:val="center"/>
        <w:rPr>
          <w:rFonts w:ascii="Times New Roman" w:eastAsia="Times New Roman" w:hAnsi="Times New Roman" w:cs="Times New Roman"/>
          <w:b/>
          <w:snapToGrid w:val="0"/>
          <w:sz w:val="24"/>
          <w:szCs w:val="24"/>
          <w:lang w:eastAsia="ru-RU"/>
        </w:rPr>
      </w:pPr>
      <w:r w:rsidRPr="002C0859">
        <w:rPr>
          <w:rFonts w:ascii="Times New Roman" w:eastAsia="Times New Roman" w:hAnsi="Times New Roman" w:cs="Times New Roman"/>
          <w:b/>
          <w:snapToGrid w:val="0"/>
          <w:sz w:val="24"/>
          <w:szCs w:val="24"/>
          <w:lang w:eastAsia="ru-RU"/>
        </w:rPr>
        <w:t>4. ПРАВА И ОБЯЗАННОСТИ СТОРОН</w:t>
      </w:r>
    </w:p>
    <w:p w14:paraId="31D7DB83" w14:textId="77777777" w:rsidR="002C0859" w:rsidRPr="002C0859" w:rsidRDefault="002C0859" w:rsidP="002C0859">
      <w:pPr>
        <w:tabs>
          <w:tab w:val="left" w:pos="993"/>
        </w:tabs>
        <w:spacing w:after="0" w:line="240" w:lineRule="auto"/>
        <w:ind w:left="360"/>
        <w:rPr>
          <w:rFonts w:ascii="Times New Roman" w:eastAsia="Times New Roman" w:hAnsi="Times New Roman" w:cs="Times New Roman"/>
          <w:b/>
          <w:snapToGrid w:val="0"/>
          <w:sz w:val="24"/>
          <w:szCs w:val="24"/>
          <w:lang w:eastAsia="ru-RU"/>
        </w:rPr>
      </w:pPr>
    </w:p>
    <w:p w14:paraId="410CF766" w14:textId="77777777" w:rsidR="002C0859" w:rsidRPr="002C0859" w:rsidRDefault="002C0859" w:rsidP="002C0859">
      <w:pPr>
        <w:spacing w:after="0" w:line="240" w:lineRule="auto"/>
        <w:ind w:firstLine="426"/>
        <w:jc w:val="both"/>
        <w:rPr>
          <w:rFonts w:ascii="Times New Roman" w:eastAsia="Times New Roman" w:hAnsi="Times New Roman" w:cs="Times New Roman"/>
          <w:b/>
          <w:bCs/>
          <w:spacing w:val="-7"/>
          <w:sz w:val="24"/>
          <w:szCs w:val="24"/>
          <w:lang w:eastAsia="ru-RU"/>
        </w:rPr>
      </w:pPr>
      <w:r w:rsidRPr="002C0859">
        <w:rPr>
          <w:rFonts w:ascii="Times New Roman" w:eastAsia="Times New Roman" w:hAnsi="Times New Roman" w:cs="Times New Roman"/>
          <w:b/>
          <w:i/>
          <w:iCs/>
          <w:snapToGrid w:val="0"/>
          <w:sz w:val="24"/>
          <w:szCs w:val="24"/>
          <w:lang w:eastAsia="ru-RU"/>
        </w:rPr>
        <w:t xml:space="preserve">     </w:t>
      </w:r>
      <w:r w:rsidRPr="002C0859">
        <w:rPr>
          <w:rFonts w:ascii="Times New Roman" w:eastAsia="Times New Roman" w:hAnsi="Times New Roman" w:cs="Times New Roman"/>
          <w:b/>
          <w:bCs/>
          <w:spacing w:val="-7"/>
          <w:sz w:val="24"/>
          <w:szCs w:val="24"/>
          <w:lang w:eastAsia="ru-RU"/>
        </w:rPr>
        <w:t>4.1. Поставщик обязуется:</w:t>
      </w:r>
    </w:p>
    <w:p w14:paraId="297BD07C" w14:textId="77777777" w:rsidR="002C0859" w:rsidRPr="002C0859" w:rsidRDefault="002C0859" w:rsidP="002C0859">
      <w:pPr>
        <w:spacing w:after="0" w:line="240" w:lineRule="auto"/>
        <w:ind w:firstLine="426"/>
        <w:jc w:val="both"/>
        <w:rPr>
          <w:rFonts w:ascii="Times New Roman" w:eastAsia="Times New Roman" w:hAnsi="Times New Roman" w:cs="Times New Roman"/>
          <w:spacing w:val="-7"/>
          <w:sz w:val="24"/>
          <w:szCs w:val="24"/>
        </w:rPr>
      </w:pPr>
      <w:r w:rsidRPr="002C0859">
        <w:rPr>
          <w:rFonts w:ascii="Times New Roman" w:eastAsia="Times New Roman" w:hAnsi="Times New Roman" w:cs="Times New Roman"/>
          <w:spacing w:val="-7"/>
          <w:sz w:val="24"/>
          <w:szCs w:val="24"/>
        </w:rPr>
        <w:t>4.1.1. З</w:t>
      </w:r>
      <w:r w:rsidRPr="002C0859">
        <w:rPr>
          <w:rFonts w:ascii="Times New Roman" w:eastAsia="Times New Roman" w:hAnsi="Times New Roman" w:cs="Times New Roman"/>
          <w:bCs/>
          <w:snapToGrid w:val="0"/>
          <w:sz w:val="24"/>
          <w:szCs w:val="24"/>
        </w:rPr>
        <w:t xml:space="preserve">а счет собственных средств подготовить и передать Заказчику пластиковые карты в количестве, указанном в заявке на изготовление Карт Заказчика в течение 2-х рабочих дней с момента получения заявки. </w:t>
      </w:r>
      <w:r w:rsidRPr="002C0859">
        <w:rPr>
          <w:rFonts w:ascii="Times New Roman" w:eastAsia="Times New Roman" w:hAnsi="Times New Roman" w:cs="Times New Roman"/>
          <w:bCs/>
          <w:snapToGrid w:val="0"/>
          <w:color w:val="000000"/>
          <w:sz w:val="24"/>
          <w:szCs w:val="24"/>
        </w:rPr>
        <w:t>Передача пластиковых карт производится Заказчику по Акту приёма-передачи и на основании доверенности в течение 2-х рабочих дней с даты его подписания.</w:t>
      </w:r>
    </w:p>
    <w:p w14:paraId="0DF9E304" w14:textId="77777777" w:rsidR="002C0859" w:rsidRPr="002C0859" w:rsidRDefault="002C0859" w:rsidP="002C0859">
      <w:pPr>
        <w:spacing w:after="0" w:line="240" w:lineRule="auto"/>
        <w:ind w:firstLine="426"/>
        <w:jc w:val="both"/>
        <w:rPr>
          <w:rFonts w:ascii="Times New Roman" w:eastAsia="Times New Roman" w:hAnsi="Times New Roman" w:cs="Times New Roman"/>
          <w:bCs/>
          <w:snapToGrid w:val="0"/>
          <w:color w:val="000000"/>
          <w:sz w:val="24"/>
          <w:szCs w:val="24"/>
        </w:rPr>
      </w:pPr>
      <w:r w:rsidRPr="002C0859">
        <w:rPr>
          <w:rFonts w:ascii="Times New Roman" w:eastAsia="Times New Roman" w:hAnsi="Times New Roman" w:cs="Times New Roman"/>
          <w:spacing w:val="-7"/>
          <w:sz w:val="24"/>
          <w:szCs w:val="24"/>
        </w:rPr>
        <w:t xml:space="preserve">4.1.2. </w:t>
      </w:r>
      <w:r w:rsidRPr="002C0859">
        <w:rPr>
          <w:rFonts w:ascii="Times New Roman" w:eastAsia="Times New Roman" w:hAnsi="Times New Roman" w:cs="Times New Roman"/>
          <w:bCs/>
          <w:snapToGrid w:val="0"/>
          <w:color w:val="000000"/>
          <w:sz w:val="24"/>
          <w:szCs w:val="24"/>
        </w:rPr>
        <w:t>Обеспечить бесперебойный ежедневный (круглосуточный) отпуск Товара, Заказчику при предъявлении пластиковой карты на АЗС, в соответствии с условиями настоящего Договора. Количество Товара при ежедневом отпуске определяется потребностью и наличием денежных средств на счете Заказчика.</w:t>
      </w:r>
    </w:p>
    <w:p w14:paraId="4686CC3F" w14:textId="77777777" w:rsidR="002C0859" w:rsidRPr="002C0859" w:rsidRDefault="002C0859" w:rsidP="002C0859">
      <w:pPr>
        <w:spacing w:after="0" w:line="240" w:lineRule="auto"/>
        <w:ind w:firstLine="426"/>
        <w:jc w:val="both"/>
        <w:rPr>
          <w:rFonts w:ascii="Times New Roman" w:eastAsia="Times New Roman" w:hAnsi="Times New Roman" w:cs="Times New Roman"/>
          <w:spacing w:val="-7"/>
          <w:sz w:val="24"/>
          <w:szCs w:val="24"/>
        </w:rPr>
      </w:pPr>
      <w:r w:rsidRPr="002C0859">
        <w:rPr>
          <w:rFonts w:ascii="Times New Roman" w:eastAsia="Times New Roman" w:hAnsi="Times New Roman" w:cs="Times New Roman"/>
          <w:spacing w:val="-7"/>
          <w:sz w:val="24"/>
          <w:szCs w:val="24"/>
        </w:rPr>
        <w:lastRenderedPageBreak/>
        <w:t xml:space="preserve">4.1.3. Обеспечить передачу терминальных чеков держателям карт по факту отпуска Товаров. </w:t>
      </w:r>
    </w:p>
    <w:p w14:paraId="3C5664C7" w14:textId="77777777" w:rsidR="002C0859" w:rsidRPr="002C0859" w:rsidRDefault="002C0859" w:rsidP="002C0859">
      <w:pPr>
        <w:spacing w:after="0" w:line="240" w:lineRule="auto"/>
        <w:ind w:firstLine="426"/>
        <w:jc w:val="both"/>
        <w:rPr>
          <w:rFonts w:ascii="Times New Roman" w:eastAsia="Times New Roman" w:hAnsi="Times New Roman" w:cs="Times New Roman"/>
          <w:spacing w:val="-7"/>
          <w:sz w:val="24"/>
          <w:szCs w:val="24"/>
        </w:rPr>
      </w:pPr>
      <w:r w:rsidRPr="002C0859">
        <w:rPr>
          <w:rFonts w:ascii="Times New Roman" w:eastAsia="Times New Roman" w:hAnsi="Times New Roman" w:cs="Times New Roman"/>
          <w:spacing w:val="-7"/>
          <w:sz w:val="24"/>
          <w:szCs w:val="24"/>
        </w:rPr>
        <w:t>4.1.4. Вести учет денежных средств, полученных от Заказчика, а также вида, марки, количества отпущенных Товаров, действующих цен на товары, а также суммарной стоимости отпущенных товаров.</w:t>
      </w:r>
    </w:p>
    <w:p w14:paraId="5965029A" w14:textId="77777777" w:rsidR="002C0859" w:rsidRPr="002C0859" w:rsidRDefault="002C0859" w:rsidP="002C0859">
      <w:pPr>
        <w:spacing w:after="0" w:line="240" w:lineRule="auto"/>
        <w:ind w:firstLine="426"/>
        <w:jc w:val="both"/>
        <w:rPr>
          <w:rFonts w:ascii="Times New Roman" w:eastAsia="Times New Roman" w:hAnsi="Times New Roman" w:cs="Times New Roman"/>
          <w:spacing w:val="-7"/>
          <w:sz w:val="24"/>
          <w:szCs w:val="24"/>
        </w:rPr>
      </w:pPr>
      <w:r w:rsidRPr="002C0859">
        <w:rPr>
          <w:rFonts w:ascii="Times New Roman" w:eastAsia="Times New Roman" w:hAnsi="Times New Roman" w:cs="Times New Roman"/>
          <w:spacing w:val="-7"/>
          <w:sz w:val="24"/>
          <w:szCs w:val="24"/>
        </w:rPr>
        <w:t>4.1.5. В течение 24 часов с момента получения уведомления об утрате Пластиковой карты Заказчика принять меры к блокировке операций по Пластиковой карте с номером, указанным в уведомлении Заказчика.</w:t>
      </w:r>
    </w:p>
    <w:p w14:paraId="1321C5C2" w14:textId="77777777" w:rsidR="002C0859" w:rsidRPr="002C0859" w:rsidRDefault="002C0859" w:rsidP="002C0859">
      <w:pPr>
        <w:spacing w:after="0" w:line="240" w:lineRule="auto"/>
        <w:ind w:firstLine="426"/>
        <w:jc w:val="both"/>
        <w:rPr>
          <w:rFonts w:ascii="Times New Roman" w:eastAsia="Times New Roman" w:hAnsi="Times New Roman" w:cs="Times New Roman"/>
          <w:spacing w:val="-7"/>
          <w:sz w:val="24"/>
          <w:szCs w:val="24"/>
        </w:rPr>
      </w:pPr>
      <w:r w:rsidRPr="002C0859">
        <w:rPr>
          <w:rFonts w:ascii="Times New Roman" w:eastAsia="Times New Roman" w:hAnsi="Times New Roman" w:cs="Times New Roman"/>
          <w:spacing w:val="-7"/>
          <w:sz w:val="24"/>
          <w:szCs w:val="24"/>
        </w:rPr>
        <w:t>4.1.6. Информировать Заказчика об остатке его средств на лицевом счете Поставщика, по мере поступления запроса от Заказчика.</w:t>
      </w:r>
    </w:p>
    <w:p w14:paraId="11AC67F7" w14:textId="77777777" w:rsidR="002C0859" w:rsidRPr="002C0859" w:rsidRDefault="002C0859" w:rsidP="002C0859">
      <w:pPr>
        <w:spacing w:after="0" w:line="240" w:lineRule="auto"/>
        <w:ind w:firstLine="426"/>
        <w:jc w:val="both"/>
        <w:rPr>
          <w:rFonts w:ascii="Times New Roman" w:eastAsia="Times New Roman" w:hAnsi="Times New Roman" w:cs="Times New Roman"/>
          <w:spacing w:val="-7"/>
          <w:sz w:val="24"/>
          <w:szCs w:val="24"/>
        </w:rPr>
      </w:pPr>
      <w:r w:rsidRPr="002C0859">
        <w:rPr>
          <w:rFonts w:ascii="Times New Roman" w:eastAsia="Times New Roman" w:hAnsi="Times New Roman" w:cs="Times New Roman"/>
          <w:spacing w:val="-7"/>
          <w:sz w:val="24"/>
          <w:szCs w:val="24"/>
        </w:rPr>
        <w:t>4.1.7. В срок до 7 (седьмого) числа месяца, следующего за отчетным оформлять и</w:t>
      </w:r>
      <w:r w:rsidRPr="002C0859">
        <w:rPr>
          <w:rFonts w:ascii="Times New Roman" w:eastAsia="Times New Roman" w:hAnsi="Times New Roman" w:cs="Times New Roman"/>
          <w:sz w:val="24"/>
          <w:szCs w:val="24"/>
        </w:rPr>
        <w:t xml:space="preserve"> направлять в адрес Заказчика товарные накладные, счета-фактуры и/или УПД на Товар (далее – совместно именуются отчетные документы)</w:t>
      </w:r>
      <w:r w:rsidRPr="002C0859">
        <w:rPr>
          <w:rFonts w:ascii="Times New Roman" w:eastAsia="Times New Roman" w:hAnsi="Times New Roman" w:cs="Times New Roman"/>
          <w:spacing w:val="-7"/>
          <w:sz w:val="24"/>
          <w:szCs w:val="24"/>
        </w:rPr>
        <w:t>.</w:t>
      </w:r>
    </w:p>
    <w:p w14:paraId="1E1D22F5" w14:textId="77777777" w:rsidR="002C0859" w:rsidRPr="002C0859" w:rsidRDefault="002C0859" w:rsidP="002C0859">
      <w:pPr>
        <w:spacing w:after="0" w:line="240" w:lineRule="auto"/>
        <w:ind w:firstLine="426"/>
        <w:jc w:val="both"/>
        <w:rPr>
          <w:rFonts w:ascii="Times New Roman" w:eastAsia="Times New Roman" w:hAnsi="Times New Roman" w:cs="Times New Roman"/>
          <w:sz w:val="24"/>
          <w:szCs w:val="24"/>
        </w:rPr>
      </w:pPr>
      <w:r w:rsidRPr="002C0859">
        <w:rPr>
          <w:rFonts w:ascii="Times New Roman" w:eastAsia="Times New Roman" w:hAnsi="Times New Roman" w:cs="Times New Roman"/>
          <w:spacing w:val="-7"/>
          <w:sz w:val="24"/>
          <w:szCs w:val="24"/>
        </w:rPr>
        <w:t xml:space="preserve">4.1.8. В случае расторжения настоящего Договора вернуть денежные </w:t>
      </w:r>
      <w:proofErr w:type="gramStart"/>
      <w:r w:rsidRPr="002C0859">
        <w:rPr>
          <w:rFonts w:ascii="Times New Roman" w:eastAsia="Times New Roman" w:hAnsi="Times New Roman" w:cs="Times New Roman"/>
          <w:spacing w:val="-7"/>
          <w:sz w:val="24"/>
          <w:szCs w:val="24"/>
        </w:rPr>
        <w:t>средства  Заказчику</w:t>
      </w:r>
      <w:proofErr w:type="gramEnd"/>
      <w:r w:rsidRPr="002C0859">
        <w:rPr>
          <w:rFonts w:ascii="Times New Roman" w:eastAsia="Times New Roman" w:hAnsi="Times New Roman" w:cs="Times New Roman"/>
          <w:spacing w:val="-7"/>
          <w:sz w:val="24"/>
          <w:szCs w:val="24"/>
        </w:rPr>
        <w:t xml:space="preserve"> в пределах сумм остатка на лицевом счёте Заказчика оплаченного и неиспользованного им в течение 10  (Десяти) дней, с даты расторжения договора</w:t>
      </w:r>
      <w:r w:rsidRPr="002C0859">
        <w:rPr>
          <w:rFonts w:ascii="Times New Roman" w:eastAsia="Times New Roman" w:hAnsi="Times New Roman" w:cs="Times New Roman"/>
          <w:sz w:val="24"/>
          <w:szCs w:val="24"/>
        </w:rPr>
        <w:t>.</w:t>
      </w:r>
    </w:p>
    <w:p w14:paraId="5ED2DBA2" w14:textId="77777777" w:rsidR="002C0859" w:rsidRPr="002C0859" w:rsidRDefault="002C0859" w:rsidP="002C0859">
      <w:pPr>
        <w:spacing w:after="0" w:line="240" w:lineRule="auto"/>
        <w:ind w:left="426"/>
        <w:jc w:val="both"/>
        <w:rPr>
          <w:rFonts w:ascii="Times New Roman" w:eastAsia="Times New Roman" w:hAnsi="Times New Roman" w:cs="Times New Roman"/>
          <w:b/>
          <w:snapToGrid w:val="0"/>
          <w:sz w:val="24"/>
          <w:szCs w:val="24"/>
        </w:rPr>
      </w:pPr>
    </w:p>
    <w:p w14:paraId="5A40AC64" w14:textId="77777777" w:rsidR="002C0859" w:rsidRPr="002C0859" w:rsidRDefault="002C0859" w:rsidP="002C0859">
      <w:pPr>
        <w:tabs>
          <w:tab w:val="num" w:pos="0"/>
          <w:tab w:val="left" w:pos="993"/>
        </w:tabs>
        <w:spacing w:after="0" w:line="240" w:lineRule="auto"/>
        <w:ind w:firstLine="426"/>
        <w:jc w:val="both"/>
        <w:rPr>
          <w:rFonts w:ascii="Times New Roman" w:eastAsia="Times New Roman" w:hAnsi="Times New Roman" w:cs="Times New Roman"/>
          <w:b/>
          <w:bCs/>
          <w:color w:val="000000"/>
          <w:spacing w:val="-7"/>
          <w:sz w:val="24"/>
          <w:szCs w:val="24"/>
          <w:lang w:eastAsia="ru-RU"/>
        </w:rPr>
      </w:pPr>
      <w:r w:rsidRPr="002C0859">
        <w:rPr>
          <w:rFonts w:ascii="Times New Roman" w:eastAsia="Times New Roman" w:hAnsi="Times New Roman" w:cs="Times New Roman"/>
          <w:b/>
          <w:i/>
          <w:iCs/>
          <w:snapToGrid w:val="0"/>
          <w:sz w:val="24"/>
          <w:szCs w:val="24"/>
          <w:lang w:eastAsia="ru-RU"/>
        </w:rPr>
        <w:t xml:space="preserve"> </w:t>
      </w:r>
      <w:r w:rsidRPr="002C0859">
        <w:rPr>
          <w:rFonts w:ascii="Times New Roman" w:eastAsia="Times New Roman" w:hAnsi="Times New Roman" w:cs="Times New Roman"/>
          <w:b/>
          <w:bCs/>
          <w:color w:val="000000"/>
          <w:spacing w:val="-7"/>
          <w:sz w:val="24"/>
          <w:szCs w:val="24"/>
          <w:lang w:eastAsia="ru-RU"/>
        </w:rPr>
        <w:t>4.2.</w:t>
      </w:r>
      <w:r w:rsidRPr="002C0859">
        <w:rPr>
          <w:rFonts w:ascii="Times New Roman" w:eastAsia="Times New Roman" w:hAnsi="Times New Roman" w:cs="Times New Roman"/>
          <w:b/>
          <w:bCs/>
          <w:color w:val="000000"/>
          <w:spacing w:val="-7"/>
          <w:sz w:val="24"/>
          <w:szCs w:val="24"/>
          <w:lang w:eastAsia="ru-RU"/>
        </w:rPr>
        <w:tab/>
        <w:t>Поставщик имеет право:</w:t>
      </w:r>
    </w:p>
    <w:p w14:paraId="7E2270A9" w14:textId="77777777" w:rsidR="002C0859" w:rsidRPr="002C0859" w:rsidRDefault="002C0859" w:rsidP="002C0859">
      <w:pPr>
        <w:tabs>
          <w:tab w:val="num" w:pos="0"/>
          <w:tab w:val="num" w:pos="426"/>
          <w:tab w:val="left" w:pos="993"/>
        </w:tabs>
        <w:spacing w:after="0" w:line="240" w:lineRule="auto"/>
        <w:ind w:firstLine="426"/>
        <w:jc w:val="both"/>
        <w:rPr>
          <w:rFonts w:ascii="Times New Roman" w:eastAsia="Times New Roman" w:hAnsi="Times New Roman" w:cs="Times New Roman"/>
          <w:iCs/>
          <w:sz w:val="24"/>
          <w:szCs w:val="24"/>
          <w:lang w:eastAsia="ru-RU"/>
        </w:rPr>
      </w:pPr>
      <w:r w:rsidRPr="002C0859">
        <w:rPr>
          <w:rFonts w:ascii="Times New Roman" w:eastAsia="Times New Roman" w:hAnsi="Times New Roman" w:cs="Times New Roman"/>
          <w:bCs/>
          <w:color w:val="000000"/>
          <w:spacing w:val="-7"/>
          <w:sz w:val="24"/>
          <w:szCs w:val="24"/>
          <w:lang w:eastAsia="ru-RU"/>
        </w:rPr>
        <w:t xml:space="preserve">4.2.1. </w:t>
      </w:r>
      <w:r w:rsidRPr="002C0859">
        <w:rPr>
          <w:rFonts w:ascii="Times New Roman" w:eastAsia="Times New Roman" w:hAnsi="Times New Roman" w:cs="Times New Roman"/>
          <w:iCs/>
          <w:sz w:val="24"/>
          <w:szCs w:val="24"/>
          <w:lang w:eastAsia="ru-RU"/>
        </w:rPr>
        <w:t xml:space="preserve">Самостоятельно определять технологию работы пластиковых карт, вносить корректировки в Правила использования пластиковых карт и направленные на повышение безопасности и технологичности работы карт.  </w:t>
      </w:r>
    </w:p>
    <w:p w14:paraId="0A48F8A9" w14:textId="77777777" w:rsidR="002C0859" w:rsidRPr="002C0859" w:rsidRDefault="002C0859" w:rsidP="002C0859">
      <w:pPr>
        <w:tabs>
          <w:tab w:val="num" w:pos="0"/>
          <w:tab w:val="num" w:pos="426"/>
          <w:tab w:val="left" w:pos="993"/>
        </w:tabs>
        <w:spacing w:after="0" w:line="240" w:lineRule="auto"/>
        <w:ind w:firstLine="426"/>
        <w:jc w:val="both"/>
        <w:rPr>
          <w:rFonts w:ascii="Times New Roman" w:eastAsia="Times New Roman" w:hAnsi="Times New Roman" w:cs="Times New Roman"/>
          <w:bCs/>
          <w:color w:val="000000"/>
          <w:spacing w:val="-7"/>
          <w:sz w:val="24"/>
          <w:szCs w:val="24"/>
          <w:lang w:eastAsia="ru-RU"/>
        </w:rPr>
      </w:pPr>
      <w:r w:rsidRPr="002C0859">
        <w:rPr>
          <w:rFonts w:ascii="Times New Roman" w:eastAsia="Times New Roman" w:hAnsi="Times New Roman" w:cs="Times New Roman"/>
          <w:iCs/>
          <w:sz w:val="24"/>
          <w:szCs w:val="24"/>
          <w:lang w:eastAsia="ru-RU"/>
        </w:rPr>
        <w:t xml:space="preserve">4.2.2. </w:t>
      </w:r>
      <w:r w:rsidRPr="002C0859">
        <w:rPr>
          <w:rFonts w:ascii="Times New Roman" w:eastAsia="Times New Roman" w:hAnsi="Times New Roman" w:cs="Times New Roman"/>
          <w:iCs/>
          <w:color w:val="000000"/>
          <w:spacing w:val="-3"/>
          <w:sz w:val="24"/>
          <w:szCs w:val="24"/>
          <w:lang w:eastAsia="ru-RU"/>
        </w:rPr>
        <w:t>Предварительно уведомив Заказчика, внести изменения и дополнения в Правила использования пластиковых карт (Приложение № 3 к настоящему Договору), в случае если изменения и дополнения не изменяют условия настоящего Договора.</w:t>
      </w:r>
    </w:p>
    <w:p w14:paraId="2C782936" w14:textId="77777777" w:rsidR="002C0859" w:rsidRPr="002C0859" w:rsidRDefault="002C0859" w:rsidP="002C0859">
      <w:pPr>
        <w:tabs>
          <w:tab w:val="num" w:pos="0"/>
          <w:tab w:val="num" w:pos="426"/>
          <w:tab w:val="left" w:pos="993"/>
        </w:tabs>
        <w:spacing w:after="0" w:line="240" w:lineRule="auto"/>
        <w:ind w:firstLine="426"/>
        <w:jc w:val="both"/>
        <w:rPr>
          <w:rFonts w:ascii="Times New Roman" w:eastAsia="Times New Roman" w:hAnsi="Times New Roman" w:cs="Times New Roman"/>
          <w:bCs/>
          <w:color w:val="000000"/>
          <w:spacing w:val="-7"/>
          <w:sz w:val="24"/>
          <w:szCs w:val="24"/>
          <w:lang w:eastAsia="ru-RU"/>
        </w:rPr>
      </w:pPr>
      <w:r w:rsidRPr="002C0859">
        <w:rPr>
          <w:rFonts w:ascii="Times New Roman" w:eastAsia="Times New Roman" w:hAnsi="Times New Roman" w:cs="Times New Roman"/>
          <w:bCs/>
          <w:color w:val="000000"/>
          <w:spacing w:val="-7"/>
          <w:sz w:val="24"/>
          <w:szCs w:val="24"/>
          <w:lang w:eastAsia="ru-RU"/>
        </w:rPr>
        <w:t>4.2.3. Приостановить отпуск Товара в следующих случаях:</w:t>
      </w:r>
    </w:p>
    <w:p w14:paraId="18D1D0D7" w14:textId="77777777" w:rsidR="002C0859" w:rsidRPr="002C0859" w:rsidRDefault="002C0859" w:rsidP="002C0859">
      <w:pPr>
        <w:numPr>
          <w:ilvl w:val="0"/>
          <w:numId w:val="4"/>
        </w:numPr>
        <w:tabs>
          <w:tab w:val="num" w:pos="0"/>
          <w:tab w:val="left" w:pos="993"/>
        </w:tabs>
        <w:spacing w:after="0" w:line="240" w:lineRule="auto"/>
        <w:ind w:firstLine="426"/>
        <w:jc w:val="both"/>
        <w:rPr>
          <w:rFonts w:ascii="Times New Roman" w:eastAsia="Times New Roman" w:hAnsi="Times New Roman" w:cs="Times New Roman"/>
          <w:bCs/>
          <w:color w:val="000000"/>
          <w:spacing w:val="-7"/>
          <w:sz w:val="24"/>
          <w:szCs w:val="24"/>
          <w:lang w:eastAsia="ru-RU"/>
        </w:rPr>
      </w:pPr>
      <w:r w:rsidRPr="002C0859">
        <w:rPr>
          <w:rFonts w:ascii="Times New Roman" w:eastAsia="Times New Roman" w:hAnsi="Times New Roman" w:cs="Times New Roman"/>
          <w:bCs/>
          <w:color w:val="000000"/>
          <w:spacing w:val="-7"/>
          <w:sz w:val="24"/>
          <w:szCs w:val="24"/>
          <w:lang w:eastAsia="ru-RU"/>
        </w:rPr>
        <w:t xml:space="preserve">если техническое состояние </w:t>
      </w:r>
      <w:r w:rsidRPr="002C0859">
        <w:rPr>
          <w:rFonts w:ascii="Times New Roman" w:eastAsia="Times New Roman" w:hAnsi="Times New Roman" w:cs="Times New Roman"/>
          <w:iCs/>
          <w:sz w:val="24"/>
          <w:szCs w:val="24"/>
          <w:lang w:eastAsia="ru-RU"/>
        </w:rPr>
        <w:t>К</w:t>
      </w:r>
      <w:r w:rsidRPr="002C0859">
        <w:rPr>
          <w:rFonts w:ascii="Times New Roman" w:eastAsia="Times New Roman" w:hAnsi="Times New Roman" w:cs="Times New Roman"/>
          <w:bCs/>
          <w:color w:val="000000"/>
          <w:spacing w:val="-7"/>
          <w:sz w:val="24"/>
          <w:szCs w:val="24"/>
          <w:lang w:eastAsia="ru-RU"/>
        </w:rPr>
        <w:t xml:space="preserve">арты не позволяет осуществить передачу по ней Товаров, </w:t>
      </w:r>
    </w:p>
    <w:p w14:paraId="444581E0" w14:textId="77777777" w:rsidR="002C0859" w:rsidRPr="002C0859" w:rsidRDefault="002C0859" w:rsidP="002C0859">
      <w:pPr>
        <w:numPr>
          <w:ilvl w:val="0"/>
          <w:numId w:val="4"/>
        </w:numPr>
        <w:tabs>
          <w:tab w:val="num" w:pos="0"/>
          <w:tab w:val="left" w:pos="993"/>
        </w:tabs>
        <w:spacing w:after="0" w:line="240" w:lineRule="auto"/>
        <w:ind w:firstLine="426"/>
        <w:jc w:val="both"/>
        <w:rPr>
          <w:rFonts w:ascii="Times New Roman" w:eastAsia="Times New Roman" w:hAnsi="Times New Roman" w:cs="Times New Roman"/>
          <w:bCs/>
          <w:color w:val="000000"/>
          <w:spacing w:val="-7"/>
          <w:sz w:val="24"/>
          <w:szCs w:val="24"/>
          <w:lang w:eastAsia="ru-RU"/>
        </w:rPr>
      </w:pPr>
      <w:r w:rsidRPr="002C0859">
        <w:rPr>
          <w:rFonts w:ascii="Times New Roman" w:eastAsia="Times New Roman" w:hAnsi="Times New Roman" w:cs="Times New Roman"/>
          <w:bCs/>
          <w:color w:val="000000"/>
          <w:spacing w:val="-7"/>
          <w:sz w:val="24"/>
          <w:szCs w:val="24"/>
          <w:lang w:eastAsia="ru-RU"/>
        </w:rPr>
        <w:t>если остатка денежных средств недостаточно для оплаты за Товар.</w:t>
      </w:r>
    </w:p>
    <w:p w14:paraId="399449F0" w14:textId="77777777" w:rsidR="002C0859" w:rsidRPr="002C0859" w:rsidRDefault="002C0859" w:rsidP="002C0859">
      <w:pPr>
        <w:spacing w:after="0" w:line="240" w:lineRule="auto"/>
        <w:ind w:left="426"/>
        <w:jc w:val="both"/>
        <w:rPr>
          <w:rFonts w:ascii="Times New Roman" w:eastAsia="Times New Roman" w:hAnsi="Times New Roman" w:cs="Times New Roman"/>
          <w:b/>
          <w:snapToGrid w:val="0"/>
          <w:sz w:val="24"/>
          <w:szCs w:val="24"/>
        </w:rPr>
      </w:pPr>
    </w:p>
    <w:p w14:paraId="08E554AE" w14:textId="77777777" w:rsidR="002C0859" w:rsidRPr="002C0859" w:rsidRDefault="002C0859" w:rsidP="002C0859">
      <w:pPr>
        <w:spacing w:after="0" w:line="240" w:lineRule="auto"/>
        <w:ind w:left="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b/>
          <w:snapToGrid w:val="0"/>
          <w:sz w:val="24"/>
          <w:szCs w:val="24"/>
        </w:rPr>
        <w:t xml:space="preserve"> </w:t>
      </w:r>
      <w:r w:rsidRPr="002C0859">
        <w:rPr>
          <w:rFonts w:ascii="Times New Roman" w:eastAsia="Times New Roman" w:hAnsi="Times New Roman" w:cs="Times New Roman"/>
          <w:b/>
          <w:bCs/>
          <w:color w:val="000000"/>
          <w:spacing w:val="-7"/>
          <w:sz w:val="24"/>
          <w:szCs w:val="24"/>
        </w:rPr>
        <w:t xml:space="preserve">4.3. </w:t>
      </w:r>
      <w:r w:rsidRPr="002C0859">
        <w:rPr>
          <w:rFonts w:ascii="Times New Roman" w:eastAsia="Times New Roman" w:hAnsi="Times New Roman" w:cs="Times New Roman"/>
          <w:b/>
          <w:color w:val="000000"/>
          <w:spacing w:val="-7"/>
          <w:sz w:val="24"/>
          <w:szCs w:val="24"/>
        </w:rPr>
        <w:t>Заказчик имеет право:</w:t>
      </w:r>
    </w:p>
    <w:p w14:paraId="60EE5E8A" w14:textId="77777777" w:rsidR="002C0859" w:rsidRPr="002C0859" w:rsidRDefault="002C0859" w:rsidP="002C0859">
      <w:pPr>
        <w:tabs>
          <w:tab w:val="num" w:pos="0"/>
        </w:tabs>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color w:val="000000"/>
          <w:spacing w:val="-7"/>
          <w:sz w:val="24"/>
          <w:szCs w:val="24"/>
        </w:rPr>
        <w:t xml:space="preserve">4.3.1. Получать оплаченный им Товар по пластиковым картам на АЗС, указанным в </w:t>
      </w:r>
      <w:r w:rsidRPr="002C0859">
        <w:rPr>
          <w:rFonts w:ascii="Times New Roman" w:eastAsia="Times New Roman" w:hAnsi="Times New Roman" w:cs="Times New Roman"/>
          <w:spacing w:val="-7"/>
          <w:sz w:val="24"/>
          <w:szCs w:val="24"/>
        </w:rPr>
        <w:t>Приложении № 2 к настоящему</w:t>
      </w:r>
      <w:r w:rsidRPr="002C0859">
        <w:rPr>
          <w:rFonts w:ascii="Times New Roman" w:eastAsia="Times New Roman" w:hAnsi="Times New Roman" w:cs="Times New Roman"/>
          <w:color w:val="000000"/>
          <w:spacing w:val="-7"/>
          <w:sz w:val="24"/>
          <w:szCs w:val="24"/>
        </w:rPr>
        <w:t xml:space="preserve"> Договору </w:t>
      </w:r>
      <w:r w:rsidRPr="002C0859">
        <w:rPr>
          <w:rFonts w:ascii="Times New Roman" w:eastAsia="Times New Roman" w:hAnsi="Times New Roman" w:cs="Times New Roman"/>
          <w:sz w:val="24"/>
          <w:szCs w:val="24"/>
        </w:rPr>
        <w:t>без предварительного согласования с Поставщиком</w:t>
      </w:r>
      <w:r w:rsidRPr="002C0859">
        <w:rPr>
          <w:rFonts w:ascii="Times New Roman" w:eastAsia="Times New Roman" w:hAnsi="Times New Roman" w:cs="Times New Roman"/>
          <w:color w:val="000000"/>
          <w:spacing w:val="-7"/>
          <w:sz w:val="24"/>
          <w:szCs w:val="24"/>
        </w:rPr>
        <w:t xml:space="preserve">. </w:t>
      </w:r>
    </w:p>
    <w:p w14:paraId="33ADD157" w14:textId="77777777" w:rsidR="002C0859" w:rsidRPr="002C0859" w:rsidRDefault="002C0859" w:rsidP="002C0859">
      <w:pPr>
        <w:tabs>
          <w:tab w:val="num" w:pos="0"/>
        </w:tabs>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color w:val="000000"/>
          <w:spacing w:val="-7"/>
          <w:sz w:val="24"/>
          <w:szCs w:val="24"/>
        </w:rPr>
        <w:t xml:space="preserve">4.3.2. При некачественном </w:t>
      </w:r>
      <w:proofErr w:type="gramStart"/>
      <w:r w:rsidRPr="002C0859">
        <w:rPr>
          <w:rFonts w:ascii="Times New Roman" w:eastAsia="Times New Roman" w:hAnsi="Times New Roman" w:cs="Times New Roman"/>
          <w:color w:val="000000"/>
          <w:spacing w:val="-7"/>
          <w:sz w:val="24"/>
          <w:szCs w:val="24"/>
        </w:rPr>
        <w:t>изготовлении  пластиковой</w:t>
      </w:r>
      <w:proofErr w:type="gramEnd"/>
      <w:r w:rsidRPr="002C0859">
        <w:rPr>
          <w:rFonts w:ascii="Times New Roman" w:eastAsia="Times New Roman" w:hAnsi="Times New Roman" w:cs="Times New Roman"/>
          <w:color w:val="000000"/>
          <w:spacing w:val="-7"/>
          <w:sz w:val="24"/>
          <w:szCs w:val="24"/>
        </w:rPr>
        <w:t xml:space="preserve"> карты требовать от Поставщика  устранения недостатков.</w:t>
      </w:r>
    </w:p>
    <w:p w14:paraId="2E44BE17" w14:textId="77777777" w:rsidR="002C0859" w:rsidRPr="002C0859" w:rsidRDefault="002C0859" w:rsidP="002C0859">
      <w:pPr>
        <w:tabs>
          <w:tab w:val="num" w:pos="0"/>
        </w:tabs>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color w:val="000000"/>
          <w:spacing w:val="-7"/>
          <w:sz w:val="24"/>
          <w:szCs w:val="24"/>
        </w:rPr>
        <w:t>4.3.3. Заказывать в рамках настоящего Договора дополнительные карты в зависимости от своих потребностей, что оформляется новой заявкой и актом приема-передачи подготовленных пластиковых карт.</w:t>
      </w:r>
    </w:p>
    <w:p w14:paraId="1E3D36C6" w14:textId="77777777" w:rsidR="002C0859" w:rsidRPr="002C0859" w:rsidRDefault="002C0859" w:rsidP="002C0859">
      <w:pPr>
        <w:tabs>
          <w:tab w:val="num" w:pos="0"/>
        </w:tabs>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color w:val="000000"/>
          <w:spacing w:val="-7"/>
          <w:sz w:val="24"/>
          <w:szCs w:val="24"/>
        </w:rPr>
        <w:t>4.3.4. Ежемесячно получать от Поставщика счет-фактуры и/или УПД, товарные накладные выписки об операциях.</w:t>
      </w:r>
    </w:p>
    <w:p w14:paraId="2D6B092C" w14:textId="77777777" w:rsidR="002C0859" w:rsidRPr="002C0859" w:rsidRDefault="002C0859" w:rsidP="002C0859">
      <w:pPr>
        <w:tabs>
          <w:tab w:val="num" w:pos="0"/>
        </w:tabs>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color w:val="000000"/>
          <w:spacing w:val="-7"/>
          <w:sz w:val="24"/>
          <w:szCs w:val="24"/>
        </w:rPr>
        <w:t>4.3.5.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14:paraId="7E4B9C25" w14:textId="77777777" w:rsidR="002C0859" w:rsidRPr="002C0859" w:rsidRDefault="002C0859" w:rsidP="002C0859">
      <w:pPr>
        <w:tabs>
          <w:tab w:val="num" w:pos="0"/>
        </w:tabs>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color w:val="000000"/>
          <w:spacing w:val="-7"/>
          <w:sz w:val="24"/>
          <w:szCs w:val="24"/>
        </w:rPr>
        <w:t>4.3.6. Требовать передачи недопоставленного Товара при недопоставке.</w:t>
      </w:r>
    </w:p>
    <w:p w14:paraId="35B23C5D" w14:textId="77777777" w:rsidR="002C0859" w:rsidRPr="002C0859" w:rsidRDefault="002C0859" w:rsidP="002C0859">
      <w:pPr>
        <w:tabs>
          <w:tab w:val="num" w:pos="0"/>
        </w:tabs>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color w:val="000000"/>
          <w:spacing w:val="-7"/>
          <w:sz w:val="24"/>
          <w:szCs w:val="24"/>
        </w:rPr>
        <w:t>4.3.7. Отказаться от принятия Товара, несоответствующего требованиям настоящего договора.</w:t>
      </w:r>
    </w:p>
    <w:p w14:paraId="11C29E9E" w14:textId="77777777" w:rsidR="002C0859" w:rsidRPr="002C0859" w:rsidRDefault="002C0859" w:rsidP="002C0859">
      <w:pPr>
        <w:tabs>
          <w:tab w:val="num" w:pos="0"/>
        </w:tabs>
        <w:spacing w:after="0" w:line="240" w:lineRule="auto"/>
        <w:ind w:firstLine="426"/>
        <w:jc w:val="both"/>
        <w:rPr>
          <w:rFonts w:ascii="Times New Roman" w:eastAsia="Times New Roman" w:hAnsi="Times New Roman" w:cs="Times New Roman"/>
          <w:b/>
          <w:color w:val="000000"/>
          <w:spacing w:val="-7"/>
          <w:sz w:val="24"/>
          <w:szCs w:val="24"/>
        </w:rPr>
      </w:pPr>
      <w:r w:rsidRPr="002C0859">
        <w:rPr>
          <w:rFonts w:ascii="Times New Roman" w:eastAsia="Times New Roman" w:hAnsi="Times New Roman" w:cs="Times New Roman"/>
          <w:color w:val="000000"/>
          <w:spacing w:val="-7"/>
          <w:sz w:val="24"/>
          <w:szCs w:val="24"/>
        </w:rPr>
        <w:t>4.3.8. Пользоваться иными правами, установленными Договором и законодательством Российской Федерации.</w:t>
      </w:r>
    </w:p>
    <w:p w14:paraId="724BDD46" w14:textId="77777777" w:rsidR="002C0859" w:rsidRPr="002C0859" w:rsidRDefault="002C0859" w:rsidP="002C0859">
      <w:pPr>
        <w:spacing w:after="0" w:line="240" w:lineRule="auto"/>
        <w:ind w:left="-284" w:firstLine="710"/>
        <w:jc w:val="both"/>
        <w:rPr>
          <w:rFonts w:ascii="Times New Roman" w:eastAsia="Times New Roman" w:hAnsi="Times New Roman" w:cs="Times New Roman"/>
          <w:b/>
          <w:color w:val="000000"/>
          <w:spacing w:val="-7"/>
          <w:sz w:val="24"/>
          <w:szCs w:val="24"/>
        </w:rPr>
      </w:pPr>
    </w:p>
    <w:p w14:paraId="6374CA60" w14:textId="77777777" w:rsidR="002C0859" w:rsidRPr="002C0859" w:rsidRDefault="002C0859" w:rsidP="002C0859">
      <w:pPr>
        <w:spacing w:after="0" w:line="240" w:lineRule="auto"/>
        <w:ind w:left="-284" w:firstLine="710"/>
        <w:jc w:val="both"/>
        <w:rPr>
          <w:rFonts w:ascii="Times New Roman" w:eastAsia="Times New Roman" w:hAnsi="Times New Roman" w:cs="Times New Roman"/>
          <w:b/>
          <w:color w:val="000000"/>
          <w:spacing w:val="-7"/>
          <w:sz w:val="24"/>
          <w:szCs w:val="24"/>
        </w:rPr>
      </w:pPr>
      <w:r w:rsidRPr="002C0859">
        <w:rPr>
          <w:rFonts w:ascii="Times New Roman" w:eastAsia="Times New Roman" w:hAnsi="Times New Roman" w:cs="Times New Roman"/>
          <w:b/>
          <w:color w:val="000000"/>
          <w:spacing w:val="-7"/>
          <w:sz w:val="24"/>
          <w:szCs w:val="24"/>
        </w:rPr>
        <w:t>4.4.  Заказчик обязуется:</w:t>
      </w:r>
    </w:p>
    <w:p w14:paraId="1284C023" w14:textId="77777777" w:rsidR="002C0859" w:rsidRPr="002C0859" w:rsidRDefault="002C0859" w:rsidP="002C0859">
      <w:pPr>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b/>
          <w:color w:val="000000"/>
          <w:spacing w:val="-7"/>
          <w:sz w:val="24"/>
          <w:szCs w:val="24"/>
        </w:rPr>
        <w:t>4.4.1.</w:t>
      </w:r>
      <w:r w:rsidRPr="002C0859">
        <w:rPr>
          <w:rFonts w:ascii="Times New Roman" w:eastAsia="Times New Roman" w:hAnsi="Times New Roman" w:cs="Times New Roman"/>
          <w:color w:val="000000"/>
          <w:spacing w:val="-7"/>
          <w:sz w:val="24"/>
          <w:szCs w:val="24"/>
        </w:rPr>
        <w:t xml:space="preserve"> </w:t>
      </w:r>
      <w:r w:rsidRPr="002C0859">
        <w:rPr>
          <w:rFonts w:ascii="Times New Roman" w:eastAsia="Times New Roman" w:hAnsi="Times New Roman" w:cs="Times New Roman"/>
          <w:sz w:val="24"/>
          <w:szCs w:val="24"/>
        </w:rPr>
        <w:t>В заявке на получение пластиковых карт указывать полные и достоверные сведения.</w:t>
      </w:r>
    </w:p>
    <w:p w14:paraId="09CBAA7A" w14:textId="77777777" w:rsidR="002C0859" w:rsidRPr="002C0859" w:rsidRDefault="002C0859" w:rsidP="002C0859">
      <w:pPr>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b/>
          <w:color w:val="000000"/>
          <w:spacing w:val="-7"/>
          <w:sz w:val="24"/>
          <w:szCs w:val="24"/>
        </w:rPr>
        <w:t>4.4.2.</w:t>
      </w:r>
      <w:r w:rsidRPr="002C0859">
        <w:rPr>
          <w:rFonts w:ascii="Times New Roman" w:eastAsia="Times New Roman" w:hAnsi="Times New Roman" w:cs="Times New Roman"/>
          <w:color w:val="000000"/>
          <w:spacing w:val="-7"/>
          <w:sz w:val="24"/>
          <w:szCs w:val="24"/>
        </w:rPr>
        <w:t xml:space="preserve"> Контролировать остатки Товара на своем счете.</w:t>
      </w:r>
    </w:p>
    <w:p w14:paraId="6557C0CB" w14:textId="77777777" w:rsidR="002C0859" w:rsidRPr="002C0859" w:rsidRDefault="002C0859" w:rsidP="002C0859">
      <w:pPr>
        <w:widowControl w:val="0"/>
        <w:suppressAutoHyphens/>
        <w:spacing w:after="0" w:line="240" w:lineRule="auto"/>
        <w:ind w:firstLine="426"/>
        <w:contextualSpacing/>
        <w:jc w:val="both"/>
        <w:rPr>
          <w:rFonts w:ascii="Times New Roman" w:eastAsia="Times New Roman" w:hAnsi="Times New Roman" w:cs="Times New Roman"/>
          <w:kern w:val="1"/>
          <w:sz w:val="24"/>
          <w:szCs w:val="24"/>
          <w:lang w:eastAsia="zh-CN" w:bidi="hi-IN"/>
        </w:rPr>
      </w:pPr>
      <w:r w:rsidRPr="002C0859">
        <w:rPr>
          <w:rFonts w:ascii="Times New Roman" w:eastAsia="Times New Roman" w:hAnsi="Times New Roman" w:cs="Times New Roman"/>
          <w:b/>
          <w:color w:val="000000"/>
          <w:spacing w:val="-7"/>
          <w:kern w:val="1"/>
          <w:sz w:val="24"/>
          <w:szCs w:val="24"/>
          <w:lang w:eastAsia="zh-CN" w:bidi="hi-IN"/>
        </w:rPr>
        <w:t>4.4.3.</w:t>
      </w:r>
      <w:r w:rsidRPr="002C0859">
        <w:rPr>
          <w:rFonts w:ascii="Times New Roman" w:eastAsia="Times New Roman" w:hAnsi="Times New Roman" w:cs="Times New Roman"/>
          <w:color w:val="000000"/>
          <w:spacing w:val="-7"/>
          <w:kern w:val="1"/>
          <w:sz w:val="24"/>
          <w:szCs w:val="24"/>
          <w:lang w:eastAsia="zh-CN" w:bidi="hi-IN"/>
        </w:rPr>
        <w:t xml:space="preserve"> Использовать пластиковые карты исключительно в соответствии с условиями, предусмотренными настоящим Договором</w:t>
      </w:r>
      <w:r w:rsidRPr="002C0859">
        <w:rPr>
          <w:rFonts w:ascii="Times New Roman" w:eastAsia="Times New Roman" w:hAnsi="Times New Roman" w:cs="Times New Roman"/>
          <w:kern w:val="1"/>
          <w:sz w:val="24"/>
          <w:szCs w:val="24"/>
          <w:lang w:eastAsia="zh-CN" w:bidi="hi-IN"/>
        </w:rPr>
        <w:t xml:space="preserve"> и Правилами пользования пластиковыми картами, действующими у Поставщика, в соответствии с приложением № 3. </w:t>
      </w:r>
    </w:p>
    <w:p w14:paraId="728C079B" w14:textId="77777777" w:rsidR="002C0859" w:rsidRPr="002C0859" w:rsidRDefault="002C0859" w:rsidP="002C0859">
      <w:pPr>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b/>
          <w:color w:val="000000"/>
          <w:spacing w:val="-7"/>
          <w:sz w:val="24"/>
          <w:szCs w:val="24"/>
        </w:rPr>
        <w:t>4.4.4.</w:t>
      </w:r>
      <w:r w:rsidRPr="002C0859">
        <w:rPr>
          <w:rFonts w:ascii="Times New Roman" w:eastAsia="Times New Roman" w:hAnsi="Times New Roman" w:cs="Times New Roman"/>
          <w:color w:val="000000"/>
          <w:spacing w:val="-7"/>
          <w:sz w:val="24"/>
          <w:szCs w:val="24"/>
        </w:rPr>
        <w:t xml:space="preserve">  </w:t>
      </w:r>
      <w:proofErr w:type="gramStart"/>
      <w:r w:rsidRPr="002C0859">
        <w:rPr>
          <w:rFonts w:ascii="Times New Roman" w:eastAsia="Times New Roman" w:hAnsi="Times New Roman" w:cs="Times New Roman"/>
          <w:color w:val="000000"/>
          <w:spacing w:val="-7"/>
          <w:sz w:val="24"/>
          <w:szCs w:val="24"/>
        </w:rPr>
        <w:t>Передавать  пластиковые</w:t>
      </w:r>
      <w:proofErr w:type="gramEnd"/>
      <w:r w:rsidRPr="002C0859">
        <w:rPr>
          <w:rFonts w:ascii="Times New Roman" w:eastAsia="Times New Roman" w:hAnsi="Times New Roman" w:cs="Times New Roman"/>
          <w:color w:val="000000"/>
          <w:spacing w:val="-7"/>
          <w:sz w:val="24"/>
          <w:szCs w:val="24"/>
        </w:rPr>
        <w:t xml:space="preserve"> карты своим представителям, имеющим полномочия на получение Товара на АЗС;</w:t>
      </w:r>
    </w:p>
    <w:p w14:paraId="010CB9AD" w14:textId="77777777" w:rsidR="002C0859" w:rsidRPr="002C0859" w:rsidRDefault="002C0859" w:rsidP="002C0859">
      <w:pPr>
        <w:tabs>
          <w:tab w:val="left" w:pos="432"/>
        </w:tabs>
        <w:spacing w:after="0" w:line="240" w:lineRule="auto"/>
        <w:ind w:firstLine="426"/>
        <w:jc w:val="both"/>
        <w:rPr>
          <w:rFonts w:ascii="Times New Roman" w:eastAsia="Times New Roman" w:hAnsi="Times New Roman" w:cs="Times New Roman"/>
          <w:color w:val="000000"/>
          <w:spacing w:val="-7"/>
          <w:sz w:val="24"/>
          <w:szCs w:val="24"/>
        </w:rPr>
      </w:pPr>
      <w:r w:rsidRPr="002C0859">
        <w:rPr>
          <w:rFonts w:ascii="Times New Roman" w:eastAsia="Times New Roman" w:hAnsi="Times New Roman" w:cs="Times New Roman"/>
          <w:b/>
          <w:color w:val="000000"/>
          <w:spacing w:val="-7"/>
          <w:sz w:val="24"/>
          <w:szCs w:val="24"/>
        </w:rPr>
        <w:lastRenderedPageBreak/>
        <w:t>4.4.5.</w:t>
      </w:r>
      <w:r w:rsidRPr="002C0859">
        <w:rPr>
          <w:rFonts w:ascii="Times New Roman" w:eastAsia="Times New Roman" w:hAnsi="Times New Roman" w:cs="Times New Roman"/>
          <w:color w:val="000000"/>
          <w:spacing w:val="-7"/>
          <w:sz w:val="24"/>
          <w:szCs w:val="24"/>
        </w:rPr>
        <w:t xml:space="preserve"> </w:t>
      </w:r>
      <w:r w:rsidRPr="002C0859">
        <w:rPr>
          <w:rFonts w:ascii="Times New Roman" w:eastAsia="Times New Roman" w:hAnsi="Times New Roman" w:cs="Times New Roman"/>
          <w:sz w:val="24"/>
          <w:szCs w:val="24"/>
        </w:rPr>
        <w:t xml:space="preserve">Ознакомить Держателей пластиковых карт с Правилами пользования картой, действующих у Поставщика. Обеспечить неукоснительное выполнение </w:t>
      </w:r>
      <w:proofErr w:type="gramStart"/>
      <w:r w:rsidRPr="002C0859">
        <w:rPr>
          <w:rFonts w:ascii="Times New Roman" w:eastAsia="Times New Roman" w:hAnsi="Times New Roman" w:cs="Times New Roman"/>
          <w:sz w:val="24"/>
          <w:szCs w:val="24"/>
        </w:rPr>
        <w:t>Держателями  пластиковых</w:t>
      </w:r>
      <w:proofErr w:type="gramEnd"/>
      <w:r w:rsidRPr="002C0859">
        <w:rPr>
          <w:rFonts w:ascii="Times New Roman" w:eastAsia="Times New Roman" w:hAnsi="Times New Roman" w:cs="Times New Roman"/>
          <w:sz w:val="24"/>
          <w:szCs w:val="24"/>
        </w:rPr>
        <w:t xml:space="preserve"> карт Правил пользования пластиковой картой.</w:t>
      </w:r>
    </w:p>
    <w:p w14:paraId="603BD8C5" w14:textId="77777777" w:rsidR="002C0859" w:rsidRPr="002C0859" w:rsidRDefault="002C0859" w:rsidP="002C0859">
      <w:pPr>
        <w:tabs>
          <w:tab w:val="left" w:pos="432"/>
        </w:tabs>
        <w:spacing w:after="0" w:line="240" w:lineRule="auto"/>
        <w:ind w:firstLine="426"/>
        <w:jc w:val="both"/>
        <w:rPr>
          <w:rFonts w:ascii="Times New Roman" w:eastAsia="Times New Roman" w:hAnsi="Times New Roman" w:cs="Times New Roman"/>
          <w:sz w:val="24"/>
          <w:szCs w:val="24"/>
        </w:rPr>
      </w:pPr>
      <w:r w:rsidRPr="002C0859">
        <w:rPr>
          <w:rFonts w:ascii="Times New Roman" w:eastAsia="Times New Roman" w:hAnsi="Times New Roman" w:cs="Times New Roman"/>
          <w:b/>
          <w:sz w:val="24"/>
          <w:szCs w:val="24"/>
        </w:rPr>
        <w:t>4.4.6.</w:t>
      </w:r>
      <w:r w:rsidRPr="002C0859">
        <w:rPr>
          <w:rFonts w:ascii="Times New Roman" w:eastAsia="Times New Roman" w:hAnsi="Times New Roman" w:cs="Times New Roman"/>
          <w:sz w:val="24"/>
          <w:szCs w:val="24"/>
        </w:rPr>
        <w:t xml:space="preserve"> В случае хищения, утраты пластиковых карт немедленно сообщить об этом Поставщику. </w:t>
      </w:r>
    </w:p>
    <w:p w14:paraId="72F7DCE0" w14:textId="77777777" w:rsidR="002C0859" w:rsidRPr="002C0859" w:rsidRDefault="002C0859" w:rsidP="002C0859">
      <w:pPr>
        <w:tabs>
          <w:tab w:val="num" w:pos="180"/>
        </w:tabs>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color w:val="000000"/>
          <w:spacing w:val="-7"/>
          <w:sz w:val="24"/>
          <w:szCs w:val="24"/>
        </w:rPr>
        <w:t xml:space="preserve">        </w:t>
      </w:r>
      <w:r w:rsidRPr="002C0859">
        <w:rPr>
          <w:rFonts w:ascii="Times New Roman" w:eastAsia="Times New Roman" w:hAnsi="Times New Roman" w:cs="Times New Roman"/>
          <w:b/>
          <w:sz w:val="24"/>
          <w:szCs w:val="24"/>
        </w:rPr>
        <w:t>4.4.7</w:t>
      </w:r>
      <w:r w:rsidRPr="002C0859">
        <w:rPr>
          <w:rFonts w:ascii="Times New Roman" w:eastAsia="Times New Roman" w:hAnsi="Times New Roman" w:cs="Times New Roman"/>
          <w:sz w:val="24"/>
          <w:szCs w:val="24"/>
        </w:rPr>
        <w:t xml:space="preserve">.  </w:t>
      </w:r>
      <w:r w:rsidRPr="002C0859">
        <w:rPr>
          <w:rFonts w:ascii="Times New Roman" w:eastAsia="Times New Roman" w:hAnsi="Times New Roman" w:cs="Times New Roman"/>
          <w:color w:val="000000"/>
          <w:spacing w:val="-2"/>
          <w:sz w:val="24"/>
          <w:szCs w:val="24"/>
        </w:rPr>
        <w:t>Своевременно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приобретаемого Товара.</w:t>
      </w:r>
    </w:p>
    <w:p w14:paraId="29E1647A" w14:textId="77777777" w:rsidR="002C0859" w:rsidRPr="002C0859" w:rsidRDefault="002C0859" w:rsidP="002C0859">
      <w:pPr>
        <w:tabs>
          <w:tab w:val="num" w:pos="426"/>
        </w:tabs>
        <w:spacing w:after="0" w:line="240" w:lineRule="auto"/>
        <w:jc w:val="both"/>
        <w:rPr>
          <w:rFonts w:ascii="Times New Roman" w:eastAsia="Times New Roman" w:hAnsi="Times New Roman" w:cs="Times New Roman"/>
          <w:bCs/>
          <w:snapToGrid w:val="0"/>
          <w:color w:val="000000"/>
          <w:sz w:val="24"/>
          <w:szCs w:val="24"/>
        </w:rPr>
      </w:pPr>
      <w:r w:rsidRPr="002C0859">
        <w:rPr>
          <w:rFonts w:ascii="Times New Roman" w:eastAsia="Times New Roman" w:hAnsi="Times New Roman" w:cs="Times New Roman"/>
          <w:sz w:val="24"/>
          <w:szCs w:val="24"/>
        </w:rPr>
        <w:tab/>
      </w:r>
    </w:p>
    <w:p w14:paraId="46D873C3" w14:textId="77777777" w:rsidR="002C0859" w:rsidRPr="002C0859" w:rsidRDefault="002C0859" w:rsidP="002C0859">
      <w:pPr>
        <w:numPr>
          <w:ilvl w:val="0"/>
          <w:numId w:val="5"/>
        </w:numPr>
        <w:spacing w:after="0" w:line="240" w:lineRule="auto"/>
        <w:jc w:val="center"/>
        <w:rPr>
          <w:rFonts w:ascii="Times New Roman" w:eastAsia="Times New Roman" w:hAnsi="Times New Roman" w:cs="Times New Roman"/>
          <w:b/>
          <w:snapToGrid w:val="0"/>
          <w:color w:val="000000"/>
          <w:sz w:val="24"/>
          <w:szCs w:val="24"/>
        </w:rPr>
      </w:pPr>
      <w:r w:rsidRPr="002C0859">
        <w:rPr>
          <w:rFonts w:ascii="Times New Roman" w:eastAsia="Times New Roman" w:hAnsi="Times New Roman" w:cs="Times New Roman"/>
          <w:b/>
          <w:snapToGrid w:val="0"/>
          <w:color w:val="000000"/>
          <w:sz w:val="24"/>
          <w:szCs w:val="24"/>
        </w:rPr>
        <w:t>УСЛОВИЯ И ПОРЯДОК ПОСТАВКИ ТОВАРОВ</w:t>
      </w:r>
    </w:p>
    <w:p w14:paraId="78DDD8B4" w14:textId="270BCBAB" w:rsidR="002C0859" w:rsidRPr="002C0859" w:rsidRDefault="002C0859" w:rsidP="002C0859">
      <w:pPr>
        <w:spacing w:after="0" w:line="240" w:lineRule="auto"/>
        <w:jc w:val="both"/>
        <w:rPr>
          <w:rFonts w:ascii="Times New Roman" w:eastAsia="Times New Roman" w:hAnsi="Times New Roman" w:cs="Times New Roman"/>
          <w:b/>
          <w:bCs/>
          <w:color w:val="000000"/>
          <w:sz w:val="24"/>
          <w:szCs w:val="24"/>
        </w:rPr>
      </w:pPr>
      <w:r w:rsidRPr="002C0859">
        <w:rPr>
          <w:rFonts w:ascii="Times New Roman" w:eastAsia="Times New Roman" w:hAnsi="Times New Roman" w:cs="Times New Roman"/>
          <w:color w:val="000000"/>
          <w:sz w:val="24"/>
          <w:szCs w:val="24"/>
        </w:rPr>
        <w:t xml:space="preserve">       5.1. Срок </w:t>
      </w:r>
      <w:proofErr w:type="gramStart"/>
      <w:r w:rsidRPr="002C0859">
        <w:rPr>
          <w:rFonts w:ascii="Times New Roman" w:eastAsia="Times New Roman" w:hAnsi="Times New Roman" w:cs="Times New Roman"/>
          <w:color w:val="000000"/>
          <w:sz w:val="24"/>
          <w:szCs w:val="24"/>
        </w:rPr>
        <w:t>поставки  Товара</w:t>
      </w:r>
      <w:proofErr w:type="gramEnd"/>
      <w:r w:rsidRPr="002C0859">
        <w:rPr>
          <w:rFonts w:ascii="Times New Roman" w:eastAsia="Times New Roman" w:hAnsi="Times New Roman" w:cs="Times New Roman"/>
          <w:color w:val="000000"/>
          <w:sz w:val="24"/>
          <w:szCs w:val="24"/>
        </w:rPr>
        <w:t xml:space="preserve">:  </w:t>
      </w:r>
      <w:r w:rsidRPr="002C0859">
        <w:rPr>
          <w:rFonts w:ascii="Times New Roman" w:eastAsia="Times New Roman" w:hAnsi="Times New Roman" w:cs="Times New Roman"/>
          <w:bCs/>
          <w:color w:val="000000"/>
          <w:sz w:val="24"/>
          <w:szCs w:val="24"/>
        </w:rPr>
        <w:t>с даты заключения Договора по 31 декабря 202</w:t>
      </w:r>
      <w:r w:rsidR="00692002">
        <w:rPr>
          <w:rFonts w:ascii="Times New Roman" w:eastAsia="Times New Roman" w:hAnsi="Times New Roman" w:cs="Times New Roman"/>
          <w:bCs/>
          <w:color w:val="000000"/>
          <w:sz w:val="24"/>
          <w:szCs w:val="24"/>
        </w:rPr>
        <w:t>3</w:t>
      </w:r>
      <w:r w:rsidRPr="002C0859">
        <w:rPr>
          <w:rFonts w:ascii="Times New Roman" w:eastAsia="Times New Roman" w:hAnsi="Times New Roman" w:cs="Times New Roman"/>
          <w:bCs/>
          <w:color w:val="000000"/>
          <w:sz w:val="24"/>
          <w:szCs w:val="24"/>
        </w:rPr>
        <w:t>г.</w:t>
      </w:r>
    </w:p>
    <w:p w14:paraId="71CF5B90" w14:textId="77777777" w:rsidR="002C0859" w:rsidRPr="002C0859" w:rsidRDefault="002C0859" w:rsidP="002C0859">
      <w:pPr>
        <w:spacing w:after="0" w:line="240" w:lineRule="auto"/>
        <w:ind w:firstLine="426"/>
        <w:jc w:val="both"/>
        <w:rPr>
          <w:rFonts w:ascii="Times New Roman" w:eastAsia="Times New Roman" w:hAnsi="Times New Roman" w:cs="Times New Roman"/>
          <w:sz w:val="24"/>
          <w:szCs w:val="24"/>
        </w:rPr>
      </w:pPr>
      <w:r w:rsidRPr="002C0859">
        <w:rPr>
          <w:rFonts w:ascii="Times New Roman" w:eastAsia="Times New Roman" w:hAnsi="Times New Roman" w:cs="Times New Roman"/>
          <w:bCs/>
          <w:color w:val="000000"/>
          <w:sz w:val="24"/>
          <w:szCs w:val="24"/>
        </w:rPr>
        <w:t xml:space="preserve">5.2. Место поставки Товара: </w:t>
      </w:r>
      <w:r w:rsidRPr="002C0859">
        <w:rPr>
          <w:rFonts w:ascii="Times New Roman" w:eastAsia="Times New Roman" w:hAnsi="Times New Roman" w:cs="Times New Roman"/>
          <w:sz w:val="24"/>
          <w:szCs w:val="24"/>
        </w:rPr>
        <w:t xml:space="preserve">Республика Саха (Якутия) Алданский район г. Томмот, </w:t>
      </w:r>
      <w:proofErr w:type="spellStart"/>
      <w:r w:rsidRPr="002C0859">
        <w:rPr>
          <w:rFonts w:ascii="Times New Roman" w:eastAsia="Times New Roman" w:hAnsi="Times New Roman" w:cs="Times New Roman"/>
          <w:sz w:val="24"/>
          <w:szCs w:val="24"/>
        </w:rPr>
        <w:t>г.Алдан</w:t>
      </w:r>
      <w:proofErr w:type="spellEnd"/>
      <w:r w:rsidRPr="002C0859">
        <w:rPr>
          <w:rFonts w:ascii="Times New Roman" w:eastAsia="Times New Roman" w:hAnsi="Times New Roman" w:cs="Times New Roman"/>
          <w:sz w:val="24"/>
          <w:szCs w:val="24"/>
        </w:rPr>
        <w:t xml:space="preserve"> автозаправочные станции Поставщика. </w:t>
      </w:r>
    </w:p>
    <w:p w14:paraId="3AF88BFD" w14:textId="77777777" w:rsidR="002C0859" w:rsidRPr="002C0859" w:rsidRDefault="002C0859" w:rsidP="002C0859">
      <w:pPr>
        <w:spacing w:after="0" w:line="240" w:lineRule="auto"/>
        <w:ind w:firstLine="426"/>
        <w:jc w:val="both"/>
        <w:rPr>
          <w:rFonts w:ascii="Times New Roman" w:eastAsia="Times New Roman" w:hAnsi="Times New Roman" w:cs="Times New Roman"/>
          <w:snapToGrid w:val="0"/>
          <w:color w:val="000000"/>
          <w:sz w:val="24"/>
          <w:szCs w:val="24"/>
        </w:rPr>
      </w:pPr>
      <w:r w:rsidRPr="002C0859">
        <w:rPr>
          <w:rFonts w:ascii="Times New Roman" w:eastAsia="Times New Roman" w:hAnsi="Times New Roman" w:cs="Times New Roman"/>
          <w:sz w:val="24"/>
          <w:szCs w:val="24"/>
        </w:rPr>
        <w:t xml:space="preserve">Перечень АЗС Поставщика, участвующих в обслуживании </w:t>
      </w:r>
      <w:r w:rsidRPr="002C0859">
        <w:rPr>
          <w:rFonts w:ascii="Times New Roman" w:eastAsia="Times New Roman" w:hAnsi="Times New Roman" w:cs="Times New Roman"/>
          <w:b/>
          <w:sz w:val="24"/>
          <w:szCs w:val="24"/>
        </w:rPr>
        <w:t xml:space="preserve">Заказчика, </w:t>
      </w:r>
      <w:r w:rsidRPr="002C0859">
        <w:rPr>
          <w:rFonts w:ascii="Times New Roman" w:eastAsia="Times New Roman" w:hAnsi="Times New Roman" w:cs="Times New Roman"/>
          <w:sz w:val="24"/>
          <w:szCs w:val="24"/>
        </w:rPr>
        <w:t xml:space="preserve">указан в </w:t>
      </w:r>
      <w:r w:rsidRPr="002C0859">
        <w:rPr>
          <w:rFonts w:ascii="Times New Roman" w:eastAsia="Times New Roman" w:hAnsi="Times New Roman" w:cs="Times New Roman"/>
          <w:b/>
          <w:sz w:val="24"/>
          <w:szCs w:val="24"/>
        </w:rPr>
        <w:t>Приложении № 2</w:t>
      </w:r>
      <w:r w:rsidRPr="002C0859">
        <w:rPr>
          <w:rFonts w:ascii="Times New Roman" w:eastAsia="Times New Roman" w:hAnsi="Times New Roman" w:cs="Times New Roman"/>
          <w:sz w:val="24"/>
          <w:szCs w:val="24"/>
        </w:rPr>
        <w:t xml:space="preserve"> к настоящему Договору.</w:t>
      </w:r>
    </w:p>
    <w:p w14:paraId="6C1F394E" w14:textId="77777777" w:rsidR="002C0859" w:rsidRPr="002C0859" w:rsidRDefault="002C0859" w:rsidP="002C0859">
      <w:pPr>
        <w:spacing w:after="0" w:line="240" w:lineRule="auto"/>
        <w:ind w:firstLine="426"/>
        <w:jc w:val="both"/>
        <w:rPr>
          <w:rFonts w:ascii="Times New Roman" w:eastAsia="Times New Roman" w:hAnsi="Times New Roman" w:cs="Times New Roman"/>
          <w:sz w:val="24"/>
          <w:szCs w:val="24"/>
        </w:rPr>
      </w:pPr>
      <w:r w:rsidRPr="002C0859">
        <w:rPr>
          <w:rFonts w:ascii="Times New Roman" w:eastAsia="Times New Roman" w:hAnsi="Times New Roman" w:cs="Times New Roman"/>
          <w:snapToGrid w:val="0"/>
          <w:color w:val="000000"/>
          <w:sz w:val="24"/>
          <w:szCs w:val="24"/>
        </w:rPr>
        <w:t xml:space="preserve">5.3. Поставка </w:t>
      </w:r>
      <w:r w:rsidRPr="002C0859">
        <w:rPr>
          <w:rFonts w:ascii="Times New Roman" w:eastAsia="Times New Roman" w:hAnsi="Times New Roman" w:cs="Times New Roman"/>
          <w:sz w:val="24"/>
          <w:szCs w:val="24"/>
        </w:rPr>
        <w:t xml:space="preserve">Товара производится путем выборки Товара Держателем карт на АЗС с использованием учетных терминалов для идентификации владельца карты. </w:t>
      </w:r>
    </w:p>
    <w:p w14:paraId="04E661B9" w14:textId="77777777" w:rsidR="002C0859" w:rsidRPr="002C0859" w:rsidRDefault="002C0859" w:rsidP="002C0859">
      <w:pPr>
        <w:spacing w:after="0" w:line="240" w:lineRule="auto"/>
        <w:ind w:firstLine="426"/>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Поставщик предоставляет Заказчику возможность выборки Товара с даты получения карт Заказчиком. Дата поставки – дата, указанная в Терминальном чеке.</w:t>
      </w:r>
    </w:p>
    <w:p w14:paraId="153F9767" w14:textId="77777777" w:rsidR="002C0859" w:rsidRPr="002C0859" w:rsidRDefault="002C0859" w:rsidP="002C0859">
      <w:pPr>
        <w:spacing w:after="0" w:line="240" w:lineRule="auto"/>
        <w:ind w:firstLine="426"/>
        <w:jc w:val="both"/>
        <w:rPr>
          <w:rFonts w:ascii="Times New Roman" w:eastAsia="Times New Roman" w:hAnsi="Times New Roman" w:cs="Times New Roman"/>
          <w:snapToGrid w:val="0"/>
          <w:sz w:val="24"/>
          <w:szCs w:val="24"/>
        </w:rPr>
      </w:pPr>
      <w:r w:rsidRPr="002C0859">
        <w:rPr>
          <w:rFonts w:ascii="Times New Roman" w:eastAsia="Times New Roman" w:hAnsi="Times New Roman" w:cs="Times New Roman"/>
          <w:b/>
          <w:sz w:val="24"/>
          <w:szCs w:val="24"/>
        </w:rPr>
        <w:t xml:space="preserve">5.4. </w:t>
      </w:r>
      <w:r w:rsidRPr="002C0859">
        <w:rPr>
          <w:rFonts w:ascii="Times New Roman" w:eastAsia="Times New Roman" w:hAnsi="Times New Roman" w:cs="Times New Roman"/>
          <w:snapToGrid w:val="0"/>
          <w:sz w:val="24"/>
          <w:szCs w:val="24"/>
        </w:rPr>
        <w:t>Право собственности на Товар переходит от Поставщика к Заказчику в момент его фактического получения на АЗС, то есть в момент заправки автотранспорта Заказчика на основании предъявленной Держателем пластиковой карты.</w:t>
      </w:r>
    </w:p>
    <w:p w14:paraId="43A00FCD" w14:textId="77777777" w:rsidR="002C0859" w:rsidRPr="002C0859" w:rsidRDefault="002C0859" w:rsidP="002C0859">
      <w:pPr>
        <w:spacing w:after="0" w:line="240" w:lineRule="auto"/>
        <w:ind w:firstLine="426"/>
        <w:jc w:val="both"/>
        <w:rPr>
          <w:rFonts w:ascii="Times New Roman" w:eastAsia="Times New Roman" w:hAnsi="Times New Roman" w:cs="Times New Roman"/>
          <w:color w:val="000000"/>
          <w:sz w:val="24"/>
          <w:szCs w:val="24"/>
        </w:rPr>
      </w:pPr>
      <w:r w:rsidRPr="002C0859">
        <w:rPr>
          <w:rFonts w:ascii="Times New Roman" w:eastAsia="Times New Roman" w:hAnsi="Times New Roman" w:cs="Times New Roman"/>
          <w:snapToGrid w:val="0"/>
          <w:color w:val="000000"/>
          <w:sz w:val="24"/>
          <w:szCs w:val="24"/>
        </w:rPr>
        <w:t xml:space="preserve"> </w:t>
      </w:r>
      <w:r w:rsidRPr="002C0859">
        <w:rPr>
          <w:rFonts w:ascii="Times New Roman" w:eastAsia="Times New Roman" w:hAnsi="Times New Roman" w:cs="Times New Roman"/>
          <w:b/>
          <w:sz w:val="24"/>
          <w:szCs w:val="24"/>
        </w:rPr>
        <w:t>5.5.</w:t>
      </w:r>
      <w:r w:rsidRPr="002C0859">
        <w:rPr>
          <w:rFonts w:ascii="Times New Roman" w:eastAsia="Times New Roman" w:hAnsi="Times New Roman" w:cs="Times New Roman"/>
          <w:sz w:val="24"/>
          <w:szCs w:val="24"/>
        </w:rPr>
        <w:t xml:space="preserve"> В случае, если на момент окончания срока действия договора не выбран весь заявленный объем Товара, договор прекращает свое действие и у Сторон не возникает обязанностей по выборке оставшегося объема Товара и его оплате.</w:t>
      </w:r>
    </w:p>
    <w:p w14:paraId="6E8B0CF4" w14:textId="77777777" w:rsidR="002C0859" w:rsidRPr="002C0859" w:rsidRDefault="002C0859" w:rsidP="002C0859">
      <w:pPr>
        <w:spacing w:after="0" w:line="240" w:lineRule="auto"/>
        <w:ind w:firstLine="426"/>
        <w:rPr>
          <w:rFonts w:ascii="Times New Roman" w:eastAsia="Times New Roman" w:hAnsi="Times New Roman" w:cs="Times New Roman"/>
          <w:color w:val="000000"/>
          <w:sz w:val="24"/>
          <w:szCs w:val="24"/>
        </w:rPr>
      </w:pPr>
    </w:p>
    <w:p w14:paraId="677CD28B" w14:textId="77777777" w:rsidR="002C0859" w:rsidRPr="002C0859" w:rsidRDefault="002C0859" w:rsidP="002C0859">
      <w:pPr>
        <w:tabs>
          <w:tab w:val="left" w:pos="0"/>
          <w:tab w:val="left" w:pos="993"/>
        </w:tabs>
        <w:spacing w:after="0" w:line="240" w:lineRule="auto"/>
        <w:jc w:val="both"/>
        <w:rPr>
          <w:rFonts w:ascii="Times New Roman" w:eastAsia="Times New Roman" w:hAnsi="Times New Roman" w:cs="Times New Roman"/>
          <w:snapToGrid w:val="0"/>
          <w:sz w:val="24"/>
          <w:szCs w:val="24"/>
        </w:rPr>
      </w:pPr>
      <w:r w:rsidRPr="002C0859">
        <w:rPr>
          <w:rFonts w:ascii="Times New Roman" w:eastAsia="Times New Roman" w:hAnsi="Times New Roman" w:cs="Times New Roman"/>
          <w:snapToGrid w:val="0"/>
          <w:sz w:val="24"/>
          <w:szCs w:val="24"/>
        </w:rPr>
        <w:t xml:space="preserve">  </w:t>
      </w:r>
    </w:p>
    <w:p w14:paraId="3AA5F989" w14:textId="77777777" w:rsidR="002C0859" w:rsidRPr="002C0859" w:rsidRDefault="002C0859" w:rsidP="002C0859">
      <w:pPr>
        <w:numPr>
          <w:ilvl w:val="0"/>
          <w:numId w:val="5"/>
        </w:numPr>
        <w:spacing w:after="0" w:line="240" w:lineRule="auto"/>
        <w:jc w:val="center"/>
        <w:rPr>
          <w:rFonts w:ascii="Times New Roman" w:eastAsia="Times New Roman" w:hAnsi="Times New Roman" w:cs="Times New Roman"/>
          <w:b/>
          <w:snapToGrid w:val="0"/>
          <w:sz w:val="24"/>
          <w:szCs w:val="24"/>
        </w:rPr>
      </w:pPr>
      <w:r w:rsidRPr="002C0859">
        <w:rPr>
          <w:rFonts w:ascii="Times New Roman" w:eastAsia="Times New Roman" w:hAnsi="Times New Roman" w:cs="Times New Roman"/>
          <w:b/>
          <w:snapToGrid w:val="0"/>
          <w:sz w:val="24"/>
          <w:szCs w:val="24"/>
        </w:rPr>
        <w:t>ОТВЕТСТВЕННОСТЬ СТОРОН</w:t>
      </w:r>
    </w:p>
    <w:p w14:paraId="0C62CAD9" w14:textId="77777777" w:rsidR="002C0859" w:rsidRPr="002C0859" w:rsidRDefault="002C0859" w:rsidP="002C0859">
      <w:pPr>
        <w:spacing w:after="0" w:line="240" w:lineRule="auto"/>
        <w:ind w:firstLine="720"/>
        <w:jc w:val="both"/>
        <w:rPr>
          <w:rFonts w:ascii="Times New Roman" w:eastAsia="Times New Roman" w:hAnsi="Times New Roman" w:cs="Times New Roman"/>
          <w:snapToGrid w:val="0"/>
          <w:sz w:val="24"/>
          <w:szCs w:val="24"/>
        </w:rPr>
      </w:pPr>
      <w:r w:rsidRPr="002C0859">
        <w:rPr>
          <w:rFonts w:ascii="Times New Roman" w:eastAsia="Times New Roman" w:hAnsi="Times New Roman" w:cs="Times New Roman"/>
          <w:snapToGrid w:val="0"/>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450CA4A6" w14:textId="77777777" w:rsidR="002C0859" w:rsidRPr="002C0859" w:rsidRDefault="002C0859" w:rsidP="002C0859">
      <w:pPr>
        <w:spacing w:after="0" w:line="240" w:lineRule="auto"/>
        <w:ind w:firstLine="720"/>
        <w:jc w:val="both"/>
        <w:rPr>
          <w:rFonts w:ascii="Times New Roman" w:eastAsia="Times New Roman" w:hAnsi="Times New Roman" w:cs="Times New Roman"/>
          <w:snapToGrid w:val="0"/>
          <w:sz w:val="24"/>
          <w:szCs w:val="24"/>
        </w:rPr>
      </w:pPr>
      <w:r w:rsidRPr="002C0859">
        <w:rPr>
          <w:rFonts w:ascii="Times New Roman" w:eastAsia="Times New Roman" w:hAnsi="Times New Roman" w:cs="Times New Roman"/>
          <w:snapToGrid w:val="0"/>
          <w:sz w:val="24"/>
          <w:szCs w:val="24"/>
        </w:rPr>
        <w:t>6.2. Поставщик не несет ответственности перед Заказчиком в случае несанкционированного использования пластиковых карт третьими лицами.</w:t>
      </w:r>
    </w:p>
    <w:p w14:paraId="11154887" w14:textId="77777777" w:rsidR="002C0859" w:rsidRPr="002C0859" w:rsidRDefault="002C0859" w:rsidP="002C08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0859">
        <w:rPr>
          <w:rFonts w:ascii="Times New Roman" w:eastAsia="Times New Roman" w:hAnsi="Times New Roman" w:cs="Times New Roman"/>
          <w:sz w:val="24"/>
          <w:szCs w:val="24"/>
          <w:lang w:eastAsia="ru-RU"/>
        </w:rPr>
        <w:t xml:space="preserve">   6.3.   При несоблюдении, предусмотренных настоящим договором условиях о количестве поставляемого Товара и сроков поставки Поставщик уплачивает Заказчику неустойку в размере 0,1 (ноль целых и одна десятая) процента от цены не поставленного в срок Товара за каждый день просрочки до полного исполнения обязательств.</w:t>
      </w:r>
    </w:p>
    <w:p w14:paraId="788C1CCF" w14:textId="77777777" w:rsidR="002C0859" w:rsidRPr="002C0859" w:rsidRDefault="002C0859" w:rsidP="002C08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0859">
        <w:rPr>
          <w:rFonts w:ascii="Times New Roman" w:eastAsia="Times New Roman" w:hAnsi="Times New Roman" w:cs="Times New Roman"/>
          <w:sz w:val="24"/>
          <w:szCs w:val="24"/>
          <w:lang w:eastAsia="ru-RU"/>
        </w:rPr>
        <w:t xml:space="preserve">   6.4. Неустойка или иные штрафные санкции за неисполнение (ненадлежащее исполнение) Заказчиком обязательств по внесению предварительной оплаты не устанавливаются.</w:t>
      </w:r>
    </w:p>
    <w:p w14:paraId="323A3320" w14:textId="77777777" w:rsidR="002C0859" w:rsidRPr="002C0859" w:rsidRDefault="002C0859" w:rsidP="002C08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0859">
        <w:rPr>
          <w:rFonts w:ascii="Times New Roman" w:eastAsia="Times New Roman" w:hAnsi="Times New Roman" w:cs="Times New Roman"/>
          <w:sz w:val="24"/>
          <w:szCs w:val="24"/>
          <w:lang w:eastAsia="ru-RU"/>
        </w:rPr>
        <w:t xml:space="preserve">   6.5. Поставщик несет ответственность за качество поставляемого Товара в соответствии с действующим законодательством </w:t>
      </w:r>
      <w:proofErr w:type="gramStart"/>
      <w:r w:rsidRPr="002C0859">
        <w:rPr>
          <w:rFonts w:ascii="Times New Roman" w:eastAsia="Times New Roman" w:hAnsi="Times New Roman" w:cs="Times New Roman"/>
          <w:sz w:val="24"/>
          <w:szCs w:val="24"/>
          <w:lang w:eastAsia="ru-RU"/>
        </w:rPr>
        <w:t>Российской  Федерации</w:t>
      </w:r>
      <w:proofErr w:type="gramEnd"/>
      <w:r w:rsidRPr="002C0859">
        <w:rPr>
          <w:rFonts w:ascii="Times New Roman" w:eastAsia="Times New Roman" w:hAnsi="Times New Roman" w:cs="Times New Roman"/>
          <w:sz w:val="24"/>
          <w:szCs w:val="24"/>
          <w:lang w:eastAsia="ru-RU"/>
        </w:rPr>
        <w:t>, а также за недопоставку Товара.</w:t>
      </w:r>
    </w:p>
    <w:p w14:paraId="7DC82B43" w14:textId="77777777" w:rsidR="002C0859" w:rsidRPr="002C0859" w:rsidRDefault="002C0859" w:rsidP="002C0859">
      <w:pPr>
        <w:spacing w:after="0" w:line="240" w:lineRule="auto"/>
        <w:ind w:firstLine="720"/>
        <w:jc w:val="both"/>
        <w:rPr>
          <w:rFonts w:ascii="Times New Roman" w:eastAsia="Times New Roman" w:hAnsi="Times New Roman" w:cs="Times New Roman"/>
          <w:snapToGrid w:val="0"/>
          <w:sz w:val="24"/>
          <w:szCs w:val="24"/>
        </w:rPr>
      </w:pPr>
    </w:p>
    <w:p w14:paraId="0330A4FA" w14:textId="77777777" w:rsidR="002C0859" w:rsidRPr="002C0859" w:rsidRDefault="002C0859" w:rsidP="002C0859">
      <w:pPr>
        <w:numPr>
          <w:ilvl w:val="0"/>
          <w:numId w:val="5"/>
        </w:numPr>
        <w:spacing w:after="0" w:line="240" w:lineRule="auto"/>
        <w:jc w:val="center"/>
        <w:rPr>
          <w:rFonts w:ascii="Times New Roman" w:eastAsia="Times New Roman" w:hAnsi="Times New Roman" w:cs="Times New Roman"/>
          <w:b/>
          <w:snapToGrid w:val="0"/>
          <w:color w:val="000000"/>
          <w:sz w:val="24"/>
          <w:szCs w:val="24"/>
        </w:rPr>
      </w:pPr>
      <w:r w:rsidRPr="002C0859">
        <w:rPr>
          <w:rFonts w:ascii="Times New Roman" w:eastAsia="Times New Roman" w:hAnsi="Times New Roman" w:cs="Times New Roman"/>
          <w:b/>
          <w:snapToGrid w:val="0"/>
          <w:color w:val="000000"/>
          <w:sz w:val="24"/>
          <w:szCs w:val="24"/>
        </w:rPr>
        <w:t>СРОК ДЕЙСТВИЯ ДОГОВОРА</w:t>
      </w:r>
    </w:p>
    <w:p w14:paraId="7C35B334" w14:textId="3DD4F289" w:rsidR="002C0859" w:rsidRPr="002C0859" w:rsidRDefault="002C0859" w:rsidP="0040045E">
      <w:pPr>
        <w:tabs>
          <w:tab w:val="num" w:pos="0"/>
        </w:tabs>
        <w:spacing w:after="0" w:line="240" w:lineRule="auto"/>
        <w:ind w:left="283" w:firstLine="56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7.1. Настоящий договор вступает в силу с момента подписания и действует до 31.12.2022г.</w:t>
      </w:r>
      <w:r w:rsidR="0040045E" w:rsidRPr="0040045E">
        <w:t xml:space="preserve"> </w:t>
      </w:r>
      <w:r w:rsidR="0040045E">
        <w:t xml:space="preserve">- </w:t>
      </w:r>
      <w:r w:rsidR="0040045E" w:rsidRPr="0040045E">
        <w:rPr>
          <w:rFonts w:ascii="Times New Roman" w:eastAsia="Times New Roman" w:hAnsi="Times New Roman" w:cs="Times New Roman"/>
          <w:sz w:val="24"/>
          <w:szCs w:val="24"/>
        </w:rPr>
        <w:t>в части поставки товара, в части взаиморасчетов - до полного исполнения обязательств</w:t>
      </w:r>
      <w:r w:rsidR="0040045E">
        <w:rPr>
          <w:rFonts w:ascii="Times New Roman" w:eastAsia="Times New Roman" w:hAnsi="Times New Roman" w:cs="Times New Roman"/>
          <w:sz w:val="24"/>
          <w:szCs w:val="24"/>
        </w:rPr>
        <w:t>.</w:t>
      </w:r>
      <w:r w:rsidRPr="002C0859">
        <w:rPr>
          <w:rFonts w:ascii="Times New Roman" w:eastAsia="Times New Roman" w:hAnsi="Times New Roman" w:cs="Times New Roman"/>
          <w:sz w:val="24"/>
          <w:szCs w:val="24"/>
        </w:rPr>
        <w:t xml:space="preserve"> </w:t>
      </w:r>
    </w:p>
    <w:p w14:paraId="3328CE6D" w14:textId="77777777" w:rsidR="002C0859" w:rsidRPr="002C0859" w:rsidRDefault="002C0859" w:rsidP="0040045E">
      <w:pPr>
        <w:tabs>
          <w:tab w:val="num" w:pos="0"/>
        </w:tabs>
        <w:spacing w:after="0" w:line="240" w:lineRule="auto"/>
        <w:ind w:left="283" w:firstLine="56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7.2. Расторжение настоящего Договора допускается по соглашению Сторон или решению суда по основаниям, предусмотренным законодательством Российской Федерации.</w:t>
      </w:r>
    </w:p>
    <w:p w14:paraId="3F83F1CE" w14:textId="77777777" w:rsidR="002C0859" w:rsidRPr="002C0859" w:rsidRDefault="002C0859" w:rsidP="0040045E">
      <w:pPr>
        <w:tabs>
          <w:tab w:val="num" w:pos="0"/>
        </w:tabs>
        <w:spacing w:after="0" w:line="240" w:lineRule="auto"/>
        <w:ind w:left="283" w:firstLine="56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7.3.  Заказчик вправе в одностороннем порядке расторгнуть договор, письменно уведомив об этом Поставщика не менее чем за 14 (Четырнадцать) календарных дней. В случае расторжения договора стороны в течение 10 (десяти) рабочих дней с момента расторжения проводят сверку взаимных обязательств, оформляемую актом сверки, и проводят окончательные взаиморасчеты.</w:t>
      </w:r>
    </w:p>
    <w:p w14:paraId="43E04D3E" w14:textId="77777777" w:rsidR="002C0859" w:rsidRPr="002C0859" w:rsidRDefault="002C0859" w:rsidP="0040045E">
      <w:pPr>
        <w:tabs>
          <w:tab w:val="num" w:pos="0"/>
        </w:tabs>
        <w:spacing w:after="0" w:line="240" w:lineRule="auto"/>
        <w:ind w:left="283" w:firstLine="567"/>
        <w:jc w:val="both"/>
        <w:rPr>
          <w:rFonts w:ascii="Times New Roman" w:eastAsia="Times New Roman" w:hAnsi="Times New Roman" w:cs="Times New Roman"/>
          <w:b/>
          <w:sz w:val="24"/>
          <w:szCs w:val="24"/>
        </w:rPr>
      </w:pPr>
      <w:r w:rsidRPr="002C0859">
        <w:rPr>
          <w:rFonts w:ascii="Times New Roman" w:eastAsia="Times New Roman" w:hAnsi="Times New Roman" w:cs="Times New Roman"/>
          <w:sz w:val="24"/>
          <w:szCs w:val="24"/>
        </w:rPr>
        <w:t xml:space="preserve"> </w:t>
      </w:r>
    </w:p>
    <w:p w14:paraId="0F002276" w14:textId="77777777" w:rsidR="002C0859" w:rsidRPr="002C0859" w:rsidRDefault="002C0859" w:rsidP="002C0859">
      <w:pPr>
        <w:widowControl w:val="0"/>
        <w:tabs>
          <w:tab w:val="left" w:pos="2977"/>
          <w:tab w:val="left" w:pos="3119"/>
        </w:tabs>
        <w:spacing w:after="0" w:line="240" w:lineRule="auto"/>
        <w:ind w:right="-1"/>
        <w:jc w:val="center"/>
        <w:rPr>
          <w:rFonts w:ascii="Times New Roman" w:eastAsia="Times New Roman" w:hAnsi="Times New Roman" w:cs="Times New Roman"/>
          <w:b/>
          <w:sz w:val="24"/>
          <w:szCs w:val="24"/>
          <w:lang w:eastAsia="ru-RU"/>
        </w:rPr>
      </w:pPr>
      <w:r w:rsidRPr="002C0859">
        <w:rPr>
          <w:rFonts w:ascii="Times New Roman" w:eastAsia="Times New Roman" w:hAnsi="Times New Roman" w:cs="Times New Roman"/>
          <w:b/>
          <w:sz w:val="24"/>
          <w:szCs w:val="24"/>
          <w:lang w:eastAsia="ru-RU"/>
        </w:rPr>
        <w:t>8. ФОРС-МАЖОР</w:t>
      </w:r>
    </w:p>
    <w:p w14:paraId="1336C1AA" w14:textId="77777777" w:rsidR="002C0859" w:rsidRPr="002C0859" w:rsidRDefault="002C0859" w:rsidP="002C0859">
      <w:pPr>
        <w:tabs>
          <w:tab w:val="left" w:pos="851"/>
        </w:tabs>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lastRenderedPageBreak/>
        <w:t xml:space="preserve">        8.1.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w:t>
      </w:r>
    </w:p>
    <w:p w14:paraId="36B06476" w14:textId="77777777" w:rsidR="002C0859" w:rsidRPr="002C0859" w:rsidRDefault="002C0859" w:rsidP="002C0859">
      <w:pPr>
        <w:widowControl w:val="0"/>
        <w:tabs>
          <w:tab w:val="left" w:pos="709"/>
        </w:tabs>
        <w:spacing w:after="0" w:line="240" w:lineRule="auto"/>
        <w:ind w:firstLine="425"/>
        <w:jc w:val="both"/>
        <w:rPr>
          <w:rFonts w:ascii="Times New Roman" w:eastAsia="Times New Roman" w:hAnsi="Times New Roman" w:cs="Times New Roman"/>
          <w:sz w:val="24"/>
          <w:szCs w:val="24"/>
          <w:lang w:eastAsia="ru-RU"/>
        </w:rPr>
      </w:pPr>
      <w:r w:rsidRPr="002C0859">
        <w:rPr>
          <w:rFonts w:ascii="Times New Roman" w:eastAsia="Times New Roman" w:hAnsi="Times New Roman" w:cs="Times New Roman"/>
          <w:sz w:val="24"/>
          <w:szCs w:val="24"/>
          <w:lang w:eastAsia="ru-RU"/>
        </w:rPr>
        <w:t xml:space="preserve"> 8.2.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3 (Трех)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w:t>
      </w:r>
    </w:p>
    <w:p w14:paraId="280AC435" w14:textId="7C5B3E94" w:rsidR="002C0859" w:rsidRDefault="002C0859" w:rsidP="002C0859">
      <w:pPr>
        <w:widowControl w:val="0"/>
        <w:tabs>
          <w:tab w:val="left" w:pos="709"/>
        </w:tabs>
        <w:spacing w:after="0" w:line="240" w:lineRule="auto"/>
        <w:ind w:firstLine="425"/>
        <w:jc w:val="both"/>
        <w:rPr>
          <w:rFonts w:ascii="Times New Roman" w:eastAsia="Times New Roman" w:hAnsi="Times New Roman" w:cs="Times New Roman"/>
          <w:sz w:val="24"/>
          <w:szCs w:val="24"/>
          <w:lang w:eastAsia="ru-RU"/>
        </w:rPr>
      </w:pPr>
      <w:r w:rsidRPr="002C0859">
        <w:rPr>
          <w:rFonts w:ascii="Times New Roman" w:eastAsia="Times New Roman" w:hAnsi="Times New Roman" w:cs="Times New Roman"/>
          <w:sz w:val="24"/>
          <w:szCs w:val="24"/>
          <w:lang w:eastAsia="ru-RU"/>
        </w:rPr>
        <w:t xml:space="preserve">Не извещение или несвоевременное извещение </w:t>
      </w:r>
      <w:proofErr w:type="gramStart"/>
      <w:r w:rsidRPr="002C0859">
        <w:rPr>
          <w:rFonts w:ascii="Times New Roman" w:eastAsia="Times New Roman" w:hAnsi="Times New Roman" w:cs="Times New Roman"/>
          <w:sz w:val="24"/>
          <w:szCs w:val="24"/>
          <w:lang w:eastAsia="ru-RU"/>
        </w:rPr>
        <w:t>другой Стороны согласно пункту</w:t>
      </w:r>
      <w:proofErr w:type="gramEnd"/>
      <w:r w:rsidRPr="002C0859">
        <w:rPr>
          <w:rFonts w:ascii="Times New Roman" w:eastAsia="Times New Roman" w:hAnsi="Times New Roman" w:cs="Times New Roman"/>
          <w:sz w:val="24"/>
          <w:szCs w:val="24"/>
          <w:lang w:eastAsia="ru-RU"/>
        </w:rPr>
        <w:t xml:space="preserve"> влечет за собой утрату права ссылаться на эти обстоятельства.</w:t>
      </w:r>
    </w:p>
    <w:p w14:paraId="537CA4E8" w14:textId="6FCF3CE8" w:rsidR="0040045E" w:rsidRPr="0040045E" w:rsidRDefault="0040045E" w:rsidP="002C0859">
      <w:pPr>
        <w:widowControl w:val="0"/>
        <w:tabs>
          <w:tab w:val="left" w:pos="709"/>
        </w:tabs>
        <w:spacing w:after="0" w:line="240" w:lineRule="auto"/>
        <w:ind w:firstLine="425"/>
        <w:jc w:val="both"/>
        <w:rPr>
          <w:rFonts w:ascii="Times New Roman" w:eastAsia="Times New Roman" w:hAnsi="Times New Roman" w:cs="Times New Roman"/>
          <w:sz w:val="24"/>
          <w:szCs w:val="24"/>
          <w:lang w:eastAsia="ru-RU"/>
        </w:rPr>
      </w:pPr>
    </w:p>
    <w:p w14:paraId="1F405A9F" w14:textId="77777777" w:rsidR="0040045E" w:rsidRPr="0040045E" w:rsidRDefault="0040045E" w:rsidP="0040045E">
      <w:pPr>
        <w:widowControl w:val="0"/>
        <w:spacing w:after="0" w:line="240" w:lineRule="auto"/>
        <w:ind w:left="426" w:right="-285" w:firstLine="709"/>
        <w:jc w:val="center"/>
        <w:rPr>
          <w:rFonts w:ascii="Times New Roman" w:eastAsia="Times New Roman" w:hAnsi="Times New Roman" w:cs="Times New Roman"/>
          <w:b/>
          <w:bCs/>
          <w:sz w:val="24"/>
          <w:szCs w:val="24"/>
          <w:lang w:eastAsia="ru-RU"/>
        </w:rPr>
      </w:pPr>
      <w:r w:rsidRPr="0040045E">
        <w:rPr>
          <w:rFonts w:ascii="Times New Roman" w:eastAsia="Times New Roman" w:hAnsi="Times New Roman" w:cs="Times New Roman"/>
          <w:b/>
          <w:bCs/>
          <w:sz w:val="24"/>
          <w:szCs w:val="24"/>
          <w:lang w:eastAsia="ru-RU"/>
        </w:rPr>
        <w:t>9. ОБЕСПЕЧЕНИЕ ИСПОЛНЕНИЯ ДОГОВОРА.</w:t>
      </w:r>
    </w:p>
    <w:p w14:paraId="02E14B39" w14:textId="77777777" w:rsidR="0040045E" w:rsidRPr="0040045E" w:rsidRDefault="0040045E" w:rsidP="0040045E">
      <w:pPr>
        <w:widowControl w:val="0"/>
        <w:spacing w:after="0" w:line="240" w:lineRule="auto"/>
        <w:ind w:left="426" w:right="-285" w:firstLine="709"/>
        <w:jc w:val="center"/>
        <w:rPr>
          <w:rFonts w:ascii="Times New Roman" w:eastAsia="Times New Roman" w:hAnsi="Times New Roman" w:cs="Times New Roman"/>
          <w:b/>
          <w:bCs/>
          <w:sz w:val="24"/>
          <w:szCs w:val="24"/>
          <w:lang w:eastAsia="ru-RU"/>
        </w:rPr>
      </w:pPr>
    </w:p>
    <w:p w14:paraId="180F8BCC" w14:textId="77777777" w:rsidR="0040045E" w:rsidRPr="0040045E" w:rsidRDefault="0040045E" w:rsidP="0040045E">
      <w:pPr>
        <w:autoSpaceDE w:val="0"/>
        <w:autoSpaceDN w:val="0"/>
        <w:adjustRightInd w:val="0"/>
        <w:spacing w:after="0" w:line="240" w:lineRule="auto"/>
        <w:ind w:right="-285" w:firstLine="540"/>
        <w:jc w:val="both"/>
        <w:rPr>
          <w:rFonts w:ascii="Times New Roman" w:eastAsia="Times New Roman" w:hAnsi="Times New Roman" w:cs="Times New Roman"/>
          <w:sz w:val="24"/>
          <w:szCs w:val="24"/>
          <w:lang w:eastAsia="ru-RU"/>
        </w:rPr>
      </w:pPr>
      <w:r w:rsidRPr="0040045E">
        <w:rPr>
          <w:rFonts w:ascii="Times New Roman" w:eastAsia="Times New Roman" w:hAnsi="Times New Roman" w:cs="Times New Roman"/>
          <w:sz w:val="24"/>
          <w:szCs w:val="24"/>
          <w:lang w:eastAsia="ru-RU"/>
        </w:rPr>
        <w:t>9.1. В целях обеспечения исполнения обязательств Поставщика по настоящему договору Поставщик представляет Заказчику обеспечение исполнения договора.</w:t>
      </w:r>
    </w:p>
    <w:p w14:paraId="2772CC88" w14:textId="20F19172" w:rsidR="0040045E" w:rsidRPr="00FB7954" w:rsidRDefault="0040045E" w:rsidP="0040045E">
      <w:pPr>
        <w:autoSpaceDE w:val="0"/>
        <w:autoSpaceDN w:val="0"/>
        <w:adjustRightInd w:val="0"/>
        <w:spacing w:after="0" w:line="240" w:lineRule="auto"/>
        <w:ind w:right="-285" w:firstLine="540"/>
        <w:jc w:val="both"/>
        <w:rPr>
          <w:rFonts w:ascii="Times New Roman" w:eastAsia="Times New Roman" w:hAnsi="Times New Roman" w:cs="Times New Roman"/>
          <w:sz w:val="24"/>
          <w:szCs w:val="24"/>
          <w:lang w:eastAsia="ru-RU"/>
        </w:rPr>
      </w:pPr>
      <w:r w:rsidRPr="0040045E">
        <w:rPr>
          <w:rFonts w:ascii="Times New Roman" w:eastAsia="Times New Roman" w:hAnsi="Times New Roman" w:cs="Times New Roman"/>
          <w:sz w:val="24"/>
          <w:szCs w:val="24"/>
          <w:lang w:eastAsia="ru-RU"/>
        </w:rPr>
        <w:t xml:space="preserve">Поставщик предоставляет обеспечение исполнения настоящего договора </w:t>
      </w:r>
      <w:r w:rsidRPr="00FB7954">
        <w:rPr>
          <w:rFonts w:ascii="Times New Roman" w:eastAsia="Times New Roman" w:hAnsi="Times New Roman" w:cs="Times New Roman"/>
          <w:sz w:val="24"/>
          <w:szCs w:val="24"/>
          <w:lang w:eastAsia="ru-RU"/>
        </w:rPr>
        <w:t xml:space="preserve">на сумму </w:t>
      </w:r>
      <w:r w:rsidR="00FB7954" w:rsidRPr="00FB7954">
        <w:rPr>
          <w:rFonts w:ascii="Times New Roman" w:eastAsia="Times New Roman" w:hAnsi="Times New Roman"/>
          <w:sz w:val="24"/>
          <w:szCs w:val="24"/>
          <w:lang w:eastAsia="ru-RU"/>
        </w:rPr>
        <w:t>1 324 634,30 рублей</w:t>
      </w:r>
      <w:r w:rsidRPr="00FB7954">
        <w:rPr>
          <w:rFonts w:ascii="Times New Roman" w:eastAsia="Times New Roman" w:hAnsi="Times New Roman" w:cs="Times New Roman"/>
          <w:sz w:val="24"/>
          <w:szCs w:val="24"/>
          <w:lang w:eastAsia="ru-RU"/>
        </w:rPr>
        <w:t xml:space="preserve">, что составляет </w:t>
      </w:r>
      <w:r w:rsidR="00FB7954" w:rsidRPr="00FB7954">
        <w:rPr>
          <w:rFonts w:ascii="Times New Roman" w:eastAsia="Times New Roman" w:hAnsi="Times New Roman" w:cs="Times New Roman"/>
          <w:sz w:val="24"/>
          <w:szCs w:val="24"/>
          <w:lang w:eastAsia="ru-RU"/>
        </w:rPr>
        <w:t>3</w:t>
      </w:r>
      <w:r w:rsidRPr="00FB7954">
        <w:rPr>
          <w:rFonts w:ascii="Times New Roman" w:eastAsia="Times New Roman" w:hAnsi="Times New Roman" w:cs="Times New Roman"/>
          <w:sz w:val="24"/>
          <w:szCs w:val="24"/>
          <w:lang w:eastAsia="ru-RU"/>
        </w:rPr>
        <w:t xml:space="preserve"> % от начальной (максимальной) цены договора.</w:t>
      </w:r>
    </w:p>
    <w:p w14:paraId="1B315EE8" w14:textId="72512ACC" w:rsidR="00C14116" w:rsidRPr="00800AC4" w:rsidRDefault="00C14116" w:rsidP="00800AC4">
      <w:pPr>
        <w:autoSpaceDE w:val="0"/>
        <w:autoSpaceDN w:val="0"/>
        <w:adjustRightInd w:val="0"/>
        <w:spacing w:after="0" w:line="240" w:lineRule="auto"/>
        <w:ind w:right="-285" w:firstLine="540"/>
        <w:contextualSpacing/>
        <w:jc w:val="both"/>
        <w:rPr>
          <w:rFonts w:ascii="Times New Roman" w:eastAsia="Times New Roman" w:hAnsi="Times New Roman" w:cs="Times New Roman"/>
          <w:sz w:val="24"/>
          <w:szCs w:val="24"/>
          <w:lang w:eastAsia="ru-RU"/>
        </w:rPr>
      </w:pPr>
      <w:r w:rsidRPr="00FB7954">
        <w:rPr>
          <w:rFonts w:ascii="Times New Roman" w:eastAsia="Times New Roman" w:hAnsi="Times New Roman" w:cs="Times New Roman"/>
          <w:sz w:val="24"/>
          <w:szCs w:val="24"/>
          <w:lang w:eastAsia="ru-RU"/>
        </w:rPr>
        <w:t xml:space="preserve">9.2. </w:t>
      </w:r>
      <w:r w:rsidRPr="00FB7954">
        <w:rPr>
          <w:rFonts w:ascii="Times New Roman" w:hAnsi="Times New Roman" w:cs="Times New Roman"/>
          <w:sz w:val="24"/>
          <w:szCs w:val="24"/>
        </w:rPr>
        <w:t>Исполнение договора может обеспечиваться предоставлением банко</w:t>
      </w:r>
      <w:r w:rsidRPr="00C14116">
        <w:rPr>
          <w:rFonts w:ascii="Times New Roman" w:hAnsi="Times New Roman" w:cs="Times New Roman"/>
          <w:sz w:val="24"/>
          <w:szCs w:val="24"/>
        </w:rPr>
        <w:t>вской гарантии или внесением денежных средств на счет</w:t>
      </w:r>
      <w:r>
        <w:rPr>
          <w:rFonts w:ascii="Times New Roman" w:hAnsi="Times New Roman" w:cs="Times New Roman"/>
          <w:sz w:val="24"/>
          <w:szCs w:val="24"/>
        </w:rPr>
        <w:t>,</w:t>
      </w:r>
      <w:r w:rsidRPr="00C14116">
        <w:rPr>
          <w:rFonts w:ascii="Times New Roman" w:hAnsi="Times New Roman" w:cs="Times New Roman"/>
          <w:sz w:val="24"/>
          <w:szCs w:val="24"/>
        </w:rPr>
        <w:t xml:space="preserve"> указанный в </w:t>
      </w:r>
      <w:r>
        <w:rPr>
          <w:rFonts w:ascii="Times New Roman" w:hAnsi="Times New Roman" w:cs="Times New Roman"/>
          <w:sz w:val="24"/>
          <w:szCs w:val="24"/>
        </w:rPr>
        <w:t>Разделе 12 Договора</w:t>
      </w:r>
      <w:r w:rsidRPr="00C14116">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w:t>
      </w:r>
      <w:r w:rsidRPr="00800AC4">
        <w:rPr>
          <w:rFonts w:ascii="Times New Roman" w:hAnsi="Times New Roman" w:cs="Times New Roman"/>
          <w:sz w:val="24"/>
          <w:szCs w:val="24"/>
        </w:rPr>
        <w:t>заключается договор, самостоятельно.</w:t>
      </w:r>
    </w:p>
    <w:p w14:paraId="7A1D4975" w14:textId="6197D98B" w:rsidR="0040045E" w:rsidRPr="00800AC4" w:rsidRDefault="0040045E" w:rsidP="00800AC4">
      <w:pPr>
        <w:autoSpaceDE w:val="0"/>
        <w:autoSpaceDN w:val="0"/>
        <w:adjustRightInd w:val="0"/>
        <w:spacing w:after="0" w:line="240" w:lineRule="auto"/>
        <w:ind w:right="-285" w:firstLine="540"/>
        <w:contextualSpacing/>
        <w:jc w:val="both"/>
        <w:rPr>
          <w:rFonts w:ascii="Times New Roman" w:eastAsia="Times New Roman" w:hAnsi="Times New Roman" w:cs="Times New Roman"/>
          <w:sz w:val="24"/>
          <w:szCs w:val="24"/>
          <w:lang w:eastAsia="ru-RU"/>
        </w:rPr>
      </w:pPr>
      <w:r w:rsidRPr="00800AC4">
        <w:rPr>
          <w:rFonts w:ascii="Times New Roman" w:eastAsia="Times New Roman" w:hAnsi="Times New Roman" w:cs="Times New Roman"/>
          <w:sz w:val="24"/>
          <w:szCs w:val="24"/>
          <w:lang w:eastAsia="ru-RU"/>
        </w:rPr>
        <w:t>9.</w:t>
      </w:r>
      <w:r w:rsidR="00FD20C8" w:rsidRPr="00800AC4">
        <w:rPr>
          <w:rFonts w:ascii="Times New Roman" w:eastAsia="Times New Roman" w:hAnsi="Times New Roman" w:cs="Times New Roman"/>
          <w:sz w:val="24"/>
          <w:szCs w:val="24"/>
          <w:lang w:eastAsia="ru-RU"/>
        </w:rPr>
        <w:t>3</w:t>
      </w:r>
      <w:r w:rsidRPr="00800AC4">
        <w:rPr>
          <w:rFonts w:ascii="Times New Roman" w:eastAsia="Times New Roman" w:hAnsi="Times New Roman" w:cs="Times New Roman"/>
          <w:sz w:val="24"/>
          <w:szCs w:val="24"/>
          <w:lang w:eastAsia="ru-RU"/>
        </w:rPr>
        <w:t>. Обеспечение исполнения настоящего договора будет возвращено Поставщику при условии надлежащего исполнения им всех своих обязательств по настоящему договору в течение пяти календарных дней со дня окончания поставки. Обеспечение будет возвращено на банковский счет, указанный Поставщиком.</w:t>
      </w:r>
    </w:p>
    <w:p w14:paraId="5FC9EC72" w14:textId="77777777" w:rsidR="000F2E55" w:rsidRPr="00FB7954" w:rsidRDefault="0040045E" w:rsidP="00800AC4">
      <w:pPr>
        <w:autoSpaceDE w:val="0"/>
        <w:autoSpaceDN w:val="0"/>
        <w:adjustRightInd w:val="0"/>
        <w:spacing w:after="0" w:line="240" w:lineRule="auto"/>
        <w:ind w:right="-236" w:firstLine="540"/>
        <w:contextualSpacing/>
        <w:jc w:val="both"/>
        <w:rPr>
          <w:rFonts w:ascii="Times New Roman" w:eastAsia="Times New Roman" w:hAnsi="Times New Roman" w:cs="Times New Roman"/>
          <w:sz w:val="24"/>
          <w:szCs w:val="24"/>
          <w:lang w:eastAsia="ru-RU"/>
        </w:rPr>
      </w:pPr>
      <w:r w:rsidRPr="00FB7954">
        <w:rPr>
          <w:rFonts w:ascii="Times New Roman" w:eastAsia="Times New Roman" w:hAnsi="Times New Roman" w:cs="Times New Roman"/>
          <w:sz w:val="24"/>
          <w:szCs w:val="24"/>
          <w:lang w:eastAsia="ru-RU"/>
        </w:rPr>
        <w:t>9.</w:t>
      </w:r>
      <w:r w:rsidR="00FD20C8" w:rsidRPr="00FB7954">
        <w:rPr>
          <w:rFonts w:ascii="Times New Roman" w:eastAsia="Times New Roman" w:hAnsi="Times New Roman" w:cs="Times New Roman"/>
          <w:sz w:val="24"/>
          <w:szCs w:val="24"/>
          <w:lang w:eastAsia="ru-RU"/>
        </w:rPr>
        <w:t>4</w:t>
      </w:r>
      <w:r w:rsidRPr="00FB7954">
        <w:rPr>
          <w:rFonts w:ascii="Times New Roman" w:eastAsia="Times New Roman" w:hAnsi="Times New Roman" w:cs="Times New Roman"/>
          <w:sz w:val="24"/>
          <w:szCs w:val="24"/>
          <w:lang w:eastAsia="ru-RU"/>
        </w:rPr>
        <w:t>.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884397D" w14:textId="1D0F6AE0" w:rsidR="00FB7954" w:rsidRPr="00FB7954" w:rsidRDefault="00FD20C8"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eastAsia="Times New Roman" w:hAnsi="Times New Roman" w:cs="Times New Roman"/>
          <w:sz w:val="24"/>
          <w:szCs w:val="24"/>
          <w:highlight w:val="yellow"/>
          <w:lang w:eastAsia="ru-RU"/>
        </w:rPr>
        <w:t xml:space="preserve">9.5. </w:t>
      </w:r>
      <w:r w:rsidR="00FB7954" w:rsidRPr="00FB7954">
        <w:rPr>
          <w:rFonts w:ascii="Times New Roman" w:hAnsi="Times New Roman" w:cs="Times New Roman"/>
          <w:sz w:val="24"/>
          <w:szCs w:val="24"/>
        </w:rPr>
        <w:t>Заказчик в качестве обеспечения заявок, исполнения договора, гарантийных обязательств принимает банковские гарантии (в том числе (и далее по тексту) независимые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539E2D67" w14:textId="2BBEC1A5"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t>9.6</w:t>
      </w:r>
      <w:r w:rsidRPr="00FB7954">
        <w:rPr>
          <w:rFonts w:ascii="Times New Roman" w:hAnsi="Times New Roman" w:cs="Times New Roman"/>
          <w:sz w:val="24"/>
          <w:szCs w:val="24"/>
        </w:rPr>
        <w:t>. Банковская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14:paraId="76409CB6" w14:textId="77777777"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14:paraId="27C8D938" w14:textId="77777777"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t>2) перечень обязательств принципала, надлежащее исполнение которых обеспечивается банковской гарантией: банковская гарантия должна обеспечивать по настоящему договору все обязательства Поставщика, в том, числе исполнение обязательств Поставщика по уплате неустоек (пеней, штрафов), предусмотренных Договором;</w:t>
      </w:r>
    </w:p>
    <w:p w14:paraId="5F4210C9" w14:textId="77777777"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048AC7E3" w14:textId="77777777"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5B231346" w14:textId="77777777"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lastRenderedPageBreak/>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BA74D07" w14:textId="77777777"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t xml:space="preserve">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w:t>
      </w:r>
      <w:proofErr w:type="gramStart"/>
      <w:r w:rsidRPr="00FB7954">
        <w:rPr>
          <w:rFonts w:ascii="Times New Roman" w:hAnsi="Times New Roman" w:cs="Times New Roman"/>
          <w:sz w:val="24"/>
          <w:szCs w:val="24"/>
        </w:rPr>
        <w:t>месяц, в случае, если</w:t>
      </w:r>
      <w:proofErr w:type="gramEnd"/>
      <w:r w:rsidRPr="00FB7954">
        <w:rPr>
          <w:rFonts w:ascii="Times New Roman" w:hAnsi="Times New Roman" w:cs="Times New Roman"/>
          <w:sz w:val="24"/>
          <w:szCs w:val="24"/>
        </w:rPr>
        <w:t xml:space="preserve">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14:paraId="0C42F544" w14:textId="77777777"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7FC7DE95" w14:textId="77777777" w:rsidR="00FB7954"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sz w:val="24"/>
          <w:szCs w:val="24"/>
        </w:rPr>
      </w:pPr>
      <w:r w:rsidRPr="00FB7954">
        <w:rPr>
          <w:rFonts w:ascii="Times New Roman" w:hAnsi="Times New Roman" w:cs="Times New Roman"/>
          <w:sz w:val="24"/>
          <w:szCs w:val="24"/>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49C8BC50" w14:textId="31B2F2C4" w:rsidR="00FD20C8" w:rsidRPr="00FB7954" w:rsidRDefault="00FB7954" w:rsidP="00FB7954">
      <w:pPr>
        <w:autoSpaceDE w:val="0"/>
        <w:autoSpaceDN w:val="0"/>
        <w:adjustRightInd w:val="0"/>
        <w:spacing w:after="0" w:line="240" w:lineRule="auto"/>
        <w:ind w:right="-236" w:firstLine="540"/>
        <w:contextualSpacing/>
        <w:jc w:val="both"/>
        <w:rPr>
          <w:rFonts w:ascii="Times New Roman" w:hAnsi="Times New Roman" w:cs="Times New Roman"/>
          <w:color w:val="22272F"/>
          <w:sz w:val="24"/>
          <w:szCs w:val="24"/>
        </w:rPr>
      </w:pPr>
      <w:r w:rsidRPr="00FB7954">
        <w:rPr>
          <w:rFonts w:ascii="Times New Roman" w:hAnsi="Times New Roman" w:cs="Times New Roman"/>
          <w:sz w:val="24"/>
          <w:szCs w:val="24"/>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00FD20C8" w:rsidRPr="00FB7954">
        <w:rPr>
          <w:rFonts w:ascii="Times New Roman" w:hAnsi="Times New Roman" w:cs="Times New Roman"/>
          <w:color w:val="22272F"/>
          <w:sz w:val="24"/>
          <w:szCs w:val="24"/>
        </w:rPr>
        <w:t xml:space="preserve"> </w:t>
      </w:r>
    </w:p>
    <w:p w14:paraId="4015E7B7" w14:textId="77777777" w:rsidR="002C0859" w:rsidRPr="00800AC4" w:rsidRDefault="002C0859" w:rsidP="00800AC4">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p>
    <w:p w14:paraId="236735BE" w14:textId="6BDCE716" w:rsidR="002C0859" w:rsidRPr="00800AC4" w:rsidRDefault="0040045E" w:rsidP="00800AC4">
      <w:pPr>
        <w:widowControl w:val="0"/>
        <w:tabs>
          <w:tab w:val="num" w:pos="0"/>
        </w:tabs>
        <w:spacing w:after="0" w:line="240" w:lineRule="auto"/>
        <w:contextualSpacing/>
        <w:jc w:val="center"/>
        <w:rPr>
          <w:rFonts w:ascii="Times New Roman" w:eastAsia="Times New Roman" w:hAnsi="Times New Roman" w:cs="Times New Roman"/>
          <w:b/>
          <w:sz w:val="24"/>
          <w:szCs w:val="24"/>
        </w:rPr>
      </w:pPr>
      <w:r w:rsidRPr="00800AC4">
        <w:rPr>
          <w:rFonts w:ascii="Times New Roman" w:eastAsia="Times New Roman" w:hAnsi="Times New Roman" w:cs="Times New Roman"/>
          <w:b/>
          <w:sz w:val="24"/>
          <w:szCs w:val="24"/>
        </w:rPr>
        <w:t>10</w:t>
      </w:r>
      <w:r w:rsidR="002C0859" w:rsidRPr="00800AC4">
        <w:rPr>
          <w:rFonts w:ascii="Times New Roman" w:eastAsia="Times New Roman" w:hAnsi="Times New Roman" w:cs="Times New Roman"/>
          <w:b/>
          <w:sz w:val="24"/>
          <w:szCs w:val="24"/>
        </w:rPr>
        <w:t>. ЗАКЛЮЧИТЕЛЬНЫЕ УСЛОВИЯ</w:t>
      </w:r>
    </w:p>
    <w:p w14:paraId="498580D5" w14:textId="78CC6D88" w:rsidR="002C0859" w:rsidRPr="00800AC4" w:rsidRDefault="002C0859" w:rsidP="00800AC4">
      <w:pPr>
        <w:widowControl w:val="0"/>
        <w:tabs>
          <w:tab w:val="num" w:pos="0"/>
        </w:tabs>
        <w:spacing w:after="0" w:line="240" w:lineRule="auto"/>
        <w:contextualSpacing/>
        <w:jc w:val="both"/>
        <w:rPr>
          <w:rFonts w:ascii="Times New Roman" w:eastAsia="Times New Roman" w:hAnsi="Times New Roman" w:cs="Times New Roman"/>
          <w:sz w:val="24"/>
          <w:szCs w:val="24"/>
        </w:rPr>
      </w:pPr>
      <w:r w:rsidRPr="00800AC4">
        <w:rPr>
          <w:rFonts w:ascii="Times New Roman" w:eastAsia="Times New Roman" w:hAnsi="Times New Roman" w:cs="Times New Roman"/>
          <w:snapToGrid w:val="0"/>
          <w:sz w:val="24"/>
          <w:szCs w:val="24"/>
        </w:rPr>
        <w:t xml:space="preserve">        </w:t>
      </w:r>
      <w:r w:rsidR="0040045E" w:rsidRPr="00800AC4">
        <w:rPr>
          <w:rFonts w:ascii="Times New Roman" w:eastAsia="Times New Roman" w:hAnsi="Times New Roman" w:cs="Times New Roman"/>
          <w:snapToGrid w:val="0"/>
          <w:sz w:val="24"/>
          <w:szCs w:val="24"/>
        </w:rPr>
        <w:t>10</w:t>
      </w:r>
      <w:r w:rsidRPr="00800AC4">
        <w:rPr>
          <w:rFonts w:ascii="Times New Roman" w:eastAsia="Times New Roman" w:hAnsi="Times New Roman" w:cs="Times New Roman"/>
          <w:snapToGrid w:val="0"/>
          <w:sz w:val="24"/>
          <w:szCs w:val="24"/>
        </w:rPr>
        <w:t xml:space="preserve">.1. Во всем остальном, что не предусмотрено настоящим Договором, Стороны </w:t>
      </w:r>
      <w:proofErr w:type="gramStart"/>
      <w:r w:rsidRPr="00800AC4">
        <w:rPr>
          <w:rFonts w:ascii="Times New Roman" w:eastAsia="Times New Roman" w:hAnsi="Times New Roman" w:cs="Times New Roman"/>
          <w:snapToGrid w:val="0"/>
          <w:sz w:val="24"/>
          <w:szCs w:val="24"/>
        </w:rPr>
        <w:t>руководствуются  действующим</w:t>
      </w:r>
      <w:proofErr w:type="gramEnd"/>
      <w:r w:rsidRPr="00800AC4">
        <w:rPr>
          <w:rFonts w:ascii="Times New Roman" w:eastAsia="Times New Roman" w:hAnsi="Times New Roman" w:cs="Times New Roman"/>
          <w:snapToGrid w:val="0"/>
          <w:sz w:val="24"/>
          <w:szCs w:val="24"/>
        </w:rPr>
        <w:t xml:space="preserve"> законодательством Российской Федерации.</w:t>
      </w:r>
      <w:r w:rsidRPr="00800AC4">
        <w:rPr>
          <w:rFonts w:ascii="Times New Roman" w:eastAsia="Times New Roman" w:hAnsi="Times New Roman" w:cs="Times New Roman"/>
          <w:sz w:val="24"/>
          <w:szCs w:val="24"/>
        </w:rPr>
        <w:t xml:space="preserve"> </w:t>
      </w:r>
    </w:p>
    <w:p w14:paraId="21AC37CF" w14:textId="29D64F58" w:rsidR="002C0859" w:rsidRPr="00800AC4" w:rsidRDefault="002C0859" w:rsidP="00800AC4">
      <w:pPr>
        <w:widowControl w:val="0"/>
        <w:tabs>
          <w:tab w:val="num" w:pos="0"/>
        </w:tabs>
        <w:spacing w:after="0" w:line="240" w:lineRule="auto"/>
        <w:contextualSpacing/>
        <w:jc w:val="both"/>
        <w:rPr>
          <w:rFonts w:ascii="Times New Roman" w:eastAsia="Times New Roman" w:hAnsi="Times New Roman" w:cs="Times New Roman"/>
          <w:snapToGrid w:val="0"/>
          <w:sz w:val="24"/>
          <w:szCs w:val="24"/>
        </w:rPr>
      </w:pPr>
      <w:r w:rsidRPr="00800AC4">
        <w:rPr>
          <w:rFonts w:ascii="Times New Roman" w:eastAsia="Times New Roman" w:hAnsi="Times New Roman" w:cs="Times New Roman"/>
          <w:snapToGrid w:val="0"/>
          <w:sz w:val="24"/>
          <w:szCs w:val="24"/>
        </w:rPr>
        <w:t xml:space="preserve">         </w:t>
      </w:r>
      <w:r w:rsidR="0040045E" w:rsidRPr="00800AC4">
        <w:rPr>
          <w:rFonts w:ascii="Times New Roman" w:eastAsia="Times New Roman" w:hAnsi="Times New Roman" w:cs="Times New Roman"/>
          <w:snapToGrid w:val="0"/>
          <w:sz w:val="24"/>
          <w:szCs w:val="24"/>
        </w:rPr>
        <w:t>10</w:t>
      </w:r>
      <w:r w:rsidRPr="00800AC4">
        <w:rPr>
          <w:rFonts w:ascii="Times New Roman" w:eastAsia="Times New Roman" w:hAnsi="Times New Roman" w:cs="Times New Roman"/>
          <w:snapToGrid w:val="0"/>
          <w:sz w:val="24"/>
          <w:szCs w:val="24"/>
        </w:rPr>
        <w:t xml:space="preserve">.2. Все приложения к настоящему Договору являются его неотъемлемой частью. </w:t>
      </w:r>
    </w:p>
    <w:p w14:paraId="66E5BE2A" w14:textId="1F0CA7C5" w:rsidR="002C0859" w:rsidRPr="00800AC4" w:rsidRDefault="002C0859" w:rsidP="00800AC4">
      <w:pPr>
        <w:widowControl w:val="0"/>
        <w:tabs>
          <w:tab w:val="num" w:pos="0"/>
          <w:tab w:val="left" w:pos="426"/>
          <w:tab w:val="left" w:pos="709"/>
        </w:tabs>
        <w:spacing w:after="0" w:line="240" w:lineRule="auto"/>
        <w:contextualSpacing/>
        <w:jc w:val="both"/>
        <w:rPr>
          <w:rFonts w:ascii="Times New Roman" w:eastAsia="Times New Roman" w:hAnsi="Times New Roman" w:cs="Times New Roman"/>
          <w:snapToGrid w:val="0"/>
          <w:sz w:val="24"/>
          <w:szCs w:val="24"/>
        </w:rPr>
      </w:pPr>
      <w:r w:rsidRPr="00800AC4">
        <w:rPr>
          <w:rFonts w:ascii="Times New Roman" w:eastAsia="Times New Roman" w:hAnsi="Times New Roman" w:cs="Times New Roman"/>
          <w:snapToGrid w:val="0"/>
          <w:sz w:val="24"/>
          <w:szCs w:val="24"/>
        </w:rPr>
        <w:tab/>
        <w:t xml:space="preserve"> </w:t>
      </w:r>
      <w:r w:rsidR="0040045E" w:rsidRPr="00800AC4">
        <w:rPr>
          <w:rFonts w:ascii="Times New Roman" w:eastAsia="Times New Roman" w:hAnsi="Times New Roman" w:cs="Times New Roman"/>
          <w:snapToGrid w:val="0"/>
          <w:sz w:val="24"/>
          <w:szCs w:val="24"/>
        </w:rPr>
        <w:t>10</w:t>
      </w:r>
      <w:r w:rsidRPr="00800AC4">
        <w:rPr>
          <w:rFonts w:ascii="Times New Roman" w:eastAsia="Times New Roman" w:hAnsi="Times New Roman" w:cs="Times New Roman"/>
          <w:snapToGrid w:val="0"/>
          <w:sz w:val="24"/>
          <w:szCs w:val="24"/>
        </w:rPr>
        <w:t>.3.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16BD336B" w14:textId="71CE2258" w:rsidR="002C0859" w:rsidRPr="002C0859" w:rsidRDefault="0040045E" w:rsidP="00800AC4">
      <w:pPr>
        <w:spacing w:after="0" w:line="240" w:lineRule="auto"/>
        <w:ind w:firstLine="567"/>
        <w:contextualSpacing/>
        <w:jc w:val="both"/>
        <w:rPr>
          <w:rFonts w:ascii="Times New Roman" w:eastAsia="Times New Roman" w:hAnsi="Times New Roman" w:cs="Times New Roman"/>
          <w:sz w:val="24"/>
          <w:szCs w:val="24"/>
        </w:rPr>
      </w:pPr>
      <w:r w:rsidRPr="00800AC4">
        <w:rPr>
          <w:rFonts w:ascii="Times New Roman" w:eastAsia="Times New Roman" w:hAnsi="Times New Roman" w:cs="Times New Roman"/>
          <w:snapToGrid w:val="0"/>
          <w:sz w:val="24"/>
          <w:szCs w:val="24"/>
        </w:rPr>
        <w:t>10</w:t>
      </w:r>
      <w:r w:rsidR="002C0859" w:rsidRPr="00800AC4">
        <w:rPr>
          <w:rFonts w:ascii="Times New Roman" w:eastAsia="Times New Roman" w:hAnsi="Times New Roman" w:cs="Times New Roman"/>
          <w:snapToGrid w:val="0"/>
          <w:sz w:val="24"/>
          <w:szCs w:val="24"/>
        </w:rPr>
        <w:t xml:space="preserve">.4. </w:t>
      </w:r>
      <w:r w:rsidR="002C0859" w:rsidRPr="00800AC4">
        <w:rPr>
          <w:rFonts w:ascii="Times New Roman" w:eastAsia="Times New Roman" w:hAnsi="Times New Roman" w:cs="Times New Roman"/>
          <w:sz w:val="24"/>
          <w:szCs w:val="24"/>
        </w:rPr>
        <w:t>Все спо</w:t>
      </w:r>
      <w:r w:rsidR="002C0859" w:rsidRPr="002C0859">
        <w:rPr>
          <w:rFonts w:ascii="Times New Roman" w:eastAsia="Times New Roman" w:hAnsi="Times New Roman" w:cs="Times New Roman"/>
          <w:sz w:val="24"/>
          <w:szCs w:val="24"/>
        </w:rPr>
        <w:t>ры, возникающие при исполнении настоящего Договора, разрешаются сторонами путем переговоров, при этом претензионный порядок досудебного урегулирования споров из Договора является для Сторон обязательным.</w:t>
      </w:r>
    </w:p>
    <w:p w14:paraId="736A4165" w14:textId="77777777" w:rsidR="002C0859" w:rsidRPr="002C0859" w:rsidRDefault="002C0859" w:rsidP="002C0859">
      <w:pPr>
        <w:spacing w:after="0" w:line="240" w:lineRule="auto"/>
        <w:ind w:firstLine="567"/>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Претензии подписываются уполномоченными на то лицами и направляются нарочно, либо ценным письмом с описью вложения и уведомлением о вручении по адресу местонахождения Стороны, указанному в Договоре. Направление Сторонами претензий иным способом не допускается. Срок рассмотрения претензии составляет 10 (Десять) календарных дней со дня его получения адресатом.</w:t>
      </w:r>
    </w:p>
    <w:p w14:paraId="4E5BC25E" w14:textId="2907C962" w:rsidR="002C0859" w:rsidRPr="002C0859" w:rsidRDefault="002C0859" w:rsidP="002C0859">
      <w:pPr>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w:t>
      </w:r>
      <w:r w:rsidR="0040045E">
        <w:rPr>
          <w:rFonts w:ascii="Times New Roman" w:eastAsia="Times New Roman" w:hAnsi="Times New Roman" w:cs="Times New Roman"/>
          <w:sz w:val="24"/>
          <w:szCs w:val="24"/>
        </w:rPr>
        <w:t>10</w:t>
      </w:r>
      <w:r w:rsidRPr="002C0859">
        <w:rPr>
          <w:rFonts w:ascii="Times New Roman" w:eastAsia="Times New Roman" w:hAnsi="Times New Roman" w:cs="Times New Roman"/>
          <w:sz w:val="24"/>
          <w:szCs w:val="24"/>
        </w:rPr>
        <w:t>.5. В случае невозможности урегулирования путем переговоров, споры и разногласия, вытекающие из Договора или в связи с ним, подлежат рассмотрению в Арбитражном суде Республики Саха (Якутия).</w:t>
      </w:r>
    </w:p>
    <w:p w14:paraId="313C6199" w14:textId="75B5B007" w:rsidR="002C0859" w:rsidRPr="002C0859" w:rsidRDefault="002C0859" w:rsidP="002C0859">
      <w:pPr>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w:t>
      </w:r>
      <w:r w:rsidR="0040045E">
        <w:rPr>
          <w:rFonts w:ascii="Times New Roman" w:eastAsia="Times New Roman" w:hAnsi="Times New Roman" w:cs="Times New Roman"/>
          <w:sz w:val="24"/>
          <w:szCs w:val="24"/>
        </w:rPr>
        <w:t>10</w:t>
      </w:r>
      <w:r w:rsidRPr="002C0859">
        <w:rPr>
          <w:rFonts w:ascii="Times New Roman" w:eastAsia="Times New Roman" w:hAnsi="Times New Roman" w:cs="Times New Roman"/>
          <w:sz w:val="24"/>
          <w:szCs w:val="24"/>
        </w:rPr>
        <w:t>.6. Настоящий Договор, его приложения, возможные дополнения и изменения к нему, направленные посредством электронной почты в отсканированном виде либо посредством факсимильной связи, будут иметь обязательную юридическую силу до момента получения оригиналов соответствующих документов.</w:t>
      </w:r>
    </w:p>
    <w:p w14:paraId="7478EF10" w14:textId="3FC953BE" w:rsidR="002C0859" w:rsidRPr="002C0859" w:rsidRDefault="002C0859" w:rsidP="002C0859">
      <w:pPr>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w:t>
      </w:r>
      <w:r w:rsidR="0040045E">
        <w:rPr>
          <w:rFonts w:ascii="Times New Roman" w:eastAsia="Times New Roman" w:hAnsi="Times New Roman" w:cs="Times New Roman"/>
          <w:sz w:val="24"/>
          <w:szCs w:val="24"/>
        </w:rPr>
        <w:t>10</w:t>
      </w:r>
      <w:r w:rsidRPr="002C0859">
        <w:rPr>
          <w:rFonts w:ascii="Times New Roman" w:eastAsia="Times New Roman" w:hAnsi="Times New Roman" w:cs="Times New Roman"/>
          <w:sz w:val="24"/>
          <w:szCs w:val="24"/>
        </w:rPr>
        <w:t>.7. Стороны обязуются сообщать друг другу об изменении своих юридических адресов и банковских реквизитов в течение 5 (пяти) рабочих дней со дня принятия решения.</w:t>
      </w:r>
    </w:p>
    <w:p w14:paraId="5E7839C3" w14:textId="0F1BC184" w:rsidR="002C0859" w:rsidRPr="002C0859" w:rsidRDefault="002C0859" w:rsidP="002C0859">
      <w:pPr>
        <w:tabs>
          <w:tab w:val="left" w:pos="567"/>
        </w:tabs>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w:t>
      </w:r>
      <w:r w:rsidRPr="002C0859">
        <w:rPr>
          <w:rFonts w:ascii="Times New Roman" w:eastAsia="Times New Roman" w:hAnsi="Times New Roman" w:cs="Times New Roman"/>
          <w:sz w:val="24"/>
          <w:szCs w:val="24"/>
        </w:rPr>
        <w:tab/>
      </w:r>
      <w:r w:rsidR="0040045E">
        <w:rPr>
          <w:rFonts w:ascii="Times New Roman" w:eastAsia="Times New Roman" w:hAnsi="Times New Roman" w:cs="Times New Roman"/>
          <w:sz w:val="24"/>
          <w:szCs w:val="24"/>
        </w:rPr>
        <w:t>10</w:t>
      </w:r>
      <w:r w:rsidRPr="002C0859">
        <w:rPr>
          <w:rFonts w:ascii="Times New Roman" w:eastAsia="Times New Roman" w:hAnsi="Times New Roman" w:cs="Times New Roman"/>
          <w:sz w:val="24"/>
          <w:szCs w:val="24"/>
        </w:rPr>
        <w:t>.8. Настоящий Договор составлен и подписан в двух подлинных идентичных экземплярах, имеющих равную юридическую силу, по одному для каждой из Сторон.</w:t>
      </w:r>
    </w:p>
    <w:p w14:paraId="454CDEE8" w14:textId="77777777" w:rsidR="002C0859" w:rsidRPr="002C0859" w:rsidRDefault="002C0859" w:rsidP="002C0859">
      <w:pPr>
        <w:spacing w:after="0" w:line="240" w:lineRule="auto"/>
        <w:jc w:val="both"/>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w:t>
      </w:r>
    </w:p>
    <w:p w14:paraId="311047CB" w14:textId="39676C4B" w:rsidR="002C0859" w:rsidRPr="002C0859" w:rsidRDefault="002C0859" w:rsidP="002C0859">
      <w:pPr>
        <w:spacing w:after="0" w:line="240" w:lineRule="auto"/>
        <w:jc w:val="center"/>
        <w:rPr>
          <w:rFonts w:ascii="Times New Roman" w:eastAsia="Times New Roman" w:hAnsi="Times New Roman" w:cs="Times New Roman"/>
          <w:b/>
          <w:sz w:val="24"/>
          <w:szCs w:val="24"/>
        </w:rPr>
      </w:pPr>
      <w:r w:rsidRPr="002C0859">
        <w:rPr>
          <w:rFonts w:ascii="Times New Roman" w:eastAsia="Times New Roman" w:hAnsi="Times New Roman" w:cs="Times New Roman"/>
          <w:b/>
          <w:sz w:val="24"/>
          <w:szCs w:val="24"/>
        </w:rPr>
        <w:t>1</w:t>
      </w:r>
      <w:r w:rsidR="0040045E">
        <w:rPr>
          <w:rFonts w:ascii="Times New Roman" w:eastAsia="Times New Roman" w:hAnsi="Times New Roman" w:cs="Times New Roman"/>
          <w:b/>
          <w:sz w:val="24"/>
          <w:szCs w:val="24"/>
        </w:rPr>
        <w:t>1</w:t>
      </w:r>
      <w:r w:rsidRPr="002C0859">
        <w:rPr>
          <w:rFonts w:ascii="Times New Roman" w:eastAsia="Times New Roman" w:hAnsi="Times New Roman" w:cs="Times New Roman"/>
          <w:b/>
          <w:sz w:val="24"/>
          <w:szCs w:val="24"/>
        </w:rPr>
        <w:t>. ПРИЛОЖЕНИЯ.</w:t>
      </w:r>
    </w:p>
    <w:p w14:paraId="589F0498" w14:textId="2478C2D9" w:rsidR="002C0859" w:rsidRPr="002C0859" w:rsidRDefault="002C0859" w:rsidP="002C0859">
      <w:pPr>
        <w:spacing w:after="0" w:line="240"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1</w:t>
      </w:r>
      <w:r w:rsidR="0040045E">
        <w:rPr>
          <w:rFonts w:ascii="Times New Roman" w:eastAsia="Times New Roman" w:hAnsi="Times New Roman" w:cs="Times New Roman"/>
          <w:sz w:val="24"/>
          <w:szCs w:val="24"/>
        </w:rPr>
        <w:t>1</w:t>
      </w:r>
      <w:r w:rsidRPr="002C0859">
        <w:rPr>
          <w:rFonts w:ascii="Times New Roman" w:eastAsia="Times New Roman" w:hAnsi="Times New Roman" w:cs="Times New Roman"/>
          <w:sz w:val="24"/>
          <w:szCs w:val="24"/>
        </w:rPr>
        <w:t>.1. Техническое задание (Приложение № 1).</w:t>
      </w:r>
    </w:p>
    <w:p w14:paraId="678030DB" w14:textId="06D128AD" w:rsidR="002C0859" w:rsidRPr="002C0859" w:rsidRDefault="002C0859" w:rsidP="002C0859">
      <w:pPr>
        <w:spacing w:after="0" w:line="240"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1</w:t>
      </w:r>
      <w:r w:rsidR="0040045E">
        <w:rPr>
          <w:rFonts w:ascii="Times New Roman" w:eastAsia="Times New Roman" w:hAnsi="Times New Roman" w:cs="Times New Roman"/>
          <w:sz w:val="24"/>
          <w:szCs w:val="24"/>
        </w:rPr>
        <w:t>1</w:t>
      </w:r>
      <w:r w:rsidRPr="002C0859">
        <w:rPr>
          <w:rFonts w:ascii="Times New Roman" w:eastAsia="Times New Roman" w:hAnsi="Times New Roman" w:cs="Times New Roman"/>
          <w:sz w:val="24"/>
          <w:szCs w:val="24"/>
        </w:rPr>
        <w:t>.2. Перечень АЗС Поставщика (Приложение №2).</w:t>
      </w:r>
    </w:p>
    <w:p w14:paraId="3BDF2224" w14:textId="527654BE" w:rsidR="002C0859" w:rsidRPr="002C0859" w:rsidRDefault="002C0859" w:rsidP="002C0859">
      <w:pPr>
        <w:spacing w:after="0" w:line="240"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1</w:t>
      </w:r>
      <w:r w:rsidR="0040045E">
        <w:rPr>
          <w:rFonts w:ascii="Times New Roman" w:eastAsia="Times New Roman" w:hAnsi="Times New Roman" w:cs="Times New Roman"/>
          <w:sz w:val="24"/>
          <w:szCs w:val="24"/>
        </w:rPr>
        <w:t>1</w:t>
      </w:r>
      <w:r w:rsidRPr="002C0859">
        <w:rPr>
          <w:rFonts w:ascii="Times New Roman" w:eastAsia="Times New Roman" w:hAnsi="Times New Roman" w:cs="Times New Roman"/>
          <w:sz w:val="24"/>
          <w:szCs w:val="24"/>
        </w:rPr>
        <w:t>.3. Правила пользования пластиковыми картами (Приложение №3)</w:t>
      </w:r>
    </w:p>
    <w:p w14:paraId="7A2D9E15" w14:textId="77777777" w:rsidR="002C0859" w:rsidRPr="002C0859" w:rsidRDefault="002C0859" w:rsidP="002C0859">
      <w:pPr>
        <w:rPr>
          <w:rFonts w:ascii="Times New Roman" w:eastAsia="Times New Roman" w:hAnsi="Times New Roman" w:cs="Times New Roman"/>
          <w:sz w:val="24"/>
          <w:szCs w:val="24"/>
        </w:rPr>
      </w:pPr>
    </w:p>
    <w:p w14:paraId="4316981F" w14:textId="6508EE45" w:rsidR="002C0859" w:rsidRPr="002C0859" w:rsidRDefault="002C0859" w:rsidP="002C0859">
      <w:pPr>
        <w:jc w:val="center"/>
        <w:rPr>
          <w:rFonts w:ascii="Times New Roman" w:eastAsia="Times New Roman" w:hAnsi="Times New Roman" w:cs="Times New Roman"/>
          <w:sz w:val="24"/>
          <w:szCs w:val="24"/>
        </w:rPr>
      </w:pPr>
      <w:r w:rsidRPr="002C0859">
        <w:rPr>
          <w:rFonts w:ascii="Times New Roman" w:eastAsia="Times New Roman" w:hAnsi="Times New Roman" w:cs="Times New Roman"/>
          <w:b/>
          <w:sz w:val="24"/>
          <w:szCs w:val="24"/>
        </w:rPr>
        <w:t>1</w:t>
      </w:r>
      <w:r w:rsidR="0040045E">
        <w:rPr>
          <w:rFonts w:ascii="Times New Roman" w:eastAsia="Times New Roman" w:hAnsi="Times New Roman" w:cs="Times New Roman"/>
          <w:b/>
          <w:sz w:val="24"/>
          <w:szCs w:val="24"/>
        </w:rPr>
        <w:t>2</w:t>
      </w:r>
      <w:r w:rsidRPr="002C0859">
        <w:rPr>
          <w:rFonts w:ascii="Times New Roman" w:eastAsia="Times New Roman" w:hAnsi="Times New Roman" w:cs="Times New Roman"/>
          <w:b/>
          <w:sz w:val="24"/>
          <w:szCs w:val="24"/>
        </w:rPr>
        <w:t>. АДРЕСА И РЕКВИЗИТЫ СТОРОН</w:t>
      </w:r>
    </w:p>
    <w:p w14:paraId="54D6A6EA" w14:textId="77777777" w:rsidR="002C0859" w:rsidRPr="002C0859" w:rsidRDefault="002C0859" w:rsidP="002C0859">
      <w:pPr>
        <w:rPr>
          <w:rFonts w:ascii="Times New Roman" w:eastAsia="Times New Roman" w:hAnsi="Times New Roman" w:cs="Times New Roman"/>
          <w:sz w:val="24"/>
          <w:szCs w:val="24"/>
        </w:rPr>
      </w:pPr>
    </w:p>
    <w:p w14:paraId="49CE4E0D" w14:textId="6A5A33AE" w:rsidR="002C0859" w:rsidRPr="006732CF" w:rsidRDefault="002C0859" w:rsidP="002C0859">
      <w:pPr>
        <w:rPr>
          <w:rFonts w:ascii="Times New Roman" w:eastAsia="Times New Roman" w:hAnsi="Times New Roman" w:cs="Times New Roman"/>
          <w:b/>
          <w:sz w:val="24"/>
          <w:szCs w:val="24"/>
        </w:rPr>
      </w:pPr>
      <w:r w:rsidRPr="006732CF">
        <w:rPr>
          <w:rFonts w:ascii="Times New Roman" w:eastAsia="Times New Roman" w:hAnsi="Times New Roman" w:cs="Times New Roman"/>
          <w:b/>
          <w:sz w:val="24"/>
          <w:szCs w:val="24"/>
        </w:rPr>
        <w:lastRenderedPageBreak/>
        <w:t>1</w:t>
      </w:r>
      <w:r w:rsidR="0040045E">
        <w:rPr>
          <w:rFonts w:ascii="Times New Roman" w:eastAsia="Times New Roman" w:hAnsi="Times New Roman" w:cs="Times New Roman"/>
          <w:b/>
          <w:sz w:val="24"/>
          <w:szCs w:val="24"/>
        </w:rPr>
        <w:t>2</w:t>
      </w:r>
      <w:r w:rsidRPr="006732CF">
        <w:rPr>
          <w:rFonts w:ascii="Times New Roman" w:eastAsia="Times New Roman" w:hAnsi="Times New Roman" w:cs="Times New Roman"/>
          <w:b/>
          <w:sz w:val="24"/>
          <w:szCs w:val="24"/>
        </w:rPr>
        <w:t>.1. Заказчик</w:t>
      </w:r>
      <w:r w:rsidRPr="006732CF">
        <w:rPr>
          <w:rFonts w:ascii="Times New Roman" w:eastAsia="Times New Roman" w:hAnsi="Times New Roman" w:cs="Times New Roman"/>
          <w:b/>
          <w:sz w:val="24"/>
          <w:szCs w:val="24"/>
        </w:rPr>
        <w:tab/>
      </w:r>
      <w:r w:rsidRPr="006732CF">
        <w:rPr>
          <w:rFonts w:ascii="Times New Roman" w:eastAsia="Times New Roman" w:hAnsi="Times New Roman" w:cs="Times New Roman"/>
          <w:b/>
          <w:sz w:val="24"/>
          <w:szCs w:val="24"/>
        </w:rPr>
        <w:tab/>
      </w:r>
      <w:r w:rsidRPr="006732CF">
        <w:rPr>
          <w:rFonts w:ascii="Times New Roman" w:eastAsia="Times New Roman" w:hAnsi="Times New Roman" w:cs="Times New Roman"/>
          <w:b/>
          <w:sz w:val="24"/>
          <w:szCs w:val="24"/>
        </w:rPr>
        <w:tab/>
      </w:r>
      <w:r w:rsidRPr="006732CF">
        <w:rPr>
          <w:rFonts w:ascii="Times New Roman" w:eastAsia="Times New Roman" w:hAnsi="Times New Roman" w:cs="Times New Roman"/>
          <w:b/>
          <w:sz w:val="24"/>
          <w:szCs w:val="24"/>
        </w:rPr>
        <w:tab/>
      </w:r>
      <w:r w:rsidRPr="006732CF">
        <w:rPr>
          <w:rFonts w:ascii="Times New Roman" w:eastAsia="Times New Roman" w:hAnsi="Times New Roman" w:cs="Times New Roman"/>
          <w:b/>
          <w:sz w:val="24"/>
          <w:szCs w:val="24"/>
        </w:rPr>
        <w:tab/>
      </w:r>
      <w:r w:rsidRPr="006732CF">
        <w:rPr>
          <w:rFonts w:ascii="Times New Roman" w:eastAsia="Times New Roman" w:hAnsi="Times New Roman" w:cs="Times New Roman"/>
          <w:b/>
          <w:sz w:val="24"/>
          <w:szCs w:val="24"/>
        </w:rPr>
        <w:tab/>
        <w:t>1</w:t>
      </w:r>
      <w:r w:rsidR="0040045E">
        <w:rPr>
          <w:rFonts w:ascii="Times New Roman" w:eastAsia="Times New Roman" w:hAnsi="Times New Roman" w:cs="Times New Roman"/>
          <w:b/>
          <w:sz w:val="24"/>
          <w:szCs w:val="24"/>
        </w:rPr>
        <w:t>2</w:t>
      </w:r>
      <w:r w:rsidRPr="006732CF">
        <w:rPr>
          <w:rFonts w:ascii="Times New Roman" w:eastAsia="Times New Roman" w:hAnsi="Times New Roman" w:cs="Times New Roman"/>
          <w:b/>
          <w:sz w:val="24"/>
          <w:szCs w:val="24"/>
        </w:rPr>
        <w:t>.2. Поставщик</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91"/>
      </w:tblGrid>
      <w:tr w:rsidR="002C0859" w:rsidRPr="002C0859" w14:paraId="2C0D21E4" w14:textId="77777777" w:rsidTr="006732CF">
        <w:tc>
          <w:tcPr>
            <w:tcW w:w="5070" w:type="dxa"/>
          </w:tcPr>
          <w:p w14:paraId="0A9529E9" w14:textId="77777777" w:rsidR="00261501"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Муниципальное унитарное предприятие Алданского района «Алданские пассажирские перевозки»</w:t>
            </w:r>
          </w:p>
          <w:p w14:paraId="17757350" w14:textId="77777777" w:rsidR="00261501"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ИНН </w:t>
            </w:r>
            <w:proofErr w:type="gramStart"/>
            <w:r w:rsidRPr="002C0859">
              <w:rPr>
                <w:rFonts w:ascii="Times New Roman" w:eastAsia="Times New Roman" w:hAnsi="Times New Roman" w:cs="Times New Roman"/>
                <w:sz w:val="24"/>
                <w:szCs w:val="24"/>
              </w:rPr>
              <w:t>1402014118  КПП</w:t>
            </w:r>
            <w:proofErr w:type="gramEnd"/>
            <w:r w:rsidRPr="002C0859">
              <w:rPr>
                <w:rFonts w:ascii="Times New Roman" w:eastAsia="Times New Roman" w:hAnsi="Times New Roman" w:cs="Times New Roman"/>
                <w:sz w:val="24"/>
                <w:szCs w:val="24"/>
              </w:rPr>
              <w:t xml:space="preserve"> 140201001 </w:t>
            </w:r>
          </w:p>
          <w:p w14:paraId="0FD58939" w14:textId="77777777" w:rsidR="002C0859"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Адрес: Республика Саха (Якутия),</w:t>
            </w:r>
          </w:p>
          <w:p w14:paraId="0DFE1C4A" w14:textId="77777777" w:rsidR="00261501"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г. Алдан, пер. Металлистов, д. 3</w:t>
            </w:r>
          </w:p>
          <w:p w14:paraId="688FE86B" w14:textId="77777777" w:rsidR="00261501"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Тел/ф: (41145) 3-57-01,3-70-92</w:t>
            </w:r>
          </w:p>
          <w:p w14:paraId="73D45125" w14:textId="77777777" w:rsidR="002C0859"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Р/</w:t>
            </w:r>
            <w:proofErr w:type="spellStart"/>
            <w:r w:rsidRPr="002C0859">
              <w:rPr>
                <w:rFonts w:ascii="Times New Roman" w:eastAsia="Times New Roman" w:hAnsi="Times New Roman" w:cs="Times New Roman"/>
                <w:sz w:val="24"/>
                <w:szCs w:val="24"/>
              </w:rPr>
              <w:t>сч</w:t>
            </w:r>
            <w:proofErr w:type="spellEnd"/>
            <w:r w:rsidRPr="002C0859">
              <w:rPr>
                <w:rFonts w:ascii="Times New Roman" w:eastAsia="Times New Roman" w:hAnsi="Times New Roman" w:cs="Times New Roman"/>
                <w:sz w:val="24"/>
                <w:szCs w:val="24"/>
              </w:rPr>
              <w:t xml:space="preserve"> 40702810876270000403 Якутское отделение № 8603 Сбербанк России г. Якутск   </w:t>
            </w:r>
          </w:p>
          <w:p w14:paraId="3339F772" w14:textId="77777777" w:rsidR="00261501"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К/</w:t>
            </w:r>
            <w:proofErr w:type="spellStart"/>
            <w:r w:rsidRPr="002C0859">
              <w:rPr>
                <w:rFonts w:ascii="Times New Roman" w:eastAsia="Times New Roman" w:hAnsi="Times New Roman" w:cs="Times New Roman"/>
                <w:sz w:val="24"/>
                <w:szCs w:val="24"/>
              </w:rPr>
              <w:t>сч</w:t>
            </w:r>
            <w:proofErr w:type="spellEnd"/>
            <w:r w:rsidRPr="002C0859">
              <w:rPr>
                <w:rFonts w:ascii="Times New Roman" w:eastAsia="Times New Roman" w:hAnsi="Times New Roman" w:cs="Times New Roman"/>
                <w:sz w:val="24"/>
                <w:szCs w:val="24"/>
              </w:rPr>
              <w:t xml:space="preserve"> </w:t>
            </w:r>
            <w:proofErr w:type="gramStart"/>
            <w:r w:rsidRPr="002C0859">
              <w:rPr>
                <w:rFonts w:ascii="Times New Roman" w:eastAsia="Times New Roman" w:hAnsi="Times New Roman" w:cs="Times New Roman"/>
                <w:sz w:val="24"/>
                <w:szCs w:val="24"/>
              </w:rPr>
              <w:t>30101810400000000609  БИК</w:t>
            </w:r>
            <w:proofErr w:type="gramEnd"/>
            <w:r w:rsidRPr="002C0859">
              <w:rPr>
                <w:rFonts w:ascii="Times New Roman" w:eastAsia="Times New Roman" w:hAnsi="Times New Roman" w:cs="Times New Roman"/>
                <w:sz w:val="24"/>
                <w:szCs w:val="24"/>
              </w:rPr>
              <w:t xml:space="preserve"> 049805609</w:t>
            </w:r>
          </w:p>
          <w:p w14:paraId="51D6A5C2" w14:textId="77777777" w:rsidR="002C0859"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Эл. почта: </w:t>
            </w:r>
            <w:proofErr w:type="spellStart"/>
            <w:r w:rsidRPr="002C0859">
              <w:rPr>
                <w:rFonts w:ascii="Times New Roman" w:eastAsia="Times New Roman" w:hAnsi="Times New Roman" w:cs="Times New Roman"/>
                <w:sz w:val="24"/>
                <w:szCs w:val="24"/>
                <w:lang w:val="en-US"/>
              </w:rPr>
              <w:t>apap</w:t>
            </w:r>
            <w:proofErr w:type="spellEnd"/>
            <w:r w:rsidRPr="002C0859">
              <w:rPr>
                <w:rFonts w:ascii="Times New Roman" w:eastAsia="Times New Roman" w:hAnsi="Times New Roman" w:cs="Times New Roman"/>
                <w:sz w:val="24"/>
                <w:szCs w:val="24"/>
              </w:rPr>
              <w:t>@</w:t>
            </w:r>
            <w:r w:rsidRPr="002C0859">
              <w:rPr>
                <w:rFonts w:ascii="Times New Roman" w:eastAsia="Times New Roman" w:hAnsi="Times New Roman" w:cs="Times New Roman"/>
                <w:sz w:val="24"/>
                <w:szCs w:val="24"/>
                <w:lang w:val="en-US"/>
              </w:rPr>
              <w:t>inbox</w:t>
            </w:r>
            <w:r w:rsidRPr="002C0859">
              <w:rPr>
                <w:rFonts w:ascii="Times New Roman" w:eastAsia="Times New Roman" w:hAnsi="Times New Roman" w:cs="Times New Roman"/>
                <w:sz w:val="24"/>
                <w:szCs w:val="24"/>
              </w:rPr>
              <w:t>.</w:t>
            </w:r>
            <w:proofErr w:type="spellStart"/>
            <w:r w:rsidRPr="002C0859">
              <w:rPr>
                <w:rFonts w:ascii="Times New Roman" w:eastAsia="Times New Roman" w:hAnsi="Times New Roman" w:cs="Times New Roman"/>
                <w:sz w:val="24"/>
                <w:szCs w:val="24"/>
                <w:lang w:val="en-US"/>
              </w:rPr>
              <w:t>ru</w:t>
            </w:r>
            <w:proofErr w:type="spellEnd"/>
          </w:p>
        </w:tc>
        <w:tc>
          <w:tcPr>
            <w:tcW w:w="5191" w:type="dxa"/>
          </w:tcPr>
          <w:p w14:paraId="5F85D36F" w14:textId="6DF3FCEE" w:rsidR="00964FFB" w:rsidRPr="002C0859" w:rsidRDefault="00964FFB" w:rsidP="006732CF">
            <w:pPr>
              <w:spacing w:after="0" w:line="288" w:lineRule="auto"/>
              <w:rPr>
                <w:rFonts w:ascii="Times New Roman" w:eastAsia="Times New Roman" w:hAnsi="Times New Roman" w:cs="Times New Roman"/>
                <w:sz w:val="24"/>
                <w:szCs w:val="24"/>
              </w:rPr>
            </w:pPr>
          </w:p>
        </w:tc>
      </w:tr>
      <w:tr w:rsidR="002C0859" w:rsidRPr="002C0859" w14:paraId="69680F46" w14:textId="77777777" w:rsidTr="006732CF">
        <w:tc>
          <w:tcPr>
            <w:tcW w:w="5070" w:type="dxa"/>
          </w:tcPr>
          <w:p w14:paraId="0ED9F622" w14:textId="77777777" w:rsidR="002C0859"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Генеральный директор МУП «АПП»</w:t>
            </w:r>
          </w:p>
          <w:p w14:paraId="5AC422B5" w14:textId="77777777" w:rsidR="002C0859" w:rsidRPr="002C0859" w:rsidRDefault="002C0859" w:rsidP="006732CF">
            <w:pPr>
              <w:spacing w:after="0" w:line="288" w:lineRule="auto"/>
              <w:rPr>
                <w:rFonts w:ascii="Times New Roman" w:eastAsia="Times New Roman" w:hAnsi="Times New Roman" w:cs="Times New Roman"/>
                <w:sz w:val="24"/>
                <w:szCs w:val="24"/>
              </w:rPr>
            </w:pPr>
          </w:p>
          <w:p w14:paraId="317467FA" w14:textId="77777777" w:rsidR="00261501" w:rsidRDefault="00261501" w:rsidP="006732CF">
            <w:pPr>
              <w:spacing w:after="0" w:line="288" w:lineRule="auto"/>
              <w:rPr>
                <w:rFonts w:ascii="Times New Roman" w:eastAsia="Times New Roman" w:hAnsi="Times New Roman" w:cs="Times New Roman"/>
                <w:sz w:val="24"/>
                <w:szCs w:val="24"/>
              </w:rPr>
            </w:pPr>
          </w:p>
          <w:p w14:paraId="59C59CB6" w14:textId="77777777" w:rsidR="002C0859" w:rsidRPr="002C0859" w:rsidRDefault="002C0859" w:rsidP="006732CF">
            <w:pPr>
              <w:spacing w:after="0"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____________________В.А. Михайленко</w:t>
            </w:r>
          </w:p>
        </w:tc>
        <w:tc>
          <w:tcPr>
            <w:tcW w:w="5191" w:type="dxa"/>
          </w:tcPr>
          <w:p w14:paraId="7545C888" w14:textId="74DDEDC0" w:rsidR="006E3C22" w:rsidRDefault="006E3C22" w:rsidP="006732CF">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w:t>
            </w:r>
          </w:p>
          <w:p w14:paraId="361ED4B9" w14:textId="61B4EF1B" w:rsidR="002C0859" w:rsidRPr="002C0859" w:rsidRDefault="00261501" w:rsidP="006732CF">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Pr="00261501">
              <w:rPr>
                <w:rFonts w:ascii="Times New Roman" w:eastAsia="Times New Roman" w:hAnsi="Times New Roman" w:cs="Times New Roman"/>
                <w:sz w:val="24"/>
                <w:szCs w:val="24"/>
              </w:rPr>
              <w:t xml:space="preserve"> </w:t>
            </w:r>
          </w:p>
          <w:p w14:paraId="57D38A28" w14:textId="77777777" w:rsidR="002C0859" w:rsidRPr="002C0859" w:rsidRDefault="002C0859" w:rsidP="006732CF">
            <w:pPr>
              <w:spacing w:line="288" w:lineRule="auto"/>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w:t>
            </w:r>
          </w:p>
        </w:tc>
      </w:tr>
    </w:tbl>
    <w:p w14:paraId="581EDC1A" w14:textId="77777777" w:rsidR="002C0859" w:rsidRPr="002C0859" w:rsidRDefault="002C0859" w:rsidP="002C0859">
      <w:pPr>
        <w:spacing w:line="288" w:lineRule="auto"/>
        <w:rPr>
          <w:rFonts w:ascii="Times New Roman" w:eastAsia="Times New Roman" w:hAnsi="Times New Roman" w:cs="Times New Roman"/>
          <w:sz w:val="24"/>
          <w:szCs w:val="24"/>
        </w:rPr>
      </w:pPr>
    </w:p>
    <w:p w14:paraId="32EEABF6" w14:textId="77777777" w:rsidR="006732CF" w:rsidRDefault="006732CF" w:rsidP="002C0859">
      <w:pPr>
        <w:tabs>
          <w:tab w:val="left" w:pos="4570"/>
          <w:tab w:val="left" w:pos="5279"/>
        </w:tabs>
        <w:spacing w:after="0" w:line="240" w:lineRule="auto"/>
        <w:jc w:val="right"/>
        <w:rPr>
          <w:rFonts w:ascii="Times New Roman" w:eastAsia="Times New Roman" w:hAnsi="Times New Roman" w:cs="Times New Roman"/>
          <w:b/>
          <w:snapToGrid w:val="0"/>
          <w:sz w:val="24"/>
          <w:szCs w:val="24"/>
        </w:rPr>
      </w:pPr>
    </w:p>
    <w:p w14:paraId="651809BA" w14:textId="77777777" w:rsidR="005C29B5" w:rsidRDefault="005C29B5"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5C6B7696" w14:textId="77777777" w:rsidR="005C29B5" w:rsidRDefault="005C29B5"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29FB097A" w14:textId="77777777" w:rsidR="005C29B5" w:rsidRDefault="005C29B5"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1686A912" w14:textId="77777777" w:rsidR="005C29B5" w:rsidRDefault="005C29B5"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6B8B1BA3" w14:textId="77777777" w:rsidR="005C29B5" w:rsidRDefault="005C29B5"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4DCB6976" w14:textId="77777777" w:rsidR="005C29B5" w:rsidRDefault="005C29B5"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18BA871F" w14:textId="77777777" w:rsidR="005C29B5" w:rsidRDefault="005C29B5"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2AEC17D8"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58E47E3E"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3BE1CCD3"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01134AE8"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505DF5BB"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4CEC1BCA"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3D72B24E"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53F11D00"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64032C92"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5210D403"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6F4F9468"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43A8B359"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0D895939"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07EFDF39"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4E48CA9D"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4A57E13E"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59FC6592"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768C0F43"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08328440" w14:textId="77777777" w:rsidR="00911A2C" w:rsidRDefault="00911A2C" w:rsidP="006732CF">
      <w:pPr>
        <w:tabs>
          <w:tab w:val="left" w:pos="4570"/>
          <w:tab w:val="left" w:pos="5279"/>
        </w:tabs>
        <w:spacing w:after="0" w:line="288" w:lineRule="auto"/>
        <w:jc w:val="right"/>
        <w:rPr>
          <w:rFonts w:ascii="Times New Roman" w:eastAsia="Times New Roman" w:hAnsi="Times New Roman" w:cs="Times New Roman"/>
          <w:b/>
          <w:snapToGrid w:val="0"/>
          <w:sz w:val="24"/>
          <w:szCs w:val="24"/>
        </w:rPr>
      </w:pPr>
    </w:p>
    <w:p w14:paraId="0947C008" w14:textId="76327153" w:rsidR="002C0859" w:rsidRPr="002C0859" w:rsidRDefault="002C0859" w:rsidP="006732CF">
      <w:pPr>
        <w:tabs>
          <w:tab w:val="left" w:pos="4570"/>
          <w:tab w:val="left" w:pos="5279"/>
        </w:tabs>
        <w:spacing w:after="0" w:line="288"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b/>
          <w:snapToGrid w:val="0"/>
          <w:sz w:val="24"/>
          <w:szCs w:val="24"/>
        </w:rPr>
        <w:t xml:space="preserve"> </w:t>
      </w:r>
      <w:r w:rsidRPr="002C0859">
        <w:rPr>
          <w:rFonts w:ascii="Times New Roman" w:eastAsia="Times New Roman" w:hAnsi="Times New Roman" w:cs="Times New Roman"/>
          <w:sz w:val="24"/>
          <w:szCs w:val="24"/>
        </w:rPr>
        <w:t>Приложение № 1</w:t>
      </w:r>
    </w:p>
    <w:p w14:paraId="209EA735" w14:textId="77777777" w:rsidR="002C0859" w:rsidRPr="002C0859" w:rsidRDefault="002C0859" w:rsidP="006732CF">
      <w:pPr>
        <w:spacing w:after="0" w:line="288"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к Договору № _________ </w:t>
      </w:r>
    </w:p>
    <w:p w14:paraId="01816DDB" w14:textId="77777777" w:rsidR="002C0859" w:rsidRPr="002C0859" w:rsidRDefault="002C0859" w:rsidP="006732CF">
      <w:pPr>
        <w:spacing w:after="0" w:line="288"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на поставку ГСМ (дизельное топливо</w:t>
      </w:r>
    </w:p>
    <w:p w14:paraId="5D60169D" w14:textId="77777777" w:rsidR="002C0859" w:rsidRPr="002C0859" w:rsidRDefault="002C0859" w:rsidP="006732CF">
      <w:pPr>
        <w:spacing w:after="0" w:line="288"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и неэтилированный бензин </w:t>
      </w:r>
    </w:p>
    <w:p w14:paraId="4A507DBF" w14:textId="77777777" w:rsidR="002C0859" w:rsidRPr="002C0859" w:rsidRDefault="002C0859" w:rsidP="006732CF">
      <w:pPr>
        <w:spacing w:after="0" w:line="288"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марки Регуляр-92) через АЗС </w:t>
      </w:r>
    </w:p>
    <w:p w14:paraId="0CF4DF3B" w14:textId="77777777" w:rsidR="002C0859" w:rsidRPr="002C0859" w:rsidRDefault="002C0859" w:rsidP="006732CF">
      <w:pPr>
        <w:spacing w:after="0" w:line="288"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с использованием пластиковых карт                                                                                                                от ___ ______________ года</w:t>
      </w:r>
    </w:p>
    <w:p w14:paraId="2924A1EB" w14:textId="77777777" w:rsidR="002C0859" w:rsidRPr="002C0859" w:rsidRDefault="002C0859" w:rsidP="006732CF">
      <w:pPr>
        <w:spacing w:after="0" w:line="288" w:lineRule="auto"/>
        <w:jc w:val="center"/>
        <w:rPr>
          <w:rFonts w:ascii="Times New Roman" w:eastAsia="Times New Roman" w:hAnsi="Times New Roman" w:cs="Times New Roman"/>
          <w:sz w:val="24"/>
          <w:szCs w:val="24"/>
        </w:rPr>
      </w:pPr>
    </w:p>
    <w:p w14:paraId="7D6472C8" w14:textId="77777777" w:rsidR="002C0859" w:rsidRPr="002C0859" w:rsidRDefault="002C0859" w:rsidP="006732CF">
      <w:pPr>
        <w:widowControl w:val="0"/>
        <w:shd w:val="clear" w:color="auto" w:fill="FFFFFF"/>
        <w:autoSpaceDE w:val="0"/>
        <w:spacing w:after="0" w:line="288" w:lineRule="auto"/>
        <w:ind w:firstLine="709"/>
        <w:jc w:val="center"/>
        <w:rPr>
          <w:rFonts w:ascii="Times New Roman" w:eastAsia="Times New Roman" w:hAnsi="Times New Roman" w:cs="Times New Roman"/>
          <w:b/>
          <w:sz w:val="24"/>
          <w:szCs w:val="24"/>
        </w:rPr>
      </w:pPr>
    </w:p>
    <w:p w14:paraId="11946EA0" w14:textId="77777777" w:rsidR="002C0859" w:rsidRPr="002C0859" w:rsidRDefault="002C0859" w:rsidP="006732CF">
      <w:pPr>
        <w:widowControl w:val="0"/>
        <w:shd w:val="clear" w:color="auto" w:fill="FFFFFF"/>
        <w:autoSpaceDE w:val="0"/>
        <w:spacing w:after="0" w:line="288" w:lineRule="auto"/>
        <w:ind w:firstLine="709"/>
        <w:jc w:val="center"/>
        <w:rPr>
          <w:rFonts w:ascii="Times New Roman" w:eastAsia="Times New Roman" w:hAnsi="Times New Roman" w:cs="Times New Roman"/>
          <w:b/>
          <w:sz w:val="24"/>
          <w:szCs w:val="24"/>
        </w:rPr>
      </w:pPr>
      <w:r w:rsidRPr="002C0859">
        <w:rPr>
          <w:rFonts w:ascii="Times New Roman" w:eastAsia="Times New Roman" w:hAnsi="Times New Roman" w:cs="Times New Roman"/>
          <w:b/>
          <w:sz w:val="24"/>
          <w:szCs w:val="24"/>
        </w:rPr>
        <w:t>Техническое задание:</w:t>
      </w:r>
    </w:p>
    <w:p w14:paraId="0664AF4B" w14:textId="0B8455A7" w:rsidR="002C0859" w:rsidRDefault="002C0859" w:rsidP="006732CF">
      <w:pPr>
        <w:numPr>
          <w:ilvl w:val="0"/>
          <w:numId w:val="6"/>
        </w:numPr>
        <w:tabs>
          <w:tab w:val="left" w:pos="540"/>
        </w:tabs>
        <w:spacing w:after="0" w:line="288" w:lineRule="auto"/>
        <w:jc w:val="both"/>
        <w:outlineLvl w:val="4"/>
        <w:rPr>
          <w:rFonts w:ascii="Times New Roman" w:eastAsia="Times New Roman" w:hAnsi="Times New Roman" w:cs="Times New Roman"/>
          <w:b/>
          <w:bCs/>
          <w:sz w:val="24"/>
          <w:szCs w:val="24"/>
        </w:rPr>
      </w:pPr>
      <w:r w:rsidRPr="002C0859">
        <w:rPr>
          <w:rFonts w:ascii="Times New Roman" w:eastAsia="Times New Roman" w:hAnsi="Times New Roman" w:cs="Times New Roman"/>
          <w:b/>
          <w:bCs/>
          <w:sz w:val="24"/>
          <w:szCs w:val="24"/>
        </w:rPr>
        <w:t>Требования к количеству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47"/>
        <w:gridCol w:w="3289"/>
        <w:gridCol w:w="1417"/>
        <w:gridCol w:w="1843"/>
        <w:gridCol w:w="1984"/>
      </w:tblGrid>
      <w:tr w:rsidR="00D371FF" w:rsidRPr="001B2ADA" w14:paraId="4CABF8CF" w14:textId="77777777" w:rsidTr="00D371FF">
        <w:tc>
          <w:tcPr>
            <w:tcW w:w="534" w:type="dxa"/>
          </w:tcPr>
          <w:p w14:paraId="32B4890C" w14:textId="77777777" w:rsidR="00D371FF" w:rsidRPr="001B2ADA" w:rsidRDefault="00D371FF" w:rsidP="00D371FF">
            <w:pPr>
              <w:spacing w:after="0" w:line="240" w:lineRule="auto"/>
              <w:jc w:val="center"/>
              <w:rPr>
                <w:rFonts w:ascii="Times New Roman" w:eastAsia="Times New Roman" w:hAnsi="Times New Roman" w:cs="Times New Roman"/>
                <w:b/>
                <w:lang w:eastAsia="ru-RU"/>
              </w:rPr>
            </w:pPr>
            <w:r w:rsidRPr="001B2ADA">
              <w:rPr>
                <w:rFonts w:ascii="Times New Roman" w:eastAsia="Times New Roman" w:hAnsi="Times New Roman" w:cs="Times New Roman"/>
                <w:b/>
                <w:lang w:eastAsia="ru-RU"/>
              </w:rPr>
              <w:t>№ п/п</w:t>
            </w:r>
          </w:p>
        </w:tc>
        <w:tc>
          <w:tcPr>
            <w:tcW w:w="1247" w:type="dxa"/>
          </w:tcPr>
          <w:p w14:paraId="52FA5997" w14:textId="77777777" w:rsidR="00D371FF" w:rsidRPr="001B2ADA" w:rsidRDefault="00D371FF" w:rsidP="00D371FF">
            <w:pPr>
              <w:spacing w:after="0" w:line="240" w:lineRule="auto"/>
              <w:jc w:val="center"/>
              <w:rPr>
                <w:rFonts w:ascii="Times New Roman" w:eastAsia="Times New Roman" w:hAnsi="Times New Roman" w:cs="Times New Roman"/>
                <w:b/>
                <w:lang w:eastAsia="ru-RU"/>
              </w:rPr>
            </w:pPr>
            <w:r w:rsidRPr="001B2ADA">
              <w:rPr>
                <w:rFonts w:ascii="Times New Roman" w:eastAsia="Times New Roman" w:hAnsi="Times New Roman" w:cs="Times New Roman"/>
                <w:b/>
                <w:lang w:eastAsia="ru-RU"/>
              </w:rPr>
              <w:t>Наименование Товара</w:t>
            </w:r>
          </w:p>
        </w:tc>
        <w:tc>
          <w:tcPr>
            <w:tcW w:w="3289" w:type="dxa"/>
          </w:tcPr>
          <w:p w14:paraId="0F3BAE2D" w14:textId="09453D4B" w:rsidR="00D371FF" w:rsidRPr="001B2ADA" w:rsidRDefault="00D371FF" w:rsidP="00D371FF">
            <w:pPr>
              <w:spacing w:after="0" w:line="240" w:lineRule="auto"/>
              <w:jc w:val="center"/>
              <w:rPr>
                <w:rFonts w:ascii="Times New Roman" w:eastAsia="Times New Roman" w:hAnsi="Times New Roman" w:cs="Times New Roman"/>
                <w:b/>
                <w:lang w:eastAsia="ru-RU"/>
              </w:rPr>
            </w:pPr>
            <w:r w:rsidRPr="00DC3380">
              <w:rPr>
                <w:rFonts w:ascii="Times New Roman" w:eastAsia="Times New Roman" w:hAnsi="Times New Roman" w:cs="Times New Roman"/>
                <w:b/>
                <w:bCs/>
                <w:lang w:eastAsia="ru-RU"/>
              </w:rPr>
              <w:t>Требования к качеству закупаемой продукции</w:t>
            </w:r>
          </w:p>
        </w:tc>
        <w:tc>
          <w:tcPr>
            <w:tcW w:w="1417" w:type="dxa"/>
          </w:tcPr>
          <w:p w14:paraId="694BD397" w14:textId="1C2BCDC0" w:rsidR="00D371FF" w:rsidRPr="001B2ADA" w:rsidRDefault="00D371FF" w:rsidP="00D371FF">
            <w:pPr>
              <w:spacing w:after="0" w:line="240" w:lineRule="auto"/>
              <w:jc w:val="center"/>
              <w:rPr>
                <w:rFonts w:ascii="Times New Roman" w:eastAsia="Times New Roman" w:hAnsi="Times New Roman" w:cs="Times New Roman"/>
                <w:b/>
                <w:lang w:eastAsia="ru-RU"/>
              </w:rPr>
            </w:pPr>
            <w:r w:rsidRPr="001B2ADA">
              <w:rPr>
                <w:rFonts w:ascii="Times New Roman" w:eastAsia="Times New Roman" w:hAnsi="Times New Roman" w:cs="Times New Roman"/>
                <w:b/>
                <w:lang w:eastAsia="ru-RU"/>
              </w:rPr>
              <w:t xml:space="preserve">Кол-во </w:t>
            </w:r>
            <w:proofErr w:type="gramStart"/>
            <w:r w:rsidRPr="001B2ADA">
              <w:rPr>
                <w:rFonts w:ascii="Times New Roman" w:eastAsia="Times New Roman" w:hAnsi="Times New Roman" w:cs="Times New Roman"/>
                <w:b/>
                <w:lang w:eastAsia="ru-RU"/>
              </w:rPr>
              <w:t>Товара,  литров</w:t>
            </w:r>
            <w:proofErr w:type="gramEnd"/>
          </w:p>
        </w:tc>
        <w:tc>
          <w:tcPr>
            <w:tcW w:w="1843" w:type="dxa"/>
          </w:tcPr>
          <w:p w14:paraId="1D012A9D" w14:textId="77777777" w:rsidR="00D371FF" w:rsidRPr="00703170" w:rsidRDefault="00D371FF" w:rsidP="00D371FF">
            <w:pPr>
              <w:spacing w:after="0" w:line="240" w:lineRule="auto"/>
              <w:jc w:val="center"/>
              <w:rPr>
                <w:rFonts w:ascii="Times New Roman" w:eastAsia="Times New Roman" w:hAnsi="Times New Roman" w:cs="Times New Roman"/>
                <w:b/>
                <w:lang w:eastAsia="ru-RU"/>
              </w:rPr>
            </w:pPr>
            <w:r w:rsidRPr="00703170">
              <w:rPr>
                <w:rFonts w:ascii="Times New Roman" w:eastAsia="Times New Roman" w:hAnsi="Times New Roman" w:cs="Times New Roman"/>
                <w:b/>
                <w:lang w:eastAsia="ru-RU"/>
              </w:rPr>
              <w:t>Цена</w:t>
            </w:r>
          </w:p>
          <w:p w14:paraId="50CC8BF2" w14:textId="77777777" w:rsidR="00D371FF" w:rsidRPr="00703170" w:rsidRDefault="00D371FF" w:rsidP="00D371FF">
            <w:pPr>
              <w:spacing w:after="0" w:line="240" w:lineRule="auto"/>
              <w:jc w:val="center"/>
              <w:rPr>
                <w:rFonts w:ascii="Times New Roman" w:eastAsia="Times New Roman" w:hAnsi="Times New Roman" w:cs="Times New Roman"/>
                <w:b/>
                <w:lang w:eastAsia="ru-RU"/>
              </w:rPr>
            </w:pPr>
            <w:r w:rsidRPr="00703170">
              <w:rPr>
                <w:rFonts w:ascii="Times New Roman" w:eastAsia="Times New Roman" w:hAnsi="Times New Roman" w:cs="Times New Roman"/>
                <w:b/>
                <w:lang w:eastAsia="ru-RU"/>
              </w:rPr>
              <w:t>единицы Товара</w:t>
            </w:r>
          </w:p>
          <w:p w14:paraId="5221A49F" w14:textId="77777777" w:rsidR="00D371FF" w:rsidRPr="008325B9" w:rsidRDefault="00D371FF" w:rsidP="00D371FF">
            <w:pPr>
              <w:spacing w:after="0" w:line="240" w:lineRule="auto"/>
              <w:jc w:val="center"/>
              <w:rPr>
                <w:rFonts w:ascii="Times New Roman" w:eastAsia="Times New Roman" w:hAnsi="Times New Roman" w:cs="Times New Roman"/>
                <w:b/>
                <w:highlight w:val="yellow"/>
                <w:lang w:eastAsia="ru-RU"/>
              </w:rPr>
            </w:pPr>
            <w:r w:rsidRPr="00703170">
              <w:rPr>
                <w:rFonts w:ascii="Times New Roman" w:eastAsia="Times New Roman" w:hAnsi="Times New Roman" w:cs="Times New Roman"/>
                <w:b/>
                <w:lang w:eastAsia="ru-RU"/>
              </w:rPr>
              <w:t>(в том числе НДС), руб./литр</w:t>
            </w:r>
          </w:p>
        </w:tc>
        <w:tc>
          <w:tcPr>
            <w:tcW w:w="1984" w:type="dxa"/>
          </w:tcPr>
          <w:p w14:paraId="6FB53C34" w14:textId="77777777" w:rsidR="00D371FF" w:rsidRPr="00703170" w:rsidRDefault="00D371FF" w:rsidP="00D371FF">
            <w:pPr>
              <w:spacing w:after="0" w:line="240" w:lineRule="auto"/>
              <w:jc w:val="center"/>
              <w:rPr>
                <w:rFonts w:ascii="Times New Roman" w:eastAsia="Times New Roman" w:hAnsi="Times New Roman" w:cs="Times New Roman"/>
                <w:b/>
                <w:lang w:eastAsia="ru-RU"/>
              </w:rPr>
            </w:pPr>
            <w:r w:rsidRPr="00703170">
              <w:rPr>
                <w:rFonts w:ascii="Times New Roman" w:eastAsia="Times New Roman" w:hAnsi="Times New Roman" w:cs="Times New Roman"/>
                <w:b/>
                <w:lang w:eastAsia="ru-RU"/>
              </w:rPr>
              <w:t>Общая стоимость Товара (в том числе НДС),</w:t>
            </w:r>
          </w:p>
          <w:p w14:paraId="16D38BEE" w14:textId="77777777" w:rsidR="00D371FF" w:rsidRPr="00703170" w:rsidRDefault="00D371FF" w:rsidP="00D371FF">
            <w:pPr>
              <w:spacing w:after="0" w:line="240" w:lineRule="auto"/>
              <w:jc w:val="center"/>
              <w:rPr>
                <w:rFonts w:ascii="Times New Roman" w:eastAsia="Times New Roman" w:hAnsi="Times New Roman" w:cs="Times New Roman"/>
                <w:b/>
                <w:lang w:eastAsia="ru-RU"/>
              </w:rPr>
            </w:pPr>
            <w:r w:rsidRPr="00703170">
              <w:rPr>
                <w:rFonts w:ascii="Times New Roman" w:eastAsia="Times New Roman" w:hAnsi="Times New Roman" w:cs="Times New Roman"/>
                <w:b/>
                <w:lang w:eastAsia="ru-RU"/>
              </w:rPr>
              <w:t>рублей</w:t>
            </w:r>
          </w:p>
        </w:tc>
      </w:tr>
      <w:tr w:rsidR="00D371FF" w:rsidRPr="001B2ADA" w14:paraId="32422558" w14:textId="77777777" w:rsidTr="00D371FF">
        <w:tc>
          <w:tcPr>
            <w:tcW w:w="534" w:type="dxa"/>
          </w:tcPr>
          <w:p w14:paraId="7C7504BF" w14:textId="77777777" w:rsidR="00D371FF" w:rsidRDefault="00D371FF" w:rsidP="00D371FF">
            <w:pPr>
              <w:jc w:val="center"/>
              <w:rPr>
                <w:rFonts w:ascii="Times New Roman" w:hAnsi="Times New Roman" w:cs="Times New Roman"/>
              </w:rPr>
            </w:pPr>
            <w:r>
              <w:rPr>
                <w:rFonts w:ascii="Times New Roman" w:hAnsi="Times New Roman" w:cs="Times New Roman"/>
              </w:rPr>
              <w:t>1</w:t>
            </w:r>
          </w:p>
        </w:tc>
        <w:tc>
          <w:tcPr>
            <w:tcW w:w="1247" w:type="dxa"/>
          </w:tcPr>
          <w:p w14:paraId="304414A4" w14:textId="67EA54B4" w:rsidR="00D371FF" w:rsidRPr="001B2ADA" w:rsidRDefault="00D371FF" w:rsidP="00D371FF">
            <w:pPr>
              <w:rPr>
                <w:rFonts w:ascii="Times New Roman" w:hAnsi="Times New Roman" w:cs="Times New Roman"/>
              </w:rPr>
            </w:pPr>
            <w:r>
              <w:rPr>
                <w:rFonts w:ascii="Times New Roman" w:hAnsi="Times New Roman" w:cs="Times New Roman"/>
              </w:rPr>
              <w:t>Бензин автомобильный АИ-92</w:t>
            </w:r>
            <w:r>
              <w:rPr>
                <w:rFonts w:ascii="Times New Roman" w:hAnsi="Times New Roman" w:cs="Times New Roman"/>
              </w:rPr>
              <w:br/>
            </w:r>
          </w:p>
        </w:tc>
        <w:tc>
          <w:tcPr>
            <w:tcW w:w="3289" w:type="dxa"/>
          </w:tcPr>
          <w:p w14:paraId="404D18C0" w14:textId="77777777" w:rsidR="00D371FF" w:rsidRPr="00DC3380" w:rsidRDefault="00D371FF" w:rsidP="00D371FF">
            <w:pPr>
              <w:spacing w:after="0"/>
              <w:rPr>
                <w:rFonts w:ascii="Times New Roman" w:hAnsi="Times New Roman" w:cs="Times New Roman"/>
              </w:rPr>
            </w:pPr>
            <w:r w:rsidRPr="00DC3380">
              <w:rPr>
                <w:rFonts w:ascii="Times New Roman" w:hAnsi="Times New Roman" w:cs="Times New Roman"/>
              </w:rPr>
              <w:lastRenderedPageBreak/>
              <w:t xml:space="preserve">Соответствие качества поставляемого Товара ГОСТ 32513-2013 «Топливо моторное, бензин неэтилированный» и/или ГОСТ Р 54283-2010 «Топлива </w:t>
            </w:r>
            <w:r w:rsidRPr="00DC3380">
              <w:rPr>
                <w:rFonts w:ascii="Times New Roman" w:hAnsi="Times New Roman" w:cs="Times New Roman"/>
              </w:rPr>
              <w:lastRenderedPageBreak/>
              <w:t>моторные. Единое обозначение автомобильных бензинов и дизельных топлив, находящихся в обращении на территории Российской Федерации (Издание с Поправкой)»;</w:t>
            </w:r>
            <w:r w:rsidRPr="00DC3380">
              <w:rPr>
                <w:rFonts w:ascii="Times New Roman" w:hAnsi="Times New Roman" w:cs="Times New Roman"/>
              </w:rPr>
              <w:br/>
              <w:t>- Экологический класс – не ниже К5;</w:t>
            </w:r>
          </w:p>
          <w:p w14:paraId="68BB418F" w14:textId="0727E329" w:rsidR="00D371FF" w:rsidRDefault="00D371FF" w:rsidP="00D371FF">
            <w:pPr>
              <w:spacing w:after="0"/>
              <w:rPr>
                <w:rFonts w:ascii="Times New Roman" w:hAnsi="Times New Roman" w:cs="Times New Roman"/>
              </w:rPr>
            </w:pPr>
            <w:r w:rsidRPr="00DC3380">
              <w:rPr>
                <w:rFonts w:ascii="Times New Roman" w:hAnsi="Times New Roman" w:cs="Times New Roman"/>
              </w:rPr>
              <w:t>Октановое число:</w:t>
            </w:r>
            <w:r w:rsidRPr="00DC3380">
              <w:rPr>
                <w:rFonts w:ascii="Times New Roman" w:hAnsi="Times New Roman" w:cs="Times New Roman"/>
              </w:rPr>
              <w:br/>
              <w:t>- по исследовательскому методу: не менее 92,0</w:t>
            </w:r>
            <w:r w:rsidRPr="00DC3380">
              <w:rPr>
                <w:rFonts w:ascii="Times New Roman" w:hAnsi="Times New Roman" w:cs="Times New Roman"/>
              </w:rPr>
              <w:br/>
              <w:t>- по моторному методу: не менее 83,0</w:t>
            </w:r>
            <w:r w:rsidRPr="00DC3380">
              <w:rPr>
                <w:rFonts w:ascii="Times New Roman" w:hAnsi="Times New Roman" w:cs="Times New Roman"/>
              </w:rPr>
              <w:br/>
              <w:t xml:space="preserve">-Массовая доля серы: не более 10 мг/кг;  </w:t>
            </w:r>
            <w:r w:rsidRPr="00DC3380">
              <w:rPr>
                <w:rFonts w:ascii="Times New Roman" w:hAnsi="Times New Roman" w:cs="Times New Roman"/>
              </w:rPr>
              <w:br/>
              <w:t>-Отсутствие механических примесей.</w:t>
            </w:r>
          </w:p>
          <w:p w14:paraId="2D5C63EB" w14:textId="72CEF38C" w:rsidR="00D371FF" w:rsidRDefault="00D371FF" w:rsidP="00D371FF">
            <w:pPr>
              <w:jc w:val="center"/>
              <w:rPr>
                <w:rFonts w:ascii="Times New Roman" w:hAnsi="Times New Roman" w:cs="Times New Roman"/>
              </w:rPr>
            </w:pPr>
            <w:r>
              <w:rPr>
                <w:rFonts w:ascii="Times New Roman" w:hAnsi="Times New Roman" w:cs="Times New Roman"/>
              </w:rPr>
              <w:t>Страна происхождения Товара: Россия</w:t>
            </w:r>
          </w:p>
        </w:tc>
        <w:tc>
          <w:tcPr>
            <w:tcW w:w="1417" w:type="dxa"/>
          </w:tcPr>
          <w:p w14:paraId="3ED897CB" w14:textId="0AE1B556" w:rsidR="00D371FF" w:rsidRPr="001B2ADA" w:rsidRDefault="00D371FF" w:rsidP="00D371FF">
            <w:pPr>
              <w:jc w:val="center"/>
              <w:rPr>
                <w:rFonts w:ascii="Times New Roman" w:hAnsi="Times New Roman" w:cs="Times New Roman"/>
              </w:rPr>
            </w:pPr>
            <w:r>
              <w:rPr>
                <w:rFonts w:ascii="Times New Roman" w:hAnsi="Times New Roman" w:cs="Times New Roman"/>
              </w:rPr>
              <w:lastRenderedPageBreak/>
              <w:t>35</w:t>
            </w:r>
            <w:r w:rsidRPr="001B2ADA">
              <w:rPr>
                <w:rFonts w:ascii="Times New Roman" w:hAnsi="Times New Roman" w:cs="Times New Roman"/>
              </w:rPr>
              <w:t> 000,00</w:t>
            </w:r>
          </w:p>
        </w:tc>
        <w:tc>
          <w:tcPr>
            <w:tcW w:w="1843" w:type="dxa"/>
          </w:tcPr>
          <w:p w14:paraId="164413C6" w14:textId="10E13529" w:rsidR="00D371FF" w:rsidRPr="001B2ADA" w:rsidRDefault="00D371FF" w:rsidP="00D371FF">
            <w:pPr>
              <w:spacing w:after="0" w:line="240" w:lineRule="auto"/>
              <w:jc w:val="center"/>
              <w:rPr>
                <w:rFonts w:ascii="Times New Roman" w:eastAsia="Times New Roman" w:hAnsi="Times New Roman" w:cs="Times New Roman"/>
                <w:lang w:eastAsia="ru-RU"/>
              </w:rPr>
            </w:pPr>
          </w:p>
        </w:tc>
        <w:tc>
          <w:tcPr>
            <w:tcW w:w="1984" w:type="dxa"/>
          </w:tcPr>
          <w:p w14:paraId="4CB76247" w14:textId="63AA21D8" w:rsidR="00D371FF" w:rsidRPr="001B2ADA" w:rsidRDefault="00D371FF" w:rsidP="00D371FF">
            <w:pPr>
              <w:spacing w:after="0" w:line="240" w:lineRule="auto"/>
              <w:jc w:val="center"/>
              <w:rPr>
                <w:rFonts w:ascii="Times New Roman" w:eastAsia="Times New Roman" w:hAnsi="Times New Roman" w:cs="Times New Roman"/>
                <w:lang w:eastAsia="ru-RU"/>
              </w:rPr>
            </w:pPr>
          </w:p>
        </w:tc>
      </w:tr>
      <w:tr w:rsidR="00D371FF" w:rsidRPr="001B2ADA" w14:paraId="64A86684" w14:textId="77777777" w:rsidTr="00D371FF">
        <w:tc>
          <w:tcPr>
            <w:tcW w:w="534" w:type="dxa"/>
          </w:tcPr>
          <w:p w14:paraId="49DE987E" w14:textId="77777777" w:rsidR="00D371FF" w:rsidRDefault="00D371FF" w:rsidP="00D371FF">
            <w:pPr>
              <w:jc w:val="center"/>
              <w:rPr>
                <w:rFonts w:ascii="Times New Roman" w:hAnsi="Times New Roman" w:cs="Times New Roman"/>
              </w:rPr>
            </w:pPr>
            <w:r>
              <w:rPr>
                <w:rFonts w:ascii="Times New Roman" w:hAnsi="Times New Roman" w:cs="Times New Roman"/>
              </w:rPr>
              <w:t>3</w:t>
            </w:r>
          </w:p>
        </w:tc>
        <w:tc>
          <w:tcPr>
            <w:tcW w:w="1247" w:type="dxa"/>
          </w:tcPr>
          <w:p w14:paraId="7B8D0032" w14:textId="23C069BD" w:rsidR="00D371FF" w:rsidRPr="001B2ADA" w:rsidRDefault="00D371FF" w:rsidP="00D371FF">
            <w:pPr>
              <w:rPr>
                <w:rFonts w:ascii="Times New Roman" w:hAnsi="Times New Roman" w:cs="Times New Roman"/>
              </w:rPr>
            </w:pPr>
            <w:r>
              <w:rPr>
                <w:rFonts w:ascii="Times New Roman" w:hAnsi="Times New Roman" w:cs="Times New Roman"/>
              </w:rPr>
              <w:t xml:space="preserve">Топливо дизельное </w:t>
            </w:r>
            <w:r>
              <w:rPr>
                <w:rFonts w:ascii="Times New Roman" w:hAnsi="Times New Roman" w:cs="Times New Roman"/>
              </w:rPr>
              <w:br/>
            </w:r>
            <w:r w:rsidRPr="001B2ADA">
              <w:rPr>
                <w:rFonts w:ascii="Times New Roman" w:hAnsi="Times New Roman" w:cs="Times New Roman"/>
              </w:rPr>
              <w:t>Тип топ</w:t>
            </w:r>
            <w:r>
              <w:rPr>
                <w:rFonts w:ascii="Times New Roman" w:hAnsi="Times New Roman" w:cs="Times New Roman"/>
              </w:rPr>
              <w:t>лива дизельного – летнее/зимнее/ арктическое</w:t>
            </w:r>
            <w:r>
              <w:rPr>
                <w:rFonts w:ascii="Times New Roman" w:hAnsi="Times New Roman" w:cs="Times New Roman"/>
              </w:rPr>
              <w:br/>
            </w:r>
          </w:p>
        </w:tc>
        <w:tc>
          <w:tcPr>
            <w:tcW w:w="3289" w:type="dxa"/>
          </w:tcPr>
          <w:p w14:paraId="08623195" w14:textId="77777777" w:rsidR="00D371FF" w:rsidRPr="00903296" w:rsidRDefault="00D371FF" w:rsidP="00D371FF">
            <w:pPr>
              <w:spacing w:after="0"/>
              <w:rPr>
                <w:rFonts w:ascii="Times New Roman" w:hAnsi="Times New Roman" w:cs="Times New Roman"/>
              </w:rPr>
            </w:pPr>
            <w:r w:rsidRPr="00903296">
              <w:rPr>
                <w:rFonts w:ascii="Times New Roman" w:hAnsi="Times New Roman" w:cs="Times New Roman"/>
              </w:rPr>
              <w:t>Соответствие качества поставляемого Товара ГОСТ 32511-2013 «Топливо дизельное ЕВРО. Технические условия (с Поправкой, с Изменением №1)» и/или ГОСТ Р 52368-2005</w:t>
            </w:r>
            <w:r w:rsidRPr="00903296">
              <w:rPr>
                <w:rFonts w:ascii="Times New Roman" w:hAnsi="Times New Roman" w:cs="Times New Roman"/>
              </w:rPr>
              <w:br/>
              <w:t>Экологический класс – не ниже К5</w:t>
            </w:r>
          </w:p>
          <w:p w14:paraId="3A14CE03" w14:textId="77777777" w:rsidR="00D371FF" w:rsidRPr="00903296" w:rsidRDefault="00D371FF" w:rsidP="00D371FF">
            <w:pPr>
              <w:spacing w:after="0"/>
              <w:rPr>
                <w:rFonts w:ascii="Times New Roman" w:hAnsi="Times New Roman" w:cs="Times New Roman"/>
              </w:rPr>
            </w:pPr>
            <w:r w:rsidRPr="00903296">
              <w:rPr>
                <w:rFonts w:ascii="Times New Roman" w:hAnsi="Times New Roman" w:cs="Times New Roman"/>
              </w:rPr>
              <w:t>Сезонность: в зависимости от времени года (сезона), в которое приобретается топливо</w:t>
            </w:r>
          </w:p>
          <w:p w14:paraId="4B16EF4B" w14:textId="4B301B5C" w:rsidR="00D371FF" w:rsidRPr="001B2ADA" w:rsidRDefault="00D371FF" w:rsidP="00D371FF">
            <w:pPr>
              <w:jc w:val="center"/>
              <w:rPr>
                <w:rFonts w:ascii="Times New Roman" w:hAnsi="Times New Roman" w:cs="Times New Roman"/>
              </w:rPr>
            </w:pPr>
            <w:r w:rsidRPr="00903296">
              <w:rPr>
                <w:rFonts w:ascii="Times New Roman" w:hAnsi="Times New Roman" w:cs="Times New Roman"/>
              </w:rPr>
              <w:t>Страна происхождения Товара: Россия</w:t>
            </w:r>
          </w:p>
        </w:tc>
        <w:tc>
          <w:tcPr>
            <w:tcW w:w="1417" w:type="dxa"/>
          </w:tcPr>
          <w:p w14:paraId="6B4D89FA" w14:textId="7BB1FB6E" w:rsidR="00D371FF" w:rsidRPr="001B2ADA" w:rsidRDefault="00D371FF" w:rsidP="00D371FF">
            <w:pPr>
              <w:jc w:val="center"/>
              <w:rPr>
                <w:rFonts w:ascii="Times New Roman" w:hAnsi="Times New Roman" w:cs="Times New Roman"/>
              </w:rPr>
            </w:pPr>
            <w:r w:rsidRPr="001B2ADA">
              <w:rPr>
                <w:rFonts w:ascii="Times New Roman" w:hAnsi="Times New Roman" w:cs="Times New Roman"/>
              </w:rPr>
              <w:t>6</w:t>
            </w:r>
            <w:r>
              <w:rPr>
                <w:rFonts w:ascii="Times New Roman" w:hAnsi="Times New Roman" w:cs="Times New Roman"/>
              </w:rPr>
              <w:t>00</w:t>
            </w:r>
            <w:r w:rsidRPr="001B2ADA">
              <w:rPr>
                <w:rFonts w:ascii="Times New Roman" w:hAnsi="Times New Roman" w:cs="Times New Roman"/>
              </w:rPr>
              <w:t> 000,00</w:t>
            </w:r>
          </w:p>
        </w:tc>
        <w:tc>
          <w:tcPr>
            <w:tcW w:w="1843" w:type="dxa"/>
          </w:tcPr>
          <w:p w14:paraId="18B339ED" w14:textId="4F66E71F" w:rsidR="00D371FF" w:rsidRPr="001B2ADA" w:rsidRDefault="00D371FF" w:rsidP="00D371FF">
            <w:pPr>
              <w:spacing w:after="0" w:line="240" w:lineRule="auto"/>
              <w:jc w:val="center"/>
              <w:rPr>
                <w:rFonts w:ascii="Times New Roman" w:eastAsia="Times New Roman" w:hAnsi="Times New Roman" w:cs="Times New Roman"/>
                <w:lang w:eastAsia="ru-RU"/>
              </w:rPr>
            </w:pPr>
          </w:p>
        </w:tc>
        <w:tc>
          <w:tcPr>
            <w:tcW w:w="1984" w:type="dxa"/>
          </w:tcPr>
          <w:p w14:paraId="2EC2078D" w14:textId="2AC129A2" w:rsidR="00D371FF" w:rsidRPr="001B2ADA" w:rsidRDefault="00D371FF" w:rsidP="00D371FF">
            <w:pPr>
              <w:spacing w:after="0" w:line="240" w:lineRule="auto"/>
              <w:jc w:val="center"/>
              <w:rPr>
                <w:rFonts w:ascii="Times New Roman" w:eastAsia="Times New Roman" w:hAnsi="Times New Roman" w:cs="Times New Roman"/>
                <w:lang w:eastAsia="ru-RU"/>
              </w:rPr>
            </w:pPr>
          </w:p>
        </w:tc>
      </w:tr>
      <w:tr w:rsidR="00D371FF" w:rsidRPr="001B2ADA" w14:paraId="352EC0C7" w14:textId="77777777" w:rsidTr="00D371FF">
        <w:tc>
          <w:tcPr>
            <w:tcW w:w="534" w:type="dxa"/>
          </w:tcPr>
          <w:p w14:paraId="47A9F619" w14:textId="77777777" w:rsidR="00D371FF" w:rsidRDefault="00D371FF" w:rsidP="00D371FF">
            <w:pPr>
              <w:jc w:val="center"/>
              <w:rPr>
                <w:rFonts w:ascii="Times New Roman" w:hAnsi="Times New Roman" w:cs="Times New Roman"/>
              </w:rPr>
            </w:pPr>
          </w:p>
        </w:tc>
        <w:tc>
          <w:tcPr>
            <w:tcW w:w="1247" w:type="dxa"/>
          </w:tcPr>
          <w:p w14:paraId="5E52EC48" w14:textId="77777777" w:rsidR="00D371FF" w:rsidRDefault="00D371FF" w:rsidP="00D371FF">
            <w:pPr>
              <w:rPr>
                <w:rFonts w:ascii="Times New Roman" w:hAnsi="Times New Roman" w:cs="Times New Roman"/>
              </w:rPr>
            </w:pPr>
          </w:p>
        </w:tc>
        <w:tc>
          <w:tcPr>
            <w:tcW w:w="3289" w:type="dxa"/>
          </w:tcPr>
          <w:p w14:paraId="2E3F5FC6" w14:textId="77777777" w:rsidR="00D371FF" w:rsidRPr="00903296" w:rsidRDefault="00D371FF" w:rsidP="00D371FF">
            <w:pPr>
              <w:spacing w:after="0"/>
              <w:rPr>
                <w:rFonts w:ascii="Times New Roman" w:hAnsi="Times New Roman" w:cs="Times New Roman"/>
              </w:rPr>
            </w:pPr>
          </w:p>
        </w:tc>
        <w:tc>
          <w:tcPr>
            <w:tcW w:w="1417" w:type="dxa"/>
          </w:tcPr>
          <w:p w14:paraId="5049EBB2" w14:textId="77777777" w:rsidR="00D371FF" w:rsidRPr="001B2ADA" w:rsidRDefault="00D371FF" w:rsidP="00D371FF">
            <w:pPr>
              <w:jc w:val="center"/>
              <w:rPr>
                <w:rFonts w:ascii="Times New Roman" w:hAnsi="Times New Roman" w:cs="Times New Roman"/>
              </w:rPr>
            </w:pPr>
          </w:p>
        </w:tc>
        <w:tc>
          <w:tcPr>
            <w:tcW w:w="1843" w:type="dxa"/>
          </w:tcPr>
          <w:p w14:paraId="3EE3F16B" w14:textId="77777777" w:rsidR="00D371FF" w:rsidRPr="001B2ADA" w:rsidRDefault="00D371FF" w:rsidP="00D371FF">
            <w:pPr>
              <w:spacing w:after="0" w:line="240" w:lineRule="auto"/>
              <w:jc w:val="center"/>
              <w:rPr>
                <w:rFonts w:ascii="Times New Roman" w:eastAsia="Times New Roman" w:hAnsi="Times New Roman" w:cs="Times New Roman"/>
                <w:lang w:eastAsia="ru-RU"/>
              </w:rPr>
            </w:pPr>
          </w:p>
        </w:tc>
        <w:tc>
          <w:tcPr>
            <w:tcW w:w="1984" w:type="dxa"/>
          </w:tcPr>
          <w:p w14:paraId="49B162F9" w14:textId="77777777" w:rsidR="00D371FF" w:rsidRPr="001B2ADA" w:rsidRDefault="00D371FF" w:rsidP="00D371FF">
            <w:pPr>
              <w:spacing w:after="0" w:line="240" w:lineRule="auto"/>
              <w:jc w:val="center"/>
              <w:rPr>
                <w:rFonts w:ascii="Times New Roman" w:eastAsia="Times New Roman" w:hAnsi="Times New Roman" w:cs="Times New Roman"/>
                <w:lang w:eastAsia="ru-RU"/>
              </w:rPr>
            </w:pPr>
          </w:p>
        </w:tc>
      </w:tr>
    </w:tbl>
    <w:p w14:paraId="6ED697C5" w14:textId="4E48AD4A" w:rsidR="00B06384" w:rsidRDefault="00D371FF" w:rsidP="00B06384">
      <w:pPr>
        <w:tabs>
          <w:tab w:val="left" w:pos="540"/>
        </w:tabs>
        <w:spacing w:after="0" w:line="288"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4416331C" w14:textId="77777777" w:rsidR="00D371FF" w:rsidRPr="00903296" w:rsidRDefault="00D371FF" w:rsidP="00D371FF">
      <w:pPr>
        <w:tabs>
          <w:tab w:val="left" w:pos="540"/>
        </w:tabs>
        <w:spacing w:after="0" w:line="288" w:lineRule="auto"/>
        <w:jc w:val="both"/>
        <w:outlineLvl w:val="4"/>
        <w:rPr>
          <w:rFonts w:ascii="Times New Roman" w:eastAsia="Times New Roman" w:hAnsi="Times New Roman" w:cs="Times New Roman"/>
          <w:b/>
          <w:bCs/>
          <w:sz w:val="24"/>
          <w:szCs w:val="24"/>
        </w:rPr>
      </w:pPr>
    </w:p>
    <w:p w14:paraId="22B39470" w14:textId="77777777" w:rsidR="00D371FF" w:rsidRPr="00903296" w:rsidRDefault="00D371FF" w:rsidP="00D371FF">
      <w:pPr>
        <w:numPr>
          <w:ilvl w:val="0"/>
          <w:numId w:val="10"/>
        </w:numPr>
        <w:tabs>
          <w:tab w:val="clear" w:pos="1134"/>
          <w:tab w:val="left" w:pos="540"/>
        </w:tabs>
        <w:spacing w:after="0" w:line="288" w:lineRule="auto"/>
        <w:ind w:left="0" w:firstLine="0"/>
        <w:jc w:val="both"/>
        <w:outlineLvl w:val="4"/>
        <w:rPr>
          <w:rFonts w:ascii="Times New Roman" w:eastAsia="Times New Roman" w:hAnsi="Times New Roman" w:cs="Times New Roman"/>
          <w:bCs/>
          <w:sz w:val="24"/>
          <w:szCs w:val="24"/>
        </w:rPr>
      </w:pPr>
      <w:r w:rsidRPr="00903296">
        <w:rPr>
          <w:rFonts w:ascii="Times New Roman" w:eastAsia="Times New Roman" w:hAnsi="Times New Roman" w:cs="Times New Roman"/>
          <w:b/>
          <w:bCs/>
          <w:sz w:val="24"/>
          <w:szCs w:val="24"/>
        </w:rPr>
        <w:t xml:space="preserve">Место поставки: </w:t>
      </w:r>
      <w:r w:rsidRPr="00903296">
        <w:rPr>
          <w:rFonts w:ascii="Times New Roman" w:eastAsia="Times New Roman" w:hAnsi="Times New Roman" w:cs="Times New Roman"/>
          <w:bCs/>
          <w:sz w:val="24"/>
          <w:szCs w:val="24"/>
        </w:rPr>
        <w:t>автозаправочные станции Поставщика, находящиеся в Республике Саха (Якутия), Алданский район (обязательное наличие не менее 1 АЗС в г. Томмот, г. Алдан)</w:t>
      </w:r>
    </w:p>
    <w:p w14:paraId="5E52494E" w14:textId="77777777" w:rsidR="00D371FF" w:rsidRPr="00903296" w:rsidRDefault="00D371FF" w:rsidP="00D371FF">
      <w:pPr>
        <w:numPr>
          <w:ilvl w:val="0"/>
          <w:numId w:val="10"/>
        </w:numPr>
        <w:tabs>
          <w:tab w:val="clear" w:pos="1134"/>
          <w:tab w:val="left" w:pos="540"/>
        </w:tabs>
        <w:spacing w:after="0" w:line="288" w:lineRule="auto"/>
        <w:ind w:left="0" w:firstLine="0"/>
        <w:jc w:val="both"/>
        <w:outlineLvl w:val="4"/>
        <w:rPr>
          <w:rFonts w:ascii="Times New Roman" w:eastAsia="Times New Roman" w:hAnsi="Times New Roman" w:cs="Times New Roman"/>
          <w:bCs/>
          <w:sz w:val="24"/>
          <w:szCs w:val="24"/>
        </w:rPr>
      </w:pPr>
      <w:r w:rsidRPr="00903296">
        <w:rPr>
          <w:rFonts w:ascii="Times New Roman" w:eastAsia="Times New Roman" w:hAnsi="Times New Roman" w:cs="Times New Roman"/>
          <w:b/>
          <w:bCs/>
          <w:sz w:val="24"/>
          <w:szCs w:val="24"/>
        </w:rPr>
        <w:t xml:space="preserve">Способ и условия поставки: </w:t>
      </w:r>
      <w:r w:rsidRPr="00903296">
        <w:rPr>
          <w:rFonts w:ascii="Times New Roman" w:eastAsia="Times New Roman" w:hAnsi="Times New Roman" w:cs="Times New Roman"/>
          <w:bCs/>
          <w:sz w:val="24"/>
          <w:szCs w:val="24"/>
        </w:rPr>
        <w:t xml:space="preserve">Отпуск Товара осуществляется ежедневно и круглосуточно, с использованием литровых пластиковых карт на АЗС поставщика. Цена пластиковых карт и обслуживание пластиковыми карточками входит в цену договора. </w:t>
      </w:r>
    </w:p>
    <w:p w14:paraId="15D30D28" w14:textId="77777777" w:rsidR="00D371FF" w:rsidRPr="00903296" w:rsidRDefault="00D371FF" w:rsidP="00D371FF">
      <w:pPr>
        <w:spacing w:after="0" w:line="288" w:lineRule="auto"/>
        <w:jc w:val="both"/>
        <w:rPr>
          <w:rFonts w:ascii="Times New Roman" w:eastAsia="Times New Roman" w:hAnsi="Times New Roman" w:cs="Times New Roman"/>
          <w:color w:val="000000"/>
          <w:sz w:val="24"/>
          <w:szCs w:val="24"/>
        </w:rPr>
      </w:pPr>
      <w:r w:rsidRPr="00903296">
        <w:rPr>
          <w:rFonts w:ascii="Times New Roman" w:eastAsia="Times New Roman" w:hAnsi="Times New Roman" w:cs="Times New Roman"/>
          <w:color w:val="000000"/>
          <w:sz w:val="24"/>
          <w:szCs w:val="24"/>
        </w:rPr>
        <w:t xml:space="preserve">Поставка Товара производится Поставщиком с составлением и подписанием документов, подтверждающих исполнение договора Поставщиком, в соответствии с условиями договора. </w:t>
      </w:r>
    </w:p>
    <w:p w14:paraId="5CAC6683" w14:textId="77777777" w:rsidR="00D371FF" w:rsidRPr="00903296" w:rsidRDefault="00D371FF" w:rsidP="00D371FF">
      <w:pPr>
        <w:spacing w:after="0" w:line="288" w:lineRule="auto"/>
        <w:jc w:val="both"/>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rPr>
        <w:t>В случае, если на момент окончания срока действия договора, заключенного по результатам размещения открытого запроса цен, не выбран весь заявленный объем Товара, договор прекращает свое действие и у Сторон не возникает обязанностей по выборке оставшегося объема товаров и его оплате.</w:t>
      </w:r>
    </w:p>
    <w:p w14:paraId="5CE58528" w14:textId="77777777" w:rsidR="00D371FF" w:rsidRPr="00903296" w:rsidRDefault="00D371FF" w:rsidP="00D371FF">
      <w:pPr>
        <w:widowControl w:val="0"/>
        <w:numPr>
          <w:ilvl w:val="0"/>
          <w:numId w:val="10"/>
        </w:numPr>
        <w:tabs>
          <w:tab w:val="clear" w:pos="1134"/>
        </w:tabs>
        <w:spacing w:after="0" w:line="288" w:lineRule="auto"/>
        <w:ind w:left="0" w:firstLine="0"/>
        <w:contextualSpacing/>
        <w:jc w:val="both"/>
        <w:rPr>
          <w:rFonts w:ascii="Times New Roman" w:eastAsia="Times New Roman" w:hAnsi="Times New Roman" w:cs="Times New Roman"/>
          <w:sz w:val="24"/>
          <w:szCs w:val="24"/>
          <w:lang w:eastAsia="zh-CN" w:bidi="hi-IN"/>
        </w:rPr>
      </w:pPr>
      <w:r w:rsidRPr="00903296">
        <w:rPr>
          <w:rFonts w:ascii="Times New Roman" w:eastAsia="Times New Roman" w:hAnsi="Times New Roman" w:cs="Times New Roman"/>
          <w:b/>
          <w:sz w:val="24"/>
          <w:szCs w:val="24"/>
          <w:lang w:eastAsia="zh-CN" w:bidi="hi-IN"/>
        </w:rPr>
        <w:t>Сроки поставки</w:t>
      </w:r>
      <w:r w:rsidRPr="00903296">
        <w:rPr>
          <w:rFonts w:ascii="Times New Roman" w:eastAsia="Times New Roman" w:hAnsi="Times New Roman" w:cs="Times New Roman"/>
          <w:sz w:val="24"/>
          <w:szCs w:val="24"/>
          <w:lang w:eastAsia="zh-CN" w:bidi="hi-IN"/>
        </w:rPr>
        <w:t>: с даты заключения договора по 31.12.2023г.</w:t>
      </w:r>
    </w:p>
    <w:p w14:paraId="6C323A01" w14:textId="77777777" w:rsidR="00D371FF" w:rsidRPr="00903296" w:rsidRDefault="00D371FF" w:rsidP="00D371FF">
      <w:pPr>
        <w:numPr>
          <w:ilvl w:val="0"/>
          <w:numId w:val="10"/>
        </w:numPr>
        <w:tabs>
          <w:tab w:val="clear" w:pos="1134"/>
          <w:tab w:val="left" w:pos="540"/>
        </w:tabs>
        <w:spacing w:after="0" w:line="288" w:lineRule="auto"/>
        <w:ind w:left="0" w:firstLine="0"/>
        <w:jc w:val="both"/>
        <w:outlineLvl w:val="4"/>
        <w:rPr>
          <w:rFonts w:ascii="Times New Roman" w:eastAsia="Times New Roman" w:hAnsi="Times New Roman" w:cs="Times New Roman"/>
          <w:sz w:val="24"/>
          <w:szCs w:val="24"/>
        </w:rPr>
      </w:pPr>
      <w:r w:rsidRPr="00903296">
        <w:rPr>
          <w:rFonts w:ascii="Times New Roman" w:eastAsia="Times New Roman" w:hAnsi="Times New Roman" w:cs="Times New Roman"/>
          <w:b/>
          <w:bCs/>
          <w:sz w:val="24"/>
          <w:szCs w:val="24"/>
        </w:rPr>
        <w:t xml:space="preserve">Требования к качеству и безопасности товара: </w:t>
      </w:r>
    </w:p>
    <w:p w14:paraId="5DE81679" w14:textId="77777777" w:rsidR="00D371FF" w:rsidRPr="00903296" w:rsidRDefault="00D371FF" w:rsidP="00D371FF">
      <w:pPr>
        <w:tabs>
          <w:tab w:val="left" w:pos="540"/>
        </w:tabs>
        <w:spacing w:after="0" w:line="288" w:lineRule="auto"/>
        <w:jc w:val="both"/>
        <w:outlineLvl w:val="4"/>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rPr>
        <w:lastRenderedPageBreak/>
        <w:t>Поставляемый Товар должен соответствовать требованиям, установленным решением Комиссии Таможенного союза от 18.10.2011 №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2BB2FF31" w14:textId="77777777" w:rsidR="00D371FF" w:rsidRPr="00903296" w:rsidRDefault="00D371FF" w:rsidP="00D371FF">
      <w:pPr>
        <w:tabs>
          <w:tab w:val="left" w:pos="540"/>
        </w:tabs>
        <w:spacing w:after="0" w:line="288" w:lineRule="auto"/>
        <w:jc w:val="both"/>
        <w:outlineLvl w:val="4"/>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rPr>
        <w:t xml:space="preserve">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w:t>
      </w:r>
    </w:p>
    <w:p w14:paraId="0CF4CF79" w14:textId="77777777" w:rsidR="00D371FF" w:rsidRPr="00903296" w:rsidRDefault="00D371FF" w:rsidP="00D371FF">
      <w:pPr>
        <w:tabs>
          <w:tab w:val="left" w:pos="540"/>
        </w:tabs>
        <w:spacing w:after="0" w:line="288" w:lineRule="auto"/>
        <w:jc w:val="both"/>
        <w:outlineLvl w:val="4"/>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rPr>
        <w:t>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26C8122D" w14:textId="77777777" w:rsidR="00D371FF" w:rsidRPr="00903296" w:rsidRDefault="00D371FF" w:rsidP="00D371FF">
      <w:pPr>
        <w:spacing w:after="0" w:line="288" w:lineRule="auto"/>
        <w:jc w:val="both"/>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rPr>
        <w:t>Поставляемый Товар не должен находиться в залоге, под арестом или иным обременением.</w:t>
      </w:r>
    </w:p>
    <w:p w14:paraId="646E0B2F" w14:textId="77777777" w:rsidR="00D371FF" w:rsidRPr="00903296" w:rsidRDefault="00D371FF" w:rsidP="00D371FF">
      <w:pPr>
        <w:spacing w:after="0" w:line="288" w:lineRule="auto"/>
        <w:jc w:val="both"/>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rPr>
        <w:t>Технические, экологические, организационные и иные требования к автозаправочным станциям, участвующим в реализации ГСМ должны соответствовать требованиям, установленным законодательством к эксплуатации АЗС.</w:t>
      </w:r>
    </w:p>
    <w:p w14:paraId="6CAFE4CF" w14:textId="77777777" w:rsidR="00D371FF" w:rsidRPr="00903296" w:rsidRDefault="00D371FF" w:rsidP="00D371FF">
      <w:pPr>
        <w:spacing w:after="0" w:line="288" w:lineRule="auto"/>
        <w:jc w:val="both"/>
        <w:rPr>
          <w:rFonts w:ascii="Times New Roman" w:eastAsia="Times New Roman" w:hAnsi="Times New Roman" w:cs="Times New Roman"/>
          <w:bCs/>
          <w:sz w:val="24"/>
          <w:szCs w:val="24"/>
        </w:rPr>
      </w:pPr>
      <w:r w:rsidRPr="00903296">
        <w:rPr>
          <w:rFonts w:ascii="Times New Roman" w:eastAsia="Times New Roman" w:hAnsi="Times New Roman" w:cs="Times New Roman"/>
          <w:bCs/>
          <w:sz w:val="24"/>
          <w:szCs w:val="24"/>
        </w:rPr>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p>
    <w:p w14:paraId="32E9D821" w14:textId="77777777" w:rsidR="00D371FF" w:rsidRPr="00903296" w:rsidRDefault="00D371FF" w:rsidP="00D371FF">
      <w:pPr>
        <w:widowControl w:val="0"/>
        <w:numPr>
          <w:ilvl w:val="0"/>
          <w:numId w:val="10"/>
        </w:numPr>
        <w:tabs>
          <w:tab w:val="clear" w:pos="1134"/>
          <w:tab w:val="left" w:pos="0"/>
          <w:tab w:val="left" w:pos="426"/>
        </w:tabs>
        <w:spacing w:after="0" w:line="288" w:lineRule="auto"/>
        <w:contextualSpacing/>
        <w:jc w:val="both"/>
        <w:rPr>
          <w:rFonts w:ascii="Times New Roman" w:eastAsia="Times New Roman" w:hAnsi="Times New Roman" w:cs="Times New Roman"/>
          <w:b/>
          <w:sz w:val="24"/>
          <w:szCs w:val="24"/>
          <w:lang w:eastAsia="zh-CN" w:bidi="hi-IN"/>
        </w:rPr>
      </w:pPr>
      <w:r w:rsidRPr="00903296">
        <w:rPr>
          <w:rFonts w:ascii="Times New Roman" w:eastAsia="Times New Roman" w:hAnsi="Times New Roman" w:cs="Times New Roman"/>
          <w:b/>
          <w:sz w:val="24"/>
          <w:szCs w:val="24"/>
          <w:shd w:val="clear" w:color="auto" w:fill="FFFFFF"/>
          <w:lang w:eastAsia="zh-CN" w:bidi="hi-IN"/>
        </w:rPr>
        <w:t>Требования к пластиковым картам</w:t>
      </w:r>
    </w:p>
    <w:p w14:paraId="50153870" w14:textId="77777777" w:rsidR="00D371FF" w:rsidRPr="00903296" w:rsidRDefault="00D371FF" w:rsidP="00D371FF">
      <w:pPr>
        <w:tabs>
          <w:tab w:val="left" w:pos="0"/>
          <w:tab w:val="left" w:pos="426"/>
        </w:tabs>
        <w:spacing w:after="0" w:line="288" w:lineRule="auto"/>
        <w:jc w:val="both"/>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shd w:val="clear" w:color="auto" w:fill="FFFFFF"/>
        </w:rPr>
        <w:t>Пластиковая карта литрового номинала, изготовленная на пластиковом носителе, содержащая обязательные обозначения, определенные степени защиты, предназначенная для проведения учета операций по получению ГСМ;</w:t>
      </w:r>
    </w:p>
    <w:p w14:paraId="59230158" w14:textId="77777777" w:rsidR="00D371FF" w:rsidRPr="00903296" w:rsidRDefault="00D371FF" w:rsidP="00D371FF">
      <w:pPr>
        <w:tabs>
          <w:tab w:val="left" w:pos="0"/>
          <w:tab w:val="left" w:pos="426"/>
        </w:tabs>
        <w:spacing w:after="0" w:line="288" w:lineRule="auto"/>
        <w:jc w:val="both"/>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shd w:val="clear" w:color="auto" w:fill="FFFFFF"/>
        </w:rPr>
        <w:t>Пластиковая карта должна позволять вести систематизированный учет и контроль заправки автотранспортных средств, получая унифицированные формы отчетности, содержащие сведения о заправках, включая номер карты, дату заправки, название АЗК/АЗС, на которой произведена заправка, количество отпущенных литров;</w:t>
      </w:r>
    </w:p>
    <w:p w14:paraId="2EF772F3" w14:textId="77777777" w:rsidR="00D371FF" w:rsidRPr="00903296" w:rsidRDefault="00D371FF" w:rsidP="00D371FF">
      <w:pPr>
        <w:tabs>
          <w:tab w:val="left" w:pos="0"/>
          <w:tab w:val="left" w:pos="426"/>
        </w:tabs>
        <w:spacing w:after="0" w:line="288" w:lineRule="auto"/>
        <w:jc w:val="both"/>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shd w:val="clear" w:color="auto" w:fill="FFFFFF"/>
        </w:rPr>
        <w:t>Пластиковая карта должна иметь персональный номер (идентификационный номер);</w:t>
      </w:r>
    </w:p>
    <w:p w14:paraId="66018FEB" w14:textId="77777777" w:rsidR="00D371FF" w:rsidRDefault="00D371FF" w:rsidP="00D371FF">
      <w:pPr>
        <w:tabs>
          <w:tab w:val="left" w:pos="0"/>
          <w:tab w:val="left" w:pos="426"/>
        </w:tabs>
        <w:spacing w:after="0" w:line="288" w:lineRule="auto"/>
        <w:jc w:val="both"/>
        <w:rPr>
          <w:rFonts w:ascii="Times New Roman" w:eastAsia="Times New Roman" w:hAnsi="Times New Roman" w:cs="Times New Roman"/>
          <w:sz w:val="24"/>
          <w:szCs w:val="24"/>
        </w:rPr>
      </w:pPr>
      <w:r w:rsidRPr="00903296">
        <w:rPr>
          <w:rFonts w:ascii="Times New Roman" w:eastAsia="Times New Roman" w:hAnsi="Times New Roman" w:cs="Times New Roman"/>
          <w:sz w:val="24"/>
          <w:szCs w:val="24"/>
          <w:shd w:val="clear" w:color="auto" w:fill="FFFFFF"/>
        </w:rPr>
        <w:t>Пластиковая карты на время действия договора должны предоставляться</w:t>
      </w:r>
      <w:r>
        <w:rPr>
          <w:rFonts w:ascii="Times New Roman" w:eastAsia="Times New Roman" w:hAnsi="Times New Roman" w:cs="Times New Roman"/>
          <w:sz w:val="24"/>
          <w:szCs w:val="24"/>
          <w:shd w:val="clear" w:color="auto" w:fill="FFFFFF"/>
        </w:rPr>
        <w:t xml:space="preserve"> и обслуживаться бесплатно;</w:t>
      </w:r>
    </w:p>
    <w:p w14:paraId="64FB1AB0" w14:textId="77777777" w:rsidR="00D371FF" w:rsidRDefault="00D371FF" w:rsidP="00D371FF">
      <w:pPr>
        <w:tabs>
          <w:tab w:val="left" w:pos="0"/>
          <w:tab w:val="left" w:pos="426"/>
        </w:tabs>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Предоставление оперативной информации о расходе топлива по той или иной карте по заявке </w:t>
      </w:r>
      <w:r>
        <w:rPr>
          <w:rFonts w:ascii="Times New Roman" w:eastAsia="Times New Roman" w:hAnsi="Times New Roman" w:cs="Times New Roman"/>
          <w:sz w:val="24"/>
          <w:szCs w:val="24"/>
        </w:rPr>
        <w:t>Заказчика, о расходе топлива по предприятию (по всем топливным картам) за отчетный период (месяц) осуществляется способом, определенным Заказчиком (письменно или устно).</w:t>
      </w:r>
    </w:p>
    <w:p w14:paraId="510FE5F0" w14:textId="41A07786" w:rsidR="002C0859" w:rsidRDefault="002C0859" w:rsidP="006732CF">
      <w:pPr>
        <w:tabs>
          <w:tab w:val="left" w:pos="0"/>
          <w:tab w:val="left" w:pos="426"/>
        </w:tabs>
        <w:spacing w:after="0" w:line="288" w:lineRule="auto"/>
        <w:jc w:val="both"/>
        <w:rPr>
          <w:rFonts w:ascii="Times New Roman" w:eastAsia="Times New Roman" w:hAnsi="Times New Roman" w:cs="Times New Roman"/>
          <w:sz w:val="24"/>
          <w:szCs w:val="24"/>
        </w:rPr>
      </w:pPr>
    </w:p>
    <w:p w14:paraId="69F50219" w14:textId="77777777" w:rsidR="002125D7" w:rsidRDefault="002125D7" w:rsidP="006732CF">
      <w:pPr>
        <w:tabs>
          <w:tab w:val="left" w:pos="0"/>
          <w:tab w:val="left" w:pos="426"/>
        </w:tabs>
        <w:spacing w:after="0" w:line="288" w:lineRule="auto"/>
        <w:jc w:val="both"/>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3A2833" w:rsidRPr="002E1A8C" w14:paraId="70ED09C8" w14:textId="77777777" w:rsidTr="00FD7872">
        <w:tc>
          <w:tcPr>
            <w:tcW w:w="5140" w:type="dxa"/>
          </w:tcPr>
          <w:p w14:paraId="775E7815" w14:textId="77777777" w:rsidR="003A2833" w:rsidRPr="002E1A8C" w:rsidRDefault="003A2833" w:rsidP="00FD7872">
            <w:pPr>
              <w:jc w:val="center"/>
              <w:rPr>
                <w:rFonts w:ascii="Times New Roman" w:eastAsia="Times New Roman" w:hAnsi="Times New Roman" w:cs="Times New Roman"/>
                <w:sz w:val="24"/>
                <w:szCs w:val="24"/>
              </w:rPr>
            </w:pPr>
            <w:r w:rsidRPr="002E1A8C">
              <w:rPr>
                <w:rFonts w:ascii="Times New Roman" w:eastAsia="Times New Roman" w:hAnsi="Times New Roman" w:cs="Times New Roman"/>
                <w:sz w:val="24"/>
                <w:szCs w:val="24"/>
              </w:rPr>
              <w:t>Генеральный директор МУП «АПП»</w:t>
            </w:r>
          </w:p>
          <w:p w14:paraId="7E31B942" w14:textId="77777777" w:rsidR="003A2833" w:rsidRPr="002E1A8C" w:rsidRDefault="003A2833" w:rsidP="00FD7872">
            <w:pPr>
              <w:jc w:val="center"/>
              <w:rPr>
                <w:rFonts w:ascii="Times New Roman" w:eastAsia="Times New Roman" w:hAnsi="Times New Roman" w:cs="Times New Roman"/>
                <w:sz w:val="24"/>
                <w:szCs w:val="24"/>
              </w:rPr>
            </w:pPr>
            <w:r w:rsidRPr="002E1A8C">
              <w:rPr>
                <w:rFonts w:ascii="Times New Roman" w:eastAsia="Times New Roman" w:hAnsi="Times New Roman" w:cs="Times New Roman"/>
                <w:sz w:val="24"/>
                <w:szCs w:val="24"/>
              </w:rPr>
              <w:t xml:space="preserve">                        </w:t>
            </w:r>
          </w:p>
          <w:p w14:paraId="549D0E17" w14:textId="77777777" w:rsidR="003A2833" w:rsidRPr="002E1A8C" w:rsidRDefault="003A2833" w:rsidP="00FD7872">
            <w:pPr>
              <w:jc w:val="center"/>
              <w:rPr>
                <w:rFonts w:ascii="Times New Roman" w:eastAsia="Times New Roman" w:hAnsi="Times New Roman" w:cs="Times New Roman"/>
                <w:sz w:val="24"/>
                <w:szCs w:val="24"/>
              </w:rPr>
            </w:pPr>
            <w:r w:rsidRPr="002E1A8C">
              <w:rPr>
                <w:rFonts w:ascii="Times New Roman" w:eastAsia="Times New Roman" w:hAnsi="Times New Roman" w:cs="Times New Roman"/>
                <w:sz w:val="24"/>
                <w:szCs w:val="24"/>
              </w:rPr>
              <w:t xml:space="preserve"> </w:t>
            </w:r>
          </w:p>
          <w:p w14:paraId="28325E9A" w14:textId="77777777" w:rsidR="003A2833" w:rsidRPr="002E1A8C" w:rsidRDefault="003A2833" w:rsidP="00FD7872">
            <w:pPr>
              <w:jc w:val="center"/>
              <w:rPr>
                <w:rFonts w:ascii="Times New Roman" w:eastAsia="Times New Roman" w:hAnsi="Times New Roman" w:cs="Times New Roman"/>
                <w:sz w:val="24"/>
                <w:szCs w:val="24"/>
              </w:rPr>
            </w:pPr>
          </w:p>
          <w:p w14:paraId="2F63F00B" w14:textId="77777777" w:rsidR="003A2833" w:rsidRPr="002E1A8C" w:rsidRDefault="003A2833" w:rsidP="00FD7872">
            <w:pPr>
              <w:jc w:val="center"/>
              <w:rPr>
                <w:rFonts w:ascii="Times New Roman" w:eastAsia="Times New Roman" w:hAnsi="Times New Roman" w:cs="Times New Roman"/>
                <w:sz w:val="24"/>
                <w:szCs w:val="24"/>
              </w:rPr>
            </w:pPr>
            <w:r w:rsidRPr="002E1A8C">
              <w:rPr>
                <w:rFonts w:ascii="Times New Roman" w:eastAsia="Times New Roman" w:hAnsi="Times New Roman" w:cs="Times New Roman"/>
                <w:sz w:val="24"/>
                <w:szCs w:val="24"/>
              </w:rPr>
              <w:t>____________________В.А. Михайленко</w:t>
            </w:r>
          </w:p>
        </w:tc>
        <w:tc>
          <w:tcPr>
            <w:tcW w:w="5141" w:type="dxa"/>
          </w:tcPr>
          <w:p w14:paraId="27FCB562" w14:textId="0D9329BD" w:rsidR="003A2833" w:rsidRPr="002E1A8C" w:rsidRDefault="006E3C22" w:rsidP="002E1A8C">
            <w:pP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Поставщик</w:t>
            </w:r>
          </w:p>
          <w:p w14:paraId="24C72CD9" w14:textId="77777777" w:rsidR="003A2833" w:rsidRPr="002E1A8C" w:rsidRDefault="003A2833" w:rsidP="00FD7872">
            <w:pPr>
              <w:jc w:val="center"/>
              <w:rPr>
                <w:rFonts w:ascii="Times New Roman" w:eastAsia="Times New Roman" w:hAnsi="Times New Roman" w:cs="Times New Roman"/>
                <w:sz w:val="24"/>
                <w:szCs w:val="24"/>
              </w:rPr>
            </w:pPr>
          </w:p>
          <w:p w14:paraId="081035CF" w14:textId="30254AA2" w:rsidR="003A2833" w:rsidRPr="002E1A8C" w:rsidRDefault="003A2833" w:rsidP="002E1A8C">
            <w:pPr>
              <w:rPr>
                <w:rFonts w:ascii="Times New Roman" w:eastAsia="Times New Roman" w:hAnsi="Times New Roman" w:cs="Times New Roman"/>
                <w:sz w:val="24"/>
                <w:szCs w:val="24"/>
              </w:rPr>
            </w:pPr>
            <w:r w:rsidRPr="002E1A8C">
              <w:rPr>
                <w:rFonts w:ascii="Times New Roman" w:eastAsia="Times New Roman" w:hAnsi="Times New Roman" w:cs="Times New Roman"/>
                <w:sz w:val="24"/>
                <w:szCs w:val="24"/>
              </w:rPr>
              <w:t xml:space="preserve"> _____________________</w:t>
            </w:r>
          </w:p>
        </w:tc>
      </w:tr>
    </w:tbl>
    <w:p w14:paraId="509D37B7" w14:textId="77777777" w:rsidR="006732CF" w:rsidRPr="002C0859" w:rsidRDefault="006732CF" w:rsidP="006732CF">
      <w:pPr>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М.П.</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М.П.</w:t>
      </w:r>
    </w:p>
    <w:p w14:paraId="3A6F3D46" w14:textId="77777777" w:rsidR="006732CF" w:rsidRDefault="006732CF" w:rsidP="002C0859">
      <w:pPr>
        <w:tabs>
          <w:tab w:val="left" w:pos="0"/>
          <w:tab w:val="left" w:pos="426"/>
        </w:tabs>
        <w:spacing w:after="0" w:line="240" w:lineRule="auto"/>
        <w:jc w:val="both"/>
        <w:rPr>
          <w:rFonts w:ascii="Times New Roman" w:eastAsia="Times New Roman" w:hAnsi="Times New Roman" w:cs="Times New Roman"/>
          <w:sz w:val="24"/>
          <w:szCs w:val="24"/>
        </w:rPr>
      </w:pPr>
    </w:p>
    <w:p w14:paraId="588E7F71"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6DBC0A29"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61DEA740"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35C332DE"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1C8348B7"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738954B1"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7682FDB0"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1A4B3EA7"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53AF4DEE"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074D8552"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440056CF"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5C0F09A1"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47F15BCD"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115B9A0C"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02317848"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3EE0254B"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38037E7F"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7918AD38"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42BA2A71"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7AFAF682"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08CFC1AE" w14:textId="77777777" w:rsidR="006732CF" w:rsidRDefault="006732CF" w:rsidP="002C0859">
      <w:pPr>
        <w:spacing w:after="0" w:line="240" w:lineRule="auto"/>
        <w:jc w:val="right"/>
        <w:rPr>
          <w:rFonts w:ascii="Times New Roman" w:eastAsia="Times New Roman" w:hAnsi="Times New Roman" w:cs="Times New Roman"/>
          <w:sz w:val="24"/>
          <w:szCs w:val="24"/>
        </w:rPr>
      </w:pPr>
    </w:p>
    <w:p w14:paraId="7B3B1622"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67F5F937"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1503F124"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5C467C58"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56C29F5B"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51AA4940"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178F5FC2"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695007C8"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54A0CE60"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5B63C71E"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688612CB"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65D1C3AC"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02DD568C"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498A243E"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51E0FED3"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7CA92968"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0BE03D48"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54CFB571" w14:textId="77777777" w:rsidR="00911A2C" w:rsidRDefault="00911A2C" w:rsidP="002C0859">
      <w:pPr>
        <w:spacing w:after="0" w:line="240" w:lineRule="auto"/>
        <w:jc w:val="right"/>
        <w:rPr>
          <w:rFonts w:ascii="Times New Roman" w:eastAsia="Times New Roman" w:hAnsi="Times New Roman" w:cs="Times New Roman"/>
          <w:sz w:val="24"/>
          <w:szCs w:val="24"/>
        </w:rPr>
      </w:pPr>
    </w:p>
    <w:p w14:paraId="2DBA5439" w14:textId="349BB731" w:rsidR="002C0859" w:rsidRPr="002C0859" w:rsidRDefault="008E379B" w:rsidP="002C08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002C0859" w:rsidRPr="002C0859">
        <w:rPr>
          <w:rFonts w:ascii="Times New Roman" w:eastAsia="Times New Roman" w:hAnsi="Times New Roman" w:cs="Times New Roman"/>
          <w:sz w:val="24"/>
          <w:szCs w:val="24"/>
        </w:rPr>
        <w:t>ложение № 2</w:t>
      </w:r>
    </w:p>
    <w:p w14:paraId="603DE2DA"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к Договору № _________ </w:t>
      </w:r>
    </w:p>
    <w:p w14:paraId="4134A9DD"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на поставку ГСМ (дизельное топливо</w:t>
      </w:r>
    </w:p>
    <w:p w14:paraId="1C654B38"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и неэтилированный бензин </w:t>
      </w:r>
    </w:p>
    <w:p w14:paraId="75036534"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марки Регуляр-</w:t>
      </w:r>
      <w:proofErr w:type="gramStart"/>
      <w:r w:rsidRPr="002C0859">
        <w:rPr>
          <w:rFonts w:ascii="Times New Roman" w:eastAsia="Times New Roman" w:hAnsi="Times New Roman" w:cs="Times New Roman"/>
          <w:sz w:val="24"/>
          <w:szCs w:val="24"/>
        </w:rPr>
        <w:t>92)через</w:t>
      </w:r>
      <w:proofErr w:type="gramEnd"/>
      <w:r w:rsidRPr="002C0859">
        <w:rPr>
          <w:rFonts w:ascii="Times New Roman" w:eastAsia="Times New Roman" w:hAnsi="Times New Roman" w:cs="Times New Roman"/>
          <w:sz w:val="24"/>
          <w:szCs w:val="24"/>
        </w:rPr>
        <w:t xml:space="preserve"> АЗС </w:t>
      </w:r>
    </w:p>
    <w:p w14:paraId="1E4E6F22"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с использованием пластиковых карт </w:t>
      </w:r>
    </w:p>
    <w:p w14:paraId="420A2CEA"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от ___ ______________ года</w:t>
      </w:r>
    </w:p>
    <w:p w14:paraId="1B69E460" w14:textId="77777777" w:rsidR="002C0859" w:rsidRPr="002C0859" w:rsidRDefault="002C0859" w:rsidP="002C0859">
      <w:pPr>
        <w:tabs>
          <w:tab w:val="left" w:pos="6361"/>
        </w:tabs>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ab/>
      </w:r>
    </w:p>
    <w:p w14:paraId="486B08C5" w14:textId="77777777" w:rsidR="002C0859" w:rsidRPr="002C0859" w:rsidRDefault="002C0859" w:rsidP="002C0859">
      <w:pPr>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w:t>
      </w:r>
    </w:p>
    <w:p w14:paraId="4D3C5BDC" w14:textId="77777777" w:rsidR="002C0859" w:rsidRPr="002C0859" w:rsidRDefault="002C0859" w:rsidP="002C0859">
      <w:pPr>
        <w:widowControl w:val="0"/>
        <w:jc w:val="center"/>
        <w:rPr>
          <w:rFonts w:ascii="Times New Roman" w:eastAsia="Times New Roman" w:hAnsi="Times New Roman" w:cs="Times New Roman"/>
          <w:b/>
          <w:sz w:val="24"/>
          <w:szCs w:val="24"/>
        </w:rPr>
      </w:pPr>
      <w:r w:rsidRPr="002C0859">
        <w:rPr>
          <w:rFonts w:ascii="Times New Roman" w:eastAsia="Times New Roman" w:hAnsi="Times New Roman" w:cs="Times New Roman"/>
          <w:b/>
          <w:sz w:val="24"/>
          <w:szCs w:val="24"/>
        </w:rPr>
        <w:t>Перечень АЗС</w:t>
      </w:r>
    </w:p>
    <w:p w14:paraId="1F9CEF26" w14:textId="642FB9FD" w:rsidR="002C0859" w:rsidRPr="002C0859" w:rsidRDefault="002C0859" w:rsidP="002C0859">
      <w:pPr>
        <w:widowControl w:val="0"/>
        <w:rPr>
          <w:rFonts w:ascii="Times New Roman" w:eastAsia="Times New Roman" w:hAnsi="Times New Roman" w:cs="Times New Roman"/>
          <w:color w:val="000000"/>
          <w:sz w:val="24"/>
          <w:szCs w:val="24"/>
        </w:rPr>
      </w:pPr>
      <w:r w:rsidRPr="002C0859">
        <w:rPr>
          <w:rFonts w:ascii="Times New Roman" w:eastAsia="Times New Roman" w:hAnsi="Times New Roman" w:cs="Times New Roman"/>
          <w:color w:val="000000"/>
          <w:sz w:val="24"/>
          <w:szCs w:val="24"/>
        </w:rPr>
        <w:t>Наименование Поставщика:</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2126"/>
        <w:gridCol w:w="2268"/>
        <w:gridCol w:w="2835"/>
      </w:tblGrid>
      <w:tr w:rsidR="00336E2D" w:rsidRPr="001F3F2E" w14:paraId="31A288F2" w14:textId="77777777" w:rsidTr="006732CF">
        <w:trPr>
          <w:cantSplit/>
          <w:trHeight w:val="530"/>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28F51AE" w14:textId="77777777" w:rsidR="00336E2D" w:rsidRPr="00336E2D" w:rsidRDefault="00336E2D" w:rsidP="00336E2D">
            <w:pPr>
              <w:widowControl w:val="0"/>
              <w:spacing w:after="0" w:line="240" w:lineRule="auto"/>
              <w:ind w:left="57" w:right="57"/>
              <w:jc w:val="center"/>
              <w:rPr>
                <w:rFonts w:ascii="Times New Roman" w:eastAsia="Times New Roman" w:hAnsi="Times New Roman" w:cs="Times New Roman"/>
                <w:sz w:val="24"/>
                <w:szCs w:val="24"/>
                <w:lang w:eastAsia="ru-RU"/>
              </w:rPr>
            </w:pPr>
            <w:r w:rsidRPr="00336E2D">
              <w:rPr>
                <w:rFonts w:ascii="Times New Roman" w:eastAsia="Times New Roman" w:hAnsi="Times New Roman" w:cs="Times New Roman"/>
                <w:sz w:val="24"/>
                <w:szCs w:val="24"/>
                <w:lang w:eastAsia="ru-RU"/>
              </w:rPr>
              <w:t>№</w:t>
            </w:r>
          </w:p>
        </w:tc>
        <w:tc>
          <w:tcPr>
            <w:tcW w:w="1974" w:type="dxa"/>
            <w:tcBorders>
              <w:top w:val="single" w:sz="6" w:space="0" w:color="auto"/>
              <w:left w:val="single" w:sz="6" w:space="0" w:color="auto"/>
              <w:bottom w:val="single" w:sz="6" w:space="0" w:color="auto"/>
              <w:right w:val="single" w:sz="6" w:space="0" w:color="auto"/>
            </w:tcBorders>
            <w:shd w:val="clear" w:color="auto" w:fill="auto"/>
            <w:vAlign w:val="center"/>
          </w:tcPr>
          <w:p w14:paraId="2F3D67FD" w14:textId="7BFE1A2F" w:rsidR="00336E2D"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Населенный пункт</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1CB1E57" w14:textId="77777777" w:rsidR="00336E2D" w:rsidRPr="00336E2D" w:rsidRDefault="00336E2D" w:rsidP="00336E2D">
            <w:pPr>
              <w:widowControl w:val="0"/>
              <w:spacing w:after="0" w:line="240" w:lineRule="auto"/>
              <w:ind w:left="57" w:right="57"/>
              <w:jc w:val="center"/>
              <w:rPr>
                <w:rFonts w:ascii="Times New Roman" w:eastAsia="Times New Roman" w:hAnsi="Times New Roman" w:cs="Times New Roman"/>
                <w:sz w:val="24"/>
                <w:szCs w:val="24"/>
                <w:lang w:eastAsia="ru-RU"/>
              </w:rPr>
            </w:pPr>
            <w:r w:rsidRPr="00336E2D">
              <w:rPr>
                <w:rFonts w:ascii="Times New Roman" w:eastAsia="Times New Roman" w:hAnsi="Times New Roman" w:cs="Times New Roman"/>
                <w:sz w:val="24"/>
                <w:szCs w:val="24"/>
                <w:lang w:eastAsia="ru-RU"/>
              </w:rPr>
              <w:t>Район</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857C9BE" w14:textId="77777777" w:rsidR="00336E2D" w:rsidRPr="00336E2D" w:rsidRDefault="00336E2D" w:rsidP="00336E2D">
            <w:pPr>
              <w:widowControl w:val="0"/>
              <w:spacing w:after="0" w:line="240" w:lineRule="auto"/>
              <w:ind w:left="57" w:right="57"/>
              <w:jc w:val="center"/>
              <w:rPr>
                <w:rFonts w:ascii="Times New Roman" w:eastAsia="Times New Roman" w:hAnsi="Times New Roman" w:cs="Times New Roman"/>
                <w:sz w:val="24"/>
                <w:szCs w:val="24"/>
                <w:lang w:eastAsia="ru-RU"/>
              </w:rPr>
            </w:pPr>
            <w:r w:rsidRPr="00336E2D">
              <w:rPr>
                <w:rFonts w:ascii="Times New Roman" w:eastAsia="Times New Roman" w:hAnsi="Times New Roman" w:cs="Times New Roman"/>
                <w:sz w:val="24"/>
                <w:szCs w:val="24"/>
                <w:lang w:eastAsia="ru-RU"/>
              </w:rPr>
              <w:t>АЗС</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6AE36B91" w14:textId="77777777" w:rsidR="00336E2D" w:rsidRPr="00336E2D" w:rsidRDefault="00336E2D" w:rsidP="00336E2D">
            <w:pPr>
              <w:widowControl w:val="0"/>
              <w:spacing w:after="0" w:line="240" w:lineRule="auto"/>
              <w:ind w:left="57" w:right="-108" w:hanging="116"/>
              <w:jc w:val="center"/>
              <w:rPr>
                <w:rFonts w:ascii="Times New Roman" w:eastAsia="Times New Roman" w:hAnsi="Times New Roman" w:cs="Times New Roman"/>
                <w:sz w:val="24"/>
                <w:szCs w:val="24"/>
                <w:lang w:eastAsia="ru-RU"/>
              </w:rPr>
            </w:pPr>
            <w:r w:rsidRPr="00336E2D">
              <w:rPr>
                <w:rFonts w:ascii="Times New Roman" w:eastAsia="Times New Roman" w:hAnsi="Times New Roman" w:cs="Times New Roman"/>
                <w:sz w:val="24"/>
                <w:szCs w:val="24"/>
                <w:lang w:eastAsia="ru-RU"/>
              </w:rPr>
              <w:t>Адрес</w:t>
            </w:r>
          </w:p>
        </w:tc>
      </w:tr>
      <w:tr w:rsidR="00D627EB" w:rsidRPr="001F3F2E" w14:paraId="4CB6A621" w14:textId="77777777" w:rsidTr="006732CF">
        <w:trPr>
          <w:cantSplit/>
          <w:trHeight w:val="530"/>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D803550" w14:textId="77777777" w:rsidR="00D627EB"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974" w:type="dxa"/>
            <w:tcBorders>
              <w:top w:val="single" w:sz="6" w:space="0" w:color="auto"/>
              <w:left w:val="single" w:sz="6" w:space="0" w:color="auto"/>
              <w:bottom w:val="single" w:sz="6" w:space="0" w:color="auto"/>
              <w:right w:val="single" w:sz="6" w:space="0" w:color="auto"/>
            </w:tcBorders>
            <w:shd w:val="clear" w:color="auto" w:fill="auto"/>
            <w:vAlign w:val="center"/>
          </w:tcPr>
          <w:p w14:paraId="2A8A0A44" w14:textId="77777777" w:rsidR="00D627EB"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B8A221" w14:textId="77777777" w:rsidR="00D627EB"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2309425" w14:textId="77777777" w:rsidR="00D627EB"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3CB02635" w14:textId="77777777" w:rsidR="00D627EB" w:rsidRPr="00336E2D" w:rsidRDefault="00D627EB" w:rsidP="00336E2D">
            <w:pPr>
              <w:widowControl w:val="0"/>
              <w:spacing w:after="0" w:line="240" w:lineRule="auto"/>
              <w:ind w:left="57" w:right="-108" w:hanging="116"/>
              <w:jc w:val="center"/>
              <w:rPr>
                <w:rFonts w:ascii="Times New Roman" w:eastAsia="Times New Roman" w:hAnsi="Times New Roman" w:cs="Times New Roman"/>
                <w:sz w:val="24"/>
                <w:szCs w:val="24"/>
                <w:lang w:eastAsia="ru-RU"/>
              </w:rPr>
            </w:pPr>
          </w:p>
        </w:tc>
      </w:tr>
      <w:tr w:rsidR="00D627EB" w:rsidRPr="001F3F2E" w14:paraId="5AF30106" w14:textId="77777777" w:rsidTr="006732CF">
        <w:trPr>
          <w:cantSplit/>
          <w:trHeight w:val="530"/>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79E1677" w14:textId="77777777" w:rsidR="00D627EB"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974" w:type="dxa"/>
            <w:tcBorders>
              <w:top w:val="single" w:sz="6" w:space="0" w:color="auto"/>
              <w:left w:val="single" w:sz="6" w:space="0" w:color="auto"/>
              <w:bottom w:val="single" w:sz="6" w:space="0" w:color="auto"/>
              <w:right w:val="single" w:sz="6" w:space="0" w:color="auto"/>
            </w:tcBorders>
            <w:shd w:val="clear" w:color="auto" w:fill="auto"/>
            <w:vAlign w:val="center"/>
          </w:tcPr>
          <w:p w14:paraId="66D0ACFE" w14:textId="77777777" w:rsidR="00D627EB"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897D56" w14:textId="77777777" w:rsidR="00D627EB"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B9A501E" w14:textId="77777777" w:rsidR="00D627EB" w:rsidRPr="00336E2D" w:rsidRDefault="00D627EB" w:rsidP="00336E2D">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A005CBF" w14:textId="77777777" w:rsidR="00D627EB" w:rsidRPr="00336E2D" w:rsidRDefault="00D627EB" w:rsidP="00336E2D">
            <w:pPr>
              <w:widowControl w:val="0"/>
              <w:spacing w:after="0" w:line="240" w:lineRule="auto"/>
              <w:ind w:left="57" w:right="-108" w:hanging="116"/>
              <w:jc w:val="center"/>
              <w:rPr>
                <w:rFonts w:ascii="Times New Roman" w:eastAsia="Times New Roman" w:hAnsi="Times New Roman" w:cs="Times New Roman"/>
                <w:sz w:val="24"/>
                <w:szCs w:val="24"/>
                <w:lang w:eastAsia="ru-RU"/>
              </w:rPr>
            </w:pPr>
          </w:p>
        </w:tc>
      </w:tr>
    </w:tbl>
    <w:p w14:paraId="72A5AC86" w14:textId="77777777" w:rsidR="00336E2D" w:rsidRDefault="00336E2D" w:rsidP="002C0859">
      <w:pPr>
        <w:rPr>
          <w:rFonts w:ascii="Times New Roman" w:eastAsia="Times New Roman" w:hAnsi="Times New Roman" w:cs="Times New Roman"/>
          <w:b/>
          <w:i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3A2833" w:rsidRPr="00485B1E" w14:paraId="65ACF2F0" w14:textId="77777777" w:rsidTr="00FD7872">
        <w:tc>
          <w:tcPr>
            <w:tcW w:w="5140" w:type="dxa"/>
          </w:tcPr>
          <w:p w14:paraId="58D89800" w14:textId="77777777" w:rsidR="003A2833" w:rsidRPr="00485B1E" w:rsidRDefault="003A2833" w:rsidP="00FD7872">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Генеральный директор МУП «АПП»</w:t>
            </w:r>
          </w:p>
          <w:p w14:paraId="084C13A4" w14:textId="77777777" w:rsidR="003A2833" w:rsidRPr="00485B1E" w:rsidRDefault="003A2833" w:rsidP="00FD7872">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 xml:space="preserve">                        </w:t>
            </w:r>
          </w:p>
          <w:p w14:paraId="699A33AC" w14:textId="77777777" w:rsidR="003A2833" w:rsidRPr="00485B1E" w:rsidRDefault="003A2833" w:rsidP="00FD7872">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 xml:space="preserve"> </w:t>
            </w:r>
          </w:p>
          <w:p w14:paraId="5BBD370F" w14:textId="77777777" w:rsidR="003A2833" w:rsidRPr="00485B1E" w:rsidRDefault="003A2833" w:rsidP="00FD7872">
            <w:pPr>
              <w:jc w:val="center"/>
              <w:rPr>
                <w:rFonts w:ascii="Times New Roman" w:eastAsia="Times New Roman" w:hAnsi="Times New Roman" w:cs="Times New Roman"/>
                <w:sz w:val="24"/>
                <w:szCs w:val="24"/>
              </w:rPr>
            </w:pPr>
          </w:p>
          <w:p w14:paraId="04F611AB" w14:textId="77777777" w:rsidR="003A2833" w:rsidRPr="00485B1E" w:rsidRDefault="003A2833" w:rsidP="00FD7872">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____________________В.А. Михайленко</w:t>
            </w:r>
          </w:p>
        </w:tc>
        <w:tc>
          <w:tcPr>
            <w:tcW w:w="5141" w:type="dxa"/>
          </w:tcPr>
          <w:p w14:paraId="6F109114" w14:textId="0A17CEDA" w:rsidR="003A2833" w:rsidRPr="00485B1E" w:rsidRDefault="003A2833" w:rsidP="00FD7872">
            <w:pPr>
              <w:jc w:val="center"/>
              <w:rPr>
                <w:rFonts w:ascii="Times New Roman" w:eastAsia="Times New Roman" w:hAnsi="Times New Roman" w:cs="Times New Roman"/>
                <w:sz w:val="24"/>
                <w:szCs w:val="24"/>
                <w:lang w:val="sah-RU"/>
              </w:rPr>
            </w:pPr>
          </w:p>
          <w:p w14:paraId="699AA2CD" w14:textId="43ACAA31" w:rsidR="003A2833" w:rsidRDefault="00347B93" w:rsidP="00FD78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w:t>
            </w:r>
          </w:p>
          <w:p w14:paraId="5209FF41" w14:textId="77777777" w:rsidR="00347B93" w:rsidRPr="00485B1E" w:rsidRDefault="00347B93" w:rsidP="00FD7872">
            <w:pPr>
              <w:jc w:val="center"/>
              <w:rPr>
                <w:rFonts w:ascii="Times New Roman" w:eastAsia="Times New Roman" w:hAnsi="Times New Roman" w:cs="Times New Roman"/>
                <w:sz w:val="24"/>
                <w:szCs w:val="24"/>
              </w:rPr>
            </w:pPr>
          </w:p>
          <w:p w14:paraId="6C647A19" w14:textId="77777777" w:rsidR="003A2833" w:rsidRPr="00485B1E" w:rsidRDefault="003A2833" w:rsidP="00FD7872">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 xml:space="preserve"> _____________________</w:t>
            </w:r>
          </w:p>
        </w:tc>
      </w:tr>
    </w:tbl>
    <w:p w14:paraId="36F0C3B8" w14:textId="77777777" w:rsidR="006732CF" w:rsidRPr="00485B1E" w:rsidRDefault="006732CF" w:rsidP="006732CF">
      <w:pPr>
        <w:jc w:val="both"/>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 xml:space="preserve">     М.П.</w:t>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t>М.П.</w:t>
      </w:r>
    </w:p>
    <w:p w14:paraId="4D913E36" w14:textId="77777777" w:rsidR="00336E2D" w:rsidRDefault="00336E2D" w:rsidP="002C0859">
      <w:pPr>
        <w:rPr>
          <w:rFonts w:ascii="Times New Roman" w:eastAsia="Times New Roman" w:hAnsi="Times New Roman" w:cs="Times New Roman"/>
          <w:b/>
          <w:iCs/>
          <w:sz w:val="24"/>
          <w:szCs w:val="24"/>
        </w:rPr>
      </w:pPr>
    </w:p>
    <w:p w14:paraId="580C8BB0" w14:textId="77777777" w:rsidR="00336E2D" w:rsidRDefault="00336E2D" w:rsidP="002C0859">
      <w:pPr>
        <w:rPr>
          <w:rFonts w:ascii="Times New Roman" w:eastAsia="Times New Roman" w:hAnsi="Times New Roman" w:cs="Times New Roman"/>
          <w:b/>
          <w:iCs/>
          <w:sz w:val="24"/>
          <w:szCs w:val="24"/>
        </w:rPr>
      </w:pPr>
    </w:p>
    <w:p w14:paraId="7457B241" w14:textId="77777777" w:rsidR="00336E2D" w:rsidRDefault="00336E2D" w:rsidP="002C0859">
      <w:pPr>
        <w:rPr>
          <w:rFonts w:ascii="Times New Roman" w:eastAsia="Times New Roman" w:hAnsi="Times New Roman" w:cs="Times New Roman"/>
          <w:b/>
          <w:iCs/>
          <w:sz w:val="24"/>
          <w:szCs w:val="24"/>
        </w:rPr>
      </w:pPr>
    </w:p>
    <w:p w14:paraId="635E6737" w14:textId="77777777" w:rsidR="00336E2D" w:rsidRDefault="00336E2D" w:rsidP="002C0859">
      <w:pPr>
        <w:rPr>
          <w:rFonts w:ascii="Times New Roman" w:eastAsia="Times New Roman" w:hAnsi="Times New Roman" w:cs="Times New Roman"/>
          <w:b/>
          <w:iCs/>
          <w:sz w:val="24"/>
          <w:szCs w:val="24"/>
        </w:rPr>
      </w:pPr>
    </w:p>
    <w:p w14:paraId="37AA8FB5" w14:textId="77777777" w:rsidR="00336E2D" w:rsidRDefault="00336E2D" w:rsidP="002C0859">
      <w:pPr>
        <w:rPr>
          <w:rFonts w:ascii="Times New Roman" w:eastAsia="Times New Roman" w:hAnsi="Times New Roman" w:cs="Times New Roman"/>
          <w:b/>
          <w:iCs/>
          <w:sz w:val="24"/>
          <w:szCs w:val="24"/>
        </w:rPr>
      </w:pPr>
    </w:p>
    <w:p w14:paraId="2557EDB8" w14:textId="77777777" w:rsidR="00336E2D" w:rsidRDefault="00336E2D" w:rsidP="002C0859">
      <w:pPr>
        <w:rPr>
          <w:rFonts w:ascii="Times New Roman" w:eastAsia="Times New Roman" w:hAnsi="Times New Roman" w:cs="Times New Roman"/>
          <w:b/>
          <w:iCs/>
          <w:sz w:val="24"/>
          <w:szCs w:val="24"/>
        </w:rPr>
      </w:pPr>
    </w:p>
    <w:p w14:paraId="394772F4" w14:textId="77777777" w:rsidR="00336E2D" w:rsidRDefault="00336E2D" w:rsidP="002C0859">
      <w:pPr>
        <w:rPr>
          <w:rFonts w:ascii="Times New Roman" w:eastAsia="Times New Roman" w:hAnsi="Times New Roman" w:cs="Times New Roman"/>
          <w:b/>
          <w:iCs/>
          <w:sz w:val="24"/>
          <w:szCs w:val="24"/>
        </w:rPr>
      </w:pPr>
    </w:p>
    <w:p w14:paraId="0511BC95" w14:textId="77777777" w:rsidR="00336E2D" w:rsidRDefault="00336E2D" w:rsidP="002C0859">
      <w:pPr>
        <w:rPr>
          <w:rFonts w:ascii="Times New Roman" w:eastAsia="Times New Roman" w:hAnsi="Times New Roman" w:cs="Times New Roman"/>
          <w:b/>
          <w:iCs/>
          <w:sz w:val="24"/>
          <w:szCs w:val="24"/>
        </w:rPr>
      </w:pPr>
    </w:p>
    <w:p w14:paraId="147C4D9D" w14:textId="0FA167DD" w:rsidR="00336E2D" w:rsidRDefault="00336E2D" w:rsidP="002C0859">
      <w:pPr>
        <w:rPr>
          <w:rFonts w:ascii="Times New Roman" w:eastAsia="Times New Roman" w:hAnsi="Times New Roman" w:cs="Times New Roman"/>
          <w:b/>
          <w:iCs/>
          <w:sz w:val="24"/>
          <w:szCs w:val="24"/>
        </w:rPr>
      </w:pPr>
    </w:p>
    <w:p w14:paraId="3E1A4946" w14:textId="1179E0EB" w:rsidR="00950A8F" w:rsidRDefault="00950A8F" w:rsidP="002C0859">
      <w:pPr>
        <w:rPr>
          <w:rFonts w:ascii="Times New Roman" w:eastAsia="Times New Roman" w:hAnsi="Times New Roman" w:cs="Times New Roman"/>
          <w:b/>
          <w:iCs/>
          <w:sz w:val="24"/>
          <w:szCs w:val="24"/>
        </w:rPr>
      </w:pPr>
    </w:p>
    <w:p w14:paraId="0BB64CB9" w14:textId="6BAA1545" w:rsidR="00950A8F" w:rsidRDefault="00950A8F" w:rsidP="002C0859">
      <w:pPr>
        <w:rPr>
          <w:rFonts w:ascii="Times New Roman" w:eastAsia="Times New Roman" w:hAnsi="Times New Roman" w:cs="Times New Roman"/>
          <w:b/>
          <w:iCs/>
          <w:sz w:val="24"/>
          <w:szCs w:val="24"/>
        </w:rPr>
      </w:pPr>
    </w:p>
    <w:p w14:paraId="76FEDD84" w14:textId="2A850F0F" w:rsidR="00950A8F" w:rsidRDefault="00950A8F" w:rsidP="002C0859">
      <w:pPr>
        <w:rPr>
          <w:rFonts w:ascii="Times New Roman" w:eastAsia="Times New Roman" w:hAnsi="Times New Roman" w:cs="Times New Roman"/>
          <w:b/>
          <w:iCs/>
          <w:sz w:val="24"/>
          <w:szCs w:val="24"/>
        </w:rPr>
      </w:pPr>
    </w:p>
    <w:p w14:paraId="4D9F80E6" w14:textId="7B20D835" w:rsidR="00950A8F" w:rsidRDefault="00950A8F" w:rsidP="002C0859">
      <w:pPr>
        <w:rPr>
          <w:rFonts w:ascii="Times New Roman" w:eastAsia="Times New Roman" w:hAnsi="Times New Roman" w:cs="Times New Roman"/>
          <w:b/>
          <w:iCs/>
          <w:sz w:val="24"/>
          <w:szCs w:val="24"/>
        </w:rPr>
      </w:pPr>
    </w:p>
    <w:p w14:paraId="36137598" w14:textId="23932A4D" w:rsidR="00950A8F" w:rsidRDefault="00950A8F" w:rsidP="002C0859">
      <w:pPr>
        <w:rPr>
          <w:rFonts w:ascii="Times New Roman" w:eastAsia="Times New Roman" w:hAnsi="Times New Roman" w:cs="Times New Roman"/>
          <w:b/>
          <w:iCs/>
          <w:sz w:val="24"/>
          <w:szCs w:val="24"/>
        </w:rPr>
      </w:pPr>
    </w:p>
    <w:p w14:paraId="5FCA9CE5" w14:textId="77777777" w:rsidR="00950A8F" w:rsidRDefault="00950A8F" w:rsidP="002C0859">
      <w:pPr>
        <w:rPr>
          <w:rFonts w:ascii="Times New Roman" w:eastAsia="Times New Roman" w:hAnsi="Times New Roman" w:cs="Times New Roman"/>
          <w:b/>
          <w:iCs/>
          <w:sz w:val="24"/>
          <w:szCs w:val="24"/>
        </w:rPr>
      </w:pPr>
    </w:p>
    <w:p w14:paraId="7FBA3D53"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Приложение № 3</w:t>
      </w:r>
    </w:p>
    <w:p w14:paraId="26CF8952"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к Договору № _________ </w:t>
      </w:r>
    </w:p>
    <w:p w14:paraId="02D3E57C"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на поставку ГСМ (дизельное топливо</w:t>
      </w:r>
    </w:p>
    <w:p w14:paraId="16177F98"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 xml:space="preserve"> и неэтилированный бензин </w:t>
      </w:r>
    </w:p>
    <w:p w14:paraId="1E86B0E1"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марки Регуляр-</w:t>
      </w:r>
      <w:proofErr w:type="gramStart"/>
      <w:r w:rsidRPr="002C0859">
        <w:rPr>
          <w:rFonts w:ascii="Times New Roman" w:eastAsia="Times New Roman" w:hAnsi="Times New Roman" w:cs="Times New Roman"/>
          <w:sz w:val="24"/>
          <w:szCs w:val="24"/>
        </w:rPr>
        <w:t>92)через</w:t>
      </w:r>
      <w:proofErr w:type="gramEnd"/>
      <w:r w:rsidRPr="002C0859">
        <w:rPr>
          <w:rFonts w:ascii="Times New Roman" w:eastAsia="Times New Roman" w:hAnsi="Times New Roman" w:cs="Times New Roman"/>
          <w:sz w:val="24"/>
          <w:szCs w:val="24"/>
        </w:rPr>
        <w:t xml:space="preserve"> АЗС </w:t>
      </w:r>
    </w:p>
    <w:p w14:paraId="303C7D3C"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с использованием пластиковых карт</w:t>
      </w:r>
    </w:p>
    <w:p w14:paraId="1B9D23F1"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r w:rsidRPr="002C0859">
        <w:rPr>
          <w:rFonts w:ascii="Times New Roman" w:eastAsia="Times New Roman" w:hAnsi="Times New Roman" w:cs="Times New Roman"/>
          <w:sz w:val="24"/>
          <w:szCs w:val="24"/>
        </w:rPr>
        <w:t>от ___ ______________ года</w:t>
      </w:r>
    </w:p>
    <w:p w14:paraId="7678906A" w14:textId="77777777" w:rsidR="002C0859" w:rsidRPr="002C0859" w:rsidRDefault="002C0859" w:rsidP="002C0859">
      <w:pPr>
        <w:spacing w:after="0" w:line="240" w:lineRule="auto"/>
        <w:jc w:val="right"/>
        <w:rPr>
          <w:rFonts w:ascii="Times New Roman" w:eastAsia="Times New Roman" w:hAnsi="Times New Roman" w:cs="Times New Roman"/>
          <w:sz w:val="24"/>
          <w:szCs w:val="24"/>
        </w:rPr>
      </w:pPr>
    </w:p>
    <w:p w14:paraId="0A4937BC" w14:textId="77777777" w:rsidR="002C0859" w:rsidRDefault="002C0859" w:rsidP="002C0859">
      <w:pPr>
        <w:jc w:val="center"/>
        <w:rPr>
          <w:rFonts w:ascii="Times New Roman" w:eastAsia="Times New Roman" w:hAnsi="Times New Roman" w:cs="Times New Roman"/>
          <w:b/>
          <w:sz w:val="24"/>
          <w:szCs w:val="24"/>
        </w:rPr>
      </w:pPr>
      <w:r w:rsidRPr="002C0859">
        <w:rPr>
          <w:rFonts w:ascii="Times New Roman" w:eastAsia="Times New Roman" w:hAnsi="Times New Roman" w:cs="Times New Roman"/>
          <w:b/>
          <w:sz w:val="24"/>
          <w:szCs w:val="24"/>
        </w:rPr>
        <w:t xml:space="preserve">            Правила пользования пластиковыми картами</w:t>
      </w:r>
    </w:p>
    <w:p w14:paraId="30F22494" w14:textId="77777777" w:rsidR="00D41E76" w:rsidRPr="00C56D56" w:rsidRDefault="00D41E76" w:rsidP="00C56D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C56D56" w:rsidRPr="00485B1E" w14:paraId="34B51DBD" w14:textId="77777777" w:rsidTr="00C56D56">
        <w:tc>
          <w:tcPr>
            <w:tcW w:w="5140" w:type="dxa"/>
          </w:tcPr>
          <w:p w14:paraId="547205F3" w14:textId="77777777" w:rsidR="00C56D56" w:rsidRPr="00485B1E" w:rsidRDefault="00C56D56" w:rsidP="002C0859">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Генеральный директор МУП «АПП»</w:t>
            </w:r>
          </w:p>
          <w:p w14:paraId="355B205B" w14:textId="77777777" w:rsidR="00C56D56" w:rsidRPr="00485B1E" w:rsidRDefault="00C56D56" w:rsidP="002C0859">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 xml:space="preserve">                        </w:t>
            </w:r>
          </w:p>
          <w:p w14:paraId="03F51E2D" w14:textId="77777777" w:rsidR="003A2833" w:rsidRPr="00485B1E" w:rsidRDefault="00C56D56" w:rsidP="002C0859">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 xml:space="preserve"> </w:t>
            </w:r>
          </w:p>
          <w:p w14:paraId="6D935307" w14:textId="77777777" w:rsidR="003A2833" w:rsidRPr="00485B1E" w:rsidRDefault="003A2833" w:rsidP="002C0859">
            <w:pPr>
              <w:jc w:val="center"/>
              <w:rPr>
                <w:rFonts w:ascii="Times New Roman" w:eastAsia="Times New Roman" w:hAnsi="Times New Roman" w:cs="Times New Roman"/>
                <w:sz w:val="24"/>
                <w:szCs w:val="24"/>
              </w:rPr>
            </w:pPr>
          </w:p>
          <w:p w14:paraId="47E5139A" w14:textId="77777777" w:rsidR="00C56D56" w:rsidRPr="00485B1E" w:rsidRDefault="007550ED" w:rsidP="002C0859">
            <w:pPr>
              <w:jc w:val="cente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____________________</w:t>
            </w:r>
            <w:r w:rsidR="00C56D56" w:rsidRPr="00485B1E">
              <w:rPr>
                <w:rFonts w:ascii="Times New Roman" w:eastAsia="Times New Roman" w:hAnsi="Times New Roman" w:cs="Times New Roman"/>
                <w:sz w:val="24"/>
                <w:szCs w:val="24"/>
              </w:rPr>
              <w:t>В.А. Михайленко</w:t>
            </w:r>
          </w:p>
        </w:tc>
        <w:tc>
          <w:tcPr>
            <w:tcW w:w="5141" w:type="dxa"/>
          </w:tcPr>
          <w:p w14:paraId="0A857D7D" w14:textId="547F12E3" w:rsidR="003A2833" w:rsidRDefault="00950A8F" w:rsidP="002C08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w:t>
            </w:r>
          </w:p>
          <w:p w14:paraId="2A047A4A" w14:textId="08D42AF9" w:rsidR="00950A8F" w:rsidRDefault="00950A8F" w:rsidP="002C0859">
            <w:pPr>
              <w:jc w:val="center"/>
              <w:rPr>
                <w:rFonts w:ascii="Times New Roman" w:eastAsia="Times New Roman" w:hAnsi="Times New Roman" w:cs="Times New Roman"/>
                <w:sz w:val="24"/>
                <w:szCs w:val="24"/>
              </w:rPr>
            </w:pPr>
          </w:p>
          <w:p w14:paraId="4E814DE0" w14:textId="519565C9" w:rsidR="00950A8F" w:rsidRDefault="00950A8F" w:rsidP="002C0859">
            <w:pPr>
              <w:jc w:val="center"/>
              <w:rPr>
                <w:rFonts w:ascii="Times New Roman" w:eastAsia="Times New Roman" w:hAnsi="Times New Roman" w:cs="Times New Roman"/>
                <w:sz w:val="24"/>
                <w:szCs w:val="24"/>
              </w:rPr>
            </w:pPr>
          </w:p>
          <w:p w14:paraId="6B6EC0EF" w14:textId="77777777" w:rsidR="00950A8F" w:rsidRPr="00485B1E" w:rsidRDefault="00950A8F" w:rsidP="002C0859">
            <w:pPr>
              <w:jc w:val="center"/>
              <w:rPr>
                <w:rFonts w:ascii="Times New Roman" w:eastAsia="Times New Roman" w:hAnsi="Times New Roman" w:cs="Times New Roman"/>
                <w:sz w:val="24"/>
                <w:szCs w:val="24"/>
              </w:rPr>
            </w:pPr>
          </w:p>
          <w:p w14:paraId="3E2BE320" w14:textId="06B6EB3D" w:rsidR="00C56D56" w:rsidRPr="00485B1E" w:rsidRDefault="00C56D56" w:rsidP="00485B1E">
            <w:pPr>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 xml:space="preserve"> </w:t>
            </w:r>
            <w:r w:rsidR="007550ED" w:rsidRPr="00485B1E">
              <w:rPr>
                <w:rFonts w:ascii="Times New Roman" w:eastAsia="Times New Roman" w:hAnsi="Times New Roman" w:cs="Times New Roman"/>
                <w:sz w:val="24"/>
                <w:szCs w:val="24"/>
              </w:rPr>
              <w:t>_____________________</w:t>
            </w:r>
          </w:p>
        </w:tc>
      </w:tr>
    </w:tbl>
    <w:p w14:paraId="2342B0B5" w14:textId="77777777" w:rsidR="00C56D56" w:rsidRPr="00485B1E" w:rsidRDefault="006732CF" w:rsidP="006732CF">
      <w:pPr>
        <w:jc w:val="both"/>
        <w:rPr>
          <w:rFonts w:ascii="Times New Roman" w:eastAsia="Times New Roman" w:hAnsi="Times New Roman" w:cs="Times New Roman"/>
          <w:sz w:val="24"/>
          <w:szCs w:val="24"/>
        </w:rPr>
      </w:pPr>
      <w:r w:rsidRPr="00485B1E">
        <w:rPr>
          <w:rFonts w:ascii="Times New Roman" w:eastAsia="Times New Roman" w:hAnsi="Times New Roman" w:cs="Times New Roman"/>
          <w:sz w:val="24"/>
          <w:szCs w:val="24"/>
        </w:rPr>
        <w:t xml:space="preserve">     М.П.</w:t>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Pr="00485B1E">
        <w:rPr>
          <w:rFonts w:ascii="Times New Roman" w:eastAsia="Times New Roman" w:hAnsi="Times New Roman" w:cs="Times New Roman"/>
          <w:sz w:val="24"/>
          <w:szCs w:val="24"/>
        </w:rPr>
        <w:tab/>
      </w:r>
      <w:r w:rsidR="00485B1E">
        <w:rPr>
          <w:rFonts w:ascii="Times New Roman" w:eastAsia="Times New Roman" w:hAnsi="Times New Roman" w:cs="Times New Roman"/>
          <w:sz w:val="24"/>
          <w:szCs w:val="24"/>
        </w:rPr>
        <w:t xml:space="preserve">    </w:t>
      </w:r>
      <w:r w:rsidRPr="00485B1E">
        <w:rPr>
          <w:rFonts w:ascii="Times New Roman" w:eastAsia="Times New Roman" w:hAnsi="Times New Roman" w:cs="Times New Roman"/>
          <w:sz w:val="24"/>
          <w:szCs w:val="24"/>
        </w:rPr>
        <w:t>М.П.</w:t>
      </w:r>
    </w:p>
    <w:sectPr w:rsidR="00C56D56" w:rsidRPr="00485B1E" w:rsidSect="005912FC">
      <w:footerReference w:type="even" r:id="rId9"/>
      <w:footerReference w:type="default" r:id="rId10"/>
      <w:pgSz w:w="11906" w:h="16838"/>
      <w:pgMar w:top="567"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427E" w14:textId="77777777" w:rsidR="00FD7872" w:rsidRDefault="00FD7872">
      <w:pPr>
        <w:spacing w:after="0" w:line="240" w:lineRule="auto"/>
      </w:pPr>
      <w:r>
        <w:separator/>
      </w:r>
    </w:p>
  </w:endnote>
  <w:endnote w:type="continuationSeparator" w:id="0">
    <w:p w14:paraId="508055D4" w14:textId="77777777" w:rsidR="00FD7872" w:rsidRDefault="00FD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Mangal">
    <w:altName w:val="Cambria Math"/>
    <w:panose1 w:val="00000400000000000000"/>
    <w:charset w:val="00"/>
    <w:family w:val="roman"/>
    <w:pitch w:val="variable"/>
    <w:sig w:usb0="00008003" w:usb1="00000000" w:usb2="00000000" w:usb3="00000000" w:csb0="00000001" w:csb1="00000000"/>
  </w:font>
  <w:font w:name="Cambria Math">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D5BF" w14:textId="77777777" w:rsidR="00FD7872" w:rsidRDefault="00FD7872" w:rsidP="005912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C71FBF2" w14:textId="77777777" w:rsidR="00FD7872" w:rsidRDefault="00FD7872" w:rsidP="005912F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B916" w14:textId="77777777" w:rsidR="00FD7872" w:rsidRDefault="00FD7872" w:rsidP="005912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71D33DF" w14:textId="77777777" w:rsidR="00FD7872" w:rsidRPr="009A0006" w:rsidRDefault="00FD7872" w:rsidP="005912FC">
    <w:pPr>
      <w:pStyle w:val="a3"/>
      <w:ind w:right="360"/>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C973" w14:textId="77777777" w:rsidR="00FD7872" w:rsidRDefault="00FD7872">
      <w:pPr>
        <w:spacing w:after="0" w:line="240" w:lineRule="auto"/>
      </w:pPr>
      <w:r>
        <w:separator/>
      </w:r>
    </w:p>
  </w:footnote>
  <w:footnote w:type="continuationSeparator" w:id="0">
    <w:p w14:paraId="69B2BA1F" w14:textId="77777777" w:rsidR="00FD7872" w:rsidRDefault="00FD7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270"/>
    <w:multiLevelType w:val="multilevel"/>
    <w:tmpl w:val="A5B0E6A0"/>
    <w:lvl w:ilvl="0">
      <w:start w:val="1"/>
      <w:numFmt w:val="decimal"/>
      <w:lvlText w:val="%1."/>
      <w:lvlJc w:val="left"/>
      <w:pPr>
        <w:tabs>
          <w:tab w:val="num" w:pos="1134"/>
        </w:tabs>
        <w:ind w:left="1134" w:hanging="1134"/>
      </w:pPr>
      <w:rPr>
        <w:rFonts w:cs="Times New Roman" w:hint="default"/>
        <w:b/>
        <w:color w:val="auto"/>
      </w:rPr>
    </w:lvl>
    <w:lvl w:ilvl="1">
      <w:start w:val="1"/>
      <w:numFmt w:val="decimal"/>
      <w:lvlText w:val="%1.%2"/>
      <w:lvlJc w:val="left"/>
      <w:pPr>
        <w:tabs>
          <w:tab w:val="num" w:pos="1418"/>
        </w:tabs>
        <w:ind w:left="1418" w:hanging="1134"/>
      </w:pPr>
      <w:rPr>
        <w:rFonts w:cs="Times New Roman"/>
      </w:rPr>
    </w:lvl>
    <w:lvl w:ilvl="2">
      <w:start w:val="1"/>
      <w:numFmt w:val="decimal"/>
      <w:lvlText w:val="%1.%2.%3"/>
      <w:lvlJc w:val="left"/>
      <w:pPr>
        <w:tabs>
          <w:tab w:val="num" w:pos="1702"/>
        </w:tabs>
        <w:ind w:left="1702" w:hanging="1134"/>
      </w:pPr>
      <w:rPr>
        <w:rFonts w:cs="Times New Roman"/>
        <w:b w:val="0"/>
        <w:i w:val="0"/>
      </w:rPr>
    </w:lvl>
    <w:lvl w:ilvl="3">
      <w:start w:val="1"/>
      <w:numFmt w:val="decimal"/>
      <w:lvlText w:val="%4"/>
      <w:lvlJc w:val="left"/>
      <w:pPr>
        <w:tabs>
          <w:tab w:val="num" w:pos="1134"/>
        </w:tabs>
        <w:ind w:left="1134" w:hanging="1134"/>
      </w:pPr>
      <w:rPr>
        <w:rFonts w:ascii="Times New Roman" w:eastAsia="Times New Roman" w:hAnsi="Times New Roman" w:cs="Times New Roman" w:hint="default"/>
        <w:b w:val="0"/>
        <w:i w:val="0"/>
        <w:strike w:val="0"/>
        <w:sz w:val="22"/>
        <w:u w:val="none"/>
      </w:rPr>
    </w:lvl>
    <w:lvl w:ilvl="4">
      <w:start w:val="1"/>
      <w:numFmt w:val="lowerLetter"/>
      <w:lvlText w:val="%5)"/>
      <w:lvlJc w:val="left"/>
      <w:pPr>
        <w:tabs>
          <w:tab w:val="num" w:pos="1827"/>
        </w:tabs>
        <w:ind w:left="182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 w15:restartNumberingAfterBreak="0">
    <w:nsid w:val="27EE1270"/>
    <w:multiLevelType w:val="multilevel"/>
    <w:tmpl w:val="3F3C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2A467DED"/>
    <w:multiLevelType w:val="multilevel"/>
    <w:tmpl w:val="F1ACD204"/>
    <w:lvl w:ilvl="0">
      <w:start w:val="1"/>
      <w:numFmt w:val="decimal"/>
      <w:lvlText w:val="%1."/>
      <w:lvlJc w:val="left"/>
      <w:pPr>
        <w:tabs>
          <w:tab w:val="num" w:pos="1134"/>
        </w:tabs>
        <w:ind w:left="1134" w:hanging="1134"/>
      </w:pPr>
      <w:rPr>
        <w:rFonts w:cs="Times New Roman" w:hint="default"/>
        <w:b/>
        <w:color w:val="auto"/>
      </w:rPr>
    </w:lvl>
    <w:lvl w:ilvl="1">
      <w:start w:val="1"/>
      <w:numFmt w:val="decimal"/>
      <w:lvlText w:val="%1.%2"/>
      <w:lvlJc w:val="left"/>
      <w:pPr>
        <w:tabs>
          <w:tab w:val="num" w:pos="1418"/>
        </w:tabs>
        <w:ind w:left="1418" w:hanging="1134"/>
      </w:pPr>
      <w:rPr>
        <w:rFonts w:cs="Times New Roman"/>
      </w:rPr>
    </w:lvl>
    <w:lvl w:ilvl="2">
      <w:start w:val="1"/>
      <w:numFmt w:val="decimal"/>
      <w:lvlText w:val="%1.%2.%3"/>
      <w:lvlJc w:val="left"/>
      <w:pPr>
        <w:tabs>
          <w:tab w:val="num" w:pos="1702"/>
        </w:tabs>
        <w:ind w:left="1702" w:hanging="1134"/>
      </w:pPr>
      <w:rPr>
        <w:rFonts w:cs="Times New Roman"/>
        <w:b w:val="0"/>
        <w:i w:val="0"/>
      </w:rPr>
    </w:lvl>
    <w:lvl w:ilvl="3">
      <w:start w:val="1"/>
      <w:numFmt w:val="decimal"/>
      <w:lvlText w:val="%4"/>
      <w:lvlJc w:val="left"/>
      <w:pPr>
        <w:tabs>
          <w:tab w:val="num" w:pos="1134"/>
        </w:tabs>
        <w:ind w:left="1134" w:hanging="1134"/>
      </w:pPr>
      <w:rPr>
        <w:rFonts w:ascii="Times New Roman" w:eastAsia="Times New Roman" w:hAnsi="Times New Roman" w:cs="Times New Roman" w:hint="default"/>
        <w:b w:val="0"/>
        <w:i w:val="0"/>
        <w:strike w:val="0"/>
        <w:dstrike w:val="0"/>
        <w:sz w:val="22"/>
        <w:u w:val="none"/>
        <w:effect w:val="none"/>
      </w:rPr>
    </w:lvl>
    <w:lvl w:ilvl="4">
      <w:start w:val="1"/>
      <w:numFmt w:val="lowerLetter"/>
      <w:lvlText w:val="%5)"/>
      <w:lvlJc w:val="left"/>
      <w:pPr>
        <w:tabs>
          <w:tab w:val="num" w:pos="1827"/>
        </w:tabs>
        <w:ind w:left="182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549F19B6"/>
    <w:multiLevelType w:val="hybridMultilevel"/>
    <w:tmpl w:val="07348F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73BD3"/>
    <w:multiLevelType w:val="hybridMultilevel"/>
    <w:tmpl w:val="A2701F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56F40"/>
    <w:multiLevelType w:val="hybridMultilevel"/>
    <w:tmpl w:val="6ED2F1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B326B"/>
    <w:multiLevelType w:val="hybridMultilevel"/>
    <w:tmpl w:val="AE6CD9C0"/>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F30B72"/>
    <w:multiLevelType w:val="hybridMultilevel"/>
    <w:tmpl w:val="A74470A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7DD7728A"/>
    <w:multiLevelType w:val="multilevel"/>
    <w:tmpl w:val="C304EB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205028316">
    <w:abstractNumId w:val="3"/>
  </w:num>
  <w:num w:numId="2" w16cid:durableId="2036493028">
    <w:abstractNumId w:val="9"/>
  </w:num>
  <w:num w:numId="3" w16cid:durableId="734551812">
    <w:abstractNumId w:val="1"/>
  </w:num>
  <w:num w:numId="4" w16cid:durableId="377823469">
    <w:abstractNumId w:val="8"/>
  </w:num>
  <w:num w:numId="5" w16cid:durableId="651297470">
    <w:abstractNumId w:val="7"/>
  </w:num>
  <w:num w:numId="6" w16cid:durableId="1377192881">
    <w:abstractNumId w:val="2"/>
  </w:num>
  <w:num w:numId="7" w16cid:durableId="1033188601">
    <w:abstractNumId w:val="4"/>
  </w:num>
  <w:num w:numId="8" w16cid:durableId="1851488903">
    <w:abstractNumId w:val="5"/>
  </w:num>
  <w:num w:numId="9" w16cid:durableId="574243086">
    <w:abstractNumId w:val="6"/>
  </w:num>
  <w:num w:numId="10" w16cid:durableId="102544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58E"/>
    <w:rsid w:val="000F2E55"/>
    <w:rsid w:val="002125D7"/>
    <w:rsid w:val="00261501"/>
    <w:rsid w:val="002B09DC"/>
    <w:rsid w:val="002C0859"/>
    <w:rsid w:val="002E1A8C"/>
    <w:rsid w:val="00301DED"/>
    <w:rsid w:val="00336E2D"/>
    <w:rsid w:val="00347B93"/>
    <w:rsid w:val="003A2833"/>
    <w:rsid w:val="0040045E"/>
    <w:rsid w:val="00420E6B"/>
    <w:rsid w:val="0044795A"/>
    <w:rsid w:val="0047081D"/>
    <w:rsid w:val="00485B1E"/>
    <w:rsid w:val="004A651E"/>
    <w:rsid w:val="004F058E"/>
    <w:rsid w:val="005525DB"/>
    <w:rsid w:val="005912FC"/>
    <w:rsid w:val="005C29B5"/>
    <w:rsid w:val="00631CD6"/>
    <w:rsid w:val="00657780"/>
    <w:rsid w:val="006732CF"/>
    <w:rsid w:val="00692002"/>
    <w:rsid w:val="006E3C22"/>
    <w:rsid w:val="0072617F"/>
    <w:rsid w:val="007550ED"/>
    <w:rsid w:val="007A779A"/>
    <w:rsid w:val="007B7453"/>
    <w:rsid w:val="007F2DCC"/>
    <w:rsid w:val="00800AC4"/>
    <w:rsid w:val="00885F72"/>
    <w:rsid w:val="008E379B"/>
    <w:rsid w:val="00911A2C"/>
    <w:rsid w:val="009307D7"/>
    <w:rsid w:val="00950A8F"/>
    <w:rsid w:val="00964FFB"/>
    <w:rsid w:val="009837C2"/>
    <w:rsid w:val="009D3CC7"/>
    <w:rsid w:val="009F7E62"/>
    <w:rsid w:val="00AC5D21"/>
    <w:rsid w:val="00B06384"/>
    <w:rsid w:val="00BB44D7"/>
    <w:rsid w:val="00BC31AD"/>
    <w:rsid w:val="00C14116"/>
    <w:rsid w:val="00C56D56"/>
    <w:rsid w:val="00C56FDE"/>
    <w:rsid w:val="00C6620E"/>
    <w:rsid w:val="00CA5AD1"/>
    <w:rsid w:val="00CE5CF6"/>
    <w:rsid w:val="00D371FF"/>
    <w:rsid w:val="00D41E76"/>
    <w:rsid w:val="00D43135"/>
    <w:rsid w:val="00D627EB"/>
    <w:rsid w:val="00D732EC"/>
    <w:rsid w:val="00D86C7C"/>
    <w:rsid w:val="00DC6165"/>
    <w:rsid w:val="00DE61ED"/>
    <w:rsid w:val="00F11691"/>
    <w:rsid w:val="00F25C12"/>
    <w:rsid w:val="00F50806"/>
    <w:rsid w:val="00F67256"/>
    <w:rsid w:val="00FB7954"/>
    <w:rsid w:val="00FD20C8"/>
    <w:rsid w:val="00FD7872"/>
    <w:rsid w:val="00FE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B1B7"/>
  <w15:docId w15:val="{3604EA5C-0A7F-4895-932F-7BC16EF1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C085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C0859"/>
  </w:style>
  <w:style w:type="character" w:styleId="a5">
    <w:name w:val="page number"/>
    <w:basedOn w:val="a0"/>
    <w:uiPriority w:val="99"/>
    <w:rsid w:val="002C0859"/>
    <w:rPr>
      <w:rFonts w:cs="Times New Roman"/>
    </w:rPr>
  </w:style>
  <w:style w:type="table" w:styleId="a6">
    <w:name w:val="Table Grid"/>
    <w:basedOn w:val="a1"/>
    <w:uiPriority w:val="59"/>
    <w:rsid w:val="00C5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D2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D2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8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0475-E0DF-4A88-89D4-F4D01726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4052</Words>
  <Characters>23098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Agurevnina</dc:creator>
  <cp:keywords/>
  <dc:description/>
  <cp:lastModifiedBy>User</cp:lastModifiedBy>
  <cp:revision>50</cp:revision>
  <dcterms:created xsi:type="dcterms:W3CDTF">2021-12-13T06:41:00Z</dcterms:created>
  <dcterms:modified xsi:type="dcterms:W3CDTF">2022-11-23T00:15:00Z</dcterms:modified>
</cp:coreProperties>
</file>