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1D8D1" w14:textId="5777BD77" w:rsidR="00EB21C4" w:rsidRDefault="00EB21C4" w:rsidP="00EB21C4">
      <w:pPr>
        <w:spacing w:after="0"/>
        <w:jc w:val="right"/>
        <w:rPr>
          <w:rFonts w:ascii="Times New Roman" w:hAnsi="Times New Roman" w:cs="Times New Roman"/>
          <w:b/>
          <w:sz w:val="24"/>
          <w:szCs w:val="24"/>
        </w:rPr>
      </w:pPr>
      <w:r w:rsidRPr="00497799">
        <w:rPr>
          <w:rFonts w:ascii="Times New Roman" w:hAnsi="Times New Roman" w:cs="Times New Roman"/>
          <w:b/>
          <w:sz w:val="20"/>
          <w:szCs w:val="20"/>
        </w:rPr>
        <w:t>Приложение № 3</w:t>
      </w:r>
      <w:r>
        <w:rPr>
          <w:rFonts w:ascii="Times New Roman" w:hAnsi="Times New Roman" w:cs="Times New Roman"/>
          <w:b/>
          <w:sz w:val="20"/>
          <w:szCs w:val="20"/>
        </w:rPr>
        <w:t xml:space="preserve"> к документации</w:t>
      </w:r>
    </w:p>
    <w:p w14:paraId="4CD520EF" w14:textId="2FA9945C" w:rsidR="008B4F59" w:rsidRPr="005878F5" w:rsidRDefault="00D84AB7" w:rsidP="00442B9C">
      <w:pPr>
        <w:spacing w:after="0"/>
        <w:jc w:val="center"/>
        <w:rPr>
          <w:rFonts w:ascii="Times New Roman" w:hAnsi="Times New Roman" w:cs="Times New Roman"/>
          <w:b/>
          <w:sz w:val="24"/>
          <w:szCs w:val="24"/>
        </w:rPr>
      </w:pPr>
      <w:r w:rsidRPr="005878F5">
        <w:rPr>
          <w:rFonts w:ascii="Times New Roman" w:hAnsi="Times New Roman" w:cs="Times New Roman"/>
          <w:b/>
          <w:sz w:val="24"/>
          <w:szCs w:val="24"/>
        </w:rPr>
        <w:t>Договор №</w:t>
      </w:r>
      <w:r w:rsidR="00081303" w:rsidRPr="005878F5">
        <w:rPr>
          <w:rFonts w:ascii="Times New Roman" w:hAnsi="Times New Roman" w:cs="Times New Roman"/>
          <w:b/>
          <w:sz w:val="24"/>
          <w:szCs w:val="24"/>
        </w:rPr>
        <w:t xml:space="preserve"> </w:t>
      </w:r>
      <w:r w:rsidR="00AB122C">
        <w:rPr>
          <w:rFonts w:ascii="Times New Roman" w:hAnsi="Times New Roman" w:cs="Times New Roman"/>
          <w:b/>
          <w:sz w:val="24"/>
          <w:szCs w:val="24"/>
        </w:rPr>
        <w:t>07</w:t>
      </w:r>
    </w:p>
    <w:p w14:paraId="275D51B5" w14:textId="77777777" w:rsidR="009952DC" w:rsidRPr="009952DC" w:rsidRDefault="00BA70AE" w:rsidP="009952DC">
      <w:pPr>
        <w:spacing w:after="0"/>
        <w:ind w:firstLine="708"/>
        <w:jc w:val="center"/>
        <w:rPr>
          <w:rFonts w:ascii="Times New Roman" w:hAnsi="Times New Roman" w:cs="Times New Roman"/>
          <w:b/>
        </w:rPr>
      </w:pPr>
      <w:r w:rsidRPr="009952DC">
        <w:rPr>
          <w:rFonts w:ascii="Times New Roman" w:hAnsi="Times New Roman" w:cs="Times New Roman"/>
          <w:b/>
        </w:rPr>
        <w:t xml:space="preserve">оказания услуг по </w:t>
      </w:r>
      <w:r w:rsidR="00411ED1" w:rsidRPr="009952DC">
        <w:rPr>
          <w:rFonts w:ascii="Times New Roman" w:hAnsi="Times New Roman" w:cs="Times New Roman"/>
          <w:b/>
        </w:rPr>
        <w:t>организации</w:t>
      </w:r>
      <w:r w:rsidR="00411ED1">
        <w:rPr>
          <w:rFonts w:ascii="Times New Roman" w:hAnsi="Times New Roman" w:cs="Times New Roman"/>
          <w:b/>
        </w:rPr>
        <w:t xml:space="preserve"> </w:t>
      </w:r>
      <w:r w:rsidR="00411ED1" w:rsidRPr="009952DC">
        <w:rPr>
          <w:rFonts w:ascii="Times New Roman" w:hAnsi="Times New Roman" w:cs="Times New Roman"/>
          <w:b/>
        </w:rPr>
        <w:t>школьного</w:t>
      </w:r>
      <w:r w:rsidRPr="009952DC">
        <w:rPr>
          <w:rFonts w:ascii="Times New Roman" w:hAnsi="Times New Roman" w:cs="Times New Roman"/>
          <w:b/>
        </w:rPr>
        <w:t xml:space="preserve"> питания</w:t>
      </w:r>
      <w:r w:rsidR="00442B9C" w:rsidRPr="009952DC">
        <w:rPr>
          <w:rFonts w:ascii="Times New Roman" w:hAnsi="Times New Roman" w:cs="Times New Roman"/>
          <w:b/>
        </w:rPr>
        <w:t xml:space="preserve"> </w:t>
      </w:r>
    </w:p>
    <w:p w14:paraId="42146146" w14:textId="77777777" w:rsidR="009952DC" w:rsidRPr="009952DC" w:rsidRDefault="009952DC" w:rsidP="009952DC">
      <w:pPr>
        <w:spacing w:after="0"/>
        <w:ind w:firstLine="708"/>
        <w:jc w:val="center"/>
        <w:rPr>
          <w:rFonts w:ascii="Times New Roman" w:hAnsi="Times New Roman" w:cs="Times New Roman"/>
          <w:b/>
        </w:rPr>
      </w:pPr>
      <w:r w:rsidRPr="009952DC">
        <w:rPr>
          <w:rFonts w:ascii="Times New Roman" w:hAnsi="Times New Roman" w:cs="Times New Roman"/>
          <w:b/>
          <w:bCs/>
          <w:iCs/>
        </w:rPr>
        <w:t xml:space="preserve">МАОУ </w:t>
      </w:r>
      <w:r w:rsidRPr="009952DC">
        <w:rPr>
          <w:rFonts w:ascii="Times New Roman" w:hAnsi="Times New Roman" w:cs="Times New Roman"/>
          <w:b/>
          <w:bCs/>
          <w:spacing w:val="-13"/>
        </w:rPr>
        <w:t xml:space="preserve">«СОШ №19 ИМ.  Л.А. ПОПУГАЕВОЙ» </w:t>
      </w:r>
      <w:r w:rsidRPr="009952DC">
        <w:rPr>
          <w:rFonts w:ascii="Times New Roman" w:hAnsi="Times New Roman" w:cs="Times New Roman"/>
          <w:b/>
        </w:rPr>
        <w:t>г. Удачный Мирнинского района РС(Я).</w:t>
      </w:r>
    </w:p>
    <w:p w14:paraId="22E49013" w14:textId="77777777" w:rsidR="00D84AB7" w:rsidRPr="00442B9C" w:rsidRDefault="00D84AB7" w:rsidP="00442B9C">
      <w:pPr>
        <w:spacing w:after="0"/>
        <w:jc w:val="center"/>
        <w:rPr>
          <w:rFonts w:ascii="Times New Roman" w:hAnsi="Times New Roman" w:cs="Times New Roman"/>
          <w:b/>
        </w:rPr>
      </w:pPr>
    </w:p>
    <w:p w14:paraId="3577F3FB" w14:textId="77777777" w:rsidR="00EF54E9" w:rsidRPr="00442B9C" w:rsidRDefault="00EF54E9" w:rsidP="00442B9C">
      <w:pPr>
        <w:spacing w:after="0"/>
        <w:jc w:val="both"/>
        <w:rPr>
          <w:rFonts w:ascii="Times New Roman" w:hAnsi="Times New Roman" w:cs="Times New Roman"/>
          <w:b/>
        </w:rPr>
      </w:pPr>
    </w:p>
    <w:p w14:paraId="55D7BE2C" w14:textId="77777777" w:rsidR="00D84AB7" w:rsidRPr="00442B9C" w:rsidRDefault="00442B9C" w:rsidP="00442B9C">
      <w:pPr>
        <w:spacing w:after="0"/>
        <w:jc w:val="both"/>
        <w:rPr>
          <w:rFonts w:ascii="Times New Roman" w:hAnsi="Times New Roman" w:cs="Times New Roman"/>
        </w:rPr>
      </w:pPr>
      <w:r>
        <w:rPr>
          <w:rFonts w:ascii="Times New Roman" w:hAnsi="Times New Roman" w:cs="Times New Roman"/>
        </w:rPr>
        <w:t>г. Удачный</w:t>
      </w:r>
      <w:r w:rsidR="006A1042" w:rsidRPr="00442B9C">
        <w:rPr>
          <w:rFonts w:ascii="Times New Roman" w:hAnsi="Times New Roman" w:cs="Times New Roman"/>
        </w:rPr>
        <w:t xml:space="preserve">                                                                                         </w:t>
      </w:r>
      <w:bookmarkStart w:id="0" w:name="_GoBack"/>
      <w:bookmarkEnd w:id="0"/>
      <w:r w:rsidR="006A1042" w:rsidRPr="00442B9C">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xml:space="preserve">   </w:t>
      </w:r>
      <w:r w:rsidR="00D84AB7" w:rsidRPr="00442B9C">
        <w:rPr>
          <w:rFonts w:ascii="Times New Roman" w:hAnsi="Times New Roman" w:cs="Times New Roman"/>
        </w:rPr>
        <w:t>«</w:t>
      </w:r>
      <w:proofErr w:type="gramEnd"/>
      <w:r w:rsidR="006A1042" w:rsidRPr="00442B9C">
        <w:rPr>
          <w:rFonts w:ascii="Times New Roman" w:hAnsi="Times New Roman" w:cs="Times New Roman"/>
        </w:rPr>
        <w:t>____</w:t>
      </w:r>
      <w:r w:rsidR="00D84AB7" w:rsidRPr="00442B9C">
        <w:rPr>
          <w:rFonts w:ascii="Times New Roman" w:hAnsi="Times New Roman" w:cs="Times New Roman"/>
        </w:rPr>
        <w:t>»</w:t>
      </w:r>
      <w:r w:rsidR="009601E1">
        <w:rPr>
          <w:rFonts w:ascii="Times New Roman" w:hAnsi="Times New Roman" w:cs="Times New Roman"/>
        </w:rPr>
        <w:t xml:space="preserve"> _________</w:t>
      </w:r>
      <w:r w:rsidR="00D84AB7" w:rsidRPr="00442B9C">
        <w:rPr>
          <w:rFonts w:ascii="Times New Roman" w:hAnsi="Times New Roman" w:cs="Times New Roman"/>
        </w:rPr>
        <w:t>20</w:t>
      </w:r>
      <w:r w:rsidR="00AF770B" w:rsidRPr="00442B9C">
        <w:rPr>
          <w:rFonts w:ascii="Times New Roman" w:hAnsi="Times New Roman" w:cs="Times New Roman"/>
        </w:rPr>
        <w:t>2</w:t>
      </w:r>
      <w:r w:rsidR="00A5637F" w:rsidRPr="005C1C9C">
        <w:rPr>
          <w:rFonts w:ascii="Times New Roman" w:hAnsi="Times New Roman" w:cs="Times New Roman"/>
        </w:rPr>
        <w:t>_</w:t>
      </w:r>
      <w:r w:rsidR="00EF54E9" w:rsidRPr="00442B9C">
        <w:rPr>
          <w:rFonts w:ascii="Times New Roman" w:hAnsi="Times New Roman" w:cs="Times New Roman"/>
        </w:rPr>
        <w:t xml:space="preserve"> </w:t>
      </w:r>
      <w:r w:rsidR="000C231A" w:rsidRPr="00442B9C">
        <w:rPr>
          <w:rFonts w:ascii="Times New Roman" w:hAnsi="Times New Roman" w:cs="Times New Roman"/>
        </w:rPr>
        <w:t>го</w:t>
      </w:r>
      <w:r w:rsidR="00D84AB7" w:rsidRPr="00442B9C">
        <w:rPr>
          <w:rFonts w:ascii="Times New Roman" w:hAnsi="Times New Roman" w:cs="Times New Roman"/>
        </w:rPr>
        <w:t>да</w:t>
      </w:r>
    </w:p>
    <w:p w14:paraId="50A77D98" w14:textId="77777777" w:rsidR="00AF770B" w:rsidRPr="00442B9C" w:rsidRDefault="00AF770B" w:rsidP="00442B9C">
      <w:pPr>
        <w:spacing w:after="0"/>
        <w:jc w:val="both"/>
        <w:rPr>
          <w:rFonts w:ascii="Times New Roman" w:hAnsi="Times New Roman" w:cs="Times New Roman"/>
        </w:rPr>
      </w:pPr>
    </w:p>
    <w:p w14:paraId="448A015E" w14:textId="51AD970A" w:rsidR="00DB70AC" w:rsidRPr="00442B9C" w:rsidRDefault="00D84AB7" w:rsidP="009601E1">
      <w:pPr>
        <w:jc w:val="both"/>
        <w:rPr>
          <w:rFonts w:ascii="Times New Roman" w:hAnsi="Times New Roman" w:cs="Times New Roman"/>
        </w:rPr>
      </w:pPr>
      <w:r w:rsidRPr="00442B9C">
        <w:rPr>
          <w:rFonts w:ascii="Times New Roman" w:hAnsi="Times New Roman" w:cs="Times New Roman"/>
        </w:rPr>
        <w:t xml:space="preserve">       </w:t>
      </w:r>
      <w:r w:rsidR="00DE5241" w:rsidRPr="00442B9C">
        <w:rPr>
          <w:rFonts w:ascii="Times New Roman" w:hAnsi="Times New Roman" w:cs="Times New Roman"/>
          <w:b/>
          <w:bCs/>
        </w:rPr>
        <w:t xml:space="preserve">МУНИЦИПАЛЬНОЕ АВТОНОМНОЕ ОБЩЕОБРАЗОВАТЕЛЬНОЕ УЧРЕЖДЕНИЕ «СРЕДНЯЯ ОБЩЕОБРАЗОВАТЕЛЬНАЯ ШКОЛА № 19 ИМЕНИ Л.А. ПОПУГАЕВОЙ» </w:t>
      </w:r>
      <w:r w:rsidR="00DE5241" w:rsidRPr="00442B9C">
        <w:rPr>
          <w:rFonts w:ascii="Times New Roman" w:hAnsi="Times New Roman" w:cs="Times New Roman"/>
          <w:b/>
          <w:bCs/>
          <w:iCs/>
        </w:rPr>
        <w:t>МУНИЦИПАЛЬНОГО</w:t>
      </w:r>
      <w:r w:rsidR="00DE5241" w:rsidRPr="00442B9C">
        <w:rPr>
          <w:rFonts w:ascii="Times New Roman" w:hAnsi="Times New Roman" w:cs="Times New Roman"/>
          <w:bCs/>
          <w:iCs/>
        </w:rPr>
        <w:t xml:space="preserve"> ОБРАЗОВАНИЯ «МИРНИНСКИЙ РАЙОН» РЕСПУБЛИКИ САХА (ЯКУТИЯ)</w:t>
      </w:r>
      <w:r w:rsidR="00DE5241" w:rsidRPr="00442B9C">
        <w:rPr>
          <w:rFonts w:ascii="Times New Roman" w:hAnsi="Times New Roman" w:cs="Times New Roman"/>
          <w:b/>
          <w:bCs/>
          <w:iCs/>
        </w:rPr>
        <w:t>,</w:t>
      </w:r>
      <w:r w:rsidR="00DE5241" w:rsidRPr="00442B9C">
        <w:rPr>
          <w:rFonts w:ascii="Times New Roman" w:hAnsi="Times New Roman" w:cs="Times New Roman"/>
        </w:rPr>
        <w:t xml:space="preserve"> (сокращенное наименование </w:t>
      </w:r>
      <w:r w:rsidR="00DE5241" w:rsidRPr="00442B9C">
        <w:rPr>
          <w:rFonts w:ascii="Times New Roman" w:hAnsi="Times New Roman" w:cs="Times New Roman"/>
          <w:bCs/>
          <w:iCs/>
        </w:rPr>
        <w:t xml:space="preserve">МАОУ </w:t>
      </w:r>
      <w:r w:rsidR="00DE5241" w:rsidRPr="00442B9C">
        <w:rPr>
          <w:rFonts w:ascii="Times New Roman" w:hAnsi="Times New Roman" w:cs="Times New Roman"/>
          <w:bCs/>
          <w:spacing w:val="-13"/>
        </w:rPr>
        <w:t>«СОШ №19 ИМ.  Л.А. ПОПУГАЕВОЙ»),</w:t>
      </w:r>
      <w:r w:rsidR="00DE5241" w:rsidRPr="00442B9C">
        <w:rPr>
          <w:rFonts w:ascii="Times New Roman" w:hAnsi="Times New Roman" w:cs="Times New Roman"/>
          <w:b/>
          <w:bCs/>
          <w:spacing w:val="-13"/>
        </w:rPr>
        <w:t xml:space="preserve"> </w:t>
      </w:r>
      <w:r w:rsidR="00DE5241" w:rsidRPr="00442B9C">
        <w:rPr>
          <w:rFonts w:ascii="Times New Roman" w:hAnsi="Times New Roman" w:cs="Times New Roman"/>
        </w:rPr>
        <w:t>именуемое в дальнейшем «</w:t>
      </w:r>
      <w:r w:rsidR="00DE5241" w:rsidRPr="00442B9C">
        <w:rPr>
          <w:rFonts w:ascii="Times New Roman" w:hAnsi="Times New Roman" w:cs="Times New Roman"/>
          <w:b/>
          <w:bCs/>
          <w:iCs/>
        </w:rPr>
        <w:t>ЗАКАЗЧИК»</w:t>
      </w:r>
      <w:r w:rsidR="00DE5241" w:rsidRPr="00442B9C">
        <w:rPr>
          <w:rFonts w:ascii="Times New Roman" w:hAnsi="Times New Roman" w:cs="Times New Roman"/>
        </w:rPr>
        <w:t>,</w:t>
      </w:r>
      <w:r w:rsidR="00DE5241" w:rsidRPr="00442B9C">
        <w:rPr>
          <w:rFonts w:ascii="Times New Roman" w:hAnsi="Times New Roman" w:cs="Times New Roman"/>
          <w:b/>
        </w:rPr>
        <w:t xml:space="preserve"> </w:t>
      </w:r>
      <w:r w:rsidR="00E07D58">
        <w:rPr>
          <w:rFonts w:ascii="Times New Roman" w:hAnsi="Times New Roman" w:cs="Times New Roman"/>
        </w:rPr>
        <w:t xml:space="preserve">в лице директора </w:t>
      </w:r>
      <w:r w:rsidR="00DE5241" w:rsidRPr="00442B9C">
        <w:rPr>
          <w:rFonts w:ascii="Times New Roman" w:hAnsi="Times New Roman" w:cs="Times New Roman"/>
        </w:rPr>
        <w:t>Багдасаевой Ольги Петровны</w:t>
      </w:r>
      <w:r w:rsidR="00DE5241" w:rsidRPr="00442B9C">
        <w:rPr>
          <w:rFonts w:ascii="Times New Roman" w:hAnsi="Times New Roman" w:cs="Times New Roman"/>
          <w:bCs/>
          <w:lang w:bidi="en-US"/>
        </w:rPr>
        <w:t>,</w:t>
      </w:r>
      <w:r w:rsidR="00DE5241" w:rsidRPr="00442B9C">
        <w:rPr>
          <w:rFonts w:ascii="Times New Roman" w:hAnsi="Times New Roman" w:cs="Times New Roman"/>
          <w:b/>
          <w:bCs/>
          <w:iCs/>
        </w:rPr>
        <w:t xml:space="preserve"> </w:t>
      </w:r>
      <w:r w:rsidR="00DE5241" w:rsidRPr="00442B9C">
        <w:rPr>
          <w:rFonts w:ascii="Times New Roman" w:hAnsi="Times New Roman" w:cs="Times New Roman"/>
          <w:bCs/>
          <w:iCs/>
        </w:rPr>
        <w:t>действующей</w:t>
      </w:r>
      <w:r w:rsidR="00DE5241" w:rsidRPr="00442B9C">
        <w:rPr>
          <w:rFonts w:ascii="Times New Roman" w:hAnsi="Times New Roman" w:cs="Times New Roman"/>
          <w:iCs/>
        </w:rPr>
        <w:t xml:space="preserve"> на основании Устава.</w:t>
      </w:r>
      <w:r w:rsidR="00DE5241" w:rsidRPr="00442B9C">
        <w:rPr>
          <w:rStyle w:val="FontStyle13"/>
          <w:sz w:val="22"/>
          <w:szCs w:val="22"/>
        </w:rPr>
        <w:t xml:space="preserve"> </w:t>
      </w:r>
      <w:r w:rsidR="00DE5241" w:rsidRPr="00442B9C">
        <w:rPr>
          <w:rFonts w:ascii="Times New Roman" w:hAnsi="Times New Roman" w:cs="Times New Roman"/>
        </w:rPr>
        <w:t xml:space="preserve">с одной стороны, и </w:t>
      </w:r>
      <w:r w:rsidR="001A2C59" w:rsidRPr="001A2C59">
        <w:rPr>
          <w:rFonts w:ascii="Times New Roman" w:hAnsi="Times New Roman" w:cs="Times New Roman"/>
          <w:bCs/>
        </w:rPr>
        <w:t>__________________________________</w:t>
      </w:r>
      <w:r w:rsidR="00DE5241" w:rsidRPr="00442B9C">
        <w:rPr>
          <w:rFonts w:ascii="Times New Roman" w:hAnsi="Times New Roman" w:cs="Times New Roman"/>
        </w:rPr>
        <w:t xml:space="preserve">именуемый в дальнейшем </w:t>
      </w:r>
      <w:r w:rsidR="00DE5241" w:rsidRPr="00442B9C">
        <w:rPr>
          <w:rFonts w:ascii="Times New Roman" w:hAnsi="Times New Roman" w:cs="Times New Roman"/>
          <w:b/>
        </w:rPr>
        <w:t>«ИСПОЛНИТЕЛЬ»</w:t>
      </w:r>
      <w:r w:rsidR="00DE5241" w:rsidRPr="00442B9C">
        <w:rPr>
          <w:rFonts w:ascii="Times New Roman" w:hAnsi="Times New Roman" w:cs="Times New Roman"/>
        </w:rPr>
        <w:t xml:space="preserve">, в лице </w:t>
      </w:r>
      <w:r w:rsidR="001A2C59">
        <w:rPr>
          <w:rFonts w:ascii="Times New Roman" w:hAnsi="Times New Roman" w:cs="Times New Roman"/>
        </w:rPr>
        <w:t>_______________________</w:t>
      </w:r>
      <w:r w:rsidR="00DE5241" w:rsidRPr="00442B9C">
        <w:rPr>
          <w:rFonts w:ascii="Times New Roman" w:hAnsi="Times New Roman" w:cs="Times New Roman"/>
        </w:rPr>
        <w:t>, действующей на основании Устава, вместе именуемые Стороны, заключили нас</w:t>
      </w:r>
      <w:r w:rsidR="009601E1">
        <w:rPr>
          <w:rFonts w:ascii="Times New Roman" w:hAnsi="Times New Roman" w:cs="Times New Roman"/>
        </w:rPr>
        <w:t>тоящий Договор о нижеследующем:</w:t>
      </w:r>
    </w:p>
    <w:p w14:paraId="7D63421F" w14:textId="77777777" w:rsidR="00B54230" w:rsidRPr="009601E1" w:rsidRDefault="00B54230" w:rsidP="009601E1">
      <w:pPr>
        <w:pStyle w:val="a3"/>
        <w:numPr>
          <w:ilvl w:val="0"/>
          <w:numId w:val="12"/>
        </w:numPr>
        <w:spacing w:after="0"/>
        <w:jc w:val="center"/>
        <w:rPr>
          <w:rFonts w:ascii="Times New Roman" w:hAnsi="Times New Roman" w:cs="Times New Roman"/>
          <w:b/>
        </w:rPr>
      </w:pPr>
      <w:r w:rsidRPr="009601E1">
        <w:rPr>
          <w:rFonts w:ascii="Times New Roman" w:hAnsi="Times New Roman" w:cs="Times New Roman"/>
          <w:b/>
        </w:rPr>
        <w:t>Предмет договора</w:t>
      </w:r>
    </w:p>
    <w:p w14:paraId="63EC8A55" w14:textId="77777777" w:rsidR="009601E1" w:rsidRPr="009601E1" w:rsidRDefault="009601E1" w:rsidP="009601E1">
      <w:pPr>
        <w:spacing w:after="0"/>
        <w:ind w:left="360"/>
        <w:rPr>
          <w:rFonts w:ascii="Times New Roman" w:hAnsi="Times New Roman" w:cs="Times New Roman"/>
          <w:b/>
        </w:rPr>
      </w:pPr>
    </w:p>
    <w:p w14:paraId="0483CE73" w14:textId="77777777" w:rsidR="004B3E5A" w:rsidRDefault="00D96B48" w:rsidP="004B3E5A">
      <w:pPr>
        <w:pStyle w:val="af"/>
        <w:spacing w:line="276" w:lineRule="auto"/>
        <w:jc w:val="both"/>
        <w:rPr>
          <w:rFonts w:ascii="Times New Roman" w:hAnsi="Times New Roman"/>
        </w:rPr>
      </w:pPr>
      <w:r w:rsidRPr="004B3E5A">
        <w:rPr>
          <w:rFonts w:ascii="Times New Roman" w:hAnsi="Times New Roman"/>
        </w:rPr>
        <w:t>1.1</w:t>
      </w:r>
      <w:r w:rsidRPr="004B3E5A">
        <w:rPr>
          <w:rFonts w:ascii="Times New Roman" w:hAnsi="Times New Roman"/>
          <w:b/>
        </w:rPr>
        <w:t>. ИСПОЛНИТЕЛЬ</w:t>
      </w:r>
      <w:r w:rsidR="00EF54E9" w:rsidRPr="004B3E5A">
        <w:rPr>
          <w:rFonts w:ascii="Times New Roman" w:hAnsi="Times New Roman"/>
          <w:b/>
        </w:rPr>
        <w:t xml:space="preserve"> </w:t>
      </w:r>
      <w:r w:rsidR="00B54230" w:rsidRPr="004B3E5A">
        <w:rPr>
          <w:rFonts w:ascii="Times New Roman" w:hAnsi="Times New Roman"/>
        </w:rPr>
        <w:t>обязу</w:t>
      </w:r>
      <w:r w:rsidR="00BA70AE" w:rsidRPr="004B3E5A">
        <w:rPr>
          <w:rFonts w:ascii="Times New Roman" w:hAnsi="Times New Roman"/>
        </w:rPr>
        <w:t>е</w:t>
      </w:r>
      <w:r w:rsidR="00B54230" w:rsidRPr="004B3E5A">
        <w:rPr>
          <w:rFonts w:ascii="Times New Roman" w:hAnsi="Times New Roman"/>
        </w:rPr>
        <w:t>тся</w:t>
      </w:r>
      <w:r w:rsidR="00EF54E9" w:rsidRPr="004B3E5A">
        <w:rPr>
          <w:rFonts w:ascii="Times New Roman" w:hAnsi="Times New Roman"/>
        </w:rPr>
        <w:t xml:space="preserve"> </w:t>
      </w:r>
      <w:r w:rsidR="00C162F8" w:rsidRPr="004B3E5A">
        <w:rPr>
          <w:rFonts w:ascii="Times New Roman" w:hAnsi="Times New Roman"/>
        </w:rPr>
        <w:t xml:space="preserve">по заданию </w:t>
      </w:r>
      <w:r w:rsidRPr="004B3E5A">
        <w:rPr>
          <w:rFonts w:ascii="Times New Roman" w:hAnsi="Times New Roman"/>
          <w:b/>
        </w:rPr>
        <w:t>ЗАКАЗЧИКА</w:t>
      </w:r>
      <w:r w:rsidR="00EF54E9" w:rsidRPr="004B3E5A">
        <w:rPr>
          <w:rFonts w:ascii="Times New Roman" w:hAnsi="Times New Roman"/>
          <w:b/>
        </w:rPr>
        <w:t xml:space="preserve"> </w:t>
      </w:r>
      <w:r w:rsidR="00BA70AE" w:rsidRPr="004B3E5A">
        <w:rPr>
          <w:rFonts w:ascii="Times New Roman" w:hAnsi="Times New Roman"/>
        </w:rPr>
        <w:t>оказат</w:t>
      </w:r>
      <w:r w:rsidR="00804B96" w:rsidRPr="004B3E5A">
        <w:rPr>
          <w:rFonts w:ascii="Times New Roman" w:hAnsi="Times New Roman"/>
        </w:rPr>
        <w:t>ь услугу по организации</w:t>
      </w:r>
      <w:r w:rsidR="00BA70AE" w:rsidRPr="004B3E5A">
        <w:rPr>
          <w:rFonts w:ascii="Times New Roman" w:hAnsi="Times New Roman"/>
        </w:rPr>
        <w:t xml:space="preserve"> </w:t>
      </w:r>
      <w:r w:rsidR="00E07D58">
        <w:rPr>
          <w:rFonts w:ascii="Times New Roman" w:hAnsi="Times New Roman"/>
        </w:rPr>
        <w:t xml:space="preserve">школьного </w:t>
      </w:r>
      <w:r w:rsidR="00BA70AE" w:rsidRPr="004B3E5A">
        <w:rPr>
          <w:rFonts w:ascii="Times New Roman" w:hAnsi="Times New Roman"/>
        </w:rPr>
        <w:t>питания</w:t>
      </w:r>
      <w:r w:rsidR="004D19D6" w:rsidRPr="004B3E5A">
        <w:rPr>
          <w:rFonts w:ascii="Times New Roman" w:hAnsi="Times New Roman"/>
        </w:rPr>
        <w:t>,</w:t>
      </w:r>
      <w:r w:rsidR="00BA70AE" w:rsidRPr="004B3E5A">
        <w:rPr>
          <w:rFonts w:ascii="Times New Roman" w:hAnsi="Times New Roman"/>
        </w:rPr>
        <w:t xml:space="preserve"> </w:t>
      </w:r>
      <w:r w:rsidR="00DE5241" w:rsidRPr="004B3E5A">
        <w:rPr>
          <w:rFonts w:ascii="Times New Roman" w:hAnsi="Times New Roman"/>
        </w:rPr>
        <w:t xml:space="preserve">в соответствии </w:t>
      </w:r>
      <w:r w:rsidR="00E07D58" w:rsidRPr="004B3E5A">
        <w:rPr>
          <w:rFonts w:ascii="Times New Roman" w:hAnsi="Times New Roman"/>
        </w:rPr>
        <w:t xml:space="preserve">с </w:t>
      </w:r>
      <w:r w:rsidR="00E07D58">
        <w:rPr>
          <w:rFonts w:ascii="Times New Roman" w:hAnsi="Times New Roman"/>
        </w:rPr>
        <w:t xml:space="preserve">согласованным и </w:t>
      </w:r>
      <w:r w:rsidR="00DE5241" w:rsidRPr="004B3E5A">
        <w:rPr>
          <w:rFonts w:ascii="Times New Roman" w:hAnsi="Times New Roman"/>
        </w:rPr>
        <w:t>утвержденным меню</w:t>
      </w:r>
      <w:r w:rsidR="004D19D6" w:rsidRPr="004B3E5A">
        <w:rPr>
          <w:rFonts w:ascii="Times New Roman" w:hAnsi="Times New Roman"/>
        </w:rPr>
        <w:t>,</w:t>
      </w:r>
      <w:r w:rsidR="00DE5241" w:rsidRPr="004B3E5A">
        <w:rPr>
          <w:rFonts w:ascii="Times New Roman" w:hAnsi="Times New Roman"/>
        </w:rPr>
        <w:t xml:space="preserve"> </w:t>
      </w:r>
      <w:r w:rsidR="004D19D6" w:rsidRPr="004B3E5A">
        <w:rPr>
          <w:rFonts w:ascii="Times New Roman" w:hAnsi="Times New Roman"/>
        </w:rPr>
        <w:t>обучающихся МАОУ</w:t>
      </w:r>
      <w:r w:rsidR="00DE5241" w:rsidRPr="004B3E5A">
        <w:rPr>
          <w:rFonts w:ascii="Times New Roman" w:hAnsi="Times New Roman"/>
          <w:bCs/>
          <w:iCs/>
        </w:rPr>
        <w:t xml:space="preserve"> </w:t>
      </w:r>
      <w:r w:rsidR="00DE5241" w:rsidRPr="004B3E5A">
        <w:rPr>
          <w:rFonts w:ascii="Times New Roman" w:hAnsi="Times New Roman"/>
          <w:bCs/>
          <w:spacing w:val="-13"/>
        </w:rPr>
        <w:t>«Средняя общеобразовательная школа №19 имени Л.А. Попугаевой» г</w:t>
      </w:r>
      <w:r w:rsidR="00DE5241" w:rsidRPr="004B3E5A">
        <w:rPr>
          <w:rFonts w:ascii="Times New Roman" w:hAnsi="Times New Roman"/>
        </w:rPr>
        <w:t>. Удачный, Мирнинского района, Республика Саха (Якутия)</w:t>
      </w:r>
      <w:r w:rsidR="00CC15A2" w:rsidRPr="004B3E5A">
        <w:rPr>
          <w:rFonts w:ascii="Times New Roman" w:hAnsi="Times New Roman"/>
        </w:rPr>
        <w:t xml:space="preserve">, </w:t>
      </w:r>
      <w:r w:rsidR="00BA70AE" w:rsidRPr="004B3E5A">
        <w:rPr>
          <w:rFonts w:ascii="Times New Roman" w:hAnsi="Times New Roman"/>
        </w:rPr>
        <w:t xml:space="preserve">(далее - услуга), </w:t>
      </w:r>
      <w:r w:rsidRPr="004B3E5A">
        <w:rPr>
          <w:rFonts w:ascii="Times New Roman" w:hAnsi="Times New Roman"/>
        </w:rPr>
        <w:t>в сроки,</w:t>
      </w:r>
      <w:r w:rsidR="00BA70AE" w:rsidRPr="004B3E5A">
        <w:rPr>
          <w:rFonts w:ascii="Times New Roman" w:hAnsi="Times New Roman"/>
        </w:rPr>
        <w:t xml:space="preserve"> установленные настоящим договором </w:t>
      </w:r>
      <w:r w:rsidR="004B3E5A">
        <w:rPr>
          <w:rFonts w:ascii="Times New Roman" w:hAnsi="Times New Roman"/>
        </w:rPr>
        <w:t xml:space="preserve">и </w:t>
      </w:r>
      <w:r w:rsidR="00BA70AE" w:rsidRPr="004B3E5A">
        <w:rPr>
          <w:rFonts w:ascii="Times New Roman" w:hAnsi="Times New Roman"/>
        </w:rPr>
        <w:t>на условиях настоящего договора, а Заказчик обязуется принять и оплатить оказанные услуги.</w:t>
      </w:r>
      <w:r w:rsidR="00DE5241" w:rsidRPr="004B3E5A">
        <w:rPr>
          <w:rFonts w:ascii="Times New Roman" w:hAnsi="Times New Roman"/>
        </w:rPr>
        <w:t xml:space="preserve"> </w:t>
      </w:r>
    </w:p>
    <w:p w14:paraId="4F93D703" w14:textId="77777777" w:rsidR="00D96B48" w:rsidRPr="004B3E5A" w:rsidRDefault="00D96B48" w:rsidP="004B3E5A">
      <w:pPr>
        <w:pStyle w:val="af"/>
        <w:spacing w:line="276" w:lineRule="auto"/>
        <w:jc w:val="both"/>
        <w:rPr>
          <w:rFonts w:ascii="Times New Roman" w:hAnsi="Times New Roman"/>
        </w:rPr>
      </w:pPr>
      <w:r w:rsidRPr="004B3E5A">
        <w:rPr>
          <w:rFonts w:ascii="Times New Roman" w:hAnsi="Times New Roman"/>
        </w:rPr>
        <w:t xml:space="preserve">1.2. </w:t>
      </w:r>
      <w:r w:rsidR="00BA70AE" w:rsidRPr="004B3E5A">
        <w:rPr>
          <w:rFonts w:ascii="Times New Roman" w:hAnsi="Times New Roman"/>
        </w:rPr>
        <w:t xml:space="preserve">Под организацией питания в целях настоящего Договора понимается обеспечение учащихся </w:t>
      </w:r>
      <w:r w:rsidR="0047265C" w:rsidRPr="004B3E5A">
        <w:rPr>
          <w:rFonts w:ascii="Times New Roman" w:hAnsi="Times New Roman"/>
        </w:rPr>
        <w:t xml:space="preserve">горячим </w:t>
      </w:r>
      <w:r w:rsidR="00BA70AE" w:rsidRPr="004B3E5A">
        <w:rPr>
          <w:rFonts w:ascii="Times New Roman" w:hAnsi="Times New Roman"/>
        </w:rPr>
        <w:t>питанием (приготовление завтраков, обедов), и его непосредственная реали</w:t>
      </w:r>
      <w:r w:rsidR="009601E1" w:rsidRPr="004B3E5A">
        <w:rPr>
          <w:rFonts w:ascii="Times New Roman" w:hAnsi="Times New Roman"/>
        </w:rPr>
        <w:t xml:space="preserve">зация согласно </w:t>
      </w:r>
      <w:r w:rsidR="007D4648">
        <w:rPr>
          <w:rFonts w:ascii="Times New Roman" w:hAnsi="Times New Roman"/>
        </w:rPr>
        <w:t>Приложениям</w:t>
      </w:r>
      <w:r w:rsidR="009601E1" w:rsidRPr="004B3E5A">
        <w:rPr>
          <w:rFonts w:ascii="Times New Roman" w:hAnsi="Times New Roman"/>
        </w:rPr>
        <w:t xml:space="preserve"> №1</w:t>
      </w:r>
      <w:r w:rsidR="00C27FB8" w:rsidRPr="004B3E5A">
        <w:rPr>
          <w:rFonts w:ascii="Times New Roman" w:hAnsi="Times New Roman"/>
        </w:rPr>
        <w:t xml:space="preserve"> (Техническое задание)</w:t>
      </w:r>
      <w:r w:rsidR="009601E1" w:rsidRPr="004B3E5A">
        <w:rPr>
          <w:rFonts w:ascii="Times New Roman" w:hAnsi="Times New Roman"/>
        </w:rPr>
        <w:t>, №</w:t>
      </w:r>
      <w:r w:rsidR="004D19D6" w:rsidRPr="004B3E5A">
        <w:rPr>
          <w:rFonts w:ascii="Times New Roman" w:hAnsi="Times New Roman"/>
        </w:rPr>
        <w:t>2</w:t>
      </w:r>
      <w:r w:rsidR="00E07D58">
        <w:rPr>
          <w:rFonts w:ascii="Times New Roman" w:hAnsi="Times New Roman"/>
        </w:rPr>
        <w:t>, №3</w:t>
      </w:r>
      <w:r w:rsidR="004D19D6" w:rsidRPr="004B3E5A">
        <w:rPr>
          <w:rFonts w:ascii="Times New Roman" w:hAnsi="Times New Roman"/>
        </w:rPr>
        <w:t xml:space="preserve"> к</w:t>
      </w:r>
      <w:r w:rsidR="00E07D58">
        <w:rPr>
          <w:rFonts w:ascii="Times New Roman" w:hAnsi="Times New Roman"/>
        </w:rPr>
        <w:t xml:space="preserve"> настоящему Договору и </w:t>
      </w:r>
      <w:r w:rsidR="00BA70AE" w:rsidRPr="004B3E5A">
        <w:rPr>
          <w:rFonts w:ascii="Times New Roman" w:hAnsi="Times New Roman"/>
        </w:rPr>
        <w:t>по заявке Заказчика.</w:t>
      </w:r>
      <w:r w:rsidR="007D4648">
        <w:rPr>
          <w:rFonts w:ascii="Times New Roman" w:hAnsi="Times New Roman"/>
        </w:rPr>
        <w:t xml:space="preserve"> Организация</w:t>
      </w:r>
      <w:r w:rsidRPr="004B3E5A">
        <w:rPr>
          <w:rFonts w:ascii="Times New Roman" w:hAnsi="Times New Roman"/>
        </w:rPr>
        <w:t xml:space="preserve"> питания в МАОУ «СОШ № 19 им. Л.А.Попугаевой» осуществляется для всех учащихся в том </w:t>
      </w:r>
      <w:r w:rsidR="00117B42" w:rsidRPr="004B3E5A">
        <w:rPr>
          <w:rFonts w:ascii="Times New Roman" w:hAnsi="Times New Roman"/>
        </w:rPr>
        <w:t xml:space="preserve">числе </w:t>
      </w:r>
      <w:r w:rsidRPr="004B3E5A">
        <w:rPr>
          <w:rFonts w:ascii="Times New Roman" w:hAnsi="Times New Roman"/>
        </w:rPr>
        <w:t>предоставляется льготным категориям.</w:t>
      </w:r>
    </w:p>
    <w:p w14:paraId="75AC61A2" w14:textId="77777777" w:rsidR="009E15C2" w:rsidRPr="004B3E5A" w:rsidRDefault="00D96B48" w:rsidP="004B3E5A">
      <w:pPr>
        <w:pStyle w:val="af"/>
        <w:spacing w:line="276" w:lineRule="auto"/>
        <w:jc w:val="both"/>
        <w:rPr>
          <w:rFonts w:ascii="Times New Roman" w:hAnsi="Times New Roman"/>
        </w:rPr>
      </w:pPr>
      <w:r w:rsidRPr="004B3E5A">
        <w:rPr>
          <w:rFonts w:ascii="Times New Roman" w:hAnsi="Times New Roman"/>
        </w:rPr>
        <w:t xml:space="preserve">1.3. </w:t>
      </w:r>
      <w:r w:rsidR="00DE5241" w:rsidRPr="004B3E5A">
        <w:rPr>
          <w:rFonts w:ascii="Times New Roman" w:hAnsi="Times New Roman"/>
          <w:u w:val="single"/>
        </w:rPr>
        <w:t xml:space="preserve">В случае вывода учащихся на дистанционное обучение в период неблагоприятной санитарно-эпидемиологической обстановки, стоимость горячего питания </w:t>
      </w:r>
      <w:r w:rsidR="00EE7397">
        <w:rPr>
          <w:rFonts w:ascii="Times New Roman" w:hAnsi="Times New Roman"/>
          <w:u w:val="single"/>
        </w:rPr>
        <w:t xml:space="preserve">для льготных категорий </w:t>
      </w:r>
      <w:r w:rsidR="00DE5241" w:rsidRPr="004B3E5A">
        <w:rPr>
          <w:rFonts w:ascii="Times New Roman" w:hAnsi="Times New Roman"/>
          <w:u w:val="single"/>
        </w:rPr>
        <w:t>компенсируется выдачей равн</w:t>
      </w:r>
      <w:r w:rsidR="00D80201">
        <w:rPr>
          <w:rFonts w:ascii="Times New Roman" w:hAnsi="Times New Roman"/>
          <w:u w:val="single"/>
        </w:rPr>
        <w:t>означного по стоимости продуктового набора (сухой паёк)</w:t>
      </w:r>
      <w:r w:rsidR="00DE5241" w:rsidRPr="004B3E5A">
        <w:rPr>
          <w:rFonts w:ascii="Times New Roman" w:hAnsi="Times New Roman"/>
          <w:u w:val="single"/>
        </w:rPr>
        <w:t>.</w:t>
      </w:r>
      <w:r w:rsidR="009E15C2" w:rsidRPr="004B3E5A">
        <w:rPr>
          <w:rFonts w:ascii="Times New Roman" w:hAnsi="Times New Roman"/>
          <w:u w:val="single"/>
        </w:rPr>
        <w:t xml:space="preserve"> </w:t>
      </w:r>
      <w:r w:rsidR="009E15C2" w:rsidRPr="004B3E5A">
        <w:rPr>
          <w:rFonts w:ascii="Times New Roman" w:hAnsi="Times New Roman"/>
        </w:rPr>
        <w:t xml:space="preserve">Перечень рекомендуемых пищевых продуктов для обеспечения питанием обучающихся </w:t>
      </w:r>
      <w:r w:rsidR="009564AF">
        <w:rPr>
          <w:rFonts w:ascii="Times New Roman" w:hAnsi="Times New Roman"/>
        </w:rPr>
        <w:t xml:space="preserve">льготных категорий и по индивидуальным программам </w:t>
      </w:r>
      <w:r w:rsidR="009E15C2" w:rsidRPr="004B3E5A">
        <w:rPr>
          <w:rFonts w:ascii="Times New Roman" w:hAnsi="Times New Roman"/>
        </w:rPr>
        <w:t>в период их обучения в дистанционной форме приведен в Приложении №3 к настоящему договору.</w:t>
      </w:r>
      <w:r w:rsidR="003253C2" w:rsidRPr="004B3E5A">
        <w:rPr>
          <w:rFonts w:ascii="Times New Roman" w:hAnsi="Times New Roman"/>
        </w:rPr>
        <w:t xml:space="preserve"> (Постановление Главы МО «Мирнинский район» № 0434 от 03.04.2020 г.)</w:t>
      </w:r>
    </w:p>
    <w:p w14:paraId="712A71FE" w14:textId="77777777" w:rsidR="00D96B48" w:rsidRPr="004B3E5A" w:rsidRDefault="00D96B48" w:rsidP="004B3E5A">
      <w:pPr>
        <w:pStyle w:val="af"/>
        <w:spacing w:line="276" w:lineRule="auto"/>
        <w:jc w:val="both"/>
        <w:rPr>
          <w:rFonts w:ascii="Times New Roman" w:hAnsi="Times New Roman"/>
        </w:rPr>
      </w:pPr>
      <w:r w:rsidRPr="004B3E5A">
        <w:rPr>
          <w:rFonts w:ascii="Times New Roman" w:hAnsi="Times New Roman"/>
        </w:rPr>
        <w:t xml:space="preserve">1.4. </w:t>
      </w:r>
      <w:r w:rsidR="00BA70AE" w:rsidRPr="004B3E5A">
        <w:rPr>
          <w:rFonts w:ascii="Times New Roman" w:hAnsi="Times New Roman"/>
        </w:rPr>
        <w:t xml:space="preserve">Приготовление и отпуск питания производятся Исполнителем через пищеблок, находящийся в здании Заказчика, расположенный по адресу: </w:t>
      </w:r>
      <w:r w:rsidRPr="004B3E5A">
        <w:rPr>
          <w:rFonts w:ascii="Times New Roman" w:hAnsi="Times New Roman"/>
        </w:rPr>
        <w:t xml:space="preserve">678188, Республика Саха (Якутия), Мирнинский район, г. Удачный, мкр. Новый город, </w:t>
      </w:r>
    </w:p>
    <w:p w14:paraId="04641E14" w14:textId="77777777" w:rsidR="00D96B48" w:rsidRPr="004B3E5A" w:rsidRDefault="00D96B48" w:rsidP="004B3E5A">
      <w:pPr>
        <w:pStyle w:val="af"/>
        <w:spacing w:line="276" w:lineRule="auto"/>
        <w:jc w:val="both"/>
        <w:rPr>
          <w:rFonts w:ascii="Times New Roman" w:hAnsi="Times New Roman"/>
        </w:rPr>
      </w:pPr>
      <w:r w:rsidRPr="004B3E5A">
        <w:rPr>
          <w:rFonts w:ascii="Times New Roman" w:hAnsi="Times New Roman"/>
        </w:rPr>
        <w:t xml:space="preserve">1.5. </w:t>
      </w:r>
      <w:r w:rsidR="00BA70AE" w:rsidRPr="004B3E5A">
        <w:rPr>
          <w:rFonts w:ascii="Times New Roman" w:hAnsi="Times New Roman"/>
        </w:rPr>
        <w:t>Исполнитель оказывает Услуги в период с "</w:t>
      </w:r>
      <w:r w:rsidR="009601E1" w:rsidRPr="004B3E5A">
        <w:rPr>
          <w:rFonts w:ascii="Times New Roman" w:hAnsi="Times New Roman"/>
        </w:rPr>
        <w:t xml:space="preserve"> </w:t>
      </w:r>
      <w:r w:rsidR="0051489E" w:rsidRPr="004B3E5A">
        <w:rPr>
          <w:rFonts w:ascii="Times New Roman" w:hAnsi="Times New Roman"/>
        </w:rPr>
        <w:t>11</w:t>
      </w:r>
      <w:r w:rsidR="00BA70AE" w:rsidRPr="004B3E5A">
        <w:rPr>
          <w:rFonts w:ascii="Times New Roman" w:hAnsi="Times New Roman"/>
        </w:rPr>
        <w:t>"</w:t>
      </w:r>
      <w:r w:rsidR="0051489E" w:rsidRPr="004B3E5A">
        <w:rPr>
          <w:rFonts w:ascii="Times New Roman" w:hAnsi="Times New Roman"/>
        </w:rPr>
        <w:t xml:space="preserve"> января 2023</w:t>
      </w:r>
      <w:r w:rsidR="004D19D6" w:rsidRPr="004B3E5A">
        <w:rPr>
          <w:rFonts w:ascii="Times New Roman" w:hAnsi="Times New Roman"/>
        </w:rPr>
        <w:t xml:space="preserve"> </w:t>
      </w:r>
      <w:r w:rsidR="00BA70AE" w:rsidRPr="004B3E5A">
        <w:rPr>
          <w:rFonts w:ascii="Times New Roman" w:hAnsi="Times New Roman"/>
        </w:rPr>
        <w:t>г. по "</w:t>
      </w:r>
      <w:r w:rsidR="00DE5241" w:rsidRPr="004B3E5A">
        <w:rPr>
          <w:rFonts w:ascii="Times New Roman" w:hAnsi="Times New Roman"/>
        </w:rPr>
        <w:t>31</w:t>
      </w:r>
      <w:r w:rsidR="00BA70AE" w:rsidRPr="004B3E5A">
        <w:rPr>
          <w:rFonts w:ascii="Times New Roman" w:hAnsi="Times New Roman"/>
        </w:rPr>
        <w:t>"</w:t>
      </w:r>
      <w:r w:rsidRPr="004B3E5A">
        <w:rPr>
          <w:rFonts w:ascii="Times New Roman" w:hAnsi="Times New Roman"/>
        </w:rPr>
        <w:t xml:space="preserve"> мая</w:t>
      </w:r>
      <w:r w:rsidR="0051489E" w:rsidRPr="004B3E5A">
        <w:rPr>
          <w:rFonts w:ascii="Times New Roman" w:hAnsi="Times New Roman"/>
        </w:rPr>
        <w:t xml:space="preserve"> 2023</w:t>
      </w:r>
      <w:r w:rsidR="00BA70AE" w:rsidRPr="004B3E5A">
        <w:rPr>
          <w:rFonts w:ascii="Times New Roman" w:hAnsi="Times New Roman"/>
        </w:rPr>
        <w:t xml:space="preserve"> г. (</w:t>
      </w:r>
      <w:r w:rsidR="00DE5241" w:rsidRPr="004B3E5A">
        <w:rPr>
          <w:rFonts w:ascii="Times New Roman" w:hAnsi="Times New Roman"/>
        </w:rPr>
        <w:t>включительно) (</w:t>
      </w:r>
      <w:r w:rsidR="00BA70AE" w:rsidRPr="004B3E5A">
        <w:rPr>
          <w:rFonts w:ascii="Times New Roman" w:hAnsi="Times New Roman"/>
        </w:rPr>
        <w:t>кроме выходных и каникулярных дней).</w:t>
      </w:r>
    </w:p>
    <w:p w14:paraId="0FE2A209" w14:textId="77777777" w:rsidR="00BA70AE" w:rsidRPr="004B3E5A" w:rsidRDefault="00D96B48" w:rsidP="004B3E5A">
      <w:pPr>
        <w:pStyle w:val="af"/>
        <w:spacing w:line="276" w:lineRule="auto"/>
        <w:jc w:val="both"/>
        <w:rPr>
          <w:rFonts w:ascii="Times New Roman" w:hAnsi="Times New Roman"/>
        </w:rPr>
      </w:pPr>
      <w:r w:rsidRPr="004B3E5A">
        <w:rPr>
          <w:rFonts w:ascii="Times New Roman" w:hAnsi="Times New Roman"/>
        </w:rPr>
        <w:t xml:space="preserve">1.6. </w:t>
      </w:r>
      <w:r w:rsidR="00BA70AE" w:rsidRPr="004B3E5A">
        <w:rPr>
          <w:rFonts w:ascii="Times New Roman" w:hAnsi="Times New Roman"/>
        </w:rPr>
        <w:t>Услуга выполняется иждивением Исполнителя из его продовольственных товаров, его силами и средствами.</w:t>
      </w:r>
    </w:p>
    <w:p w14:paraId="046EF2AA" w14:textId="77777777" w:rsidR="009D4EFF" w:rsidRPr="004B3E5A" w:rsidRDefault="00D96B48" w:rsidP="004B3E5A">
      <w:pPr>
        <w:jc w:val="both"/>
        <w:outlineLvl w:val="0"/>
        <w:rPr>
          <w:rFonts w:ascii="Times New Roman" w:hAnsi="Times New Roman" w:cs="Times New Roman"/>
          <w:bCs/>
          <w:u w:val="single"/>
        </w:rPr>
      </w:pPr>
      <w:r w:rsidRPr="004B3E5A">
        <w:rPr>
          <w:rFonts w:ascii="Times New Roman" w:hAnsi="Times New Roman" w:cs="Times New Roman"/>
          <w:bCs/>
        </w:rPr>
        <w:t>1.7.</w:t>
      </w:r>
      <w:r w:rsidRPr="004B3E5A">
        <w:rPr>
          <w:rFonts w:ascii="Times New Roman" w:hAnsi="Times New Roman" w:cs="Times New Roman"/>
          <w:bCs/>
          <w:u w:val="single"/>
        </w:rPr>
        <w:t xml:space="preserve"> Источник финанс</w:t>
      </w:r>
      <w:r w:rsidR="008107E8">
        <w:rPr>
          <w:rFonts w:ascii="Times New Roman" w:hAnsi="Times New Roman" w:cs="Times New Roman"/>
          <w:bCs/>
          <w:u w:val="single"/>
        </w:rPr>
        <w:t xml:space="preserve">ирования: </w:t>
      </w:r>
      <w:r w:rsidRPr="004B3E5A">
        <w:rPr>
          <w:rFonts w:ascii="Times New Roman" w:hAnsi="Times New Roman" w:cs="Times New Roman"/>
          <w:bCs/>
          <w:u w:val="single"/>
        </w:rPr>
        <w:t>бюджет МО «Мирнинский район»</w:t>
      </w:r>
      <w:r w:rsidR="008107E8">
        <w:rPr>
          <w:rFonts w:ascii="Times New Roman" w:hAnsi="Times New Roman" w:cs="Times New Roman"/>
          <w:bCs/>
          <w:u w:val="single"/>
        </w:rPr>
        <w:t xml:space="preserve"> (1-11 кл. льготная категория учащихся завтрак или обед в зависимости от смены обучения)</w:t>
      </w:r>
      <w:r w:rsidRPr="004B3E5A">
        <w:rPr>
          <w:rFonts w:ascii="Times New Roman" w:hAnsi="Times New Roman" w:cs="Times New Roman"/>
          <w:bCs/>
          <w:u w:val="single"/>
        </w:rPr>
        <w:t xml:space="preserve">, </w:t>
      </w:r>
      <w:r w:rsidR="00117B42" w:rsidRPr="004B3E5A">
        <w:rPr>
          <w:rFonts w:ascii="Times New Roman" w:hAnsi="Times New Roman" w:cs="Times New Roman"/>
          <w:bCs/>
          <w:u w:val="single"/>
        </w:rPr>
        <w:t xml:space="preserve">бюджет МО «Мирнинский район» (целевое финансирование </w:t>
      </w:r>
      <w:r w:rsidRPr="004B3E5A">
        <w:rPr>
          <w:rFonts w:ascii="Times New Roman" w:hAnsi="Times New Roman" w:cs="Times New Roman"/>
          <w:bCs/>
          <w:u w:val="single"/>
        </w:rPr>
        <w:t>АК «АЛРОСА»</w:t>
      </w:r>
      <w:r w:rsidR="008107E8">
        <w:rPr>
          <w:rFonts w:ascii="Times New Roman" w:hAnsi="Times New Roman" w:cs="Times New Roman"/>
          <w:bCs/>
          <w:u w:val="single"/>
        </w:rPr>
        <w:t xml:space="preserve"> 5-11 кл. завтрак или обед в зависимости от смены обучения.</w:t>
      </w:r>
      <w:r w:rsidR="00117B42" w:rsidRPr="004B3E5A">
        <w:rPr>
          <w:rFonts w:ascii="Times New Roman" w:hAnsi="Times New Roman" w:cs="Times New Roman"/>
          <w:bCs/>
          <w:u w:val="single"/>
        </w:rPr>
        <w:t>)</w:t>
      </w:r>
    </w:p>
    <w:p w14:paraId="2F600A7F" w14:textId="77777777" w:rsidR="009D4EFF" w:rsidRPr="00442B9C" w:rsidRDefault="009D4EFF" w:rsidP="00D96B48">
      <w:pPr>
        <w:autoSpaceDE w:val="0"/>
        <w:autoSpaceDN w:val="0"/>
        <w:adjustRightInd w:val="0"/>
        <w:spacing w:after="0"/>
        <w:ind w:firstLine="567"/>
        <w:contextualSpacing/>
        <w:jc w:val="center"/>
        <w:rPr>
          <w:rFonts w:ascii="Times New Roman" w:hAnsi="Times New Roman" w:cs="Times New Roman"/>
          <w:b/>
        </w:rPr>
      </w:pPr>
      <w:r w:rsidRPr="00442B9C">
        <w:rPr>
          <w:rFonts w:ascii="Times New Roman" w:hAnsi="Times New Roman" w:cs="Times New Roman"/>
          <w:b/>
        </w:rPr>
        <w:t>2. Цена договора и порядок расчетов</w:t>
      </w:r>
    </w:p>
    <w:p w14:paraId="127F8075" w14:textId="77777777" w:rsidR="006A1042" w:rsidRPr="00442B9C" w:rsidRDefault="006A1042" w:rsidP="00442B9C">
      <w:pPr>
        <w:autoSpaceDE w:val="0"/>
        <w:autoSpaceDN w:val="0"/>
        <w:adjustRightInd w:val="0"/>
        <w:spacing w:after="0"/>
        <w:ind w:firstLine="567"/>
        <w:contextualSpacing/>
        <w:jc w:val="both"/>
        <w:rPr>
          <w:rFonts w:ascii="Times New Roman" w:hAnsi="Times New Roman" w:cs="Times New Roman"/>
          <w:b/>
        </w:rPr>
      </w:pPr>
    </w:p>
    <w:p w14:paraId="406FC592" w14:textId="0EA3E333" w:rsidR="009D4EFF" w:rsidRPr="004B3E5A" w:rsidRDefault="009D4EFF" w:rsidP="004B3E5A">
      <w:pPr>
        <w:tabs>
          <w:tab w:val="left" w:pos="3210"/>
        </w:tabs>
        <w:autoSpaceDE w:val="0"/>
        <w:autoSpaceDN w:val="0"/>
        <w:adjustRightInd w:val="0"/>
        <w:spacing w:after="0"/>
        <w:contextualSpacing/>
        <w:jc w:val="both"/>
        <w:rPr>
          <w:rFonts w:ascii="Times New Roman" w:hAnsi="Times New Roman" w:cs="Times New Roman"/>
        </w:rPr>
      </w:pPr>
      <w:r w:rsidRPr="00442B9C">
        <w:rPr>
          <w:rFonts w:ascii="Times New Roman" w:hAnsi="Times New Roman" w:cs="Times New Roman"/>
        </w:rPr>
        <w:t>2.</w:t>
      </w:r>
      <w:r w:rsidRPr="004B3E5A">
        <w:rPr>
          <w:rFonts w:ascii="Times New Roman" w:hAnsi="Times New Roman" w:cs="Times New Roman"/>
        </w:rPr>
        <w:t>1. Ориентировочная цена настоящего договора составляет</w:t>
      </w:r>
      <w:r w:rsidR="00357E7F" w:rsidRPr="004B3E5A">
        <w:rPr>
          <w:rFonts w:ascii="Times New Roman" w:hAnsi="Times New Roman" w:cs="Times New Roman"/>
        </w:rPr>
        <w:t xml:space="preserve"> </w:t>
      </w:r>
      <w:r w:rsidR="001A2C59">
        <w:rPr>
          <w:rFonts w:ascii="Times New Roman" w:hAnsi="Times New Roman" w:cs="Times New Roman"/>
          <w:b/>
        </w:rPr>
        <w:t>____________________________</w:t>
      </w:r>
      <w:r w:rsidR="003824EA" w:rsidRPr="004B3E5A">
        <w:rPr>
          <w:rFonts w:ascii="Times New Roman" w:hAnsi="Times New Roman" w:cs="Times New Roman"/>
        </w:rPr>
        <w:t xml:space="preserve">, </w:t>
      </w:r>
      <w:r w:rsidR="001A2C59">
        <w:rPr>
          <w:rFonts w:ascii="Times New Roman" w:hAnsi="Times New Roman" w:cs="Times New Roman"/>
        </w:rPr>
        <w:t>НДС/</w:t>
      </w:r>
      <w:r w:rsidRPr="004B3E5A">
        <w:rPr>
          <w:rFonts w:ascii="Times New Roman" w:hAnsi="Times New Roman" w:cs="Times New Roman"/>
        </w:rPr>
        <w:t>без учета НДС (упрощенная система налогообложения</w:t>
      </w:r>
      <w:r w:rsidR="00C27FB8" w:rsidRPr="004B3E5A">
        <w:rPr>
          <w:rFonts w:ascii="Times New Roman" w:hAnsi="Times New Roman" w:cs="Times New Roman"/>
        </w:rPr>
        <w:t>).</w:t>
      </w:r>
      <w:r w:rsidR="008107E8">
        <w:rPr>
          <w:rFonts w:ascii="Times New Roman" w:hAnsi="Times New Roman" w:cs="Times New Roman"/>
        </w:rPr>
        <w:t xml:space="preserve"> Ежемесячная стоимость услуг и окончательная цена договора </w:t>
      </w:r>
      <w:r w:rsidR="008107E8">
        <w:rPr>
          <w:rFonts w:ascii="Times New Roman" w:hAnsi="Times New Roman" w:cs="Times New Roman"/>
        </w:rPr>
        <w:lastRenderedPageBreak/>
        <w:t xml:space="preserve">может меняться в зависимости от фактического количества учащихся в период обучения в школе. </w:t>
      </w:r>
      <w:r w:rsidR="00C27FB8" w:rsidRPr="004B3E5A">
        <w:rPr>
          <w:rFonts w:ascii="Times New Roman" w:hAnsi="Times New Roman" w:cs="Times New Roman"/>
        </w:rPr>
        <w:t xml:space="preserve">Расчет стоимости договора </w:t>
      </w:r>
      <w:r w:rsidR="008107E8">
        <w:rPr>
          <w:rFonts w:ascii="Times New Roman" w:hAnsi="Times New Roman" w:cs="Times New Roman"/>
        </w:rPr>
        <w:t xml:space="preserve">произведен </w:t>
      </w:r>
      <w:r w:rsidR="00C27FB8" w:rsidRPr="004B3E5A">
        <w:rPr>
          <w:rFonts w:ascii="Times New Roman" w:hAnsi="Times New Roman" w:cs="Times New Roman"/>
        </w:rPr>
        <w:t>согласно Приложению №2.</w:t>
      </w:r>
    </w:p>
    <w:p w14:paraId="1AFB4D4E" w14:textId="77777777" w:rsidR="009D4EFF" w:rsidRPr="004B3E5A" w:rsidRDefault="009D4EFF" w:rsidP="004B3E5A">
      <w:pPr>
        <w:tabs>
          <w:tab w:val="left" w:pos="3210"/>
        </w:tabs>
        <w:autoSpaceDE w:val="0"/>
        <w:autoSpaceDN w:val="0"/>
        <w:adjustRightInd w:val="0"/>
        <w:spacing w:after="0"/>
        <w:contextualSpacing/>
        <w:jc w:val="both"/>
        <w:rPr>
          <w:rFonts w:ascii="Times New Roman" w:hAnsi="Times New Roman" w:cs="Times New Roman"/>
        </w:rPr>
      </w:pPr>
      <w:r w:rsidRPr="004B3E5A">
        <w:rPr>
          <w:rFonts w:ascii="Times New Roman" w:hAnsi="Times New Roman" w:cs="Times New Roman"/>
        </w:rPr>
        <w:t xml:space="preserve">2.2. Стоимость оказанных Услуг, указанных в </w:t>
      </w:r>
      <w:hyperlink w:anchor="Par20" w:tooltip="1.1. В соответствии с настоящим Договором Исполнитель обязуется по заданию Заказчика оказывать Услуги по организации школьного питания (далее - Услуги) в ___________________ (наименование образовательной организации), а Заказчик обязуется оплатить указанные Ус" w:history="1">
        <w:r w:rsidR="0097150A">
          <w:rPr>
            <w:rFonts w:ascii="Times New Roman" w:hAnsi="Times New Roman" w:cs="Times New Roman"/>
            <w:color w:val="000000" w:themeColor="text1"/>
          </w:rPr>
          <w:t>п. 2</w:t>
        </w:r>
        <w:r w:rsidRPr="004B3E5A">
          <w:rPr>
            <w:rFonts w:ascii="Times New Roman" w:hAnsi="Times New Roman" w:cs="Times New Roman"/>
            <w:color w:val="000000" w:themeColor="text1"/>
          </w:rPr>
          <w:t>.1</w:t>
        </w:r>
      </w:hyperlink>
      <w:r w:rsidRPr="004B3E5A">
        <w:rPr>
          <w:rFonts w:ascii="Times New Roman" w:hAnsi="Times New Roman" w:cs="Times New Roman"/>
        </w:rPr>
        <w:t xml:space="preserve"> настоящего Договора, определяется фактическими заявками Заказчика на количество завтраков, обедов исходя из стоимости рациона с учетом утвержденного Заказчиком Меню.</w:t>
      </w:r>
    </w:p>
    <w:p w14:paraId="35D165F4" w14:textId="77777777" w:rsidR="00D96B48" w:rsidRPr="004B3E5A" w:rsidRDefault="00D96B48" w:rsidP="004B3E5A">
      <w:pPr>
        <w:pStyle w:val="af"/>
        <w:spacing w:line="276" w:lineRule="auto"/>
        <w:jc w:val="both"/>
        <w:rPr>
          <w:rFonts w:ascii="Times New Roman" w:hAnsi="Times New Roman"/>
        </w:rPr>
      </w:pPr>
      <w:r w:rsidRPr="004B3E5A">
        <w:rPr>
          <w:rFonts w:ascii="Times New Roman" w:hAnsi="Times New Roman"/>
        </w:rPr>
        <w:t>2.3.  Услуга считается оказанной с даты подписания Сторонами акта об оказании услуг.</w:t>
      </w:r>
    </w:p>
    <w:p w14:paraId="3D411975" w14:textId="77777777" w:rsidR="009D4EFF" w:rsidRPr="004B3E5A" w:rsidRDefault="00D96B48" w:rsidP="004B3E5A">
      <w:pPr>
        <w:tabs>
          <w:tab w:val="left" w:pos="3210"/>
        </w:tabs>
        <w:autoSpaceDE w:val="0"/>
        <w:autoSpaceDN w:val="0"/>
        <w:adjustRightInd w:val="0"/>
        <w:spacing w:after="0"/>
        <w:contextualSpacing/>
        <w:jc w:val="both"/>
        <w:rPr>
          <w:rFonts w:ascii="Times New Roman" w:hAnsi="Times New Roman" w:cs="Times New Roman"/>
        </w:rPr>
      </w:pPr>
      <w:r w:rsidRPr="004B3E5A">
        <w:rPr>
          <w:rFonts w:ascii="Times New Roman" w:hAnsi="Times New Roman" w:cs="Times New Roman"/>
        </w:rPr>
        <w:t xml:space="preserve">2.4. </w:t>
      </w:r>
      <w:r w:rsidR="009D4EFF" w:rsidRPr="004B3E5A">
        <w:rPr>
          <w:rFonts w:ascii="Times New Roman" w:hAnsi="Times New Roman" w:cs="Times New Roman"/>
        </w:rPr>
        <w:t>Услуги оплачиваются Заказчиком в строгом соответствии с объемами выделенных бюджетных ассигнований</w:t>
      </w:r>
      <w:r w:rsidR="00D02721" w:rsidRPr="004B3E5A">
        <w:rPr>
          <w:rFonts w:ascii="Times New Roman" w:hAnsi="Times New Roman" w:cs="Times New Roman"/>
        </w:rPr>
        <w:t>.</w:t>
      </w:r>
    </w:p>
    <w:p w14:paraId="057A72DA" w14:textId="77777777" w:rsidR="009D4EFF" w:rsidRPr="004B3E5A" w:rsidRDefault="00D96B48" w:rsidP="004B3E5A">
      <w:pPr>
        <w:autoSpaceDE w:val="0"/>
        <w:autoSpaceDN w:val="0"/>
        <w:adjustRightInd w:val="0"/>
        <w:spacing w:after="0"/>
        <w:contextualSpacing/>
        <w:jc w:val="both"/>
        <w:rPr>
          <w:rFonts w:ascii="Times New Roman" w:hAnsi="Times New Roman" w:cs="Times New Roman"/>
        </w:rPr>
      </w:pPr>
      <w:r w:rsidRPr="004B3E5A">
        <w:rPr>
          <w:rFonts w:ascii="Times New Roman" w:hAnsi="Times New Roman" w:cs="Times New Roman"/>
        </w:rPr>
        <w:t>2.5</w:t>
      </w:r>
      <w:r w:rsidR="009D4EFF" w:rsidRPr="004B3E5A">
        <w:rPr>
          <w:rFonts w:ascii="Times New Roman" w:hAnsi="Times New Roman" w:cs="Times New Roman"/>
        </w:rPr>
        <w:t xml:space="preserve">. Оплата по настоящему договору осуществляется Заказчиком путем перечисления денежных средств на расчетный счет Исполнителя в следующем порядке: </w:t>
      </w:r>
    </w:p>
    <w:p w14:paraId="4594C466" w14:textId="77777777" w:rsidR="003B0848" w:rsidRPr="004B3E5A" w:rsidRDefault="00D96B48" w:rsidP="004B3E5A">
      <w:pPr>
        <w:autoSpaceDE w:val="0"/>
        <w:autoSpaceDN w:val="0"/>
        <w:adjustRightInd w:val="0"/>
        <w:spacing w:after="0"/>
        <w:contextualSpacing/>
        <w:jc w:val="both"/>
        <w:rPr>
          <w:rFonts w:ascii="Times New Roman" w:hAnsi="Times New Roman" w:cs="Times New Roman"/>
        </w:rPr>
      </w:pPr>
      <w:r w:rsidRPr="004B3E5A">
        <w:rPr>
          <w:rFonts w:ascii="Times New Roman" w:hAnsi="Times New Roman" w:cs="Times New Roman"/>
        </w:rPr>
        <w:t>2.5</w:t>
      </w:r>
      <w:r w:rsidR="009D4EFF" w:rsidRPr="004B3E5A">
        <w:rPr>
          <w:rFonts w:ascii="Times New Roman" w:hAnsi="Times New Roman" w:cs="Times New Roman"/>
        </w:rPr>
        <w:t>.1.</w:t>
      </w:r>
      <w:r w:rsidR="009B1FB8" w:rsidRPr="004B3E5A">
        <w:rPr>
          <w:rFonts w:ascii="Times New Roman" w:hAnsi="Times New Roman" w:cs="Times New Roman"/>
        </w:rPr>
        <w:t xml:space="preserve"> Б</w:t>
      </w:r>
      <w:r w:rsidR="009D4EFF" w:rsidRPr="004B3E5A">
        <w:rPr>
          <w:rFonts w:ascii="Times New Roman" w:hAnsi="Times New Roman" w:cs="Times New Roman"/>
        </w:rPr>
        <w:t>езналичным путем, перечислением средств Заказчика на расчетный счет Исполнителя по факту оказанных услуг. Заказчик с момента получения счета и акта об оказании услуг в течение 5-ти рабочих дней проводит прием</w:t>
      </w:r>
      <w:r w:rsidR="0097150A">
        <w:rPr>
          <w:rFonts w:ascii="Times New Roman" w:hAnsi="Times New Roman" w:cs="Times New Roman"/>
        </w:rPr>
        <w:t xml:space="preserve">ку оказанных услуг. В течение </w:t>
      </w:r>
      <w:r w:rsidR="0097150A" w:rsidRPr="00660FAE">
        <w:rPr>
          <w:rFonts w:ascii="Times New Roman" w:hAnsi="Times New Roman" w:cs="Times New Roman"/>
          <w:b/>
        </w:rPr>
        <w:t>7</w:t>
      </w:r>
      <w:r w:rsidR="009D4EFF" w:rsidRPr="00660FAE">
        <w:rPr>
          <w:rFonts w:ascii="Times New Roman" w:hAnsi="Times New Roman" w:cs="Times New Roman"/>
          <w:b/>
        </w:rPr>
        <w:t xml:space="preserve"> </w:t>
      </w:r>
      <w:r w:rsidR="009D4EFF" w:rsidRPr="004B3E5A">
        <w:rPr>
          <w:rFonts w:ascii="Times New Roman" w:hAnsi="Times New Roman" w:cs="Times New Roman"/>
        </w:rPr>
        <w:t xml:space="preserve">(рабочих) дней с момента подписания Заказчиком акта об оказании услуг производится оплата за оказанные услуги. </w:t>
      </w:r>
    </w:p>
    <w:p w14:paraId="773F6786" w14:textId="77777777" w:rsidR="009D4EFF" w:rsidRPr="004B3E5A" w:rsidRDefault="00D96B48" w:rsidP="004B3E5A">
      <w:pPr>
        <w:spacing w:after="0"/>
        <w:jc w:val="both"/>
        <w:rPr>
          <w:rFonts w:ascii="Times New Roman" w:hAnsi="Times New Roman" w:cs="Times New Roman"/>
        </w:rPr>
      </w:pPr>
      <w:r w:rsidRPr="004B3E5A">
        <w:rPr>
          <w:rFonts w:ascii="Times New Roman" w:hAnsi="Times New Roman" w:cs="Times New Roman"/>
        </w:rPr>
        <w:t>2.6</w:t>
      </w:r>
      <w:r w:rsidR="009D4EFF" w:rsidRPr="004B3E5A">
        <w:rPr>
          <w:rFonts w:ascii="Times New Roman" w:hAnsi="Times New Roman" w:cs="Times New Roman"/>
        </w:rPr>
        <w:t xml:space="preserve">. Превышение Исполнителем объемов и стоимости оказываемых услуг, </w:t>
      </w:r>
      <w:r w:rsidR="00DE5241" w:rsidRPr="004B3E5A">
        <w:rPr>
          <w:rFonts w:ascii="Times New Roman" w:hAnsi="Times New Roman" w:cs="Times New Roman"/>
        </w:rPr>
        <w:t>произошедшие по</w:t>
      </w:r>
      <w:r w:rsidR="009D4EFF" w:rsidRPr="004B3E5A">
        <w:rPr>
          <w:rFonts w:ascii="Times New Roman" w:hAnsi="Times New Roman" w:cs="Times New Roman"/>
        </w:rPr>
        <w:t xml:space="preserve"> вине либо по инициативе Исполнителя, оплачиваются Исполнителем за свой счет.</w:t>
      </w:r>
    </w:p>
    <w:p w14:paraId="56738427" w14:textId="77777777" w:rsidR="002B1047" w:rsidRPr="004B3E5A" w:rsidRDefault="002B1047" w:rsidP="004B3E5A">
      <w:pPr>
        <w:spacing w:after="0"/>
        <w:jc w:val="both"/>
        <w:rPr>
          <w:rFonts w:ascii="Times New Roman" w:hAnsi="Times New Roman" w:cs="Times New Roman"/>
        </w:rPr>
      </w:pPr>
    </w:p>
    <w:p w14:paraId="28A1AB67" w14:textId="77777777" w:rsidR="00442B9C" w:rsidRPr="004B3E5A" w:rsidRDefault="00442B9C" w:rsidP="004B3E5A">
      <w:pPr>
        <w:pStyle w:val="ConsPlusNonformat"/>
        <w:widowControl/>
        <w:numPr>
          <w:ilvl w:val="0"/>
          <w:numId w:val="11"/>
        </w:numPr>
        <w:spacing w:line="276" w:lineRule="auto"/>
        <w:jc w:val="center"/>
        <w:rPr>
          <w:rFonts w:ascii="Times New Roman" w:hAnsi="Times New Roman" w:cs="Times New Roman"/>
          <w:b/>
          <w:sz w:val="22"/>
          <w:szCs w:val="22"/>
        </w:rPr>
      </w:pPr>
      <w:r w:rsidRPr="004B3E5A">
        <w:rPr>
          <w:rFonts w:ascii="Times New Roman" w:hAnsi="Times New Roman" w:cs="Times New Roman"/>
          <w:b/>
          <w:sz w:val="22"/>
          <w:szCs w:val="22"/>
        </w:rPr>
        <w:t>Права и обязанности Сторон</w:t>
      </w:r>
    </w:p>
    <w:p w14:paraId="5D396316" w14:textId="77777777" w:rsidR="00442B9C" w:rsidRPr="004B3E5A" w:rsidRDefault="00442B9C" w:rsidP="004B3E5A">
      <w:pPr>
        <w:pStyle w:val="ConsPlusNonformat"/>
        <w:widowControl/>
        <w:spacing w:line="276" w:lineRule="auto"/>
        <w:ind w:left="1068"/>
        <w:jc w:val="both"/>
        <w:rPr>
          <w:rFonts w:ascii="Times New Roman" w:hAnsi="Times New Roman" w:cs="Times New Roman"/>
          <w:sz w:val="22"/>
          <w:szCs w:val="22"/>
        </w:rPr>
      </w:pPr>
    </w:p>
    <w:p w14:paraId="7D9B2692" w14:textId="77777777" w:rsidR="00442B9C" w:rsidRPr="004B3E5A" w:rsidRDefault="00C27FB8" w:rsidP="004B3E5A">
      <w:pPr>
        <w:pStyle w:val="ConsPlusNormal"/>
        <w:spacing w:line="276" w:lineRule="auto"/>
        <w:contextualSpacing/>
        <w:jc w:val="both"/>
        <w:rPr>
          <w:b/>
          <w:color w:val="000000"/>
          <w:sz w:val="22"/>
          <w:szCs w:val="22"/>
        </w:rPr>
      </w:pPr>
      <w:r w:rsidRPr="004B3E5A">
        <w:rPr>
          <w:b/>
          <w:color w:val="000000"/>
          <w:sz w:val="22"/>
          <w:szCs w:val="22"/>
        </w:rPr>
        <w:t xml:space="preserve">3.1 </w:t>
      </w:r>
      <w:r w:rsidR="004B3E5A" w:rsidRPr="004B3E5A">
        <w:rPr>
          <w:b/>
          <w:color w:val="000000"/>
          <w:sz w:val="22"/>
          <w:szCs w:val="22"/>
        </w:rPr>
        <w:t xml:space="preserve">Обязанности </w:t>
      </w:r>
      <w:r w:rsidR="00442B9C" w:rsidRPr="004B3E5A">
        <w:rPr>
          <w:b/>
          <w:color w:val="000000"/>
          <w:sz w:val="22"/>
          <w:szCs w:val="22"/>
        </w:rPr>
        <w:t>Исполнителя:</w:t>
      </w:r>
    </w:p>
    <w:p w14:paraId="4423983D" w14:textId="77777777" w:rsidR="00442B9C" w:rsidRPr="004B3E5A" w:rsidRDefault="00442B9C" w:rsidP="004B3E5A">
      <w:pPr>
        <w:shd w:val="clear" w:color="auto" w:fill="FFFFFF"/>
        <w:contextualSpacing/>
        <w:jc w:val="both"/>
        <w:rPr>
          <w:rFonts w:ascii="Times New Roman" w:hAnsi="Times New Roman" w:cs="Times New Roman"/>
          <w:color w:val="000000"/>
          <w:kern w:val="1"/>
        </w:rPr>
      </w:pPr>
      <w:r w:rsidRPr="004B3E5A">
        <w:rPr>
          <w:rFonts w:ascii="Times New Roman" w:hAnsi="Times New Roman" w:cs="Times New Roman"/>
          <w:color w:val="000000"/>
        </w:rPr>
        <w:t xml:space="preserve">3.1.1. Обеспечивать приготовление и отпуск ежедневного разнообразного питания учащихся </w:t>
      </w:r>
      <w:r w:rsidRPr="004B3E5A">
        <w:rPr>
          <w:rFonts w:ascii="Times New Roman" w:hAnsi="Times New Roman" w:cs="Times New Roman"/>
          <w:color w:val="000000"/>
          <w:kern w:val="1"/>
        </w:rPr>
        <w:t>согласно 2-х недельному цикличному меню, прошедшее экспертизу Роспотребнадзора утвержденное Исполнителем и согласованное с Заказчиком. Предоставлять через столовую при учебном учреждении рациональное питание в соответствии с графиком, согласованным с Заказчиком, вывешивать меню (прейскурант) продукции в месте реализации.</w:t>
      </w:r>
    </w:p>
    <w:p w14:paraId="249436E6"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3.1.2. Исполнитель имеет право обеспечить работу буфета, буфетов-лотков на территории Заказчика (столовой) и реализацию буфетной продукции в соответствии с действующими СанПиН.</w:t>
      </w:r>
    </w:p>
    <w:p w14:paraId="650AEE1E"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3.1.3. Совместно с Заказчиком утвердить режим работы столовой, буфета и буфетов-лотков.</w:t>
      </w:r>
    </w:p>
    <w:p w14:paraId="6F5DE98F"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3.1.4. Соблюдать установленные санитарно-гигиенические правила и нормы обслуживания, условия приготовления пищи, хранения и реализации скоропортящихся продуктов в соответствии с действующими санитарными нормами и правилами.</w:t>
      </w:r>
    </w:p>
    <w:p w14:paraId="00D60C0A"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3.1.5. Соблюдать правила оказания услуг общественного питания.</w:t>
      </w:r>
    </w:p>
    <w:p w14:paraId="2E987D21" w14:textId="77777777" w:rsidR="005C1C9C" w:rsidRPr="005C1C9C" w:rsidRDefault="00442B9C" w:rsidP="005C1C9C">
      <w:pPr>
        <w:shd w:val="clear" w:color="auto" w:fill="FFFFFF"/>
        <w:spacing w:after="0"/>
        <w:jc w:val="both"/>
        <w:rPr>
          <w:rFonts w:ascii="Times New Roman" w:hAnsi="Times New Roman" w:cs="Times New Roman"/>
          <w:bCs/>
          <w:spacing w:val="-1"/>
        </w:rPr>
      </w:pPr>
      <w:r w:rsidRPr="005C1C9C">
        <w:rPr>
          <w:rFonts w:ascii="Times New Roman" w:hAnsi="Times New Roman" w:cs="Times New Roman"/>
          <w:color w:val="000000"/>
        </w:rPr>
        <w:t xml:space="preserve">3.1.6. Осуществлять в целях обеспечения качества и безопасности пищевой продукции в соответствии с Федеральным </w:t>
      </w:r>
      <w:hyperlink r:id="rId8" w:history="1">
        <w:r w:rsidRPr="005C1C9C">
          <w:rPr>
            <w:rFonts w:ascii="Times New Roman" w:hAnsi="Times New Roman" w:cs="Times New Roman"/>
            <w:color w:val="000000"/>
          </w:rPr>
          <w:t>законом</w:t>
        </w:r>
      </w:hyperlink>
      <w:r w:rsidRPr="005C1C9C">
        <w:rPr>
          <w:rFonts w:ascii="Times New Roman" w:hAnsi="Times New Roman" w:cs="Times New Roman"/>
          <w:color w:val="000000"/>
        </w:rPr>
        <w:t xml:space="preserve"> от 30.03.1999 N 52-ФЗ "О санитарно-эпидемиологическом благополучии насел</w:t>
      </w:r>
      <w:r w:rsidR="005C1C9C">
        <w:rPr>
          <w:rFonts w:ascii="Times New Roman" w:hAnsi="Times New Roman" w:cs="Times New Roman"/>
          <w:color w:val="000000"/>
        </w:rPr>
        <w:t xml:space="preserve">ения" производственный контроль. Соблюдать </w:t>
      </w:r>
      <w:r w:rsidR="005C1C9C" w:rsidRPr="005C1C9C">
        <w:rPr>
          <w:rFonts w:ascii="Times New Roman" w:hAnsi="Times New Roman" w:cs="Times New Roman"/>
        </w:rPr>
        <w:t xml:space="preserve">ФЗ </w:t>
      </w:r>
      <w:r w:rsidR="005C1C9C">
        <w:rPr>
          <w:rFonts w:ascii="Times New Roman" w:hAnsi="Times New Roman" w:cs="Times New Roman"/>
        </w:rPr>
        <w:t xml:space="preserve">№ 29 </w:t>
      </w:r>
      <w:r w:rsidR="005C1C9C" w:rsidRPr="005C1C9C">
        <w:rPr>
          <w:rFonts w:ascii="Times New Roman" w:hAnsi="Times New Roman" w:cs="Times New Roman"/>
        </w:rPr>
        <w:t>«О качестве и безопасности пищевых продуктов» и нормами действующе</w:t>
      </w:r>
      <w:r w:rsidR="005C1C9C">
        <w:rPr>
          <w:rFonts w:ascii="Times New Roman" w:hAnsi="Times New Roman" w:cs="Times New Roman"/>
        </w:rPr>
        <w:t xml:space="preserve">го законодательства» </w:t>
      </w:r>
      <w:r w:rsidR="005C1C9C" w:rsidRPr="005C1C9C">
        <w:rPr>
          <w:rFonts w:ascii="Times New Roman" w:hAnsi="Times New Roman" w:cs="Times New Roman"/>
        </w:rPr>
        <w:t>от 02.01.2000</w:t>
      </w:r>
      <w:r w:rsidR="005C1C9C">
        <w:rPr>
          <w:rFonts w:ascii="Times New Roman" w:hAnsi="Times New Roman" w:cs="Times New Roman"/>
        </w:rPr>
        <w:t xml:space="preserve"> г.</w:t>
      </w:r>
    </w:p>
    <w:p w14:paraId="2B0515E2"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Копии результатов анализов должны быть у Исполнителя.</w:t>
      </w:r>
    </w:p>
    <w:p w14:paraId="7D255B99" w14:textId="77777777" w:rsidR="00442B9C" w:rsidRPr="004B3E5A" w:rsidRDefault="00442B9C" w:rsidP="004B3E5A">
      <w:pPr>
        <w:contextualSpacing/>
        <w:jc w:val="both"/>
        <w:rPr>
          <w:rFonts w:ascii="Times New Roman" w:hAnsi="Times New Roman" w:cs="Times New Roman"/>
          <w:snapToGrid w:val="0"/>
          <w:color w:val="000000"/>
        </w:rPr>
      </w:pPr>
      <w:r w:rsidRPr="004B3E5A">
        <w:rPr>
          <w:rFonts w:ascii="Times New Roman" w:hAnsi="Times New Roman" w:cs="Times New Roman"/>
          <w:color w:val="000000"/>
        </w:rPr>
        <w:t xml:space="preserve">3.1.7. Укомплектовать столовую квалифицированными кадрами для оказания Услуг по организации питания, </w:t>
      </w:r>
      <w:r w:rsidRPr="004B3E5A">
        <w:rPr>
          <w:rFonts w:ascii="Times New Roman" w:hAnsi="Times New Roman" w:cs="Times New Roman"/>
          <w:snapToGrid w:val="0"/>
          <w:color w:val="000000"/>
        </w:rPr>
        <w:t>организовывать повышение их квалификации в соответствии с СанПиНом 1.2.3685-21.</w:t>
      </w:r>
    </w:p>
    <w:p w14:paraId="1D37F2A2"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Уровень профессиональной подготовки и квалификации производственного персонала должен соответствовать требованиям ГОСТа.</w:t>
      </w:r>
    </w:p>
    <w:p w14:paraId="0663FE42"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3.1.8. Следить за своевременным и обязательным прохождением работниками столовой медицинских и профилактических осмотров.</w:t>
      </w:r>
    </w:p>
    <w:p w14:paraId="451DCF71" w14:textId="77777777" w:rsidR="00442B9C" w:rsidRPr="004B3E5A" w:rsidRDefault="00442B9C" w:rsidP="004B3E5A">
      <w:pPr>
        <w:contextualSpacing/>
        <w:jc w:val="both"/>
        <w:rPr>
          <w:rFonts w:ascii="Times New Roman" w:hAnsi="Times New Roman" w:cs="Times New Roman"/>
        </w:rPr>
      </w:pPr>
      <w:r w:rsidRPr="004B3E5A">
        <w:rPr>
          <w:rFonts w:ascii="Times New Roman" w:hAnsi="Times New Roman" w:cs="Times New Roman"/>
        </w:rPr>
        <w:t xml:space="preserve">3.1.9. Обеспечить организацию курсовой гигиенической подготовки и переподготовки персонала по программе гигиенического обучения </w:t>
      </w:r>
      <w:r w:rsidR="0051489E" w:rsidRPr="004B3E5A">
        <w:rPr>
          <w:rFonts w:ascii="Times New Roman" w:hAnsi="Times New Roman" w:cs="Times New Roman"/>
        </w:rPr>
        <w:t>периодично, в соответствии с действующим законодательством.</w:t>
      </w:r>
    </w:p>
    <w:p w14:paraId="23ABF500" w14:textId="77777777" w:rsidR="00442B9C" w:rsidRPr="004B3E5A" w:rsidRDefault="00442B9C" w:rsidP="004B3E5A">
      <w:pPr>
        <w:contextualSpacing/>
        <w:jc w:val="both"/>
        <w:rPr>
          <w:rFonts w:ascii="Times New Roman" w:hAnsi="Times New Roman" w:cs="Times New Roman"/>
        </w:rPr>
      </w:pPr>
      <w:r w:rsidRPr="004B3E5A">
        <w:rPr>
          <w:rFonts w:ascii="Times New Roman" w:hAnsi="Times New Roman" w:cs="Times New Roman"/>
        </w:rPr>
        <w:t>3.1.10. Обеспечить наличие личных медицинских книжек на каждого работника.</w:t>
      </w:r>
    </w:p>
    <w:p w14:paraId="16E2B767" w14:textId="77777777" w:rsidR="00442B9C" w:rsidRPr="004B3E5A" w:rsidRDefault="00442B9C" w:rsidP="004B3E5A">
      <w:pPr>
        <w:contextualSpacing/>
        <w:jc w:val="both"/>
        <w:rPr>
          <w:rFonts w:ascii="Times New Roman" w:hAnsi="Times New Roman" w:cs="Times New Roman"/>
        </w:rPr>
      </w:pPr>
      <w:r w:rsidRPr="004B3E5A">
        <w:rPr>
          <w:rFonts w:ascii="Times New Roman" w:hAnsi="Times New Roman" w:cs="Times New Roman"/>
        </w:rPr>
        <w:t>3.1.11. Обеспечить 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14:paraId="12A298F4" w14:textId="77777777" w:rsidR="00442B9C" w:rsidRPr="004B3E5A" w:rsidRDefault="00442B9C" w:rsidP="004B3E5A">
      <w:pPr>
        <w:contextualSpacing/>
        <w:jc w:val="both"/>
        <w:rPr>
          <w:rFonts w:ascii="Times New Roman" w:hAnsi="Times New Roman" w:cs="Times New Roman"/>
          <w:snapToGrid w:val="0"/>
          <w:color w:val="000000"/>
        </w:rPr>
      </w:pPr>
      <w:r w:rsidRPr="004B3E5A">
        <w:rPr>
          <w:rFonts w:ascii="Times New Roman" w:hAnsi="Times New Roman" w:cs="Times New Roman"/>
          <w:snapToGrid w:val="0"/>
          <w:color w:val="000000"/>
        </w:rPr>
        <w:t>3.1.12. Исполнитель должен иметь в своем штате технолога.</w:t>
      </w:r>
    </w:p>
    <w:p w14:paraId="02D27467" w14:textId="77777777" w:rsidR="00442B9C" w:rsidRPr="004B3E5A" w:rsidRDefault="00442B9C" w:rsidP="004B3E5A">
      <w:pPr>
        <w:contextualSpacing/>
        <w:jc w:val="both"/>
        <w:rPr>
          <w:rFonts w:ascii="Times New Roman" w:hAnsi="Times New Roman" w:cs="Times New Roman"/>
          <w:snapToGrid w:val="0"/>
          <w:color w:val="000000"/>
        </w:rPr>
      </w:pPr>
      <w:r w:rsidRPr="004B3E5A">
        <w:rPr>
          <w:rFonts w:ascii="Times New Roman" w:hAnsi="Times New Roman" w:cs="Times New Roman"/>
          <w:snapToGrid w:val="0"/>
          <w:color w:val="000000"/>
        </w:rPr>
        <w:lastRenderedPageBreak/>
        <w:t>3.2.13. Исполнитель вправе отказаться от исполнения обязательств по Договору лишь при условии полного возмещения Заказчику убытков.</w:t>
      </w:r>
    </w:p>
    <w:p w14:paraId="5EC849E4"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 xml:space="preserve">3.1.14. </w:t>
      </w:r>
      <w:r w:rsidRPr="004B3E5A">
        <w:rPr>
          <w:rFonts w:ascii="Times New Roman" w:hAnsi="Times New Roman" w:cs="Times New Roman"/>
          <w:snapToGrid w:val="0"/>
          <w:color w:val="000000"/>
        </w:rPr>
        <w:t xml:space="preserve">Своевременно снабжать столовую необходимыми продовольственными товарами, сырьем в соответствии с разработанными меню, обеспечивать строгое соблюдение установленных правил приемки поступающего сырья, требований к кулинарной обработке пищевых продуктов, </w:t>
      </w:r>
      <w:r w:rsidRPr="004B3E5A">
        <w:rPr>
          <w:rFonts w:ascii="Times New Roman" w:hAnsi="Times New Roman" w:cs="Times New Roman"/>
          <w:color w:val="000000"/>
        </w:rPr>
        <w:t>а также условий и сроков хранения и реализации скоропортящихся продуктов.</w:t>
      </w:r>
    </w:p>
    <w:p w14:paraId="44C78BB1"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 xml:space="preserve">Контролировать качество, поставляемых на пищеблок Заказчика продовольственных товаров, в соответствии с требованиями ГОСТов, ТУ, СанПиН и другой нормативной технической документации. </w:t>
      </w:r>
    </w:p>
    <w:p w14:paraId="3646EA4E" w14:textId="77777777" w:rsidR="00442B9C" w:rsidRPr="004B3E5A" w:rsidRDefault="00442B9C" w:rsidP="004B3E5A">
      <w:pPr>
        <w:contextualSpacing/>
        <w:jc w:val="both"/>
        <w:rPr>
          <w:rFonts w:ascii="Times New Roman" w:hAnsi="Times New Roman" w:cs="Times New Roman"/>
          <w:snapToGrid w:val="0"/>
          <w:color w:val="000000"/>
        </w:rPr>
      </w:pPr>
      <w:r w:rsidRPr="004B3E5A">
        <w:rPr>
          <w:rFonts w:ascii="Times New Roman" w:hAnsi="Times New Roman" w:cs="Times New Roman"/>
          <w:color w:val="000000"/>
        </w:rPr>
        <w:t xml:space="preserve">3.1.15. </w:t>
      </w:r>
      <w:r w:rsidRPr="004B3E5A">
        <w:rPr>
          <w:rFonts w:ascii="Times New Roman" w:hAnsi="Times New Roman" w:cs="Times New Roman"/>
          <w:snapToGrid w:val="0"/>
          <w:color w:val="000000"/>
        </w:rPr>
        <w:t>Исполнитель обязуется передать Заказчику вместе с товаром документы, подтверждающие качество и соответствие ГОСТу, санитарные и прочие сертификаты, прилагаемые к товару его изготовителем.</w:t>
      </w:r>
    </w:p>
    <w:p w14:paraId="5997867B" w14:textId="77777777" w:rsidR="00442B9C" w:rsidRPr="004B3E5A" w:rsidRDefault="00442B9C" w:rsidP="004B3E5A">
      <w:pPr>
        <w:contextualSpacing/>
        <w:jc w:val="both"/>
        <w:rPr>
          <w:rFonts w:ascii="Times New Roman" w:hAnsi="Times New Roman" w:cs="Times New Roman"/>
          <w:snapToGrid w:val="0"/>
          <w:color w:val="000000"/>
        </w:rPr>
      </w:pPr>
      <w:r w:rsidRPr="004B3E5A">
        <w:rPr>
          <w:rFonts w:ascii="Times New Roman" w:hAnsi="Times New Roman" w:cs="Times New Roman"/>
          <w:color w:val="000000"/>
        </w:rPr>
        <w:t>3.1.16. Лица, сопровождающие продовольственное сырье и пищевые продукты в пути следования и выполняющие их погрузку и выгрузку, должны иметь санитарную одежду, личную медицинскую книжку установленного образца с отметками о прохождении медицинских осмотров, результатах лабораторных исследований и прохождении профессиональной гигиенической подготовки и аттестации.</w:t>
      </w:r>
    </w:p>
    <w:p w14:paraId="250EF5DA" w14:textId="77777777" w:rsidR="009601E1" w:rsidRPr="004B3E5A" w:rsidRDefault="00442B9C" w:rsidP="004B3E5A">
      <w:pPr>
        <w:contextualSpacing/>
        <w:jc w:val="both"/>
        <w:rPr>
          <w:rFonts w:ascii="Times New Roman" w:hAnsi="Times New Roman" w:cs="Times New Roman"/>
        </w:rPr>
      </w:pPr>
      <w:r w:rsidRPr="004B3E5A">
        <w:rPr>
          <w:rFonts w:ascii="Times New Roman" w:hAnsi="Times New Roman" w:cs="Times New Roman"/>
        </w:rPr>
        <w:t xml:space="preserve">3.1.17. </w:t>
      </w:r>
      <w:r w:rsidR="004B3E5A" w:rsidRPr="004B3E5A">
        <w:rPr>
          <w:rFonts w:ascii="Times New Roman" w:hAnsi="Times New Roman" w:cs="Times New Roman"/>
        </w:rPr>
        <w:t>Обязан е</w:t>
      </w:r>
      <w:r w:rsidRPr="004B3E5A">
        <w:rPr>
          <w:rFonts w:ascii="Times New Roman" w:hAnsi="Times New Roman" w:cs="Times New Roman"/>
        </w:rPr>
        <w:t xml:space="preserve">жедневно вывешивать в школьной столовой </w:t>
      </w:r>
      <w:r w:rsidR="009601E1" w:rsidRPr="004B3E5A">
        <w:rPr>
          <w:rFonts w:ascii="Times New Roman" w:hAnsi="Times New Roman" w:cs="Times New Roman"/>
        </w:rPr>
        <w:t>Меню, согласованное Заказчиком.</w:t>
      </w:r>
    </w:p>
    <w:p w14:paraId="49FA6584" w14:textId="77777777" w:rsidR="00442B9C" w:rsidRPr="004B3E5A" w:rsidRDefault="00442B9C" w:rsidP="004B3E5A">
      <w:pPr>
        <w:contextualSpacing/>
        <w:jc w:val="both"/>
        <w:rPr>
          <w:rFonts w:ascii="Times New Roman" w:hAnsi="Times New Roman" w:cs="Times New Roman"/>
        </w:rPr>
      </w:pPr>
      <w:r w:rsidRPr="004B3E5A">
        <w:rPr>
          <w:rFonts w:ascii="Times New Roman" w:hAnsi="Times New Roman" w:cs="Times New Roman"/>
          <w:color w:val="000000"/>
        </w:rPr>
        <w:t>3.1.18. Совместно с Заказчиком производить входной контроль поступающих продуктов, оперативный контроль в процессе их обработки и подготовки к реализации.</w:t>
      </w:r>
    </w:p>
    <w:p w14:paraId="26155112" w14:textId="77777777" w:rsidR="009601E1"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3.1.19. Исполнитель не имеет права препятствовать родительской общественности при прове</w:t>
      </w:r>
      <w:r w:rsidR="009601E1" w:rsidRPr="004B3E5A">
        <w:rPr>
          <w:rFonts w:ascii="Times New Roman" w:hAnsi="Times New Roman" w:cs="Times New Roman"/>
          <w:color w:val="000000"/>
        </w:rPr>
        <w:t>рке качества школьного питания.</w:t>
      </w:r>
    </w:p>
    <w:p w14:paraId="1AD3EA65"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rPr>
        <w:t>3.1.20. Обеспечить школьную столовую посудой, приборами, кухонным инвентарем, спецодеждой (для работающего персонала), белыми халатами (для представителей проверяющих органов), моющими средствами в соответствии с действующими нормами оснащения.</w:t>
      </w:r>
    </w:p>
    <w:p w14:paraId="4ED3E9C6" w14:textId="77777777" w:rsidR="009601E1" w:rsidRPr="004B3E5A" w:rsidRDefault="00442B9C" w:rsidP="004B3E5A">
      <w:pPr>
        <w:spacing w:after="0"/>
        <w:jc w:val="both"/>
        <w:rPr>
          <w:rFonts w:ascii="Times New Roman" w:hAnsi="Times New Roman" w:cs="Times New Roman"/>
        </w:rPr>
      </w:pPr>
      <w:r w:rsidRPr="004B3E5A">
        <w:rPr>
          <w:rFonts w:ascii="Times New Roman" w:hAnsi="Times New Roman" w:cs="Times New Roman"/>
        </w:rPr>
        <w:t xml:space="preserve">3.1.21. </w:t>
      </w:r>
      <w:r w:rsidRPr="004B3E5A">
        <w:rPr>
          <w:rFonts w:ascii="Times New Roman" w:hAnsi="Times New Roman" w:cs="Times New Roman"/>
          <w:snapToGrid w:val="0"/>
        </w:rPr>
        <w:t>Обеспечить сохранность помещений, оборудования, мебели и эксплуатацию представляемого для столовой оборудования с соблюдением установленных правил и требований санитарной, технической и пожарной инспекции, правильную эксплуатацию холодильного, торгово-технологического и другого оборудования, содержание его в постоянной исправности; принимать меры совместно с «Заказчиком» к максимальной механизации трудоемких процессов приготовления пищи, внедряя новую технику в работу столовой, по заявкам «Исполнителя».</w:t>
      </w:r>
    </w:p>
    <w:p w14:paraId="32BC3CE7" w14:textId="77777777" w:rsidR="00442B9C" w:rsidRPr="004B3E5A" w:rsidRDefault="00442B9C" w:rsidP="004B3E5A">
      <w:pPr>
        <w:spacing w:after="0"/>
        <w:jc w:val="both"/>
        <w:rPr>
          <w:rFonts w:ascii="Times New Roman" w:hAnsi="Times New Roman" w:cs="Times New Roman"/>
        </w:rPr>
      </w:pPr>
      <w:r w:rsidRPr="004B3E5A">
        <w:rPr>
          <w:rFonts w:ascii="Times New Roman" w:hAnsi="Times New Roman" w:cs="Times New Roman"/>
          <w:snapToGrid w:val="0"/>
          <w:color w:val="000000"/>
        </w:rPr>
        <w:t xml:space="preserve">3.1.22. Исполнитель обязан </w:t>
      </w:r>
      <w:r w:rsidRPr="004B3E5A">
        <w:rPr>
          <w:rFonts w:ascii="Times New Roman" w:hAnsi="Times New Roman" w:cs="Times New Roman"/>
          <w:color w:val="000000"/>
        </w:rPr>
        <w:t>обеспечивать контроль сохранности и правильности эксплуатации технологического оборудования и помещения пищеблока.</w:t>
      </w:r>
    </w:p>
    <w:p w14:paraId="7A7939F0" w14:textId="77777777" w:rsidR="00442B9C" w:rsidRPr="004B3E5A" w:rsidRDefault="00442B9C" w:rsidP="004B3E5A">
      <w:pPr>
        <w:contextualSpacing/>
        <w:jc w:val="both"/>
        <w:rPr>
          <w:rFonts w:ascii="Times New Roman" w:hAnsi="Times New Roman" w:cs="Times New Roman"/>
          <w:snapToGrid w:val="0"/>
          <w:color w:val="000000"/>
        </w:rPr>
      </w:pPr>
      <w:r w:rsidRPr="004B3E5A">
        <w:rPr>
          <w:rFonts w:ascii="Times New Roman" w:hAnsi="Times New Roman" w:cs="Times New Roman"/>
          <w:color w:val="000000"/>
        </w:rPr>
        <w:t xml:space="preserve">3.1.23. </w:t>
      </w:r>
      <w:r w:rsidR="00774113" w:rsidRPr="004B3E5A">
        <w:rPr>
          <w:rFonts w:ascii="Times New Roman" w:hAnsi="Times New Roman" w:cs="Times New Roman"/>
          <w:color w:val="000000"/>
        </w:rPr>
        <w:t>Обязан о</w:t>
      </w:r>
      <w:r w:rsidRPr="004B3E5A">
        <w:rPr>
          <w:rFonts w:ascii="Times New Roman" w:hAnsi="Times New Roman" w:cs="Times New Roman"/>
          <w:color w:val="000000"/>
        </w:rPr>
        <w:t>беспечивать соблюдение в помещениях Заказчика установленных правил и требований санитарной, технической и пожарной безопасности, нести ответственность за соблюдение правил техники безопасности.</w:t>
      </w:r>
    </w:p>
    <w:p w14:paraId="17B0AC18"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 xml:space="preserve">3.1.24. </w:t>
      </w:r>
      <w:r w:rsidR="00774113" w:rsidRPr="004B3E5A">
        <w:rPr>
          <w:rFonts w:ascii="Times New Roman" w:hAnsi="Times New Roman" w:cs="Times New Roman"/>
          <w:color w:val="000000"/>
        </w:rPr>
        <w:t>Обязан п</w:t>
      </w:r>
      <w:r w:rsidRPr="004B3E5A">
        <w:rPr>
          <w:rFonts w:ascii="Times New Roman" w:hAnsi="Times New Roman" w:cs="Times New Roman"/>
          <w:color w:val="000000"/>
        </w:rPr>
        <w:t>роводить ежедневно бракераж пищи с участием работников школы (медицинской сестры), в соответствии с действующим положением о бракераже на предприятиях общественного питания.</w:t>
      </w:r>
    </w:p>
    <w:p w14:paraId="6FC6CA97"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3.1.25.</w:t>
      </w:r>
      <w:r w:rsidR="00774113" w:rsidRPr="004B3E5A">
        <w:rPr>
          <w:rFonts w:ascii="Times New Roman" w:hAnsi="Times New Roman" w:cs="Times New Roman"/>
          <w:color w:val="000000"/>
        </w:rPr>
        <w:t>Обязан о</w:t>
      </w:r>
      <w:r w:rsidRPr="004B3E5A">
        <w:rPr>
          <w:rFonts w:ascii="Times New Roman" w:hAnsi="Times New Roman" w:cs="Times New Roman"/>
          <w:color w:val="000000"/>
        </w:rPr>
        <w:t>беспечивать строгое соблюдение установленных в государственных стандартах, санитарных, противопожарных правилах, технологических нормативных документах требования к качеству услуг, их безопасности для жизни, здоровья детей, окружающей среды и имущества, Закона "О защите прав потребителей".</w:t>
      </w:r>
    </w:p>
    <w:p w14:paraId="3856F3B3"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 xml:space="preserve">3.1.26. </w:t>
      </w:r>
      <w:r w:rsidR="00774113" w:rsidRPr="004B3E5A">
        <w:rPr>
          <w:rFonts w:ascii="Times New Roman" w:hAnsi="Times New Roman" w:cs="Times New Roman"/>
          <w:color w:val="000000"/>
        </w:rPr>
        <w:t>Обязан о</w:t>
      </w:r>
      <w:r w:rsidRPr="004B3E5A">
        <w:rPr>
          <w:rFonts w:ascii="Times New Roman" w:hAnsi="Times New Roman" w:cs="Times New Roman"/>
          <w:color w:val="000000"/>
        </w:rPr>
        <w:t xml:space="preserve">беспечивать контроль соблюдения технологии приготовления блюд, условий хранения и реализации товара. </w:t>
      </w:r>
    </w:p>
    <w:p w14:paraId="7ACFE2C8"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 xml:space="preserve">3.1.27. </w:t>
      </w:r>
      <w:r w:rsidR="00774113" w:rsidRPr="004B3E5A">
        <w:rPr>
          <w:rFonts w:ascii="Times New Roman" w:hAnsi="Times New Roman" w:cs="Times New Roman"/>
          <w:color w:val="000000"/>
        </w:rPr>
        <w:t>Обязан о</w:t>
      </w:r>
      <w:r w:rsidRPr="004B3E5A">
        <w:rPr>
          <w:rFonts w:ascii="Times New Roman" w:hAnsi="Times New Roman" w:cs="Times New Roman"/>
          <w:color w:val="000000"/>
        </w:rPr>
        <w:t xml:space="preserve">беспечивать соблюдение санитарно-гигиенических норм и требований на пищеблоке, рациональность предлагаемого меню. </w:t>
      </w:r>
    </w:p>
    <w:p w14:paraId="143BFACF"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 xml:space="preserve">3.1.28. </w:t>
      </w:r>
      <w:r w:rsidR="00774113" w:rsidRPr="004B3E5A">
        <w:rPr>
          <w:rFonts w:ascii="Times New Roman" w:hAnsi="Times New Roman" w:cs="Times New Roman"/>
          <w:color w:val="000000"/>
        </w:rPr>
        <w:t>Обязан о</w:t>
      </w:r>
      <w:r w:rsidRPr="004B3E5A">
        <w:rPr>
          <w:rFonts w:ascii="Times New Roman" w:hAnsi="Times New Roman" w:cs="Times New Roman"/>
          <w:color w:val="000000"/>
        </w:rPr>
        <w:t>беспечивать проведение мероприятий по дезинфекции, дезинсекции и дератизации.</w:t>
      </w:r>
    </w:p>
    <w:p w14:paraId="5C119D41"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 xml:space="preserve">3.1.29. </w:t>
      </w:r>
      <w:r w:rsidR="00774113" w:rsidRPr="004B3E5A">
        <w:rPr>
          <w:rFonts w:ascii="Times New Roman" w:hAnsi="Times New Roman" w:cs="Times New Roman"/>
          <w:color w:val="000000"/>
        </w:rPr>
        <w:t>Обязан о</w:t>
      </w:r>
      <w:r w:rsidRPr="004B3E5A">
        <w:rPr>
          <w:rFonts w:ascii="Times New Roman" w:hAnsi="Times New Roman" w:cs="Times New Roman"/>
          <w:color w:val="000000"/>
        </w:rPr>
        <w:t>беспечить наличие аптечек для оказания первой медицинской помощи и их своевременное пополнение.</w:t>
      </w:r>
    </w:p>
    <w:p w14:paraId="2ACAC073"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 xml:space="preserve">3.1.30. </w:t>
      </w:r>
      <w:r w:rsidR="00774113" w:rsidRPr="004B3E5A">
        <w:rPr>
          <w:rFonts w:ascii="Times New Roman" w:hAnsi="Times New Roman" w:cs="Times New Roman"/>
          <w:color w:val="000000"/>
        </w:rPr>
        <w:t>Обязан о</w:t>
      </w:r>
      <w:r w:rsidRPr="004B3E5A">
        <w:rPr>
          <w:rFonts w:ascii="Times New Roman" w:hAnsi="Times New Roman" w:cs="Times New Roman"/>
          <w:color w:val="000000"/>
        </w:rPr>
        <w:t>существлять вывоз жидких пищевых отходов своими силами путем заключения договора со специализированной организацией на вывоз и утилизацию бытовых отходов, в том числе пищевых, образовавшихся в результате его деятельности.</w:t>
      </w:r>
    </w:p>
    <w:p w14:paraId="3F45BC97"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lastRenderedPageBreak/>
        <w:t xml:space="preserve">3.1.31. </w:t>
      </w:r>
      <w:r w:rsidR="00774113" w:rsidRPr="004B3E5A">
        <w:rPr>
          <w:rFonts w:ascii="Times New Roman" w:hAnsi="Times New Roman" w:cs="Times New Roman"/>
          <w:color w:val="000000"/>
        </w:rPr>
        <w:t>Обязан о</w:t>
      </w:r>
      <w:r w:rsidRPr="004B3E5A">
        <w:rPr>
          <w:rFonts w:ascii="Times New Roman" w:hAnsi="Times New Roman" w:cs="Times New Roman"/>
          <w:color w:val="000000"/>
        </w:rPr>
        <w:t>беспечить вывоз порожней тары, ремонт и обслуживание весоизмерительных приборов, холодильного, технологического, подъемно-транспортного оборудования.</w:t>
      </w:r>
    </w:p>
    <w:p w14:paraId="7160CB43" w14:textId="77777777" w:rsidR="005C1C9C" w:rsidRDefault="00442B9C" w:rsidP="005C1C9C">
      <w:pPr>
        <w:contextualSpacing/>
        <w:jc w:val="both"/>
        <w:rPr>
          <w:rFonts w:ascii="Times New Roman" w:hAnsi="Times New Roman" w:cs="Times New Roman"/>
          <w:color w:val="000000"/>
        </w:rPr>
      </w:pPr>
      <w:r w:rsidRPr="004B3E5A">
        <w:rPr>
          <w:rFonts w:ascii="Times New Roman" w:hAnsi="Times New Roman" w:cs="Times New Roman"/>
          <w:color w:val="000000"/>
        </w:rPr>
        <w:t xml:space="preserve">3.1.32. </w:t>
      </w:r>
      <w:r w:rsidR="00774113" w:rsidRPr="004B3E5A">
        <w:rPr>
          <w:rFonts w:ascii="Times New Roman" w:hAnsi="Times New Roman" w:cs="Times New Roman"/>
          <w:color w:val="000000"/>
        </w:rPr>
        <w:t>Обязан о</w:t>
      </w:r>
      <w:r w:rsidRPr="004B3E5A">
        <w:rPr>
          <w:rFonts w:ascii="Times New Roman" w:hAnsi="Times New Roman" w:cs="Times New Roman"/>
          <w:color w:val="000000"/>
        </w:rPr>
        <w:t>беспечивать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
    <w:p w14:paraId="2962C473" w14:textId="77777777" w:rsidR="00774113" w:rsidRPr="005C1C9C" w:rsidRDefault="00774113" w:rsidP="005C1C9C">
      <w:pPr>
        <w:contextualSpacing/>
        <w:jc w:val="both"/>
        <w:rPr>
          <w:rFonts w:ascii="Times New Roman" w:hAnsi="Times New Roman" w:cs="Times New Roman"/>
          <w:color w:val="000000"/>
        </w:rPr>
      </w:pPr>
      <w:r w:rsidRPr="005C1C9C">
        <w:rPr>
          <w:rFonts w:ascii="Times New Roman" w:hAnsi="Times New Roman" w:cs="Times New Roman"/>
          <w:color w:val="000000"/>
        </w:rPr>
        <w:t>3.1.33. Исполнитель обязан погашать штрафы, пени, неустойки, подлежащие к оплате при выявлении нарушений в организации питания в ходе плановых и неплановых проверок со стороны Роспотребнадзора, ответственность за которые возложена на организатора питания.</w:t>
      </w:r>
    </w:p>
    <w:p w14:paraId="4D173409" w14:textId="77777777" w:rsidR="00442B9C" w:rsidRPr="004B3E5A" w:rsidRDefault="00442B9C" w:rsidP="004B3E5A">
      <w:pPr>
        <w:spacing w:after="0"/>
        <w:contextualSpacing/>
        <w:jc w:val="both"/>
        <w:rPr>
          <w:rFonts w:ascii="Times New Roman" w:hAnsi="Times New Roman" w:cs="Times New Roman"/>
          <w:color w:val="000000"/>
        </w:rPr>
      </w:pPr>
      <w:r w:rsidRPr="004B3E5A">
        <w:rPr>
          <w:rFonts w:ascii="Times New Roman" w:hAnsi="Times New Roman" w:cs="Times New Roman"/>
          <w:color w:val="000000"/>
        </w:rPr>
        <w:t>3</w:t>
      </w:r>
      <w:r w:rsidR="00774113" w:rsidRPr="004B3E5A">
        <w:rPr>
          <w:rFonts w:ascii="Times New Roman" w:hAnsi="Times New Roman" w:cs="Times New Roman"/>
          <w:color w:val="000000"/>
        </w:rPr>
        <w:t>.1.34</w:t>
      </w:r>
      <w:r w:rsidRPr="004B3E5A">
        <w:rPr>
          <w:rFonts w:ascii="Times New Roman" w:hAnsi="Times New Roman" w:cs="Times New Roman"/>
          <w:color w:val="000000"/>
        </w:rPr>
        <w:t xml:space="preserve">. </w:t>
      </w:r>
      <w:r w:rsidR="004B3E5A" w:rsidRPr="004B3E5A">
        <w:rPr>
          <w:rFonts w:ascii="Times New Roman" w:hAnsi="Times New Roman" w:cs="Times New Roman"/>
          <w:color w:val="000000"/>
        </w:rPr>
        <w:t>Обязан п</w:t>
      </w:r>
      <w:r w:rsidRPr="004B3E5A">
        <w:rPr>
          <w:rFonts w:ascii="Times New Roman" w:hAnsi="Times New Roman" w:cs="Times New Roman"/>
          <w:color w:val="000000"/>
        </w:rPr>
        <w:t>ред</w:t>
      </w:r>
      <w:r w:rsidR="004B3E5A" w:rsidRPr="004B3E5A">
        <w:rPr>
          <w:rFonts w:ascii="Times New Roman" w:hAnsi="Times New Roman" w:cs="Times New Roman"/>
          <w:color w:val="000000"/>
        </w:rPr>
        <w:t>о</w:t>
      </w:r>
      <w:r w:rsidRPr="004B3E5A">
        <w:rPr>
          <w:rFonts w:ascii="Times New Roman" w:hAnsi="Times New Roman" w:cs="Times New Roman"/>
          <w:color w:val="000000"/>
        </w:rPr>
        <w:t xml:space="preserve">ставлять Заказчику для сверки расчетов ведомость по питанию учащихся и </w:t>
      </w:r>
      <w:hyperlink r:id="rId9" w:history="1">
        <w:r w:rsidRPr="004B3E5A">
          <w:rPr>
            <w:rFonts w:ascii="Times New Roman" w:hAnsi="Times New Roman" w:cs="Times New Roman"/>
            <w:color w:val="000000"/>
          </w:rPr>
          <w:t>Акт</w:t>
        </w:r>
      </w:hyperlink>
      <w:r w:rsidRPr="004B3E5A">
        <w:rPr>
          <w:rFonts w:ascii="Times New Roman" w:hAnsi="Times New Roman" w:cs="Times New Roman"/>
          <w:color w:val="000000"/>
        </w:rPr>
        <w:t xml:space="preserve"> об оказании услуг ежемесячно не позднее 2-го числа месяца, следующего за отчетным.</w:t>
      </w:r>
    </w:p>
    <w:p w14:paraId="0E342952" w14:textId="77777777" w:rsidR="00442B9C" w:rsidRPr="004B3E5A" w:rsidRDefault="00774113" w:rsidP="004B3E5A">
      <w:pPr>
        <w:pStyle w:val="ConsPlusNormal"/>
        <w:spacing w:line="276" w:lineRule="auto"/>
        <w:contextualSpacing/>
        <w:jc w:val="both"/>
        <w:rPr>
          <w:color w:val="000000"/>
          <w:sz w:val="22"/>
          <w:szCs w:val="22"/>
        </w:rPr>
      </w:pPr>
      <w:r w:rsidRPr="004B3E5A">
        <w:rPr>
          <w:color w:val="000000"/>
          <w:sz w:val="22"/>
          <w:szCs w:val="22"/>
        </w:rPr>
        <w:t>3.1.35</w:t>
      </w:r>
      <w:r w:rsidR="00442B9C" w:rsidRPr="004B3E5A">
        <w:rPr>
          <w:color w:val="000000"/>
          <w:sz w:val="22"/>
          <w:szCs w:val="22"/>
        </w:rPr>
        <w:t xml:space="preserve">. </w:t>
      </w:r>
      <w:r w:rsidR="004B3E5A" w:rsidRPr="004B3E5A">
        <w:rPr>
          <w:color w:val="000000"/>
          <w:sz w:val="22"/>
          <w:szCs w:val="22"/>
        </w:rPr>
        <w:t>Обязан о</w:t>
      </w:r>
      <w:r w:rsidR="00442B9C" w:rsidRPr="004B3E5A">
        <w:rPr>
          <w:color w:val="000000"/>
          <w:sz w:val="22"/>
          <w:szCs w:val="22"/>
        </w:rPr>
        <w:t>беспечить наличие на пищеблоке Заказчика:</w:t>
      </w:r>
    </w:p>
    <w:p w14:paraId="0221DF6C" w14:textId="77777777" w:rsidR="00442B9C" w:rsidRPr="004B3E5A" w:rsidRDefault="00774113" w:rsidP="004B3E5A">
      <w:pPr>
        <w:pStyle w:val="ConsPlusNormal"/>
        <w:spacing w:line="276" w:lineRule="auto"/>
        <w:contextualSpacing/>
        <w:jc w:val="both"/>
        <w:rPr>
          <w:color w:val="000000"/>
          <w:sz w:val="22"/>
          <w:szCs w:val="22"/>
        </w:rPr>
      </w:pPr>
      <w:r w:rsidRPr="004B3E5A">
        <w:rPr>
          <w:color w:val="000000"/>
          <w:sz w:val="22"/>
          <w:szCs w:val="22"/>
        </w:rPr>
        <w:t>3.1.35</w:t>
      </w:r>
      <w:r w:rsidR="00442B9C" w:rsidRPr="004B3E5A">
        <w:rPr>
          <w:color w:val="000000"/>
          <w:sz w:val="22"/>
          <w:szCs w:val="22"/>
        </w:rPr>
        <w:t>.1. Ежедневного Меню.</w:t>
      </w:r>
    </w:p>
    <w:p w14:paraId="6884E14A" w14:textId="77777777" w:rsidR="00442B9C" w:rsidRPr="004B3E5A" w:rsidRDefault="00774113" w:rsidP="004B3E5A">
      <w:pPr>
        <w:pStyle w:val="ConsPlusNormal"/>
        <w:spacing w:before="240" w:line="276" w:lineRule="auto"/>
        <w:contextualSpacing/>
        <w:jc w:val="both"/>
        <w:rPr>
          <w:color w:val="000000"/>
          <w:sz w:val="22"/>
          <w:szCs w:val="22"/>
        </w:rPr>
      </w:pPr>
      <w:r w:rsidRPr="004B3E5A">
        <w:rPr>
          <w:color w:val="000000"/>
          <w:sz w:val="22"/>
          <w:szCs w:val="22"/>
        </w:rPr>
        <w:t>3.1.35</w:t>
      </w:r>
      <w:r w:rsidR="00442B9C" w:rsidRPr="004B3E5A">
        <w:rPr>
          <w:color w:val="000000"/>
          <w:sz w:val="22"/>
          <w:szCs w:val="22"/>
        </w:rPr>
        <w:t>.2. Технологических карт на блюда и изделия по Меню.</w:t>
      </w:r>
    </w:p>
    <w:p w14:paraId="4CC3B06C" w14:textId="77777777" w:rsidR="00442B9C" w:rsidRPr="004B3E5A" w:rsidRDefault="00774113" w:rsidP="004B3E5A">
      <w:pPr>
        <w:pStyle w:val="ConsPlusNormal"/>
        <w:spacing w:before="240" w:line="276" w:lineRule="auto"/>
        <w:contextualSpacing/>
        <w:jc w:val="both"/>
        <w:rPr>
          <w:color w:val="000000"/>
          <w:sz w:val="22"/>
          <w:szCs w:val="22"/>
        </w:rPr>
      </w:pPr>
      <w:r w:rsidRPr="004B3E5A">
        <w:rPr>
          <w:color w:val="000000"/>
          <w:sz w:val="22"/>
          <w:szCs w:val="22"/>
        </w:rPr>
        <w:t>3.1.35</w:t>
      </w:r>
      <w:r w:rsidR="00442B9C" w:rsidRPr="004B3E5A">
        <w:rPr>
          <w:color w:val="000000"/>
          <w:sz w:val="22"/>
          <w:szCs w:val="22"/>
        </w:rPr>
        <w:t>.3. Товарно-транспортных документов на продукцию, оформленных Исполнителем и содержащих по каждому наименованию товара сведения о номере сертификата, сроке его действия, органе, его выдавшем; на скоропортящуюся продукцию - сведений о номере удостоверения качества (ветеринарного свидетельства) с указанием даты его выдачи, сроков изготовления и реализации продукции.</w:t>
      </w:r>
    </w:p>
    <w:p w14:paraId="0A53F63B" w14:textId="77777777" w:rsidR="00442B9C" w:rsidRPr="004B3E5A" w:rsidRDefault="00774113" w:rsidP="004B3E5A">
      <w:pPr>
        <w:pStyle w:val="ConsPlusNormal"/>
        <w:spacing w:before="240" w:line="276" w:lineRule="auto"/>
        <w:contextualSpacing/>
        <w:jc w:val="both"/>
        <w:rPr>
          <w:color w:val="000000"/>
          <w:sz w:val="22"/>
          <w:szCs w:val="22"/>
        </w:rPr>
      </w:pPr>
      <w:r w:rsidRPr="004B3E5A">
        <w:rPr>
          <w:color w:val="000000"/>
          <w:sz w:val="22"/>
          <w:szCs w:val="22"/>
        </w:rPr>
        <w:t>3.1.35</w:t>
      </w:r>
      <w:r w:rsidR="00442B9C" w:rsidRPr="004B3E5A">
        <w:rPr>
          <w:color w:val="000000"/>
          <w:sz w:val="22"/>
          <w:szCs w:val="22"/>
        </w:rPr>
        <w:t>.4.Полного объема обязательной информации о поступающей на производство продукции, о ее изготовителе (на потребительской таре, упаковке, ярлыке), соответствующей требованиям Федеральных законов, обязательным требованиям стандартов.</w:t>
      </w:r>
    </w:p>
    <w:p w14:paraId="5219E47D" w14:textId="77777777" w:rsidR="00442B9C" w:rsidRPr="004B3E5A" w:rsidRDefault="00774113" w:rsidP="004B3E5A">
      <w:pPr>
        <w:pStyle w:val="ConsPlusNormal"/>
        <w:spacing w:before="240" w:line="276" w:lineRule="auto"/>
        <w:contextualSpacing/>
        <w:jc w:val="both"/>
        <w:rPr>
          <w:color w:val="000000"/>
          <w:sz w:val="22"/>
          <w:szCs w:val="22"/>
        </w:rPr>
      </w:pPr>
      <w:r w:rsidRPr="004B3E5A">
        <w:rPr>
          <w:color w:val="000000"/>
          <w:sz w:val="22"/>
          <w:szCs w:val="22"/>
        </w:rPr>
        <w:t>3.1.35</w:t>
      </w:r>
      <w:r w:rsidR="00442B9C" w:rsidRPr="004B3E5A">
        <w:rPr>
          <w:color w:val="000000"/>
          <w:sz w:val="22"/>
          <w:szCs w:val="22"/>
        </w:rPr>
        <w:t>.5. Книги отзывов и предложений.</w:t>
      </w:r>
    </w:p>
    <w:p w14:paraId="465F6BF2" w14:textId="77777777" w:rsidR="00442B9C" w:rsidRPr="004B3E5A" w:rsidRDefault="00774113" w:rsidP="004B3E5A">
      <w:pPr>
        <w:pStyle w:val="ConsPlusNormal"/>
        <w:spacing w:before="240" w:line="276" w:lineRule="auto"/>
        <w:contextualSpacing/>
        <w:jc w:val="both"/>
        <w:rPr>
          <w:color w:val="000000"/>
          <w:sz w:val="22"/>
          <w:szCs w:val="22"/>
        </w:rPr>
      </w:pPr>
      <w:r w:rsidRPr="004B3E5A">
        <w:rPr>
          <w:color w:val="000000"/>
          <w:sz w:val="22"/>
          <w:szCs w:val="22"/>
        </w:rPr>
        <w:t>3.1.35</w:t>
      </w:r>
      <w:r w:rsidR="00442B9C" w:rsidRPr="004B3E5A">
        <w:rPr>
          <w:color w:val="000000"/>
          <w:sz w:val="22"/>
          <w:szCs w:val="22"/>
        </w:rPr>
        <w:t>.6. Результатов лабораторных исследований производимой продукции (на бактериологический и химический анализ) по производственному контролю в соответствии с рабочей программой, согласованной с санитарной службой.</w:t>
      </w:r>
    </w:p>
    <w:p w14:paraId="55BD0944" w14:textId="77777777" w:rsidR="00442B9C" w:rsidRPr="004B3E5A" w:rsidRDefault="00774113" w:rsidP="004B3E5A">
      <w:pPr>
        <w:pStyle w:val="ConsPlusNormal"/>
        <w:spacing w:before="240" w:line="276" w:lineRule="auto"/>
        <w:contextualSpacing/>
        <w:jc w:val="both"/>
        <w:rPr>
          <w:color w:val="000000"/>
          <w:sz w:val="22"/>
          <w:szCs w:val="22"/>
        </w:rPr>
      </w:pPr>
      <w:r w:rsidRPr="004B3E5A">
        <w:rPr>
          <w:color w:val="000000"/>
          <w:sz w:val="22"/>
          <w:szCs w:val="22"/>
        </w:rPr>
        <w:t>3.1.35</w:t>
      </w:r>
      <w:r w:rsidR="00442B9C" w:rsidRPr="004B3E5A">
        <w:rPr>
          <w:color w:val="000000"/>
          <w:sz w:val="22"/>
          <w:szCs w:val="22"/>
        </w:rPr>
        <w:t xml:space="preserve">.7. Обеспечить ведение </w:t>
      </w:r>
      <w:proofErr w:type="spellStart"/>
      <w:r w:rsidR="00442B9C" w:rsidRPr="004B3E5A">
        <w:rPr>
          <w:color w:val="000000"/>
          <w:sz w:val="22"/>
          <w:szCs w:val="22"/>
        </w:rPr>
        <w:t>бракеражного</w:t>
      </w:r>
      <w:proofErr w:type="spellEnd"/>
      <w:r w:rsidR="00442B9C" w:rsidRPr="004B3E5A">
        <w:rPr>
          <w:color w:val="000000"/>
          <w:sz w:val="22"/>
          <w:szCs w:val="22"/>
        </w:rPr>
        <w:t xml:space="preserve"> журнала; журнала движения скоропортящихся продуктов, журнала учета мероприятий по контролю, журнала осмотра на гнойничковые заболевания, журнала здоровья и журнала проведения C-витаминизации.</w:t>
      </w:r>
    </w:p>
    <w:p w14:paraId="50195430" w14:textId="77777777" w:rsidR="00774113" w:rsidRPr="004B3E5A" w:rsidRDefault="00774113" w:rsidP="004B3E5A">
      <w:pPr>
        <w:pStyle w:val="ConsPlusNormal"/>
        <w:spacing w:before="240" w:line="276" w:lineRule="auto"/>
        <w:contextualSpacing/>
        <w:jc w:val="both"/>
        <w:rPr>
          <w:b/>
          <w:color w:val="000000"/>
          <w:sz w:val="22"/>
          <w:szCs w:val="22"/>
        </w:rPr>
      </w:pPr>
    </w:p>
    <w:p w14:paraId="76BF9126" w14:textId="77777777" w:rsidR="004B3E5A" w:rsidRPr="004B3E5A" w:rsidRDefault="004B3E5A" w:rsidP="004B3E5A">
      <w:pPr>
        <w:pStyle w:val="ConsPlusNormal"/>
        <w:numPr>
          <w:ilvl w:val="1"/>
          <w:numId w:val="11"/>
        </w:numPr>
        <w:spacing w:before="240" w:line="276" w:lineRule="auto"/>
        <w:contextualSpacing/>
        <w:jc w:val="both"/>
        <w:rPr>
          <w:b/>
          <w:color w:val="000000"/>
          <w:sz w:val="22"/>
          <w:szCs w:val="22"/>
        </w:rPr>
      </w:pPr>
      <w:r w:rsidRPr="004B3E5A">
        <w:rPr>
          <w:b/>
          <w:color w:val="000000"/>
          <w:sz w:val="22"/>
          <w:szCs w:val="22"/>
        </w:rPr>
        <w:t>О</w:t>
      </w:r>
      <w:r w:rsidR="00442B9C" w:rsidRPr="004B3E5A">
        <w:rPr>
          <w:b/>
          <w:color w:val="000000"/>
          <w:sz w:val="22"/>
          <w:szCs w:val="22"/>
        </w:rPr>
        <w:t>бязанности Заказчика:</w:t>
      </w:r>
    </w:p>
    <w:p w14:paraId="2E30453C"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3.2.1. Создать условия для предоставления горячего питания детям.</w:t>
      </w:r>
    </w:p>
    <w:p w14:paraId="0CDCCDF7"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3.2.2. Назначить представителя из числа своих сотрудников, ответственного за организацию питания учащихся, письменно оповестив Исполнителя о назначенном лице в течение 2 (двух) дней с момента заключения настоящего Договора.</w:t>
      </w:r>
    </w:p>
    <w:p w14:paraId="0DD634EE"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3.2.3. Осуществлять организационную работу по вопросам питания детей, проведению учета и расчетов за питание с Исполнителем.</w:t>
      </w:r>
    </w:p>
    <w:p w14:paraId="6DB94AC7"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3.2.4. Предоставить Исполнителю заявку с количеством питающихся на каждый день.</w:t>
      </w:r>
    </w:p>
    <w:p w14:paraId="78769699"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 xml:space="preserve">3.2.5. Осуществлять учет фактически питающихся в </w:t>
      </w:r>
      <w:r w:rsidRPr="004B3E5A">
        <w:rPr>
          <w:rFonts w:ascii="Times New Roman" w:hAnsi="Times New Roman" w:cs="Times New Roman"/>
          <w:color w:val="000000"/>
          <w:u w:val="single"/>
        </w:rPr>
        <w:t>МАОУ «СОШ №19 им.</w:t>
      </w:r>
      <w:r w:rsidRPr="004B3E5A">
        <w:rPr>
          <w:rFonts w:ascii="Times New Roman" w:hAnsi="Times New Roman" w:cs="Times New Roman"/>
          <w:color w:val="000000"/>
        </w:rPr>
        <w:t xml:space="preserve"> Л.А.Попугаевой»</w:t>
      </w:r>
    </w:p>
    <w:p w14:paraId="787C5168"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3.2.6. Утверждать график питания детей. При изменении утвержденного графика питания, Заказчик предупреждает Исполнителя не позднее, чем за два рабочих дня.</w:t>
      </w:r>
    </w:p>
    <w:p w14:paraId="544BFD4A"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3.2.7. Заказчик обеспечивает контроль над правильным расходованием и своевременным финансированием средств на установленные настоящим Договором цели.</w:t>
      </w:r>
    </w:p>
    <w:p w14:paraId="0240D920"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3.2.8. Совместно с Исполнителем принимать меры по обеспечению столовой в достаточном количестве необходимой столовой посудой.</w:t>
      </w:r>
    </w:p>
    <w:p w14:paraId="0CD660EB"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3.2.9. По окончании периода оказания услуг осуществлять с Исполнителем сверку расчетов оказанных Услуг не позднее 2 числа месяца, следующего за отчетным.</w:t>
      </w:r>
    </w:p>
    <w:p w14:paraId="1750C502"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 xml:space="preserve">3.2.10. По окончании периода оказания услуг подписывать с Исполнителем </w:t>
      </w:r>
      <w:hyperlink r:id="rId10" w:history="1">
        <w:r w:rsidRPr="004B3E5A">
          <w:rPr>
            <w:rFonts w:ascii="Times New Roman" w:hAnsi="Times New Roman" w:cs="Times New Roman"/>
            <w:color w:val="000000"/>
          </w:rPr>
          <w:t>Акт</w:t>
        </w:r>
      </w:hyperlink>
      <w:r w:rsidRPr="004B3E5A">
        <w:rPr>
          <w:rFonts w:ascii="Times New Roman" w:hAnsi="Times New Roman" w:cs="Times New Roman"/>
          <w:color w:val="000000"/>
        </w:rPr>
        <w:t xml:space="preserve"> об оказании услуг.</w:t>
      </w:r>
    </w:p>
    <w:p w14:paraId="10A29997"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 xml:space="preserve">3.2.11. Оплатить работы Исполнителя в соответствии с условиями настоящего Договора или представить Исполнителю письменный мотивированный отказ от подписания </w:t>
      </w:r>
      <w:hyperlink r:id="rId11" w:history="1">
        <w:r w:rsidRPr="004B3E5A">
          <w:rPr>
            <w:rFonts w:ascii="Times New Roman" w:hAnsi="Times New Roman" w:cs="Times New Roman"/>
            <w:color w:val="000000"/>
          </w:rPr>
          <w:t>Акта</w:t>
        </w:r>
      </w:hyperlink>
      <w:r w:rsidRPr="004B3E5A">
        <w:rPr>
          <w:rFonts w:ascii="Times New Roman" w:hAnsi="Times New Roman" w:cs="Times New Roman"/>
          <w:color w:val="000000"/>
        </w:rPr>
        <w:t xml:space="preserve"> об оказании услуг.</w:t>
      </w:r>
    </w:p>
    <w:p w14:paraId="48EADF1A"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t>3.2.12. Осуществить за свой счет охрану столовой, буфета и оснащение указанных помещений пожарно-охранной сигнализацией.</w:t>
      </w:r>
    </w:p>
    <w:p w14:paraId="757DD533" w14:textId="77777777" w:rsidR="00442B9C" w:rsidRPr="004B3E5A" w:rsidRDefault="00442B9C" w:rsidP="004B3E5A">
      <w:pPr>
        <w:contextualSpacing/>
        <w:jc w:val="both"/>
        <w:rPr>
          <w:rFonts w:ascii="Times New Roman" w:hAnsi="Times New Roman" w:cs="Times New Roman"/>
          <w:color w:val="000000"/>
        </w:rPr>
      </w:pPr>
      <w:r w:rsidRPr="004B3E5A">
        <w:rPr>
          <w:rFonts w:ascii="Times New Roman" w:hAnsi="Times New Roman" w:cs="Times New Roman"/>
          <w:color w:val="000000"/>
        </w:rPr>
        <w:lastRenderedPageBreak/>
        <w:t xml:space="preserve">3.2.13. В конце рабочего дня представитель Исполнителя и ответственный за организацию питания от Заказчика составляют </w:t>
      </w:r>
      <w:hyperlink r:id="rId12" w:history="1">
        <w:r w:rsidRPr="004B3E5A">
          <w:rPr>
            <w:rFonts w:ascii="Times New Roman" w:hAnsi="Times New Roman" w:cs="Times New Roman"/>
            <w:color w:val="000000"/>
          </w:rPr>
          <w:t>Акт</w:t>
        </w:r>
      </w:hyperlink>
      <w:r w:rsidRPr="004B3E5A">
        <w:rPr>
          <w:rFonts w:ascii="Times New Roman" w:hAnsi="Times New Roman" w:cs="Times New Roman"/>
          <w:color w:val="000000"/>
        </w:rPr>
        <w:t xml:space="preserve"> реализации продукции кухни в двух экземплярах. Первые экземпляры ежедневных </w:t>
      </w:r>
      <w:hyperlink r:id="rId13" w:history="1">
        <w:r w:rsidRPr="004B3E5A">
          <w:rPr>
            <w:rFonts w:ascii="Times New Roman" w:hAnsi="Times New Roman" w:cs="Times New Roman"/>
            <w:color w:val="000000"/>
          </w:rPr>
          <w:t>Актов</w:t>
        </w:r>
      </w:hyperlink>
      <w:r w:rsidRPr="004B3E5A">
        <w:rPr>
          <w:rFonts w:ascii="Times New Roman" w:hAnsi="Times New Roman" w:cs="Times New Roman"/>
          <w:color w:val="000000"/>
        </w:rPr>
        <w:t xml:space="preserve"> реализации продукции кухни и Меню остаются у Исполнителя, вторые экземпляры документов остаются у Заказчика. В </w:t>
      </w:r>
      <w:hyperlink r:id="rId14" w:history="1">
        <w:r w:rsidRPr="004B3E5A">
          <w:rPr>
            <w:rFonts w:ascii="Times New Roman" w:hAnsi="Times New Roman" w:cs="Times New Roman"/>
            <w:color w:val="000000"/>
          </w:rPr>
          <w:t>Акте</w:t>
        </w:r>
      </w:hyperlink>
      <w:r w:rsidRPr="004B3E5A">
        <w:rPr>
          <w:rFonts w:ascii="Times New Roman" w:hAnsi="Times New Roman" w:cs="Times New Roman"/>
          <w:color w:val="000000"/>
        </w:rPr>
        <w:t xml:space="preserve"> реализации продукции кухни указывается стоимость каждого вида питания согласно утвержденным Меню и калькуляции, а также количество питающихся. </w:t>
      </w:r>
      <w:hyperlink r:id="rId15" w:history="1">
        <w:r w:rsidRPr="004B3E5A">
          <w:rPr>
            <w:rFonts w:ascii="Times New Roman" w:hAnsi="Times New Roman" w:cs="Times New Roman"/>
            <w:color w:val="000000"/>
          </w:rPr>
          <w:t>Акт</w:t>
        </w:r>
      </w:hyperlink>
      <w:r w:rsidRPr="004B3E5A">
        <w:rPr>
          <w:rFonts w:ascii="Times New Roman" w:hAnsi="Times New Roman" w:cs="Times New Roman"/>
          <w:color w:val="000000"/>
        </w:rPr>
        <w:t xml:space="preserve"> составляется на основании фактических заявок и ежедневного Меню.</w:t>
      </w:r>
    </w:p>
    <w:p w14:paraId="77690B7F" w14:textId="77777777" w:rsidR="00442B9C" w:rsidRPr="004B3E5A" w:rsidRDefault="005C1C9C" w:rsidP="004B3E5A">
      <w:pPr>
        <w:contextualSpacing/>
        <w:jc w:val="both"/>
        <w:rPr>
          <w:rFonts w:ascii="Times New Roman" w:hAnsi="Times New Roman" w:cs="Times New Roman"/>
          <w:color w:val="000000"/>
        </w:rPr>
      </w:pPr>
      <w:r>
        <w:rPr>
          <w:rFonts w:ascii="Times New Roman" w:hAnsi="Times New Roman" w:cs="Times New Roman"/>
          <w:color w:val="000000"/>
        </w:rPr>
        <w:t>3.2.14</w:t>
      </w:r>
      <w:r w:rsidR="00442B9C" w:rsidRPr="004B3E5A">
        <w:rPr>
          <w:rFonts w:ascii="Times New Roman" w:hAnsi="Times New Roman" w:cs="Times New Roman"/>
          <w:color w:val="000000"/>
        </w:rPr>
        <w:t>. Заказчик вправе отказаться от исполнения Договора при условии оплаты Исполнителю фактически понесенных им расходов.</w:t>
      </w:r>
    </w:p>
    <w:p w14:paraId="13EAFEA6" w14:textId="77777777" w:rsidR="00442B9C" w:rsidRPr="004B3E5A" w:rsidRDefault="005C1C9C" w:rsidP="004B3E5A">
      <w:pPr>
        <w:contextualSpacing/>
        <w:jc w:val="both"/>
        <w:rPr>
          <w:rFonts w:ascii="Times New Roman" w:hAnsi="Times New Roman" w:cs="Times New Roman"/>
          <w:color w:val="000000"/>
        </w:rPr>
      </w:pPr>
      <w:r>
        <w:rPr>
          <w:rFonts w:ascii="Times New Roman" w:hAnsi="Times New Roman" w:cs="Times New Roman"/>
          <w:color w:val="000000"/>
        </w:rPr>
        <w:t>3.2.15</w:t>
      </w:r>
      <w:r w:rsidR="00442B9C" w:rsidRPr="004B3E5A">
        <w:rPr>
          <w:rFonts w:ascii="Times New Roman" w:hAnsi="Times New Roman" w:cs="Times New Roman"/>
          <w:color w:val="000000"/>
        </w:rPr>
        <w:t xml:space="preserve">. </w:t>
      </w:r>
      <w:r>
        <w:rPr>
          <w:rFonts w:ascii="Times New Roman" w:hAnsi="Times New Roman" w:cs="Times New Roman"/>
          <w:color w:val="000000"/>
        </w:rPr>
        <w:t>Осуществлять к</w:t>
      </w:r>
      <w:r w:rsidR="00442B9C" w:rsidRPr="004B3E5A">
        <w:rPr>
          <w:rFonts w:ascii="Times New Roman" w:hAnsi="Times New Roman" w:cs="Times New Roman"/>
          <w:color w:val="000000"/>
        </w:rPr>
        <w:t xml:space="preserve">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 </w:t>
      </w:r>
    </w:p>
    <w:p w14:paraId="3937F55B" w14:textId="77777777" w:rsidR="00442B9C" w:rsidRPr="004B3E5A" w:rsidRDefault="00445844" w:rsidP="004B3E5A">
      <w:pPr>
        <w:contextualSpacing/>
        <w:jc w:val="both"/>
        <w:rPr>
          <w:rFonts w:ascii="Times New Roman" w:hAnsi="Times New Roman" w:cs="Times New Roman"/>
          <w:color w:val="000000"/>
        </w:rPr>
      </w:pPr>
      <w:r>
        <w:rPr>
          <w:rFonts w:ascii="Times New Roman" w:hAnsi="Times New Roman" w:cs="Times New Roman"/>
          <w:color w:val="000000"/>
        </w:rPr>
        <w:t>3.2.16</w:t>
      </w:r>
      <w:r w:rsidR="00442B9C" w:rsidRPr="004B3E5A">
        <w:rPr>
          <w:rFonts w:ascii="Times New Roman" w:hAnsi="Times New Roman" w:cs="Times New Roman"/>
          <w:color w:val="000000"/>
        </w:rPr>
        <w:t xml:space="preserve">. </w:t>
      </w:r>
      <w:r w:rsidR="005C1C9C">
        <w:rPr>
          <w:rFonts w:ascii="Times New Roman" w:hAnsi="Times New Roman" w:cs="Times New Roman"/>
          <w:color w:val="000000"/>
        </w:rPr>
        <w:t>Осуществлять к</w:t>
      </w:r>
      <w:r w:rsidR="00442B9C" w:rsidRPr="004B3E5A">
        <w:rPr>
          <w:rFonts w:ascii="Times New Roman" w:hAnsi="Times New Roman" w:cs="Times New Roman"/>
          <w:color w:val="000000"/>
        </w:rPr>
        <w:t xml:space="preserve">онтроль поступающих в пищеблок продуктов на предмет соответствия гигиеническим требованиям, а также наличием сопровождающих документов, удостоверяющих их качество и безопасность, с указанием даты выработки, сроков и условий хранения, осуществляется юридическим лицом или индивидуальным предпринимателем, обеспечивающим питание в образовательном учреждении. </w:t>
      </w:r>
    </w:p>
    <w:p w14:paraId="32CC6FBD" w14:textId="77777777" w:rsidR="00EF54E9" w:rsidRPr="004B3E5A" w:rsidRDefault="00EF54E9" w:rsidP="004B3E5A">
      <w:pPr>
        <w:spacing w:after="0"/>
        <w:ind w:firstLine="567"/>
        <w:contextualSpacing/>
        <w:jc w:val="both"/>
        <w:rPr>
          <w:rFonts w:ascii="Times New Roman" w:hAnsi="Times New Roman" w:cs="Times New Roman"/>
          <w:color w:val="000000" w:themeColor="text1"/>
        </w:rPr>
      </w:pPr>
    </w:p>
    <w:p w14:paraId="67E76AAB" w14:textId="77777777" w:rsidR="00272883" w:rsidRPr="004B3E5A" w:rsidRDefault="00272883" w:rsidP="004B3E5A">
      <w:pPr>
        <w:pStyle w:val="ConsPlusNormal"/>
        <w:spacing w:line="276" w:lineRule="auto"/>
        <w:ind w:firstLine="567"/>
        <w:contextualSpacing/>
        <w:jc w:val="center"/>
        <w:outlineLvl w:val="0"/>
        <w:rPr>
          <w:b/>
          <w:color w:val="000000" w:themeColor="text1"/>
          <w:sz w:val="22"/>
          <w:szCs w:val="22"/>
        </w:rPr>
      </w:pPr>
      <w:r w:rsidRPr="004B3E5A">
        <w:rPr>
          <w:b/>
          <w:color w:val="000000" w:themeColor="text1"/>
          <w:sz w:val="22"/>
          <w:szCs w:val="22"/>
        </w:rPr>
        <w:t>4. Ответственность Сторон</w:t>
      </w:r>
    </w:p>
    <w:p w14:paraId="33F40720" w14:textId="77777777" w:rsidR="00272883" w:rsidRPr="004B3E5A" w:rsidRDefault="00272883" w:rsidP="004B3E5A">
      <w:pPr>
        <w:pStyle w:val="ConsPlusNormal"/>
        <w:spacing w:line="276" w:lineRule="auto"/>
        <w:ind w:firstLine="567"/>
        <w:contextualSpacing/>
        <w:jc w:val="both"/>
        <w:outlineLvl w:val="0"/>
        <w:rPr>
          <w:color w:val="000000" w:themeColor="text1"/>
          <w:sz w:val="22"/>
          <w:szCs w:val="22"/>
        </w:rPr>
      </w:pPr>
    </w:p>
    <w:p w14:paraId="33C22AC5" w14:textId="77777777" w:rsidR="00272883" w:rsidRPr="004B3E5A" w:rsidRDefault="00272883" w:rsidP="004B3E5A">
      <w:pPr>
        <w:spacing w:after="0"/>
        <w:contextualSpacing/>
        <w:jc w:val="both"/>
        <w:rPr>
          <w:rFonts w:ascii="Times New Roman" w:hAnsi="Times New Roman" w:cs="Times New Roman"/>
          <w:color w:val="000000" w:themeColor="text1"/>
        </w:rPr>
      </w:pPr>
      <w:r w:rsidRPr="004B3E5A">
        <w:rPr>
          <w:rFonts w:ascii="Times New Roman" w:hAnsi="Times New Roman" w:cs="Times New Roman"/>
          <w:color w:val="000000" w:themeColor="text1"/>
        </w:rPr>
        <w:t>4.1. Сторона, не исполнившая   либо    ненадлежащим   образом   исполнившая    обязатель</w:t>
      </w:r>
      <w:r w:rsidRPr="004B3E5A">
        <w:rPr>
          <w:rFonts w:ascii="Times New Roman" w:hAnsi="Times New Roman" w:cs="Times New Roman"/>
          <w:color w:val="000000" w:themeColor="text1"/>
        </w:rPr>
        <w:softHyphen/>
        <w:t xml:space="preserve">ства    </w:t>
      </w:r>
      <w:r w:rsidR="00C27FB8" w:rsidRPr="004B3E5A">
        <w:rPr>
          <w:rFonts w:ascii="Times New Roman" w:hAnsi="Times New Roman" w:cs="Times New Roman"/>
          <w:color w:val="000000" w:themeColor="text1"/>
        </w:rPr>
        <w:t xml:space="preserve">по </w:t>
      </w:r>
      <w:r w:rsidR="009564AF">
        <w:rPr>
          <w:rFonts w:ascii="Times New Roman" w:hAnsi="Times New Roman" w:cs="Times New Roman"/>
          <w:color w:val="000000" w:themeColor="text1"/>
        </w:rPr>
        <w:t>данному</w:t>
      </w:r>
      <w:r w:rsidRPr="004B3E5A">
        <w:rPr>
          <w:rFonts w:ascii="Times New Roman" w:hAnsi="Times New Roman" w:cs="Times New Roman"/>
          <w:color w:val="000000" w:themeColor="text1"/>
        </w:rPr>
        <w:t xml:space="preserve">   договору, несет   ответственность   в     виде    возмещения    убытков, причиненных   другой    стороне, права   которой   нарушены.</w:t>
      </w:r>
    </w:p>
    <w:p w14:paraId="3AEFA0BB" w14:textId="77777777" w:rsidR="00272883" w:rsidRPr="004B3E5A" w:rsidRDefault="00272883" w:rsidP="004B3E5A">
      <w:pPr>
        <w:spacing w:after="0"/>
        <w:contextualSpacing/>
        <w:jc w:val="both"/>
        <w:rPr>
          <w:rFonts w:ascii="Times New Roman" w:hAnsi="Times New Roman" w:cs="Times New Roman"/>
          <w:color w:val="000000" w:themeColor="text1"/>
        </w:rPr>
      </w:pPr>
      <w:r w:rsidRPr="004B3E5A">
        <w:rPr>
          <w:rFonts w:ascii="Times New Roman" w:hAnsi="Times New Roman" w:cs="Times New Roman"/>
          <w:color w:val="000000" w:themeColor="text1"/>
        </w:rPr>
        <w:t>4.2.  Исполнитель при нарушении срока оказания услуг уплачивает Заказчику пени.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15F6059F" w14:textId="77777777" w:rsidR="00272883" w:rsidRPr="004B3E5A" w:rsidRDefault="00272883" w:rsidP="004B3E5A">
      <w:pPr>
        <w:spacing w:after="0"/>
        <w:contextualSpacing/>
        <w:jc w:val="both"/>
        <w:rPr>
          <w:rFonts w:ascii="Times New Roman" w:hAnsi="Times New Roman" w:cs="Times New Roman"/>
          <w:color w:val="000000" w:themeColor="text1"/>
        </w:rPr>
      </w:pPr>
      <w:r w:rsidRPr="004B3E5A">
        <w:rPr>
          <w:rFonts w:ascii="Times New Roman" w:hAnsi="Times New Roman" w:cs="Times New Roman"/>
          <w:color w:val="000000" w:themeColor="text1"/>
        </w:rPr>
        <w:t>4.3. За каждый факт неисполнения или ненадлежащего исполнения Исполнителем обязательств, предусмотренных договором, Исполнитель уплачивает Заказчику штраф в размере 10 (десяти) процентов от цены договора.</w:t>
      </w:r>
    </w:p>
    <w:p w14:paraId="1A425684" w14:textId="77777777" w:rsidR="00272883" w:rsidRPr="004B3E5A" w:rsidRDefault="00272883" w:rsidP="004B3E5A">
      <w:pPr>
        <w:spacing w:after="0"/>
        <w:contextualSpacing/>
        <w:jc w:val="both"/>
        <w:rPr>
          <w:rFonts w:ascii="Times New Roman" w:hAnsi="Times New Roman" w:cs="Times New Roman"/>
          <w:color w:val="000000" w:themeColor="text1"/>
        </w:rPr>
      </w:pPr>
      <w:r w:rsidRPr="004B3E5A">
        <w:rPr>
          <w:rFonts w:ascii="Times New Roman" w:hAnsi="Times New Roman" w:cs="Times New Roman"/>
          <w:color w:val="000000" w:themeColor="text1"/>
        </w:rPr>
        <w:t>4.4. Заказчик при нарушении сроков оплаты, уплачивает Исполнителю пени. Пеня начисляется за каждый день просрочки оплаты Заказчиком Исполнителю в размере 1/300 действующей на дату уплаты пеней ключевой ставки Центрального банка Российской Федерации от не уплаченной в срок суммы.</w:t>
      </w:r>
    </w:p>
    <w:p w14:paraId="7DFDD0CE" w14:textId="77777777" w:rsidR="00272883" w:rsidRPr="004B3E5A" w:rsidRDefault="00272883" w:rsidP="004B3E5A">
      <w:pPr>
        <w:spacing w:after="0"/>
        <w:contextualSpacing/>
        <w:jc w:val="both"/>
        <w:rPr>
          <w:rFonts w:ascii="Times New Roman" w:hAnsi="Times New Roman" w:cs="Times New Roman"/>
          <w:color w:val="000000" w:themeColor="text1"/>
        </w:rPr>
      </w:pPr>
      <w:r w:rsidRPr="004B3E5A">
        <w:rPr>
          <w:rFonts w:ascii="Times New Roman" w:hAnsi="Times New Roman" w:cs="Times New Roman"/>
          <w:color w:val="000000" w:themeColor="text1"/>
        </w:rPr>
        <w:t>4.5.</w:t>
      </w:r>
      <w:r w:rsidR="009601E1" w:rsidRPr="004B3E5A">
        <w:rPr>
          <w:rFonts w:ascii="Times New Roman" w:hAnsi="Times New Roman" w:cs="Times New Roman"/>
          <w:color w:val="000000" w:themeColor="text1"/>
        </w:rPr>
        <w:t xml:space="preserve"> </w:t>
      </w:r>
      <w:r w:rsidRPr="004B3E5A">
        <w:rPr>
          <w:rFonts w:ascii="Times New Roman" w:hAnsi="Times New Roman" w:cs="Times New Roman"/>
          <w:color w:val="000000" w:themeColor="text1"/>
        </w:rPr>
        <w:t>Сумма пени не может превышать цену договора. Штрафы начисляются за каждый факт нарушения условий договора, предусмотренных пунктом 2.1. Уплата штрафов (пеней) не освобождает Стороны от исполнения своих обязательств по настоящему Договору.</w:t>
      </w:r>
    </w:p>
    <w:p w14:paraId="0D405A49" w14:textId="77777777" w:rsidR="00272883" w:rsidRPr="004B3E5A" w:rsidRDefault="00272883" w:rsidP="004B3E5A">
      <w:pPr>
        <w:spacing w:after="0"/>
        <w:contextualSpacing/>
        <w:jc w:val="both"/>
        <w:rPr>
          <w:rFonts w:ascii="Times New Roman" w:hAnsi="Times New Roman" w:cs="Times New Roman"/>
          <w:color w:val="000000" w:themeColor="text1"/>
        </w:rPr>
      </w:pPr>
      <w:r w:rsidRPr="004B3E5A">
        <w:rPr>
          <w:rFonts w:ascii="Times New Roman" w:hAnsi="Times New Roman" w:cs="Times New Roman"/>
          <w:color w:val="000000" w:themeColor="text1"/>
        </w:rPr>
        <w:t>4.6. Исполнитель несет ответственность перед Заказчиком за качество реализованной пищи, соблюдение норм и правил, регламентирующих деятельность предприятий общественного питания в соответствии с законодательством о защите прав потребителей.</w:t>
      </w:r>
      <w:bookmarkStart w:id="1" w:name="Par100"/>
      <w:bookmarkEnd w:id="1"/>
    </w:p>
    <w:p w14:paraId="78D46846" w14:textId="77777777" w:rsidR="00EF54E9" w:rsidRPr="004B3E5A" w:rsidRDefault="00272883" w:rsidP="004B3E5A">
      <w:pPr>
        <w:pStyle w:val="21"/>
        <w:spacing w:after="0" w:line="276" w:lineRule="auto"/>
        <w:ind w:left="0"/>
        <w:jc w:val="both"/>
        <w:rPr>
          <w:rFonts w:ascii="Times New Roman" w:hAnsi="Times New Roman" w:cs="Times New Roman"/>
        </w:rPr>
      </w:pPr>
      <w:r w:rsidRPr="004B3E5A">
        <w:rPr>
          <w:rFonts w:ascii="Times New Roman" w:hAnsi="Times New Roman" w:cs="Times New Roman"/>
        </w:rPr>
        <w:t>4.7. Ответственность Сторон в иных случаях определяется в соответствии с законодательством Российской Федерации.</w:t>
      </w:r>
    </w:p>
    <w:p w14:paraId="07B149C2" w14:textId="77777777" w:rsidR="00272883" w:rsidRPr="004B3E5A" w:rsidRDefault="00272883" w:rsidP="004B3E5A">
      <w:pPr>
        <w:pStyle w:val="ConsPlusNormal"/>
        <w:spacing w:line="276" w:lineRule="auto"/>
        <w:ind w:firstLine="567"/>
        <w:contextualSpacing/>
        <w:jc w:val="center"/>
        <w:outlineLvl w:val="0"/>
        <w:rPr>
          <w:b/>
          <w:color w:val="000000" w:themeColor="text1"/>
          <w:sz w:val="22"/>
          <w:szCs w:val="22"/>
        </w:rPr>
      </w:pPr>
      <w:r w:rsidRPr="004B3E5A">
        <w:rPr>
          <w:b/>
          <w:color w:val="000000" w:themeColor="text1"/>
          <w:sz w:val="22"/>
          <w:szCs w:val="22"/>
        </w:rPr>
        <w:t>5. Разрешение споров</w:t>
      </w:r>
    </w:p>
    <w:p w14:paraId="37674290" w14:textId="77777777" w:rsidR="00272883" w:rsidRPr="004B3E5A" w:rsidRDefault="00272883" w:rsidP="004B3E5A">
      <w:pPr>
        <w:pStyle w:val="ConsPlusNormal"/>
        <w:spacing w:line="276" w:lineRule="auto"/>
        <w:contextualSpacing/>
        <w:jc w:val="both"/>
        <w:rPr>
          <w:color w:val="000000" w:themeColor="text1"/>
          <w:sz w:val="22"/>
          <w:szCs w:val="22"/>
        </w:rPr>
      </w:pPr>
    </w:p>
    <w:p w14:paraId="0F7152CD" w14:textId="77777777" w:rsidR="00272883" w:rsidRPr="004B3E5A" w:rsidRDefault="00272883" w:rsidP="004B3E5A">
      <w:pPr>
        <w:autoSpaceDE w:val="0"/>
        <w:autoSpaceDN w:val="0"/>
        <w:adjustRightInd w:val="0"/>
        <w:spacing w:after="0"/>
        <w:contextualSpacing/>
        <w:jc w:val="both"/>
        <w:rPr>
          <w:rFonts w:ascii="Times New Roman" w:hAnsi="Times New Roman" w:cs="Times New Roman"/>
          <w:color w:val="000000" w:themeColor="text1"/>
        </w:rPr>
      </w:pPr>
      <w:r w:rsidRPr="004B3E5A">
        <w:rPr>
          <w:rFonts w:ascii="Times New Roman" w:hAnsi="Times New Roman" w:cs="Times New Roman"/>
          <w:color w:val="000000" w:themeColor="text1"/>
        </w:rPr>
        <w:t>5.1. Все споры и разногласия, возникающие между Сторонами при исполнении   настоящего договора, будут разрешаться путем переговоров, в том числе путем направления претензий.</w:t>
      </w:r>
    </w:p>
    <w:p w14:paraId="098236B4" w14:textId="77777777" w:rsidR="00272883" w:rsidRPr="004B3E5A" w:rsidRDefault="00272883" w:rsidP="004B3E5A">
      <w:pPr>
        <w:autoSpaceDE w:val="0"/>
        <w:autoSpaceDN w:val="0"/>
        <w:adjustRightInd w:val="0"/>
        <w:spacing w:after="0"/>
        <w:contextualSpacing/>
        <w:jc w:val="both"/>
        <w:rPr>
          <w:rFonts w:ascii="Times New Roman" w:hAnsi="Times New Roman" w:cs="Times New Roman"/>
          <w:color w:val="000000" w:themeColor="text1"/>
        </w:rPr>
      </w:pPr>
      <w:r w:rsidRPr="004B3E5A">
        <w:rPr>
          <w:rFonts w:ascii="Times New Roman" w:hAnsi="Times New Roman" w:cs="Times New Roman"/>
          <w:color w:val="000000" w:themeColor="text1"/>
        </w:rPr>
        <w:t>5.2. Споры, не урегулированные путем переговоров, возникающие при исполнении настоящего Договора, передаются на рассмотрение в Арбитражный суд Республики Саха(Якутия).</w:t>
      </w:r>
    </w:p>
    <w:p w14:paraId="63793BA7" w14:textId="77777777" w:rsidR="009B1FB8" w:rsidRPr="004B3E5A" w:rsidRDefault="009B1FB8" w:rsidP="004B3E5A">
      <w:pPr>
        <w:pStyle w:val="a3"/>
        <w:autoSpaceDE w:val="0"/>
        <w:autoSpaceDN w:val="0"/>
        <w:adjustRightInd w:val="0"/>
        <w:spacing w:after="0"/>
        <w:ind w:left="567"/>
        <w:jc w:val="both"/>
        <w:rPr>
          <w:rFonts w:ascii="Times New Roman" w:hAnsi="Times New Roman" w:cs="Times New Roman"/>
          <w:b/>
          <w:color w:val="000000" w:themeColor="text1"/>
        </w:rPr>
      </w:pPr>
    </w:p>
    <w:p w14:paraId="3CF27293" w14:textId="77777777" w:rsidR="00272883" w:rsidRPr="004B3E5A" w:rsidRDefault="00272883" w:rsidP="004B3E5A">
      <w:pPr>
        <w:pStyle w:val="a3"/>
        <w:autoSpaceDE w:val="0"/>
        <w:autoSpaceDN w:val="0"/>
        <w:adjustRightInd w:val="0"/>
        <w:spacing w:after="0"/>
        <w:ind w:left="567"/>
        <w:jc w:val="center"/>
        <w:rPr>
          <w:rFonts w:ascii="Times New Roman" w:hAnsi="Times New Roman" w:cs="Times New Roman"/>
          <w:b/>
          <w:color w:val="000000" w:themeColor="text1"/>
        </w:rPr>
      </w:pPr>
      <w:r w:rsidRPr="004B3E5A">
        <w:rPr>
          <w:rFonts w:ascii="Times New Roman" w:hAnsi="Times New Roman" w:cs="Times New Roman"/>
          <w:b/>
          <w:color w:val="000000" w:themeColor="text1"/>
        </w:rPr>
        <w:t>6. Форс – мажорные обстоятельства</w:t>
      </w:r>
    </w:p>
    <w:p w14:paraId="3C224360" w14:textId="77777777" w:rsidR="00272883" w:rsidRPr="004B3E5A" w:rsidRDefault="00272883" w:rsidP="004B3E5A">
      <w:pPr>
        <w:pStyle w:val="a3"/>
        <w:autoSpaceDE w:val="0"/>
        <w:autoSpaceDN w:val="0"/>
        <w:adjustRightInd w:val="0"/>
        <w:spacing w:after="0"/>
        <w:ind w:left="0"/>
        <w:jc w:val="both"/>
        <w:rPr>
          <w:rFonts w:ascii="Times New Roman" w:hAnsi="Times New Roman" w:cs="Times New Roman"/>
          <w:b/>
          <w:color w:val="000000" w:themeColor="text1"/>
        </w:rPr>
      </w:pPr>
    </w:p>
    <w:p w14:paraId="097F88C7" w14:textId="77777777" w:rsidR="00272883" w:rsidRPr="004B3E5A" w:rsidRDefault="00272883" w:rsidP="004B3E5A">
      <w:pPr>
        <w:pStyle w:val="a3"/>
        <w:autoSpaceDE w:val="0"/>
        <w:autoSpaceDN w:val="0"/>
        <w:adjustRightInd w:val="0"/>
        <w:spacing w:after="0"/>
        <w:ind w:left="0"/>
        <w:jc w:val="both"/>
        <w:rPr>
          <w:rFonts w:ascii="Times New Roman" w:hAnsi="Times New Roman" w:cs="Times New Roman"/>
          <w:bCs/>
          <w:color w:val="000000"/>
        </w:rPr>
      </w:pPr>
      <w:r w:rsidRPr="004B3E5A">
        <w:rPr>
          <w:rFonts w:ascii="Times New Roman" w:hAnsi="Times New Roman" w:cs="Times New Roman"/>
          <w:bCs/>
          <w:color w:val="000000"/>
        </w:rPr>
        <w:lastRenderedPageBreak/>
        <w:t>6.1. Любая из Сторон настоящего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w:t>
      </w:r>
      <w:r w:rsidR="009564AF">
        <w:rPr>
          <w:rFonts w:ascii="Times New Roman" w:hAnsi="Times New Roman" w:cs="Times New Roman"/>
          <w:bCs/>
          <w:color w:val="000000"/>
        </w:rPr>
        <w:t>ть влияние</w:t>
      </w:r>
      <w:r w:rsidR="009564AF" w:rsidRPr="004B3E5A">
        <w:rPr>
          <w:rFonts w:ascii="Times New Roman" w:hAnsi="Times New Roman" w:cs="Times New Roman"/>
          <w:bCs/>
          <w:color w:val="000000"/>
        </w:rPr>
        <w:t>, например</w:t>
      </w:r>
      <w:r w:rsidR="009564AF">
        <w:rPr>
          <w:rFonts w:ascii="Times New Roman" w:hAnsi="Times New Roman" w:cs="Times New Roman"/>
          <w:bCs/>
          <w:color w:val="000000"/>
        </w:rPr>
        <w:t>:</w:t>
      </w:r>
      <w:r w:rsidRPr="004B3E5A">
        <w:rPr>
          <w:rFonts w:ascii="Times New Roman" w:hAnsi="Times New Roman" w:cs="Times New Roman"/>
          <w:bCs/>
          <w:color w:val="000000"/>
        </w:rPr>
        <w:t xml:space="preserve"> землетрясение, наводнение, пожар, ураган, а также восстание, гражданские беспорядки, забастовка, акты государственных органов, военные действия любого характера, препятствующие выполнению настоящего Договора.</w:t>
      </w:r>
    </w:p>
    <w:p w14:paraId="7CAEF808" w14:textId="77777777" w:rsidR="00272883" w:rsidRPr="004B3E5A" w:rsidRDefault="00272883" w:rsidP="004B3E5A">
      <w:pPr>
        <w:pStyle w:val="a3"/>
        <w:autoSpaceDE w:val="0"/>
        <w:autoSpaceDN w:val="0"/>
        <w:adjustRightInd w:val="0"/>
        <w:spacing w:after="0"/>
        <w:ind w:left="0"/>
        <w:jc w:val="both"/>
        <w:rPr>
          <w:rFonts w:ascii="Times New Roman" w:hAnsi="Times New Roman" w:cs="Times New Roman"/>
          <w:bCs/>
          <w:color w:val="000000"/>
        </w:rPr>
      </w:pPr>
      <w:r w:rsidRPr="004B3E5A">
        <w:rPr>
          <w:rFonts w:ascii="Times New Roman" w:hAnsi="Times New Roman" w:cs="Times New Roman"/>
          <w:bCs/>
          <w:color w:val="000000"/>
        </w:rPr>
        <w:t xml:space="preserve">6.2. При наступлении обстоятельств, указанных в п. 6.1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w:t>
      </w:r>
      <w:r w:rsidR="009601E1" w:rsidRPr="004B3E5A">
        <w:rPr>
          <w:rFonts w:ascii="Times New Roman" w:hAnsi="Times New Roman" w:cs="Times New Roman"/>
          <w:bCs/>
          <w:color w:val="000000"/>
        </w:rPr>
        <w:t>по возможности,</w:t>
      </w:r>
      <w:r w:rsidRPr="004B3E5A">
        <w:rPr>
          <w:rFonts w:ascii="Times New Roman" w:hAnsi="Times New Roman" w:cs="Times New Roman"/>
          <w:bCs/>
          <w:color w:val="000000"/>
        </w:rPr>
        <w:t xml:space="preserve"> дающие оценку их влияния на возможность исполнения Стороной своих обязательств по настоящему Договору.</w:t>
      </w:r>
    </w:p>
    <w:p w14:paraId="5F6E3E85" w14:textId="77777777" w:rsidR="00272883" w:rsidRPr="004B3E5A" w:rsidRDefault="00272883" w:rsidP="004B3E5A">
      <w:pPr>
        <w:pStyle w:val="a3"/>
        <w:autoSpaceDE w:val="0"/>
        <w:autoSpaceDN w:val="0"/>
        <w:adjustRightInd w:val="0"/>
        <w:spacing w:after="0"/>
        <w:ind w:left="0"/>
        <w:jc w:val="both"/>
        <w:rPr>
          <w:rFonts w:ascii="Times New Roman" w:hAnsi="Times New Roman" w:cs="Times New Roman"/>
          <w:bCs/>
          <w:color w:val="000000"/>
        </w:rPr>
      </w:pPr>
      <w:r w:rsidRPr="004B3E5A">
        <w:rPr>
          <w:rFonts w:ascii="Times New Roman" w:hAnsi="Times New Roman" w:cs="Times New Roman"/>
          <w:bCs/>
          <w:color w:val="000000"/>
        </w:rPr>
        <w:t>6.3. Если Сторона не направит или несвоевременно направит извещение, предусмотренное в п. 6.2 настоящего Договора, то она обязана возместить другой Стороне понесенные этой Стороной убытки.</w:t>
      </w:r>
    </w:p>
    <w:p w14:paraId="236158A6" w14:textId="77777777" w:rsidR="00272883" w:rsidRPr="004B3E5A" w:rsidRDefault="00272883" w:rsidP="004B3E5A">
      <w:pPr>
        <w:spacing w:after="0"/>
        <w:jc w:val="both"/>
        <w:rPr>
          <w:rFonts w:ascii="Times New Roman" w:hAnsi="Times New Roman" w:cs="Times New Roman"/>
        </w:rPr>
      </w:pPr>
      <w:r w:rsidRPr="004B3E5A">
        <w:rPr>
          <w:rFonts w:ascii="Times New Roman" w:hAnsi="Times New Roman" w:cs="Times New Roman"/>
          <w:bCs/>
          <w:color w:val="000000"/>
        </w:rPr>
        <w:t xml:space="preserve">6.4. </w:t>
      </w:r>
      <w:r w:rsidRPr="004B3E5A">
        <w:rPr>
          <w:rFonts w:ascii="Times New Roman" w:hAnsi="Times New Roman" w:cs="Times New Roman"/>
        </w:rPr>
        <w:t>Если обстоятельство непреодолимой силы вызывает существенное нарушение или неисполнение обязательств по настоящему Контракту, длящееся более 2 (двух) месяцев, каждая Сторона имеет право прекратить действие настоящего Контракта после подачи другой Стороне предварительного письменного уведомления о своем намерении прекратить действие договора.</w:t>
      </w:r>
    </w:p>
    <w:p w14:paraId="68929418" w14:textId="77777777" w:rsidR="009B1FB8" w:rsidRPr="004B3E5A" w:rsidRDefault="009B1FB8" w:rsidP="004B3E5A">
      <w:pPr>
        <w:pStyle w:val="ConsPlusNormal"/>
        <w:spacing w:line="276" w:lineRule="auto"/>
        <w:contextualSpacing/>
        <w:jc w:val="both"/>
        <w:outlineLvl w:val="0"/>
        <w:rPr>
          <w:b/>
          <w:color w:val="000000" w:themeColor="text1"/>
          <w:sz w:val="22"/>
          <w:szCs w:val="22"/>
        </w:rPr>
      </w:pPr>
    </w:p>
    <w:p w14:paraId="5A485AF9" w14:textId="77777777" w:rsidR="00272883" w:rsidRPr="004B3E5A" w:rsidRDefault="006F26E8" w:rsidP="006F26E8">
      <w:pPr>
        <w:pStyle w:val="ConsPlusNormal"/>
        <w:spacing w:line="276" w:lineRule="auto"/>
        <w:ind w:firstLine="567"/>
        <w:contextualSpacing/>
        <w:jc w:val="center"/>
        <w:outlineLvl w:val="0"/>
        <w:rPr>
          <w:b/>
          <w:color w:val="000000" w:themeColor="text1"/>
          <w:sz w:val="22"/>
          <w:szCs w:val="22"/>
        </w:rPr>
      </w:pPr>
      <w:r>
        <w:rPr>
          <w:b/>
          <w:color w:val="000000" w:themeColor="text1"/>
          <w:sz w:val="22"/>
          <w:szCs w:val="22"/>
        </w:rPr>
        <w:t>7. Срок действия, п</w:t>
      </w:r>
      <w:r w:rsidR="00272883" w:rsidRPr="004B3E5A">
        <w:rPr>
          <w:b/>
          <w:color w:val="000000" w:themeColor="text1"/>
          <w:sz w:val="22"/>
          <w:szCs w:val="22"/>
        </w:rPr>
        <w:t>орядок изменения и расторжения Договора</w:t>
      </w:r>
    </w:p>
    <w:p w14:paraId="24D6DEC5" w14:textId="77777777" w:rsidR="00272883" w:rsidRPr="004B3E5A" w:rsidRDefault="00272883" w:rsidP="004B3E5A">
      <w:pPr>
        <w:pStyle w:val="ConsPlusNormal"/>
        <w:spacing w:line="276" w:lineRule="auto"/>
        <w:ind w:firstLine="567"/>
        <w:contextualSpacing/>
        <w:jc w:val="both"/>
        <w:rPr>
          <w:color w:val="000000" w:themeColor="text1"/>
          <w:sz w:val="22"/>
          <w:szCs w:val="22"/>
        </w:rPr>
      </w:pPr>
    </w:p>
    <w:p w14:paraId="622CFD03" w14:textId="77777777" w:rsidR="004B3E5A" w:rsidRPr="004B3E5A" w:rsidRDefault="00272883" w:rsidP="004B3E5A">
      <w:pPr>
        <w:pStyle w:val="ConsPlusNormal"/>
        <w:spacing w:line="276" w:lineRule="auto"/>
        <w:contextualSpacing/>
        <w:jc w:val="both"/>
        <w:rPr>
          <w:color w:val="000000" w:themeColor="text1"/>
          <w:sz w:val="22"/>
          <w:szCs w:val="22"/>
        </w:rPr>
      </w:pPr>
      <w:r w:rsidRPr="004B3E5A">
        <w:rPr>
          <w:color w:val="000000" w:themeColor="text1"/>
          <w:sz w:val="22"/>
          <w:szCs w:val="22"/>
        </w:rPr>
        <w:t xml:space="preserve">7.1. Настоящий Договор вступает в силу с момента подписания </w:t>
      </w:r>
      <w:r w:rsidR="004B3E5A" w:rsidRPr="004B3E5A">
        <w:rPr>
          <w:color w:val="000000" w:themeColor="text1"/>
          <w:sz w:val="22"/>
          <w:szCs w:val="22"/>
        </w:rPr>
        <w:t>его обеими Сторонами и действует до 31.05.2023 г., а в части взятых на себя обязательств Сторонами-до полного их исполнения.</w:t>
      </w:r>
    </w:p>
    <w:p w14:paraId="72F346EF" w14:textId="77777777" w:rsidR="00272883" w:rsidRPr="004B3E5A" w:rsidRDefault="00272883" w:rsidP="004B3E5A">
      <w:pPr>
        <w:pStyle w:val="ConsPlusNormal"/>
        <w:spacing w:line="276" w:lineRule="auto"/>
        <w:contextualSpacing/>
        <w:jc w:val="both"/>
        <w:rPr>
          <w:color w:val="000000" w:themeColor="text1"/>
          <w:sz w:val="22"/>
          <w:szCs w:val="22"/>
        </w:rPr>
      </w:pPr>
      <w:r w:rsidRPr="004B3E5A">
        <w:rPr>
          <w:color w:val="000000" w:themeColor="text1"/>
          <w:sz w:val="22"/>
          <w:szCs w:val="22"/>
        </w:rPr>
        <w:t>7.2. Условия настоящего Договора могут быть изменены по взаимному согласию Сторон путем подписания письменного соглашения.</w:t>
      </w:r>
    </w:p>
    <w:p w14:paraId="79F53FC6" w14:textId="77777777" w:rsidR="00272883" w:rsidRPr="004B3E5A" w:rsidRDefault="00272883" w:rsidP="004B3E5A">
      <w:pPr>
        <w:autoSpaceDE w:val="0"/>
        <w:autoSpaceDN w:val="0"/>
        <w:adjustRightInd w:val="0"/>
        <w:spacing w:after="0"/>
        <w:contextualSpacing/>
        <w:jc w:val="both"/>
        <w:rPr>
          <w:rFonts w:ascii="Times New Roman" w:hAnsi="Times New Roman" w:cs="Times New Roman"/>
          <w:color w:val="000000" w:themeColor="text1"/>
        </w:rPr>
      </w:pPr>
      <w:r w:rsidRPr="004B3E5A">
        <w:rPr>
          <w:rFonts w:ascii="Times New Roman" w:hAnsi="Times New Roman" w:cs="Times New Roman"/>
          <w:color w:val="000000" w:themeColor="text1"/>
        </w:rPr>
        <w:t>7.3. Любые изменения и дополнения к настоящему договору имеют силу только при условии их оформления в письменном виде и подписания Сторонами.</w:t>
      </w:r>
    </w:p>
    <w:p w14:paraId="509C7FFF" w14:textId="77777777" w:rsidR="00272883" w:rsidRPr="004B3E5A" w:rsidRDefault="00272883" w:rsidP="004B3E5A">
      <w:pPr>
        <w:pStyle w:val="1"/>
        <w:shd w:val="clear" w:color="auto" w:fill="auto"/>
        <w:spacing w:line="276" w:lineRule="auto"/>
        <w:contextualSpacing/>
        <w:rPr>
          <w:rFonts w:ascii="Times New Roman" w:hAnsi="Times New Roman"/>
          <w:color w:val="000000" w:themeColor="text1"/>
          <w:sz w:val="22"/>
          <w:szCs w:val="22"/>
        </w:rPr>
      </w:pPr>
      <w:r w:rsidRPr="004B3E5A">
        <w:rPr>
          <w:rFonts w:ascii="Times New Roman" w:hAnsi="Times New Roman"/>
          <w:color w:val="000000" w:themeColor="text1"/>
          <w:sz w:val="22"/>
          <w:szCs w:val="22"/>
        </w:rPr>
        <w:t>7.4. Изменение существенных условий договора возможно по соглашению сторон в соответствии с действующим законодательством в сфере закупок товаров, работ, услуг.</w:t>
      </w:r>
    </w:p>
    <w:p w14:paraId="1EE73739" w14:textId="77777777" w:rsidR="002B1047" w:rsidRPr="004B3E5A" w:rsidRDefault="00272883" w:rsidP="004B3E5A">
      <w:pPr>
        <w:pStyle w:val="ConsPlusNormal"/>
        <w:spacing w:line="276" w:lineRule="auto"/>
        <w:contextualSpacing/>
        <w:jc w:val="both"/>
        <w:rPr>
          <w:color w:val="000000" w:themeColor="text1"/>
          <w:sz w:val="22"/>
          <w:szCs w:val="22"/>
        </w:rPr>
      </w:pPr>
      <w:r w:rsidRPr="004B3E5A">
        <w:rPr>
          <w:color w:val="000000" w:themeColor="text1"/>
          <w:sz w:val="22"/>
          <w:szCs w:val="22"/>
        </w:rPr>
        <w:t>7.5. Расторжение настоящего Договора допускается по соглашению Сторон и в одностороннем порядке по требованию Заказчика в случае отказа от оказания услуг при отсутствии задолженности со стороны Заказчика либо по решению суда в случаях, предусмотренных действующим законодательством Российской Федерации.</w:t>
      </w:r>
    </w:p>
    <w:p w14:paraId="273E5A87" w14:textId="77777777" w:rsidR="00272883" w:rsidRPr="004B3E5A" w:rsidRDefault="00272883" w:rsidP="004B3E5A">
      <w:pPr>
        <w:pStyle w:val="ConsPlusNormal"/>
        <w:spacing w:line="276" w:lineRule="auto"/>
        <w:ind w:firstLine="567"/>
        <w:contextualSpacing/>
        <w:jc w:val="center"/>
        <w:outlineLvl w:val="0"/>
        <w:rPr>
          <w:b/>
          <w:color w:val="000000" w:themeColor="text1"/>
          <w:sz w:val="22"/>
          <w:szCs w:val="22"/>
        </w:rPr>
      </w:pPr>
      <w:r w:rsidRPr="004B3E5A">
        <w:rPr>
          <w:b/>
          <w:color w:val="000000" w:themeColor="text1"/>
          <w:sz w:val="22"/>
          <w:szCs w:val="22"/>
        </w:rPr>
        <w:t>8. Заключительные положения</w:t>
      </w:r>
    </w:p>
    <w:p w14:paraId="1E23B833" w14:textId="77777777" w:rsidR="00272883" w:rsidRPr="004B3E5A" w:rsidRDefault="00272883" w:rsidP="004B3E5A">
      <w:pPr>
        <w:pStyle w:val="ConsPlusNormal"/>
        <w:spacing w:line="276" w:lineRule="auto"/>
        <w:ind w:firstLine="567"/>
        <w:contextualSpacing/>
        <w:jc w:val="both"/>
        <w:rPr>
          <w:color w:val="000000" w:themeColor="text1"/>
          <w:sz w:val="22"/>
          <w:szCs w:val="22"/>
        </w:rPr>
      </w:pPr>
    </w:p>
    <w:p w14:paraId="5B5E371F" w14:textId="77777777" w:rsidR="00272883" w:rsidRPr="004B3E5A" w:rsidRDefault="00272883" w:rsidP="004B3E5A">
      <w:pPr>
        <w:pStyle w:val="ConsPlusNormal"/>
        <w:spacing w:line="276" w:lineRule="auto"/>
        <w:contextualSpacing/>
        <w:jc w:val="both"/>
        <w:rPr>
          <w:color w:val="000000" w:themeColor="text1"/>
          <w:sz w:val="22"/>
          <w:szCs w:val="22"/>
        </w:rPr>
      </w:pPr>
      <w:r w:rsidRPr="004B3E5A">
        <w:rPr>
          <w:color w:val="000000" w:themeColor="text1"/>
          <w:sz w:val="22"/>
          <w:szCs w:val="22"/>
        </w:rPr>
        <w:t>8.1.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48757BC0" w14:textId="77777777" w:rsidR="00272883" w:rsidRPr="004B3E5A" w:rsidRDefault="00272883" w:rsidP="004B3E5A">
      <w:pPr>
        <w:pStyle w:val="ConsPlusNormal"/>
        <w:spacing w:line="276" w:lineRule="auto"/>
        <w:contextualSpacing/>
        <w:jc w:val="both"/>
        <w:rPr>
          <w:color w:val="000000" w:themeColor="text1"/>
          <w:sz w:val="22"/>
          <w:szCs w:val="22"/>
        </w:rPr>
      </w:pPr>
      <w:r w:rsidRPr="004B3E5A">
        <w:rPr>
          <w:color w:val="000000" w:themeColor="text1"/>
          <w:sz w:val="22"/>
          <w:szCs w:val="22"/>
        </w:rPr>
        <w:t xml:space="preserve">8.2. При изменении у одной из Сторон местонахождения, наименования, банковских и других реквизитов, в том числе иных существенных изменениях, она обязана в течение пяти рабочих дней письменно известить об этом другую Сторону. </w:t>
      </w:r>
    </w:p>
    <w:p w14:paraId="5E194645" w14:textId="77777777" w:rsidR="00272883" w:rsidRPr="004B3E5A" w:rsidRDefault="00272883" w:rsidP="004B3E5A">
      <w:pPr>
        <w:pStyle w:val="ConsPlusNormal"/>
        <w:spacing w:line="276" w:lineRule="auto"/>
        <w:contextualSpacing/>
        <w:jc w:val="both"/>
        <w:rPr>
          <w:color w:val="000000" w:themeColor="text1"/>
          <w:sz w:val="22"/>
          <w:szCs w:val="22"/>
        </w:rPr>
      </w:pPr>
      <w:r w:rsidRPr="004B3E5A">
        <w:rPr>
          <w:color w:val="000000" w:themeColor="text1"/>
          <w:sz w:val="22"/>
          <w:szCs w:val="22"/>
        </w:rPr>
        <w:t>8.3.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0AA9B6E3" w14:textId="77777777" w:rsidR="00272883" w:rsidRPr="004B3E5A" w:rsidRDefault="00272883" w:rsidP="004B3E5A">
      <w:pPr>
        <w:autoSpaceDE w:val="0"/>
        <w:autoSpaceDN w:val="0"/>
        <w:adjustRightInd w:val="0"/>
        <w:spacing w:after="0"/>
        <w:contextualSpacing/>
        <w:jc w:val="both"/>
        <w:rPr>
          <w:rFonts w:ascii="Times New Roman" w:hAnsi="Times New Roman" w:cs="Times New Roman"/>
          <w:color w:val="000000" w:themeColor="text1"/>
        </w:rPr>
      </w:pPr>
      <w:r w:rsidRPr="004B3E5A">
        <w:rPr>
          <w:rFonts w:ascii="Times New Roman" w:hAnsi="Times New Roman" w:cs="Times New Roman"/>
          <w:color w:val="000000" w:themeColor="text1"/>
        </w:rPr>
        <w:t>8.4.  Вопросы, не урегулированные настоящим Договором, разрешаются в соответствии с законодательством Российской Федерации.</w:t>
      </w:r>
    </w:p>
    <w:p w14:paraId="2BD9D292" w14:textId="77777777" w:rsidR="00272883" w:rsidRPr="004B3E5A" w:rsidRDefault="00272883" w:rsidP="004B3E5A">
      <w:pPr>
        <w:autoSpaceDE w:val="0"/>
        <w:autoSpaceDN w:val="0"/>
        <w:adjustRightInd w:val="0"/>
        <w:spacing w:after="0"/>
        <w:contextualSpacing/>
        <w:jc w:val="both"/>
        <w:rPr>
          <w:rFonts w:ascii="Times New Roman" w:hAnsi="Times New Roman" w:cs="Times New Roman"/>
          <w:color w:val="000000" w:themeColor="text1"/>
        </w:rPr>
      </w:pPr>
      <w:r w:rsidRPr="004B3E5A">
        <w:rPr>
          <w:rFonts w:ascii="Times New Roman" w:hAnsi="Times New Roman" w:cs="Times New Roman"/>
          <w:color w:val="000000" w:themeColor="text1"/>
        </w:rPr>
        <w:t>8.5. Во всем остальном, что не урегулировано настоящим Договором, Стороны руководствуются действующим законодательством Российской Федерации.</w:t>
      </w:r>
    </w:p>
    <w:p w14:paraId="5E6FF60A" w14:textId="77777777" w:rsidR="00272883" w:rsidRPr="004B3E5A" w:rsidRDefault="00272883" w:rsidP="004B3E5A">
      <w:pPr>
        <w:autoSpaceDE w:val="0"/>
        <w:autoSpaceDN w:val="0"/>
        <w:adjustRightInd w:val="0"/>
        <w:spacing w:after="0"/>
        <w:contextualSpacing/>
        <w:jc w:val="both"/>
        <w:rPr>
          <w:rFonts w:ascii="Times New Roman" w:hAnsi="Times New Roman" w:cs="Times New Roman"/>
          <w:color w:val="000000" w:themeColor="text1"/>
        </w:rPr>
      </w:pPr>
      <w:r w:rsidRPr="004B3E5A">
        <w:rPr>
          <w:rFonts w:ascii="Times New Roman" w:hAnsi="Times New Roman" w:cs="Times New Roman"/>
          <w:color w:val="000000" w:themeColor="text1"/>
        </w:rPr>
        <w:t>8.5. Настоящий Договор составлен в двух экземплярах, имеющих равную юридическую силу, по одному экземпляру для каждой из Сторон.</w:t>
      </w:r>
    </w:p>
    <w:p w14:paraId="083ED705" w14:textId="77777777" w:rsidR="0097150A" w:rsidRDefault="00272883" w:rsidP="0097150A">
      <w:pPr>
        <w:autoSpaceDE w:val="0"/>
        <w:autoSpaceDN w:val="0"/>
        <w:adjustRightInd w:val="0"/>
        <w:spacing w:after="0"/>
        <w:contextualSpacing/>
        <w:jc w:val="both"/>
        <w:rPr>
          <w:rFonts w:ascii="Times New Roman" w:hAnsi="Times New Roman" w:cs="Times New Roman"/>
          <w:color w:val="000000" w:themeColor="text1"/>
        </w:rPr>
      </w:pPr>
      <w:r w:rsidRPr="004B3E5A">
        <w:rPr>
          <w:rFonts w:ascii="Times New Roman" w:hAnsi="Times New Roman" w:cs="Times New Roman"/>
          <w:color w:val="000000" w:themeColor="text1"/>
        </w:rPr>
        <w:t xml:space="preserve">8.6. Неотъемлемой частью настоящего договора являются следующие приложения: </w:t>
      </w:r>
    </w:p>
    <w:p w14:paraId="6DCB982E" w14:textId="77777777" w:rsidR="00272883" w:rsidRDefault="00272883" w:rsidP="0097150A">
      <w:pPr>
        <w:autoSpaceDE w:val="0"/>
        <w:autoSpaceDN w:val="0"/>
        <w:adjustRightInd w:val="0"/>
        <w:spacing w:after="0"/>
        <w:contextualSpacing/>
        <w:jc w:val="both"/>
        <w:rPr>
          <w:rFonts w:ascii="Times New Roman" w:hAnsi="Times New Roman" w:cs="Times New Roman"/>
          <w:color w:val="000000" w:themeColor="text1"/>
        </w:rPr>
      </w:pPr>
      <w:r w:rsidRPr="0097150A">
        <w:rPr>
          <w:rFonts w:ascii="Times New Roman" w:hAnsi="Times New Roman" w:cs="Times New Roman"/>
          <w:color w:val="000000" w:themeColor="text1"/>
        </w:rPr>
        <w:t xml:space="preserve"> </w:t>
      </w:r>
      <w:r w:rsidR="0097150A">
        <w:rPr>
          <w:rFonts w:ascii="Times New Roman" w:hAnsi="Times New Roman" w:cs="Times New Roman"/>
          <w:color w:val="000000" w:themeColor="text1"/>
        </w:rPr>
        <w:t xml:space="preserve">- </w:t>
      </w:r>
      <w:r w:rsidR="007D4648" w:rsidRPr="0097150A">
        <w:rPr>
          <w:rFonts w:ascii="Times New Roman" w:hAnsi="Times New Roman" w:cs="Times New Roman"/>
          <w:color w:val="000000" w:themeColor="text1"/>
        </w:rPr>
        <w:t>Приложение № 1.</w:t>
      </w:r>
      <w:r w:rsidR="007D4648">
        <w:rPr>
          <w:rFonts w:ascii="Times New Roman" w:hAnsi="Times New Roman" w:cs="Times New Roman"/>
          <w:color w:val="000000" w:themeColor="text1"/>
        </w:rPr>
        <w:t xml:space="preserve"> «</w:t>
      </w:r>
      <w:r w:rsidR="0097150A" w:rsidRPr="0097150A">
        <w:rPr>
          <w:rFonts w:ascii="Times New Roman" w:eastAsia="Times New Roman" w:hAnsi="Times New Roman" w:cs="Times New Roman"/>
          <w:lang w:eastAsia="ru-RU"/>
        </w:rPr>
        <w:t>Техническое задание на</w:t>
      </w:r>
      <w:r w:rsidR="0097150A" w:rsidRPr="0097150A">
        <w:rPr>
          <w:rFonts w:ascii="Times New Roman" w:hAnsi="Times New Roman" w:cs="Times New Roman"/>
          <w:color w:val="000000" w:themeColor="text1"/>
        </w:rPr>
        <w:t xml:space="preserve"> </w:t>
      </w:r>
      <w:r w:rsidR="0097150A" w:rsidRPr="0097150A">
        <w:rPr>
          <w:rFonts w:ascii="Times New Roman" w:eastAsia="Times New Roman" w:hAnsi="Times New Roman" w:cs="Times New Roman"/>
          <w:lang w:eastAsia="ru-RU"/>
        </w:rPr>
        <w:t>оказание услуг по организации школьного питания</w:t>
      </w:r>
      <w:r w:rsidR="007D4648">
        <w:rPr>
          <w:rFonts w:ascii="Times New Roman" w:eastAsia="Times New Roman" w:hAnsi="Times New Roman" w:cs="Times New Roman"/>
          <w:lang w:eastAsia="ru-RU"/>
        </w:rPr>
        <w:t>»</w:t>
      </w:r>
      <w:r w:rsidR="0097150A" w:rsidRPr="0097150A">
        <w:rPr>
          <w:rFonts w:ascii="Times New Roman" w:eastAsia="Times New Roman" w:hAnsi="Times New Roman" w:cs="Times New Roman"/>
          <w:lang w:eastAsia="ru-RU"/>
        </w:rPr>
        <w:t xml:space="preserve"> </w:t>
      </w:r>
    </w:p>
    <w:p w14:paraId="369A13D9" w14:textId="77777777" w:rsidR="0097150A" w:rsidRDefault="0097150A" w:rsidP="0097150A">
      <w:pPr>
        <w:spacing w:after="0"/>
        <w:jc w:val="both"/>
        <w:rPr>
          <w:rFonts w:ascii="Times New Roman" w:hAnsi="Times New Roman" w:cs="Times New Roman"/>
        </w:rPr>
      </w:pPr>
      <w:r>
        <w:rPr>
          <w:rFonts w:ascii="Times New Roman" w:hAnsi="Times New Roman" w:cs="Times New Roman"/>
          <w:color w:val="000000" w:themeColor="text1"/>
        </w:rPr>
        <w:lastRenderedPageBreak/>
        <w:t xml:space="preserve">- </w:t>
      </w:r>
      <w:r w:rsidR="007D4648">
        <w:rPr>
          <w:rFonts w:ascii="Times New Roman" w:hAnsi="Times New Roman" w:cs="Times New Roman"/>
        </w:rPr>
        <w:t xml:space="preserve"> </w:t>
      </w:r>
      <w:r w:rsidR="007D4648" w:rsidRPr="0097150A">
        <w:rPr>
          <w:rFonts w:ascii="Times New Roman" w:hAnsi="Times New Roman" w:cs="Times New Roman"/>
        </w:rPr>
        <w:t>Приложение №2</w:t>
      </w:r>
      <w:r w:rsidR="007D4648">
        <w:rPr>
          <w:rFonts w:ascii="Times New Roman" w:hAnsi="Times New Roman" w:cs="Times New Roman"/>
        </w:rPr>
        <w:t>. «</w:t>
      </w:r>
      <w:r w:rsidRPr="0097150A">
        <w:rPr>
          <w:rFonts w:ascii="Times New Roman" w:eastAsia="Times New Roman" w:hAnsi="Times New Roman" w:cs="Times New Roman"/>
          <w:lang w:eastAsia="ru-RU"/>
        </w:rPr>
        <w:t xml:space="preserve">Расчет цены услуг и стоимости договора на </w:t>
      </w:r>
      <w:r w:rsidRPr="0097150A">
        <w:rPr>
          <w:rFonts w:ascii="Times New Roman" w:hAnsi="Times New Roman" w:cs="Times New Roman"/>
        </w:rPr>
        <w:t>оказание услуг по организации школьного питания для учащихся за период с 11.01.2023 г. по 31.05.2023 г</w:t>
      </w:r>
      <w:r>
        <w:rPr>
          <w:rFonts w:ascii="Times New Roman" w:hAnsi="Times New Roman" w:cs="Times New Roman"/>
          <w:b/>
        </w:rPr>
        <w:t>.</w:t>
      </w:r>
      <w:r w:rsidR="007D4648">
        <w:rPr>
          <w:rFonts w:ascii="Times New Roman" w:hAnsi="Times New Roman" w:cs="Times New Roman"/>
          <w:b/>
        </w:rPr>
        <w:t>»</w:t>
      </w:r>
    </w:p>
    <w:p w14:paraId="4FF83E7A" w14:textId="77777777" w:rsidR="005878F5" w:rsidRPr="007D4648" w:rsidRDefault="007D4648" w:rsidP="007D4648">
      <w:pPr>
        <w:spacing w:after="0"/>
        <w:jc w:val="both"/>
        <w:rPr>
          <w:rFonts w:ascii="Times New Roman" w:hAnsi="Times New Roman" w:cs="Times New Roman"/>
        </w:rPr>
      </w:pPr>
      <w:r>
        <w:rPr>
          <w:rFonts w:ascii="Times New Roman" w:hAnsi="Times New Roman" w:cs="Times New Roman"/>
        </w:rPr>
        <w:t>-</w:t>
      </w:r>
      <w:r w:rsidRPr="007D4648">
        <w:rPr>
          <w:rFonts w:ascii="Times New Roman" w:hAnsi="Times New Roman"/>
        </w:rPr>
        <w:t xml:space="preserve"> </w:t>
      </w:r>
      <w:r>
        <w:rPr>
          <w:rFonts w:ascii="Times New Roman" w:hAnsi="Times New Roman"/>
        </w:rPr>
        <w:t xml:space="preserve">Приложение №3. «Приложение к Постановлению Главы района №0434 от 03.04.2020 г. </w:t>
      </w:r>
      <w:r w:rsidRPr="004B3E5A">
        <w:rPr>
          <w:rFonts w:ascii="Times New Roman" w:hAnsi="Times New Roman"/>
        </w:rPr>
        <w:t>Перечень рекомендуемых пищевых продуктов для обеспечения питанием обучающихся в период их обучения в дистанционной форме</w:t>
      </w:r>
      <w:r>
        <w:rPr>
          <w:rFonts w:ascii="Times New Roman" w:hAnsi="Times New Roman"/>
        </w:rPr>
        <w:t>»</w:t>
      </w:r>
    </w:p>
    <w:p w14:paraId="0181B593" w14:textId="77777777" w:rsidR="005878F5" w:rsidRDefault="005878F5" w:rsidP="009601E1">
      <w:pPr>
        <w:spacing w:after="0"/>
        <w:jc w:val="center"/>
        <w:rPr>
          <w:rFonts w:ascii="Times New Roman" w:hAnsi="Times New Roman" w:cs="Times New Roman"/>
          <w:b/>
        </w:rPr>
      </w:pPr>
    </w:p>
    <w:p w14:paraId="681F876A" w14:textId="77777777" w:rsidR="00812CA8" w:rsidRPr="00442B9C" w:rsidRDefault="00AC4B40" w:rsidP="009601E1">
      <w:pPr>
        <w:spacing w:after="0"/>
        <w:jc w:val="center"/>
        <w:rPr>
          <w:rFonts w:ascii="Times New Roman" w:hAnsi="Times New Roman" w:cs="Times New Roman"/>
          <w:b/>
        </w:rPr>
      </w:pPr>
      <w:r w:rsidRPr="00442B9C">
        <w:rPr>
          <w:rFonts w:ascii="Times New Roman" w:hAnsi="Times New Roman" w:cs="Times New Roman"/>
          <w:b/>
        </w:rPr>
        <w:t>9</w:t>
      </w:r>
      <w:r w:rsidR="00C22063" w:rsidRPr="00442B9C">
        <w:rPr>
          <w:rFonts w:ascii="Times New Roman" w:hAnsi="Times New Roman" w:cs="Times New Roman"/>
          <w:b/>
        </w:rPr>
        <w:t>.Юридические адреса сторон:</w:t>
      </w:r>
    </w:p>
    <w:tbl>
      <w:tblPr>
        <w:tblW w:w="5358" w:type="pct"/>
        <w:tblLayout w:type="fixed"/>
        <w:tblCellMar>
          <w:left w:w="10" w:type="dxa"/>
          <w:right w:w="10" w:type="dxa"/>
        </w:tblCellMar>
        <w:tblLook w:val="04A0" w:firstRow="1" w:lastRow="0" w:firstColumn="1" w:lastColumn="0" w:noHBand="0" w:noVBand="1"/>
      </w:tblPr>
      <w:tblGrid>
        <w:gridCol w:w="5251"/>
        <w:gridCol w:w="5685"/>
      </w:tblGrid>
      <w:tr w:rsidR="00442B9C" w:rsidRPr="00442B9C" w14:paraId="1A5182D0" w14:textId="77777777" w:rsidTr="00A5637F">
        <w:trPr>
          <w:trHeight w:val="426"/>
        </w:trPr>
        <w:tc>
          <w:tcPr>
            <w:tcW w:w="2401" w:type="pct"/>
            <w:tcMar>
              <w:top w:w="0" w:type="dxa"/>
              <w:left w:w="108" w:type="dxa"/>
              <w:bottom w:w="0" w:type="dxa"/>
              <w:right w:w="108" w:type="dxa"/>
            </w:tcMar>
          </w:tcPr>
          <w:p w14:paraId="1C9AE47F" w14:textId="77777777" w:rsidR="00442B9C" w:rsidRPr="00A5637F" w:rsidRDefault="00442B9C" w:rsidP="007224E6">
            <w:pPr>
              <w:spacing w:after="0"/>
              <w:jc w:val="both"/>
              <w:rPr>
                <w:rFonts w:ascii="Times New Roman" w:hAnsi="Times New Roman" w:cs="Times New Roman"/>
                <w:b/>
              </w:rPr>
            </w:pPr>
          </w:p>
          <w:p w14:paraId="7D3CAC28" w14:textId="77777777" w:rsidR="00442B9C" w:rsidRPr="00A5637F" w:rsidRDefault="00442B9C" w:rsidP="007224E6">
            <w:pPr>
              <w:pStyle w:val="ConsPlusNonformat"/>
              <w:widowControl/>
              <w:shd w:val="clear" w:color="auto" w:fill="FFFFFF"/>
              <w:tabs>
                <w:tab w:val="left" w:pos="0"/>
              </w:tabs>
              <w:spacing w:line="276" w:lineRule="auto"/>
              <w:jc w:val="both"/>
              <w:rPr>
                <w:rFonts w:ascii="Times New Roman" w:hAnsi="Times New Roman" w:cs="Times New Roman"/>
                <w:b/>
                <w:sz w:val="22"/>
                <w:szCs w:val="22"/>
              </w:rPr>
            </w:pPr>
            <w:r w:rsidRPr="00A5637F">
              <w:rPr>
                <w:rFonts w:ascii="Times New Roman" w:hAnsi="Times New Roman" w:cs="Times New Roman"/>
                <w:b/>
                <w:sz w:val="22"/>
                <w:szCs w:val="22"/>
              </w:rPr>
              <w:t>Заказчик:</w:t>
            </w:r>
          </w:p>
          <w:p w14:paraId="1BA57A70" w14:textId="77777777" w:rsidR="00442B9C" w:rsidRPr="00A5637F" w:rsidRDefault="00442B9C" w:rsidP="007224E6">
            <w:pPr>
              <w:pStyle w:val="ConsPlusNonformat"/>
              <w:widowControl/>
              <w:shd w:val="clear" w:color="auto" w:fill="FFFFFF"/>
              <w:tabs>
                <w:tab w:val="left" w:pos="0"/>
              </w:tabs>
              <w:spacing w:line="276" w:lineRule="auto"/>
              <w:jc w:val="both"/>
              <w:rPr>
                <w:rFonts w:ascii="Times New Roman" w:hAnsi="Times New Roman" w:cs="Times New Roman"/>
                <w:b/>
                <w:sz w:val="22"/>
                <w:szCs w:val="22"/>
              </w:rPr>
            </w:pPr>
          </w:p>
          <w:p w14:paraId="3656D090" w14:textId="77777777" w:rsidR="00442B9C" w:rsidRPr="00A5637F" w:rsidRDefault="00442B9C" w:rsidP="00A5637F">
            <w:pPr>
              <w:pStyle w:val="ConsPlusNonformat"/>
              <w:widowControl/>
              <w:shd w:val="clear" w:color="auto" w:fill="FFFFFF"/>
              <w:tabs>
                <w:tab w:val="left" w:pos="0"/>
              </w:tabs>
              <w:spacing w:line="276" w:lineRule="auto"/>
              <w:rPr>
                <w:rFonts w:ascii="Times New Roman" w:hAnsi="Times New Roman" w:cs="Times New Roman"/>
                <w:sz w:val="22"/>
                <w:szCs w:val="22"/>
              </w:rPr>
            </w:pPr>
            <w:r w:rsidRPr="00A5637F">
              <w:rPr>
                <w:rFonts w:ascii="Times New Roman" w:hAnsi="Times New Roman" w:cs="Times New Roman"/>
                <w:b/>
                <w:sz w:val="22"/>
                <w:szCs w:val="22"/>
              </w:rPr>
              <w:t xml:space="preserve">МУНИЦИПАЛЬНОЕ АВТНОМНОЕ ОБЩЕОБРАЗОВАТЕЛЬНОЕ УЧРЕЖДЕНИЕ «СРЕДНЯЯ ОБЩЕОБРАЗОВАТЕЛЬНАЯ ШКОЛА №19 ИМЕНИ Л.А.ПОПУГАЕВОЙ» </w:t>
            </w:r>
            <w:r w:rsidRPr="00A5637F">
              <w:rPr>
                <w:rFonts w:ascii="Times New Roman" w:hAnsi="Times New Roman" w:cs="Times New Roman"/>
                <w:bCs/>
                <w:iCs/>
                <w:sz w:val="22"/>
                <w:szCs w:val="22"/>
              </w:rPr>
              <w:t>МУНИЦИПАЛЬНОГО ОБРАЗОВАНИЯ «МИРНИНСКИЙ РАЙОН» РЕСПУБЛИКИ САХА (ЯКУТИЯ)</w:t>
            </w:r>
          </w:p>
          <w:p w14:paraId="3B8BEECB" w14:textId="77777777" w:rsidR="00442B9C" w:rsidRPr="00A5637F" w:rsidRDefault="00442B9C" w:rsidP="007224E6">
            <w:pPr>
              <w:pStyle w:val="a7"/>
              <w:spacing w:after="0"/>
              <w:ind w:left="0"/>
              <w:jc w:val="both"/>
              <w:rPr>
                <w:rFonts w:ascii="Times New Roman" w:hAnsi="Times New Roman" w:cs="Times New Roman"/>
                <w:bCs/>
              </w:rPr>
            </w:pPr>
            <w:r w:rsidRPr="00A5637F">
              <w:rPr>
                <w:rFonts w:ascii="Times New Roman" w:hAnsi="Times New Roman" w:cs="Times New Roman"/>
                <w:bCs/>
              </w:rPr>
              <w:t xml:space="preserve">Местонахождение и почтовый адрес: </w:t>
            </w:r>
          </w:p>
          <w:p w14:paraId="0254AA5B" w14:textId="77777777" w:rsidR="00442B9C" w:rsidRPr="00A5637F" w:rsidRDefault="00442B9C" w:rsidP="007224E6">
            <w:pPr>
              <w:pStyle w:val="a7"/>
              <w:spacing w:after="0"/>
              <w:ind w:left="0"/>
              <w:jc w:val="both"/>
              <w:rPr>
                <w:rFonts w:ascii="Times New Roman" w:hAnsi="Times New Roman" w:cs="Times New Roman"/>
                <w:bCs/>
              </w:rPr>
            </w:pPr>
            <w:r w:rsidRPr="00A5637F">
              <w:rPr>
                <w:rFonts w:ascii="Times New Roman" w:hAnsi="Times New Roman" w:cs="Times New Roman"/>
                <w:bCs/>
              </w:rPr>
              <w:t>МАОУ «СОШ №19 ИМ. Л.А. ПОПУГАЕВОЙ», 678188 РС (Я), г. Удачный, мкр. Новый город.</w:t>
            </w:r>
          </w:p>
          <w:p w14:paraId="051818EA" w14:textId="77777777" w:rsidR="00442B9C" w:rsidRPr="00A5637F" w:rsidRDefault="00442B9C" w:rsidP="007224E6">
            <w:pPr>
              <w:pStyle w:val="ConsPlusNonformat"/>
              <w:widowControl/>
              <w:shd w:val="clear" w:color="auto" w:fill="FFFFFF"/>
              <w:spacing w:line="276" w:lineRule="auto"/>
              <w:jc w:val="both"/>
              <w:rPr>
                <w:rFonts w:ascii="Times New Roman" w:hAnsi="Times New Roman" w:cs="Times New Roman"/>
                <w:sz w:val="22"/>
                <w:szCs w:val="22"/>
              </w:rPr>
            </w:pPr>
            <w:r w:rsidRPr="00A5637F">
              <w:rPr>
                <w:rFonts w:ascii="Times New Roman" w:hAnsi="Times New Roman" w:cs="Times New Roman"/>
                <w:sz w:val="22"/>
                <w:szCs w:val="22"/>
              </w:rPr>
              <w:t>тел/факс: 8(411 36) 5-01-14; 5-08-96</w:t>
            </w:r>
          </w:p>
          <w:p w14:paraId="088070CD" w14:textId="77777777" w:rsidR="00442B9C" w:rsidRPr="00A5637F" w:rsidRDefault="00442B9C" w:rsidP="007224E6">
            <w:pPr>
              <w:pStyle w:val="ConsPlusNonformat"/>
              <w:widowControl/>
              <w:shd w:val="clear" w:color="auto" w:fill="FFFFFF"/>
              <w:spacing w:line="276" w:lineRule="auto"/>
              <w:jc w:val="both"/>
              <w:rPr>
                <w:rFonts w:ascii="Times New Roman" w:hAnsi="Times New Roman" w:cs="Times New Roman"/>
                <w:sz w:val="22"/>
                <w:szCs w:val="22"/>
              </w:rPr>
            </w:pPr>
            <w:r w:rsidRPr="00A5637F">
              <w:rPr>
                <w:rFonts w:ascii="Times New Roman" w:hAnsi="Times New Roman" w:cs="Times New Roman"/>
                <w:sz w:val="22"/>
                <w:szCs w:val="22"/>
              </w:rPr>
              <w:t>ИНН 14330017574 КПП 143301001</w:t>
            </w:r>
          </w:p>
          <w:p w14:paraId="42741DE3" w14:textId="77777777" w:rsidR="00442B9C" w:rsidRPr="00A5637F" w:rsidRDefault="00442B9C" w:rsidP="007224E6">
            <w:pPr>
              <w:pStyle w:val="ConsPlusNonformat"/>
              <w:widowControl/>
              <w:shd w:val="clear" w:color="auto" w:fill="FFFFFF"/>
              <w:spacing w:line="276" w:lineRule="auto"/>
              <w:jc w:val="both"/>
              <w:rPr>
                <w:rFonts w:ascii="Times New Roman" w:hAnsi="Times New Roman" w:cs="Times New Roman"/>
                <w:sz w:val="22"/>
                <w:szCs w:val="22"/>
              </w:rPr>
            </w:pPr>
            <w:r w:rsidRPr="00A5637F">
              <w:rPr>
                <w:rFonts w:ascii="Times New Roman" w:hAnsi="Times New Roman" w:cs="Times New Roman"/>
                <w:sz w:val="22"/>
                <w:szCs w:val="22"/>
              </w:rPr>
              <w:t>БИК 019805001</w:t>
            </w:r>
          </w:p>
          <w:p w14:paraId="7BAB6B99" w14:textId="77777777" w:rsidR="00442B9C" w:rsidRPr="00A5637F" w:rsidRDefault="00442B9C" w:rsidP="007224E6">
            <w:pPr>
              <w:spacing w:after="0"/>
              <w:jc w:val="both"/>
              <w:rPr>
                <w:rFonts w:ascii="Times New Roman" w:hAnsi="Times New Roman" w:cs="Times New Roman"/>
              </w:rPr>
            </w:pPr>
            <w:r w:rsidRPr="00A5637F">
              <w:rPr>
                <w:rFonts w:ascii="Times New Roman" w:hAnsi="Times New Roman" w:cs="Times New Roman"/>
              </w:rPr>
              <w:t>Расчетный счет № 03234643986310001600</w:t>
            </w:r>
          </w:p>
          <w:p w14:paraId="7A4BD998" w14:textId="77777777" w:rsidR="00442B9C" w:rsidRPr="00A5637F" w:rsidRDefault="00442B9C" w:rsidP="007224E6">
            <w:pPr>
              <w:spacing w:after="0"/>
              <w:jc w:val="both"/>
              <w:rPr>
                <w:rFonts w:ascii="Times New Roman" w:hAnsi="Times New Roman" w:cs="Times New Roman"/>
              </w:rPr>
            </w:pPr>
            <w:r w:rsidRPr="00A5637F">
              <w:rPr>
                <w:rFonts w:ascii="Times New Roman" w:hAnsi="Times New Roman" w:cs="Times New Roman"/>
              </w:rPr>
              <w:t>Корреспондентский счет. №40102810345370000085</w:t>
            </w:r>
          </w:p>
          <w:p w14:paraId="4AE796BA" w14:textId="77777777" w:rsidR="00442B9C" w:rsidRPr="00A5637F" w:rsidRDefault="00442B9C" w:rsidP="007224E6">
            <w:pPr>
              <w:pStyle w:val="ConsPlusNonformat"/>
              <w:widowControl/>
              <w:shd w:val="clear" w:color="auto" w:fill="FFFFFF"/>
              <w:spacing w:line="276" w:lineRule="auto"/>
              <w:jc w:val="both"/>
              <w:rPr>
                <w:rFonts w:ascii="Times New Roman" w:hAnsi="Times New Roman" w:cs="Times New Roman"/>
                <w:b/>
                <w:sz w:val="22"/>
                <w:szCs w:val="22"/>
              </w:rPr>
            </w:pPr>
            <w:r w:rsidRPr="00A5637F">
              <w:rPr>
                <w:rFonts w:ascii="Times New Roman" w:hAnsi="Times New Roman" w:cs="Times New Roman"/>
                <w:sz w:val="22"/>
                <w:szCs w:val="22"/>
              </w:rPr>
              <w:t>Отделение-НБ Республика Саха (Якутия) г. Якутск</w:t>
            </w:r>
          </w:p>
          <w:p w14:paraId="318E36D0" w14:textId="77777777" w:rsidR="00442B9C" w:rsidRPr="00A5637F" w:rsidRDefault="00442B9C" w:rsidP="007224E6">
            <w:pPr>
              <w:pStyle w:val="a7"/>
              <w:spacing w:after="0"/>
              <w:ind w:left="0"/>
              <w:jc w:val="both"/>
              <w:rPr>
                <w:rFonts w:ascii="Times New Roman" w:hAnsi="Times New Roman" w:cs="Times New Roman"/>
              </w:rPr>
            </w:pPr>
            <w:r w:rsidRPr="00A5637F">
              <w:rPr>
                <w:rFonts w:ascii="Times New Roman" w:hAnsi="Times New Roman" w:cs="Times New Roman"/>
              </w:rPr>
              <w:t>УФК по РС(Я) (АМО «Мирнинский район» РС(Я), МАОУ «СОШ №19 ИМ. Л.А.ПОПУГАЕВОЙ», л/сч № 310740</w:t>
            </w:r>
            <w:r w:rsidRPr="00A5637F">
              <w:rPr>
                <w:rFonts w:ascii="Times New Roman" w:hAnsi="Times New Roman" w:cs="Times New Roman"/>
                <w:lang w:val="en-US"/>
              </w:rPr>
              <w:t>D</w:t>
            </w:r>
            <w:r w:rsidRPr="00A5637F">
              <w:rPr>
                <w:rFonts w:ascii="Times New Roman" w:hAnsi="Times New Roman" w:cs="Times New Roman"/>
              </w:rPr>
              <w:t>0197)</w:t>
            </w:r>
          </w:p>
          <w:p w14:paraId="37D989DA" w14:textId="77777777" w:rsidR="00442B9C" w:rsidRPr="00A5637F" w:rsidRDefault="00442B9C" w:rsidP="007224E6">
            <w:pPr>
              <w:tabs>
                <w:tab w:val="left" w:pos="7620"/>
              </w:tabs>
              <w:spacing w:after="0"/>
              <w:jc w:val="both"/>
              <w:rPr>
                <w:rFonts w:ascii="Times New Roman" w:hAnsi="Times New Roman" w:cs="Times New Roman"/>
              </w:rPr>
            </w:pPr>
          </w:p>
          <w:p w14:paraId="2F8A4431" w14:textId="77777777" w:rsidR="00442B9C" w:rsidRPr="00A5637F" w:rsidRDefault="00442B9C" w:rsidP="007224E6">
            <w:pPr>
              <w:tabs>
                <w:tab w:val="left" w:pos="7620"/>
              </w:tabs>
              <w:spacing w:after="0"/>
              <w:jc w:val="both"/>
              <w:rPr>
                <w:rFonts w:ascii="Times New Roman" w:hAnsi="Times New Roman" w:cs="Times New Roman"/>
              </w:rPr>
            </w:pPr>
            <w:r w:rsidRPr="00A5637F">
              <w:rPr>
                <w:rFonts w:ascii="Times New Roman" w:hAnsi="Times New Roman" w:cs="Times New Roman"/>
              </w:rPr>
              <w:t xml:space="preserve"> </w:t>
            </w:r>
          </w:p>
          <w:p w14:paraId="6666D707" w14:textId="77777777" w:rsidR="008274FB" w:rsidRPr="00A5637F" w:rsidRDefault="008274FB" w:rsidP="007224E6">
            <w:pPr>
              <w:tabs>
                <w:tab w:val="left" w:pos="7620"/>
              </w:tabs>
              <w:spacing w:after="0"/>
              <w:jc w:val="both"/>
              <w:rPr>
                <w:rFonts w:ascii="Times New Roman" w:hAnsi="Times New Roman" w:cs="Times New Roman"/>
              </w:rPr>
            </w:pPr>
          </w:p>
          <w:p w14:paraId="12540F79" w14:textId="77777777" w:rsidR="007224E6" w:rsidRPr="00A5637F" w:rsidRDefault="007224E6" w:rsidP="007224E6">
            <w:pPr>
              <w:tabs>
                <w:tab w:val="left" w:pos="7620"/>
              </w:tabs>
              <w:spacing w:after="0"/>
              <w:jc w:val="both"/>
              <w:rPr>
                <w:rFonts w:ascii="Times New Roman" w:hAnsi="Times New Roman" w:cs="Times New Roman"/>
              </w:rPr>
            </w:pPr>
          </w:p>
          <w:p w14:paraId="3DE245F6" w14:textId="77777777" w:rsidR="007224E6" w:rsidRPr="00A5637F" w:rsidRDefault="007224E6" w:rsidP="007224E6">
            <w:pPr>
              <w:tabs>
                <w:tab w:val="left" w:pos="7620"/>
              </w:tabs>
              <w:spacing w:after="0"/>
              <w:jc w:val="both"/>
              <w:rPr>
                <w:rFonts w:ascii="Times New Roman" w:hAnsi="Times New Roman" w:cs="Times New Roman"/>
              </w:rPr>
            </w:pPr>
          </w:p>
          <w:p w14:paraId="2CA2C044" w14:textId="77777777" w:rsidR="007224E6" w:rsidRPr="00A5637F" w:rsidRDefault="00442B9C" w:rsidP="007224E6">
            <w:pPr>
              <w:tabs>
                <w:tab w:val="left" w:pos="7620"/>
              </w:tabs>
              <w:spacing w:after="0" w:line="240" w:lineRule="auto"/>
              <w:jc w:val="both"/>
              <w:rPr>
                <w:rFonts w:ascii="Times New Roman" w:hAnsi="Times New Roman" w:cs="Times New Roman"/>
                <w:b/>
              </w:rPr>
            </w:pPr>
            <w:r w:rsidRPr="00A5637F">
              <w:rPr>
                <w:rFonts w:ascii="Times New Roman" w:hAnsi="Times New Roman" w:cs="Times New Roman"/>
              </w:rPr>
              <w:t>Директор ___________/О.П.Багдасаева/</w:t>
            </w:r>
          </w:p>
          <w:p w14:paraId="7AB6B8A2" w14:textId="77777777" w:rsidR="006F26E8" w:rsidRDefault="006F26E8" w:rsidP="007224E6">
            <w:pPr>
              <w:spacing w:after="0" w:line="240" w:lineRule="auto"/>
              <w:rPr>
                <w:rFonts w:ascii="Times New Roman" w:hAnsi="Times New Roman" w:cs="Times New Roman"/>
              </w:rPr>
            </w:pPr>
          </w:p>
          <w:p w14:paraId="4ED60714" w14:textId="77777777" w:rsidR="00442B9C" w:rsidRPr="00A5637F" w:rsidRDefault="0097150A" w:rsidP="007224E6">
            <w:pPr>
              <w:spacing w:after="0" w:line="240" w:lineRule="auto"/>
              <w:rPr>
                <w:rFonts w:ascii="Times New Roman" w:hAnsi="Times New Roman" w:cs="Times New Roman"/>
              </w:rPr>
            </w:pPr>
            <w:r>
              <w:rPr>
                <w:rFonts w:ascii="Times New Roman" w:hAnsi="Times New Roman" w:cs="Times New Roman"/>
              </w:rPr>
              <w:t>«___»_______________202_</w:t>
            </w:r>
            <w:r w:rsidR="007224E6" w:rsidRPr="00A5637F">
              <w:rPr>
                <w:rFonts w:ascii="Times New Roman" w:hAnsi="Times New Roman" w:cs="Times New Roman"/>
              </w:rPr>
              <w:t xml:space="preserve"> г.</w:t>
            </w:r>
          </w:p>
          <w:p w14:paraId="03DA5739" w14:textId="77777777" w:rsidR="007224E6" w:rsidRPr="00A5637F" w:rsidRDefault="007224E6" w:rsidP="007224E6">
            <w:pPr>
              <w:spacing w:after="0" w:line="240" w:lineRule="auto"/>
              <w:rPr>
                <w:rFonts w:ascii="Times New Roman" w:hAnsi="Times New Roman" w:cs="Times New Roman"/>
              </w:rPr>
            </w:pPr>
            <w:r w:rsidRPr="00A5637F">
              <w:rPr>
                <w:rFonts w:ascii="Times New Roman" w:hAnsi="Times New Roman" w:cs="Times New Roman"/>
              </w:rPr>
              <w:t>М.П.</w:t>
            </w:r>
          </w:p>
        </w:tc>
        <w:tc>
          <w:tcPr>
            <w:tcW w:w="2599" w:type="pct"/>
            <w:tcMar>
              <w:top w:w="0" w:type="dxa"/>
              <w:left w:w="108" w:type="dxa"/>
              <w:bottom w:w="0" w:type="dxa"/>
              <w:right w:w="108" w:type="dxa"/>
            </w:tcMar>
          </w:tcPr>
          <w:p w14:paraId="6A50C7B9" w14:textId="77777777" w:rsidR="00442B9C" w:rsidRPr="00A5637F" w:rsidRDefault="00442B9C" w:rsidP="007224E6">
            <w:pPr>
              <w:spacing w:after="0"/>
              <w:jc w:val="both"/>
              <w:rPr>
                <w:rFonts w:ascii="Times New Roman" w:hAnsi="Times New Roman" w:cs="Times New Roman"/>
                <w:b/>
              </w:rPr>
            </w:pPr>
          </w:p>
          <w:p w14:paraId="380AEFE1" w14:textId="77777777" w:rsidR="00442B9C" w:rsidRPr="00A5637F" w:rsidRDefault="00442B9C" w:rsidP="007224E6">
            <w:pPr>
              <w:pStyle w:val="ConsPlusNonformat"/>
              <w:widowControl/>
              <w:spacing w:line="276" w:lineRule="auto"/>
              <w:jc w:val="both"/>
              <w:rPr>
                <w:rFonts w:ascii="Times New Roman" w:hAnsi="Times New Roman" w:cs="Times New Roman"/>
                <w:bCs/>
                <w:sz w:val="22"/>
                <w:szCs w:val="22"/>
              </w:rPr>
            </w:pPr>
            <w:r w:rsidRPr="00A5637F">
              <w:rPr>
                <w:rFonts w:ascii="Times New Roman" w:hAnsi="Times New Roman" w:cs="Times New Roman"/>
                <w:sz w:val="22"/>
                <w:szCs w:val="22"/>
              </w:rPr>
              <w:tab/>
            </w:r>
            <w:r w:rsidRPr="00A5637F">
              <w:rPr>
                <w:rFonts w:ascii="Times New Roman" w:hAnsi="Times New Roman" w:cs="Times New Roman"/>
                <w:b/>
                <w:sz w:val="22"/>
                <w:szCs w:val="22"/>
              </w:rPr>
              <w:t>Исполнитель:</w:t>
            </w:r>
            <w:r w:rsidR="008274FB" w:rsidRPr="00A5637F">
              <w:rPr>
                <w:rFonts w:ascii="Times New Roman" w:hAnsi="Times New Roman" w:cs="Times New Roman"/>
                <w:bCs/>
                <w:sz w:val="22"/>
                <w:szCs w:val="22"/>
              </w:rPr>
              <w:t xml:space="preserve"> </w:t>
            </w:r>
          </w:p>
          <w:p w14:paraId="16A16541" w14:textId="77777777" w:rsidR="008274FB" w:rsidRPr="00A5637F" w:rsidRDefault="008274FB" w:rsidP="007224E6">
            <w:pPr>
              <w:pStyle w:val="ConsPlusNonformat"/>
              <w:widowControl/>
              <w:spacing w:line="276" w:lineRule="auto"/>
              <w:jc w:val="both"/>
              <w:rPr>
                <w:rFonts w:ascii="Times New Roman" w:hAnsi="Times New Roman" w:cs="Times New Roman"/>
                <w:bCs/>
                <w:sz w:val="22"/>
                <w:szCs w:val="22"/>
              </w:rPr>
            </w:pPr>
          </w:p>
          <w:p w14:paraId="48B63246" w14:textId="77777777" w:rsidR="00442B9C" w:rsidRPr="00A5637F" w:rsidRDefault="00442B9C" w:rsidP="007224E6">
            <w:pPr>
              <w:spacing w:after="0"/>
              <w:jc w:val="both"/>
              <w:rPr>
                <w:rFonts w:ascii="Times New Roman" w:hAnsi="Times New Roman" w:cs="Times New Roman"/>
                <w:b/>
              </w:rPr>
            </w:pPr>
            <w:r w:rsidRPr="00A5637F">
              <w:rPr>
                <w:rFonts w:ascii="Times New Roman" w:hAnsi="Times New Roman" w:cs="Times New Roman"/>
                <w:b/>
              </w:rPr>
              <w:t>Исполнитель:</w:t>
            </w:r>
          </w:p>
          <w:p w14:paraId="13B95F84" w14:textId="77777777" w:rsidR="00442B9C" w:rsidRPr="00A5637F" w:rsidRDefault="00442B9C" w:rsidP="007224E6">
            <w:pPr>
              <w:tabs>
                <w:tab w:val="left" w:pos="1065"/>
              </w:tabs>
              <w:spacing w:after="0"/>
              <w:jc w:val="both"/>
              <w:rPr>
                <w:rFonts w:ascii="Times New Roman" w:hAnsi="Times New Roman" w:cs="Times New Roman"/>
              </w:rPr>
            </w:pPr>
          </w:p>
          <w:p w14:paraId="4991FFC7" w14:textId="77777777" w:rsidR="00442B9C" w:rsidRPr="00A5637F" w:rsidRDefault="00442B9C" w:rsidP="007224E6">
            <w:pPr>
              <w:spacing w:after="0"/>
              <w:jc w:val="both"/>
              <w:rPr>
                <w:rFonts w:ascii="Times New Roman" w:hAnsi="Times New Roman" w:cs="Times New Roman"/>
              </w:rPr>
            </w:pPr>
          </w:p>
          <w:p w14:paraId="010E514F" w14:textId="77777777" w:rsidR="008274FB" w:rsidRPr="00A5637F" w:rsidRDefault="008274FB" w:rsidP="007224E6">
            <w:pPr>
              <w:spacing w:after="0"/>
              <w:jc w:val="both"/>
              <w:rPr>
                <w:rFonts w:ascii="Times New Roman" w:hAnsi="Times New Roman" w:cs="Times New Roman"/>
              </w:rPr>
            </w:pPr>
          </w:p>
          <w:p w14:paraId="1D51F947" w14:textId="77777777" w:rsidR="008274FB" w:rsidRPr="00A5637F" w:rsidRDefault="008274FB" w:rsidP="007224E6">
            <w:pPr>
              <w:spacing w:after="0"/>
              <w:jc w:val="both"/>
              <w:rPr>
                <w:rFonts w:ascii="Times New Roman" w:hAnsi="Times New Roman" w:cs="Times New Roman"/>
              </w:rPr>
            </w:pPr>
          </w:p>
          <w:p w14:paraId="6CD4C766" w14:textId="77777777" w:rsidR="008274FB" w:rsidRPr="00A5637F" w:rsidRDefault="008274FB" w:rsidP="007224E6">
            <w:pPr>
              <w:spacing w:after="0"/>
              <w:jc w:val="both"/>
              <w:rPr>
                <w:rFonts w:ascii="Times New Roman" w:hAnsi="Times New Roman" w:cs="Times New Roman"/>
              </w:rPr>
            </w:pPr>
          </w:p>
          <w:p w14:paraId="39F278A6" w14:textId="77777777" w:rsidR="008274FB" w:rsidRPr="00A5637F" w:rsidRDefault="008274FB" w:rsidP="007224E6">
            <w:pPr>
              <w:spacing w:after="0"/>
              <w:jc w:val="both"/>
              <w:rPr>
                <w:rFonts w:ascii="Times New Roman" w:hAnsi="Times New Roman" w:cs="Times New Roman"/>
              </w:rPr>
            </w:pPr>
          </w:p>
          <w:p w14:paraId="260B396B" w14:textId="77777777" w:rsidR="008274FB" w:rsidRPr="00A5637F" w:rsidRDefault="008274FB" w:rsidP="007224E6">
            <w:pPr>
              <w:spacing w:after="0"/>
              <w:jc w:val="both"/>
              <w:rPr>
                <w:rFonts w:ascii="Times New Roman" w:hAnsi="Times New Roman" w:cs="Times New Roman"/>
              </w:rPr>
            </w:pPr>
          </w:p>
          <w:p w14:paraId="17A691CB" w14:textId="77777777" w:rsidR="008274FB" w:rsidRPr="00A5637F" w:rsidRDefault="008274FB" w:rsidP="007224E6">
            <w:pPr>
              <w:spacing w:after="0"/>
              <w:jc w:val="both"/>
              <w:rPr>
                <w:rFonts w:ascii="Times New Roman" w:hAnsi="Times New Roman" w:cs="Times New Roman"/>
              </w:rPr>
            </w:pPr>
          </w:p>
          <w:p w14:paraId="6C33DD01" w14:textId="77777777" w:rsidR="008274FB" w:rsidRPr="00A5637F" w:rsidRDefault="008274FB" w:rsidP="007224E6">
            <w:pPr>
              <w:spacing w:after="0"/>
              <w:jc w:val="both"/>
              <w:rPr>
                <w:rFonts w:ascii="Times New Roman" w:hAnsi="Times New Roman" w:cs="Times New Roman"/>
              </w:rPr>
            </w:pPr>
          </w:p>
          <w:p w14:paraId="1CB25B6A" w14:textId="77777777" w:rsidR="008274FB" w:rsidRPr="00A5637F" w:rsidRDefault="008274FB" w:rsidP="007224E6">
            <w:pPr>
              <w:spacing w:after="0"/>
              <w:jc w:val="both"/>
              <w:rPr>
                <w:rFonts w:ascii="Times New Roman" w:hAnsi="Times New Roman" w:cs="Times New Roman"/>
              </w:rPr>
            </w:pPr>
          </w:p>
          <w:p w14:paraId="0169A24A" w14:textId="77777777" w:rsidR="008274FB" w:rsidRPr="00A5637F" w:rsidRDefault="008274FB" w:rsidP="007224E6">
            <w:pPr>
              <w:spacing w:after="0"/>
              <w:jc w:val="both"/>
              <w:rPr>
                <w:rFonts w:ascii="Times New Roman" w:hAnsi="Times New Roman" w:cs="Times New Roman"/>
              </w:rPr>
            </w:pPr>
          </w:p>
          <w:p w14:paraId="22D4C5F4" w14:textId="77777777" w:rsidR="001A2C59" w:rsidRDefault="001A2C59" w:rsidP="007224E6">
            <w:pPr>
              <w:spacing w:after="0"/>
              <w:jc w:val="both"/>
              <w:rPr>
                <w:rFonts w:ascii="Times New Roman" w:hAnsi="Times New Roman" w:cs="Times New Roman"/>
              </w:rPr>
            </w:pPr>
          </w:p>
          <w:p w14:paraId="3899AE86" w14:textId="77777777" w:rsidR="001A2C59" w:rsidRDefault="001A2C59" w:rsidP="007224E6">
            <w:pPr>
              <w:spacing w:after="0"/>
              <w:jc w:val="both"/>
              <w:rPr>
                <w:rFonts w:ascii="Times New Roman" w:hAnsi="Times New Roman" w:cs="Times New Roman"/>
              </w:rPr>
            </w:pPr>
          </w:p>
          <w:p w14:paraId="10D5BC24" w14:textId="77777777" w:rsidR="001A2C59" w:rsidRDefault="001A2C59" w:rsidP="007224E6">
            <w:pPr>
              <w:spacing w:after="0"/>
              <w:jc w:val="both"/>
              <w:rPr>
                <w:rFonts w:ascii="Times New Roman" w:hAnsi="Times New Roman" w:cs="Times New Roman"/>
              </w:rPr>
            </w:pPr>
          </w:p>
          <w:p w14:paraId="667CFD4B" w14:textId="77777777" w:rsidR="001A2C59" w:rsidRDefault="001A2C59" w:rsidP="007224E6">
            <w:pPr>
              <w:spacing w:after="0"/>
              <w:jc w:val="both"/>
              <w:rPr>
                <w:rFonts w:ascii="Times New Roman" w:hAnsi="Times New Roman" w:cs="Times New Roman"/>
              </w:rPr>
            </w:pPr>
          </w:p>
          <w:p w14:paraId="09F208FA" w14:textId="77777777" w:rsidR="001A2C59" w:rsidRDefault="001A2C59" w:rsidP="007224E6">
            <w:pPr>
              <w:spacing w:after="0"/>
              <w:jc w:val="both"/>
              <w:rPr>
                <w:rFonts w:ascii="Times New Roman" w:hAnsi="Times New Roman" w:cs="Times New Roman"/>
              </w:rPr>
            </w:pPr>
          </w:p>
          <w:p w14:paraId="64588C78" w14:textId="77777777" w:rsidR="001A2C59" w:rsidRDefault="001A2C59" w:rsidP="007224E6">
            <w:pPr>
              <w:spacing w:after="0"/>
              <w:jc w:val="both"/>
              <w:rPr>
                <w:rFonts w:ascii="Times New Roman" w:hAnsi="Times New Roman" w:cs="Times New Roman"/>
              </w:rPr>
            </w:pPr>
          </w:p>
          <w:p w14:paraId="2B400267" w14:textId="77777777" w:rsidR="001A2C59" w:rsidRDefault="001A2C59" w:rsidP="007224E6">
            <w:pPr>
              <w:spacing w:after="0"/>
              <w:jc w:val="both"/>
              <w:rPr>
                <w:rFonts w:ascii="Times New Roman" w:hAnsi="Times New Roman" w:cs="Times New Roman"/>
              </w:rPr>
            </w:pPr>
          </w:p>
          <w:p w14:paraId="5BE90CE8" w14:textId="77777777" w:rsidR="001A2C59" w:rsidRDefault="001A2C59" w:rsidP="007224E6">
            <w:pPr>
              <w:spacing w:after="0"/>
              <w:jc w:val="both"/>
              <w:rPr>
                <w:rFonts w:ascii="Times New Roman" w:hAnsi="Times New Roman" w:cs="Times New Roman"/>
              </w:rPr>
            </w:pPr>
          </w:p>
          <w:p w14:paraId="39D33B7C" w14:textId="77777777" w:rsidR="001A2C59" w:rsidRDefault="001A2C59" w:rsidP="007224E6">
            <w:pPr>
              <w:spacing w:after="0"/>
              <w:jc w:val="both"/>
              <w:rPr>
                <w:rFonts w:ascii="Times New Roman" w:hAnsi="Times New Roman" w:cs="Times New Roman"/>
              </w:rPr>
            </w:pPr>
          </w:p>
          <w:p w14:paraId="7D47EB4A" w14:textId="77777777" w:rsidR="001A2C59" w:rsidRDefault="001A2C59" w:rsidP="007224E6">
            <w:pPr>
              <w:spacing w:after="0"/>
              <w:jc w:val="both"/>
              <w:rPr>
                <w:rFonts w:ascii="Times New Roman" w:hAnsi="Times New Roman" w:cs="Times New Roman"/>
              </w:rPr>
            </w:pPr>
          </w:p>
          <w:p w14:paraId="51AF760C" w14:textId="77777777" w:rsidR="001A2C59" w:rsidRDefault="001A2C59" w:rsidP="007224E6">
            <w:pPr>
              <w:spacing w:after="0"/>
              <w:jc w:val="both"/>
              <w:rPr>
                <w:rFonts w:ascii="Times New Roman" w:hAnsi="Times New Roman" w:cs="Times New Roman"/>
              </w:rPr>
            </w:pPr>
          </w:p>
          <w:p w14:paraId="4C83ADE0" w14:textId="733BF36E" w:rsidR="00442B9C" w:rsidRPr="00A5637F" w:rsidRDefault="00442B9C" w:rsidP="007224E6">
            <w:pPr>
              <w:spacing w:after="0"/>
              <w:jc w:val="both"/>
              <w:rPr>
                <w:rFonts w:ascii="Times New Roman" w:hAnsi="Times New Roman" w:cs="Times New Roman"/>
              </w:rPr>
            </w:pPr>
            <w:r w:rsidRPr="00A5637F">
              <w:rPr>
                <w:rFonts w:ascii="Times New Roman" w:hAnsi="Times New Roman" w:cs="Times New Roman"/>
              </w:rPr>
              <w:t>__________/</w:t>
            </w:r>
            <w:r w:rsidR="001A2C59">
              <w:rPr>
                <w:rFonts w:ascii="Times New Roman" w:hAnsi="Times New Roman" w:cs="Times New Roman"/>
              </w:rPr>
              <w:t>______________</w:t>
            </w:r>
            <w:r w:rsidRPr="00A5637F">
              <w:rPr>
                <w:rFonts w:ascii="Times New Roman" w:hAnsi="Times New Roman" w:cs="Times New Roman"/>
              </w:rPr>
              <w:t>/</w:t>
            </w:r>
          </w:p>
          <w:p w14:paraId="72B23EAB" w14:textId="77777777" w:rsidR="006F26E8" w:rsidRDefault="006F26E8" w:rsidP="007224E6">
            <w:pPr>
              <w:spacing w:after="0"/>
              <w:jc w:val="both"/>
              <w:rPr>
                <w:rFonts w:ascii="Times New Roman" w:hAnsi="Times New Roman" w:cs="Times New Roman"/>
              </w:rPr>
            </w:pPr>
          </w:p>
          <w:p w14:paraId="3B1B18B0" w14:textId="77777777" w:rsidR="00442B9C" w:rsidRPr="00A5637F" w:rsidRDefault="0097150A" w:rsidP="007224E6">
            <w:pPr>
              <w:spacing w:after="0"/>
              <w:jc w:val="both"/>
              <w:rPr>
                <w:rFonts w:ascii="Times New Roman" w:hAnsi="Times New Roman" w:cs="Times New Roman"/>
              </w:rPr>
            </w:pPr>
            <w:r>
              <w:rPr>
                <w:rFonts w:ascii="Times New Roman" w:hAnsi="Times New Roman" w:cs="Times New Roman"/>
              </w:rPr>
              <w:t>«___»_______________202_</w:t>
            </w:r>
            <w:r w:rsidR="007224E6" w:rsidRPr="00A5637F">
              <w:rPr>
                <w:rFonts w:ascii="Times New Roman" w:hAnsi="Times New Roman" w:cs="Times New Roman"/>
              </w:rPr>
              <w:t xml:space="preserve"> г.</w:t>
            </w:r>
          </w:p>
          <w:p w14:paraId="198EE770" w14:textId="77777777" w:rsidR="00442B9C" w:rsidRPr="00A5637F" w:rsidRDefault="007224E6" w:rsidP="007224E6">
            <w:pPr>
              <w:spacing w:after="0"/>
              <w:jc w:val="both"/>
              <w:rPr>
                <w:rFonts w:ascii="Times New Roman" w:hAnsi="Times New Roman" w:cs="Times New Roman"/>
              </w:rPr>
            </w:pPr>
            <w:r w:rsidRPr="00A5637F">
              <w:rPr>
                <w:rFonts w:ascii="Times New Roman" w:hAnsi="Times New Roman" w:cs="Times New Roman"/>
              </w:rPr>
              <w:t>М.П.</w:t>
            </w:r>
          </w:p>
        </w:tc>
      </w:tr>
    </w:tbl>
    <w:p w14:paraId="44143835" w14:textId="77777777" w:rsidR="00007122" w:rsidRPr="00442B9C" w:rsidRDefault="00007122" w:rsidP="00442B9C">
      <w:pPr>
        <w:spacing w:after="0"/>
        <w:jc w:val="both"/>
        <w:rPr>
          <w:rFonts w:ascii="Times New Roman" w:hAnsi="Times New Roman" w:cs="Times New Roman"/>
          <w:b/>
        </w:rPr>
      </w:pPr>
    </w:p>
    <w:p w14:paraId="56BD3081" w14:textId="77777777" w:rsidR="00AC4B40" w:rsidRPr="00442B9C" w:rsidRDefault="00AC4B40" w:rsidP="00442B9C">
      <w:pPr>
        <w:spacing w:after="0"/>
        <w:jc w:val="both"/>
        <w:rPr>
          <w:rFonts w:ascii="Times New Roman" w:hAnsi="Times New Roman" w:cs="Times New Roman"/>
          <w:b/>
        </w:rPr>
      </w:pPr>
    </w:p>
    <w:p w14:paraId="32FAAA3E" w14:textId="77777777" w:rsidR="006A1042" w:rsidRPr="00442B9C" w:rsidRDefault="006A1042" w:rsidP="00442B9C">
      <w:pPr>
        <w:spacing w:after="0"/>
        <w:jc w:val="both"/>
        <w:rPr>
          <w:rFonts w:ascii="Times New Roman" w:hAnsi="Times New Roman" w:cs="Times New Roman"/>
          <w:b/>
        </w:rPr>
      </w:pPr>
    </w:p>
    <w:p w14:paraId="5561DD25" w14:textId="77777777" w:rsidR="002B1047" w:rsidRPr="00442B9C" w:rsidRDefault="002B1047" w:rsidP="00442B9C">
      <w:pPr>
        <w:jc w:val="both"/>
        <w:rPr>
          <w:rFonts w:ascii="Times New Roman" w:hAnsi="Times New Roman" w:cs="Times New Roman"/>
          <w:b/>
        </w:rPr>
      </w:pPr>
      <w:r w:rsidRPr="00442B9C">
        <w:rPr>
          <w:rFonts w:ascii="Times New Roman" w:hAnsi="Times New Roman" w:cs="Times New Roman"/>
          <w:b/>
        </w:rPr>
        <w:br w:type="page"/>
      </w:r>
    </w:p>
    <w:p w14:paraId="266DBF5E" w14:textId="77777777" w:rsidR="00A21D19" w:rsidRPr="003824EA" w:rsidRDefault="00A21D19" w:rsidP="00272883">
      <w:pPr>
        <w:widowControl w:val="0"/>
        <w:shd w:val="clear" w:color="auto" w:fill="FFFFFF"/>
        <w:spacing w:after="0" w:line="240" w:lineRule="auto"/>
        <w:jc w:val="right"/>
        <w:rPr>
          <w:rFonts w:ascii="Times New Roman" w:eastAsia="Times New Roman" w:hAnsi="Times New Roman" w:cs="Times New Roman"/>
          <w:bCs/>
          <w:color w:val="000000"/>
          <w:lang w:eastAsia="ru-RU"/>
        </w:rPr>
      </w:pPr>
      <w:r w:rsidRPr="003824EA">
        <w:rPr>
          <w:rFonts w:ascii="Times New Roman" w:eastAsia="Times New Roman" w:hAnsi="Times New Roman" w:cs="Times New Roman"/>
          <w:bCs/>
          <w:color w:val="000000"/>
          <w:lang w:eastAsia="ru-RU"/>
        </w:rPr>
        <w:lastRenderedPageBreak/>
        <w:t xml:space="preserve">Приложение № </w:t>
      </w:r>
      <w:r w:rsidR="003824EA" w:rsidRPr="003824EA">
        <w:rPr>
          <w:rFonts w:ascii="Times New Roman" w:eastAsia="Times New Roman" w:hAnsi="Times New Roman" w:cs="Times New Roman"/>
          <w:bCs/>
          <w:color w:val="000000"/>
          <w:lang w:eastAsia="ru-RU"/>
        </w:rPr>
        <w:t>1</w:t>
      </w:r>
      <w:r w:rsidRPr="003824EA">
        <w:rPr>
          <w:rFonts w:ascii="Times New Roman" w:eastAsia="Times New Roman" w:hAnsi="Times New Roman" w:cs="Times New Roman"/>
          <w:bCs/>
          <w:color w:val="000000"/>
          <w:lang w:eastAsia="ru-RU"/>
        </w:rPr>
        <w:t xml:space="preserve"> к договору </w:t>
      </w:r>
    </w:p>
    <w:p w14:paraId="5B533457" w14:textId="516F2188" w:rsidR="00A21D19" w:rsidRPr="003824EA" w:rsidRDefault="00EE7397" w:rsidP="009952DC">
      <w:pPr>
        <w:widowControl w:val="0"/>
        <w:shd w:val="clear" w:color="auto" w:fill="FFFFFF"/>
        <w:spacing w:after="0" w:line="240" w:lineRule="auto"/>
        <w:ind w:firstLine="709"/>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w:t>
      </w:r>
      <w:r w:rsidR="001A2C59">
        <w:rPr>
          <w:rFonts w:ascii="Times New Roman" w:eastAsia="Times New Roman" w:hAnsi="Times New Roman" w:cs="Times New Roman"/>
          <w:bCs/>
          <w:color w:val="000000"/>
          <w:lang w:eastAsia="ru-RU"/>
        </w:rPr>
        <w:t>__</w:t>
      </w:r>
      <w:r w:rsidR="00A21D19" w:rsidRPr="003824EA">
        <w:rPr>
          <w:rFonts w:ascii="Times New Roman" w:eastAsia="Times New Roman" w:hAnsi="Times New Roman" w:cs="Times New Roman"/>
          <w:bCs/>
          <w:color w:val="000000"/>
          <w:lang w:eastAsia="ru-RU"/>
        </w:rPr>
        <w:t xml:space="preserve"> </w:t>
      </w:r>
      <w:r w:rsidR="00A5637F">
        <w:rPr>
          <w:rFonts w:ascii="Times New Roman" w:eastAsia="Times New Roman" w:hAnsi="Times New Roman" w:cs="Times New Roman"/>
          <w:bCs/>
          <w:color w:val="000000"/>
          <w:lang w:eastAsia="ru-RU"/>
        </w:rPr>
        <w:t xml:space="preserve">от «___» </w:t>
      </w:r>
      <w:r w:rsidR="00A5637F" w:rsidRPr="00AB122C">
        <w:rPr>
          <w:rFonts w:ascii="Times New Roman" w:eastAsia="Times New Roman" w:hAnsi="Times New Roman" w:cs="Times New Roman"/>
          <w:bCs/>
          <w:color w:val="000000"/>
          <w:lang w:eastAsia="ru-RU"/>
        </w:rPr>
        <w:t>______</w:t>
      </w:r>
      <w:r w:rsidR="00A21D19" w:rsidRPr="003824EA">
        <w:rPr>
          <w:rFonts w:ascii="Times New Roman" w:eastAsia="Times New Roman" w:hAnsi="Times New Roman" w:cs="Times New Roman"/>
          <w:bCs/>
          <w:color w:val="000000"/>
          <w:lang w:eastAsia="ru-RU"/>
        </w:rPr>
        <w:t xml:space="preserve"> 202</w:t>
      </w:r>
      <w:r w:rsidR="00A5637F" w:rsidRPr="00AB122C">
        <w:rPr>
          <w:rFonts w:ascii="Times New Roman" w:eastAsia="Times New Roman" w:hAnsi="Times New Roman" w:cs="Times New Roman"/>
          <w:bCs/>
          <w:color w:val="000000"/>
          <w:lang w:eastAsia="ru-RU"/>
        </w:rPr>
        <w:t>_</w:t>
      </w:r>
      <w:r w:rsidR="009952DC">
        <w:rPr>
          <w:rFonts w:ascii="Times New Roman" w:eastAsia="Times New Roman" w:hAnsi="Times New Roman" w:cs="Times New Roman"/>
          <w:bCs/>
          <w:color w:val="000000"/>
          <w:lang w:eastAsia="ru-RU"/>
        </w:rPr>
        <w:t xml:space="preserve"> </w:t>
      </w:r>
      <w:r w:rsidR="00A21D19" w:rsidRPr="003824EA">
        <w:rPr>
          <w:rFonts w:ascii="Times New Roman" w:eastAsia="Times New Roman" w:hAnsi="Times New Roman" w:cs="Times New Roman"/>
          <w:bCs/>
          <w:color w:val="000000"/>
          <w:lang w:eastAsia="ru-RU"/>
        </w:rPr>
        <w:t>г.</w:t>
      </w:r>
    </w:p>
    <w:p w14:paraId="220BDA7A" w14:textId="77777777" w:rsidR="00A21D19" w:rsidRPr="003824EA" w:rsidRDefault="00A21D19" w:rsidP="009952DC">
      <w:pPr>
        <w:widowControl w:val="0"/>
        <w:shd w:val="clear" w:color="auto" w:fill="FFFFFF"/>
        <w:spacing w:after="0" w:line="240" w:lineRule="auto"/>
        <w:rPr>
          <w:rFonts w:ascii="Times New Roman" w:eastAsia="Times New Roman" w:hAnsi="Times New Roman" w:cs="Times New Roman"/>
          <w:bCs/>
          <w:color w:val="000000"/>
          <w:lang w:eastAsia="ru-RU"/>
        </w:rPr>
      </w:pPr>
      <w:r w:rsidRPr="003824EA">
        <w:rPr>
          <w:rFonts w:ascii="Times New Roman" w:eastAsia="Times New Roman" w:hAnsi="Times New Roman" w:cs="Times New Roman"/>
          <w:bCs/>
          <w:color w:val="000000"/>
          <w:lang w:eastAsia="ru-RU"/>
        </w:rPr>
        <w:t>.</w:t>
      </w:r>
    </w:p>
    <w:p w14:paraId="3BC9513D" w14:textId="77777777" w:rsidR="00A21D19" w:rsidRPr="003824EA" w:rsidRDefault="00A21D19" w:rsidP="009601E1">
      <w:pPr>
        <w:widowControl w:val="0"/>
        <w:shd w:val="clear" w:color="auto" w:fill="FFFFFF"/>
        <w:tabs>
          <w:tab w:val="left" w:pos="3900"/>
          <w:tab w:val="center" w:pos="5599"/>
        </w:tabs>
        <w:spacing w:after="0" w:line="240" w:lineRule="auto"/>
        <w:ind w:firstLine="709"/>
        <w:jc w:val="center"/>
        <w:rPr>
          <w:rFonts w:ascii="Times New Roman" w:eastAsia="Times New Roman" w:hAnsi="Times New Roman" w:cs="Times New Roman"/>
          <w:b/>
          <w:lang w:eastAsia="ru-RU"/>
        </w:rPr>
      </w:pPr>
      <w:bookmarkStart w:id="2" w:name="_Hlk120200927"/>
      <w:r w:rsidRPr="003824EA">
        <w:rPr>
          <w:rFonts w:ascii="Times New Roman" w:eastAsia="Times New Roman" w:hAnsi="Times New Roman" w:cs="Times New Roman"/>
          <w:b/>
          <w:lang w:eastAsia="ru-RU"/>
        </w:rPr>
        <w:t>Техническое задание</w:t>
      </w:r>
      <w:r w:rsidR="0097150A">
        <w:rPr>
          <w:rFonts w:ascii="Times New Roman" w:eastAsia="Times New Roman" w:hAnsi="Times New Roman" w:cs="Times New Roman"/>
          <w:b/>
          <w:lang w:eastAsia="ru-RU"/>
        </w:rPr>
        <w:t xml:space="preserve"> на</w:t>
      </w:r>
    </w:p>
    <w:p w14:paraId="353E5F9C" w14:textId="77777777" w:rsidR="00A21D19" w:rsidRDefault="003824EA" w:rsidP="009601E1">
      <w:pPr>
        <w:keepNext/>
        <w:spacing w:after="0" w:line="240" w:lineRule="auto"/>
        <w:jc w:val="center"/>
        <w:outlineLvl w:val="0"/>
        <w:rPr>
          <w:rFonts w:ascii="Times New Roman" w:eastAsia="Times New Roman" w:hAnsi="Times New Roman" w:cs="Times New Roman"/>
          <w:b/>
          <w:lang w:eastAsia="ru-RU"/>
        </w:rPr>
      </w:pPr>
      <w:r w:rsidRPr="003824EA">
        <w:rPr>
          <w:rFonts w:ascii="Times New Roman" w:eastAsia="Times New Roman" w:hAnsi="Times New Roman" w:cs="Times New Roman"/>
          <w:b/>
          <w:lang w:eastAsia="ru-RU"/>
        </w:rPr>
        <w:t>ок</w:t>
      </w:r>
      <w:r w:rsidR="0097150A">
        <w:rPr>
          <w:rFonts w:ascii="Times New Roman" w:eastAsia="Times New Roman" w:hAnsi="Times New Roman" w:cs="Times New Roman"/>
          <w:b/>
          <w:lang w:eastAsia="ru-RU"/>
        </w:rPr>
        <w:t>азание</w:t>
      </w:r>
      <w:r w:rsidRPr="003824EA">
        <w:rPr>
          <w:rFonts w:ascii="Times New Roman" w:eastAsia="Times New Roman" w:hAnsi="Times New Roman" w:cs="Times New Roman"/>
          <w:b/>
          <w:lang w:eastAsia="ru-RU"/>
        </w:rPr>
        <w:t xml:space="preserve"> услуг по организации школьного питания</w:t>
      </w:r>
    </w:p>
    <w:p w14:paraId="34E6C455" w14:textId="77777777" w:rsidR="003824EA" w:rsidRPr="003824EA" w:rsidRDefault="003824EA" w:rsidP="003824EA">
      <w:pPr>
        <w:keepNext/>
        <w:spacing w:after="0" w:line="240" w:lineRule="auto"/>
        <w:jc w:val="center"/>
        <w:outlineLvl w:val="0"/>
        <w:rPr>
          <w:rFonts w:ascii="Times New Roman" w:eastAsia="Times New Roman" w:hAnsi="Times New Roman" w:cs="Times New Roman"/>
          <w:b/>
          <w:bCs/>
          <w:iCs/>
          <w:kern w:val="32"/>
          <w:lang w:eastAsia="ru-RU"/>
        </w:rPr>
      </w:pPr>
    </w:p>
    <w:p w14:paraId="1406B07F" w14:textId="77777777" w:rsidR="009952DC" w:rsidRPr="00BD4463" w:rsidRDefault="00A21D19" w:rsidP="009601E1">
      <w:pPr>
        <w:widowControl w:val="0"/>
        <w:shd w:val="clear" w:color="auto" w:fill="FFFFFF"/>
        <w:spacing w:after="0"/>
        <w:ind w:firstLine="567"/>
        <w:jc w:val="both"/>
        <w:rPr>
          <w:rFonts w:ascii="Times New Roman" w:hAnsi="Times New Roman" w:cs="Times New Roman"/>
          <w:bCs/>
          <w:spacing w:val="-13"/>
        </w:rPr>
      </w:pPr>
      <w:r w:rsidRPr="00BD4463">
        <w:rPr>
          <w:rFonts w:ascii="Times New Roman" w:eastAsia="Times New Roman" w:hAnsi="Times New Roman" w:cs="Times New Roman"/>
          <w:b/>
          <w:lang w:eastAsia="ru-RU"/>
        </w:rPr>
        <w:t xml:space="preserve">Предмет договора: </w:t>
      </w:r>
      <w:r w:rsidRPr="00BD4463">
        <w:rPr>
          <w:rFonts w:ascii="Times New Roman" w:eastAsia="Times New Roman" w:hAnsi="Times New Roman" w:cs="Times New Roman"/>
          <w:lang w:eastAsia="ru-RU"/>
        </w:rPr>
        <w:t xml:space="preserve">оказание услуг по организации школьного питания </w:t>
      </w:r>
      <w:r w:rsidR="009952DC" w:rsidRPr="00BD4463">
        <w:rPr>
          <w:rFonts w:ascii="Times New Roman" w:hAnsi="Times New Roman" w:cs="Times New Roman"/>
          <w:bCs/>
          <w:iCs/>
        </w:rPr>
        <w:t xml:space="preserve">МАОУ </w:t>
      </w:r>
      <w:r w:rsidR="009952DC" w:rsidRPr="00BD4463">
        <w:rPr>
          <w:rFonts w:ascii="Times New Roman" w:hAnsi="Times New Roman" w:cs="Times New Roman"/>
          <w:bCs/>
          <w:spacing w:val="-13"/>
        </w:rPr>
        <w:t>«Средняя общеобразовательная школа №19 имени Л.А. Попугаевой»</w:t>
      </w:r>
    </w:p>
    <w:p w14:paraId="5FADB3C7" w14:textId="77777777" w:rsidR="009952DC" w:rsidRPr="00BD4463" w:rsidRDefault="00A21D19" w:rsidP="009601E1">
      <w:pPr>
        <w:jc w:val="both"/>
        <w:rPr>
          <w:rFonts w:ascii="Times New Roman" w:hAnsi="Times New Roman" w:cs="Times New Roman"/>
        </w:rPr>
      </w:pPr>
      <w:r w:rsidRPr="00BD4463">
        <w:rPr>
          <w:rFonts w:ascii="Times New Roman" w:eastAsia="Times New Roman" w:hAnsi="Times New Roman" w:cs="Times New Roman"/>
          <w:b/>
          <w:lang w:eastAsia="ru-RU"/>
        </w:rPr>
        <w:t xml:space="preserve">Место оказания услуг: </w:t>
      </w:r>
      <w:r w:rsidR="009952DC" w:rsidRPr="00BD4463">
        <w:rPr>
          <w:rFonts w:ascii="Times New Roman" w:hAnsi="Times New Roman" w:cs="Times New Roman"/>
        </w:rPr>
        <w:t xml:space="preserve">Республика Саха (Якутия), Мирнинский район, г. Удачный, мкр. Новый город, </w:t>
      </w:r>
      <w:r w:rsidR="009952DC" w:rsidRPr="00BD4463">
        <w:rPr>
          <w:rFonts w:ascii="Times New Roman" w:hAnsi="Times New Roman" w:cs="Times New Roman"/>
          <w:bCs/>
          <w:iCs/>
        </w:rPr>
        <w:t xml:space="preserve">МАОУ </w:t>
      </w:r>
      <w:r w:rsidR="009952DC" w:rsidRPr="00BD4463">
        <w:rPr>
          <w:rFonts w:ascii="Times New Roman" w:hAnsi="Times New Roman" w:cs="Times New Roman"/>
          <w:bCs/>
          <w:spacing w:val="-13"/>
        </w:rPr>
        <w:t>«СОШ №19 ИМ. Л.А. ПОПУГАЕВОЙ».</w:t>
      </w:r>
    </w:p>
    <w:p w14:paraId="25D6C99D" w14:textId="77777777" w:rsidR="00A21D19" w:rsidRPr="00BD4463" w:rsidRDefault="00A21D19" w:rsidP="00BD4463">
      <w:pPr>
        <w:widowControl w:val="0"/>
        <w:shd w:val="clear" w:color="auto" w:fill="FFFFFF"/>
        <w:spacing w:after="0" w:line="240" w:lineRule="auto"/>
        <w:ind w:firstLine="567"/>
        <w:jc w:val="both"/>
        <w:rPr>
          <w:rFonts w:ascii="Times New Roman" w:eastAsia="Times New Roman" w:hAnsi="Times New Roman" w:cs="Times New Roman"/>
          <w:b/>
          <w:lang w:eastAsia="ru-RU"/>
        </w:rPr>
      </w:pPr>
      <w:r w:rsidRPr="00BD4463">
        <w:rPr>
          <w:rFonts w:ascii="Times New Roman" w:eastAsia="Times New Roman" w:hAnsi="Times New Roman" w:cs="Times New Roman"/>
          <w:b/>
          <w:lang w:eastAsia="ru-RU"/>
        </w:rPr>
        <w:t>Количество, функциональные и технические требования к оказываемым услугам:</w:t>
      </w:r>
    </w:p>
    <w:p w14:paraId="3C014A3A" w14:textId="77777777" w:rsidR="002B1047" w:rsidRPr="00BD4463" w:rsidRDefault="002B1047" w:rsidP="00BD4463">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
        <w:gridCol w:w="4308"/>
        <w:gridCol w:w="1384"/>
        <w:gridCol w:w="3436"/>
      </w:tblGrid>
      <w:tr w:rsidR="00A21D19" w:rsidRPr="00BD4463" w14:paraId="52E56828" w14:textId="77777777" w:rsidTr="0047447C">
        <w:trPr>
          <w:trHeight w:val="699"/>
          <w:jc w:val="center"/>
        </w:trPr>
        <w:tc>
          <w:tcPr>
            <w:tcW w:w="463" w:type="pct"/>
            <w:tcBorders>
              <w:top w:val="single" w:sz="4" w:space="0" w:color="auto"/>
              <w:left w:val="single" w:sz="4" w:space="0" w:color="auto"/>
              <w:bottom w:val="single" w:sz="4" w:space="0" w:color="auto"/>
              <w:right w:val="single" w:sz="4" w:space="0" w:color="auto"/>
            </w:tcBorders>
          </w:tcPr>
          <w:p w14:paraId="188963C5" w14:textId="77777777" w:rsidR="00A21D19" w:rsidRPr="00BD4463" w:rsidRDefault="00A21D19" w:rsidP="00BD4463">
            <w:pPr>
              <w:widowControl w:val="0"/>
              <w:shd w:val="clear" w:color="auto" w:fill="FFFFFF"/>
              <w:spacing w:after="0" w:line="240" w:lineRule="auto"/>
              <w:ind w:firstLine="34"/>
              <w:jc w:val="both"/>
              <w:rPr>
                <w:rFonts w:ascii="Times New Roman" w:eastAsia="Times New Roman" w:hAnsi="Times New Roman" w:cs="Times New Roman"/>
                <w:b/>
                <w:lang w:eastAsia="ru-RU"/>
              </w:rPr>
            </w:pPr>
            <w:r w:rsidRPr="00BD4463">
              <w:rPr>
                <w:rFonts w:ascii="Times New Roman" w:eastAsia="Times New Roman" w:hAnsi="Times New Roman" w:cs="Times New Roman"/>
                <w:b/>
                <w:lang w:eastAsia="ru-RU"/>
              </w:rPr>
              <w:t>№ п/п</w:t>
            </w:r>
          </w:p>
        </w:tc>
        <w:tc>
          <w:tcPr>
            <w:tcW w:w="2141" w:type="pct"/>
            <w:tcBorders>
              <w:top w:val="single" w:sz="4" w:space="0" w:color="auto"/>
              <w:left w:val="single" w:sz="4" w:space="0" w:color="auto"/>
              <w:bottom w:val="single" w:sz="4" w:space="0" w:color="auto"/>
              <w:right w:val="single" w:sz="4" w:space="0" w:color="auto"/>
            </w:tcBorders>
          </w:tcPr>
          <w:p w14:paraId="69C54818" w14:textId="77777777" w:rsidR="00A21D19" w:rsidRPr="00BD4463" w:rsidRDefault="00A21D19" w:rsidP="00310FDD">
            <w:pPr>
              <w:widowControl w:val="0"/>
              <w:shd w:val="clear" w:color="auto" w:fill="FFFFFF"/>
              <w:spacing w:after="0" w:line="240" w:lineRule="auto"/>
              <w:ind w:firstLine="709"/>
              <w:jc w:val="center"/>
              <w:rPr>
                <w:rFonts w:ascii="Times New Roman" w:eastAsia="Times New Roman" w:hAnsi="Times New Roman" w:cs="Times New Roman"/>
                <w:b/>
                <w:lang w:eastAsia="ru-RU"/>
              </w:rPr>
            </w:pPr>
            <w:r w:rsidRPr="00BD4463">
              <w:rPr>
                <w:rFonts w:ascii="Times New Roman" w:eastAsia="Times New Roman" w:hAnsi="Times New Roman" w:cs="Times New Roman"/>
                <w:b/>
                <w:lang w:eastAsia="ru-RU"/>
              </w:rPr>
              <w:t>Наименование</w:t>
            </w:r>
          </w:p>
          <w:p w14:paraId="506B9E27" w14:textId="77777777" w:rsidR="00A21D19" w:rsidRPr="00BD4463" w:rsidRDefault="00A21D19" w:rsidP="00310FDD">
            <w:pPr>
              <w:widowControl w:val="0"/>
              <w:shd w:val="clear" w:color="auto" w:fill="FFFFFF"/>
              <w:spacing w:after="0" w:line="240" w:lineRule="auto"/>
              <w:ind w:firstLine="709"/>
              <w:jc w:val="center"/>
              <w:rPr>
                <w:rFonts w:ascii="Times New Roman" w:eastAsia="Times New Roman" w:hAnsi="Times New Roman" w:cs="Times New Roman"/>
                <w:b/>
                <w:lang w:eastAsia="ru-RU"/>
              </w:rPr>
            </w:pPr>
            <w:r w:rsidRPr="00BD4463">
              <w:rPr>
                <w:rFonts w:ascii="Times New Roman" w:eastAsia="Times New Roman" w:hAnsi="Times New Roman" w:cs="Times New Roman"/>
                <w:b/>
                <w:lang w:eastAsia="ru-RU"/>
              </w:rPr>
              <w:t>услуги</w:t>
            </w:r>
          </w:p>
        </w:tc>
        <w:tc>
          <w:tcPr>
            <w:tcW w:w="688" w:type="pct"/>
            <w:tcBorders>
              <w:top w:val="single" w:sz="4" w:space="0" w:color="auto"/>
              <w:left w:val="single" w:sz="4" w:space="0" w:color="auto"/>
              <w:bottom w:val="single" w:sz="4" w:space="0" w:color="auto"/>
              <w:right w:val="single" w:sz="4" w:space="0" w:color="auto"/>
            </w:tcBorders>
          </w:tcPr>
          <w:p w14:paraId="4B9F2B6A" w14:textId="77777777" w:rsidR="00A21D19" w:rsidRPr="00BD4463" w:rsidRDefault="00A21D19" w:rsidP="00117B42">
            <w:pPr>
              <w:widowControl w:val="0"/>
              <w:spacing w:after="0" w:line="240" w:lineRule="auto"/>
              <w:jc w:val="center"/>
              <w:outlineLvl w:val="0"/>
              <w:rPr>
                <w:rFonts w:ascii="Times New Roman" w:eastAsia="Times New Roman" w:hAnsi="Times New Roman" w:cs="Times New Roman"/>
                <w:b/>
                <w:iCs/>
                <w:color w:val="000000"/>
                <w:kern w:val="32"/>
                <w:lang w:eastAsia="ru-RU"/>
              </w:rPr>
            </w:pPr>
            <w:r w:rsidRPr="00BD4463">
              <w:rPr>
                <w:rFonts w:ascii="Times New Roman" w:eastAsia="Times New Roman" w:hAnsi="Times New Roman" w:cs="Times New Roman"/>
                <w:b/>
                <w:iCs/>
                <w:color w:val="000000"/>
                <w:kern w:val="32"/>
                <w:lang w:eastAsia="ru-RU"/>
              </w:rPr>
              <w:t>Кол-во</w:t>
            </w:r>
          </w:p>
          <w:p w14:paraId="345154E7" w14:textId="77777777" w:rsidR="00A21D19" w:rsidRPr="00BD4463" w:rsidRDefault="00117B42" w:rsidP="00117B42">
            <w:pPr>
              <w:widowControl w:val="0"/>
              <w:shd w:val="clear" w:color="auto" w:fill="FFFFFF"/>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bCs/>
                <w:color w:val="000000"/>
                <w:lang w:eastAsia="ru-RU"/>
              </w:rPr>
              <w:t>детей</w:t>
            </w:r>
          </w:p>
        </w:tc>
        <w:tc>
          <w:tcPr>
            <w:tcW w:w="1708" w:type="pct"/>
            <w:tcBorders>
              <w:top w:val="single" w:sz="4" w:space="0" w:color="auto"/>
              <w:left w:val="single" w:sz="4" w:space="0" w:color="auto"/>
              <w:bottom w:val="single" w:sz="4" w:space="0" w:color="auto"/>
              <w:right w:val="single" w:sz="4" w:space="0" w:color="auto"/>
            </w:tcBorders>
          </w:tcPr>
          <w:p w14:paraId="2F330221" w14:textId="77777777" w:rsidR="00A21D19" w:rsidRPr="00BD4463" w:rsidRDefault="00A21D19" w:rsidP="00BD4463">
            <w:pPr>
              <w:widowControl w:val="0"/>
              <w:shd w:val="clear" w:color="auto" w:fill="FFFFFF"/>
              <w:spacing w:after="0" w:line="240" w:lineRule="auto"/>
              <w:ind w:firstLine="709"/>
              <w:jc w:val="both"/>
              <w:rPr>
                <w:rFonts w:ascii="Times New Roman" w:eastAsia="Times New Roman" w:hAnsi="Times New Roman" w:cs="Times New Roman"/>
                <w:b/>
                <w:lang w:eastAsia="ru-RU"/>
              </w:rPr>
            </w:pPr>
            <w:r w:rsidRPr="00BD4463">
              <w:rPr>
                <w:rFonts w:ascii="Times New Roman" w:eastAsia="Times New Roman" w:hAnsi="Times New Roman" w:cs="Times New Roman"/>
                <w:b/>
                <w:lang w:eastAsia="ru-RU"/>
              </w:rPr>
              <w:t>Примечание</w:t>
            </w:r>
          </w:p>
        </w:tc>
      </w:tr>
      <w:tr w:rsidR="008B1942" w:rsidRPr="00BD4463" w14:paraId="54041CC8" w14:textId="77777777" w:rsidTr="0047447C">
        <w:trPr>
          <w:trHeight w:val="143"/>
          <w:jc w:val="center"/>
        </w:trPr>
        <w:tc>
          <w:tcPr>
            <w:tcW w:w="463" w:type="pct"/>
            <w:tcBorders>
              <w:top w:val="single" w:sz="4" w:space="0" w:color="auto"/>
              <w:left w:val="single" w:sz="4" w:space="0" w:color="auto"/>
              <w:bottom w:val="single" w:sz="4" w:space="0" w:color="auto"/>
              <w:right w:val="single" w:sz="4" w:space="0" w:color="auto"/>
            </w:tcBorders>
            <w:vAlign w:val="center"/>
          </w:tcPr>
          <w:p w14:paraId="45D99AE7" w14:textId="77777777" w:rsidR="008B1942" w:rsidRPr="00BD4463" w:rsidRDefault="008B1942" w:rsidP="00BD4463">
            <w:pPr>
              <w:widowControl w:val="0"/>
              <w:shd w:val="clear" w:color="auto" w:fill="FFFFFF"/>
              <w:spacing w:after="0" w:line="240" w:lineRule="auto"/>
              <w:jc w:val="both"/>
              <w:rPr>
                <w:rFonts w:ascii="Times New Roman" w:eastAsia="Times New Roman" w:hAnsi="Times New Roman" w:cs="Times New Roman"/>
                <w:lang w:eastAsia="ru-RU"/>
              </w:rPr>
            </w:pPr>
            <w:r w:rsidRPr="00BD4463">
              <w:rPr>
                <w:rFonts w:ascii="Times New Roman" w:eastAsia="Times New Roman" w:hAnsi="Times New Roman" w:cs="Times New Roman"/>
                <w:lang w:eastAsia="ru-RU"/>
              </w:rPr>
              <w:t>1</w:t>
            </w:r>
          </w:p>
        </w:tc>
        <w:tc>
          <w:tcPr>
            <w:tcW w:w="2141" w:type="pct"/>
            <w:tcBorders>
              <w:top w:val="single" w:sz="4" w:space="0" w:color="auto"/>
              <w:left w:val="single" w:sz="4" w:space="0" w:color="auto"/>
              <w:bottom w:val="single" w:sz="4" w:space="0" w:color="auto"/>
              <w:right w:val="single" w:sz="4" w:space="0" w:color="auto"/>
            </w:tcBorders>
            <w:vAlign w:val="center"/>
          </w:tcPr>
          <w:p w14:paraId="481857A0" w14:textId="77777777" w:rsidR="008B1942" w:rsidRPr="00BD4463" w:rsidRDefault="008B1942" w:rsidP="009601E1">
            <w:pPr>
              <w:widowControl w:val="0"/>
              <w:shd w:val="clear" w:color="auto" w:fill="FFFFFF"/>
              <w:spacing w:after="0" w:line="240" w:lineRule="auto"/>
              <w:ind w:firstLine="35"/>
              <w:jc w:val="center"/>
              <w:outlineLvl w:val="5"/>
              <w:rPr>
                <w:rFonts w:ascii="Times New Roman" w:eastAsia="Times New Roman" w:hAnsi="Times New Roman" w:cs="Times New Roman"/>
                <w:spacing w:val="-13"/>
                <w:lang w:eastAsia="ru-RU"/>
              </w:rPr>
            </w:pPr>
            <w:r w:rsidRPr="00BD4463">
              <w:rPr>
                <w:rFonts w:ascii="Times New Roman" w:eastAsia="Times New Roman" w:hAnsi="Times New Roman" w:cs="Times New Roman"/>
                <w:bCs/>
                <w:lang w:eastAsia="ru-RU"/>
              </w:rPr>
              <w:t>Оказание услуг по организации питания:</w:t>
            </w:r>
          </w:p>
        </w:tc>
        <w:tc>
          <w:tcPr>
            <w:tcW w:w="688" w:type="pct"/>
            <w:tcBorders>
              <w:top w:val="single" w:sz="4" w:space="0" w:color="auto"/>
              <w:left w:val="single" w:sz="4" w:space="0" w:color="auto"/>
              <w:bottom w:val="single" w:sz="4" w:space="0" w:color="auto"/>
              <w:right w:val="single" w:sz="4" w:space="0" w:color="auto"/>
            </w:tcBorders>
            <w:vAlign w:val="center"/>
          </w:tcPr>
          <w:p w14:paraId="68E66871" w14:textId="77777777" w:rsidR="008B1942" w:rsidRPr="005C1C9C" w:rsidRDefault="008B1942" w:rsidP="00BD4463">
            <w:pPr>
              <w:widowControl w:val="0"/>
              <w:shd w:val="clear" w:color="auto" w:fill="FFFFFF"/>
              <w:spacing w:after="0" w:line="240" w:lineRule="auto"/>
              <w:ind w:firstLine="709"/>
              <w:jc w:val="both"/>
              <w:rPr>
                <w:rFonts w:ascii="Times New Roman" w:eastAsia="Times New Roman" w:hAnsi="Times New Roman" w:cs="Times New Roman"/>
                <w:bCs/>
                <w:lang w:eastAsia="ru-RU"/>
              </w:rPr>
            </w:pPr>
          </w:p>
        </w:tc>
        <w:tc>
          <w:tcPr>
            <w:tcW w:w="1708" w:type="pct"/>
            <w:vMerge w:val="restart"/>
            <w:tcBorders>
              <w:top w:val="single" w:sz="4" w:space="0" w:color="auto"/>
              <w:left w:val="single" w:sz="4" w:space="0" w:color="auto"/>
              <w:right w:val="single" w:sz="4" w:space="0" w:color="auto"/>
            </w:tcBorders>
            <w:vAlign w:val="center"/>
          </w:tcPr>
          <w:p w14:paraId="6A41B6A7" w14:textId="77777777" w:rsidR="008B1942" w:rsidRPr="00BD4463" w:rsidRDefault="008B1942" w:rsidP="00BD4463">
            <w:pPr>
              <w:widowControl w:val="0"/>
              <w:shd w:val="clear" w:color="auto" w:fill="FFFFFF"/>
              <w:spacing w:after="0" w:line="240" w:lineRule="auto"/>
              <w:ind w:firstLine="32"/>
              <w:jc w:val="both"/>
              <w:rPr>
                <w:rFonts w:ascii="Times New Roman" w:eastAsia="Times New Roman" w:hAnsi="Times New Roman" w:cs="Times New Roman"/>
                <w:bCs/>
                <w:lang w:eastAsia="ru-RU"/>
              </w:rPr>
            </w:pPr>
          </w:p>
          <w:p w14:paraId="76090B51" w14:textId="77777777" w:rsidR="008B1942" w:rsidRPr="00BD4463" w:rsidRDefault="008B1942" w:rsidP="00EE7397">
            <w:pPr>
              <w:widowControl w:val="0"/>
              <w:shd w:val="clear" w:color="auto" w:fill="FFFFFF"/>
              <w:spacing w:after="0" w:line="240" w:lineRule="auto"/>
              <w:ind w:firstLine="32"/>
              <w:jc w:val="center"/>
              <w:rPr>
                <w:rFonts w:ascii="Times New Roman" w:eastAsia="Times New Roman" w:hAnsi="Times New Roman" w:cs="Times New Roman"/>
                <w:lang w:eastAsia="ru-RU"/>
              </w:rPr>
            </w:pPr>
            <w:r w:rsidRPr="00BD4463">
              <w:rPr>
                <w:rFonts w:ascii="Times New Roman" w:eastAsia="Times New Roman" w:hAnsi="Times New Roman" w:cs="Times New Roman"/>
                <w:bCs/>
                <w:lang w:eastAsia="ru-RU"/>
              </w:rPr>
              <w:t xml:space="preserve">Организация питания детей на базе столовой </w:t>
            </w:r>
            <w:r w:rsidRPr="00BD4463">
              <w:rPr>
                <w:rFonts w:ascii="Times New Roman" w:eastAsia="Times New Roman" w:hAnsi="Times New Roman" w:cs="Times New Roman"/>
                <w:lang w:eastAsia="ru-RU"/>
              </w:rPr>
              <w:t xml:space="preserve">МАОУ «СОШ </w:t>
            </w:r>
            <w:r w:rsidR="00BD4463">
              <w:rPr>
                <w:rFonts w:ascii="Times New Roman" w:eastAsia="Times New Roman" w:hAnsi="Times New Roman" w:cs="Times New Roman"/>
                <w:lang w:eastAsia="ru-RU"/>
              </w:rPr>
              <w:t xml:space="preserve">    </w:t>
            </w:r>
            <w:r w:rsidRPr="00BD4463">
              <w:rPr>
                <w:rFonts w:ascii="Times New Roman" w:eastAsia="Times New Roman" w:hAnsi="Times New Roman" w:cs="Times New Roman"/>
                <w:lang w:eastAsia="ru-RU"/>
              </w:rPr>
              <w:t xml:space="preserve">№19 </w:t>
            </w:r>
            <w:r w:rsidR="00EE7397" w:rsidRPr="00BD4463">
              <w:rPr>
                <w:rFonts w:ascii="Times New Roman" w:eastAsia="Times New Roman" w:hAnsi="Times New Roman" w:cs="Times New Roman"/>
                <w:lang w:eastAsia="ru-RU"/>
              </w:rPr>
              <w:t>им. Л.А.Попугаевой</w:t>
            </w:r>
            <w:r w:rsidRPr="00BD4463">
              <w:rPr>
                <w:rFonts w:ascii="Times New Roman" w:eastAsia="Times New Roman" w:hAnsi="Times New Roman" w:cs="Times New Roman"/>
                <w:lang w:eastAsia="ru-RU"/>
              </w:rPr>
              <w:t>»                   МО «Мирнинский район» РС (Я)</w:t>
            </w:r>
          </w:p>
        </w:tc>
      </w:tr>
      <w:tr w:rsidR="008B1942" w:rsidRPr="00BD4463" w14:paraId="3AC4C3C4" w14:textId="77777777" w:rsidTr="0047447C">
        <w:trPr>
          <w:trHeight w:val="329"/>
          <w:jc w:val="center"/>
        </w:trPr>
        <w:tc>
          <w:tcPr>
            <w:tcW w:w="463" w:type="pct"/>
            <w:tcBorders>
              <w:top w:val="single" w:sz="4" w:space="0" w:color="auto"/>
              <w:left w:val="single" w:sz="4" w:space="0" w:color="auto"/>
              <w:bottom w:val="single" w:sz="4" w:space="0" w:color="auto"/>
              <w:right w:val="single" w:sz="4" w:space="0" w:color="auto"/>
            </w:tcBorders>
            <w:vAlign w:val="center"/>
          </w:tcPr>
          <w:p w14:paraId="3CD11653" w14:textId="77777777" w:rsidR="008B1942" w:rsidRPr="00BD4463" w:rsidRDefault="00EE7397" w:rsidP="00BD4463">
            <w:pPr>
              <w:widowControl w:val="0"/>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2141" w:type="pct"/>
            <w:vAlign w:val="center"/>
          </w:tcPr>
          <w:p w14:paraId="3C5236AF" w14:textId="77777777" w:rsidR="00EE7397" w:rsidRDefault="00EE7397" w:rsidP="00EE7397">
            <w:pPr>
              <w:widowControl w:val="0"/>
              <w:spacing w:after="0" w:line="240" w:lineRule="auto"/>
              <w:outlineLvl w:val="0"/>
              <w:rPr>
                <w:rFonts w:ascii="Times New Roman" w:eastAsia="Times New Roman" w:hAnsi="Times New Roman" w:cs="Times New Roman"/>
                <w:iCs/>
                <w:color w:val="000000"/>
                <w:kern w:val="32"/>
                <w:lang w:eastAsia="ru-RU"/>
              </w:rPr>
            </w:pPr>
          </w:p>
          <w:p w14:paraId="3908AAD2" w14:textId="77777777" w:rsidR="00EE7397" w:rsidRDefault="00EE7397" w:rsidP="00EE7397">
            <w:pPr>
              <w:widowControl w:val="0"/>
              <w:spacing w:after="0" w:line="240" w:lineRule="auto"/>
              <w:outlineLvl w:val="0"/>
              <w:rPr>
                <w:rFonts w:ascii="Times New Roman" w:eastAsia="Times New Roman" w:hAnsi="Times New Roman" w:cs="Times New Roman"/>
                <w:iCs/>
                <w:color w:val="000000"/>
                <w:kern w:val="32"/>
                <w:lang w:eastAsia="ru-RU"/>
              </w:rPr>
            </w:pPr>
            <w:r>
              <w:rPr>
                <w:rFonts w:ascii="Times New Roman" w:eastAsia="Times New Roman" w:hAnsi="Times New Roman" w:cs="Times New Roman"/>
                <w:iCs/>
                <w:color w:val="000000"/>
                <w:kern w:val="32"/>
                <w:lang w:eastAsia="ru-RU"/>
              </w:rPr>
              <w:t xml:space="preserve">Обед (льготная </w:t>
            </w:r>
            <w:r w:rsidR="00CF5450">
              <w:rPr>
                <w:rFonts w:ascii="Times New Roman" w:eastAsia="Times New Roman" w:hAnsi="Times New Roman" w:cs="Times New Roman"/>
                <w:iCs/>
                <w:color w:val="000000"/>
                <w:kern w:val="32"/>
                <w:lang w:eastAsia="ru-RU"/>
              </w:rPr>
              <w:t>категория):</w:t>
            </w:r>
            <w:r w:rsidR="00727202">
              <w:rPr>
                <w:rFonts w:ascii="Times New Roman" w:eastAsia="Times New Roman" w:hAnsi="Times New Roman" w:cs="Times New Roman"/>
                <w:iCs/>
                <w:color w:val="000000"/>
                <w:kern w:val="32"/>
                <w:lang w:eastAsia="ru-RU"/>
              </w:rPr>
              <w:t xml:space="preserve"> </w:t>
            </w:r>
          </w:p>
          <w:p w14:paraId="1C8E0C90" w14:textId="77777777" w:rsidR="00727202" w:rsidRPr="00BD4463" w:rsidRDefault="00727202" w:rsidP="00F12E00">
            <w:pPr>
              <w:widowControl w:val="0"/>
              <w:spacing w:after="0" w:line="240" w:lineRule="auto"/>
              <w:outlineLvl w:val="0"/>
              <w:rPr>
                <w:rFonts w:ascii="Times New Roman" w:eastAsia="Times New Roman" w:hAnsi="Times New Roman" w:cs="Times New Roman"/>
                <w:iCs/>
                <w:color w:val="000000"/>
                <w:kern w:val="32"/>
                <w:lang w:eastAsia="ru-RU"/>
              </w:rPr>
            </w:pPr>
            <w:r>
              <w:rPr>
                <w:rFonts w:ascii="Times New Roman" w:eastAsia="Times New Roman" w:hAnsi="Times New Roman" w:cs="Times New Roman"/>
                <w:iCs/>
                <w:color w:val="000000"/>
                <w:kern w:val="32"/>
                <w:lang w:eastAsia="ru-RU"/>
              </w:rPr>
              <w:t xml:space="preserve"> </w:t>
            </w:r>
          </w:p>
        </w:tc>
        <w:tc>
          <w:tcPr>
            <w:tcW w:w="688" w:type="pct"/>
            <w:vAlign w:val="center"/>
          </w:tcPr>
          <w:p w14:paraId="1084B4BA" w14:textId="77777777" w:rsidR="00727202" w:rsidRPr="00BD4463" w:rsidRDefault="00EE7397" w:rsidP="00CF5450">
            <w:pPr>
              <w:widowControl w:val="0"/>
              <w:spacing w:after="0" w:line="240" w:lineRule="auto"/>
              <w:jc w:val="center"/>
              <w:outlineLvl w:val="0"/>
              <w:rPr>
                <w:rFonts w:ascii="Times New Roman" w:eastAsia="Times New Roman" w:hAnsi="Times New Roman" w:cs="Times New Roman"/>
                <w:iCs/>
                <w:kern w:val="32"/>
                <w:lang w:eastAsia="ru-RU"/>
              </w:rPr>
            </w:pPr>
            <w:r>
              <w:rPr>
                <w:rFonts w:ascii="Times New Roman" w:eastAsia="Times New Roman" w:hAnsi="Times New Roman" w:cs="Times New Roman"/>
                <w:iCs/>
                <w:kern w:val="32"/>
                <w:lang w:eastAsia="ru-RU"/>
              </w:rPr>
              <w:t>30</w:t>
            </w:r>
          </w:p>
        </w:tc>
        <w:tc>
          <w:tcPr>
            <w:tcW w:w="1708" w:type="pct"/>
            <w:vMerge/>
            <w:tcBorders>
              <w:left w:val="single" w:sz="4" w:space="0" w:color="auto"/>
              <w:right w:val="single" w:sz="4" w:space="0" w:color="auto"/>
            </w:tcBorders>
            <w:vAlign w:val="center"/>
          </w:tcPr>
          <w:p w14:paraId="4E15F0D4" w14:textId="77777777" w:rsidR="008B1942" w:rsidRPr="00BD4463" w:rsidRDefault="008B1942" w:rsidP="00BD4463">
            <w:pPr>
              <w:widowControl w:val="0"/>
              <w:shd w:val="clear" w:color="auto" w:fill="FFFFFF"/>
              <w:spacing w:after="0" w:line="240" w:lineRule="auto"/>
              <w:ind w:firstLine="709"/>
              <w:jc w:val="both"/>
              <w:rPr>
                <w:rFonts w:ascii="Times New Roman" w:eastAsia="Times New Roman" w:hAnsi="Times New Roman" w:cs="Times New Roman"/>
                <w:bCs/>
                <w:lang w:eastAsia="ru-RU"/>
              </w:rPr>
            </w:pPr>
          </w:p>
        </w:tc>
      </w:tr>
      <w:tr w:rsidR="008B1942" w:rsidRPr="00BD4463" w14:paraId="26339B99" w14:textId="77777777" w:rsidTr="0047447C">
        <w:trPr>
          <w:trHeight w:val="143"/>
          <w:jc w:val="center"/>
        </w:trPr>
        <w:tc>
          <w:tcPr>
            <w:tcW w:w="463" w:type="pct"/>
            <w:tcBorders>
              <w:top w:val="single" w:sz="4" w:space="0" w:color="auto"/>
              <w:left w:val="single" w:sz="4" w:space="0" w:color="auto"/>
              <w:bottom w:val="single" w:sz="4" w:space="0" w:color="auto"/>
              <w:right w:val="single" w:sz="4" w:space="0" w:color="auto"/>
            </w:tcBorders>
            <w:vAlign w:val="center"/>
          </w:tcPr>
          <w:p w14:paraId="29970C5F" w14:textId="77777777" w:rsidR="008B1942" w:rsidRPr="00BD4463" w:rsidRDefault="00EE7397" w:rsidP="00BD4463">
            <w:pPr>
              <w:widowControl w:val="0"/>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2141" w:type="pct"/>
            <w:vAlign w:val="center"/>
          </w:tcPr>
          <w:p w14:paraId="22C26E02" w14:textId="77777777" w:rsidR="008B1942" w:rsidRPr="00BD4463" w:rsidRDefault="00A5637F" w:rsidP="00F12E00">
            <w:pPr>
              <w:widowControl w:val="0"/>
              <w:spacing w:after="0" w:line="240" w:lineRule="auto"/>
              <w:outlineLvl w:val="0"/>
              <w:rPr>
                <w:rFonts w:ascii="Times New Roman" w:eastAsia="Times New Roman" w:hAnsi="Times New Roman" w:cs="Times New Roman"/>
                <w:iCs/>
                <w:color w:val="000000"/>
                <w:kern w:val="32"/>
                <w:lang w:eastAsia="ru-RU"/>
              </w:rPr>
            </w:pPr>
            <w:r>
              <w:rPr>
                <w:rFonts w:ascii="Times New Roman" w:eastAsia="Times New Roman" w:hAnsi="Times New Roman" w:cs="Times New Roman"/>
                <w:iCs/>
                <w:color w:val="000000"/>
                <w:kern w:val="32"/>
                <w:lang w:eastAsia="ru-RU"/>
              </w:rPr>
              <w:t>5,6,8</w:t>
            </w:r>
            <w:r w:rsidR="008B1942" w:rsidRPr="00BD4463">
              <w:rPr>
                <w:rFonts w:ascii="Times New Roman" w:eastAsia="Times New Roman" w:hAnsi="Times New Roman" w:cs="Times New Roman"/>
                <w:iCs/>
                <w:color w:val="000000"/>
                <w:kern w:val="32"/>
                <w:lang w:eastAsia="ru-RU"/>
              </w:rPr>
              <w:t xml:space="preserve"> – завтрак (5 </w:t>
            </w:r>
            <w:proofErr w:type="spellStart"/>
            <w:r w:rsidR="008B1942" w:rsidRPr="00BD4463">
              <w:rPr>
                <w:rFonts w:ascii="Times New Roman" w:eastAsia="Times New Roman" w:hAnsi="Times New Roman" w:cs="Times New Roman"/>
                <w:iCs/>
                <w:color w:val="000000"/>
                <w:kern w:val="32"/>
                <w:lang w:eastAsia="ru-RU"/>
              </w:rPr>
              <w:t>дн</w:t>
            </w:r>
            <w:proofErr w:type="spellEnd"/>
            <w:r w:rsidR="008B1942" w:rsidRPr="00BD4463">
              <w:rPr>
                <w:rFonts w:ascii="Times New Roman" w:eastAsia="Times New Roman" w:hAnsi="Times New Roman" w:cs="Times New Roman"/>
                <w:iCs/>
                <w:color w:val="000000"/>
                <w:kern w:val="32"/>
                <w:lang w:eastAsia="ru-RU"/>
              </w:rPr>
              <w:t>.</w:t>
            </w:r>
            <w:r w:rsidR="00EE7397">
              <w:rPr>
                <w:rFonts w:ascii="Times New Roman" w:eastAsia="Times New Roman" w:hAnsi="Times New Roman" w:cs="Times New Roman"/>
                <w:iCs/>
                <w:color w:val="000000"/>
                <w:kern w:val="32"/>
                <w:lang w:eastAsia="ru-RU"/>
              </w:rPr>
              <w:t xml:space="preserve"> учебная неделя</w:t>
            </w:r>
            <w:r w:rsidR="008B1942" w:rsidRPr="00BD4463">
              <w:rPr>
                <w:rFonts w:ascii="Times New Roman" w:eastAsia="Times New Roman" w:hAnsi="Times New Roman" w:cs="Times New Roman"/>
                <w:iCs/>
                <w:color w:val="000000"/>
                <w:kern w:val="32"/>
                <w:lang w:eastAsia="ru-RU"/>
              </w:rPr>
              <w:t>)</w:t>
            </w:r>
          </w:p>
        </w:tc>
        <w:tc>
          <w:tcPr>
            <w:tcW w:w="688" w:type="pct"/>
            <w:vAlign w:val="center"/>
          </w:tcPr>
          <w:p w14:paraId="1802FFDF" w14:textId="77777777" w:rsidR="008B1942" w:rsidRPr="00BD4463" w:rsidRDefault="00EE7397" w:rsidP="00BD4463">
            <w:pPr>
              <w:widowControl w:val="0"/>
              <w:spacing w:after="0" w:line="240" w:lineRule="auto"/>
              <w:jc w:val="center"/>
              <w:outlineLvl w:val="0"/>
              <w:rPr>
                <w:rFonts w:ascii="Times New Roman" w:eastAsia="Times New Roman" w:hAnsi="Times New Roman" w:cs="Times New Roman"/>
                <w:iCs/>
                <w:kern w:val="32"/>
                <w:lang w:eastAsia="ru-RU"/>
              </w:rPr>
            </w:pPr>
            <w:r>
              <w:rPr>
                <w:rFonts w:ascii="Times New Roman" w:eastAsia="Times New Roman" w:hAnsi="Times New Roman" w:cs="Times New Roman"/>
                <w:iCs/>
                <w:kern w:val="32"/>
                <w:lang w:eastAsia="ru-RU"/>
              </w:rPr>
              <w:t>274</w:t>
            </w:r>
          </w:p>
        </w:tc>
        <w:tc>
          <w:tcPr>
            <w:tcW w:w="1708" w:type="pct"/>
            <w:vMerge/>
            <w:tcBorders>
              <w:left w:val="single" w:sz="4" w:space="0" w:color="auto"/>
              <w:right w:val="single" w:sz="4" w:space="0" w:color="auto"/>
            </w:tcBorders>
            <w:vAlign w:val="center"/>
          </w:tcPr>
          <w:p w14:paraId="461EC9E1" w14:textId="77777777" w:rsidR="008B1942" w:rsidRPr="00BD4463" w:rsidRDefault="008B1942" w:rsidP="00BD4463">
            <w:pPr>
              <w:widowControl w:val="0"/>
              <w:shd w:val="clear" w:color="auto" w:fill="FFFFFF"/>
              <w:spacing w:after="0" w:line="240" w:lineRule="auto"/>
              <w:ind w:firstLine="709"/>
              <w:jc w:val="both"/>
              <w:rPr>
                <w:rFonts w:ascii="Times New Roman" w:eastAsia="Times New Roman" w:hAnsi="Times New Roman" w:cs="Times New Roman"/>
                <w:bCs/>
                <w:lang w:eastAsia="ru-RU"/>
              </w:rPr>
            </w:pPr>
          </w:p>
        </w:tc>
      </w:tr>
      <w:tr w:rsidR="008B1942" w:rsidRPr="00BD4463" w14:paraId="7D0E8EC0" w14:textId="77777777" w:rsidTr="0047447C">
        <w:trPr>
          <w:trHeight w:val="143"/>
          <w:jc w:val="center"/>
        </w:trPr>
        <w:tc>
          <w:tcPr>
            <w:tcW w:w="463" w:type="pct"/>
            <w:tcBorders>
              <w:top w:val="single" w:sz="4" w:space="0" w:color="auto"/>
              <w:left w:val="single" w:sz="4" w:space="0" w:color="auto"/>
              <w:bottom w:val="single" w:sz="4" w:space="0" w:color="auto"/>
              <w:right w:val="single" w:sz="4" w:space="0" w:color="auto"/>
            </w:tcBorders>
            <w:vAlign w:val="center"/>
          </w:tcPr>
          <w:p w14:paraId="24E514C6" w14:textId="77777777" w:rsidR="008B1942" w:rsidRPr="00BD4463" w:rsidRDefault="00EE7397" w:rsidP="00BD4463">
            <w:pPr>
              <w:widowControl w:val="0"/>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2141" w:type="pct"/>
            <w:vAlign w:val="center"/>
          </w:tcPr>
          <w:p w14:paraId="035AC1C1" w14:textId="77777777" w:rsidR="008B1942" w:rsidRPr="00BD4463" w:rsidRDefault="00A5637F" w:rsidP="00F12E00">
            <w:pPr>
              <w:widowControl w:val="0"/>
              <w:spacing w:after="0" w:line="240" w:lineRule="auto"/>
              <w:outlineLvl w:val="0"/>
              <w:rPr>
                <w:rFonts w:ascii="Times New Roman" w:eastAsia="Times New Roman" w:hAnsi="Times New Roman" w:cs="Times New Roman"/>
                <w:iCs/>
                <w:color w:val="000000"/>
                <w:kern w:val="32"/>
                <w:lang w:eastAsia="ru-RU"/>
              </w:rPr>
            </w:pPr>
            <w:r>
              <w:rPr>
                <w:rFonts w:ascii="Times New Roman" w:eastAsia="Times New Roman" w:hAnsi="Times New Roman" w:cs="Times New Roman"/>
                <w:iCs/>
                <w:color w:val="000000"/>
                <w:kern w:val="32"/>
                <w:lang w:eastAsia="ru-RU"/>
              </w:rPr>
              <w:t>5,6,8</w:t>
            </w:r>
            <w:r w:rsidR="00EE7397">
              <w:rPr>
                <w:rFonts w:ascii="Times New Roman" w:eastAsia="Times New Roman" w:hAnsi="Times New Roman" w:cs="Times New Roman"/>
                <w:iCs/>
                <w:color w:val="000000"/>
                <w:kern w:val="32"/>
                <w:lang w:eastAsia="ru-RU"/>
              </w:rPr>
              <w:t xml:space="preserve">– обед (5 </w:t>
            </w:r>
            <w:proofErr w:type="spellStart"/>
            <w:r w:rsidR="00EE7397">
              <w:rPr>
                <w:rFonts w:ascii="Times New Roman" w:eastAsia="Times New Roman" w:hAnsi="Times New Roman" w:cs="Times New Roman"/>
                <w:iCs/>
                <w:color w:val="000000"/>
                <w:kern w:val="32"/>
                <w:lang w:eastAsia="ru-RU"/>
              </w:rPr>
              <w:t>дн</w:t>
            </w:r>
            <w:proofErr w:type="spellEnd"/>
            <w:r w:rsidR="00EE7397">
              <w:rPr>
                <w:rFonts w:ascii="Times New Roman" w:eastAsia="Times New Roman" w:hAnsi="Times New Roman" w:cs="Times New Roman"/>
                <w:iCs/>
                <w:color w:val="000000"/>
                <w:kern w:val="32"/>
                <w:lang w:eastAsia="ru-RU"/>
              </w:rPr>
              <w:t>. учебная неделя</w:t>
            </w:r>
            <w:r w:rsidR="008B1942" w:rsidRPr="00BD4463">
              <w:rPr>
                <w:rFonts w:ascii="Times New Roman" w:eastAsia="Times New Roman" w:hAnsi="Times New Roman" w:cs="Times New Roman"/>
                <w:iCs/>
                <w:color w:val="000000"/>
                <w:kern w:val="32"/>
                <w:lang w:eastAsia="ru-RU"/>
              </w:rPr>
              <w:t>)</w:t>
            </w:r>
            <w:r w:rsidR="00F12E00">
              <w:rPr>
                <w:rFonts w:ascii="Times New Roman" w:eastAsia="Times New Roman" w:hAnsi="Times New Roman" w:cs="Times New Roman"/>
                <w:iCs/>
                <w:color w:val="000000"/>
                <w:kern w:val="32"/>
                <w:lang w:eastAsia="ru-RU"/>
              </w:rPr>
              <w:t xml:space="preserve"> </w:t>
            </w:r>
            <w:r w:rsidR="00EE7397">
              <w:rPr>
                <w:rFonts w:ascii="Times New Roman" w:eastAsia="Times New Roman" w:hAnsi="Times New Roman" w:cs="Times New Roman"/>
                <w:iCs/>
                <w:color w:val="000000"/>
                <w:kern w:val="32"/>
                <w:lang w:eastAsia="ru-RU"/>
              </w:rPr>
              <w:t xml:space="preserve">льготная </w:t>
            </w:r>
            <w:r w:rsidR="00F12E00">
              <w:rPr>
                <w:rFonts w:ascii="Times New Roman" w:eastAsia="Times New Roman" w:hAnsi="Times New Roman" w:cs="Times New Roman"/>
                <w:iCs/>
                <w:color w:val="000000"/>
                <w:kern w:val="32"/>
                <w:lang w:eastAsia="ru-RU"/>
              </w:rPr>
              <w:t>категория</w:t>
            </w:r>
          </w:p>
        </w:tc>
        <w:tc>
          <w:tcPr>
            <w:tcW w:w="688" w:type="pct"/>
            <w:vAlign w:val="center"/>
          </w:tcPr>
          <w:p w14:paraId="4BC7CA13" w14:textId="77777777" w:rsidR="008B1942" w:rsidRPr="00BD4463" w:rsidRDefault="00EE7397" w:rsidP="00BD4463">
            <w:pPr>
              <w:widowControl w:val="0"/>
              <w:spacing w:after="0" w:line="240" w:lineRule="auto"/>
              <w:jc w:val="center"/>
              <w:outlineLvl w:val="0"/>
              <w:rPr>
                <w:rFonts w:ascii="Times New Roman" w:eastAsia="Times New Roman" w:hAnsi="Times New Roman" w:cs="Times New Roman"/>
                <w:iCs/>
                <w:kern w:val="32"/>
                <w:lang w:eastAsia="ru-RU"/>
              </w:rPr>
            </w:pPr>
            <w:r>
              <w:rPr>
                <w:rFonts w:ascii="Times New Roman" w:eastAsia="Times New Roman" w:hAnsi="Times New Roman" w:cs="Times New Roman"/>
                <w:iCs/>
                <w:kern w:val="32"/>
                <w:lang w:eastAsia="ru-RU"/>
              </w:rPr>
              <w:t>21</w:t>
            </w:r>
          </w:p>
        </w:tc>
        <w:tc>
          <w:tcPr>
            <w:tcW w:w="1708" w:type="pct"/>
            <w:vMerge/>
            <w:tcBorders>
              <w:left w:val="single" w:sz="4" w:space="0" w:color="auto"/>
              <w:right w:val="single" w:sz="4" w:space="0" w:color="auto"/>
            </w:tcBorders>
            <w:vAlign w:val="center"/>
          </w:tcPr>
          <w:p w14:paraId="4AA02740" w14:textId="77777777" w:rsidR="008B1942" w:rsidRPr="00BD4463" w:rsidRDefault="008B1942" w:rsidP="00BD4463">
            <w:pPr>
              <w:widowControl w:val="0"/>
              <w:shd w:val="clear" w:color="auto" w:fill="FFFFFF"/>
              <w:spacing w:after="0" w:line="240" w:lineRule="auto"/>
              <w:ind w:firstLine="709"/>
              <w:jc w:val="both"/>
              <w:rPr>
                <w:rFonts w:ascii="Times New Roman" w:eastAsia="Times New Roman" w:hAnsi="Times New Roman" w:cs="Times New Roman"/>
                <w:bCs/>
                <w:lang w:eastAsia="ru-RU"/>
              </w:rPr>
            </w:pPr>
          </w:p>
        </w:tc>
      </w:tr>
      <w:tr w:rsidR="008B1942" w:rsidRPr="00BD4463" w14:paraId="760AD4F3" w14:textId="77777777" w:rsidTr="0047447C">
        <w:trPr>
          <w:trHeight w:val="143"/>
          <w:jc w:val="center"/>
        </w:trPr>
        <w:tc>
          <w:tcPr>
            <w:tcW w:w="463" w:type="pct"/>
            <w:tcBorders>
              <w:top w:val="single" w:sz="4" w:space="0" w:color="auto"/>
              <w:left w:val="single" w:sz="4" w:space="0" w:color="auto"/>
              <w:bottom w:val="single" w:sz="4" w:space="0" w:color="auto"/>
              <w:right w:val="single" w:sz="4" w:space="0" w:color="auto"/>
            </w:tcBorders>
            <w:vAlign w:val="center"/>
          </w:tcPr>
          <w:p w14:paraId="3287470C" w14:textId="77777777" w:rsidR="008B1942" w:rsidRPr="00BD4463" w:rsidRDefault="00EE7397" w:rsidP="00BD4463">
            <w:pPr>
              <w:widowControl w:val="0"/>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2141" w:type="pct"/>
            <w:vAlign w:val="center"/>
          </w:tcPr>
          <w:p w14:paraId="0ABD7566" w14:textId="77777777" w:rsidR="008B1942" w:rsidRPr="00BD4463" w:rsidRDefault="008B1942" w:rsidP="0047447C">
            <w:pPr>
              <w:widowControl w:val="0"/>
              <w:spacing w:after="0" w:line="240" w:lineRule="auto"/>
              <w:outlineLvl w:val="0"/>
              <w:rPr>
                <w:rFonts w:ascii="Times New Roman" w:eastAsia="Times New Roman" w:hAnsi="Times New Roman" w:cs="Times New Roman"/>
                <w:iCs/>
                <w:color w:val="000000"/>
                <w:kern w:val="32"/>
                <w:lang w:eastAsia="ru-RU"/>
              </w:rPr>
            </w:pPr>
            <w:r w:rsidRPr="00BD4463">
              <w:rPr>
                <w:rFonts w:ascii="Times New Roman" w:eastAsia="Times New Roman" w:hAnsi="Times New Roman" w:cs="Times New Roman"/>
                <w:iCs/>
                <w:color w:val="000000"/>
                <w:kern w:val="32"/>
                <w:lang w:eastAsia="ru-RU"/>
              </w:rPr>
              <w:t xml:space="preserve">7 класс </w:t>
            </w:r>
            <w:r w:rsidR="0047447C">
              <w:rPr>
                <w:rFonts w:ascii="Times New Roman" w:eastAsia="Times New Roman" w:hAnsi="Times New Roman" w:cs="Times New Roman"/>
                <w:iCs/>
                <w:color w:val="000000"/>
                <w:kern w:val="32"/>
                <w:lang w:eastAsia="ru-RU"/>
              </w:rPr>
              <w:t xml:space="preserve">завтрак </w:t>
            </w:r>
            <w:r w:rsidR="0047447C" w:rsidRPr="00BD4463">
              <w:rPr>
                <w:rFonts w:ascii="Times New Roman" w:eastAsia="Times New Roman" w:hAnsi="Times New Roman" w:cs="Times New Roman"/>
                <w:iCs/>
                <w:color w:val="000000"/>
                <w:kern w:val="32"/>
                <w:lang w:eastAsia="ru-RU"/>
              </w:rPr>
              <w:t>(</w:t>
            </w:r>
            <w:r w:rsidR="00F12E00">
              <w:rPr>
                <w:rFonts w:ascii="Times New Roman" w:eastAsia="Times New Roman" w:hAnsi="Times New Roman" w:cs="Times New Roman"/>
                <w:iCs/>
                <w:color w:val="000000"/>
                <w:kern w:val="32"/>
                <w:lang w:eastAsia="ru-RU"/>
              </w:rPr>
              <w:t xml:space="preserve">5 </w:t>
            </w:r>
            <w:proofErr w:type="spellStart"/>
            <w:r w:rsidRPr="00BD4463">
              <w:rPr>
                <w:rFonts w:ascii="Times New Roman" w:eastAsia="Times New Roman" w:hAnsi="Times New Roman" w:cs="Times New Roman"/>
                <w:iCs/>
                <w:color w:val="000000"/>
                <w:kern w:val="32"/>
                <w:lang w:eastAsia="ru-RU"/>
              </w:rPr>
              <w:t>дн</w:t>
            </w:r>
            <w:proofErr w:type="spellEnd"/>
            <w:r w:rsidRPr="00BD4463">
              <w:rPr>
                <w:rFonts w:ascii="Times New Roman" w:eastAsia="Times New Roman" w:hAnsi="Times New Roman" w:cs="Times New Roman"/>
                <w:iCs/>
                <w:color w:val="000000"/>
                <w:kern w:val="32"/>
                <w:lang w:eastAsia="ru-RU"/>
              </w:rPr>
              <w:t>.</w:t>
            </w:r>
            <w:r w:rsidR="00EE7397">
              <w:rPr>
                <w:rFonts w:ascii="Times New Roman" w:eastAsia="Times New Roman" w:hAnsi="Times New Roman" w:cs="Times New Roman"/>
                <w:iCs/>
                <w:color w:val="000000"/>
                <w:kern w:val="32"/>
                <w:lang w:eastAsia="ru-RU"/>
              </w:rPr>
              <w:t xml:space="preserve"> учебная неделя</w:t>
            </w:r>
            <w:r w:rsidRPr="00BD4463">
              <w:rPr>
                <w:rFonts w:ascii="Times New Roman" w:eastAsia="Times New Roman" w:hAnsi="Times New Roman" w:cs="Times New Roman"/>
                <w:iCs/>
                <w:color w:val="000000"/>
                <w:kern w:val="32"/>
                <w:lang w:eastAsia="ru-RU"/>
              </w:rPr>
              <w:t>)</w:t>
            </w:r>
            <w:r w:rsidR="0047447C">
              <w:rPr>
                <w:rFonts w:ascii="Times New Roman" w:eastAsia="Times New Roman" w:hAnsi="Times New Roman" w:cs="Times New Roman"/>
                <w:iCs/>
                <w:color w:val="000000"/>
                <w:kern w:val="32"/>
                <w:lang w:eastAsia="ru-RU"/>
              </w:rPr>
              <w:t xml:space="preserve"> </w:t>
            </w:r>
            <w:r w:rsidR="0047447C" w:rsidRPr="00BD4463">
              <w:rPr>
                <w:rFonts w:ascii="Times New Roman" w:eastAsia="Times New Roman" w:hAnsi="Times New Roman" w:cs="Times New Roman"/>
                <w:iCs/>
                <w:color w:val="000000"/>
                <w:kern w:val="32"/>
                <w:lang w:eastAsia="ru-RU"/>
              </w:rPr>
              <w:t>льготн</w:t>
            </w:r>
            <w:r w:rsidR="0047447C">
              <w:rPr>
                <w:rFonts w:ascii="Times New Roman" w:eastAsia="Times New Roman" w:hAnsi="Times New Roman" w:cs="Times New Roman"/>
                <w:iCs/>
                <w:color w:val="000000"/>
                <w:kern w:val="32"/>
                <w:lang w:eastAsia="ru-RU"/>
              </w:rPr>
              <w:t>ая категория</w:t>
            </w:r>
          </w:p>
        </w:tc>
        <w:tc>
          <w:tcPr>
            <w:tcW w:w="688" w:type="pct"/>
            <w:vAlign w:val="center"/>
          </w:tcPr>
          <w:p w14:paraId="214D7BF6" w14:textId="77777777" w:rsidR="008B1942" w:rsidRPr="00BD4463" w:rsidRDefault="00EE7397" w:rsidP="00BD4463">
            <w:pPr>
              <w:widowControl w:val="0"/>
              <w:spacing w:after="0" w:line="240" w:lineRule="auto"/>
              <w:jc w:val="center"/>
              <w:outlineLvl w:val="0"/>
              <w:rPr>
                <w:rFonts w:ascii="Times New Roman" w:eastAsia="Times New Roman" w:hAnsi="Times New Roman" w:cs="Times New Roman"/>
                <w:iCs/>
                <w:kern w:val="32"/>
                <w:lang w:eastAsia="ru-RU"/>
              </w:rPr>
            </w:pPr>
            <w:r>
              <w:rPr>
                <w:rFonts w:ascii="Times New Roman" w:eastAsia="Times New Roman" w:hAnsi="Times New Roman" w:cs="Times New Roman"/>
                <w:iCs/>
                <w:kern w:val="32"/>
                <w:lang w:eastAsia="ru-RU"/>
              </w:rPr>
              <w:t>9</w:t>
            </w:r>
          </w:p>
        </w:tc>
        <w:tc>
          <w:tcPr>
            <w:tcW w:w="1708" w:type="pct"/>
            <w:vMerge/>
            <w:tcBorders>
              <w:left w:val="single" w:sz="4" w:space="0" w:color="auto"/>
              <w:right w:val="single" w:sz="4" w:space="0" w:color="auto"/>
            </w:tcBorders>
            <w:vAlign w:val="center"/>
          </w:tcPr>
          <w:p w14:paraId="34993ECC" w14:textId="77777777" w:rsidR="008B1942" w:rsidRPr="00BD4463" w:rsidRDefault="008B1942" w:rsidP="00BD4463">
            <w:pPr>
              <w:widowControl w:val="0"/>
              <w:shd w:val="clear" w:color="auto" w:fill="FFFFFF"/>
              <w:spacing w:after="0" w:line="240" w:lineRule="auto"/>
              <w:ind w:firstLine="709"/>
              <w:jc w:val="both"/>
              <w:rPr>
                <w:rFonts w:ascii="Times New Roman" w:eastAsia="Times New Roman" w:hAnsi="Times New Roman" w:cs="Times New Roman"/>
                <w:bCs/>
                <w:lang w:eastAsia="ru-RU"/>
              </w:rPr>
            </w:pPr>
          </w:p>
        </w:tc>
      </w:tr>
      <w:tr w:rsidR="008B1942" w:rsidRPr="00BD4463" w14:paraId="660B9261" w14:textId="77777777" w:rsidTr="0047447C">
        <w:trPr>
          <w:trHeight w:val="143"/>
          <w:jc w:val="center"/>
        </w:trPr>
        <w:tc>
          <w:tcPr>
            <w:tcW w:w="463" w:type="pct"/>
            <w:tcBorders>
              <w:top w:val="single" w:sz="4" w:space="0" w:color="auto"/>
              <w:left w:val="single" w:sz="4" w:space="0" w:color="auto"/>
              <w:bottom w:val="single" w:sz="4" w:space="0" w:color="auto"/>
              <w:right w:val="single" w:sz="4" w:space="0" w:color="auto"/>
            </w:tcBorders>
            <w:vAlign w:val="center"/>
          </w:tcPr>
          <w:p w14:paraId="18985B00" w14:textId="77777777" w:rsidR="008B1942" w:rsidRPr="00BD4463" w:rsidRDefault="00EE7397" w:rsidP="00BD4463">
            <w:pPr>
              <w:widowControl w:val="0"/>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2141" w:type="pct"/>
            <w:vAlign w:val="center"/>
          </w:tcPr>
          <w:p w14:paraId="27E7D80F" w14:textId="77777777" w:rsidR="008B1942" w:rsidRPr="00BD4463" w:rsidRDefault="008B1942" w:rsidP="00F12E00">
            <w:pPr>
              <w:widowControl w:val="0"/>
              <w:spacing w:after="0" w:line="240" w:lineRule="auto"/>
              <w:outlineLvl w:val="0"/>
              <w:rPr>
                <w:rFonts w:ascii="Times New Roman" w:eastAsia="Times New Roman" w:hAnsi="Times New Roman" w:cs="Times New Roman"/>
                <w:iCs/>
                <w:color w:val="000000"/>
                <w:kern w:val="32"/>
                <w:lang w:eastAsia="ru-RU"/>
              </w:rPr>
            </w:pPr>
            <w:r w:rsidRPr="00BD4463">
              <w:rPr>
                <w:rFonts w:ascii="Times New Roman" w:eastAsia="Times New Roman" w:hAnsi="Times New Roman" w:cs="Times New Roman"/>
                <w:iCs/>
                <w:color w:val="000000"/>
                <w:kern w:val="32"/>
                <w:lang w:eastAsia="ru-RU"/>
              </w:rPr>
              <w:t xml:space="preserve">7 класс обед (5 </w:t>
            </w:r>
            <w:proofErr w:type="spellStart"/>
            <w:r w:rsidRPr="00BD4463">
              <w:rPr>
                <w:rFonts w:ascii="Times New Roman" w:eastAsia="Times New Roman" w:hAnsi="Times New Roman" w:cs="Times New Roman"/>
                <w:iCs/>
                <w:color w:val="000000"/>
                <w:kern w:val="32"/>
                <w:lang w:eastAsia="ru-RU"/>
              </w:rPr>
              <w:t>дн</w:t>
            </w:r>
            <w:proofErr w:type="spellEnd"/>
            <w:r w:rsidRPr="00BD4463">
              <w:rPr>
                <w:rFonts w:ascii="Times New Roman" w:eastAsia="Times New Roman" w:hAnsi="Times New Roman" w:cs="Times New Roman"/>
                <w:iCs/>
                <w:color w:val="000000"/>
                <w:kern w:val="32"/>
                <w:lang w:eastAsia="ru-RU"/>
              </w:rPr>
              <w:t>.</w:t>
            </w:r>
            <w:r w:rsidR="00EE7397">
              <w:rPr>
                <w:rFonts w:ascii="Times New Roman" w:eastAsia="Times New Roman" w:hAnsi="Times New Roman" w:cs="Times New Roman"/>
                <w:iCs/>
                <w:color w:val="000000"/>
                <w:kern w:val="32"/>
                <w:lang w:eastAsia="ru-RU"/>
              </w:rPr>
              <w:t xml:space="preserve"> учебная неделя</w:t>
            </w:r>
            <w:r w:rsidRPr="00BD4463">
              <w:rPr>
                <w:rFonts w:ascii="Times New Roman" w:eastAsia="Times New Roman" w:hAnsi="Times New Roman" w:cs="Times New Roman"/>
                <w:iCs/>
                <w:color w:val="000000"/>
                <w:kern w:val="32"/>
                <w:lang w:eastAsia="ru-RU"/>
              </w:rPr>
              <w:t>)</w:t>
            </w:r>
          </w:p>
        </w:tc>
        <w:tc>
          <w:tcPr>
            <w:tcW w:w="688" w:type="pct"/>
            <w:vAlign w:val="center"/>
          </w:tcPr>
          <w:p w14:paraId="04586EC0" w14:textId="77777777" w:rsidR="008B1942" w:rsidRPr="00BD4463" w:rsidRDefault="00EE7397" w:rsidP="00BD4463">
            <w:pPr>
              <w:widowControl w:val="0"/>
              <w:spacing w:after="0" w:line="240" w:lineRule="auto"/>
              <w:jc w:val="center"/>
              <w:outlineLvl w:val="0"/>
              <w:rPr>
                <w:rFonts w:ascii="Times New Roman" w:eastAsia="Times New Roman" w:hAnsi="Times New Roman" w:cs="Times New Roman"/>
                <w:iCs/>
                <w:kern w:val="32"/>
                <w:lang w:eastAsia="ru-RU"/>
              </w:rPr>
            </w:pPr>
            <w:r>
              <w:rPr>
                <w:rFonts w:ascii="Times New Roman" w:eastAsia="Times New Roman" w:hAnsi="Times New Roman" w:cs="Times New Roman"/>
                <w:iCs/>
                <w:kern w:val="32"/>
                <w:lang w:eastAsia="ru-RU"/>
              </w:rPr>
              <w:t>92</w:t>
            </w:r>
          </w:p>
        </w:tc>
        <w:tc>
          <w:tcPr>
            <w:tcW w:w="1708" w:type="pct"/>
            <w:vMerge/>
            <w:tcBorders>
              <w:left w:val="single" w:sz="4" w:space="0" w:color="auto"/>
              <w:right w:val="single" w:sz="4" w:space="0" w:color="auto"/>
            </w:tcBorders>
            <w:vAlign w:val="center"/>
          </w:tcPr>
          <w:p w14:paraId="4F9D712C" w14:textId="77777777" w:rsidR="008B1942" w:rsidRPr="00BD4463" w:rsidRDefault="008B1942" w:rsidP="00BD4463">
            <w:pPr>
              <w:widowControl w:val="0"/>
              <w:shd w:val="clear" w:color="auto" w:fill="FFFFFF"/>
              <w:spacing w:after="0" w:line="240" w:lineRule="auto"/>
              <w:ind w:firstLine="709"/>
              <w:jc w:val="both"/>
              <w:rPr>
                <w:rFonts w:ascii="Times New Roman" w:eastAsia="Times New Roman" w:hAnsi="Times New Roman" w:cs="Times New Roman"/>
                <w:bCs/>
                <w:lang w:eastAsia="ru-RU"/>
              </w:rPr>
            </w:pPr>
          </w:p>
        </w:tc>
      </w:tr>
      <w:tr w:rsidR="008B1942" w:rsidRPr="00BD4463" w14:paraId="5DCF88ED" w14:textId="77777777" w:rsidTr="0047447C">
        <w:trPr>
          <w:trHeight w:val="143"/>
          <w:jc w:val="center"/>
        </w:trPr>
        <w:tc>
          <w:tcPr>
            <w:tcW w:w="463" w:type="pct"/>
            <w:tcBorders>
              <w:top w:val="single" w:sz="4" w:space="0" w:color="auto"/>
              <w:left w:val="single" w:sz="4" w:space="0" w:color="auto"/>
              <w:bottom w:val="single" w:sz="4" w:space="0" w:color="auto"/>
              <w:right w:val="single" w:sz="4" w:space="0" w:color="auto"/>
            </w:tcBorders>
            <w:vAlign w:val="center"/>
          </w:tcPr>
          <w:p w14:paraId="64FB7491" w14:textId="77777777" w:rsidR="008B1942" w:rsidRPr="00BD4463" w:rsidRDefault="00EE7397" w:rsidP="00EE7397">
            <w:pPr>
              <w:widowControl w:val="0"/>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2141" w:type="pct"/>
            <w:vAlign w:val="center"/>
          </w:tcPr>
          <w:p w14:paraId="1DB3DD02" w14:textId="77777777" w:rsidR="008B1942" w:rsidRPr="00BD4463" w:rsidRDefault="008B1942" w:rsidP="00F12E00">
            <w:pPr>
              <w:widowControl w:val="0"/>
              <w:spacing w:after="0" w:line="240" w:lineRule="auto"/>
              <w:outlineLvl w:val="0"/>
              <w:rPr>
                <w:rFonts w:ascii="Times New Roman" w:eastAsia="Times New Roman" w:hAnsi="Times New Roman" w:cs="Times New Roman"/>
                <w:iCs/>
                <w:color w:val="000000"/>
                <w:kern w:val="32"/>
                <w:lang w:eastAsia="ru-RU"/>
              </w:rPr>
            </w:pPr>
            <w:r w:rsidRPr="00BD4463">
              <w:rPr>
                <w:rFonts w:ascii="Times New Roman" w:eastAsia="Times New Roman" w:hAnsi="Times New Roman" w:cs="Times New Roman"/>
                <w:iCs/>
                <w:color w:val="000000"/>
                <w:kern w:val="32"/>
                <w:lang w:eastAsia="ru-RU"/>
              </w:rPr>
              <w:t xml:space="preserve">9-11 класс завтрак (6 </w:t>
            </w:r>
            <w:proofErr w:type="spellStart"/>
            <w:r w:rsidRPr="00BD4463">
              <w:rPr>
                <w:rFonts w:ascii="Times New Roman" w:eastAsia="Times New Roman" w:hAnsi="Times New Roman" w:cs="Times New Roman"/>
                <w:iCs/>
                <w:color w:val="000000"/>
                <w:kern w:val="32"/>
                <w:lang w:eastAsia="ru-RU"/>
              </w:rPr>
              <w:t>дн</w:t>
            </w:r>
            <w:proofErr w:type="spellEnd"/>
            <w:r w:rsidRPr="00BD4463">
              <w:rPr>
                <w:rFonts w:ascii="Times New Roman" w:eastAsia="Times New Roman" w:hAnsi="Times New Roman" w:cs="Times New Roman"/>
                <w:iCs/>
                <w:color w:val="000000"/>
                <w:kern w:val="32"/>
                <w:lang w:eastAsia="ru-RU"/>
              </w:rPr>
              <w:t>.</w:t>
            </w:r>
            <w:r w:rsidR="00EE7397">
              <w:rPr>
                <w:rFonts w:ascii="Times New Roman" w:eastAsia="Times New Roman" w:hAnsi="Times New Roman" w:cs="Times New Roman"/>
                <w:iCs/>
                <w:color w:val="000000"/>
                <w:kern w:val="32"/>
                <w:lang w:eastAsia="ru-RU"/>
              </w:rPr>
              <w:t xml:space="preserve"> </w:t>
            </w:r>
            <w:proofErr w:type="spellStart"/>
            <w:r w:rsidR="00EE7397">
              <w:rPr>
                <w:rFonts w:ascii="Times New Roman" w:eastAsia="Times New Roman" w:hAnsi="Times New Roman" w:cs="Times New Roman"/>
                <w:iCs/>
                <w:color w:val="000000"/>
                <w:kern w:val="32"/>
                <w:lang w:eastAsia="ru-RU"/>
              </w:rPr>
              <w:t>уч.неделя</w:t>
            </w:r>
            <w:proofErr w:type="spellEnd"/>
            <w:r w:rsidRPr="00BD4463">
              <w:rPr>
                <w:rFonts w:ascii="Times New Roman" w:eastAsia="Times New Roman" w:hAnsi="Times New Roman" w:cs="Times New Roman"/>
                <w:iCs/>
                <w:color w:val="000000"/>
                <w:kern w:val="32"/>
                <w:lang w:eastAsia="ru-RU"/>
              </w:rPr>
              <w:t>)</w:t>
            </w:r>
          </w:p>
        </w:tc>
        <w:tc>
          <w:tcPr>
            <w:tcW w:w="688" w:type="pct"/>
            <w:vAlign w:val="center"/>
          </w:tcPr>
          <w:p w14:paraId="183252A5" w14:textId="77777777" w:rsidR="008B1942" w:rsidRPr="00EE7397" w:rsidRDefault="00EE7397" w:rsidP="00BD4463">
            <w:pPr>
              <w:widowControl w:val="0"/>
              <w:spacing w:after="0" w:line="240" w:lineRule="auto"/>
              <w:jc w:val="center"/>
              <w:outlineLvl w:val="0"/>
              <w:rPr>
                <w:rFonts w:ascii="Times New Roman" w:eastAsia="Times New Roman" w:hAnsi="Times New Roman" w:cs="Times New Roman"/>
                <w:iCs/>
                <w:kern w:val="32"/>
                <w:lang w:eastAsia="ru-RU"/>
              </w:rPr>
            </w:pPr>
            <w:r w:rsidRPr="00EE7397">
              <w:rPr>
                <w:rFonts w:ascii="Times New Roman" w:eastAsia="Times New Roman" w:hAnsi="Times New Roman" w:cs="Times New Roman"/>
                <w:iCs/>
                <w:kern w:val="32"/>
                <w:lang w:eastAsia="ru-RU"/>
              </w:rPr>
              <w:t>166</w:t>
            </w:r>
          </w:p>
        </w:tc>
        <w:tc>
          <w:tcPr>
            <w:tcW w:w="1708" w:type="pct"/>
            <w:vMerge/>
            <w:tcBorders>
              <w:left w:val="single" w:sz="4" w:space="0" w:color="auto"/>
              <w:right w:val="single" w:sz="4" w:space="0" w:color="auto"/>
            </w:tcBorders>
            <w:vAlign w:val="center"/>
          </w:tcPr>
          <w:p w14:paraId="5D995144" w14:textId="77777777" w:rsidR="008B1942" w:rsidRPr="00BD4463" w:rsidRDefault="008B1942" w:rsidP="00BD4463">
            <w:pPr>
              <w:widowControl w:val="0"/>
              <w:shd w:val="clear" w:color="auto" w:fill="FFFFFF"/>
              <w:spacing w:after="0" w:line="240" w:lineRule="auto"/>
              <w:ind w:firstLine="709"/>
              <w:jc w:val="both"/>
              <w:rPr>
                <w:rFonts w:ascii="Times New Roman" w:eastAsia="Times New Roman" w:hAnsi="Times New Roman" w:cs="Times New Roman"/>
                <w:bCs/>
                <w:lang w:eastAsia="ru-RU"/>
              </w:rPr>
            </w:pPr>
          </w:p>
        </w:tc>
      </w:tr>
      <w:tr w:rsidR="008B1942" w:rsidRPr="00BD4463" w14:paraId="28A4CC57" w14:textId="77777777" w:rsidTr="0047447C">
        <w:trPr>
          <w:trHeight w:val="143"/>
          <w:jc w:val="center"/>
        </w:trPr>
        <w:tc>
          <w:tcPr>
            <w:tcW w:w="463" w:type="pct"/>
            <w:tcBorders>
              <w:top w:val="single" w:sz="4" w:space="0" w:color="auto"/>
              <w:left w:val="single" w:sz="4" w:space="0" w:color="auto"/>
              <w:bottom w:val="single" w:sz="4" w:space="0" w:color="auto"/>
              <w:right w:val="single" w:sz="4" w:space="0" w:color="auto"/>
            </w:tcBorders>
            <w:vAlign w:val="center"/>
          </w:tcPr>
          <w:p w14:paraId="7DC4C329" w14:textId="77777777" w:rsidR="008B1942" w:rsidRPr="00BD4463" w:rsidRDefault="00EE7397" w:rsidP="00BD4463">
            <w:pPr>
              <w:widowControl w:val="0"/>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2141" w:type="pct"/>
            <w:vAlign w:val="center"/>
          </w:tcPr>
          <w:p w14:paraId="007FFEA6" w14:textId="77777777" w:rsidR="008B1942" w:rsidRPr="00BD4463" w:rsidRDefault="008B1942" w:rsidP="00F12E00">
            <w:pPr>
              <w:widowControl w:val="0"/>
              <w:spacing w:after="0" w:line="240" w:lineRule="auto"/>
              <w:outlineLvl w:val="0"/>
              <w:rPr>
                <w:rFonts w:ascii="Times New Roman" w:eastAsia="Times New Roman" w:hAnsi="Times New Roman" w:cs="Times New Roman"/>
                <w:iCs/>
                <w:color w:val="000000"/>
                <w:kern w:val="32"/>
                <w:lang w:eastAsia="ru-RU"/>
              </w:rPr>
            </w:pPr>
            <w:r w:rsidRPr="00BD4463">
              <w:rPr>
                <w:rFonts w:ascii="Times New Roman" w:eastAsia="Times New Roman" w:hAnsi="Times New Roman" w:cs="Times New Roman"/>
                <w:iCs/>
                <w:color w:val="000000"/>
                <w:kern w:val="32"/>
                <w:lang w:eastAsia="ru-RU"/>
              </w:rPr>
              <w:t xml:space="preserve">9-11 класс обед (6 </w:t>
            </w:r>
            <w:proofErr w:type="spellStart"/>
            <w:r w:rsidRPr="00BD4463">
              <w:rPr>
                <w:rFonts w:ascii="Times New Roman" w:eastAsia="Times New Roman" w:hAnsi="Times New Roman" w:cs="Times New Roman"/>
                <w:iCs/>
                <w:color w:val="000000"/>
                <w:kern w:val="32"/>
                <w:lang w:eastAsia="ru-RU"/>
              </w:rPr>
              <w:t>дн</w:t>
            </w:r>
            <w:proofErr w:type="spellEnd"/>
            <w:r w:rsidRPr="00BD4463">
              <w:rPr>
                <w:rFonts w:ascii="Times New Roman" w:eastAsia="Times New Roman" w:hAnsi="Times New Roman" w:cs="Times New Roman"/>
                <w:iCs/>
                <w:color w:val="000000"/>
                <w:kern w:val="32"/>
                <w:lang w:eastAsia="ru-RU"/>
              </w:rPr>
              <w:t>.</w:t>
            </w:r>
            <w:r w:rsidR="0047447C">
              <w:rPr>
                <w:rFonts w:ascii="Times New Roman" w:eastAsia="Times New Roman" w:hAnsi="Times New Roman" w:cs="Times New Roman"/>
                <w:iCs/>
                <w:color w:val="000000"/>
                <w:kern w:val="32"/>
                <w:lang w:eastAsia="ru-RU"/>
              </w:rPr>
              <w:t xml:space="preserve"> уч.</w:t>
            </w:r>
            <w:r w:rsidRPr="00BD4463">
              <w:rPr>
                <w:rFonts w:ascii="Times New Roman" w:eastAsia="Times New Roman" w:hAnsi="Times New Roman" w:cs="Times New Roman"/>
                <w:iCs/>
                <w:color w:val="000000"/>
                <w:kern w:val="32"/>
                <w:lang w:eastAsia="ru-RU"/>
              </w:rPr>
              <w:t>)</w:t>
            </w:r>
            <w:r w:rsidR="00EE7397">
              <w:rPr>
                <w:rFonts w:ascii="Times New Roman" w:eastAsia="Times New Roman" w:hAnsi="Times New Roman" w:cs="Times New Roman"/>
                <w:iCs/>
                <w:color w:val="000000"/>
                <w:kern w:val="32"/>
                <w:lang w:eastAsia="ru-RU"/>
              </w:rPr>
              <w:t xml:space="preserve"> льготная </w:t>
            </w:r>
            <w:r w:rsidR="00F12E00">
              <w:rPr>
                <w:rFonts w:ascii="Times New Roman" w:eastAsia="Times New Roman" w:hAnsi="Times New Roman" w:cs="Times New Roman"/>
                <w:iCs/>
                <w:color w:val="000000"/>
                <w:kern w:val="32"/>
                <w:lang w:eastAsia="ru-RU"/>
              </w:rPr>
              <w:t>категория</w:t>
            </w:r>
          </w:p>
        </w:tc>
        <w:tc>
          <w:tcPr>
            <w:tcW w:w="688" w:type="pct"/>
            <w:vAlign w:val="center"/>
          </w:tcPr>
          <w:p w14:paraId="4958D86E" w14:textId="77777777" w:rsidR="008B1942" w:rsidRPr="00EE7397" w:rsidRDefault="00EE7397" w:rsidP="00BD4463">
            <w:pPr>
              <w:widowControl w:val="0"/>
              <w:spacing w:after="0" w:line="240" w:lineRule="auto"/>
              <w:jc w:val="center"/>
              <w:outlineLvl w:val="0"/>
              <w:rPr>
                <w:rFonts w:ascii="Times New Roman" w:eastAsia="Times New Roman" w:hAnsi="Times New Roman" w:cs="Times New Roman"/>
                <w:iCs/>
                <w:kern w:val="32"/>
                <w:lang w:eastAsia="ru-RU"/>
              </w:rPr>
            </w:pPr>
            <w:r w:rsidRPr="00EE7397">
              <w:rPr>
                <w:rFonts w:ascii="Times New Roman" w:eastAsia="Times New Roman" w:hAnsi="Times New Roman" w:cs="Times New Roman"/>
                <w:iCs/>
                <w:kern w:val="32"/>
                <w:lang w:eastAsia="ru-RU"/>
              </w:rPr>
              <w:t>9</w:t>
            </w:r>
          </w:p>
        </w:tc>
        <w:tc>
          <w:tcPr>
            <w:tcW w:w="1708" w:type="pct"/>
            <w:vMerge/>
            <w:tcBorders>
              <w:left w:val="single" w:sz="4" w:space="0" w:color="auto"/>
              <w:right w:val="single" w:sz="4" w:space="0" w:color="auto"/>
            </w:tcBorders>
            <w:vAlign w:val="center"/>
          </w:tcPr>
          <w:p w14:paraId="7073E1A8" w14:textId="77777777" w:rsidR="008B1942" w:rsidRPr="00BD4463" w:rsidRDefault="008B1942" w:rsidP="00BD4463">
            <w:pPr>
              <w:widowControl w:val="0"/>
              <w:shd w:val="clear" w:color="auto" w:fill="FFFFFF"/>
              <w:spacing w:after="0" w:line="240" w:lineRule="auto"/>
              <w:ind w:firstLine="709"/>
              <w:jc w:val="both"/>
              <w:rPr>
                <w:rFonts w:ascii="Times New Roman" w:eastAsia="Times New Roman" w:hAnsi="Times New Roman" w:cs="Times New Roman"/>
                <w:bCs/>
                <w:lang w:eastAsia="ru-RU"/>
              </w:rPr>
            </w:pPr>
          </w:p>
        </w:tc>
      </w:tr>
    </w:tbl>
    <w:p w14:paraId="553FE512" w14:textId="77777777" w:rsidR="00A21D19" w:rsidRPr="00BD4463" w:rsidRDefault="00A21D19" w:rsidP="00BD4463">
      <w:pPr>
        <w:widowControl w:val="0"/>
        <w:shd w:val="clear" w:color="auto" w:fill="FFFFFF"/>
        <w:spacing w:after="0" w:line="240" w:lineRule="auto"/>
        <w:ind w:firstLine="708"/>
        <w:jc w:val="both"/>
        <w:rPr>
          <w:rFonts w:ascii="Times New Roman" w:eastAsia="Times New Roman" w:hAnsi="Times New Roman" w:cs="Times New Roman"/>
          <w:b/>
          <w:lang w:eastAsia="ru-RU"/>
        </w:rPr>
      </w:pPr>
    </w:p>
    <w:p w14:paraId="0F43B79D" w14:textId="77777777" w:rsidR="00A21D19" w:rsidRPr="00BD4463" w:rsidRDefault="00A21D19" w:rsidP="00BD4463">
      <w:pPr>
        <w:widowControl w:val="0"/>
        <w:shd w:val="clear" w:color="auto" w:fill="FFFFFF"/>
        <w:spacing w:after="0" w:line="240" w:lineRule="auto"/>
        <w:ind w:firstLine="567"/>
        <w:jc w:val="both"/>
        <w:rPr>
          <w:rFonts w:ascii="Times New Roman" w:eastAsia="Times New Roman" w:hAnsi="Times New Roman" w:cs="Times New Roman"/>
          <w:b/>
          <w:lang w:eastAsia="ru-RU"/>
        </w:rPr>
      </w:pPr>
    </w:p>
    <w:p w14:paraId="33E7ADDF" w14:textId="77777777" w:rsidR="00A21D19" w:rsidRPr="002E778D" w:rsidRDefault="0097150A" w:rsidP="0097150A">
      <w:pPr>
        <w:widowControl w:val="0"/>
        <w:shd w:val="clear" w:color="auto" w:fill="FFFFFF"/>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Общие т</w:t>
      </w:r>
      <w:r w:rsidR="007D4648">
        <w:rPr>
          <w:rFonts w:ascii="Times New Roman" w:eastAsia="Times New Roman" w:hAnsi="Times New Roman" w:cs="Times New Roman"/>
          <w:b/>
          <w:lang w:eastAsia="ru-RU"/>
        </w:rPr>
        <w:t>ребования к оказанию услуг</w:t>
      </w:r>
    </w:p>
    <w:p w14:paraId="5A060174" w14:textId="77777777" w:rsidR="000057C4" w:rsidRPr="002E778D" w:rsidRDefault="000057C4" w:rsidP="002E778D">
      <w:pPr>
        <w:widowControl w:val="0"/>
        <w:suppressAutoHyphens/>
        <w:autoSpaceDE w:val="0"/>
        <w:autoSpaceDN w:val="0"/>
        <w:adjustRightInd w:val="0"/>
        <w:contextualSpacing/>
        <w:jc w:val="both"/>
        <w:rPr>
          <w:rFonts w:ascii="Times New Roman" w:hAnsi="Times New Roman" w:cs="Times New Roman"/>
          <w:b/>
          <w:bCs/>
        </w:rPr>
      </w:pPr>
    </w:p>
    <w:p w14:paraId="337296E2" w14:textId="77777777" w:rsidR="000057C4" w:rsidRPr="002E778D" w:rsidRDefault="000057C4" w:rsidP="002E778D">
      <w:pPr>
        <w:widowControl w:val="0"/>
        <w:numPr>
          <w:ilvl w:val="0"/>
          <w:numId w:val="14"/>
        </w:numPr>
        <w:autoSpaceDE w:val="0"/>
        <w:autoSpaceDN w:val="0"/>
        <w:adjustRightInd w:val="0"/>
        <w:spacing w:after="0"/>
        <w:jc w:val="both"/>
        <w:rPr>
          <w:rFonts w:ascii="Times New Roman" w:hAnsi="Times New Roman" w:cs="Times New Roman"/>
          <w:color w:val="000000"/>
        </w:rPr>
      </w:pPr>
      <w:r w:rsidRPr="002E778D">
        <w:rPr>
          <w:rFonts w:ascii="Times New Roman" w:hAnsi="Times New Roman" w:cs="Times New Roman"/>
          <w:color w:val="000000"/>
        </w:rPr>
        <w:t>Все услуги должны быть выполнены на высоком профессиональном уровне. Исполнитель несет ответственность за своевременность, полноту и качество предоставляемых услуг.</w:t>
      </w:r>
    </w:p>
    <w:p w14:paraId="4E132A7A" w14:textId="77777777" w:rsidR="000057C4" w:rsidRPr="002E778D" w:rsidRDefault="000057C4" w:rsidP="002E778D">
      <w:pPr>
        <w:widowControl w:val="0"/>
        <w:numPr>
          <w:ilvl w:val="0"/>
          <w:numId w:val="14"/>
        </w:numPr>
        <w:autoSpaceDE w:val="0"/>
        <w:autoSpaceDN w:val="0"/>
        <w:adjustRightInd w:val="0"/>
        <w:spacing w:after="0"/>
        <w:jc w:val="both"/>
        <w:rPr>
          <w:rFonts w:ascii="Times New Roman" w:hAnsi="Times New Roman" w:cs="Times New Roman"/>
          <w:color w:val="000000"/>
        </w:rPr>
      </w:pPr>
      <w:r w:rsidRPr="002E778D">
        <w:rPr>
          <w:rFonts w:ascii="Times New Roman" w:hAnsi="Times New Roman" w:cs="Times New Roman"/>
          <w:color w:val="000000"/>
        </w:rPr>
        <w:t>Исполнитель осуществляет постоянное администрирование и техническое содействие по всем вопросам, связанным с организацией мероприятия.</w:t>
      </w:r>
    </w:p>
    <w:p w14:paraId="50516402" w14:textId="77777777" w:rsidR="000057C4" w:rsidRPr="002E778D" w:rsidRDefault="000057C4" w:rsidP="002E778D">
      <w:pPr>
        <w:widowControl w:val="0"/>
        <w:numPr>
          <w:ilvl w:val="0"/>
          <w:numId w:val="14"/>
        </w:numPr>
        <w:autoSpaceDE w:val="0"/>
        <w:autoSpaceDN w:val="0"/>
        <w:adjustRightInd w:val="0"/>
        <w:spacing w:after="0"/>
        <w:jc w:val="both"/>
        <w:rPr>
          <w:rFonts w:ascii="Times New Roman" w:hAnsi="Times New Roman" w:cs="Times New Roman"/>
          <w:color w:val="000000"/>
        </w:rPr>
      </w:pPr>
      <w:r w:rsidRPr="002E778D">
        <w:rPr>
          <w:rFonts w:ascii="Times New Roman" w:hAnsi="Times New Roman" w:cs="Times New Roman"/>
          <w:color w:val="000000"/>
        </w:rPr>
        <w:t>Исполнитель обязан предоставить Заказчику сведения об ответственных исполнителях по организации выполнения технического задания (с указанием номера мобильного телефона, адреса электронной почты).</w:t>
      </w:r>
    </w:p>
    <w:p w14:paraId="5D768AD3" w14:textId="77777777" w:rsidR="000057C4" w:rsidRPr="002E778D" w:rsidRDefault="000057C4" w:rsidP="002E778D">
      <w:pPr>
        <w:widowControl w:val="0"/>
        <w:numPr>
          <w:ilvl w:val="0"/>
          <w:numId w:val="14"/>
        </w:numPr>
        <w:autoSpaceDE w:val="0"/>
        <w:autoSpaceDN w:val="0"/>
        <w:adjustRightInd w:val="0"/>
        <w:spacing w:after="0"/>
        <w:jc w:val="both"/>
        <w:rPr>
          <w:rFonts w:ascii="Times New Roman" w:hAnsi="Times New Roman" w:cs="Times New Roman"/>
          <w:color w:val="000000"/>
        </w:rPr>
      </w:pPr>
      <w:r w:rsidRPr="002E778D">
        <w:rPr>
          <w:rFonts w:ascii="Times New Roman" w:hAnsi="Times New Roman" w:cs="Times New Roman"/>
          <w:color w:val="000000"/>
        </w:rPr>
        <w:t>Осуществление всех необходимых согласований с соответствующими исполнительными и контролирующими органами.</w:t>
      </w:r>
    </w:p>
    <w:p w14:paraId="27B8A249" w14:textId="77777777" w:rsidR="000057C4" w:rsidRPr="002E778D" w:rsidRDefault="000057C4" w:rsidP="002E778D">
      <w:pPr>
        <w:widowControl w:val="0"/>
        <w:numPr>
          <w:ilvl w:val="0"/>
          <w:numId w:val="14"/>
        </w:numPr>
        <w:autoSpaceDE w:val="0"/>
        <w:autoSpaceDN w:val="0"/>
        <w:adjustRightInd w:val="0"/>
        <w:spacing w:after="0"/>
        <w:jc w:val="both"/>
        <w:rPr>
          <w:rFonts w:ascii="Times New Roman" w:hAnsi="Times New Roman" w:cs="Times New Roman"/>
          <w:color w:val="000000"/>
        </w:rPr>
      </w:pPr>
      <w:r w:rsidRPr="002E778D">
        <w:rPr>
          <w:rFonts w:ascii="Times New Roman" w:hAnsi="Times New Roman" w:cs="Times New Roman"/>
          <w:color w:val="000000"/>
        </w:rPr>
        <w:t>Соблюдение правил техники безопасности и других требований нормативных правовых актов Российской Федерации к оказываемым услугам при проведении проекта.</w:t>
      </w:r>
    </w:p>
    <w:p w14:paraId="713697FE" w14:textId="77777777" w:rsidR="000057C4" w:rsidRPr="002E778D" w:rsidRDefault="000057C4" w:rsidP="002E778D">
      <w:pPr>
        <w:widowControl w:val="0"/>
        <w:numPr>
          <w:ilvl w:val="0"/>
          <w:numId w:val="14"/>
        </w:numPr>
        <w:autoSpaceDE w:val="0"/>
        <w:autoSpaceDN w:val="0"/>
        <w:adjustRightInd w:val="0"/>
        <w:spacing w:after="0"/>
        <w:jc w:val="both"/>
        <w:rPr>
          <w:rFonts w:ascii="Times New Roman" w:hAnsi="Times New Roman" w:cs="Times New Roman"/>
          <w:color w:val="000000"/>
        </w:rPr>
      </w:pPr>
      <w:r w:rsidRPr="002E778D">
        <w:rPr>
          <w:rFonts w:ascii="Times New Roman" w:hAnsi="Times New Roman" w:cs="Times New Roman"/>
          <w:color w:val="000000"/>
        </w:rPr>
        <w:t>Оперативное реагирование и решение вопросов, возникающих в рамках реализации услуг, при этом уровень услуг не должен ухудшаться.</w:t>
      </w:r>
    </w:p>
    <w:p w14:paraId="5671E46E" w14:textId="77777777" w:rsidR="000057C4" w:rsidRPr="0097150A" w:rsidRDefault="000057C4" w:rsidP="0097150A">
      <w:pPr>
        <w:widowControl w:val="0"/>
        <w:numPr>
          <w:ilvl w:val="0"/>
          <w:numId w:val="14"/>
        </w:numPr>
        <w:autoSpaceDE w:val="0"/>
        <w:autoSpaceDN w:val="0"/>
        <w:adjustRightInd w:val="0"/>
        <w:spacing w:after="0"/>
        <w:jc w:val="both"/>
        <w:rPr>
          <w:rFonts w:ascii="Times New Roman" w:hAnsi="Times New Roman" w:cs="Times New Roman"/>
          <w:color w:val="000000"/>
        </w:rPr>
      </w:pPr>
      <w:r w:rsidRPr="002E778D">
        <w:rPr>
          <w:rFonts w:ascii="Times New Roman" w:hAnsi="Times New Roman" w:cs="Times New Roman"/>
          <w:color w:val="000000"/>
        </w:rPr>
        <w:t>Соблюдение действующего Законодательства РФ в области организации питания в образовательных учебных заведениях.</w:t>
      </w:r>
    </w:p>
    <w:p w14:paraId="6A554539" w14:textId="77777777" w:rsidR="000057C4" w:rsidRPr="002E778D" w:rsidRDefault="000057C4" w:rsidP="002E778D">
      <w:pPr>
        <w:numPr>
          <w:ilvl w:val="0"/>
          <w:numId w:val="16"/>
        </w:numPr>
        <w:shd w:val="clear" w:color="auto" w:fill="FFFFFF"/>
        <w:spacing w:after="0"/>
        <w:jc w:val="both"/>
        <w:rPr>
          <w:rFonts w:ascii="Times New Roman" w:hAnsi="Times New Roman" w:cs="Times New Roman"/>
          <w:bCs/>
          <w:spacing w:val="-1"/>
        </w:rPr>
      </w:pPr>
      <w:r w:rsidRPr="002E778D">
        <w:rPr>
          <w:rFonts w:ascii="Times New Roman" w:hAnsi="Times New Roman" w:cs="Times New Roman"/>
          <w:bCs/>
          <w:spacing w:val="-1"/>
        </w:rPr>
        <w:t xml:space="preserve">Услуга предоставляется на базе столовой МАОУ «СОШ №19 им. Л.А.Попугаевой». Время предоставления согласовывается с заказчиком, </w:t>
      </w:r>
      <w:r w:rsidRPr="002E778D">
        <w:rPr>
          <w:rFonts w:ascii="Times New Roman" w:eastAsia="Times New Roman" w:hAnsi="Times New Roman" w:cs="Times New Roman"/>
          <w:lang w:eastAsia="ru-RU"/>
        </w:rPr>
        <w:t>обеспечение оказания услуг в режиме шестидневной рабочей недели.</w:t>
      </w:r>
    </w:p>
    <w:p w14:paraId="644D7FCF" w14:textId="77777777" w:rsidR="000057C4" w:rsidRPr="002E778D" w:rsidRDefault="000057C4" w:rsidP="002E778D">
      <w:pPr>
        <w:numPr>
          <w:ilvl w:val="0"/>
          <w:numId w:val="16"/>
        </w:numPr>
        <w:shd w:val="clear" w:color="auto" w:fill="FFFFFF"/>
        <w:spacing w:after="0"/>
        <w:jc w:val="both"/>
        <w:rPr>
          <w:rFonts w:ascii="Times New Roman" w:hAnsi="Times New Roman" w:cs="Times New Roman"/>
          <w:bCs/>
          <w:spacing w:val="-1"/>
        </w:rPr>
      </w:pPr>
      <w:r w:rsidRPr="002E778D">
        <w:rPr>
          <w:rFonts w:ascii="Times New Roman" w:hAnsi="Times New Roman" w:cs="Times New Roman"/>
        </w:rPr>
        <w:lastRenderedPageBreak/>
        <w:t>Питание должно оказываться в соответствии с требованиями Федеральных законов от 30.03.1999 № 52-ФЗ «О санитарно-эпидемиологическом благополучии населения»; от 02.01.2000 № 29-ФЗ «О качестве и безопасности пищевых продуктов» и нормами действующего законодательства.</w:t>
      </w:r>
    </w:p>
    <w:p w14:paraId="0C2D1BD1" w14:textId="77777777" w:rsidR="000057C4" w:rsidRPr="002E778D" w:rsidRDefault="000057C4" w:rsidP="002E778D">
      <w:pPr>
        <w:numPr>
          <w:ilvl w:val="1"/>
          <w:numId w:val="15"/>
        </w:numPr>
        <w:tabs>
          <w:tab w:val="left" w:pos="284"/>
        </w:tabs>
        <w:spacing w:after="0"/>
        <w:ind w:firstLine="0"/>
        <w:contextualSpacing/>
        <w:jc w:val="both"/>
        <w:rPr>
          <w:rFonts w:ascii="Times New Roman" w:eastAsia="Calibri" w:hAnsi="Times New Roman" w:cs="Times New Roman"/>
        </w:rPr>
      </w:pPr>
      <w:r w:rsidRPr="002E778D">
        <w:rPr>
          <w:rFonts w:ascii="Times New Roman" w:eastAsia="Calibri" w:hAnsi="Times New Roman" w:cs="Times New Roman"/>
        </w:rPr>
        <w:t>Стоимость питания участников должна соответствовать стоимости питания обучающихся, согласно Постановлению Администрации МО «Мирнинский район» от 13.01.2022 г. №26 «Об установлении стоимости для обучающихся, получающих основное общее, среднее общее образование в муниципальных общеобразовательных организациях МО «Мирнинский район», Республики Саха (Якутия) за счет средств бюджета МО «Мирнинский район», Республики Саха (Якутия).</w:t>
      </w:r>
    </w:p>
    <w:p w14:paraId="3990DED1" w14:textId="77777777" w:rsidR="002E778D" w:rsidRPr="002E778D" w:rsidRDefault="00A21D19" w:rsidP="002E778D">
      <w:pPr>
        <w:numPr>
          <w:ilvl w:val="1"/>
          <w:numId w:val="15"/>
        </w:numPr>
        <w:tabs>
          <w:tab w:val="left" w:pos="284"/>
        </w:tabs>
        <w:spacing w:after="0"/>
        <w:ind w:firstLine="0"/>
        <w:contextualSpacing/>
        <w:jc w:val="both"/>
        <w:rPr>
          <w:rFonts w:ascii="Times New Roman" w:eastAsia="Calibri" w:hAnsi="Times New Roman" w:cs="Times New Roman"/>
        </w:rPr>
      </w:pPr>
      <w:r w:rsidRPr="002E778D">
        <w:rPr>
          <w:rFonts w:ascii="Times New Roman" w:eastAsia="Times New Roman" w:hAnsi="Times New Roman" w:cs="Times New Roman"/>
          <w:lang w:eastAsia="ru-RU"/>
        </w:rPr>
        <w:t>Отпуск общественного питания обучающимся необходимо организовывать по группам на перерыве, в соответствии с режимом занятий путем предварительного накрывания столов.</w:t>
      </w:r>
    </w:p>
    <w:p w14:paraId="05C0D31E" w14:textId="77777777" w:rsidR="002E778D" w:rsidRPr="002E778D" w:rsidRDefault="00A21D19" w:rsidP="002E778D">
      <w:pPr>
        <w:numPr>
          <w:ilvl w:val="1"/>
          <w:numId w:val="15"/>
        </w:numPr>
        <w:tabs>
          <w:tab w:val="left" w:pos="284"/>
        </w:tabs>
        <w:spacing w:after="0"/>
        <w:ind w:firstLine="0"/>
        <w:contextualSpacing/>
        <w:jc w:val="both"/>
        <w:rPr>
          <w:rFonts w:ascii="Times New Roman" w:eastAsia="Calibri" w:hAnsi="Times New Roman" w:cs="Times New Roman"/>
        </w:rPr>
      </w:pPr>
      <w:r w:rsidRPr="002E778D">
        <w:rPr>
          <w:rFonts w:ascii="Times New Roman" w:eastAsia="Times New Roman" w:hAnsi="Times New Roman" w:cs="Times New Roman"/>
          <w:lang w:eastAsia="ru-RU"/>
        </w:rPr>
        <w:t xml:space="preserve">Приготовление питания </w:t>
      </w:r>
      <w:r w:rsidR="000057C4" w:rsidRPr="002E778D">
        <w:rPr>
          <w:rFonts w:ascii="Times New Roman" w:eastAsia="Times New Roman" w:hAnsi="Times New Roman" w:cs="Times New Roman"/>
          <w:lang w:eastAsia="ru-RU"/>
        </w:rPr>
        <w:t xml:space="preserve">должно осуществляться </w:t>
      </w:r>
      <w:r w:rsidRPr="002E778D">
        <w:rPr>
          <w:rFonts w:ascii="Times New Roman" w:eastAsia="Times New Roman" w:hAnsi="Times New Roman" w:cs="Times New Roman"/>
          <w:lang w:eastAsia="ru-RU"/>
        </w:rPr>
        <w:t>персоналом поставщика на пищеблоке заказчика по фактическому количеству детей.</w:t>
      </w:r>
    </w:p>
    <w:p w14:paraId="516FDB8C" w14:textId="77777777" w:rsidR="002E778D" w:rsidRPr="002E778D" w:rsidRDefault="00A21D19" w:rsidP="002E778D">
      <w:pPr>
        <w:numPr>
          <w:ilvl w:val="1"/>
          <w:numId w:val="15"/>
        </w:numPr>
        <w:tabs>
          <w:tab w:val="left" w:pos="284"/>
        </w:tabs>
        <w:spacing w:after="0"/>
        <w:ind w:firstLine="0"/>
        <w:contextualSpacing/>
        <w:jc w:val="both"/>
        <w:rPr>
          <w:rFonts w:ascii="Times New Roman" w:eastAsia="Calibri" w:hAnsi="Times New Roman" w:cs="Times New Roman"/>
        </w:rPr>
      </w:pPr>
      <w:r w:rsidRPr="002E778D">
        <w:rPr>
          <w:rFonts w:ascii="Times New Roman" w:eastAsia="Times New Roman" w:hAnsi="Times New Roman" w:cs="Times New Roman"/>
          <w:lang w:eastAsia="ru-RU"/>
        </w:rPr>
        <w:t>при оказании услуг соблюдать СанПин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14:paraId="4B4665CC" w14:textId="77777777" w:rsidR="002E778D" w:rsidRPr="002E778D" w:rsidRDefault="000057C4" w:rsidP="002E778D">
      <w:pPr>
        <w:numPr>
          <w:ilvl w:val="1"/>
          <w:numId w:val="15"/>
        </w:numPr>
        <w:tabs>
          <w:tab w:val="left" w:pos="284"/>
        </w:tabs>
        <w:spacing w:after="0"/>
        <w:ind w:firstLine="0"/>
        <w:contextualSpacing/>
        <w:jc w:val="both"/>
        <w:rPr>
          <w:rFonts w:ascii="Times New Roman" w:eastAsia="Calibri" w:hAnsi="Times New Roman" w:cs="Times New Roman"/>
        </w:rPr>
      </w:pPr>
      <w:r w:rsidRPr="002E778D">
        <w:rPr>
          <w:rFonts w:ascii="Times New Roman" w:eastAsia="Times New Roman" w:hAnsi="Times New Roman" w:cs="Times New Roman"/>
          <w:lang w:eastAsia="ru-RU"/>
        </w:rPr>
        <w:t>Обязательно</w:t>
      </w:r>
      <w:r w:rsidR="002E778D" w:rsidRPr="002E778D">
        <w:rPr>
          <w:rFonts w:ascii="Times New Roman" w:eastAsia="Times New Roman" w:hAnsi="Times New Roman" w:cs="Times New Roman"/>
          <w:lang w:eastAsia="ru-RU"/>
        </w:rPr>
        <w:t>е</w:t>
      </w:r>
      <w:r w:rsidRPr="002E778D">
        <w:rPr>
          <w:rFonts w:ascii="Times New Roman" w:eastAsia="Times New Roman" w:hAnsi="Times New Roman" w:cs="Times New Roman"/>
          <w:lang w:eastAsia="ru-RU"/>
        </w:rPr>
        <w:t xml:space="preserve"> н</w:t>
      </w:r>
      <w:r w:rsidR="00A21D19" w:rsidRPr="002E778D">
        <w:rPr>
          <w:rFonts w:ascii="Times New Roman" w:eastAsia="Times New Roman" w:hAnsi="Times New Roman" w:cs="Times New Roman"/>
          <w:lang w:eastAsia="ru-RU"/>
        </w:rPr>
        <w:t xml:space="preserve">аличие ежедневно в обеденном зале школы меню на текущий день, соответствующего </w:t>
      </w:r>
      <w:r w:rsidR="002514E8" w:rsidRPr="002E778D">
        <w:rPr>
          <w:rFonts w:ascii="Times New Roman" w:eastAsia="Times New Roman" w:hAnsi="Times New Roman" w:cs="Times New Roman"/>
          <w:lang w:eastAsia="ru-RU"/>
        </w:rPr>
        <w:t>утвержденному Плану меню,</w:t>
      </w:r>
      <w:r w:rsidR="00A21D19" w:rsidRPr="002E778D">
        <w:rPr>
          <w:rFonts w:ascii="Times New Roman" w:eastAsia="Times New Roman" w:hAnsi="Times New Roman" w:cs="Times New Roman"/>
          <w:lang w:eastAsia="ru-RU"/>
        </w:rPr>
        <w:t xml:space="preserve"> в котором указываются сведения об объемах блюд и названия кулинарных изделий.</w:t>
      </w:r>
    </w:p>
    <w:p w14:paraId="66BC1813" w14:textId="77777777" w:rsidR="000057C4" w:rsidRPr="002E778D" w:rsidRDefault="000057C4" w:rsidP="002E778D">
      <w:pPr>
        <w:numPr>
          <w:ilvl w:val="1"/>
          <w:numId w:val="15"/>
        </w:numPr>
        <w:tabs>
          <w:tab w:val="left" w:pos="284"/>
        </w:tabs>
        <w:spacing w:after="0"/>
        <w:ind w:firstLine="0"/>
        <w:contextualSpacing/>
        <w:jc w:val="both"/>
        <w:rPr>
          <w:rFonts w:ascii="Times New Roman" w:eastAsia="Calibri" w:hAnsi="Times New Roman" w:cs="Times New Roman"/>
        </w:rPr>
      </w:pPr>
      <w:r w:rsidRPr="002E778D">
        <w:rPr>
          <w:rFonts w:ascii="Times New Roman" w:eastAsia="Times New Roman" w:hAnsi="Times New Roman" w:cs="Times New Roman"/>
          <w:u w:val="single"/>
          <w:lang w:eastAsia="ru-RU"/>
        </w:rPr>
        <w:t xml:space="preserve">Учащихся необходимо обеспечивать рациональным питанием, разнообразным на протяжении недели с </w:t>
      </w:r>
      <w:r w:rsidR="005B01E1">
        <w:rPr>
          <w:rFonts w:ascii="Times New Roman" w:eastAsia="Times New Roman" w:hAnsi="Times New Roman" w:cs="Times New Roman"/>
          <w:u w:val="single"/>
          <w:lang w:eastAsia="ru-RU"/>
        </w:rPr>
        <w:t xml:space="preserve">обязательным </w:t>
      </w:r>
      <w:r w:rsidRPr="002E778D">
        <w:rPr>
          <w:rFonts w:ascii="Times New Roman" w:eastAsia="Times New Roman" w:hAnsi="Times New Roman" w:cs="Times New Roman"/>
          <w:u w:val="single"/>
          <w:lang w:eastAsia="ru-RU"/>
        </w:rPr>
        <w:t xml:space="preserve">увеличенным содержанием в меню овощей и фруктов. </w:t>
      </w:r>
    </w:p>
    <w:p w14:paraId="58F4905B" w14:textId="77777777" w:rsidR="000057C4" w:rsidRPr="002E778D" w:rsidRDefault="000057C4" w:rsidP="002E778D">
      <w:pPr>
        <w:widowControl w:val="0"/>
        <w:shd w:val="clear" w:color="auto" w:fill="FFFFFF"/>
        <w:tabs>
          <w:tab w:val="left" w:pos="3540"/>
        </w:tabs>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Питание детей должно быть сбалансировано по содержанию основных пищевых веществ и предусматривать поступление пищевых веществ и энергии в количествах, соответствующих их возрастным физиологическим потребностям. Оптимальное соотношение пищевых веществ (белков, жиров и углеводов) для максимального усвоения их является равным 1:1:4. При этом белки должны составлять около 14%, жиры – 31% и углеводы – 55% общей калорийности рациона. </w:t>
      </w:r>
    </w:p>
    <w:p w14:paraId="3952CBC6" w14:textId="77777777" w:rsidR="000057C4" w:rsidRPr="002E778D" w:rsidRDefault="000057C4" w:rsidP="002E778D">
      <w:pPr>
        <w:widowControl w:val="0"/>
        <w:shd w:val="clear" w:color="auto" w:fill="FFFFFF"/>
        <w:tabs>
          <w:tab w:val="left" w:pos="3540"/>
        </w:tabs>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     В качестве основного источника белков в составе рациона питания детей и подростков, обязательно должны использоваться молочные продукты, мясо, рыба, яйца. В качестве источника полиненасыщенных, жирных кислот в питании детей и подростков используют кукурузное, подсолнечное масло. Растительные масла не следует использовать для обжаривания (жарки и пассировки) продуктов и кулинарных изделий. В качестве основного источника животных жиров в питании детей и подростков используются мясные и молочные продукты, в том числе масло коровье (используют несоленое сладко-сливочное масло, вологодское масло, ограниченно-крестьянское и топленое масло). Не использовать в питании детей и подростков масло с добавками гидрогенизированных растительных жиров. Маргарины (сливочные с минимальным содержанием трансизомеров жирных кислот) могут использоваться в питании детей и подростков лишь ограниченно, в основном в составе булочных и мучных кондитерских изделий.</w:t>
      </w:r>
    </w:p>
    <w:p w14:paraId="3860472B" w14:textId="77777777" w:rsidR="000057C4" w:rsidRPr="002E778D" w:rsidRDefault="000057C4" w:rsidP="002E778D">
      <w:pPr>
        <w:widowControl w:val="0"/>
        <w:shd w:val="clear" w:color="auto" w:fill="FFFFFF"/>
        <w:tabs>
          <w:tab w:val="left" w:pos="3540"/>
        </w:tabs>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     В питании детей следует использовать цельное молоко 3,2 - 3,5 % жирности, обогащенное витаминами, и молочные продукты, выработанные из натурального (не восстановленного) сырья.</w:t>
      </w:r>
    </w:p>
    <w:p w14:paraId="60970719" w14:textId="77777777" w:rsidR="000057C4" w:rsidRPr="002E778D" w:rsidRDefault="000057C4" w:rsidP="002E778D">
      <w:pPr>
        <w:widowControl w:val="0"/>
        <w:shd w:val="clear" w:color="auto" w:fill="FFFFFF"/>
        <w:tabs>
          <w:tab w:val="left" w:pos="3540"/>
        </w:tabs>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     В исключительных случаях (не чаще одного раза в 3-4 недели) допускается вместо молочных продуктов использовать молочные консервы (высшего сорта). Так, сгущенное молоко можно использовать в качестве соуса с творожными и мучными блюдами. Сухое молоко может использоваться при производстве хлебобулочных изделий, мучных кондитерских и некоторых кулинарных изделий. Нельзя использовать сухое или сгущенное молоко при приготовлении горячих напитков с молоком (какао, чай, кофейный напиток).</w:t>
      </w:r>
    </w:p>
    <w:p w14:paraId="1CF8390E" w14:textId="77777777" w:rsidR="000057C4" w:rsidRPr="002E778D" w:rsidRDefault="000057C4" w:rsidP="002E778D">
      <w:pPr>
        <w:widowControl w:val="0"/>
        <w:shd w:val="clear" w:color="auto" w:fill="FFFFFF"/>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     Необходимо включать в рацион питания детей сыры твердых сортов с наименьшей жирностью (кроме сыров острых сортов), пластифицированные массы, а также специализированные плавленые сыры для детского и диетического питания, при производстве которых не используются фосфаты.</w:t>
      </w:r>
    </w:p>
    <w:p w14:paraId="79B181EF" w14:textId="77777777" w:rsidR="000057C4" w:rsidRPr="002E778D" w:rsidRDefault="000057C4" w:rsidP="002E778D">
      <w:pPr>
        <w:widowControl w:val="0"/>
        <w:shd w:val="clear" w:color="auto" w:fill="FFFFFF"/>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     В питании детей не должны использоваться кулинарные жиры, свиное или баранье сало, другие тугоплавкие жиры (в том числе для обжаривания в составе мясных кулинарных и колбасных изделий).</w:t>
      </w:r>
    </w:p>
    <w:p w14:paraId="29D2A257" w14:textId="77777777" w:rsidR="000057C4" w:rsidRPr="002E778D" w:rsidRDefault="000057C4" w:rsidP="002E778D">
      <w:pPr>
        <w:widowControl w:val="0"/>
        <w:shd w:val="clear" w:color="auto" w:fill="FFFFFF"/>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     Ограничивается использование в питании учащихся жирных видов мяса (птицы). В питании детей и подростков рекомендуется использовать менее жирное мясо: говядину </w:t>
      </w:r>
      <w:r w:rsidRPr="002E778D">
        <w:rPr>
          <w:rFonts w:ascii="Times New Roman" w:eastAsia="Times New Roman" w:hAnsi="Times New Roman" w:cs="Times New Roman"/>
          <w:lang w:val="en-US" w:eastAsia="ru-RU"/>
        </w:rPr>
        <w:t>II</w:t>
      </w:r>
      <w:r w:rsidRPr="002E778D">
        <w:rPr>
          <w:rFonts w:ascii="Times New Roman" w:eastAsia="Times New Roman" w:hAnsi="Times New Roman" w:cs="Times New Roman"/>
          <w:lang w:eastAsia="ru-RU"/>
        </w:rPr>
        <w:t xml:space="preserve"> категории, мясную свинину, мясо </w:t>
      </w:r>
      <w:r w:rsidRPr="002E778D">
        <w:rPr>
          <w:rFonts w:ascii="Times New Roman" w:eastAsia="Times New Roman" w:hAnsi="Times New Roman" w:cs="Times New Roman"/>
          <w:lang w:eastAsia="ru-RU"/>
        </w:rPr>
        <w:lastRenderedPageBreak/>
        <w:t xml:space="preserve">птицы </w:t>
      </w:r>
      <w:r w:rsidRPr="002E778D">
        <w:rPr>
          <w:rFonts w:ascii="Times New Roman" w:eastAsia="Times New Roman" w:hAnsi="Times New Roman" w:cs="Times New Roman"/>
          <w:lang w:val="en-US" w:eastAsia="ru-RU"/>
        </w:rPr>
        <w:t>II</w:t>
      </w:r>
      <w:r w:rsidRPr="002E778D">
        <w:rPr>
          <w:rFonts w:ascii="Times New Roman" w:eastAsia="Times New Roman" w:hAnsi="Times New Roman" w:cs="Times New Roman"/>
          <w:lang w:eastAsia="ru-RU"/>
        </w:rPr>
        <w:t xml:space="preserve"> категории и т.п. Из субпродуктов допускается использовать только сердце, язык, печень.</w:t>
      </w:r>
    </w:p>
    <w:p w14:paraId="10AAA878" w14:textId="77777777" w:rsidR="000057C4" w:rsidRPr="002E778D" w:rsidRDefault="000057C4" w:rsidP="002E778D">
      <w:pPr>
        <w:widowControl w:val="0"/>
        <w:shd w:val="clear" w:color="auto" w:fill="FFFFFF"/>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     В питании детей только в исключительных случаях можно использовать майонезы (острые соусы на основе жировой эмульсии): вместо майонезов при приготовлении салатов и холодных закусок используют растительное масло, а также стерилизованные и пастеризованные (</w:t>
      </w:r>
      <w:proofErr w:type="spellStart"/>
      <w:r w:rsidRPr="002E778D">
        <w:rPr>
          <w:rFonts w:ascii="Times New Roman" w:eastAsia="Times New Roman" w:hAnsi="Times New Roman" w:cs="Times New Roman"/>
          <w:lang w:eastAsia="ru-RU"/>
        </w:rPr>
        <w:t>термизированные</w:t>
      </w:r>
      <w:proofErr w:type="spellEnd"/>
      <w:r w:rsidRPr="002E778D">
        <w:rPr>
          <w:rFonts w:ascii="Times New Roman" w:eastAsia="Times New Roman" w:hAnsi="Times New Roman" w:cs="Times New Roman"/>
          <w:lang w:eastAsia="ru-RU"/>
        </w:rPr>
        <w:t>) соусы на молочной (кисломолочной) или сырной основе.</w:t>
      </w:r>
    </w:p>
    <w:p w14:paraId="7E0DB44B" w14:textId="77777777" w:rsidR="000057C4" w:rsidRPr="002E778D" w:rsidRDefault="000057C4" w:rsidP="002E778D">
      <w:pPr>
        <w:widowControl w:val="0"/>
        <w:shd w:val="clear" w:color="auto" w:fill="FFFFFF"/>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     В питании детей и подростков недопустимо применять продовольственное сырье, изготовленное с использованием кормовых добавок, стимуляторов роста животных (в том числе гормональных препаратов), отдельных видов лекарственных средств, пестицидов, агрохимикатов и других, опасных для здоровья человека веществ и соединений.</w:t>
      </w:r>
    </w:p>
    <w:p w14:paraId="6ECAA3FE" w14:textId="77777777" w:rsidR="000057C4" w:rsidRPr="002E778D" w:rsidRDefault="000057C4" w:rsidP="002E778D">
      <w:pPr>
        <w:widowControl w:val="0"/>
        <w:shd w:val="clear" w:color="auto" w:fill="FFFFFF"/>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     В составе пищевых продуктов, из которых формируются рационы питания учащихся, ограничивается использование пищевых добавок. Исключается использование химических консервантов (бензойная кислота и ее соли, </w:t>
      </w:r>
      <w:proofErr w:type="spellStart"/>
      <w:r w:rsidRPr="002E778D">
        <w:rPr>
          <w:rFonts w:ascii="Times New Roman" w:eastAsia="Times New Roman" w:hAnsi="Times New Roman" w:cs="Times New Roman"/>
          <w:lang w:eastAsia="ru-RU"/>
        </w:rPr>
        <w:t>сорбиновая</w:t>
      </w:r>
      <w:proofErr w:type="spellEnd"/>
      <w:r w:rsidRPr="002E778D">
        <w:rPr>
          <w:rFonts w:ascii="Times New Roman" w:eastAsia="Times New Roman" w:hAnsi="Times New Roman" w:cs="Times New Roman"/>
          <w:lang w:eastAsia="ru-RU"/>
        </w:rPr>
        <w:t xml:space="preserve"> кислота и ее соли, борная кислота, перекись водорода, сернистая кислота и ее соли, метабисульфит натрия, сернистый ангидрид и др.).</w:t>
      </w:r>
    </w:p>
    <w:p w14:paraId="6F024620" w14:textId="77777777" w:rsidR="000057C4" w:rsidRPr="002E778D" w:rsidRDefault="000057C4" w:rsidP="002E778D">
      <w:pPr>
        <w:widowControl w:val="0"/>
        <w:shd w:val="clear" w:color="auto" w:fill="FFFFFF"/>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     В качестве красителей в составе пищевых продуктов питания детей и подростков могут использоваться только фруктовые и овощные соки, пюре или порошки, какао, окрашенные витаминные препараты, в том числе </w:t>
      </w:r>
      <w:proofErr w:type="spellStart"/>
      <w:r w:rsidRPr="002E778D">
        <w:rPr>
          <w:rFonts w:ascii="Times New Roman" w:eastAsia="Times New Roman" w:hAnsi="Times New Roman" w:cs="Times New Roman"/>
          <w:lang w:eastAsia="ru-RU"/>
        </w:rPr>
        <w:t>каратиноиды</w:t>
      </w:r>
      <w:proofErr w:type="spellEnd"/>
      <w:r w:rsidRPr="002E778D">
        <w:rPr>
          <w:rFonts w:ascii="Times New Roman" w:eastAsia="Times New Roman" w:hAnsi="Times New Roman" w:cs="Times New Roman"/>
          <w:lang w:eastAsia="ru-RU"/>
        </w:rPr>
        <w:t>, рибофлавин и др. и витаминные, витаминно-минеральные премиксы в количествах, не допускающих превышения установленных физиологических норм потребления витаминов, а также натуральные красители, полученные из овощей, плодов, ягод, свеклы, винограда, паприки и других видов растительного сырья.</w:t>
      </w:r>
    </w:p>
    <w:p w14:paraId="45492765" w14:textId="77777777" w:rsidR="000057C4" w:rsidRPr="002E778D" w:rsidRDefault="000057C4" w:rsidP="002E778D">
      <w:pPr>
        <w:widowControl w:val="0"/>
        <w:shd w:val="clear" w:color="auto" w:fill="FFFFFF"/>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     В качестве пряностей в составе пищевых продуктов могут использоваться свежая и сушеная зелень, белые коренья (петрушка, сельдерей, пастернак), лавровый лист, укроп, корица; в небольших количествах - душистый перец, мускатный орех или кардамон.</w:t>
      </w:r>
    </w:p>
    <w:p w14:paraId="22792B94" w14:textId="77777777" w:rsidR="000057C4" w:rsidRPr="002E778D" w:rsidRDefault="000057C4" w:rsidP="002E778D">
      <w:pPr>
        <w:widowControl w:val="0"/>
        <w:shd w:val="clear" w:color="auto" w:fill="FFFFFF"/>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     При производстве кулинарной продукции для питания детей и подростков недопустимо использование ароматизаторов (за исключением ванилина), усилителей вкуса (глутамат натрия и др.).</w:t>
      </w:r>
    </w:p>
    <w:p w14:paraId="1D899719" w14:textId="77777777" w:rsidR="000057C4" w:rsidRPr="002E778D" w:rsidRDefault="000057C4" w:rsidP="002E778D">
      <w:pPr>
        <w:widowControl w:val="0"/>
        <w:shd w:val="clear" w:color="auto" w:fill="FFFFFF"/>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В качестве разрыхлителей следует использовать только пищевую соду (гидрокарбонат натрия).</w:t>
      </w:r>
    </w:p>
    <w:p w14:paraId="427654C0" w14:textId="77777777" w:rsidR="000057C4" w:rsidRPr="002E778D" w:rsidRDefault="000057C4" w:rsidP="002E778D">
      <w:pPr>
        <w:widowControl w:val="0"/>
        <w:shd w:val="clear" w:color="auto" w:fill="FFFFFF"/>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В составе пищевых продуктов для учащихся должна использоваться только йодированная соль. Желательно использовать поваренную соль, йодированную </w:t>
      </w:r>
      <w:proofErr w:type="spellStart"/>
      <w:r w:rsidRPr="002E778D">
        <w:rPr>
          <w:rFonts w:ascii="Times New Roman" w:eastAsia="Times New Roman" w:hAnsi="Times New Roman" w:cs="Times New Roman"/>
          <w:lang w:eastAsia="ru-RU"/>
        </w:rPr>
        <w:t>йодатом</w:t>
      </w:r>
      <w:proofErr w:type="spellEnd"/>
      <w:r w:rsidRPr="002E778D">
        <w:rPr>
          <w:rFonts w:ascii="Times New Roman" w:eastAsia="Times New Roman" w:hAnsi="Times New Roman" w:cs="Times New Roman"/>
          <w:lang w:eastAsia="ru-RU"/>
        </w:rPr>
        <w:t xml:space="preserve"> калия (</w:t>
      </w:r>
      <w:proofErr w:type="spellStart"/>
      <w:r w:rsidRPr="002E778D">
        <w:rPr>
          <w:rFonts w:ascii="Times New Roman" w:eastAsia="Times New Roman" w:hAnsi="Times New Roman" w:cs="Times New Roman"/>
          <w:lang w:eastAsia="ru-RU"/>
        </w:rPr>
        <w:t>КiО</w:t>
      </w:r>
      <w:proofErr w:type="spellEnd"/>
      <w:r w:rsidRPr="002E778D">
        <w:rPr>
          <w:rFonts w:ascii="Times New Roman" w:eastAsia="Times New Roman" w:hAnsi="Times New Roman" w:cs="Times New Roman"/>
          <w:lang w:eastAsia="ru-RU"/>
        </w:rPr>
        <w:t>), а не йодидом калия (</w:t>
      </w:r>
      <w:proofErr w:type="spellStart"/>
      <w:r w:rsidRPr="002E778D">
        <w:rPr>
          <w:rFonts w:ascii="Times New Roman" w:eastAsia="Times New Roman" w:hAnsi="Times New Roman" w:cs="Times New Roman"/>
          <w:lang w:eastAsia="ru-RU"/>
        </w:rPr>
        <w:t>Кi</w:t>
      </w:r>
      <w:proofErr w:type="spellEnd"/>
      <w:r w:rsidRPr="002E778D">
        <w:rPr>
          <w:rFonts w:ascii="Times New Roman" w:eastAsia="Times New Roman" w:hAnsi="Times New Roman" w:cs="Times New Roman"/>
          <w:lang w:eastAsia="ru-RU"/>
        </w:rPr>
        <w:t>).</w:t>
      </w:r>
    </w:p>
    <w:p w14:paraId="509E2C35" w14:textId="77777777" w:rsidR="000057C4" w:rsidRPr="002E778D" w:rsidRDefault="000057C4" w:rsidP="002E778D">
      <w:pPr>
        <w:widowControl w:val="0"/>
        <w:shd w:val="clear" w:color="auto" w:fill="FFFFFF"/>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Блюда из овощей, не прошедших тепловую обработку, готовятся из овощей нового урожая (капуста, репчатый лук, корнеплоды). </w:t>
      </w:r>
    </w:p>
    <w:p w14:paraId="5F12BAA7" w14:textId="77777777" w:rsidR="000057C4" w:rsidRPr="002E778D" w:rsidRDefault="000057C4" w:rsidP="002E778D">
      <w:pPr>
        <w:widowControl w:val="0"/>
        <w:shd w:val="clear" w:color="auto" w:fill="FFFFFF"/>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Недопустимо использовать при приготовлении питания следующую продукцию:</w:t>
      </w:r>
    </w:p>
    <w:p w14:paraId="6C8F8ADB" w14:textId="77777777" w:rsidR="000057C4" w:rsidRPr="002E778D" w:rsidRDefault="000057C4" w:rsidP="002E778D">
      <w:pPr>
        <w:widowControl w:val="0"/>
        <w:numPr>
          <w:ilvl w:val="0"/>
          <w:numId w:val="7"/>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продовольственное сырье и пищевые продукты без документов, подтверждающих их качество и безопасность;</w:t>
      </w:r>
    </w:p>
    <w:p w14:paraId="59CEECDE" w14:textId="77777777" w:rsidR="000057C4" w:rsidRPr="002E778D" w:rsidRDefault="000057C4" w:rsidP="002E778D">
      <w:pPr>
        <w:widowControl w:val="0"/>
        <w:numPr>
          <w:ilvl w:val="0"/>
          <w:numId w:val="7"/>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мясо и субпродукты всех видов сельскохозяйственных животных без клейма и ветеринарного свидетельства;</w:t>
      </w:r>
    </w:p>
    <w:p w14:paraId="7261DD7B" w14:textId="77777777" w:rsidR="000057C4" w:rsidRPr="002E778D" w:rsidRDefault="000057C4" w:rsidP="002E778D">
      <w:pPr>
        <w:widowControl w:val="0"/>
        <w:numPr>
          <w:ilvl w:val="0"/>
          <w:numId w:val="7"/>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рыбу, сельскохозяйственную птицу без ветеринарного свидетельства;</w:t>
      </w:r>
    </w:p>
    <w:p w14:paraId="2F7AB9E9" w14:textId="77777777" w:rsidR="000057C4" w:rsidRPr="002E778D" w:rsidRDefault="000057C4" w:rsidP="002E778D">
      <w:pPr>
        <w:widowControl w:val="0"/>
        <w:numPr>
          <w:ilvl w:val="0"/>
          <w:numId w:val="7"/>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яйца с загрязненной скорлупой, с насечкой, "тек", "бой", а также яйца из хозяйств, неблагополучных по сальмонеллезам;</w:t>
      </w:r>
    </w:p>
    <w:p w14:paraId="123AEDCC" w14:textId="77777777" w:rsidR="000057C4" w:rsidRPr="002E778D" w:rsidRDefault="000057C4" w:rsidP="002E778D">
      <w:pPr>
        <w:widowControl w:val="0"/>
        <w:numPr>
          <w:ilvl w:val="0"/>
          <w:numId w:val="7"/>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утиные и гусиные яйца;</w:t>
      </w:r>
    </w:p>
    <w:p w14:paraId="79C16FE4" w14:textId="77777777" w:rsidR="000057C4" w:rsidRPr="002E778D" w:rsidRDefault="000057C4" w:rsidP="002E778D">
      <w:pPr>
        <w:widowControl w:val="0"/>
        <w:numPr>
          <w:ilvl w:val="0"/>
          <w:numId w:val="7"/>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консервы с нарушением герметичности банок, </w:t>
      </w:r>
      <w:proofErr w:type="spellStart"/>
      <w:r w:rsidRPr="002E778D">
        <w:rPr>
          <w:rFonts w:ascii="Times New Roman" w:eastAsia="Times New Roman" w:hAnsi="Times New Roman" w:cs="Times New Roman"/>
          <w:lang w:eastAsia="ru-RU"/>
        </w:rPr>
        <w:t>бомбажные</w:t>
      </w:r>
      <w:proofErr w:type="spellEnd"/>
      <w:r w:rsidRPr="002E778D">
        <w:rPr>
          <w:rFonts w:ascii="Times New Roman" w:eastAsia="Times New Roman" w:hAnsi="Times New Roman" w:cs="Times New Roman"/>
          <w:lang w:eastAsia="ru-RU"/>
        </w:rPr>
        <w:t>, "</w:t>
      </w:r>
      <w:proofErr w:type="spellStart"/>
      <w:r w:rsidRPr="002E778D">
        <w:rPr>
          <w:rFonts w:ascii="Times New Roman" w:eastAsia="Times New Roman" w:hAnsi="Times New Roman" w:cs="Times New Roman"/>
          <w:lang w:eastAsia="ru-RU"/>
        </w:rPr>
        <w:t>хлопуши</w:t>
      </w:r>
      <w:proofErr w:type="spellEnd"/>
      <w:r w:rsidRPr="002E778D">
        <w:rPr>
          <w:rFonts w:ascii="Times New Roman" w:eastAsia="Times New Roman" w:hAnsi="Times New Roman" w:cs="Times New Roman"/>
          <w:lang w:eastAsia="ru-RU"/>
        </w:rPr>
        <w:t>", банки с ржавчиной, деформированные, без этикеток;</w:t>
      </w:r>
    </w:p>
    <w:p w14:paraId="0CEE744B" w14:textId="77777777" w:rsidR="000057C4" w:rsidRPr="002E778D" w:rsidRDefault="000057C4" w:rsidP="002E778D">
      <w:pPr>
        <w:widowControl w:val="0"/>
        <w:numPr>
          <w:ilvl w:val="0"/>
          <w:numId w:val="7"/>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крупу, муку, фрукты и другие продукты, зараженные амбарными вредителями;</w:t>
      </w:r>
    </w:p>
    <w:p w14:paraId="32F01B77" w14:textId="77777777" w:rsidR="000057C4" w:rsidRPr="002E778D" w:rsidRDefault="000057C4" w:rsidP="002E778D">
      <w:pPr>
        <w:widowControl w:val="0"/>
        <w:numPr>
          <w:ilvl w:val="0"/>
          <w:numId w:val="7"/>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овощи и фрукты с наличием плесени и признаками гнили;</w:t>
      </w:r>
    </w:p>
    <w:p w14:paraId="405A833D" w14:textId="77777777" w:rsidR="000057C4" w:rsidRPr="002E778D" w:rsidRDefault="000057C4" w:rsidP="002E778D">
      <w:pPr>
        <w:widowControl w:val="0"/>
        <w:numPr>
          <w:ilvl w:val="0"/>
          <w:numId w:val="7"/>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пищевые продукты с истекшими сроками годности и признаками недоброкачественности;</w:t>
      </w:r>
    </w:p>
    <w:p w14:paraId="6B69A149" w14:textId="77777777" w:rsidR="000057C4" w:rsidRPr="002E778D" w:rsidRDefault="000057C4" w:rsidP="002E778D">
      <w:pPr>
        <w:widowControl w:val="0"/>
        <w:numPr>
          <w:ilvl w:val="0"/>
          <w:numId w:val="7"/>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продукцию домашнего изготовления (консервированные мясные, молочные, рыбные и другие продукты, готовые к употреблению).</w:t>
      </w:r>
    </w:p>
    <w:p w14:paraId="4E5D5D76" w14:textId="77777777" w:rsidR="000057C4" w:rsidRPr="002E778D" w:rsidRDefault="000057C4" w:rsidP="002E778D">
      <w:pPr>
        <w:widowControl w:val="0"/>
        <w:shd w:val="clear" w:color="auto" w:fill="FFFFFF"/>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В питании учащихся не допускается использовать продукты, способствующие ухудшению здоровья детей и подростков, а также обострению хронических заболеваний:</w:t>
      </w:r>
    </w:p>
    <w:p w14:paraId="6ED76017" w14:textId="77777777" w:rsidR="000057C4" w:rsidRPr="002E778D" w:rsidRDefault="000057C4" w:rsidP="002E778D">
      <w:pPr>
        <w:widowControl w:val="0"/>
        <w:numPr>
          <w:ilvl w:val="0"/>
          <w:numId w:val="8"/>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сырокопченые мясные гастрономические изделия и колбасы;</w:t>
      </w:r>
    </w:p>
    <w:p w14:paraId="578E4598" w14:textId="77777777" w:rsidR="000057C4" w:rsidRPr="002E778D" w:rsidRDefault="000057C4" w:rsidP="002E778D">
      <w:pPr>
        <w:widowControl w:val="0"/>
        <w:numPr>
          <w:ilvl w:val="0"/>
          <w:numId w:val="8"/>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жареные в жире (масле) продукты, изделия (пирожки, пончики, чипсы, картофель);</w:t>
      </w:r>
    </w:p>
    <w:p w14:paraId="0810C026" w14:textId="77777777" w:rsidR="000057C4" w:rsidRPr="002E778D" w:rsidRDefault="000057C4" w:rsidP="002E778D">
      <w:pPr>
        <w:widowControl w:val="0"/>
        <w:numPr>
          <w:ilvl w:val="0"/>
          <w:numId w:val="8"/>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кулинарные жиры;</w:t>
      </w:r>
    </w:p>
    <w:p w14:paraId="05A822D0" w14:textId="77777777" w:rsidR="000057C4" w:rsidRPr="002E778D" w:rsidRDefault="000057C4" w:rsidP="002E778D">
      <w:pPr>
        <w:widowControl w:val="0"/>
        <w:numPr>
          <w:ilvl w:val="0"/>
          <w:numId w:val="8"/>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lastRenderedPageBreak/>
        <w:t>уксус, горчицу, хрен, перец острый (красный, черный) и другие острые приправы;</w:t>
      </w:r>
    </w:p>
    <w:p w14:paraId="1E4C3119" w14:textId="77777777" w:rsidR="000057C4" w:rsidRPr="002E778D" w:rsidRDefault="000057C4" w:rsidP="002E778D">
      <w:pPr>
        <w:widowControl w:val="0"/>
        <w:numPr>
          <w:ilvl w:val="0"/>
          <w:numId w:val="8"/>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острые соусы (типа кетчупа), закусочные консервы и маринованные овощи, и фрукты (консервированные с добавлением уксуса, сыры острых сортов, костные и грибные бульоны, в т.ч. пищевые концентраты на их основе, пищевые концентраты на основе искусственных ароматизаторов);</w:t>
      </w:r>
    </w:p>
    <w:p w14:paraId="6C045403" w14:textId="77777777" w:rsidR="000057C4" w:rsidRPr="002E778D" w:rsidRDefault="000057C4" w:rsidP="002E778D">
      <w:pPr>
        <w:widowControl w:val="0"/>
        <w:numPr>
          <w:ilvl w:val="0"/>
          <w:numId w:val="8"/>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майонез для заправки первых блюд (использование майонеза для заправки салатов только в исключительных случаях);</w:t>
      </w:r>
    </w:p>
    <w:p w14:paraId="7D17DF50" w14:textId="77777777" w:rsidR="000057C4" w:rsidRPr="002E778D" w:rsidRDefault="000057C4" w:rsidP="002E778D">
      <w:pPr>
        <w:widowControl w:val="0"/>
        <w:numPr>
          <w:ilvl w:val="0"/>
          <w:numId w:val="8"/>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кофе натуральный, а также продукты, содержащие кофеин и другие стимуляторы, алкоголь, газированные напитки;</w:t>
      </w:r>
    </w:p>
    <w:p w14:paraId="17DEF361" w14:textId="77777777" w:rsidR="000057C4" w:rsidRPr="002E778D" w:rsidRDefault="000057C4" w:rsidP="002E778D">
      <w:pPr>
        <w:widowControl w:val="0"/>
        <w:numPr>
          <w:ilvl w:val="0"/>
          <w:numId w:val="8"/>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мороженое;</w:t>
      </w:r>
    </w:p>
    <w:p w14:paraId="5F2B98B1" w14:textId="77777777" w:rsidR="000057C4" w:rsidRPr="002E778D" w:rsidRDefault="000057C4" w:rsidP="002E778D">
      <w:pPr>
        <w:widowControl w:val="0"/>
        <w:numPr>
          <w:ilvl w:val="0"/>
          <w:numId w:val="8"/>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биологически активные добавки к пище (БАД): с тонизирующим действием (содержащие элеутерококк, женьшень, </w:t>
      </w:r>
      <w:proofErr w:type="spellStart"/>
      <w:r w:rsidRPr="002E778D">
        <w:rPr>
          <w:rFonts w:ascii="Times New Roman" w:eastAsia="Times New Roman" w:hAnsi="Times New Roman" w:cs="Times New Roman"/>
          <w:lang w:eastAsia="ru-RU"/>
        </w:rPr>
        <w:t>родиолурозовую</w:t>
      </w:r>
      <w:proofErr w:type="spellEnd"/>
      <w:r w:rsidRPr="002E778D">
        <w:rPr>
          <w:rFonts w:ascii="Times New Roman" w:eastAsia="Times New Roman" w:hAnsi="Times New Roman" w:cs="Times New Roman"/>
          <w:lang w:eastAsia="ru-RU"/>
        </w:rPr>
        <w:t xml:space="preserve"> или другие аналогичные компоненты), влияющие на рост тканей организма, а также продукты, вырабатываемые с использованием перечисленных добавок;</w:t>
      </w:r>
    </w:p>
    <w:p w14:paraId="268DB0F1" w14:textId="77777777" w:rsidR="000057C4" w:rsidRPr="002E778D" w:rsidRDefault="000057C4" w:rsidP="002E778D">
      <w:pPr>
        <w:widowControl w:val="0"/>
        <w:numPr>
          <w:ilvl w:val="0"/>
          <w:numId w:val="8"/>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продукты, содержащие гормоны, </w:t>
      </w:r>
      <w:proofErr w:type="spellStart"/>
      <w:r w:rsidRPr="002E778D">
        <w:rPr>
          <w:rFonts w:ascii="Times New Roman" w:eastAsia="Times New Roman" w:hAnsi="Times New Roman" w:cs="Times New Roman"/>
          <w:lang w:eastAsia="ru-RU"/>
        </w:rPr>
        <w:t>гормоноподобные</w:t>
      </w:r>
      <w:proofErr w:type="spellEnd"/>
      <w:r w:rsidRPr="002E778D">
        <w:rPr>
          <w:rFonts w:ascii="Times New Roman" w:eastAsia="Times New Roman" w:hAnsi="Times New Roman" w:cs="Times New Roman"/>
          <w:lang w:eastAsia="ru-RU"/>
        </w:rPr>
        <w:t xml:space="preserve"> вещества и антибиотики.</w:t>
      </w:r>
    </w:p>
    <w:p w14:paraId="24C9E3F2" w14:textId="77777777" w:rsidR="000057C4" w:rsidRPr="002E778D" w:rsidRDefault="000057C4" w:rsidP="002E778D">
      <w:pPr>
        <w:widowControl w:val="0"/>
        <w:shd w:val="clear" w:color="auto" w:fill="FFFFFF"/>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С учетом повышенной эпидемиологической опасности в питании детей и подростков не допускается использовать:</w:t>
      </w:r>
    </w:p>
    <w:p w14:paraId="703A7EF2" w14:textId="77777777" w:rsidR="000057C4" w:rsidRPr="002E778D" w:rsidRDefault="000057C4" w:rsidP="002E778D">
      <w:pPr>
        <w:widowControl w:val="0"/>
        <w:numPr>
          <w:ilvl w:val="0"/>
          <w:numId w:val="9"/>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кремовые кондитерские изделия (пирожные и торты);</w:t>
      </w:r>
    </w:p>
    <w:p w14:paraId="0F25076C" w14:textId="77777777" w:rsidR="000057C4" w:rsidRPr="002E778D" w:rsidRDefault="000057C4" w:rsidP="002E778D">
      <w:pPr>
        <w:widowControl w:val="0"/>
        <w:numPr>
          <w:ilvl w:val="0"/>
          <w:numId w:val="9"/>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блинчики с мясом, заливные блюда (мясные и рыбные) рыбные и мясные салаты, студни, паштеты собственного приготовления, форшмак из сельди;</w:t>
      </w:r>
    </w:p>
    <w:p w14:paraId="1A9A774E" w14:textId="77777777" w:rsidR="000057C4" w:rsidRPr="002E778D" w:rsidRDefault="000057C4" w:rsidP="002E778D">
      <w:pPr>
        <w:widowControl w:val="0"/>
        <w:numPr>
          <w:ilvl w:val="0"/>
          <w:numId w:val="9"/>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изделия из мясной </w:t>
      </w:r>
      <w:proofErr w:type="spellStart"/>
      <w:r w:rsidRPr="002E778D">
        <w:rPr>
          <w:rFonts w:ascii="Times New Roman" w:eastAsia="Times New Roman" w:hAnsi="Times New Roman" w:cs="Times New Roman"/>
          <w:lang w:eastAsia="ru-RU"/>
        </w:rPr>
        <w:t>обрези</w:t>
      </w:r>
      <w:proofErr w:type="spellEnd"/>
      <w:r w:rsidRPr="002E778D">
        <w:rPr>
          <w:rFonts w:ascii="Times New Roman" w:eastAsia="Times New Roman" w:hAnsi="Times New Roman" w:cs="Times New Roman"/>
          <w:lang w:eastAsia="ru-RU"/>
        </w:rPr>
        <w:t>, свиных баков, диафрагмы, крови, рулетов из мякоти голов;</w:t>
      </w:r>
    </w:p>
    <w:p w14:paraId="32DFA03D" w14:textId="77777777" w:rsidR="000057C4" w:rsidRPr="002E778D" w:rsidRDefault="000057C4" w:rsidP="002E778D">
      <w:pPr>
        <w:widowControl w:val="0"/>
        <w:numPr>
          <w:ilvl w:val="0"/>
          <w:numId w:val="9"/>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proofErr w:type="gramStart"/>
      <w:r w:rsidRPr="002E778D">
        <w:rPr>
          <w:rFonts w:ascii="Times New Roman" w:eastAsia="Times New Roman" w:hAnsi="Times New Roman" w:cs="Times New Roman"/>
          <w:lang w:eastAsia="ru-RU"/>
        </w:rPr>
        <w:t>зеленый горошек</w:t>
      </w:r>
      <w:proofErr w:type="gramEnd"/>
      <w:r w:rsidRPr="002E778D">
        <w:rPr>
          <w:rFonts w:ascii="Times New Roman" w:eastAsia="Times New Roman" w:hAnsi="Times New Roman" w:cs="Times New Roman"/>
          <w:lang w:eastAsia="ru-RU"/>
        </w:rPr>
        <w:t xml:space="preserve"> консервированный без тепловой обработки (кипячения);</w:t>
      </w:r>
    </w:p>
    <w:p w14:paraId="481300C7" w14:textId="77777777" w:rsidR="000057C4" w:rsidRPr="002E778D" w:rsidRDefault="000057C4" w:rsidP="002E778D">
      <w:pPr>
        <w:widowControl w:val="0"/>
        <w:numPr>
          <w:ilvl w:val="0"/>
          <w:numId w:val="9"/>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фляжное (бочковое) молоко без тепловой обработки (кипячения);</w:t>
      </w:r>
    </w:p>
    <w:p w14:paraId="1C11AA1D" w14:textId="77777777" w:rsidR="000057C4" w:rsidRPr="002E778D" w:rsidRDefault="000057C4" w:rsidP="002E778D">
      <w:pPr>
        <w:widowControl w:val="0"/>
        <w:numPr>
          <w:ilvl w:val="0"/>
          <w:numId w:val="9"/>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молоко - "</w:t>
      </w:r>
      <w:proofErr w:type="spellStart"/>
      <w:r w:rsidRPr="002E778D">
        <w:rPr>
          <w:rFonts w:ascii="Times New Roman" w:eastAsia="Times New Roman" w:hAnsi="Times New Roman" w:cs="Times New Roman"/>
          <w:lang w:eastAsia="ru-RU"/>
        </w:rPr>
        <w:t>самоквас</w:t>
      </w:r>
      <w:proofErr w:type="spellEnd"/>
      <w:r w:rsidRPr="002E778D">
        <w:rPr>
          <w:rFonts w:ascii="Times New Roman" w:eastAsia="Times New Roman" w:hAnsi="Times New Roman" w:cs="Times New Roman"/>
          <w:lang w:eastAsia="ru-RU"/>
        </w:rPr>
        <w:t>", простокваша и другие кисломолочные продукты собственного (непромышленного) приготовления, в том числе для приготовления творога;</w:t>
      </w:r>
    </w:p>
    <w:p w14:paraId="6CB7C983" w14:textId="77777777" w:rsidR="000057C4" w:rsidRPr="002E778D" w:rsidRDefault="000057C4" w:rsidP="002E778D">
      <w:pPr>
        <w:widowControl w:val="0"/>
        <w:numPr>
          <w:ilvl w:val="0"/>
          <w:numId w:val="9"/>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творог из не пастеризованного молока;</w:t>
      </w:r>
    </w:p>
    <w:p w14:paraId="61BAA285" w14:textId="77777777" w:rsidR="000057C4" w:rsidRPr="002E778D" w:rsidRDefault="000057C4" w:rsidP="002E778D">
      <w:pPr>
        <w:widowControl w:val="0"/>
        <w:numPr>
          <w:ilvl w:val="0"/>
          <w:numId w:val="9"/>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творог собственного (непромышленного) приготовления;</w:t>
      </w:r>
    </w:p>
    <w:p w14:paraId="4FF9B2F0" w14:textId="77777777" w:rsidR="000057C4" w:rsidRPr="002E778D" w:rsidRDefault="000057C4" w:rsidP="002E778D">
      <w:pPr>
        <w:widowControl w:val="0"/>
        <w:numPr>
          <w:ilvl w:val="0"/>
          <w:numId w:val="9"/>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творог или сметану в натуральном виде, без тепловой обработки, за исключением готовых к употреблению кисломолочных продуктов (творожков, йогуртов и т.п.) промышленного производства в индивидуальной промышленной упаковке, рассчитанной на одну порцию продукта;</w:t>
      </w:r>
    </w:p>
    <w:p w14:paraId="39528D3C" w14:textId="77777777" w:rsidR="000057C4" w:rsidRPr="002E778D" w:rsidRDefault="000057C4" w:rsidP="002E778D">
      <w:pPr>
        <w:widowControl w:val="0"/>
        <w:numPr>
          <w:ilvl w:val="0"/>
          <w:numId w:val="9"/>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холодные напитки, морсы собственного приготовления (без тепловой обработки), квас;</w:t>
      </w:r>
    </w:p>
    <w:p w14:paraId="2F010DCA" w14:textId="77777777" w:rsidR="000057C4" w:rsidRPr="002E778D" w:rsidRDefault="000057C4" w:rsidP="002E778D">
      <w:pPr>
        <w:widowControl w:val="0"/>
        <w:numPr>
          <w:ilvl w:val="0"/>
          <w:numId w:val="9"/>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окрошки (холодные супы);</w:t>
      </w:r>
    </w:p>
    <w:p w14:paraId="567AD3CD" w14:textId="77777777" w:rsidR="000057C4" w:rsidRPr="002E778D" w:rsidRDefault="000057C4" w:rsidP="002E778D">
      <w:pPr>
        <w:widowControl w:val="0"/>
        <w:numPr>
          <w:ilvl w:val="0"/>
          <w:numId w:val="9"/>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макароны по-флотски (с мясным фаршем), макароны с рубленым яйцом;</w:t>
      </w:r>
    </w:p>
    <w:p w14:paraId="411C3C02" w14:textId="77777777" w:rsidR="000057C4" w:rsidRPr="002E778D" w:rsidRDefault="000057C4" w:rsidP="002E778D">
      <w:pPr>
        <w:widowControl w:val="0"/>
        <w:numPr>
          <w:ilvl w:val="0"/>
          <w:numId w:val="9"/>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яйца и мясо водоплавающих птиц;</w:t>
      </w:r>
    </w:p>
    <w:p w14:paraId="7336FF13" w14:textId="77777777" w:rsidR="000057C4" w:rsidRPr="002E778D" w:rsidRDefault="000057C4" w:rsidP="002E778D">
      <w:pPr>
        <w:widowControl w:val="0"/>
        <w:numPr>
          <w:ilvl w:val="0"/>
          <w:numId w:val="9"/>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яичницу-глазунью;</w:t>
      </w:r>
    </w:p>
    <w:p w14:paraId="1FE480C1" w14:textId="77777777" w:rsidR="000057C4" w:rsidRPr="002E778D" w:rsidRDefault="000057C4" w:rsidP="002E778D">
      <w:pPr>
        <w:widowControl w:val="0"/>
        <w:numPr>
          <w:ilvl w:val="0"/>
          <w:numId w:val="9"/>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грибы и продукты (кулинарные изделия), из них приготовленные.</w:t>
      </w:r>
    </w:p>
    <w:p w14:paraId="1C2C218A" w14:textId="77777777" w:rsidR="000057C4" w:rsidRPr="002E778D" w:rsidRDefault="000057C4" w:rsidP="002E778D">
      <w:pPr>
        <w:widowControl w:val="0"/>
        <w:shd w:val="clear" w:color="auto" w:fill="FFFFFF"/>
        <w:tabs>
          <w:tab w:val="num" w:pos="0"/>
          <w:tab w:val="num" w:pos="709"/>
          <w:tab w:val="left" w:pos="3540"/>
        </w:tabs>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Для приготовления блюд и кулинарных изделий, предназначенных для использования в питании учащихся, следует использовать яйцо с качеством не ниже диетического.</w:t>
      </w:r>
    </w:p>
    <w:p w14:paraId="640F722A" w14:textId="77777777" w:rsidR="000057C4" w:rsidRPr="002E778D" w:rsidRDefault="000057C4" w:rsidP="002E778D">
      <w:pPr>
        <w:widowControl w:val="0"/>
        <w:shd w:val="clear" w:color="auto" w:fill="FFFFFF"/>
        <w:tabs>
          <w:tab w:val="num" w:pos="0"/>
          <w:tab w:val="num" w:pos="709"/>
          <w:tab w:val="left" w:pos="3540"/>
        </w:tabs>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Запрещается оставлять на следующий день:</w:t>
      </w:r>
    </w:p>
    <w:p w14:paraId="3F9B9697" w14:textId="77777777" w:rsidR="000057C4" w:rsidRPr="002E778D" w:rsidRDefault="000057C4" w:rsidP="002E778D">
      <w:pPr>
        <w:widowControl w:val="0"/>
        <w:numPr>
          <w:ilvl w:val="0"/>
          <w:numId w:val="10"/>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салаты, винегреты;</w:t>
      </w:r>
    </w:p>
    <w:p w14:paraId="4EECF6D2" w14:textId="77777777" w:rsidR="000057C4" w:rsidRPr="002E778D" w:rsidRDefault="000057C4" w:rsidP="002E778D">
      <w:pPr>
        <w:widowControl w:val="0"/>
        <w:numPr>
          <w:ilvl w:val="0"/>
          <w:numId w:val="10"/>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супы;</w:t>
      </w:r>
    </w:p>
    <w:p w14:paraId="73C5B991" w14:textId="77777777" w:rsidR="000057C4" w:rsidRPr="002E778D" w:rsidRDefault="000057C4" w:rsidP="002E778D">
      <w:pPr>
        <w:widowControl w:val="0"/>
        <w:numPr>
          <w:ilvl w:val="0"/>
          <w:numId w:val="10"/>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мясо отварное </w:t>
      </w:r>
      <w:proofErr w:type="spellStart"/>
      <w:r w:rsidRPr="002E778D">
        <w:rPr>
          <w:rFonts w:ascii="Times New Roman" w:eastAsia="Times New Roman" w:hAnsi="Times New Roman" w:cs="Times New Roman"/>
          <w:lang w:eastAsia="ru-RU"/>
        </w:rPr>
        <w:t>порционированное</w:t>
      </w:r>
      <w:proofErr w:type="spellEnd"/>
      <w:r w:rsidRPr="002E778D">
        <w:rPr>
          <w:rFonts w:ascii="Times New Roman" w:eastAsia="Times New Roman" w:hAnsi="Times New Roman" w:cs="Times New Roman"/>
          <w:lang w:eastAsia="ru-RU"/>
        </w:rPr>
        <w:t xml:space="preserve"> для первых блюд, рубленые изделия из мяса, рыбы, птицы;</w:t>
      </w:r>
    </w:p>
    <w:p w14:paraId="036CE35E" w14:textId="77777777" w:rsidR="000057C4" w:rsidRPr="002E778D" w:rsidRDefault="000057C4" w:rsidP="002E778D">
      <w:pPr>
        <w:widowControl w:val="0"/>
        <w:numPr>
          <w:ilvl w:val="0"/>
          <w:numId w:val="10"/>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соусы;</w:t>
      </w:r>
    </w:p>
    <w:p w14:paraId="035B5203" w14:textId="77777777" w:rsidR="002E778D" w:rsidRPr="002E778D" w:rsidRDefault="000057C4" w:rsidP="002E778D">
      <w:pPr>
        <w:widowControl w:val="0"/>
        <w:numPr>
          <w:ilvl w:val="0"/>
          <w:numId w:val="10"/>
        </w:numPr>
        <w:shd w:val="clear" w:color="auto" w:fill="FFFFFF"/>
        <w:tabs>
          <w:tab w:val="num" w:pos="0"/>
          <w:tab w:val="num" w:pos="709"/>
        </w:tabs>
        <w:spacing w:after="0"/>
        <w:ind w:left="0" w:firstLine="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картофельное пюре, отварные макароны. </w:t>
      </w:r>
    </w:p>
    <w:p w14:paraId="6165EDCB" w14:textId="77777777" w:rsidR="002E778D" w:rsidRPr="002E778D" w:rsidRDefault="002E778D" w:rsidP="002E778D">
      <w:pPr>
        <w:widowControl w:val="0"/>
        <w:shd w:val="clear" w:color="auto" w:fill="FFFFFF"/>
        <w:tabs>
          <w:tab w:val="num" w:pos="709"/>
        </w:tabs>
        <w:spacing w:after="0"/>
        <w:jc w:val="both"/>
        <w:rPr>
          <w:rFonts w:ascii="Times New Roman" w:eastAsia="Times New Roman" w:hAnsi="Times New Roman" w:cs="Times New Roman"/>
          <w:lang w:eastAsia="ru-RU"/>
        </w:rPr>
      </w:pPr>
    </w:p>
    <w:p w14:paraId="1E606123" w14:textId="77777777" w:rsidR="00A21D19" w:rsidRPr="002E778D" w:rsidRDefault="002514E8" w:rsidP="002E778D">
      <w:pPr>
        <w:widowControl w:val="0"/>
        <w:shd w:val="clear" w:color="auto" w:fill="FFFFFF"/>
        <w:tabs>
          <w:tab w:val="num" w:pos="709"/>
        </w:tabs>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 </w:t>
      </w:r>
      <w:r w:rsidR="00A21D19" w:rsidRPr="002E778D">
        <w:rPr>
          <w:rFonts w:ascii="Times New Roman" w:eastAsia="Times New Roman" w:hAnsi="Times New Roman" w:cs="Times New Roman"/>
          <w:lang w:eastAsia="ru-RU"/>
        </w:rPr>
        <w:t xml:space="preserve">Пищевые </w:t>
      </w:r>
      <w:r w:rsidR="000057C4" w:rsidRPr="002E778D">
        <w:rPr>
          <w:rFonts w:ascii="Times New Roman" w:eastAsia="Times New Roman" w:hAnsi="Times New Roman" w:cs="Times New Roman"/>
          <w:lang w:eastAsia="ru-RU"/>
        </w:rPr>
        <w:t>продукты,</w:t>
      </w:r>
      <w:r w:rsidR="00A21D19" w:rsidRPr="002E778D">
        <w:rPr>
          <w:rFonts w:ascii="Times New Roman" w:eastAsia="Times New Roman" w:hAnsi="Times New Roman" w:cs="Times New Roman"/>
          <w:lang w:eastAsia="ru-RU"/>
        </w:rPr>
        <w:t xml:space="preserve"> поступающие на пищеблок, должны соответствовать гигиеническим требованиям, предъявленным к продовольственно</w:t>
      </w:r>
      <w:r w:rsidR="002E778D" w:rsidRPr="002E778D">
        <w:rPr>
          <w:rFonts w:ascii="Times New Roman" w:eastAsia="Times New Roman" w:hAnsi="Times New Roman" w:cs="Times New Roman"/>
          <w:lang w:eastAsia="ru-RU"/>
        </w:rPr>
        <w:t xml:space="preserve">му сырью и пищевым продуктам и должны </w:t>
      </w:r>
      <w:r w:rsidR="00A21D19" w:rsidRPr="002E778D">
        <w:rPr>
          <w:rFonts w:ascii="Times New Roman" w:eastAsia="Times New Roman" w:hAnsi="Times New Roman" w:cs="Times New Roman"/>
          <w:lang w:eastAsia="ru-RU"/>
        </w:rPr>
        <w:t>сопровождаться документами, удостоверяющими их качество и безопасность, с указанием даты выработки, сроков и условия хранения продукции. Сопроводительный документ необходимо сохранять до конца реализации продукта.</w:t>
      </w:r>
    </w:p>
    <w:p w14:paraId="727B2DC4" w14:textId="77777777" w:rsidR="00A21D19" w:rsidRPr="002E778D" w:rsidRDefault="002514E8" w:rsidP="002E778D">
      <w:pPr>
        <w:widowControl w:val="0"/>
        <w:shd w:val="clear" w:color="auto" w:fill="FFFFFF"/>
        <w:tabs>
          <w:tab w:val="left" w:pos="3540"/>
        </w:tabs>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     </w:t>
      </w:r>
      <w:r w:rsidR="000057C4" w:rsidRPr="002E778D">
        <w:rPr>
          <w:rFonts w:ascii="Times New Roman" w:eastAsia="Times New Roman" w:hAnsi="Times New Roman" w:cs="Times New Roman"/>
          <w:lang w:eastAsia="ru-RU"/>
        </w:rPr>
        <w:t>Обеспечение строгого соблюдения</w:t>
      </w:r>
      <w:r w:rsidR="00A21D19" w:rsidRPr="002E778D">
        <w:rPr>
          <w:rFonts w:ascii="Times New Roman" w:eastAsia="Times New Roman" w:hAnsi="Times New Roman" w:cs="Times New Roman"/>
          <w:lang w:eastAsia="ru-RU"/>
        </w:rPr>
        <w:t xml:space="preserve"> правил приемки поступающих продуктов, требований к кулинарной обработке продуктов, а также условий и сроков хранения и реализации скоропортящихся продуктов. </w:t>
      </w:r>
    </w:p>
    <w:p w14:paraId="7A979EED" w14:textId="77777777" w:rsidR="00A21D19" w:rsidRPr="002E778D" w:rsidRDefault="00A21D19" w:rsidP="002E778D">
      <w:pPr>
        <w:widowControl w:val="0"/>
        <w:shd w:val="clear" w:color="auto" w:fill="FFFFFF"/>
        <w:tabs>
          <w:tab w:val="left" w:pos="3540"/>
        </w:tabs>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lastRenderedPageBreak/>
        <w:t>Проведение 1 раз в месяц по утвержденному графику генеральной уборки (санитарного дня) помещений пищеблоков, оборудования и инвентаря с последующей дезинфекцией.</w:t>
      </w:r>
    </w:p>
    <w:p w14:paraId="25B8EB80" w14:textId="77777777" w:rsidR="00A21D19" w:rsidRPr="002E778D" w:rsidRDefault="002514E8" w:rsidP="002E778D">
      <w:pPr>
        <w:widowControl w:val="0"/>
        <w:shd w:val="clear" w:color="auto" w:fill="FFFFFF"/>
        <w:tabs>
          <w:tab w:val="left" w:pos="3540"/>
        </w:tabs>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     </w:t>
      </w:r>
      <w:r w:rsidR="00A21D19" w:rsidRPr="002E778D">
        <w:rPr>
          <w:rFonts w:ascii="Times New Roman" w:eastAsia="Times New Roman" w:hAnsi="Times New Roman" w:cs="Times New Roman"/>
          <w:lang w:eastAsia="ru-RU"/>
        </w:rPr>
        <w:t xml:space="preserve">Проведение ежедневно в составе </w:t>
      </w:r>
      <w:proofErr w:type="spellStart"/>
      <w:r w:rsidR="00A21D19" w:rsidRPr="002E778D">
        <w:rPr>
          <w:rFonts w:ascii="Times New Roman" w:eastAsia="Times New Roman" w:hAnsi="Times New Roman" w:cs="Times New Roman"/>
          <w:lang w:eastAsia="ru-RU"/>
        </w:rPr>
        <w:t>бракеражной</w:t>
      </w:r>
      <w:proofErr w:type="spellEnd"/>
      <w:r w:rsidR="00A21D19" w:rsidRPr="002E778D">
        <w:rPr>
          <w:rFonts w:ascii="Times New Roman" w:eastAsia="Times New Roman" w:hAnsi="Times New Roman" w:cs="Times New Roman"/>
          <w:lang w:eastAsia="ru-RU"/>
        </w:rPr>
        <w:t xml:space="preserve"> комиссии школы бракеража про</w:t>
      </w:r>
      <w:r w:rsidR="002E778D" w:rsidRPr="002E778D">
        <w:rPr>
          <w:rFonts w:ascii="Times New Roman" w:eastAsia="Times New Roman" w:hAnsi="Times New Roman" w:cs="Times New Roman"/>
          <w:lang w:eastAsia="ru-RU"/>
        </w:rPr>
        <w:t xml:space="preserve">б </w:t>
      </w:r>
      <w:r w:rsidR="00A21D19" w:rsidRPr="002E778D">
        <w:rPr>
          <w:rFonts w:ascii="Times New Roman" w:eastAsia="Times New Roman" w:hAnsi="Times New Roman" w:cs="Times New Roman"/>
          <w:lang w:eastAsia="ru-RU"/>
        </w:rPr>
        <w:t>пищи для осуществления контроля за качеством поступающей в школу продукции, с оформлением соответствующей записи в специальный журнал бракеража пищевых продуктов.</w:t>
      </w:r>
    </w:p>
    <w:p w14:paraId="422F5BA7" w14:textId="77777777" w:rsidR="00A21D19" w:rsidRPr="002E778D" w:rsidRDefault="002514E8" w:rsidP="002E778D">
      <w:pPr>
        <w:widowControl w:val="0"/>
        <w:shd w:val="clear" w:color="auto" w:fill="FFFFFF"/>
        <w:tabs>
          <w:tab w:val="left" w:pos="3540"/>
        </w:tabs>
        <w:spacing w:after="0"/>
        <w:jc w:val="both"/>
        <w:rPr>
          <w:rFonts w:ascii="Times New Roman" w:eastAsia="Times New Roman" w:hAnsi="Times New Roman" w:cs="Times New Roman"/>
          <w:lang w:eastAsia="ru-RU"/>
        </w:rPr>
      </w:pPr>
      <w:r w:rsidRPr="002E778D">
        <w:rPr>
          <w:rFonts w:ascii="Times New Roman" w:eastAsia="Times New Roman" w:hAnsi="Times New Roman" w:cs="Times New Roman"/>
          <w:lang w:eastAsia="ru-RU"/>
        </w:rPr>
        <w:t xml:space="preserve">     </w:t>
      </w:r>
      <w:r w:rsidR="000057C4" w:rsidRPr="002E778D">
        <w:rPr>
          <w:rFonts w:ascii="Times New Roman" w:eastAsia="Times New Roman" w:hAnsi="Times New Roman" w:cs="Times New Roman"/>
          <w:lang w:eastAsia="ru-RU"/>
        </w:rPr>
        <w:t>Обеспечение ежедневного</w:t>
      </w:r>
      <w:r w:rsidR="00A21D19" w:rsidRPr="002E778D">
        <w:rPr>
          <w:rFonts w:ascii="Times New Roman" w:eastAsia="Times New Roman" w:hAnsi="Times New Roman" w:cs="Times New Roman"/>
          <w:lang w:eastAsia="ru-RU"/>
        </w:rPr>
        <w:t xml:space="preserve"> ведения необходимой документации по форме (Журнал бракеража готовой кулинарной продукции, Журнал </w:t>
      </w:r>
      <w:r w:rsidR="000057C4" w:rsidRPr="002E778D">
        <w:rPr>
          <w:rFonts w:ascii="Times New Roman" w:eastAsia="Times New Roman" w:hAnsi="Times New Roman" w:cs="Times New Roman"/>
          <w:lang w:eastAsia="ru-RU"/>
        </w:rPr>
        <w:t>здоровья (</w:t>
      </w:r>
      <w:r w:rsidR="00A21D19" w:rsidRPr="002E778D">
        <w:rPr>
          <w:rFonts w:ascii="Times New Roman" w:eastAsia="Times New Roman" w:hAnsi="Times New Roman" w:cs="Times New Roman"/>
          <w:lang w:eastAsia="ru-RU"/>
        </w:rPr>
        <w:t xml:space="preserve">осмотр персонала на гнойничковые и острые респираторные заболевания), Журнал проведение витаминизации третьих и сладких блюд, Журнал учета температурного режима холодильного оборудования, Ведомость контроля за рационом питания). </w:t>
      </w:r>
    </w:p>
    <w:p w14:paraId="2DDBDA74" w14:textId="77777777" w:rsidR="00A21D19" w:rsidRPr="002E778D" w:rsidRDefault="002514E8" w:rsidP="002E778D">
      <w:pPr>
        <w:widowControl w:val="0"/>
        <w:autoSpaceDE w:val="0"/>
        <w:autoSpaceDN w:val="0"/>
        <w:adjustRightInd w:val="0"/>
        <w:spacing w:after="0"/>
        <w:jc w:val="both"/>
        <w:rPr>
          <w:rFonts w:ascii="Times New Roman" w:hAnsi="Times New Roman" w:cs="Times New Roman"/>
          <w:bCs/>
        </w:rPr>
      </w:pPr>
      <w:r w:rsidRPr="002E778D">
        <w:rPr>
          <w:rFonts w:ascii="Times New Roman" w:eastAsia="Times New Roman" w:hAnsi="Times New Roman" w:cs="Times New Roman"/>
          <w:lang w:eastAsia="ru-RU"/>
        </w:rPr>
        <w:t xml:space="preserve">     </w:t>
      </w:r>
      <w:r w:rsidR="00A21D19" w:rsidRPr="002E778D">
        <w:rPr>
          <w:rFonts w:ascii="Times New Roman" w:eastAsia="Times New Roman" w:hAnsi="Times New Roman" w:cs="Times New Roman"/>
          <w:lang w:eastAsia="ru-RU"/>
        </w:rPr>
        <w:t>Комплектование штата пищеблоков квалифицированными кадрами в соответствии с потребностью для выполнения всех необходимых процессов при организации питани</w:t>
      </w:r>
      <w:r w:rsidRPr="002E778D">
        <w:rPr>
          <w:rFonts w:ascii="Times New Roman" w:eastAsia="Times New Roman" w:hAnsi="Times New Roman" w:cs="Times New Roman"/>
          <w:lang w:eastAsia="ru-RU"/>
        </w:rPr>
        <w:t>я обучающихся. Согласно СанПин п</w:t>
      </w:r>
      <w:r w:rsidR="00A21D19" w:rsidRPr="002E778D">
        <w:rPr>
          <w:rFonts w:ascii="Times New Roman" w:eastAsia="Times New Roman" w:hAnsi="Times New Roman" w:cs="Times New Roman"/>
          <w:lang w:eastAsia="ru-RU"/>
        </w:rPr>
        <w:t>рофессиональная гигиеническая подготовка и аттестация для работников проводятся не реже одного раза в два года. Профилактические прививки персонала против инфекционных заболеваний проводить в соответствии с национальным календарем прививок.</w:t>
      </w:r>
      <w:r w:rsidR="00BD4463" w:rsidRPr="002E778D">
        <w:rPr>
          <w:rFonts w:ascii="Times New Roman" w:hAnsi="Times New Roman" w:cs="Times New Roman"/>
          <w:bCs/>
        </w:rPr>
        <w:t xml:space="preserve">  Обязательное наличие у персонала Исполнителя, контактирующего с персоналом Заказчика, детьми, едой наличие вакцинации против COVID-19, в соответствии с Постановлением главного государственного санитарного врача по РС(Я) от 13.07.2021 № 4 об обязательной вакцинации отдельных групп граждан</w:t>
      </w:r>
    </w:p>
    <w:p w14:paraId="6658643D" w14:textId="77777777" w:rsidR="00A21D19" w:rsidRPr="002E778D" w:rsidRDefault="002514E8" w:rsidP="002E778D">
      <w:pPr>
        <w:widowControl w:val="0"/>
        <w:shd w:val="clear" w:color="auto" w:fill="FFFFFF"/>
        <w:tabs>
          <w:tab w:val="left" w:pos="3540"/>
        </w:tabs>
        <w:spacing w:after="0"/>
        <w:jc w:val="both"/>
        <w:rPr>
          <w:rFonts w:ascii="Times New Roman" w:eastAsia="Times New Roman" w:hAnsi="Times New Roman" w:cs="Times New Roman"/>
          <w:b/>
          <w:lang w:eastAsia="ru-RU"/>
        </w:rPr>
      </w:pPr>
      <w:r w:rsidRPr="002E778D">
        <w:rPr>
          <w:rFonts w:ascii="Times New Roman" w:eastAsia="Times New Roman" w:hAnsi="Times New Roman" w:cs="Times New Roman"/>
          <w:lang w:eastAsia="ru-RU"/>
        </w:rPr>
        <w:t xml:space="preserve">     </w:t>
      </w:r>
      <w:r w:rsidR="00A21D19" w:rsidRPr="002E778D">
        <w:rPr>
          <w:rFonts w:ascii="Times New Roman" w:eastAsia="Times New Roman" w:hAnsi="Times New Roman" w:cs="Times New Roman"/>
          <w:lang w:eastAsia="ru-RU"/>
        </w:rPr>
        <w:t>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w:t>
      </w:r>
      <w:r w:rsidR="002E778D" w:rsidRPr="002E778D">
        <w:rPr>
          <w:rFonts w:ascii="Times New Roman" w:eastAsia="Times New Roman" w:hAnsi="Times New Roman" w:cs="Times New Roman"/>
          <w:lang w:eastAsia="ru-RU"/>
        </w:rPr>
        <w:t>ческой подготовки и аттестации.</w:t>
      </w:r>
      <w:r w:rsidRPr="002E778D">
        <w:rPr>
          <w:rFonts w:ascii="Times New Roman" w:eastAsia="Times New Roman" w:hAnsi="Times New Roman" w:cs="Times New Roman"/>
          <w:lang w:eastAsia="ru-RU"/>
        </w:rPr>
        <w:t xml:space="preserve">     </w:t>
      </w:r>
    </w:p>
    <w:p w14:paraId="680A58AA" w14:textId="77777777" w:rsidR="00C27FB8" w:rsidRPr="002E778D" w:rsidRDefault="00C27FB8" w:rsidP="002E778D">
      <w:pPr>
        <w:widowControl w:val="0"/>
        <w:shd w:val="clear" w:color="auto" w:fill="FFFFFF"/>
        <w:spacing w:after="0"/>
        <w:jc w:val="both"/>
        <w:rPr>
          <w:rFonts w:ascii="Times New Roman" w:eastAsia="Times New Roman" w:hAnsi="Times New Roman" w:cs="Times New Roman"/>
          <w:b/>
          <w:bCs/>
          <w:lang w:eastAsia="ru-RU"/>
        </w:rPr>
      </w:pPr>
    </w:p>
    <w:p w14:paraId="6FF87029" w14:textId="77777777" w:rsidR="00A21D19" w:rsidRPr="002E778D" w:rsidRDefault="00A21D19" w:rsidP="002E778D">
      <w:pPr>
        <w:widowControl w:val="0"/>
        <w:shd w:val="clear" w:color="auto" w:fill="FFFFFF"/>
        <w:spacing w:after="0"/>
        <w:jc w:val="both"/>
        <w:rPr>
          <w:rFonts w:ascii="Times New Roman" w:eastAsia="Times New Roman" w:hAnsi="Times New Roman" w:cs="Times New Roman"/>
          <w:b/>
          <w:bCs/>
          <w:lang w:eastAsia="ru-RU"/>
        </w:rPr>
      </w:pPr>
      <w:r w:rsidRPr="002E778D">
        <w:rPr>
          <w:rFonts w:ascii="Times New Roman" w:eastAsia="Times New Roman" w:hAnsi="Times New Roman" w:cs="Times New Roman"/>
          <w:b/>
          <w:bCs/>
          <w:lang w:eastAsia="ru-RU"/>
        </w:rPr>
        <w:t xml:space="preserve">Требования к транспортировке продуктов, помещениям </w:t>
      </w:r>
      <w:r w:rsidR="00BD4463" w:rsidRPr="002E778D">
        <w:rPr>
          <w:rFonts w:ascii="Times New Roman" w:eastAsia="Times New Roman" w:hAnsi="Times New Roman" w:cs="Times New Roman"/>
          <w:b/>
          <w:bCs/>
          <w:lang w:eastAsia="ru-RU"/>
        </w:rPr>
        <w:t>и их</w:t>
      </w:r>
      <w:r w:rsidRPr="002E778D">
        <w:rPr>
          <w:rFonts w:ascii="Times New Roman" w:eastAsia="Times New Roman" w:hAnsi="Times New Roman" w:cs="Times New Roman"/>
          <w:b/>
          <w:bCs/>
          <w:lang w:eastAsia="ru-RU"/>
        </w:rPr>
        <w:t xml:space="preserve"> материально-техническому оснащению</w:t>
      </w:r>
    </w:p>
    <w:p w14:paraId="28F3BF25" w14:textId="77777777" w:rsidR="00C27FB8" w:rsidRPr="002E778D" w:rsidRDefault="00C27FB8" w:rsidP="002E778D">
      <w:pPr>
        <w:widowControl w:val="0"/>
        <w:shd w:val="clear" w:color="auto" w:fill="FFFFFF"/>
        <w:spacing w:after="0"/>
        <w:jc w:val="both"/>
        <w:rPr>
          <w:rFonts w:ascii="Times New Roman" w:eastAsia="Times New Roman" w:hAnsi="Times New Roman" w:cs="Times New Roman"/>
          <w:lang w:eastAsia="ru-RU"/>
        </w:rPr>
      </w:pPr>
    </w:p>
    <w:p w14:paraId="29F8B7CC" w14:textId="77777777" w:rsidR="00BD4463" w:rsidRPr="002E778D" w:rsidRDefault="002514E8" w:rsidP="002E778D">
      <w:pPr>
        <w:widowControl w:val="0"/>
        <w:spacing w:after="0"/>
        <w:jc w:val="both"/>
        <w:rPr>
          <w:rFonts w:ascii="Times New Roman" w:hAnsi="Times New Roman" w:cs="Times New Roman"/>
        </w:rPr>
      </w:pPr>
      <w:r w:rsidRPr="002E778D">
        <w:rPr>
          <w:rFonts w:ascii="Times New Roman" w:hAnsi="Times New Roman" w:cs="Times New Roman"/>
        </w:rPr>
        <w:t xml:space="preserve">     </w:t>
      </w:r>
      <w:r w:rsidR="00BD4463" w:rsidRPr="002E778D">
        <w:rPr>
          <w:rFonts w:ascii="Times New Roman" w:hAnsi="Times New Roman" w:cs="Times New Roman"/>
        </w:rPr>
        <w:t>Хранение и перевозка продуктов должны осуществляться в условиях, обеспечивающих сохранение их качества и безопасность.</w:t>
      </w:r>
    </w:p>
    <w:p w14:paraId="45AFE048" w14:textId="77777777" w:rsidR="00BD4463" w:rsidRPr="002E778D"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t xml:space="preserve">     Хранение пищевых продуктов допускается в специально оборудованных помещениях, сооружениях, которые должны соответствовать требованиям строительных, санитарных и ветеринарных правил и норм. При хранении необходимо строго соблюдать правила товарного соседства, нормы складирования, сроки годности и условия хранения.</w:t>
      </w:r>
    </w:p>
    <w:p w14:paraId="073BF577" w14:textId="77777777" w:rsidR="00BD4463" w:rsidRPr="002E778D"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t xml:space="preserve">     Для перевозки пищевых продуктов используются специально предназначенные или специально оборудованные транспортные средства. Транспортные средства должны иметь санитарный паспорт, выданный в установленном порядке, быть чистым, в исправном состоянии. Внутренняя поверхность кузова машины должна иметь гигиеническое покрытие, легко поддающееся мойке и дезинфекции.</w:t>
      </w:r>
    </w:p>
    <w:p w14:paraId="22447866" w14:textId="77777777" w:rsidR="00BD4463" w:rsidRPr="002E778D"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t xml:space="preserve">     Транспортные средства ежедневно </w:t>
      </w:r>
      <w:r w:rsidR="005B01E1">
        <w:rPr>
          <w:rFonts w:ascii="Times New Roman" w:hAnsi="Times New Roman" w:cs="Times New Roman"/>
        </w:rPr>
        <w:t>должны подвергаться</w:t>
      </w:r>
      <w:r w:rsidRPr="002E778D">
        <w:rPr>
          <w:rFonts w:ascii="Times New Roman" w:hAnsi="Times New Roman" w:cs="Times New Roman"/>
        </w:rPr>
        <w:t xml:space="preserve"> мойке с применением моющих сред</w:t>
      </w:r>
      <w:r w:rsidR="005B01E1">
        <w:rPr>
          <w:rFonts w:ascii="Times New Roman" w:hAnsi="Times New Roman" w:cs="Times New Roman"/>
        </w:rPr>
        <w:t xml:space="preserve">ств и ежемесячно дезинфицироваться </w:t>
      </w:r>
      <w:r w:rsidR="005B01E1" w:rsidRPr="002E778D">
        <w:rPr>
          <w:rFonts w:ascii="Times New Roman" w:hAnsi="Times New Roman" w:cs="Times New Roman"/>
        </w:rPr>
        <w:t>средствами</w:t>
      </w:r>
      <w:r w:rsidRPr="002E778D">
        <w:rPr>
          <w:rFonts w:ascii="Times New Roman" w:hAnsi="Times New Roman" w:cs="Times New Roman"/>
        </w:rPr>
        <w:t>, разрешенными органами и учреждениями госсанэпидслужбы в установленном порядке.</w:t>
      </w:r>
    </w:p>
    <w:p w14:paraId="37CBB44D" w14:textId="77777777" w:rsidR="00BD4463" w:rsidRPr="002E778D"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t xml:space="preserve">     Погрузка и разгрузка пищевых продуктов производится персоналом в чистой санитарной одежде. </w:t>
      </w:r>
    </w:p>
    <w:p w14:paraId="1CD0C03F" w14:textId="77777777" w:rsidR="00BD4463" w:rsidRPr="002E778D"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t xml:space="preserve">     В случае если при хранении, перевозках пищевых продуктов допущено нарушение, приведшее к утрате пищевыми продуктами соответствующего качества и приобретению ими опасных свойств, продукция не подлежит реализации. </w:t>
      </w:r>
    </w:p>
    <w:p w14:paraId="0F6BF54D" w14:textId="77777777" w:rsidR="00BD4463" w:rsidRPr="002E778D" w:rsidRDefault="00BD4463" w:rsidP="002E778D">
      <w:pPr>
        <w:widowControl w:val="0"/>
        <w:tabs>
          <w:tab w:val="left" w:pos="3540"/>
        </w:tabs>
        <w:spacing w:after="0"/>
        <w:jc w:val="both"/>
        <w:rPr>
          <w:rFonts w:ascii="Times New Roman" w:hAnsi="Times New Roman" w:cs="Times New Roman"/>
        </w:rPr>
      </w:pPr>
      <w:r w:rsidRPr="002E778D">
        <w:rPr>
          <w:rFonts w:ascii="Times New Roman" w:hAnsi="Times New Roman" w:cs="Times New Roman"/>
        </w:rPr>
        <w:t xml:space="preserve">     Столы, для организации приема пищи, необходимо ежедневно мыть горячей водой с содой и мылом, а после каждого приема пищи – протирать влажной салфеткой.</w:t>
      </w:r>
    </w:p>
    <w:p w14:paraId="3BAE383B" w14:textId="77777777" w:rsidR="00BD4463" w:rsidRPr="002E778D"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t xml:space="preserve">     Санитарное содержание помещений, территории, режим уборки и дезинфекции, порядок мытья столовой и кухонной посуды должны соответствовать СП 2.3.6.1079-01. </w:t>
      </w:r>
    </w:p>
    <w:p w14:paraId="25AFFE2F" w14:textId="77777777" w:rsidR="00BD4463" w:rsidRPr="002E778D"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t xml:space="preserve">     Исполнитель обязан содержать, обслуживать, производить ремонт технологического оборудования.</w:t>
      </w:r>
    </w:p>
    <w:p w14:paraId="6BB7273D" w14:textId="77777777" w:rsidR="00BD4463" w:rsidRPr="002E778D"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t xml:space="preserve">     Обеспечить работу столовой посудой, приборами, кухонным инвентарем, санитарной и специальной одеждой, моющими средствами в соответствии с нормами оснащения.</w:t>
      </w:r>
    </w:p>
    <w:p w14:paraId="6C694B04" w14:textId="77777777" w:rsidR="00BD4463" w:rsidRPr="002E778D" w:rsidRDefault="00BD4463" w:rsidP="002E778D">
      <w:pPr>
        <w:widowControl w:val="0"/>
        <w:jc w:val="both"/>
        <w:rPr>
          <w:rFonts w:ascii="Times New Roman" w:hAnsi="Times New Roman" w:cs="Times New Roman"/>
        </w:rPr>
      </w:pPr>
      <w:r w:rsidRPr="002E778D">
        <w:rPr>
          <w:rFonts w:ascii="Times New Roman" w:hAnsi="Times New Roman" w:cs="Times New Roman"/>
        </w:rPr>
        <w:t>Обеспечивать сохранность инженерных подводящих сетей. Оплачивать сверхнормативное потребление коммунальных услуг: холодное, горячее водоснабжение и электроэнергию.</w:t>
      </w:r>
    </w:p>
    <w:p w14:paraId="1E6FBC09" w14:textId="77777777" w:rsidR="00BD4463" w:rsidRPr="002E778D"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lastRenderedPageBreak/>
        <w:t>Ведение журналов учета:</w:t>
      </w:r>
    </w:p>
    <w:p w14:paraId="3F8D682E" w14:textId="77777777" w:rsidR="00BD4463" w:rsidRPr="002E778D"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t xml:space="preserve">-журнал учета использования </w:t>
      </w:r>
      <w:proofErr w:type="spellStart"/>
      <w:r w:rsidRPr="002E778D">
        <w:rPr>
          <w:rFonts w:ascii="Times New Roman" w:hAnsi="Times New Roman" w:cs="Times New Roman"/>
        </w:rPr>
        <w:t>фритюрных</w:t>
      </w:r>
      <w:proofErr w:type="spellEnd"/>
      <w:r w:rsidRPr="002E778D">
        <w:rPr>
          <w:rFonts w:ascii="Times New Roman" w:hAnsi="Times New Roman" w:cs="Times New Roman"/>
        </w:rPr>
        <w:t xml:space="preserve"> жиров</w:t>
      </w:r>
    </w:p>
    <w:p w14:paraId="2EE28E6B" w14:textId="77777777" w:rsidR="00BD4463" w:rsidRPr="002E778D"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t>-журнал учета дезинфекции, форма №6</w:t>
      </w:r>
    </w:p>
    <w:p w14:paraId="447E7351" w14:textId="77777777" w:rsidR="00BD4463" w:rsidRPr="002E778D"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t>-журнал учета температурного режима холодильного оборудования</w:t>
      </w:r>
    </w:p>
    <w:p w14:paraId="421AB91A" w14:textId="77777777" w:rsidR="00BD4463" w:rsidRPr="002E778D"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t xml:space="preserve">-журнал учета получения и расходования </w:t>
      </w:r>
      <w:proofErr w:type="spellStart"/>
      <w:r w:rsidRPr="002E778D">
        <w:rPr>
          <w:rFonts w:ascii="Times New Roman" w:hAnsi="Times New Roman" w:cs="Times New Roman"/>
        </w:rPr>
        <w:t>дез.средства</w:t>
      </w:r>
      <w:proofErr w:type="spellEnd"/>
      <w:r w:rsidRPr="002E778D">
        <w:rPr>
          <w:rFonts w:ascii="Times New Roman" w:hAnsi="Times New Roman" w:cs="Times New Roman"/>
        </w:rPr>
        <w:t xml:space="preserve"> и проведения </w:t>
      </w:r>
      <w:proofErr w:type="spellStart"/>
      <w:r w:rsidRPr="002E778D">
        <w:rPr>
          <w:rFonts w:ascii="Times New Roman" w:hAnsi="Times New Roman" w:cs="Times New Roman"/>
        </w:rPr>
        <w:t>дез.работ</w:t>
      </w:r>
      <w:proofErr w:type="spellEnd"/>
      <w:r w:rsidRPr="002E778D">
        <w:rPr>
          <w:rFonts w:ascii="Times New Roman" w:hAnsi="Times New Roman" w:cs="Times New Roman"/>
        </w:rPr>
        <w:t xml:space="preserve"> на объекте</w:t>
      </w:r>
    </w:p>
    <w:p w14:paraId="163BE9A6" w14:textId="77777777" w:rsidR="00BD4463" w:rsidRPr="002E778D"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t xml:space="preserve">-журнал учета качества </w:t>
      </w:r>
      <w:proofErr w:type="spellStart"/>
      <w:r w:rsidRPr="002E778D">
        <w:rPr>
          <w:rFonts w:ascii="Times New Roman" w:hAnsi="Times New Roman" w:cs="Times New Roman"/>
        </w:rPr>
        <w:t>пред.стерилизационной</w:t>
      </w:r>
      <w:proofErr w:type="spellEnd"/>
      <w:r w:rsidRPr="002E778D">
        <w:rPr>
          <w:rFonts w:ascii="Times New Roman" w:hAnsi="Times New Roman" w:cs="Times New Roman"/>
        </w:rPr>
        <w:t xml:space="preserve"> обработки, форма 366у</w:t>
      </w:r>
    </w:p>
    <w:p w14:paraId="137F388F" w14:textId="77777777" w:rsidR="00BD4463" w:rsidRPr="002E778D"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t>-журнал учета генеральных уборок, форма У</w:t>
      </w:r>
    </w:p>
    <w:p w14:paraId="12A982B8" w14:textId="77777777" w:rsidR="00BD4463" w:rsidRPr="002E778D"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t>-журнал осмотра рук и открытых частей тела на наличие гнойничковых заболеваний и других нарушений целостности кожного покрова</w:t>
      </w:r>
    </w:p>
    <w:p w14:paraId="0C088C3D" w14:textId="77777777" w:rsidR="00BD4463" w:rsidRPr="002E778D"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t>-журнал учета температуры и влажности</w:t>
      </w:r>
    </w:p>
    <w:p w14:paraId="3EF8A6E6" w14:textId="77777777" w:rsidR="00BD4463" w:rsidRPr="002E778D"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t>-журнал контроля за рационом питания и приемки бракеража готовой продукции, форма Г.</w:t>
      </w:r>
    </w:p>
    <w:p w14:paraId="64279BDF" w14:textId="77777777" w:rsidR="00BD4463" w:rsidRPr="002E778D"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t>-журнал бракеража продуктов и продовольственного сырья, поступающего в пищеблок, форма В</w:t>
      </w:r>
    </w:p>
    <w:p w14:paraId="5E939D71" w14:textId="77777777" w:rsidR="00BD4463" w:rsidRPr="002E778D"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t>-журнал «Здоровье», форма №2-ЛП</w:t>
      </w:r>
    </w:p>
    <w:p w14:paraId="600BD350" w14:textId="77777777" w:rsidR="00BD4463" w:rsidRPr="002E778D"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t>-ж</w:t>
      </w:r>
      <w:r w:rsidR="002514E8" w:rsidRPr="002E778D">
        <w:rPr>
          <w:rFonts w:ascii="Times New Roman" w:hAnsi="Times New Roman" w:cs="Times New Roman"/>
        </w:rPr>
        <w:t xml:space="preserve">урнал </w:t>
      </w:r>
      <w:proofErr w:type="spellStart"/>
      <w:r w:rsidR="002514E8" w:rsidRPr="002E778D">
        <w:rPr>
          <w:rFonts w:ascii="Times New Roman" w:hAnsi="Times New Roman" w:cs="Times New Roman"/>
        </w:rPr>
        <w:t>бракеражный</w:t>
      </w:r>
      <w:proofErr w:type="spellEnd"/>
      <w:r w:rsidR="002514E8" w:rsidRPr="002E778D">
        <w:rPr>
          <w:rFonts w:ascii="Times New Roman" w:hAnsi="Times New Roman" w:cs="Times New Roman"/>
        </w:rPr>
        <w:t>, форма №6-ЛП.</w:t>
      </w:r>
    </w:p>
    <w:p w14:paraId="40B6870B" w14:textId="77777777" w:rsidR="00BD4463" w:rsidRPr="002E778D" w:rsidRDefault="00BD4463" w:rsidP="002E778D">
      <w:pPr>
        <w:widowControl w:val="0"/>
        <w:shd w:val="clear" w:color="auto" w:fill="FFFFFF"/>
        <w:spacing w:after="0"/>
        <w:jc w:val="both"/>
        <w:rPr>
          <w:rFonts w:ascii="Times New Roman" w:eastAsia="Times New Roman" w:hAnsi="Times New Roman" w:cs="Times New Roman"/>
          <w:lang w:eastAsia="ru-RU"/>
        </w:rPr>
      </w:pPr>
    </w:p>
    <w:p w14:paraId="356788D0" w14:textId="77777777" w:rsidR="00BD4463" w:rsidRPr="002E778D" w:rsidRDefault="0097150A" w:rsidP="002E778D">
      <w:pPr>
        <w:widowControl w:val="0"/>
        <w:jc w:val="center"/>
        <w:rPr>
          <w:rFonts w:ascii="Times New Roman" w:hAnsi="Times New Roman" w:cs="Times New Roman"/>
          <w:b/>
        </w:rPr>
      </w:pPr>
      <w:r>
        <w:rPr>
          <w:rFonts w:ascii="Times New Roman" w:hAnsi="Times New Roman" w:cs="Times New Roman"/>
          <w:b/>
        </w:rPr>
        <w:t>Обязательные требования</w:t>
      </w:r>
    </w:p>
    <w:p w14:paraId="5FF868E7" w14:textId="77777777" w:rsidR="00BD4463" w:rsidRDefault="00BD4463" w:rsidP="002E778D">
      <w:pPr>
        <w:widowControl w:val="0"/>
        <w:spacing w:after="0"/>
        <w:jc w:val="both"/>
        <w:rPr>
          <w:rFonts w:ascii="Times New Roman" w:hAnsi="Times New Roman" w:cs="Times New Roman"/>
        </w:rPr>
      </w:pPr>
      <w:r w:rsidRPr="002E778D">
        <w:rPr>
          <w:rFonts w:ascii="Times New Roman" w:hAnsi="Times New Roman" w:cs="Times New Roman"/>
        </w:rPr>
        <w:t xml:space="preserve">     Организация буфетной торговли для учащихся в соответствии с допус</w:t>
      </w:r>
      <w:r w:rsidR="005B01E1">
        <w:rPr>
          <w:rFonts w:ascii="Times New Roman" w:hAnsi="Times New Roman" w:cs="Times New Roman"/>
        </w:rPr>
        <w:t xml:space="preserve">тимым ассортиментом в образовательном учреждении. </w:t>
      </w:r>
    </w:p>
    <w:p w14:paraId="57DD61D9" w14:textId="77777777" w:rsidR="005B01E1" w:rsidRDefault="005B01E1" w:rsidP="005B01E1">
      <w:pPr>
        <w:widowControl w:val="0"/>
        <w:spacing w:after="0"/>
        <w:jc w:val="both"/>
        <w:rPr>
          <w:rFonts w:ascii="Times New Roman" w:hAnsi="Times New Roman" w:cs="Times New Roman"/>
        </w:rPr>
      </w:pPr>
      <w:r>
        <w:rPr>
          <w:rFonts w:ascii="Times New Roman" w:hAnsi="Times New Roman" w:cs="Times New Roman"/>
        </w:rPr>
        <w:t xml:space="preserve">     В случае, нахождения помещения столовой в безвозмездной аренде, Исполнитель самостоятельно заключает договор субаренды , а также </w:t>
      </w:r>
      <w:r w:rsidR="00BD4463" w:rsidRPr="002E778D">
        <w:rPr>
          <w:rFonts w:ascii="Times New Roman" w:hAnsi="Times New Roman" w:cs="Times New Roman"/>
        </w:rPr>
        <w:t>на вывоз и утилизацию ТБО и отходов производств</w:t>
      </w:r>
      <w:r w:rsidR="002514E8" w:rsidRPr="002E778D">
        <w:rPr>
          <w:rFonts w:ascii="Times New Roman" w:hAnsi="Times New Roman" w:cs="Times New Roman"/>
        </w:rPr>
        <w:t>а школьной столовой (класс «А»)</w:t>
      </w:r>
      <w:r>
        <w:rPr>
          <w:rFonts w:ascii="Times New Roman" w:hAnsi="Times New Roman" w:cs="Times New Roman"/>
        </w:rPr>
        <w:t xml:space="preserve">, </w:t>
      </w:r>
      <w:r w:rsidRPr="002E778D">
        <w:rPr>
          <w:rFonts w:ascii="Times New Roman" w:hAnsi="Times New Roman" w:cs="Times New Roman"/>
        </w:rPr>
        <w:t xml:space="preserve">обязан </w:t>
      </w:r>
      <w:r>
        <w:rPr>
          <w:rFonts w:ascii="Times New Roman" w:hAnsi="Times New Roman" w:cs="Times New Roman"/>
        </w:rPr>
        <w:t>вернуть</w:t>
      </w:r>
      <w:r w:rsidRPr="002E778D">
        <w:rPr>
          <w:rFonts w:ascii="Times New Roman" w:hAnsi="Times New Roman" w:cs="Times New Roman"/>
        </w:rPr>
        <w:t xml:space="preserve"> имущество в том же состоянии и количестве, в котором его получил с учетом нормального износа.</w:t>
      </w:r>
    </w:p>
    <w:bookmarkEnd w:id="2"/>
    <w:p w14:paraId="62FFAC4E" w14:textId="77777777" w:rsidR="00A21D19" w:rsidRPr="002E778D" w:rsidRDefault="00A21D19" w:rsidP="005B01E1">
      <w:pPr>
        <w:widowControl w:val="0"/>
        <w:spacing w:after="0"/>
        <w:jc w:val="both"/>
        <w:rPr>
          <w:rFonts w:ascii="Times New Roman" w:hAnsi="Times New Roman" w:cs="Times New Roman"/>
        </w:rPr>
      </w:pPr>
    </w:p>
    <w:p w14:paraId="05820A73" w14:textId="77777777" w:rsidR="00BD4463" w:rsidRPr="002514E8" w:rsidRDefault="00DF6EE4" w:rsidP="002514E8">
      <w:pPr>
        <w:tabs>
          <w:tab w:val="left" w:pos="6300"/>
        </w:tabs>
        <w:spacing w:line="240" w:lineRule="auto"/>
        <w:jc w:val="both"/>
        <w:rPr>
          <w:rFonts w:ascii="Times New Roman" w:hAnsi="Times New Roman" w:cs="Times New Roman"/>
          <w:b/>
        </w:rPr>
      </w:pPr>
      <w:r>
        <w:rPr>
          <w:rFonts w:ascii="Times New Roman" w:hAnsi="Times New Roman" w:cs="Times New Roman"/>
          <w:b/>
        </w:rPr>
        <w:t xml:space="preserve">Заказчик: </w:t>
      </w:r>
      <w:r>
        <w:rPr>
          <w:rFonts w:ascii="Times New Roman" w:hAnsi="Times New Roman" w:cs="Times New Roman"/>
          <w:b/>
        </w:rPr>
        <w:tab/>
      </w:r>
      <w:r w:rsidR="002514E8">
        <w:rPr>
          <w:rFonts w:ascii="Times New Roman" w:hAnsi="Times New Roman" w:cs="Times New Roman"/>
          <w:b/>
        </w:rPr>
        <w:tab/>
        <w:t>Исполнитель:</w:t>
      </w:r>
    </w:p>
    <w:p w14:paraId="68D796A5" w14:textId="77777777" w:rsidR="00BD4463" w:rsidRPr="00BD4463" w:rsidRDefault="00BD4463" w:rsidP="00DF6EE4">
      <w:pPr>
        <w:tabs>
          <w:tab w:val="left" w:pos="708"/>
          <w:tab w:val="left" w:pos="1416"/>
          <w:tab w:val="left" w:pos="2124"/>
          <w:tab w:val="left" w:pos="2832"/>
          <w:tab w:val="left" w:pos="3540"/>
          <w:tab w:val="left" w:pos="4248"/>
          <w:tab w:val="left" w:pos="4956"/>
          <w:tab w:val="left" w:pos="6300"/>
        </w:tabs>
        <w:spacing w:line="240" w:lineRule="auto"/>
        <w:jc w:val="both"/>
        <w:rPr>
          <w:rFonts w:ascii="Times New Roman" w:hAnsi="Times New Roman" w:cs="Times New Roman"/>
        </w:rPr>
      </w:pPr>
      <w:r w:rsidRPr="00BD4463">
        <w:rPr>
          <w:rFonts w:ascii="Times New Roman" w:hAnsi="Times New Roman" w:cs="Times New Roman"/>
        </w:rPr>
        <w:t>Дире</w:t>
      </w:r>
      <w:r w:rsidR="00DF6EE4">
        <w:rPr>
          <w:rFonts w:ascii="Times New Roman" w:hAnsi="Times New Roman" w:cs="Times New Roman"/>
        </w:rPr>
        <w:t>ктор</w:t>
      </w:r>
      <w:r w:rsidR="00DF6EE4">
        <w:rPr>
          <w:rFonts w:ascii="Times New Roman" w:hAnsi="Times New Roman" w:cs="Times New Roman"/>
        </w:rPr>
        <w:tab/>
      </w:r>
      <w:r w:rsidR="00DF6EE4">
        <w:rPr>
          <w:rFonts w:ascii="Times New Roman" w:hAnsi="Times New Roman" w:cs="Times New Roman"/>
        </w:rPr>
        <w:tab/>
      </w:r>
      <w:r w:rsidR="00DF6EE4">
        <w:rPr>
          <w:rFonts w:ascii="Times New Roman" w:hAnsi="Times New Roman" w:cs="Times New Roman"/>
        </w:rPr>
        <w:tab/>
      </w:r>
      <w:r w:rsidR="00DF6EE4">
        <w:rPr>
          <w:rFonts w:ascii="Times New Roman" w:hAnsi="Times New Roman" w:cs="Times New Roman"/>
        </w:rPr>
        <w:tab/>
      </w:r>
      <w:r w:rsidR="00DF6EE4">
        <w:rPr>
          <w:rFonts w:ascii="Times New Roman" w:hAnsi="Times New Roman" w:cs="Times New Roman"/>
        </w:rPr>
        <w:tab/>
      </w:r>
      <w:r w:rsidR="00DF6EE4">
        <w:rPr>
          <w:rFonts w:ascii="Times New Roman" w:hAnsi="Times New Roman" w:cs="Times New Roman"/>
        </w:rPr>
        <w:tab/>
      </w:r>
      <w:r w:rsidR="00DF6EE4">
        <w:rPr>
          <w:rFonts w:ascii="Times New Roman" w:hAnsi="Times New Roman" w:cs="Times New Roman"/>
        </w:rPr>
        <w:tab/>
        <w:t>Генеральный директор</w:t>
      </w:r>
    </w:p>
    <w:p w14:paraId="31BB32FA" w14:textId="77777777" w:rsidR="00BD4463" w:rsidRPr="00BD4463" w:rsidRDefault="00BD4463" w:rsidP="00DF6EE4">
      <w:pPr>
        <w:tabs>
          <w:tab w:val="left" w:pos="5535"/>
        </w:tabs>
        <w:spacing w:after="0" w:line="240" w:lineRule="auto"/>
        <w:jc w:val="both"/>
        <w:rPr>
          <w:rFonts w:ascii="Times New Roman" w:hAnsi="Times New Roman" w:cs="Times New Roman"/>
        </w:rPr>
      </w:pPr>
      <w:r w:rsidRPr="00BD4463">
        <w:rPr>
          <w:rFonts w:ascii="Times New Roman" w:hAnsi="Times New Roman" w:cs="Times New Roman"/>
        </w:rPr>
        <w:t>______________ / О.П.Багдасаева /</w:t>
      </w:r>
      <w:r w:rsidRPr="00BD4463">
        <w:rPr>
          <w:rFonts w:ascii="Times New Roman" w:hAnsi="Times New Roman" w:cs="Times New Roman"/>
          <w:b/>
        </w:rPr>
        <w:tab/>
      </w:r>
      <w:r w:rsidRPr="00BD4463">
        <w:rPr>
          <w:rFonts w:ascii="Times New Roman" w:hAnsi="Times New Roman" w:cs="Times New Roman"/>
          <w:b/>
        </w:rPr>
        <w:tab/>
      </w:r>
      <w:r w:rsidRPr="00BD4463">
        <w:rPr>
          <w:rFonts w:ascii="Times New Roman" w:hAnsi="Times New Roman" w:cs="Times New Roman"/>
          <w:b/>
        </w:rPr>
        <w:tab/>
      </w:r>
      <w:r w:rsidRPr="00BD4463">
        <w:rPr>
          <w:rFonts w:ascii="Times New Roman" w:hAnsi="Times New Roman" w:cs="Times New Roman"/>
        </w:rPr>
        <w:t>______________/Л.Н. Сажина</w:t>
      </w:r>
      <w:r w:rsidRPr="00BD4463">
        <w:rPr>
          <w:rFonts w:ascii="Times New Roman" w:hAnsi="Times New Roman" w:cs="Times New Roman"/>
          <w:b/>
        </w:rPr>
        <w:t>/</w:t>
      </w:r>
    </w:p>
    <w:p w14:paraId="759F5E09" w14:textId="77777777" w:rsidR="007D4648" w:rsidRDefault="007D4648" w:rsidP="00DF6EE4">
      <w:pPr>
        <w:tabs>
          <w:tab w:val="left" w:pos="6164"/>
        </w:tabs>
        <w:spacing w:after="0" w:line="240" w:lineRule="auto"/>
        <w:jc w:val="both"/>
        <w:rPr>
          <w:rFonts w:ascii="Times New Roman" w:hAnsi="Times New Roman" w:cs="Times New Roman"/>
        </w:rPr>
      </w:pPr>
    </w:p>
    <w:p w14:paraId="7DE76877" w14:textId="77777777" w:rsidR="00BD4463" w:rsidRPr="00BD4463" w:rsidRDefault="0097150A" w:rsidP="00DF6EE4">
      <w:pPr>
        <w:tabs>
          <w:tab w:val="left" w:pos="6164"/>
        </w:tabs>
        <w:spacing w:after="0" w:line="240" w:lineRule="auto"/>
        <w:jc w:val="both"/>
        <w:rPr>
          <w:rFonts w:ascii="Times New Roman" w:hAnsi="Times New Roman" w:cs="Times New Roman"/>
        </w:rPr>
      </w:pPr>
      <w:r>
        <w:rPr>
          <w:rFonts w:ascii="Times New Roman" w:hAnsi="Times New Roman" w:cs="Times New Roman"/>
        </w:rPr>
        <w:t>«___»__________202_ г.</w:t>
      </w:r>
      <w:r>
        <w:rPr>
          <w:rFonts w:ascii="Times New Roman" w:hAnsi="Times New Roman" w:cs="Times New Roman"/>
        </w:rPr>
        <w:tab/>
        <w:t>«___»___________202_</w:t>
      </w:r>
      <w:r w:rsidR="00BD4463" w:rsidRPr="00BD4463">
        <w:rPr>
          <w:rFonts w:ascii="Times New Roman" w:hAnsi="Times New Roman" w:cs="Times New Roman"/>
        </w:rPr>
        <w:t xml:space="preserve"> г.</w:t>
      </w:r>
    </w:p>
    <w:p w14:paraId="319F9E55" w14:textId="77777777" w:rsidR="00DF6EE4" w:rsidRDefault="00BD4463" w:rsidP="00493B99">
      <w:pPr>
        <w:tabs>
          <w:tab w:val="left" w:pos="6164"/>
        </w:tabs>
        <w:spacing w:after="0" w:line="240" w:lineRule="auto"/>
        <w:jc w:val="both"/>
        <w:rPr>
          <w:rFonts w:ascii="Times New Roman" w:hAnsi="Times New Roman" w:cs="Times New Roman"/>
        </w:rPr>
      </w:pPr>
      <w:proofErr w:type="spellStart"/>
      <w:r w:rsidRPr="00BD4463">
        <w:rPr>
          <w:rFonts w:ascii="Times New Roman" w:hAnsi="Times New Roman" w:cs="Times New Roman"/>
        </w:rPr>
        <w:t>м.п</w:t>
      </w:r>
      <w:proofErr w:type="spellEnd"/>
      <w:r w:rsidRPr="00BD4463">
        <w:rPr>
          <w:rFonts w:ascii="Times New Roman" w:hAnsi="Times New Roman" w:cs="Times New Roman"/>
        </w:rPr>
        <w:t xml:space="preserve">.                                                                                 </w:t>
      </w:r>
      <w:r w:rsidR="00DF6EE4">
        <w:rPr>
          <w:rFonts w:ascii="Times New Roman" w:hAnsi="Times New Roman" w:cs="Times New Roman"/>
        </w:rPr>
        <w:t xml:space="preserve">         </w:t>
      </w:r>
      <w:r w:rsidR="00493B99">
        <w:rPr>
          <w:rFonts w:ascii="Times New Roman" w:hAnsi="Times New Roman" w:cs="Times New Roman"/>
        </w:rPr>
        <w:tab/>
      </w:r>
      <w:proofErr w:type="spellStart"/>
      <w:r w:rsidR="00493B99">
        <w:rPr>
          <w:rFonts w:ascii="Times New Roman" w:hAnsi="Times New Roman" w:cs="Times New Roman"/>
        </w:rPr>
        <w:t>м.п</w:t>
      </w:r>
      <w:proofErr w:type="spellEnd"/>
      <w:r w:rsidR="00493B99">
        <w:rPr>
          <w:rFonts w:ascii="Times New Roman" w:hAnsi="Times New Roman" w:cs="Times New Roman"/>
        </w:rPr>
        <w:t>.</w:t>
      </w:r>
    </w:p>
    <w:p w14:paraId="5389FB85" w14:textId="77777777" w:rsidR="0097150A" w:rsidRDefault="0097150A" w:rsidP="00493B99">
      <w:pPr>
        <w:tabs>
          <w:tab w:val="left" w:pos="6164"/>
        </w:tabs>
        <w:spacing w:after="0" w:line="240" w:lineRule="auto"/>
        <w:jc w:val="both"/>
        <w:rPr>
          <w:rFonts w:ascii="Times New Roman" w:hAnsi="Times New Roman" w:cs="Times New Roman"/>
        </w:rPr>
      </w:pPr>
    </w:p>
    <w:p w14:paraId="6F82F295" w14:textId="77777777" w:rsidR="0097150A" w:rsidRDefault="0097150A" w:rsidP="00493B99">
      <w:pPr>
        <w:tabs>
          <w:tab w:val="left" w:pos="6164"/>
        </w:tabs>
        <w:spacing w:after="0" w:line="240" w:lineRule="auto"/>
        <w:jc w:val="both"/>
        <w:rPr>
          <w:rFonts w:ascii="Times New Roman" w:hAnsi="Times New Roman" w:cs="Times New Roman"/>
        </w:rPr>
      </w:pPr>
    </w:p>
    <w:p w14:paraId="0DA13318" w14:textId="77777777" w:rsidR="0097150A" w:rsidRDefault="0097150A" w:rsidP="00493B99">
      <w:pPr>
        <w:tabs>
          <w:tab w:val="left" w:pos="6164"/>
        </w:tabs>
        <w:spacing w:after="0" w:line="240" w:lineRule="auto"/>
        <w:jc w:val="both"/>
        <w:rPr>
          <w:rFonts w:ascii="Times New Roman" w:hAnsi="Times New Roman" w:cs="Times New Roman"/>
        </w:rPr>
      </w:pPr>
    </w:p>
    <w:p w14:paraId="7C31E805" w14:textId="77777777" w:rsidR="0097150A" w:rsidRDefault="0097150A" w:rsidP="00493B99">
      <w:pPr>
        <w:tabs>
          <w:tab w:val="left" w:pos="6164"/>
        </w:tabs>
        <w:spacing w:after="0" w:line="240" w:lineRule="auto"/>
        <w:jc w:val="both"/>
        <w:rPr>
          <w:rFonts w:ascii="Times New Roman" w:hAnsi="Times New Roman" w:cs="Times New Roman"/>
        </w:rPr>
      </w:pPr>
    </w:p>
    <w:p w14:paraId="219F12E3" w14:textId="77777777" w:rsidR="0097150A" w:rsidRDefault="0097150A" w:rsidP="00493B99">
      <w:pPr>
        <w:tabs>
          <w:tab w:val="left" w:pos="6164"/>
        </w:tabs>
        <w:spacing w:after="0" w:line="240" w:lineRule="auto"/>
        <w:jc w:val="both"/>
        <w:rPr>
          <w:rFonts w:ascii="Times New Roman" w:hAnsi="Times New Roman" w:cs="Times New Roman"/>
        </w:rPr>
      </w:pPr>
    </w:p>
    <w:p w14:paraId="6EA446BC" w14:textId="77777777" w:rsidR="0097150A" w:rsidRDefault="0097150A" w:rsidP="00493B99">
      <w:pPr>
        <w:tabs>
          <w:tab w:val="left" w:pos="6164"/>
        </w:tabs>
        <w:spacing w:after="0" w:line="240" w:lineRule="auto"/>
        <w:jc w:val="both"/>
        <w:rPr>
          <w:rFonts w:ascii="Times New Roman" w:hAnsi="Times New Roman" w:cs="Times New Roman"/>
        </w:rPr>
      </w:pPr>
    </w:p>
    <w:p w14:paraId="2F3A83F2" w14:textId="77777777" w:rsidR="0097150A" w:rsidRDefault="0097150A" w:rsidP="00493B99">
      <w:pPr>
        <w:tabs>
          <w:tab w:val="left" w:pos="6164"/>
        </w:tabs>
        <w:spacing w:after="0" w:line="240" w:lineRule="auto"/>
        <w:jc w:val="both"/>
        <w:rPr>
          <w:rFonts w:ascii="Times New Roman" w:hAnsi="Times New Roman" w:cs="Times New Roman"/>
        </w:rPr>
      </w:pPr>
    </w:p>
    <w:p w14:paraId="72E4B93F" w14:textId="77777777" w:rsidR="0097150A" w:rsidRDefault="0097150A" w:rsidP="00493B99">
      <w:pPr>
        <w:tabs>
          <w:tab w:val="left" w:pos="6164"/>
        </w:tabs>
        <w:spacing w:after="0" w:line="240" w:lineRule="auto"/>
        <w:jc w:val="both"/>
        <w:rPr>
          <w:rFonts w:ascii="Times New Roman" w:hAnsi="Times New Roman" w:cs="Times New Roman"/>
        </w:rPr>
      </w:pPr>
    </w:p>
    <w:p w14:paraId="4BA39A06" w14:textId="77777777" w:rsidR="0097150A" w:rsidRDefault="0097150A" w:rsidP="00493B99">
      <w:pPr>
        <w:tabs>
          <w:tab w:val="left" w:pos="6164"/>
        </w:tabs>
        <w:spacing w:after="0" w:line="240" w:lineRule="auto"/>
        <w:jc w:val="both"/>
        <w:rPr>
          <w:rFonts w:ascii="Times New Roman" w:hAnsi="Times New Roman" w:cs="Times New Roman"/>
        </w:rPr>
      </w:pPr>
    </w:p>
    <w:p w14:paraId="5E58C6FF" w14:textId="77777777" w:rsidR="0097150A" w:rsidRDefault="0097150A" w:rsidP="00493B99">
      <w:pPr>
        <w:tabs>
          <w:tab w:val="left" w:pos="6164"/>
        </w:tabs>
        <w:spacing w:after="0" w:line="240" w:lineRule="auto"/>
        <w:jc w:val="both"/>
        <w:rPr>
          <w:rFonts w:ascii="Times New Roman" w:hAnsi="Times New Roman" w:cs="Times New Roman"/>
        </w:rPr>
      </w:pPr>
    </w:p>
    <w:p w14:paraId="0ED71748" w14:textId="77777777" w:rsidR="0097150A" w:rsidRDefault="0097150A" w:rsidP="00493B99">
      <w:pPr>
        <w:tabs>
          <w:tab w:val="left" w:pos="6164"/>
        </w:tabs>
        <w:spacing w:after="0" w:line="240" w:lineRule="auto"/>
        <w:jc w:val="both"/>
        <w:rPr>
          <w:rFonts w:ascii="Times New Roman" w:hAnsi="Times New Roman" w:cs="Times New Roman"/>
        </w:rPr>
      </w:pPr>
    </w:p>
    <w:p w14:paraId="6CA4D52F" w14:textId="77777777" w:rsidR="0097150A" w:rsidRDefault="0097150A" w:rsidP="00493B99">
      <w:pPr>
        <w:tabs>
          <w:tab w:val="left" w:pos="6164"/>
        </w:tabs>
        <w:spacing w:after="0" w:line="240" w:lineRule="auto"/>
        <w:jc w:val="both"/>
        <w:rPr>
          <w:rFonts w:ascii="Times New Roman" w:hAnsi="Times New Roman" w:cs="Times New Roman"/>
        </w:rPr>
      </w:pPr>
    </w:p>
    <w:p w14:paraId="0A93567A" w14:textId="77777777" w:rsidR="0097150A" w:rsidRDefault="0097150A" w:rsidP="00493B99">
      <w:pPr>
        <w:tabs>
          <w:tab w:val="left" w:pos="6164"/>
        </w:tabs>
        <w:spacing w:after="0" w:line="240" w:lineRule="auto"/>
        <w:jc w:val="both"/>
        <w:rPr>
          <w:rFonts w:ascii="Times New Roman" w:hAnsi="Times New Roman" w:cs="Times New Roman"/>
        </w:rPr>
      </w:pPr>
    </w:p>
    <w:p w14:paraId="51693719" w14:textId="77777777" w:rsidR="0097150A" w:rsidRDefault="0097150A" w:rsidP="00493B99">
      <w:pPr>
        <w:tabs>
          <w:tab w:val="left" w:pos="6164"/>
        </w:tabs>
        <w:spacing w:after="0" w:line="240" w:lineRule="auto"/>
        <w:jc w:val="both"/>
        <w:rPr>
          <w:rFonts w:ascii="Times New Roman" w:hAnsi="Times New Roman" w:cs="Times New Roman"/>
        </w:rPr>
      </w:pPr>
    </w:p>
    <w:p w14:paraId="4C739D70" w14:textId="77777777" w:rsidR="0097150A" w:rsidRDefault="0097150A" w:rsidP="00493B99">
      <w:pPr>
        <w:tabs>
          <w:tab w:val="left" w:pos="6164"/>
        </w:tabs>
        <w:spacing w:after="0" w:line="240" w:lineRule="auto"/>
        <w:jc w:val="both"/>
        <w:rPr>
          <w:rFonts w:ascii="Times New Roman" w:hAnsi="Times New Roman" w:cs="Times New Roman"/>
        </w:rPr>
      </w:pPr>
    </w:p>
    <w:p w14:paraId="0A6BA5FC" w14:textId="77777777" w:rsidR="0097150A" w:rsidRDefault="0097150A" w:rsidP="00493B99">
      <w:pPr>
        <w:tabs>
          <w:tab w:val="left" w:pos="6164"/>
        </w:tabs>
        <w:spacing w:after="0" w:line="240" w:lineRule="auto"/>
        <w:jc w:val="both"/>
        <w:rPr>
          <w:rFonts w:ascii="Times New Roman" w:hAnsi="Times New Roman" w:cs="Times New Roman"/>
        </w:rPr>
      </w:pPr>
    </w:p>
    <w:p w14:paraId="5ECB7549" w14:textId="77777777" w:rsidR="0097150A" w:rsidRDefault="0097150A" w:rsidP="00493B99">
      <w:pPr>
        <w:tabs>
          <w:tab w:val="left" w:pos="6164"/>
        </w:tabs>
        <w:spacing w:after="0" w:line="240" w:lineRule="auto"/>
        <w:jc w:val="both"/>
        <w:rPr>
          <w:rFonts w:ascii="Times New Roman" w:hAnsi="Times New Roman" w:cs="Times New Roman"/>
        </w:rPr>
      </w:pPr>
    </w:p>
    <w:p w14:paraId="3E5F48F6" w14:textId="77777777" w:rsidR="0097150A" w:rsidRDefault="0097150A" w:rsidP="00493B99">
      <w:pPr>
        <w:tabs>
          <w:tab w:val="left" w:pos="6164"/>
        </w:tabs>
        <w:spacing w:after="0" w:line="240" w:lineRule="auto"/>
        <w:jc w:val="both"/>
        <w:rPr>
          <w:rFonts w:ascii="Times New Roman" w:hAnsi="Times New Roman" w:cs="Times New Roman"/>
        </w:rPr>
      </w:pPr>
    </w:p>
    <w:p w14:paraId="687EDE3B" w14:textId="77777777" w:rsidR="0097150A" w:rsidRDefault="0097150A" w:rsidP="00493B99">
      <w:pPr>
        <w:tabs>
          <w:tab w:val="left" w:pos="6164"/>
        </w:tabs>
        <w:spacing w:after="0" w:line="240" w:lineRule="auto"/>
        <w:jc w:val="both"/>
        <w:rPr>
          <w:rFonts w:ascii="Times New Roman" w:hAnsi="Times New Roman" w:cs="Times New Roman"/>
        </w:rPr>
      </w:pPr>
    </w:p>
    <w:p w14:paraId="6620679B" w14:textId="77777777" w:rsidR="0097150A" w:rsidRDefault="0097150A" w:rsidP="00493B99">
      <w:pPr>
        <w:tabs>
          <w:tab w:val="left" w:pos="6164"/>
        </w:tabs>
        <w:spacing w:after="0" w:line="240" w:lineRule="auto"/>
        <w:jc w:val="both"/>
        <w:rPr>
          <w:rFonts w:ascii="Times New Roman" w:hAnsi="Times New Roman" w:cs="Times New Roman"/>
        </w:rPr>
      </w:pPr>
    </w:p>
    <w:p w14:paraId="04338DEA" w14:textId="77777777" w:rsidR="0097150A" w:rsidRDefault="0097150A" w:rsidP="00493B99">
      <w:pPr>
        <w:tabs>
          <w:tab w:val="left" w:pos="6164"/>
        </w:tabs>
        <w:spacing w:after="0" w:line="240" w:lineRule="auto"/>
        <w:jc w:val="both"/>
        <w:rPr>
          <w:rFonts w:ascii="Times New Roman" w:hAnsi="Times New Roman" w:cs="Times New Roman"/>
        </w:rPr>
      </w:pPr>
    </w:p>
    <w:p w14:paraId="48D7ED00" w14:textId="77777777" w:rsidR="0097150A" w:rsidRPr="00DF6EE4" w:rsidRDefault="0097150A" w:rsidP="00493B99">
      <w:pPr>
        <w:tabs>
          <w:tab w:val="left" w:pos="6164"/>
        </w:tabs>
        <w:spacing w:after="0" w:line="240" w:lineRule="auto"/>
        <w:jc w:val="both"/>
        <w:rPr>
          <w:rFonts w:ascii="Times New Roman" w:hAnsi="Times New Roman" w:cs="Times New Roman"/>
        </w:rPr>
      </w:pPr>
    </w:p>
    <w:p w14:paraId="1EABEC2C" w14:textId="77777777" w:rsidR="00DF6EE4" w:rsidRPr="00DF6EE4" w:rsidRDefault="00DF6EE4" w:rsidP="00DF6EE4">
      <w:pPr>
        <w:keepNext/>
        <w:spacing w:after="0" w:line="240" w:lineRule="auto"/>
        <w:jc w:val="right"/>
        <w:outlineLvl w:val="0"/>
        <w:rPr>
          <w:rFonts w:ascii="Times New Roman" w:eastAsia="Times New Roman" w:hAnsi="Times New Roman" w:cs="Times New Roman"/>
          <w:bCs/>
          <w:iCs/>
          <w:kern w:val="32"/>
          <w:lang w:eastAsia="ru-RU"/>
        </w:rPr>
      </w:pPr>
      <w:r w:rsidRPr="00DF6EE4">
        <w:rPr>
          <w:rFonts w:ascii="Times New Roman" w:eastAsia="Times New Roman" w:hAnsi="Times New Roman" w:cs="Times New Roman"/>
          <w:bCs/>
          <w:iCs/>
          <w:kern w:val="32"/>
          <w:lang w:eastAsia="ru-RU"/>
        </w:rPr>
        <w:lastRenderedPageBreak/>
        <w:t xml:space="preserve">Приложение №2 к договору </w:t>
      </w:r>
    </w:p>
    <w:p w14:paraId="44901F4A" w14:textId="5BE62939" w:rsidR="00DF6EE4" w:rsidRPr="00DF6EE4" w:rsidRDefault="00A5637F" w:rsidP="00DF6EE4">
      <w:pPr>
        <w:keepNext/>
        <w:spacing w:after="0" w:line="240" w:lineRule="auto"/>
        <w:jc w:val="right"/>
        <w:outlineLvl w:val="0"/>
        <w:rPr>
          <w:rFonts w:ascii="Times New Roman" w:eastAsia="Times New Roman" w:hAnsi="Times New Roman" w:cs="Times New Roman"/>
          <w:bCs/>
          <w:i/>
          <w:iCs/>
          <w:kern w:val="32"/>
          <w:lang w:eastAsia="ru-RU"/>
        </w:rPr>
      </w:pPr>
      <w:r>
        <w:rPr>
          <w:rFonts w:ascii="Times New Roman" w:eastAsia="Times New Roman" w:hAnsi="Times New Roman" w:cs="Times New Roman"/>
          <w:bCs/>
          <w:iCs/>
          <w:kern w:val="32"/>
          <w:lang w:eastAsia="ru-RU"/>
        </w:rPr>
        <w:t xml:space="preserve">  № </w:t>
      </w:r>
      <w:r w:rsidR="001A2C59">
        <w:rPr>
          <w:rFonts w:ascii="Times New Roman" w:eastAsia="Times New Roman" w:hAnsi="Times New Roman" w:cs="Times New Roman"/>
          <w:bCs/>
          <w:iCs/>
          <w:kern w:val="32"/>
          <w:lang w:eastAsia="ru-RU"/>
        </w:rPr>
        <w:t>__</w:t>
      </w:r>
      <w:r w:rsidR="005B01E1">
        <w:rPr>
          <w:rFonts w:ascii="Times New Roman" w:eastAsia="Times New Roman" w:hAnsi="Times New Roman" w:cs="Times New Roman"/>
          <w:bCs/>
          <w:iCs/>
          <w:kern w:val="32"/>
          <w:lang w:eastAsia="ru-RU"/>
        </w:rPr>
        <w:t xml:space="preserve"> </w:t>
      </w:r>
      <w:r>
        <w:rPr>
          <w:rFonts w:ascii="Times New Roman" w:eastAsia="Times New Roman" w:hAnsi="Times New Roman" w:cs="Times New Roman"/>
          <w:bCs/>
          <w:iCs/>
          <w:kern w:val="32"/>
          <w:lang w:eastAsia="ru-RU"/>
        </w:rPr>
        <w:t xml:space="preserve">от «____» </w:t>
      </w:r>
      <w:r w:rsidRPr="00A5637F">
        <w:rPr>
          <w:rFonts w:ascii="Times New Roman" w:eastAsia="Times New Roman" w:hAnsi="Times New Roman" w:cs="Times New Roman"/>
          <w:bCs/>
          <w:iCs/>
          <w:kern w:val="32"/>
          <w:lang w:eastAsia="ru-RU"/>
        </w:rPr>
        <w:t>____</w:t>
      </w:r>
      <w:r>
        <w:rPr>
          <w:rFonts w:ascii="Times New Roman" w:eastAsia="Times New Roman" w:hAnsi="Times New Roman" w:cs="Times New Roman"/>
          <w:bCs/>
          <w:iCs/>
          <w:kern w:val="32"/>
          <w:lang w:eastAsia="ru-RU"/>
        </w:rPr>
        <w:t xml:space="preserve"> 202</w:t>
      </w:r>
      <w:r w:rsidRPr="00A5637F">
        <w:rPr>
          <w:rFonts w:ascii="Times New Roman" w:eastAsia="Times New Roman" w:hAnsi="Times New Roman" w:cs="Times New Roman"/>
          <w:bCs/>
          <w:iCs/>
          <w:kern w:val="32"/>
          <w:lang w:eastAsia="ru-RU"/>
        </w:rPr>
        <w:t>_</w:t>
      </w:r>
      <w:r w:rsidR="00DF6EE4">
        <w:rPr>
          <w:rFonts w:ascii="Times New Roman" w:eastAsia="Times New Roman" w:hAnsi="Times New Roman" w:cs="Times New Roman"/>
          <w:bCs/>
          <w:iCs/>
          <w:kern w:val="32"/>
          <w:lang w:eastAsia="ru-RU"/>
        </w:rPr>
        <w:t xml:space="preserve"> </w:t>
      </w:r>
      <w:r w:rsidR="00DF6EE4" w:rsidRPr="00DF6EE4">
        <w:rPr>
          <w:rFonts w:ascii="Times New Roman" w:eastAsia="Times New Roman" w:hAnsi="Times New Roman" w:cs="Times New Roman"/>
          <w:bCs/>
          <w:iCs/>
          <w:kern w:val="32"/>
          <w:lang w:eastAsia="ru-RU"/>
        </w:rPr>
        <w:t>г</w:t>
      </w:r>
      <w:r w:rsidR="00DF6EE4" w:rsidRPr="00DF6EE4">
        <w:rPr>
          <w:rFonts w:ascii="Times New Roman" w:eastAsia="Times New Roman" w:hAnsi="Times New Roman" w:cs="Times New Roman"/>
          <w:bCs/>
          <w:i/>
          <w:iCs/>
          <w:kern w:val="32"/>
          <w:lang w:eastAsia="ru-RU"/>
        </w:rPr>
        <w:t>.</w:t>
      </w:r>
    </w:p>
    <w:p w14:paraId="680D2269" w14:textId="77777777" w:rsidR="00DF6EE4" w:rsidRPr="00DF6EE4" w:rsidRDefault="00DF6EE4" w:rsidP="00DF6EE4">
      <w:pPr>
        <w:widowControl w:val="0"/>
        <w:shd w:val="clear" w:color="auto" w:fill="FFFFFF"/>
        <w:spacing w:after="0" w:line="240" w:lineRule="auto"/>
        <w:ind w:firstLine="709"/>
        <w:jc w:val="both"/>
        <w:rPr>
          <w:rFonts w:ascii="Times New Roman" w:eastAsia="Times New Roman" w:hAnsi="Times New Roman" w:cs="Times New Roman"/>
          <w:lang w:eastAsia="ru-RU"/>
        </w:rPr>
      </w:pPr>
    </w:p>
    <w:p w14:paraId="5AEE0FC0" w14:textId="77777777" w:rsidR="00EE7397" w:rsidRPr="00EE7397" w:rsidRDefault="00DF6EE4" w:rsidP="00EE7397">
      <w:pPr>
        <w:spacing w:after="0"/>
        <w:ind w:firstLine="708"/>
        <w:jc w:val="center"/>
        <w:rPr>
          <w:rFonts w:ascii="Times New Roman" w:hAnsi="Times New Roman" w:cs="Times New Roman"/>
          <w:b/>
        </w:rPr>
      </w:pPr>
      <w:r w:rsidRPr="003824EA">
        <w:rPr>
          <w:rFonts w:ascii="Times New Roman" w:eastAsia="Times New Roman" w:hAnsi="Times New Roman" w:cs="Times New Roman"/>
          <w:b/>
          <w:lang w:eastAsia="ru-RU"/>
        </w:rPr>
        <w:t>Р</w:t>
      </w:r>
      <w:r>
        <w:rPr>
          <w:rFonts w:ascii="Times New Roman" w:eastAsia="Times New Roman" w:hAnsi="Times New Roman" w:cs="Times New Roman"/>
          <w:b/>
          <w:lang w:eastAsia="ru-RU"/>
        </w:rPr>
        <w:t xml:space="preserve">асчет цены </w:t>
      </w:r>
      <w:r w:rsidR="00493B99">
        <w:rPr>
          <w:rFonts w:ascii="Times New Roman" w:eastAsia="Times New Roman" w:hAnsi="Times New Roman" w:cs="Times New Roman"/>
          <w:b/>
          <w:lang w:eastAsia="ru-RU"/>
        </w:rPr>
        <w:t xml:space="preserve">услуг </w:t>
      </w:r>
      <w:r>
        <w:rPr>
          <w:rFonts w:ascii="Times New Roman" w:eastAsia="Times New Roman" w:hAnsi="Times New Roman" w:cs="Times New Roman"/>
          <w:b/>
          <w:lang w:eastAsia="ru-RU"/>
        </w:rPr>
        <w:t xml:space="preserve">и стоимости договора </w:t>
      </w:r>
      <w:r w:rsidR="00493B99">
        <w:rPr>
          <w:rFonts w:ascii="Times New Roman" w:eastAsia="Times New Roman" w:hAnsi="Times New Roman" w:cs="Times New Roman"/>
          <w:b/>
          <w:lang w:eastAsia="ru-RU"/>
        </w:rPr>
        <w:t xml:space="preserve">на </w:t>
      </w:r>
      <w:r w:rsidR="00493B99">
        <w:rPr>
          <w:rFonts w:ascii="Times New Roman" w:hAnsi="Times New Roman" w:cs="Times New Roman"/>
          <w:b/>
        </w:rPr>
        <w:t>оказание</w:t>
      </w:r>
      <w:r w:rsidR="00117B42">
        <w:rPr>
          <w:rFonts w:ascii="Times New Roman" w:hAnsi="Times New Roman" w:cs="Times New Roman"/>
          <w:b/>
        </w:rPr>
        <w:t xml:space="preserve"> услуг по организации </w:t>
      </w:r>
      <w:r w:rsidR="00117B42" w:rsidRPr="009952DC">
        <w:rPr>
          <w:rFonts w:ascii="Times New Roman" w:hAnsi="Times New Roman" w:cs="Times New Roman"/>
          <w:b/>
        </w:rPr>
        <w:t>школьного</w:t>
      </w:r>
      <w:r w:rsidRPr="009952DC">
        <w:rPr>
          <w:rFonts w:ascii="Times New Roman" w:hAnsi="Times New Roman" w:cs="Times New Roman"/>
          <w:b/>
        </w:rPr>
        <w:t xml:space="preserve"> питания</w:t>
      </w:r>
      <w:r w:rsidR="00493B99">
        <w:rPr>
          <w:rFonts w:ascii="Times New Roman" w:hAnsi="Times New Roman" w:cs="Times New Roman"/>
          <w:b/>
        </w:rPr>
        <w:t xml:space="preserve"> для учащихся </w:t>
      </w:r>
      <w:r w:rsidR="00A5637F">
        <w:rPr>
          <w:rFonts w:ascii="Times New Roman" w:hAnsi="Times New Roman" w:cs="Times New Roman"/>
          <w:b/>
        </w:rPr>
        <w:t>за период с 11.01.2023 г. по 31.05.2023</w:t>
      </w:r>
      <w:r>
        <w:rPr>
          <w:rFonts w:ascii="Times New Roman" w:hAnsi="Times New Roman" w:cs="Times New Roman"/>
          <w:b/>
        </w:rPr>
        <w:t xml:space="preserve"> г.</w:t>
      </w:r>
    </w:p>
    <w:p w14:paraId="79DF3162" w14:textId="77777777" w:rsidR="00EE7397" w:rsidRDefault="00EE7397" w:rsidP="00FE07CC">
      <w:pPr>
        <w:widowControl w:val="0"/>
        <w:shd w:val="clear" w:color="auto" w:fill="FFFFFF"/>
        <w:spacing w:after="0" w:line="240" w:lineRule="auto"/>
        <w:jc w:val="center"/>
      </w:pPr>
    </w:p>
    <w:p w14:paraId="02766761" w14:textId="77777777" w:rsidR="00EE7397" w:rsidRDefault="00EE7397" w:rsidP="00FE07CC">
      <w:pPr>
        <w:widowControl w:val="0"/>
        <w:shd w:val="clear" w:color="auto" w:fill="FFFFFF"/>
        <w:spacing w:after="0" w:line="240" w:lineRule="auto"/>
        <w:jc w:val="center"/>
      </w:pPr>
    </w:p>
    <w:p w14:paraId="1368A193" w14:textId="77777777" w:rsidR="00EE7397" w:rsidRDefault="00EE7397" w:rsidP="00EE7397">
      <w:pPr>
        <w:widowControl w:val="0"/>
        <w:shd w:val="clear" w:color="auto" w:fill="FFFFFF"/>
        <w:spacing w:after="0" w:line="240" w:lineRule="auto"/>
        <w:jc w:val="center"/>
      </w:pPr>
      <w:r w:rsidRPr="00EE7397">
        <w:rPr>
          <w:noProof/>
          <w:lang w:eastAsia="ru-RU"/>
        </w:rPr>
        <w:drawing>
          <wp:inline distT="0" distB="0" distL="0" distR="0" wp14:anchorId="13301CF8" wp14:editId="37D40A8B">
            <wp:extent cx="6480175" cy="374272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0175" cy="3742726"/>
                    </a:xfrm>
                    <a:prstGeom prst="rect">
                      <a:avLst/>
                    </a:prstGeom>
                    <a:noFill/>
                    <a:ln>
                      <a:noFill/>
                    </a:ln>
                  </pic:spPr>
                </pic:pic>
              </a:graphicData>
            </a:graphic>
          </wp:inline>
        </w:drawing>
      </w:r>
    </w:p>
    <w:p w14:paraId="300B33C3" w14:textId="77777777" w:rsidR="00EE7397" w:rsidRDefault="00EE7397" w:rsidP="00FE07CC">
      <w:pPr>
        <w:widowControl w:val="0"/>
        <w:shd w:val="clear" w:color="auto" w:fill="FFFFFF"/>
        <w:spacing w:after="0" w:line="240" w:lineRule="auto"/>
        <w:jc w:val="center"/>
      </w:pPr>
    </w:p>
    <w:p w14:paraId="38CD8287" w14:textId="77777777" w:rsidR="00EE7397" w:rsidRDefault="00EE7397" w:rsidP="00FE07CC">
      <w:pPr>
        <w:widowControl w:val="0"/>
        <w:shd w:val="clear" w:color="auto" w:fill="FFFFFF"/>
        <w:spacing w:after="0" w:line="240" w:lineRule="auto"/>
        <w:jc w:val="center"/>
      </w:pPr>
    </w:p>
    <w:p w14:paraId="3F1541D8" w14:textId="77777777" w:rsidR="00EE7397" w:rsidRDefault="00EE7397" w:rsidP="00FE07CC">
      <w:pPr>
        <w:widowControl w:val="0"/>
        <w:shd w:val="clear" w:color="auto" w:fill="FFFFFF"/>
        <w:spacing w:after="0" w:line="240" w:lineRule="auto"/>
        <w:jc w:val="center"/>
      </w:pPr>
    </w:p>
    <w:p w14:paraId="2D8BDC47" w14:textId="77777777" w:rsidR="003824EA" w:rsidRPr="003824EA" w:rsidRDefault="003824EA" w:rsidP="00EE7397">
      <w:pPr>
        <w:widowControl w:val="0"/>
        <w:shd w:val="clear" w:color="auto" w:fill="FFFFFF"/>
        <w:spacing w:after="0" w:line="240" w:lineRule="auto"/>
        <w:jc w:val="both"/>
        <w:rPr>
          <w:rFonts w:ascii="Times New Roman" w:eastAsia="Times New Roman" w:hAnsi="Times New Roman" w:cs="Times New Roman"/>
          <w:b/>
          <w:bCs/>
          <w:lang w:eastAsia="ru-RU"/>
        </w:rPr>
      </w:pPr>
    </w:p>
    <w:p w14:paraId="698E5D57" w14:textId="77777777" w:rsidR="003824EA" w:rsidRPr="003824EA" w:rsidRDefault="003824EA" w:rsidP="003824EA">
      <w:pPr>
        <w:widowControl w:val="0"/>
        <w:shd w:val="clear" w:color="auto" w:fill="FFFFFF"/>
        <w:spacing w:after="0" w:line="240" w:lineRule="auto"/>
        <w:ind w:firstLine="709"/>
        <w:jc w:val="both"/>
        <w:rPr>
          <w:rFonts w:ascii="Times New Roman" w:eastAsia="Times New Roman" w:hAnsi="Times New Roman" w:cs="Times New Roman"/>
          <w:b/>
          <w:bCs/>
          <w:lang w:eastAsia="ru-RU"/>
        </w:rPr>
      </w:pPr>
    </w:p>
    <w:p w14:paraId="159FD2BC" w14:textId="77777777" w:rsidR="002514E8" w:rsidRPr="002514E8" w:rsidRDefault="00DF6EE4" w:rsidP="00DF6EE4">
      <w:pPr>
        <w:tabs>
          <w:tab w:val="left" w:pos="6300"/>
        </w:tabs>
        <w:spacing w:after="0" w:line="240" w:lineRule="auto"/>
        <w:jc w:val="both"/>
        <w:rPr>
          <w:rFonts w:ascii="Times New Roman" w:hAnsi="Times New Roman" w:cs="Times New Roman"/>
          <w:b/>
        </w:rPr>
      </w:pPr>
      <w:r>
        <w:rPr>
          <w:rFonts w:ascii="Times New Roman" w:hAnsi="Times New Roman" w:cs="Times New Roman"/>
          <w:b/>
        </w:rPr>
        <w:t xml:space="preserve">Заказчик: </w:t>
      </w:r>
      <w:r>
        <w:rPr>
          <w:rFonts w:ascii="Times New Roman" w:hAnsi="Times New Roman" w:cs="Times New Roman"/>
          <w:b/>
        </w:rPr>
        <w:tab/>
      </w:r>
      <w:r w:rsidR="002514E8">
        <w:rPr>
          <w:rFonts w:ascii="Times New Roman" w:hAnsi="Times New Roman" w:cs="Times New Roman"/>
          <w:b/>
        </w:rPr>
        <w:tab/>
        <w:t>Исполнитель:</w:t>
      </w:r>
    </w:p>
    <w:p w14:paraId="2F644100" w14:textId="77777777" w:rsidR="002514E8" w:rsidRPr="00BD4463" w:rsidRDefault="002514E8" w:rsidP="00DF6EE4">
      <w:pPr>
        <w:tabs>
          <w:tab w:val="left" w:pos="708"/>
          <w:tab w:val="left" w:pos="1416"/>
          <w:tab w:val="left" w:pos="2124"/>
          <w:tab w:val="left" w:pos="2832"/>
          <w:tab w:val="left" w:pos="3540"/>
          <w:tab w:val="left" w:pos="4248"/>
          <w:tab w:val="left" w:pos="4956"/>
          <w:tab w:val="left" w:pos="6300"/>
        </w:tabs>
        <w:spacing w:after="0" w:line="240" w:lineRule="auto"/>
        <w:jc w:val="both"/>
        <w:rPr>
          <w:rFonts w:ascii="Times New Roman" w:hAnsi="Times New Roman" w:cs="Times New Roman"/>
        </w:rPr>
      </w:pPr>
      <w:r w:rsidRPr="00BD4463">
        <w:rPr>
          <w:rFonts w:ascii="Times New Roman" w:hAnsi="Times New Roman" w:cs="Times New Roman"/>
        </w:rPr>
        <w:t>Директор</w:t>
      </w:r>
      <w:r w:rsidRPr="00BD4463">
        <w:rPr>
          <w:rFonts w:ascii="Times New Roman" w:hAnsi="Times New Roman" w:cs="Times New Roman"/>
        </w:rPr>
        <w:tab/>
      </w:r>
      <w:r w:rsidRPr="00BD4463">
        <w:rPr>
          <w:rFonts w:ascii="Times New Roman" w:hAnsi="Times New Roman" w:cs="Times New Roman"/>
        </w:rPr>
        <w:tab/>
      </w:r>
      <w:r w:rsidRPr="00BD4463">
        <w:rPr>
          <w:rFonts w:ascii="Times New Roman" w:hAnsi="Times New Roman" w:cs="Times New Roman"/>
        </w:rPr>
        <w:tab/>
      </w:r>
      <w:r w:rsidRPr="00BD4463">
        <w:rPr>
          <w:rFonts w:ascii="Times New Roman" w:hAnsi="Times New Roman" w:cs="Times New Roman"/>
        </w:rPr>
        <w:tab/>
      </w:r>
      <w:r w:rsidRPr="00BD4463">
        <w:rPr>
          <w:rFonts w:ascii="Times New Roman" w:hAnsi="Times New Roman" w:cs="Times New Roman"/>
        </w:rPr>
        <w:tab/>
      </w:r>
      <w:r w:rsidRPr="00BD4463">
        <w:rPr>
          <w:rFonts w:ascii="Times New Roman" w:hAnsi="Times New Roman" w:cs="Times New Roman"/>
        </w:rPr>
        <w:tab/>
      </w:r>
      <w:r w:rsidRPr="00BD4463">
        <w:rPr>
          <w:rFonts w:ascii="Times New Roman" w:hAnsi="Times New Roman" w:cs="Times New Roman"/>
        </w:rPr>
        <w:tab/>
        <w:t>Генеральный директор</w:t>
      </w:r>
    </w:p>
    <w:p w14:paraId="341E7A83" w14:textId="77777777" w:rsidR="002514E8" w:rsidRPr="00BD4463" w:rsidRDefault="002514E8" w:rsidP="00DF6EE4">
      <w:pPr>
        <w:tabs>
          <w:tab w:val="left" w:pos="5535"/>
        </w:tabs>
        <w:spacing w:after="0" w:line="240" w:lineRule="auto"/>
        <w:jc w:val="both"/>
        <w:rPr>
          <w:rFonts w:ascii="Times New Roman" w:hAnsi="Times New Roman" w:cs="Times New Roman"/>
        </w:rPr>
      </w:pPr>
    </w:p>
    <w:p w14:paraId="104EC172" w14:textId="77777777" w:rsidR="002514E8" w:rsidRPr="00BD4463" w:rsidRDefault="002514E8" w:rsidP="00DF6EE4">
      <w:pPr>
        <w:tabs>
          <w:tab w:val="left" w:pos="5535"/>
        </w:tabs>
        <w:spacing w:after="0" w:line="240" w:lineRule="auto"/>
        <w:jc w:val="both"/>
        <w:rPr>
          <w:rFonts w:ascii="Times New Roman" w:hAnsi="Times New Roman" w:cs="Times New Roman"/>
        </w:rPr>
      </w:pPr>
      <w:r w:rsidRPr="00BD4463">
        <w:rPr>
          <w:rFonts w:ascii="Times New Roman" w:hAnsi="Times New Roman" w:cs="Times New Roman"/>
        </w:rPr>
        <w:t>______________ / О.П.Багдасаева /</w:t>
      </w:r>
      <w:r w:rsidRPr="00BD4463">
        <w:rPr>
          <w:rFonts w:ascii="Times New Roman" w:hAnsi="Times New Roman" w:cs="Times New Roman"/>
          <w:b/>
        </w:rPr>
        <w:tab/>
      </w:r>
      <w:r w:rsidRPr="00BD4463">
        <w:rPr>
          <w:rFonts w:ascii="Times New Roman" w:hAnsi="Times New Roman" w:cs="Times New Roman"/>
          <w:b/>
        </w:rPr>
        <w:tab/>
      </w:r>
      <w:r w:rsidRPr="00BD4463">
        <w:rPr>
          <w:rFonts w:ascii="Times New Roman" w:hAnsi="Times New Roman" w:cs="Times New Roman"/>
          <w:b/>
        </w:rPr>
        <w:tab/>
      </w:r>
      <w:r w:rsidRPr="00BD4463">
        <w:rPr>
          <w:rFonts w:ascii="Times New Roman" w:hAnsi="Times New Roman" w:cs="Times New Roman"/>
        </w:rPr>
        <w:t>______________/Л.Н. Сажина</w:t>
      </w:r>
      <w:r w:rsidRPr="00BD4463">
        <w:rPr>
          <w:rFonts w:ascii="Times New Roman" w:hAnsi="Times New Roman" w:cs="Times New Roman"/>
          <w:b/>
        </w:rPr>
        <w:t>/</w:t>
      </w:r>
    </w:p>
    <w:p w14:paraId="385FDB53" w14:textId="77777777" w:rsidR="006F26E8" w:rsidRDefault="006F26E8" w:rsidP="00DF6EE4">
      <w:pPr>
        <w:tabs>
          <w:tab w:val="left" w:pos="6164"/>
        </w:tabs>
        <w:spacing w:after="0" w:line="240" w:lineRule="auto"/>
        <w:jc w:val="both"/>
        <w:rPr>
          <w:rFonts w:ascii="Times New Roman" w:hAnsi="Times New Roman" w:cs="Times New Roman"/>
        </w:rPr>
      </w:pPr>
    </w:p>
    <w:p w14:paraId="506DDFBC" w14:textId="77777777" w:rsidR="002514E8" w:rsidRPr="00BD4463" w:rsidRDefault="0097150A" w:rsidP="00DF6EE4">
      <w:pPr>
        <w:tabs>
          <w:tab w:val="left" w:pos="6164"/>
        </w:tabs>
        <w:spacing w:after="0" w:line="240" w:lineRule="auto"/>
        <w:jc w:val="both"/>
        <w:rPr>
          <w:rFonts w:ascii="Times New Roman" w:hAnsi="Times New Roman" w:cs="Times New Roman"/>
        </w:rPr>
      </w:pPr>
      <w:r>
        <w:rPr>
          <w:rFonts w:ascii="Times New Roman" w:hAnsi="Times New Roman" w:cs="Times New Roman"/>
        </w:rPr>
        <w:t>«___»__________202_ г.</w:t>
      </w:r>
      <w:r>
        <w:rPr>
          <w:rFonts w:ascii="Times New Roman" w:hAnsi="Times New Roman" w:cs="Times New Roman"/>
        </w:rPr>
        <w:tab/>
        <w:t>«___»___________202_</w:t>
      </w:r>
      <w:r w:rsidR="002514E8" w:rsidRPr="00BD4463">
        <w:rPr>
          <w:rFonts w:ascii="Times New Roman" w:hAnsi="Times New Roman" w:cs="Times New Roman"/>
        </w:rPr>
        <w:t>г.</w:t>
      </w:r>
    </w:p>
    <w:p w14:paraId="222D0E4F" w14:textId="77777777" w:rsidR="002514E8" w:rsidRPr="00BD4463" w:rsidRDefault="002514E8" w:rsidP="00DF6EE4">
      <w:pPr>
        <w:tabs>
          <w:tab w:val="left" w:pos="7620"/>
        </w:tabs>
        <w:spacing w:after="0" w:line="240" w:lineRule="auto"/>
        <w:jc w:val="both"/>
        <w:rPr>
          <w:rFonts w:ascii="Times New Roman" w:hAnsi="Times New Roman" w:cs="Times New Roman"/>
        </w:rPr>
      </w:pPr>
    </w:p>
    <w:p w14:paraId="358AAC77" w14:textId="77777777" w:rsidR="002514E8" w:rsidRPr="00BD4463" w:rsidRDefault="002514E8" w:rsidP="00DF6EE4">
      <w:pPr>
        <w:tabs>
          <w:tab w:val="left" w:pos="7620"/>
        </w:tabs>
        <w:spacing w:after="0" w:line="240" w:lineRule="auto"/>
        <w:jc w:val="both"/>
        <w:rPr>
          <w:rFonts w:ascii="Times New Roman" w:hAnsi="Times New Roman" w:cs="Times New Roman"/>
        </w:rPr>
      </w:pPr>
      <w:proofErr w:type="spellStart"/>
      <w:r w:rsidRPr="00BD4463">
        <w:rPr>
          <w:rFonts w:ascii="Times New Roman" w:hAnsi="Times New Roman" w:cs="Times New Roman"/>
        </w:rPr>
        <w:t>м.п</w:t>
      </w:r>
      <w:proofErr w:type="spellEnd"/>
      <w:r w:rsidRPr="00BD4463">
        <w:rPr>
          <w:rFonts w:ascii="Times New Roman" w:hAnsi="Times New Roman" w:cs="Times New Roman"/>
        </w:rPr>
        <w:t xml:space="preserve">.                                                                                                             </w:t>
      </w:r>
      <w:proofErr w:type="spellStart"/>
      <w:r w:rsidRPr="00BD4463">
        <w:rPr>
          <w:rFonts w:ascii="Times New Roman" w:hAnsi="Times New Roman" w:cs="Times New Roman"/>
        </w:rPr>
        <w:t>м.п</w:t>
      </w:r>
      <w:proofErr w:type="spellEnd"/>
      <w:r w:rsidRPr="00BD4463">
        <w:rPr>
          <w:rFonts w:ascii="Times New Roman" w:hAnsi="Times New Roman" w:cs="Times New Roman"/>
        </w:rPr>
        <w:t>.</w:t>
      </w:r>
    </w:p>
    <w:p w14:paraId="24071AD0" w14:textId="77777777" w:rsidR="003824EA" w:rsidRPr="003824EA" w:rsidRDefault="003824EA" w:rsidP="00DF6EE4">
      <w:pPr>
        <w:widowControl w:val="0"/>
        <w:shd w:val="clear" w:color="auto" w:fill="FFFFFF"/>
        <w:spacing w:after="0" w:line="240" w:lineRule="auto"/>
        <w:ind w:firstLine="709"/>
        <w:jc w:val="both"/>
        <w:rPr>
          <w:rFonts w:ascii="Times New Roman" w:eastAsia="Times New Roman" w:hAnsi="Times New Roman" w:cs="Times New Roman"/>
          <w:bCs/>
          <w:lang w:eastAsia="ru-RU"/>
        </w:rPr>
      </w:pPr>
      <w:r w:rsidRPr="003824EA">
        <w:rPr>
          <w:rFonts w:ascii="Times New Roman" w:eastAsia="Times New Roman" w:hAnsi="Times New Roman" w:cs="Times New Roman"/>
          <w:bCs/>
          <w:lang w:eastAsia="ru-RU"/>
        </w:rPr>
        <w:t>.</w:t>
      </w:r>
    </w:p>
    <w:p w14:paraId="3F9C5F46" w14:textId="77777777" w:rsidR="003824EA" w:rsidRPr="003824EA" w:rsidRDefault="003824EA" w:rsidP="00DF6EE4">
      <w:pPr>
        <w:widowControl w:val="0"/>
        <w:shd w:val="clear" w:color="auto" w:fill="FFFFFF"/>
        <w:spacing w:after="0" w:line="240" w:lineRule="auto"/>
        <w:ind w:firstLine="709"/>
        <w:jc w:val="both"/>
        <w:rPr>
          <w:rFonts w:ascii="Times New Roman" w:eastAsia="Times New Roman" w:hAnsi="Times New Roman" w:cs="Times New Roman"/>
          <w:bCs/>
          <w:lang w:eastAsia="ru-RU"/>
        </w:rPr>
      </w:pPr>
    </w:p>
    <w:p w14:paraId="6CFFE5BB" w14:textId="77777777" w:rsidR="007D4648" w:rsidRDefault="007D4648" w:rsidP="003824EA">
      <w:pPr>
        <w:tabs>
          <w:tab w:val="left" w:pos="9048"/>
        </w:tabs>
        <w:rPr>
          <w:rFonts w:ascii="Times New Roman" w:eastAsia="Times New Roman" w:hAnsi="Times New Roman" w:cs="Times New Roman"/>
          <w:lang w:eastAsia="ru-RU"/>
        </w:rPr>
      </w:pPr>
    </w:p>
    <w:p w14:paraId="301D26F4" w14:textId="77777777" w:rsidR="007D4648" w:rsidRDefault="007D4648" w:rsidP="003824EA">
      <w:pPr>
        <w:tabs>
          <w:tab w:val="left" w:pos="9048"/>
        </w:tabs>
        <w:rPr>
          <w:rFonts w:ascii="Times New Roman" w:eastAsia="Times New Roman" w:hAnsi="Times New Roman" w:cs="Times New Roman"/>
          <w:lang w:eastAsia="ru-RU"/>
        </w:rPr>
      </w:pPr>
    </w:p>
    <w:p w14:paraId="696C2765" w14:textId="77777777" w:rsidR="00EE7397" w:rsidRDefault="00EE7397" w:rsidP="003824EA">
      <w:pPr>
        <w:tabs>
          <w:tab w:val="left" w:pos="9048"/>
        </w:tabs>
        <w:rPr>
          <w:rFonts w:ascii="Times New Roman" w:eastAsia="Times New Roman" w:hAnsi="Times New Roman" w:cs="Times New Roman"/>
          <w:lang w:eastAsia="ru-RU"/>
        </w:rPr>
      </w:pPr>
    </w:p>
    <w:p w14:paraId="753035D7" w14:textId="77777777" w:rsidR="00EE7397" w:rsidRDefault="00EE7397" w:rsidP="003824EA">
      <w:pPr>
        <w:tabs>
          <w:tab w:val="left" w:pos="9048"/>
        </w:tabs>
        <w:rPr>
          <w:rFonts w:ascii="Times New Roman" w:eastAsia="Times New Roman" w:hAnsi="Times New Roman" w:cs="Times New Roman"/>
          <w:lang w:eastAsia="ru-RU"/>
        </w:rPr>
      </w:pPr>
    </w:p>
    <w:p w14:paraId="558E6560" w14:textId="77777777" w:rsidR="00EE7397" w:rsidRDefault="00EE7397" w:rsidP="003824EA">
      <w:pPr>
        <w:tabs>
          <w:tab w:val="left" w:pos="9048"/>
        </w:tabs>
        <w:rPr>
          <w:rFonts w:ascii="Times New Roman" w:eastAsia="Times New Roman" w:hAnsi="Times New Roman" w:cs="Times New Roman"/>
          <w:lang w:eastAsia="ru-RU"/>
        </w:rPr>
      </w:pPr>
    </w:p>
    <w:p w14:paraId="52D3FFD9" w14:textId="77777777" w:rsidR="007D4648" w:rsidRPr="00DF6EE4" w:rsidRDefault="007D4648" w:rsidP="007D4648">
      <w:pPr>
        <w:keepNext/>
        <w:spacing w:after="0" w:line="240" w:lineRule="auto"/>
        <w:jc w:val="right"/>
        <w:outlineLvl w:val="0"/>
        <w:rPr>
          <w:rFonts w:ascii="Times New Roman" w:eastAsia="Times New Roman" w:hAnsi="Times New Roman" w:cs="Times New Roman"/>
          <w:bCs/>
          <w:iCs/>
          <w:kern w:val="32"/>
          <w:lang w:eastAsia="ru-RU"/>
        </w:rPr>
      </w:pPr>
      <w:r>
        <w:rPr>
          <w:rFonts w:ascii="Times New Roman" w:eastAsia="Times New Roman" w:hAnsi="Times New Roman" w:cs="Times New Roman"/>
          <w:lang w:eastAsia="ru-RU"/>
        </w:rPr>
        <w:lastRenderedPageBreak/>
        <w:t xml:space="preserve">Приложение №3 </w:t>
      </w:r>
      <w:r w:rsidRPr="00DF6EE4">
        <w:rPr>
          <w:rFonts w:ascii="Times New Roman" w:eastAsia="Times New Roman" w:hAnsi="Times New Roman" w:cs="Times New Roman"/>
          <w:bCs/>
          <w:iCs/>
          <w:kern w:val="32"/>
          <w:lang w:eastAsia="ru-RU"/>
        </w:rPr>
        <w:t xml:space="preserve">к договору </w:t>
      </w:r>
    </w:p>
    <w:p w14:paraId="2A0AF7DB" w14:textId="0C90C185" w:rsidR="007D4648" w:rsidRPr="00DF6EE4" w:rsidRDefault="007D4648" w:rsidP="007D4648">
      <w:pPr>
        <w:keepNext/>
        <w:spacing w:after="0" w:line="240" w:lineRule="auto"/>
        <w:jc w:val="right"/>
        <w:outlineLvl w:val="0"/>
        <w:rPr>
          <w:rFonts w:ascii="Times New Roman" w:eastAsia="Times New Roman" w:hAnsi="Times New Roman" w:cs="Times New Roman"/>
          <w:bCs/>
          <w:i/>
          <w:iCs/>
          <w:kern w:val="32"/>
          <w:lang w:eastAsia="ru-RU"/>
        </w:rPr>
      </w:pPr>
      <w:r>
        <w:rPr>
          <w:rFonts w:ascii="Times New Roman" w:eastAsia="Times New Roman" w:hAnsi="Times New Roman" w:cs="Times New Roman"/>
          <w:bCs/>
          <w:iCs/>
          <w:kern w:val="32"/>
          <w:lang w:eastAsia="ru-RU"/>
        </w:rPr>
        <w:t xml:space="preserve">  № </w:t>
      </w:r>
      <w:r w:rsidRPr="00A5637F">
        <w:rPr>
          <w:rFonts w:ascii="Times New Roman" w:eastAsia="Times New Roman" w:hAnsi="Times New Roman" w:cs="Times New Roman"/>
          <w:bCs/>
          <w:iCs/>
          <w:kern w:val="32"/>
          <w:lang w:eastAsia="ru-RU"/>
        </w:rPr>
        <w:t>_</w:t>
      </w:r>
      <w:r w:rsidR="001A2C59">
        <w:rPr>
          <w:rFonts w:ascii="Times New Roman" w:eastAsia="Times New Roman" w:hAnsi="Times New Roman" w:cs="Times New Roman"/>
          <w:bCs/>
          <w:iCs/>
          <w:kern w:val="32"/>
          <w:lang w:eastAsia="ru-RU"/>
        </w:rPr>
        <w:t>_</w:t>
      </w:r>
      <w:r>
        <w:rPr>
          <w:rFonts w:ascii="Times New Roman" w:eastAsia="Times New Roman" w:hAnsi="Times New Roman" w:cs="Times New Roman"/>
          <w:bCs/>
          <w:iCs/>
          <w:kern w:val="32"/>
          <w:lang w:eastAsia="ru-RU"/>
        </w:rPr>
        <w:t xml:space="preserve"> от «____» </w:t>
      </w:r>
      <w:r w:rsidRPr="00A5637F">
        <w:rPr>
          <w:rFonts w:ascii="Times New Roman" w:eastAsia="Times New Roman" w:hAnsi="Times New Roman" w:cs="Times New Roman"/>
          <w:bCs/>
          <w:iCs/>
          <w:kern w:val="32"/>
          <w:lang w:eastAsia="ru-RU"/>
        </w:rPr>
        <w:t>____</w:t>
      </w:r>
      <w:r>
        <w:rPr>
          <w:rFonts w:ascii="Times New Roman" w:eastAsia="Times New Roman" w:hAnsi="Times New Roman" w:cs="Times New Roman"/>
          <w:bCs/>
          <w:iCs/>
          <w:kern w:val="32"/>
          <w:lang w:eastAsia="ru-RU"/>
        </w:rPr>
        <w:t xml:space="preserve"> 202</w:t>
      </w:r>
      <w:r w:rsidRPr="00A5637F">
        <w:rPr>
          <w:rFonts w:ascii="Times New Roman" w:eastAsia="Times New Roman" w:hAnsi="Times New Roman" w:cs="Times New Roman"/>
          <w:bCs/>
          <w:iCs/>
          <w:kern w:val="32"/>
          <w:lang w:eastAsia="ru-RU"/>
        </w:rPr>
        <w:t>_</w:t>
      </w:r>
      <w:r>
        <w:rPr>
          <w:rFonts w:ascii="Times New Roman" w:eastAsia="Times New Roman" w:hAnsi="Times New Roman" w:cs="Times New Roman"/>
          <w:bCs/>
          <w:iCs/>
          <w:kern w:val="32"/>
          <w:lang w:eastAsia="ru-RU"/>
        </w:rPr>
        <w:t xml:space="preserve"> </w:t>
      </w:r>
      <w:r w:rsidRPr="00DF6EE4">
        <w:rPr>
          <w:rFonts w:ascii="Times New Roman" w:eastAsia="Times New Roman" w:hAnsi="Times New Roman" w:cs="Times New Roman"/>
          <w:bCs/>
          <w:iCs/>
          <w:kern w:val="32"/>
          <w:lang w:eastAsia="ru-RU"/>
        </w:rPr>
        <w:t>г</w:t>
      </w:r>
      <w:r w:rsidRPr="00DF6EE4">
        <w:rPr>
          <w:rFonts w:ascii="Times New Roman" w:eastAsia="Times New Roman" w:hAnsi="Times New Roman" w:cs="Times New Roman"/>
          <w:bCs/>
          <w:i/>
          <w:iCs/>
          <w:kern w:val="32"/>
          <w:lang w:eastAsia="ru-RU"/>
        </w:rPr>
        <w:t>.</w:t>
      </w:r>
    </w:p>
    <w:p w14:paraId="01D3661A" w14:textId="77777777" w:rsidR="007D4648" w:rsidRDefault="009564AF" w:rsidP="003824EA">
      <w:pPr>
        <w:tabs>
          <w:tab w:val="left" w:pos="9048"/>
        </w:tabs>
        <w:rPr>
          <w:rFonts w:ascii="Times New Roman" w:eastAsia="Times New Roman" w:hAnsi="Times New Roman" w:cs="Times New Roman"/>
          <w:lang w:eastAsia="ru-RU"/>
        </w:rPr>
      </w:pPr>
      <w:r>
        <w:rPr>
          <w:noProof/>
          <w:lang w:eastAsia="ru-RU"/>
        </w:rPr>
        <w:drawing>
          <wp:anchor distT="0" distB="0" distL="0" distR="0" simplePos="0" relativeHeight="251659264" behindDoc="1" locked="0" layoutInCell="1" allowOverlap="1" wp14:anchorId="5CA55607" wp14:editId="4DE23B16">
            <wp:simplePos x="0" y="0"/>
            <wp:positionH relativeFrom="margin">
              <wp:posOffset>-378459</wp:posOffset>
            </wp:positionH>
            <wp:positionV relativeFrom="page">
              <wp:posOffset>942976</wp:posOffset>
            </wp:positionV>
            <wp:extent cx="6982100" cy="7296150"/>
            <wp:effectExtent l="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6984023" cy="7298160"/>
                    </a:xfrm>
                    <a:prstGeom prst="rect">
                      <a:avLst/>
                    </a:prstGeom>
                  </pic:spPr>
                </pic:pic>
              </a:graphicData>
            </a:graphic>
            <wp14:sizeRelH relativeFrom="margin">
              <wp14:pctWidth>0</wp14:pctWidth>
            </wp14:sizeRelH>
            <wp14:sizeRelV relativeFrom="margin">
              <wp14:pctHeight>0</wp14:pctHeight>
            </wp14:sizeRelV>
          </wp:anchor>
        </w:drawing>
      </w:r>
    </w:p>
    <w:p w14:paraId="2600A93F" w14:textId="77777777" w:rsidR="007D4648" w:rsidRDefault="007D4648" w:rsidP="003824EA">
      <w:pPr>
        <w:tabs>
          <w:tab w:val="left" w:pos="9048"/>
        </w:tabs>
        <w:rPr>
          <w:rFonts w:ascii="Times New Roman" w:eastAsia="Times New Roman" w:hAnsi="Times New Roman" w:cs="Times New Roman"/>
          <w:lang w:eastAsia="ru-RU"/>
        </w:rPr>
      </w:pPr>
    </w:p>
    <w:p w14:paraId="02699967" w14:textId="77777777" w:rsidR="009564AF" w:rsidRDefault="009564AF" w:rsidP="003824EA">
      <w:pPr>
        <w:tabs>
          <w:tab w:val="left" w:pos="9048"/>
        </w:tabs>
        <w:rPr>
          <w:rFonts w:ascii="Times New Roman" w:eastAsia="Times New Roman" w:hAnsi="Times New Roman" w:cs="Times New Roman"/>
          <w:lang w:eastAsia="ru-RU"/>
        </w:rPr>
      </w:pPr>
    </w:p>
    <w:p w14:paraId="282EC1C9" w14:textId="77777777" w:rsidR="009564AF" w:rsidRPr="009564AF" w:rsidRDefault="009564AF" w:rsidP="009564AF">
      <w:pPr>
        <w:rPr>
          <w:rFonts w:ascii="Times New Roman" w:eastAsia="Times New Roman" w:hAnsi="Times New Roman" w:cs="Times New Roman"/>
          <w:lang w:eastAsia="ru-RU"/>
        </w:rPr>
      </w:pPr>
    </w:p>
    <w:p w14:paraId="24CD0CCC" w14:textId="77777777" w:rsidR="009564AF" w:rsidRPr="009564AF" w:rsidRDefault="009564AF" w:rsidP="009564AF">
      <w:pPr>
        <w:rPr>
          <w:rFonts w:ascii="Times New Roman" w:eastAsia="Times New Roman" w:hAnsi="Times New Roman" w:cs="Times New Roman"/>
          <w:lang w:eastAsia="ru-RU"/>
        </w:rPr>
      </w:pPr>
    </w:p>
    <w:p w14:paraId="6970B13E" w14:textId="77777777" w:rsidR="009564AF" w:rsidRPr="009564AF" w:rsidRDefault="009564AF" w:rsidP="009564AF">
      <w:pPr>
        <w:rPr>
          <w:rFonts w:ascii="Times New Roman" w:eastAsia="Times New Roman" w:hAnsi="Times New Roman" w:cs="Times New Roman"/>
          <w:lang w:eastAsia="ru-RU"/>
        </w:rPr>
      </w:pPr>
    </w:p>
    <w:p w14:paraId="234C8E23" w14:textId="77777777" w:rsidR="009564AF" w:rsidRPr="009564AF" w:rsidRDefault="009564AF" w:rsidP="009564AF">
      <w:pPr>
        <w:rPr>
          <w:rFonts w:ascii="Times New Roman" w:eastAsia="Times New Roman" w:hAnsi="Times New Roman" w:cs="Times New Roman"/>
          <w:lang w:eastAsia="ru-RU"/>
        </w:rPr>
      </w:pPr>
    </w:p>
    <w:p w14:paraId="4AF59CCC" w14:textId="77777777" w:rsidR="009564AF" w:rsidRPr="009564AF" w:rsidRDefault="009564AF" w:rsidP="009564AF">
      <w:pPr>
        <w:rPr>
          <w:rFonts w:ascii="Times New Roman" w:eastAsia="Times New Roman" w:hAnsi="Times New Roman" w:cs="Times New Roman"/>
          <w:lang w:eastAsia="ru-RU"/>
        </w:rPr>
      </w:pPr>
    </w:p>
    <w:p w14:paraId="4B8D0DE8" w14:textId="77777777" w:rsidR="009564AF" w:rsidRPr="009564AF" w:rsidRDefault="009564AF" w:rsidP="009564AF">
      <w:pPr>
        <w:rPr>
          <w:rFonts w:ascii="Times New Roman" w:eastAsia="Times New Roman" w:hAnsi="Times New Roman" w:cs="Times New Roman"/>
          <w:lang w:eastAsia="ru-RU"/>
        </w:rPr>
      </w:pPr>
    </w:p>
    <w:p w14:paraId="7D5B6847" w14:textId="77777777" w:rsidR="009564AF" w:rsidRPr="009564AF" w:rsidRDefault="009564AF" w:rsidP="009564AF">
      <w:pPr>
        <w:rPr>
          <w:rFonts w:ascii="Times New Roman" w:eastAsia="Times New Roman" w:hAnsi="Times New Roman" w:cs="Times New Roman"/>
          <w:lang w:eastAsia="ru-RU"/>
        </w:rPr>
      </w:pPr>
    </w:p>
    <w:p w14:paraId="36BC5452" w14:textId="77777777" w:rsidR="009564AF" w:rsidRPr="009564AF" w:rsidRDefault="009564AF" w:rsidP="009564AF">
      <w:pPr>
        <w:rPr>
          <w:rFonts w:ascii="Times New Roman" w:eastAsia="Times New Roman" w:hAnsi="Times New Roman" w:cs="Times New Roman"/>
          <w:lang w:eastAsia="ru-RU"/>
        </w:rPr>
      </w:pPr>
    </w:p>
    <w:p w14:paraId="71FB903F" w14:textId="77777777" w:rsidR="009564AF" w:rsidRPr="009564AF" w:rsidRDefault="009564AF" w:rsidP="009564AF">
      <w:pPr>
        <w:rPr>
          <w:rFonts w:ascii="Times New Roman" w:eastAsia="Times New Roman" w:hAnsi="Times New Roman" w:cs="Times New Roman"/>
          <w:lang w:eastAsia="ru-RU"/>
        </w:rPr>
      </w:pPr>
    </w:p>
    <w:p w14:paraId="5AD9C582" w14:textId="77777777" w:rsidR="009564AF" w:rsidRPr="009564AF" w:rsidRDefault="009564AF" w:rsidP="009564AF">
      <w:pPr>
        <w:rPr>
          <w:rFonts w:ascii="Times New Roman" w:eastAsia="Times New Roman" w:hAnsi="Times New Roman" w:cs="Times New Roman"/>
          <w:lang w:eastAsia="ru-RU"/>
        </w:rPr>
      </w:pPr>
    </w:p>
    <w:p w14:paraId="6F7AF98B" w14:textId="77777777" w:rsidR="009564AF" w:rsidRPr="009564AF" w:rsidRDefault="009564AF" w:rsidP="009564AF">
      <w:pPr>
        <w:rPr>
          <w:rFonts w:ascii="Times New Roman" w:eastAsia="Times New Roman" w:hAnsi="Times New Roman" w:cs="Times New Roman"/>
          <w:lang w:eastAsia="ru-RU"/>
        </w:rPr>
      </w:pPr>
    </w:p>
    <w:p w14:paraId="5BC44A39" w14:textId="77777777" w:rsidR="009564AF" w:rsidRPr="009564AF" w:rsidRDefault="009564AF" w:rsidP="009564AF">
      <w:pPr>
        <w:rPr>
          <w:rFonts w:ascii="Times New Roman" w:eastAsia="Times New Roman" w:hAnsi="Times New Roman" w:cs="Times New Roman"/>
          <w:lang w:eastAsia="ru-RU"/>
        </w:rPr>
      </w:pPr>
    </w:p>
    <w:p w14:paraId="146048F2" w14:textId="77777777" w:rsidR="009564AF" w:rsidRPr="009564AF" w:rsidRDefault="009564AF" w:rsidP="009564AF">
      <w:pPr>
        <w:rPr>
          <w:rFonts w:ascii="Times New Roman" w:eastAsia="Times New Roman" w:hAnsi="Times New Roman" w:cs="Times New Roman"/>
          <w:lang w:eastAsia="ru-RU"/>
        </w:rPr>
      </w:pPr>
    </w:p>
    <w:p w14:paraId="4CDB3664" w14:textId="77777777" w:rsidR="009564AF" w:rsidRPr="009564AF" w:rsidRDefault="009564AF" w:rsidP="009564AF">
      <w:pPr>
        <w:rPr>
          <w:rFonts w:ascii="Times New Roman" w:eastAsia="Times New Roman" w:hAnsi="Times New Roman" w:cs="Times New Roman"/>
          <w:lang w:eastAsia="ru-RU"/>
        </w:rPr>
      </w:pPr>
    </w:p>
    <w:p w14:paraId="10C2894D" w14:textId="77777777" w:rsidR="009564AF" w:rsidRPr="009564AF" w:rsidRDefault="009564AF" w:rsidP="009564AF">
      <w:pPr>
        <w:rPr>
          <w:rFonts w:ascii="Times New Roman" w:eastAsia="Times New Roman" w:hAnsi="Times New Roman" w:cs="Times New Roman"/>
          <w:lang w:eastAsia="ru-RU"/>
        </w:rPr>
      </w:pPr>
    </w:p>
    <w:p w14:paraId="121A02D3" w14:textId="77777777" w:rsidR="009564AF" w:rsidRPr="009564AF" w:rsidRDefault="009564AF" w:rsidP="009564AF">
      <w:pPr>
        <w:rPr>
          <w:rFonts w:ascii="Times New Roman" w:eastAsia="Times New Roman" w:hAnsi="Times New Roman" w:cs="Times New Roman"/>
          <w:lang w:eastAsia="ru-RU"/>
        </w:rPr>
      </w:pPr>
    </w:p>
    <w:p w14:paraId="0AEB26CE" w14:textId="77777777" w:rsidR="009564AF" w:rsidRPr="009564AF" w:rsidRDefault="009564AF" w:rsidP="009564AF">
      <w:pPr>
        <w:rPr>
          <w:rFonts w:ascii="Times New Roman" w:eastAsia="Times New Roman" w:hAnsi="Times New Roman" w:cs="Times New Roman"/>
          <w:lang w:eastAsia="ru-RU"/>
        </w:rPr>
      </w:pPr>
    </w:p>
    <w:p w14:paraId="7A3C719E" w14:textId="77777777" w:rsidR="009564AF" w:rsidRPr="009564AF" w:rsidRDefault="009564AF" w:rsidP="009564AF">
      <w:pPr>
        <w:rPr>
          <w:rFonts w:ascii="Times New Roman" w:eastAsia="Times New Roman" w:hAnsi="Times New Roman" w:cs="Times New Roman"/>
          <w:lang w:eastAsia="ru-RU"/>
        </w:rPr>
      </w:pPr>
    </w:p>
    <w:p w14:paraId="7BDFB0DB" w14:textId="77777777" w:rsidR="009564AF" w:rsidRDefault="009564AF" w:rsidP="009564AF">
      <w:pPr>
        <w:rPr>
          <w:rFonts w:ascii="Times New Roman" w:eastAsia="Times New Roman" w:hAnsi="Times New Roman" w:cs="Times New Roman"/>
          <w:lang w:eastAsia="ru-RU"/>
        </w:rPr>
      </w:pPr>
    </w:p>
    <w:p w14:paraId="4F90C881" w14:textId="77777777" w:rsidR="009564AF" w:rsidRPr="003824EA" w:rsidRDefault="009564AF" w:rsidP="009564AF">
      <w:pPr>
        <w:widowControl w:val="0"/>
        <w:shd w:val="clear" w:color="auto" w:fill="FFFFFF"/>
        <w:spacing w:after="0" w:line="240" w:lineRule="auto"/>
        <w:ind w:firstLine="709"/>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ab/>
      </w:r>
    </w:p>
    <w:p w14:paraId="0068DBF4" w14:textId="77777777" w:rsidR="009564AF" w:rsidRPr="002514E8" w:rsidRDefault="009564AF" w:rsidP="009564AF">
      <w:pPr>
        <w:tabs>
          <w:tab w:val="left" w:pos="6300"/>
        </w:tabs>
        <w:spacing w:after="0" w:line="240" w:lineRule="auto"/>
        <w:jc w:val="both"/>
        <w:rPr>
          <w:rFonts w:ascii="Times New Roman" w:hAnsi="Times New Roman" w:cs="Times New Roman"/>
          <w:b/>
        </w:rPr>
      </w:pPr>
      <w:r>
        <w:rPr>
          <w:rFonts w:ascii="Times New Roman" w:hAnsi="Times New Roman" w:cs="Times New Roman"/>
          <w:b/>
        </w:rPr>
        <w:t xml:space="preserve">Заказчик: </w:t>
      </w:r>
      <w:r>
        <w:rPr>
          <w:rFonts w:ascii="Times New Roman" w:hAnsi="Times New Roman" w:cs="Times New Roman"/>
          <w:b/>
        </w:rPr>
        <w:tab/>
      </w:r>
      <w:r>
        <w:rPr>
          <w:rFonts w:ascii="Times New Roman" w:hAnsi="Times New Roman" w:cs="Times New Roman"/>
          <w:b/>
        </w:rPr>
        <w:tab/>
        <w:t>Исполнитель:</w:t>
      </w:r>
    </w:p>
    <w:p w14:paraId="51CAC002" w14:textId="77777777" w:rsidR="009564AF" w:rsidRPr="00BD4463" w:rsidRDefault="009564AF" w:rsidP="009564AF">
      <w:pPr>
        <w:tabs>
          <w:tab w:val="left" w:pos="708"/>
          <w:tab w:val="left" w:pos="1416"/>
          <w:tab w:val="left" w:pos="2124"/>
          <w:tab w:val="left" w:pos="2832"/>
          <w:tab w:val="left" w:pos="3540"/>
          <w:tab w:val="left" w:pos="4248"/>
          <w:tab w:val="left" w:pos="4956"/>
          <w:tab w:val="left" w:pos="6300"/>
        </w:tabs>
        <w:spacing w:after="0" w:line="240" w:lineRule="auto"/>
        <w:jc w:val="both"/>
        <w:rPr>
          <w:rFonts w:ascii="Times New Roman" w:hAnsi="Times New Roman" w:cs="Times New Roman"/>
        </w:rPr>
      </w:pPr>
      <w:r w:rsidRPr="00BD4463">
        <w:rPr>
          <w:rFonts w:ascii="Times New Roman" w:hAnsi="Times New Roman" w:cs="Times New Roman"/>
        </w:rPr>
        <w:t>Директор</w:t>
      </w:r>
      <w:r w:rsidRPr="00BD4463">
        <w:rPr>
          <w:rFonts w:ascii="Times New Roman" w:hAnsi="Times New Roman" w:cs="Times New Roman"/>
        </w:rPr>
        <w:tab/>
      </w:r>
      <w:r w:rsidRPr="00BD4463">
        <w:rPr>
          <w:rFonts w:ascii="Times New Roman" w:hAnsi="Times New Roman" w:cs="Times New Roman"/>
        </w:rPr>
        <w:tab/>
      </w:r>
      <w:r w:rsidRPr="00BD4463">
        <w:rPr>
          <w:rFonts w:ascii="Times New Roman" w:hAnsi="Times New Roman" w:cs="Times New Roman"/>
        </w:rPr>
        <w:tab/>
      </w:r>
      <w:r w:rsidRPr="00BD4463">
        <w:rPr>
          <w:rFonts w:ascii="Times New Roman" w:hAnsi="Times New Roman" w:cs="Times New Roman"/>
        </w:rPr>
        <w:tab/>
      </w:r>
      <w:r w:rsidRPr="00BD4463">
        <w:rPr>
          <w:rFonts w:ascii="Times New Roman" w:hAnsi="Times New Roman" w:cs="Times New Roman"/>
        </w:rPr>
        <w:tab/>
      </w:r>
      <w:r w:rsidRPr="00BD4463">
        <w:rPr>
          <w:rFonts w:ascii="Times New Roman" w:hAnsi="Times New Roman" w:cs="Times New Roman"/>
        </w:rPr>
        <w:tab/>
      </w:r>
      <w:r w:rsidRPr="00BD4463">
        <w:rPr>
          <w:rFonts w:ascii="Times New Roman" w:hAnsi="Times New Roman" w:cs="Times New Roman"/>
        </w:rPr>
        <w:tab/>
        <w:t>Генеральный директор</w:t>
      </w:r>
    </w:p>
    <w:p w14:paraId="6A34F88C" w14:textId="77777777" w:rsidR="009564AF" w:rsidRPr="00BD4463" w:rsidRDefault="009564AF" w:rsidP="009564AF">
      <w:pPr>
        <w:tabs>
          <w:tab w:val="left" w:pos="5535"/>
        </w:tabs>
        <w:spacing w:after="0" w:line="240" w:lineRule="auto"/>
        <w:jc w:val="both"/>
        <w:rPr>
          <w:rFonts w:ascii="Times New Roman" w:hAnsi="Times New Roman" w:cs="Times New Roman"/>
        </w:rPr>
      </w:pPr>
    </w:p>
    <w:p w14:paraId="0D3009B3" w14:textId="77777777" w:rsidR="009564AF" w:rsidRPr="00BD4463" w:rsidRDefault="009564AF" w:rsidP="009564AF">
      <w:pPr>
        <w:tabs>
          <w:tab w:val="left" w:pos="5535"/>
        </w:tabs>
        <w:spacing w:after="0" w:line="240" w:lineRule="auto"/>
        <w:jc w:val="both"/>
        <w:rPr>
          <w:rFonts w:ascii="Times New Roman" w:hAnsi="Times New Roman" w:cs="Times New Roman"/>
        </w:rPr>
      </w:pPr>
      <w:r w:rsidRPr="00BD4463">
        <w:rPr>
          <w:rFonts w:ascii="Times New Roman" w:hAnsi="Times New Roman" w:cs="Times New Roman"/>
        </w:rPr>
        <w:t>______________ / О.П.Багдасаева /</w:t>
      </w:r>
      <w:r w:rsidRPr="00BD4463">
        <w:rPr>
          <w:rFonts w:ascii="Times New Roman" w:hAnsi="Times New Roman" w:cs="Times New Roman"/>
          <w:b/>
        </w:rPr>
        <w:tab/>
      </w:r>
      <w:r w:rsidRPr="00BD4463">
        <w:rPr>
          <w:rFonts w:ascii="Times New Roman" w:hAnsi="Times New Roman" w:cs="Times New Roman"/>
          <w:b/>
        </w:rPr>
        <w:tab/>
      </w:r>
      <w:r w:rsidRPr="00BD4463">
        <w:rPr>
          <w:rFonts w:ascii="Times New Roman" w:hAnsi="Times New Roman" w:cs="Times New Roman"/>
          <w:b/>
        </w:rPr>
        <w:tab/>
      </w:r>
      <w:r w:rsidRPr="00BD4463">
        <w:rPr>
          <w:rFonts w:ascii="Times New Roman" w:hAnsi="Times New Roman" w:cs="Times New Roman"/>
        </w:rPr>
        <w:t>______________/Л.Н. Сажина</w:t>
      </w:r>
      <w:r w:rsidRPr="00BD4463">
        <w:rPr>
          <w:rFonts w:ascii="Times New Roman" w:hAnsi="Times New Roman" w:cs="Times New Roman"/>
          <w:b/>
        </w:rPr>
        <w:t>/</w:t>
      </w:r>
    </w:p>
    <w:p w14:paraId="06F0CEA7" w14:textId="77777777" w:rsidR="009564AF" w:rsidRPr="00BD4463" w:rsidRDefault="009564AF" w:rsidP="009564AF">
      <w:pPr>
        <w:tabs>
          <w:tab w:val="left" w:pos="6164"/>
        </w:tabs>
        <w:spacing w:after="0" w:line="240" w:lineRule="auto"/>
        <w:jc w:val="both"/>
        <w:rPr>
          <w:rFonts w:ascii="Times New Roman" w:hAnsi="Times New Roman" w:cs="Times New Roman"/>
        </w:rPr>
      </w:pPr>
      <w:r>
        <w:rPr>
          <w:rFonts w:ascii="Times New Roman" w:hAnsi="Times New Roman" w:cs="Times New Roman"/>
        </w:rPr>
        <w:t>«___»__________202_ г.</w:t>
      </w:r>
      <w:r>
        <w:rPr>
          <w:rFonts w:ascii="Times New Roman" w:hAnsi="Times New Roman" w:cs="Times New Roman"/>
        </w:rPr>
        <w:tab/>
        <w:t>«___»___________202_</w:t>
      </w:r>
      <w:r w:rsidRPr="00BD4463">
        <w:rPr>
          <w:rFonts w:ascii="Times New Roman" w:hAnsi="Times New Roman" w:cs="Times New Roman"/>
        </w:rPr>
        <w:t>г.</w:t>
      </w:r>
    </w:p>
    <w:p w14:paraId="5F34A01A" w14:textId="77777777" w:rsidR="009564AF" w:rsidRPr="00BD4463" w:rsidRDefault="009564AF" w:rsidP="009564AF">
      <w:pPr>
        <w:tabs>
          <w:tab w:val="left" w:pos="7620"/>
        </w:tabs>
        <w:spacing w:after="0" w:line="240" w:lineRule="auto"/>
        <w:jc w:val="both"/>
        <w:rPr>
          <w:rFonts w:ascii="Times New Roman" w:hAnsi="Times New Roman" w:cs="Times New Roman"/>
        </w:rPr>
      </w:pPr>
    </w:p>
    <w:p w14:paraId="00EEF192" w14:textId="77777777" w:rsidR="009564AF" w:rsidRPr="00BD4463" w:rsidRDefault="009564AF" w:rsidP="009564AF">
      <w:pPr>
        <w:tabs>
          <w:tab w:val="left" w:pos="7620"/>
        </w:tabs>
        <w:spacing w:after="0" w:line="240" w:lineRule="auto"/>
        <w:jc w:val="both"/>
        <w:rPr>
          <w:rFonts w:ascii="Times New Roman" w:hAnsi="Times New Roman" w:cs="Times New Roman"/>
        </w:rPr>
      </w:pPr>
      <w:proofErr w:type="spellStart"/>
      <w:r w:rsidRPr="00BD4463">
        <w:rPr>
          <w:rFonts w:ascii="Times New Roman" w:hAnsi="Times New Roman" w:cs="Times New Roman"/>
        </w:rPr>
        <w:t>м.п</w:t>
      </w:r>
      <w:proofErr w:type="spellEnd"/>
      <w:r w:rsidRPr="00BD4463">
        <w:rPr>
          <w:rFonts w:ascii="Times New Roman" w:hAnsi="Times New Roman" w:cs="Times New Roman"/>
        </w:rPr>
        <w:t xml:space="preserve">.                                                                                                             </w:t>
      </w:r>
      <w:proofErr w:type="spellStart"/>
      <w:r w:rsidRPr="00BD4463">
        <w:rPr>
          <w:rFonts w:ascii="Times New Roman" w:hAnsi="Times New Roman" w:cs="Times New Roman"/>
        </w:rPr>
        <w:t>м.п</w:t>
      </w:r>
      <w:proofErr w:type="spellEnd"/>
      <w:r w:rsidRPr="00BD4463">
        <w:rPr>
          <w:rFonts w:ascii="Times New Roman" w:hAnsi="Times New Roman" w:cs="Times New Roman"/>
        </w:rPr>
        <w:t>.</w:t>
      </w:r>
    </w:p>
    <w:p w14:paraId="69B625A2" w14:textId="77777777" w:rsidR="009564AF" w:rsidRPr="003824EA" w:rsidRDefault="009564AF" w:rsidP="009564AF">
      <w:pPr>
        <w:widowControl w:val="0"/>
        <w:shd w:val="clear" w:color="auto" w:fill="FFFFFF"/>
        <w:spacing w:after="0" w:line="240" w:lineRule="auto"/>
        <w:ind w:firstLine="709"/>
        <w:jc w:val="both"/>
        <w:rPr>
          <w:rFonts w:ascii="Times New Roman" w:eastAsia="Times New Roman" w:hAnsi="Times New Roman" w:cs="Times New Roman"/>
          <w:bCs/>
          <w:lang w:eastAsia="ru-RU"/>
        </w:rPr>
      </w:pPr>
      <w:r w:rsidRPr="003824EA">
        <w:rPr>
          <w:rFonts w:ascii="Times New Roman" w:eastAsia="Times New Roman" w:hAnsi="Times New Roman" w:cs="Times New Roman"/>
          <w:bCs/>
          <w:lang w:eastAsia="ru-RU"/>
        </w:rPr>
        <w:t>.</w:t>
      </w:r>
    </w:p>
    <w:p w14:paraId="0BCEAF84" w14:textId="77777777" w:rsidR="007D4648" w:rsidRPr="009564AF" w:rsidRDefault="007D4648" w:rsidP="009564AF">
      <w:pPr>
        <w:tabs>
          <w:tab w:val="left" w:pos="1350"/>
        </w:tabs>
        <w:rPr>
          <w:rFonts w:ascii="Times New Roman" w:eastAsia="Times New Roman" w:hAnsi="Times New Roman" w:cs="Times New Roman"/>
          <w:lang w:eastAsia="ru-RU"/>
        </w:rPr>
      </w:pPr>
    </w:p>
    <w:sectPr w:rsidR="007D4648" w:rsidRPr="009564AF" w:rsidSect="00D1323F">
      <w:footerReference w:type="default" r:id="rId18"/>
      <w:pgSz w:w="11906" w:h="16838"/>
      <w:pgMar w:top="709" w:right="850" w:bottom="142" w:left="851" w:header="708" w:footer="8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5F3A2" w14:textId="77777777" w:rsidR="00FA7494" w:rsidRDefault="00FA7494" w:rsidP="00C27FB8">
      <w:pPr>
        <w:spacing w:after="0" w:line="240" w:lineRule="auto"/>
      </w:pPr>
      <w:r>
        <w:separator/>
      </w:r>
    </w:p>
  </w:endnote>
  <w:endnote w:type="continuationSeparator" w:id="0">
    <w:p w14:paraId="012682A9" w14:textId="77777777" w:rsidR="00FA7494" w:rsidRDefault="00FA7494" w:rsidP="00C2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409499"/>
      <w:docPartObj>
        <w:docPartGallery w:val="Page Numbers (Bottom of Page)"/>
        <w:docPartUnique/>
      </w:docPartObj>
    </w:sdtPr>
    <w:sdtEndPr/>
    <w:sdtContent>
      <w:p w14:paraId="1B4D9CC8" w14:textId="77777777" w:rsidR="00A5637F" w:rsidRDefault="00A5637F">
        <w:pPr>
          <w:pStyle w:val="af3"/>
          <w:jc w:val="right"/>
        </w:pPr>
        <w:r>
          <w:fldChar w:fldCharType="begin"/>
        </w:r>
        <w:r>
          <w:instrText>PAGE   \* MERGEFORMAT</w:instrText>
        </w:r>
        <w:r>
          <w:fldChar w:fldCharType="separate"/>
        </w:r>
        <w:r w:rsidR="00AB122C">
          <w:rPr>
            <w:noProof/>
          </w:rPr>
          <w:t>15</w:t>
        </w:r>
        <w:r>
          <w:fldChar w:fldCharType="end"/>
        </w:r>
      </w:p>
    </w:sdtContent>
  </w:sdt>
  <w:p w14:paraId="0B846D44" w14:textId="77777777" w:rsidR="00A5637F" w:rsidRDefault="00A5637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0AC59" w14:textId="77777777" w:rsidR="00FA7494" w:rsidRDefault="00FA7494" w:rsidP="00C27FB8">
      <w:pPr>
        <w:spacing w:after="0" w:line="240" w:lineRule="auto"/>
      </w:pPr>
      <w:r>
        <w:separator/>
      </w:r>
    </w:p>
  </w:footnote>
  <w:footnote w:type="continuationSeparator" w:id="0">
    <w:p w14:paraId="6C0EBD31" w14:textId="77777777" w:rsidR="00FA7494" w:rsidRDefault="00FA7494" w:rsidP="00C27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20C0"/>
    <w:multiLevelType w:val="hybridMultilevel"/>
    <w:tmpl w:val="58A8B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EA235E"/>
    <w:multiLevelType w:val="hybridMultilevel"/>
    <w:tmpl w:val="FAB82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D14D46"/>
    <w:multiLevelType w:val="hybridMultilevel"/>
    <w:tmpl w:val="9B70B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154564"/>
    <w:multiLevelType w:val="hybridMultilevel"/>
    <w:tmpl w:val="C5701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7A51E5"/>
    <w:multiLevelType w:val="multilevel"/>
    <w:tmpl w:val="01E61F24"/>
    <w:lvl w:ilvl="0">
      <w:start w:val="7"/>
      <w:numFmt w:val="decimal"/>
      <w:lvlText w:val="%1."/>
      <w:lvlJc w:val="left"/>
      <w:pPr>
        <w:ind w:left="3054" w:hanging="360"/>
      </w:pPr>
      <w:rPr>
        <w:rFonts w:ascii="Times New Roman" w:hAnsi="Times New Roman" w:hint="default"/>
        <w:sz w:val="24"/>
      </w:rPr>
    </w:lvl>
    <w:lvl w:ilvl="1">
      <w:start w:val="1"/>
      <w:numFmt w:val="bullet"/>
      <w:lvlText w:val=""/>
      <w:lvlJc w:val="left"/>
      <w:pPr>
        <w:ind w:left="360" w:hanging="360"/>
      </w:pPr>
      <w:rPr>
        <w:rFonts w:ascii="Symbol" w:hAnsi="Symbol"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5" w15:restartNumberingAfterBreak="0">
    <w:nsid w:val="32CC0464"/>
    <w:multiLevelType w:val="hybridMultilevel"/>
    <w:tmpl w:val="38E04A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EC0A77"/>
    <w:multiLevelType w:val="multilevel"/>
    <w:tmpl w:val="00BEF5FA"/>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C512720"/>
    <w:multiLevelType w:val="hybridMultilevel"/>
    <w:tmpl w:val="BAD033A8"/>
    <w:lvl w:ilvl="0" w:tplc="A0B85E8C">
      <w:start w:val="2"/>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43445530"/>
    <w:multiLevelType w:val="multilevel"/>
    <w:tmpl w:val="05C6D2B4"/>
    <w:lvl w:ilvl="0">
      <w:start w:val="1"/>
      <w:numFmt w:val="decimal"/>
      <w:lvlText w:val="%1."/>
      <w:lvlJc w:val="left"/>
      <w:pPr>
        <w:ind w:left="3621" w:hanging="360"/>
      </w:pPr>
    </w:lvl>
    <w:lvl w:ilvl="1">
      <w:start w:val="2"/>
      <w:numFmt w:val="decimal"/>
      <w:isLgl/>
      <w:lvlText w:val="%1.%2"/>
      <w:lvlJc w:val="left"/>
      <w:pPr>
        <w:ind w:left="3621"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061" w:hanging="1800"/>
      </w:pPr>
      <w:rPr>
        <w:rFonts w:hint="default"/>
      </w:rPr>
    </w:lvl>
  </w:abstractNum>
  <w:abstractNum w:abstractNumId="9" w15:restartNumberingAfterBreak="0">
    <w:nsid w:val="479C6C14"/>
    <w:multiLevelType w:val="hybridMultilevel"/>
    <w:tmpl w:val="2930725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C22034C"/>
    <w:multiLevelType w:val="hybridMultilevel"/>
    <w:tmpl w:val="3710BD5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17F388B"/>
    <w:multiLevelType w:val="hybridMultilevel"/>
    <w:tmpl w:val="EBFA6D0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B9F23F5"/>
    <w:multiLevelType w:val="multilevel"/>
    <w:tmpl w:val="677A0FEA"/>
    <w:lvl w:ilvl="0">
      <w:start w:val="3"/>
      <w:numFmt w:val="decimal"/>
      <w:lvlText w:val="%1."/>
      <w:lvlJc w:val="left"/>
      <w:pPr>
        <w:ind w:left="1068" w:hanging="360"/>
      </w:pPr>
      <w:rPr>
        <w:rFonts w:hint="default"/>
      </w:rPr>
    </w:lvl>
    <w:lvl w:ilvl="1">
      <w:start w:val="2"/>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754D69D5"/>
    <w:multiLevelType w:val="hybridMultilevel"/>
    <w:tmpl w:val="9B70B89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71D581E"/>
    <w:multiLevelType w:val="multilevel"/>
    <w:tmpl w:val="761A3B3E"/>
    <w:lvl w:ilvl="0">
      <w:start w:val="1"/>
      <w:numFmt w:val="decimal"/>
      <w:lvlText w:val="%1."/>
      <w:lvlJc w:val="left"/>
      <w:pPr>
        <w:ind w:left="3621" w:hanging="360"/>
      </w:pPr>
    </w:lvl>
    <w:lvl w:ilvl="1">
      <w:start w:val="2"/>
      <w:numFmt w:val="decimal"/>
      <w:isLgl/>
      <w:lvlText w:val="%1.%2"/>
      <w:lvlJc w:val="left"/>
      <w:pPr>
        <w:ind w:left="3621"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061" w:hanging="1800"/>
      </w:pPr>
      <w:rPr>
        <w:rFonts w:hint="default"/>
      </w:rPr>
    </w:lvl>
  </w:abstractNum>
  <w:abstractNum w:abstractNumId="15" w15:restartNumberingAfterBreak="0">
    <w:nsid w:val="7AC817B4"/>
    <w:multiLevelType w:val="hybridMultilevel"/>
    <w:tmpl w:val="1304072E"/>
    <w:lvl w:ilvl="0" w:tplc="91E46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5"/>
  </w:num>
  <w:num w:numId="5">
    <w:abstractNumId w:val="14"/>
  </w:num>
  <w:num w:numId="6">
    <w:abstractNumId w:val="6"/>
  </w:num>
  <w:num w:numId="7">
    <w:abstractNumId w:val="11"/>
  </w:num>
  <w:num w:numId="8">
    <w:abstractNumId w:val="13"/>
  </w:num>
  <w:num w:numId="9">
    <w:abstractNumId w:val="9"/>
  </w:num>
  <w:num w:numId="10">
    <w:abstractNumId w:val="10"/>
  </w:num>
  <w:num w:numId="11">
    <w:abstractNumId w:val="12"/>
  </w:num>
  <w:num w:numId="12">
    <w:abstractNumId w:val="5"/>
  </w:num>
  <w:num w:numId="13">
    <w:abstractNumId w:val="7"/>
  </w:num>
  <w:num w:numId="14">
    <w:abstractNumId w:val="1"/>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C7"/>
    <w:rsid w:val="000057C4"/>
    <w:rsid w:val="00007122"/>
    <w:rsid w:val="000130D7"/>
    <w:rsid w:val="00026A42"/>
    <w:rsid w:val="000761B3"/>
    <w:rsid w:val="00081303"/>
    <w:rsid w:val="00094ED3"/>
    <w:rsid w:val="000A1BE6"/>
    <w:rsid w:val="000B57D6"/>
    <w:rsid w:val="000C231A"/>
    <w:rsid w:val="000D3F93"/>
    <w:rsid w:val="000F580C"/>
    <w:rsid w:val="001165B9"/>
    <w:rsid w:val="00116627"/>
    <w:rsid w:val="00117B42"/>
    <w:rsid w:val="00122371"/>
    <w:rsid w:val="00122D88"/>
    <w:rsid w:val="0014414C"/>
    <w:rsid w:val="00150221"/>
    <w:rsid w:val="00170773"/>
    <w:rsid w:val="00177599"/>
    <w:rsid w:val="00195C3D"/>
    <w:rsid w:val="001A2C59"/>
    <w:rsid w:val="001A5C59"/>
    <w:rsid w:val="001D6209"/>
    <w:rsid w:val="00204875"/>
    <w:rsid w:val="00210D33"/>
    <w:rsid w:val="00226F71"/>
    <w:rsid w:val="00230A37"/>
    <w:rsid w:val="002514E8"/>
    <w:rsid w:val="002540A7"/>
    <w:rsid w:val="00255BD6"/>
    <w:rsid w:val="00272883"/>
    <w:rsid w:val="002851C7"/>
    <w:rsid w:val="00294868"/>
    <w:rsid w:val="00294DAA"/>
    <w:rsid w:val="002B1047"/>
    <w:rsid w:val="002C7E36"/>
    <w:rsid w:val="002E0E6E"/>
    <w:rsid w:val="002E778D"/>
    <w:rsid w:val="002F0F33"/>
    <w:rsid w:val="002F3450"/>
    <w:rsid w:val="00305167"/>
    <w:rsid w:val="00310FAF"/>
    <w:rsid w:val="00310FDD"/>
    <w:rsid w:val="0032468C"/>
    <w:rsid w:val="003253C2"/>
    <w:rsid w:val="003358BC"/>
    <w:rsid w:val="00357E7F"/>
    <w:rsid w:val="003824EA"/>
    <w:rsid w:val="00397173"/>
    <w:rsid w:val="003A4D8E"/>
    <w:rsid w:val="003B0848"/>
    <w:rsid w:val="003B5605"/>
    <w:rsid w:val="003C15DC"/>
    <w:rsid w:val="003D24BD"/>
    <w:rsid w:val="003F75EE"/>
    <w:rsid w:val="00411ED1"/>
    <w:rsid w:val="004169C7"/>
    <w:rsid w:val="004255F6"/>
    <w:rsid w:val="0043427A"/>
    <w:rsid w:val="00435F3C"/>
    <w:rsid w:val="00442B9C"/>
    <w:rsid w:val="00445844"/>
    <w:rsid w:val="004547B5"/>
    <w:rsid w:val="0047265C"/>
    <w:rsid w:val="00472E0C"/>
    <w:rsid w:val="0047447C"/>
    <w:rsid w:val="00493B99"/>
    <w:rsid w:val="004A16B8"/>
    <w:rsid w:val="004B3E5A"/>
    <w:rsid w:val="004C3242"/>
    <w:rsid w:val="004D003B"/>
    <w:rsid w:val="004D19D6"/>
    <w:rsid w:val="005016BF"/>
    <w:rsid w:val="0051489E"/>
    <w:rsid w:val="00537C59"/>
    <w:rsid w:val="005878F5"/>
    <w:rsid w:val="00594E31"/>
    <w:rsid w:val="005B01E1"/>
    <w:rsid w:val="005C1C9C"/>
    <w:rsid w:val="005C655D"/>
    <w:rsid w:val="005D7837"/>
    <w:rsid w:val="00616B9F"/>
    <w:rsid w:val="00624321"/>
    <w:rsid w:val="0063617B"/>
    <w:rsid w:val="00636710"/>
    <w:rsid w:val="00660FAE"/>
    <w:rsid w:val="00665DB1"/>
    <w:rsid w:val="006726A7"/>
    <w:rsid w:val="00673F28"/>
    <w:rsid w:val="0067553F"/>
    <w:rsid w:val="00687067"/>
    <w:rsid w:val="006939EC"/>
    <w:rsid w:val="006A1042"/>
    <w:rsid w:val="006C2538"/>
    <w:rsid w:val="006E237D"/>
    <w:rsid w:val="006F26E8"/>
    <w:rsid w:val="007224E6"/>
    <w:rsid w:val="00727202"/>
    <w:rsid w:val="00744BCD"/>
    <w:rsid w:val="00763573"/>
    <w:rsid w:val="00771E67"/>
    <w:rsid w:val="00774113"/>
    <w:rsid w:val="0078274D"/>
    <w:rsid w:val="0079723A"/>
    <w:rsid w:val="007B297A"/>
    <w:rsid w:val="007B481F"/>
    <w:rsid w:val="007D4648"/>
    <w:rsid w:val="00804B96"/>
    <w:rsid w:val="00810203"/>
    <w:rsid w:val="008107E8"/>
    <w:rsid w:val="00812CA8"/>
    <w:rsid w:val="00820A9B"/>
    <w:rsid w:val="00826B83"/>
    <w:rsid w:val="008274FB"/>
    <w:rsid w:val="008323D6"/>
    <w:rsid w:val="008338EA"/>
    <w:rsid w:val="008455F3"/>
    <w:rsid w:val="00871E2A"/>
    <w:rsid w:val="008A195A"/>
    <w:rsid w:val="008B1942"/>
    <w:rsid w:val="008B4F59"/>
    <w:rsid w:val="008E4629"/>
    <w:rsid w:val="009017E4"/>
    <w:rsid w:val="00911159"/>
    <w:rsid w:val="00922682"/>
    <w:rsid w:val="00925FE5"/>
    <w:rsid w:val="009564AF"/>
    <w:rsid w:val="009601E1"/>
    <w:rsid w:val="0097150A"/>
    <w:rsid w:val="009952DC"/>
    <w:rsid w:val="009B1FB8"/>
    <w:rsid w:val="009C174B"/>
    <w:rsid w:val="009D4EFF"/>
    <w:rsid w:val="009D6DB5"/>
    <w:rsid w:val="009E15C2"/>
    <w:rsid w:val="00A05071"/>
    <w:rsid w:val="00A10888"/>
    <w:rsid w:val="00A17FCC"/>
    <w:rsid w:val="00A21D19"/>
    <w:rsid w:val="00A5637F"/>
    <w:rsid w:val="00AB122C"/>
    <w:rsid w:val="00AC4B40"/>
    <w:rsid w:val="00AF770B"/>
    <w:rsid w:val="00B54230"/>
    <w:rsid w:val="00B65C12"/>
    <w:rsid w:val="00B71959"/>
    <w:rsid w:val="00B87BDC"/>
    <w:rsid w:val="00BA70AE"/>
    <w:rsid w:val="00BD09EE"/>
    <w:rsid w:val="00BD4463"/>
    <w:rsid w:val="00C14544"/>
    <w:rsid w:val="00C162F8"/>
    <w:rsid w:val="00C21609"/>
    <w:rsid w:val="00C22063"/>
    <w:rsid w:val="00C23902"/>
    <w:rsid w:val="00C27FB8"/>
    <w:rsid w:val="00C419E4"/>
    <w:rsid w:val="00C41D9F"/>
    <w:rsid w:val="00C53F46"/>
    <w:rsid w:val="00CC15A2"/>
    <w:rsid w:val="00CD6C8B"/>
    <w:rsid w:val="00CF5450"/>
    <w:rsid w:val="00CF7C8B"/>
    <w:rsid w:val="00D02721"/>
    <w:rsid w:val="00D103D1"/>
    <w:rsid w:val="00D1323F"/>
    <w:rsid w:val="00D17A13"/>
    <w:rsid w:val="00D54522"/>
    <w:rsid w:val="00D80201"/>
    <w:rsid w:val="00D84AB7"/>
    <w:rsid w:val="00D96B48"/>
    <w:rsid w:val="00DA086F"/>
    <w:rsid w:val="00DB1216"/>
    <w:rsid w:val="00DB1E9F"/>
    <w:rsid w:val="00DB70AC"/>
    <w:rsid w:val="00DE1099"/>
    <w:rsid w:val="00DE31DF"/>
    <w:rsid w:val="00DE5241"/>
    <w:rsid w:val="00DF6EE4"/>
    <w:rsid w:val="00E04B86"/>
    <w:rsid w:val="00E07D58"/>
    <w:rsid w:val="00E14FC0"/>
    <w:rsid w:val="00E651ED"/>
    <w:rsid w:val="00E82C62"/>
    <w:rsid w:val="00E91BBB"/>
    <w:rsid w:val="00EA7121"/>
    <w:rsid w:val="00EB21C4"/>
    <w:rsid w:val="00ED0B9B"/>
    <w:rsid w:val="00ED508E"/>
    <w:rsid w:val="00EE7397"/>
    <w:rsid w:val="00EF54E9"/>
    <w:rsid w:val="00F07272"/>
    <w:rsid w:val="00F12E00"/>
    <w:rsid w:val="00F20DB8"/>
    <w:rsid w:val="00F468E1"/>
    <w:rsid w:val="00F47E3D"/>
    <w:rsid w:val="00F7074B"/>
    <w:rsid w:val="00F751C1"/>
    <w:rsid w:val="00FA7494"/>
    <w:rsid w:val="00FE07CC"/>
    <w:rsid w:val="00FE3B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23563"/>
  <w15:docId w15:val="{F3BA2822-9027-4BDD-ABDC-0ACEC279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D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230"/>
    <w:pPr>
      <w:ind w:left="720"/>
      <w:contextualSpacing/>
    </w:pPr>
  </w:style>
  <w:style w:type="paragraph" w:styleId="2">
    <w:name w:val="Body Text 2"/>
    <w:basedOn w:val="a"/>
    <w:link w:val="20"/>
    <w:rsid w:val="0030516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305167"/>
    <w:rPr>
      <w:rFonts w:ascii="Times New Roman" w:eastAsia="Times New Roman" w:hAnsi="Times New Roman" w:cs="Times New Roman"/>
      <w:sz w:val="24"/>
      <w:szCs w:val="24"/>
      <w:lang w:eastAsia="ru-RU"/>
    </w:rPr>
  </w:style>
  <w:style w:type="character" w:customStyle="1" w:styleId="blk">
    <w:name w:val="blk"/>
    <w:rsid w:val="00007122"/>
  </w:style>
  <w:style w:type="paragraph" w:styleId="a4">
    <w:name w:val="Balloon Text"/>
    <w:basedOn w:val="a"/>
    <w:link w:val="a5"/>
    <w:uiPriority w:val="99"/>
    <w:semiHidden/>
    <w:unhideWhenUsed/>
    <w:rsid w:val="00C2160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21609"/>
    <w:rPr>
      <w:rFonts w:ascii="Segoe UI" w:hAnsi="Segoe UI" w:cs="Segoe UI"/>
      <w:sz w:val="18"/>
      <w:szCs w:val="18"/>
    </w:rPr>
  </w:style>
  <w:style w:type="table" w:styleId="a6">
    <w:name w:val="Table Grid"/>
    <w:basedOn w:val="a1"/>
    <w:uiPriority w:val="59"/>
    <w:rsid w:val="00636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iPriority w:val="99"/>
    <w:semiHidden/>
    <w:unhideWhenUsed/>
    <w:rsid w:val="00472E0C"/>
    <w:pPr>
      <w:spacing w:after="120"/>
      <w:ind w:left="283"/>
    </w:pPr>
  </w:style>
  <w:style w:type="character" w:customStyle="1" w:styleId="a8">
    <w:name w:val="Основной текст с отступом Знак"/>
    <w:basedOn w:val="a0"/>
    <w:link w:val="a7"/>
    <w:uiPriority w:val="99"/>
    <w:semiHidden/>
    <w:rsid w:val="00472E0C"/>
  </w:style>
  <w:style w:type="paragraph" w:customStyle="1" w:styleId="ConsPlusNormal">
    <w:name w:val="ConsPlusNormal"/>
    <w:rsid w:val="00472E0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1">
    <w:name w:val="Body Text Indent 2"/>
    <w:basedOn w:val="a"/>
    <w:link w:val="22"/>
    <w:uiPriority w:val="99"/>
    <w:unhideWhenUsed/>
    <w:rsid w:val="00272883"/>
    <w:pPr>
      <w:spacing w:after="120" w:line="480" w:lineRule="auto"/>
      <w:ind w:left="283"/>
    </w:pPr>
  </w:style>
  <w:style w:type="character" w:customStyle="1" w:styleId="22">
    <w:name w:val="Основной текст с отступом 2 Знак"/>
    <w:basedOn w:val="a0"/>
    <w:link w:val="21"/>
    <w:uiPriority w:val="99"/>
    <w:rsid w:val="00272883"/>
  </w:style>
  <w:style w:type="character" w:customStyle="1" w:styleId="a9">
    <w:name w:val="Основной текст_"/>
    <w:basedOn w:val="a0"/>
    <w:link w:val="1"/>
    <w:locked/>
    <w:rsid w:val="00272883"/>
    <w:rPr>
      <w:rFonts w:cs="Times New Roman"/>
      <w:sz w:val="21"/>
      <w:szCs w:val="21"/>
      <w:shd w:val="clear" w:color="auto" w:fill="FFFFFF"/>
    </w:rPr>
  </w:style>
  <w:style w:type="paragraph" w:customStyle="1" w:styleId="1">
    <w:name w:val="Основной текст1"/>
    <w:basedOn w:val="a"/>
    <w:link w:val="a9"/>
    <w:rsid w:val="00272883"/>
    <w:pPr>
      <w:widowControl w:val="0"/>
      <w:shd w:val="clear" w:color="auto" w:fill="FFFFFF"/>
      <w:spacing w:after="0" w:line="245" w:lineRule="exact"/>
      <w:jc w:val="both"/>
    </w:pPr>
    <w:rPr>
      <w:rFonts w:cs="Times New Roman"/>
      <w:sz w:val="21"/>
      <w:szCs w:val="21"/>
    </w:rPr>
  </w:style>
  <w:style w:type="character" w:styleId="aa">
    <w:name w:val="annotation reference"/>
    <w:basedOn w:val="a0"/>
    <w:uiPriority w:val="99"/>
    <w:semiHidden/>
    <w:unhideWhenUsed/>
    <w:rsid w:val="00B87BDC"/>
    <w:rPr>
      <w:sz w:val="16"/>
      <w:szCs w:val="16"/>
    </w:rPr>
  </w:style>
  <w:style w:type="paragraph" w:styleId="ab">
    <w:name w:val="annotation text"/>
    <w:basedOn w:val="a"/>
    <w:link w:val="ac"/>
    <w:uiPriority w:val="99"/>
    <w:semiHidden/>
    <w:unhideWhenUsed/>
    <w:rsid w:val="00B87BDC"/>
    <w:pPr>
      <w:spacing w:line="240" w:lineRule="auto"/>
    </w:pPr>
    <w:rPr>
      <w:sz w:val="20"/>
      <w:szCs w:val="20"/>
    </w:rPr>
  </w:style>
  <w:style w:type="character" w:customStyle="1" w:styleId="ac">
    <w:name w:val="Текст примечания Знак"/>
    <w:basedOn w:val="a0"/>
    <w:link w:val="ab"/>
    <w:uiPriority w:val="99"/>
    <w:semiHidden/>
    <w:rsid w:val="00B87BDC"/>
    <w:rPr>
      <w:sz w:val="20"/>
      <w:szCs w:val="20"/>
    </w:rPr>
  </w:style>
  <w:style w:type="paragraph" w:styleId="ad">
    <w:name w:val="annotation subject"/>
    <w:basedOn w:val="ab"/>
    <w:next w:val="ab"/>
    <w:link w:val="ae"/>
    <w:uiPriority w:val="99"/>
    <w:semiHidden/>
    <w:unhideWhenUsed/>
    <w:rsid w:val="00B87BDC"/>
    <w:rPr>
      <w:b/>
      <w:bCs/>
    </w:rPr>
  </w:style>
  <w:style w:type="character" w:customStyle="1" w:styleId="ae">
    <w:name w:val="Тема примечания Знак"/>
    <w:basedOn w:val="ac"/>
    <w:link w:val="ad"/>
    <w:uiPriority w:val="99"/>
    <w:semiHidden/>
    <w:rsid w:val="00B87BDC"/>
    <w:rPr>
      <w:b/>
      <w:bCs/>
      <w:sz w:val="20"/>
      <w:szCs w:val="20"/>
    </w:rPr>
  </w:style>
  <w:style w:type="character" w:customStyle="1" w:styleId="FontStyle13">
    <w:name w:val="Font Style13"/>
    <w:rsid w:val="00DE5241"/>
    <w:rPr>
      <w:rFonts w:ascii="Times New Roman" w:hAnsi="Times New Roman" w:cs="Times New Roman"/>
      <w:b/>
      <w:bCs/>
      <w:sz w:val="20"/>
      <w:szCs w:val="20"/>
    </w:rPr>
  </w:style>
  <w:style w:type="paragraph" w:styleId="af">
    <w:name w:val="No Spacing"/>
    <w:link w:val="af0"/>
    <w:qFormat/>
    <w:rsid w:val="00DE5241"/>
    <w:pPr>
      <w:spacing w:after="0" w:line="240" w:lineRule="auto"/>
    </w:pPr>
    <w:rPr>
      <w:rFonts w:ascii="Calibri" w:eastAsia="Times New Roman" w:hAnsi="Calibri" w:cs="Times New Roman"/>
      <w:lang w:eastAsia="ru-RU"/>
    </w:rPr>
  </w:style>
  <w:style w:type="character" w:customStyle="1" w:styleId="af0">
    <w:name w:val="Без интервала Знак"/>
    <w:link w:val="af"/>
    <w:rsid w:val="00DE5241"/>
    <w:rPr>
      <w:rFonts w:ascii="Calibri" w:eastAsia="Times New Roman" w:hAnsi="Calibri" w:cs="Times New Roman"/>
      <w:lang w:eastAsia="ru-RU"/>
    </w:rPr>
  </w:style>
  <w:style w:type="paragraph" w:customStyle="1" w:styleId="ConsPlusNonformat">
    <w:name w:val="ConsPlusNonformat"/>
    <w:rsid w:val="00DE52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unhideWhenUsed/>
    <w:rsid w:val="00C27FB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27FB8"/>
  </w:style>
  <w:style w:type="paragraph" w:styleId="af3">
    <w:name w:val="footer"/>
    <w:basedOn w:val="a"/>
    <w:link w:val="af4"/>
    <w:uiPriority w:val="99"/>
    <w:unhideWhenUsed/>
    <w:rsid w:val="00C27FB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27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42767">
      <w:bodyDiv w:val="1"/>
      <w:marLeft w:val="0"/>
      <w:marRight w:val="0"/>
      <w:marTop w:val="0"/>
      <w:marBottom w:val="0"/>
      <w:divBdr>
        <w:top w:val="none" w:sz="0" w:space="0" w:color="auto"/>
        <w:left w:val="none" w:sz="0" w:space="0" w:color="auto"/>
        <w:bottom w:val="none" w:sz="0" w:space="0" w:color="auto"/>
        <w:right w:val="none" w:sz="0" w:space="0" w:color="auto"/>
      </w:divBdr>
    </w:div>
    <w:div w:id="793600247">
      <w:bodyDiv w:val="1"/>
      <w:marLeft w:val="0"/>
      <w:marRight w:val="0"/>
      <w:marTop w:val="0"/>
      <w:marBottom w:val="0"/>
      <w:divBdr>
        <w:top w:val="none" w:sz="0" w:space="0" w:color="auto"/>
        <w:left w:val="none" w:sz="0" w:space="0" w:color="auto"/>
        <w:bottom w:val="none" w:sz="0" w:space="0" w:color="auto"/>
        <w:right w:val="none" w:sz="0" w:space="0" w:color="auto"/>
      </w:divBdr>
    </w:div>
    <w:div w:id="2047410310">
      <w:bodyDiv w:val="1"/>
      <w:marLeft w:val="0"/>
      <w:marRight w:val="0"/>
      <w:marTop w:val="0"/>
      <w:marBottom w:val="0"/>
      <w:divBdr>
        <w:top w:val="none" w:sz="0" w:space="0" w:color="auto"/>
        <w:left w:val="none" w:sz="0" w:space="0" w:color="auto"/>
        <w:bottom w:val="none" w:sz="0" w:space="0" w:color="auto"/>
        <w:right w:val="none" w:sz="0" w:space="0" w:color="auto"/>
      </w:divBdr>
    </w:div>
    <w:div w:id="207881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875&amp;date=15.12.2021" TargetMode="External"/><Relationship Id="rId13" Type="http://schemas.openxmlformats.org/officeDocument/2006/relationships/hyperlink" Target="https://login.consultant.ru/link/?req=doc&amp;base=PAP&amp;n=63261&amp;date=15.12.202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PAP&amp;n=63261&amp;date=15.12.2021"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PAP&amp;n=38786&amp;date=15.12.2021" TargetMode="External"/><Relationship Id="rId5" Type="http://schemas.openxmlformats.org/officeDocument/2006/relationships/webSettings" Target="webSettings.xml"/><Relationship Id="rId15" Type="http://schemas.openxmlformats.org/officeDocument/2006/relationships/hyperlink" Target="https://login.consultant.ru/link/?req=doc&amp;base=PAP&amp;n=63261&amp;date=15.12.2021" TargetMode="External"/><Relationship Id="rId10" Type="http://schemas.openxmlformats.org/officeDocument/2006/relationships/hyperlink" Target="https://login.consultant.ru/link/?req=doc&amp;base=PAP&amp;n=38786&amp;date=15.12.20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PAP&amp;n=38786&amp;date=15.12.2021" TargetMode="External"/><Relationship Id="rId14" Type="http://schemas.openxmlformats.org/officeDocument/2006/relationships/hyperlink" Target="https://login.consultant.ru/link/?req=doc&amp;base=PAP&amp;n=63261&amp;date=15.1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8C0F-2ABA-4284-92F1-EA0550722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15</Pages>
  <Words>6499</Words>
  <Characters>37047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dc:creator>
  <cp:keywords/>
  <dc:description/>
  <cp:lastModifiedBy>Сотрудник</cp:lastModifiedBy>
  <cp:revision>36</cp:revision>
  <cp:lastPrinted>2022-02-16T05:13:00Z</cp:lastPrinted>
  <dcterms:created xsi:type="dcterms:W3CDTF">2022-02-10T06:18:00Z</dcterms:created>
  <dcterms:modified xsi:type="dcterms:W3CDTF">2022-11-28T06:35:00Z</dcterms:modified>
</cp:coreProperties>
</file>