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8F181" w14:textId="77777777"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«Утверждаю»</w:t>
      </w:r>
    </w:p>
    <w:p w14:paraId="3C95DC4C" w14:textId="663E8F80" w:rsidR="0053401D" w:rsidRDefault="0086774B">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Директор</w:t>
      </w:r>
    </w:p>
    <w:p w14:paraId="5C3121F4" w14:textId="3AE7D897" w:rsidR="0053401D" w:rsidRDefault="0086774B">
      <w:pPr>
        <w:widowControl/>
        <w:suppressAutoHyphens w:val="0"/>
        <w:ind w:left="5387"/>
        <w:textAlignment w:val="auto"/>
        <w:rPr>
          <w:rFonts w:ascii="Times New Roman" w:eastAsia="Times New Roman" w:hAnsi="Times New Roman" w:cs="Times New Roman"/>
          <w:bCs/>
          <w:sz w:val="28"/>
          <w:szCs w:val="28"/>
          <w:lang w:eastAsia="ru-RU" w:bidi="ar-SA"/>
        </w:rPr>
      </w:pPr>
      <w:bookmarkStart w:id="0" w:name="_Hlk120791455"/>
      <w:r>
        <w:rPr>
          <w:rFonts w:ascii="Times New Roman" w:eastAsia="Times New Roman" w:hAnsi="Times New Roman" w:cs="Times New Roman"/>
          <w:bCs/>
          <w:sz w:val="28"/>
          <w:szCs w:val="28"/>
          <w:lang w:eastAsia="ru-RU" w:bidi="ar-SA"/>
        </w:rPr>
        <w:t>ООО Санаторий «Юбилейный»</w:t>
      </w:r>
      <w:bookmarkEnd w:id="0"/>
    </w:p>
    <w:p w14:paraId="77318AD3" w14:textId="77777777" w:rsidR="002A20CD" w:rsidRDefault="002A20CD">
      <w:pPr>
        <w:widowControl/>
        <w:suppressAutoHyphens w:val="0"/>
        <w:ind w:left="5387"/>
        <w:textAlignment w:val="auto"/>
        <w:rPr>
          <w:rFonts w:ascii="Times New Roman" w:eastAsia="Times New Roman" w:hAnsi="Times New Roman" w:cs="Times New Roman"/>
          <w:bCs/>
          <w:sz w:val="28"/>
          <w:szCs w:val="28"/>
          <w:lang w:eastAsia="ru-RU" w:bidi="ar-SA"/>
        </w:rPr>
      </w:pPr>
    </w:p>
    <w:p w14:paraId="63F07F61" w14:textId="526EC92E"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 xml:space="preserve">____________ </w:t>
      </w:r>
      <w:r w:rsidR="0086774B">
        <w:rPr>
          <w:rFonts w:ascii="Times New Roman" w:eastAsia="Times New Roman" w:hAnsi="Times New Roman" w:cs="Times New Roman"/>
          <w:bCs/>
          <w:sz w:val="28"/>
          <w:szCs w:val="28"/>
          <w:lang w:eastAsia="ru-RU" w:bidi="ar-SA"/>
        </w:rPr>
        <w:t xml:space="preserve">О.В. </w:t>
      </w:r>
      <w:r w:rsidR="0086774B" w:rsidRPr="0086774B">
        <w:rPr>
          <w:rFonts w:ascii="Times New Roman" w:eastAsia="Times New Roman" w:hAnsi="Times New Roman" w:cs="Times New Roman" w:hint="eastAsia"/>
          <w:bCs/>
          <w:sz w:val="28"/>
          <w:szCs w:val="28"/>
          <w:lang w:eastAsia="ru-RU" w:bidi="ar-SA"/>
        </w:rPr>
        <w:t>Шеин</w:t>
      </w:r>
    </w:p>
    <w:p w14:paraId="1C53A21A" w14:textId="0706D2A7" w:rsidR="0053401D" w:rsidRDefault="00CC58B0">
      <w:pPr>
        <w:widowControl/>
        <w:suppressAutoHyphens w:val="0"/>
        <w:ind w:left="5387"/>
        <w:textAlignment w:val="auto"/>
        <w:rPr>
          <w:rFonts w:ascii="Times New Roman" w:eastAsia="Times New Roman" w:hAnsi="Times New Roman" w:cs="Times New Roman"/>
          <w:bCs/>
          <w:sz w:val="28"/>
          <w:szCs w:val="28"/>
          <w:lang w:eastAsia="ru-RU" w:bidi="ar-SA"/>
        </w:rPr>
      </w:pPr>
      <w:r>
        <w:rPr>
          <w:rFonts w:ascii="Times New Roman" w:eastAsia="Times New Roman" w:hAnsi="Times New Roman" w:cs="Times New Roman"/>
          <w:bCs/>
          <w:sz w:val="28"/>
          <w:szCs w:val="28"/>
          <w:lang w:eastAsia="ru-RU" w:bidi="ar-SA"/>
        </w:rPr>
        <w:t>«</w:t>
      </w:r>
      <w:r w:rsidR="00604654">
        <w:rPr>
          <w:rFonts w:ascii="Times New Roman" w:eastAsia="Times New Roman" w:hAnsi="Times New Roman" w:cs="Times New Roman"/>
          <w:bCs/>
          <w:sz w:val="28"/>
          <w:szCs w:val="28"/>
          <w:lang w:eastAsia="ru-RU" w:bidi="ar-SA"/>
        </w:rPr>
        <w:t>02</w:t>
      </w:r>
      <w:bookmarkStart w:id="1" w:name="_GoBack"/>
      <w:bookmarkEnd w:id="1"/>
      <w:r>
        <w:rPr>
          <w:rFonts w:ascii="Times New Roman" w:eastAsia="Times New Roman" w:hAnsi="Times New Roman" w:cs="Times New Roman"/>
          <w:bCs/>
          <w:sz w:val="28"/>
          <w:szCs w:val="28"/>
          <w:lang w:eastAsia="ru-RU" w:bidi="ar-SA"/>
        </w:rPr>
        <w:t xml:space="preserve">» </w:t>
      </w:r>
      <w:r w:rsidR="0086774B">
        <w:rPr>
          <w:rFonts w:ascii="Times New Roman" w:eastAsia="Times New Roman" w:hAnsi="Times New Roman" w:cs="Times New Roman"/>
          <w:bCs/>
          <w:sz w:val="28"/>
          <w:szCs w:val="28"/>
          <w:lang w:eastAsia="ru-RU" w:bidi="ar-SA"/>
        </w:rPr>
        <w:t>декабря</w:t>
      </w:r>
      <w:r w:rsidR="003A6CBF">
        <w:rPr>
          <w:rFonts w:ascii="Times New Roman" w:eastAsia="Times New Roman" w:hAnsi="Times New Roman" w:cs="Times New Roman"/>
          <w:bCs/>
          <w:sz w:val="28"/>
          <w:szCs w:val="28"/>
          <w:lang w:eastAsia="ru-RU" w:bidi="ar-SA"/>
        </w:rPr>
        <w:t xml:space="preserve"> </w:t>
      </w:r>
      <w:r w:rsidR="002A20CD">
        <w:rPr>
          <w:rFonts w:ascii="Times New Roman" w:eastAsia="Times New Roman" w:hAnsi="Times New Roman" w:cs="Times New Roman"/>
          <w:bCs/>
          <w:sz w:val="28"/>
          <w:szCs w:val="28"/>
          <w:lang w:eastAsia="ru-RU" w:bidi="ar-SA"/>
        </w:rPr>
        <w:t>2022</w:t>
      </w:r>
      <w:r>
        <w:rPr>
          <w:rFonts w:ascii="Times New Roman" w:eastAsia="Times New Roman" w:hAnsi="Times New Roman" w:cs="Times New Roman"/>
          <w:bCs/>
          <w:sz w:val="28"/>
          <w:szCs w:val="28"/>
          <w:lang w:eastAsia="ru-RU" w:bidi="ar-SA"/>
        </w:rPr>
        <w:t xml:space="preserve"> г.</w:t>
      </w:r>
    </w:p>
    <w:p w14:paraId="4F7E8E92" w14:textId="77777777" w:rsidR="0053401D" w:rsidRDefault="0053401D">
      <w:pPr>
        <w:widowControl/>
        <w:suppressAutoHyphens w:val="0"/>
        <w:textAlignment w:val="auto"/>
        <w:rPr>
          <w:rFonts w:ascii="Times New Roman" w:eastAsia="Times New Roman" w:hAnsi="Times New Roman" w:cs="Times New Roman"/>
          <w:bCs/>
          <w:sz w:val="28"/>
          <w:szCs w:val="28"/>
          <w:lang w:eastAsia="ru-RU" w:bidi="ar-SA"/>
        </w:rPr>
      </w:pPr>
    </w:p>
    <w:p w14:paraId="453049A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87A5D3"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6F17508"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6823848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35A019F7"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A10FA49"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585EAF64"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437B663F" w14:textId="77777777" w:rsidR="0053401D" w:rsidRDefault="0053401D">
      <w:pPr>
        <w:widowControl/>
        <w:suppressAutoHyphens w:val="0"/>
        <w:jc w:val="center"/>
        <w:textAlignment w:val="auto"/>
        <w:rPr>
          <w:rFonts w:ascii="Times New Roman" w:eastAsia="Times New Roman" w:hAnsi="Times New Roman" w:cs="Times New Roman"/>
          <w:b/>
          <w:bCs/>
          <w:sz w:val="28"/>
          <w:szCs w:val="28"/>
          <w:lang w:eastAsia="ru-RU" w:bidi="ar-SA"/>
        </w:rPr>
      </w:pPr>
    </w:p>
    <w:p w14:paraId="700E4D56"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ДОКУМЕНТАЦИЯ</w:t>
      </w:r>
    </w:p>
    <w:p w14:paraId="6FB9BCE6"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4390A9AF" w14:textId="77777777" w:rsidR="0053401D" w:rsidRDefault="00CC58B0">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о проведении запроса котировок в электронной форме</w:t>
      </w:r>
    </w:p>
    <w:p w14:paraId="330D681D" w14:textId="7EAEE89E" w:rsidR="0053401D" w:rsidRDefault="00CC58B0" w:rsidP="002F4F46">
      <w:pPr>
        <w:widowControl/>
        <w:suppressAutoHyphens w:val="0"/>
        <w:jc w:val="center"/>
        <w:textAlignment w:val="auto"/>
        <w:rPr>
          <w:rFonts w:ascii="Times New Roman" w:eastAsia="Calibri" w:hAnsi="Times New Roman" w:cs="Times New Roman"/>
          <w:b/>
          <w:kern w:val="0"/>
          <w:sz w:val="32"/>
          <w:szCs w:val="32"/>
          <w:lang w:eastAsia="en-US" w:bidi="ar-SA"/>
        </w:rPr>
      </w:pPr>
      <w:r>
        <w:rPr>
          <w:rFonts w:ascii="Times New Roman" w:eastAsia="Calibri" w:hAnsi="Times New Roman" w:cs="Times New Roman"/>
          <w:b/>
          <w:kern w:val="0"/>
          <w:sz w:val="32"/>
          <w:szCs w:val="32"/>
          <w:lang w:eastAsia="en-US" w:bidi="ar-SA"/>
        </w:rPr>
        <w:t xml:space="preserve"> на </w:t>
      </w:r>
      <w:r w:rsidR="002F4F46" w:rsidRPr="002F4F46">
        <w:rPr>
          <w:rFonts w:ascii="Times New Roman" w:eastAsia="Calibri" w:hAnsi="Times New Roman" w:cs="Times New Roman"/>
          <w:b/>
          <w:kern w:val="0"/>
          <w:sz w:val="32"/>
          <w:szCs w:val="32"/>
          <w:lang w:eastAsia="en-US" w:bidi="ar-SA"/>
        </w:rPr>
        <w:t xml:space="preserve">оказание услуг </w:t>
      </w:r>
      <w:bookmarkStart w:id="2" w:name="_Hlk120797436"/>
      <w:r w:rsidR="0086774B">
        <w:rPr>
          <w:rFonts w:ascii="Times New Roman" w:eastAsia="Calibri" w:hAnsi="Times New Roman" w:cs="Times New Roman"/>
          <w:b/>
          <w:kern w:val="0"/>
          <w:sz w:val="32"/>
          <w:szCs w:val="32"/>
          <w:lang w:eastAsia="en-US" w:bidi="ar-SA"/>
        </w:rPr>
        <w:t xml:space="preserve">по </w:t>
      </w:r>
      <w:bookmarkEnd w:id="2"/>
      <w:r w:rsidR="00DA42DC" w:rsidRPr="00DA42DC">
        <w:rPr>
          <w:rFonts w:ascii="Times New Roman" w:eastAsia="Calibri" w:hAnsi="Times New Roman" w:cs="Times New Roman"/>
          <w:b/>
          <w:kern w:val="0"/>
          <w:sz w:val="32"/>
          <w:szCs w:val="32"/>
          <w:lang w:eastAsia="en-US" w:bidi="ar-SA"/>
        </w:rPr>
        <w:t xml:space="preserve">адаптации и сопровождению экземпляров </w:t>
      </w:r>
      <w:proofErr w:type="gramStart"/>
      <w:r w:rsidR="00DA42DC" w:rsidRPr="00DA42DC">
        <w:rPr>
          <w:rFonts w:ascii="Times New Roman" w:eastAsia="Calibri" w:hAnsi="Times New Roman" w:cs="Times New Roman"/>
          <w:b/>
          <w:kern w:val="0"/>
          <w:sz w:val="32"/>
          <w:szCs w:val="32"/>
          <w:lang w:eastAsia="en-US" w:bidi="ar-SA"/>
        </w:rPr>
        <w:t xml:space="preserve">Систем </w:t>
      </w:r>
      <w:proofErr w:type="spellStart"/>
      <w:r w:rsidR="00DA42DC" w:rsidRPr="00DA42DC">
        <w:rPr>
          <w:rFonts w:ascii="Times New Roman" w:eastAsia="Calibri" w:hAnsi="Times New Roman" w:cs="Times New Roman"/>
          <w:b/>
          <w:kern w:val="0"/>
          <w:sz w:val="32"/>
          <w:szCs w:val="32"/>
          <w:lang w:eastAsia="en-US" w:bidi="ar-SA"/>
        </w:rPr>
        <w:t>КонсультантПлюс</w:t>
      </w:r>
      <w:proofErr w:type="spellEnd"/>
      <w:r w:rsidR="00DA42DC" w:rsidRPr="00DA42DC">
        <w:rPr>
          <w:rFonts w:ascii="Times New Roman" w:eastAsia="Calibri" w:hAnsi="Times New Roman" w:cs="Times New Roman"/>
          <w:b/>
          <w:kern w:val="0"/>
          <w:sz w:val="32"/>
          <w:szCs w:val="32"/>
          <w:lang w:eastAsia="en-US" w:bidi="ar-SA"/>
        </w:rPr>
        <w:t xml:space="preserve">,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00DA42DC" w:rsidRPr="00DA42DC">
        <w:rPr>
          <w:rFonts w:ascii="Times New Roman" w:eastAsia="Calibri" w:hAnsi="Times New Roman" w:cs="Times New Roman"/>
          <w:b/>
          <w:kern w:val="0"/>
          <w:sz w:val="32"/>
          <w:szCs w:val="32"/>
          <w:lang w:eastAsia="en-US" w:bidi="ar-SA"/>
        </w:rPr>
        <w:t>КонсультантПлюс</w:t>
      </w:r>
      <w:proofErr w:type="spellEnd"/>
      <w:r w:rsidR="00DA42DC" w:rsidRPr="00DA42DC">
        <w:rPr>
          <w:rFonts w:ascii="Times New Roman" w:eastAsia="Calibri" w:hAnsi="Times New Roman" w:cs="Times New Roman"/>
          <w:b/>
          <w:kern w:val="0"/>
          <w:sz w:val="32"/>
          <w:szCs w:val="32"/>
          <w:lang w:eastAsia="en-US" w:bidi="ar-SA"/>
        </w:rPr>
        <w:t xml:space="preserve"> (включая специальную копию Систем </w:t>
      </w:r>
      <w:proofErr w:type="spellStart"/>
      <w:r w:rsidR="00DA42DC" w:rsidRPr="00DA42DC">
        <w:rPr>
          <w:rFonts w:ascii="Times New Roman" w:eastAsia="Calibri" w:hAnsi="Times New Roman" w:cs="Times New Roman"/>
          <w:b/>
          <w:kern w:val="0"/>
          <w:sz w:val="32"/>
          <w:szCs w:val="32"/>
          <w:lang w:eastAsia="en-US" w:bidi="ar-SA"/>
        </w:rPr>
        <w:t>КонсультантПлюс</w:t>
      </w:r>
      <w:proofErr w:type="spellEnd"/>
      <w:r w:rsidR="00DA42DC" w:rsidRPr="00DA42DC">
        <w:rPr>
          <w:rFonts w:ascii="Times New Roman" w:eastAsia="Calibri" w:hAnsi="Times New Roman" w:cs="Times New Roman"/>
          <w:b/>
          <w:kern w:val="0"/>
          <w:sz w:val="32"/>
          <w:szCs w:val="32"/>
          <w:lang w:eastAsia="en-US" w:bidi="ar-SA"/>
        </w:rPr>
        <w:t>)</w:t>
      </w:r>
      <w:proofErr w:type="gramEnd"/>
    </w:p>
    <w:p w14:paraId="246001B8"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122EB9E0"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59D8B8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27FED359" w14:textId="77777777" w:rsidR="0053401D" w:rsidRDefault="0053401D">
      <w:pPr>
        <w:widowControl/>
        <w:suppressAutoHyphens w:val="0"/>
        <w:jc w:val="center"/>
        <w:textAlignment w:val="auto"/>
        <w:rPr>
          <w:rFonts w:ascii="Times New Roman" w:eastAsia="Calibri" w:hAnsi="Times New Roman" w:cs="Times New Roman"/>
          <w:b/>
          <w:kern w:val="0"/>
          <w:sz w:val="32"/>
          <w:szCs w:val="32"/>
          <w:lang w:eastAsia="en-US" w:bidi="ar-SA"/>
        </w:rPr>
      </w:pPr>
    </w:p>
    <w:p w14:paraId="75FEC93B" w14:textId="3D94DE63" w:rsidR="0053401D" w:rsidRDefault="00CC58B0">
      <w:pPr>
        <w:widowControl/>
        <w:suppressAutoHyphens w:val="0"/>
        <w:textAlignment w:val="auto"/>
      </w:pPr>
      <w:r>
        <w:rPr>
          <w:rFonts w:ascii="Times New Roman" w:eastAsia="Calibri" w:hAnsi="Times New Roman" w:cs="Times New Roman"/>
          <w:b/>
          <w:kern w:val="0"/>
          <w:sz w:val="32"/>
          <w:szCs w:val="32"/>
          <w:lang w:eastAsia="en-US" w:bidi="ar-SA"/>
        </w:rPr>
        <w:t xml:space="preserve">Заказчик: </w:t>
      </w:r>
      <w:r w:rsidR="0086774B">
        <w:rPr>
          <w:rFonts w:ascii="Times New Roman" w:eastAsia="Calibri" w:hAnsi="Times New Roman" w:cs="Times New Roman"/>
          <w:b/>
          <w:kern w:val="0"/>
          <w:sz w:val="32"/>
          <w:szCs w:val="32"/>
          <w:lang w:eastAsia="en-US" w:bidi="ar-SA"/>
        </w:rPr>
        <w:t>ООО Санаторий «Юбилейный»</w:t>
      </w:r>
    </w:p>
    <w:p w14:paraId="4A7ADCB6" w14:textId="77777777" w:rsidR="0053401D" w:rsidRDefault="0053401D">
      <w:pPr>
        <w:widowControl/>
        <w:suppressAutoHyphens w:val="0"/>
        <w:textAlignment w:val="auto"/>
        <w:rPr>
          <w:rFonts w:ascii="Calibri" w:eastAsia="Calibri" w:hAnsi="Calibri" w:cs="Times New Roman"/>
          <w:kern w:val="0"/>
          <w:sz w:val="28"/>
          <w:szCs w:val="28"/>
          <w:lang w:eastAsia="en-US" w:bidi="ar-SA"/>
        </w:rPr>
      </w:pPr>
    </w:p>
    <w:p w14:paraId="66720AC1"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401389BF"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17AA40B4"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7980F4BB"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339A4B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3571DBC6"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17B6B758"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57A45D2B" w14:textId="77777777" w:rsidR="00B660B8" w:rsidRDefault="00B660B8">
      <w:pPr>
        <w:widowControl/>
        <w:suppressAutoHyphens w:val="0"/>
        <w:textAlignment w:val="auto"/>
        <w:rPr>
          <w:rFonts w:ascii="Calibri" w:eastAsia="Calibri" w:hAnsi="Calibri" w:cs="Times New Roman"/>
          <w:kern w:val="0"/>
          <w:sz w:val="23"/>
          <w:szCs w:val="23"/>
          <w:lang w:eastAsia="en-US" w:bidi="ar-SA"/>
        </w:rPr>
      </w:pPr>
    </w:p>
    <w:p w14:paraId="57972F49" w14:textId="77777777" w:rsidR="00B660B8" w:rsidRDefault="00B660B8">
      <w:pPr>
        <w:widowControl/>
        <w:suppressAutoHyphens w:val="0"/>
        <w:textAlignment w:val="auto"/>
        <w:rPr>
          <w:rFonts w:ascii="Calibri" w:eastAsia="Calibri" w:hAnsi="Calibri" w:cs="Times New Roman"/>
          <w:kern w:val="0"/>
          <w:sz w:val="23"/>
          <w:szCs w:val="23"/>
          <w:lang w:eastAsia="en-US" w:bidi="ar-SA"/>
        </w:rPr>
      </w:pPr>
    </w:p>
    <w:p w14:paraId="5DFDD63D" w14:textId="77777777" w:rsidR="0053401D" w:rsidRDefault="0053401D">
      <w:pPr>
        <w:widowControl/>
        <w:suppressAutoHyphens w:val="0"/>
        <w:textAlignment w:val="auto"/>
        <w:rPr>
          <w:rFonts w:ascii="Calibri" w:eastAsia="Calibri" w:hAnsi="Calibri" w:cs="Times New Roman"/>
          <w:kern w:val="0"/>
          <w:sz w:val="23"/>
          <w:szCs w:val="23"/>
          <w:lang w:eastAsia="en-US" w:bidi="ar-SA"/>
        </w:rPr>
      </w:pPr>
    </w:p>
    <w:p w14:paraId="6E10D061" w14:textId="6BFF1818" w:rsidR="0053401D" w:rsidRDefault="0053401D">
      <w:pPr>
        <w:widowControl/>
        <w:suppressAutoHyphens w:val="0"/>
        <w:jc w:val="center"/>
        <w:textAlignment w:val="auto"/>
        <w:rPr>
          <w:rFonts w:ascii="Times New Roman" w:eastAsia="Calibri" w:hAnsi="Times New Roman" w:cs="Times New Roman"/>
          <w:b/>
          <w:kern w:val="0"/>
          <w:lang w:eastAsia="en-US" w:bidi="ar-SA"/>
        </w:rPr>
      </w:pPr>
    </w:p>
    <w:p w14:paraId="1616FA80" w14:textId="4B6E5586" w:rsidR="0053401D" w:rsidRDefault="002A20CD">
      <w:pPr>
        <w:widowControl/>
        <w:suppressAutoHyphens w:val="0"/>
        <w:jc w:val="center"/>
        <w:textAlignment w:val="auto"/>
        <w:rPr>
          <w:rFonts w:ascii="Times New Roman" w:eastAsia="Calibri" w:hAnsi="Times New Roman" w:cs="Times New Roman"/>
          <w:b/>
          <w:kern w:val="0"/>
          <w:lang w:eastAsia="en-US" w:bidi="ar-SA"/>
        </w:rPr>
      </w:pPr>
      <w:r>
        <w:rPr>
          <w:rFonts w:ascii="Times New Roman" w:eastAsia="Calibri" w:hAnsi="Times New Roman" w:cs="Times New Roman"/>
          <w:b/>
          <w:kern w:val="0"/>
          <w:lang w:eastAsia="en-US" w:bidi="ar-SA"/>
        </w:rPr>
        <w:t>2022</w:t>
      </w:r>
    </w:p>
    <w:p w14:paraId="16978FB1" w14:textId="77777777" w:rsidR="002A20CD" w:rsidRDefault="002A20CD">
      <w:pPr>
        <w:suppressAutoHyphens w:val="0"/>
        <w:rPr>
          <w:rFonts w:ascii="Times New Roman" w:eastAsia="Times New Roman" w:hAnsi="Times New Roman" w:cs="Times New Roman"/>
          <w:b/>
          <w:bCs/>
          <w:szCs w:val="18"/>
          <w:lang w:bidi="ar-SA"/>
        </w:rPr>
      </w:pPr>
      <w:r>
        <w:rPr>
          <w:b/>
          <w:bCs/>
          <w:szCs w:val="18"/>
        </w:rPr>
        <w:br w:type="page"/>
      </w:r>
    </w:p>
    <w:p w14:paraId="52048FDA" w14:textId="485F99AE" w:rsidR="0053401D" w:rsidRDefault="00CC58B0">
      <w:pPr>
        <w:pStyle w:val="Standard"/>
        <w:autoSpaceDE w:val="0"/>
        <w:jc w:val="center"/>
        <w:rPr>
          <w:b/>
          <w:bCs/>
          <w:szCs w:val="18"/>
        </w:rPr>
      </w:pPr>
      <w:r>
        <w:rPr>
          <w:b/>
          <w:bCs/>
          <w:szCs w:val="18"/>
        </w:rPr>
        <w:lastRenderedPageBreak/>
        <w:t>ИЗВЕЩЕНИЕ О ПРОВЕДЕНИИ</w:t>
      </w:r>
    </w:p>
    <w:p w14:paraId="140F74E4" w14:textId="77777777" w:rsidR="0053401D" w:rsidRDefault="00CC58B0" w:rsidP="00D64E30">
      <w:pPr>
        <w:pStyle w:val="Standard"/>
        <w:autoSpaceDE w:val="0"/>
        <w:jc w:val="center"/>
        <w:rPr>
          <w:b/>
          <w:bCs/>
          <w:color w:val="000000"/>
          <w:szCs w:val="18"/>
        </w:rPr>
      </w:pPr>
      <w:r>
        <w:rPr>
          <w:b/>
          <w:bCs/>
          <w:szCs w:val="18"/>
        </w:rPr>
        <w:t>ЗАПРОСА КОТИРОВОК В ЭЛЕК</w:t>
      </w:r>
      <w:r w:rsidR="00AA698E">
        <w:rPr>
          <w:b/>
          <w:bCs/>
          <w:szCs w:val="18"/>
        </w:rPr>
        <w:t>Т</w:t>
      </w:r>
      <w:r>
        <w:rPr>
          <w:b/>
          <w:bCs/>
          <w:szCs w:val="18"/>
        </w:rPr>
        <w:t>РОННОЙ ФОРМЕ</w:t>
      </w:r>
    </w:p>
    <w:p w14:paraId="017D978D" w14:textId="09A691DA" w:rsidR="0053401D" w:rsidRDefault="00CC58B0" w:rsidP="002F4F46">
      <w:pPr>
        <w:pStyle w:val="Standard"/>
        <w:widowControl w:val="0"/>
        <w:tabs>
          <w:tab w:val="left" w:pos="2160"/>
          <w:tab w:val="left" w:pos="4140"/>
        </w:tabs>
        <w:jc w:val="center"/>
        <w:rPr>
          <w:color w:val="000000"/>
        </w:rPr>
      </w:pPr>
      <w:r>
        <w:rPr>
          <w:color w:val="000000"/>
        </w:rPr>
        <w:t xml:space="preserve">на право заключения договора </w:t>
      </w:r>
      <w:r w:rsidR="00DA42DC" w:rsidRPr="002F4F46">
        <w:rPr>
          <w:color w:val="000000"/>
        </w:rPr>
        <w:t xml:space="preserve">оказание </w:t>
      </w:r>
      <w:r w:rsidR="002F4F46" w:rsidRPr="002F4F46">
        <w:rPr>
          <w:color w:val="000000"/>
        </w:rPr>
        <w:t xml:space="preserve">услуг </w:t>
      </w:r>
      <w:r w:rsidR="0086774B">
        <w:rPr>
          <w:color w:val="000000"/>
        </w:rPr>
        <w:t xml:space="preserve">по </w:t>
      </w:r>
      <w:r w:rsidR="00DA42DC" w:rsidRPr="00DA42DC">
        <w:rPr>
          <w:color w:val="000000"/>
        </w:rPr>
        <w:t xml:space="preserve">адаптации и сопровождению экземпляров Систем </w:t>
      </w:r>
      <w:proofErr w:type="spellStart"/>
      <w:r w:rsidR="00DA42DC" w:rsidRPr="00DA42DC">
        <w:rPr>
          <w:color w:val="000000"/>
        </w:rPr>
        <w:t>КонсультантПлюс</w:t>
      </w:r>
      <w:proofErr w:type="spellEnd"/>
      <w:r w:rsidR="00DA42DC" w:rsidRPr="00DA42DC">
        <w:rPr>
          <w:color w:val="000000"/>
        </w:rPr>
        <w:t xml:space="preserve">,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00DA42DC" w:rsidRPr="00DA42DC">
        <w:rPr>
          <w:color w:val="000000"/>
        </w:rPr>
        <w:t>КонсультантПлюс</w:t>
      </w:r>
      <w:proofErr w:type="spellEnd"/>
      <w:r w:rsidR="00DA42DC" w:rsidRPr="00DA42DC">
        <w:rPr>
          <w:color w:val="000000"/>
        </w:rPr>
        <w:t xml:space="preserve"> (включая специальную копию Систем </w:t>
      </w:r>
      <w:proofErr w:type="spellStart"/>
      <w:r w:rsidR="00DA42DC" w:rsidRPr="00DA42DC">
        <w:rPr>
          <w:color w:val="000000"/>
        </w:rPr>
        <w:t>КонсультантПлюс</w:t>
      </w:r>
      <w:proofErr w:type="spellEnd"/>
      <w:r w:rsidR="00DA42DC" w:rsidRPr="00DA42DC">
        <w:rPr>
          <w:color w:val="000000"/>
        </w:rPr>
        <w:t>)</w:t>
      </w:r>
    </w:p>
    <w:p w14:paraId="1418E1F1" w14:textId="77777777" w:rsidR="002F4F46" w:rsidRDefault="002F4F46" w:rsidP="002F4F46">
      <w:pPr>
        <w:pStyle w:val="Standard"/>
        <w:widowControl w:val="0"/>
        <w:tabs>
          <w:tab w:val="left" w:pos="2160"/>
          <w:tab w:val="left" w:pos="4140"/>
        </w:tabs>
        <w:jc w:val="center"/>
        <w:rPr>
          <w:b/>
          <w:bCs/>
          <w:szCs w:val="18"/>
          <w:shd w:val="clear" w:color="auto" w:fill="FFFFFF"/>
        </w:rPr>
      </w:pPr>
    </w:p>
    <w:p w14:paraId="4A2BB744" w14:textId="57166FAE" w:rsidR="00B171F3" w:rsidRDefault="0086774B">
      <w:pPr>
        <w:pStyle w:val="210"/>
        <w:ind w:firstLine="709"/>
        <w:jc w:val="both"/>
        <w:rPr>
          <w:b w:val="0"/>
          <w:sz w:val="24"/>
        </w:rPr>
      </w:pPr>
      <w:proofErr w:type="gramStart"/>
      <w:r>
        <w:rPr>
          <w:rFonts w:hint="eastAsia"/>
          <w:b w:val="0"/>
          <w:color w:val="000000"/>
          <w:sz w:val="24"/>
          <w:shd w:val="clear" w:color="auto" w:fill="FFFFFF"/>
        </w:rPr>
        <w:t>Общество с ограниченной ответственностью Санаторий «Юбилейный»</w:t>
      </w:r>
      <w:r w:rsidR="000179FD" w:rsidRPr="000179FD">
        <w:rPr>
          <w:b w:val="0"/>
          <w:color w:val="000000"/>
          <w:sz w:val="24"/>
          <w:shd w:val="clear" w:color="auto" w:fill="FFFFFF"/>
        </w:rPr>
        <w:t xml:space="preserve"> </w:t>
      </w:r>
      <w:r w:rsidR="00CC58B0">
        <w:rPr>
          <w:b w:val="0"/>
          <w:sz w:val="24"/>
          <w:shd w:val="clear" w:color="auto" w:fill="FFFFFF"/>
        </w:rPr>
        <w:t>(дале</w:t>
      </w:r>
      <w:r w:rsidR="00CC58B0">
        <w:rPr>
          <w:b w:val="0"/>
          <w:sz w:val="24"/>
        </w:rPr>
        <w:t xml:space="preserve">е - Заказчик) приглашает принять участие в проведении запроса котировок в электронной форме на право заключения договора на </w:t>
      </w:r>
      <w:r w:rsidR="007E6314">
        <w:rPr>
          <w:sz w:val="24"/>
        </w:rPr>
        <w:t xml:space="preserve">оказание услуг </w:t>
      </w:r>
      <w:r w:rsidR="00DA42DC">
        <w:rPr>
          <w:sz w:val="24"/>
        </w:rPr>
        <w:t xml:space="preserve">по </w:t>
      </w:r>
      <w:r w:rsidR="00DA42DC" w:rsidRPr="00DA42DC">
        <w:rPr>
          <w:sz w:val="24"/>
        </w:rPr>
        <w:t xml:space="preserve">адаптации и сопровождению экземпляров Систем </w:t>
      </w:r>
      <w:proofErr w:type="spellStart"/>
      <w:r w:rsidR="00DA42DC" w:rsidRPr="00DA42DC">
        <w:rPr>
          <w:sz w:val="24"/>
        </w:rPr>
        <w:t>КонсультантПлюс</w:t>
      </w:r>
      <w:proofErr w:type="spellEnd"/>
      <w:r w:rsidR="00DA42DC" w:rsidRPr="00DA42DC">
        <w:rPr>
          <w:sz w:val="24"/>
        </w:rPr>
        <w:t xml:space="preserve">,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00DA42DC" w:rsidRPr="00DA42DC">
        <w:rPr>
          <w:sz w:val="24"/>
        </w:rPr>
        <w:t>КонсультантПлюс</w:t>
      </w:r>
      <w:proofErr w:type="spellEnd"/>
      <w:r w:rsidR="00DA42DC" w:rsidRPr="00DA42DC">
        <w:rPr>
          <w:sz w:val="24"/>
        </w:rPr>
        <w:t xml:space="preserve"> (включая специальную копию Систем </w:t>
      </w:r>
      <w:proofErr w:type="spellStart"/>
      <w:r w:rsidR="00DA42DC" w:rsidRPr="00DA42DC">
        <w:rPr>
          <w:sz w:val="24"/>
        </w:rPr>
        <w:t>КонсультантПлюс</w:t>
      </w:r>
      <w:proofErr w:type="spellEnd"/>
      <w:r w:rsidR="00DA42DC" w:rsidRPr="00DA42DC">
        <w:rPr>
          <w:sz w:val="24"/>
        </w:rPr>
        <w:t>)</w:t>
      </w:r>
      <w:r w:rsidR="003A6CBF">
        <w:rPr>
          <w:sz w:val="24"/>
        </w:rPr>
        <w:t xml:space="preserve"> </w:t>
      </w:r>
      <w:r w:rsidR="00CC58B0">
        <w:rPr>
          <w:b w:val="0"/>
          <w:sz w:val="24"/>
        </w:rPr>
        <w:t>для определения участника процедуры закупки, предложившего</w:t>
      </w:r>
      <w:proofErr w:type="gramEnd"/>
      <w:r w:rsidR="00CC58B0">
        <w:rPr>
          <w:b w:val="0"/>
          <w:sz w:val="24"/>
        </w:rPr>
        <w:t xml:space="preserve"> наиболее низкую цену.</w:t>
      </w:r>
    </w:p>
    <w:tbl>
      <w:tblPr>
        <w:tblW w:w="9550" w:type="dxa"/>
        <w:tblInd w:w="108" w:type="dxa"/>
        <w:tblLayout w:type="fixed"/>
        <w:tblCellMar>
          <w:left w:w="10" w:type="dxa"/>
          <w:right w:w="10" w:type="dxa"/>
        </w:tblCellMar>
        <w:tblLook w:val="0000" w:firstRow="0" w:lastRow="0" w:firstColumn="0" w:lastColumn="0" w:noHBand="0" w:noVBand="0"/>
      </w:tblPr>
      <w:tblGrid>
        <w:gridCol w:w="851"/>
        <w:gridCol w:w="3118"/>
        <w:gridCol w:w="5581"/>
      </w:tblGrid>
      <w:tr w:rsidR="0053401D" w:rsidRPr="002A20CD" w14:paraId="6DA7F2C9"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28AA4" w14:textId="77777777" w:rsidR="0053401D" w:rsidRPr="002A20CD" w:rsidRDefault="00CC58B0" w:rsidP="002A20CD">
            <w:pPr>
              <w:pStyle w:val="Standard"/>
              <w:widowControl w:val="0"/>
              <w:suppressAutoHyphens w:val="0"/>
              <w:autoSpaceDE w:val="0"/>
              <w:rPr>
                <w:b/>
                <w:sz w:val="22"/>
                <w:szCs w:val="22"/>
                <w:lang w:val="en-US"/>
              </w:rPr>
            </w:pPr>
            <w:r w:rsidRPr="002A20CD">
              <w:rPr>
                <w:b/>
                <w:sz w:val="22"/>
                <w:szCs w:val="22"/>
                <w:lang w:val="en-US"/>
              </w:rPr>
              <w:t>№</w:t>
            </w:r>
          </w:p>
        </w:tc>
        <w:tc>
          <w:tcPr>
            <w:tcW w:w="8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D79D6"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w:t>
            </w:r>
          </w:p>
        </w:tc>
      </w:tr>
      <w:tr w:rsidR="0053401D" w:rsidRPr="002A20CD" w14:paraId="442C9B29"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1A065F" w14:textId="77777777" w:rsidR="0053401D" w:rsidRPr="002A20CD" w:rsidRDefault="00CC58B0" w:rsidP="002A20CD">
            <w:pPr>
              <w:pStyle w:val="Standard"/>
              <w:widowControl w:val="0"/>
              <w:suppressAutoHyphens w:val="0"/>
              <w:autoSpaceDE w:val="0"/>
              <w:snapToGrid w:val="0"/>
              <w:jc w:val="center"/>
              <w:rPr>
                <w:sz w:val="22"/>
                <w:szCs w:val="22"/>
              </w:rPr>
            </w:pPr>
            <w:r w:rsidRPr="002A20CD">
              <w:rPr>
                <w:b/>
                <w:bCs/>
                <w:sz w:val="22"/>
                <w:szCs w:val="22"/>
              </w:rPr>
              <w:t>1</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3665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заказчика, его почтовый адрес, адрес электронной почты заказчика (при его наличии):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B07A7" w14:textId="5125B36B" w:rsidR="0053401D" w:rsidRPr="0086774B" w:rsidRDefault="0086774B" w:rsidP="002A20CD">
            <w:pPr>
              <w:pStyle w:val="210"/>
              <w:widowControl w:val="0"/>
              <w:suppressAutoHyphens w:val="0"/>
              <w:jc w:val="both"/>
              <w:rPr>
                <w:szCs w:val="22"/>
              </w:rPr>
            </w:pPr>
            <w:r w:rsidRPr="0086774B">
              <w:rPr>
                <w:rFonts w:hint="eastAsia"/>
                <w:b w:val="0"/>
                <w:color w:val="000000"/>
                <w:szCs w:val="22"/>
                <w:shd w:val="clear" w:color="auto" w:fill="FFFFFF"/>
              </w:rPr>
              <w:t>Общество с ограниченной ответственностью Санаторий «Юбилейный»</w:t>
            </w:r>
          </w:p>
          <w:p w14:paraId="3FD173E6" w14:textId="00AD17BB" w:rsidR="0053401D" w:rsidRPr="0086774B" w:rsidRDefault="0086774B" w:rsidP="002A20CD">
            <w:pPr>
              <w:pStyle w:val="Standard"/>
              <w:widowControl w:val="0"/>
              <w:suppressAutoHyphens w:val="0"/>
              <w:autoSpaceDE w:val="0"/>
              <w:snapToGrid w:val="0"/>
              <w:jc w:val="both"/>
              <w:rPr>
                <w:sz w:val="22"/>
                <w:szCs w:val="22"/>
              </w:rPr>
            </w:pPr>
            <w:r w:rsidRPr="0086774B">
              <w:rPr>
                <w:rFonts w:eastAsia="Courier New"/>
                <w:color w:val="000000"/>
                <w:sz w:val="22"/>
                <w:szCs w:val="22"/>
                <w:shd w:val="clear" w:color="auto" w:fill="FFFFFF"/>
                <w:lang w:eastAsia="ru-RU"/>
              </w:rPr>
              <w:t>297407, Россия, Республика Крым, город Евпатория, ул. П. Морозова, д. 1-3</w:t>
            </w:r>
          </w:p>
          <w:p w14:paraId="61581D6A" w14:textId="25EFF5A0" w:rsidR="0053401D" w:rsidRPr="0086774B" w:rsidRDefault="00CC58B0" w:rsidP="002A20CD">
            <w:pPr>
              <w:pStyle w:val="Standard"/>
              <w:widowControl w:val="0"/>
              <w:suppressAutoHyphens w:val="0"/>
              <w:rPr>
                <w:sz w:val="22"/>
                <w:szCs w:val="22"/>
              </w:rPr>
            </w:pPr>
            <w:r w:rsidRPr="0086774B">
              <w:rPr>
                <w:rFonts w:eastAsia="Courier New"/>
                <w:color w:val="000000"/>
                <w:sz w:val="22"/>
                <w:szCs w:val="22"/>
                <w:lang w:eastAsia="ru-RU"/>
              </w:rPr>
              <w:t xml:space="preserve">Контактное лицо: </w:t>
            </w:r>
            <w:proofErr w:type="spellStart"/>
            <w:r w:rsidR="0086774B" w:rsidRPr="0086774B">
              <w:rPr>
                <w:rFonts w:eastAsia="Courier New"/>
                <w:color w:val="000000"/>
                <w:sz w:val="22"/>
                <w:szCs w:val="22"/>
                <w:lang w:eastAsia="ru-RU"/>
              </w:rPr>
              <w:t>Зайдуллина</w:t>
            </w:r>
            <w:proofErr w:type="spellEnd"/>
            <w:r w:rsidR="0086774B" w:rsidRPr="0086774B">
              <w:rPr>
                <w:rFonts w:eastAsia="Courier New"/>
                <w:color w:val="000000"/>
                <w:sz w:val="22"/>
                <w:szCs w:val="22"/>
                <w:lang w:eastAsia="ru-RU"/>
              </w:rPr>
              <w:t xml:space="preserve"> </w:t>
            </w:r>
            <w:proofErr w:type="spellStart"/>
            <w:r w:rsidR="0086774B" w:rsidRPr="0086774B">
              <w:rPr>
                <w:rFonts w:eastAsia="Courier New"/>
                <w:color w:val="000000"/>
                <w:sz w:val="22"/>
                <w:szCs w:val="22"/>
                <w:lang w:eastAsia="ru-RU"/>
              </w:rPr>
              <w:t>Руфина</w:t>
            </w:r>
            <w:proofErr w:type="spellEnd"/>
          </w:p>
          <w:p w14:paraId="0C6D43B4" w14:textId="3E54BD36" w:rsidR="0053401D" w:rsidRPr="0086774B" w:rsidRDefault="00CC58B0" w:rsidP="002A20CD">
            <w:pPr>
              <w:pStyle w:val="Standard"/>
              <w:widowControl w:val="0"/>
              <w:suppressAutoHyphens w:val="0"/>
              <w:rPr>
                <w:sz w:val="22"/>
                <w:szCs w:val="22"/>
              </w:rPr>
            </w:pPr>
            <w:r w:rsidRPr="0086774B">
              <w:rPr>
                <w:rFonts w:eastAsia="Courier New"/>
                <w:color w:val="000000"/>
                <w:sz w:val="22"/>
                <w:szCs w:val="22"/>
                <w:lang w:eastAsia="ru-RU"/>
              </w:rPr>
              <w:t xml:space="preserve">тел: </w:t>
            </w:r>
            <w:r w:rsidR="0086774B" w:rsidRPr="0086774B">
              <w:rPr>
                <w:rFonts w:eastAsia="Courier New"/>
                <w:color w:val="000000"/>
                <w:sz w:val="22"/>
                <w:szCs w:val="22"/>
                <w:lang w:eastAsia="ru-RU"/>
              </w:rPr>
              <w:t>+79785511951</w:t>
            </w:r>
          </w:p>
          <w:p w14:paraId="56CAFBD9" w14:textId="193DB9D6" w:rsidR="0053401D" w:rsidRPr="0086774B" w:rsidRDefault="00CC58B0" w:rsidP="002A20CD">
            <w:pPr>
              <w:pStyle w:val="Standard"/>
              <w:widowControl w:val="0"/>
              <w:suppressAutoHyphens w:val="0"/>
              <w:autoSpaceDE w:val="0"/>
              <w:rPr>
                <w:rFonts w:eastAsia="Courier New"/>
                <w:color w:val="000000"/>
                <w:sz w:val="22"/>
                <w:szCs w:val="22"/>
                <w:lang w:eastAsia="ru-RU"/>
              </w:rPr>
            </w:pPr>
            <w:r w:rsidRPr="0086774B">
              <w:rPr>
                <w:rFonts w:eastAsia="Courier New"/>
                <w:color w:val="000000"/>
                <w:sz w:val="22"/>
                <w:szCs w:val="22"/>
                <w:lang w:eastAsia="ru-RU"/>
              </w:rPr>
              <w:t xml:space="preserve">адрес электронной почты: </w:t>
            </w:r>
            <w:hyperlink r:id="rId9" w:history="1">
              <w:r w:rsidR="0086774B" w:rsidRPr="0086774B">
                <w:rPr>
                  <w:rStyle w:val="afff1"/>
                  <w:rFonts w:eastAsia="Courier New" w:hint="eastAsia"/>
                  <w:sz w:val="22"/>
                  <w:szCs w:val="22"/>
                  <w:lang w:eastAsia="ru-RU"/>
                </w:rPr>
                <w:t>sanyubilej@mail.ru</w:t>
              </w:r>
            </w:hyperlink>
            <w:r w:rsidR="0086774B" w:rsidRPr="0086774B">
              <w:rPr>
                <w:rFonts w:eastAsia="Courier New"/>
                <w:color w:val="000000"/>
                <w:sz w:val="22"/>
                <w:szCs w:val="22"/>
                <w:lang w:eastAsia="ru-RU"/>
              </w:rPr>
              <w:t xml:space="preserve"> </w:t>
            </w:r>
          </w:p>
        </w:tc>
      </w:tr>
      <w:tr w:rsidR="00AE44C9" w:rsidRPr="002A20CD" w14:paraId="3F880A0C"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4939E0" w14:textId="77777777" w:rsidR="00AE44C9" w:rsidRPr="002A20CD" w:rsidRDefault="00AE44C9" w:rsidP="002A20CD">
            <w:pPr>
              <w:pStyle w:val="Standard"/>
              <w:widowControl w:val="0"/>
              <w:suppressAutoHyphens w:val="0"/>
              <w:autoSpaceDE w:val="0"/>
              <w:jc w:val="center"/>
              <w:rPr>
                <w:b/>
                <w:sz w:val="22"/>
                <w:szCs w:val="22"/>
              </w:rPr>
            </w:pPr>
            <w:r w:rsidRPr="002A20CD">
              <w:rPr>
                <w:b/>
                <w:sz w:val="22"/>
                <w:szCs w:val="22"/>
              </w:rPr>
              <w:t>2</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3E393D" w14:textId="77777777" w:rsidR="00AE44C9" w:rsidRPr="002A20CD" w:rsidRDefault="00AE44C9" w:rsidP="002A20CD">
            <w:pPr>
              <w:pStyle w:val="Standard"/>
              <w:widowControl w:val="0"/>
              <w:suppressAutoHyphens w:val="0"/>
              <w:autoSpaceDE w:val="0"/>
              <w:rPr>
                <w:b/>
                <w:sz w:val="22"/>
                <w:szCs w:val="22"/>
              </w:rPr>
            </w:pPr>
            <w:r w:rsidRPr="004632CD">
              <w:rPr>
                <w:b/>
                <w:sz w:val="22"/>
                <w:szCs w:val="22"/>
              </w:rPr>
              <w:t>Источник финансирования:</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E249" w14:textId="77777777" w:rsidR="009C5E26" w:rsidRPr="002A20CD" w:rsidRDefault="009C5E26" w:rsidP="002A20CD">
            <w:pPr>
              <w:pStyle w:val="Standard"/>
              <w:widowControl w:val="0"/>
              <w:suppressAutoHyphens w:val="0"/>
              <w:autoSpaceDE w:val="0"/>
              <w:snapToGrid w:val="0"/>
              <w:rPr>
                <w:rFonts w:eastAsia="Courier New"/>
                <w:color w:val="000000"/>
                <w:sz w:val="22"/>
                <w:szCs w:val="22"/>
                <w:lang w:eastAsia="ru-RU"/>
              </w:rPr>
            </w:pPr>
          </w:p>
        </w:tc>
      </w:tr>
      <w:tr w:rsidR="0053401D" w:rsidRPr="002A20CD" w14:paraId="11468CD2"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F64E31"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3</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2293DA"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EFB2C" w14:textId="1BC250E7" w:rsidR="0053401D" w:rsidRPr="002A20CD" w:rsidRDefault="00CC58B0" w:rsidP="002A20CD">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proofErr w:type="gramStart"/>
            <w:r w:rsidRPr="002A20CD">
              <w:rPr>
                <w:sz w:val="22"/>
                <w:szCs w:val="22"/>
              </w:rPr>
              <w:t xml:space="preserve">Согласно </w:t>
            </w:r>
            <w:r w:rsidR="00E32BEF" w:rsidRPr="002A20CD">
              <w:rPr>
                <w:sz w:val="22"/>
                <w:szCs w:val="22"/>
              </w:rPr>
              <w:t xml:space="preserve">техническому заданию (Приложение </w:t>
            </w:r>
            <w:r w:rsidR="00431F2D" w:rsidRPr="002A20CD">
              <w:rPr>
                <w:sz w:val="22"/>
                <w:szCs w:val="22"/>
              </w:rPr>
              <w:t>№</w:t>
            </w:r>
            <w:r w:rsidR="002A20CD" w:rsidRPr="002A20CD">
              <w:rPr>
                <w:sz w:val="22"/>
                <w:szCs w:val="22"/>
              </w:rPr>
              <w:t>1</w:t>
            </w:r>
            <w:r w:rsidR="00431F2D" w:rsidRPr="002A20CD">
              <w:rPr>
                <w:sz w:val="22"/>
                <w:szCs w:val="22"/>
              </w:rPr>
              <w:t xml:space="preserve"> к </w:t>
            </w:r>
            <w:r w:rsidR="002A20CD" w:rsidRPr="002A20CD">
              <w:rPr>
                <w:sz w:val="22"/>
                <w:szCs w:val="22"/>
              </w:rPr>
              <w:t>проекту договора (Приложение № 2 к настоящему извещению о проведении запроса котировок в электронной форме)</w:t>
            </w:r>
            <w:proofErr w:type="gramEnd"/>
          </w:p>
        </w:tc>
      </w:tr>
      <w:tr w:rsidR="0053401D" w:rsidRPr="002A20CD" w14:paraId="07D1E071"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9512DA"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4</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128B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доставки поставляемых товаров, место выполнения работ, место оказания услуг:</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49195" w14:textId="54FE39AE" w:rsidR="0053401D" w:rsidRPr="002A20CD" w:rsidRDefault="0086774B" w:rsidP="008E1EDF">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proofErr w:type="gramStart"/>
            <w:r w:rsidRPr="0086774B">
              <w:rPr>
                <w:rFonts w:hint="eastAsia"/>
                <w:sz w:val="22"/>
                <w:szCs w:val="22"/>
              </w:rPr>
              <w:t>Согласно техническому заданию (Приложение №1 к проекту договора</w:t>
            </w:r>
            <w:proofErr w:type="gramEnd"/>
          </w:p>
        </w:tc>
      </w:tr>
      <w:tr w:rsidR="0053401D" w:rsidRPr="002A20CD" w14:paraId="292AE0C5"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9C045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5</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5EC39D"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Сроки поставок товаров, выполнения работ, оказания услуг:</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451A" w14:textId="47A04E91" w:rsidR="00163969" w:rsidRPr="002A20CD" w:rsidRDefault="0086774B" w:rsidP="002A20CD">
            <w:pPr>
              <w:pStyle w:val="Standard"/>
              <w:widowControl w:val="0"/>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pPr>
            <w:bookmarkStart w:id="3" w:name="_Hlk120797679"/>
            <w:r w:rsidRPr="0086774B">
              <w:rPr>
                <w:rFonts w:hint="eastAsia"/>
                <w:sz w:val="22"/>
                <w:szCs w:val="22"/>
              </w:rPr>
              <w:t>С</w:t>
            </w:r>
            <w:r w:rsidRPr="0086774B">
              <w:rPr>
                <w:sz w:val="22"/>
                <w:szCs w:val="22"/>
              </w:rPr>
              <w:t xml:space="preserve"> </w:t>
            </w:r>
            <w:r w:rsidRPr="0086774B">
              <w:rPr>
                <w:rFonts w:hint="eastAsia"/>
                <w:sz w:val="22"/>
                <w:szCs w:val="22"/>
              </w:rPr>
              <w:t xml:space="preserve">01.01.2023 года </w:t>
            </w:r>
            <w:bookmarkStart w:id="4" w:name="_Hlk120801698"/>
            <w:r w:rsidRPr="0086774B">
              <w:rPr>
                <w:rFonts w:hint="eastAsia"/>
                <w:sz w:val="22"/>
                <w:szCs w:val="22"/>
              </w:rPr>
              <w:t xml:space="preserve">(но не ранее заключения договора) </w:t>
            </w:r>
            <w:bookmarkEnd w:id="4"/>
            <w:r w:rsidRPr="0086774B">
              <w:rPr>
                <w:rFonts w:hint="eastAsia"/>
                <w:sz w:val="22"/>
                <w:szCs w:val="22"/>
              </w:rPr>
              <w:t>по 31.12.2023 года.</w:t>
            </w:r>
            <w:bookmarkEnd w:id="3"/>
          </w:p>
        </w:tc>
      </w:tr>
      <w:tr w:rsidR="0053401D" w:rsidRPr="002A20CD" w14:paraId="7103746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DB5D0"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6</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34DB01" w14:textId="77777777" w:rsidR="006D6239" w:rsidRPr="002A20CD" w:rsidRDefault="00CC58B0" w:rsidP="002A20CD">
            <w:pPr>
              <w:pStyle w:val="Standard"/>
              <w:widowControl w:val="0"/>
              <w:suppressAutoHyphens w:val="0"/>
              <w:autoSpaceDE w:val="0"/>
              <w:rPr>
                <w:b/>
                <w:sz w:val="22"/>
                <w:szCs w:val="22"/>
              </w:rPr>
            </w:pPr>
            <w:r w:rsidRPr="002A20CD">
              <w:rPr>
                <w:b/>
                <w:sz w:val="22"/>
                <w:szCs w:val="22"/>
              </w:rPr>
              <w:t xml:space="preserve">Сведения о </w:t>
            </w:r>
            <w:proofErr w:type="gramStart"/>
            <w:r w:rsidRPr="002A20CD">
              <w:rPr>
                <w:b/>
                <w:sz w:val="22"/>
                <w:szCs w:val="22"/>
              </w:rPr>
              <w:t>включенных</w:t>
            </w:r>
            <w:proofErr w:type="gramEnd"/>
          </w:p>
          <w:p w14:paraId="72C2ABAC"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w:t>
            </w:r>
            <w:proofErr w:type="spellStart"/>
            <w:r w:rsidRPr="002A20CD">
              <w:rPr>
                <w:b/>
                <w:sz w:val="22"/>
                <w:szCs w:val="22"/>
              </w:rPr>
              <w:t>невключенных</w:t>
            </w:r>
            <w:proofErr w:type="spellEnd"/>
            <w:r w:rsidRPr="002A20CD">
              <w:rPr>
                <w:b/>
                <w:sz w:val="22"/>
                <w:szCs w:val="22"/>
              </w:rPr>
              <w:t xml:space="preserve">) в цену </w:t>
            </w:r>
            <w:r w:rsidRPr="002A20CD">
              <w:rPr>
                <w:b/>
                <w:sz w:val="22"/>
                <w:szCs w:val="22"/>
              </w:rPr>
              <w:lastRenderedPageBreak/>
              <w:t xml:space="preserve">товаров, работ, услуг </w:t>
            </w:r>
            <w:proofErr w:type="gramStart"/>
            <w:r w:rsidRPr="002A20CD">
              <w:rPr>
                <w:b/>
                <w:sz w:val="22"/>
                <w:szCs w:val="22"/>
              </w:rPr>
              <w:t>расходах</w:t>
            </w:r>
            <w:proofErr w:type="gramEnd"/>
            <w:r w:rsidRPr="002A20CD">
              <w:rPr>
                <w:b/>
                <w:sz w:val="22"/>
                <w:szCs w:val="22"/>
              </w:rPr>
              <w:t>, в том числе расходах на перевозку, страхование, уплату таможенных пошлин, налогов, сборов и других обязательных платежей:</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8F4E" w14:textId="55EE2751" w:rsidR="0053401D" w:rsidRPr="002A20CD" w:rsidRDefault="002A20CD" w:rsidP="002A20CD">
            <w:pPr>
              <w:pStyle w:val="Standard"/>
              <w:widowControl w:val="0"/>
              <w:suppressAutoHyphens w:val="0"/>
              <w:jc w:val="both"/>
              <w:rPr>
                <w:sz w:val="22"/>
                <w:szCs w:val="22"/>
              </w:rPr>
            </w:pPr>
            <w:r w:rsidRPr="002A20CD">
              <w:rPr>
                <w:rFonts w:eastAsia="SimSun"/>
                <w:sz w:val="22"/>
                <w:szCs w:val="22"/>
                <w:lang w:bidi="hi-IN"/>
              </w:rPr>
              <w:lastRenderedPageBreak/>
              <w:t xml:space="preserve">Цена договора включает в себя все затраты на фонд оплаты труда, обеспечение спецодеждой, страховку, </w:t>
            </w:r>
            <w:r w:rsidRPr="002A20CD">
              <w:rPr>
                <w:rFonts w:eastAsia="SimSun"/>
                <w:sz w:val="22"/>
                <w:szCs w:val="22"/>
                <w:lang w:bidi="hi-IN"/>
              </w:rPr>
              <w:lastRenderedPageBreak/>
              <w:t>транспортные расходы, проезд к месту оказания услуг, НДС, уплату налогов, сборов и других обязательных платежей. В расчете цены должны быть учтены все инфляционные ожидания и финансовые риски, учитывающие сроки оказания услуг. Цены, предлагаемые участниками, должны оставаться фиксированными на протяжении всего срока исполнения договора и не меняться в большую сторону. Цена договора может быть снижена по соглашению сторон без изменения объема оказания услуг и иных условий исполнения заключенного договора.</w:t>
            </w:r>
          </w:p>
        </w:tc>
      </w:tr>
      <w:tr w:rsidR="0053401D" w:rsidRPr="002A20CD" w14:paraId="266E972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95A82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lastRenderedPageBreak/>
              <w:t>7</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60A914"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Начальная (максимальная) цена договора, определяемая Заказчиком:</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30DA1" w14:textId="3B9C6DEB" w:rsidR="0053401D" w:rsidRPr="00DA42DC" w:rsidRDefault="00DA42DC" w:rsidP="002A20CD">
            <w:pPr>
              <w:pStyle w:val="Standard"/>
              <w:widowControl w:val="0"/>
              <w:suppressAutoHyphens w:val="0"/>
              <w:autoSpaceDE w:val="0"/>
              <w:rPr>
                <w:sz w:val="22"/>
                <w:szCs w:val="22"/>
                <w:highlight w:val="yellow"/>
              </w:rPr>
            </w:pPr>
            <w:r w:rsidRPr="004632CD">
              <w:rPr>
                <w:b/>
                <w:bCs/>
                <w:sz w:val="22"/>
                <w:szCs w:val="22"/>
              </w:rPr>
              <w:t>255 405</w:t>
            </w:r>
            <w:r w:rsidR="005B29C5" w:rsidRPr="004632CD">
              <w:rPr>
                <w:b/>
                <w:bCs/>
                <w:sz w:val="22"/>
                <w:szCs w:val="22"/>
              </w:rPr>
              <w:t xml:space="preserve"> (</w:t>
            </w:r>
            <w:r w:rsidRPr="004632CD">
              <w:rPr>
                <w:b/>
                <w:bCs/>
                <w:sz w:val="22"/>
                <w:szCs w:val="22"/>
              </w:rPr>
              <w:t>Двести пятьдесят пять тысяч четыреста пять</w:t>
            </w:r>
            <w:r w:rsidR="005B29C5" w:rsidRPr="004632CD">
              <w:rPr>
                <w:b/>
                <w:bCs/>
                <w:sz w:val="22"/>
                <w:szCs w:val="22"/>
              </w:rPr>
              <w:t xml:space="preserve">) рублей </w:t>
            </w:r>
            <w:r w:rsidRPr="004632CD">
              <w:rPr>
                <w:b/>
                <w:bCs/>
                <w:sz w:val="22"/>
                <w:szCs w:val="22"/>
              </w:rPr>
              <w:t>12</w:t>
            </w:r>
            <w:r w:rsidR="005B29C5" w:rsidRPr="004632CD">
              <w:rPr>
                <w:b/>
                <w:bCs/>
                <w:sz w:val="22"/>
                <w:szCs w:val="22"/>
              </w:rPr>
              <w:t xml:space="preserve"> копеек</w:t>
            </w:r>
            <w:r w:rsidR="00CC58B0" w:rsidRPr="004632CD">
              <w:rPr>
                <w:b/>
                <w:bCs/>
                <w:sz w:val="22"/>
                <w:szCs w:val="22"/>
              </w:rPr>
              <w:t>,</w:t>
            </w:r>
            <w:r w:rsidR="00EA13D2" w:rsidRPr="004632CD">
              <w:rPr>
                <w:b/>
                <w:bCs/>
                <w:sz w:val="22"/>
                <w:szCs w:val="22"/>
              </w:rPr>
              <w:t xml:space="preserve"> </w:t>
            </w:r>
            <w:r w:rsidR="00CC58B0" w:rsidRPr="004632CD">
              <w:rPr>
                <w:sz w:val="22"/>
                <w:szCs w:val="22"/>
              </w:rPr>
              <w:t>включая НДС.</w:t>
            </w:r>
          </w:p>
        </w:tc>
      </w:tr>
      <w:tr w:rsidR="0053401D" w:rsidRPr="002A20CD" w14:paraId="0CB5CED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A99FD0" w14:textId="77777777" w:rsidR="0053401D" w:rsidRPr="002A20CD" w:rsidRDefault="00AF753F" w:rsidP="002A20CD">
            <w:pPr>
              <w:pStyle w:val="Standard"/>
              <w:widowControl w:val="0"/>
              <w:suppressAutoHyphens w:val="0"/>
              <w:autoSpaceDE w:val="0"/>
              <w:jc w:val="center"/>
              <w:rPr>
                <w:b/>
                <w:sz w:val="22"/>
                <w:szCs w:val="22"/>
              </w:rPr>
            </w:pPr>
            <w:bookmarkStart w:id="5" w:name="OLE_LINK1"/>
            <w:bookmarkStart w:id="6" w:name="OLE_LINK2"/>
            <w:bookmarkStart w:id="7" w:name="_Hlk436661726"/>
            <w:r w:rsidRPr="002A20CD">
              <w:rPr>
                <w:b/>
                <w:sz w:val="22"/>
                <w:szCs w:val="22"/>
              </w:rPr>
              <w:t>8</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64D6F0"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Место подачи котировочных заявок в электронной форме: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69013" w14:textId="77777777" w:rsidR="000F2BAF" w:rsidRPr="002A20CD" w:rsidRDefault="000F2BAF" w:rsidP="002A20CD">
            <w:pPr>
              <w:pStyle w:val="Standard"/>
              <w:widowControl w:val="0"/>
              <w:suppressAutoHyphens w:val="0"/>
              <w:autoSpaceDE w:val="0"/>
              <w:rPr>
                <w:sz w:val="22"/>
                <w:szCs w:val="22"/>
              </w:rPr>
            </w:pPr>
            <w:bookmarkStart w:id="8" w:name="OLE_LINK3"/>
            <w:bookmarkStart w:id="9" w:name="OLE_LINK4"/>
            <w:r w:rsidRPr="002A20CD">
              <w:rPr>
                <w:sz w:val="22"/>
                <w:szCs w:val="22"/>
              </w:rPr>
              <w:t>Электронная торговая площадка  РЕГИОН</w:t>
            </w:r>
          </w:p>
          <w:p w14:paraId="43220F68" w14:textId="77777777" w:rsidR="0053401D" w:rsidRPr="002A20CD" w:rsidRDefault="000F2BAF" w:rsidP="002A20CD">
            <w:pPr>
              <w:pStyle w:val="Standard"/>
              <w:widowControl w:val="0"/>
              <w:suppressAutoHyphens w:val="0"/>
              <w:autoSpaceDE w:val="0"/>
              <w:rPr>
                <w:sz w:val="22"/>
                <w:szCs w:val="22"/>
              </w:rPr>
            </w:pPr>
            <w:r w:rsidRPr="002A20CD">
              <w:rPr>
                <w:sz w:val="22"/>
                <w:szCs w:val="22"/>
                <w:u w:val="single"/>
              </w:rPr>
              <w:t>https://torgi.etp-region.ru</w:t>
            </w:r>
            <w:bookmarkEnd w:id="8"/>
            <w:bookmarkEnd w:id="9"/>
          </w:p>
        </w:tc>
      </w:tr>
      <w:bookmarkEnd w:id="5"/>
      <w:bookmarkEnd w:id="6"/>
      <w:bookmarkEnd w:id="7"/>
      <w:tr w:rsidR="0053401D" w:rsidRPr="002A20CD" w14:paraId="64823217" w14:textId="77777777" w:rsidTr="004632CD">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CE194"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9</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F6AB95" w14:textId="3F8FB746" w:rsidR="0053401D" w:rsidRPr="004632CD" w:rsidRDefault="00CC58B0" w:rsidP="002A20CD">
            <w:pPr>
              <w:pStyle w:val="Standard"/>
              <w:widowControl w:val="0"/>
              <w:suppressAutoHyphens w:val="0"/>
              <w:autoSpaceDE w:val="0"/>
              <w:rPr>
                <w:b/>
                <w:sz w:val="22"/>
                <w:szCs w:val="22"/>
              </w:rPr>
            </w:pPr>
            <w:r w:rsidRPr="004632CD">
              <w:rPr>
                <w:b/>
                <w:sz w:val="22"/>
                <w:szCs w:val="22"/>
              </w:rPr>
              <w:t>Дата начала срока подачи котировочных заявок в электронной форме:</w:t>
            </w:r>
          </w:p>
        </w:tc>
        <w:tc>
          <w:tcPr>
            <w:tcW w:w="55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5212B2E" w14:textId="58BD34D9" w:rsidR="0053401D" w:rsidRPr="004632CD" w:rsidRDefault="00CC58B0" w:rsidP="002A20CD">
            <w:pPr>
              <w:pStyle w:val="Standard"/>
              <w:widowControl w:val="0"/>
              <w:suppressAutoHyphens w:val="0"/>
              <w:autoSpaceDE w:val="0"/>
              <w:rPr>
                <w:sz w:val="22"/>
                <w:szCs w:val="22"/>
                <w:shd w:val="clear" w:color="auto" w:fill="FFFF00"/>
              </w:rPr>
            </w:pPr>
            <w:r w:rsidRPr="004632CD">
              <w:rPr>
                <w:sz w:val="22"/>
                <w:szCs w:val="22"/>
                <w:shd w:val="clear" w:color="auto" w:fill="FFFF00"/>
              </w:rPr>
              <w:t>«</w:t>
            </w:r>
            <w:r w:rsidR="004632CD" w:rsidRPr="004632CD">
              <w:rPr>
                <w:sz w:val="22"/>
                <w:szCs w:val="22"/>
                <w:shd w:val="clear" w:color="auto" w:fill="FFFF00"/>
              </w:rPr>
              <w:t>02</w:t>
            </w:r>
            <w:r w:rsidRPr="004632CD">
              <w:rPr>
                <w:sz w:val="22"/>
                <w:szCs w:val="22"/>
                <w:shd w:val="clear" w:color="auto" w:fill="FFFF00"/>
              </w:rPr>
              <w:t xml:space="preserve">» </w:t>
            </w:r>
            <w:r w:rsidR="00D03193" w:rsidRPr="004632CD">
              <w:rPr>
                <w:sz w:val="22"/>
                <w:szCs w:val="22"/>
                <w:shd w:val="clear" w:color="auto" w:fill="FFFF00"/>
              </w:rPr>
              <w:t>декабря</w:t>
            </w:r>
            <w:r w:rsidR="00F10DEC" w:rsidRPr="004632CD">
              <w:rPr>
                <w:sz w:val="22"/>
                <w:szCs w:val="22"/>
                <w:shd w:val="clear" w:color="auto" w:fill="FFFF00"/>
              </w:rPr>
              <w:t xml:space="preserve"> </w:t>
            </w:r>
            <w:r w:rsidR="002A20CD" w:rsidRPr="004632CD">
              <w:rPr>
                <w:sz w:val="22"/>
                <w:szCs w:val="22"/>
                <w:shd w:val="clear" w:color="auto" w:fill="FFFF00"/>
              </w:rPr>
              <w:t>2022</w:t>
            </w:r>
            <w:r w:rsidRPr="004632CD">
              <w:rPr>
                <w:sz w:val="22"/>
                <w:szCs w:val="22"/>
                <w:shd w:val="clear" w:color="auto" w:fill="FFFF00"/>
              </w:rPr>
              <w:t xml:space="preserve"> г. </w:t>
            </w:r>
          </w:p>
        </w:tc>
      </w:tr>
      <w:tr w:rsidR="0053401D" w:rsidRPr="002A20CD" w14:paraId="4E2157AA"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C886E7" w14:textId="77777777" w:rsidR="0053401D" w:rsidRPr="002A20CD" w:rsidRDefault="00AF753F" w:rsidP="002A20CD">
            <w:pPr>
              <w:pStyle w:val="Standard"/>
              <w:widowControl w:val="0"/>
              <w:suppressAutoHyphens w:val="0"/>
              <w:autoSpaceDE w:val="0"/>
              <w:jc w:val="center"/>
              <w:rPr>
                <w:b/>
                <w:sz w:val="22"/>
                <w:szCs w:val="22"/>
              </w:rPr>
            </w:pPr>
            <w:r w:rsidRPr="002A20CD">
              <w:rPr>
                <w:b/>
                <w:sz w:val="22"/>
                <w:szCs w:val="22"/>
              </w:rPr>
              <w:t>10</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EC30F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окончания приема котировочных заявок в электронной форме: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81D3" w14:textId="5E6513B5" w:rsidR="0053401D" w:rsidRPr="004632CD" w:rsidRDefault="00CC58B0" w:rsidP="004632CD">
            <w:pPr>
              <w:pStyle w:val="Standard"/>
              <w:widowControl w:val="0"/>
              <w:suppressAutoHyphens w:val="0"/>
              <w:autoSpaceDE w:val="0"/>
              <w:rPr>
                <w:sz w:val="22"/>
                <w:szCs w:val="22"/>
                <w:shd w:val="clear" w:color="auto" w:fill="FFFF00"/>
              </w:rPr>
            </w:pPr>
            <w:r w:rsidRPr="004632CD">
              <w:rPr>
                <w:sz w:val="22"/>
                <w:szCs w:val="22"/>
                <w:shd w:val="clear" w:color="auto" w:fill="FFFF00"/>
              </w:rPr>
              <w:t>«</w:t>
            </w:r>
            <w:r w:rsidR="004632CD" w:rsidRPr="004632CD">
              <w:rPr>
                <w:sz w:val="22"/>
                <w:szCs w:val="22"/>
                <w:shd w:val="clear" w:color="auto" w:fill="FFFF00"/>
              </w:rPr>
              <w:t>12</w:t>
            </w:r>
            <w:r w:rsidRPr="004632CD">
              <w:rPr>
                <w:sz w:val="22"/>
                <w:szCs w:val="22"/>
                <w:shd w:val="clear" w:color="auto" w:fill="FFFF00"/>
              </w:rPr>
              <w:t>»</w:t>
            </w:r>
            <w:r w:rsidR="003A6CBF" w:rsidRPr="004632CD">
              <w:rPr>
                <w:sz w:val="22"/>
                <w:szCs w:val="22"/>
                <w:shd w:val="clear" w:color="auto" w:fill="FFFF00"/>
              </w:rPr>
              <w:t xml:space="preserve"> </w:t>
            </w:r>
            <w:r w:rsidR="00D03193" w:rsidRPr="004632CD">
              <w:rPr>
                <w:sz w:val="22"/>
                <w:szCs w:val="22"/>
                <w:shd w:val="clear" w:color="auto" w:fill="FFFF00"/>
              </w:rPr>
              <w:t>декабря</w:t>
            </w:r>
            <w:r w:rsidRPr="004632CD">
              <w:rPr>
                <w:sz w:val="22"/>
                <w:szCs w:val="22"/>
                <w:shd w:val="clear" w:color="auto" w:fill="FFFF00"/>
              </w:rPr>
              <w:t xml:space="preserve"> </w:t>
            </w:r>
            <w:r w:rsidR="002A20CD" w:rsidRPr="004632CD">
              <w:rPr>
                <w:sz w:val="22"/>
                <w:szCs w:val="22"/>
                <w:shd w:val="clear" w:color="auto" w:fill="FFFF00"/>
              </w:rPr>
              <w:t>2022</w:t>
            </w:r>
            <w:r w:rsidRPr="004632CD">
              <w:rPr>
                <w:sz w:val="22"/>
                <w:szCs w:val="22"/>
                <w:shd w:val="clear" w:color="auto" w:fill="FFFF00"/>
              </w:rPr>
              <w:t xml:space="preserve"> г. </w:t>
            </w:r>
            <w:r w:rsidR="002A20CD" w:rsidRPr="004632CD">
              <w:rPr>
                <w:sz w:val="22"/>
                <w:szCs w:val="22"/>
                <w:shd w:val="clear" w:color="auto" w:fill="FFFF00"/>
              </w:rPr>
              <w:t>11</w:t>
            </w:r>
            <w:r w:rsidR="009F74D5" w:rsidRPr="004632CD">
              <w:rPr>
                <w:sz w:val="22"/>
                <w:szCs w:val="22"/>
                <w:shd w:val="clear" w:color="auto" w:fill="FFFF00"/>
              </w:rPr>
              <w:t>:00</w:t>
            </w:r>
            <w:r w:rsidR="008F64B2" w:rsidRPr="004632CD">
              <w:rPr>
                <w:sz w:val="22"/>
                <w:szCs w:val="22"/>
                <w:shd w:val="clear" w:color="auto" w:fill="FFFF00"/>
              </w:rPr>
              <w:t xml:space="preserve"> </w:t>
            </w:r>
            <w:r w:rsidR="00D261E7" w:rsidRPr="004632CD">
              <w:rPr>
                <w:sz w:val="22"/>
                <w:szCs w:val="22"/>
                <w:shd w:val="clear" w:color="auto" w:fill="FFFF00"/>
              </w:rPr>
              <w:t>(</w:t>
            </w:r>
            <w:r w:rsidR="00D261E7" w:rsidRPr="004632CD">
              <w:rPr>
                <w:color w:val="000000"/>
                <w:sz w:val="22"/>
                <w:szCs w:val="22"/>
              </w:rPr>
              <w:t xml:space="preserve">по </w:t>
            </w:r>
            <w:r w:rsidR="009F74D5" w:rsidRPr="004632CD">
              <w:rPr>
                <w:color w:val="000000"/>
                <w:sz w:val="22"/>
                <w:szCs w:val="22"/>
              </w:rPr>
              <w:t>местному времени заказчика</w:t>
            </w:r>
            <w:r w:rsidR="00D261E7" w:rsidRPr="004632CD">
              <w:rPr>
                <w:sz w:val="22"/>
                <w:szCs w:val="22"/>
                <w:shd w:val="clear" w:color="auto" w:fill="FFFF00"/>
              </w:rPr>
              <w:t>)</w:t>
            </w:r>
          </w:p>
        </w:tc>
      </w:tr>
      <w:tr w:rsidR="0053401D" w:rsidRPr="002A20CD" w14:paraId="56C70AB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2CF0B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1</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1AB1A3" w14:textId="616C455B" w:rsidR="0053401D" w:rsidRPr="002A20CD" w:rsidRDefault="00CC58B0" w:rsidP="002A20CD">
            <w:pPr>
              <w:pStyle w:val="Standard"/>
              <w:widowControl w:val="0"/>
              <w:suppressAutoHyphens w:val="0"/>
              <w:autoSpaceDE w:val="0"/>
              <w:rPr>
                <w:b/>
                <w:sz w:val="22"/>
                <w:szCs w:val="22"/>
              </w:rPr>
            </w:pPr>
            <w:r w:rsidRPr="002A20CD">
              <w:rPr>
                <w:b/>
                <w:sz w:val="22"/>
                <w:szCs w:val="22"/>
              </w:rPr>
              <w:t xml:space="preserve">Место, </w:t>
            </w:r>
            <w:r w:rsidR="002A20CD">
              <w:rPr>
                <w:b/>
                <w:sz w:val="22"/>
                <w:szCs w:val="22"/>
              </w:rPr>
              <w:t>дата</w:t>
            </w:r>
            <w:r w:rsidRPr="002A20CD">
              <w:rPr>
                <w:b/>
                <w:sz w:val="22"/>
                <w:szCs w:val="22"/>
              </w:rPr>
              <w:t xml:space="preserve"> рассмотрения заявок на участие в запросе котировок в электронной форме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6D18" w14:textId="7E797ABD" w:rsidR="008F64B2" w:rsidRPr="008E1EDF" w:rsidRDefault="00D261E7" w:rsidP="002A20CD">
            <w:pPr>
              <w:pStyle w:val="Standard"/>
              <w:widowControl w:val="0"/>
              <w:suppressAutoHyphens w:val="0"/>
              <w:autoSpaceDE w:val="0"/>
              <w:snapToGrid w:val="0"/>
              <w:jc w:val="both"/>
              <w:rPr>
                <w:sz w:val="22"/>
                <w:szCs w:val="22"/>
              </w:rPr>
            </w:pPr>
            <w:r w:rsidRPr="002A20CD">
              <w:rPr>
                <w:sz w:val="22"/>
                <w:szCs w:val="22"/>
                <w:shd w:val="clear" w:color="auto" w:fill="FFFFFF" w:themeFill="background1"/>
              </w:rPr>
              <w:t xml:space="preserve">Рассмотрения заявок на участие в запросе котировок в электронной форме </w:t>
            </w:r>
            <w:r w:rsidRPr="008E1EDF">
              <w:rPr>
                <w:sz w:val="22"/>
                <w:szCs w:val="22"/>
                <w:shd w:val="clear" w:color="auto" w:fill="FFFFFF" w:themeFill="background1"/>
              </w:rPr>
              <w:t>состоится по адресу:</w:t>
            </w:r>
            <w:r w:rsidR="00117751" w:rsidRPr="008E1EDF">
              <w:rPr>
                <w:sz w:val="22"/>
                <w:szCs w:val="22"/>
                <w:shd w:val="clear" w:color="auto" w:fill="FFFFFF" w:themeFill="background1"/>
              </w:rPr>
              <w:t xml:space="preserve"> </w:t>
            </w:r>
            <w:r w:rsidR="0086774B">
              <w:rPr>
                <w:rFonts w:eastAsia="Courier New"/>
                <w:color w:val="000000"/>
                <w:sz w:val="22"/>
                <w:szCs w:val="22"/>
                <w:shd w:val="clear" w:color="auto" w:fill="FFFFFF"/>
                <w:lang w:eastAsia="ru-RU"/>
              </w:rPr>
              <w:t>297407, Россия, Республика Крым, город Евпатория, ул. П. Морозова, д. 1-3</w:t>
            </w:r>
          </w:p>
          <w:p w14:paraId="51EEF202" w14:textId="17EE7ED6" w:rsidR="0053401D" w:rsidRPr="002A20CD" w:rsidRDefault="008E1EDF" w:rsidP="002A20CD">
            <w:pPr>
              <w:pStyle w:val="Standard"/>
              <w:widowControl w:val="0"/>
              <w:suppressAutoHyphens w:val="0"/>
              <w:autoSpaceDE w:val="0"/>
              <w:jc w:val="both"/>
              <w:rPr>
                <w:sz w:val="22"/>
                <w:szCs w:val="22"/>
              </w:rPr>
            </w:pPr>
            <w:r w:rsidRPr="002A20CD">
              <w:rPr>
                <w:sz w:val="22"/>
                <w:szCs w:val="22"/>
                <w:shd w:val="clear" w:color="auto" w:fill="FFFF00"/>
              </w:rPr>
              <w:t>«</w:t>
            </w:r>
            <w:r w:rsidR="004632CD">
              <w:rPr>
                <w:sz w:val="22"/>
                <w:szCs w:val="22"/>
                <w:shd w:val="clear" w:color="auto" w:fill="FFFF00"/>
              </w:rPr>
              <w:t>12</w:t>
            </w:r>
            <w:r w:rsidRPr="002A20CD">
              <w:rPr>
                <w:sz w:val="22"/>
                <w:szCs w:val="22"/>
                <w:shd w:val="clear" w:color="auto" w:fill="FFFF00"/>
              </w:rPr>
              <w:t xml:space="preserve">» </w:t>
            </w:r>
            <w:r w:rsidR="00D03193">
              <w:rPr>
                <w:sz w:val="22"/>
                <w:szCs w:val="22"/>
                <w:shd w:val="clear" w:color="auto" w:fill="FFFF00"/>
              </w:rPr>
              <w:t>декабря</w:t>
            </w:r>
            <w:r w:rsidRPr="002A20CD">
              <w:rPr>
                <w:sz w:val="22"/>
                <w:szCs w:val="22"/>
                <w:shd w:val="clear" w:color="auto" w:fill="FFFF00"/>
              </w:rPr>
              <w:t xml:space="preserve"> </w:t>
            </w:r>
            <w:r w:rsidR="002A20CD" w:rsidRPr="002A20CD">
              <w:rPr>
                <w:sz w:val="22"/>
                <w:szCs w:val="22"/>
                <w:shd w:val="clear" w:color="auto" w:fill="FFFF00"/>
              </w:rPr>
              <w:t>2022</w:t>
            </w:r>
            <w:r w:rsidR="00D261E7" w:rsidRPr="002A20CD">
              <w:rPr>
                <w:sz w:val="22"/>
                <w:szCs w:val="22"/>
                <w:shd w:val="clear" w:color="auto" w:fill="FFFF00"/>
              </w:rPr>
              <w:t xml:space="preserve"> года</w:t>
            </w:r>
          </w:p>
        </w:tc>
      </w:tr>
      <w:tr w:rsidR="0053401D" w:rsidRPr="002A20CD" w14:paraId="7E218D4B"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F32670"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2</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165841"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и условия оплаты поставок товаров, выполнения работ, оказания услуг:</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669D" w14:textId="77777777" w:rsidR="0053401D" w:rsidRPr="002A20CD" w:rsidRDefault="00CC58B0" w:rsidP="002A20CD">
            <w:pPr>
              <w:pStyle w:val="Standard"/>
              <w:widowControl w:val="0"/>
              <w:suppressAutoHyphens w:val="0"/>
              <w:autoSpaceDE w:val="0"/>
              <w:jc w:val="both"/>
              <w:rPr>
                <w:sz w:val="22"/>
                <w:szCs w:val="22"/>
              </w:rPr>
            </w:pPr>
            <w:r w:rsidRPr="002A20CD">
              <w:rPr>
                <w:sz w:val="22"/>
                <w:szCs w:val="22"/>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53401D" w:rsidRPr="002A20CD" w14:paraId="4DE43D7A"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6649D"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3</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BECA4F"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Срок подписания договора в проведении запроса котировок в электронной форме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3E20E" w14:textId="77777777" w:rsidR="0053401D" w:rsidRPr="002A20CD" w:rsidRDefault="008F64B2" w:rsidP="002A20CD">
            <w:pPr>
              <w:pStyle w:val="Standard"/>
              <w:widowControl w:val="0"/>
              <w:suppressAutoHyphens w:val="0"/>
              <w:autoSpaceDE w:val="0"/>
              <w:snapToGrid w:val="0"/>
              <w:jc w:val="both"/>
              <w:rPr>
                <w:sz w:val="22"/>
                <w:szCs w:val="22"/>
                <w:shd w:val="clear" w:color="auto" w:fill="FFFF00"/>
              </w:rPr>
            </w:pPr>
            <w:r w:rsidRPr="002A20CD">
              <w:rPr>
                <w:rFonts w:eastAsia="Calibri"/>
                <w:iCs/>
                <w:kern w:val="0"/>
                <w:sz w:val="22"/>
                <w:szCs w:val="22"/>
                <w:lang w:eastAsia="en-US"/>
              </w:rPr>
              <w:t>Не ранее чем через десять и н</w:t>
            </w:r>
            <w:r w:rsidR="00D261E7" w:rsidRPr="002A20CD">
              <w:rPr>
                <w:rFonts w:eastAsia="Calibri"/>
                <w:iCs/>
                <w:kern w:val="0"/>
                <w:sz w:val="22"/>
                <w:szCs w:val="22"/>
                <w:lang w:eastAsia="en-US"/>
              </w:rPr>
              <w:t xml:space="preserve">е позднее чем через двадцать дней со дня подписания </w:t>
            </w:r>
            <w:r w:rsidR="00D261E7" w:rsidRPr="002A20CD">
              <w:rPr>
                <w:rFonts w:eastAsia="Calibri"/>
                <w:kern w:val="0"/>
                <w:sz w:val="22"/>
                <w:szCs w:val="22"/>
                <w:lang w:eastAsia="en-US"/>
              </w:rPr>
              <w:t>протокола рассмотрения и оценки котировочных заявок</w:t>
            </w:r>
          </w:p>
        </w:tc>
      </w:tr>
      <w:tr w:rsidR="0053401D" w:rsidRPr="002A20CD" w14:paraId="50117BB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175E0B"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AF753F" w:rsidRPr="002A20CD">
              <w:rPr>
                <w:b/>
                <w:sz w:val="22"/>
                <w:szCs w:val="22"/>
              </w:rPr>
              <w:t>4</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7F94F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Общеобязательные требования, устанавливаемые Заказчиком к участникам процедуры закупки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A947B" w14:textId="52A5552D" w:rsidR="008E1EDF" w:rsidRPr="008E1EDF" w:rsidRDefault="008E1EDF" w:rsidP="00BC070E">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1)</w:t>
            </w:r>
            <w:r w:rsidRPr="008E1EDF">
              <w:rPr>
                <w:rFonts w:ascii="Times New Roman" w:eastAsia="Times New Roman" w:hAnsi="Times New Roman" w:cs="Times New Roman" w:hint="eastAsia"/>
                <w:kern w:val="0"/>
                <w:sz w:val="22"/>
                <w:szCs w:val="22"/>
                <w:lang w:bidi="ar-SA"/>
              </w:rPr>
              <w:tab/>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C070E" w:rsidRPr="00BC070E">
              <w:rPr>
                <w:rFonts w:ascii="Times New Roman" w:hAnsi="Times New Roman" w:cs="Times New Roman"/>
                <w:sz w:val="22"/>
                <w:szCs w:val="22"/>
                <w:highlight w:val="yellow"/>
              </w:rPr>
              <w:t>;</w:t>
            </w:r>
          </w:p>
          <w:p w14:paraId="455EF8BE" w14:textId="01907DE3"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2)</w:t>
            </w:r>
            <w:r w:rsidRPr="008E1EDF">
              <w:rPr>
                <w:rFonts w:ascii="Times New Roman" w:eastAsia="Times New Roman" w:hAnsi="Times New Roman" w:cs="Times New Roman" w:hint="eastAsia"/>
                <w:kern w:val="0"/>
                <w:sz w:val="22"/>
                <w:szCs w:val="22"/>
                <w:lang w:bidi="ar-SA"/>
              </w:rPr>
              <w:tab/>
              <w:t>не проведение ликвидации участника закупки – юридического</w:t>
            </w:r>
            <w:r>
              <w:rPr>
                <w:rFonts w:ascii="Times New Roman" w:eastAsia="Times New Roman" w:hAnsi="Times New Roman" w:cs="Times New Roman"/>
                <w:kern w:val="0"/>
                <w:sz w:val="22"/>
                <w:szCs w:val="22"/>
                <w:lang w:bidi="ar-SA"/>
              </w:rPr>
              <w:t xml:space="preserve"> </w:t>
            </w:r>
            <w:r w:rsidRPr="008E1EDF">
              <w:rPr>
                <w:rFonts w:ascii="Times New Roman" w:eastAsia="Times New Roman" w:hAnsi="Times New Roman" w:cs="Times New Roman" w:hint="eastAsia"/>
                <w:kern w:val="0"/>
                <w:sz w:val="22"/>
                <w:szCs w:val="22"/>
                <w:lang w:bidi="ar-SA"/>
              </w:rPr>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779647E" w14:textId="77777777"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3)</w:t>
            </w:r>
            <w:r w:rsidRPr="008E1EDF">
              <w:rPr>
                <w:rFonts w:ascii="Times New Roman" w:eastAsia="Times New Roman" w:hAnsi="Times New Roman" w:cs="Times New Roman" w:hint="eastAsia"/>
                <w:kern w:val="0"/>
                <w:sz w:val="22"/>
                <w:szCs w:val="22"/>
                <w:lang w:bidi="ar-SA"/>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7111CF3" w14:textId="311D2043"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proofErr w:type="gramStart"/>
            <w:r w:rsidRPr="008E1EDF">
              <w:rPr>
                <w:rFonts w:ascii="Times New Roman" w:eastAsia="Times New Roman" w:hAnsi="Times New Roman" w:cs="Times New Roman" w:hint="eastAsia"/>
                <w:kern w:val="0"/>
                <w:sz w:val="22"/>
                <w:szCs w:val="22"/>
                <w:lang w:bidi="ar-SA"/>
              </w:rPr>
              <w:t>4)</w:t>
            </w:r>
            <w:r w:rsidRPr="008E1EDF">
              <w:rPr>
                <w:rFonts w:ascii="Times New Roman" w:eastAsia="Times New Roman" w:hAnsi="Times New Roman" w:cs="Times New Roman" w:hint="eastAsia"/>
                <w:kern w:val="0"/>
                <w:sz w:val="22"/>
                <w:szCs w:val="22"/>
                <w:lang w:bidi="ar-SA"/>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1EDF">
              <w:rPr>
                <w:rFonts w:ascii="Times New Roman" w:eastAsia="Times New Roman" w:hAnsi="Times New Roman" w:cs="Times New Roman" w:hint="eastAsia"/>
                <w:kern w:val="0"/>
                <w:sz w:val="22"/>
                <w:szCs w:val="22"/>
                <w:lang w:bidi="ar-SA"/>
              </w:rPr>
              <w:t xml:space="preserve"> обязанности </w:t>
            </w:r>
            <w:proofErr w:type="gramStart"/>
            <w:r w:rsidRPr="008E1EDF">
              <w:rPr>
                <w:rFonts w:ascii="Times New Roman" w:eastAsia="Times New Roman" w:hAnsi="Times New Roman" w:cs="Times New Roman" w:hint="eastAsia"/>
                <w:kern w:val="0"/>
                <w:sz w:val="22"/>
                <w:szCs w:val="22"/>
                <w:lang w:bidi="ar-SA"/>
              </w:rPr>
              <w:t>заявителя</w:t>
            </w:r>
            <w:proofErr w:type="gramEnd"/>
            <w:r w:rsidRPr="008E1EDF">
              <w:rPr>
                <w:rFonts w:ascii="Times New Roman" w:eastAsia="Times New Roman" w:hAnsi="Times New Roman" w:cs="Times New Roman" w:hint="eastAsia"/>
                <w:kern w:val="0"/>
                <w:sz w:val="22"/>
                <w:szCs w:val="22"/>
                <w:lang w:bidi="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1EDF">
              <w:rPr>
                <w:rFonts w:ascii="Times New Roman" w:eastAsia="Times New Roman" w:hAnsi="Times New Roman" w:cs="Times New Roman" w:hint="eastAsia"/>
                <w:kern w:val="0"/>
                <w:sz w:val="22"/>
                <w:szCs w:val="22"/>
                <w:lang w:bidi="ar-SA"/>
              </w:rPr>
              <w:t>указанных</w:t>
            </w:r>
            <w:proofErr w:type="gramEnd"/>
            <w:r w:rsidRPr="008E1EDF">
              <w:rPr>
                <w:rFonts w:ascii="Times New Roman" w:eastAsia="Times New Roman" w:hAnsi="Times New Roman" w:cs="Times New Roman" w:hint="eastAsia"/>
                <w:kern w:val="0"/>
                <w:sz w:val="22"/>
                <w:szCs w:val="22"/>
                <w:lang w:bidi="ar-SA"/>
              </w:rPr>
              <w:t xml:space="preserve"> недоимки, задолженности и решение по данному заявлению на дату рассмотрения заявки на участие в закупке не принято;</w:t>
            </w:r>
          </w:p>
          <w:p w14:paraId="269074B0" w14:textId="61957375"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proofErr w:type="gramStart"/>
            <w:r w:rsidRPr="008E1EDF">
              <w:rPr>
                <w:rFonts w:ascii="Times New Roman" w:eastAsia="Times New Roman" w:hAnsi="Times New Roman" w:cs="Times New Roman" w:hint="eastAsia"/>
                <w:kern w:val="0"/>
                <w:sz w:val="22"/>
                <w:szCs w:val="22"/>
                <w:lang w:bidi="ar-SA"/>
              </w:rPr>
              <w:t>5)</w:t>
            </w:r>
            <w:r w:rsidRPr="008E1EDF">
              <w:rPr>
                <w:rFonts w:ascii="Times New Roman" w:eastAsia="Times New Roman" w:hAnsi="Times New Roman" w:cs="Times New Roman" w:hint="eastAsia"/>
                <w:kern w:val="0"/>
                <w:sz w:val="22"/>
                <w:szCs w:val="22"/>
                <w:lang w:bidi="ar-SA"/>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Times New Roman" w:eastAsia="Times New Roman" w:hAnsi="Times New Roman" w:cs="Times New Roman"/>
                <w:kern w:val="0"/>
                <w:sz w:val="22"/>
                <w:szCs w:val="22"/>
                <w:lang w:bidi="ar-SA"/>
              </w:rPr>
              <w:t>.</w:t>
            </w:r>
            <w:r w:rsidRPr="008E1EDF">
              <w:rPr>
                <w:rFonts w:ascii="Times New Roman" w:eastAsia="Times New Roman" w:hAnsi="Times New Roman" w:cs="Times New Roman" w:hint="eastAsia"/>
                <w:kern w:val="0"/>
                <w:sz w:val="22"/>
                <w:szCs w:val="22"/>
                <w:lang w:bidi="ar-SA"/>
              </w:rPr>
              <w:t>1 Уголовного кодекса Российской Федерации, а также неприменение в отношении указанных</w:t>
            </w:r>
            <w:proofErr w:type="gramEnd"/>
            <w:r w:rsidRPr="008E1EDF">
              <w:rPr>
                <w:rFonts w:ascii="Times New Roman" w:eastAsia="Times New Roman" w:hAnsi="Times New Roman" w:cs="Times New Roman" w:hint="eastAsia"/>
                <w:kern w:val="0"/>
                <w:sz w:val="22"/>
                <w:szCs w:val="22"/>
                <w:lang w:bidi="ar-SA"/>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D958AF" w14:textId="043F4640"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6)</w:t>
            </w:r>
            <w:r w:rsidRPr="008E1EDF">
              <w:rPr>
                <w:rFonts w:ascii="Times New Roman" w:eastAsia="Times New Roman" w:hAnsi="Times New Roman" w:cs="Times New Roman" w:hint="eastAsia"/>
                <w:kern w:val="0"/>
                <w:sz w:val="22"/>
                <w:szCs w:val="22"/>
                <w:lang w:bidi="ar-SA"/>
              </w:rPr>
              <w:tab/>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Times New Roman" w:eastAsia="Times New Roman" w:hAnsi="Times New Roman" w:cs="Times New Roman"/>
                <w:kern w:val="0"/>
                <w:sz w:val="22"/>
                <w:szCs w:val="22"/>
                <w:lang w:bidi="ar-SA"/>
              </w:rPr>
              <w:t>.</w:t>
            </w:r>
            <w:r w:rsidRPr="008E1EDF">
              <w:rPr>
                <w:rFonts w:ascii="Times New Roman" w:eastAsia="Times New Roman" w:hAnsi="Times New Roman" w:cs="Times New Roman" w:hint="eastAsia"/>
                <w:kern w:val="0"/>
                <w:sz w:val="22"/>
                <w:szCs w:val="22"/>
                <w:lang w:bidi="ar-SA"/>
              </w:rPr>
              <w:t>28 Кодекса Российской Федерации об административных правонарушениях;</w:t>
            </w:r>
          </w:p>
          <w:p w14:paraId="087FF88F" w14:textId="17D09654"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7)</w:t>
            </w:r>
            <w:r w:rsidRPr="008E1EDF">
              <w:rPr>
                <w:rFonts w:ascii="Times New Roman" w:eastAsia="Times New Roman" w:hAnsi="Times New Roman" w:cs="Times New Roman" w:hint="eastAsia"/>
                <w:kern w:val="0"/>
                <w:sz w:val="22"/>
                <w:szCs w:val="22"/>
                <w:lang w:bidi="ar-SA"/>
              </w:rPr>
              <w:tab/>
              <w:t xml:space="preserve">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8E1EDF">
              <w:rPr>
                <w:rFonts w:ascii="Times New Roman" w:eastAsia="Times New Roman" w:hAnsi="Times New Roman" w:cs="Times New Roman" w:hint="eastAsia"/>
                <w:kern w:val="0"/>
                <w:sz w:val="22"/>
                <w:szCs w:val="22"/>
                <w:lang w:bidi="ar-SA"/>
              </w:rPr>
              <w:t>и(</w:t>
            </w:r>
            <w:proofErr w:type="gramEnd"/>
            <w:r w:rsidRPr="008E1EDF">
              <w:rPr>
                <w:rFonts w:ascii="Times New Roman" w:eastAsia="Times New Roman" w:hAnsi="Times New Roman" w:cs="Times New Roman" w:hint="eastAsia"/>
                <w:kern w:val="0"/>
                <w:sz w:val="22"/>
                <w:szCs w:val="22"/>
                <w:lang w:bidi="ar-SA"/>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8E1EDF">
              <w:rPr>
                <w:rFonts w:ascii="Times New Roman" w:eastAsia="Times New Roman" w:hAnsi="Times New Roman" w:cs="Times New Roman"/>
                <w:kern w:val="0"/>
                <w:sz w:val="22"/>
                <w:szCs w:val="22"/>
                <w:lang w:bidi="ar-SA"/>
              </w:rPr>
              <w:t xml:space="preserve">Федерации информация и документы, подтверждающие такое соответствие, содержатся в открытых и общедоступных    государственных </w:t>
            </w:r>
            <w:proofErr w:type="gramStart"/>
            <w:r w:rsidRPr="008E1EDF">
              <w:rPr>
                <w:rFonts w:ascii="Times New Roman" w:eastAsia="Times New Roman" w:hAnsi="Times New Roman" w:cs="Times New Roman"/>
                <w:kern w:val="0"/>
                <w:sz w:val="22"/>
                <w:szCs w:val="22"/>
                <w:lang w:bidi="ar-SA"/>
              </w:rPr>
              <w:t>реестрах</w:t>
            </w:r>
            <w:proofErr w:type="gramEnd"/>
            <w:r w:rsidRPr="008E1EDF">
              <w:rPr>
                <w:rFonts w:ascii="Times New Roman" w:eastAsia="Times New Roman" w:hAnsi="Times New Roman" w:cs="Times New Roman"/>
                <w:kern w:val="0"/>
                <w:sz w:val="22"/>
                <w:szCs w:val="22"/>
                <w:lang w:bidi="ar-SA"/>
              </w:rPr>
              <w:t xml:space="preserve">, </w:t>
            </w:r>
            <w:r w:rsidRPr="008E1EDF">
              <w:rPr>
                <w:rFonts w:ascii="Times New Roman" w:hAnsi="Times New Roman" w:cs="Times New Roman"/>
                <w:kern w:val="0"/>
                <w:sz w:val="22"/>
                <w:szCs w:val="22"/>
                <w:lang w:bidi="ar-SA"/>
              </w:rPr>
              <w:t>р</w:t>
            </w:r>
            <w:r w:rsidRPr="008E1EDF">
              <w:rPr>
                <w:rFonts w:ascii="Times New Roman" w:eastAsia="Times New Roman" w:hAnsi="Times New Roman" w:cs="Times New Roman"/>
                <w:kern w:val="0"/>
                <w:sz w:val="22"/>
                <w:szCs w:val="22"/>
                <w:lang w:bidi="ar-SA"/>
              </w:rPr>
              <w:t>азмещенных</w:t>
            </w:r>
            <w:r w:rsidRPr="008E1EDF">
              <w:rPr>
                <w:rFonts w:ascii="Times New Roman" w:eastAsia="Times New Roman" w:hAnsi="Times New Roman" w:cs="Times New Roman" w:hint="eastAsia"/>
                <w:kern w:val="0"/>
                <w:sz w:val="22"/>
                <w:szCs w:val="22"/>
                <w:lang w:bidi="ar-SA"/>
              </w:rPr>
              <w:t xml:space="preserve"> в информационно-телекоммуникационной сети «Интернет» (с указанием адреса сайта или страницы сайта в информационно-телекоммуникационной сети</w:t>
            </w:r>
            <w:r>
              <w:rPr>
                <w:rFonts w:ascii="Times New Roman" w:eastAsia="Times New Roman" w:hAnsi="Times New Roman" w:cs="Times New Roman"/>
                <w:kern w:val="0"/>
                <w:sz w:val="22"/>
                <w:szCs w:val="22"/>
                <w:lang w:bidi="ar-SA"/>
              </w:rPr>
              <w:t xml:space="preserve"> </w:t>
            </w:r>
            <w:r w:rsidRPr="008E1EDF">
              <w:rPr>
                <w:rFonts w:ascii="Times New Roman" w:eastAsia="Times New Roman" w:hAnsi="Times New Roman" w:cs="Times New Roman" w:hint="eastAsia"/>
                <w:kern w:val="0"/>
                <w:sz w:val="22"/>
                <w:szCs w:val="22"/>
                <w:lang w:bidi="ar-SA"/>
              </w:rPr>
              <w:t>«Интернет», на которых размещены эти информация и документы);</w:t>
            </w:r>
          </w:p>
          <w:p w14:paraId="306F3AB3" w14:textId="77777777"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8)</w:t>
            </w:r>
            <w:r w:rsidRPr="008E1EDF">
              <w:rPr>
                <w:rFonts w:ascii="Times New Roman" w:eastAsia="Times New Roman" w:hAnsi="Times New Roman" w:cs="Times New Roman" w:hint="eastAsia"/>
                <w:kern w:val="0"/>
                <w:sz w:val="22"/>
                <w:szCs w:val="22"/>
                <w:lang w:bidi="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62BBA12" w14:textId="538AA11A"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9)</w:t>
            </w:r>
            <w:r w:rsidRPr="008E1EDF">
              <w:rPr>
                <w:rFonts w:ascii="Times New Roman" w:eastAsia="Times New Roman" w:hAnsi="Times New Roman" w:cs="Times New Roman" w:hint="eastAsia"/>
                <w:kern w:val="0"/>
                <w:sz w:val="22"/>
                <w:szCs w:val="22"/>
                <w:lang w:bidi="ar-SA"/>
              </w:rPr>
              <w:tab/>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8E2499" w14:textId="11B44128"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10)</w:t>
            </w:r>
            <w:r w:rsidRPr="008E1EDF">
              <w:rPr>
                <w:rFonts w:ascii="Times New Roman" w:eastAsia="Times New Roman" w:hAnsi="Times New Roman" w:cs="Times New Roman" w:hint="eastAsia"/>
                <w:kern w:val="0"/>
                <w:sz w:val="22"/>
                <w:szCs w:val="22"/>
                <w:lang w:bidi="ar-SA"/>
              </w:rPr>
              <w:tab/>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8E1EDF">
              <w:rPr>
                <w:rFonts w:ascii="Times New Roman" w:eastAsia="Times New Roman" w:hAnsi="Times New Roman" w:cs="Times New Roman" w:hint="eastAsia"/>
                <w:kern w:val="0"/>
                <w:sz w:val="22"/>
                <w:szCs w:val="22"/>
                <w:lang w:bidi="ar-SA"/>
              </w:rPr>
              <w:t>извещением</w:t>
            </w:r>
            <w:proofErr w:type="gramEnd"/>
            <w:r w:rsidRPr="008E1EDF">
              <w:rPr>
                <w:rFonts w:ascii="Times New Roman" w:eastAsia="Times New Roman" w:hAnsi="Times New Roman" w:cs="Times New Roman" w:hint="eastAsia"/>
                <w:kern w:val="0"/>
                <w:sz w:val="22"/>
                <w:szCs w:val="22"/>
                <w:lang w:bidi="ar-SA"/>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61ED62D" w14:textId="70E4A18B"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proofErr w:type="gramStart"/>
            <w:r w:rsidRPr="008E1EDF">
              <w:rPr>
                <w:rFonts w:ascii="Times New Roman" w:eastAsia="Times New Roman" w:hAnsi="Times New Roman" w:cs="Times New Roman" w:hint="eastAsia"/>
                <w:kern w:val="0"/>
                <w:sz w:val="22"/>
                <w:szCs w:val="22"/>
                <w:lang w:bidi="ar-SA"/>
              </w:rPr>
              <w:t>11)</w:t>
            </w:r>
            <w:r w:rsidRPr="008E1EDF">
              <w:rPr>
                <w:rFonts w:ascii="Times New Roman" w:eastAsia="Times New Roman" w:hAnsi="Times New Roman" w:cs="Times New Roman" w:hint="eastAsia"/>
                <w:kern w:val="0"/>
                <w:sz w:val="22"/>
                <w:szCs w:val="22"/>
                <w:lang w:bidi="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8E1EDF">
              <w:rPr>
                <w:rFonts w:ascii="Times New Roman" w:eastAsia="Times New Roman" w:hAnsi="Times New Roman" w:cs="Times New Roman" w:hint="eastAsia"/>
                <w:kern w:val="0"/>
                <w:sz w:val="22"/>
                <w:szCs w:val="22"/>
                <w:lang w:bidi="ar-SA"/>
              </w:rPr>
              <w:t xml:space="preserve"> </w:t>
            </w:r>
            <w:proofErr w:type="gramStart"/>
            <w:r w:rsidRPr="008E1EDF">
              <w:rPr>
                <w:rFonts w:ascii="Times New Roman" w:eastAsia="Times New Roman" w:hAnsi="Times New Roman" w:cs="Times New Roman" w:hint="eastAsia"/>
                <w:kern w:val="0"/>
                <w:sz w:val="22"/>
                <w:szCs w:val="22"/>
                <w:lang w:bidi="ar-SA"/>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1EDF">
              <w:rPr>
                <w:rFonts w:ascii="Times New Roman" w:eastAsia="Times New Roman" w:hAnsi="Times New Roman" w:cs="Times New Roman" w:hint="eastAsia"/>
                <w:kern w:val="0"/>
                <w:sz w:val="22"/>
                <w:szCs w:val="22"/>
                <w:lang w:bidi="ar-SA"/>
              </w:rPr>
              <w:t>неполнородными</w:t>
            </w:r>
            <w:proofErr w:type="spellEnd"/>
            <w:r w:rsidRPr="008E1EDF">
              <w:rPr>
                <w:rFonts w:ascii="Times New Roman" w:eastAsia="Times New Roman" w:hAnsi="Times New Roman" w:cs="Times New Roman" w:hint="eastAsia"/>
                <w:kern w:val="0"/>
                <w:sz w:val="22"/>
                <w:szCs w:val="22"/>
                <w:lang w:bidi="ar-SA"/>
              </w:rPr>
              <w:t xml:space="preserve"> (имеющими общих отца или мать) братьями и сестрами), усыновителями или усыновленными      указанных физических лиц.</w:t>
            </w:r>
            <w:proofErr w:type="gramEnd"/>
            <w:r w:rsidRPr="008E1EDF">
              <w:rPr>
                <w:rFonts w:ascii="Times New Roman" w:eastAsia="Times New Roman" w:hAnsi="Times New Roman" w:cs="Times New Roman" w:hint="eastAsia"/>
                <w:kern w:val="0"/>
                <w:sz w:val="22"/>
                <w:szCs w:val="22"/>
                <w:lang w:bidi="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0B58F5" w14:textId="058BDCEB"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sidRPr="008E1EDF">
              <w:rPr>
                <w:rFonts w:ascii="Times New Roman" w:eastAsia="Times New Roman" w:hAnsi="Times New Roman" w:cs="Times New Roman" w:hint="eastAsia"/>
                <w:kern w:val="0"/>
                <w:sz w:val="22"/>
                <w:szCs w:val="22"/>
                <w:lang w:bidi="ar-SA"/>
              </w:rPr>
              <w:t>12)</w:t>
            </w:r>
            <w:r w:rsidRPr="008E1EDF">
              <w:rPr>
                <w:rFonts w:ascii="Times New Roman" w:eastAsia="Times New Roman" w:hAnsi="Times New Roman" w:cs="Times New Roman" w:hint="eastAsia"/>
                <w:kern w:val="0"/>
                <w:sz w:val="22"/>
                <w:szCs w:val="22"/>
                <w:lang w:bidi="ar-SA"/>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eastAsia="Times New Roman" w:hAnsi="Times New Roman" w:cs="Times New Roman"/>
                <w:kern w:val="0"/>
                <w:sz w:val="22"/>
                <w:szCs w:val="22"/>
                <w:lang w:bidi="ar-SA"/>
              </w:rPr>
              <w:t>;</w:t>
            </w:r>
          </w:p>
          <w:p w14:paraId="72C8866D" w14:textId="3B30051B" w:rsidR="008E1EDF" w:rsidRPr="008E1EDF" w:rsidRDefault="008E1EDF" w:rsidP="008E1EDF">
            <w:pPr>
              <w:suppressAutoHyphens w:val="0"/>
              <w:autoSpaceDE w:val="0"/>
              <w:autoSpaceDN/>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13</w:t>
            </w:r>
            <w:r w:rsidRPr="008E1EDF">
              <w:rPr>
                <w:rFonts w:ascii="Times New Roman" w:eastAsia="Times New Roman" w:hAnsi="Times New Roman" w:cs="Times New Roman" w:hint="eastAsia"/>
                <w:kern w:val="0"/>
                <w:sz w:val="22"/>
                <w:szCs w:val="22"/>
                <w:lang w:bidi="ar-SA"/>
              </w:rPr>
              <w:t>)</w:t>
            </w:r>
            <w:r w:rsidRPr="008E1EDF">
              <w:rPr>
                <w:rFonts w:ascii="Times New Roman" w:eastAsia="Times New Roman" w:hAnsi="Times New Roman" w:cs="Times New Roman" w:hint="eastAsia"/>
                <w:kern w:val="0"/>
                <w:sz w:val="22"/>
                <w:szCs w:val="22"/>
                <w:lang w:bidi="ar-SA"/>
              </w:rPr>
              <w:tab/>
              <w:t>отсутствие сведений об участнике закупки в реестре недобросовестных поставщиков, предусмотренном Федеральным законом № 223-ФЗ;</w:t>
            </w:r>
          </w:p>
          <w:p w14:paraId="53C53866" w14:textId="6E5066BB" w:rsidR="0053401D" w:rsidRPr="002A20CD" w:rsidRDefault="008E1EDF" w:rsidP="008E1EDF">
            <w:pPr>
              <w:suppressAutoHyphens w:val="0"/>
              <w:autoSpaceDE w:val="0"/>
              <w:autoSpaceDN/>
              <w:jc w:val="both"/>
              <w:textAlignment w:val="auto"/>
              <w:rPr>
                <w:rFonts w:ascii="Times New Roman" w:hAnsi="Times New Roman" w:cs="Times New Roman"/>
                <w:sz w:val="22"/>
                <w:szCs w:val="22"/>
              </w:rPr>
            </w:pPr>
            <w:r>
              <w:rPr>
                <w:rFonts w:ascii="Times New Roman" w:eastAsia="Times New Roman" w:hAnsi="Times New Roman" w:cs="Times New Roman"/>
                <w:kern w:val="0"/>
                <w:sz w:val="22"/>
                <w:szCs w:val="22"/>
                <w:lang w:bidi="ar-SA"/>
              </w:rPr>
              <w:t>14</w:t>
            </w:r>
            <w:r w:rsidRPr="008E1EDF">
              <w:rPr>
                <w:rFonts w:ascii="Times New Roman" w:eastAsia="Times New Roman" w:hAnsi="Times New Roman" w:cs="Times New Roman" w:hint="eastAsia"/>
                <w:kern w:val="0"/>
                <w:sz w:val="22"/>
                <w:szCs w:val="22"/>
                <w:lang w:bidi="ar-SA"/>
              </w:rPr>
              <w:t>)</w:t>
            </w:r>
            <w:r w:rsidRPr="008E1EDF">
              <w:rPr>
                <w:rFonts w:ascii="Times New Roman" w:eastAsia="Times New Roman" w:hAnsi="Times New Roman" w:cs="Times New Roman" w:hint="eastAsia"/>
                <w:kern w:val="0"/>
                <w:sz w:val="22"/>
                <w:szCs w:val="22"/>
                <w:lang w:bidi="ar-SA"/>
              </w:rPr>
              <w:tab/>
              <w:t>отсутствие сведений об участнике закупки в реестре недобросовестных поставщиков, предусмотренном Федеральным законом № 44-ФЗ</w:t>
            </w:r>
            <w:r>
              <w:rPr>
                <w:rFonts w:ascii="Times New Roman" w:eastAsia="Times New Roman" w:hAnsi="Times New Roman" w:cs="Times New Roman"/>
                <w:kern w:val="0"/>
                <w:sz w:val="22"/>
                <w:szCs w:val="22"/>
                <w:lang w:bidi="ar-SA"/>
              </w:rPr>
              <w:t>.</w:t>
            </w:r>
          </w:p>
        </w:tc>
      </w:tr>
      <w:tr w:rsidR="0053401D" w:rsidRPr="002A20CD" w14:paraId="171507B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C41371"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3719BC" w:rsidRPr="002A20CD">
              <w:rPr>
                <w:b/>
                <w:sz w:val="22"/>
                <w:szCs w:val="22"/>
              </w:rPr>
              <w:t>5</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2AA87A"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Обеспечение заявки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DFC4E" w14:textId="77777777" w:rsidR="0053401D" w:rsidRPr="002A20CD" w:rsidRDefault="00CC58B0" w:rsidP="002A20CD">
            <w:pPr>
              <w:pStyle w:val="Standard"/>
              <w:widowControl w:val="0"/>
              <w:suppressAutoHyphens w:val="0"/>
              <w:snapToGrid w:val="0"/>
              <w:jc w:val="both"/>
              <w:rPr>
                <w:sz w:val="22"/>
                <w:szCs w:val="22"/>
              </w:rPr>
            </w:pPr>
            <w:r w:rsidRPr="002A20CD">
              <w:rPr>
                <w:sz w:val="22"/>
                <w:szCs w:val="22"/>
              </w:rPr>
              <w:t>не предусмотрено</w:t>
            </w:r>
          </w:p>
        </w:tc>
      </w:tr>
      <w:tr w:rsidR="0053401D" w:rsidRPr="002A20CD" w14:paraId="7DD95477"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D5DDFC"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3719BC" w:rsidRPr="002A20CD">
              <w:rPr>
                <w:b/>
                <w:sz w:val="22"/>
                <w:szCs w:val="22"/>
              </w:rPr>
              <w:t>6</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B1D29B" w14:textId="77777777" w:rsidR="0053401D" w:rsidRPr="002A20CD" w:rsidRDefault="00CC58B0" w:rsidP="002A20CD">
            <w:pPr>
              <w:pStyle w:val="Standard"/>
              <w:widowControl w:val="0"/>
              <w:suppressAutoHyphens w:val="0"/>
              <w:autoSpaceDE w:val="0"/>
              <w:ind w:left="34"/>
              <w:rPr>
                <w:rFonts w:eastAsia="Calibri"/>
                <w:b/>
                <w:bCs/>
                <w:color w:val="0D0D0D"/>
                <w:sz w:val="22"/>
                <w:szCs w:val="22"/>
                <w:lang w:eastAsia="en-US"/>
              </w:rPr>
            </w:pPr>
            <w:r w:rsidRPr="002A20CD">
              <w:rPr>
                <w:rFonts w:eastAsia="Calibri"/>
                <w:b/>
                <w:bCs/>
                <w:color w:val="0D0D0D"/>
                <w:sz w:val="22"/>
                <w:szCs w:val="22"/>
                <w:lang w:eastAsia="en-US"/>
              </w:rPr>
              <w:t>Обеспечение исполнения Договора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957C7" w14:textId="77777777" w:rsidR="0053401D" w:rsidRPr="002A20CD" w:rsidRDefault="00CC58B0" w:rsidP="002A20CD">
            <w:pPr>
              <w:pStyle w:val="Standard"/>
              <w:widowControl w:val="0"/>
              <w:suppressAutoHyphens w:val="0"/>
              <w:autoSpaceDE w:val="0"/>
              <w:snapToGrid w:val="0"/>
              <w:rPr>
                <w:sz w:val="22"/>
                <w:szCs w:val="22"/>
              </w:rPr>
            </w:pPr>
            <w:r w:rsidRPr="002A20CD">
              <w:rPr>
                <w:sz w:val="22"/>
                <w:szCs w:val="22"/>
              </w:rPr>
              <w:t>не предусмотрено</w:t>
            </w:r>
          </w:p>
        </w:tc>
      </w:tr>
      <w:tr w:rsidR="0053401D" w:rsidRPr="002A20CD" w14:paraId="0B6BCF4A"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8A5E02" w14:textId="77777777" w:rsidR="0053401D" w:rsidRPr="002A20CD" w:rsidRDefault="00CC58B0" w:rsidP="002A20CD">
            <w:pPr>
              <w:pStyle w:val="Standard"/>
              <w:widowControl w:val="0"/>
              <w:suppressAutoHyphens w:val="0"/>
              <w:autoSpaceDE w:val="0"/>
              <w:jc w:val="center"/>
              <w:rPr>
                <w:b/>
                <w:sz w:val="22"/>
                <w:szCs w:val="22"/>
              </w:rPr>
            </w:pPr>
            <w:r w:rsidRPr="002A20CD">
              <w:rPr>
                <w:b/>
                <w:sz w:val="22"/>
                <w:szCs w:val="22"/>
              </w:rPr>
              <w:t>1</w:t>
            </w:r>
            <w:r w:rsidR="00E925C7" w:rsidRPr="002A20CD">
              <w:rPr>
                <w:b/>
                <w:sz w:val="22"/>
                <w:szCs w:val="22"/>
              </w:rPr>
              <w:t>7</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5211B"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документации о закупке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3F35C" w14:textId="77777777" w:rsidR="0053401D" w:rsidRPr="002A20CD" w:rsidRDefault="00A03411" w:rsidP="002A20CD">
            <w:pPr>
              <w:pStyle w:val="Standard"/>
              <w:widowControl w:val="0"/>
              <w:suppressAutoHyphens w:val="0"/>
              <w:autoSpaceDE w:val="0"/>
              <w:jc w:val="both"/>
              <w:rPr>
                <w:sz w:val="22"/>
                <w:szCs w:val="22"/>
                <w:lang w:eastAsia="ru-RU"/>
              </w:rPr>
            </w:pPr>
            <w:r w:rsidRPr="002A20CD">
              <w:rPr>
                <w:sz w:val="22"/>
                <w:szCs w:val="22"/>
              </w:rPr>
              <w:t>Документация о закупке, извещение о проведении закупки и проект договора размещаются на сайте Электронной  торговой</w:t>
            </w:r>
            <w:r w:rsidR="00117751" w:rsidRPr="002A20CD">
              <w:rPr>
                <w:sz w:val="22"/>
                <w:szCs w:val="22"/>
              </w:rPr>
              <w:t xml:space="preserve"> площадки РЕГИОН  https://</w:t>
            </w:r>
            <w:r w:rsidRPr="002A20CD">
              <w:rPr>
                <w:sz w:val="22"/>
                <w:szCs w:val="22"/>
              </w:rPr>
              <w:t>etp-region.ru и в единой информационной системе  на сайте http://zakupki.gov.ru одновременно и доступны для ознакомления без взимания платы.</w:t>
            </w:r>
          </w:p>
        </w:tc>
      </w:tr>
      <w:tr w:rsidR="0053401D" w:rsidRPr="002A20CD" w14:paraId="1D08F2CA"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FC0C92" w14:textId="77777777" w:rsidR="0053401D" w:rsidRPr="002A20CD" w:rsidRDefault="00DD7418" w:rsidP="002A20CD">
            <w:pPr>
              <w:pStyle w:val="Standard"/>
              <w:widowControl w:val="0"/>
              <w:suppressAutoHyphens w:val="0"/>
              <w:autoSpaceDE w:val="0"/>
              <w:jc w:val="center"/>
              <w:rPr>
                <w:b/>
                <w:sz w:val="22"/>
                <w:szCs w:val="22"/>
              </w:rPr>
            </w:pPr>
            <w:r w:rsidRPr="002A20CD">
              <w:rPr>
                <w:b/>
                <w:sz w:val="22"/>
                <w:szCs w:val="22"/>
              </w:rPr>
              <w:t>18</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7B09D6" w14:textId="77777777" w:rsidR="0053401D" w:rsidRPr="002A20CD" w:rsidRDefault="00CC58B0" w:rsidP="002A20CD">
            <w:pPr>
              <w:pStyle w:val="Standard"/>
              <w:widowControl w:val="0"/>
              <w:suppressAutoHyphens w:val="0"/>
              <w:autoSpaceDE w:val="0"/>
              <w:ind w:left="34"/>
              <w:rPr>
                <w:b/>
                <w:sz w:val="22"/>
                <w:szCs w:val="22"/>
              </w:rPr>
            </w:pPr>
            <w:r w:rsidRPr="002A20CD">
              <w:rPr>
                <w:b/>
                <w:sz w:val="22"/>
                <w:szCs w:val="22"/>
              </w:rPr>
              <w:t>Порядок предоставления разъяснений</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5DE9" w14:textId="77777777" w:rsidR="00A03411" w:rsidRPr="002A20CD" w:rsidRDefault="00A03411" w:rsidP="002A20CD">
            <w:pPr>
              <w:suppressAutoHyphens w:val="0"/>
              <w:autoSpaceDN/>
              <w:jc w:val="both"/>
              <w:textAlignment w:val="auto"/>
              <w:rPr>
                <w:rFonts w:ascii="Times New Roman" w:hAnsi="Times New Roman" w:cs="Times New Roman"/>
                <w:kern w:val="1"/>
                <w:sz w:val="22"/>
                <w:szCs w:val="22"/>
                <w:lang w:eastAsia="hi-IN"/>
              </w:rPr>
            </w:pPr>
            <w:r w:rsidRPr="002A20CD">
              <w:rPr>
                <w:rFonts w:ascii="Times New Roman" w:hAnsi="Times New Roman" w:cs="Times New Roman"/>
                <w:kern w:val="1"/>
                <w:sz w:val="22"/>
                <w:szCs w:val="22"/>
                <w:lang w:eastAsia="hi-IN"/>
              </w:rPr>
              <w:t>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В течение трех рабочих дней со дня его поступления Заказчик обязан направить участнику разъяснения в письменной форме. Заказчик не может менять условия документации в рамках разъяснения ее положений.</w:t>
            </w:r>
          </w:p>
          <w:p w14:paraId="3E60A78F" w14:textId="77777777" w:rsidR="00EE3FA8" w:rsidRPr="002A20CD" w:rsidRDefault="00A03411" w:rsidP="002A20CD">
            <w:pPr>
              <w:pStyle w:val="Standard"/>
              <w:widowControl w:val="0"/>
              <w:suppressAutoHyphens w:val="0"/>
              <w:autoSpaceDE w:val="0"/>
              <w:jc w:val="both"/>
              <w:rPr>
                <w:sz w:val="22"/>
                <w:szCs w:val="22"/>
              </w:rPr>
            </w:pPr>
            <w:r w:rsidRPr="002A20CD">
              <w:rPr>
                <w:kern w:val="1"/>
                <w:sz w:val="22"/>
                <w:szCs w:val="22"/>
                <w:lang w:eastAsia="hi-IN"/>
              </w:rPr>
              <w:t>Не позднее трех дней со дня направления участнику закупки разъяснения положений документации такое разъяснение должно быть размещено в ЕИС. При этом содержание запроса на разъяснение приводится без указания участника закупки, от которого поступил запрос.</w:t>
            </w:r>
            <w:r w:rsidRPr="002A20CD">
              <w:rPr>
                <w:kern w:val="0"/>
                <w:sz w:val="22"/>
                <w:szCs w:val="22"/>
              </w:rPr>
              <w:t xml:space="preserve"> Разъяснение положений документации о закупке не должно изменять ее суть.</w:t>
            </w:r>
          </w:p>
        </w:tc>
      </w:tr>
      <w:tr w:rsidR="0053401D" w:rsidRPr="002A20CD" w14:paraId="1C94AB7C"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7010D" w14:textId="77777777" w:rsidR="0053401D" w:rsidRPr="002A20CD" w:rsidRDefault="00387281" w:rsidP="002A20CD">
            <w:pPr>
              <w:pStyle w:val="Standard"/>
              <w:widowControl w:val="0"/>
              <w:suppressAutoHyphens w:val="0"/>
              <w:autoSpaceDE w:val="0"/>
              <w:jc w:val="center"/>
              <w:rPr>
                <w:b/>
                <w:sz w:val="22"/>
                <w:szCs w:val="22"/>
              </w:rPr>
            </w:pPr>
            <w:r w:rsidRPr="002A20CD">
              <w:rPr>
                <w:b/>
                <w:sz w:val="22"/>
                <w:szCs w:val="22"/>
              </w:rPr>
              <w:t>19</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D04F79" w14:textId="77777777" w:rsidR="0053401D" w:rsidRPr="002A20CD" w:rsidRDefault="00CC58B0" w:rsidP="002A20CD">
            <w:pPr>
              <w:pStyle w:val="Standard"/>
              <w:widowControl w:val="0"/>
              <w:suppressAutoHyphens w:val="0"/>
              <w:autoSpaceDE w:val="0"/>
              <w:rPr>
                <w:b/>
                <w:sz w:val="22"/>
                <w:szCs w:val="22"/>
              </w:rPr>
            </w:pPr>
            <w:r w:rsidRPr="002A20CD">
              <w:rPr>
                <w:b/>
                <w:sz w:val="22"/>
                <w:szCs w:val="22"/>
              </w:rPr>
              <w:t>Форма котировочной заявки: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5C99E" w14:textId="77777777" w:rsidR="0053401D" w:rsidRPr="002A20CD" w:rsidRDefault="00CC58B0" w:rsidP="002A20CD">
            <w:pPr>
              <w:pStyle w:val="Standard"/>
              <w:widowControl w:val="0"/>
              <w:suppressAutoHyphens w:val="0"/>
              <w:autoSpaceDE w:val="0"/>
              <w:jc w:val="both"/>
              <w:rPr>
                <w:sz w:val="22"/>
                <w:szCs w:val="22"/>
              </w:rPr>
            </w:pPr>
            <w:r w:rsidRPr="002A20CD">
              <w:rPr>
                <w:sz w:val="22"/>
                <w:szCs w:val="22"/>
              </w:rPr>
              <w:t>Приложение №1 к настоящему извещению о проведении запроса котировок в электронной форме</w:t>
            </w:r>
          </w:p>
        </w:tc>
      </w:tr>
      <w:tr w:rsidR="00A03411" w:rsidRPr="002A20CD" w14:paraId="6426285E"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837BE8"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t>19.1.</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2E2C" w14:textId="77777777" w:rsidR="00A03411" w:rsidRPr="002A20CD" w:rsidRDefault="00A03411"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94558" w14:textId="77777777" w:rsidR="00A03411" w:rsidRPr="002A20CD" w:rsidRDefault="00A03411" w:rsidP="002A20CD">
            <w:pPr>
              <w:pStyle w:val="Standard"/>
              <w:widowControl w:val="0"/>
              <w:suppressAutoHyphens w:val="0"/>
              <w:autoSpaceDE w:val="0"/>
              <w:ind w:left="34"/>
              <w:jc w:val="both"/>
              <w:rPr>
                <w:sz w:val="22"/>
                <w:szCs w:val="22"/>
              </w:rPr>
            </w:pPr>
            <w:r w:rsidRPr="002A20CD">
              <w:rPr>
                <w:sz w:val="22"/>
                <w:szCs w:val="22"/>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w:t>
            </w:r>
            <w:r w:rsidR="00EA13D2" w:rsidRPr="002A20CD">
              <w:rPr>
                <w:sz w:val="22"/>
                <w:szCs w:val="22"/>
              </w:rPr>
              <w:t xml:space="preserve"> </w:t>
            </w:r>
            <w:r w:rsidRPr="002A20CD">
              <w:rPr>
                <w:sz w:val="22"/>
                <w:szCs w:val="22"/>
              </w:rPr>
              <w:t>форме).</w:t>
            </w:r>
          </w:p>
        </w:tc>
      </w:tr>
      <w:tr w:rsidR="00A03411" w:rsidRPr="002A20CD" w14:paraId="6830E5CC"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E79177" w14:textId="77777777" w:rsidR="00A03411" w:rsidRPr="002A20CD" w:rsidRDefault="00A03411" w:rsidP="002A20CD">
            <w:pPr>
              <w:pStyle w:val="Standard"/>
              <w:widowControl w:val="0"/>
              <w:suppressAutoHyphens w:val="0"/>
              <w:autoSpaceDE w:val="0"/>
              <w:jc w:val="center"/>
              <w:rPr>
                <w:b/>
                <w:sz w:val="22"/>
                <w:szCs w:val="22"/>
              </w:rPr>
            </w:pPr>
            <w:r w:rsidRPr="002A20CD">
              <w:rPr>
                <w:sz w:val="22"/>
                <w:szCs w:val="22"/>
              </w:rPr>
              <w:t>19.2.</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C44A9D" w14:textId="77777777" w:rsidR="00A03411" w:rsidRPr="002A20CD" w:rsidRDefault="00A03411"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F2E58" w14:textId="77777777" w:rsidR="00A03411" w:rsidRPr="00BC070E" w:rsidRDefault="00A03411" w:rsidP="002A20CD">
            <w:pPr>
              <w:pStyle w:val="Standard"/>
              <w:widowControl w:val="0"/>
              <w:suppressAutoHyphens w:val="0"/>
              <w:autoSpaceDE w:val="0"/>
              <w:ind w:left="34"/>
              <w:jc w:val="both"/>
              <w:rPr>
                <w:sz w:val="22"/>
                <w:szCs w:val="22"/>
              </w:rPr>
            </w:pPr>
            <w:r w:rsidRPr="00BC070E">
              <w:rPr>
                <w:sz w:val="22"/>
                <w:szCs w:val="22"/>
              </w:rPr>
              <w:t>Котировочная заявка должна включать:</w:t>
            </w:r>
          </w:p>
          <w:p w14:paraId="07F7D6E4" w14:textId="77777777" w:rsidR="008E1EDF" w:rsidRPr="00BC070E" w:rsidRDefault="008E1EDF" w:rsidP="008E1EDF">
            <w:pPr>
              <w:pStyle w:val="Standard"/>
              <w:suppressAutoHyphens w:val="0"/>
              <w:autoSpaceDE w:val="0"/>
              <w:ind w:left="34"/>
              <w:jc w:val="both"/>
              <w:rPr>
                <w:sz w:val="22"/>
                <w:szCs w:val="22"/>
              </w:rPr>
            </w:pPr>
            <w:r w:rsidRPr="00BC070E">
              <w:rPr>
                <w:sz w:val="22"/>
                <w:szCs w:val="22"/>
              </w:rPr>
              <w:t>1)</w:t>
            </w:r>
            <w:r w:rsidRPr="00BC070E">
              <w:rPr>
                <w:sz w:val="22"/>
                <w:szCs w:val="22"/>
              </w:rPr>
              <w:tab/>
              <w:t>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0D227F84" w14:textId="77777777" w:rsidR="00A03411"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2)</w:t>
            </w:r>
            <w:r w:rsidRPr="00BC070E">
              <w:rPr>
                <w:rFonts w:ascii="Times New Roman" w:hAnsi="Times New Roman" w:cs="Times New Roman"/>
                <w:sz w:val="22"/>
                <w:szCs w:val="22"/>
              </w:rPr>
              <w:tab/>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21B84737"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proofErr w:type="gramStart"/>
            <w:r w:rsidRPr="00BC070E">
              <w:rPr>
                <w:rFonts w:ascii="Times New Roman" w:hAnsi="Times New Roman" w:cs="Times New Roman"/>
                <w:sz w:val="22"/>
                <w:szCs w:val="22"/>
              </w:rPr>
              <w:t>1)</w:t>
            </w:r>
            <w:r w:rsidRPr="00BC070E">
              <w:rPr>
                <w:rFonts w:ascii="Times New Roman" w:hAnsi="Times New Roman" w:cs="Times New Roman"/>
                <w:sz w:val="22"/>
                <w:szCs w:val="22"/>
              </w:rPr>
              <w:tab/>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roofErr w:type="gramEnd"/>
          </w:p>
          <w:p w14:paraId="3590BEC8"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2)</w:t>
            </w:r>
            <w:r w:rsidRPr="00BC070E">
              <w:rPr>
                <w:rFonts w:ascii="Times New Roman" w:hAnsi="Times New Roman" w:cs="Times New Roman"/>
                <w:sz w:val="22"/>
                <w:szCs w:val="22"/>
              </w:rPr>
              <w:tab/>
              <w:t>идентификационный номер налогоплательщика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p w14:paraId="0CF3C22C"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3)</w:t>
            </w:r>
            <w:r w:rsidRPr="00BC070E">
              <w:rPr>
                <w:rFonts w:ascii="Times New Roman" w:hAnsi="Times New Roman" w:cs="Times New Roman"/>
                <w:sz w:val="22"/>
                <w:szCs w:val="22"/>
              </w:rPr>
              <w:tab/>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4787E24B"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4)</w:t>
            </w:r>
            <w:r w:rsidRPr="00BC070E">
              <w:rPr>
                <w:rFonts w:ascii="Times New Roman" w:hAnsi="Times New Roman" w:cs="Times New Roman"/>
                <w:sz w:val="22"/>
                <w:szCs w:val="22"/>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3013C66"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5)</w:t>
            </w:r>
            <w:r w:rsidRPr="00BC070E">
              <w:rPr>
                <w:rFonts w:ascii="Times New Roman" w:hAnsi="Times New Roman" w:cs="Times New Roman"/>
                <w:sz w:val="22"/>
                <w:szCs w:val="22"/>
              </w:rPr>
              <w:tab/>
              <w:t>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2176F723"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6)</w:t>
            </w:r>
            <w:r w:rsidRPr="00BC070E">
              <w:rPr>
                <w:rFonts w:ascii="Times New Roman" w:hAnsi="Times New Roman" w:cs="Times New Roman"/>
                <w:sz w:val="22"/>
                <w:szCs w:val="22"/>
              </w:rPr>
              <w:tab/>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BF3CAA3"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7)</w:t>
            </w:r>
            <w:r w:rsidRPr="00BC070E">
              <w:rPr>
                <w:rFonts w:ascii="Times New Roman" w:hAnsi="Times New Roman" w:cs="Times New Roman"/>
                <w:sz w:val="22"/>
                <w:szCs w:val="22"/>
              </w:rPr>
              <w:tab/>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75AC4473" w14:textId="6CDF2BB6"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8)</w:t>
            </w:r>
            <w:r w:rsidRPr="00BC070E">
              <w:rPr>
                <w:rFonts w:ascii="Times New Roman" w:hAnsi="Times New Roman" w:cs="Times New Roman"/>
                <w:sz w:val="22"/>
                <w:szCs w:val="22"/>
              </w:rPr>
              <w:tab/>
              <w:t>копии учредительных документов участника закупки (для юридических</w:t>
            </w:r>
            <w:r w:rsidR="00BC070E" w:rsidRPr="00BC070E">
              <w:rPr>
                <w:rFonts w:ascii="Times New Roman" w:hAnsi="Times New Roman" w:cs="Times New Roman"/>
                <w:sz w:val="22"/>
                <w:szCs w:val="22"/>
              </w:rPr>
              <w:t xml:space="preserve"> </w:t>
            </w:r>
            <w:r w:rsidRPr="00BC070E">
              <w:rPr>
                <w:rFonts w:ascii="Times New Roman" w:hAnsi="Times New Roman" w:cs="Times New Roman"/>
                <w:sz w:val="22"/>
                <w:szCs w:val="22"/>
              </w:rPr>
              <w:t>лиц);</w:t>
            </w:r>
          </w:p>
          <w:p w14:paraId="3EC48BB0" w14:textId="489CDE5A"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proofErr w:type="gramStart"/>
            <w:r w:rsidRPr="00BC070E">
              <w:rPr>
                <w:rFonts w:ascii="Times New Roman" w:hAnsi="Times New Roman" w:cs="Times New Roman"/>
                <w:sz w:val="22"/>
                <w:szCs w:val="22"/>
              </w:rPr>
              <w:t>9)</w:t>
            </w:r>
            <w:r w:rsidRPr="00BC070E">
              <w:rPr>
                <w:rFonts w:ascii="Times New Roman" w:hAnsi="Times New Roman" w:cs="Times New Roman"/>
                <w:sz w:val="22"/>
                <w:szCs w:val="22"/>
              </w:rPr>
              <w:tab/>
              <w:t>решение об одобрении или о совершении крупной сделки либо копию</w:t>
            </w:r>
            <w:r w:rsidR="00BC070E" w:rsidRPr="00BC070E">
              <w:rPr>
                <w:rFonts w:ascii="Times New Roman" w:hAnsi="Times New Roman" w:cs="Times New Roman"/>
                <w:sz w:val="22"/>
                <w:szCs w:val="22"/>
              </w:rPr>
              <w:t xml:space="preserve"> </w:t>
            </w:r>
            <w:r w:rsidRPr="00BC070E">
              <w:rPr>
                <w:rFonts w:ascii="Times New Roman" w:hAnsi="Times New Roman" w:cs="Times New Roman"/>
                <w:sz w:val="22"/>
                <w:szCs w:val="22"/>
              </w:rPr>
              <w:t>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w:t>
            </w:r>
            <w:proofErr w:type="gramEnd"/>
            <w:r w:rsidRPr="00BC070E">
              <w:rPr>
                <w:rFonts w:ascii="Times New Roman" w:hAnsi="Times New Roman" w:cs="Times New Roman"/>
                <w:sz w:val="22"/>
                <w:szCs w:val="22"/>
              </w:rPr>
              <w:t xml:space="preserve"> (обеспечения гарантийных обязательств) является крупной сделкой.</w:t>
            </w:r>
          </w:p>
          <w:p w14:paraId="152FA60C" w14:textId="77777777"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В случае если для данного участника закупки товаров, работ, услуг, являющиеся предметом договора, внесение денежных сре</w:t>
            </w:r>
            <w:proofErr w:type="gramStart"/>
            <w:r w:rsidRPr="00BC070E">
              <w:rPr>
                <w:rFonts w:ascii="Times New Roman" w:hAnsi="Times New Roman" w:cs="Times New Roman"/>
                <w:sz w:val="22"/>
                <w:szCs w:val="22"/>
              </w:rPr>
              <w:t>дств в к</w:t>
            </w:r>
            <w:proofErr w:type="gramEnd"/>
            <w:r w:rsidRPr="00BC070E">
              <w:rPr>
                <w:rFonts w:ascii="Times New Roman" w:hAnsi="Times New Roman" w:cs="Times New Roman"/>
                <w:sz w:val="22"/>
                <w:szCs w:val="22"/>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5B5EEB5D" w14:textId="450AF8A3" w:rsidR="008E1EDF" w:rsidRPr="00BC070E" w:rsidRDefault="008E1EDF"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10)</w:t>
            </w:r>
            <w:r w:rsidRPr="00BC070E">
              <w:rPr>
                <w:rFonts w:ascii="Times New Roman" w:hAnsi="Times New Roman" w:cs="Times New Roman"/>
                <w:sz w:val="22"/>
                <w:szCs w:val="22"/>
              </w:rPr>
              <w:tab/>
              <w:t>декларацию о соответствии участника закупки требованиям, установленным подпунктами 2-6, 8-9, 11-12 пункта 59 положения;</w:t>
            </w:r>
          </w:p>
          <w:p w14:paraId="134855C7" w14:textId="22721154" w:rsidR="008E1EDF" w:rsidRPr="00BC070E" w:rsidRDefault="008E1EDF" w:rsidP="00BC070E">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11)</w:t>
            </w:r>
            <w:r w:rsidRPr="00BC070E">
              <w:rPr>
                <w:rFonts w:ascii="Times New Roman" w:hAnsi="Times New Roman" w:cs="Times New Roman"/>
                <w:sz w:val="22"/>
                <w:szCs w:val="22"/>
              </w:rPr>
              <w:tab/>
              <w:t xml:space="preserve">копии документов, подтверждающих соответствие участника закупки требованиям, установленным подпунктом 1 пункта 59 положения в случае если предоставление указанных копий документов предусмотрено документацией о закупке или </w:t>
            </w:r>
            <w:proofErr w:type="gramStart"/>
            <w:r w:rsidRPr="00BC070E">
              <w:rPr>
                <w:rFonts w:ascii="Times New Roman" w:hAnsi="Times New Roman" w:cs="Times New Roman"/>
                <w:sz w:val="22"/>
                <w:szCs w:val="22"/>
              </w:rPr>
              <w:t>извещением</w:t>
            </w:r>
            <w:proofErr w:type="gramEnd"/>
            <w:r w:rsidRPr="00BC070E">
              <w:rPr>
                <w:rFonts w:ascii="Times New Roman" w:hAnsi="Times New Roman" w:cs="Times New Roman"/>
                <w:sz w:val="22"/>
                <w:szCs w:val="22"/>
              </w:rPr>
              <w:t xml:space="preserve"> о проведении запроса котировок в электронной форме, запроса котировок в электронной форме</w:t>
            </w:r>
            <w:r w:rsidR="00BC070E" w:rsidRPr="00BC070E">
              <w:rPr>
                <w:rFonts w:ascii="Times New Roman" w:hAnsi="Times New Roman" w:cs="Times New Roman"/>
                <w:sz w:val="22"/>
                <w:szCs w:val="22"/>
                <w:highlight w:val="yellow"/>
              </w:rPr>
              <w:t>;</w:t>
            </w:r>
          </w:p>
          <w:p w14:paraId="2D45C204" w14:textId="6C97EFD9" w:rsidR="008E1EDF" w:rsidRPr="00BC070E" w:rsidRDefault="00BC070E" w:rsidP="008E1EDF">
            <w:pPr>
              <w:suppressAutoHyphens w:val="0"/>
              <w:autoSpaceDE w:val="0"/>
              <w:autoSpaceDN/>
              <w:jc w:val="both"/>
              <w:textAlignment w:val="auto"/>
              <w:rPr>
                <w:rFonts w:ascii="Times New Roman" w:hAnsi="Times New Roman" w:cs="Times New Roman"/>
                <w:sz w:val="22"/>
                <w:szCs w:val="22"/>
              </w:rPr>
            </w:pPr>
            <w:r w:rsidRPr="00BC070E">
              <w:rPr>
                <w:rFonts w:ascii="Times New Roman" w:hAnsi="Times New Roman" w:cs="Times New Roman"/>
                <w:sz w:val="22"/>
                <w:szCs w:val="22"/>
              </w:rPr>
              <w:t>12</w:t>
            </w:r>
            <w:r w:rsidR="008E1EDF" w:rsidRPr="00BC070E">
              <w:rPr>
                <w:rFonts w:ascii="Times New Roman" w:hAnsi="Times New Roman" w:cs="Times New Roman"/>
                <w:sz w:val="22"/>
                <w:szCs w:val="22"/>
              </w:rPr>
              <w:t>)</w:t>
            </w:r>
            <w:r w:rsidR="008E1EDF" w:rsidRPr="00BC070E">
              <w:rPr>
                <w:rFonts w:ascii="Times New Roman" w:hAnsi="Times New Roman" w:cs="Times New Roman"/>
                <w:sz w:val="22"/>
                <w:szCs w:val="22"/>
              </w:rPr>
              <w:tab/>
              <w:t>иные сведения, определенные настоящим положением.</w:t>
            </w:r>
          </w:p>
        </w:tc>
      </w:tr>
      <w:tr w:rsidR="00A03411" w:rsidRPr="002A20CD" w14:paraId="1FCB150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ECB4DA" w14:textId="77777777" w:rsidR="00A03411" w:rsidRPr="002A20CD" w:rsidRDefault="00A03411" w:rsidP="002A20CD">
            <w:pPr>
              <w:pStyle w:val="Standard"/>
              <w:widowControl w:val="0"/>
              <w:suppressAutoHyphens w:val="0"/>
              <w:autoSpaceDE w:val="0"/>
              <w:jc w:val="center"/>
              <w:rPr>
                <w:sz w:val="22"/>
                <w:szCs w:val="22"/>
              </w:rPr>
            </w:pPr>
            <w:r w:rsidRPr="002A20CD">
              <w:rPr>
                <w:rFonts w:eastAsia="Symbol"/>
                <w:kern w:val="0"/>
                <w:sz w:val="22"/>
                <w:szCs w:val="22"/>
              </w:rPr>
              <w:t>19.3.</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E2DEB2" w14:textId="77777777" w:rsidR="00A03411" w:rsidRPr="002A20CD" w:rsidRDefault="00A03411"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621C9" w14:textId="77777777" w:rsidR="00A03411" w:rsidRPr="002A20CD" w:rsidRDefault="00A03411" w:rsidP="002A20CD">
            <w:pPr>
              <w:suppressAutoHyphens w:val="0"/>
              <w:autoSpaceDE w:val="0"/>
              <w:autoSpaceDN/>
              <w:jc w:val="both"/>
              <w:textAlignment w:val="auto"/>
              <w:rPr>
                <w:rFonts w:ascii="Times New Roman" w:hAnsi="Times New Roman" w:cs="Times New Roman"/>
                <w:sz w:val="22"/>
                <w:szCs w:val="22"/>
              </w:rPr>
            </w:pPr>
            <w:r w:rsidRPr="002A20CD">
              <w:rPr>
                <w:rFonts w:ascii="Times New Roman" w:eastAsia="Symbol" w:hAnsi="Times New Roman" w:cs="Times New Roman"/>
                <w:kern w:val="0"/>
                <w:sz w:val="22"/>
                <w:szCs w:val="22"/>
                <w:lang w:bidi="ar-SA"/>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tc>
      </w:tr>
      <w:tr w:rsidR="00A03411" w:rsidRPr="002A20CD" w14:paraId="4CD084CF"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F294CB" w14:textId="77777777" w:rsidR="00A03411" w:rsidRPr="002A20CD" w:rsidRDefault="00A03411" w:rsidP="002A20CD">
            <w:pPr>
              <w:pStyle w:val="Standard"/>
              <w:widowControl w:val="0"/>
              <w:suppressAutoHyphens w:val="0"/>
              <w:autoSpaceDE w:val="0"/>
              <w:jc w:val="center"/>
              <w:rPr>
                <w:rFonts w:eastAsia="Symbol"/>
                <w:kern w:val="0"/>
                <w:sz w:val="22"/>
                <w:szCs w:val="22"/>
              </w:rPr>
            </w:pPr>
            <w:r w:rsidRPr="002A20CD">
              <w:rPr>
                <w:sz w:val="22"/>
                <w:szCs w:val="22"/>
              </w:rPr>
              <w:t>19.4.</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431521" w14:textId="77777777" w:rsidR="00A03411" w:rsidRPr="002A20CD" w:rsidRDefault="00A03411"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3D3F" w14:textId="77777777" w:rsidR="00A03411" w:rsidRPr="002A20CD" w:rsidRDefault="00A03411" w:rsidP="002A20CD">
            <w:pPr>
              <w:pStyle w:val="Standard"/>
              <w:widowControl w:val="0"/>
              <w:suppressAutoHyphens w:val="0"/>
              <w:autoSpaceDE w:val="0"/>
              <w:ind w:left="34"/>
              <w:rPr>
                <w:rFonts w:eastAsia="Symbol"/>
                <w:kern w:val="0"/>
                <w:sz w:val="22"/>
                <w:szCs w:val="22"/>
              </w:rPr>
            </w:pPr>
            <w:r w:rsidRPr="002A20CD">
              <w:rPr>
                <w:sz w:val="22"/>
                <w:szCs w:val="22"/>
              </w:rPr>
              <w:t>Котировочная заявка подается участником процедуры закупки оператору электронной торговой площадки.</w:t>
            </w:r>
          </w:p>
        </w:tc>
      </w:tr>
      <w:tr w:rsidR="00A03411" w:rsidRPr="002A20CD" w14:paraId="5B19B0C2"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3DAC1" w14:textId="77777777" w:rsidR="00A03411" w:rsidRPr="002A20CD" w:rsidRDefault="00A03411" w:rsidP="002A20CD">
            <w:pPr>
              <w:pStyle w:val="Standard"/>
              <w:widowControl w:val="0"/>
              <w:suppressAutoHyphens w:val="0"/>
              <w:autoSpaceDE w:val="0"/>
              <w:jc w:val="center"/>
              <w:rPr>
                <w:sz w:val="22"/>
                <w:szCs w:val="22"/>
              </w:rPr>
            </w:pPr>
            <w:r w:rsidRPr="002A20CD">
              <w:rPr>
                <w:sz w:val="22"/>
                <w:szCs w:val="22"/>
              </w:rPr>
              <w:t>19.5.</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6C0AFC" w14:textId="77777777" w:rsidR="00A03411" w:rsidRPr="002A20CD" w:rsidRDefault="00A03411"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3C8A" w14:textId="77777777" w:rsidR="00A03411" w:rsidRPr="002A20CD" w:rsidRDefault="00A03411" w:rsidP="002A20CD">
            <w:pPr>
              <w:pStyle w:val="Standard"/>
              <w:widowControl w:val="0"/>
              <w:suppressAutoHyphens w:val="0"/>
              <w:ind w:left="34"/>
              <w:jc w:val="both"/>
              <w:rPr>
                <w:sz w:val="22"/>
                <w:szCs w:val="22"/>
              </w:rPr>
            </w:pPr>
            <w:r w:rsidRPr="002A20CD">
              <w:rPr>
                <w:sz w:val="22"/>
                <w:szCs w:val="22"/>
              </w:rPr>
              <w:t>Котировочная заявка, составленная в форме электронного документа в формате *.</w:t>
            </w:r>
            <w:r w:rsidRPr="002A20CD">
              <w:rPr>
                <w:sz w:val="22"/>
                <w:szCs w:val="22"/>
                <w:lang w:val="en-US"/>
              </w:rPr>
              <w:t>doc</w:t>
            </w:r>
            <w:r w:rsidRPr="002A20CD">
              <w:rPr>
                <w:sz w:val="22"/>
                <w:szCs w:val="22"/>
              </w:rPr>
              <w:t xml:space="preserve">, должна быть заверена электронной цифровой подписью участника процедуры закупки. </w:t>
            </w:r>
            <w:proofErr w:type="gramStart"/>
            <w:r w:rsidRPr="002A20CD">
              <w:rPr>
                <w:sz w:val="22"/>
                <w:szCs w:val="22"/>
              </w:rPr>
              <w:t>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Pr="002A20CD">
              <w:rPr>
                <w:sz w:val="22"/>
                <w:szCs w:val="22"/>
              </w:rPr>
              <w:t xml:space="preserve">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60954F8D" w14:textId="77777777" w:rsidR="00A03411" w:rsidRPr="002A20CD" w:rsidRDefault="00A03411" w:rsidP="002A20CD">
            <w:pPr>
              <w:pStyle w:val="Standard"/>
              <w:widowControl w:val="0"/>
              <w:suppressAutoHyphens w:val="0"/>
              <w:ind w:left="34"/>
              <w:jc w:val="both"/>
              <w:rPr>
                <w:sz w:val="22"/>
                <w:szCs w:val="22"/>
              </w:rPr>
            </w:pPr>
            <w:r w:rsidRPr="002A20CD">
              <w:rPr>
                <w:sz w:val="22"/>
                <w:szCs w:val="22"/>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tc>
      </w:tr>
      <w:tr w:rsidR="00AB6B02" w:rsidRPr="002A20CD" w14:paraId="0DF2230D"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9EE8D5"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19.6.</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56EB81" w14:textId="77777777" w:rsidR="00AB6B02" w:rsidRPr="002A20CD" w:rsidRDefault="00AB6B02"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56936" w14:textId="77777777" w:rsidR="00AB6B02" w:rsidRPr="002A20CD" w:rsidRDefault="00AB6B02" w:rsidP="002A20CD">
            <w:pPr>
              <w:pStyle w:val="Standard"/>
              <w:widowControl w:val="0"/>
              <w:suppressAutoHyphens w:val="0"/>
              <w:autoSpaceDE w:val="0"/>
              <w:ind w:left="34"/>
              <w:jc w:val="both"/>
              <w:rPr>
                <w:sz w:val="22"/>
                <w:szCs w:val="22"/>
              </w:rPr>
            </w:pPr>
            <w:r w:rsidRPr="002A20CD">
              <w:rPr>
                <w:bCs/>
                <w:sz w:val="22"/>
                <w:szCs w:val="22"/>
              </w:rPr>
              <w:t>Котировочная з</w:t>
            </w:r>
            <w:r w:rsidRPr="002A20CD">
              <w:rPr>
                <w:sz w:val="22"/>
                <w:szCs w:val="22"/>
              </w:rPr>
              <w:t>аявка на участие в запросе котировок в электронной форме, документы, относящиеся к заявке, должны быть составлены на русском языке.</w:t>
            </w:r>
          </w:p>
        </w:tc>
      </w:tr>
      <w:tr w:rsidR="00AB6B02" w:rsidRPr="002A20CD" w14:paraId="39333B89"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375974"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19.7.</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F85AA" w14:textId="77777777" w:rsidR="00AB6B02" w:rsidRPr="002A20CD" w:rsidRDefault="00AB6B02"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7B263" w14:textId="77777777" w:rsidR="00AB6B02" w:rsidRPr="002A20CD" w:rsidRDefault="00AB6B02" w:rsidP="002A20CD">
            <w:pPr>
              <w:pStyle w:val="Standard"/>
              <w:widowControl w:val="0"/>
              <w:suppressAutoHyphens w:val="0"/>
              <w:autoSpaceDE w:val="0"/>
              <w:ind w:left="34"/>
              <w:jc w:val="both"/>
              <w:rPr>
                <w:bCs/>
                <w:sz w:val="22"/>
                <w:szCs w:val="22"/>
              </w:rPr>
            </w:pPr>
            <w:r w:rsidRPr="002A20CD">
              <w:rPr>
                <w:sz w:val="22"/>
                <w:szCs w:val="22"/>
              </w:rPr>
              <w:t>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tc>
      </w:tr>
      <w:tr w:rsidR="00AB6B02" w:rsidRPr="002A20CD" w14:paraId="0CC2346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0609CA" w14:textId="2D68D4D9" w:rsidR="00AB6B02" w:rsidRPr="002A20CD" w:rsidRDefault="00AB6B02" w:rsidP="00D03193">
            <w:pPr>
              <w:pStyle w:val="Standard"/>
              <w:widowControl w:val="0"/>
              <w:suppressAutoHyphens w:val="0"/>
              <w:autoSpaceDE w:val="0"/>
              <w:jc w:val="center"/>
              <w:rPr>
                <w:sz w:val="22"/>
                <w:szCs w:val="22"/>
              </w:rPr>
            </w:pPr>
            <w:r w:rsidRPr="002A20CD">
              <w:rPr>
                <w:sz w:val="22"/>
                <w:szCs w:val="22"/>
              </w:rPr>
              <w:t>19.8.</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B25AC9" w14:textId="77777777" w:rsidR="00AB6B02" w:rsidRPr="002A20CD" w:rsidRDefault="00AB6B02"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180AC" w14:textId="77777777" w:rsidR="00AB6B02" w:rsidRPr="002A20CD" w:rsidRDefault="00AB6B02" w:rsidP="002A20CD">
            <w:pPr>
              <w:pStyle w:val="Standard"/>
              <w:widowControl w:val="0"/>
              <w:suppressAutoHyphens w:val="0"/>
              <w:autoSpaceDE w:val="0"/>
              <w:ind w:left="34"/>
              <w:rPr>
                <w:sz w:val="22"/>
                <w:szCs w:val="22"/>
              </w:rPr>
            </w:pPr>
            <w:r w:rsidRPr="002A20CD">
              <w:rPr>
                <w:sz w:val="22"/>
                <w:szCs w:val="22"/>
              </w:rPr>
              <w:t>Любой участник процедуры закупки вправе подать только одну котировочную заявку.</w:t>
            </w:r>
          </w:p>
        </w:tc>
      </w:tr>
      <w:tr w:rsidR="00AB6B02" w:rsidRPr="002A20CD" w14:paraId="155FDE8E"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613F3E"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19.9.</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C3EF9C" w14:textId="77777777" w:rsidR="00AB6B02" w:rsidRPr="002A20CD" w:rsidRDefault="00AB6B02"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574" w14:textId="77777777" w:rsidR="00AB6B02" w:rsidRPr="002A20CD" w:rsidRDefault="00AB6B02" w:rsidP="002A20CD">
            <w:pPr>
              <w:suppressAutoHyphens w:val="0"/>
              <w:autoSpaceDE w:val="0"/>
              <w:jc w:val="both"/>
              <w:rPr>
                <w:rFonts w:ascii="Times New Roman" w:hAnsi="Times New Roman" w:cs="Times New Roman"/>
                <w:sz w:val="22"/>
                <w:szCs w:val="22"/>
              </w:rPr>
            </w:pPr>
            <w:proofErr w:type="gramStart"/>
            <w:r w:rsidRPr="002A20CD">
              <w:rPr>
                <w:rFonts w:ascii="Times New Roman" w:eastAsia="Symbol" w:hAnsi="Times New Roman" w:cs="Times New Roman"/>
                <w:color w:val="000000"/>
                <w:kern w:val="0"/>
                <w:sz w:val="22"/>
                <w:szCs w:val="22"/>
                <w:lang w:bidi="ar-SA"/>
              </w:rPr>
              <w:t>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и документации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закупки не предоставлены</w:t>
            </w:r>
            <w:proofErr w:type="gramEnd"/>
            <w:r w:rsidRPr="002A20CD">
              <w:rPr>
                <w:rFonts w:ascii="Times New Roman" w:eastAsia="Symbol" w:hAnsi="Times New Roman" w:cs="Times New Roman"/>
                <w:color w:val="000000"/>
                <w:kern w:val="0"/>
                <w:sz w:val="22"/>
                <w:szCs w:val="22"/>
                <w:lang w:bidi="ar-SA"/>
              </w:rPr>
              <w:t xml:space="preserve"> документы и информация, предусмотренные документацией о проведении запроса котировок в электронной форме. Отклонение заявок на участие в запросе котировок в электронной форме по иным основаниям не допускается.</w:t>
            </w:r>
          </w:p>
        </w:tc>
      </w:tr>
      <w:tr w:rsidR="00AB6B02" w:rsidRPr="002A20CD" w14:paraId="55925F5D"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9B824" w14:textId="77777777" w:rsidR="00AB6B02" w:rsidRPr="002A20CD" w:rsidRDefault="00AB6B02" w:rsidP="002A20CD">
            <w:pPr>
              <w:pStyle w:val="Standard"/>
              <w:widowControl w:val="0"/>
              <w:suppressAutoHyphens w:val="0"/>
              <w:autoSpaceDE w:val="0"/>
              <w:jc w:val="center"/>
              <w:rPr>
                <w:sz w:val="22"/>
                <w:szCs w:val="22"/>
              </w:rPr>
            </w:pPr>
            <w:r w:rsidRPr="002A20CD">
              <w:rPr>
                <w:sz w:val="22"/>
                <w:szCs w:val="22"/>
              </w:rPr>
              <w:t>19.10.</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4A0CA7" w14:textId="77777777" w:rsidR="00AB6B02" w:rsidRPr="002A20CD" w:rsidRDefault="00AB6B02" w:rsidP="002A20CD">
            <w:pPr>
              <w:pStyle w:val="Standard"/>
              <w:widowControl w:val="0"/>
              <w:suppressAutoHyphens w:val="0"/>
              <w:autoSpaceDE w:val="0"/>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438C3" w14:textId="77777777" w:rsidR="00AB6B02" w:rsidRPr="002A20CD" w:rsidRDefault="00AB6B02" w:rsidP="002A20CD">
            <w:pPr>
              <w:pStyle w:val="a7"/>
              <w:widowControl w:val="0"/>
              <w:spacing w:before="0" w:after="0"/>
              <w:ind w:left="34"/>
              <w:jc w:val="both"/>
              <w:rPr>
                <w:rFonts w:eastAsia="Symbol"/>
                <w:color w:val="000000"/>
                <w:kern w:val="0"/>
                <w:sz w:val="22"/>
                <w:szCs w:val="22"/>
              </w:rPr>
            </w:pPr>
            <w:r w:rsidRPr="002A20CD">
              <w:rPr>
                <w:sz w:val="22"/>
                <w:szCs w:val="22"/>
              </w:rPr>
              <w:t>Сведения, которые содержатся в заявках и сопутствующих документах, не должны допускать двусмысленных толкований.</w:t>
            </w:r>
          </w:p>
        </w:tc>
      </w:tr>
      <w:tr w:rsidR="00807AD5" w:rsidRPr="002A20CD" w14:paraId="79B01FC6"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615A69" w14:textId="77777777" w:rsidR="00A03411" w:rsidRPr="002A20CD" w:rsidRDefault="00AB6B02" w:rsidP="002A20CD">
            <w:pPr>
              <w:pStyle w:val="Standard"/>
              <w:widowControl w:val="0"/>
              <w:suppressAutoHyphens w:val="0"/>
              <w:autoSpaceDE w:val="0"/>
              <w:jc w:val="center"/>
              <w:rPr>
                <w:b/>
                <w:sz w:val="22"/>
                <w:szCs w:val="22"/>
              </w:rPr>
            </w:pPr>
            <w:r w:rsidRPr="002A20CD">
              <w:rPr>
                <w:sz w:val="22"/>
                <w:szCs w:val="22"/>
              </w:rPr>
              <w:t>19.11.</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65001" w14:textId="77777777" w:rsidR="00807AD5" w:rsidRPr="002A20CD" w:rsidRDefault="00807AD5" w:rsidP="002A20CD">
            <w:pPr>
              <w:pStyle w:val="a7"/>
              <w:widowControl w:val="0"/>
              <w:spacing w:before="0" w:after="0"/>
              <w:ind w:left="34"/>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7F289" w14:textId="77777777" w:rsidR="00807AD5" w:rsidRPr="002A20CD" w:rsidRDefault="00AB6B02" w:rsidP="002A20CD">
            <w:pPr>
              <w:pStyle w:val="Standard"/>
              <w:widowControl w:val="0"/>
              <w:suppressAutoHyphens w:val="0"/>
              <w:autoSpaceDE w:val="0"/>
              <w:ind w:left="34"/>
              <w:jc w:val="both"/>
              <w:rPr>
                <w:sz w:val="22"/>
                <w:szCs w:val="22"/>
              </w:rPr>
            </w:pPr>
            <w:r w:rsidRPr="002A20CD">
              <w:rPr>
                <w:sz w:val="22"/>
                <w:szCs w:val="22"/>
              </w:rPr>
              <w:t>Все пункты, указанные Заказчиком в форме котировочной заявки должны быть заполнены.</w:t>
            </w:r>
          </w:p>
        </w:tc>
      </w:tr>
      <w:tr w:rsidR="00807AD5" w:rsidRPr="002A20CD" w14:paraId="11EAF009"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BFDCFF" w14:textId="77777777" w:rsidR="00807AD5" w:rsidRPr="002A20CD" w:rsidRDefault="00807AD5" w:rsidP="002A20CD">
            <w:pPr>
              <w:pStyle w:val="Standard"/>
              <w:widowControl w:val="0"/>
              <w:suppressAutoHyphens w:val="0"/>
              <w:autoSpaceDE w:val="0"/>
              <w:jc w:val="center"/>
              <w:rPr>
                <w:b/>
                <w:sz w:val="22"/>
                <w:szCs w:val="22"/>
              </w:rPr>
            </w:pPr>
            <w:r w:rsidRPr="002A20CD">
              <w:rPr>
                <w:b/>
                <w:sz w:val="22"/>
                <w:szCs w:val="22"/>
              </w:rPr>
              <w:t>2</w:t>
            </w:r>
            <w:r w:rsidR="00D54ECB" w:rsidRPr="002A20CD">
              <w:rPr>
                <w:b/>
                <w:sz w:val="22"/>
                <w:szCs w:val="22"/>
              </w:rPr>
              <w:t>0</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8E1C64" w14:textId="77777777" w:rsidR="00807AD5" w:rsidRPr="002A20CD" w:rsidRDefault="00807AD5" w:rsidP="002A20CD">
            <w:pPr>
              <w:pStyle w:val="a7"/>
              <w:widowControl w:val="0"/>
              <w:spacing w:before="0" w:after="0"/>
              <w:ind w:left="34"/>
              <w:rPr>
                <w:b/>
                <w:sz w:val="22"/>
                <w:szCs w:val="22"/>
              </w:rPr>
            </w:pPr>
            <w:r w:rsidRPr="002A20CD">
              <w:rPr>
                <w:b/>
                <w:sz w:val="22"/>
                <w:szCs w:val="22"/>
              </w:rPr>
              <w:t>Порядок заключения Договора: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42EFA" w14:textId="77777777" w:rsidR="00807AD5" w:rsidRPr="002A20CD" w:rsidRDefault="00807AD5" w:rsidP="002A20CD">
            <w:pPr>
              <w:pStyle w:val="Standard"/>
              <w:widowControl w:val="0"/>
              <w:suppressAutoHyphens w:val="0"/>
              <w:autoSpaceDE w:val="0"/>
              <w:rPr>
                <w:sz w:val="22"/>
                <w:szCs w:val="22"/>
              </w:rPr>
            </w:pPr>
            <w:r w:rsidRPr="002A20CD">
              <w:rPr>
                <w:sz w:val="22"/>
                <w:szCs w:val="22"/>
              </w:rPr>
              <w:t>Приложение №2 к настоящему извещению о проведении запроса котировок в электронной форме</w:t>
            </w:r>
          </w:p>
        </w:tc>
      </w:tr>
      <w:tr w:rsidR="00AB6B02" w:rsidRPr="002A20CD" w14:paraId="54C1DDDB"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073A1F" w14:textId="77777777" w:rsidR="00AB6B02" w:rsidRPr="002A20CD" w:rsidRDefault="00AB6B02" w:rsidP="002A20CD">
            <w:pPr>
              <w:pStyle w:val="Standard"/>
              <w:widowControl w:val="0"/>
              <w:suppressAutoHyphens w:val="0"/>
              <w:autoSpaceDE w:val="0"/>
              <w:jc w:val="center"/>
              <w:rPr>
                <w:b/>
                <w:sz w:val="22"/>
                <w:szCs w:val="22"/>
              </w:rPr>
            </w:pPr>
            <w:r w:rsidRPr="002A20CD">
              <w:rPr>
                <w:sz w:val="22"/>
                <w:szCs w:val="22"/>
              </w:rPr>
              <w:t>20.1.</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DA196" w14:textId="77777777" w:rsidR="00AB6B02" w:rsidRPr="002A20CD" w:rsidRDefault="00AB6B02" w:rsidP="002A20CD">
            <w:pPr>
              <w:pStyle w:val="a7"/>
              <w:widowControl w:val="0"/>
              <w:spacing w:before="0" w:after="0"/>
              <w:ind w:left="34"/>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CC7BD" w14:textId="77777777" w:rsidR="00AB6B02" w:rsidRPr="002A20CD" w:rsidRDefault="00AB6B02" w:rsidP="002A20CD">
            <w:pPr>
              <w:pStyle w:val="Standard"/>
              <w:widowControl w:val="0"/>
              <w:suppressAutoHyphens w:val="0"/>
              <w:autoSpaceDE w:val="0"/>
              <w:ind w:right="-20"/>
              <w:jc w:val="both"/>
              <w:rPr>
                <w:spacing w:val="3"/>
                <w:sz w:val="22"/>
                <w:szCs w:val="22"/>
                <w:lang w:eastAsia="ru-RU"/>
              </w:rPr>
            </w:pPr>
            <w:r w:rsidRPr="002A20CD">
              <w:rPr>
                <w:sz w:val="22"/>
                <w:szCs w:val="22"/>
                <w:lang w:eastAsia="ru-RU"/>
              </w:rPr>
              <w:t>З</w:t>
            </w:r>
            <w:r w:rsidRPr="002A20CD">
              <w:rPr>
                <w:spacing w:val="-1"/>
                <w:sz w:val="22"/>
                <w:szCs w:val="22"/>
                <w:lang w:eastAsia="ru-RU"/>
              </w:rPr>
              <w:t>а</w:t>
            </w:r>
            <w:r w:rsidRPr="002A20CD">
              <w:rPr>
                <w:spacing w:val="1"/>
                <w:sz w:val="22"/>
                <w:szCs w:val="22"/>
                <w:lang w:eastAsia="ru-RU"/>
              </w:rPr>
              <w:t>к</w:t>
            </w:r>
            <w:r w:rsidRPr="002A20CD">
              <w:rPr>
                <w:spacing w:val="-1"/>
                <w:sz w:val="22"/>
                <w:szCs w:val="22"/>
                <w:lang w:eastAsia="ru-RU"/>
              </w:rPr>
              <w:t>а</w:t>
            </w:r>
            <w:r w:rsidRPr="002A20CD">
              <w:rPr>
                <w:spacing w:val="1"/>
                <w:sz w:val="22"/>
                <w:szCs w:val="22"/>
                <w:lang w:eastAsia="ru-RU"/>
              </w:rPr>
              <w:t>з</w:t>
            </w:r>
            <w:r w:rsidRPr="002A20CD">
              <w:rPr>
                <w:spacing w:val="-1"/>
                <w:sz w:val="22"/>
                <w:szCs w:val="22"/>
                <w:lang w:eastAsia="ru-RU"/>
              </w:rPr>
              <w:t>ч</w:t>
            </w:r>
            <w:r w:rsidRPr="002A20CD">
              <w:rPr>
                <w:spacing w:val="2"/>
                <w:sz w:val="22"/>
                <w:szCs w:val="22"/>
                <w:lang w:eastAsia="ru-RU"/>
              </w:rPr>
              <w:t>и</w:t>
            </w:r>
            <w:r w:rsidRPr="002A20CD">
              <w:rPr>
                <w:sz w:val="22"/>
                <w:szCs w:val="22"/>
                <w:lang w:eastAsia="ru-RU"/>
              </w:rPr>
              <w:t xml:space="preserve">к </w:t>
            </w:r>
            <w:r w:rsidRPr="002A20CD">
              <w:rPr>
                <w:spacing w:val="1"/>
                <w:sz w:val="22"/>
                <w:szCs w:val="22"/>
                <w:lang w:eastAsia="ru-RU"/>
              </w:rPr>
              <w:t>з</w:t>
            </w:r>
            <w:r w:rsidRPr="002A20CD">
              <w:rPr>
                <w:spacing w:val="-1"/>
                <w:sz w:val="22"/>
                <w:szCs w:val="22"/>
                <w:lang w:eastAsia="ru-RU"/>
              </w:rPr>
              <w:t>а</w:t>
            </w:r>
            <w:r w:rsidRPr="002A20CD">
              <w:rPr>
                <w:spacing w:val="1"/>
                <w:sz w:val="22"/>
                <w:szCs w:val="22"/>
                <w:lang w:eastAsia="ru-RU"/>
              </w:rPr>
              <w:t>к</w:t>
            </w:r>
            <w:r w:rsidRPr="002A20CD">
              <w:rPr>
                <w:sz w:val="22"/>
                <w:szCs w:val="22"/>
                <w:lang w:eastAsia="ru-RU"/>
              </w:rPr>
              <w:t>л</w:t>
            </w:r>
            <w:r w:rsidRPr="002A20CD">
              <w:rPr>
                <w:spacing w:val="1"/>
                <w:sz w:val="22"/>
                <w:szCs w:val="22"/>
                <w:lang w:eastAsia="ru-RU"/>
              </w:rPr>
              <w:t>ю</w:t>
            </w:r>
            <w:r w:rsidRPr="002A20CD">
              <w:rPr>
                <w:spacing w:val="-1"/>
                <w:sz w:val="22"/>
                <w:szCs w:val="22"/>
                <w:lang w:eastAsia="ru-RU"/>
              </w:rPr>
              <w:t>чае</w:t>
            </w:r>
            <w:r w:rsidRPr="002A20CD">
              <w:rPr>
                <w:sz w:val="22"/>
                <w:szCs w:val="22"/>
                <w:lang w:eastAsia="ru-RU"/>
              </w:rPr>
              <w:t xml:space="preserve">т </w:t>
            </w:r>
            <w:r w:rsidRPr="002A20CD">
              <w:rPr>
                <w:spacing w:val="1"/>
                <w:sz w:val="22"/>
                <w:szCs w:val="22"/>
                <w:lang w:eastAsia="ru-RU"/>
              </w:rPr>
              <w:t>договор</w:t>
            </w:r>
            <w:r w:rsidRPr="002A20CD">
              <w:rPr>
                <w:sz w:val="22"/>
                <w:szCs w:val="22"/>
                <w:lang w:eastAsia="ru-RU"/>
              </w:rPr>
              <w:t xml:space="preserve"> с Поб</w:t>
            </w:r>
            <w:r w:rsidRPr="002A20CD">
              <w:rPr>
                <w:spacing w:val="-1"/>
                <w:sz w:val="22"/>
                <w:szCs w:val="22"/>
                <w:lang w:eastAsia="ru-RU"/>
              </w:rPr>
              <w:t>е</w:t>
            </w:r>
            <w:r w:rsidRPr="002A20CD">
              <w:rPr>
                <w:sz w:val="22"/>
                <w:szCs w:val="22"/>
                <w:lang w:eastAsia="ru-RU"/>
              </w:rPr>
              <w:t>д</w:t>
            </w:r>
            <w:r w:rsidRPr="002A20CD">
              <w:rPr>
                <w:spacing w:val="1"/>
                <w:sz w:val="22"/>
                <w:szCs w:val="22"/>
                <w:lang w:eastAsia="ru-RU"/>
              </w:rPr>
              <w:t>и</w:t>
            </w:r>
            <w:r w:rsidRPr="002A20CD">
              <w:rPr>
                <w:sz w:val="22"/>
                <w:szCs w:val="22"/>
                <w:lang w:eastAsia="ru-RU"/>
              </w:rPr>
              <w:t>т</w:t>
            </w:r>
            <w:r w:rsidRPr="002A20CD">
              <w:rPr>
                <w:spacing w:val="-1"/>
                <w:sz w:val="22"/>
                <w:szCs w:val="22"/>
                <w:lang w:eastAsia="ru-RU"/>
              </w:rPr>
              <w:t>е</w:t>
            </w:r>
            <w:r w:rsidRPr="002A20CD">
              <w:rPr>
                <w:sz w:val="22"/>
                <w:szCs w:val="22"/>
                <w:lang w:eastAsia="ru-RU"/>
              </w:rPr>
              <w:t>л</w:t>
            </w:r>
            <w:r w:rsidRPr="002A20CD">
              <w:rPr>
                <w:spacing w:val="1"/>
                <w:sz w:val="22"/>
                <w:szCs w:val="22"/>
                <w:lang w:eastAsia="ru-RU"/>
              </w:rPr>
              <w:t>е</w:t>
            </w:r>
            <w:r w:rsidRPr="002A20CD">
              <w:rPr>
                <w:sz w:val="22"/>
                <w:szCs w:val="22"/>
                <w:lang w:eastAsia="ru-RU"/>
              </w:rPr>
              <w:t>м в запросе котировок</w:t>
            </w:r>
            <w:r w:rsidR="0094193F" w:rsidRPr="002A20CD">
              <w:rPr>
                <w:sz w:val="22"/>
                <w:szCs w:val="22"/>
                <w:lang w:eastAsia="ru-RU"/>
              </w:rPr>
              <w:t xml:space="preserve"> </w:t>
            </w:r>
            <w:r w:rsidRPr="002A20CD">
              <w:rPr>
                <w:sz w:val="22"/>
                <w:szCs w:val="22"/>
                <w:lang w:eastAsia="ru-RU"/>
              </w:rPr>
              <w:t>в</w:t>
            </w:r>
            <w:r w:rsidR="0094193F" w:rsidRPr="002A20CD">
              <w:rPr>
                <w:sz w:val="22"/>
                <w:szCs w:val="22"/>
                <w:lang w:eastAsia="ru-RU"/>
              </w:rPr>
              <w:t xml:space="preserve"> </w:t>
            </w:r>
            <w:r w:rsidRPr="002A20CD">
              <w:rPr>
                <w:sz w:val="22"/>
                <w:szCs w:val="22"/>
                <w:lang w:eastAsia="ru-RU"/>
              </w:rPr>
              <w:t>элек</w:t>
            </w:r>
            <w:r w:rsidRPr="002A20CD">
              <w:rPr>
                <w:spacing w:val="1"/>
                <w:sz w:val="22"/>
                <w:szCs w:val="22"/>
                <w:lang w:eastAsia="ru-RU"/>
              </w:rPr>
              <w:t>т</w:t>
            </w:r>
            <w:r w:rsidRPr="002A20CD">
              <w:rPr>
                <w:sz w:val="22"/>
                <w:szCs w:val="22"/>
                <w:lang w:eastAsia="ru-RU"/>
              </w:rPr>
              <w:t>ро</w:t>
            </w:r>
            <w:r w:rsidRPr="002A20CD">
              <w:rPr>
                <w:spacing w:val="-1"/>
                <w:sz w:val="22"/>
                <w:szCs w:val="22"/>
                <w:lang w:eastAsia="ru-RU"/>
              </w:rPr>
              <w:t>н</w:t>
            </w:r>
            <w:r w:rsidRPr="002A20CD">
              <w:rPr>
                <w:spacing w:val="1"/>
                <w:sz w:val="22"/>
                <w:szCs w:val="22"/>
                <w:lang w:eastAsia="ru-RU"/>
              </w:rPr>
              <w:t>н</w:t>
            </w:r>
            <w:r w:rsidRPr="002A20CD">
              <w:rPr>
                <w:sz w:val="22"/>
                <w:szCs w:val="22"/>
                <w:lang w:eastAsia="ru-RU"/>
              </w:rPr>
              <w:t>ой</w:t>
            </w:r>
            <w:r w:rsidR="00650513" w:rsidRPr="002A20CD">
              <w:rPr>
                <w:sz w:val="22"/>
                <w:szCs w:val="22"/>
                <w:lang w:eastAsia="ru-RU"/>
              </w:rPr>
              <w:t xml:space="preserve"> </w:t>
            </w:r>
            <w:r w:rsidRPr="002A20CD">
              <w:rPr>
                <w:sz w:val="22"/>
                <w:szCs w:val="22"/>
                <w:lang w:eastAsia="ru-RU"/>
              </w:rPr>
              <w:t>форм</w:t>
            </w:r>
            <w:r w:rsidRPr="002A20CD">
              <w:rPr>
                <w:spacing w:val="-1"/>
                <w:sz w:val="22"/>
                <w:szCs w:val="22"/>
                <w:lang w:eastAsia="ru-RU"/>
              </w:rPr>
              <w:t>е</w:t>
            </w:r>
            <w:r w:rsidRPr="002A20CD">
              <w:rPr>
                <w:sz w:val="22"/>
                <w:szCs w:val="22"/>
                <w:lang w:eastAsia="ru-RU"/>
              </w:rPr>
              <w:t xml:space="preserve">, </w:t>
            </w:r>
            <w:r w:rsidRPr="002A20CD">
              <w:rPr>
                <w:spacing w:val="1"/>
                <w:sz w:val="22"/>
                <w:szCs w:val="22"/>
                <w:lang w:eastAsia="ru-RU"/>
              </w:rPr>
              <w:t>н</w:t>
            </w:r>
            <w:r w:rsidRPr="002A20CD">
              <w:rPr>
                <w:sz w:val="22"/>
                <w:szCs w:val="22"/>
                <w:lang w:eastAsia="ru-RU"/>
              </w:rPr>
              <w:t>а</w:t>
            </w:r>
            <w:r w:rsidR="00650513" w:rsidRPr="002A20CD">
              <w:rPr>
                <w:sz w:val="22"/>
                <w:szCs w:val="22"/>
                <w:lang w:eastAsia="ru-RU"/>
              </w:rPr>
              <w:t xml:space="preserve"> </w:t>
            </w:r>
            <w:r w:rsidRPr="002A20CD">
              <w:rPr>
                <w:spacing w:val="-7"/>
                <w:sz w:val="22"/>
                <w:szCs w:val="22"/>
                <w:lang w:eastAsia="ru-RU"/>
              </w:rPr>
              <w:t>у</w:t>
            </w:r>
            <w:r w:rsidRPr="002A20CD">
              <w:rPr>
                <w:spacing w:val="-1"/>
                <w:sz w:val="22"/>
                <w:szCs w:val="22"/>
                <w:lang w:eastAsia="ru-RU"/>
              </w:rPr>
              <w:t>с</w:t>
            </w:r>
            <w:r w:rsidRPr="002A20CD">
              <w:rPr>
                <w:sz w:val="22"/>
                <w:szCs w:val="22"/>
                <w:lang w:eastAsia="ru-RU"/>
              </w:rPr>
              <w:t>лов</w:t>
            </w:r>
            <w:r w:rsidRPr="002A20CD">
              <w:rPr>
                <w:spacing w:val="3"/>
                <w:sz w:val="22"/>
                <w:szCs w:val="22"/>
                <w:lang w:eastAsia="ru-RU"/>
              </w:rPr>
              <w:t>и</w:t>
            </w:r>
            <w:r w:rsidRPr="002A20CD">
              <w:rPr>
                <w:sz w:val="22"/>
                <w:szCs w:val="22"/>
                <w:lang w:eastAsia="ru-RU"/>
              </w:rPr>
              <w:t>я</w:t>
            </w:r>
            <w:r w:rsidRPr="002A20CD">
              <w:rPr>
                <w:spacing w:val="2"/>
                <w:sz w:val="22"/>
                <w:szCs w:val="22"/>
                <w:lang w:eastAsia="ru-RU"/>
              </w:rPr>
              <w:t>х</w:t>
            </w:r>
            <w:r w:rsidRPr="002A20CD">
              <w:rPr>
                <w:sz w:val="22"/>
                <w:szCs w:val="22"/>
                <w:lang w:eastAsia="ru-RU"/>
              </w:rPr>
              <w:t xml:space="preserve">, </w:t>
            </w:r>
            <w:r w:rsidRPr="002A20CD">
              <w:rPr>
                <w:spacing w:val="-1"/>
                <w:sz w:val="22"/>
                <w:szCs w:val="22"/>
                <w:lang w:eastAsia="ru-RU"/>
              </w:rPr>
              <w:t>с</w:t>
            </w:r>
            <w:r w:rsidRPr="002A20CD">
              <w:rPr>
                <w:sz w:val="22"/>
                <w:szCs w:val="22"/>
                <w:lang w:eastAsia="ru-RU"/>
              </w:rPr>
              <w:t>од</w:t>
            </w:r>
            <w:r w:rsidRPr="002A20CD">
              <w:rPr>
                <w:spacing w:val="-1"/>
                <w:sz w:val="22"/>
                <w:szCs w:val="22"/>
                <w:lang w:eastAsia="ru-RU"/>
              </w:rPr>
              <w:t>е</w:t>
            </w:r>
            <w:r w:rsidRPr="002A20CD">
              <w:rPr>
                <w:sz w:val="22"/>
                <w:szCs w:val="22"/>
                <w:lang w:eastAsia="ru-RU"/>
              </w:rPr>
              <w:t>рж</w:t>
            </w:r>
            <w:r w:rsidRPr="002A20CD">
              <w:rPr>
                <w:spacing w:val="-1"/>
                <w:sz w:val="22"/>
                <w:szCs w:val="22"/>
                <w:lang w:eastAsia="ru-RU"/>
              </w:rPr>
              <w:t>а</w:t>
            </w:r>
            <w:r w:rsidRPr="002A20CD">
              <w:rPr>
                <w:sz w:val="22"/>
                <w:szCs w:val="22"/>
                <w:lang w:eastAsia="ru-RU"/>
              </w:rPr>
              <w:t>щ</w:t>
            </w:r>
            <w:r w:rsidRPr="002A20CD">
              <w:rPr>
                <w:spacing w:val="1"/>
                <w:sz w:val="22"/>
                <w:szCs w:val="22"/>
                <w:lang w:eastAsia="ru-RU"/>
              </w:rPr>
              <w:t>и</w:t>
            </w:r>
            <w:r w:rsidRPr="002A20CD">
              <w:rPr>
                <w:spacing w:val="2"/>
                <w:sz w:val="22"/>
                <w:szCs w:val="22"/>
                <w:lang w:eastAsia="ru-RU"/>
              </w:rPr>
              <w:t>х</w:t>
            </w:r>
            <w:r w:rsidRPr="002A20CD">
              <w:rPr>
                <w:spacing w:val="-1"/>
                <w:sz w:val="22"/>
                <w:szCs w:val="22"/>
                <w:lang w:eastAsia="ru-RU"/>
              </w:rPr>
              <w:t>с</w:t>
            </w:r>
            <w:r w:rsidRPr="002A20CD">
              <w:rPr>
                <w:sz w:val="22"/>
                <w:szCs w:val="22"/>
                <w:lang w:eastAsia="ru-RU"/>
              </w:rPr>
              <w:t>я</w:t>
            </w:r>
            <w:r w:rsidR="0094193F" w:rsidRPr="002A20CD">
              <w:rPr>
                <w:sz w:val="22"/>
                <w:szCs w:val="22"/>
                <w:lang w:eastAsia="ru-RU"/>
              </w:rPr>
              <w:t xml:space="preserve"> </w:t>
            </w:r>
            <w:r w:rsidRPr="002A20CD">
              <w:rPr>
                <w:sz w:val="22"/>
                <w:szCs w:val="22"/>
                <w:lang w:eastAsia="ru-RU"/>
              </w:rPr>
              <w:t>в</w:t>
            </w:r>
            <w:r w:rsidR="0094193F" w:rsidRPr="002A20CD">
              <w:rPr>
                <w:sz w:val="22"/>
                <w:szCs w:val="22"/>
                <w:lang w:eastAsia="ru-RU"/>
              </w:rPr>
              <w:t xml:space="preserve"> </w:t>
            </w:r>
            <w:r w:rsidRPr="002A20CD">
              <w:rPr>
                <w:spacing w:val="1"/>
                <w:sz w:val="22"/>
                <w:szCs w:val="22"/>
                <w:lang w:eastAsia="ru-RU"/>
              </w:rPr>
              <w:t>из</w:t>
            </w:r>
            <w:r w:rsidRPr="002A20CD">
              <w:rPr>
                <w:sz w:val="22"/>
                <w:szCs w:val="22"/>
                <w:lang w:eastAsia="ru-RU"/>
              </w:rPr>
              <w:t>в</w:t>
            </w:r>
            <w:r w:rsidRPr="002A20CD">
              <w:rPr>
                <w:spacing w:val="-1"/>
                <w:sz w:val="22"/>
                <w:szCs w:val="22"/>
                <w:lang w:eastAsia="ru-RU"/>
              </w:rPr>
              <w:t>е</w:t>
            </w:r>
            <w:r w:rsidRPr="002A20CD">
              <w:rPr>
                <w:sz w:val="22"/>
                <w:szCs w:val="22"/>
                <w:lang w:eastAsia="ru-RU"/>
              </w:rPr>
              <w:t>щ</w:t>
            </w:r>
            <w:r w:rsidRPr="002A20CD">
              <w:rPr>
                <w:spacing w:val="-1"/>
                <w:sz w:val="22"/>
                <w:szCs w:val="22"/>
                <w:lang w:eastAsia="ru-RU"/>
              </w:rPr>
              <w:t>е</w:t>
            </w:r>
            <w:r w:rsidRPr="002A20CD">
              <w:rPr>
                <w:spacing w:val="1"/>
                <w:sz w:val="22"/>
                <w:szCs w:val="22"/>
                <w:lang w:eastAsia="ru-RU"/>
              </w:rPr>
              <w:t>ни</w:t>
            </w:r>
            <w:r w:rsidRPr="002A20CD">
              <w:rPr>
                <w:sz w:val="22"/>
                <w:szCs w:val="22"/>
                <w:lang w:eastAsia="ru-RU"/>
              </w:rPr>
              <w:t>и</w:t>
            </w:r>
            <w:r w:rsidR="0094193F" w:rsidRPr="002A20CD">
              <w:rPr>
                <w:sz w:val="22"/>
                <w:szCs w:val="22"/>
                <w:lang w:eastAsia="ru-RU"/>
              </w:rPr>
              <w:t xml:space="preserve"> </w:t>
            </w:r>
            <w:r w:rsidRPr="002A20CD">
              <w:rPr>
                <w:sz w:val="22"/>
                <w:szCs w:val="22"/>
                <w:lang w:eastAsia="ru-RU"/>
              </w:rPr>
              <w:t xml:space="preserve">о </w:t>
            </w:r>
            <w:r w:rsidRPr="002A20CD">
              <w:rPr>
                <w:spacing w:val="1"/>
                <w:sz w:val="22"/>
                <w:szCs w:val="22"/>
                <w:lang w:eastAsia="ru-RU"/>
              </w:rPr>
              <w:t>п</w:t>
            </w:r>
            <w:r w:rsidRPr="002A20CD">
              <w:rPr>
                <w:sz w:val="22"/>
                <w:szCs w:val="22"/>
                <w:lang w:eastAsia="ru-RU"/>
              </w:rPr>
              <w:t>ров</w:t>
            </w:r>
            <w:r w:rsidRPr="002A20CD">
              <w:rPr>
                <w:spacing w:val="-1"/>
                <w:sz w:val="22"/>
                <w:szCs w:val="22"/>
                <w:lang w:eastAsia="ru-RU"/>
              </w:rPr>
              <w:t>е</w:t>
            </w:r>
            <w:r w:rsidRPr="002A20CD">
              <w:rPr>
                <w:sz w:val="22"/>
                <w:szCs w:val="22"/>
                <w:lang w:eastAsia="ru-RU"/>
              </w:rPr>
              <w:t>д</w:t>
            </w:r>
            <w:r w:rsidRPr="002A20CD">
              <w:rPr>
                <w:spacing w:val="-1"/>
                <w:sz w:val="22"/>
                <w:szCs w:val="22"/>
                <w:lang w:eastAsia="ru-RU"/>
              </w:rPr>
              <w:t>е</w:t>
            </w:r>
            <w:r w:rsidRPr="002A20CD">
              <w:rPr>
                <w:spacing w:val="1"/>
                <w:sz w:val="22"/>
                <w:szCs w:val="22"/>
                <w:lang w:eastAsia="ru-RU"/>
              </w:rPr>
              <w:t>ни</w:t>
            </w:r>
            <w:r w:rsidRPr="002A20CD">
              <w:rPr>
                <w:sz w:val="22"/>
                <w:szCs w:val="22"/>
                <w:lang w:eastAsia="ru-RU"/>
              </w:rPr>
              <w:t>и</w:t>
            </w:r>
            <w:r w:rsidR="00650513" w:rsidRPr="002A20CD">
              <w:rPr>
                <w:sz w:val="22"/>
                <w:szCs w:val="22"/>
                <w:lang w:eastAsia="ru-RU"/>
              </w:rPr>
              <w:t xml:space="preserve"> </w:t>
            </w:r>
            <w:r w:rsidRPr="002A20CD">
              <w:rPr>
                <w:spacing w:val="5"/>
                <w:sz w:val="22"/>
                <w:szCs w:val="22"/>
                <w:lang w:eastAsia="ru-RU"/>
              </w:rPr>
              <w:t>запроса котировок</w:t>
            </w:r>
            <w:r w:rsidR="00650513" w:rsidRPr="002A20CD">
              <w:rPr>
                <w:spacing w:val="5"/>
                <w:sz w:val="22"/>
                <w:szCs w:val="22"/>
                <w:lang w:eastAsia="ru-RU"/>
              </w:rPr>
              <w:t xml:space="preserve"> </w:t>
            </w:r>
            <w:r w:rsidRPr="002A20CD">
              <w:rPr>
                <w:sz w:val="22"/>
                <w:szCs w:val="22"/>
                <w:lang w:eastAsia="ru-RU"/>
              </w:rPr>
              <w:t>в</w:t>
            </w:r>
            <w:r w:rsidR="00650513" w:rsidRPr="002A20CD">
              <w:rPr>
                <w:sz w:val="22"/>
                <w:szCs w:val="22"/>
                <w:lang w:eastAsia="ru-RU"/>
              </w:rPr>
              <w:t xml:space="preserve"> </w:t>
            </w:r>
            <w:r w:rsidRPr="002A20CD">
              <w:rPr>
                <w:sz w:val="22"/>
                <w:szCs w:val="22"/>
                <w:lang w:eastAsia="ru-RU"/>
              </w:rPr>
              <w:t>элек</w:t>
            </w:r>
            <w:r w:rsidRPr="002A20CD">
              <w:rPr>
                <w:spacing w:val="1"/>
                <w:sz w:val="22"/>
                <w:szCs w:val="22"/>
                <w:lang w:eastAsia="ru-RU"/>
              </w:rPr>
              <w:t>т</w:t>
            </w:r>
            <w:r w:rsidRPr="002A20CD">
              <w:rPr>
                <w:sz w:val="22"/>
                <w:szCs w:val="22"/>
                <w:lang w:eastAsia="ru-RU"/>
              </w:rPr>
              <w:t>ро</w:t>
            </w:r>
            <w:r w:rsidRPr="002A20CD">
              <w:rPr>
                <w:spacing w:val="1"/>
                <w:sz w:val="22"/>
                <w:szCs w:val="22"/>
                <w:lang w:eastAsia="ru-RU"/>
              </w:rPr>
              <w:t>нн</w:t>
            </w:r>
            <w:r w:rsidRPr="002A20CD">
              <w:rPr>
                <w:spacing w:val="-2"/>
                <w:sz w:val="22"/>
                <w:szCs w:val="22"/>
                <w:lang w:eastAsia="ru-RU"/>
              </w:rPr>
              <w:t>о</w:t>
            </w:r>
            <w:r w:rsidRPr="002A20CD">
              <w:rPr>
                <w:sz w:val="22"/>
                <w:szCs w:val="22"/>
                <w:lang w:eastAsia="ru-RU"/>
              </w:rPr>
              <w:t>й форме</w:t>
            </w:r>
            <w:r w:rsidRPr="002A20CD">
              <w:rPr>
                <w:spacing w:val="3"/>
                <w:sz w:val="22"/>
                <w:szCs w:val="22"/>
                <w:lang w:eastAsia="ru-RU"/>
              </w:rPr>
              <w:t>.</w:t>
            </w:r>
          </w:p>
          <w:p w14:paraId="00C78C1C" w14:textId="77777777" w:rsidR="00AB6B02" w:rsidRPr="002A20CD" w:rsidRDefault="00AB6B02" w:rsidP="002A20CD">
            <w:pPr>
              <w:suppressAutoHyphens w:val="0"/>
              <w:autoSpaceDE w:val="0"/>
              <w:autoSpaceDN/>
              <w:jc w:val="both"/>
              <w:textAlignment w:val="auto"/>
              <w:rPr>
                <w:rFonts w:ascii="Times New Roman" w:eastAsia="Times New Roman" w:hAnsi="Times New Roman" w:cs="Times New Roman"/>
                <w:kern w:val="0"/>
                <w:sz w:val="22"/>
                <w:szCs w:val="22"/>
                <w:lang w:bidi="ar-SA"/>
              </w:rPr>
            </w:pPr>
            <w:r w:rsidRPr="002A20CD">
              <w:rPr>
                <w:rFonts w:ascii="Times New Roman" w:eastAsia="Symbol" w:hAnsi="Times New Roman" w:cs="Times New Roman"/>
                <w:color w:val="000000"/>
                <w:kern w:val="0"/>
                <w:sz w:val="22"/>
                <w:szCs w:val="22"/>
                <w:lang w:bidi="ar-SA"/>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соответствует всем требованиям, установленным в извещении и документации о 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w:t>
            </w:r>
            <w:r w:rsidR="00B8347D" w:rsidRPr="002A20CD">
              <w:rPr>
                <w:rFonts w:ascii="Times New Roman" w:eastAsia="Symbol" w:hAnsi="Times New Roman" w:cs="Times New Roman"/>
                <w:color w:val="000000"/>
                <w:kern w:val="0"/>
                <w:sz w:val="22"/>
                <w:szCs w:val="22"/>
                <w:lang w:bidi="ar-SA"/>
              </w:rPr>
              <w:t xml:space="preserve"> </w:t>
            </w:r>
            <w:r w:rsidRPr="002A20CD">
              <w:rPr>
                <w:rFonts w:ascii="Times New Roman" w:eastAsia="Symbol" w:hAnsi="Times New Roman" w:cs="Times New Roman"/>
                <w:color w:val="000000"/>
                <w:kern w:val="0"/>
                <w:sz w:val="22"/>
                <w:szCs w:val="22"/>
                <w:lang w:bidi="ar-SA"/>
              </w:rPr>
              <w:t xml:space="preserve">или услуги несколькими участниками закупки  победителем запроса котировок в электронной форме признается участник, заявка на </w:t>
            </w:r>
            <w:proofErr w:type="gramStart"/>
            <w:r w:rsidRPr="002A20CD">
              <w:rPr>
                <w:rFonts w:ascii="Times New Roman" w:eastAsia="Symbol" w:hAnsi="Times New Roman" w:cs="Times New Roman"/>
                <w:color w:val="000000"/>
                <w:kern w:val="0"/>
                <w:sz w:val="22"/>
                <w:szCs w:val="22"/>
                <w:lang w:bidi="ar-SA"/>
              </w:rPr>
              <w:t>участие</w:t>
            </w:r>
            <w:proofErr w:type="gramEnd"/>
            <w:r w:rsidRPr="002A20CD">
              <w:rPr>
                <w:rFonts w:ascii="Times New Roman" w:eastAsia="Symbol" w:hAnsi="Times New Roman" w:cs="Times New Roman"/>
                <w:color w:val="000000"/>
                <w:kern w:val="0"/>
                <w:sz w:val="22"/>
                <w:szCs w:val="22"/>
                <w:lang w:bidi="ar-SA"/>
              </w:rPr>
              <w:t xml:space="preserve"> в запросе котировок которого поступила ранее других заявок на участие в запросе котировок в электронной форме, в которых предложена такая же цена.</w:t>
            </w:r>
          </w:p>
          <w:p w14:paraId="0256B79C" w14:textId="77777777" w:rsidR="00AB6B02" w:rsidRPr="002A20CD" w:rsidRDefault="00AB6B02" w:rsidP="002A20CD">
            <w:pPr>
              <w:pStyle w:val="Standard"/>
              <w:widowControl w:val="0"/>
              <w:suppressAutoHyphens w:val="0"/>
              <w:autoSpaceDE w:val="0"/>
              <w:ind w:right="-20"/>
              <w:jc w:val="both"/>
              <w:rPr>
                <w:sz w:val="22"/>
                <w:szCs w:val="22"/>
              </w:rPr>
            </w:pPr>
            <w:r w:rsidRPr="002A20CD">
              <w:rPr>
                <w:sz w:val="22"/>
                <w:szCs w:val="22"/>
              </w:rPr>
              <w:t>Про</w:t>
            </w:r>
            <w:r w:rsidRPr="002A20CD">
              <w:rPr>
                <w:spacing w:val="-1"/>
                <w:sz w:val="22"/>
                <w:szCs w:val="22"/>
              </w:rPr>
              <w:t>е</w:t>
            </w:r>
            <w:r w:rsidRPr="002A20CD">
              <w:rPr>
                <w:spacing w:val="1"/>
                <w:sz w:val="22"/>
                <w:szCs w:val="22"/>
              </w:rPr>
              <w:t>к</w:t>
            </w:r>
            <w:r w:rsidRPr="002A20CD">
              <w:rPr>
                <w:sz w:val="22"/>
                <w:szCs w:val="22"/>
              </w:rPr>
              <w:t>т</w:t>
            </w:r>
            <w:r w:rsidR="0094193F" w:rsidRPr="002A20CD">
              <w:rPr>
                <w:sz w:val="22"/>
                <w:szCs w:val="22"/>
              </w:rPr>
              <w:t xml:space="preserve"> </w:t>
            </w:r>
            <w:r w:rsidRPr="002A20CD">
              <w:rPr>
                <w:sz w:val="22"/>
                <w:szCs w:val="22"/>
              </w:rPr>
              <w:t>Договора</w:t>
            </w:r>
            <w:r w:rsidR="0094193F" w:rsidRPr="002A20CD">
              <w:rPr>
                <w:sz w:val="22"/>
                <w:szCs w:val="22"/>
              </w:rPr>
              <w:t xml:space="preserve"> </w:t>
            </w:r>
            <w:r w:rsidRPr="002A20CD">
              <w:rPr>
                <w:sz w:val="22"/>
                <w:szCs w:val="22"/>
              </w:rPr>
              <w:t>вклю</w:t>
            </w:r>
            <w:r w:rsidRPr="002A20CD">
              <w:rPr>
                <w:spacing w:val="-1"/>
                <w:sz w:val="22"/>
                <w:szCs w:val="22"/>
              </w:rPr>
              <w:t>че</w:t>
            </w:r>
            <w:r w:rsidRPr="002A20CD">
              <w:rPr>
                <w:sz w:val="22"/>
                <w:szCs w:val="22"/>
              </w:rPr>
              <w:t>н</w:t>
            </w:r>
            <w:r w:rsidR="0094193F" w:rsidRPr="002A20CD">
              <w:rPr>
                <w:sz w:val="22"/>
                <w:szCs w:val="22"/>
              </w:rPr>
              <w:t xml:space="preserve"> </w:t>
            </w:r>
            <w:r w:rsidRPr="002A20CD">
              <w:rPr>
                <w:sz w:val="22"/>
                <w:szCs w:val="22"/>
              </w:rPr>
              <w:t>в</w:t>
            </w:r>
            <w:r w:rsidRPr="002A20CD">
              <w:rPr>
                <w:spacing w:val="1"/>
                <w:sz w:val="22"/>
                <w:szCs w:val="22"/>
              </w:rPr>
              <w:t xml:space="preserve"> н</w:t>
            </w:r>
            <w:r w:rsidRPr="002A20CD">
              <w:rPr>
                <w:spacing w:val="-1"/>
                <w:sz w:val="22"/>
                <w:szCs w:val="22"/>
              </w:rPr>
              <w:t>ас</w:t>
            </w:r>
            <w:r w:rsidRPr="002A20CD">
              <w:rPr>
                <w:sz w:val="22"/>
                <w:szCs w:val="22"/>
              </w:rPr>
              <w:t>тоя</w:t>
            </w:r>
            <w:r w:rsidRPr="002A20CD">
              <w:rPr>
                <w:spacing w:val="2"/>
                <w:sz w:val="22"/>
                <w:szCs w:val="22"/>
              </w:rPr>
              <w:t>щее извещение о проведении запроса котировок в электронной форме.</w:t>
            </w:r>
          </w:p>
          <w:p w14:paraId="53CEA04E" w14:textId="77777777" w:rsidR="00AB6B02" w:rsidRPr="002A20CD" w:rsidRDefault="00AB6B02" w:rsidP="002A20CD">
            <w:pPr>
              <w:pStyle w:val="Standard"/>
              <w:widowControl w:val="0"/>
              <w:suppressAutoHyphens w:val="0"/>
              <w:autoSpaceDE w:val="0"/>
              <w:ind w:right="-20"/>
              <w:jc w:val="both"/>
              <w:rPr>
                <w:sz w:val="22"/>
                <w:szCs w:val="22"/>
              </w:rPr>
            </w:pPr>
            <w:r w:rsidRPr="002A20CD">
              <w:rPr>
                <w:sz w:val="22"/>
                <w:szCs w:val="22"/>
                <w:lang w:eastAsia="ru-RU"/>
              </w:rPr>
              <w:t>По результатам процедуры закупки З</w:t>
            </w:r>
            <w:r w:rsidRPr="002A20CD">
              <w:rPr>
                <w:spacing w:val="-1"/>
                <w:sz w:val="22"/>
                <w:szCs w:val="22"/>
                <w:lang w:eastAsia="ru-RU"/>
              </w:rPr>
              <w:t>а</w:t>
            </w:r>
            <w:r w:rsidRPr="002A20CD">
              <w:rPr>
                <w:spacing w:val="1"/>
                <w:sz w:val="22"/>
                <w:szCs w:val="22"/>
                <w:lang w:eastAsia="ru-RU"/>
              </w:rPr>
              <w:t>к</w:t>
            </w:r>
            <w:r w:rsidRPr="002A20CD">
              <w:rPr>
                <w:spacing w:val="-1"/>
                <w:sz w:val="22"/>
                <w:szCs w:val="22"/>
                <w:lang w:eastAsia="ru-RU"/>
              </w:rPr>
              <w:t>а</w:t>
            </w:r>
            <w:r w:rsidRPr="002A20CD">
              <w:rPr>
                <w:spacing w:val="1"/>
                <w:sz w:val="22"/>
                <w:szCs w:val="22"/>
                <w:lang w:eastAsia="ru-RU"/>
              </w:rPr>
              <w:t>з</w:t>
            </w:r>
            <w:r w:rsidRPr="002A20CD">
              <w:rPr>
                <w:spacing w:val="-1"/>
                <w:sz w:val="22"/>
                <w:szCs w:val="22"/>
                <w:lang w:eastAsia="ru-RU"/>
              </w:rPr>
              <w:t>ч</w:t>
            </w:r>
            <w:r w:rsidRPr="002A20CD">
              <w:rPr>
                <w:spacing w:val="1"/>
                <w:sz w:val="22"/>
                <w:szCs w:val="22"/>
                <w:lang w:eastAsia="ru-RU"/>
              </w:rPr>
              <w:t>ик н</w:t>
            </w:r>
            <w:r w:rsidRPr="002A20CD">
              <w:rPr>
                <w:spacing w:val="-1"/>
                <w:sz w:val="22"/>
                <w:szCs w:val="22"/>
                <w:lang w:eastAsia="ru-RU"/>
              </w:rPr>
              <w:t>а</w:t>
            </w:r>
            <w:r w:rsidRPr="002A20CD">
              <w:rPr>
                <w:spacing w:val="1"/>
                <w:sz w:val="22"/>
                <w:szCs w:val="22"/>
                <w:lang w:eastAsia="ru-RU"/>
              </w:rPr>
              <w:t>п</w:t>
            </w:r>
            <w:r w:rsidRPr="002A20CD">
              <w:rPr>
                <w:sz w:val="22"/>
                <w:szCs w:val="22"/>
                <w:lang w:eastAsia="ru-RU"/>
              </w:rPr>
              <w:t>р</w:t>
            </w:r>
            <w:r w:rsidRPr="002A20CD">
              <w:rPr>
                <w:spacing w:val="-1"/>
                <w:sz w:val="22"/>
                <w:szCs w:val="22"/>
                <w:lang w:eastAsia="ru-RU"/>
              </w:rPr>
              <w:t>а</w:t>
            </w:r>
            <w:r w:rsidRPr="002A20CD">
              <w:rPr>
                <w:sz w:val="22"/>
                <w:szCs w:val="22"/>
                <w:lang w:eastAsia="ru-RU"/>
              </w:rPr>
              <w:t>вля</w:t>
            </w:r>
            <w:r w:rsidRPr="002A20CD">
              <w:rPr>
                <w:spacing w:val="-1"/>
                <w:sz w:val="22"/>
                <w:szCs w:val="22"/>
                <w:lang w:eastAsia="ru-RU"/>
              </w:rPr>
              <w:t>е</w:t>
            </w:r>
            <w:r w:rsidRPr="002A20CD">
              <w:rPr>
                <w:sz w:val="22"/>
                <w:szCs w:val="22"/>
                <w:lang w:eastAsia="ru-RU"/>
              </w:rPr>
              <w:t>т Победителю процедуры закупки через о</w:t>
            </w:r>
            <w:r w:rsidRPr="002A20CD">
              <w:rPr>
                <w:spacing w:val="1"/>
                <w:sz w:val="22"/>
                <w:szCs w:val="22"/>
                <w:lang w:eastAsia="ru-RU"/>
              </w:rPr>
              <w:t>п</w:t>
            </w:r>
            <w:r w:rsidRPr="002A20CD">
              <w:rPr>
                <w:spacing w:val="-1"/>
                <w:sz w:val="22"/>
                <w:szCs w:val="22"/>
                <w:lang w:eastAsia="ru-RU"/>
              </w:rPr>
              <w:t>е</w:t>
            </w:r>
            <w:r w:rsidRPr="002A20CD">
              <w:rPr>
                <w:sz w:val="22"/>
                <w:szCs w:val="22"/>
                <w:lang w:eastAsia="ru-RU"/>
              </w:rPr>
              <w:t>р</w:t>
            </w:r>
            <w:r w:rsidRPr="002A20CD">
              <w:rPr>
                <w:spacing w:val="-1"/>
                <w:sz w:val="22"/>
                <w:szCs w:val="22"/>
                <w:lang w:eastAsia="ru-RU"/>
              </w:rPr>
              <w:t>а</w:t>
            </w:r>
            <w:r w:rsidRPr="002A20CD">
              <w:rPr>
                <w:sz w:val="22"/>
                <w:szCs w:val="22"/>
                <w:lang w:eastAsia="ru-RU"/>
              </w:rPr>
              <w:t>то</w:t>
            </w:r>
            <w:r w:rsidRPr="002A20CD">
              <w:rPr>
                <w:spacing w:val="5"/>
                <w:sz w:val="22"/>
                <w:szCs w:val="22"/>
                <w:lang w:eastAsia="ru-RU"/>
              </w:rPr>
              <w:t>ра</w:t>
            </w:r>
            <w:r w:rsidRPr="002A20CD">
              <w:rPr>
                <w:sz w:val="22"/>
                <w:szCs w:val="22"/>
                <w:lang w:eastAsia="ru-RU"/>
              </w:rPr>
              <w:t xml:space="preserve"> элек</w:t>
            </w:r>
            <w:r w:rsidRPr="002A20CD">
              <w:rPr>
                <w:spacing w:val="1"/>
                <w:sz w:val="22"/>
                <w:szCs w:val="22"/>
                <w:lang w:eastAsia="ru-RU"/>
              </w:rPr>
              <w:t>т</w:t>
            </w:r>
            <w:r w:rsidRPr="002A20CD">
              <w:rPr>
                <w:sz w:val="22"/>
                <w:szCs w:val="22"/>
                <w:lang w:eastAsia="ru-RU"/>
              </w:rPr>
              <w:t>ро</w:t>
            </w:r>
            <w:r w:rsidRPr="002A20CD">
              <w:rPr>
                <w:spacing w:val="1"/>
                <w:sz w:val="22"/>
                <w:szCs w:val="22"/>
                <w:lang w:eastAsia="ru-RU"/>
              </w:rPr>
              <w:t>нн</w:t>
            </w:r>
            <w:r w:rsidRPr="002A20CD">
              <w:rPr>
                <w:spacing w:val="-2"/>
                <w:sz w:val="22"/>
                <w:szCs w:val="22"/>
                <w:lang w:eastAsia="ru-RU"/>
              </w:rPr>
              <w:t>о</w:t>
            </w:r>
            <w:r w:rsidRPr="002A20CD">
              <w:rPr>
                <w:sz w:val="22"/>
                <w:szCs w:val="22"/>
                <w:lang w:eastAsia="ru-RU"/>
              </w:rPr>
              <w:t>й</w:t>
            </w:r>
            <w:r w:rsidR="00B8347D" w:rsidRPr="002A20CD">
              <w:rPr>
                <w:sz w:val="22"/>
                <w:szCs w:val="22"/>
                <w:lang w:eastAsia="ru-RU"/>
              </w:rPr>
              <w:t xml:space="preserve"> </w:t>
            </w:r>
            <w:r w:rsidRPr="002A20CD">
              <w:rPr>
                <w:spacing w:val="-1"/>
                <w:sz w:val="22"/>
                <w:szCs w:val="22"/>
                <w:lang w:eastAsia="ru-RU"/>
              </w:rPr>
              <w:t>п</w:t>
            </w:r>
            <w:r w:rsidRPr="002A20CD">
              <w:rPr>
                <w:sz w:val="22"/>
                <w:szCs w:val="22"/>
                <w:lang w:eastAsia="ru-RU"/>
              </w:rPr>
              <w:t>лощ</w:t>
            </w:r>
            <w:r w:rsidRPr="002A20CD">
              <w:rPr>
                <w:spacing w:val="-1"/>
                <w:sz w:val="22"/>
                <w:szCs w:val="22"/>
                <w:lang w:eastAsia="ru-RU"/>
              </w:rPr>
              <w:t>а</w:t>
            </w:r>
            <w:r w:rsidRPr="002A20CD">
              <w:rPr>
                <w:sz w:val="22"/>
                <w:szCs w:val="22"/>
                <w:lang w:eastAsia="ru-RU"/>
              </w:rPr>
              <w:t>д</w:t>
            </w:r>
            <w:r w:rsidRPr="002A20CD">
              <w:rPr>
                <w:spacing w:val="1"/>
                <w:sz w:val="22"/>
                <w:szCs w:val="22"/>
                <w:lang w:eastAsia="ru-RU"/>
              </w:rPr>
              <w:t>к</w:t>
            </w:r>
            <w:r w:rsidRPr="002A20CD">
              <w:rPr>
                <w:sz w:val="22"/>
                <w:szCs w:val="22"/>
                <w:lang w:eastAsia="ru-RU"/>
              </w:rPr>
              <w:t xml:space="preserve">и </w:t>
            </w:r>
            <w:r w:rsidRPr="002A20CD">
              <w:rPr>
                <w:spacing w:val="1"/>
                <w:sz w:val="22"/>
                <w:szCs w:val="22"/>
                <w:lang w:eastAsia="ru-RU"/>
              </w:rPr>
              <w:t>п</w:t>
            </w:r>
            <w:r w:rsidRPr="002A20CD">
              <w:rPr>
                <w:sz w:val="22"/>
                <w:szCs w:val="22"/>
                <w:lang w:eastAsia="ru-RU"/>
              </w:rPr>
              <w:t>ро</w:t>
            </w:r>
            <w:r w:rsidRPr="002A20CD">
              <w:rPr>
                <w:spacing w:val="-1"/>
                <w:sz w:val="22"/>
                <w:szCs w:val="22"/>
                <w:lang w:eastAsia="ru-RU"/>
              </w:rPr>
              <w:t>е</w:t>
            </w:r>
            <w:r w:rsidRPr="002A20CD">
              <w:rPr>
                <w:spacing w:val="1"/>
                <w:sz w:val="22"/>
                <w:szCs w:val="22"/>
                <w:lang w:eastAsia="ru-RU"/>
              </w:rPr>
              <w:t>к</w:t>
            </w:r>
            <w:r w:rsidRPr="002A20CD">
              <w:rPr>
                <w:sz w:val="22"/>
                <w:szCs w:val="22"/>
                <w:lang w:eastAsia="ru-RU"/>
              </w:rPr>
              <w:t>т</w:t>
            </w:r>
            <w:r w:rsidR="00650513" w:rsidRPr="002A20CD">
              <w:rPr>
                <w:sz w:val="22"/>
                <w:szCs w:val="22"/>
                <w:lang w:eastAsia="ru-RU"/>
              </w:rPr>
              <w:t xml:space="preserve"> </w:t>
            </w:r>
            <w:r w:rsidRPr="002A20CD">
              <w:rPr>
                <w:spacing w:val="1"/>
                <w:sz w:val="22"/>
                <w:szCs w:val="22"/>
                <w:lang w:eastAsia="ru-RU"/>
              </w:rPr>
              <w:t>договора</w:t>
            </w:r>
            <w:r w:rsidRPr="002A20CD">
              <w:rPr>
                <w:sz w:val="22"/>
                <w:szCs w:val="22"/>
                <w:lang w:eastAsia="ru-RU"/>
              </w:rPr>
              <w:t>,</w:t>
            </w:r>
            <w:r w:rsidRPr="002A20CD">
              <w:rPr>
                <w:spacing w:val="1"/>
                <w:sz w:val="22"/>
                <w:szCs w:val="22"/>
                <w:lang w:eastAsia="ru-RU"/>
              </w:rPr>
              <w:t xml:space="preserve"> к</w:t>
            </w:r>
            <w:r w:rsidRPr="002A20CD">
              <w:rPr>
                <w:spacing w:val="-2"/>
                <w:sz w:val="22"/>
                <w:szCs w:val="22"/>
                <w:lang w:eastAsia="ru-RU"/>
              </w:rPr>
              <w:t>о</w:t>
            </w:r>
            <w:r w:rsidRPr="002A20CD">
              <w:rPr>
                <w:sz w:val="22"/>
                <w:szCs w:val="22"/>
                <w:lang w:eastAsia="ru-RU"/>
              </w:rPr>
              <w:t>торый</w:t>
            </w:r>
            <w:r w:rsidR="00650513" w:rsidRPr="002A20CD">
              <w:rPr>
                <w:sz w:val="22"/>
                <w:szCs w:val="22"/>
                <w:lang w:eastAsia="ru-RU"/>
              </w:rPr>
              <w:t xml:space="preserve"> </w:t>
            </w:r>
            <w:r w:rsidRPr="002A20CD">
              <w:rPr>
                <w:spacing w:val="-1"/>
                <w:sz w:val="22"/>
                <w:szCs w:val="22"/>
                <w:lang w:eastAsia="ru-RU"/>
              </w:rPr>
              <w:t>с</w:t>
            </w:r>
            <w:r w:rsidRPr="002A20CD">
              <w:rPr>
                <w:sz w:val="22"/>
                <w:szCs w:val="22"/>
                <w:lang w:eastAsia="ru-RU"/>
              </w:rPr>
              <w:t>о</w:t>
            </w:r>
            <w:r w:rsidRPr="002A20CD">
              <w:rPr>
                <w:spacing w:val="-1"/>
                <w:sz w:val="22"/>
                <w:szCs w:val="22"/>
                <w:lang w:eastAsia="ru-RU"/>
              </w:rPr>
              <w:t>с</w:t>
            </w:r>
            <w:r w:rsidRPr="002A20CD">
              <w:rPr>
                <w:sz w:val="22"/>
                <w:szCs w:val="22"/>
                <w:lang w:eastAsia="ru-RU"/>
              </w:rPr>
              <w:t>т</w:t>
            </w:r>
            <w:r w:rsidRPr="002A20CD">
              <w:rPr>
                <w:spacing w:val="-1"/>
                <w:sz w:val="22"/>
                <w:szCs w:val="22"/>
                <w:lang w:eastAsia="ru-RU"/>
              </w:rPr>
              <w:t>а</w:t>
            </w:r>
            <w:r w:rsidRPr="002A20CD">
              <w:rPr>
                <w:sz w:val="22"/>
                <w:szCs w:val="22"/>
                <w:lang w:eastAsia="ru-RU"/>
              </w:rPr>
              <w:t>вля</w:t>
            </w:r>
            <w:r w:rsidRPr="002A20CD">
              <w:rPr>
                <w:spacing w:val="-1"/>
                <w:sz w:val="22"/>
                <w:szCs w:val="22"/>
                <w:lang w:eastAsia="ru-RU"/>
              </w:rPr>
              <w:t>е</w:t>
            </w:r>
            <w:r w:rsidRPr="002A20CD">
              <w:rPr>
                <w:sz w:val="22"/>
                <w:szCs w:val="22"/>
                <w:lang w:eastAsia="ru-RU"/>
              </w:rPr>
              <w:t>т</w:t>
            </w:r>
            <w:r w:rsidRPr="002A20CD">
              <w:rPr>
                <w:spacing w:val="-1"/>
                <w:sz w:val="22"/>
                <w:szCs w:val="22"/>
                <w:lang w:eastAsia="ru-RU"/>
              </w:rPr>
              <w:t>с</w:t>
            </w:r>
            <w:r w:rsidRPr="002A20CD">
              <w:rPr>
                <w:sz w:val="22"/>
                <w:szCs w:val="22"/>
                <w:lang w:eastAsia="ru-RU"/>
              </w:rPr>
              <w:t>я</w:t>
            </w:r>
            <w:r w:rsidR="00650513" w:rsidRPr="002A20CD">
              <w:rPr>
                <w:sz w:val="22"/>
                <w:szCs w:val="22"/>
                <w:lang w:eastAsia="ru-RU"/>
              </w:rPr>
              <w:t xml:space="preserve"> </w:t>
            </w:r>
            <w:r w:rsidRPr="002A20CD">
              <w:rPr>
                <w:spacing w:val="3"/>
                <w:sz w:val="22"/>
                <w:szCs w:val="22"/>
                <w:lang w:eastAsia="ru-RU"/>
              </w:rPr>
              <w:t>п</w:t>
            </w:r>
            <w:r w:rsidRPr="002A20CD">
              <w:rPr>
                <w:spacing w:val="-2"/>
                <w:sz w:val="22"/>
                <w:szCs w:val="22"/>
                <w:lang w:eastAsia="ru-RU"/>
              </w:rPr>
              <w:t>у</w:t>
            </w:r>
            <w:r w:rsidRPr="002A20CD">
              <w:rPr>
                <w:sz w:val="22"/>
                <w:szCs w:val="22"/>
                <w:lang w:eastAsia="ru-RU"/>
              </w:rPr>
              <w:t>т</w:t>
            </w:r>
            <w:r w:rsidRPr="002A20CD">
              <w:rPr>
                <w:spacing w:val="-1"/>
                <w:sz w:val="22"/>
                <w:szCs w:val="22"/>
                <w:lang w:eastAsia="ru-RU"/>
              </w:rPr>
              <w:t>е</w:t>
            </w:r>
            <w:r w:rsidRPr="002A20CD">
              <w:rPr>
                <w:sz w:val="22"/>
                <w:szCs w:val="22"/>
                <w:lang w:eastAsia="ru-RU"/>
              </w:rPr>
              <w:t>м вклю</w:t>
            </w:r>
            <w:r w:rsidRPr="002A20CD">
              <w:rPr>
                <w:spacing w:val="-1"/>
                <w:sz w:val="22"/>
                <w:szCs w:val="22"/>
                <w:lang w:eastAsia="ru-RU"/>
              </w:rPr>
              <w:t>че</w:t>
            </w:r>
            <w:r w:rsidRPr="002A20CD">
              <w:rPr>
                <w:spacing w:val="1"/>
                <w:sz w:val="22"/>
                <w:szCs w:val="22"/>
                <w:lang w:eastAsia="ru-RU"/>
              </w:rPr>
              <w:t>ни</w:t>
            </w:r>
            <w:r w:rsidRPr="002A20CD">
              <w:rPr>
                <w:sz w:val="22"/>
                <w:szCs w:val="22"/>
                <w:lang w:eastAsia="ru-RU"/>
              </w:rPr>
              <w:t>я</w:t>
            </w:r>
            <w:r w:rsidRPr="002A20CD">
              <w:rPr>
                <w:spacing w:val="1"/>
                <w:sz w:val="22"/>
                <w:szCs w:val="22"/>
                <w:lang w:eastAsia="ru-RU"/>
              </w:rPr>
              <w:t xml:space="preserve"> ц</w:t>
            </w:r>
            <w:r w:rsidRPr="002A20CD">
              <w:rPr>
                <w:spacing w:val="-1"/>
                <w:sz w:val="22"/>
                <w:szCs w:val="22"/>
                <w:lang w:eastAsia="ru-RU"/>
              </w:rPr>
              <w:t>е</w:t>
            </w:r>
            <w:r w:rsidRPr="002A20CD">
              <w:rPr>
                <w:spacing w:val="1"/>
                <w:sz w:val="22"/>
                <w:szCs w:val="22"/>
                <w:lang w:eastAsia="ru-RU"/>
              </w:rPr>
              <w:t>н</w:t>
            </w:r>
            <w:r w:rsidRPr="002A20CD">
              <w:rPr>
                <w:sz w:val="22"/>
                <w:szCs w:val="22"/>
                <w:lang w:eastAsia="ru-RU"/>
              </w:rPr>
              <w:t>ы</w:t>
            </w:r>
            <w:r w:rsidRPr="002A20CD">
              <w:rPr>
                <w:spacing w:val="1"/>
                <w:sz w:val="22"/>
                <w:szCs w:val="22"/>
                <w:lang w:eastAsia="ru-RU"/>
              </w:rPr>
              <w:t xml:space="preserve"> договора</w:t>
            </w:r>
            <w:r w:rsidRPr="002A20CD">
              <w:rPr>
                <w:sz w:val="22"/>
                <w:szCs w:val="22"/>
                <w:lang w:eastAsia="ru-RU"/>
              </w:rPr>
              <w:t>,</w:t>
            </w:r>
            <w:r w:rsidRPr="002A20CD">
              <w:rPr>
                <w:spacing w:val="1"/>
                <w:sz w:val="22"/>
                <w:szCs w:val="22"/>
                <w:lang w:eastAsia="ru-RU"/>
              </w:rPr>
              <w:t xml:space="preserve"> п</w:t>
            </w:r>
            <w:r w:rsidRPr="002A20CD">
              <w:rPr>
                <w:sz w:val="22"/>
                <w:szCs w:val="22"/>
                <w:lang w:eastAsia="ru-RU"/>
              </w:rPr>
              <w:t>р</w:t>
            </w:r>
            <w:r w:rsidRPr="002A20CD">
              <w:rPr>
                <w:spacing w:val="-1"/>
                <w:sz w:val="22"/>
                <w:szCs w:val="22"/>
                <w:lang w:eastAsia="ru-RU"/>
              </w:rPr>
              <w:t>е</w:t>
            </w:r>
            <w:r w:rsidRPr="002A20CD">
              <w:rPr>
                <w:sz w:val="22"/>
                <w:szCs w:val="22"/>
                <w:lang w:eastAsia="ru-RU"/>
              </w:rPr>
              <w:t>дложен</w:t>
            </w:r>
            <w:r w:rsidRPr="002A20CD">
              <w:rPr>
                <w:spacing w:val="1"/>
                <w:sz w:val="22"/>
                <w:szCs w:val="22"/>
                <w:lang w:eastAsia="ru-RU"/>
              </w:rPr>
              <w:t>н</w:t>
            </w:r>
            <w:r w:rsidRPr="002A20CD">
              <w:rPr>
                <w:sz w:val="22"/>
                <w:szCs w:val="22"/>
                <w:lang w:eastAsia="ru-RU"/>
              </w:rPr>
              <w:t>ой</w:t>
            </w:r>
            <w:r w:rsidR="00650513" w:rsidRPr="002A20CD">
              <w:rPr>
                <w:sz w:val="22"/>
                <w:szCs w:val="22"/>
                <w:lang w:eastAsia="ru-RU"/>
              </w:rPr>
              <w:t xml:space="preserve"> </w:t>
            </w:r>
            <w:r w:rsidRPr="002A20CD">
              <w:rPr>
                <w:spacing w:val="-5"/>
                <w:sz w:val="22"/>
                <w:szCs w:val="22"/>
                <w:lang w:eastAsia="ru-RU"/>
              </w:rPr>
              <w:t>у</w:t>
            </w:r>
            <w:r w:rsidRPr="002A20CD">
              <w:rPr>
                <w:spacing w:val="1"/>
                <w:sz w:val="22"/>
                <w:szCs w:val="22"/>
                <w:lang w:eastAsia="ru-RU"/>
              </w:rPr>
              <w:t>ч</w:t>
            </w:r>
            <w:r w:rsidRPr="002A20CD">
              <w:rPr>
                <w:spacing w:val="-1"/>
                <w:sz w:val="22"/>
                <w:szCs w:val="22"/>
                <w:lang w:eastAsia="ru-RU"/>
              </w:rPr>
              <w:t>ас</w:t>
            </w:r>
            <w:r w:rsidRPr="002A20CD">
              <w:rPr>
                <w:sz w:val="22"/>
                <w:szCs w:val="22"/>
                <w:lang w:eastAsia="ru-RU"/>
              </w:rPr>
              <w:t>т</w:t>
            </w:r>
            <w:r w:rsidRPr="002A20CD">
              <w:rPr>
                <w:spacing w:val="1"/>
                <w:sz w:val="22"/>
                <w:szCs w:val="22"/>
                <w:lang w:eastAsia="ru-RU"/>
              </w:rPr>
              <w:t>ник</w:t>
            </w:r>
            <w:r w:rsidRPr="002A20CD">
              <w:rPr>
                <w:sz w:val="22"/>
                <w:szCs w:val="22"/>
                <w:lang w:eastAsia="ru-RU"/>
              </w:rPr>
              <w:t>ом процедуры закупки,</w:t>
            </w:r>
            <w:r w:rsidR="00650513" w:rsidRPr="002A20CD">
              <w:rPr>
                <w:sz w:val="22"/>
                <w:szCs w:val="22"/>
                <w:lang w:eastAsia="ru-RU"/>
              </w:rPr>
              <w:t xml:space="preserve"> </w:t>
            </w:r>
            <w:r w:rsidRPr="002A20CD">
              <w:rPr>
                <w:spacing w:val="-1"/>
                <w:sz w:val="22"/>
                <w:szCs w:val="22"/>
                <w:lang w:eastAsia="ru-RU"/>
              </w:rPr>
              <w:t>с</w:t>
            </w:r>
            <w:r w:rsidRPr="002A20CD">
              <w:rPr>
                <w:sz w:val="22"/>
                <w:szCs w:val="22"/>
                <w:lang w:eastAsia="ru-RU"/>
              </w:rPr>
              <w:t>в</w:t>
            </w:r>
            <w:r w:rsidRPr="002A20CD">
              <w:rPr>
                <w:spacing w:val="-1"/>
                <w:sz w:val="22"/>
                <w:szCs w:val="22"/>
                <w:lang w:eastAsia="ru-RU"/>
              </w:rPr>
              <w:t>е</w:t>
            </w:r>
            <w:r w:rsidRPr="002A20CD">
              <w:rPr>
                <w:spacing w:val="10"/>
                <w:sz w:val="22"/>
                <w:szCs w:val="22"/>
                <w:lang w:eastAsia="ru-RU"/>
              </w:rPr>
              <w:t>д</w:t>
            </w:r>
            <w:r w:rsidRPr="002A20CD">
              <w:rPr>
                <w:spacing w:val="-1"/>
                <w:sz w:val="22"/>
                <w:szCs w:val="22"/>
                <w:lang w:eastAsia="ru-RU"/>
              </w:rPr>
              <w:t>е</w:t>
            </w:r>
            <w:r w:rsidRPr="002A20CD">
              <w:rPr>
                <w:spacing w:val="1"/>
                <w:sz w:val="22"/>
                <w:szCs w:val="22"/>
                <w:lang w:eastAsia="ru-RU"/>
              </w:rPr>
              <w:t>ни</w:t>
            </w:r>
            <w:r w:rsidRPr="002A20CD">
              <w:rPr>
                <w:sz w:val="22"/>
                <w:szCs w:val="22"/>
                <w:lang w:eastAsia="ru-RU"/>
              </w:rPr>
              <w:t>й</w:t>
            </w:r>
            <w:r w:rsidR="00650513" w:rsidRPr="002A20CD">
              <w:rPr>
                <w:sz w:val="22"/>
                <w:szCs w:val="22"/>
                <w:lang w:eastAsia="ru-RU"/>
              </w:rPr>
              <w:t xml:space="preserve"> </w:t>
            </w:r>
            <w:r w:rsidRPr="002A20CD">
              <w:rPr>
                <w:sz w:val="22"/>
                <w:szCs w:val="22"/>
                <w:lang w:eastAsia="ru-RU"/>
              </w:rPr>
              <w:t>о</w:t>
            </w:r>
            <w:r w:rsidR="00650513" w:rsidRPr="002A20CD">
              <w:rPr>
                <w:sz w:val="22"/>
                <w:szCs w:val="22"/>
                <w:lang w:eastAsia="ru-RU"/>
              </w:rPr>
              <w:t xml:space="preserve"> </w:t>
            </w:r>
            <w:r w:rsidRPr="002A20CD">
              <w:rPr>
                <w:sz w:val="22"/>
                <w:szCs w:val="22"/>
                <w:lang w:eastAsia="ru-RU"/>
              </w:rPr>
              <w:t>тов</w:t>
            </w:r>
            <w:r w:rsidRPr="002A20CD">
              <w:rPr>
                <w:spacing w:val="-1"/>
                <w:sz w:val="22"/>
                <w:szCs w:val="22"/>
                <w:lang w:eastAsia="ru-RU"/>
              </w:rPr>
              <w:t>а</w:t>
            </w:r>
            <w:r w:rsidRPr="002A20CD">
              <w:rPr>
                <w:sz w:val="22"/>
                <w:szCs w:val="22"/>
                <w:lang w:eastAsia="ru-RU"/>
              </w:rPr>
              <w:t>ре (работе, услуге)</w:t>
            </w:r>
            <w:proofErr w:type="gramStart"/>
            <w:r w:rsidRPr="002A20CD">
              <w:rPr>
                <w:sz w:val="22"/>
                <w:szCs w:val="22"/>
                <w:lang w:eastAsia="ru-RU"/>
              </w:rPr>
              <w:t>,</w:t>
            </w:r>
            <w:r w:rsidRPr="002A20CD">
              <w:rPr>
                <w:spacing w:val="-5"/>
                <w:sz w:val="22"/>
                <w:szCs w:val="22"/>
                <w:lang w:eastAsia="ru-RU"/>
              </w:rPr>
              <w:t>у</w:t>
            </w:r>
            <w:proofErr w:type="gramEnd"/>
            <w:r w:rsidRPr="002A20CD">
              <w:rPr>
                <w:spacing w:val="1"/>
                <w:sz w:val="22"/>
                <w:szCs w:val="22"/>
                <w:lang w:eastAsia="ru-RU"/>
              </w:rPr>
              <w:t>к</w:t>
            </w:r>
            <w:r w:rsidRPr="002A20CD">
              <w:rPr>
                <w:spacing w:val="-1"/>
                <w:sz w:val="22"/>
                <w:szCs w:val="22"/>
                <w:lang w:eastAsia="ru-RU"/>
              </w:rPr>
              <w:t>а</w:t>
            </w:r>
            <w:r w:rsidRPr="002A20CD">
              <w:rPr>
                <w:spacing w:val="1"/>
                <w:sz w:val="22"/>
                <w:szCs w:val="22"/>
                <w:lang w:eastAsia="ru-RU"/>
              </w:rPr>
              <w:t>з</w:t>
            </w:r>
            <w:r w:rsidRPr="002A20CD">
              <w:rPr>
                <w:spacing w:val="-1"/>
                <w:sz w:val="22"/>
                <w:szCs w:val="22"/>
                <w:lang w:eastAsia="ru-RU"/>
              </w:rPr>
              <w:t>а</w:t>
            </w:r>
            <w:r w:rsidRPr="002A20CD">
              <w:rPr>
                <w:spacing w:val="1"/>
                <w:sz w:val="22"/>
                <w:szCs w:val="22"/>
                <w:lang w:eastAsia="ru-RU"/>
              </w:rPr>
              <w:t>нн</w:t>
            </w:r>
            <w:r w:rsidRPr="002A20CD">
              <w:rPr>
                <w:sz w:val="22"/>
                <w:szCs w:val="22"/>
                <w:lang w:eastAsia="ru-RU"/>
              </w:rPr>
              <w:t>ых</w:t>
            </w:r>
            <w:r w:rsidR="00650513" w:rsidRPr="002A20CD">
              <w:rPr>
                <w:sz w:val="22"/>
                <w:szCs w:val="22"/>
                <w:lang w:eastAsia="ru-RU"/>
              </w:rPr>
              <w:t xml:space="preserve"> </w:t>
            </w:r>
            <w:r w:rsidRPr="002A20CD">
              <w:rPr>
                <w:sz w:val="22"/>
                <w:szCs w:val="22"/>
                <w:lang w:eastAsia="ru-RU"/>
              </w:rPr>
              <w:t>в</w:t>
            </w:r>
            <w:r w:rsidR="00650513" w:rsidRPr="002A20CD">
              <w:rPr>
                <w:sz w:val="22"/>
                <w:szCs w:val="22"/>
                <w:lang w:eastAsia="ru-RU"/>
              </w:rPr>
              <w:t xml:space="preserve"> </w:t>
            </w:r>
            <w:r w:rsidRPr="002A20CD">
              <w:rPr>
                <w:spacing w:val="1"/>
                <w:sz w:val="22"/>
                <w:szCs w:val="22"/>
                <w:lang w:eastAsia="ru-RU"/>
              </w:rPr>
              <w:t>з</w:t>
            </w:r>
            <w:r w:rsidRPr="002A20CD">
              <w:rPr>
                <w:spacing w:val="-1"/>
                <w:sz w:val="22"/>
                <w:szCs w:val="22"/>
                <w:lang w:eastAsia="ru-RU"/>
              </w:rPr>
              <w:t>а</w:t>
            </w:r>
            <w:r w:rsidRPr="002A20CD">
              <w:rPr>
                <w:sz w:val="22"/>
                <w:szCs w:val="22"/>
                <w:lang w:eastAsia="ru-RU"/>
              </w:rPr>
              <w:t>явке</w:t>
            </w:r>
            <w:r w:rsidR="00650513" w:rsidRPr="002A20CD">
              <w:rPr>
                <w:sz w:val="22"/>
                <w:szCs w:val="22"/>
                <w:lang w:eastAsia="ru-RU"/>
              </w:rPr>
              <w:t xml:space="preserve"> </w:t>
            </w:r>
            <w:r w:rsidRPr="002A20CD">
              <w:rPr>
                <w:spacing w:val="1"/>
                <w:sz w:val="22"/>
                <w:szCs w:val="22"/>
                <w:lang w:eastAsia="ru-RU"/>
              </w:rPr>
              <w:t>н</w:t>
            </w:r>
            <w:r w:rsidRPr="002A20CD">
              <w:rPr>
                <w:sz w:val="22"/>
                <w:szCs w:val="22"/>
                <w:lang w:eastAsia="ru-RU"/>
              </w:rPr>
              <w:t>а</w:t>
            </w:r>
            <w:r w:rsidR="00650513" w:rsidRPr="002A20CD">
              <w:rPr>
                <w:sz w:val="22"/>
                <w:szCs w:val="22"/>
                <w:lang w:eastAsia="ru-RU"/>
              </w:rPr>
              <w:t xml:space="preserve"> </w:t>
            </w:r>
            <w:r w:rsidRPr="002A20CD">
              <w:rPr>
                <w:spacing w:val="-7"/>
                <w:sz w:val="22"/>
                <w:szCs w:val="22"/>
                <w:lang w:eastAsia="ru-RU"/>
              </w:rPr>
              <w:t>у</w:t>
            </w:r>
            <w:r w:rsidRPr="002A20CD">
              <w:rPr>
                <w:spacing w:val="-1"/>
                <w:sz w:val="22"/>
                <w:szCs w:val="22"/>
                <w:lang w:eastAsia="ru-RU"/>
              </w:rPr>
              <w:t>ч</w:t>
            </w:r>
            <w:r w:rsidRPr="002A20CD">
              <w:rPr>
                <w:spacing w:val="1"/>
                <w:sz w:val="22"/>
                <w:szCs w:val="22"/>
                <w:lang w:eastAsia="ru-RU"/>
              </w:rPr>
              <w:t>а</w:t>
            </w:r>
            <w:r w:rsidRPr="002A20CD">
              <w:rPr>
                <w:spacing w:val="10"/>
                <w:sz w:val="22"/>
                <w:szCs w:val="22"/>
                <w:lang w:eastAsia="ru-RU"/>
              </w:rPr>
              <w:t>с</w:t>
            </w:r>
            <w:r w:rsidRPr="002A20CD">
              <w:rPr>
                <w:spacing w:val="3"/>
                <w:sz w:val="22"/>
                <w:szCs w:val="22"/>
                <w:lang w:eastAsia="ru-RU"/>
              </w:rPr>
              <w:t>т</w:t>
            </w:r>
            <w:r w:rsidRPr="002A20CD">
              <w:rPr>
                <w:spacing w:val="1"/>
                <w:sz w:val="22"/>
                <w:szCs w:val="22"/>
                <w:lang w:eastAsia="ru-RU"/>
              </w:rPr>
              <w:t>и</w:t>
            </w:r>
            <w:r w:rsidRPr="002A20CD">
              <w:rPr>
                <w:sz w:val="22"/>
                <w:szCs w:val="22"/>
                <w:lang w:eastAsia="ru-RU"/>
              </w:rPr>
              <w:t>е</w:t>
            </w:r>
            <w:r w:rsidR="00650513" w:rsidRPr="002A20CD">
              <w:rPr>
                <w:sz w:val="22"/>
                <w:szCs w:val="22"/>
                <w:lang w:eastAsia="ru-RU"/>
              </w:rPr>
              <w:t xml:space="preserve"> </w:t>
            </w:r>
            <w:r w:rsidRPr="002A20CD">
              <w:rPr>
                <w:sz w:val="22"/>
                <w:szCs w:val="22"/>
                <w:lang w:eastAsia="ru-RU"/>
              </w:rPr>
              <w:t>в запросе котировок</w:t>
            </w:r>
            <w:r w:rsidR="00650513" w:rsidRPr="002A20CD">
              <w:rPr>
                <w:sz w:val="22"/>
                <w:szCs w:val="22"/>
                <w:lang w:eastAsia="ru-RU"/>
              </w:rPr>
              <w:t xml:space="preserve"> </w:t>
            </w:r>
            <w:r w:rsidRPr="002A20CD">
              <w:rPr>
                <w:sz w:val="22"/>
                <w:szCs w:val="22"/>
                <w:lang w:eastAsia="ru-RU"/>
              </w:rPr>
              <w:t xml:space="preserve">в </w:t>
            </w:r>
            <w:r w:rsidRPr="002A20CD">
              <w:rPr>
                <w:spacing w:val="2"/>
                <w:sz w:val="22"/>
                <w:szCs w:val="22"/>
                <w:lang w:eastAsia="ru-RU"/>
              </w:rPr>
              <w:t>э</w:t>
            </w:r>
            <w:r w:rsidRPr="002A20CD">
              <w:rPr>
                <w:sz w:val="22"/>
                <w:szCs w:val="22"/>
                <w:lang w:eastAsia="ru-RU"/>
              </w:rPr>
              <w:t>л</w:t>
            </w:r>
            <w:r w:rsidRPr="002A20CD">
              <w:rPr>
                <w:spacing w:val="-1"/>
                <w:sz w:val="22"/>
                <w:szCs w:val="22"/>
                <w:lang w:eastAsia="ru-RU"/>
              </w:rPr>
              <w:t>е</w:t>
            </w:r>
            <w:r w:rsidRPr="002A20CD">
              <w:rPr>
                <w:spacing w:val="1"/>
                <w:sz w:val="22"/>
                <w:szCs w:val="22"/>
                <w:lang w:eastAsia="ru-RU"/>
              </w:rPr>
              <w:t>к</w:t>
            </w:r>
            <w:r w:rsidRPr="002A20CD">
              <w:rPr>
                <w:sz w:val="22"/>
                <w:szCs w:val="22"/>
                <w:lang w:eastAsia="ru-RU"/>
              </w:rPr>
              <w:t>тро</w:t>
            </w:r>
            <w:r w:rsidRPr="002A20CD">
              <w:rPr>
                <w:spacing w:val="1"/>
                <w:sz w:val="22"/>
                <w:szCs w:val="22"/>
                <w:lang w:eastAsia="ru-RU"/>
              </w:rPr>
              <w:t>нн</w:t>
            </w:r>
            <w:r w:rsidRPr="002A20CD">
              <w:rPr>
                <w:spacing w:val="-2"/>
                <w:sz w:val="22"/>
                <w:szCs w:val="22"/>
                <w:lang w:eastAsia="ru-RU"/>
              </w:rPr>
              <w:t>о</w:t>
            </w:r>
            <w:r w:rsidRPr="002A20CD">
              <w:rPr>
                <w:sz w:val="22"/>
                <w:szCs w:val="22"/>
                <w:lang w:eastAsia="ru-RU"/>
              </w:rPr>
              <w:t>й</w:t>
            </w:r>
            <w:r w:rsidR="00650513" w:rsidRPr="002A20CD">
              <w:rPr>
                <w:sz w:val="22"/>
                <w:szCs w:val="22"/>
                <w:lang w:eastAsia="ru-RU"/>
              </w:rPr>
              <w:t xml:space="preserve"> </w:t>
            </w:r>
            <w:r w:rsidRPr="002A20CD">
              <w:rPr>
                <w:sz w:val="22"/>
                <w:szCs w:val="22"/>
                <w:lang w:eastAsia="ru-RU"/>
              </w:rPr>
              <w:t>форме</w:t>
            </w:r>
            <w:r w:rsidR="00650513" w:rsidRPr="002A20CD">
              <w:rPr>
                <w:sz w:val="22"/>
                <w:szCs w:val="22"/>
                <w:lang w:eastAsia="ru-RU"/>
              </w:rPr>
              <w:t xml:space="preserve"> </w:t>
            </w:r>
            <w:r w:rsidRPr="002A20CD">
              <w:rPr>
                <w:sz w:val="22"/>
                <w:szCs w:val="22"/>
                <w:lang w:eastAsia="ru-RU"/>
              </w:rPr>
              <w:t>так</w:t>
            </w:r>
            <w:r w:rsidRPr="002A20CD">
              <w:rPr>
                <w:spacing w:val="-2"/>
                <w:sz w:val="22"/>
                <w:szCs w:val="22"/>
                <w:lang w:eastAsia="ru-RU"/>
              </w:rPr>
              <w:t>о</w:t>
            </w:r>
            <w:r w:rsidRPr="002A20CD">
              <w:rPr>
                <w:sz w:val="22"/>
                <w:szCs w:val="22"/>
                <w:lang w:eastAsia="ru-RU"/>
              </w:rPr>
              <w:t>го</w:t>
            </w:r>
            <w:r w:rsidR="00650513" w:rsidRPr="002A20CD">
              <w:rPr>
                <w:sz w:val="22"/>
                <w:szCs w:val="22"/>
                <w:lang w:eastAsia="ru-RU"/>
              </w:rPr>
              <w:t xml:space="preserve"> </w:t>
            </w:r>
            <w:r w:rsidRPr="002A20CD">
              <w:rPr>
                <w:spacing w:val="-5"/>
                <w:sz w:val="22"/>
                <w:szCs w:val="22"/>
                <w:lang w:eastAsia="ru-RU"/>
              </w:rPr>
              <w:t>у</w:t>
            </w:r>
            <w:r w:rsidRPr="002A20CD">
              <w:rPr>
                <w:spacing w:val="1"/>
                <w:sz w:val="22"/>
                <w:szCs w:val="22"/>
                <w:lang w:eastAsia="ru-RU"/>
              </w:rPr>
              <w:t>ч</w:t>
            </w:r>
            <w:r w:rsidRPr="002A20CD">
              <w:rPr>
                <w:spacing w:val="-1"/>
                <w:sz w:val="22"/>
                <w:szCs w:val="22"/>
                <w:lang w:eastAsia="ru-RU"/>
              </w:rPr>
              <w:t>ас</w:t>
            </w:r>
            <w:r w:rsidRPr="002A20CD">
              <w:rPr>
                <w:sz w:val="22"/>
                <w:szCs w:val="22"/>
                <w:lang w:eastAsia="ru-RU"/>
              </w:rPr>
              <w:t>т</w:t>
            </w:r>
            <w:r w:rsidRPr="002A20CD">
              <w:rPr>
                <w:spacing w:val="1"/>
                <w:sz w:val="22"/>
                <w:szCs w:val="22"/>
                <w:lang w:eastAsia="ru-RU"/>
              </w:rPr>
              <w:t>ник</w:t>
            </w:r>
            <w:r w:rsidRPr="002A20CD">
              <w:rPr>
                <w:spacing w:val="-1"/>
                <w:sz w:val="22"/>
                <w:szCs w:val="22"/>
                <w:lang w:eastAsia="ru-RU"/>
              </w:rPr>
              <w:t xml:space="preserve">а, </w:t>
            </w:r>
            <w:r w:rsidRPr="002A20CD">
              <w:rPr>
                <w:sz w:val="22"/>
                <w:szCs w:val="22"/>
                <w:lang w:eastAsia="ru-RU"/>
              </w:rPr>
              <w:t>б</w:t>
            </w:r>
            <w:r w:rsidRPr="002A20CD">
              <w:rPr>
                <w:spacing w:val="-1"/>
                <w:sz w:val="22"/>
                <w:szCs w:val="22"/>
                <w:lang w:eastAsia="ru-RU"/>
              </w:rPr>
              <w:t>е</w:t>
            </w:r>
            <w:r w:rsidRPr="002A20CD">
              <w:rPr>
                <w:sz w:val="22"/>
                <w:szCs w:val="22"/>
                <w:lang w:eastAsia="ru-RU"/>
              </w:rPr>
              <w:t>з</w:t>
            </w:r>
            <w:r w:rsidR="00650513" w:rsidRPr="002A20CD">
              <w:rPr>
                <w:sz w:val="22"/>
                <w:szCs w:val="22"/>
                <w:lang w:eastAsia="ru-RU"/>
              </w:rPr>
              <w:t xml:space="preserve"> </w:t>
            </w:r>
            <w:r w:rsidRPr="002A20CD">
              <w:rPr>
                <w:sz w:val="22"/>
                <w:szCs w:val="22"/>
                <w:lang w:eastAsia="ru-RU"/>
              </w:rPr>
              <w:t>элек</w:t>
            </w:r>
            <w:r w:rsidRPr="002A20CD">
              <w:rPr>
                <w:spacing w:val="1"/>
                <w:sz w:val="22"/>
                <w:szCs w:val="22"/>
                <w:lang w:eastAsia="ru-RU"/>
              </w:rPr>
              <w:t>т</w:t>
            </w:r>
            <w:r w:rsidRPr="002A20CD">
              <w:rPr>
                <w:sz w:val="22"/>
                <w:szCs w:val="22"/>
                <w:lang w:eastAsia="ru-RU"/>
              </w:rPr>
              <w:t>ро</w:t>
            </w:r>
            <w:r w:rsidRPr="002A20CD">
              <w:rPr>
                <w:spacing w:val="-1"/>
                <w:sz w:val="22"/>
                <w:szCs w:val="22"/>
                <w:lang w:eastAsia="ru-RU"/>
              </w:rPr>
              <w:t>н</w:t>
            </w:r>
            <w:r w:rsidRPr="002A20CD">
              <w:rPr>
                <w:spacing w:val="1"/>
                <w:sz w:val="22"/>
                <w:szCs w:val="22"/>
                <w:lang w:eastAsia="ru-RU"/>
              </w:rPr>
              <w:t>н</w:t>
            </w:r>
            <w:r w:rsidRPr="002A20CD">
              <w:rPr>
                <w:sz w:val="22"/>
                <w:szCs w:val="22"/>
                <w:lang w:eastAsia="ru-RU"/>
              </w:rPr>
              <w:t xml:space="preserve">ой </w:t>
            </w:r>
            <w:r w:rsidRPr="002A20CD">
              <w:rPr>
                <w:spacing w:val="1"/>
                <w:sz w:val="22"/>
                <w:szCs w:val="22"/>
                <w:lang w:eastAsia="ru-RU"/>
              </w:rPr>
              <w:t>ци</w:t>
            </w:r>
            <w:r w:rsidRPr="002A20CD">
              <w:rPr>
                <w:sz w:val="22"/>
                <w:szCs w:val="22"/>
                <w:lang w:eastAsia="ru-RU"/>
              </w:rPr>
              <w:t xml:space="preserve">фровой </w:t>
            </w:r>
            <w:r w:rsidRPr="002A20CD">
              <w:rPr>
                <w:spacing w:val="1"/>
                <w:sz w:val="22"/>
                <w:szCs w:val="22"/>
                <w:lang w:eastAsia="ru-RU"/>
              </w:rPr>
              <w:t>п</w:t>
            </w:r>
            <w:r w:rsidRPr="002A20CD">
              <w:rPr>
                <w:sz w:val="22"/>
                <w:szCs w:val="22"/>
                <w:lang w:eastAsia="ru-RU"/>
              </w:rPr>
              <w:t>од</w:t>
            </w:r>
            <w:r w:rsidRPr="002A20CD">
              <w:rPr>
                <w:spacing w:val="-1"/>
                <w:sz w:val="22"/>
                <w:szCs w:val="22"/>
                <w:lang w:eastAsia="ru-RU"/>
              </w:rPr>
              <w:t>п</w:t>
            </w:r>
            <w:r w:rsidRPr="002A20CD">
              <w:rPr>
                <w:spacing w:val="1"/>
                <w:sz w:val="22"/>
                <w:szCs w:val="22"/>
                <w:lang w:eastAsia="ru-RU"/>
              </w:rPr>
              <w:t>и</w:t>
            </w:r>
            <w:r w:rsidRPr="002A20CD">
              <w:rPr>
                <w:spacing w:val="-1"/>
                <w:sz w:val="22"/>
                <w:szCs w:val="22"/>
                <w:lang w:eastAsia="ru-RU"/>
              </w:rPr>
              <w:t>с</w:t>
            </w:r>
            <w:r w:rsidRPr="002A20CD">
              <w:rPr>
                <w:sz w:val="22"/>
                <w:szCs w:val="22"/>
                <w:lang w:eastAsia="ru-RU"/>
              </w:rPr>
              <w:t>и</w:t>
            </w:r>
            <w:r w:rsidR="00650513" w:rsidRPr="002A20CD">
              <w:rPr>
                <w:sz w:val="22"/>
                <w:szCs w:val="22"/>
                <w:lang w:eastAsia="ru-RU"/>
              </w:rPr>
              <w:t xml:space="preserve"> </w:t>
            </w:r>
            <w:r w:rsidRPr="002A20CD">
              <w:rPr>
                <w:sz w:val="22"/>
                <w:szCs w:val="22"/>
                <w:lang w:eastAsia="ru-RU"/>
              </w:rPr>
              <w:t>л</w:t>
            </w:r>
            <w:r w:rsidRPr="002A20CD">
              <w:rPr>
                <w:spacing w:val="-1"/>
                <w:sz w:val="22"/>
                <w:szCs w:val="22"/>
                <w:lang w:eastAsia="ru-RU"/>
              </w:rPr>
              <w:t>и</w:t>
            </w:r>
            <w:r w:rsidRPr="002A20CD">
              <w:rPr>
                <w:spacing w:val="1"/>
                <w:sz w:val="22"/>
                <w:szCs w:val="22"/>
                <w:lang w:eastAsia="ru-RU"/>
              </w:rPr>
              <w:t>ц</w:t>
            </w:r>
            <w:r w:rsidRPr="002A20CD">
              <w:rPr>
                <w:spacing w:val="-1"/>
                <w:sz w:val="22"/>
                <w:szCs w:val="22"/>
                <w:lang w:eastAsia="ru-RU"/>
              </w:rPr>
              <w:t>а</w:t>
            </w:r>
            <w:r w:rsidRPr="002A20CD">
              <w:rPr>
                <w:sz w:val="22"/>
                <w:szCs w:val="22"/>
                <w:lang w:eastAsia="ru-RU"/>
              </w:rPr>
              <w:t xml:space="preserve">, </w:t>
            </w:r>
            <w:r w:rsidRPr="002A20CD">
              <w:rPr>
                <w:spacing w:val="1"/>
                <w:sz w:val="22"/>
                <w:szCs w:val="22"/>
                <w:lang w:eastAsia="ru-RU"/>
              </w:rPr>
              <w:t>и</w:t>
            </w:r>
            <w:r w:rsidRPr="002A20CD">
              <w:rPr>
                <w:spacing w:val="-1"/>
                <w:sz w:val="22"/>
                <w:szCs w:val="22"/>
                <w:lang w:eastAsia="ru-RU"/>
              </w:rPr>
              <w:t>ме</w:t>
            </w:r>
            <w:r w:rsidRPr="002A20CD">
              <w:rPr>
                <w:sz w:val="22"/>
                <w:szCs w:val="22"/>
                <w:lang w:eastAsia="ru-RU"/>
              </w:rPr>
              <w:t>ю</w:t>
            </w:r>
            <w:r w:rsidRPr="002A20CD">
              <w:rPr>
                <w:spacing w:val="1"/>
                <w:sz w:val="22"/>
                <w:szCs w:val="22"/>
                <w:lang w:eastAsia="ru-RU"/>
              </w:rPr>
              <w:t>щ</w:t>
            </w:r>
            <w:r w:rsidRPr="002A20CD">
              <w:rPr>
                <w:spacing w:val="-1"/>
                <w:sz w:val="22"/>
                <w:szCs w:val="22"/>
                <w:lang w:eastAsia="ru-RU"/>
              </w:rPr>
              <w:t>е</w:t>
            </w:r>
            <w:r w:rsidRPr="002A20CD">
              <w:rPr>
                <w:sz w:val="22"/>
                <w:szCs w:val="22"/>
                <w:lang w:eastAsia="ru-RU"/>
              </w:rPr>
              <w:t>го</w:t>
            </w:r>
            <w:r w:rsidR="00650513" w:rsidRPr="002A20CD">
              <w:rPr>
                <w:sz w:val="22"/>
                <w:szCs w:val="22"/>
                <w:lang w:eastAsia="ru-RU"/>
              </w:rPr>
              <w:t xml:space="preserve"> </w:t>
            </w:r>
            <w:r w:rsidRPr="002A20CD">
              <w:rPr>
                <w:spacing w:val="1"/>
                <w:sz w:val="22"/>
                <w:szCs w:val="22"/>
                <w:lang w:eastAsia="ru-RU"/>
              </w:rPr>
              <w:t>п</w:t>
            </w:r>
            <w:r w:rsidRPr="002A20CD">
              <w:rPr>
                <w:sz w:val="22"/>
                <w:szCs w:val="22"/>
                <w:lang w:eastAsia="ru-RU"/>
              </w:rPr>
              <w:t>р</w:t>
            </w:r>
            <w:r w:rsidRPr="002A20CD">
              <w:rPr>
                <w:spacing w:val="-1"/>
                <w:sz w:val="22"/>
                <w:szCs w:val="22"/>
                <w:lang w:eastAsia="ru-RU"/>
              </w:rPr>
              <w:t>а</w:t>
            </w:r>
            <w:r w:rsidRPr="002A20CD">
              <w:rPr>
                <w:sz w:val="22"/>
                <w:szCs w:val="22"/>
                <w:lang w:eastAsia="ru-RU"/>
              </w:rPr>
              <w:t>во</w:t>
            </w:r>
            <w:r w:rsidR="00650513" w:rsidRPr="002A20CD">
              <w:rPr>
                <w:sz w:val="22"/>
                <w:szCs w:val="22"/>
                <w:lang w:eastAsia="ru-RU"/>
              </w:rPr>
              <w:t xml:space="preserve"> </w:t>
            </w:r>
            <w:r w:rsidRPr="002A20CD">
              <w:rPr>
                <w:sz w:val="22"/>
                <w:szCs w:val="22"/>
                <w:lang w:eastAsia="ru-RU"/>
              </w:rPr>
              <w:t>д</w:t>
            </w:r>
            <w:r w:rsidRPr="002A20CD">
              <w:rPr>
                <w:spacing w:val="-1"/>
                <w:sz w:val="22"/>
                <w:szCs w:val="22"/>
                <w:lang w:eastAsia="ru-RU"/>
              </w:rPr>
              <w:t>е</w:t>
            </w:r>
            <w:r w:rsidRPr="002A20CD">
              <w:rPr>
                <w:spacing w:val="1"/>
                <w:sz w:val="22"/>
                <w:szCs w:val="22"/>
                <w:lang w:eastAsia="ru-RU"/>
              </w:rPr>
              <w:t>й</w:t>
            </w:r>
            <w:r w:rsidRPr="002A20CD">
              <w:rPr>
                <w:spacing w:val="-1"/>
                <w:sz w:val="22"/>
                <w:szCs w:val="22"/>
                <w:lang w:eastAsia="ru-RU"/>
              </w:rPr>
              <w:t>с</w:t>
            </w:r>
            <w:r w:rsidRPr="002A20CD">
              <w:rPr>
                <w:sz w:val="22"/>
                <w:szCs w:val="22"/>
                <w:lang w:eastAsia="ru-RU"/>
              </w:rPr>
              <w:t>тво</w:t>
            </w:r>
            <w:r w:rsidRPr="002A20CD">
              <w:rPr>
                <w:spacing w:val="-1"/>
                <w:sz w:val="22"/>
                <w:szCs w:val="22"/>
                <w:lang w:eastAsia="ru-RU"/>
              </w:rPr>
              <w:t>ва</w:t>
            </w:r>
            <w:r w:rsidRPr="002A20CD">
              <w:rPr>
                <w:sz w:val="22"/>
                <w:szCs w:val="22"/>
                <w:lang w:eastAsia="ru-RU"/>
              </w:rPr>
              <w:t>ть</w:t>
            </w:r>
            <w:r w:rsidR="00650513" w:rsidRPr="002A20CD">
              <w:rPr>
                <w:sz w:val="22"/>
                <w:szCs w:val="22"/>
                <w:lang w:eastAsia="ru-RU"/>
              </w:rPr>
              <w:t xml:space="preserve"> </w:t>
            </w:r>
            <w:r w:rsidRPr="002A20CD">
              <w:rPr>
                <w:sz w:val="22"/>
                <w:szCs w:val="22"/>
                <w:lang w:eastAsia="ru-RU"/>
              </w:rPr>
              <w:t>от</w:t>
            </w:r>
            <w:r w:rsidR="00650513" w:rsidRPr="002A20CD">
              <w:rPr>
                <w:sz w:val="22"/>
                <w:szCs w:val="22"/>
                <w:lang w:eastAsia="ru-RU"/>
              </w:rPr>
              <w:t xml:space="preserve"> </w:t>
            </w:r>
            <w:r w:rsidRPr="002A20CD">
              <w:rPr>
                <w:spacing w:val="1"/>
                <w:sz w:val="22"/>
                <w:szCs w:val="22"/>
                <w:lang w:eastAsia="ru-RU"/>
              </w:rPr>
              <w:t>и</w:t>
            </w:r>
            <w:r w:rsidRPr="002A20CD">
              <w:rPr>
                <w:spacing w:val="-1"/>
                <w:sz w:val="22"/>
                <w:szCs w:val="22"/>
                <w:lang w:eastAsia="ru-RU"/>
              </w:rPr>
              <w:t>ме</w:t>
            </w:r>
            <w:r w:rsidRPr="002A20CD">
              <w:rPr>
                <w:spacing w:val="1"/>
                <w:sz w:val="22"/>
                <w:szCs w:val="22"/>
                <w:lang w:eastAsia="ru-RU"/>
              </w:rPr>
              <w:t>н</w:t>
            </w:r>
            <w:r w:rsidRPr="002A20CD">
              <w:rPr>
                <w:sz w:val="22"/>
                <w:szCs w:val="22"/>
                <w:lang w:eastAsia="ru-RU"/>
              </w:rPr>
              <w:t>и</w:t>
            </w:r>
            <w:r w:rsidRPr="002A20CD">
              <w:rPr>
                <w:spacing w:val="1"/>
                <w:sz w:val="22"/>
                <w:szCs w:val="22"/>
                <w:lang w:eastAsia="ru-RU"/>
              </w:rPr>
              <w:t xml:space="preserve"> З</w:t>
            </w:r>
            <w:r w:rsidRPr="002A20CD">
              <w:rPr>
                <w:spacing w:val="-1"/>
                <w:sz w:val="22"/>
                <w:szCs w:val="22"/>
                <w:lang w:eastAsia="ru-RU"/>
              </w:rPr>
              <w:t>а</w:t>
            </w:r>
            <w:r w:rsidRPr="002A20CD">
              <w:rPr>
                <w:spacing w:val="1"/>
                <w:sz w:val="22"/>
                <w:szCs w:val="22"/>
                <w:lang w:eastAsia="ru-RU"/>
              </w:rPr>
              <w:t>к</w:t>
            </w:r>
            <w:r w:rsidRPr="002A20CD">
              <w:rPr>
                <w:spacing w:val="-1"/>
                <w:sz w:val="22"/>
                <w:szCs w:val="22"/>
                <w:lang w:eastAsia="ru-RU"/>
              </w:rPr>
              <w:t>а</w:t>
            </w:r>
            <w:r w:rsidRPr="002A20CD">
              <w:rPr>
                <w:spacing w:val="1"/>
                <w:sz w:val="22"/>
                <w:szCs w:val="22"/>
                <w:lang w:eastAsia="ru-RU"/>
              </w:rPr>
              <w:t>з</w:t>
            </w:r>
            <w:r w:rsidRPr="002A20CD">
              <w:rPr>
                <w:spacing w:val="-3"/>
                <w:sz w:val="22"/>
                <w:szCs w:val="22"/>
                <w:lang w:eastAsia="ru-RU"/>
              </w:rPr>
              <w:t>ч</w:t>
            </w:r>
            <w:r w:rsidRPr="002A20CD">
              <w:rPr>
                <w:spacing w:val="1"/>
                <w:sz w:val="22"/>
                <w:szCs w:val="22"/>
                <w:lang w:eastAsia="ru-RU"/>
              </w:rPr>
              <w:t>ик</w:t>
            </w:r>
            <w:r w:rsidRPr="002A20CD">
              <w:rPr>
                <w:spacing w:val="-1"/>
                <w:sz w:val="22"/>
                <w:szCs w:val="22"/>
                <w:lang w:eastAsia="ru-RU"/>
              </w:rPr>
              <w:t>а</w:t>
            </w:r>
            <w:r w:rsidRPr="002A20CD">
              <w:rPr>
                <w:sz w:val="22"/>
                <w:szCs w:val="22"/>
                <w:lang w:eastAsia="ru-RU"/>
              </w:rPr>
              <w:t>.</w:t>
            </w:r>
          </w:p>
          <w:p w14:paraId="38E8C45C" w14:textId="77777777" w:rsidR="00AB6B02" w:rsidRPr="002A20CD" w:rsidRDefault="00AB6B02" w:rsidP="002A20CD">
            <w:pPr>
              <w:pStyle w:val="Standard"/>
              <w:widowControl w:val="0"/>
              <w:suppressAutoHyphens w:val="0"/>
              <w:autoSpaceDE w:val="0"/>
              <w:ind w:right="-20"/>
              <w:jc w:val="both"/>
              <w:rPr>
                <w:sz w:val="22"/>
                <w:szCs w:val="22"/>
              </w:rPr>
            </w:pPr>
            <w:r w:rsidRPr="002A20CD">
              <w:rPr>
                <w:bCs/>
                <w:spacing w:val="2"/>
                <w:sz w:val="22"/>
                <w:szCs w:val="22"/>
              </w:rPr>
              <w:t>В</w:t>
            </w:r>
            <w:r w:rsidRPr="002A20CD">
              <w:rPr>
                <w:sz w:val="22"/>
                <w:szCs w:val="22"/>
              </w:rPr>
              <w:t xml:space="preserve"> т</w:t>
            </w:r>
            <w:r w:rsidRPr="002A20CD">
              <w:rPr>
                <w:spacing w:val="-1"/>
                <w:sz w:val="22"/>
                <w:szCs w:val="22"/>
              </w:rPr>
              <w:t>е</w:t>
            </w:r>
            <w:r w:rsidRPr="002A20CD">
              <w:rPr>
                <w:spacing w:val="1"/>
                <w:sz w:val="22"/>
                <w:szCs w:val="22"/>
              </w:rPr>
              <w:t>ч</w:t>
            </w:r>
            <w:r w:rsidRPr="002A20CD">
              <w:rPr>
                <w:spacing w:val="-1"/>
                <w:sz w:val="22"/>
                <w:szCs w:val="22"/>
              </w:rPr>
              <w:t>е</w:t>
            </w:r>
            <w:r w:rsidRPr="002A20CD">
              <w:rPr>
                <w:spacing w:val="1"/>
                <w:sz w:val="22"/>
                <w:szCs w:val="22"/>
              </w:rPr>
              <w:t>ни</w:t>
            </w:r>
            <w:r w:rsidRPr="002A20CD">
              <w:rPr>
                <w:sz w:val="22"/>
                <w:szCs w:val="22"/>
              </w:rPr>
              <w:t>е</w:t>
            </w:r>
            <w:r w:rsidR="0094193F" w:rsidRPr="002A20CD">
              <w:rPr>
                <w:sz w:val="22"/>
                <w:szCs w:val="22"/>
              </w:rPr>
              <w:t xml:space="preserve"> </w:t>
            </w:r>
            <w:r w:rsidRPr="002A20CD">
              <w:rPr>
                <w:sz w:val="22"/>
                <w:szCs w:val="22"/>
              </w:rPr>
              <w:t>6</w:t>
            </w:r>
            <w:r w:rsidR="00B8347D" w:rsidRPr="002A20CD">
              <w:rPr>
                <w:sz w:val="22"/>
                <w:szCs w:val="22"/>
              </w:rPr>
              <w:t xml:space="preserve"> </w:t>
            </w:r>
            <w:r w:rsidRPr="002A20CD">
              <w:rPr>
                <w:sz w:val="22"/>
                <w:szCs w:val="22"/>
              </w:rPr>
              <w:t>(</w:t>
            </w:r>
            <w:r w:rsidRPr="002A20CD">
              <w:rPr>
                <w:spacing w:val="-1"/>
                <w:sz w:val="22"/>
                <w:szCs w:val="22"/>
              </w:rPr>
              <w:t>шести</w:t>
            </w:r>
            <w:r w:rsidRPr="002A20CD">
              <w:rPr>
                <w:sz w:val="22"/>
                <w:szCs w:val="22"/>
              </w:rPr>
              <w:t>)</w:t>
            </w:r>
            <w:r w:rsidRPr="002A20CD">
              <w:rPr>
                <w:spacing w:val="1"/>
                <w:sz w:val="22"/>
                <w:szCs w:val="22"/>
              </w:rPr>
              <w:t xml:space="preserve"> рабочих дней </w:t>
            </w:r>
            <w:r w:rsidRPr="002A20CD">
              <w:rPr>
                <w:spacing w:val="-5"/>
                <w:sz w:val="22"/>
                <w:szCs w:val="22"/>
              </w:rPr>
              <w:t>Победитель</w:t>
            </w:r>
            <w:r w:rsidR="00650513" w:rsidRPr="002A20CD">
              <w:rPr>
                <w:spacing w:val="-5"/>
                <w:sz w:val="22"/>
                <w:szCs w:val="22"/>
              </w:rPr>
              <w:t xml:space="preserve"> </w:t>
            </w:r>
            <w:r w:rsidRPr="002A20CD">
              <w:rPr>
                <w:sz w:val="22"/>
                <w:szCs w:val="22"/>
              </w:rPr>
              <w:t xml:space="preserve">запроса котировок в электронной форме обязан </w:t>
            </w:r>
            <w:r w:rsidRPr="002A20CD">
              <w:rPr>
                <w:spacing w:val="1"/>
                <w:sz w:val="22"/>
                <w:szCs w:val="22"/>
              </w:rPr>
              <w:t>н</w:t>
            </w:r>
            <w:r w:rsidRPr="002A20CD">
              <w:rPr>
                <w:spacing w:val="-1"/>
                <w:sz w:val="22"/>
                <w:szCs w:val="22"/>
              </w:rPr>
              <w:t>а</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вить</w:t>
            </w:r>
            <w:r w:rsidRPr="002A20CD">
              <w:rPr>
                <w:spacing w:val="2"/>
                <w:sz w:val="22"/>
                <w:szCs w:val="22"/>
              </w:rPr>
              <w:t xml:space="preserve"> Заказчику через </w:t>
            </w:r>
            <w:r w:rsidRPr="002A20CD">
              <w:rPr>
                <w:sz w:val="22"/>
                <w:szCs w:val="22"/>
              </w:rPr>
              <w:t>о</w:t>
            </w:r>
            <w:r w:rsidRPr="002A20CD">
              <w:rPr>
                <w:spacing w:val="1"/>
                <w:sz w:val="22"/>
                <w:szCs w:val="22"/>
              </w:rPr>
              <w:t>п</w:t>
            </w:r>
            <w:r w:rsidRPr="002A20CD">
              <w:rPr>
                <w:spacing w:val="-1"/>
                <w:sz w:val="22"/>
                <w:szCs w:val="22"/>
              </w:rPr>
              <w:t>е</w:t>
            </w:r>
            <w:r w:rsidRPr="002A20CD">
              <w:rPr>
                <w:sz w:val="22"/>
                <w:szCs w:val="22"/>
              </w:rPr>
              <w:t>р</w:t>
            </w:r>
            <w:r w:rsidRPr="002A20CD">
              <w:rPr>
                <w:spacing w:val="-1"/>
                <w:sz w:val="22"/>
                <w:szCs w:val="22"/>
              </w:rPr>
              <w:t>а</w:t>
            </w:r>
            <w:r w:rsidRPr="002A20CD">
              <w:rPr>
                <w:spacing w:val="6"/>
                <w:sz w:val="22"/>
                <w:szCs w:val="22"/>
              </w:rPr>
              <w:t>т</w:t>
            </w:r>
            <w:r w:rsidRPr="002A20CD">
              <w:rPr>
                <w:sz w:val="22"/>
                <w:szCs w:val="22"/>
              </w:rPr>
              <w:t>о</w:t>
            </w:r>
            <w:r w:rsidRPr="002A20CD">
              <w:rPr>
                <w:spacing w:val="2"/>
                <w:sz w:val="22"/>
                <w:szCs w:val="22"/>
              </w:rPr>
              <w:t>ра</w:t>
            </w:r>
            <w:r w:rsidRPr="002A20CD">
              <w:rPr>
                <w:sz w:val="22"/>
                <w:szCs w:val="22"/>
              </w:rPr>
              <w:t xml:space="preserve"> элек</w:t>
            </w:r>
            <w:r w:rsidRPr="002A20CD">
              <w:rPr>
                <w:spacing w:val="1"/>
                <w:sz w:val="22"/>
                <w:szCs w:val="22"/>
              </w:rPr>
              <w:t>т</w:t>
            </w:r>
            <w:r w:rsidRPr="002A20CD">
              <w:rPr>
                <w:sz w:val="22"/>
                <w:szCs w:val="22"/>
              </w:rPr>
              <w:t>ро</w:t>
            </w:r>
            <w:r w:rsidRPr="002A20CD">
              <w:rPr>
                <w:spacing w:val="1"/>
                <w:sz w:val="22"/>
                <w:szCs w:val="22"/>
              </w:rPr>
              <w:t>нн</w:t>
            </w:r>
            <w:r w:rsidRPr="002A20CD">
              <w:rPr>
                <w:sz w:val="22"/>
                <w:szCs w:val="22"/>
              </w:rPr>
              <w:t>ой</w:t>
            </w:r>
            <w:r w:rsidR="00650513" w:rsidRPr="002A20CD">
              <w:rPr>
                <w:sz w:val="22"/>
                <w:szCs w:val="22"/>
              </w:rPr>
              <w:t xml:space="preserve"> </w:t>
            </w:r>
            <w:r w:rsidRPr="002A20CD">
              <w:rPr>
                <w:spacing w:val="-1"/>
                <w:sz w:val="22"/>
                <w:szCs w:val="22"/>
              </w:rPr>
              <w:t>п</w:t>
            </w:r>
            <w:r w:rsidRPr="002A20CD">
              <w:rPr>
                <w:sz w:val="22"/>
                <w:szCs w:val="22"/>
              </w:rPr>
              <w:t>лощ</w:t>
            </w:r>
            <w:r w:rsidRPr="002A20CD">
              <w:rPr>
                <w:spacing w:val="-1"/>
                <w:sz w:val="22"/>
                <w:szCs w:val="22"/>
              </w:rPr>
              <w:t>а</w:t>
            </w:r>
            <w:r w:rsidRPr="002A20CD">
              <w:rPr>
                <w:sz w:val="22"/>
                <w:szCs w:val="22"/>
              </w:rPr>
              <w:t>д</w:t>
            </w:r>
            <w:r w:rsidRPr="002A20CD">
              <w:rPr>
                <w:spacing w:val="1"/>
                <w:sz w:val="22"/>
                <w:szCs w:val="22"/>
              </w:rPr>
              <w:t>к</w:t>
            </w:r>
            <w:r w:rsidRPr="002A20CD">
              <w:rPr>
                <w:sz w:val="22"/>
                <w:szCs w:val="22"/>
              </w:rPr>
              <w:t>и</w:t>
            </w:r>
            <w:r w:rsidR="00650513" w:rsidRPr="002A20CD">
              <w:rPr>
                <w:sz w:val="22"/>
                <w:szCs w:val="22"/>
              </w:rPr>
              <w:t xml:space="preserve"> </w:t>
            </w:r>
            <w:r w:rsidRPr="002A20CD">
              <w:rPr>
                <w:spacing w:val="1"/>
                <w:sz w:val="22"/>
                <w:szCs w:val="22"/>
              </w:rPr>
              <w:t>п</w:t>
            </w:r>
            <w:r w:rsidRPr="002A20CD">
              <w:rPr>
                <w:sz w:val="22"/>
                <w:szCs w:val="22"/>
              </w:rPr>
              <w:t>ро</w:t>
            </w:r>
            <w:r w:rsidRPr="002A20CD">
              <w:rPr>
                <w:spacing w:val="-1"/>
                <w:sz w:val="22"/>
                <w:szCs w:val="22"/>
              </w:rPr>
              <w:t>е</w:t>
            </w:r>
            <w:r w:rsidRPr="002A20CD">
              <w:rPr>
                <w:spacing w:val="1"/>
                <w:sz w:val="22"/>
                <w:szCs w:val="22"/>
              </w:rPr>
              <w:t>к</w:t>
            </w:r>
            <w:r w:rsidRPr="002A20CD">
              <w:rPr>
                <w:sz w:val="22"/>
                <w:szCs w:val="22"/>
              </w:rPr>
              <w:t xml:space="preserve">т </w:t>
            </w:r>
            <w:r w:rsidRPr="002A20CD">
              <w:rPr>
                <w:spacing w:val="1"/>
                <w:sz w:val="22"/>
                <w:szCs w:val="22"/>
              </w:rPr>
              <w:t>договора</w:t>
            </w:r>
            <w:r w:rsidRPr="002A20CD">
              <w:rPr>
                <w:sz w:val="22"/>
                <w:szCs w:val="22"/>
              </w:rPr>
              <w:t xml:space="preserve">, </w:t>
            </w:r>
            <w:r w:rsidRPr="002A20CD">
              <w:rPr>
                <w:spacing w:val="1"/>
                <w:sz w:val="22"/>
                <w:szCs w:val="22"/>
              </w:rPr>
              <w:t>п</w:t>
            </w:r>
            <w:r w:rsidRPr="002A20CD">
              <w:rPr>
                <w:sz w:val="22"/>
                <w:szCs w:val="22"/>
              </w:rPr>
              <w:t>од</w:t>
            </w:r>
            <w:r w:rsidRPr="002A20CD">
              <w:rPr>
                <w:spacing w:val="-1"/>
                <w:sz w:val="22"/>
                <w:szCs w:val="22"/>
              </w:rPr>
              <w:t>п</w:t>
            </w:r>
            <w:r w:rsidRPr="002A20CD">
              <w:rPr>
                <w:spacing w:val="1"/>
                <w:sz w:val="22"/>
                <w:szCs w:val="22"/>
              </w:rPr>
              <w:t>и</w:t>
            </w:r>
            <w:r w:rsidRPr="002A20CD">
              <w:rPr>
                <w:spacing w:val="-1"/>
                <w:sz w:val="22"/>
                <w:szCs w:val="22"/>
              </w:rPr>
              <w:t>са</w:t>
            </w:r>
            <w:r w:rsidRPr="002A20CD">
              <w:rPr>
                <w:spacing w:val="1"/>
                <w:sz w:val="22"/>
                <w:szCs w:val="22"/>
              </w:rPr>
              <w:t>нн</w:t>
            </w:r>
            <w:r w:rsidRPr="002A20CD">
              <w:rPr>
                <w:sz w:val="22"/>
                <w:szCs w:val="22"/>
              </w:rPr>
              <w:t>ый</w:t>
            </w:r>
            <w:r w:rsidR="00650513" w:rsidRPr="002A20CD">
              <w:rPr>
                <w:sz w:val="22"/>
                <w:szCs w:val="22"/>
              </w:rPr>
              <w:t xml:space="preserve"> </w:t>
            </w:r>
            <w:r w:rsidRPr="002A20CD">
              <w:rPr>
                <w:sz w:val="22"/>
                <w:szCs w:val="22"/>
              </w:rPr>
              <w:t>элек</w:t>
            </w:r>
            <w:r w:rsidRPr="002A20CD">
              <w:rPr>
                <w:spacing w:val="1"/>
                <w:sz w:val="22"/>
                <w:szCs w:val="22"/>
              </w:rPr>
              <w:t>т</w:t>
            </w:r>
            <w:r w:rsidRPr="002A20CD">
              <w:rPr>
                <w:sz w:val="22"/>
                <w:szCs w:val="22"/>
              </w:rPr>
              <w:t>р</w:t>
            </w:r>
            <w:r w:rsidRPr="002A20CD">
              <w:rPr>
                <w:spacing w:val="-2"/>
                <w:sz w:val="22"/>
                <w:szCs w:val="22"/>
              </w:rPr>
              <w:t>о</w:t>
            </w:r>
            <w:r w:rsidRPr="002A20CD">
              <w:rPr>
                <w:spacing w:val="-1"/>
                <w:sz w:val="22"/>
                <w:szCs w:val="22"/>
              </w:rPr>
              <w:t>н</w:t>
            </w:r>
            <w:r w:rsidRPr="002A20CD">
              <w:rPr>
                <w:spacing w:val="1"/>
                <w:sz w:val="22"/>
                <w:szCs w:val="22"/>
              </w:rPr>
              <w:t>н</w:t>
            </w:r>
            <w:r w:rsidRPr="002A20CD">
              <w:rPr>
                <w:sz w:val="22"/>
                <w:szCs w:val="22"/>
              </w:rPr>
              <w:t>ой</w:t>
            </w:r>
            <w:r w:rsidR="00B8347D" w:rsidRPr="002A20CD">
              <w:rPr>
                <w:sz w:val="22"/>
                <w:szCs w:val="22"/>
              </w:rPr>
              <w:t xml:space="preserve"> </w:t>
            </w:r>
            <w:r w:rsidRPr="002A20CD">
              <w:rPr>
                <w:spacing w:val="-1"/>
                <w:sz w:val="22"/>
                <w:szCs w:val="22"/>
              </w:rPr>
              <w:t>ц</w:t>
            </w:r>
            <w:r w:rsidRPr="002A20CD">
              <w:rPr>
                <w:spacing w:val="1"/>
                <w:sz w:val="22"/>
                <w:szCs w:val="22"/>
              </w:rPr>
              <w:t>и</w:t>
            </w:r>
            <w:r w:rsidRPr="002A20CD">
              <w:rPr>
                <w:sz w:val="22"/>
                <w:szCs w:val="22"/>
              </w:rPr>
              <w:t xml:space="preserve">фровой </w:t>
            </w:r>
            <w:r w:rsidRPr="002A20CD">
              <w:rPr>
                <w:spacing w:val="1"/>
                <w:sz w:val="22"/>
                <w:szCs w:val="22"/>
              </w:rPr>
              <w:t>п</w:t>
            </w:r>
            <w:r w:rsidRPr="002A20CD">
              <w:rPr>
                <w:sz w:val="22"/>
                <w:szCs w:val="22"/>
              </w:rPr>
              <w:t>од</w:t>
            </w:r>
            <w:r w:rsidRPr="002A20CD">
              <w:rPr>
                <w:spacing w:val="-1"/>
                <w:sz w:val="22"/>
                <w:szCs w:val="22"/>
              </w:rPr>
              <w:t>п</w:t>
            </w:r>
            <w:r w:rsidRPr="002A20CD">
              <w:rPr>
                <w:spacing w:val="1"/>
                <w:sz w:val="22"/>
                <w:szCs w:val="22"/>
              </w:rPr>
              <w:t>и</w:t>
            </w:r>
            <w:r w:rsidRPr="002A20CD">
              <w:rPr>
                <w:spacing w:val="-1"/>
                <w:sz w:val="22"/>
                <w:szCs w:val="22"/>
              </w:rPr>
              <w:t>сь</w:t>
            </w:r>
            <w:r w:rsidRPr="002A20CD">
              <w:rPr>
                <w:sz w:val="22"/>
                <w:szCs w:val="22"/>
              </w:rPr>
              <w:t>ю</w:t>
            </w:r>
            <w:r w:rsidR="00B8347D" w:rsidRPr="002A20CD">
              <w:rPr>
                <w:sz w:val="22"/>
                <w:szCs w:val="22"/>
              </w:rPr>
              <w:t xml:space="preserve"> </w:t>
            </w:r>
            <w:r w:rsidRPr="002A20CD">
              <w:rPr>
                <w:sz w:val="22"/>
                <w:szCs w:val="22"/>
              </w:rPr>
              <w:t>л</w:t>
            </w:r>
            <w:r w:rsidRPr="002A20CD">
              <w:rPr>
                <w:spacing w:val="1"/>
                <w:sz w:val="22"/>
                <w:szCs w:val="22"/>
              </w:rPr>
              <w:t>иц</w:t>
            </w:r>
            <w:r w:rsidRPr="002A20CD">
              <w:rPr>
                <w:spacing w:val="-1"/>
                <w:sz w:val="22"/>
                <w:szCs w:val="22"/>
              </w:rPr>
              <w:t>а</w:t>
            </w:r>
            <w:r w:rsidRPr="002A20CD">
              <w:rPr>
                <w:sz w:val="22"/>
                <w:szCs w:val="22"/>
              </w:rPr>
              <w:t>,</w:t>
            </w:r>
            <w:r w:rsidRPr="002A20CD">
              <w:rPr>
                <w:spacing w:val="1"/>
                <w:sz w:val="22"/>
                <w:szCs w:val="22"/>
              </w:rPr>
              <w:t xml:space="preserve"> и</w:t>
            </w:r>
            <w:r w:rsidRPr="002A20CD">
              <w:rPr>
                <w:spacing w:val="-1"/>
                <w:sz w:val="22"/>
                <w:szCs w:val="22"/>
              </w:rPr>
              <w:t>ме</w:t>
            </w:r>
            <w:r w:rsidRPr="002A20CD">
              <w:rPr>
                <w:sz w:val="22"/>
                <w:szCs w:val="22"/>
              </w:rPr>
              <w:t>ющ</w:t>
            </w:r>
            <w:r w:rsidRPr="002A20CD">
              <w:rPr>
                <w:spacing w:val="-1"/>
                <w:sz w:val="22"/>
                <w:szCs w:val="22"/>
              </w:rPr>
              <w:t>е</w:t>
            </w:r>
            <w:r w:rsidRPr="002A20CD">
              <w:rPr>
                <w:sz w:val="22"/>
                <w:szCs w:val="22"/>
              </w:rPr>
              <w:t>го</w:t>
            </w:r>
            <w:r w:rsidRPr="002A20CD">
              <w:rPr>
                <w:spacing w:val="1"/>
                <w:sz w:val="22"/>
                <w:szCs w:val="22"/>
              </w:rPr>
              <w:t xml:space="preserve"> п</w:t>
            </w:r>
            <w:r w:rsidRPr="002A20CD">
              <w:rPr>
                <w:sz w:val="22"/>
                <w:szCs w:val="22"/>
              </w:rPr>
              <w:t>р</w:t>
            </w:r>
            <w:r w:rsidRPr="002A20CD">
              <w:rPr>
                <w:spacing w:val="-1"/>
                <w:sz w:val="22"/>
                <w:szCs w:val="22"/>
              </w:rPr>
              <w:t>а</w:t>
            </w:r>
            <w:r w:rsidRPr="002A20CD">
              <w:rPr>
                <w:sz w:val="22"/>
                <w:szCs w:val="22"/>
              </w:rPr>
              <w:t>во</w:t>
            </w:r>
            <w:r w:rsidR="00B8347D" w:rsidRPr="002A20CD">
              <w:rPr>
                <w:sz w:val="22"/>
                <w:szCs w:val="22"/>
              </w:rPr>
              <w:t xml:space="preserve"> </w:t>
            </w:r>
            <w:r w:rsidRPr="002A20CD">
              <w:rPr>
                <w:sz w:val="22"/>
                <w:szCs w:val="22"/>
              </w:rPr>
              <w:t>д</w:t>
            </w:r>
            <w:r w:rsidRPr="002A20CD">
              <w:rPr>
                <w:spacing w:val="-1"/>
                <w:sz w:val="22"/>
                <w:szCs w:val="22"/>
              </w:rPr>
              <w:t>е</w:t>
            </w:r>
            <w:r w:rsidRPr="002A20CD">
              <w:rPr>
                <w:spacing w:val="1"/>
                <w:sz w:val="22"/>
                <w:szCs w:val="22"/>
              </w:rPr>
              <w:t>й</w:t>
            </w:r>
            <w:r w:rsidRPr="002A20CD">
              <w:rPr>
                <w:spacing w:val="7"/>
                <w:sz w:val="22"/>
                <w:szCs w:val="22"/>
              </w:rPr>
              <w:t>с</w:t>
            </w:r>
            <w:r w:rsidRPr="002A20CD">
              <w:rPr>
                <w:spacing w:val="1"/>
                <w:sz w:val="22"/>
                <w:szCs w:val="22"/>
              </w:rPr>
              <w:t>т</w:t>
            </w:r>
            <w:r w:rsidRPr="002A20CD">
              <w:rPr>
                <w:sz w:val="22"/>
                <w:szCs w:val="22"/>
              </w:rPr>
              <w:t>во</w:t>
            </w:r>
            <w:r w:rsidRPr="002A20CD">
              <w:rPr>
                <w:spacing w:val="-1"/>
                <w:sz w:val="22"/>
                <w:szCs w:val="22"/>
              </w:rPr>
              <w:t>ва</w:t>
            </w:r>
            <w:r w:rsidRPr="002A20CD">
              <w:rPr>
                <w:sz w:val="22"/>
                <w:szCs w:val="22"/>
              </w:rPr>
              <w:t>ть</w:t>
            </w:r>
            <w:r w:rsidR="00B8347D" w:rsidRPr="002A20CD">
              <w:rPr>
                <w:sz w:val="22"/>
                <w:szCs w:val="22"/>
              </w:rPr>
              <w:t xml:space="preserve"> </w:t>
            </w:r>
            <w:r w:rsidRPr="002A20CD">
              <w:rPr>
                <w:sz w:val="22"/>
                <w:szCs w:val="22"/>
              </w:rPr>
              <w:t>от</w:t>
            </w:r>
            <w:r w:rsidR="00B8347D" w:rsidRPr="002A20CD">
              <w:rPr>
                <w:sz w:val="22"/>
                <w:szCs w:val="22"/>
              </w:rPr>
              <w:t xml:space="preserve"> </w:t>
            </w:r>
            <w:r w:rsidRPr="002A20CD">
              <w:rPr>
                <w:spacing w:val="1"/>
                <w:sz w:val="22"/>
                <w:szCs w:val="22"/>
              </w:rPr>
              <w:t>и</w:t>
            </w:r>
            <w:r w:rsidRPr="002A20CD">
              <w:rPr>
                <w:spacing w:val="-1"/>
                <w:sz w:val="22"/>
                <w:szCs w:val="22"/>
              </w:rPr>
              <w:t>м</w:t>
            </w:r>
            <w:r w:rsidRPr="002A20CD">
              <w:rPr>
                <w:spacing w:val="1"/>
                <w:sz w:val="22"/>
                <w:szCs w:val="22"/>
              </w:rPr>
              <w:t>ен</w:t>
            </w:r>
            <w:r w:rsidRPr="002A20CD">
              <w:rPr>
                <w:sz w:val="22"/>
                <w:szCs w:val="22"/>
              </w:rPr>
              <w:t xml:space="preserve">и </w:t>
            </w:r>
            <w:r w:rsidRPr="002A20CD">
              <w:rPr>
                <w:spacing w:val="-5"/>
                <w:sz w:val="22"/>
                <w:szCs w:val="22"/>
              </w:rPr>
              <w:t>у</w:t>
            </w:r>
            <w:r w:rsidRPr="002A20CD">
              <w:rPr>
                <w:spacing w:val="1"/>
                <w:sz w:val="22"/>
                <w:szCs w:val="22"/>
              </w:rPr>
              <w:t>ча</w:t>
            </w:r>
            <w:r w:rsidRPr="002A20CD">
              <w:rPr>
                <w:spacing w:val="-1"/>
                <w:sz w:val="22"/>
                <w:szCs w:val="22"/>
              </w:rPr>
              <w:t>с</w:t>
            </w:r>
            <w:r w:rsidRPr="002A20CD">
              <w:rPr>
                <w:sz w:val="22"/>
                <w:szCs w:val="22"/>
              </w:rPr>
              <w:t>т</w:t>
            </w:r>
            <w:r w:rsidRPr="002A20CD">
              <w:rPr>
                <w:spacing w:val="1"/>
                <w:sz w:val="22"/>
                <w:szCs w:val="22"/>
              </w:rPr>
              <w:t>ник</w:t>
            </w:r>
            <w:r w:rsidRPr="002A20CD">
              <w:rPr>
                <w:sz w:val="22"/>
                <w:szCs w:val="22"/>
              </w:rPr>
              <w:t>а</w:t>
            </w:r>
            <w:r w:rsidR="00B8347D" w:rsidRPr="002A20CD">
              <w:rPr>
                <w:sz w:val="22"/>
                <w:szCs w:val="22"/>
              </w:rPr>
              <w:t xml:space="preserve"> </w:t>
            </w:r>
            <w:r w:rsidRPr="002A20CD">
              <w:rPr>
                <w:sz w:val="22"/>
                <w:szCs w:val="22"/>
              </w:rPr>
              <w:t>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w:t>
            </w:r>
          </w:p>
        </w:tc>
      </w:tr>
      <w:tr w:rsidR="0053401D" w:rsidRPr="002A20CD" w14:paraId="695B09DE"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8EBA2" w14:textId="77777777" w:rsidR="0053401D" w:rsidRPr="002A20CD" w:rsidRDefault="00F30F80" w:rsidP="002A20CD">
            <w:pPr>
              <w:pStyle w:val="Standard"/>
              <w:widowControl w:val="0"/>
              <w:suppressAutoHyphens w:val="0"/>
              <w:autoSpaceDE w:val="0"/>
              <w:jc w:val="center"/>
              <w:rPr>
                <w:b/>
                <w:sz w:val="22"/>
                <w:szCs w:val="22"/>
              </w:rPr>
            </w:pPr>
            <w:r w:rsidRPr="002A20CD">
              <w:rPr>
                <w:sz w:val="22"/>
                <w:szCs w:val="22"/>
              </w:rPr>
              <w:t>20.2.</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246DDB" w14:textId="77777777" w:rsidR="0053401D" w:rsidRPr="002A20CD" w:rsidRDefault="0053401D" w:rsidP="002A20CD">
            <w:pPr>
              <w:pStyle w:val="Standard"/>
              <w:widowControl w:val="0"/>
              <w:suppressAutoHyphens w:val="0"/>
              <w:ind w:left="34"/>
              <w:rPr>
                <w:b/>
                <w:sz w:val="22"/>
                <w:szCs w:val="22"/>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759C1" w14:textId="3F9FDE1F" w:rsidR="0053401D" w:rsidRPr="002A20CD" w:rsidRDefault="00F30F80" w:rsidP="002A20CD">
            <w:pPr>
              <w:pStyle w:val="Standard"/>
              <w:widowControl w:val="0"/>
              <w:suppressAutoHyphens w:val="0"/>
              <w:autoSpaceDE w:val="0"/>
              <w:jc w:val="both"/>
              <w:rPr>
                <w:sz w:val="22"/>
                <w:szCs w:val="22"/>
              </w:rPr>
            </w:pPr>
            <w:r w:rsidRPr="002A20CD">
              <w:rPr>
                <w:sz w:val="22"/>
                <w:szCs w:val="22"/>
              </w:rPr>
              <w:t>Победитель в запросе котировок в электронной форме</w:t>
            </w:r>
            <w:r w:rsidR="0094193F" w:rsidRPr="002A20CD">
              <w:rPr>
                <w:sz w:val="22"/>
                <w:szCs w:val="22"/>
              </w:rPr>
              <w:t xml:space="preserve"> </w:t>
            </w:r>
            <w:r w:rsidRPr="002A20CD">
              <w:rPr>
                <w:b/>
                <w:spacing w:val="1"/>
                <w:sz w:val="22"/>
                <w:szCs w:val="22"/>
              </w:rPr>
              <w:t>п</w:t>
            </w:r>
            <w:r w:rsidRPr="002A20CD">
              <w:rPr>
                <w:b/>
                <w:spacing w:val="-2"/>
                <w:sz w:val="22"/>
                <w:szCs w:val="22"/>
              </w:rPr>
              <w:t>р</w:t>
            </w:r>
            <w:r w:rsidRPr="002A20CD">
              <w:rPr>
                <w:b/>
                <w:spacing w:val="1"/>
                <w:sz w:val="22"/>
                <w:szCs w:val="22"/>
              </w:rPr>
              <w:t>и</w:t>
            </w:r>
            <w:r w:rsidRPr="002A20CD">
              <w:rPr>
                <w:b/>
                <w:spacing w:val="-1"/>
                <w:sz w:val="22"/>
                <w:szCs w:val="22"/>
              </w:rPr>
              <w:t>з</w:t>
            </w:r>
            <w:r w:rsidRPr="002A20CD">
              <w:rPr>
                <w:b/>
                <w:spacing w:val="1"/>
                <w:sz w:val="22"/>
                <w:szCs w:val="22"/>
              </w:rPr>
              <w:t>н</w:t>
            </w:r>
            <w:r w:rsidRPr="002A20CD">
              <w:rPr>
                <w:b/>
                <w:spacing w:val="-1"/>
                <w:sz w:val="22"/>
                <w:szCs w:val="22"/>
              </w:rPr>
              <w:t>ае</w:t>
            </w:r>
            <w:r w:rsidRPr="002A20CD">
              <w:rPr>
                <w:b/>
                <w:sz w:val="22"/>
                <w:szCs w:val="22"/>
              </w:rPr>
              <w:t>т</w:t>
            </w:r>
            <w:r w:rsidRPr="002A20CD">
              <w:rPr>
                <w:b/>
                <w:spacing w:val="-1"/>
                <w:sz w:val="22"/>
                <w:szCs w:val="22"/>
              </w:rPr>
              <w:t>с</w:t>
            </w:r>
            <w:r w:rsidRPr="002A20CD">
              <w:rPr>
                <w:b/>
                <w:sz w:val="22"/>
                <w:szCs w:val="22"/>
              </w:rPr>
              <w:t>я</w:t>
            </w:r>
            <w:r w:rsidR="0094193F" w:rsidRPr="002A20CD">
              <w:rPr>
                <w:b/>
                <w:sz w:val="22"/>
                <w:szCs w:val="22"/>
              </w:rPr>
              <w:t xml:space="preserve"> </w:t>
            </w:r>
            <w:r w:rsidRPr="002A20CD">
              <w:rPr>
                <w:b/>
                <w:spacing w:val="-2"/>
                <w:sz w:val="22"/>
                <w:szCs w:val="22"/>
              </w:rPr>
              <w:t>у</w:t>
            </w:r>
            <w:r w:rsidRPr="002A20CD">
              <w:rPr>
                <w:b/>
                <w:spacing w:val="1"/>
                <w:sz w:val="22"/>
                <w:szCs w:val="22"/>
              </w:rPr>
              <w:t>к</w:t>
            </w:r>
            <w:r w:rsidRPr="002A20CD">
              <w:rPr>
                <w:b/>
                <w:sz w:val="22"/>
                <w:szCs w:val="22"/>
              </w:rPr>
              <w:t>ло</w:t>
            </w:r>
            <w:r w:rsidRPr="002A20CD">
              <w:rPr>
                <w:b/>
                <w:spacing w:val="1"/>
                <w:sz w:val="22"/>
                <w:szCs w:val="22"/>
              </w:rPr>
              <w:t>ни</w:t>
            </w:r>
            <w:r w:rsidRPr="002A20CD">
              <w:rPr>
                <w:b/>
                <w:sz w:val="22"/>
                <w:szCs w:val="22"/>
              </w:rPr>
              <w:t>в</w:t>
            </w:r>
            <w:r w:rsidRPr="002A20CD">
              <w:rPr>
                <w:b/>
                <w:spacing w:val="-3"/>
                <w:sz w:val="22"/>
                <w:szCs w:val="22"/>
              </w:rPr>
              <w:t>ш</w:t>
            </w:r>
            <w:r w:rsidRPr="002A20CD">
              <w:rPr>
                <w:b/>
                <w:spacing w:val="1"/>
                <w:sz w:val="22"/>
                <w:szCs w:val="22"/>
              </w:rPr>
              <w:t>и</w:t>
            </w:r>
            <w:r w:rsidRPr="002A20CD">
              <w:rPr>
                <w:b/>
                <w:spacing w:val="-1"/>
                <w:sz w:val="22"/>
                <w:szCs w:val="22"/>
              </w:rPr>
              <w:t>мс</w:t>
            </w:r>
            <w:r w:rsidRPr="002A20CD">
              <w:rPr>
                <w:b/>
                <w:sz w:val="22"/>
                <w:szCs w:val="22"/>
              </w:rPr>
              <w:t>я</w:t>
            </w:r>
            <w:r w:rsidR="0094193F" w:rsidRPr="002A20CD">
              <w:rPr>
                <w:b/>
                <w:sz w:val="22"/>
                <w:szCs w:val="22"/>
              </w:rPr>
              <w:t xml:space="preserve"> </w:t>
            </w:r>
            <w:r w:rsidRPr="002A20CD">
              <w:rPr>
                <w:b/>
                <w:sz w:val="22"/>
                <w:szCs w:val="22"/>
              </w:rPr>
              <w:t>от</w:t>
            </w:r>
            <w:r w:rsidR="0094193F" w:rsidRPr="002A20CD">
              <w:rPr>
                <w:b/>
                <w:sz w:val="22"/>
                <w:szCs w:val="22"/>
              </w:rPr>
              <w:t xml:space="preserve"> </w:t>
            </w:r>
            <w:r w:rsidRPr="002A20CD">
              <w:rPr>
                <w:b/>
                <w:spacing w:val="1"/>
                <w:sz w:val="22"/>
                <w:szCs w:val="22"/>
              </w:rPr>
              <w:t>з</w:t>
            </w:r>
            <w:r w:rsidRPr="002A20CD">
              <w:rPr>
                <w:b/>
                <w:spacing w:val="-1"/>
                <w:sz w:val="22"/>
                <w:szCs w:val="22"/>
              </w:rPr>
              <w:t>а</w:t>
            </w:r>
            <w:r w:rsidRPr="002A20CD">
              <w:rPr>
                <w:b/>
                <w:spacing w:val="1"/>
                <w:sz w:val="22"/>
                <w:szCs w:val="22"/>
              </w:rPr>
              <w:t>к</w:t>
            </w:r>
            <w:r w:rsidRPr="002A20CD">
              <w:rPr>
                <w:b/>
                <w:sz w:val="22"/>
                <w:szCs w:val="22"/>
              </w:rPr>
              <w:t>л</w:t>
            </w:r>
            <w:r w:rsidRPr="002A20CD">
              <w:rPr>
                <w:b/>
                <w:spacing w:val="1"/>
                <w:sz w:val="22"/>
                <w:szCs w:val="22"/>
              </w:rPr>
              <w:t>ю</w:t>
            </w:r>
            <w:r w:rsidRPr="002A20CD">
              <w:rPr>
                <w:b/>
                <w:spacing w:val="-1"/>
                <w:sz w:val="22"/>
                <w:szCs w:val="22"/>
              </w:rPr>
              <w:t>че</w:t>
            </w:r>
            <w:r w:rsidRPr="002A20CD">
              <w:rPr>
                <w:b/>
                <w:spacing w:val="1"/>
                <w:sz w:val="22"/>
                <w:szCs w:val="22"/>
              </w:rPr>
              <w:t>ни</w:t>
            </w:r>
            <w:r w:rsidRPr="002A20CD">
              <w:rPr>
                <w:b/>
                <w:sz w:val="22"/>
                <w:szCs w:val="22"/>
              </w:rPr>
              <w:t>я</w:t>
            </w:r>
            <w:r w:rsidRPr="002A20CD">
              <w:rPr>
                <w:b/>
                <w:spacing w:val="1"/>
                <w:sz w:val="22"/>
                <w:szCs w:val="22"/>
              </w:rPr>
              <w:t xml:space="preserve"> договора</w:t>
            </w:r>
            <w:r w:rsidRPr="002A20CD">
              <w:rPr>
                <w:b/>
                <w:sz w:val="22"/>
                <w:szCs w:val="22"/>
              </w:rPr>
              <w:t xml:space="preserve"> в</w:t>
            </w:r>
            <w:r w:rsidR="0094193F" w:rsidRPr="002A20CD">
              <w:rPr>
                <w:b/>
                <w:sz w:val="22"/>
                <w:szCs w:val="22"/>
              </w:rPr>
              <w:t xml:space="preserve"> </w:t>
            </w:r>
            <w:r w:rsidRPr="002A20CD">
              <w:rPr>
                <w:b/>
                <w:spacing w:val="-1"/>
                <w:sz w:val="22"/>
                <w:szCs w:val="22"/>
              </w:rPr>
              <w:t>с</w:t>
            </w:r>
            <w:r w:rsidRPr="002A20CD">
              <w:rPr>
                <w:b/>
                <w:spacing w:val="5"/>
                <w:sz w:val="22"/>
                <w:szCs w:val="22"/>
              </w:rPr>
              <w:t>л</w:t>
            </w:r>
            <w:r w:rsidRPr="002A20CD">
              <w:rPr>
                <w:b/>
                <w:spacing w:val="-2"/>
                <w:sz w:val="22"/>
                <w:szCs w:val="22"/>
              </w:rPr>
              <w:t>у</w:t>
            </w:r>
            <w:r w:rsidRPr="002A20CD">
              <w:rPr>
                <w:b/>
                <w:spacing w:val="-1"/>
                <w:sz w:val="22"/>
                <w:szCs w:val="22"/>
              </w:rPr>
              <w:t>чае</w:t>
            </w:r>
            <w:r w:rsidRPr="002A20CD">
              <w:rPr>
                <w:sz w:val="22"/>
                <w:szCs w:val="22"/>
              </w:rPr>
              <w:t>,</w:t>
            </w:r>
            <w:r w:rsidR="0094193F" w:rsidRPr="002A20CD">
              <w:rPr>
                <w:sz w:val="22"/>
                <w:szCs w:val="22"/>
              </w:rPr>
              <w:t xml:space="preserve"> </w:t>
            </w:r>
            <w:r w:rsidRPr="002A20CD">
              <w:rPr>
                <w:spacing w:val="-1"/>
                <w:sz w:val="22"/>
                <w:szCs w:val="22"/>
              </w:rPr>
              <w:t>ес</w:t>
            </w:r>
            <w:r w:rsidRPr="002A20CD">
              <w:rPr>
                <w:sz w:val="22"/>
                <w:szCs w:val="22"/>
              </w:rPr>
              <w:t>ли</w:t>
            </w:r>
            <w:r w:rsidR="0094193F" w:rsidRPr="002A20CD">
              <w:rPr>
                <w:sz w:val="22"/>
                <w:szCs w:val="22"/>
              </w:rPr>
              <w:t xml:space="preserve"> </w:t>
            </w:r>
            <w:r w:rsidRPr="002A20CD">
              <w:rPr>
                <w:sz w:val="22"/>
                <w:szCs w:val="22"/>
              </w:rPr>
              <w:t>Победитель в установленный</w:t>
            </w:r>
            <w:r w:rsidR="00B8347D" w:rsidRPr="002A20CD">
              <w:rPr>
                <w:sz w:val="22"/>
                <w:szCs w:val="22"/>
              </w:rPr>
              <w:t xml:space="preserve"> </w:t>
            </w:r>
            <w:r w:rsidRPr="002A20CD">
              <w:rPr>
                <w:spacing w:val="-1"/>
                <w:sz w:val="22"/>
                <w:szCs w:val="22"/>
              </w:rPr>
              <w:t>с</w:t>
            </w:r>
            <w:r w:rsidRPr="002A20CD">
              <w:rPr>
                <w:sz w:val="22"/>
                <w:szCs w:val="22"/>
              </w:rPr>
              <w:t>ро</w:t>
            </w:r>
            <w:r w:rsidRPr="002A20CD">
              <w:rPr>
                <w:spacing w:val="1"/>
                <w:sz w:val="22"/>
                <w:szCs w:val="22"/>
              </w:rPr>
              <w:t>к н</w:t>
            </w:r>
            <w:r w:rsidRPr="002A20CD">
              <w:rPr>
                <w:sz w:val="22"/>
                <w:szCs w:val="22"/>
              </w:rPr>
              <w:t>е</w:t>
            </w:r>
            <w:r w:rsidR="00B8347D" w:rsidRPr="002A20CD">
              <w:rPr>
                <w:sz w:val="22"/>
                <w:szCs w:val="22"/>
              </w:rPr>
              <w:t xml:space="preserve"> </w:t>
            </w:r>
            <w:r w:rsidRPr="002A20CD">
              <w:rPr>
                <w:spacing w:val="1"/>
                <w:sz w:val="22"/>
                <w:szCs w:val="22"/>
              </w:rPr>
              <w:t>н</w:t>
            </w:r>
            <w:r w:rsidRPr="002A20CD">
              <w:rPr>
                <w:spacing w:val="-1"/>
                <w:sz w:val="22"/>
                <w:szCs w:val="22"/>
              </w:rPr>
              <w:t>а</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вил</w:t>
            </w:r>
            <w:r w:rsidR="00B8347D" w:rsidRPr="002A20CD">
              <w:rPr>
                <w:sz w:val="22"/>
                <w:szCs w:val="22"/>
              </w:rPr>
              <w:t xml:space="preserve"> </w:t>
            </w:r>
            <w:r w:rsidRPr="002A20CD">
              <w:rPr>
                <w:sz w:val="22"/>
                <w:szCs w:val="22"/>
              </w:rPr>
              <w:t>о</w:t>
            </w:r>
            <w:r w:rsidRPr="002A20CD">
              <w:rPr>
                <w:spacing w:val="1"/>
                <w:sz w:val="22"/>
                <w:szCs w:val="22"/>
              </w:rPr>
              <w:t>п</w:t>
            </w:r>
            <w:r w:rsidRPr="002A20CD">
              <w:rPr>
                <w:spacing w:val="-1"/>
                <w:sz w:val="22"/>
                <w:szCs w:val="22"/>
              </w:rPr>
              <w:t>е</w:t>
            </w:r>
            <w:r w:rsidRPr="002A20CD">
              <w:rPr>
                <w:sz w:val="22"/>
                <w:szCs w:val="22"/>
              </w:rPr>
              <w:t>р</w:t>
            </w:r>
            <w:r w:rsidRPr="002A20CD">
              <w:rPr>
                <w:spacing w:val="-1"/>
                <w:sz w:val="22"/>
                <w:szCs w:val="22"/>
              </w:rPr>
              <w:t>а</w:t>
            </w:r>
            <w:r w:rsidRPr="002A20CD">
              <w:rPr>
                <w:spacing w:val="3"/>
                <w:sz w:val="22"/>
                <w:szCs w:val="22"/>
              </w:rPr>
              <w:t>т</w:t>
            </w:r>
            <w:r w:rsidRPr="002A20CD">
              <w:rPr>
                <w:sz w:val="22"/>
                <w:szCs w:val="22"/>
              </w:rPr>
              <w:t>о</w:t>
            </w:r>
            <w:r w:rsidRPr="002A20CD">
              <w:rPr>
                <w:spacing w:val="2"/>
                <w:sz w:val="22"/>
                <w:szCs w:val="22"/>
              </w:rPr>
              <w:t>р</w:t>
            </w:r>
            <w:r w:rsidRPr="002A20CD">
              <w:rPr>
                <w:sz w:val="22"/>
                <w:szCs w:val="22"/>
              </w:rPr>
              <w:t>у элек</w:t>
            </w:r>
            <w:r w:rsidRPr="002A20CD">
              <w:rPr>
                <w:spacing w:val="1"/>
                <w:sz w:val="22"/>
                <w:szCs w:val="22"/>
              </w:rPr>
              <w:t>т</w:t>
            </w:r>
            <w:r w:rsidRPr="002A20CD">
              <w:rPr>
                <w:sz w:val="22"/>
                <w:szCs w:val="22"/>
              </w:rPr>
              <w:t>ро</w:t>
            </w:r>
            <w:r w:rsidRPr="002A20CD">
              <w:rPr>
                <w:spacing w:val="1"/>
                <w:sz w:val="22"/>
                <w:szCs w:val="22"/>
              </w:rPr>
              <w:t>нн</w:t>
            </w:r>
            <w:r w:rsidRPr="002A20CD">
              <w:rPr>
                <w:sz w:val="22"/>
                <w:szCs w:val="22"/>
              </w:rPr>
              <w:t>ой</w:t>
            </w:r>
            <w:r w:rsidR="00B8347D" w:rsidRPr="002A20CD">
              <w:rPr>
                <w:sz w:val="22"/>
                <w:szCs w:val="22"/>
              </w:rPr>
              <w:t xml:space="preserve"> </w:t>
            </w:r>
            <w:r w:rsidRPr="002A20CD">
              <w:rPr>
                <w:spacing w:val="1"/>
                <w:sz w:val="22"/>
                <w:szCs w:val="22"/>
              </w:rPr>
              <w:t>п</w:t>
            </w:r>
            <w:r w:rsidRPr="002A20CD">
              <w:rPr>
                <w:sz w:val="22"/>
                <w:szCs w:val="22"/>
              </w:rPr>
              <w:t>лощ</w:t>
            </w:r>
            <w:r w:rsidRPr="002A20CD">
              <w:rPr>
                <w:spacing w:val="-1"/>
                <w:sz w:val="22"/>
                <w:szCs w:val="22"/>
              </w:rPr>
              <w:t>а</w:t>
            </w:r>
            <w:r w:rsidRPr="002A20CD">
              <w:rPr>
                <w:sz w:val="22"/>
                <w:szCs w:val="22"/>
              </w:rPr>
              <w:t>д</w:t>
            </w:r>
            <w:r w:rsidRPr="002A20CD">
              <w:rPr>
                <w:spacing w:val="-1"/>
                <w:sz w:val="22"/>
                <w:szCs w:val="22"/>
              </w:rPr>
              <w:t>к</w:t>
            </w:r>
            <w:r w:rsidRPr="002A20CD">
              <w:rPr>
                <w:sz w:val="22"/>
                <w:szCs w:val="22"/>
              </w:rPr>
              <w:t>и</w:t>
            </w:r>
            <w:r w:rsidR="00B8347D" w:rsidRPr="002A20CD">
              <w:rPr>
                <w:sz w:val="22"/>
                <w:szCs w:val="22"/>
              </w:rPr>
              <w:t xml:space="preserve"> </w:t>
            </w:r>
            <w:r w:rsidRPr="002A20CD">
              <w:rPr>
                <w:spacing w:val="1"/>
                <w:sz w:val="22"/>
                <w:szCs w:val="22"/>
              </w:rPr>
              <w:t>п</w:t>
            </w:r>
            <w:r w:rsidRPr="002A20CD">
              <w:rPr>
                <w:sz w:val="22"/>
                <w:szCs w:val="22"/>
              </w:rPr>
              <w:t>ро</w:t>
            </w:r>
            <w:r w:rsidRPr="002A20CD">
              <w:rPr>
                <w:spacing w:val="-3"/>
                <w:sz w:val="22"/>
                <w:szCs w:val="22"/>
              </w:rPr>
              <w:t>е</w:t>
            </w:r>
            <w:r w:rsidRPr="002A20CD">
              <w:rPr>
                <w:spacing w:val="1"/>
                <w:sz w:val="22"/>
                <w:szCs w:val="22"/>
              </w:rPr>
              <w:t>к</w:t>
            </w:r>
            <w:r w:rsidRPr="002A20CD">
              <w:rPr>
                <w:sz w:val="22"/>
                <w:szCs w:val="22"/>
              </w:rPr>
              <w:t xml:space="preserve">т </w:t>
            </w:r>
            <w:r w:rsidRPr="002A20CD">
              <w:rPr>
                <w:spacing w:val="1"/>
                <w:sz w:val="22"/>
                <w:szCs w:val="22"/>
              </w:rPr>
              <w:t>договора</w:t>
            </w:r>
            <w:r w:rsidRPr="002A20CD">
              <w:rPr>
                <w:sz w:val="22"/>
                <w:szCs w:val="22"/>
              </w:rPr>
              <w:t>,</w:t>
            </w:r>
            <w:r w:rsidR="00B8347D" w:rsidRPr="002A20CD">
              <w:rPr>
                <w:sz w:val="22"/>
                <w:szCs w:val="22"/>
              </w:rPr>
              <w:t xml:space="preserve"> </w:t>
            </w:r>
            <w:r w:rsidRPr="002A20CD">
              <w:rPr>
                <w:spacing w:val="1"/>
                <w:sz w:val="22"/>
                <w:szCs w:val="22"/>
              </w:rPr>
              <w:t>п</w:t>
            </w:r>
            <w:r w:rsidRPr="002A20CD">
              <w:rPr>
                <w:spacing w:val="2"/>
                <w:sz w:val="22"/>
                <w:szCs w:val="22"/>
              </w:rPr>
              <w:t>о</w:t>
            </w:r>
            <w:r w:rsidRPr="002A20CD">
              <w:rPr>
                <w:sz w:val="22"/>
                <w:szCs w:val="22"/>
              </w:rPr>
              <w:t>д</w:t>
            </w:r>
            <w:r w:rsidRPr="002A20CD">
              <w:rPr>
                <w:spacing w:val="-1"/>
                <w:sz w:val="22"/>
                <w:szCs w:val="22"/>
              </w:rPr>
              <w:t>п</w:t>
            </w:r>
            <w:r w:rsidRPr="002A20CD">
              <w:rPr>
                <w:spacing w:val="1"/>
                <w:sz w:val="22"/>
                <w:szCs w:val="22"/>
              </w:rPr>
              <w:t>и</w:t>
            </w:r>
            <w:r w:rsidRPr="002A20CD">
              <w:rPr>
                <w:spacing w:val="-1"/>
                <w:sz w:val="22"/>
                <w:szCs w:val="22"/>
              </w:rPr>
              <w:t>са</w:t>
            </w:r>
            <w:r w:rsidRPr="002A20CD">
              <w:rPr>
                <w:spacing w:val="1"/>
                <w:sz w:val="22"/>
                <w:szCs w:val="22"/>
              </w:rPr>
              <w:t>нн</w:t>
            </w:r>
            <w:r w:rsidRPr="002A20CD">
              <w:rPr>
                <w:spacing w:val="-3"/>
                <w:sz w:val="22"/>
                <w:szCs w:val="22"/>
              </w:rPr>
              <w:t>ы</w:t>
            </w:r>
            <w:r w:rsidRPr="002A20CD">
              <w:rPr>
                <w:sz w:val="22"/>
                <w:szCs w:val="22"/>
              </w:rPr>
              <w:t>й</w:t>
            </w:r>
            <w:r w:rsidR="00702297">
              <w:rPr>
                <w:sz w:val="22"/>
                <w:szCs w:val="22"/>
              </w:rPr>
              <w:t xml:space="preserve"> </w:t>
            </w:r>
            <w:r w:rsidRPr="002A20CD">
              <w:rPr>
                <w:sz w:val="22"/>
                <w:szCs w:val="22"/>
              </w:rPr>
              <w:t>элек</w:t>
            </w:r>
            <w:r w:rsidRPr="002A20CD">
              <w:rPr>
                <w:spacing w:val="1"/>
                <w:sz w:val="22"/>
                <w:szCs w:val="22"/>
              </w:rPr>
              <w:t>т</w:t>
            </w:r>
            <w:r w:rsidRPr="002A20CD">
              <w:rPr>
                <w:sz w:val="22"/>
                <w:szCs w:val="22"/>
              </w:rPr>
              <w:t>ро</w:t>
            </w:r>
            <w:r w:rsidRPr="002A20CD">
              <w:rPr>
                <w:spacing w:val="-1"/>
                <w:sz w:val="22"/>
                <w:szCs w:val="22"/>
              </w:rPr>
              <w:t>н</w:t>
            </w:r>
            <w:r w:rsidRPr="002A20CD">
              <w:rPr>
                <w:spacing w:val="1"/>
                <w:sz w:val="22"/>
                <w:szCs w:val="22"/>
              </w:rPr>
              <w:t>н</w:t>
            </w:r>
            <w:r w:rsidRPr="002A20CD">
              <w:rPr>
                <w:sz w:val="22"/>
                <w:szCs w:val="22"/>
              </w:rPr>
              <w:t>ой</w:t>
            </w:r>
            <w:r w:rsidR="00702297">
              <w:rPr>
                <w:sz w:val="22"/>
                <w:szCs w:val="22"/>
              </w:rPr>
              <w:t xml:space="preserve"> </w:t>
            </w:r>
            <w:r w:rsidRPr="002A20CD">
              <w:rPr>
                <w:spacing w:val="1"/>
                <w:sz w:val="22"/>
                <w:szCs w:val="22"/>
              </w:rPr>
              <w:t>ци</w:t>
            </w:r>
            <w:r w:rsidRPr="002A20CD">
              <w:rPr>
                <w:sz w:val="22"/>
                <w:szCs w:val="22"/>
              </w:rPr>
              <w:t>фро</w:t>
            </w:r>
            <w:r w:rsidRPr="002A20CD">
              <w:rPr>
                <w:spacing w:val="-2"/>
                <w:sz w:val="22"/>
                <w:szCs w:val="22"/>
              </w:rPr>
              <w:t>в</w:t>
            </w:r>
            <w:r w:rsidRPr="002A20CD">
              <w:rPr>
                <w:sz w:val="22"/>
                <w:szCs w:val="22"/>
              </w:rPr>
              <w:t>ой</w:t>
            </w:r>
            <w:r w:rsidR="00702297">
              <w:rPr>
                <w:sz w:val="22"/>
                <w:szCs w:val="22"/>
              </w:rPr>
              <w:t xml:space="preserve"> </w:t>
            </w:r>
            <w:r w:rsidRPr="002A20CD">
              <w:rPr>
                <w:spacing w:val="1"/>
                <w:sz w:val="22"/>
                <w:szCs w:val="22"/>
              </w:rPr>
              <w:t>п</w:t>
            </w:r>
            <w:r w:rsidRPr="002A20CD">
              <w:rPr>
                <w:sz w:val="22"/>
                <w:szCs w:val="22"/>
              </w:rPr>
              <w:t>од</w:t>
            </w:r>
            <w:r w:rsidRPr="002A20CD">
              <w:rPr>
                <w:spacing w:val="-1"/>
                <w:sz w:val="22"/>
                <w:szCs w:val="22"/>
              </w:rPr>
              <w:t>п</w:t>
            </w:r>
            <w:r w:rsidRPr="002A20CD">
              <w:rPr>
                <w:spacing w:val="1"/>
                <w:sz w:val="22"/>
                <w:szCs w:val="22"/>
              </w:rPr>
              <w:t>и</w:t>
            </w:r>
            <w:r w:rsidRPr="002A20CD">
              <w:rPr>
                <w:spacing w:val="-1"/>
                <w:sz w:val="22"/>
                <w:szCs w:val="22"/>
              </w:rPr>
              <w:t>с</w:t>
            </w:r>
            <w:r w:rsidRPr="002A20CD">
              <w:rPr>
                <w:spacing w:val="1"/>
                <w:sz w:val="22"/>
                <w:szCs w:val="22"/>
              </w:rPr>
              <w:t>ь</w:t>
            </w:r>
            <w:r w:rsidRPr="002A20CD">
              <w:rPr>
                <w:sz w:val="22"/>
                <w:szCs w:val="22"/>
              </w:rPr>
              <w:t>ю</w:t>
            </w:r>
            <w:r w:rsidR="00702297">
              <w:rPr>
                <w:sz w:val="22"/>
                <w:szCs w:val="22"/>
              </w:rPr>
              <w:t xml:space="preserve"> </w:t>
            </w:r>
            <w:r w:rsidRPr="002A20CD">
              <w:rPr>
                <w:spacing w:val="-2"/>
                <w:sz w:val="22"/>
                <w:szCs w:val="22"/>
              </w:rPr>
              <w:t>л</w:t>
            </w:r>
            <w:r w:rsidRPr="002A20CD">
              <w:rPr>
                <w:spacing w:val="1"/>
                <w:sz w:val="22"/>
                <w:szCs w:val="22"/>
              </w:rPr>
              <w:t>иц</w:t>
            </w:r>
            <w:r w:rsidRPr="002A20CD">
              <w:rPr>
                <w:spacing w:val="-1"/>
                <w:sz w:val="22"/>
                <w:szCs w:val="22"/>
              </w:rPr>
              <w:t>а</w:t>
            </w:r>
            <w:r w:rsidRPr="002A20CD">
              <w:rPr>
                <w:sz w:val="22"/>
                <w:szCs w:val="22"/>
              </w:rPr>
              <w:t>,</w:t>
            </w:r>
            <w:r w:rsidR="00702297">
              <w:rPr>
                <w:sz w:val="22"/>
                <w:szCs w:val="22"/>
              </w:rPr>
              <w:t xml:space="preserve"> </w:t>
            </w:r>
            <w:r w:rsidRPr="002A20CD">
              <w:rPr>
                <w:spacing w:val="1"/>
                <w:sz w:val="22"/>
                <w:szCs w:val="22"/>
              </w:rPr>
              <w:t>и</w:t>
            </w:r>
            <w:r w:rsidRPr="002A20CD">
              <w:rPr>
                <w:spacing w:val="-1"/>
                <w:sz w:val="22"/>
                <w:szCs w:val="22"/>
              </w:rPr>
              <w:t>м</w:t>
            </w:r>
            <w:r w:rsidRPr="002A20CD">
              <w:rPr>
                <w:spacing w:val="-3"/>
                <w:sz w:val="22"/>
                <w:szCs w:val="22"/>
              </w:rPr>
              <w:t>е</w:t>
            </w:r>
            <w:r w:rsidRPr="002A20CD">
              <w:rPr>
                <w:sz w:val="22"/>
                <w:szCs w:val="22"/>
              </w:rPr>
              <w:t>ющ</w:t>
            </w:r>
            <w:r w:rsidRPr="002A20CD">
              <w:rPr>
                <w:spacing w:val="-1"/>
                <w:sz w:val="22"/>
                <w:szCs w:val="22"/>
              </w:rPr>
              <w:t>е</w:t>
            </w:r>
            <w:r w:rsidRPr="002A20CD">
              <w:rPr>
                <w:sz w:val="22"/>
                <w:szCs w:val="22"/>
              </w:rPr>
              <w:t>го</w:t>
            </w:r>
            <w:r w:rsidR="00702297">
              <w:rPr>
                <w:sz w:val="22"/>
                <w:szCs w:val="22"/>
              </w:rPr>
              <w:t xml:space="preserve"> </w:t>
            </w:r>
            <w:r w:rsidRPr="002A20CD">
              <w:rPr>
                <w:spacing w:val="1"/>
                <w:sz w:val="22"/>
                <w:szCs w:val="22"/>
              </w:rPr>
              <w:t>п</w:t>
            </w:r>
            <w:r w:rsidRPr="002A20CD">
              <w:rPr>
                <w:sz w:val="22"/>
                <w:szCs w:val="22"/>
              </w:rPr>
              <w:t>р</w:t>
            </w:r>
            <w:r w:rsidRPr="002A20CD">
              <w:rPr>
                <w:spacing w:val="-1"/>
                <w:sz w:val="22"/>
                <w:szCs w:val="22"/>
              </w:rPr>
              <w:t>а</w:t>
            </w:r>
            <w:r w:rsidRPr="002A20CD">
              <w:rPr>
                <w:sz w:val="22"/>
                <w:szCs w:val="22"/>
              </w:rPr>
              <w:t>во</w:t>
            </w:r>
            <w:r w:rsidR="00702297">
              <w:rPr>
                <w:sz w:val="22"/>
                <w:szCs w:val="22"/>
              </w:rPr>
              <w:t xml:space="preserve"> </w:t>
            </w:r>
            <w:r w:rsidRPr="002A20CD">
              <w:rPr>
                <w:sz w:val="22"/>
                <w:szCs w:val="22"/>
              </w:rPr>
              <w:t>д</w:t>
            </w:r>
            <w:r w:rsidRPr="002A20CD">
              <w:rPr>
                <w:spacing w:val="-1"/>
                <w:sz w:val="22"/>
                <w:szCs w:val="22"/>
              </w:rPr>
              <w:t>е</w:t>
            </w:r>
            <w:r w:rsidRPr="002A20CD">
              <w:rPr>
                <w:spacing w:val="1"/>
                <w:sz w:val="22"/>
                <w:szCs w:val="22"/>
              </w:rPr>
              <w:t>й</w:t>
            </w:r>
            <w:r w:rsidRPr="002A20CD">
              <w:rPr>
                <w:spacing w:val="-1"/>
                <w:sz w:val="22"/>
                <w:szCs w:val="22"/>
              </w:rPr>
              <w:t>с</w:t>
            </w:r>
            <w:r w:rsidRPr="002A20CD">
              <w:rPr>
                <w:sz w:val="22"/>
                <w:szCs w:val="22"/>
              </w:rPr>
              <w:t>тво</w:t>
            </w:r>
            <w:r w:rsidRPr="002A20CD">
              <w:rPr>
                <w:spacing w:val="1"/>
                <w:sz w:val="22"/>
                <w:szCs w:val="22"/>
              </w:rPr>
              <w:t>в</w:t>
            </w:r>
            <w:r w:rsidRPr="002A20CD">
              <w:rPr>
                <w:spacing w:val="-1"/>
                <w:sz w:val="22"/>
                <w:szCs w:val="22"/>
              </w:rPr>
              <w:t>а</w:t>
            </w:r>
            <w:r w:rsidRPr="002A20CD">
              <w:rPr>
                <w:sz w:val="22"/>
                <w:szCs w:val="22"/>
              </w:rPr>
              <w:t>ть от</w:t>
            </w:r>
            <w:r w:rsidR="00B8347D" w:rsidRPr="002A20CD">
              <w:rPr>
                <w:sz w:val="22"/>
                <w:szCs w:val="22"/>
              </w:rPr>
              <w:t xml:space="preserve"> </w:t>
            </w:r>
            <w:r w:rsidRPr="002A20CD">
              <w:rPr>
                <w:spacing w:val="1"/>
                <w:sz w:val="22"/>
                <w:szCs w:val="22"/>
              </w:rPr>
              <w:t>и</w:t>
            </w:r>
            <w:r w:rsidRPr="002A20CD">
              <w:rPr>
                <w:spacing w:val="-1"/>
                <w:sz w:val="22"/>
                <w:szCs w:val="22"/>
              </w:rPr>
              <w:t>ме</w:t>
            </w:r>
            <w:r w:rsidRPr="002A20CD">
              <w:rPr>
                <w:spacing w:val="1"/>
                <w:sz w:val="22"/>
                <w:szCs w:val="22"/>
              </w:rPr>
              <w:t>н</w:t>
            </w:r>
            <w:r w:rsidRPr="002A20CD">
              <w:rPr>
                <w:sz w:val="22"/>
                <w:szCs w:val="22"/>
              </w:rPr>
              <w:t>и</w:t>
            </w:r>
            <w:r w:rsidR="00B8347D" w:rsidRPr="002A20CD">
              <w:rPr>
                <w:sz w:val="22"/>
                <w:szCs w:val="22"/>
              </w:rPr>
              <w:t xml:space="preserve"> </w:t>
            </w:r>
            <w:r w:rsidRPr="002A20CD">
              <w:rPr>
                <w:spacing w:val="-7"/>
                <w:sz w:val="22"/>
                <w:szCs w:val="22"/>
              </w:rPr>
              <w:t>у</w:t>
            </w:r>
            <w:r w:rsidRPr="002A20CD">
              <w:rPr>
                <w:spacing w:val="1"/>
                <w:sz w:val="22"/>
                <w:szCs w:val="22"/>
              </w:rPr>
              <w:t>ч</w:t>
            </w:r>
            <w:r w:rsidRPr="002A20CD">
              <w:rPr>
                <w:spacing w:val="-1"/>
                <w:sz w:val="22"/>
                <w:szCs w:val="22"/>
              </w:rPr>
              <w:t>ас</w:t>
            </w:r>
            <w:r w:rsidRPr="002A20CD">
              <w:rPr>
                <w:sz w:val="22"/>
                <w:szCs w:val="22"/>
              </w:rPr>
              <w:t>т</w:t>
            </w:r>
            <w:r w:rsidRPr="002A20CD">
              <w:rPr>
                <w:spacing w:val="1"/>
                <w:sz w:val="22"/>
                <w:szCs w:val="22"/>
              </w:rPr>
              <w:t>ник</w:t>
            </w:r>
            <w:r w:rsidRPr="002A20CD">
              <w:rPr>
                <w:sz w:val="22"/>
                <w:szCs w:val="22"/>
              </w:rPr>
              <w:t>а процедуры закупки</w:t>
            </w:r>
            <w:r w:rsidRPr="002A20CD">
              <w:rPr>
                <w:spacing w:val="-1"/>
                <w:sz w:val="22"/>
                <w:szCs w:val="22"/>
              </w:rPr>
              <w:t>.</w:t>
            </w:r>
          </w:p>
        </w:tc>
      </w:tr>
      <w:tr w:rsidR="00702297" w:rsidRPr="002A20CD" w14:paraId="23AED9E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9671CC" w14:textId="77777777" w:rsidR="00702297" w:rsidRPr="002A20CD" w:rsidRDefault="00702297" w:rsidP="002A20CD">
            <w:pPr>
              <w:pStyle w:val="Standard"/>
              <w:widowControl w:val="0"/>
              <w:suppressAutoHyphens w:val="0"/>
              <w:autoSpaceDE w:val="0"/>
              <w:jc w:val="center"/>
              <w:rPr>
                <w:b/>
                <w:sz w:val="22"/>
                <w:szCs w:val="22"/>
              </w:rPr>
            </w:pPr>
            <w:r w:rsidRPr="002A20CD">
              <w:rPr>
                <w:b/>
                <w:sz w:val="22"/>
                <w:szCs w:val="22"/>
              </w:rPr>
              <w:t>21</w:t>
            </w:r>
          </w:p>
        </w:tc>
        <w:tc>
          <w:tcPr>
            <w:tcW w:w="8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5356A" w14:textId="5AFA53AB" w:rsidR="00702297" w:rsidRPr="002A20CD" w:rsidRDefault="00702297" w:rsidP="002A20CD">
            <w:pPr>
              <w:suppressAutoHyphens w:val="0"/>
              <w:jc w:val="both"/>
              <w:rPr>
                <w:rFonts w:ascii="Times New Roman" w:hAnsi="Times New Roman" w:cs="Times New Roman"/>
                <w:kern w:val="1"/>
                <w:sz w:val="22"/>
                <w:szCs w:val="22"/>
              </w:rPr>
            </w:pPr>
            <w:proofErr w:type="gramStart"/>
            <w:r w:rsidRPr="00702297">
              <w:rPr>
                <w:rFonts w:ascii="Times New Roman" w:hAnsi="Times New Roman" w:cs="Times New Roman"/>
                <w:kern w:val="1"/>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702297">
              <w:rPr>
                <w:rFonts w:ascii="Times New Roman" w:hAnsi="Times New Roman" w:cs="Times New Roman"/>
                <w:kern w:val="1"/>
                <w:sz w:val="22"/>
                <w:szCs w:val="22"/>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702297">
              <w:rPr>
                <w:rFonts w:ascii="Times New Roman" w:hAnsi="Times New Roman" w:cs="Times New Roman"/>
                <w:kern w:val="1"/>
                <w:sz w:val="22"/>
                <w:szCs w:val="22"/>
              </w:rPr>
              <w:t>установлен</w:t>
            </w:r>
            <w:proofErr w:type="gramEnd"/>
            <w:r w:rsidRPr="00702297">
              <w:rPr>
                <w:rFonts w:ascii="Times New Roman" w:hAnsi="Times New Roman" w:cs="Times New Roman"/>
                <w:kern w:val="1"/>
                <w:sz w:val="22"/>
                <w:szCs w:val="22"/>
              </w:rPr>
              <w:t>.</w:t>
            </w:r>
          </w:p>
        </w:tc>
      </w:tr>
      <w:tr w:rsidR="00D97270" w:rsidRPr="002A20CD" w14:paraId="609A8498" w14:textId="77777777" w:rsidTr="0086774B">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77BA1" w14:textId="2C27758B" w:rsidR="00D97270" w:rsidRPr="002A20CD" w:rsidRDefault="00D97270" w:rsidP="002A20CD">
            <w:pPr>
              <w:pStyle w:val="Standard"/>
              <w:widowControl w:val="0"/>
              <w:suppressAutoHyphens w:val="0"/>
              <w:autoSpaceDE w:val="0"/>
              <w:jc w:val="center"/>
              <w:rPr>
                <w:b/>
                <w:sz w:val="22"/>
                <w:szCs w:val="22"/>
              </w:rPr>
            </w:pPr>
            <w:r>
              <w:rPr>
                <w:b/>
                <w:sz w:val="22"/>
                <w:szCs w:val="22"/>
              </w:rPr>
              <w:t>22</w:t>
            </w:r>
          </w:p>
        </w:tc>
        <w:tc>
          <w:tcPr>
            <w:tcW w:w="8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6F603" w14:textId="31476C72" w:rsidR="005A2FC5" w:rsidRPr="005A2FC5" w:rsidRDefault="005A2FC5" w:rsidP="005A2FC5">
            <w:pPr>
              <w:suppressAutoHyphens w:val="0"/>
              <w:jc w:val="both"/>
              <w:rPr>
                <w:rFonts w:ascii="Times New Roman" w:hAnsi="Times New Roman" w:cs="Times New Roman"/>
                <w:b/>
                <w:bCs/>
                <w:kern w:val="1"/>
                <w:sz w:val="22"/>
                <w:szCs w:val="22"/>
              </w:rPr>
            </w:pPr>
            <w:r w:rsidRPr="005A2FC5">
              <w:rPr>
                <w:rFonts w:ascii="Times New Roman" w:hAnsi="Times New Roman" w:cs="Times New Roman"/>
                <w:b/>
                <w:bCs/>
                <w:kern w:val="1"/>
                <w:sz w:val="22"/>
                <w:szCs w:val="22"/>
              </w:rPr>
              <w:t>Изменение условий договора:</w:t>
            </w:r>
          </w:p>
          <w:p w14:paraId="3C644618" w14:textId="4B049A0E" w:rsidR="005A2FC5" w:rsidRPr="005A2FC5" w:rsidRDefault="005A2FC5" w:rsidP="005A2FC5">
            <w:pPr>
              <w:suppressAutoHyphens w:val="0"/>
              <w:jc w:val="both"/>
              <w:rPr>
                <w:rFonts w:ascii="Times New Roman" w:hAnsi="Times New Roman" w:cs="Times New Roman"/>
                <w:kern w:val="1"/>
                <w:sz w:val="22"/>
                <w:szCs w:val="22"/>
              </w:rPr>
            </w:pPr>
            <w:r w:rsidRPr="005A2FC5">
              <w:rPr>
                <w:rFonts w:ascii="Times New Roman" w:hAnsi="Times New Roman" w:cs="Times New Roman"/>
                <w:kern w:val="1"/>
                <w:sz w:val="22"/>
                <w:szCs w:val="22"/>
              </w:rPr>
              <w:t>1. Изменение договора в ходе его исполнения допускается по соглашению сторон.</w:t>
            </w:r>
          </w:p>
          <w:p w14:paraId="6DE1D039" w14:textId="77777777" w:rsidR="005A2FC5" w:rsidRPr="005A2FC5" w:rsidRDefault="005A2FC5" w:rsidP="005A2FC5">
            <w:pPr>
              <w:suppressAutoHyphens w:val="0"/>
              <w:jc w:val="both"/>
              <w:rPr>
                <w:rFonts w:ascii="Times New Roman" w:hAnsi="Times New Roman" w:cs="Times New Roman"/>
                <w:kern w:val="1"/>
                <w:sz w:val="22"/>
                <w:szCs w:val="22"/>
              </w:rPr>
            </w:pPr>
            <w:r w:rsidRPr="005A2FC5">
              <w:rPr>
                <w:rFonts w:ascii="Times New Roman" w:hAnsi="Times New Roman" w:cs="Times New Roman"/>
                <w:kern w:val="1"/>
                <w:sz w:val="22"/>
                <w:szCs w:val="22"/>
              </w:rPr>
              <w:t xml:space="preserve">2. </w:t>
            </w:r>
            <w:proofErr w:type="gramStart"/>
            <w:r w:rsidRPr="005A2FC5">
              <w:rPr>
                <w:rFonts w:ascii="Times New Roman" w:hAnsi="Times New Roman" w:cs="Times New Roman"/>
                <w:kern w:val="1"/>
                <w:sz w:val="22"/>
                <w:szCs w:val="22"/>
              </w:rPr>
              <w:t>Заказчик по согласованию с другой стороной договора, вправе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5A2FC5">
              <w:rPr>
                <w:rFonts w:ascii="Times New Roman" w:hAnsi="Times New Roman" w:cs="Times New Roman"/>
                <w:kern w:val="1"/>
                <w:sz w:val="22"/>
                <w:szCs w:val="22"/>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57AE9BC4" w14:textId="0AFDFBD1" w:rsidR="00D97270" w:rsidRPr="005A2FC5" w:rsidRDefault="005A2FC5" w:rsidP="005A2FC5">
            <w:pPr>
              <w:suppressAutoHyphens w:val="0"/>
              <w:jc w:val="both"/>
              <w:rPr>
                <w:rFonts w:ascii="Times New Roman" w:hAnsi="Times New Roman" w:cs="Times New Roman"/>
                <w:kern w:val="1"/>
                <w:sz w:val="22"/>
                <w:szCs w:val="22"/>
              </w:rPr>
            </w:pPr>
            <w:r w:rsidRPr="005A2FC5">
              <w:rPr>
                <w:rFonts w:ascii="Times New Roman" w:hAnsi="Times New Roman" w:cs="Times New Roman"/>
                <w:kern w:val="1"/>
                <w:sz w:val="22"/>
                <w:szCs w:val="22"/>
              </w:rPr>
              <w:t>3. Условия договора, заключенного по результатам конкурентных способов закупки в случае, когда его заключение допускается только путем проведения конкурентных способов закупки, могут быть изменены сторонами, если это изменение не влияет на условия договора, имевшие существенное значение для определения победителя по результатам закупки, а также в иных случаях, установленных законом.</w:t>
            </w:r>
          </w:p>
        </w:tc>
      </w:tr>
    </w:tbl>
    <w:p w14:paraId="05EA6E2E" w14:textId="77777777" w:rsidR="00807AD5" w:rsidRDefault="00807AD5">
      <w:pPr>
        <w:pStyle w:val="Standard"/>
        <w:autoSpaceDE w:val="0"/>
        <w:ind w:firstLine="709"/>
        <w:rPr>
          <w:szCs w:val="18"/>
        </w:rPr>
      </w:pPr>
    </w:p>
    <w:p w14:paraId="0D918679" w14:textId="77777777" w:rsidR="0053401D" w:rsidRDefault="00CC58B0">
      <w:pPr>
        <w:pStyle w:val="Standard"/>
        <w:autoSpaceDE w:val="0"/>
        <w:ind w:firstLine="709"/>
      </w:pPr>
      <w:r>
        <w:rPr>
          <w:szCs w:val="18"/>
        </w:rPr>
        <w:t xml:space="preserve">Приложения:  1. </w:t>
      </w:r>
      <w:r>
        <w:t>Форма котировочной заявки.</w:t>
      </w:r>
    </w:p>
    <w:p w14:paraId="22E0866F" w14:textId="77777777" w:rsidR="0053401D" w:rsidRDefault="00CC58B0">
      <w:pPr>
        <w:pStyle w:val="Standard"/>
        <w:autoSpaceDE w:val="0"/>
        <w:ind w:firstLine="2127"/>
      </w:pPr>
      <w:r>
        <w:t xml:space="preserve"> 2. Проект договора.</w:t>
      </w:r>
    </w:p>
    <w:p w14:paraId="1A9205D3" w14:textId="77777777" w:rsidR="0053401D" w:rsidRDefault="00CC58B0">
      <w:pPr>
        <w:pStyle w:val="Standard"/>
        <w:autoSpaceDE w:val="0"/>
        <w:ind w:firstLine="2127"/>
      </w:pPr>
      <w:r>
        <w:t xml:space="preserve"> 3. Обоснование начальной (максимальной) цены.</w:t>
      </w:r>
    </w:p>
    <w:p w14:paraId="32AAD166" w14:textId="77777777" w:rsidR="00702297" w:rsidRDefault="00702297">
      <w:pPr>
        <w:suppressAutoHyphens w:val="0"/>
        <w:rPr>
          <w:rFonts w:ascii="Times New Roman" w:eastAsia="Times New Roman" w:hAnsi="Times New Roman" w:cs="Times New Roman"/>
          <w:lang w:bidi="ar-SA"/>
        </w:rPr>
      </w:pPr>
      <w:r>
        <w:br w:type="page"/>
      </w:r>
    </w:p>
    <w:p w14:paraId="77A80CE0" w14:textId="60A19A56" w:rsidR="0053401D" w:rsidRDefault="00CC58B0">
      <w:pPr>
        <w:pStyle w:val="Textbody"/>
        <w:autoSpaceDE w:val="0"/>
        <w:ind w:left="5670"/>
      </w:pPr>
      <w:r>
        <w:t>Приложение №1</w:t>
      </w:r>
    </w:p>
    <w:p w14:paraId="0502EC15" w14:textId="044673EC" w:rsidR="0053401D" w:rsidRDefault="00CC58B0">
      <w:pPr>
        <w:pStyle w:val="Standard"/>
        <w:ind w:left="5670"/>
      </w:pPr>
      <w:r>
        <w:t>к извещению о проведении запроса котировок в электронной форме (</w:t>
      </w:r>
      <w:r w:rsidR="00BC070E">
        <w:t xml:space="preserve">рекомендуемая </w:t>
      </w:r>
      <w:r>
        <w:t>форма котировочной заявки)</w:t>
      </w:r>
    </w:p>
    <w:p w14:paraId="408A4D6D" w14:textId="77777777" w:rsidR="0053401D" w:rsidRDefault="0053401D">
      <w:pPr>
        <w:pStyle w:val="Standard"/>
        <w:jc w:val="center"/>
        <w:rPr>
          <w:b/>
        </w:rPr>
      </w:pPr>
    </w:p>
    <w:p w14:paraId="14C91422" w14:textId="77777777" w:rsidR="0053401D" w:rsidRDefault="00CC58B0">
      <w:pPr>
        <w:pStyle w:val="Standard"/>
        <w:jc w:val="center"/>
        <w:rPr>
          <w:b/>
        </w:rPr>
      </w:pPr>
      <w:r>
        <w:rPr>
          <w:b/>
        </w:rPr>
        <w:t>КОТИРОВОЧНАЯ ЗАЯВКА</w:t>
      </w:r>
    </w:p>
    <w:p w14:paraId="01162569" w14:textId="77777777" w:rsidR="0053401D" w:rsidRDefault="0053401D">
      <w:pPr>
        <w:pStyle w:val="Standard"/>
        <w:jc w:val="center"/>
        <w:rPr>
          <w:b/>
        </w:rPr>
      </w:pPr>
    </w:p>
    <w:p w14:paraId="49A5E471" w14:textId="77777777" w:rsidR="0053401D" w:rsidRDefault="00CC58B0">
      <w:pPr>
        <w:pStyle w:val="Web"/>
        <w:ind w:firstLine="0"/>
        <w:jc w:val="center"/>
        <w:rPr>
          <w:sz w:val="24"/>
          <w:szCs w:val="24"/>
        </w:rPr>
      </w:pPr>
      <w:r>
        <w:rPr>
          <w:sz w:val="24"/>
          <w:szCs w:val="24"/>
        </w:rPr>
        <w:t>на запрос котировок в электронной форме</w:t>
      </w:r>
    </w:p>
    <w:p w14:paraId="7C399ED6" w14:textId="77777777" w:rsidR="0053401D" w:rsidRDefault="00CC58B0">
      <w:pPr>
        <w:pStyle w:val="Web"/>
        <w:ind w:firstLine="0"/>
        <w:jc w:val="center"/>
        <w:rPr>
          <w:sz w:val="24"/>
          <w:szCs w:val="24"/>
        </w:rPr>
      </w:pPr>
      <w:r>
        <w:rPr>
          <w:sz w:val="24"/>
          <w:szCs w:val="24"/>
        </w:rPr>
        <w:t>от «____»___________20___ г. №______________</w:t>
      </w:r>
    </w:p>
    <w:p w14:paraId="498F709A" w14:textId="77777777" w:rsidR="0053401D" w:rsidRDefault="00CC58B0">
      <w:pPr>
        <w:pStyle w:val="Web"/>
        <w:ind w:firstLine="488"/>
      </w:pPr>
      <w:r>
        <w:rPr>
          <w:sz w:val="20"/>
          <w:szCs w:val="24"/>
        </w:rPr>
        <w:t xml:space="preserve">                                   (дата и номер присваивается официальным сайтом)</w:t>
      </w:r>
    </w:p>
    <w:p w14:paraId="1EDF9D56" w14:textId="77777777" w:rsidR="0053401D" w:rsidRDefault="0053401D">
      <w:pPr>
        <w:pStyle w:val="Web"/>
        <w:ind w:firstLine="488"/>
        <w:rPr>
          <w:i/>
          <w:sz w:val="24"/>
          <w:szCs w:val="24"/>
        </w:rPr>
      </w:pPr>
    </w:p>
    <w:p w14:paraId="03A3BA79" w14:textId="77777777" w:rsidR="0053401D" w:rsidRDefault="00CC58B0">
      <w:pPr>
        <w:pStyle w:val="Web"/>
        <w:ind w:firstLine="0"/>
        <w:rPr>
          <w:sz w:val="24"/>
          <w:szCs w:val="24"/>
        </w:rPr>
      </w:pPr>
      <w:r>
        <w:rPr>
          <w:sz w:val="24"/>
          <w:szCs w:val="24"/>
        </w:rPr>
        <w:t>«______»_____________ 20___г.</w:t>
      </w:r>
    </w:p>
    <w:p w14:paraId="3B355959" w14:textId="77777777" w:rsidR="0053401D" w:rsidRDefault="00CC58B0">
      <w:pPr>
        <w:pStyle w:val="Web"/>
        <w:ind w:firstLine="0"/>
        <w:rPr>
          <w:sz w:val="24"/>
          <w:szCs w:val="24"/>
        </w:rPr>
      </w:pPr>
      <w:r>
        <w:rPr>
          <w:sz w:val="24"/>
          <w:szCs w:val="24"/>
        </w:rPr>
        <w:t>Исх. № ________</w:t>
      </w:r>
    </w:p>
    <w:p w14:paraId="1B3AF296" w14:textId="77777777" w:rsidR="0053401D" w:rsidRDefault="0053401D">
      <w:pPr>
        <w:pStyle w:val="Web"/>
        <w:ind w:firstLine="0"/>
        <w:jc w:val="center"/>
        <w:rPr>
          <w:b/>
          <w:sz w:val="24"/>
          <w:szCs w:val="24"/>
        </w:rPr>
      </w:pPr>
    </w:p>
    <w:p w14:paraId="3F7912A6" w14:textId="77777777" w:rsidR="0053401D" w:rsidRDefault="00CC58B0">
      <w:pPr>
        <w:pStyle w:val="Web"/>
        <w:ind w:firstLine="0"/>
        <w:jc w:val="center"/>
        <w:rPr>
          <w:b/>
          <w:sz w:val="24"/>
          <w:szCs w:val="24"/>
        </w:rPr>
      </w:pPr>
      <w:r>
        <w:rPr>
          <w:b/>
          <w:sz w:val="24"/>
          <w:szCs w:val="24"/>
        </w:rPr>
        <w:t>ДАННЫЕ УЧАСТНИКА</w:t>
      </w:r>
    </w:p>
    <w:tbl>
      <w:tblPr>
        <w:tblW w:w="9494" w:type="dxa"/>
        <w:tblInd w:w="-123" w:type="dxa"/>
        <w:tblLayout w:type="fixed"/>
        <w:tblCellMar>
          <w:left w:w="10" w:type="dxa"/>
          <w:right w:w="10" w:type="dxa"/>
        </w:tblCellMar>
        <w:tblLook w:val="0000" w:firstRow="0" w:lastRow="0" w:firstColumn="0" w:lastColumn="0" w:noHBand="0" w:noVBand="0"/>
      </w:tblPr>
      <w:tblGrid>
        <w:gridCol w:w="4855"/>
        <w:gridCol w:w="4639"/>
      </w:tblGrid>
      <w:tr w:rsidR="0053401D" w14:paraId="2582350D"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D3FF3" w14:textId="77777777" w:rsidR="0053401D" w:rsidRDefault="00CC58B0">
            <w:pPr>
              <w:pStyle w:val="Standard"/>
              <w:ind w:right="99"/>
            </w:pPr>
            <w:r>
              <w:t>Наименование/Ф.И.О. (полностью)</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185B" w14:textId="77777777" w:rsidR="0053401D" w:rsidRDefault="0053401D">
            <w:pPr>
              <w:pStyle w:val="Standard"/>
              <w:snapToGrid w:val="0"/>
              <w:ind w:right="99"/>
              <w:jc w:val="both"/>
            </w:pPr>
          </w:p>
        </w:tc>
      </w:tr>
      <w:tr w:rsidR="0053401D" w14:paraId="33369480"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9ECF9" w14:textId="77777777" w:rsidR="0053401D" w:rsidRDefault="00CC58B0">
            <w:pPr>
              <w:pStyle w:val="Standard"/>
              <w:ind w:right="99"/>
            </w:pPr>
            <w:r>
              <w:t>Ф.И.О. руководителя (полностью)/ должность</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B73E" w14:textId="77777777" w:rsidR="0053401D" w:rsidRDefault="0053401D">
            <w:pPr>
              <w:pStyle w:val="Standard"/>
              <w:snapToGrid w:val="0"/>
              <w:ind w:right="99"/>
              <w:jc w:val="both"/>
            </w:pPr>
          </w:p>
        </w:tc>
      </w:tr>
      <w:tr w:rsidR="0053401D" w14:paraId="5A2C9304"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EBB735" w14:textId="77777777" w:rsidR="0053401D" w:rsidRDefault="00CC58B0">
            <w:pPr>
              <w:pStyle w:val="Standard"/>
              <w:ind w:right="99"/>
            </w:pPr>
            <w:r>
              <w:t>Руководитель действует на основании (наименование документа)</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5BC0" w14:textId="77777777" w:rsidR="0053401D" w:rsidRDefault="0053401D">
            <w:pPr>
              <w:pStyle w:val="Standard"/>
              <w:snapToGrid w:val="0"/>
              <w:ind w:right="99"/>
              <w:jc w:val="both"/>
            </w:pPr>
          </w:p>
        </w:tc>
      </w:tr>
      <w:tr w:rsidR="0053401D" w14:paraId="3E345202"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0D81E" w14:textId="77777777" w:rsidR="0053401D" w:rsidRDefault="00CC58B0">
            <w:pPr>
              <w:pStyle w:val="Standard"/>
              <w:ind w:right="99"/>
            </w:pPr>
            <w:r>
              <w:t>Место нахождения/ Место жительства</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FE4AB" w14:textId="77777777" w:rsidR="0053401D" w:rsidRDefault="0053401D">
            <w:pPr>
              <w:pStyle w:val="Standard"/>
              <w:snapToGrid w:val="0"/>
              <w:ind w:right="99"/>
              <w:jc w:val="both"/>
            </w:pPr>
          </w:p>
        </w:tc>
      </w:tr>
      <w:tr w:rsidR="0053401D" w14:paraId="65F5DC6D"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3AE10D" w14:textId="77777777" w:rsidR="0053401D" w:rsidRDefault="00CC58B0">
            <w:pPr>
              <w:pStyle w:val="Standard"/>
              <w:ind w:right="99"/>
            </w:pPr>
            <w:r>
              <w:t>Контактное лицо, уполномоченное для контактов по запросу котировок в электронной форме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B71F" w14:textId="77777777" w:rsidR="0053401D" w:rsidRDefault="0053401D">
            <w:pPr>
              <w:pStyle w:val="Standard"/>
              <w:snapToGrid w:val="0"/>
              <w:ind w:right="99"/>
              <w:jc w:val="both"/>
            </w:pPr>
          </w:p>
        </w:tc>
      </w:tr>
      <w:tr w:rsidR="0053401D" w14:paraId="40C15DD0"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163C55" w14:textId="77777777" w:rsidR="0053401D" w:rsidRDefault="00CC58B0">
            <w:pPr>
              <w:pStyle w:val="Standard"/>
              <w:ind w:right="99"/>
            </w:pPr>
            <w:r>
              <w:t>Адрес электронной почты</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5097" w14:textId="77777777" w:rsidR="0053401D" w:rsidRDefault="0053401D">
            <w:pPr>
              <w:pStyle w:val="Standard"/>
              <w:snapToGrid w:val="0"/>
              <w:ind w:right="99"/>
              <w:jc w:val="both"/>
            </w:pPr>
          </w:p>
        </w:tc>
      </w:tr>
      <w:tr w:rsidR="0053401D" w14:paraId="3F76579F"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38CDCD" w14:textId="77777777" w:rsidR="0053401D" w:rsidRDefault="00CC58B0">
            <w:pPr>
              <w:pStyle w:val="Standard"/>
              <w:ind w:right="99"/>
            </w:pPr>
            <w:r>
              <w:t>Телефон</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181F" w14:textId="77777777" w:rsidR="0053401D" w:rsidRDefault="0053401D">
            <w:pPr>
              <w:pStyle w:val="Standard"/>
              <w:snapToGrid w:val="0"/>
              <w:ind w:right="99"/>
              <w:jc w:val="both"/>
            </w:pPr>
          </w:p>
        </w:tc>
      </w:tr>
      <w:tr w:rsidR="0053401D" w14:paraId="169D0101"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0C3A11" w14:textId="77777777" w:rsidR="0053401D" w:rsidRDefault="00CC58B0">
            <w:pPr>
              <w:pStyle w:val="Standard"/>
              <w:ind w:right="99"/>
            </w:pPr>
            <w:r>
              <w:t>Факс</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66B6" w14:textId="77777777" w:rsidR="0053401D" w:rsidRDefault="0053401D">
            <w:pPr>
              <w:pStyle w:val="Standard"/>
              <w:snapToGrid w:val="0"/>
              <w:ind w:right="99"/>
              <w:jc w:val="both"/>
            </w:pPr>
          </w:p>
        </w:tc>
      </w:tr>
      <w:tr w:rsidR="0053401D" w14:paraId="03135F75" w14:textId="77777777">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3C2F47" w14:textId="77777777" w:rsidR="0053401D" w:rsidRDefault="00CC58B0">
            <w:pPr>
              <w:pStyle w:val="Standard"/>
              <w:ind w:right="99"/>
            </w:pPr>
            <w:r>
              <w:t>ИНН</w:t>
            </w:r>
          </w:p>
          <w:p w14:paraId="3FEE6BD8" w14:textId="77777777" w:rsidR="0053401D" w:rsidRDefault="00CC58B0">
            <w:pPr>
              <w:pStyle w:val="Standard"/>
              <w:ind w:right="99"/>
            </w:pPr>
            <w:r>
              <w:t>КПП</w:t>
            </w:r>
          </w:p>
          <w:p w14:paraId="38AC0806" w14:textId="77777777" w:rsidR="0053401D" w:rsidRDefault="00CC58B0">
            <w:pPr>
              <w:pStyle w:val="Standard"/>
              <w:ind w:right="99"/>
            </w:pPr>
            <w:r>
              <w:t>ОГРН</w:t>
            </w:r>
          </w:p>
          <w:p w14:paraId="3ABC9DC1" w14:textId="77777777" w:rsidR="0053401D" w:rsidRDefault="00CC58B0">
            <w:pPr>
              <w:pStyle w:val="Standard"/>
              <w:ind w:right="99"/>
              <w:jc w:val="both"/>
            </w:pPr>
            <w:r>
              <w:t>ОКПО</w:t>
            </w:r>
          </w:p>
          <w:p w14:paraId="70FCCB34" w14:textId="77777777" w:rsidR="0053401D" w:rsidRDefault="00CC58B0">
            <w:pPr>
              <w:pStyle w:val="Standard"/>
              <w:ind w:right="99"/>
              <w:jc w:val="both"/>
            </w:pPr>
            <w:r>
              <w:t>ОКОПФ</w:t>
            </w:r>
          </w:p>
          <w:p w14:paraId="2D0C7EC8" w14:textId="77777777" w:rsidR="0053401D" w:rsidRDefault="00CC58B0">
            <w:pPr>
              <w:pStyle w:val="Standard"/>
              <w:ind w:right="99"/>
              <w:jc w:val="both"/>
            </w:pPr>
            <w:r>
              <w:t>ОКТМО</w:t>
            </w:r>
          </w:p>
          <w:p w14:paraId="53687FEB" w14:textId="77777777" w:rsidR="0053401D" w:rsidRDefault="00CC58B0">
            <w:pPr>
              <w:pStyle w:val="Standard"/>
              <w:ind w:right="99"/>
            </w:pPr>
            <w:r>
              <w:t>Дата постановки на учет в налоговом органе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03C3A" w14:textId="77777777" w:rsidR="0053401D" w:rsidRDefault="0053401D">
            <w:pPr>
              <w:pStyle w:val="Standard"/>
              <w:snapToGrid w:val="0"/>
              <w:ind w:right="99"/>
              <w:jc w:val="both"/>
            </w:pPr>
          </w:p>
        </w:tc>
      </w:tr>
      <w:tr w:rsidR="0053401D" w14:paraId="75C12E28" w14:textId="77777777">
        <w:trPr>
          <w:trHeight w:val="245"/>
        </w:trPr>
        <w:tc>
          <w:tcPr>
            <w:tcW w:w="48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1ABA7" w14:textId="77777777" w:rsidR="0053401D" w:rsidRDefault="00CC58B0">
            <w:pPr>
              <w:pStyle w:val="Standard"/>
              <w:ind w:right="99"/>
            </w:pPr>
            <w:r>
              <w:t>Банковские реквизиты</w:t>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D63A" w14:textId="77777777" w:rsidR="0053401D" w:rsidRDefault="0053401D">
            <w:pPr>
              <w:pStyle w:val="Standard"/>
              <w:snapToGrid w:val="0"/>
              <w:ind w:right="99"/>
              <w:jc w:val="both"/>
            </w:pPr>
          </w:p>
        </w:tc>
      </w:tr>
    </w:tbl>
    <w:p w14:paraId="0F14B27D" w14:textId="77777777" w:rsidR="0053401D" w:rsidRDefault="0053401D">
      <w:pPr>
        <w:pStyle w:val="Web"/>
        <w:ind w:firstLine="0"/>
        <w:jc w:val="center"/>
      </w:pPr>
    </w:p>
    <w:p w14:paraId="281025ED" w14:textId="77777777" w:rsidR="0053401D" w:rsidRDefault="00CC58B0">
      <w:pPr>
        <w:pStyle w:val="Standard"/>
        <w:tabs>
          <w:tab w:val="left" w:pos="910"/>
        </w:tabs>
        <w:autoSpaceDE w:val="0"/>
        <w:ind w:firstLine="709"/>
        <w:jc w:val="both"/>
      </w:pPr>
      <w:proofErr w:type="gramStart"/>
      <w: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Pr>
          <w:i/>
        </w:rPr>
        <w:t>(указаны на официальном сайте).</w:t>
      </w:r>
      <w:proofErr w:type="gramEnd"/>
    </w:p>
    <w:p w14:paraId="0E8BB7A3" w14:textId="77777777" w:rsidR="0053401D" w:rsidRDefault="0053401D">
      <w:pPr>
        <w:pStyle w:val="Standard"/>
        <w:tabs>
          <w:tab w:val="left" w:pos="910"/>
        </w:tabs>
        <w:autoSpaceDE w:val="0"/>
        <w:jc w:val="both"/>
        <w:rPr>
          <w:i/>
        </w:rPr>
      </w:pPr>
    </w:p>
    <w:p w14:paraId="2110A715" w14:textId="77777777" w:rsidR="0053401D" w:rsidRDefault="00CC58B0">
      <w:pPr>
        <w:pStyle w:val="Standard"/>
        <w:ind w:right="-82" w:firstLine="709"/>
        <w:jc w:val="both"/>
        <w:rPr>
          <w:b/>
        </w:rPr>
      </w:pPr>
      <w:r>
        <w:rPr>
          <w:b/>
        </w:rPr>
        <w:t>1. Сведения о поставляемом товаре, выполняемых работах, оказываемых услугах:</w:t>
      </w:r>
    </w:p>
    <w:p w14:paraId="16E69351" w14:textId="77777777" w:rsidR="0053401D" w:rsidRDefault="0053401D">
      <w:pPr>
        <w:pStyle w:val="Standard"/>
        <w:ind w:right="-82"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1985"/>
        <w:gridCol w:w="1417"/>
        <w:gridCol w:w="1418"/>
        <w:gridCol w:w="1559"/>
      </w:tblGrid>
      <w:tr w:rsidR="00175264" w:rsidRPr="00175264" w14:paraId="69F58686" w14:textId="77777777" w:rsidTr="00B44B91">
        <w:trPr>
          <w:trHeight w:val="586"/>
        </w:trPr>
        <w:tc>
          <w:tcPr>
            <w:tcW w:w="1101" w:type="dxa"/>
            <w:shd w:val="clear" w:color="auto" w:fill="auto"/>
          </w:tcPr>
          <w:p w14:paraId="26AE573B"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 xml:space="preserve">№ </w:t>
            </w:r>
            <w:proofErr w:type="gramStart"/>
            <w:r w:rsidRPr="00175264">
              <w:rPr>
                <w:rFonts w:ascii="Times New Roman" w:eastAsia="Times New Roman" w:hAnsi="Times New Roman" w:cs="Times New Roman"/>
                <w:kern w:val="0"/>
                <w:lang w:eastAsia="ru-RU" w:bidi="ar-SA"/>
              </w:rPr>
              <w:t>п</w:t>
            </w:r>
            <w:proofErr w:type="gramEnd"/>
            <w:r w:rsidRPr="00175264">
              <w:rPr>
                <w:rFonts w:ascii="Times New Roman" w:eastAsia="Times New Roman" w:hAnsi="Times New Roman" w:cs="Times New Roman"/>
                <w:kern w:val="0"/>
                <w:lang w:eastAsia="ru-RU" w:bidi="ar-SA"/>
              </w:rPr>
              <w:t>/п</w:t>
            </w:r>
          </w:p>
        </w:tc>
        <w:tc>
          <w:tcPr>
            <w:tcW w:w="1984" w:type="dxa"/>
          </w:tcPr>
          <w:p w14:paraId="09552CE2"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Период поставки</w:t>
            </w:r>
          </w:p>
        </w:tc>
        <w:tc>
          <w:tcPr>
            <w:tcW w:w="1985" w:type="dxa"/>
            <w:shd w:val="clear" w:color="auto" w:fill="auto"/>
          </w:tcPr>
          <w:p w14:paraId="23A7814B" w14:textId="77777777" w:rsidR="00175264" w:rsidRPr="00175264" w:rsidRDefault="00175264" w:rsidP="001C7A2F">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 xml:space="preserve">Наименование </w:t>
            </w:r>
            <w:r w:rsidR="001C7A2F">
              <w:rPr>
                <w:rFonts w:ascii="Times New Roman" w:eastAsia="Times New Roman" w:hAnsi="Times New Roman" w:cs="Times New Roman"/>
                <w:kern w:val="0"/>
                <w:lang w:eastAsia="ru-RU" w:bidi="ar-SA"/>
              </w:rPr>
              <w:t>услуги</w:t>
            </w:r>
            <w:r w:rsidR="0094193F">
              <w:rPr>
                <w:rFonts w:ascii="Times New Roman" w:eastAsia="Times New Roman" w:hAnsi="Times New Roman" w:cs="Times New Roman"/>
                <w:kern w:val="0"/>
                <w:lang w:eastAsia="ru-RU" w:bidi="ar-SA"/>
              </w:rPr>
              <w:t xml:space="preserve"> (страна происхождения)</w:t>
            </w:r>
          </w:p>
        </w:tc>
        <w:tc>
          <w:tcPr>
            <w:tcW w:w="1417" w:type="dxa"/>
            <w:shd w:val="clear" w:color="auto" w:fill="auto"/>
          </w:tcPr>
          <w:p w14:paraId="6C17CDA5"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Количество</w:t>
            </w:r>
          </w:p>
          <w:p w14:paraId="68392402"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p>
        </w:tc>
        <w:tc>
          <w:tcPr>
            <w:tcW w:w="1418" w:type="dxa"/>
            <w:shd w:val="clear" w:color="auto" w:fill="auto"/>
          </w:tcPr>
          <w:p w14:paraId="73273E4F"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Цена за единицу</w:t>
            </w:r>
          </w:p>
          <w:p w14:paraId="438E57E2"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 xml:space="preserve"> с НДС</w:t>
            </w:r>
          </w:p>
          <w:p w14:paraId="46CE4441"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(руб.)</w:t>
            </w:r>
          </w:p>
        </w:tc>
        <w:tc>
          <w:tcPr>
            <w:tcW w:w="1559" w:type="dxa"/>
            <w:shd w:val="clear" w:color="auto" w:fill="auto"/>
          </w:tcPr>
          <w:p w14:paraId="721D5291" w14:textId="77777777" w:rsidR="00175264" w:rsidRPr="00175264" w:rsidRDefault="00175264" w:rsidP="00175264">
            <w:pPr>
              <w:widowControl/>
              <w:suppressAutoHyphens w:val="0"/>
              <w:autoSpaceDN/>
              <w:jc w:val="center"/>
              <w:textAlignment w:val="auto"/>
              <w:rPr>
                <w:rFonts w:ascii="Times New Roman" w:eastAsia="Times New Roman" w:hAnsi="Times New Roman" w:cs="Times New Roman"/>
                <w:kern w:val="0"/>
                <w:lang w:eastAsia="ru-RU" w:bidi="ar-SA"/>
              </w:rPr>
            </w:pPr>
            <w:r w:rsidRPr="00175264">
              <w:rPr>
                <w:rFonts w:ascii="Times New Roman" w:eastAsia="Times New Roman" w:hAnsi="Times New Roman" w:cs="Times New Roman"/>
                <w:kern w:val="0"/>
                <w:lang w:eastAsia="ru-RU" w:bidi="ar-SA"/>
              </w:rPr>
              <w:t>Сумма с НДС (руб.)</w:t>
            </w:r>
          </w:p>
        </w:tc>
      </w:tr>
      <w:tr w:rsidR="00BC070E" w:rsidRPr="00175264" w14:paraId="390E47F0" w14:textId="77777777" w:rsidTr="00A513C3">
        <w:trPr>
          <w:trHeight w:val="330"/>
        </w:trPr>
        <w:tc>
          <w:tcPr>
            <w:tcW w:w="1101" w:type="dxa"/>
            <w:shd w:val="clear" w:color="auto" w:fill="auto"/>
          </w:tcPr>
          <w:p w14:paraId="0B36BAA5" w14:textId="77777777" w:rsidR="00BC070E" w:rsidRPr="00175264" w:rsidRDefault="00BC070E" w:rsidP="00175264">
            <w:pPr>
              <w:widowControl/>
              <w:suppressAutoHyphens w:val="0"/>
              <w:autoSpaceDN/>
              <w:jc w:val="center"/>
              <w:textAlignment w:val="auto"/>
              <w:rPr>
                <w:rFonts w:ascii="Times New Roman" w:eastAsia="Times New Roman" w:hAnsi="Times New Roman" w:cs="Times New Roman"/>
                <w:kern w:val="0"/>
                <w:sz w:val="22"/>
                <w:szCs w:val="22"/>
                <w:lang w:eastAsia="ru-RU" w:bidi="ar-SA"/>
              </w:rPr>
            </w:pPr>
          </w:p>
        </w:tc>
        <w:tc>
          <w:tcPr>
            <w:tcW w:w="8363" w:type="dxa"/>
            <w:gridSpan w:val="5"/>
            <w:vMerge w:val="restart"/>
          </w:tcPr>
          <w:p w14:paraId="31D7A629" w14:textId="54DAD1E4" w:rsidR="00BC070E" w:rsidRPr="00175264" w:rsidRDefault="00BC070E" w:rsidP="00BC070E">
            <w:pPr>
              <w:widowControl/>
              <w:suppressAutoHyphens w:val="0"/>
              <w:autoSpaceDN/>
              <w:jc w:val="center"/>
              <w:textAlignment w:val="auto"/>
              <w:rPr>
                <w:rFonts w:ascii="Times New Roman" w:eastAsia="Times New Roman" w:hAnsi="Times New Roman" w:cs="Times New Roman"/>
                <w:kern w:val="0"/>
                <w:sz w:val="22"/>
                <w:szCs w:val="22"/>
                <w:lang w:eastAsia="ru-RU" w:bidi="ar-SA"/>
              </w:rPr>
            </w:pPr>
            <w:r w:rsidRPr="00BC070E">
              <w:rPr>
                <w:rFonts w:ascii="Times New Roman" w:eastAsia="Times New Roman" w:hAnsi="Times New Roman" w:cs="Times New Roman"/>
                <w:kern w:val="0"/>
                <w:sz w:val="22"/>
                <w:szCs w:val="22"/>
                <w:highlight w:val="yellow"/>
                <w:lang w:eastAsia="ru-RU" w:bidi="ar-SA"/>
              </w:rPr>
              <w:t>Не применяется</w:t>
            </w:r>
          </w:p>
        </w:tc>
      </w:tr>
      <w:tr w:rsidR="00BC070E" w:rsidRPr="00175264" w14:paraId="2E80191F" w14:textId="77777777" w:rsidTr="00A513C3">
        <w:trPr>
          <w:trHeight w:val="330"/>
        </w:trPr>
        <w:tc>
          <w:tcPr>
            <w:tcW w:w="1101" w:type="dxa"/>
            <w:shd w:val="clear" w:color="auto" w:fill="auto"/>
          </w:tcPr>
          <w:p w14:paraId="73EAA23E" w14:textId="77777777" w:rsidR="00BC070E" w:rsidRPr="00175264" w:rsidRDefault="00BC070E" w:rsidP="00175264">
            <w:pPr>
              <w:widowControl/>
              <w:suppressAutoHyphens w:val="0"/>
              <w:autoSpaceDN/>
              <w:textAlignment w:val="auto"/>
              <w:rPr>
                <w:rFonts w:ascii="Times New Roman" w:eastAsia="Times New Roman" w:hAnsi="Times New Roman" w:cs="Times New Roman"/>
                <w:b/>
                <w:kern w:val="0"/>
                <w:sz w:val="22"/>
                <w:szCs w:val="22"/>
                <w:lang w:eastAsia="ru-RU" w:bidi="ar-SA"/>
              </w:rPr>
            </w:pPr>
            <w:r w:rsidRPr="00175264">
              <w:rPr>
                <w:rFonts w:ascii="Times New Roman" w:eastAsia="Times New Roman" w:hAnsi="Times New Roman" w:cs="Times New Roman"/>
                <w:b/>
                <w:kern w:val="0"/>
                <w:sz w:val="22"/>
                <w:szCs w:val="22"/>
                <w:lang w:eastAsia="ru-RU" w:bidi="ar-SA"/>
              </w:rPr>
              <w:t>ИТОГО:</w:t>
            </w:r>
          </w:p>
        </w:tc>
        <w:tc>
          <w:tcPr>
            <w:tcW w:w="8363" w:type="dxa"/>
            <w:gridSpan w:val="5"/>
            <w:vMerge/>
          </w:tcPr>
          <w:p w14:paraId="48598CEC" w14:textId="77777777" w:rsidR="00BC070E" w:rsidRPr="00175264" w:rsidRDefault="00BC070E" w:rsidP="00175264">
            <w:pPr>
              <w:widowControl/>
              <w:suppressAutoHyphens w:val="0"/>
              <w:autoSpaceDN/>
              <w:jc w:val="right"/>
              <w:textAlignment w:val="auto"/>
              <w:rPr>
                <w:rFonts w:ascii="Times New Roman" w:eastAsia="Times New Roman" w:hAnsi="Times New Roman" w:cs="Times New Roman"/>
                <w:b/>
                <w:kern w:val="0"/>
                <w:sz w:val="22"/>
                <w:szCs w:val="22"/>
                <w:lang w:eastAsia="ru-RU" w:bidi="ar-SA"/>
              </w:rPr>
            </w:pPr>
          </w:p>
        </w:tc>
      </w:tr>
    </w:tbl>
    <w:p w14:paraId="03507682" w14:textId="77777777" w:rsidR="00175264" w:rsidRDefault="00175264">
      <w:pPr>
        <w:pStyle w:val="Standard"/>
        <w:ind w:right="-82" w:firstLine="709"/>
        <w:jc w:val="both"/>
      </w:pPr>
    </w:p>
    <w:p w14:paraId="40DF0E33" w14:textId="77777777" w:rsidR="0053401D" w:rsidRDefault="00CC58B0">
      <w:pPr>
        <w:pStyle w:val="Standard"/>
        <w:autoSpaceDE w:val="0"/>
        <w:ind w:firstLine="709"/>
        <w:jc w:val="both"/>
      </w:pPr>
      <w:r>
        <w:rPr>
          <w:b/>
        </w:rPr>
        <w:t>Общая стоимость товара, работ, услуг</w:t>
      </w:r>
      <w:proofErr w:type="gramStart"/>
      <w:r>
        <w:rPr>
          <w:b/>
        </w:rPr>
        <w:t xml:space="preserve">: </w:t>
      </w:r>
      <w:r>
        <w:t xml:space="preserve">______________ (___________________) </w:t>
      </w:r>
      <w:proofErr w:type="gramEnd"/>
      <w:r>
        <w:t>руб., в том числе НДС …% ___________ (_______________________) руб.</w:t>
      </w:r>
    </w:p>
    <w:p w14:paraId="0D22C706" w14:textId="77777777" w:rsidR="0053401D" w:rsidRDefault="0053401D">
      <w:pPr>
        <w:pStyle w:val="Standard"/>
        <w:autoSpaceDE w:val="0"/>
        <w:jc w:val="both"/>
      </w:pPr>
    </w:p>
    <w:p w14:paraId="0A39D779" w14:textId="230B9190" w:rsidR="006F32A8" w:rsidRDefault="00CC58B0" w:rsidP="006F32A8">
      <w:pPr>
        <w:jc w:val="both"/>
      </w:pPr>
      <w:r>
        <w:t>2</w:t>
      </w:r>
      <w:r w:rsidRPr="00A83162">
        <w:t xml:space="preserve">. </w:t>
      </w:r>
      <w:r w:rsidR="00702297" w:rsidRPr="00702297">
        <w:rPr>
          <w:bCs/>
          <w:spacing w:val="-2"/>
          <w:kern w:val="0"/>
        </w:rPr>
        <w:t>Цена договора включает в себя все затраты на фонд оплаты труда, обеспечение спецодеждой, страховку, транспортные расходы, проезд к месту оказания услуг, НДС, уплату налогов, сборов и других обязательных платежей. В расчете цены должны быть учтены все инфляционные ожидания и финансовые риски, учитывающие сроки оказания услуг.</w:t>
      </w:r>
    </w:p>
    <w:p w14:paraId="680BE976" w14:textId="77777777" w:rsidR="001C7A2F" w:rsidRDefault="001C7A2F" w:rsidP="006F32A8">
      <w:pPr>
        <w:jc w:val="both"/>
      </w:pPr>
    </w:p>
    <w:p w14:paraId="2C085006" w14:textId="77777777" w:rsidR="0053401D" w:rsidRDefault="00CC58B0" w:rsidP="006F32A8">
      <w:pPr>
        <w:pStyle w:val="Standard"/>
        <w:autoSpaceDE w:val="0"/>
        <w:jc w:val="both"/>
      </w:pPr>
      <w:r>
        <w:t>3.______________________________________________________________________:</w:t>
      </w:r>
    </w:p>
    <w:p w14:paraId="55F2CF32" w14:textId="77777777" w:rsidR="0053401D" w:rsidRDefault="00CC58B0">
      <w:pPr>
        <w:pStyle w:val="ConsNonformat"/>
        <w:jc w:val="both"/>
      </w:pPr>
      <w:r>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F0382E9" w14:textId="77777777" w:rsidR="0053401D" w:rsidRDefault="00CC58B0">
      <w:pPr>
        <w:pStyle w:val="Standard"/>
        <w:ind w:firstLine="709"/>
        <w:jc w:val="both"/>
      </w:pPr>
      <w:r>
        <w:t xml:space="preserve">3.1. Заявляет о верности представленных сведений, обязуется осуществить </w:t>
      </w:r>
      <w:r>
        <w:rPr>
          <w:color w:val="000000"/>
        </w:rPr>
        <w:t xml:space="preserve">поставку </w:t>
      </w:r>
      <w:r>
        <w:rPr>
          <w:color w:val="000000"/>
          <w:lang w:eastAsia="ru-RU"/>
        </w:rPr>
        <w:t xml:space="preserve"> _________</w:t>
      </w:r>
      <w:r>
        <w:t>.</w:t>
      </w:r>
    </w:p>
    <w:p w14:paraId="24C20501" w14:textId="77777777" w:rsidR="0053401D" w:rsidRDefault="00CC58B0">
      <w:pPr>
        <w:pStyle w:val="Standard"/>
        <w:ind w:firstLine="709"/>
        <w:jc w:val="both"/>
      </w:pPr>
      <w:r>
        <w:t>3.2. Обязуется подписать Договор в течение срока, установленного в запросе котировок в электронной форме</w:t>
      </w:r>
      <w:r w:rsidR="00DF39B0">
        <w:t xml:space="preserve">, </w:t>
      </w:r>
      <w:r>
        <w:t>в случае признания нас победителем в проведении запроса котировок в электронной форме.</w:t>
      </w:r>
    </w:p>
    <w:p w14:paraId="44010ABC" w14:textId="77777777" w:rsidR="00702297" w:rsidRDefault="00CC58B0">
      <w:pPr>
        <w:pStyle w:val="Standard"/>
        <w:ind w:firstLine="709"/>
        <w:jc w:val="both"/>
      </w:pPr>
      <w:r>
        <w:t>3.3. Подтверждает</w:t>
      </w:r>
      <w:r w:rsidR="00702297">
        <w:t>:</w:t>
      </w:r>
    </w:p>
    <w:p w14:paraId="6CD4DEFB" w14:textId="53ECF94F" w:rsidR="00BC070E" w:rsidRDefault="00BC070E" w:rsidP="00BC070E">
      <w:pPr>
        <w:pStyle w:val="Standard"/>
        <w:ind w:firstLine="709"/>
        <w:jc w:val="both"/>
      </w:pPr>
      <w:r>
        <w:rPr>
          <w:rFonts w:hint="eastAsia"/>
        </w:rPr>
        <w:t>1)</w:t>
      </w:r>
      <w:r>
        <w:rPr>
          <w:rFonts w:hint="eastAsia"/>
        </w:rPr>
        <w:tab/>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t>;</w:t>
      </w:r>
    </w:p>
    <w:p w14:paraId="040ED1A0" w14:textId="77777777" w:rsidR="00BC070E" w:rsidRDefault="00BC070E" w:rsidP="00BC070E">
      <w:pPr>
        <w:pStyle w:val="Standard"/>
        <w:ind w:firstLine="709"/>
        <w:jc w:val="both"/>
      </w:pPr>
      <w:r>
        <w:rPr>
          <w:rFonts w:hint="eastAsia"/>
        </w:rPr>
        <w:t>2)</w:t>
      </w:r>
      <w:r>
        <w:rPr>
          <w:rFonts w:hint="eastAsia"/>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78C956E" w14:textId="77777777" w:rsidR="00BC070E" w:rsidRDefault="00BC070E" w:rsidP="00BC070E">
      <w:pPr>
        <w:pStyle w:val="Standard"/>
        <w:ind w:firstLine="709"/>
        <w:jc w:val="both"/>
      </w:pPr>
      <w:r>
        <w:rPr>
          <w:rFonts w:hint="eastAsia"/>
        </w:rPr>
        <w:t>3)</w:t>
      </w:r>
      <w:r>
        <w:rPr>
          <w:rFonts w:hint="eastAsia"/>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74D808A" w14:textId="77777777" w:rsidR="00BC070E" w:rsidRDefault="00BC070E" w:rsidP="00BC070E">
      <w:pPr>
        <w:pStyle w:val="Standard"/>
        <w:ind w:firstLine="709"/>
        <w:jc w:val="both"/>
      </w:pPr>
      <w:proofErr w:type="gramStart"/>
      <w:r>
        <w:rPr>
          <w:rFonts w:hint="eastAsia"/>
        </w:rPr>
        <w:t>4)</w:t>
      </w:r>
      <w:r>
        <w:rPr>
          <w:rFonts w:hint="eastAsia"/>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hint="eastAsia"/>
        </w:rPr>
        <w:t xml:space="preserve"> обязанности </w:t>
      </w:r>
      <w:proofErr w:type="gramStart"/>
      <w:r>
        <w:rPr>
          <w:rFonts w:hint="eastAsia"/>
        </w:rPr>
        <w:t>заявителя</w:t>
      </w:r>
      <w:proofErr w:type="gramEnd"/>
      <w:r>
        <w:rPr>
          <w:rFonts w:hint="eastAsi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hint="eastAsia"/>
        </w:rPr>
        <w:t>указанных</w:t>
      </w:r>
      <w:proofErr w:type="gramEnd"/>
      <w:r>
        <w:rPr>
          <w:rFonts w:hint="eastAsia"/>
        </w:rPr>
        <w:t xml:space="preserve"> недоимки, задолженности и решение по данному заявлению на дату рассмотрения заявки на участие в закупке не принято;</w:t>
      </w:r>
    </w:p>
    <w:p w14:paraId="73491754" w14:textId="77777777" w:rsidR="00BC070E" w:rsidRDefault="00BC070E" w:rsidP="00BC070E">
      <w:pPr>
        <w:pStyle w:val="Standard"/>
        <w:ind w:firstLine="709"/>
        <w:jc w:val="both"/>
      </w:pPr>
      <w:proofErr w:type="gramStart"/>
      <w:r>
        <w:rPr>
          <w:rFonts w:hint="eastAsia"/>
        </w:rPr>
        <w:t>5)</w:t>
      </w:r>
      <w:r>
        <w:rPr>
          <w:rFonts w:hint="eastAsia"/>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Pr>
          <w:rFonts w:hint="eastAsia"/>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610F29E" w14:textId="77777777" w:rsidR="00BC070E" w:rsidRDefault="00BC070E" w:rsidP="00BC070E">
      <w:pPr>
        <w:pStyle w:val="Standard"/>
        <w:ind w:firstLine="709"/>
        <w:jc w:val="both"/>
      </w:pPr>
      <w:r>
        <w:rPr>
          <w:rFonts w:hint="eastAsia"/>
        </w:rPr>
        <w:t>6)</w:t>
      </w:r>
      <w:r>
        <w:rPr>
          <w:rFonts w:hint="eastAsia"/>
        </w:rPr>
        <w:tab/>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387009" w14:textId="77777777" w:rsidR="00BC070E" w:rsidRDefault="00BC070E" w:rsidP="00BC070E">
      <w:pPr>
        <w:pStyle w:val="Standard"/>
        <w:ind w:firstLine="709"/>
        <w:jc w:val="both"/>
      </w:pPr>
      <w:r>
        <w:rPr>
          <w:rFonts w:hint="eastAsia"/>
        </w:rPr>
        <w:t>7)</w:t>
      </w:r>
      <w:r>
        <w:rPr>
          <w:rFonts w:hint="eastAsia"/>
        </w:rPr>
        <w:tab/>
        <w:t xml:space="preserve">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Pr>
          <w:rFonts w:hint="eastAsia"/>
        </w:rPr>
        <w:t>и(</w:t>
      </w:r>
      <w:proofErr w:type="gramEnd"/>
      <w:r>
        <w:rPr>
          <w:rFonts w:hint="eastAsia"/>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Pr>
          <w:rFonts w:hint="eastAsia"/>
        </w:rPr>
        <w:t>реестрах</w:t>
      </w:r>
      <w:proofErr w:type="gramEnd"/>
      <w:r>
        <w:rPr>
          <w:rFonts w:hint="eastAsia"/>
        </w:rPr>
        <w:t>,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72F04E8" w14:textId="77777777" w:rsidR="00BC070E" w:rsidRDefault="00BC070E" w:rsidP="00BC070E">
      <w:pPr>
        <w:pStyle w:val="Standard"/>
        <w:ind w:firstLine="709"/>
        <w:jc w:val="both"/>
      </w:pPr>
      <w:r>
        <w:rPr>
          <w:rFonts w:hint="eastAsia"/>
        </w:rPr>
        <w:t>8)</w:t>
      </w:r>
      <w:r>
        <w:rPr>
          <w:rFonts w:hint="eastAsi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1DBE085" w14:textId="77777777" w:rsidR="00BC070E" w:rsidRDefault="00BC070E" w:rsidP="00BC070E">
      <w:pPr>
        <w:pStyle w:val="Standard"/>
        <w:ind w:firstLine="709"/>
        <w:jc w:val="both"/>
      </w:pPr>
      <w:r>
        <w:rPr>
          <w:rFonts w:hint="eastAsia"/>
        </w:rPr>
        <w:t>9)</w:t>
      </w:r>
      <w:r>
        <w:rPr>
          <w:rFonts w:hint="eastAsia"/>
        </w:rPr>
        <w:tab/>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B41168C" w14:textId="77777777" w:rsidR="00BC070E" w:rsidRDefault="00BC070E" w:rsidP="00BC070E">
      <w:pPr>
        <w:pStyle w:val="Standard"/>
        <w:ind w:firstLine="709"/>
        <w:jc w:val="both"/>
      </w:pPr>
      <w:r>
        <w:rPr>
          <w:rFonts w:hint="eastAsia"/>
        </w:rPr>
        <w:t>10)</w:t>
      </w:r>
      <w:r>
        <w:rPr>
          <w:rFonts w:hint="eastAsia"/>
        </w:rPr>
        <w:tab/>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rFonts w:hint="eastAsia"/>
        </w:rPr>
        <w:t>извещением</w:t>
      </w:r>
      <w:proofErr w:type="gramEnd"/>
      <w:r>
        <w:rPr>
          <w:rFonts w:hint="eastAsia"/>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B0AD698" w14:textId="77777777" w:rsidR="00BC070E" w:rsidRDefault="00BC070E" w:rsidP="00BC070E">
      <w:pPr>
        <w:pStyle w:val="Standard"/>
        <w:ind w:firstLine="709"/>
        <w:jc w:val="both"/>
      </w:pPr>
      <w:proofErr w:type="gramStart"/>
      <w:r>
        <w:rPr>
          <w:rFonts w:hint="eastAsia"/>
        </w:rPr>
        <w:t>11)</w:t>
      </w:r>
      <w:r>
        <w:rPr>
          <w:rFonts w:hint="eastAsi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Pr>
          <w:rFonts w:hint="eastAsia"/>
        </w:rPr>
        <w:t xml:space="preserve"> </w:t>
      </w:r>
      <w:proofErr w:type="gramStart"/>
      <w:r>
        <w:rPr>
          <w:rFonts w:hint="eastAsia"/>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hint="eastAsia"/>
        </w:rPr>
        <w:t>неполнородными</w:t>
      </w:r>
      <w:proofErr w:type="spellEnd"/>
      <w:r>
        <w:rPr>
          <w:rFonts w:hint="eastAsia"/>
        </w:rPr>
        <w:t xml:space="preserve"> (имеющими общих отца или мать) братьями и сестрами), усыновителями или усыновленными      указанных физических лиц.</w:t>
      </w:r>
      <w:proofErr w:type="gramEnd"/>
      <w:r>
        <w:rPr>
          <w:rFonts w:hint="eastAsi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9D767FA" w14:textId="77777777" w:rsidR="00BC070E" w:rsidRDefault="00BC070E" w:rsidP="00BC070E">
      <w:pPr>
        <w:pStyle w:val="Standard"/>
        <w:ind w:firstLine="709"/>
        <w:jc w:val="both"/>
      </w:pPr>
      <w:r>
        <w:rPr>
          <w:rFonts w:hint="eastAsia"/>
        </w:rPr>
        <w:t>12)</w:t>
      </w:r>
      <w:r>
        <w:rPr>
          <w:rFonts w:hint="eastAsia"/>
        </w:rPr>
        <w:tab/>
        <w:t>отсутствие у участника закупки ограничений для участия в закупках, установленных законодательством Российской Федерации;</w:t>
      </w:r>
    </w:p>
    <w:p w14:paraId="77BCA4E1" w14:textId="77777777" w:rsidR="00BC070E" w:rsidRDefault="00BC070E" w:rsidP="00BC070E">
      <w:pPr>
        <w:pStyle w:val="Standard"/>
        <w:ind w:firstLine="709"/>
        <w:jc w:val="both"/>
      </w:pPr>
      <w:r>
        <w:rPr>
          <w:rFonts w:hint="eastAsia"/>
        </w:rPr>
        <w:t>13)</w:t>
      </w:r>
      <w:r>
        <w:rPr>
          <w:rFonts w:hint="eastAsia"/>
        </w:rPr>
        <w:tab/>
        <w:t>отсутствие сведений об участнике закупки в реестре недобросовестных поставщиков, предусмотренном Федеральным законом № 223-ФЗ;</w:t>
      </w:r>
    </w:p>
    <w:p w14:paraId="4246C178" w14:textId="1B0E3B62" w:rsidR="0053401D" w:rsidRDefault="00BC070E" w:rsidP="00BC070E">
      <w:pPr>
        <w:pStyle w:val="Standard"/>
        <w:ind w:firstLine="709"/>
        <w:jc w:val="both"/>
      </w:pPr>
      <w:r>
        <w:rPr>
          <w:rFonts w:hint="eastAsia"/>
        </w:rPr>
        <w:t>14)</w:t>
      </w:r>
      <w:r>
        <w:rPr>
          <w:rFonts w:hint="eastAsia"/>
        </w:rPr>
        <w:tab/>
        <w:t>отсутствие сведений об участнике закупки в реестре недобросовестных поставщиков, предусмотренном Федеральным законом № 44-ФЗ.</w:t>
      </w:r>
    </w:p>
    <w:p w14:paraId="2F78E4B9" w14:textId="77777777" w:rsidR="0053401D" w:rsidRDefault="00CC58B0">
      <w:pPr>
        <w:pStyle w:val="Standard"/>
        <w:ind w:firstLine="709"/>
        <w:jc w:val="both"/>
      </w:pPr>
      <w:r>
        <w:t>4. Настоящая котировочная заявка составлена на ___листах, имеет ___Приложения.</w:t>
      </w:r>
    </w:p>
    <w:p w14:paraId="4BEB55AA" w14:textId="77777777" w:rsidR="0053401D" w:rsidRDefault="00CC58B0">
      <w:pPr>
        <w:pStyle w:val="Standard"/>
        <w:ind w:firstLine="709"/>
        <w:jc w:val="both"/>
      </w:pPr>
      <w:r>
        <w:t>5. Перечень приложений:</w:t>
      </w:r>
    </w:p>
    <w:p w14:paraId="7F7288D1" w14:textId="77777777" w:rsidR="0053401D" w:rsidRDefault="0053401D">
      <w:pPr>
        <w:pStyle w:val="Standard"/>
        <w:ind w:firstLine="709"/>
        <w:jc w:val="both"/>
      </w:pPr>
    </w:p>
    <w:p w14:paraId="67F7B495" w14:textId="77777777" w:rsidR="0053401D" w:rsidRDefault="0053401D">
      <w:pPr>
        <w:pStyle w:val="Standard"/>
        <w:ind w:firstLine="709"/>
        <w:jc w:val="both"/>
      </w:pPr>
    </w:p>
    <w:p w14:paraId="24D79F4F" w14:textId="77777777" w:rsidR="0053401D" w:rsidRDefault="0053401D" w:rsidP="00702297">
      <w:pPr>
        <w:pStyle w:val="Standard"/>
        <w:widowControl w:val="0"/>
        <w:suppressAutoHyphens w:val="0"/>
      </w:pPr>
    </w:p>
    <w:p w14:paraId="7F0751BE" w14:textId="77777777" w:rsidR="0053401D" w:rsidRDefault="00CC58B0" w:rsidP="00702297">
      <w:pPr>
        <w:pStyle w:val="Standard"/>
        <w:widowControl w:val="0"/>
        <w:suppressAutoHyphens w:val="0"/>
      </w:pPr>
      <w:r>
        <w:t>Руководитель организации                                          ___________________     И.О. Фамилия</w:t>
      </w:r>
    </w:p>
    <w:p w14:paraId="56D7E121" w14:textId="77777777" w:rsidR="0053401D" w:rsidRDefault="00CC58B0" w:rsidP="00702297">
      <w:pPr>
        <w:pStyle w:val="Textbody"/>
        <w:widowControl w:val="0"/>
        <w:suppressAutoHyphens w:val="0"/>
        <w:autoSpaceDE w:val="0"/>
      </w:pPr>
      <w:r>
        <w:t>(должность)</w:t>
      </w:r>
      <w:r>
        <w:rPr>
          <w:color w:val="000000"/>
          <w:sz w:val="23"/>
          <w:szCs w:val="23"/>
          <w:lang w:eastAsia="ru-RU"/>
        </w:rPr>
        <w:t xml:space="preserve">                                                                        Подписывается ЭЦП</w:t>
      </w:r>
    </w:p>
    <w:p w14:paraId="32E4999D" w14:textId="77777777" w:rsidR="0033693E" w:rsidRDefault="0033693E" w:rsidP="00702297">
      <w:pPr>
        <w:pStyle w:val="Textbody"/>
        <w:widowControl w:val="0"/>
        <w:suppressAutoHyphens w:val="0"/>
        <w:autoSpaceDE w:val="0"/>
        <w:ind w:left="142"/>
      </w:pPr>
    </w:p>
    <w:p w14:paraId="06E5E1B9" w14:textId="77777777" w:rsidR="0033693E" w:rsidRPr="0033693E" w:rsidRDefault="0033693E" w:rsidP="00702297">
      <w:pPr>
        <w:suppressAutoHyphens w:val="0"/>
        <w:rPr>
          <w:lang w:bidi="ar-SA"/>
        </w:rPr>
      </w:pPr>
    </w:p>
    <w:p w14:paraId="3CE5D166" w14:textId="77777777" w:rsidR="00702297" w:rsidRDefault="00702297">
      <w:pPr>
        <w:suppressAutoHyphens w:val="0"/>
        <w:rPr>
          <w:rFonts w:ascii="Times New Roman" w:eastAsia="Times New Roman" w:hAnsi="Times New Roman" w:cs="Times New Roman"/>
          <w:lang w:bidi="ar-SA"/>
        </w:rPr>
      </w:pPr>
      <w:r>
        <w:br w:type="page"/>
      </w:r>
    </w:p>
    <w:p w14:paraId="100D6A7B" w14:textId="4E877023" w:rsidR="0053401D" w:rsidRDefault="00CC58B0" w:rsidP="00702297">
      <w:pPr>
        <w:pStyle w:val="Textbody"/>
        <w:widowControl w:val="0"/>
        <w:suppressAutoHyphens w:val="0"/>
        <w:autoSpaceDE w:val="0"/>
        <w:ind w:left="5670"/>
      </w:pPr>
      <w:r>
        <w:t>Приложение №2</w:t>
      </w:r>
    </w:p>
    <w:p w14:paraId="6DBAABF3" w14:textId="77777777" w:rsidR="0053401D" w:rsidRDefault="00CC58B0" w:rsidP="00702297">
      <w:pPr>
        <w:pStyle w:val="Textbody"/>
        <w:widowControl w:val="0"/>
        <w:suppressAutoHyphens w:val="0"/>
        <w:autoSpaceDE w:val="0"/>
        <w:ind w:left="5670"/>
      </w:pPr>
      <w:r>
        <w:t>к извещению о проведении запроса котировок в электронной форме (проект договора)</w:t>
      </w:r>
    </w:p>
    <w:p w14:paraId="2D637D1E" w14:textId="77777777" w:rsidR="0053401D" w:rsidRDefault="0053401D" w:rsidP="00702297">
      <w:pPr>
        <w:pStyle w:val="Standard"/>
        <w:widowControl w:val="0"/>
        <w:suppressAutoHyphens w:val="0"/>
        <w:ind w:left="5670"/>
        <w:rPr>
          <w:lang w:eastAsia="en-US"/>
        </w:rPr>
      </w:pPr>
    </w:p>
    <w:p w14:paraId="6C09B5FB" w14:textId="3832206E" w:rsidR="006432D1" w:rsidRDefault="00BC070E" w:rsidP="00BC070E">
      <w:pPr>
        <w:shd w:val="clear" w:color="auto" w:fill="FFFFFF"/>
        <w:jc w:val="center"/>
      </w:pPr>
      <w:r w:rsidRPr="00BC070E">
        <w:rPr>
          <w:highlight w:val="yellow"/>
        </w:rPr>
        <w:t>прилагается отдельным файлом</w:t>
      </w:r>
    </w:p>
    <w:p w14:paraId="03F74EA8" w14:textId="77777777" w:rsidR="00D757E2" w:rsidRDefault="00D757E2">
      <w:pPr>
        <w:suppressAutoHyphens w:val="0"/>
      </w:pPr>
      <w:r>
        <w:br w:type="page"/>
      </w:r>
    </w:p>
    <w:p w14:paraId="5155D586" w14:textId="2A3442FB" w:rsidR="00ED68B6" w:rsidRDefault="00ED68B6" w:rsidP="00ED68B6">
      <w:pPr>
        <w:pStyle w:val="Textbody"/>
        <w:autoSpaceDE w:val="0"/>
        <w:ind w:left="5670"/>
      </w:pPr>
      <w:r>
        <w:t>Приложение №3</w:t>
      </w:r>
    </w:p>
    <w:p w14:paraId="64ED4CE5" w14:textId="7612F9FE" w:rsidR="00ED68B6" w:rsidRDefault="00ED68B6" w:rsidP="00ED68B6">
      <w:pPr>
        <w:pStyle w:val="Standard"/>
        <w:ind w:left="5670"/>
      </w:pPr>
      <w:r>
        <w:t xml:space="preserve">к извещению о проведении запроса котировок в электронной форме </w:t>
      </w:r>
    </w:p>
    <w:p w14:paraId="7EABD783" w14:textId="77777777" w:rsidR="00ED68B6" w:rsidRDefault="00ED68B6">
      <w:pPr>
        <w:pStyle w:val="Standard"/>
        <w:ind w:left="5670"/>
        <w:rPr>
          <w:sz w:val="23"/>
          <w:szCs w:val="23"/>
          <w:lang w:eastAsia="en-US"/>
        </w:rPr>
      </w:pPr>
    </w:p>
    <w:p w14:paraId="2177B321" w14:textId="77777777" w:rsidR="00ED68B6" w:rsidRPr="00ED68B6" w:rsidRDefault="00ED68B6" w:rsidP="00ED68B6">
      <w:pPr>
        <w:rPr>
          <w:lang w:eastAsia="en-US" w:bidi="ar-SA"/>
        </w:rPr>
      </w:pPr>
    </w:p>
    <w:p w14:paraId="081FBA41" w14:textId="77777777" w:rsidR="00ED68B6" w:rsidRPr="00ED68B6" w:rsidRDefault="00ED68B6" w:rsidP="00ED68B6">
      <w:pPr>
        <w:rPr>
          <w:lang w:eastAsia="en-US" w:bidi="ar-SA"/>
        </w:rPr>
      </w:pPr>
    </w:p>
    <w:p w14:paraId="44390B1B" w14:textId="77777777" w:rsidR="00ED68B6" w:rsidRDefault="00ED68B6" w:rsidP="00ED68B6">
      <w:pPr>
        <w:rPr>
          <w:lang w:eastAsia="en-US" w:bidi="ar-SA"/>
        </w:rPr>
      </w:pPr>
    </w:p>
    <w:p w14:paraId="5B6BED30" w14:textId="77777777" w:rsidR="00ED68B6" w:rsidRDefault="00ED68B6" w:rsidP="00ED68B6">
      <w:pPr>
        <w:tabs>
          <w:tab w:val="left" w:pos="4170"/>
        </w:tabs>
        <w:jc w:val="center"/>
        <w:rPr>
          <w:b/>
        </w:rPr>
      </w:pPr>
      <w:r w:rsidRPr="00ED68B6">
        <w:rPr>
          <w:b/>
        </w:rPr>
        <w:t>Обоснование начальной (максимальной) цены</w:t>
      </w:r>
    </w:p>
    <w:p w14:paraId="5677373B" w14:textId="77777777" w:rsidR="00ED68B6" w:rsidRDefault="00ED68B6" w:rsidP="00ED68B6">
      <w:pPr>
        <w:tabs>
          <w:tab w:val="left" w:pos="4170"/>
        </w:tabs>
        <w:jc w:val="center"/>
        <w:rPr>
          <w:b/>
        </w:rPr>
      </w:pPr>
    </w:p>
    <w:p w14:paraId="368EC8BF" w14:textId="77777777" w:rsidR="00ED68B6" w:rsidRDefault="00ED68B6" w:rsidP="00ED68B6">
      <w:pPr>
        <w:tabs>
          <w:tab w:val="left" w:pos="4170"/>
        </w:tabs>
        <w:jc w:val="center"/>
        <w:rPr>
          <w:b/>
          <w:i/>
        </w:rPr>
      </w:pPr>
      <w:r w:rsidRPr="00D757E2">
        <w:rPr>
          <w:b/>
          <w:i/>
          <w:highlight w:val="yellow"/>
        </w:rPr>
        <w:t>Прилагается отдельным файлом</w:t>
      </w:r>
    </w:p>
    <w:p w14:paraId="1EB819F6" w14:textId="77777777" w:rsidR="00364D18" w:rsidRDefault="00364D18" w:rsidP="00ED68B6">
      <w:pPr>
        <w:tabs>
          <w:tab w:val="left" w:pos="4170"/>
        </w:tabs>
        <w:jc w:val="center"/>
        <w:rPr>
          <w:b/>
          <w:i/>
        </w:rPr>
      </w:pPr>
    </w:p>
    <w:p w14:paraId="17C8AC4A" w14:textId="77777777" w:rsidR="00364D18" w:rsidRDefault="00364D18" w:rsidP="00ED68B6">
      <w:pPr>
        <w:tabs>
          <w:tab w:val="left" w:pos="4170"/>
        </w:tabs>
        <w:jc w:val="center"/>
        <w:rPr>
          <w:b/>
          <w:i/>
        </w:rPr>
      </w:pPr>
    </w:p>
    <w:sectPr w:rsidR="00364D18" w:rsidSect="00C539BC">
      <w:footerReference w:type="default" r:id="rId10"/>
      <w:pgSz w:w="11906" w:h="16838"/>
      <w:pgMar w:top="1134" w:right="850" w:bottom="1134" w:left="1701" w:header="720" w:footer="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AC08A" w14:textId="77777777" w:rsidR="00FB38A7" w:rsidRDefault="00FB38A7">
      <w:r>
        <w:separator/>
      </w:r>
    </w:p>
  </w:endnote>
  <w:endnote w:type="continuationSeparator" w:id="0">
    <w:p w14:paraId="302A3AD7" w14:textId="77777777" w:rsidR="00FB38A7" w:rsidRDefault="00FB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BFAG J+ Helvetica">
    <w:charset w:val="00"/>
    <w:family w:val="swiss"/>
    <w:pitch w:val="default"/>
  </w:font>
  <w:font w:name="TimesET, '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8B8E" w14:textId="03DC2E4C" w:rsidR="002F4F46" w:rsidRDefault="002F4F46">
    <w:pPr>
      <w:pStyle w:val="a9"/>
    </w:pPr>
    <w:r>
      <w:rPr>
        <w:noProof/>
        <w:lang w:eastAsia="ru-RU"/>
      </w:rPr>
      <w:drawing>
        <wp:anchor distT="0" distB="0" distL="114300" distR="114300" simplePos="0" relativeHeight="251658240" behindDoc="1" locked="0" layoutInCell="1" allowOverlap="1" wp14:anchorId="37D64BBF" wp14:editId="1AFF5A53">
          <wp:simplePos x="0" y="0"/>
          <wp:positionH relativeFrom="column">
            <wp:posOffset>-3220</wp:posOffset>
          </wp:positionH>
          <wp:positionV relativeFrom="paragraph">
            <wp:posOffset>-556157</wp:posOffset>
          </wp:positionV>
          <wp:extent cx="1255351" cy="43588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51" cy="435886"/>
                  </a:xfrm>
                  <a:prstGeom prst="rect">
                    <a:avLst/>
                  </a:prstGeom>
                  <a:noFill/>
                </pic:spPr>
              </pic:pic>
            </a:graphicData>
          </a:graphic>
          <wp14:sizeRelH relativeFrom="page">
            <wp14:pctWidth>0</wp14:pctWidth>
          </wp14:sizeRelH>
          <wp14:sizeRelV relativeFrom="page">
            <wp14:pctHeight>0</wp14:pctHeight>
          </wp14:sizeRelV>
        </wp:anchor>
      </w:drawing>
    </w:r>
    <w:r w:rsidR="00604654">
      <w:rPr>
        <w:noProof/>
        <w:lang w:eastAsia="ru-RU"/>
      </w:rPr>
      <w:pict w14:anchorId="0AA6D566">
        <v:shapetype id="_x0000_t202" coordsize="21600,21600" o:spt="202" path="m,l,21600r21600,l21600,xe">
          <v:stroke joinstyle="miter"/>
          <v:path gradientshapeok="t" o:connecttype="rect"/>
        </v:shapetype>
        <v:shape id="Врезка2" o:spid="_x0000_s2049" type="#_x0000_t202" style="position:absolute;margin-left:313.55pt;margin-top:-16.25pt;width:12.05pt;height:19.3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" filled="f" stroked="f">
          <v:textbox inset="0,0,0,0">
            <w:txbxContent>
              <w:p w14:paraId="2F41D32D" w14:textId="77777777" w:rsidR="002F4F46" w:rsidRDefault="002F4F46">
                <w:pPr>
                  <w:pStyle w:val="a9"/>
                </w:pPr>
                <w:r>
                  <w:rPr>
                    <w:rStyle w:val="af9"/>
                  </w:rPr>
                  <w:fldChar w:fldCharType="begin"/>
                </w:r>
                <w:r>
                  <w:rPr>
                    <w:rStyle w:val="af9"/>
                  </w:rPr>
                  <w:instrText xml:space="preserve"> PAGE </w:instrText>
                </w:r>
                <w:r>
                  <w:rPr>
                    <w:rStyle w:val="af9"/>
                  </w:rPr>
                  <w:fldChar w:fldCharType="separate"/>
                </w:r>
                <w:r w:rsidR="00604654">
                  <w:rPr>
                    <w:rStyle w:val="af9"/>
                    <w:noProof/>
                  </w:rPr>
                  <w:t>3</w:t>
                </w:r>
                <w:r>
                  <w:rPr>
                    <w:rStyle w:val="af9"/>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D42F" w14:textId="77777777" w:rsidR="00FB38A7" w:rsidRDefault="00FB38A7">
      <w:r>
        <w:rPr>
          <w:color w:val="000000"/>
        </w:rPr>
        <w:separator/>
      </w:r>
    </w:p>
  </w:footnote>
  <w:footnote w:type="continuationSeparator" w:id="0">
    <w:p w14:paraId="685136FB" w14:textId="77777777" w:rsidR="00FB38A7" w:rsidRDefault="00FB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Symbol"/>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38776DB"/>
    <w:multiLevelType w:val="multilevel"/>
    <w:tmpl w:val="F8964E18"/>
    <w:styleLink w:val="WW8Num4"/>
    <w:lvl w:ilvl="0">
      <w:numFmt w:val="bullet"/>
      <w:pStyle w:val="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D90675B"/>
    <w:multiLevelType w:val="multilevel"/>
    <w:tmpl w:val="CCEC2CC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2BC2DA6"/>
    <w:multiLevelType w:val="multilevel"/>
    <w:tmpl w:val="EBD4BF48"/>
    <w:styleLink w:val="WW8Num5"/>
    <w:lvl w:ilvl="0">
      <w:start w:val="1"/>
      <w:numFmt w:val="none"/>
      <w:pStyle w:val="10"/>
      <w:lvlText w:val="1.%1"/>
      <w:lvlJc w:val="cente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50BF0119"/>
    <w:multiLevelType w:val="multilevel"/>
    <w:tmpl w:val="B16275DE"/>
    <w:styleLink w:val="WW8Num6"/>
    <w:lvl w:ilvl="0">
      <w:numFmt w:val="bullet"/>
      <w:pStyle w:val="11"/>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0AA7C9A"/>
    <w:multiLevelType w:val="multilevel"/>
    <w:tmpl w:val="CEC6292C"/>
    <w:styleLink w:val="WW8Num2"/>
    <w:lvl w:ilvl="0">
      <w:numFmt w:val="bullet"/>
      <w:pStyle w:val="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0D55AE6"/>
    <w:multiLevelType w:val="multilevel"/>
    <w:tmpl w:val="F970CF8E"/>
    <w:styleLink w:val="WW8Num3"/>
    <w:lvl w:ilvl="0">
      <w:start w:val="1"/>
      <w:numFmt w:val="decimal"/>
      <w:pStyle w:val="a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CDA7BA2"/>
    <w:multiLevelType w:val="multilevel"/>
    <w:tmpl w:val="9D4A928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DEF1B0B"/>
    <w:multiLevelType w:val="hybridMultilevel"/>
    <w:tmpl w:val="5352FDE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4"/>
  </w:num>
  <w:num w:numId="6">
    <w:abstractNumId w:val="5"/>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3401D"/>
    <w:rsid w:val="000036EB"/>
    <w:rsid w:val="00010BE4"/>
    <w:rsid w:val="000129CE"/>
    <w:rsid w:val="00014147"/>
    <w:rsid w:val="000179FD"/>
    <w:rsid w:val="00017AE4"/>
    <w:rsid w:val="00021178"/>
    <w:rsid w:val="00022D71"/>
    <w:rsid w:val="000239F0"/>
    <w:rsid w:val="00025F00"/>
    <w:rsid w:val="000263E5"/>
    <w:rsid w:val="000269EE"/>
    <w:rsid w:val="00044BC4"/>
    <w:rsid w:val="00045CC6"/>
    <w:rsid w:val="000543E2"/>
    <w:rsid w:val="000569CE"/>
    <w:rsid w:val="000636FD"/>
    <w:rsid w:val="000A1A8E"/>
    <w:rsid w:val="000A6723"/>
    <w:rsid w:val="000A7133"/>
    <w:rsid w:val="000D2A5D"/>
    <w:rsid w:val="000D5081"/>
    <w:rsid w:val="000D74B8"/>
    <w:rsid w:val="000F2BAF"/>
    <w:rsid w:val="000F3011"/>
    <w:rsid w:val="0010224A"/>
    <w:rsid w:val="00110D33"/>
    <w:rsid w:val="00116E98"/>
    <w:rsid w:val="00117751"/>
    <w:rsid w:val="001206B5"/>
    <w:rsid w:val="0012464D"/>
    <w:rsid w:val="00134E60"/>
    <w:rsid w:val="00153BC8"/>
    <w:rsid w:val="00160EAC"/>
    <w:rsid w:val="0016252A"/>
    <w:rsid w:val="00163969"/>
    <w:rsid w:val="00175264"/>
    <w:rsid w:val="0018088B"/>
    <w:rsid w:val="00182509"/>
    <w:rsid w:val="00194638"/>
    <w:rsid w:val="0019683F"/>
    <w:rsid w:val="001A34C7"/>
    <w:rsid w:val="001A4947"/>
    <w:rsid w:val="001C0089"/>
    <w:rsid w:val="001C3389"/>
    <w:rsid w:val="001C5D4C"/>
    <w:rsid w:val="001C7A2F"/>
    <w:rsid w:val="001D1C17"/>
    <w:rsid w:val="001D2E2E"/>
    <w:rsid w:val="001E1A5A"/>
    <w:rsid w:val="001E5808"/>
    <w:rsid w:val="001E6F79"/>
    <w:rsid w:val="001F0F1E"/>
    <w:rsid w:val="002057A3"/>
    <w:rsid w:val="00205F08"/>
    <w:rsid w:val="00254248"/>
    <w:rsid w:val="002563AD"/>
    <w:rsid w:val="00285A2E"/>
    <w:rsid w:val="002867E1"/>
    <w:rsid w:val="00293F14"/>
    <w:rsid w:val="002953DF"/>
    <w:rsid w:val="00296E86"/>
    <w:rsid w:val="002A20CD"/>
    <w:rsid w:val="002A3781"/>
    <w:rsid w:val="002B0573"/>
    <w:rsid w:val="002C2535"/>
    <w:rsid w:val="002C63FA"/>
    <w:rsid w:val="002C7B42"/>
    <w:rsid w:val="002D5124"/>
    <w:rsid w:val="002F460E"/>
    <w:rsid w:val="002F4F46"/>
    <w:rsid w:val="002F7C25"/>
    <w:rsid w:val="00302762"/>
    <w:rsid w:val="00305AAB"/>
    <w:rsid w:val="00314B1B"/>
    <w:rsid w:val="00325D0E"/>
    <w:rsid w:val="0033693E"/>
    <w:rsid w:val="00342B0D"/>
    <w:rsid w:val="00343FDA"/>
    <w:rsid w:val="00344258"/>
    <w:rsid w:val="00354293"/>
    <w:rsid w:val="00364D18"/>
    <w:rsid w:val="003651DE"/>
    <w:rsid w:val="003719BC"/>
    <w:rsid w:val="003804F1"/>
    <w:rsid w:val="00381EA2"/>
    <w:rsid w:val="0038390C"/>
    <w:rsid w:val="003863B3"/>
    <w:rsid w:val="0038675C"/>
    <w:rsid w:val="00387281"/>
    <w:rsid w:val="00397D5E"/>
    <w:rsid w:val="003A0E7A"/>
    <w:rsid w:val="003A3001"/>
    <w:rsid w:val="003A6CBF"/>
    <w:rsid w:val="003A6CF0"/>
    <w:rsid w:val="003B22D2"/>
    <w:rsid w:val="003C2557"/>
    <w:rsid w:val="003D6268"/>
    <w:rsid w:val="003E07C9"/>
    <w:rsid w:val="003E1147"/>
    <w:rsid w:val="003E1F64"/>
    <w:rsid w:val="003E307B"/>
    <w:rsid w:val="003E595B"/>
    <w:rsid w:val="003E61CD"/>
    <w:rsid w:val="003F607F"/>
    <w:rsid w:val="003F7292"/>
    <w:rsid w:val="0040188F"/>
    <w:rsid w:val="0040243A"/>
    <w:rsid w:val="00402A43"/>
    <w:rsid w:val="00417151"/>
    <w:rsid w:val="0042489A"/>
    <w:rsid w:val="00431F2D"/>
    <w:rsid w:val="004564D3"/>
    <w:rsid w:val="004632CD"/>
    <w:rsid w:val="00477220"/>
    <w:rsid w:val="00477EAB"/>
    <w:rsid w:val="00486246"/>
    <w:rsid w:val="004A3668"/>
    <w:rsid w:val="004A4CA3"/>
    <w:rsid w:val="004B224A"/>
    <w:rsid w:val="004C212E"/>
    <w:rsid w:val="004C254B"/>
    <w:rsid w:val="004D03F5"/>
    <w:rsid w:val="004D2578"/>
    <w:rsid w:val="004D4C39"/>
    <w:rsid w:val="004D4ED8"/>
    <w:rsid w:val="004E1EA8"/>
    <w:rsid w:val="004F41F9"/>
    <w:rsid w:val="0050042D"/>
    <w:rsid w:val="00514C1A"/>
    <w:rsid w:val="005167B0"/>
    <w:rsid w:val="00531B73"/>
    <w:rsid w:val="0053401D"/>
    <w:rsid w:val="005354B1"/>
    <w:rsid w:val="0054295A"/>
    <w:rsid w:val="00552D8A"/>
    <w:rsid w:val="00556AE8"/>
    <w:rsid w:val="00573329"/>
    <w:rsid w:val="00596244"/>
    <w:rsid w:val="005A0958"/>
    <w:rsid w:val="005A2FC5"/>
    <w:rsid w:val="005B29C5"/>
    <w:rsid w:val="005D5430"/>
    <w:rsid w:val="005E3199"/>
    <w:rsid w:val="0060028C"/>
    <w:rsid w:val="00604654"/>
    <w:rsid w:val="006142E2"/>
    <w:rsid w:val="00621D22"/>
    <w:rsid w:val="00633521"/>
    <w:rsid w:val="00633C4D"/>
    <w:rsid w:val="00634638"/>
    <w:rsid w:val="00634E7B"/>
    <w:rsid w:val="00641A74"/>
    <w:rsid w:val="006432D1"/>
    <w:rsid w:val="00650513"/>
    <w:rsid w:val="0068061D"/>
    <w:rsid w:val="00682BAA"/>
    <w:rsid w:val="00682D99"/>
    <w:rsid w:val="00693230"/>
    <w:rsid w:val="0069474F"/>
    <w:rsid w:val="006A665F"/>
    <w:rsid w:val="006B2A8D"/>
    <w:rsid w:val="006B7BF2"/>
    <w:rsid w:val="006D170E"/>
    <w:rsid w:val="006D6239"/>
    <w:rsid w:val="006E3776"/>
    <w:rsid w:val="006E7DC7"/>
    <w:rsid w:val="006F32A8"/>
    <w:rsid w:val="00702297"/>
    <w:rsid w:val="007253AE"/>
    <w:rsid w:val="00731BAE"/>
    <w:rsid w:val="00751122"/>
    <w:rsid w:val="007560E9"/>
    <w:rsid w:val="00761F8B"/>
    <w:rsid w:val="007637C6"/>
    <w:rsid w:val="00764828"/>
    <w:rsid w:val="00772CBB"/>
    <w:rsid w:val="00774462"/>
    <w:rsid w:val="00786C4E"/>
    <w:rsid w:val="00790CAC"/>
    <w:rsid w:val="007A6CB6"/>
    <w:rsid w:val="007B13E5"/>
    <w:rsid w:val="007D0155"/>
    <w:rsid w:val="007D661B"/>
    <w:rsid w:val="007E495C"/>
    <w:rsid w:val="007E6314"/>
    <w:rsid w:val="00800150"/>
    <w:rsid w:val="00804975"/>
    <w:rsid w:val="00807974"/>
    <w:rsid w:val="00807AD5"/>
    <w:rsid w:val="008165E9"/>
    <w:rsid w:val="00831066"/>
    <w:rsid w:val="008353D1"/>
    <w:rsid w:val="00843E0D"/>
    <w:rsid w:val="008471D9"/>
    <w:rsid w:val="00850AD7"/>
    <w:rsid w:val="0086301F"/>
    <w:rsid w:val="0086774B"/>
    <w:rsid w:val="00871BB0"/>
    <w:rsid w:val="00872CC6"/>
    <w:rsid w:val="0088048F"/>
    <w:rsid w:val="008877D4"/>
    <w:rsid w:val="008A1247"/>
    <w:rsid w:val="008B6018"/>
    <w:rsid w:val="008C6299"/>
    <w:rsid w:val="008D2BEF"/>
    <w:rsid w:val="008E1EDF"/>
    <w:rsid w:val="008E3F4A"/>
    <w:rsid w:val="008E62D1"/>
    <w:rsid w:val="008F64B2"/>
    <w:rsid w:val="009028EF"/>
    <w:rsid w:val="0091018B"/>
    <w:rsid w:val="00913063"/>
    <w:rsid w:val="0092032B"/>
    <w:rsid w:val="009334D8"/>
    <w:rsid w:val="0094193F"/>
    <w:rsid w:val="009464CE"/>
    <w:rsid w:val="00947DDA"/>
    <w:rsid w:val="00954997"/>
    <w:rsid w:val="00963CB0"/>
    <w:rsid w:val="00974AAA"/>
    <w:rsid w:val="00977A60"/>
    <w:rsid w:val="009908B4"/>
    <w:rsid w:val="0099766B"/>
    <w:rsid w:val="009B2F73"/>
    <w:rsid w:val="009B7DD5"/>
    <w:rsid w:val="009C5E26"/>
    <w:rsid w:val="009E10FF"/>
    <w:rsid w:val="009E5CE5"/>
    <w:rsid w:val="009F486D"/>
    <w:rsid w:val="009F74D5"/>
    <w:rsid w:val="00A03411"/>
    <w:rsid w:val="00A03446"/>
    <w:rsid w:val="00A122CA"/>
    <w:rsid w:val="00A12658"/>
    <w:rsid w:val="00A17F8C"/>
    <w:rsid w:val="00A24D2F"/>
    <w:rsid w:val="00A30DC6"/>
    <w:rsid w:val="00A32AA6"/>
    <w:rsid w:val="00A366F1"/>
    <w:rsid w:val="00A44A4D"/>
    <w:rsid w:val="00A50F1F"/>
    <w:rsid w:val="00A56264"/>
    <w:rsid w:val="00A5702F"/>
    <w:rsid w:val="00A61135"/>
    <w:rsid w:val="00A62310"/>
    <w:rsid w:val="00A7453D"/>
    <w:rsid w:val="00A83162"/>
    <w:rsid w:val="00A87164"/>
    <w:rsid w:val="00A94014"/>
    <w:rsid w:val="00A94321"/>
    <w:rsid w:val="00AA698E"/>
    <w:rsid w:val="00AB0F6D"/>
    <w:rsid w:val="00AB1EAC"/>
    <w:rsid w:val="00AB6B02"/>
    <w:rsid w:val="00AC56C4"/>
    <w:rsid w:val="00AC6EB3"/>
    <w:rsid w:val="00AE44C9"/>
    <w:rsid w:val="00AF4022"/>
    <w:rsid w:val="00AF7244"/>
    <w:rsid w:val="00AF72BB"/>
    <w:rsid w:val="00AF753F"/>
    <w:rsid w:val="00B0279A"/>
    <w:rsid w:val="00B12C73"/>
    <w:rsid w:val="00B171F3"/>
    <w:rsid w:val="00B33358"/>
    <w:rsid w:val="00B34FDE"/>
    <w:rsid w:val="00B40249"/>
    <w:rsid w:val="00B423E4"/>
    <w:rsid w:val="00B4434F"/>
    <w:rsid w:val="00B44B91"/>
    <w:rsid w:val="00B513E9"/>
    <w:rsid w:val="00B5376D"/>
    <w:rsid w:val="00B55AC2"/>
    <w:rsid w:val="00B560ED"/>
    <w:rsid w:val="00B660B8"/>
    <w:rsid w:val="00B726B7"/>
    <w:rsid w:val="00B73E41"/>
    <w:rsid w:val="00B8347D"/>
    <w:rsid w:val="00B86573"/>
    <w:rsid w:val="00B9051F"/>
    <w:rsid w:val="00B924B0"/>
    <w:rsid w:val="00B93408"/>
    <w:rsid w:val="00BA11C5"/>
    <w:rsid w:val="00BA1EAF"/>
    <w:rsid w:val="00BA2E06"/>
    <w:rsid w:val="00BB5623"/>
    <w:rsid w:val="00BB6BA4"/>
    <w:rsid w:val="00BC070E"/>
    <w:rsid w:val="00BC6811"/>
    <w:rsid w:val="00BC771D"/>
    <w:rsid w:val="00BD2468"/>
    <w:rsid w:val="00BD2A37"/>
    <w:rsid w:val="00BD3FDC"/>
    <w:rsid w:val="00BD55AF"/>
    <w:rsid w:val="00BE0953"/>
    <w:rsid w:val="00BE2483"/>
    <w:rsid w:val="00BE2F9B"/>
    <w:rsid w:val="00BE3E07"/>
    <w:rsid w:val="00BE49D3"/>
    <w:rsid w:val="00BF3B8C"/>
    <w:rsid w:val="00BF4CFA"/>
    <w:rsid w:val="00C011AE"/>
    <w:rsid w:val="00C1259E"/>
    <w:rsid w:val="00C15103"/>
    <w:rsid w:val="00C228C0"/>
    <w:rsid w:val="00C26A7A"/>
    <w:rsid w:val="00C305CD"/>
    <w:rsid w:val="00C539BC"/>
    <w:rsid w:val="00C66DBA"/>
    <w:rsid w:val="00C70A3F"/>
    <w:rsid w:val="00C70F16"/>
    <w:rsid w:val="00C81F5C"/>
    <w:rsid w:val="00C82C6A"/>
    <w:rsid w:val="00C93978"/>
    <w:rsid w:val="00CA2210"/>
    <w:rsid w:val="00CA78C5"/>
    <w:rsid w:val="00CB1A09"/>
    <w:rsid w:val="00CC1F7E"/>
    <w:rsid w:val="00CC2390"/>
    <w:rsid w:val="00CC3196"/>
    <w:rsid w:val="00CC58B0"/>
    <w:rsid w:val="00CD38D3"/>
    <w:rsid w:val="00CE5323"/>
    <w:rsid w:val="00CF0863"/>
    <w:rsid w:val="00CF0A04"/>
    <w:rsid w:val="00D03193"/>
    <w:rsid w:val="00D03A5C"/>
    <w:rsid w:val="00D04DDA"/>
    <w:rsid w:val="00D13EC8"/>
    <w:rsid w:val="00D14794"/>
    <w:rsid w:val="00D261E7"/>
    <w:rsid w:val="00D379F7"/>
    <w:rsid w:val="00D44D07"/>
    <w:rsid w:val="00D46137"/>
    <w:rsid w:val="00D50E42"/>
    <w:rsid w:val="00D54ECB"/>
    <w:rsid w:val="00D6339E"/>
    <w:rsid w:val="00D64E30"/>
    <w:rsid w:val="00D757E2"/>
    <w:rsid w:val="00D764DA"/>
    <w:rsid w:val="00D806FB"/>
    <w:rsid w:val="00D87939"/>
    <w:rsid w:val="00D9303F"/>
    <w:rsid w:val="00D96D47"/>
    <w:rsid w:val="00D97270"/>
    <w:rsid w:val="00D978B0"/>
    <w:rsid w:val="00DA08EC"/>
    <w:rsid w:val="00DA42DC"/>
    <w:rsid w:val="00DB0DB0"/>
    <w:rsid w:val="00DC4A1F"/>
    <w:rsid w:val="00DD7418"/>
    <w:rsid w:val="00DE4224"/>
    <w:rsid w:val="00DE4BA1"/>
    <w:rsid w:val="00DF0691"/>
    <w:rsid w:val="00DF39B0"/>
    <w:rsid w:val="00DF54A0"/>
    <w:rsid w:val="00E12B73"/>
    <w:rsid w:val="00E1697B"/>
    <w:rsid w:val="00E242BD"/>
    <w:rsid w:val="00E32BEF"/>
    <w:rsid w:val="00E34B27"/>
    <w:rsid w:val="00E550CD"/>
    <w:rsid w:val="00E774B1"/>
    <w:rsid w:val="00E80693"/>
    <w:rsid w:val="00E807A1"/>
    <w:rsid w:val="00E84C0B"/>
    <w:rsid w:val="00E925C7"/>
    <w:rsid w:val="00EA13D2"/>
    <w:rsid w:val="00EA3651"/>
    <w:rsid w:val="00EA471B"/>
    <w:rsid w:val="00EB1048"/>
    <w:rsid w:val="00ED35AC"/>
    <w:rsid w:val="00ED68B6"/>
    <w:rsid w:val="00EE2DD8"/>
    <w:rsid w:val="00EE3498"/>
    <w:rsid w:val="00EE3FA8"/>
    <w:rsid w:val="00EE590A"/>
    <w:rsid w:val="00EF18C6"/>
    <w:rsid w:val="00EF4B83"/>
    <w:rsid w:val="00EF50DB"/>
    <w:rsid w:val="00EF7E14"/>
    <w:rsid w:val="00F05461"/>
    <w:rsid w:val="00F10DEC"/>
    <w:rsid w:val="00F1285A"/>
    <w:rsid w:val="00F16D35"/>
    <w:rsid w:val="00F25886"/>
    <w:rsid w:val="00F30F6D"/>
    <w:rsid w:val="00F30F80"/>
    <w:rsid w:val="00F35539"/>
    <w:rsid w:val="00F422B0"/>
    <w:rsid w:val="00F43CF2"/>
    <w:rsid w:val="00F53F67"/>
    <w:rsid w:val="00F5697B"/>
    <w:rsid w:val="00F67096"/>
    <w:rsid w:val="00F736DD"/>
    <w:rsid w:val="00F81A86"/>
    <w:rsid w:val="00F846D8"/>
    <w:rsid w:val="00F859C0"/>
    <w:rsid w:val="00F936CB"/>
    <w:rsid w:val="00FA034F"/>
    <w:rsid w:val="00FB38A7"/>
    <w:rsid w:val="00FB4C90"/>
    <w:rsid w:val="00FB57A7"/>
    <w:rsid w:val="00FC1A20"/>
    <w:rsid w:val="00FC54D9"/>
    <w:rsid w:val="00FD6EEA"/>
    <w:rsid w:val="00FE13CB"/>
    <w:rsid w:val="00FE66CA"/>
    <w:rsid w:val="00FF5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52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CF0A04"/>
    <w:pPr>
      <w:suppressAutoHyphens/>
    </w:pPr>
  </w:style>
  <w:style w:type="paragraph" w:styleId="12">
    <w:name w:val="heading 1"/>
    <w:basedOn w:val="Standard"/>
    <w:next w:val="Standard"/>
    <w:rsid w:val="00CF0A04"/>
    <w:pPr>
      <w:keepNext/>
      <w:autoSpaceDE w:val="0"/>
      <w:ind w:firstLine="540"/>
      <w:jc w:val="both"/>
      <w:outlineLvl w:val="0"/>
    </w:pPr>
    <w:rPr>
      <w:b/>
      <w:bCs/>
      <w:sz w:val="22"/>
      <w:szCs w:val="18"/>
    </w:rPr>
  </w:style>
  <w:style w:type="paragraph" w:styleId="2">
    <w:name w:val="heading 2"/>
    <w:basedOn w:val="Standard"/>
    <w:next w:val="Standard"/>
    <w:rsid w:val="00CF0A04"/>
    <w:pPr>
      <w:keepNext/>
      <w:jc w:val="center"/>
      <w:outlineLvl w:val="1"/>
    </w:pPr>
    <w:rPr>
      <w:b/>
      <w:bCs/>
      <w:sz w:val="28"/>
    </w:rPr>
  </w:style>
  <w:style w:type="paragraph" w:styleId="3">
    <w:name w:val="heading 3"/>
    <w:basedOn w:val="Standard"/>
    <w:next w:val="Standard"/>
    <w:rsid w:val="00CF0A04"/>
    <w:pPr>
      <w:keepNext/>
      <w:tabs>
        <w:tab w:val="left" w:pos="1440"/>
      </w:tabs>
      <w:suppressAutoHyphens w:val="0"/>
      <w:spacing w:before="240" w:after="60"/>
      <w:ind w:left="720" w:hanging="720"/>
      <w:outlineLvl w:val="2"/>
    </w:pPr>
    <w:rPr>
      <w:rFonts w:ascii="Arial" w:hAnsi="Arial" w:cs="Arial"/>
      <w:b/>
      <w:bCs/>
      <w:sz w:val="26"/>
      <w:szCs w:val="26"/>
    </w:rPr>
  </w:style>
  <w:style w:type="paragraph" w:styleId="4">
    <w:name w:val="heading 4"/>
    <w:basedOn w:val="Standard"/>
    <w:next w:val="Standard"/>
    <w:rsid w:val="00CF0A04"/>
    <w:pPr>
      <w:keepNext/>
      <w:tabs>
        <w:tab w:val="left" w:pos="1728"/>
      </w:tabs>
      <w:suppressAutoHyphens w:val="0"/>
      <w:spacing w:before="240" w:after="60"/>
      <w:ind w:left="864" w:hanging="864"/>
      <w:outlineLvl w:val="3"/>
    </w:pPr>
    <w:rPr>
      <w:b/>
      <w:bCs/>
      <w:sz w:val="28"/>
      <w:szCs w:val="28"/>
    </w:rPr>
  </w:style>
  <w:style w:type="paragraph" w:styleId="5">
    <w:name w:val="heading 5"/>
    <w:basedOn w:val="Standard"/>
    <w:next w:val="Standard"/>
    <w:rsid w:val="00CF0A04"/>
    <w:pPr>
      <w:tabs>
        <w:tab w:val="left" w:pos="2016"/>
      </w:tabs>
      <w:suppressAutoHyphens w:val="0"/>
      <w:spacing w:before="240" w:after="60"/>
      <w:ind w:left="1008" w:hanging="1008"/>
      <w:outlineLvl w:val="4"/>
    </w:pPr>
    <w:rPr>
      <w:b/>
      <w:bCs/>
      <w:i/>
      <w:iCs/>
      <w:sz w:val="26"/>
      <w:szCs w:val="26"/>
    </w:rPr>
  </w:style>
  <w:style w:type="paragraph" w:styleId="6">
    <w:name w:val="heading 6"/>
    <w:basedOn w:val="Standard"/>
    <w:next w:val="Standard"/>
    <w:rsid w:val="00CF0A04"/>
    <w:pPr>
      <w:tabs>
        <w:tab w:val="left" w:pos="2304"/>
      </w:tabs>
      <w:suppressAutoHyphens w:val="0"/>
      <w:spacing w:before="240" w:after="60"/>
      <w:ind w:left="1152" w:hanging="1152"/>
      <w:outlineLvl w:val="5"/>
    </w:pPr>
    <w:rPr>
      <w:b/>
      <w:bCs/>
      <w:sz w:val="22"/>
      <w:szCs w:val="22"/>
    </w:rPr>
  </w:style>
  <w:style w:type="paragraph" w:styleId="7">
    <w:name w:val="heading 7"/>
    <w:basedOn w:val="Standard"/>
    <w:next w:val="Standard"/>
    <w:rsid w:val="00CF0A04"/>
    <w:pPr>
      <w:tabs>
        <w:tab w:val="left" w:pos="2592"/>
      </w:tabs>
      <w:suppressAutoHyphens w:val="0"/>
      <w:spacing w:before="240" w:after="60"/>
      <w:ind w:left="1296" w:hanging="1296"/>
      <w:outlineLvl w:val="6"/>
    </w:pPr>
  </w:style>
  <w:style w:type="paragraph" w:styleId="8">
    <w:name w:val="heading 8"/>
    <w:basedOn w:val="Standard"/>
    <w:next w:val="Standard"/>
    <w:rsid w:val="00CF0A04"/>
    <w:pPr>
      <w:tabs>
        <w:tab w:val="left" w:pos="2880"/>
      </w:tabs>
      <w:suppressAutoHyphens w:val="0"/>
      <w:spacing w:before="240" w:after="60"/>
      <w:ind w:left="1440" w:hanging="1440"/>
      <w:outlineLvl w:val="7"/>
    </w:pPr>
    <w:rPr>
      <w:i/>
      <w:iCs/>
    </w:rPr>
  </w:style>
  <w:style w:type="paragraph" w:styleId="9">
    <w:name w:val="heading 9"/>
    <w:basedOn w:val="Standard"/>
    <w:next w:val="Standard"/>
    <w:rsid w:val="00CF0A04"/>
    <w:pPr>
      <w:tabs>
        <w:tab w:val="left" w:pos="3168"/>
      </w:tabs>
      <w:suppressAutoHyphens w:val="0"/>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CF0A04"/>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CF0A04"/>
    <w:pPr>
      <w:keepNext/>
      <w:spacing w:before="240" w:after="120"/>
    </w:pPr>
    <w:rPr>
      <w:rFonts w:ascii="Arial" w:eastAsia="MS Mincho" w:hAnsi="Arial" w:cs="Tahoma"/>
      <w:sz w:val="28"/>
      <w:szCs w:val="28"/>
    </w:rPr>
  </w:style>
  <w:style w:type="paragraph" w:customStyle="1" w:styleId="Textbody">
    <w:name w:val="Text body"/>
    <w:basedOn w:val="Standard"/>
    <w:rsid w:val="00CF0A04"/>
    <w:pPr>
      <w:jc w:val="both"/>
    </w:pPr>
  </w:style>
  <w:style w:type="paragraph" w:styleId="a5">
    <w:name w:val="List"/>
    <w:basedOn w:val="Textbody"/>
    <w:rsid w:val="00CF0A04"/>
    <w:rPr>
      <w:rFonts w:cs="Tahoma"/>
    </w:rPr>
  </w:style>
  <w:style w:type="paragraph" w:styleId="a6">
    <w:name w:val="caption"/>
    <w:basedOn w:val="Standard"/>
    <w:rsid w:val="00CF0A04"/>
    <w:pPr>
      <w:suppressLineNumbers/>
      <w:spacing w:before="120" w:after="120"/>
    </w:pPr>
    <w:rPr>
      <w:rFonts w:cs="Mangal"/>
      <w:i/>
      <w:iCs/>
    </w:rPr>
  </w:style>
  <w:style w:type="paragraph" w:customStyle="1" w:styleId="Index">
    <w:name w:val="Index"/>
    <w:basedOn w:val="Standard"/>
    <w:rsid w:val="00CF0A04"/>
    <w:pPr>
      <w:suppressLineNumbers/>
    </w:pPr>
    <w:rPr>
      <w:rFonts w:cs="Mangal"/>
    </w:rPr>
  </w:style>
  <w:style w:type="paragraph" w:customStyle="1" w:styleId="20">
    <w:name w:val="Указатель2"/>
    <w:basedOn w:val="Standard"/>
    <w:rsid w:val="00CF0A04"/>
    <w:pPr>
      <w:suppressLineNumbers/>
    </w:pPr>
    <w:rPr>
      <w:rFonts w:cs="Mangal"/>
    </w:rPr>
  </w:style>
  <w:style w:type="paragraph" w:customStyle="1" w:styleId="13">
    <w:name w:val="Название1"/>
    <w:basedOn w:val="Standard"/>
    <w:rsid w:val="00CF0A04"/>
    <w:pPr>
      <w:suppressLineNumbers/>
      <w:spacing w:before="120" w:after="120"/>
    </w:pPr>
    <w:rPr>
      <w:rFonts w:cs="Tahoma"/>
      <w:i/>
      <w:iCs/>
    </w:rPr>
  </w:style>
  <w:style w:type="paragraph" w:customStyle="1" w:styleId="14">
    <w:name w:val="Указатель1"/>
    <w:basedOn w:val="Standard"/>
    <w:rsid w:val="00CF0A04"/>
    <w:pPr>
      <w:suppressLineNumbers/>
    </w:pPr>
    <w:rPr>
      <w:rFonts w:cs="Tahoma"/>
    </w:rPr>
  </w:style>
  <w:style w:type="paragraph" w:customStyle="1" w:styleId="15">
    <w:name w:val="Текст1"/>
    <w:basedOn w:val="Standard"/>
    <w:rsid w:val="00CF0A04"/>
    <w:rPr>
      <w:rFonts w:ascii="Courier New" w:hAnsi="Courier New" w:cs="Courier New"/>
      <w:sz w:val="20"/>
      <w:szCs w:val="20"/>
    </w:rPr>
  </w:style>
  <w:style w:type="paragraph" w:customStyle="1" w:styleId="Textbodyindent">
    <w:name w:val="Text body indent"/>
    <w:basedOn w:val="Standard"/>
    <w:rsid w:val="00CF0A04"/>
    <w:pPr>
      <w:ind w:firstLine="540"/>
      <w:jc w:val="both"/>
    </w:pPr>
    <w:rPr>
      <w:sz w:val="20"/>
    </w:rPr>
  </w:style>
  <w:style w:type="paragraph" w:customStyle="1" w:styleId="21">
    <w:name w:val="Основной текст с отступом 21"/>
    <w:basedOn w:val="Standard"/>
    <w:rsid w:val="00CF0A04"/>
    <w:pPr>
      <w:ind w:firstLine="540"/>
      <w:jc w:val="both"/>
    </w:pPr>
  </w:style>
  <w:style w:type="paragraph" w:customStyle="1" w:styleId="31">
    <w:name w:val="Основной текст с отступом 31"/>
    <w:basedOn w:val="Standard"/>
    <w:rsid w:val="00CF0A04"/>
    <w:pPr>
      <w:autoSpaceDE w:val="0"/>
      <w:ind w:firstLine="540"/>
      <w:jc w:val="both"/>
    </w:pPr>
    <w:rPr>
      <w:sz w:val="22"/>
      <w:szCs w:val="18"/>
    </w:rPr>
  </w:style>
  <w:style w:type="paragraph" w:customStyle="1" w:styleId="210">
    <w:name w:val="Основной текст 21"/>
    <w:basedOn w:val="Standard"/>
    <w:rsid w:val="00CF0A04"/>
    <w:pPr>
      <w:autoSpaceDE w:val="0"/>
      <w:jc w:val="center"/>
    </w:pPr>
    <w:rPr>
      <w:b/>
      <w:bCs/>
      <w:sz w:val="22"/>
    </w:rPr>
  </w:style>
  <w:style w:type="paragraph" w:styleId="a7">
    <w:name w:val="Normal (Web)"/>
    <w:basedOn w:val="Standard"/>
    <w:rsid w:val="00CF0A04"/>
    <w:pPr>
      <w:suppressAutoHyphens w:val="0"/>
      <w:spacing w:before="280" w:after="280"/>
    </w:pPr>
  </w:style>
  <w:style w:type="paragraph" w:customStyle="1" w:styleId="ConsPlusNormal">
    <w:name w:val="ConsPlusNormal"/>
    <w:rsid w:val="00CF0A04"/>
    <w:pPr>
      <w:suppressAutoHyphens/>
      <w:autoSpaceDE w:val="0"/>
      <w:ind w:firstLine="720"/>
    </w:pPr>
    <w:rPr>
      <w:rFonts w:ascii="Times New Roman" w:eastAsia="Arial" w:hAnsi="Times New Roman" w:cs="Times New Roman"/>
      <w:sz w:val="22"/>
      <w:szCs w:val="22"/>
      <w:lang w:bidi="ar-SA"/>
    </w:rPr>
  </w:style>
  <w:style w:type="paragraph" w:customStyle="1" w:styleId="a8">
    <w:name w:val="Знак"/>
    <w:basedOn w:val="Standard"/>
    <w:rsid w:val="00CF0A04"/>
    <w:pPr>
      <w:suppressAutoHyphens w:val="0"/>
      <w:spacing w:after="160" w:line="240" w:lineRule="exact"/>
    </w:pPr>
    <w:rPr>
      <w:rFonts w:eastAsia="Calibri"/>
      <w:sz w:val="20"/>
      <w:szCs w:val="20"/>
    </w:rPr>
  </w:style>
  <w:style w:type="paragraph" w:customStyle="1" w:styleId="16">
    <w:name w:val="Схема документа1"/>
    <w:basedOn w:val="Standard"/>
    <w:rsid w:val="00CF0A04"/>
    <w:rPr>
      <w:rFonts w:ascii="Tahoma" w:hAnsi="Tahoma" w:cs="Tahoma"/>
      <w:sz w:val="20"/>
      <w:szCs w:val="20"/>
    </w:rPr>
  </w:style>
  <w:style w:type="paragraph" w:customStyle="1" w:styleId="310">
    <w:name w:val="Основной текст 31"/>
    <w:basedOn w:val="Standard"/>
    <w:rsid w:val="00CF0A04"/>
    <w:pPr>
      <w:autoSpaceDE w:val="0"/>
      <w:spacing w:line="360" w:lineRule="auto"/>
      <w:jc w:val="both"/>
    </w:pPr>
    <w:rPr>
      <w:sz w:val="26"/>
      <w:szCs w:val="28"/>
    </w:rPr>
  </w:style>
  <w:style w:type="paragraph" w:styleId="a9">
    <w:name w:val="footer"/>
    <w:basedOn w:val="Standard"/>
    <w:rsid w:val="00CF0A04"/>
    <w:pPr>
      <w:tabs>
        <w:tab w:val="center" w:pos="4677"/>
        <w:tab w:val="right" w:pos="9355"/>
      </w:tabs>
    </w:pPr>
  </w:style>
  <w:style w:type="paragraph" w:styleId="aa">
    <w:name w:val="List Paragraph"/>
    <w:aliases w:val="ТЗ список,Bullet List,FooterText,numbered,Paragraphe de liste1,Bulletr List Paragraph,lp1,Список нумерованный цифры,Цветной список - Акцент 11,GOST_TableList,Булет1,1Булет"/>
    <w:basedOn w:val="Standard"/>
    <w:qFormat/>
    <w:rsid w:val="00CF0A04"/>
    <w:pPr>
      <w:spacing w:after="200" w:line="276" w:lineRule="auto"/>
      <w:ind w:left="720"/>
      <w:jc w:val="both"/>
    </w:pPr>
    <w:rPr>
      <w:rFonts w:ascii="Calibri" w:hAnsi="Calibri" w:cs="Calibri"/>
      <w:sz w:val="22"/>
      <w:szCs w:val="20"/>
    </w:rPr>
  </w:style>
  <w:style w:type="paragraph" w:customStyle="1" w:styleId="Web">
    <w:name w:val="Обычный (Web)"/>
    <w:basedOn w:val="Standard"/>
    <w:rsid w:val="00CF0A04"/>
    <w:pPr>
      <w:ind w:firstLine="489"/>
      <w:jc w:val="both"/>
    </w:pPr>
    <w:rPr>
      <w:sz w:val="23"/>
      <w:szCs w:val="23"/>
    </w:rPr>
  </w:style>
  <w:style w:type="paragraph" w:customStyle="1" w:styleId="ConsNonformat">
    <w:name w:val="ConsNonformat"/>
    <w:rsid w:val="00CF0A04"/>
    <w:pPr>
      <w:widowControl/>
      <w:suppressAutoHyphens/>
      <w:autoSpaceDE w:val="0"/>
    </w:pPr>
    <w:rPr>
      <w:rFonts w:ascii="Courier New" w:eastAsia="Times New Roman" w:hAnsi="Courier New" w:cs="Courier New"/>
      <w:sz w:val="20"/>
      <w:szCs w:val="20"/>
      <w:lang w:bidi="ar-SA"/>
    </w:rPr>
  </w:style>
  <w:style w:type="paragraph" w:customStyle="1" w:styleId="ConsNormal">
    <w:name w:val="ConsNormal"/>
    <w:rsid w:val="00CF0A04"/>
    <w:pPr>
      <w:widowControl/>
      <w:suppressAutoHyphens/>
      <w:autoSpaceDE w:val="0"/>
      <w:ind w:firstLine="720"/>
    </w:pPr>
    <w:rPr>
      <w:rFonts w:ascii="Arial" w:eastAsia="Times New Roman" w:hAnsi="Arial" w:cs="Arial"/>
      <w:sz w:val="20"/>
      <w:szCs w:val="20"/>
      <w:lang w:bidi="ar-SA"/>
    </w:rPr>
  </w:style>
  <w:style w:type="paragraph" w:customStyle="1" w:styleId="30">
    <w:name w:val="Основной текст (3)"/>
    <w:basedOn w:val="Standard"/>
    <w:rsid w:val="00CF0A04"/>
    <w:pPr>
      <w:widowControl w:val="0"/>
      <w:suppressAutoHyphens w:val="0"/>
      <w:spacing w:before="660" w:after="540" w:line="0" w:lineRule="atLeast"/>
      <w:jc w:val="both"/>
    </w:pPr>
    <w:rPr>
      <w:b/>
      <w:bCs/>
      <w:sz w:val="23"/>
      <w:szCs w:val="23"/>
    </w:rPr>
  </w:style>
  <w:style w:type="paragraph" w:customStyle="1" w:styleId="22">
    <w:name w:val="Основной текст2"/>
    <w:basedOn w:val="Standard"/>
    <w:rsid w:val="00CF0A04"/>
    <w:pPr>
      <w:widowControl w:val="0"/>
      <w:suppressAutoHyphens w:val="0"/>
      <w:spacing w:before="540" w:after="540" w:line="0" w:lineRule="atLeast"/>
      <w:jc w:val="both"/>
    </w:pPr>
    <w:rPr>
      <w:sz w:val="23"/>
      <w:szCs w:val="23"/>
    </w:rPr>
  </w:style>
  <w:style w:type="paragraph" w:customStyle="1" w:styleId="40">
    <w:name w:val="Основной текст (4)"/>
    <w:basedOn w:val="Standard"/>
    <w:rsid w:val="00CF0A04"/>
    <w:pPr>
      <w:widowControl w:val="0"/>
      <w:suppressAutoHyphens w:val="0"/>
      <w:spacing w:before="120" w:after="60" w:line="270" w:lineRule="exact"/>
      <w:ind w:firstLine="560"/>
      <w:jc w:val="both"/>
    </w:pPr>
    <w:rPr>
      <w:b/>
      <w:bCs/>
      <w:i/>
      <w:iCs/>
      <w:sz w:val="23"/>
      <w:szCs w:val="23"/>
    </w:rPr>
  </w:style>
  <w:style w:type="paragraph" w:customStyle="1" w:styleId="17">
    <w:name w:val="Заголовок №1"/>
    <w:basedOn w:val="Standard"/>
    <w:rsid w:val="00CF0A04"/>
    <w:pPr>
      <w:widowControl w:val="0"/>
      <w:suppressAutoHyphens w:val="0"/>
      <w:spacing w:before="60" w:after="120" w:line="0" w:lineRule="atLeast"/>
      <w:jc w:val="both"/>
    </w:pPr>
    <w:rPr>
      <w:b/>
      <w:bCs/>
      <w:sz w:val="23"/>
      <w:szCs w:val="23"/>
    </w:rPr>
  </w:style>
  <w:style w:type="paragraph" w:customStyle="1" w:styleId="textn">
    <w:name w:val="textn"/>
    <w:basedOn w:val="Standard"/>
    <w:rsid w:val="00CF0A04"/>
    <w:pPr>
      <w:suppressAutoHyphens w:val="0"/>
      <w:spacing w:before="280" w:after="280"/>
    </w:pPr>
    <w:rPr>
      <w:sz w:val="20"/>
      <w:szCs w:val="20"/>
    </w:rPr>
  </w:style>
  <w:style w:type="paragraph" w:customStyle="1" w:styleId="Basic">
    <w:name w:val="Basic"/>
    <w:basedOn w:val="Standard"/>
    <w:rsid w:val="00CF0A04"/>
    <w:pPr>
      <w:suppressAutoHyphens w:val="0"/>
      <w:overflowPunct w:val="0"/>
      <w:autoSpaceDE w:val="0"/>
      <w:ind w:firstLine="709"/>
      <w:jc w:val="both"/>
    </w:pPr>
    <w:rPr>
      <w:sz w:val="30"/>
      <w:szCs w:val="20"/>
    </w:rPr>
  </w:style>
  <w:style w:type="paragraph" w:customStyle="1" w:styleId="32">
    <w:name w:val="Основной текст 32"/>
    <w:basedOn w:val="Standard"/>
    <w:rsid w:val="00CF0A04"/>
    <w:pPr>
      <w:spacing w:after="120"/>
    </w:pPr>
    <w:rPr>
      <w:sz w:val="16"/>
      <w:szCs w:val="16"/>
    </w:rPr>
  </w:style>
  <w:style w:type="paragraph" w:customStyle="1" w:styleId="a90">
    <w:name w:val="a9"/>
    <w:basedOn w:val="Standard"/>
    <w:rsid w:val="00CF0A04"/>
    <w:pPr>
      <w:suppressAutoHyphens w:val="0"/>
      <w:spacing w:after="192"/>
    </w:pPr>
  </w:style>
  <w:style w:type="paragraph" w:customStyle="1" w:styleId="23">
    <w:name w:val="Текст2"/>
    <w:basedOn w:val="Standard"/>
    <w:rsid w:val="00CF0A04"/>
    <w:pPr>
      <w:suppressAutoHyphens w:val="0"/>
    </w:pPr>
    <w:rPr>
      <w:rFonts w:ascii="Consolas" w:eastAsia="Calibri" w:hAnsi="Consolas" w:cs="Consolas"/>
      <w:sz w:val="21"/>
      <w:szCs w:val="21"/>
    </w:rPr>
  </w:style>
  <w:style w:type="paragraph" w:customStyle="1" w:styleId="ab">
    <w:name w:val="Основной текст Инна"/>
    <w:basedOn w:val="a9"/>
    <w:next w:val="Textbody"/>
    <w:rsid w:val="00CF0A04"/>
  </w:style>
  <w:style w:type="paragraph" w:customStyle="1" w:styleId="18">
    <w:name w:val="Текст примечания1"/>
    <w:basedOn w:val="Standard"/>
    <w:rsid w:val="00CF0A04"/>
    <w:pPr>
      <w:suppressAutoHyphens w:val="0"/>
    </w:pPr>
    <w:rPr>
      <w:sz w:val="20"/>
      <w:szCs w:val="20"/>
    </w:rPr>
  </w:style>
  <w:style w:type="paragraph" w:styleId="ac">
    <w:name w:val="annotation subject"/>
    <w:basedOn w:val="18"/>
    <w:next w:val="18"/>
    <w:rsid w:val="00CF0A04"/>
    <w:rPr>
      <w:b/>
      <w:bCs/>
    </w:rPr>
  </w:style>
  <w:style w:type="paragraph" w:styleId="ad">
    <w:name w:val="Balloon Text"/>
    <w:basedOn w:val="Standard"/>
    <w:rsid w:val="00CF0A04"/>
    <w:pPr>
      <w:suppressAutoHyphens w:val="0"/>
    </w:pPr>
    <w:rPr>
      <w:rFonts w:ascii="Tahoma" w:hAnsi="Tahoma" w:cs="Tahoma"/>
      <w:sz w:val="16"/>
      <w:szCs w:val="16"/>
    </w:rPr>
  </w:style>
  <w:style w:type="paragraph" w:styleId="ae">
    <w:name w:val="header"/>
    <w:basedOn w:val="Standard"/>
    <w:rsid w:val="00CF0A04"/>
    <w:pPr>
      <w:tabs>
        <w:tab w:val="center" w:pos="4677"/>
        <w:tab w:val="right" w:pos="9355"/>
      </w:tabs>
    </w:pPr>
  </w:style>
  <w:style w:type="paragraph" w:customStyle="1" w:styleId="220">
    <w:name w:val="Основной текст с отступом 22"/>
    <w:basedOn w:val="Standard"/>
    <w:rsid w:val="00CF0A04"/>
    <w:pPr>
      <w:suppressAutoHyphens w:val="0"/>
      <w:spacing w:after="120" w:line="480" w:lineRule="auto"/>
      <w:ind w:left="283"/>
      <w:jc w:val="both"/>
    </w:pPr>
    <w:rPr>
      <w:szCs w:val="20"/>
    </w:rPr>
  </w:style>
  <w:style w:type="paragraph" w:customStyle="1" w:styleId="Footnote">
    <w:name w:val="Footnote"/>
    <w:basedOn w:val="Standard"/>
    <w:rsid w:val="00CF0A04"/>
    <w:pPr>
      <w:suppressAutoHyphens w:val="0"/>
    </w:pPr>
    <w:rPr>
      <w:sz w:val="20"/>
      <w:szCs w:val="20"/>
    </w:rPr>
  </w:style>
  <w:style w:type="paragraph" w:customStyle="1" w:styleId="320">
    <w:name w:val="Основной текст с отступом 32"/>
    <w:basedOn w:val="Standard"/>
    <w:rsid w:val="00CF0A04"/>
    <w:pPr>
      <w:suppressAutoHyphens w:val="0"/>
      <w:spacing w:after="60"/>
      <w:ind w:left="60"/>
      <w:jc w:val="both"/>
    </w:pPr>
  </w:style>
  <w:style w:type="paragraph" w:customStyle="1" w:styleId="10">
    <w:name w:val="Нумерованный список1"/>
    <w:basedOn w:val="Standard"/>
    <w:rsid w:val="00CF0A04"/>
    <w:pPr>
      <w:numPr>
        <w:numId w:val="5"/>
      </w:numPr>
      <w:suppressAutoHyphens w:val="0"/>
      <w:spacing w:after="60"/>
      <w:jc w:val="both"/>
    </w:pPr>
  </w:style>
  <w:style w:type="paragraph" w:customStyle="1" w:styleId="Paragraph">
    <w:name w:val="_Paragraph"/>
    <w:basedOn w:val="Standard"/>
    <w:rsid w:val="00CF0A04"/>
    <w:pPr>
      <w:suppressAutoHyphens w:val="0"/>
      <w:spacing w:after="60"/>
      <w:ind w:firstLine="720"/>
      <w:jc w:val="both"/>
    </w:pPr>
    <w:rPr>
      <w:szCs w:val="20"/>
    </w:rPr>
  </w:style>
  <w:style w:type="paragraph" w:customStyle="1" w:styleId="Default">
    <w:name w:val="Default"/>
    <w:rsid w:val="00CF0A04"/>
    <w:pPr>
      <w:suppressAutoHyphens/>
      <w:autoSpaceDE w:val="0"/>
      <w:spacing w:line="360" w:lineRule="atLeast"/>
      <w:jc w:val="both"/>
    </w:pPr>
    <w:rPr>
      <w:rFonts w:ascii="LBFAG J+ Helvetica" w:eastAsia="Times New Roman" w:hAnsi="LBFAG J+ Helvetica" w:cs="LBFAG J+ Helvetica"/>
      <w:color w:val="000000"/>
      <w:lang w:bidi="ar-SA"/>
    </w:rPr>
  </w:style>
  <w:style w:type="paragraph" w:customStyle="1" w:styleId="af">
    <w:name w:val="Введение заключение и т д"/>
    <w:basedOn w:val="12"/>
    <w:rsid w:val="00CF0A04"/>
    <w:pPr>
      <w:pageBreakBefore/>
      <w:tabs>
        <w:tab w:val="left" w:pos="1134"/>
      </w:tabs>
      <w:suppressAutoHyphens w:val="0"/>
      <w:autoSpaceDE/>
      <w:spacing w:after="240"/>
      <w:ind w:firstLine="0"/>
    </w:pPr>
    <w:rPr>
      <w:sz w:val="24"/>
      <w:szCs w:val="20"/>
    </w:rPr>
  </w:style>
  <w:style w:type="paragraph" w:customStyle="1" w:styleId="19">
    <w:name w:val="Абзац списка1"/>
    <w:basedOn w:val="Standard"/>
    <w:rsid w:val="00CF0A04"/>
    <w:pPr>
      <w:suppressAutoHyphens w:val="0"/>
      <w:spacing w:after="200" w:line="276" w:lineRule="auto"/>
      <w:ind w:left="720"/>
    </w:pPr>
    <w:rPr>
      <w:rFonts w:ascii="Calibri" w:hAnsi="Calibri" w:cs="Calibri"/>
      <w:sz w:val="22"/>
      <w:szCs w:val="22"/>
    </w:rPr>
  </w:style>
  <w:style w:type="paragraph" w:customStyle="1" w:styleId="24">
    <w:name w:val="Заголовок 2 нумер"/>
    <w:basedOn w:val="2"/>
    <w:rsid w:val="00CF0A04"/>
    <w:pPr>
      <w:tabs>
        <w:tab w:val="left" w:pos="2919"/>
        <w:tab w:val="left" w:pos="3286"/>
      </w:tabs>
      <w:suppressAutoHyphens w:val="0"/>
      <w:spacing w:before="240" w:after="240"/>
      <w:ind w:left="1643" w:hanging="432"/>
      <w:jc w:val="both"/>
    </w:pPr>
    <w:rPr>
      <w:i/>
      <w:iCs/>
      <w:sz w:val="26"/>
      <w:szCs w:val="26"/>
    </w:rPr>
  </w:style>
  <w:style w:type="paragraph" w:customStyle="1" w:styleId="af0">
    <w:name w:val="Заголовок без номера"/>
    <w:basedOn w:val="12"/>
    <w:rsid w:val="00CF0A04"/>
    <w:pPr>
      <w:pageBreakBefore/>
      <w:tabs>
        <w:tab w:val="left" w:pos="1134"/>
      </w:tabs>
      <w:suppressAutoHyphens w:val="0"/>
      <w:autoSpaceDE/>
      <w:spacing w:before="240" w:after="60"/>
      <w:ind w:firstLine="0"/>
    </w:pPr>
    <w:rPr>
      <w:b w:val="0"/>
      <w:bCs w:val="0"/>
      <w:sz w:val="24"/>
      <w:szCs w:val="20"/>
    </w:rPr>
  </w:style>
  <w:style w:type="paragraph" w:customStyle="1" w:styleId="a">
    <w:name w:val="Заголовок ОТЧЕТА"/>
    <w:basedOn w:val="Standard"/>
    <w:rsid w:val="00CF0A04"/>
    <w:pPr>
      <w:numPr>
        <w:numId w:val="2"/>
      </w:numPr>
      <w:suppressAutoHyphens w:val="0"/>
      <w:spacing w:after="60"/>
      <w:jc w:val="center"/>
    </w:pPr>
    <w:rPr>
      <w:szCs w:val="20"/>
    </w:rPr>
  </w:style>
  <w:style w:type="paragraph" w:customStyle="1" w:styleId="1">
    <w:name w:val="Маркированный список1"/>
    <w:basedOn w:val="Standard"/>
    <w:rsid w:val="00CF0A04"/>
    <w:pPr>
      <w:numPr>
        <w:numId w:val="4"/>
      </w:numPr>
      <w:tabs>
        <w:tab w:val="left" w:pos="720"/>
      </w:tabs>
      <w:suppressAutoHyphens w:val="0"/>
      <w:spacing w:after="60"/>
      <w:ind w:left="360"/>
      <w:jc w:val="both"/>
    </w:pPr>
  </w:style>
  <w:style w:type="paragraph" w:customStyle="1" w:styleId="af1">
    <w:name w:val="ОСНОВОНОЙ ТЕКСТ с отступом"/>
    <w:basedOn w:val="Standard"/>
    <w:rsid w:val="00CF0A04"/>
    <w:pPr>
      <w:suppressAutoHyphens w:val="0"/>
      <w:spacing w:after="60"/>
      <w:jc w:val="both"/>
    </w:pPr>
    <w:rPr>
      <w:szCs w:val="20"/>
    </w:rPr>
  </w:style>
  <w:style w:type="paragraph" w:customStyle="1" w:styleId="af2">
    <w:name w:val="Маркировка"/>
    <w:basedOn w:val="af1"/>
    <w:rsid w:val="00CF0A04"/>
  </w:style>
  <w:style w:type="paragraph" w:customStyle="1" w:styleId="af3">
    <w:name w:val="Нумерованный"/>
    <w:basedOn w:val="af1"/>
    <w:rsid w:val="00CF0A04"/>
  </w:style>
  <w:style w:type="paragraph" w:customStyle="1" w:styleId="Contents1">
    <w:name w:val="Contents 1"/>
    <w:basedOn w:val="Standard"/>
    <w:next w:val="Standard"/>
    <w:rsid w:val="00CF0A04"/>
    <w:pPr>
      <w:tabs>
        <w:tab w:val="left" w:pos="426"/>
        <w:tab w:val="right" w:leader="dot" w:pos="10206"/>
      </w:tabs>
      <w:suppressAutoHyphens w:val="0"/>
      <w:spacing w:before="120" w:after="60"/>
    </w:pPr>
    <w:rPr>
      <w:bCs/>
      <w:szCs w:val="20"/>
      <w:lang w:eastAsia="ru-RU"/>
    </w:rPr>
  </w:style>
  <w:style w:type="paragraph" w:customStyle="1" w:styleId="Contents2">
    <w:name w:val="Contents 2"/>
    <w:basedOn w:val="Standard"/>
    <w:next w:val="Standard"/>
    <w:rsid w:val="00CF0A04"/>
    <w:pPr>
      <w:tabs>
        <w:tab w:val="left" w:pos="480"/>
        <w:tab w:val="right" w:leader="dot" w:pos="10195"/>
      </w:tabs>
      <w:suppressAutoHyphens w:val="0"/>
      <w:spacing w:before="120" w:after="60"/>
      <w:jc w:val="both"/>
    </w:pPr>
    <w:rPr>
      <w:iCs/>
      <w:szCs w:val="20"/>
    </w:rPr>
  </w:style>
  <w:style w:type="paragraph" w:customStyle="1" w:styleId="Contents3">
    <w:name w:val="Contents 3"/>
    <w:basedOn w:val="Standard"/>
    <w:next w:val="Standard"/>
    <w:rsid w:val="00CF0A04"/>
    <w:pPr>
      <w:suppressAutoHyphens w:val="0"/>
      <w:spacing w:after="60"/>
      <w:ind w:left="480"/>
      <w:jc w:val="both"/>
    </w:pPr>
    <w:rPr>
      <w:szCs w:val="20"/>
    </w:rPr>
  </w:style>
  <w:style w:type="paragraph" w:customStyle="1" w:styleId="Contents4">
    <w:name w:val="Contents 4"/>
    <w:basedOn w:val="Standard"/>
    <w:next w:val="Standard"/>
    <w:rsid w:val="00CF0A04"/>
    <w:pPr>
      <w:suppressAutoHyphens w:val="0"/>
      <w:spacing w:after="60"/>
      <w:ind w:left="720"/>
      <w:jc w:val="both"/>
    </w:pPr>
    <w:rPr>
      <w:sz w:val="20"/>
      <w:szCs w:val="20"/>
    </w:rPr>
  </w:style>
  <w:style w:type="paragraph" w:customStyle="1" w:styleId="Contents5">
    <w:name w:val="Contents 5"/>
    <w:basedOn w:val="Standard"/>
    <w:next w:val="Standard"/>
    <w:rsid w:val="00CF0A04"/>
    <w:pPr>
      <w:suppressAutoHyphens w:val="0"/>
      <w:spacing w:after="60"/>
      <w:ind w:left="960"/>
      <w:jc w:val="both"/>
    </w:pPr>
    <w:rPr>
      <w:sz w:val="20"/>
      <w:szCs w:val="20"/>
    </w:rPr>
  </w:style>
  <w:style w:type="paragraph" w:customStyle="1" w:styleId="Contents6">
    <w:name w:val="Contents 6"/>
    <w:basedOn w:val="Standard"/>
    <w:next w:val="Standard"/>
    <w:rsid w:val="00CF0A04"/>
    <w:pPr>
      <w:suppressAutoHyphens w:val="0"/>
      <w:spacing w:after="60"/>
      <w:ind w:left="1200"/>
      <w:jc w:val="both"/>
    </w:pPr>
    <w:rPr>
      <w:sz w:val="20"/>
      <w:szCs w:val="20"/>
    </w:rPr>
  </w:style>
  <w:style w:type="paragraph" w:customStyle="1" w:styleId="Contents7">
    <w:name w:val="Contents 7"/>
    <w:basedOn w:val="Standard"/>
    <w:next w:val="Standard"/>
    <w:rsid w:val="00CF0A04"/>
    <w:pPr>
      <w:suppressAutoHyphens w:val="0"/>
      <w:spacing w:after="60"/>
      <w:ind w:left="1440"/>
      <w:jc w:val="both"/>
    </w:pPr>
    <w:rPr>
      <w:sz w:val="20"/>
      <w:szCs w:val="20"/>
    </w:rPr>
  </w:style>
  <w:style w:type="paragraph" w:customStyle="1" w:styleId="Contents8">
    <w:name w:val="Contents 8"/>
    <w:basedOn w:val="Standard"/>
    <w:next w:val="Standard"/>
    <w:rsid w:val="00CF0A04"/>
    <w:pPr>
      <w:suppressAutoHyphens w:val="0"/>
      <w:spacing w:after="60"/>
      <w:ind w:left="1680"/>
      <w:jc w:val="both"/>
    </w:pPr>
    <w:rPr>
      <w:sz w:val="20"/>
      <w:szCs w:val="20"/>
    </w:rPr>
  </w:style>
  <w:style w:type="paragraph" w:customStyle="1" w:styleId="Contents9">
    <w:name w:val="Contents 9"/>
    <w:basedOn w:val="Standard"/>
    <w:next w:val="Standard"/>
    <w:rsid w:val="00CF0A04"/>
    <w:pPr>
      <w:suppressAutoHyphens w:val="0"/>
      <w:spacing w:after="60"/>
      <w:ind w:left="1920"/>
      <w:jc w:val="both"/>
    </w:pPr>
    <w:rPr>
      <w:sz w:val="20"/>
      <w:szCs w:val="20"/>
    </w:rPr>
  </w:style>
  <w:style w:type="paragraph" w:customStyle="1" w:styleId="1a">
    <w:name w:val="Основной текст с отступом1"/>
    <w:basedOn w:val="Standard"/>
    <w:rsid w:val="00CF0A04"/>
    <w:pPr>
      <w:suppressAutoHyphens w:val="0"/>
      <w:autoSpaceDE w:val="0"/>
      <w:spacing w:after="60"/>
      <w:ind w:firstLine="720"/>
      <w:jc w:val="both"/>
    </w:pPr>
    <w:rPr>
      <w:rFonts w:ascii="TimesET, 'Times New Roman'" w:hAnsi="TimesET, 'Times New Roman'" w:cs="TimesET, 'Times New Roman'"/>
      <w:szCs w:val="28"/>
    </w:rPr>
  </w:style>
  <w:style w:type="paragraph" w:customStyle="1" w:styleId="a0">
    <w:name w:val="подпись к рисунку"/>
    <w:basedOn w:val="Standard"/>
    <w:next w:val="Textbodyindent"/>
    <w:rsid w:val="00CF0A04"/>
    <w:pPr>
      <w:keepLines/>
      <w:numPr>
        <w:numId w:val="3"/>
      </w:numPr>
      <w:suppressAutoHyphens w:val="0"/>
      <w:spacing w:after="240"/>
      <w:jc w:val="center"/>
    </w:pPr>
    <w:rPr>
      <w:rFonts w:eastAsia="MS Mincho"/>
      <w:szCs w:val="20"/>
    </w:rPr>
  </w:style>
  <w:style w:type="paragraph" w:customStyle="1" w:styleId="af4">
    <w:name w:val="РИСУНОК"/>
    <w:basedOn w:val="af1"/>
    <w:rsid w:val="00CF0A04"/>
  </w:style>
  <w:style w:type="paragraph" w:customStyle="1" w:styleId="11">
    <w:name w:val="Стиль1"/>
    <w:basedOn w:val="Standard"/>
    <w:rsid w:val="00CF0A04"/>
    <w:pPr>
      <w:numPr>
        <w:numId w:val="6"/>
      </w:numPr>
      <w:suppressAutoHyphens w:val="0"/>
      <w:spacing w:after="60"/>
      <w:jc w:val="both"/>
    </w:pPr>
  </w:style>
  <w:style w:type="paragraph" w:customStyle="1" w:styleId="Endnote">
    <w:name w:val="Endnote"/>
    <w:basedOn w:val="Standard"/>
    <w:rsid w:val="00CF0A04"/>
    <w:pPr>
      <w:suppressAutoHyphens w:val="0"/>
      <w:spacing w:after="60"/>
      <w:jc w:val="both"/>
    </w:pPr>
    <w:rPr>
      <w:sz w:val="20"/>
      <w:szCs w:val="20"/>
    </w:rPr>
  </w:style>
  <w:style w:type="paragraph" w:customStyle="1" w:styleId="af5">
    <w:name w:val="Шапка ОТЧЕТА"/>
    <w:basedOn w:val="Standard"/>
    <w:rsid w:val="00CF0A04"/>
    <w:pPr>
      <w:suppressAutoHyphens w:val="0"/>
      <w:spacing w:after="60"/>
      <w:jc w:val="center"/>
    </w:pPr>
    <w:rPr>
      <w:szCs w:val="20"/>
    </w:rPr>
  </w:style>
  <w:style w:type="paragraph" w:customStyle="1" w:styleId="1b">
    <w:name w:val="Цитата1"/>
    <w:basedOn w:val="Standard"/>
    <w:rsid w:val="00CF0A04"/>
    <w:pPr>
      <w:suppressAutoHyphens w:val="0"/>
      <w:spacing w:before="29" w:line="281" w:lineRule="exact"/>
      <w:ind w:left="482" w:right="482" w:firstLine="533"/>
      <w:jc w:val="both"/>
    </w:pPr>
  </w:style>
  <w:style w:type="paragraph" w:styleId="af6">
    <w:name w:val="No Spacing"/>
    <w:rsid w:val="00CF0A04"/>
    <w:pPr>
      <w:widowControl/>
      <w:suppressAutoHyphens/>
    </w:pPr>
    <w:rPr>
      <w:rFonts w:ascii="Calibri" w:eastAsia="Times New Roman" w:hAnsi="Calibri" w:cs="Calibri"/>
      <w:sz w:val="22"/>
      <w:szCs w:val="22"/>
      <w:lang w:bidi="ar-SA"/>
    </w:rPr>
  </w:style>
  <w:style w:type="paragraph" w:customStyle="1" w:styleId="TableContents">
    <w:name w:val="Table Contents"/>
    <w:basedOn w:val="Standard"/>
    <w:rsid w:val="00CF0A04"/>
    <w:pPr>
      <w:suppressLineNumbers/>
    </w:pPr>
  </w:style>
  <w:style w:type="paragraph" w:customStyle="1" w:styleId="TableHeading">
    <w:name w:val="Table Heading"/>
    <w:basedOn w:val="TableContents"/>
    <w:rsid w:val="00CF0A04"/>
    <w:pPr>
      <w:jc w:val="center"/>
    </w:pPr>
    <w:rPr>
      <w:b/>
      <w:bCs/>
    </w:rPr>
  </w:style>
  <w:style w:type="paragraph" w:customStyle="1" w:styleId="Framecontents">
    <w:name w:val="Frame contents"/>
    <w:basedOn w:val="Standard"/>
    <w:rsid w:val="00CF0A04"/>
  </w:style>
  <w:style w:type="paragraph" w:customStyle="1" w:styleId="Quotations">
    <w:name w:val="Quotations"/>
    <w:basedOn w:val="Standard"/>
    <w:rsid w:val="00CF0A04"/>
    <w:pPr>
      <w:spacing w:after="283"/>
      <w:ind w:left="567" w:right="567"/>
    </w:pPr>
  </w:style>
  <w:style w:type="paragraph" w:styleId="af7">
    <w:name w:val="Subtitle"/>
    <w:basedOn w:val="Heading"/>
    <w:next w:val="Textbody"/>
    <w:qFormat/>
    <w:rsid w:val="00CF0A04"/>
    <w:pPr>
      <w:spacing w:before="60"/>
      <w:jc w:val="center"/>
    </w:pPr>
    <w:rPr>
      <w:sz w:val="36"/>
      <w:szCs w:val="36"/>
    </w:rPr>
  </w:style>
  <w:style w:type="paragraph" w:styleId="af8">
    <w:name w:val="Title"/>
    <w:basedOn w:val="Heading"/>
    <w:next w:val="Textbody"/>
    <w:qFormat/>
    <w:rsid w:val="00CF0A04"/>
    <w:pPr>
      <w:jc w:val="center"/>
    </w:pPr>
    <w:rPr>
      <w:b/>
      <w:bCs/>
      <w:sz w:val="56"/>
      <w:szCs w:val="56"/>
    </w:rPr>
  </w:style>
  <w:style w:type="character" w:customStyle="1" w:styleId="WW8Num1z0">
    <w:name w:val="WW8Num1z0"/>
    <w:rsid w:val="00CF0A04"/>
  </w:style>
  <w:style w:type="character" w:customStyle="1" w:styleId="WW8Num1z1">
    <w:name w:val="WW8Num1z1"/>
    <w:rsid w:val="00CF0A04"/>
  </w:style>
  <w:style w:type="character" w:customStyle="1" w:styleId="WW8Num1z2">
    <w:name w:val="WW8Num1z2"/>
    <w:rsid w:val="00CF0A04"/>
  </w:style>
  <w:style w:type="character" w:customStyle="1" w:styleId="WW8Num1z3">
    <w:name w:val="WW8Num1z3"/>
    <w:rsid w:val="00CF0A04"/>
  </w:style>
  <w:style w:type="character" w:customStyle="1" w:styleId="WW8Num1z4">
    <w:name w:val="WW8Num1z4"/>
    <w:rsid w:val="00CF0A04"/>
  </w:style>
  <w:style w:type="character" w:customStyle="1" w:styleId="WW8Num1z5">
    <w:name w:val="WW8Num1z5"/>
    <w:rsid w:val="00CF0A04"/>
  </w:style>
  <w:style w:type="character" w:customStyle="1" w:styleId="WW8Num1z6">
    <w:name w:val="WW8Num1z6"/>
    <w:rsid w:val="00CF0A04"/>
  </w:style>
  <w:style w:type="character" w:customStyle="1" w:styleId="WW8Num1z7">
    <w:name w:val="WW8Num1z7"/>
    <w:rsid w:val="00CF0A04"/>
  </w:style>
  <w:style w:type="character" w:customStyle="1" w:styleId="WW8Num1z8">
    <w:name w:val="WW8Num1z8"/>
    <w:rsid w:val="00CF0A04"/>
  </w:style>
  <w:style w:type="character" w:customStyle="1" w:styleId="WW8Num2z0">
    <w:name w:val="WW8Num2z0"/>
    <w:rsid w:val="00CF0A04"/>
    <w:rPr>
      <w:rFonts w:ascii="Symbol" w:hAnsi="Symbol" w:cs="Symbol"/>
    </w:rPr>
  </w:style>
  <w:style w:type="character" w:customStyle="1" w:styleId="WW8Num3z0">
    <w:name w:val="WW8Num3z0"/>
    <w:rsid w:val="00CF0A04"/>
  </w:style>
  <w:style w:type="character" w:customStyle="1" w:styleId="WW8Num4z0">
    <w:name w:val="WW8Num4z0"/>
    <w:rsid w:val="00CF0A04"/>
    <w:rPr>
      <w:rFonts w:ascii="Symbol" w:hAnsi="Symbol" w:cs="Symbol"/>
    </w:rPr>
  </w:style>
  <w:style w:type="character" w:customStyle="1" w:styleId="WW8Num5z0">
    <w:name w:val="WW8Num5z0"/>
    <w:rsid w:val="00CF0A04"/>
  </w:style>
  <w:style w:type="character" w:customStyle="1" w:styleId="WW8Num6z0">
    <w:name w:val="WW8Num6z0"/>
    <w:rsid w:val="00CF0A04"/>
    <w:rPr>
      <w:rFonts w:ascii="Times New Roman" w:hAnsi="Times New Roman" w:cs="Times New Roman"/>
    </w:rPr>
  </w:style>
  <w:style w:type="character" w:customStyle="1" w:styleId="WW8Num7z0">
    <w:name w:val="WW8Num7z0"/>
    <w:rsid w:val="00CF0A04"/>
  </w:style>
  <w:style w:type="character" w:customStyle="1" w:styleId="WW8Num7z1">
    <w:name w:val="WW8Num7z1"/>
    <w:rsid w:val="00CF0A04"/>
  </w:style>
  <w:style w:type="character" w:customStyle="1" w:styleId="WW8Num7z2">
    <w:name w:val="WW8Num7z2"/>
    <w:rsid w:val="00CF0A04"/>
  </w:style>
  <w:style w:type="character" w:customStyle="1" w:styleId="WW8Num7z3">
    <w:name w:val="WW8Num7z3"/>
    <w:rsid w:val="00CF0A04"/>
  </w:style>
  <w:style w:type="character" w:customStyle="1" w:styleId="WW8Num7z4">
    <w:name w:val="WW8Num7z4"/>
    <w:rsid w:val="00CF0A04"/>
  </w:style>
  <w:style w:type="character" w:customStyle="1" w:styleId="WW8Num7z5">
    <w:name w:val="WW8Num7z5"/>
    <w:rsid w:val="00CF0A04"/>
  </w:style>
  <w:style w:type="character" w:customStyle="1" w:styleId="WW8Num7z6">
    <w:name w:val="WW8Num7z6"/>
    <w:rsid w:val="00CF0A04"/>
  </w:style>
  <w:style w:type="character" w:customStyle="1" w:styleId="WW8Num7z7">
    <w:name w:val="WW8Num7z7"/>
    <w:rsid w:val="00CF0A04"/>
  </w:style>
  <w:style w:type="character" w:customStyle="1" w:styleId="WW8Num7z8">
    <w:name w:val="WW8Num7z8"/>
    <w:rsid w:val="00CF0A04"/>
  </w:style>
  <w:style w:type="character" w:customStyle="1" w:styleId="WW8Num3z1">
    <w:name w:val="WW8Num3z1"/>
    <w:rsid w:val="00CF0A04"/>
  </w:style>
  <w:style w:type="character" w:customStyle="1" w:styleId="WW8Num3z2">
    <w:name w:val="WW8Num3z2"/>
    <w:rsid w:val="00CF0A04"/>
  </w:style>
  <w:style w:type="character" w:customStyle="1" w:styleId="WW8Num3z3">
    <w:name w:val="WW8Num3z3"/>
    <w:rsid w:val="00CF0A04"/>
  </w:style>
  <w:style w:type="character" w:customStyle="1" w:styleId="WW8Num3z4">
    <w:name w:val="WW8Num3z4"/>
    <w:rsid w:val="00CF0A04"/>
  </w:style>
  <w:style w:type="character" w:customStyle="1" w:styleId="WW8Num3z5">
    <w:name w:val="WW8Num3z5"/>
    <w:rsid w:val="00CF0A04"/>
  </w:style>
  <w:style w:type="character" w:customStyle="1" w:styleId="WW8Num3z6">
    <w:name w:val="WW8Num3z6"/>
    <w:rsid w:val="00CF0A04"/>
  </w:style>
  <w:style w:type="character" w:customStyle="1" w:styleId="WW8Num3z7">
    <w:name w:val="WW8Num3z7"/>
    <w:rsid w:val="00CF0A04"/>
  </w:style>
  <w:style w:type="character" w:customStyle="1" w:styleId="WW8Num3z8">
    <w:name w:val="WW8Num3z8"/>
    <w:rsid w:val="00CF0A04"/>
  </w:style>
  <w:style w:type="character" w:customStyle="1" w:styleId="WW8Num6z1">
    <w:name w:val="WW8Num6z1"/>
    <w:rsid w:val="00CF0A04"/>
    <w:rPr>
      <w:rFonts w:ascii="Times New Roman" w:hAnsi="Times New Roman" w:cs="Times New Roman"/>
      <w:b w:val="0"/>
    </w:rPr>
  </w:style>
  <w:style w:type="character" w:customStyle="1" w:styleId="WW8Num6z2">
    <w:name w:val="WW8Num6z2"/>
    <w:rsid w:val="00CF0A04"/>
    <w:rPr>
      <w:rFonts w:ascii="Times New Roman" w:hAnsi="Times New Roman" w:cs="Times New Roman"/>
    </w:rPr>
  </w:style>
  <w:style w:type="character" w:customStyle="1" w:styleId="WW8Num8z0">
    <w:name w:val="WW8Num8z0"/>
    <w:rsid w:val="00CF0A04"/>
  </w:style>
  <w:style w:type="character" w:customStyle="1" w:styleId="WW8Num8z1">
    <w:name w:val="WW8Num8z1"/>
    <w:rsid w:val="00CF0A04"/>
  </w:style>
  <w:style w:type="character" w:customStyle="1" w:styleId="WW8Num8z2">
    <w:name w:val="WW8Num8z2"/>
    <w:rsid w:val="00CF0A04"/>
  </w:style>
  <w:style w:type="character" w:customStyle="1" w:styleId="WW8Num8z3">
    <w:name w:val="WW8Num8z3"/>
    <w:rsid w:val="00CF0A04"/>
  </w:style>
  <w:style w:type="character" w:customStyle="1" w:styleId="WW8Num8z4">
    <w:name w:val="WW8Num8z4"/>
    <w:rsid w:val="00CF0A04"/>
  </w:style>
  <w:style w:type="character" w:customStyle="1" w:styleId="WW8Num8z5">
    <w:name w:val="WW8Num8z5"/>
    <w:rsid w:val="00CF0A04"/>
  </w:style>
  <w:style w:type="character" w:customStyle="1" w:styleId="WW8Num8z6">
    <w:name w:val="WW8Num8z6"/>
    <w:rsid w:val="00CF0A04"/>
  </w:style>
  <w:style w:type="character" w:customStyle="1" w:styleId="WW8Num8z7">
    <w:name w:val="WW8Num8z7"/>
    <w:rsid w:val="00CF0A04"/>
  </w:style>
  <w:style w:type="character" w:customStyle="1" w:styleId="WW8Num8z8">
    <w:name w:val="WW8Num8z8"/>
    <w:rsid w:val="00CF0A04"/>
  </w:style>
  <w:style w:type="character" w:customStyle="1" w:styleId="WW8Num9z0">
    <w:name w:val="WW8Num9z0"/>
    <w:rsid w:val="00CF0A04"/>
  </w:style>
  <w:style w:type="character" w:customStyle="1" w:styleId="WW8Num9z1">
    <w:name w:val="WW8Num9z1"/>
    <w:rsid w:val="00CF0A04"/>
  </w:style>
  <w:style w:type="character" w:customStyle="1" w:styleId="WW8Num9z2">
    <w:name w:val="WW8Num9z2"/>
    <w:rsid w:val="00CF0A04"/>
  </w:style>
  <w:style w:type="character" w:customStyle="1" w:styleId="WW8Num9z3">
    <w:name w:val="WW8Num9z3"/>
    <w:rsid w:val="00CF0A04"/>
  </w:style>
  <w:style w:type="character" w:customStyle="1" w:styleId="WW8Num9z4">
    <w:name w:val="WW8Num9z4"/>
    <w:rsid w:val="00CF0A04"/>
  </w:style>
  <w:style w:type="character" w:customStyle="1" w:styleId="WW8Num9z5">
    <w:name w:val="WW8Num9z5"/>
    <w:rsid w:val="00CF0A04"/>
  </w:style>
  <w:style w:type="character" w:customStyle="1" w:styleId="WW8Num9z6">
    <w:name w:val="WW8Num9z6"/>
    <w:rsid w:val="00CF0A04"/>
  </w:style>
  <w:style w:type="character" w:customStyle="1" w:styleId="WW8Num9z7">
    <w:name w:val="WW8Num9z7"/>
    <w:rsid w:val="00CF0A04"/>
  </w:style>
  <w:style w:type="character" w:customStyle="1" w:styleId="WW8Num9z8">
    <w:name w:val="WW8Num9z8"/>
    <w:rsid w:val="00CF0A04"/>
  </w:style>
  <w:style w:type="character" w:customStyle="1" w:styleId="WW8Num10z0">
    <w:name w:val="WW8Num10z0"/>
    <w:rsid w:val="00CF0A04"/>
    <w:rPr>
      <w:rFonts w:ascii="Symbol" w:hAnsi="Symbol" w:cs="Symbol"/>
    </w:rPr>
  </w:style>
  <w:style w:type="character" w:customStyle="1" w:styleId="WW8Num10z1">
    <w:name w:val="WW8Num10z1"/>
    <w:rsid w:val="00CF0A04"/>
    <w:rPr>
      <w:rFonts w:ascii="Courier New" w:hAnsi="Courier New" w:cs="Courier New"/>
    </w:rPr>
  </w:style>
  <w:style w:type="character" w:customStyle="1" w:styleId="WW8Num10z2">
    <w:name w:val="WW8Num10z2"/>
    <w:rsid w:val="00CF0A04"/>
    <w:rPr>
      <w:rFonts w:ascii="Wingdings" w:hAnsi="Wingdings" w:cs="Wingdings"/>
    </w:rPr>
  </w:style>
  <w:style w:type="character" w:customStyle="1" w:styleId="WW8Num11z0">
    <w:name w:val="WW8Num11z0"/>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1z1">
    <w:name w:val="WW8Num11z1"/>
    <w:rsid w:val="00CF0A04"/>
    <w:rPr>
      <w:rFonts w:cs="Times New Roman"/>
    </w:rPr>
  </w:style>
  <w:style w:type="character" w:customStyle="1" w:styleId="WW8Num12z0">
    <w:name w:val="WW8Num12z0"/>
    <w:rsid w:val="00CF0A04"/>
  </w:style>
  <w:style w:type="character" w:customStyle="1" w:styleId="WW8Num12z1">
    <w:name w:val="WW8Num12z1"/>
    <w:rsid w:val="00CF0A04"/>
  </w:style>
  <w:style w:type="character" w:customStyle="1" w:styleId="WW8Num12z2">
    <w:name w:val="WW8Num12z2"/>
    <w:rsid w:val="00CF0A04"/>
  </w:style>
  <w:style w:type="character" w:customStyle="1" w:styleId="WW8Num12z3">
    <w:name w:val="WW8Num12z3"/>
    <w:rsid w:val="00CF0A04"/>
  </w:style>
  <w:style w:type="character" w:customStyle="1" w:styleId="WW8Num12z4">
    <w:name w:val="WW8Num12z4"/>
    <w:rsid w:val="00CF0A04"/>
  </w:style>
  <w:style w:type="character" w:customStyle="1" w:styleId="WW8Num12z5">
    <w:name w:val="WW8Num12z5"/>
    <w:rsid w:val="00CF0A04"/>
  </w:style>
  <w:style w:type="character" w:customStyle="1" w:styleId="WW8Num12z6">
    <w:name w:val="WW8Num12z6"/>
    <w:rsid w:val="00CF0A04"/>
  </w:style>
  <w:style w:type="character" w:customStyle="1" w:styleId="WW8Num12z7">
    <w:name w:val="WW8Num12z7"/>
    <w:rsid w:val="00CF0A04"/>
  </w:style>
  <w:style w:type="character" w:customStyle="1" w:styleId="WW8Num12z8">
    <w:name w:val="WW8Num12z8"/>
    <w:rsid w:val="00CF0A04"/>
  </w:style>
  <w:style w:type="character" w:customStyle="1" w:styleId="WW8Num13z0">
    <w:name w:val="WW8Num13z0"/>
    <w:rsid w:val="00CF0A04"/>
    <w:rPr>
      <w:rFonts w:ascii="Symbol" w:hAnsi="Symbol" w:cs="Symbol"/>
    </w:rPr>
  </w:style>
  <w:style w:type="character" w:customStyle="1" w:styleId="WW8Num13z1">
    <w:name w:val="WW8Num13z1"/>
    <w:rsid w:val="00CF0A04"/>
    <w:rPr>
      <w:rFonts w:ascii="Courier New" w:hAnsi="Courier New" w:cs="Courier New"/>
    </w:rPr>
  </w:style>
  <w:style w:type="character" w:customStyle="1" w:styleId="WW8Num13z2">
    <w:name w:val="WW8Num13z2"/>
    <w:rsid w:val="00CF0A04"/>
    <w:rPr>
      <w:rFonts w:ascii="Wingdings" w:hAnsi="Wingdings" w:cs="Wingdings"/>
    </w:rPr>
  </w:style>
  <w:style w:type="character" w:customStyle="1" w:styleId="WW8Num14z0">
    <w:name w:val="WW8Num14z0"/>
    <w:rsid w:val="00CF0A04"/>
  </w:style>
  <w:style w:type="character" w:customStyle="1" w:styleId="WW8Num14z1">
    <w:name w:val="WW8Num14z1"/>
    <w:rsid w:val="00CF0A04"/>
  </w:style>
  <w:style w:type="character" w:customStyle="1" w:styleId="WW8Num14z2">
    <w:name w:val="WW8Num14z2"/>
    <w:rsid w:val="00CF0A04"/>
  </w:style>
  <w:style w:type="character" w:customStyle="1" w:styleId="WW8Num14z3">
    <w:name w:val="WW8Num14z3"/>
    <w:rsid w:val="00CF0A04"/>
  </w:style>
  <w:style w:type="character" w:customStyle="1" w:styleId="WW8Num14z4">
    <w:name w:val="WW8Num14z4"/>
    <w:rsid w:val="00CF0A04"/>
  </w:style>
  <w:style w:type="character" w:customStyle="1" w:styleId="WW8Num14z5">
    <w:name w:val="WW8Num14z5"/>
    <w:rsid w:val="00CF0A04"/>
  </w:style>
  <w:style w:type="character" w:customStyle="1" w:styleId="WW8Num14z6">
    <w:name w:val="WW8Num14z6"/>
    <w:rsid w:val="00CF0A04"/>
  </w:style>
  <w:style w:type="character" w:customStyle="1" w:styleId="WW8Num14z7">
    <w:name w:val="WW8Num14z7"/>
    <w:rsid w:val="00CF0A04"/>
  </w:style>
  <w:style w:type="character" w:customStyle="1" w:styleId="WW8Num14z8">
    <w:name w:val="WW8Num14z8"/>
    <w:rsid w:val="00CF0A04"/>
  </w:style>
  <w:style w:type="character" w:customStyle="1" w:styleId="WW8Num15z0">
    <w:name w:val="WW8Num15z0"/>
    <w:rsid w:val="00CF0A04"/>
  </w:style>
  <w:style w:type="character" w:customStyle="1" w:styleId="WW8Num15z1">
    <w:name w:val="WW8Num15z1"/>
    <w:rsid w:val="00CF0A04"/>
  </w:style>
  <w:style w:type="character" w:customStyle="1" w:styleId="WW8Num15z2">
    <w:name w:val="WW8Num15z2"/>
    <w:rsid w:val="00CF0A04"/>
  </w:style>
  <w:style w:type="character" w:customStyle="1" w:styleId="WW8Num15z3">
    <w:name w:val="WW8Num15z3"/>
    <w:rsid w:val="00CF0A04"/>
  </w:style>
  <w:style w:type="character" w:customStyle="1" w:styleId="WW8Num15z4">
    <w:name w:val="WW8Num15z4"/>
    <w:rsid w:val="00CF0A04"/>
  </w:style>
  <w:style w:type="character" w:customStyle="1" w:styleId="WW8Num15z5">
    <w:name w:val="WW8Num15z5"/>
    <w:rsid w:val="00CF0A04"/>
  </w:style>
  <w:style w:type="character" w:customStyle="1" w:styleId="WW8Num15z6">
    <w:name w:val="WW8Num15z6"/>
    <w:rsid w:val="00CF0A04"/>
  </w:style>
  <w:style w:type="character" w:customStyle="1" w:styleId="WW8Num15z7">
    <w:name w:val="WW8Num15z7"/>
    <w:rsid w:val="00CF0A04"/>
  </w:style>
  <w:style w:type="character" w:customStyle="1" w:styleId="WW8Num15z8">
    <w:name w:val="WW8Num15z8"/>
    <w:rsid w:val="00CF0A04"/>
  </w:style>
  <w:style w:type="character" w:customStyle="1" w:styleId="WW8Num16z0">
    <w:name w:val="WW8Num16z0"/>
    <w:rsid w:val="00CF0A04"/>
  </w:style>
  <w:style w:type="character" w:customStyle="1" w:styleId="WW8Num16z1">
    <w:name w:val="WW8Num16z1"/>
    <w:rsid w:val="00CF0A04"/>
  </w:style>
  <w:style w:type="character" w:customStyle="1" w:styleId="WW8Num16z2">
    <w:name w:val="WW8Num16z2"/>
    <w:rsid w:val="00CF0A04"/>
  </w:style>
  <w:style w:type="character" w:customStyle="1" w:styleId="WW8Num16z3">
    <w:name w:val="WW8Num16z3"/>
    <w:rsid w:val="00CF0A04"/>
  </w:style>
  <w:style w:type="character" w:customStyle="1" w:styleId="WW8Num16z4">
    <w:name w:val="WW8Num16z4"/>
    <w:rsid w:val="00CF0A04"/>
  </w:style>
  <w:style w:type="character" w:customStyle="1" w:styleId="WW8Num16z5">
    <w:name w:val="WW8Num16z5"/>
    <w:rsid w:val="00CF0A04"/>
  </w:style>
  <w:style w:type="character" w:customStyle="1" w:styleId="WW8Num16z6">
    <w:name w:val="WW8Num16z6"/>
    <w:rsid w:val="00CF0A04"/>
  </w:style>
  <w:style w:type="character" w:customStyle="1" w:styleId="WW8Num16z7">
    <w:name w:val="WW8Num16z7"/>
    <w:rsid w:val="00CF0A04"/>
  </w:style>
  <w:style w:type="character" w:customStyle="1" w:styleId="WW8Num16z8">
    <w:name w:val="WW8Num16z8"/>
    <w:rsid w:val="00CF0A04"/>
  </w:style>
  <w:style w:type="character" w:customStyle="1" w:styleId="WW8Num17z0">
    <w:name w:val="WW8Num17z0"/>
    <w:rsid w:val="00CF0A04"/>
  </w:style>
  <w:style w:type="character" w:customStyle="1" w:styleId="WW8Num17z1">
    <w:name w:val="WW8Num17z1"/>
    <w:rsid w:val="00CF0A04"/>
  </w:style>
  <w:style w:type="character" w:customStyle="1" w:styleId="WW8Num17z2">
    <w:name w:val="WW8Num17z2"/>
    <w:rsid w:val="00CF0A04"/>
  </w:style>
  <w:style w:type="character" w:customStyle="1" w:styleId="WW8Num17z3">
    <w:name w:val="WW8Num17z3"/>
    <w:rsid w:val="00CF0A04"/>
  </w:style>
  <w:style w:type="character" w:customStyle="1" w:styleId="WW8Num17z4">
    <w:name w:val="WW8Num17z4"/>
    <w:rsid w:val="00CF0A04"/>
  </w:style>
  <w:style w:type="character" w:customStyle="1" w:styleId="WW8Num17z5">
    <w:name w:val="WW8Num17z5"/>
    <w:rsid w:val="00CF0A04"/>
  </w:style>
  <w:style w:type="character" w:customStyle="1" w:styleId="WW8Num17z6">
    <w:name w:val="WW8Num17z6"/>
    <w:rsid w:val="00CF0A04"/>
  </w:style>
  <w:style w:type="character" w:customStyle="1" w:styleId="WW8Num17z7">
    <w:name w:val="WW8Num17z7"/>
    <w:rsid w:val="00CF0A04"/>
  </w:style>
  <w:style w:type="character" w:customStyle="1" w:styleId="WW8Num17z8">
    <w:name w:val="WW8Num17z8"/>
    <w:rsid w:val="00CF0A04"/>
  </w:style>
  <w:style w:type="character" w:customStyle="1" w:styleId="WW8Num18z0">
    <w:name w:val="WW8Num18z0"/>
    <w:rsid w:val="00CF0A04"/>
    <w:rPr>
      <w:rFonts w:cs="Times New Roman"/>
    </w:rPr>
  </w:style>
  <w:style w:type="character" w:customStyle="1" w:styleId="WW8Num19z0">
    <w:name w:val="WW8Num19z0"/>
    <w:rsid w:val="00CF0A04"/>
    <w:rPr>
      <w:b/>
    </w:rPr>
  </w:style>
  <w:style w:type="character" w:customStyle="1" w:styleId="WW8Num19z1">
    <w:name w:val="WW8Num19z1"/>
    <w:rsid w:val="00CF0A04"/>
  </w:style>
  <w:style w:type="character" w:customStyle="1" w:styleId="WW8Num19z2">
    <w:name w:val="WW8Num19z2"/>
    <w:rsid w:val="00CF0A04"/>
  </w:style>
  <w:style w:type="character" w:customStyle="1" w:styleId="WW8Num19z3">
    <w:name w:val="WW8Num19z3"/>
    <w:rsid w:val="00CF0A04"/>
  </w:style>
  <w:style w:type="character" w:customStyle="1" w:styleId="WW8Num19z4">
    <w:name w:val="WW8Num19z4"/>
    <w:rsid w:val="00CF0A04"/>
  </w:style>
  <w:style w:type="character" w:customStyle="1" w:styleId="WW8Num19z5">
    <w:name w:val="WW8Num19z5"/>
    <w:rsid w:val="00CF0A04"/>
  </w:style>
  <w:style w:type="character" w:customStyle="1" w:styleId="WW8Num19z6">
    <w:name w:val="WW8Num19z6"/>
    <w:rsid w:val="00CF0A04"/>
  </w:style>
  <w:style w:type="character" w:customStyle="1" w:styleId="WW8Num19z7">
    <w:name w:val="WW8Num19z7"/>
    <w:rsid w:val="00CF0A04"/>
  </w:style>
  <w:style w:type="character" w:customStyle="1" w:styleId="WW8Num19z8">
    <w:name w:val="WW8Num19z8"/>
    <w:rsid w:val="00CF0A04"/>
  </w:style>
  <w:style w:type="character" w:customStyle="1" w:styleId="WW8Num20z0">
    <w:name w:val="WW8Num20z0"/>
    <w:rsid w:val="00CF0A04"/>
    <w:rPr>
      <w:rFonts w:ascii="Symbol" w:hAnsi="Symbol" w:cs="Symbol"/>
    </w:rPr>
  </w:style>
  <w:style w:type="character" w:customStyle="1" w:styleId="WW8Num20z1">
    <w:name w:val="WW8Num20z1"/>
    <w:rsid w:val="00CF0A04"/>
    <w:rPr>
      <w:rFonts w:ascii="Courier New" w:hAnsi="Courier New" w:cs="Courier New"/>
    </w:rPr>
  </w:style>
  <w:style w:type="character" w:customStyle="1" w:styleId="WW8Num20z2">
    <w:name w:val="WW8Num20z2"/>
    <w:rsid w:val="00CF0A04"/>
    <w:rPr>
      <w:rFonts w:ascii="Wingdings" w:hAnsi="Wingdings" w:cs="Wingdings"/>
    </w:rPr>
  </w:style>
  <w:style w:type="character" w:customStyle="1" w:styleId="WW8Num21z0">
    <w:name w:val="WW8Num21z0"/>
    <w:rsid w:val="00CF0A04"/>
    <w:rPr>
      <w:rFonts w:ascii="Times New Roman" w:hAnsi="Times New Roman" w:cs="Times New Roman"/>
      <w:sz w:val="28"/>
      <w:szCs w:val="28"/>
    </w:rPr>
  </w:style>
  <w:style w:type="character" w:customStyle="1" w:styleId="WW8Num21z1">
    <w:name w:val="WW8Num21z1"/>
    <w:rsid w:val="00CF0A04"/>
    <w:rPr>
      <w:b/>
      <w:sz w:val="28"/>
      <w:szCs w:val="28"/>
    </w:rPr>
  </w:style>
  <w:style w:type="character" w:customStyle="1" w:styleId="WW8Num21z2">
    <w:name w:val="WW8Num21z2"/>
    <w:rsid w:val="00CF0A04"/>
    <w:rPr>
      <w:sz w:val="28"/>
      <w:szCs w:val="28"/>
    </w:rPr>
  </w:style>
  <w:style w:type="character" w:customStyle="1" w:styleId="WW8Num21z3">
    <w:name w:val="WW8Num21z3"/>
    <w:rsid w:val="00CF0A04"/>
    <w:rPr>
      <w:rFonts w:ascii="Times New Roman" w:hAnsi="Times New Roman" w:cs="Times New Roman"/>
      <w:b w:val="0"/>
      <w:i w:val="0"/>
      <w:sz w:val="26"/>
      <w:szCs w:val="26"/>
    </w:rPr>
  </w:style>
  <w:style w:type="character" w:customStyle="1" w:styleId="WW8Num21z4">
    <w:name w:val="WW8Num21z4"/>
    <w:rsid w:val="00CF0A04"/>
    <w:rPr>
      <w:sz w:val="26"/>
      <w:szCs w:val="26"/>
    </w:rPr>
  </w:style>
  <w:style w:type="character" w:customStyle="1" w:styleId="WW8Num21z5">
    <w:name w:val="WW8Num21z5"/>
    <w:rsid w:val="00CF0A04"/>
  </w:style>
  <w:style w:type="character" w:customStyle="1" w:styleId="WW8Num22z0">
    <w:name w:val="WW8Num22z0"/>
    <w:rsid w:val="00CF0A04"/>
    <w:rPr>
      <w:rFonts w:ascii="Symbol" w:hAnsi="Symbol" w:cs="Symbol"/>
    </w:rPr>
  </w:style>
  <w:style w:type="character" w:customStyle="1" w:styleId="WW8Num22z1">
    <w:name w:val="WW8Num22z1"/>
    <w:rsid w:val="00CF0A04"/>
    <w:rPr>
      <w:rFonts w:ascii="Courier New" w:hAnsi="Courier New" w:cs="Courier New"/>
    </w:rPr>
  </w:style>
  <w:style w:type="character" w:customStyle="1" w:styleId="WW8Num22z2">
    <w:name w:val="WW8Num22z2"/>
    <w:rsid w:val="00CF0A04"/>
    <w:rPr>
      <w:rFonts w:ascii="Wingdings" w:hAnsi="Wingdings" w:cs="Wingdings"/>
    </w:rPr>
  </w:style>
  <w:style w:type="character" w:customStyle="1" w:styleId="WW8Num23z0">
    <w:name w:val="WW8Num23z0"/>
    <w:rsid w:val="00CF0A04"/>
  </w:style>
  <w:style w:type="character" w:customStyle="1" w:styleId="WW8Num23z1">
    <w:name w:val="WW8Num23z1"/>
    <w:rsid w:val="00CF0A04"/>
  </w:style>
  <w:style w:type="character" w:customStyle="1" w:styleId="WW8Num23z2">
    <w:name w:val="WW8Num23z2"/>
    <w:rsid w:val="00CF0A04"/>
  </w:style>
  <w:style w:type="character" w:customStyle="1" w:styleId="WW8Num23z3">
    <w:name w:val="WW8Num23z3"/>
    <w:rsid w:val="00CF0A04"/>
  </w:style>
  <w:style w:type="character" w:customStyle="1" w:styleId="WW8Num23z4">
    <w:name w:val="WW8Num23z4"/>
    <w:rsid w:val="00CF0A04"/>
  </w:style>
  <w:style w:type="character" w:customStyle="1" w:styleId="WW8Num23z5">
    <w:name w:val="WW8Num23z5"/>
    <w:rsid w:val="00CF0A04"/>
  </w:style>
  <w:style w:type="character" w:customStyle="1" w:styleId="WW8Num23z6">
    <w:name w:val="WW8Num23z6"/>
    <w:rsid w:val="00CF0A04"/>
  </w:style>
  <w:style w:type="character" w:customStyle="1" w:styleId="WW8Num23z7">
    <w:name w:val="WW8Num23z7"/>
    <w:rsid w:val="00CF0A04"/>
  </w:style>
  <w:style w:type="character" w:customStyle="1" w:styleId="WW8Num23z8">
    <w:name w:val="WW8Num23z8"/>
    <w:rsid w:val="00CF0A04"/>
  </w:style>
  <w:style w:type="character" w:customStyle="1" w:styleId="WW8Num24z0">
    <w:name w:val="WW8Num24z0"/>
    <w:rsid w:val="00CF0A04"/>
  </w:style>
  <w:style w:type="character" w:customStyle="1" w:styleId="WW8Num24z1">
    <w:name w:val="WW8Num24z1"/>
    <w:rsid w:val="00CF0A04"/>
  </w:style>
  <w:style w:type="character" w:customStyle="1" w:styleId="WW8Num24z2">
    <w:name w:val="WW8Num24z2"/>
    <w:rsid w:val="00CF0A04"/>
  </w:style>
  <w:style w:type="character" w:customStyle="1" w:styleId="WW8Num24z3">
    <w:name w:val="WW8Num24z3"/>
    <w:rsid w:val="00CF0A04"/>
  </w:style>
  <w:style w:type="character" w:customStyle="1" w:styleId="WW8Num24z4">
    <w:name w:val="WW8Num24z4"/>
    <w:rsid w:val="00CF0A04"/>
  </w:style>
  <w:style w:type="character" w:customStyle="1" w:styleId="WW8Num24z5">
    <w:name w:val="WW8Num24z5"/>
    <w:rsid w:val="00CF0A04"/>
  </w:style>
  <w:style w:type="character" w:customStyle="1" w:styleId="WW8Num24z6">
    <w:name w:val="WW8Num24z6"/>
    <w:rsid w:val="00CF0A04"/>
  </w:style>
  <w:style w:type="character" w:customStyle="1" w:styleId="WW8Num24z7">
    <w:name w:val="WW8Num24z7"/>
    <w:rsid w:val="00CF0A04"/>
  </w:style>
  <w:style w:type="character" w:customStyle="1" w:styleId="WW8Num24z8">
    <w:name w:val="WW8Num24z8"/>
    <w:rsid w:val="00CF0A04"/>
  </w:style>
  <w:style w:type="character" w:customStyle="1" w:styleId="WW8Num25z0">
    <w:name w:val="WW8Num25z0"/>
    <w:rsid w:val="00CF0A04"/>
  </w:style>
  <w:style w:type="character" w:customStyle="1" w:styleId="WW8Num25z1">
    <w:name w:val="WW8Num25z1"/>
    <w:rsid w:val="00CF0A04"/>
  </w:style>
  <w:style w:type="character" w:customStyle="1" w:styleId="WW8Num25z2">
    <w:name w:val="WW8Num25z2"/>
    <w:rsid w:val="00CF0A04"/>
  </w:style>
  <w:style w:type="character" w:customStyle="1" w:styleId="WW8Num25z3">
    <w:name w:val="WW8Num25z3"/>
    <w:rsid w:val="00CF0A04"/>
  </w:style>
  <w:style w:type="character" w:customStyle="1" w:styleId="WW8Num25z4">
    <w:name w:val="WW8Num25z4"/>
    <w:rsid w:val="00CF0A04"/>
  </w:style>
  <w:style w:type="character" w:customStyle="1" w:styleId="WW8Num25z5">
    <w:name w:val="WW8Num25z5"/>
    <w:rsid w:val="00CF0A04"/>
  </w:style>
  <w:style w:type="character" w:customStyle="1" w:styleId="WW8Num25z6">
    <w:name w:val="WW8Num25z6"/>
    <w:rsid w:val="00CF0A04"/>
  </w:style>
  <w:style w:type="character" w:customStyle="1" w:styleId="WW8Num25z7">
    <w:name w:val="WW8Num25z7"/>
    <w:rsid w:val="00CF0A04"/>
  </w:style>
  <w:style w:type="character" w:customStyle="1" w:styleId="WW8Num25z8">
    <w:name w:val="WW8Num25z8"/>
    <w:rsid w:val="00CF0A04"/>
  </w:style>
  <w:style w:type="character" w:customStyle="1" w:styleId="WW8Num26z0">
    <w:name w:val="WW8Num26z0"/>
    <w:rsid w:val="00CF0A04"/>
  </w:style>
  <w:style w:type="character" w:customStyle="1" w:styleId="WW8Num26z1">
    <w:name w:val="WW8Num26z1"/>
    <w:rsid w:val="00CF0A04"/>
  </w:style>
  <w:style w:type="character" w:customStyle="1" w:styleId="WW8Num26z2">
    <w:name w:val="WW8Num26z2"/>
    <w:rsid w:val="00CF0A04"/>
  </w:style>
  <w:style w:type="character" w:customStyle="1" w:styleId="WW8Num26z3">
    <w:name w:val="WW8Num26z3"/>
    <w:rsid w:val="00CF0A04"/>
  </w:style>
  <w:style w:type="character" w:customStyle="1" w:styleId="WW8Num26z4">
    <w:name w:val="WW8Num26z4"/>
    <w:rsid w:val="00CF0A04"/>
  </w:style>
  <w:style w:type="character" w:customStyle="1" w:styleId="WW8Num26z5">
    <w:name w:val="WW8Num26z5"/>
    <w:rsid w:val="00CF0A04"/>
  </w:style>
  <w:style w:type="character" w:customStyle="1" w:styleId="WW8Num26z6">
    <w:name w:val="WW8Num26z6"/>
    <w:rsid w:val="00CF0A04"/>
  </w:style>
  <w:style w:type="character" w:customStyle="1" w:styleId="WW8Num26z7">
    <w:name w:val="WW8Num26z7"/>
    <w:rsid w:val="00CF0A04"/>
  </w:style>
  <w:style w:type="character" w:customStyle="1" w:styleId="WW8Num26z8">
    <w:name w:val="WW8Num26z8"/>
    <w:rsid w:val="00CF0A04"/>
  </w:style>
  <w:style w:type="character" w:customStyle="1" w:styleId="WW8Num27z0">
    <w:name w:val="WW8Num27z0"/>
    <w:rsid w:val="00CF0A04"/>
  </w:style>
  <w:style w:type="character" w:customStyle="1" w:styleId="WW8Num27z1">
    <w:name w:val="WW8Num27z1"/>
    <w:rsid w:val="00CF0A04"/>
  </w:style>
  <w:style w:type="character" w:customStyle="1" w:styleId="WW8Num27z2">
    <w:name w:val="WW8Num27z2"/>
    <w:rsid w:val="00CF0A04"/>
  </w:style>
  <w:style w:type="character" w:customStyle="1" w:styleId="WW8Num27z3">
    <w:name w:val="WW8Num27z3"/>
    <w:rsid w:val="00CF0A04"/>
  </w:style>
  <w:style w:type="character" w:customStyle="1" w:styleId="WW8Num27z4">
    <w:name w:val="WW8Num27z4"/>
    <w:rsid w:val="00CF0A04"/>
  </w:style>
  <w:style w:type="character" w:customStyle="1" w:styleId="WW8Num27z5">
    <w:name w:val="WW8Num27z5"/>
    <w:rsid w:val="00CF0A04"/>
  </w:style>
  <w:style w:type="character" w:customStyle="1" w:styleId="WW8Num27z6">
    <w:name w:val="WW8Num27z6"/>
    <w:rsid w:val="00CF0A04"/>
  </w:style>
  <w:style w:type="character" w:customStyle="1" w:styleId="WW8Num27z7">
    <w:name w:val="WW8Num27z7"/>
    <w:rsid w:val="00CF0A04"/>
  </w:style>
  <w:style w:type="character" w:customStyle="1" w:styleId="WW8Num27z8">
    <w:name w:val="WW8Num27z8"/>
    <w:rsid w:val="00CF0A04"/>
  </w:style>
  <w:style w:type="character" w:customStyle="1" w:styleId="WW8Num28z0">
    <w:name w:val="WW8Num28z0"/>
    <w:rsid w:val="00CF0A04"/>
    <w:rPr>
      <w:rFonts w:ascii="Symbol" w:hAnsi="Symbol" w:cs="Symbol"/>
    </w:rPr>
  </w:style>
  <w:style w:type="character" w:customStyle="1" w:styleId="WW8Num28z1">
    <w:name w:val="WW8Num28z1"/>
    <w:rsid w:val="00CF0A04"/>
    <w:rPr>
      <w:rFonts w:ascii="Courier New" w:hAnsi="Courier New" w:cs="Courier New"/>
    </w:rPr>
  </w:style>
  <w:style w:type="character" w:customStyle="1" w:styleId="WW8Num28z2">
    <w:name w:val="WW8Num28z2"/>
    <w:rsid w:val="00CF0A04"/>
    <w:rPr>
      <w:rFonts w:ascii="Wingdings" w:hAnsi="Wingdings" w:cs="Wingdings"/>
    </w:rPr>
  </w:style>
  <w:style w:type="character" w:customStyle="1" w:styleId="WW8Num29z0">
    <w:name w:val="WW8Num29z0"/>
    <w:rsid w:val="00CF0A04"/>
  </w:style>
  <w:style w:type="character" w:customStyle="1" w:styleId="WW8Num29z1">
    <w:name w:val="WW8Num29z1"/>
    <w:rsid w:val="00CF0A04"/>
  </w:style>
  <w:style w:type="character" w:customStyle="1" w:styleId="WW8Num29z2">
    <w:name w:val="WW8Num29z2"/>
    <w:rsid w:val="00CF0A04"/>
  </w:style>
  <w:style w:type="character" w:customStyle="1" w:styleId="WW8Num29z3">
    <w:name w:val="WW8Num29z3"/>
    <w:rsid w:val="00CF0A04"/>
  </w:style>
  <w:style w:type="character" w:customStyle="1" w:styleId="WW8Num29z4">
    <w:name w:val="WW8Num29z4"/>
    <w:rsid w:val="00CF0A04"/>
  </w:style>
  <w:style w:type="character" w:customStyle="1" w:styleId="WW8Num29z5">
    <w:name w:val="WW8Num29z5"/>
    <w:rsid w:val="00CF0A04"/>
  </w:style>
  <w:style w:type="character" w:customStyle="1" w:styleId="WW8Num29z6">
    <w:name w:val="WW8Num29z6"/>
    <w:rsid w:val="00CF0A04"/>
  </w:style>
  <w:style w:type="character" w:customStyle="1" w:styleId="WW8Num29z7">
    <w:name w:val="WW8Num29z7"/>
    <w:rsid w:val="00CF0A04"/>
  </w:style>
  <w:style w:type="character" w:customStyle="1" w:styleId="WW8Num29z8">
    <w:name w:val="WW8Num29z8"/>
    <w:rsid w:val="00CF0A04"/>
  </w:style>
  <w:style w:type="character" w:customStyle="1" w:styleId="WW8Num30z0">
    <w:name w:val="WW8Num30z0"/>
    <w:rsid w:val="00CF0A04"/>
  </w:style>
  <w:style w:type="character" w:customStyle="1" w:styleId="WW8Num30z1">
    <w:name w:val="WW8Num30z1"/>
    <w:rsid w:val="00CF0A04"/>
  </w:style>
  <w:style w:type="character" w:customStyle="1" w:styleId="WW8Num30z2">
    <w:name w:val="WW8Num30z2"/>
    <w:rsid w:val="00CF0A04"/>
  </w:style>
  <w:style w:type="character" w:customStyle="1" w:styleId="WW8Num30z3">
    <w:name w:val="WW8Num30z3"/>
    <w:rsid w:val="00CF0A04"/>
  </w:style>
  <w:style w:type="character" w:customStyle="1" w:styleId="WW8Num30z4">
    <w:name w:val="WW8Num30z4"/>
    <w:rsid w:val="00CF0A04"/>
  </w:style>
  <w:style w:type="character" w:customStyle="1" w:styleId="WW8Num30z5">
    <w:name w:val="WW8Num30z5"/>
    <w:rsid w:val="00CF0A04"/>
  </w:style>
  <w:style w:type="character" w:customStyle="1" w:styleId="WW8Num30z6">
    <w:name w:val="WW8Num30z6"/>
    <w:rsid w:val="00CF0A04"/>
  </w:style>
  <w:style w:type="character" w:customStyle="1" w:styleId="WW8Num30z7">
    <w:name w:val="WW8Num30z7"/>
    <w:rsid w:val="00CF0A04"/>
  </w:style>
  <w:style w:type="character" w:customStyle="1" w:styleId="WW8Num30z8">
    <w:name w:val="WW8Num30z8"/>
    <w:rsid w:val="00CF0A04"/>
  </w:style>
  <w:style w:type="character" w:customStyle="1" w:styleId="WW8Num31z0">
    <w:name w:val="WW8Num31z0"/>
    <w:rsid w:val="00CF0A04"/>
  </w:style>
  <w:style w:type="character" w:customStyle="1" w:styleId="WW8Num31z1">
    <w:name w:val="WW8Num31z1"/>
    <w:rsid w:val="00CF0A04"/>
  </w:style>
  <w:style w:type="character" w:customStyle="1" w:styleId="WW8Num31z2">
    <w:name w:val="WW8Num31z2"/>
    <w:rsid w:val="00CF0A04"/>
  </w:style>
  <w:style w:type="character" w:customStyle="1" w:styleId="WW8Num31z3">
    <w:name w:val="WW8Num31z3"/>
    <w:rsid w:val="00CF0A04"/>
  </w:style>
  <w:style w:type="character" w:customStyle="1" w:styleId="WW8Num31z4">
    <w:name w:val="WW8Num31z4"/>
    <w:rsid w:val="00CF0A04"/>
  </w:style>
  <w:style w:type="character" w:customStyle="1" w:styleId="WW8Num31z5">
    <w:name w:val="WW8Num31z5"/>
    <w:rsid w:val="00CF0A04"/>
  </w:style>
  <w:style w:type="character" w:customStyle="1" w:styleId="WW8Num31z6">
    <w:name w:val="WW8Num31z6"/>
    <w:rsid w:val="00CF0A04"/>
  </w:style>
  <w:style w:type="character" w:customStyle="1" w:styleId="WW8Num31z7">
    <w:name w:val="WW8Num31z7"/>
    <w:rsid w:val="00CF0A04"/>
  </w:style>
  <w:style w:type="character" w:customStyle="1" w:styleId="WW8Num31z8">
    <w:name w:val="WW8Num31z8"/>
    <w:rsid w:val="00CF0A04"/>
  </w:style>
  <w:style w:type="character" w:customStyle="1" w:styleId="WW8Num32z0">
    <w:name w:val="WW8Num32z0"/>
    <w:rsid w:val="00CF0A04"/>
  </w:style>
  <w:style w:type="character" w:customStyle="1" w:styleId="WW8Num33z0">
    <w:name w:val="WW8Num33z0"/>
    <w:rsid w:val="00CF0A04"/>
    <w:rPr>
      <w:rFonts w:ascii="Wingdings" w:eastAsia="Times New Roman" w:hAnsi="Wingdings" w:cs="Times New Roman"/>
    </w:rPr>
  </w:style>
  <w:style w:type="character" w:customStyle="1" w:styleId="WW8Num33z1">
    <w:name w:val="WW8Num33z1"/>
    <w:rsid w:val="00CF0A04"/>
    <w:rPr>
      <w:rFonts w:ascii="Courier New" w:hAnsi="Courier New" w:cs="Courier New"/>
    </w:rPr>
  </w:style>
  <w:style w:type="character" w:customStyle="1" w:styleId="WW8Num33z2">
    <w:name w:val="WW8Num33z2"/>
    <w:rsid w:val="00CF0A04"/>
    <w:rPr>
      <w:rFonts w:ascii="Wingdings" w:hAnsi="Wingdings" w:cs="Wingdings"/>
    </w:rPr>
  </w:style>
  <w:style w:type="character" w:customStyle="1" w:styleId="WW8Num33z3">
    <w:name w:val="WW8Num33z3"/>
    <w:rsid w:val="00CF0A04"/>
    <w:rPr>
      <w:rFonts w:ascii="Symbol" w:hAnsi="Symbol" w:cs="Symbol"/>
    </w:rPr>
  </w:style>
  <w:style w:type="character" w:customStyle="1" w:styleId="WW8Num34z0">
    <w:name w:val="WW8Num34z0"/>
    <w:rsid w:val="00CF0A04"/>
    <w:rPr>
      <w:rFonts w:ascii="Symbol" w:hAnsi="Symbol" w:cs="Symbol"/>
    </w:rPr>
  </w:style>
  <w:style w:type="character" w:customStyle="1" w:styleId="WW8Num34z1">
    <w:name w:val="WW8Num34z1"/>
    <w:rsid w:val="00CF0A04"/>
    <w:rPr>
      <w:rFonts w:ascii="Courier New" w:hAnsi="Courier New" w:cs="Courier New"/>
    </w:rPr>
  </w:style>
  <w:style w:type="character" w:customStyle="1" w:styleId="WW8Num34z2">
    <w:name w:val="WW8Num34z2"/>
    <w:rsid w:val="00CF0A04"/>
    <w:rPr>
      <w:rFonts w:ascii="Wingdings" w:hAnsi="Wingdings" w:cs="Wingdings"/>
    </w:rPr>
  </w:style>
  <w:style w:type="character" w:customStyle="1" w:styleId="WW8NumSt3z0">
    <w:name w:val="WW8NumSt3z0"/>
    <w:rsid w:val="00CF0A04"/>
    <w:rPr>
      <w:rFonts w:ascii="Times New Roman" w:hAnsi="Times New Roman" w:cs="Times New Roman"/>
    </w:rPr>
  </w:style>
  <w:style w:type="character" w:customStyle="1" w:styleId="25">
    <w:name w:val="Основной шрифт абзаца2"/>
    <w:rsid w:val="00CF0A04"/>
  </w:style>
  <w:style w:type="character" w:customStyle="1" w:styleId="1c">
    <w:name w:val="Основной шрифт абзаца1"/>
    <w:rsid w:val="00CF0A04"/>
  </w:style>
  <w:style w:type="character" w:styleId="af9">
    <w:name w:val="page number"/>
    <w:basedOn w:val="25"/>
    <w:rsid w:val="00CF0A04"/>
  </w:style>
  <w:style w:type="character" w:customStyle="1" w:styleId="afa">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uiPriority w:val="99"/>
    <w:rsid w:val="00CF0A04"/>
    <w:rPr>
      <w:sz w:val="24"/>
      <w:szCs w:val="24"/>
    </w:rPr>
  </w:style>
  <w:style w:type="character" w:customStyle="1" w:styleId="afb">
    <w:name w:val="Колонтитул_"/>
    <w:rsid w:val="00CF0A0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fc">
    <w:name w:val="Колонтитул"/>
    <w:rsid w:val="00CF0A04"/>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33">
    <w:name w:val="Основной текст (3)_"/>
    <w:rsid w:val="00CF0A04"/>
    <w:rPr>
      <w:b/>
      <w:bCs/>
      <w:sz w:val="23"/>
      <w:szCs w:val="23"/>
      <w:shd w:val="clear" w:color="auto" w:fill="FFFFFF"/>
    </w:rPr>
  </w:style>
  <w:style w:type="character" w:customStyle="1" w:styleId="afd">
    <w:name w:val="Основной текст_"/>
    <w:rsid w:val="00CF0A04"/>
    <w:rPr>
      <w:sz w:val="23"/>
      <w:szCs w:val="23"/>
      <w:shd w:val="clear" w:color="auto" w:fill="FFFFFF"/>
    </w:rPr>
  </w:style>
  <w:style w:type="character" w:customStyle="1" w:styleId="afe">
    <w:name w:val="Основной текст + Полужирный"/>
    <w:rsid w:val="00CF0A04"/>
    <w:rPr>
      <w:b/>
      <w:bCs/>
      <w:color w:val="000000"/>
      <w:spacing w:val="0"/>
      <w:w w:val="100"/>
      <w:position w:val="0"/>
      <w:sz w:val="23"/>
      <w:szCs w:val="23"/>
      <w:shd w:val="clear" w:color="auto" w:fill="FFFFFF"/>
      <w:vertAlign w:val="baseline"/>
      <w:lang w:val="ru-RU"/>
    </w:rPr>
  </w:style>
  <w:style w:type="character" w:customStyle="1" w:styleId="41">
    <w:name w:val="Основной текст (4)_"/>
    <w:rsid w:val="00CF0A04"/>
    <w:rPr>
      <w:b/>
      <w:bCs/>
      <w:i/>
      <w:iCs/>
      <w:sz w:val="23"/>
      <w:szCs w:val="23"/>
      <w:shd w:val="clear" w:color="auto" w:fill="FFFFFF"/>
    </w:rPr>
  </w:style>
  <w:style w:type="character" w:customStyle="1" w:styleId="1d">
    <w:name w:val="Заголовок №1_"/>
    <w:rsid w:val="00CF0A04"/>
    <w:rPr>
      <w:b/>
      <w:bCs/>
      <w:sz w:val="23"/>
      <w:szCs w:val="23"/>
      <w:shd w:val="clear" w:color="auto" w:fill="FFFFFF"/>
    </w:rPr>
  </w:style>
  <w:style w:type="character" w:customStyle="1" w:styleId="1e">
    <w:name w:val="Основной текст1"/>
    <w:rsid w:val="00CF0A04"/>
    <w:rPr>
      <w:color w:val="000000"/>
      <w:spacing w:val="0"/>
      <w:w w:val="100"/>
      <w:position w:val="0"/>
      <w:sz w:val="23"/>
      <w:szCs w:val="23"/>
      <w:u w:val="single"/>
      <w:shd w:val="clear" w:color="auto" w:fill="FFFFFF"/>
      <w:vertAlign w:val="baseline"/>
      <w:lang w:val="ru-RU"/>
    </w:rPr>
  </w:style>
  <w:style w:type="character" w:customStyle="1" w:styleId="95pt">
    <w:name w:val="Основной текст + 9;5 pt"/>
    <w:rsid w:val="00CF0A0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34">
    <w:name w:val="Заголовок 3 Знак"/>
    <w:rsid w:val="00CF0A04"/>
    <w:rPr>
      <w:rFonts w:ascii="Arial" w:hAnsi="Arial" w:cs="Arial"/>
      <w:b/>
      <w:bCs/>
      <w:sz w:val="26"/>
      <w:szCs w:val="26"/>
    </w:rPr>
  </w:style>
  <w:style w:type="character" w:customStyle="1" w:styleId="42">
    <w:name w:val="Заголовок 4 Знак"/>
    <w:rsid w:val="00CF0A04"/>
    <w:rPr>
      <w:b/>
      <w:bCs/>
      <w:sz w:val="28"/>
      <w:szCs w:val="28"/>
    </w:rPr>
  </w:style>
  <w:style w:type="character" w:customStyle="1" w:styleId="50">
    <w:name w:val="Заголовок 5 Знак"/>
    <w:rsid w:val="00CF0A04"/>
    <w:rPr>
      <w:b/>
      <w:bCs/>
      <w:i/>
      <w:iCs/>
      <w:sz w:val="26"/>
      <w:szCs w:val="26"/>
    </w:rPr>
  </w:style>
  <w:style w:type="character" w:customStyle="1" w:styleId="60">
    <w:name w:val="Заголовок 6 Знак"/>
    <w:rsid w:val="00CF0A04"/>
    <w:rPr>
      <w:b/>
      <w:bCs/>
      <w:sz w:val="22"/>
      <w:szCs w:val="22"/>
    </w:rPr>
  </w:style>
  <w:style w:type="character" w:customStyle="1" w:styleId="70">
    <w:name w:val="Заголовок 7 Знак"/>
    <w:rsid w:val="00CF0A04"/>
    <w:rPr>
      <w:sz w:val="24"/>
      <w:szCs w:val="24"/>
    </w:rPr>
  </w:style>
  <w:style w:type="character" w:customStyle="1" w:styleId="80">
    <w:name w:val="Заголовок 8 Знак"/>
    <w:rsid w:val="00CF0A04"/>
    <w:rPr>
      <w:i/>
      <w:iCs/>
      <w:sz w:val="24"/>
      <w:szCs w:val="24"/>
    </w:rPr>
  </w:style>
  <w:style w:type="character" w:customStyle="1" w:styleId="90">
    <w:name w:val="Заголовок 9 Знак"/>
    <w:rsid w:val="00CF0A04"/>
    <w:rPr>
      <w:rFonts w:ascii="Arial" w:hAnsi="Arial" w:cs="Arial"/>
      <w:sz w:val="22"/>
      <w:szCs w:val="22"/>
    </w:rPr>
  </w:style>
  <w:style w:type="character" w:customStyle="1" w:styleId="leipateksti11px">
    <w:name w:val="leipateksti_11px"/>
    <w:basedOn w:val="25"/>
    <w:rsid w:val="00CF0A04"/>
  </w:style>
  <w:style w:type="character" w:customStyle="1" w:styleId="ConsPlusNormal0">
    <w:name w:val="ConsPlusNormal Знак"/>
    <w:rsid w:val="00CF0A04"/>
    <w:rPr>
      <w:rFonts w:eastAsia="Arial"/>
      <w:sz w:val="22"/>
      <w:szCs w:val="22"/>
      <w:lang w:val="ru-RU" w:bidi="ar-SA"/>
    </w:rPr>
  </w:style>
  <w:style w:type="character" w:customStyle="1" w:styleId="t14articulinfo">
    <w:name w:val="t14_articul_info"/>
    <w:basedOn w:val="25"/>
    <w:rsid w:val="00CF0A04"/>
  </w:style>
  <w:style w:type="character" w:customStyle="1" w:styleId="Internetlink">
    <w:name w:val="Internet link"/>
    <w:rsid w:val="00CF0A04"/>
    <w:rPr>
      <w:color w:val="0000FF"/>
      <w:u w:val="single"/>
    </w:rPr>
  </w:style>
  <w:style w:type="character" w:customStyle="1" w:styleId="35">
    <w:name w:val="Основной текст 3 Знак"/>
    <w:rsid w:val="00CF0A04"/>
    <w:rPr>
      <w:sz w:val="16"/>
      <w:szCs w:val="16"/>
    </w:rPr>
  </w:style>
  <w:style w:type="character" w:customStyle="1" w:styleId="aff">
    <w:name w:val="Основной текст Знак"/>
    <w:rsid w:val="00CF0A04"/>
    <w:rPr>
      <w:sz w:val="24"/>
      <w:szCs w:val="24"/>
    </w:rPr>
  </w:style>
  <w:style w:type="character" w:customStyle="1" w:styleId="aff0">
    <w:name w:val="Текст Знак"/>
    <w:link w:val="aff1"/>
    <w:rsid w:val="00CF0A04"/>
    <w:rPr>
      <w:rFonts w:ascii="Consolas" w:eastAsia="Calibri" w:hAnsi="Consolas" w:cs="Consolas"/>
      <w:sz w:val="21"/>
      <w:szCs w:val="21"/>
    </w:rPr>
  </w:style>
  <w:style w:type="character" w:customStyle="1" w:styleId="26">
    <w:name w:val="Заголовок 2 Знак"/>
    <w:rsid w:val="00CF0A04"/>
    <w:rPr>
      <w:b/>
      <w:bCs/>
      <w:sz w:val="28"/>
      <w:szCs w:val="24"/>
    </w:rPr>
  </w:style>
  <w:style w:type="character" w:customStyle="1" w:styleId="aff2">
    <w:name w:val="Основной текст Инна Знак"/>
    <w:rsid w:val="00CF0A04"/>
    <w:rPr>
      <w:sz w:val="24"/>
      <w:szCs w:val="24"/>
    </w:rPr>
  </w:style>
  <w:style w:type="character" w:customStyle="1" w:styleId="StrongEmphasis">
    <w:name w:val="Strong Emphasis"/>
    <w:rsid w:val="00CF0A04"/>
    <w:rPr>
      <w:b/>
      <w:bCs/>
    </w:rPr>
  </w:style>
  <w:style w:type="character" w:customStyle="1" w:styleId="text">
    <w:name w:val="text"/>
    <w:basedOn w:val="25"/>
    <w:rsid w:val="00CF0A04"/>
  </w:style>
  <w:style w:type="character" w:customStyle="1" w:styleId="1f">
    <w:name w:val="Знак примечания1"/>
    <w:rsid w:val="00CF0A04"/>
    <w:rPr>
      <w:sz w:val="16"/>
      <w:szCs w:val="16"/>
    </w:rPr>
  </w:style>
  <w:style w:type="character" w:customStyle="1" w:styleId="aff3">
    <w:name w:val="Текст примечания Знак"/>
    <w:basedOn w:val="25"/>
    <w:rsid w:val="00CF0A04"/>
  </w:style>
  <w:style w:type="character" w:customStyle="1" w:styleId="aff4">
    <w:name w:val="Тема примечания Знак"/>
    <w:rsid w:val="00CF0A04"/>
    <w:rPr>
      <w:b/>
      <w:bCs/>
    </w:rPr>
  </w:style>
  <w:style w:type="character" w:customStyle="1" w:styleId="aff5">
    <w:name w:val="Текст выноски Знак"/>
    <w:rsid w:val="00CF0A04"/>
    <w:rPr>
      <w:rFonts w:ascii="Tahoma" w:hAnsi="Tahoma" w:cs="Tahoma"/>
      <w:sz w:val="16"/>
      <w:szCs w:val="16"/>
    </w:rPr>
  </w:style>
  <w:style w:type="character" w:customStyle="1" w:styleId="aff6">
    <w:name w:val="Верхний колонтитул Знак"/>
    <w:rsid w:val="00CF0A04"/>
    <w:rPr>
      <w:sz w:val="24"/>
      <w:szCs w:val="24"/>
    </w:rPr>
  </w:style>
  <w:style w:type="character" w:customStyle="1" w:styleId="aff7">
    <w:name w:val="Основной текст с отступом Знак"/>
    <w:rsid w:val="00CF0A04"/>
    <w:rPr>
      <w:szCs w:val="24"/>
    </w:rPr>
  </w:style>
  <w:style w:type="character" w:customStyle="1" w:styleId="27">
    <w:name w:val="Основной текст с отступом 2 Знак"/>
    <w:rsid w:val="00CF0A04"/>
    <w:rPr>
      <w:sz w:val="24"/>
    </w:rPr>
  </w:style>
  <w:style w:type="character" w:customStyle="1" w:styleId="1f0">
    <w:name w:val="Заголовок 1 Знак"/>
    <w:uiPriority w:val="9"/>
    <w:rsid w:val="00CF0A04"/>
    <w:rPr>
      <w:b/>
      <w:kern w:val="3"/>
      <w:sz w:val="36"/>
      <w:lang w:val="ru-RU" w:bidi="ar-SA"/>
    </w:rPr>
  </w:style>
  <w:style w:type="character" w:styleId="aff8">
    <w:name w:val="Emphasis"/>
    <w:rsid w:val="00CF0A04"/>
    <w:rPr>
      <w:i/>
      <w:iCs/>
    </w:rPr>
  </w:style>
  <w:style w:type="character" w:customStyle="1" w:styleId="43">
    <w:name w:val="Знак Знак4"/>
    <w:rsid w:val="00CF0A04"/>
    <w:rPr>
      <w:sz w:val="24"/>
      <w:lang w:val="ru-RU" w:bidi="ar-SA"/>
    </w:rPr>
  </w:style>
  <w:style w:type="character" w:customStyle="1" w:styleId="36">
    <w:name w:val="Знак Знак3"/>
    <w:rsid w:val="00CF0A04"/>
    <w:rPr>
      <w:b/>
      <w:i/>
      <w:sz w:val="22"/>
      <w:szCs w:val="24"/>
      <w:lang w:val="ru-RU" w:bidi="ar-SA"/>
    </w:rPr>
  </w:style>
  <w:style w:type="character" w:customStyle="1" w:styleId="aff9">
    <w:name w:val="Текст сноски Знак"/>
    <w:basedOn w:val="25"/>
    <w:rsid w:val="00CF0A04"/>
  </w:style>
  <w:style w:type="character" w:customStyle="1" w:styleId="rd">
    <w:name w:val="rd"/>
    <w:basedOn w:val="25"/>
    <w:rsid w:val="00CF0A04"/>
  </w:style>
  <w:style w:type="character" w:customStyle="1" w:styleId="37">
    <w:name w:val="Основной текст с отступом 3 Знак"/>
    <w:rsid w:val="00CF0A04"/>
    <w:rPr>
      <w:sz w:val="24"/>
      <w:szCs w:val="24"/>
    </w:rPr>
  </w:style>
  <w:style w:type="character" w:customStyle="1" w:styleId="28">
    <w:name w:val="Заголовок 2 нумер Знак Знак"/>
    <w:rsid w:val="00CF0A04"/>
    <w:rPr>
      <w:b/>
      <w:bCs/>
      <w:i/>
      <w:iCs/>
      <w:sz w:val="26"/>
      <w:szCs w:val="26"/>
    </w:rPr>
  </w:style>
  <w:style w:type="character" w:customStyle="1" w:styleId="affa">
    <w:name w:val="Заголовок Знак Знак"/>
    <w:rsid w:val="00CF0A04"/>
    <w:rPr>
      <w:b/>
      <w:sz w:val="28"/>
      <w:szCs w:val="28"/>
      <w:lang w:val="ru-RU" w:bidi="ar-SA"/>
    </w:rPr>
  </w:style>
  <w:style w:type="character" w:customStyle="1" w:styleId="EndnoteSymbol">
    <w:name w:val="Endnote Symbol"/>
    <w:rsid w:val="00CF0A04"/>
    <w:rPr>
      <w:position w:val="0"/>
      <w:vertAlign w:val="superscript"/>
    </w:rPr>
  </w:style>
  <w:style w:type="character" w:customStyle="1" w:styleId="FootnoteSymbol">
    <w:name w:val="Footnote Symbol"/>
    <w:rsid w:val="00CF0A04"/>
    <w:rPr>
      <w:position w:val="0"/>
      <w:vertAlign w:val="superscript"/>
    </w:rPr>
  </w:style>
  <w:style w:type="character" w:customStyle="1" w:styleId="affb">
    <w:name w:val="ОСНОВОНОЙ ТЕКСТ с отступом Знак"/>
    <w:rsid w:val="00CF0A04"/>
    <w:rPr>
      <w:sz w:val="24"/>
    </w:rPr>
  </w:style>
  <w:style w:type="character" w:customStyle="1" w:styleId="affc">
    <w:name w:val="Нижний колонтитул Знак"/>
    <w:rsid w:val="00CF0A04"/>
    <w:rPr>
      <w:sz w:val="24"/>
      <w:szCs w:val="24"/>
    </w:rPr>
  </w:style>
  <w:style w:type="character" w:customStyle="1" w:styleId="affd">
    <w:name w:val="Схема документа Знак"/>
    <w:rsid w:val="00CF0A04"/>
    <w:rPr>
      <w:rFonts w:ascii="Tahoma" w:hAnsi="Tahoma" w:cs="Tahoma"/>
      <w:shd w:val="clear" w:color="auto" w:fill="000080"/>
    </w:rPr>
  </w:style>
  <w:style w:type="character" w:customStyle="1" w:styleId="affe">
    <w:name w:val="Текст концевой сноски Знак"/>
    <w:basedOn w:val="25"/>
    <w:rsid w:val="00CF0A04"/>
  </w:style>
  <w:style w:type="character" w:customStyle="1" w:styleId="410">
    <w:name w:val="Знак Знак41"/>
    <w:rsid w:val="00CF0A04"/>
    <w:rPr>
      <w:sz w:val="24"/>
      <w:lang w:val="ru-RU" w:bidi="ar-SA"/>
    </w:rPr>
  </w:style>
  <w:style w:type="character" w:customStyle="1" w:styleId="311">
    <w:name w:val="Знак Знак31"/>
    <w:rsid w:val="00CF0A04"/>
    <w:rPr>
      <w:b/>
      <w:i/>
      <w:sz w:val="22"/>
      <w:szCs w:val="24"/>
      <w:lang w:val="ru-RU" w:bidi="ar-SA"/>
    </w:rPr>
  </w:style>
  <w:style w:type="character" w:customStyle="1" w:styleId="ListParagraphChar1">
    <w:name w:val="List Paragraph Char1"/>
    <w:rsid w:val="00CF0A04"/>
    <w:rPr>
      <w:rFonts w:ascii="Calibri" w:hAnsi="Calibri" w:cs="Calibri"/>
      <w:sz w:val="22"/>
    </w:rPr>
  </w:style>
  <w:style w:type="character" w:customStyle="1" w:styleId="apple-converted-space">
    <w:name w:val="apple-converted-space"/>
    <w:rsid w:val="00CF0A04"/>
  </w:style>
  <w:style w:type="character" w:customStyle="1" w:styleId="1pt">
    <w:name w:val="Основной текст + Полужирный;Интервал 1 pt"/>
    <w:rsid w:val="00CF0A04"/>
    <w:rPr>
      <w:rFonts w:ascii="Times New Roman" w:eastAsia="Times New Roman" w:hAnsi="Times New Roman" w:cs="Times New Roman"/>
      <w:b/>
      <w:bCs/>
      <w:i w:val="0"/>
      <w:iCs w:val="0"/>
      <w:caps w:val="0"/>
      <w:smallCaps w:val="0"/>
      <w:strike w:val="0"/>
      <w:dstrike w:val="0"/>
      <w:color w:val="000000"/>
      <w:spacing w:val="20"/>
      <w:w w:val="100"/>
      <w:position w:val="0"/>
      <w:sz w:val="22"/>
      <w:szCs w:val="22"/>
      <w:u w:val="none"/>
      <w:vertAlign w:val="baseline"/>
      <w:lang w:val="ru-RU"/>
    </w:rPr>
  </w:style>
  <w:style w:type="character" w:styleId="afff">
    <w:name w:val="Placeholder Text"/>
    <w:basedOn w:val="a2"/>
    <w:rsid w:val="00CF0A04"/>
    <w:rPr>
      <w:color w:val="808080"/>
    </w:rPr>
  </w:style>
  <w:style w:type="numbering" w:customStyle="1" w:styleId="WW8Num1">
    <w:name w:val="WW8Num1"/>
    <w:basedOn w:val="a4"/>
    <w:rsid w:val="00CF0A04"/>
    <w:pPr>
      <w:numPr>
        <w:numId w:val="1"/>
      </w:numPr>
    </w:pPr>
  </w:style>
  <w:style w:type="numbering" w:customStyle="1" w:styleId="WW8Num2">
    <w:name w:val="WW8Num2"/>
    <w:basedOn w:val="a4"/>
    <w:rsid w:val="00CF0A04"/>
    <w:pPr>
      <w:numPr>
        <w:numId w:val="2"/>
      </w:numPr>
    </w:pPr>
  </w:style>
  <w:style w:type="numbering" w:customStyle="1" w:styleId="WW8Num3">
    <w:name w:val="WW8Num3"/>
    <w:basedOn w:val="a4"/>
    <w:rsid w:val="00CF0A04"/>
    <w:pPr>
      <w:numPr>
        <w:numId w:val="3"/>
      </w:numPr>
    </w:pPr>
  </w:style>
  <w:style w:type="numbering" w:customStyle="1" w:styleId="WW8Num4">
    <w:name w:val="WW8Num4"/>
    <w:basedOn w:val="a4"/>
    <w:rsid w:val="00CF0A04"/>
    <w:pPr>
      <w:numPr>
        <w:numId w:val="4"/>
      </w:numPr>
    </w:pPr>
  </w:style>
  <w:style w:type="numbering" w:customStyle="1" w:styleId="WW8Num5">
    <w:name w:val="WW8Num5"/>
    <w:basedOn w:val="a4"/>
    <w:rsid w:val="00CF0A04"/>
    <w:pPr>
      <w:numPr>
        <w:numId w:val="5"/>
      </w:numPr>
    </w:pPr>
  </w:style>
  <w:style w:type="numbering" w:customStyle="1" w:styleId="WW8Num6">
    <w:name w:val="WW8Num6"/>
    <w:basedOn w:val="a4"/>
    <w:rsid w:val="00CF0A04"/>
    <w:pPr>
      <w:numPr>
        <w:numId w:val="6"/>
      </w:numPr>
    </w:pPr>
  </w:style>
  <w:style w:type="numbering" w:customStyle="1" w:styleId="WW8Num7">
    <w:name w:val="WW8Num7"/>
    <w:basedOn w:val="a4"/>
    <w:rsid w:val="00CF0A04"/>
    <w:pPr>
      <w:numPr>
        <w:numId w:val="7"/>
      </w:numPr>
    </w:pPr>
  </w:style>
  <w:style w:type="paragraph" w:styleId="aff1">
    <w:name w:val="Plain Text"/>
    <w:basedOn w:val="a1"/>
    <w:link w:val="aff0"/>
    <w:rsid w:val="00175264"/>
    <w:pPr>
      <w:widowControl/>
      <w:suppressAutoHyphens w:val="0"/>
      <w:autoSpaceDN/>
      <w:textAlignment w:val="auto"/>
    </w:pPr>
    <w:rPr>
      <w:rFonts w:ascii="Consolas" w:eastAsia="Calibri" w:hAnsi="Consolas" w:cs="Consolas"/>
      <w:sz w:val="21"/>
      <w:szCs w:val="21"/>
    </w:rPr>
  </w:style>
  <w:style w:type="character" w:customStyle="1" w:styleId="1f1">
    <w:name w:val="Текст Знак1"/>
    <w:basedOn w:val="a2"/>
    <w:uiPriority w:val="99"/>
    <w:semiHidden/>
    <w:rsid w:val="00175264"/>
    <w:rPr>
      <w:rFonts w:ascii="Consolas" w:hAnsi="Consolas"/>
      <w:sz w:val="21"/>
      <w:szCs w:val="19"/>
    </w:rPr>
  </w:style>
  <w:style w:type="paragraph" w:styleId="afff0">
    <w:name w:val="Body Text"/>
    <w:basedOn w:val="a1"/>
    <w:link w:val="1f2"/>
    <w:rsid w:val="0091018B"/>
    <w:pPr>
      <w:widowControl/>
      <w:autoSpaceDN/>
      <w:spacing w:after="120"/>
      <w:jc w:val="both"/>
      <w:textAlignment w:val="auto"/>
    </w:pPr>
    <w:rPr>
      <w:rFonts w:ascii="Times New Roman" w:eastAsia="Times New Roman" w:hAnsi="Times New Roman" w:cs="Times New Roman"/>
      <w:kern w:val="0"/>
      <w:lang w:eastAsia="ar-SA" w:bidi="ar-SA"/>
    </w:rPr>
  </w:style>
  <w:style w:type="character" w:customStyle="1" w:styleId="1f2">
    <w:name w:val="Основной текст Знак1"/>
    <w:basedOn w:val="a2"/>
    <w:link w:val="afff0"/>
    <w:rsid w:val="0091018B"/>
    <w:rPr>
      <w:rFonts w:ascii="Times New Roman" w:eastAsia="Times New Roman" w:hAnsi="Times New Roman" w:cs="Times New Roman"/>
      <w:kern w:val="0"/>
      <w:lang w:eastAsia="ar-SA" w:bidi="ar-SA"/>
    </w:rPr>
  </w:style>
  <w:style w:type="character" w:styleId="afff1">
    <w:name w:val="Hyperlink"/>
    <w:basedOn w:val="a2"/>
    <w:uiPriority w:val="99"/>
    <w:unhideWhenUsed/>
    <w:rsid w:val="00596244"/>
    <w:rPr>
      <w:color w:val="0000FF" w:themeColor="hyperlink"/>
      <w:u w:val="single"/>
    </w:rPr>
  </w:style>
  <w:style w:type="paragraph" w:customStyle="1" w:styleId="s1">
    <w:name w:val="s_1"/>
    <w:basedOn w:val="a1"/>
    <w:rsid w:val="00D806F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pj">
    <w:name w:val="pj"/>
    <w:basedOn w:val="a1"/>
    <w:uiPriority w:val="99"/>
    <w:rsid w:val="00BD55AF"/>
    <w:pPr>
      <w:widowControl/>
      <w:suppressAutoHyphens w:val="0"/>
      <w:autoSpaceDN/>
      <w:spacing w:before="100" w:beforeAutospacing="1" w:after="100" w:afterAutospacing="1"/>
      <w:jc w:val="both"/>
      <w:textAlignment w:val="auto"/>
    </w:pPr>
    <w:rPr>
      <w:rFonts w:ascii="Times New Roman" w:eastAsia="Times New Roman" w:hAnsi="Times New Roman" w:cs="Times New Roman"/>
      <w:kern w:val="0"/>
      <w:lang w:eastAsia="ru-RU" w:bidi="ar-SA"/>
    </w:rPr>
  </w:style>
  <w:style w:type="character" w:customStyle="1" w:styleId="FontStyle15">
    <w:name w:val="Font Style15"/>
    <w:rsid w:val="001F0F1E"/>
    <w:rPr>
      <w:rFonts w:ascii="Times New Roman" w:hAnsi="Times New Roman" w:cs="Times New Roman"/>
      <w:sz w:val="20"/>
      <w:szCs w:val="20"/>
    </w:rPr>
  </w:style>
  <w:style w:type="paragraph" w:styleId="afff2">
    <w:name w:val="Body Text Indent"/>
    <w:basedOn w:val="a1"/>
    <w:link w:val="1f3"/>
    <w:rsid w:val="001F0F1E"/>
    <w:pPr>
      <w:widowControl/>
      <w:overflowPunct w:val="0"/>
      <w:autoSpaceDE w:val="0"/>
      <w:autoSpaceDN/>
      <w:spacing w:after="120"/>
      <w:ind w:left="283"/>
    </w:pPr>
    <w:rPr>
      <w:rFonts w:ascii="Times New Roman" w:eastAsia="Times New Roman" w:hAnsi="Times New Roman" w:cs="Times New Roman"/>
      <w:kern w:val="0"/>
      <w:sz w:val="20"/>
      <w:szCs w:val="20"/>
      <w:lang w:eastAsia="ar-SA" w:bidi="ar-SA"/>
    </w:rPr>
  </w:style>
  <w:style w:type="character" w:customStyle="1" w:styleId="1f3">
    <w:name w:val="Основной текст с отступом Знак1"/>
    <w:basedOn w:val="a2"/>
    <w:link w:val="afff2"/>
    <w:rsid w:val="001F0F1E"/>
    <w:rPr>
      <w:rFonts w:ascii="Times New Roman" w:eastAsia="Times New Roman" w:hAnsi="Times New Roman" w:cs="Times New Roman"/>
      <w:kern w:val="0"/>
      <w:sz w:val="20"/>
      <w:szCs w:val="20"/>
      <w:lang w:eastAsia="ar-SA" w:bidi="ar-SA"/>
    </w:rPr>
  </w:style>
  <w:style w:type="paragraph" w:customStyle="1" w:styleId="afff3">
    <w:name w:val="Готовый"/>
    <w:basedOn w:val="a1"/>
    <w:rsid w:val="001F0F1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N/>
      <w:snapToGrid w:val="0"/>
      <w:textAlignment w:val="auto"/>
    </w:pPr>
    <w:rPr>
      <w:rFonts w:ascii="Courier New" w:eastAsia="Times New Roman" w:hAnsi="Courier New" w:cs="Courier New"/>
      <w:kern w:val="0"/>
      <w:sz w:val="20"/>
      <w:szCs w:val="20"/>
      <w:lang w:eastAsia="ar-SA" w:bidi="ar-SA"/>
    </w:rPr>
  </w:style>
  <w:style w:type="paragraph" w:customStyle="1" w:styleId="221">
    <w:name w:val="Основной текст 22"/>
    <w:basedOn w:val="a1"/>
    <w:rsid w:val="001F0F1E"/>
    <w:pPr>
      <w:autoSpaceDE w:val="0"/>
      <w:autoSpaceDN/>
      <w:ind w:firstLine="708"/>
      <w:jc w:val="both"/>
      <w:textAlignment w:val="auto"/>
    </w:pPr>
    <w:rPr>
      <w:rFonts w:ascii="Times New Roman" w:eastAsia="Times New Roman" w:hAnsi="Times New Roman" w:cs="Times New Roman"/>
      <w:kern w:val="0"/>
      <w:lang w:eastAsia="ru-RU" w:bidi="ru-RU"/>
    </w:rPr>
  </w:style>
  <w:style w:type="paragraph" w:customStyle="1" w:styleId="ConsPlusNonformat">
    <w:name w:val="ConsPlusNonformat"/>
    <w:rsid w:val="001F0F1E"/>
    <w:pPr>
      <w:suppressAutoHyphens/>
      <w:autoSpaceDN/>
      <w:spacing w:line="100" w:lineRule="atLeast"/>
      <w:textAlignment w:val="auto"/>
    </w:pPr>
    <w:rPr>
      <w:rFonts w:ascii="Courier New" w:eastAsia="Arial" w:hAnsi="Courier New" w:cs="Courier New"/>
      <w:kern w:val="0"/>
      <w:sz w:val="20"/>
      <w:szCs w:val="20"/>
      <w:lang w:eastAsia="hi-IN"/>
    </w:rPr>
  </w:style>
  <w:style w:type="paragraph" w:customStyle="1" w:styleId="Text0">
    <w:name w:val="Text"/>
    <w:basedOn w:val="a1"/>
    <w:rsid w:val="001F0F1E"/>
    <w:pPr>
      <w:widowControl/>
      <w:overflowPunct w:val="0"/>
      <w:autoSpaceDE w:val="0"/>
      <w:autoSpaceDN/>
      <w:spacing w:after="240"/>
    </w:pPr>
    <w:rPr>
      <w:rFonts w:ascii="Times New Roman" w:eastAsia="Times New Roman" w:hAnsi="Times New Roman" w:cs="Times New Roman"/>
      <w:kern w:val="0"/>
      <w:sz w:val="20"/>
      <w:szCs w:val="20"/>
      <w:lang w:val="en-US" w:eastAsia="ar-SA" w:bidi="ar-SA"/>
    </w:rPr>
  </w:style>
  <w:style w:type="paragraph" w:customStyle="1" w:styleId="Style3">
    <w:name w:val="Style3"/>
    <w:basedOn w:val="a1"/>
    <w:rsid w:val="001F0F1E"/>
    <w:pPr>
      <w:overflowPunct w:val="0"/>
      <w:autoSpaceDE w:val="0"/>
      <w:autoSpaceDN/>
      <w:spacing w:line="264" w:lineRule="exact"/>
    </w:pPr>
    <w:rPr>
      <w:rFonts w:ascii="Times New Roman" w:eastAsia="Times New Roman" w:hAnsi="Times New Roman" w:cs="Times New Roman"/>
      <w:kern w:val="0"/>
      <w:sz w:val="20"/>
      <w:szCs w:val="20"/>
      <w:lang w:eastAsia="ar-SA" w:bidi="ar-SA"/>
    </w:rPr>
  </w:style>
  <w:style w:type="paragraph" w:customStyle="1" w:styleId="1f4">
    <w:name w:val="Без интервала1"/>
    <w:rsid w:val="001F0F1E"/>
    <w:pPr>
      <w:widowControl/>
      <w:suppressAutoHyphens/>
      <w:autoSpaceDN/>
      <w:spacing w:line="100" w:lineRule="atLeast"/>
      <w:textAlignment w:val="auto"/>
    </w:pPr>
    <w:rPr>
      <w:rFonts w:ascii="Times New Roman" w:hAnsi="Times New Roman"/>
      <w:kern w:val="0"/>
      <w:lang w:eastAsia="hi-IN"/>
    </w:rPr>
  </w:style>
  <w:style w:type="paragraph" w:customStyle="1" w:styleId="afff4">
    <w:name w:val="Основной"/>
    <w:basedOn w:val="a1"/>
    <w:link w:val="afff5"/>
    <w:qFormat/>
    <w:rsid w:val="009C5E26"/>
    <w:pPr>
      <w:widowControl/>
      <w:suppressAutoHyphens w:val="0"/>
      <w:autoSpaceDN/>
      <w:ind w:firstLine="567"/>
      <w:jc w:val="both"/>
      <w:textAlignment w:val="auto"/>
    </w:pPr>
    <w:rPr>
      <w:rFonts w:ascii="Arial" w:eastAsia="Times New Roman" w:hAnsi="Arial" w:cs="Times New Roman"/>
      <w:kern w:val="0"/>
      <w:sz w:val="16"/>
      <w:szCs w:val="16"/>
      <w:lang w:bidi="ar-SA"/>
    </w:rPr>
  </w:style>
  <w:style w:type="character" w:customStyle="1" w:styleId="afff5">
    <w:name w:val="Основной Знак"/>
    <w:link w:val="afff4"/>
    <w:rsid w:val="009C5E26"/>
    <w:rPr>
      <w:rFonts w:ascii="Arial" w:eastAsia="Times New Roman" w:hAnsi="Arial" w:cs="Times New Roman"/>
      <w:kern w:val="0"/>
      <w:sz w:val="16"/>
      <w:szCs w:val="16"/>
      <w:lang w:bidi="ar-SA"/>
    </w:rPr>
  </w:style>
  <w:style w:type="character" w:customStyle="1" w:styleId="UnresolvedMention">
    <w:name w:val="Unresolved Mention"/>
    <w:basedOn w:val="a2"/>
    <w:uiPriority w:val="99"/>
    <w:semiHidden/>
    <w:unhideWhenUsed/>
    <w:rsid w:val="008677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Standard">
    <w:name w:val="WW8Num4"/>
    <w:pPr>
      <w:numPr>
        <w:numId w:val="4"/>
      </w:numPr>
    </w:pPr>
  </w:style>
  <w:style w:type="numbering" w:customStyle="1" w:styleId="Heading">
    <w:name w:val="WW8Num7"/>
    <w:pPr>
      <w:numPr>
        <w:numId w:val="7"/>
      </w:numPr>
    </w:pPr>
  </w:style>
  <w:style w:type="numbering" w:customStyle="1" w:styleId="Textbody">
    <w:name w:val="WW8Num5"/>
    <w:pPr>
      <w:numPr>
        <w:numId w:val="5"/>
      </w:numPr>
    </w:pPr>
  </w:style>
  <w:style w:type="numbering" w:customStyle="1" w:styleId="a5">
    <w:name w:val="WW8Num6"/>
    <w:pPr>
      <w:numPr>
        <w:numId w:val="6"/>
      </w:numPr>
    </w:pPr>
  </w:style>
  <w:style w:type="numbering" w:customStyle="1" w:styleId="a6">
    <w:name w:val="WW8Num2"/>
    <w:pPr>
      <w:numPr>
        <w:numId w:val="2"/>
      </w:numPr>
    </w:pPr>
  </w:style>
  <w:style w:type="numbering" w:customStyle="1" w:styleId="Index">
    <w:name w:val="WW8Num3"/>
    <w:pPr>
      <w:numPr>
        <w:numId w:val="3"/>
      </w:numPr>
    </w:pPr>
  </w:style>
  <w:style w:type="numbering" w:customStyle="1" w:styleId="20">
    <w:name w:val="WW8Num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17">
      <w:bodyDiv w:val="1"/>
      <w:marLeft w:val="0"/>
      <w:marRight w:val="0"/>
      <w:marTop w:val="0"/>
      <w:marBottom w:val="0"/>
      <w:divBdr>
        <w:top w:val="none" w:sz="0" w:space="0" w:color="auto"/>
        <w:left w:val="none" w:sz="0" w:space="0" w:color="auto"/>
        <w:bottom w:val="none" w:sz="0" w:space="0" w:color="auto"/>
        <w:right w:val="none" w:sz="0" w:space="0" w:color="auto"/>
      </w:divBdr>
    </w:div>
    <w:div w:id="343290486">
      <w:bodyDiv w:val="1"/>
      <w:marLeft w:val="0"/>
      <w:marRight w:val="0"/>
      <w:marTop w:val="0"/>
      <w:marBottom w:val="0"/>
      <w:divBdr>
        <w:top w:val="none" w:sz="0" w:space="0" w:color="auto"/>
        <w:left w:val="none" w:sz="0" w:space="0" w:color="auto"/>
        <w:bottom w:val="none" w:sz="0" w:space="0" w:color="auto"/>
        <w:right w:val="none" w:sz="0" w:space="0" w:color="auto"/>
      </w:divBdr>
    </w:div>
    <w:div w:id="434833064">
      <w:bodyDiv w:val="1"/>
      <w:marLeft w:val="0"/>
      <w:marRight w:val="0"/>
      <w:marTop w:val="0"/>
      <w:marBottom w:val="0"/>
      <w:divBdr>
        <w:top w:val="none" w:sz="0" w:space="0" w:color="auto"/>
        <w:left w:val="none" w:sz="0" w:space="0" w:color="auto"/>
        <w:bottom w:val="none" w:sz="0" w:space="0" w:color="auto"/>
        <w:right w:val="none" w:sz="0" w:space="0" w:color="auto"/>
      </w:divBdr>
    </w:div>
    <w:div w:id="2030909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nyubilej@mail.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6A05-3AC6-42E2-B5B8-8EAF5F84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5161</Words>
  <Characters>29424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34516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Светлана Владим. Валеева</cp:lastModifiedBy>
  <cp:revision>40</cp:revision>
  <cp:lastPrinted>2019-03-27T05:14:00Z</cp:lastPrinted>
  <dcterms:created xsi:type="dcterms:W3CDTF">2020-02-20T09:54:00Z</dcterms:created>
  <dcterms:modified xsi:type="dcterms:W3CDTF">2022-12-02T09:56:00Z</dcterms:modified>
</cp:coreProperties>
</file>